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1E298D" w:rsidTr="001E298D">
        <w:trPr>
          <w:trHeight w:val="1705"/>
        </w:trPr>
        <w:tc>
          <w:tcPr>
            <w:tcW w:w="9539" w:type="dxa"/>
            <w:hideMark/>
          </w:tcPr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Порядку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формирования и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E298D" w:rsidRDefault="001E298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98D" w:rsidRDefault="001E298D" w:rsidP="001E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 до 2021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1E298D" w:rsidRDefault="004048C4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gramStart"/>
      <w:r w:rsidR="00214AFE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9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4AFE">
        <w:rPr>
          <w:rFonts w:ascii="Times New Roman" w:hAnsi="Times New Roman" w:cs="Times New Roman"/>
          <w:b/>
          <w:sz w:val="28"/>
          <w:szCs w:val="28"/>
        </w:rPr>
        <w:t>1</w:t>
      </w:r>
      <w:r w:rsidR="00612EC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26"/>
        <w:gridCol w:w="1468"/>
        <w:gridCol w:w="1063"/>
        <w:gridCol w:w="1337"/>
        <w:gridCol w:w="1067"/>
        <w:gridCol w:w="1778"/>
        <w:gridCol w:w="2409"/>
        <w:gridCol w:w="1843"/>
      </w:tblGrid>
      <w:tr w:rsidR="001E298D" w:rsidTr="00612EC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612ECA">
        <w:trPr>
          <w:trHeight w:val="50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 1. 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 w:rsidP="00214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территорий в целях жилищного строительства.</w:t>
            </w:r>
          </w:p>
          <w:p w:rsidR="00214AFE" w:rsidRPr="00E33C37" w:rsidRDefault="00214AFE" w:rsidP="0021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Обеспечение ежегодного роста объемов ввода жилья;</w:t>
            </w:r>
          </w:p>
          <w:p w:rsidR="00214AFE" w:rsidRPr="00E33C37" w:rsidRDefault="00214AFE" w:rsidP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площади территорий, для которых разработана документация по планировке территорий</w:t>
            </w:r>
          </w:p>
        </w:tc>
      </w:tr>
      <w:tr w:rsidR="001E298D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660AF" w:rsidRPr="001A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Площадь территорий, для которых разработана документация по планировке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C0143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48392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8C0143" w:rsidRDefault="008C0143" w:rsidP="008C014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8C0143">
              <w:rPr>
                <w:rFonts w:ascii="Times New Roman" w:hAnsi="Times New Roman"/>
              </w:rPr>
              <w:t>Отказ от намерений по проектированию микрорайона «Лесной» площадью ориентировочно 37,0 га</w:t>
            </w:r>
          </w:p>
        </w:tc>
      </w:tr>
      <w:tr w:rsidR="008660AF" w:rsidTr="00612ECA">
        <w:trPr>
          <w:trHeight w:val="5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C12E7E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12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7A4FC8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E61350" w:rsidP="0098499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7A4FC8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7A4FC8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BB7648" w:rsidRDefault="008660AF" w:rsidP="001A2443">
            <w:pPr>
              <w:jc w:val="both"/>
              <w:rPr>
                <w:rFonts w:ascii="Times New Roman" w:hAnsi="Times New Roman" w:cs="Times New Roman"/>
              </w:rPr>
            </w:pPr>
            <w:r w:rsidRPr="00BB7648">
              <w:rPr>
                <w:rFonts w:ascii="Times New Roman" w:hAnsi="Times New Roman" w:cs="Times New Roman"/>
              </w:rPr>
              <w:t xml:space="preserve">Достижение и перевыполнение контрольного показателя стало возможным благодаря активной работе комиссии по выявлению готовых к вводу индивидуальных жилых домов в </w:t>
            </w:r>
            <w:proofErr w:type="spellStart"/>
            <w:r w:rsidRPr="00BB7648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BB7648">
              <w:rPr>
                <w:rFonts w:ascii="Times New Roman" w:hAnsi="Times New Roman" w:cs="Times New Roman"/>
              </w:rPr>
              <w:t xml:space="preserve"> городском округе:</w:t>
            </w:r>
          </w:p>
          <w:p w:rsidR="00BB7648" w:rsidRDefault="00BB7648" w:rsidP="001A2443">
            <w:pPr>
              <w:jc w:val="both"/>
              <w:rPr>
                <w:rFonts w:ascii="Times New Roman" w:hAnsi="Times New Roman" w:cs="Times New Roman"/>
              </w:rPr>
            </w:pPr>
          </w:p>
          <w:p w:rsidR="008660AF" w:rsidRPr="00BB7648" w:rsidRDefault="008660AF" w:rsidP="001A2443">
            <w:pPr>
              <w:jc w:val="both"/>
              <w:rPr>
                <w:rFonts w:ascii="Times New Roman" w:hAnsi="Times New Roman" w:cs="Times New Roman"/>
              </w:rPr>
            </w:pPr>
            <w:r w:rsidRPr="00BB7648">
              <w:rPr>
                <w:rFonts w:ascii="Times New Roman" w:hAnsi="Times New Roman" w:cs="Times New Roman"/>
              </w:rPr>
              <w:t xml:space="preserve">За </w:t>
            </w:r>
            <w:r w:rsidR="007A4FC8">
              <w:rPr>
                <w:rFonts w:ascii="Times New Roman" w:hAnsi="Times New Roman" w:cs="Times New Roman"/>
              </w:rPr>
              <w:t>4</w:t>
            </w:r>
            <w:r w:rsidR="0098499D">
              <w:rPr>
                <w:rFonts w:ascii="Times New Roman" w:hAnsi="Times New Roman" w:cs="Times New Roman"/>
              </w:rPr>
              <w:t xml:space="preserve"> квартала</w:t>
            </w:r>
            <w:r w:rsidRPr="00BB7648">
              <w:rPr>
                <w:rFonts w:ascii="Times New Roman" w:hAnsi="Times New Roman" w:cs="Times New Roman"/>
              </w:rPr>
              <w:t xml:space="preserve"> 201</w:t>
            </w:r>
            <w:r w:rsidR="00612ECA">
              <w:rPr>
                <w:rFonts w:ascii="Times New Roman" w:hAnsi="Times New Roman" w:cs="Times New Roman"/>
              </w:rPr>
              <w:t>8</w:t>
            </w:r>
            <w:r w:rsidRPr="00BB7648">
              <w:rPr>
                <w:rFonts w:ascii="Times New Roman" w:hAnsi="Times New Roman" w:cs="Times New Roman"/>
              </w:rPr>
              <w:t xml:space="preserve"> года проведено </w:t>
            </w:r>
            <w:r w:rsidR="00AE5589">
              <w:rPr>
                <w:rFonts w:ascii="Times New Roman" w:hAnsi="Times New Roman" w:cs="Times New Roman"/>
              </w:rPr>
              <w:t>1</w:t>
            </w:r>
            <w:r w:rsidR="007A4FC8">
              <w:rPr>
                <w:rFonts w:ascii="Times New Roman" w:hAnsi="Times New Roman" w:cs="Times New Roman"/>
              </w:rPr>
              <w:t>9</w:t>
            </w:r>
            <w:r w:rsidR="00AE5589">
              <w:rPr>
                <w:rFonts w:ascii="Times New Roman" w:hAnsi="Times New Roman" w:cs="Times New Roman"/>
              </w:rPr>
              <w:t xml:space="preserve"> </w:t>
            </w:r>
            <w:r w:rsidRPr="00BB7648">
              <w:rPr>
                <w:rFonts w:ascii="Times New Roman" w:hAnsi="Times New Roman" w:cs="Times New Roman"/>
              </w:rPr>
              <w:t xml:space="preserve">комиссионных выездов, по результатам </w:t>
            </w:r>
            <w:r w:rsidRPr="00BB7648">
              <w:rPr>
                <w:rFonts w:ascii="Times New Roman" w:hAnsi="Times New Roman" w:cs="Times New Roman"/>
              </w:rPr>
              <w:lastRenderedPageBreak/>
              <w:t xml:space="preserve">которых на территории городского округа выявлено </w:t>
            </w:r>
            <w:r w:rsidR="007A4FC8">
              <w:rPr>
                <w:rFonts w:ascii="Times New Roman" w:hAnsi="Times New Roman" w:cs="Times New Roman"/>
              </w:rPr>
              <w:t>178</w:t>
            </w:r>
            <w:r w:rsidR="00475187">
              <w:rPr>
                <w:rFonts w:ascii="Times New Roman" w:hAnsi="Times New Roman" w:cs="Times New Roman"/>
              </w:rPr>
              <w:t xml:space="preserve"> </w:t>
            </w:r>
            <w:r w:rsidRPr="00BB7648">
              <w:rPr>
                <w:rFonts w:ascii="Times New Roman" w:hAnsi="Times New Roman" w:cs="Times New Roman"/>
              </w:rPr>
              <w:t>индивидуальных жилых дом</w:t>
            </w:r>
            <w:r w:rsidR="00157141">
              <w:rPr>
                <w:rFonts w:ascii="Times New Roman" w:hAnsi="Times New Roman" w:cs="Times New Roman"/>
              </w:rPr>
              <w:t>ов</w:t>
            </w:r>
            <w:r w:rsidRPr="00BB7648">
              <w:rPr>
                <w:rFonts w:ascii="Times New Roman" w:hAnsi="Times New Roman" w:cs="Times New Roman"/>
              </w:rPr>
              <w:t xml:space="preserve"> готовых к вводу в эксплуатацию</w:t>
            </w:r>
            <w:r w:rsidR="00612ECA">
              <w:rPr>
                <w:rFonts w:ascii="Times New Roman" w:hAnsi="Times New Roman" w:cs="Times New Roman"/>
              </w:rPr>
              <w:t xml:space="preserve">, из которых </w:t>
            </w:r>
            <w:r w:rsidR="007A4FC8">
              <w:rPr>
                <w:rFonts w:ascii="Times New Roman" w:hAnsi="Times New Roman" w:cs="Times New Roman"/>
              </w:rPr>
              <w:t>5</w:t>
            </w:r>
            <w:r w:rsidR="00475187">
              <w:rPr>
                <w:rFonts w:ascii="Times New Roman" w:hAnsi="Times New Roman" w:cs="Times New Roman"/>
              </w:rPr>
              <w:t xml:space="preserve">6 </w:t>
            </w:r>
            <w:r w:rsidR="00612ECA">
              <w:rPr>
                <w:rFonts w:ascii="Times New Roman" w:hAnsi="Times New Roman" w:cs="Times New Roman"/>
              </w:rPr>
              <w:t>домов, по результатам проведения разъяснительной работы, поставлено на кадастровый учет</w:t>
            </w:r>
            <w:r w:rsidRPr="00BB7648">
              <w:rPr>
                <w:rFonts w:ascii="Times New Roman" w:hAnsi="Times New Roman" w:cs="Times New Roman"/>
              </w:rPr>
              <w:t>.</w:t>
            </w:r>
          </w:p>
          <w:p w:rsidR="008660AF" w:rsidRPr="00BB7648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4048C4" w:rsidP="0015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3C5B" w:rsidRPr="00E63C5B">
        <w:rPr>
          <w:rFonts w:ascii="Times New Roman" w:hAnsi="Times New Roman" w:cs="Times New Roman"/>
          <w:sz w:val="28"/>
          <w:szCs w:val="28"/>
        </w:rPr>
        <w:t xml:space="preserve">ав. отделом архитектуры </w:t>
      </w:r>
      <w:proofErr w:type="gramStart"/>
      <w:r w:rsidR="00E63C5B" w:rsidRPr="00E63C5B">
        <w:rPr>
          <w:rFonts w:ascii="Times New Roman" w:hAnsi="Times New Roman" w:cs="Times New Roman"/>
          <w:sz w:val="28"/>
          <w:szCs w:val="28"/>
        </w:rPr>
        <w:t xml:space="preserve">и </w:t>
      </w:r>
      <w:r w:rsidR="00157141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proofErr w:type="gramEnd"/>
      <w:r w:rsidR="00157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93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7141">
        <w:rPr>
          <w:rFonts w:ascii="Times New Roman" w:hAnsi="Times New Roman" w:cs="Times New Roman"/>
          <w:sz w:val="28"/>
          <w:szCs w:val="28"/>
        </w:rPr>
        <w:t>Н.С. Зыков</w:t>
      </w: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2021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C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12EC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2256"/>
        <w:gridCol w:w="12"/>
        <w:gridCol w:w="1609"/>
        <w:gridCol w:w="1985"/>
      </w:tblGrid>
      <w:tr w:rsidR="001E298D" w:rsidRPr="00DA36AB" w:rsidTr="00E33C3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E33C3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791065">
        <w:trPr>
          <w:trHeight w:val="3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98D" w:rsidTr="00507C4E">
        <w:trPr>
          <w:trHeight w:val="6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507C4E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4664,6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79106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79106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79106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79106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065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4664,6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E33C37"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791065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65" w:rsidRPr="00CD7351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4664,6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CD7351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065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791065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65">
              <w:rPr>
                <w:rFonts w:ascii="Times New Roman" w:hAnsi="Times New Roman" w:cs="Times New Roman"/>
              </w:rPr>
              <w:t>4664,6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791065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65">
              <w:rPr>
                <w:rFonts w:ascii="Times New Roman" w:hAnsi="Times New Roman" w:cs="Times New Roman"/>
                <w:sz w:val="24"/>
                <w:szCs w:val="24"/>
              </w:rPr>
              <w:t>4661,5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791065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791065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6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791065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65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65" w:rsidRDefault="00791065" w:rsidP="007910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791065" w:rsidRPr="00DA36AB" w:rsidRDefault="00791065" w:rsidP="007910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 xml:space="preserve">Сопровождение информационной системы обеспечения </w:t>
            </w:r>
            <w:r w:rsidRPr="00CD7351">
              <w:rPr>
                <w:rFonts w:ascii="Times New Roman" w:hAnsi="Times New Roman" w:cs="Times New Roman"/>
                <w:b/>
              </w:rPr>
              <w:lastRenderedPageBreak/>
              <w:t>градостроительной деятельности,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4664,6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507C4E" w:rsidRDefault="00791065" w:rsidP="0079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C4E">
              <w:rPr>
                <w:rFonts w:ascii="Times New Roman" w:hAnsi="Times New Roman" w:cs="Times New Roman"/>
                <w:sz w:val="24"/>
                <w:szCs w:val="24"/>
              </w:rPr>
              <w:t>опровождение информационной системы обеспечения градостроительн</w:t>
            </w:r>
            <w:r w:rsidRPr="0050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065" w:rsidRPr="00507C4E" w:rsidRDefault="00791065" w:rsidP="007910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065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65" w:rsidRPr="00DA36AB" w:rsidRDefault="00791065" w:rsidP="00791065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4664,6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5" w:rsidRPr="00DA36AB" w:rsidRDefault="00791065" w:rsidP="007910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4B" w:rsidRDefault="00CC114B"/>
    <w:p w:rsidR="00E63C5B" w:rsidRDefault="00E63C5B"/>
    <w:p w:rsidR="00E63C5B" w:rsidRDefault="00E63C5B"/>
    <w:p w:rsidR="00E63C5B" w:rsidRDefault="0098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3C5B" w:rsidRPr="00E63C5B">
        <w:rPr>
          <w:rFonts w:ascii="Times New Roman" w:hAnsi="Times New Roman" w:cs="Times New Roman"/>
          <w:sz w:val="28"/>
          <w:szCs w:val="28"/>
        </w:rPr>
        <w:t xml:space="preserve">ав. отделом архитектуры и градостроительства                                                                  </w:t>
      </w:r>
      <w:r w:rsidR="00F21B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7C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BAF">
        <w:rPr>
          <w:rFonts w:ascii="Times New Roman" w:hAnsi="Times New Roman" w:cs="Times New Roman"/>
          <w:sz w:val="28"/>
          <w:szCs w:val="28"/>
        </w:rPr>
        <w:t xml:space="preserve"> Н.С. Зыков </w:t>
      </w: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>
      <w:pPr>
        <w:rPr>
          <w:rFonts w:ascii="Times New Roman" w:hAnsi="Times New Roman" w:cs="Times New Roman"/>
          <w:sz w:val="28"/>
          <w:szCs w:val="28"/>
        </w:rPr>
      </w:pPr>
    </w:p>
    <w:p w:rsidR="001B55C8" w:rsidRDefault="001B55C8" w:rsidP="001B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B55C8" w:rsidSect="001E29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55C8" w:rsidRPr="001B55C8" w:rsidRDefault="001B55C8" w:rsidP="001B55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5C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реализации муниципальной программы «Развитие градостроительной деятельности Верхнесалдинского городского округа до 2021 года» в Единый государственный Единый государственный реестр недвижимости внесены сведения о границах 11 населенных пунктов, расположенных на территории Верхнесалдинского городского округа.                   </w:t>
      </w:r>
    </w:p>
    <w:p w:rsidR="001B55C8" w:rsidRPr="001B55C8" w:rsidRDefault="001B55C8" w:rsidP="001B5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55C8">
        <w:rPr>
          <w:rFonts w:ascii="Times New Roman" w:hAnsi="Times New Roman" w:cs="Times New Roman"/>
          <w:sz w:val="28"/>
          <w:szCs w:val="28"/>
        </w:rPr>
        <w:t xml:space="preserve">Также, частично внесены сведения о границах </w:t>
      </w:r>
      <w:r w:rsidRPr="001B55C8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территориальных зон, расположенных в населенных пунктах Верхнесалдинского городского округа (процент выполнения данного показателя составил 76.8 % от показателя, установленного на 31.12.2021 года).</w:t>
      </w:r>
    </w:p>
    <w:p w:rsidR="001B55C8" w:rsidRPr="001B55C8" w:rsidRDefault="001B55C8" w:rsidP="001B5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Решениями Думы Верхнесалдинского городского округа                                     от 20.03.2018 № 75, от 25.12.2018 № 156, в целях </w:t>
      </w:r>
      <w:r w:rsidRPr="001B55C8">
        <w:rPr>
          <w:rFonts w:ascii="Times New Roman" w:hAnsi="Times New Roman" w:cs="Times New Roman"/>
          <w:sz w:val="28"/>
          <w:szCs w:val="28"/>
        </w:rPr>
        <w:t>приведения в соответствие с нормами федерального законодательства, а также для обеспечения возможности</w:t>
      </w:r>
      <w:r w:rsidRPr="001B5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55C8">
        <w:rPr>
          <w:rFonts w:ascii="Times New Roman" w:hAnsi="Times New Roman" w:cs="Times New Roman"/>
          <w:sz w:val="28"/>
          <w:szCs w:val="28"/>
        </w:rPr>
        <w:t>строительства многоквартирных жилых домов                                       в деревне Северная и в деревне Никитино,</w:t>
      </w:r>
      <w:r w:rsidRPr="001B5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внесены изменения в Правила землепользования и застройки Верхнесалдинского городского округа</w:t>
      </w:r>
      <w:r w:rsidRPr="001B5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5C8" w:rsidRPr="001B55C8" w:rsidRDefault="001B55C8" w:rsidP="001B5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администрации Верхнесалдинского городского округа от 27.07.2018 № 2054 утверждены </w:t>
      </w:r>
      <w:r w:rsidRPr="001B55C8">
        <w:rPr>
          <w:rFonts w:ascii="Times New Roman" w:hAnsi="Times New Roman" w:cs="Times New Roman"/>
          <w:sz w:val="28"/>
          <w:szCs w:val="28"/>
        </w:rPr>
        <w:t>проект планировки и проект межевания линейного объекта в целях строительства трубопровода промышленного водоснабжения от ПВК-15 до камеры № 4 в городе Верхняя Салда Свердловской области на основании утвержденного генерального плана Верхнесалдинского городского округа</w:t>
      </w:r>
    </w:p>
    <w:p w:rsidR="001B55C8" w:rsidRPr="001B55C8" w:rsidRDefault="001B55C8" w:rsidP="001B5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администрации Верхнесалдинского городского округа от 27.12.2018 № 3586 утверждены </w:t>
      </w:r>
      <w:r w:rsidRPr="001B55C8">
        <w:rPr>
          <w:rFonts w:ascii="Times New Roman" w:hAnsi="Times New Roman" w:cs="Times New Roman"/>
          <w:sz w:val="28"/>
          <w:szCs w:val="28"/>
        </w:rPr>
        <w:t>проект планировки и проект межевания линейного объекта в целях строительства трубопровода промышленного водоснабжения от насосной станции промышленного водоснабжения                        до ПВК-15 в городе Верхняя Салда Свердловской области.</w:t>
      </w:r>
    </w:p>
    <w:p w:rsidR="001B55C8" w:rsidRDefault="001B55C8" w:rsidP="001B55C8">
      <w:pPr>
        <w:jc w:val="both"/>
        <w:rPr>
          <w:rFonts w:ascii="Times New Roman" w:hAnsi="Times New Roman" w:cs="Times New Roman"/>
          <w:sz w:val="28"/>
          <w:szCs w:val="28"/>
        </w:rPr>
      </w:pPr>
      <w:r w:rsidRPr="001B55C8">
        <w:rPr>
          <w:rFonts w:ascii="Times New Roman" w:hAnsi="Times New Roman" w:cs="Times New Roman"/>
          <w:sz w:val="28"/>
          <w:szCs w:val="28"/>
        </w:rPr>
        <w:t>Достигнут и на 18 % перевыполнен контрольный показатель по вводу жилья на территории Верхнесалдинского городского округа. Ввод жилья составил 9200 кв. метров от установленного пок</w:t>
      </w:r>
      <w:r>
        <w:rPr>
          <w:rFonts w:ascii="Times New Roman" w:hAnsi="Times New Roman" w:cs="Times New Roman"/>
          <w:sz w:val="28"/>
          <w:szCs w:val="28"/>
        </w:rPr>
        <w:t xml:space="preserve">азателя, составляющего 7800 кв. </w:t>
      </w:r>
      <w:r w:rsidRPr="001B55C8">
        <w:rPr>
          <w:rFonts w:ascii="Times New Roman" w:hAnsi="Times New Roman" w:cs="Times New Roman"/>
          <w:sz w:val="28"/>
          <w:szCs w:val="28"/>
        </w:rPr>
        <w:t>метров.</w:t>
      </w:r>
    </w:p>
    <w:p w:rsidR="00FA6C65" w:rsidRDefault="00FA6C65" w:rsidP="001B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65" w:rsidRDefault="00FA6C65" w:rsidP="001B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65" w:rsidRPr="001B55C8" w:rsidRDefault="00FA6C65" w:rsidP="001B5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архитектуры и градостроительства                                 Н.С. Зыков</w:t>
      </w:r>
    </w:p>
    <w:sectPr w:rsidR="00FA6C65" w:rsidRPr="001B55C8" w:rsidSect="001B5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97B10"/>
    <w:rsid w:val="00157141"/>
    <w:rsid w:val="001A2443"/>
    <w:rsid w:val="001B55C8"/>
    <w:rsid w:val="001E298D"/>
    <w:rsid w:val="00214AFE"/>
    <w:rsid w:val="004048C4"/>
    <w:rsid w:val="00475187"/>
    <w:rsid w:val="00483921"/>
    <w:rsid w:val="00507C4E"/>
    <w:rsid w:val="00612ECA"/>
    <w:rsid w:val="00791065"/>
    <w:rsid w:val="007A4FC8"/>
    <w:rsid w:val="008536CA"/>
    <w:rsid w:val="008660AF"/>
    <w:rsid w:val="008C0143"/>
    <w:rsid w:val="0098499D"/>
    <w:rsid w:val="00A260E3"/>
    <w:rsid w:val="00A84C2C"/>
    <w:rsid w:val="00AB2827"/>
    <w:rsid w:val="00AE5589"/>
    <w:rsid w:val="00BB7648"/>
    <w:rsid w:val="00C039ED"/>
    <w:rsid w:val="00C12E7E"/>
    <w:rsid w:val="00C85449"/>
    <w:rsid w:val="00CC114B"/>
    <w:rsid w:val="00CD7351"/>
    <w:rsid w:val="00D15483"/>
    <w:rsid w:val="00D76F40"/>
    <w:rsid w:val="00D9631E"/>
    <w:rsid w:val="00DA36AB"/>
    <w:rsid w:val="00E33C37"/>
    <w:rsid w:val="00E61350"/>
    <w:rsid w:val="00E63C5B"/>
    <w:rsid w:val="00F21BAF"/>
    <w:rsid w:val="00F93B6A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2C96-2F68-42FB-A3A8-ADD9355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13</cp:revision>
  <cp:lastPrinted>2019-01-24T10:59:00Z</cp:lastPrinted>
  <dcterms:created xsi:type="dcterms:W3CDTF">2018-12-29T05:15:00Z</dcterms:created>
  <dcterms:modified xsi:type="dcterms:W3CDTF">2019-01-24T10:59:00Z</dcterms:modified>
</cp:coreProperties>
</file>