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F" w:rsidRPr="00260259" w:rsidRDefault="00A34375" w:rsidP="00F2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4F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2D2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D2D2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A34375" w:rsidRPr="00260259" w:rsidRDefault="00A34375" w:rsidP="00F22EDA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BD2D2F">
        <w:trPr>
          <w:trHeight w:val="1478"/>
        </w:trPr>
        <w:tc>
          <w:tcPr>
            <w:tcW w:w="8998" w:type="dxa"/>
          </w:tcPr>
          <w:p w:rsidR="00A34375" w:rsidRPr="00260259" w:rsidRDefault="00A34375" w:rsidP="00F2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             </w:t>
            </w: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F2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муниципальных</w:t>
            </w:r>
          </w:p>
          <w:p w:rsidR="00A34375" w:rsidRPr="00260259" w:rsidRDefault="00A34375" w:rsidP="00F22ED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F2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E0E92" w:rsidRPr="00260259" w:rsidRDefault="00BE0E92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культуры, спорта и молодежной политики в</w:t>
      </w:r>
    </w:p>
    <w:p w:rsidR="00A34375" w:rsidRPr="00260259" w:rsidRDefault="005C5223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Верхнесалдинском </w:t>
      </w:r>
      <w:r w:rsidR="00BE0E92" w:rsidRPr="00260259">
        <w:rPr>
          <w:rFonts w:ascii="Times New Roman" w:hAnsi="Times New Roman" w:cs="Times New Roman"/>
          <w:b/>
          <w:sz w:val="28"/>
          <w:szCs w:val="28"/>
        </w:rPr>
        <w:t>городском округе до 2021 года»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>Форма 1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2D2F" w:rsidRPr="00260259" w:rsidRDefault="00A34375" w:rsidP="007E01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7E019C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22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34375" w:rsidRPr="00260259" w:rsidRDefault="00A34375" w:rsidP="00BD2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39">
        <w:rPr>
          <w:rFonts w:ascii="Times New Roman" w:hAnsi="Times New Roman" w:cs="Times New Roman"/>
          <w:b/>
          <w:sz w:val="28"/>
          <w:szCs w:val="28"/>
        </w:rPr>
        <w:t>з</w:t>
      </w:r>
      <w:r w:rsidRPr="00260259">
        <w:rPr>
          <w:rFonts w:ascii="Times New Roman" w:hAnsi="Times New Roman" w:cs="Times New Roman"/>
          <w:b/>
          <w:sz w:val="28"/>
          <w:szCs w:val="28"/>
        </w:rPr>
        <w:t>а</w:t>
      </w:r>
      <w:r w:rsidR="0087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42">
        <w:rPr>
          <w:rFonts w:ascii="Times New Roman" w:hAnsi="Times New Roman" w:cs="Times New Roman"/>
          <w:b/>
          <w:sz w:val="28"/>
          <w:szCs w:val="28"/>
        </w:rPr>
        <w:t>6</w:t>
      </w:r>
      <w:r w:rsidR="009320BB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F4542">
        <w:rPr>
          <w:rFonts w:ascii="Times New Roman" w:hAnsi="Times New Roman" w:cs="Times New Roman"/>
          <w:b/>
          <w:sz w:val="28"/>
          <w:szCs w:val="28"/>
        </w:rPr>
        <w:t>ев</w:t>
      </w:r>
      <w:r w:rsidR="0093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1</w:t>
      </w:r>
      <w:r w:rsidR="005F4542">
        <w:rPr>
          <w:rFonts w:ascii="Times New Roman" w:hAnsi="Times New Roman" w:cs="Times New Roman"/>
          <w:b/>
          <w:sz w:val="28"/>
          <w:szCs w:val="28"/>
        </w:rPr>
        <w:t>9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7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976"/>
      </w:tblGrid>
      <w:tr w:rsidR="00A34375" w:rsidRPr="00260259" w:rsidTr="00B210DF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02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0259" w:rsidTr="00B210DF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B210DF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019C" w:rsidRPr="00260259" w:rsidTr="00B210DF">
        <w:trPr>
          <w:trHeight w:val="75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260259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260259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2CC" w:rsidRPr="00260259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«РАЗВИТИЕ ФИЗИЧЕСКОЙ КУЛЬТУРЫ И СПОРТА В ВЕРХНЕСАЛДИНСКОМ ГОРОДСКОМ ОКРУГЕ ДО 2021 ГОДА»</w:t>
            </w:r>
          </w:p>
          <w:p w:rsidR="002252CC" w:rsidRPr="00260259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B7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4B6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6062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="0060625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привлечения широких слоев населения к систематическим занятиям физической культурой и спортом</w:t>
            </w: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  <w:r w:rsidR="0060625A">
              <w:rPr>
                <w:rFonts w:ascii="Times New Roman" w:hAnsi="Times New Roman" w:cs="Times New Roman"/>
                <w:b/>
                <w:sz w:val="28"/>
                <w:szCs w:val="28"/>
              </w:rPr>
              <w:t>.1.1.1.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Доля жителей Верхнесалдинского городского округа,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EC36AC" w:rsidP="00EC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6062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B210DF" w:rsidP="008F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878D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878D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878D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9320BB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606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60625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2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лиц с ограниченными возможностями здоровья и инвалидов</w:t>
            </w: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A" w:rsidRPr="00260259" w:rsidRDefault="00505FFE" w:rsidP="00606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60625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625A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25A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60625A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60625A" w:rsidP="00B7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878D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878D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878D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1637D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6062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60625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25A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эффективной и доступной инфраструктуры физи</w:t>
            </w:r>
            <w:r w:rsidR="00742397">
              <w:rPr>
                <w:rFonts w:ascii="Times New Roman" w:hAnsi="Times New Roman" w:cs="Times New Roman"/>
                <w:sz w:val="28"/>
                <w:szCs w:val="28"/>
              </w:rPr>
              <w:t>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EF46A2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EF46A2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4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="00EF46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EF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спортивными сооружениями: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A2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Pr="00260259" w:rsidRDefault="00EF46A2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EF4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1.1.3.1.1. </w:t>
            </w:r>
          </w:p>
          <w:p w:rsidR="00EF46A2" w:rsidRPr="00EF46A2" w:rsidRDefault="00EF46A2" w:rsidP="00EF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Pr="00260259" w:rsidRDefault="00EF46A2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B7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1637D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1637D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A2" w:rsidRPr="00260259" w:rsidRDefault="00EF46A2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A2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Pr="00260259" w:rsidRDefault="00EF46A2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EF4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1.1.3.1.2.</w:t>
            </w:r>
          </w:p>
          <w:p w:rsidR="00EF46A2" w:rsidRPr="00EF46A2" w:rsidRDefault="00EF46A2" w:rsidP="00EF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Pr="00260259" w:rsidRDefault="00EF46A2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B7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A2" w:rsidRPr="00260259" w:rsidRDefault="00EF46A2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A2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Pr="00260259" w:rsidRDefault="00EF46A2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EF4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1.1.3.1.3.</w:t>
            </w:r>
          </w:p>
          <w:p w:rsidR="00EF46A2" w:rsidRPr="00EF46A2" w:rsidRDefault="00EF46A2" w:rsidP="00EF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EF46A2" w:rsidP="00B7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2" w:rsidRDefault="00B74B65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A2" w:rsidRPr="00260259" w:rsidRDefault="00EF46A2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4E" w:rsidRPr="00260259" w:rsidTr="005F454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E" w:rsidRPr="00260259" w:rsidRDefault="0036714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36714E" w:rsidRDefault="0036714E" w:rsidP="00367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1.1.4.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учреждений дополнительного образования в сфере физической культуры и спорта</w:t>
            </w:r>
          </w:p>
        </w:tc>
      </w:tr>
      <w:tr w:rsidR="0036714E" w:rsidRPr="00260259" w:rsidTr="003671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E" w:rsidRPr="00260259" w:rsidRDefault="0036714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Default="0036714E" w:rsidP="003671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1.1.4.1.</w:t>
            </w:r>
          </w:p>
          <w:p w:rsidR="0036714E" w:rsidRPr="0036714E" w:rsidRDefault="0036714E" w:rsidP="00367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и </w:t>
            </w:r>
            <w:r w:rsidR="007666F5">
              <w:rPr>
                <w:rFonts w:ascii="Times New Roman" w:hAnsi="Times New Roman" w:cs="Times New Roman"/>
                <w:sz w:val="28"/>
                <w:szCs w:val="28"/>
              </w:rPr>
              <w:t>подростков, занимающихся в муниципальных организациях дополнительного образования детей – детско-юношеских спортивных школах и спортивных секциях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7666F5" w:rsidRDefault="007666F5" w:rsidP="00367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7666F5" w:rsidRDefault="007666F5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7666F5" w:rsidRDefault="00B74B65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7666F5" w:rsidRDefault="00B74B65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7666F5" w:rsidRDefault="00B74B65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Pr="007666F5" w:rsidRDefault="00B74B65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4E" w:rsidRDefault="0036714E" w:rsidP="003671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6F5" w:rsidRPr="00260259" w:rsidTr="005F454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5" w:rsidRPr="00260259" w:rsidRDefault="007666F5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7666F5" w:rsidP="007666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1.1.5.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7666F5" w:rsidRPr="00260259" w:rsidTr="003671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5" w:rsidRPr="00260259" w:rsidRDefault="007666F5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Default="007666F5" w:rsidP="003671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1.1.5.1. </w:t>
            </w:r>
          </w:p>
          <w:p w:rsidR="007666F5" w:rsidRPr="007666F5" w:rsidRDefault="007666F5" w:rsidP="00367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выполнивших нормативы Всероссийского физкультурно-спортивного комплекса</w:t>
            </w:r>
            <w:r w:rsidR="001637D9">
              <w:rPr>
                <w:rFonts w:ascii="Times New Roman" w:hAnsi="Times New Roman" w:cs="Times New Roman"/>
                <w:sz w:val="28"/>
                <w:szCs w:val="28"/>
              </w:rPr>
              <w:t xml:space="preserve"> «Готов к труду и обороне» (ГТО), в общей </w:t>
            </w:r>
            <w:r w:rsidR="0016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населения, принявшего участие в сдаче нормативов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1637D9" w:rsidP="00367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1637D9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8878DE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8878DE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8878DE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Pr="007666F5" w:rsidRDefault="00B74B65" w:rsidP="00B74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5" w:rsidRDefault="007666F5" w:rsidP="003671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CB00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B74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74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условий для успешного развития потенциала молодежи и его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</w:t>
            </w:r>
            <w:r w:rsidR="00B74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. Вовлечение молодежи в социальную практику</w:t>
            </w: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570E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0E29">
              <w:rPr>
                <w:rFonts w:ascii="Times New Roman" w:hAnsi="Times New Roman" w:cs="Times New Roman"/>
                <w:b/>
                <w:sz w:val="28"/>
                <w:szCs w:val="28"/>
              </w:rPr>
              <w:t>.1.1.</w:t>
            </w:r>
          </w:p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охваченных программами, ориентированными на включение в общественную жизнь и применение потенциала, содействующего развитию навыков самостоятельной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70E2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9320B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9320B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CC335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941E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570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</w:t>
            </w:r>
            <w:r w:rsidR="00570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70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целостной системы поддержки инициативной и талантливой молодежи, обладающей лидерскими навыками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2</w:t>
            </w:r>
            <w:r w:rsidR="00570E29">
              <w:rPr>
                <w:rFonts w:ascii="Times New Roman" w:hAnsi="Times New Roman" w:cs="Times New Roman"/>
                <w:b/>
                <w:sz w:val="28"/>
                <w:szCs w:val="28"/>
              </w:rPr>
              <w:t>.1.2.1.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граждан в возрасте от 14 до 30 лет, участвующих в деятельности общественных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различных форм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7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E2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D65DC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D65DC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D65DC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3E576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7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</w:t>
            </w:r>
            <w:r w:rsidR="00570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. Формирование культуры здорового образа жизни, ценностных установок на создание семьи</w:t>
            </w: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570E29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0E29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CC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E2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CC335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CC335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CC335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3E576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B45C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570E29">
              <w:rPr>
                <w:rFonts w:ascii="Times New Roman" w:hAnsi="Times New Roman" w:cs="Times New Roman"/>
                <w:b/>
                <w:sz w:val="28"/>
                <w:szCs w:val="28"/>
              </w:rPr>
              <w:t>2.1.3.2.</w:t>
            </w:r>
          </w:p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687628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E2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68762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68762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687628" w:rsidP="003E5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3E576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3. «ПАТРИОТИЧЕСКОЕ ВОСПИТАНИЕ МОЛОДЫХ ГРАЖДАН 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ВЕРХНЕСАЛДИНСКОГО ГОРОДСКОГО ОКРУГА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ДО 2021 ГОДА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037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037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3.1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037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 xml:space="preserve">Задача </w:t>
            </w:r>
            <w:r w:rsidR="00037F1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3.</w:t>
            </w:r>
            <w:r w:rsidRPr="0026025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r w:rsidR="00037F1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r w:rsidRPr="0026025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037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3.</w:t>
            </w: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="00037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.1.1.</w:t>
            </w:r>
          </w:p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F31C9" w:rsidP="0085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D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F1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D65DC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D65DC9" w:rsidP="00855D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D65DC9" w:rsidP="00570E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E57C0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037F13">
              <w:rPr>
                <w:rFonts w:ascii="Times New Roman" w:hAnsi="Times New Roman" w:cs="Times New Roman"/>
                <w:b/>
                <w:sz w:val="28"/>
                <w:szCs w:val="28"/>
              </w:rPr>
              <w:t>3.1.1.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7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F31C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37F1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753AE2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55DC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753AE2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55DC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037F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037F13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военно-патриотического направления воспитания молодежи Свердловской области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3</w:t>
            </w:r>
            <w:r w:rsidR="00037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.1.2.1.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гр</w:t>
            </w:r>
            <w:r w:rsidR="00B45CF6"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аждан допризывного возраста (15-</w:t>
            </w:r>
            <w:r w:rsidR="006C34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 </w:t>
            </w: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F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F1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55DC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55DCB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55DCB" w:rsidP="00E57C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E57C0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F31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B210D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037F13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3.1.2.2.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молодых граждан в возрасте от 14 до 30 лет, участвующих в занятиях техническими и военно-</w:t>
            </w: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F31C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7F1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753AE2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753AE2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D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753AE2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3E5768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C07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    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6025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7016DA">
        <w:rPr>
          <w:rFonts w:ascii="Times New Roman" w:hAnsi="Times New Roman" w:cs="Times New Roman"/>
          <w:sz w:val="28"/>
          <w:szCs w:val="28"/>
        </w:rPr>
        <w:t xml:space="preserve"> с </w:t>
      </w:r>
      <w:r w:rsidRPr="00260259">
        <w:rPr>
          <w:rFonts w:ascii="Times New Roman" w:hAnsi="Times New Roman" w:cs="Times New Roman"/>
          <w:sz w:val="28"/>
          <w:szCs w:val="28"/>
        </w:rPr>
        <w:t>нарастающим итогом</w:t>
      </w: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Pr="0026025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F13" w:rsidRPr="00260259" w:rsidRDefault="00037F13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8C4" w:rsidRDefault="004158C4">
      <w:pPr>
        <w:rPr>
          <w:rFonts w:ascii="Times New Roman" w:hAnsi="Times New Roman" w:cs="Times New Roman"/>
          <w:sz w:val="28"/>
          <w:szCs w:val="28"/>
        </w:rPr>
      </w:pPr>
    </w:p>
    <w:p w:rsidR="004158C4" w:rsidRPr="00260259" w:rsidRDefault="004158C4" w:rsidP="00415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4158C4" w:rsidRPr="00260259" w:rsidRDefault="004158C4" w:rsidP="00415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8C4" w:rsidRPr="00260259" w:rsidRDefault="004158C4" w:rsidP="004158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Pr="00260259">
        <w:rPr>
          <w:rFonts w:ascii="Times New Roman" w:hAnsi="Times New Roman" w:cs="Times New Roman"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4158C4" w:rsidRPr="00260259" w:rsidRDefault="004158C4" w:rsidP="004158C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физической культуры, спорта и молодежной политики </w:t>
      </w:r>
    </w:p>
    <w:p w:rsidR="004158C4" w:rsidRPr="00260259" w:rsidRDefault="004158C4" w:rsidP="004158C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 Верхнесалдинском городском округе до 2021 года»</w:t>
      </w:r>
    </w:p>
    <w:p w:rsidR="004158C4" w:rsidRPr="00260259" w:rsidRDefault="004158C4" w:rsidP="004158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6 месяца 2019</w:t>
      </w:r>
      <w:r w:rsidRPr="00260259">
        <w:rPr>
          <w:rFonts w:ascii="Times New Roman" w:hAnsi="Times New Roman" w:cs="Times New Roman"/>
          <w:sz w:val="28"/>
          <w:szCs w:val="28"/>
        </w:rPr>
        <w:t xml:space="preserve"> год (отчетный период)</w:t>
      </w:r>
    </w:p>
    <w:p w:rsidR="004158C4" w:rsidRPr="00260259" w:rsidRDefault="004158C4" w:rsidP="004158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745" w:type="dxa"/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409"/>
      </w:tblGrid>
      <w:tr w:rsidR="004158C4" w:rsidRPr="00063EF3" w:rsidTr="002B78A1">
        <w:tc>
          <w:tcPr>
            <w:tcW w:w="616" w:type="dxa"/>
            <w:vMerge w:val="restart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498" w:type="dxa"/>
            <w:vMerge w:val="restart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4158C4" w:rsidRPr="00063EF3" w:rsidTr="002B78A1">
        <w:tc>
          <w:tcPr>
            <w:tcW w:w="616" w:type="dxa"/>
            <w:vMerge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063E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выполнениепроцентов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6CF7" w:rsidRPr="00063EF3" w:rsidTr="002B78A1">
        <w:trPr>
          <w:trHeight w:val="456"/>
        </w:trPr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3798,8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506,92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bookmarkEnd w:id="0"/>
      <w:tr w:rsidR="00A86CF7" w:rsidRPr="00063EF3" w:rsidTr="002B78A1"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3 654,3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506,92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8,07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86CF7" w:rsidRPr="00063EF3" w:rsidTr="002B78A1">
        <w:trPr>
          <w:trHeight w:val="1350"/>
        </w:trPr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3798,8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506,92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3 654,3</w:t>
            </w:r>
          </w:p>
        </w:tc>
        <w:tc>
          <w:tcPr>
            <w:tcW w:w="1984" w:type="dxa"/>
          </w:tcPr>
          <w:p w:rsidR="004158C4" w:rsidRPr="00063EF3" w:rsidRDefault="00A86CF7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506,92</w:t>
            </w:r>
          </w:p>
        </w:tc>
        <w:tc>
          <w:tcPr>
            <w:tcW w:w="1701" w:type="dxa"/>
          </w:tcPr>
          <w:p w:rsidR="004158C4" w:rsidRPr="00063EF3" w:rsidRDefault="00A86CF7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«Развитие физической культуры и спорта в Верхнесалдинском городском округе до 2021 года»</w:t>
            </w:r>
          </w:p>
        </w:tc>
      </w:tr>
      <w:tr w:rsidR="00A86CF7" w:rsidRPr="00063EF3" w:rsidTr="002B78A1"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1, в том числе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1 123,0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86CF7" w:rsidRPr="00063EF3" w:rsidTr="002B78A1"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1 123,0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86CF7" w:rsidRPr="00063EF3" w:rsidTr="002B78A1"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1 123,0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86CF7" w:rsidRPr="00063EF3" w:rsidTr="002B78A1"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1 123,0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375,02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rPr>
          <w:trHeight w:val="834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1. 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1 123,0</w:t>
            </w:r>
          </w:p>
        </w:tc>
        <w:tc>
          <w:tcPr>
            <w:tcW w:w="1984" w:type="dxa"/>
          </w:tcPr>
          <w:p w:rsidR="004158C4" w:rsidRPr="00063EF3" w:rsidRDefault="009F6439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375,02</w:t>
            </w:r>
          </w:p>
        </w:tc>
        <w:tc>
          <w:tcPr>
            <w:tcW w:w="1701" w:type="dxa"/>
          </w:tcPr>
          <w:p w:rsidR="004158C4" w:rsidRPr="00063EF3" w:rsidRDefault="009F6439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 контракт на наградную атрибутику на сумму 247 920 руб., </w:t>
            </w:r>
            <w:r w:rsidR="00A86CF7">
              <w:rPr>
                <w:rFonts w:ascii="Times New Roman" w:hAnsi="Times New Roman" w:cs="Times New Roman"/>
                <w:sz w:val="28"/>
                <w:szCs w:val="28"/>
              </w:rPr>
              <w:t>оплачен контракт на приобретение фан барьеров на сумму 127 100 руб.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1 123,0</w:t>
            </w:r>
          </w:p>
        </w:tc>
        <w:tc>
          <w:tcPr>
            <w:tcW w:w="1984" w:type="dxa"/>
          </w:tcPr>
          <w:p w:rsidR="004158C4" w:rsidRPr="00063EF3" w:rsidRDefault="009F6439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375,02</w:t>
            </w:r>
          </w:p>
        </w:tc>
        <w:tc>
          <w:tcPr>
            <w:tcW w:w="1701" w:type="dxa"/>
          </w:tcPr>
          <w:p w:rsidR="004158C4" w:rsidRPr="00063EF3" w:rsidRDefault="009F6439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rPr>
          <w:trHeight w:val="446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 «Развитие потенциала молодежи в Верхнесалдинском городском округе до 2021 года»</w:t>
            </w:r>
          </w:p>
        </w:tc>
      </w:tr>
      <w:tr w:rsidR="004158C4" w:rsidRPr="00063EF3" w:rsidTr="002B78A1">
        <w:trPr>
          <w:trHeight w:hRule="exact" w:val="731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2, в том числе</w:t>
            </w:r>
          </w:p>
          <w:p w:rsidR="004158C4" w:rsidRPr="00063EF3" w:rsidRDefault="004158C4" w:rsidP="009F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8C4" w:rsidRPr="00063EF3" w:rsidRDefault="004158C4" w:rsidP="009F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2 270,3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2 270,3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2 270,3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2 270,3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rPr>
          <w:trHeight w:val="418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Обеспечение осуществления мероприятий по приоритетным </w:t>
            </w:r>
            <w:r w:rsidRPr="0006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работы с молодежью на территории Верхнесалдинского городского округа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130,3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Pr="0035472B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оплате </w:t>
            </w:r>
            <w:r w:rsidR="004158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58C4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наградной </w:t>
            </w:r>
            <w:r w:rsidR="0041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атрибутики на общую сумму 48 300 рублей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3. Поддержка талантливой молодежи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7. Содержание казенного учреждения по молодежной политике и спорту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2 140,0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35472B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данного направления начнется со </w:t>
            </w:r>
            <w:r w:rsidRPr="00354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</w:tr>
      <w:tr w:rsidR="004158C4" w:rsidRPr="00063EF3" w:rsidTr="002B78A1">
        <w:trPr>
          <w:trHeight w:val="586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3. «Патриотическое воспитание граждан в Верхнесалдинском городском округе до 2021 года»</w:t>
            </w:r>
          </w:p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3, в том числе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405,5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86CF7" w:rsidRPr="00063EF3" w:rsidTr="002B78A1">
        <w:tc>
          <w:tcPr>
            <w:tcW w:w="616" w:type="dxa"/>
          </w:tcPr>
          <w:p w:rsidR="00A86CF7" w:rsidRPr="00063EF3" w:rsidRDefault="00A86CF7" w:rsidP="00A86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86CF7" w:rsidRPr="00063EF3" w:rsidRDefault="00A86CF7" w:rsidP="00A86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405,5</w:t>
            </w:r>
          </w:p>
        </w:tc>
        <w:tc>
          <w:tcPr>
            <w:tcW w:w="1984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1701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93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A86CF7" w:rsidRPr="00063EF3" w:rsidRDefault="00A86CF7" w:rsidP="00A8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86CF7" w:rsidRPr="00063EF3" w:rsidRDefault="00A86CF7" w:rsidP="00A86C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984" w:type="dxa"/>
          </w:tcPr>
          <w:p w:rsidR="004158C4" w:rsidRPr="00063EF3" w:rsidRDefault="00A86CF7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1701" w:type="dxa"/>
          </w:tcPr>
          <w:p w:rsidR="004158C4" w:rsidRPr="00063EF3" w:rsidRDefault="00A86CF7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Обеспечение подготовки молодых граждан </w:t>
            </w:r>
            <w:r w:rsidRPr="0006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Верхнесалдинского городского округа к военной службе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243,0</w:t>
            </w:r>
          </w:p>
        </w:tc>
        <w:tc>
          <w:tcPr>
            <w:tcW w:w="1984" w:type="dxa"/>
          </w:tcPr>
          <w:p w:rsidR="004158C4" w:rsidRPr="00063EF3" w:rsidRDefault="00A86CF7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1701" w:type="dxa"/>
          </w:tcPr>
          <w:p w:rsidR="004158C4" w:rsidRPr="00063EF3" w:rsidRDefault="00A86CF7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F3FEC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C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на 2-4 квартал</w:t>
            </w:r>
          </w:p>
          <w:p w:rsidR="004158C4" w:rsidRPr="00063EF3" w:rsidRDefault="004158C4" w:rsidP="009F64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1984" w:type="dxa"/>
          </w:tcPr>
          <w:p w:rsidR="004158C4" w:rsidRPr="00063EF3" w:rsidRDefault="00A86CF7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1701" w:type="dxa"/>
          </w:tcPr>
          <w:p w:rsidR="004158C4" w:rsidRPr="00063EF3" w:rsidRDefault="00A86CF7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rPr>
          <w:trHeight w:val="418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115CC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4158C4" w:rsidRPr="000115CC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115CC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115CC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115CC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rPr>
          <w:trHeight w:val="2359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rPr>
          <w:trHeight w:val="326"/>
        </w:trPr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военно-спортивных игр, военно-спортивны мероприятий</w:t>
            </w:r>
          </w:p>
        </w:tc>
        <w:tc>
          <w:tcPr>
            <w:tcW w:w="1418" w:type="dxa"/>
          </w:tcPr>
          <w:p w:rsidR="004158C4" w:rsidRPr="00044BA2" w:rsidRDefault="004158C4" w:rsidP="009F6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Pr="00044BA2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58C4" w:rsidRPr="00044BA2" w:rsidRDefault="004158C4" w:rsidP="009F6439">
            <w:pPr>
              <w:jc w:val="center"/>
            </w:pP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Pr="00063EF3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984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Pr="00063EF3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Pr="00063EF3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10.</w:t>
            </w:r>
          </w:p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418" w:type="dxa"/>
          </w:tcPr>
          <w:p w:rsidR="004158C4" w:rsidRPr="004A55E2" w:rsidRDefault="004158C4" w:rsidP="009F6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5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Pr="004A55E2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Pr="004A55E2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терроризма.</w:t>
            </w:r>
          </w:p>
        </w:tc>
        <w:tc>
          <w:tcPr>
            <w:tcW w:w="1418" w:type="dxa"/>
          </w:tcPr>
          <w:p w:rsidR="004158C4" w:rsidRPr="004A55E2" w:rsidRDefault="004158C4" w:rsidP="009F6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5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11,0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8C4" w:rsidRPr="00063EF3" w:rsidTr="002B78A1">
        <w:tc>
          <w:tcPr>
            <w:tcW w:w="616" w:type="dxa"/>
          </w:tcPr>
          <w:p w:rsidR="004158C4" w:rsidRPr="00063EF3" w:rsidRDefault="004158C4" w:rsidP="004158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4158C4" w:rsidRDefault="004158C4" w:rsidP="009F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984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158C4" w:rsidRDefault="004158C4" w:rsidP="009F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158C4" w:rsidRDefault="004158C4" w:rsidP="009F64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8C4" w:rsidRDefault="004158C4" w:rsidP="004158C4"/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82C07" w:rsidRPr="00260259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8C" w:rsidRDefault="00AD6F8C" w:rsidP="008303D1">
      <w:pPr>
        <w:spacing w:after="0" w:line="240" w:lineRule="auto"/>
      </w:pPr>
      <w:r>
        <w:separator/>
      </w:r>
    </w:p>
  </w:endnote>
  <w:endnote w:type="continuationSeparator" w:id="0">
    <w:p w:rsidR="00AD6F8C" w:rsidRDefault="00AD6F8C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8C" w:rsidRDefault="00AD6F8C" w:rsidP="008303D1">
      <w:pPr>
        <w:spacing w:after="0" w:line="240" w:lineRule="auto"/>
      </w:pPr>
      <w:r>
        <w:separator/>
      </w:r>
    </w:p>
  </w:footnote>
  <w:footnote w:type="continuationSeparator" w:id="0">
    <w:p w:rsidR="00AD6F8C" w:rsidRDefault="00AD6F8C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10744"/>
    <w:rsid w:val="000115CC"/>
    <w:rsid w:val="00020D85"/>
    <w:rsid w:val="00021F83"/>
    <w:rsid w:val="00037F13"/>
    <w:rsid w:val="00063EF3"/>
    <w:rsid w:val="00077CF7"/>
    <w:rsid w:val="0008688A"/>
    <w:rsid w:val="00092E0E"/>
    <w:rsid w:val="00096DB7"/>
    <w:rsid w:val="000A2E4B"/>
    <w:rsid w:val="000D55D7"/>
    <w:rsid w:val="00107352"/>
    <w:rsid w:val="001637D9"/>
    <w:rsid w:val="00171B07"/>
    <w:rsid w:val="001734B9"/>
    <w:rsid w:val="0018005F"/>
    <w:rsid w:val="001B5F75"/>
    <w:rsid w:val="001C6C64"/>
    <w:rsid w:val="001E46C9"/>
    <w:rsid w:val="001E7028"/>
    <w:rsid w:val="001F34DC"/>
    <w:rsid w:val="0020210B"/>
    <w:rsid w:val="0021116C"/>
    <w:rsid w:val="00224054"/>
    <w:rsid w:val="002252CC"/>
    <w:rsid w:val="00243EE3"/>
    <w:rsid w:val="00260259"/>
    <w:rsid w:val="00274C6C"/>
    <w:rsid w:val="00291F28"/>
    <w:rsid w:val="002941EB"/>
    <w:rsid w:val="002A1BE8"/>
    <w:rsid w:val="002B78A1"/>
    <w:rsid w:val="002C7839"/>
    <w:rsid w:val="002D6D9F"/>
    <w:rsid w:val="002E04F3"/>
    <w:rsid w:val="002F15C7"/>
    <w:rsid w:val="002F3038"/>
    <w:rsid w:val="002F4CEE"/>
    <w:rsid w:val="00303CEA"/>
    <w:rsid w:val="00313B34"/>
    <w:rsid w:val="0031426F"/>
    <w:rsid w:val="003233B0"/>
    <w:rsid w:val="00344C09"/>
    <w:rsid w:val="0036714E"/>
    <w:rsid w:val="003A3DF2"/>
    <w:rsid w:val="003B7D53"/>
    <w:rsid w:val="003E5768"/>
    <w:rsid w:val="004148E8"/>
    <w:rsid w:val="004158C4"/>
    <w:rsid w:val="00434DA1"/>
    <w:rsid w:val="004454B4"/>
    <w:rsid w:val="00446497"/>
    <w:rsid w:val="0045016B"/>
    <w:rsid w:val="00454705"/>
    <w:rsid w:val="00470460"/>
    <w:rsid w:val="0047151B"/>
    <w:rsid w:val="00497662"/>
    <w:rsid w:val="004979B7"/>
    <w:rsid w:val="004B4C99"/>
    <w:rsid w:val="004C111B"/>
    <w:rsid w:val="004C4FC3"/>
    <w:rsid w:val="004E48A0"/>
    <w:rsid w:val="004F019E"/>
    <w:rsid w:val="00505FFE"/>
    <w:rsid w:val="00511DA1"/>
    <w:rsid w:val="00522131"/>
    <w:rsid w:val="00536649"/>
    <w:rsid w:val="00541B13"/>
    <w:rsid w:val="00570E29"/>
    <w:rsid w:val="005C5223"/>
    <w:rsid w:val="005E45FF"/>
    <w:rsid w:val="005E7D26"/>
    <w:rsid w:val="005F4542"/>
    <w:rsid w:val="00600417"/>
    <w:rsid w:val="0060625A"/>
    <w:rsid w:val="00612D43"/>
    <w:rsid w:val="00624462"/>
    <w:rsid w:val="006259C8"/>
    <w:rsid w:val="00632EB3"/>
    <w:rsid w:val="00635DC7"/>
    <w:rsid w:val="006360EF"/>
    <w:rsid w:val="00642E6A"/>
    <w:rsid w:val="00687628"/>
    <w:rsid w:val="006963AE"/>
    <w:rsid w:val="006C04FF"/>
    <w:rsid w:val="006C3491"/>
    <w:rsid w:val="006C44E8"/>
    <w:rsid w:val="007016DA"/>
    <w:rsid w:val="0071041C"/>
    <w:rsid w:val="0072004C"/>
    <w:rsid w:val="00731B3B"/>
    <w:rsid w:val="00742397"/>
    <w:rsid w:val="00753AE2"/>
    <w:rsid w:val="007666F5"/>
    <w:rsid w:val="0078674F"/>
    <w:rsid w:val="00794BED"/>
    <w:rsid w:val="007E019C"/>
    <w:rsid w:val="007F76AA"/>
    <w:rsid w:val="0082262E"/>
    <w:rsid w:val="00824810"/>
    <w:rsid w:val="008303D1"/>
    <w:rsid w:val="00855DCB"/>
    <w:rsid w:val="00864629"/>
    <w:rsid w:val="008658FF"/>
    <w:rsid w:val="00870A8E"/>
    <w:rsid w:val="008737C1"/>
    <w:rsid w:val="008743FA"/>
    <w:rsid w:val="008878DE"/>
    <w:rsid w:val="008A666F"/>
    <w:rsid w:val="008B76ED"/>
    <w:rsid w:val="008C0CE4"/>
    <w:rsid w:val="008C710B"/>
    <w:rsid w:val="008E2039"/>
    <w:rsid w:val="008F31C9"/>
    <w:rsid w:val="00907625"/>
    <w:rsid w:val="0091739F"/>
    <w:rsid w:val="009320BB"/>
    <w:rsid w:val="00960CE2"/>
    <w:rsid w:val="00967C6D"/>
    <w:rsid w:val="009741CD"/>
    <w:rsid w:val="00984039"/>
    <w:rsid w:val="00993F1B"/>
    <w:rsid w:val="009F0D25"/>
    <w:rsid w:val="009F6439"/>
    <w:rsid w:val="00A14D08"/>
    <w:rsid w:val="00A15475"/>
    <w:rsid w:val="00A22E59"/>
    <w:rsid w:val="00A34375"/>
    <w:rsid w:val="00A50FBA"/>
    <w:rsid w:val="00A56143"/>
    <w:rsid w:val="00A73C6C"/>
    <w:rsid w:val="00A74026"/>
    <w:rsid w:val="00A77633"/>
    <w:rsid w:val="00A85255"/>
    <w:rsid w:val="00A86CF7"/>
    <w:rsid w:val="00AD6F8C"/>
    <w:rsid w:val="00AE14F4"/>
    <w:rsid w:val="00B177C2"/>
    <w:rsid w:val="00B210DF"/>
    <w:rsid w:val="00B45CF6"/>
    <w:rsid w:val="00B52140"/>
    <w:rsid w:val="00B670C7"/>
    <w:rsid w:val="00B74B65"/>
    <w:rsid w:val="00BB73AC"/>
    <w:rsid w:val="00BD2D2F"/>
    <w:rsid w:val="00BE0E92"/>
    <w:rsid w:val="00C237FF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3356"/>
    <w:rsid w:val="00CC5C37"/>
    <w:rsid w:val="00CF41D1"/>
    <w:rsid w:val="00D40A5A"/>
    <w:rsid w:val="00D43EA1"/>
    <w:rsid w:val="00D65DC9"/>
    <w:rsid w:val="00D962A0"/>
    <w:rsid w:val="00DC20D6"/>
    <w:rsid w:val="00DE76D1"/>
    <w:rsid w:val="00E310B6"/>
    <w:rsid w:val="00E414FB"/>
    <w:rsid w:val="00E57C08"/>
    <w:rsid w:val="00E62C56"/>
    <w:rsid w:val="00E66111"/>
    <w:rsid w:val="00E71924"/>
    <w:rsid w:val="00E75685"/>
    <w:rsid w:val="00E80DC3"/>
    <w:rsid w:val="00E97567"/>
    <w:rsid w:val="00EA1257"/>
    <w:rsid w:val="00EA5021"/>
    <w:rsid w:val="00EA69E1"/>
    <w:rsid w:val="00EB1C55"/>
    <w:rsid w:val="00EC0FA1"/>
    <w:rsid w:val="00EC36AC"/>
    <w:rsid w:val="00EE63E7"/>
    <w:rsid w:val="00EF46A2"/>
    <w:rsid w:val="00F0498B"/>
    <w:rsid w:val="00F109EC"/>
    <w:rsid w:val="00F11038"/>
    <w:rsid w:val="00F133EE"/>
    <w:rsid w:val="00F1629C"/>
    <w:rsid w:val="00F2132D"/>
    <w:rsid w:val="00F22EDA"/>
    <w:rsid w:val="00F63D40"/>
    <w:rsid w:val="00FB0E42"/>
    <w:rsid w:val="00FB63B7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64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E6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B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5E0B-32A9-4AB3-91CA-0EC8F4FD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2019-07-23T04:50:00Z</cp:lastPrinted>
  <dcterms:created xsi:type="dcterms:W3CDTF">2017-05-02T12:02:00Z</dcterms:created>
  <dcterms:modified xsi:type="dcterms:W3CDTF">2019-08-08T05:10:00Z</dcterms:modified>
</cp:coreProperties>
</file>