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9EE" w:rsidRPr="009964D2" w:rsidRDefault="00BD79EE">
      <w:pPr>
        <w:pStyle w:val="ConsPlusTitlePage"/>
        <w:rPr>
          <w:sz w:val="28"/>
          <w:szCs w:val="28"/>
        </w:rPr>
      </w:pPr>
    </w:p>
    <w:tbl>
      <w:tblPr>
        <w:tblpPr w:leftFromText="180" w:rightFromText="180" w:vertAnchor="text" w:horzAnchor="margin" w:tblpY="-657"/>
        <w:tblW w:w="5000" w:type="pct"/>
        <w:tblLook w:val="04A0" w:firstRow="1" w:lastRow="0" w:firstColumn="1" w:lastColumn="0" w:noHBand="0" w:noVBand="1"/>
      </w:tblPr>
      <w:tblGrid>
        <w:gridCol w:w="4123"/>
        <w:gridCol w:w="853"/>
        <w:gridCol w:w="4877"/>
      </w:tblGrid>
      <w:tr w:rsidR="00A13304" w:rsidRPr="00A13304" w:rsidTr="0060055C">
        <w:trPr>
          <w:trHeight w:val="964"/>
        </w:trPr>
        <w:tc>
          <w:tcPr>
            <w:tcW w:w="9853" w:type="dxa"/>
            <w:gridSpan w:val="3"/>
          </w:tcPr>
          <w:p w:rsidR="00A13304" w:rsidRPr="00A13304" w:rsidRDefault="00A13304" w:rsidP="00A133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3304">
              <w:rPr>
                <w:rFonts w:ascii="Times New Roman" w:eastAsia="Times New Roman" w:hAnsi="Times New Roman" w:cs="Times New Roman"/>
                <w:noProof/>
                <w:sz w:val="20"/>
                <w:szCs w:val="20"/>
                <w:lang w:eastAsia="ru-RU"/>
              </w:rPr>
              <w:drawing>
                <wp:inline distT="0" distB="0" distL="0" distR="0">
                  <wp:extent cx="381000" cy="609600"/>
                  <wp:effectExtent l="0" t="0" r="0"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A13304" w:rsidRPr="00A13304" w:rsidTr="0060055C">
        <w:trPr>
          <w:trHeight w:val="1134"/>
        </w:trPr>
        <w:tc>
          <w:tcPr>
            <w:tcW w:w="9853" w:type="dxa"/>
            <w:gridSpan w:val="3"/>
            <w:tcBorders>
              <w:bottom w:val="thinThickSmallGap" w:sz="24" w:space="0" w:color="auto"/>
            </w:tcBorders>
            <w:vAlign w:val="center"/>
          </w:tcPr>
          <w:p w:rsidR="00A13304" w:rsidRPr="00A13304" w:rsidRDefault="00A13304" w:rsidP="00A13304">
            <w:pPr>
              <w:widowControl w:val="0"/>
              <w:autoSpaceDE w:val="0"/>
              <w:autoSpaceDN w:val="0"/>
              <w:adjustRightInd w:val="0"/>
              <w:spacing w:after="0" w:line="240" w:lineRule="auto"/>
              <w:jc w:val="center"/>
              <w:rPr>
                <w:rFonts w:ascii="Times New Roman" w:eastAsia="Times New Roman" w:hAnsi="Times New Roman" w:cs="Times New Roman"/>
                <w:sz w:val="8"/>
                <w:szCs w:val="20"/>
                <w:lang w:eastAsia="ru-RU"/>
              </w:rPr>
            </w:pPr>
          </w:p>
          <w:p w:rsidR="00A13304" w:rsidRPr="00A13304" w:rsidRDefault="00A13304" w:rsidP="00A13304">
            <w:pPr>
              <w:widowControl w:val="0"/>
              <w:shd w:val="clear" w:color="auto" w:fill="FFFFFF"/>
              <w:tabs>
                <w:tab w:val="left" w:pos="3285"/>
                <w:tab w:val="left" w:pos="3465"/>
              </w:tabs>
              <w:autoSpaceDE w:val="0"/>
              <w:autoSpaceDN w:val="0"/>
              <w:adjustRightInd w:val="0"/>
              <w:spacing w:after="0" w:line="240" w:lineRule="auto"/>
              <w:jc w:val="center"/>
              <w:outlineLvl w:val="0"/>
              <w:rPr>
                <w:rFonts w:ascii="Times New Roman" w:eastAsia="Times New Roman" w:hAnsi="Times New Roman" w:cs="Times New Roman"/>
                <w:b/>
                <w:color w:val="000000"/>
                <w:spacing w:val="-14"/>
                <w:sz w:val="28"/>
                <w:szCs w:val="28"/>
                <w:lang w:eastAsia="ru-RU"/>
              </w:rPr>
            </w:pPr>
            <w:r w:rsidRPr="00A13304">
              <w:rPr>
                <w:rFonts w:ascii="Times New Roman" w:eastAsia="Times New Roman" w:hAnsi="Times New Roman" w:cs="Times New Roman"/>
                <w:b/>
                <w:color w:val="000000"/>
                <w:spacing w:val="-14"/>
                <w:sz w:val="28"/>
                <w:szCs w:val="28"/>
                <w:lang w:eastAsia="ru-RU"/>
              </w:rPr>
              <w:t>АДМИНИСТРАЦИЯ</w:t>
            </w:r>
          </w:p>
          <w:p w:rsidR="00A13304" w:rsidRPr="00A13304" w:rsidRDefault="00A13304" w:rsidP="00A13304">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color w:val="000000"/>
                <w:sz w:val="32"/>
                <w:szCs w:val="32"/>
                <w:lang w:eastAsia="ru-RU"/>
              </w:rPr>
            </w:pPr>
            <w:proofErr w:type="gramStart"/>
            <w:r w:rsidRPr="00A13304">
              <w:rPr>
                <w:rFonts w:ascii="Times New Roman" w:eastAsia="Times New Roman" w:hAnsi="Times New Roman" w:cs="Times New Roman"/>
                <w:b/>
                <w:color w:val="000000"/>
                <w:spacing w:val="-14"/>
                <w:sz w:val="28"/>
                <w:szCs w:val="28"/>
                <w:lang w:eastAsia="ru-RU"/>
              </w:rPr>
              <w:t>ВЕРХНЕСАЛДИНСКОГО  ГОРОДСКОГО</w:t>
            </w:r>
            <w:proofErr w:type="gramEnd"/>
            <w:r w:rsidRPr="00A13304">
              <w:rPr>
                <w:rFonts w:ascii="Times New Roman" w:eastAsia="Times New Roman" w:hAnsi="Times New Roman" w:cs="Times New Roman"/>
                <w:b/>
                <w:color w:val="000000"/>
                <w:spacing w:val="-14"/>
                <w:sz w:val="28"/>
                <w:szCs w:val="28"/>
                <w:lang w:eastAsia="ru-RU"/>
              </w:rPr>
              <w:t xml:space="preserve">  ОКРУГА</w:t>
            </w:r>
          </w:p>
          <w:p w:rsidR="00A13304" w:rsidRPr="00A13304" w:rsidRDefault="00A13304" w:rsidP="00A13304">
            <w:pPr>
              <w:widowControl w:val="0"/>
              <w:autoSpaceDE w:val="0"/>
              <w:autoSpaceDN w:val="0"/>
              <w:adjustRightInd w:val="0"/>
              <w:spacing w:after="0" w:line="240" w:lineRule="auto"/>
              <w:jc w:val="center"/>
              <w:rPr>
                <w:rFonts w:ascii="Times New Roman" w:eastAsia="Times New Roman" w:hAnsi="Times New Roman" w:cs="Times New Roman"/>
                <w:b/>
                <w:spacing w:val="60"/>
                <w:sz w:val="36"/>
                <w:szCs w:val="36"/>
                <w:lang w:eastAsia="ru-RU"/>
              </w:rPr>
            </w:pPr>
            <w:r w:rsidRPr="00A13304">
              <w:rPr>
                <w:rFonts w:ascii="Times New Roman" w:eastAsia="Times New Roman" w:hAnsi="Times New Roman" w:cs="Times New Roman"/>
                <w:b/>
                <w:color w:val="000000"/>
                <w:spacing w:val="60"/>
                <w:sz w:val="36"/>
                <w:szCs w:val="36"/>
                <w:lang w:eastAsia="ru-RU"/>
              </w:rPr>
              <w:t>ПОСТАНОВЛЕНИЕ</w:t>
            </w:r>
          </w:p>
        </w:tc>
      </w:tr>
      <w:tr w:rsidR="00A13304" w:rsidRPr="00A13304" w:rsidTr="0060055C">
        <w:trPr>
          <w:trHeight w:val="567"/>
        </w:trPr>
        <w:tc>
          <w:tcPr>
            <w:tcW w:w="4123" w:type="dxa"/>
            <w:tcBorders>
              <w:top w:val="thinThickSmallGap" w:sz="24" w:space="0" w:color="auto"/>
            </w:tcBorders>
          </w:tcPr>
          <w:p w:rsidR="00A13304" w:rsidRPr="00A13304" w:rsidRDefault="00A13304" w:rsidP="00A13304">
            <w:pPr>
              <w:widowControl w:val="0"/>
              <w:autoSpaceDE w:val="0"/>
              <w:autoSpaceDN w:val="0"/>
              <w:adjustRightInd w:val="0"/>
              <w:spacing w:after="0" w:line="240" w:lineRule="auto"/>
              <w:rPr>
                <w:rFonts w:ascii="Times New Roman" w:eastAsia="Times New Roman" w:hAnsi="Times New Roman" w:cs="Times New Roman"/>
                <w:color w:val="000000"/>
                <w:sz w:val="24"/>
                <w:szCs w:val="20"/>
                <w:lang w:eastAsia="ru-RU"/>
              </w:rPr>
            </w:pPr>
          </w:p>
          <w:p w:rsidR="00A13304" w:rsidRPr="00A13304" w:rsidRDefault="00A13304" w:rsidP="00A13304">
            <w:pPr>
              <w:widowControl w:val="0"/>
              <w:autoSpaceDE w:val="0"/>
              <w:autoSpaceDN w:val="0"/>
              <w:adjustRightInd w:val="0"/>
              <w:spacing w:after="0" w:line="240" w:lineRule="auto"/>
              <w:rPr>
                <w:rFonts w:ascii="Times New Roman" w:eastAsia="Times New Roman" w:hAnsi="Times New Roman" w:cs="Times New Roman"/>
                <w:color w:val="000000"/>
                <w:sz w:val="24"/>
                <w:szCs w:val="20"/>
                <w:lang w:eastAsia="ru-RU"/>
              </w:rPr>
            </w:pPr>
            <w:proofErr w:type="gramStart"/>
            <w:r w:rsidRPr="00A13304">
              <w:rPr>
                <w:rFonts w:ascii="Times New Roman" w:eastAsia="Times New Roman" w:hAnsi="Times New Roman" w:cs="Times New Roman"/>
                <w:color w:val="000000"/>
                <w:sz w:val="24"/>
                <w:szCs w:val="20"/>
                <w:lang w:eastAsia="ru-RU"/>
              </w:rPr>
              <w:t>от</w:t>
            </w:r>
            <w:proofErr w:type="gramEnd"/>
            <w:r w:rsidRPr="00A13304">
              <w:rPr>
                <w:rFonts w:ascii="Times New Roman" w:eastAsia="Times New Roman" w:hAnsi="Times New Roman" w:cs="Times New Roman"/>
                <w:color w:val="000000"/>
                <w:sz w:val="24"/>
                <w:szCs w:val="20"/>
                <w:lang w:eastAsia="ru-RU"/>
              </w:rPr>
              <w:t xml:space="preserve"> _________________ №__________</w:t>
            </w:r>
          </w:p>
          <w:p w:rsidR="00A13304" w:rsidRPr="00A13304" w:rsidRDefault="00A13304" w:rsidP="00A133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3304">
              <w:rPr>
                <w:rFonts w:ascii="Times New Roman" w:eastAsia="Times New Roman" w:hAnsi="Times New Roman" w:cs="Times New Roman"/>
                <w:color w:val="000000"/>
                <w:sz w:val="24"/>
                <w:szCs w:val="20"/>
                <w:lang w:eastAsia="ru-RU"/>
              </w:rPr>
              <w:t>г. Верхняя Салда</w:t>
            </w:r>
          </w:p>
        </w:tc>
        <w:tc>
          <w:tcPr>
            <w:tcW w:w="853" w:type="dxa"/>
            <w:tcBorders>
              <w:top w:val="thinThickSmallGap" w:sz="24" w:space="0" w:color="auto"/>
            </w:tcBorders>
          </w:tcPr>
          <w:p w:rsidR="00A13304" w:rsidRPr="00A13304" w:rsidRDefault="00A13304" w:rsidP="00A133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77" w:type="dxa"/>
            <w:tcBorders>
              <w:top w:val="thinThickSmallGap" w:sz="24" w:space="0" w:color="auto"/>
            </w:tcBorders>
          </w:tcPr>
          <w:p w:rsidR="00A13304" w:rsidRPr="00A13304" w:rsidRDefault="00A13304" w:rsidP="00A13304">
            <w:pPr>
              <w:spacing w:after="0" w:line="240" w:lineRule="auto"/>
              <w:jc w:val="both"/>
              <w:rPr>
                <w:rFonts w:ascii="Times New Roman" w:eastAsia="Times New Roman" w:hAnsi="Times New Roman" w:cs="Times New Roman"/>
                <w:color w:val="000000"/>
                <w:sz w:val="20"/>
                <w:szCs w:val="28"/>
                <w:lang w:eastAsia="ru-RU"/>
              </w:rPr>
            </w:pPr>
            <w:r w:rsidRPr="00A13304">
              <w:rPr>
                <w:rFonts w:ascii="Times New Roman" w:eastAsia="Times New Roman" w:hAnsi="Times New Roman" w:cs="Times New Roman"/>
                <w:color w:val="000000"/>
                <w:sz w:val="28"/>
                <w:szCs w:val="28"/>
                <w:lang w:eastAsia="ru-RU"/>
              </w:rPr>
              <w:t xml:space="preserve"> </w:t>
            </w:r>
          </w:p>
        </w:tc>
      </w:tr>
    </w:tbl>
    <w:p w:rsidR="00456AA3" w:rsidRDefault="00456AA3">
      <w:pPr>
        <w:pStyle w:val="ConsPlusTitle"/>
        <w:jc w:val="center"/>
        <w:rPr>
          <w:rFonts w:ascii="Times New Roman" w:hAnsi="Times New Roman" w:cs="Times New Roman"/>
          <w:i/>
          <w:sz w:val="28"/>
          <w:szCs w:val="28"/>
        </w:rPr>
      </w:pPr>
    </w:p>
    <w:p w:rsidR="00BD79EE" w:rsidRPr="00B405E5" w:rsidRDefault="005D641E" w:rsidP="00AC6FC2">
      <w:pPr>
        <w:pStyle w:val="ConsPlusTitle"/>
        <w:jc w:val="center"/>
        <w:rPr>
          <w:rFonts w:ascii="Times New Roman" w:hAnsi="Times New Roman" w:cs="Times New Roman"/>
          <w:i/>
          <w:sz w:val="28"/>
          <w:szCs w:val="28"/>
        </w:rPr>
      </w:pPr>
      <w:r>
        <w:rPr>
          <w:rFonts w:ascii="Times New Roman" w:hAnsi="Times New Roman" w:cs="Times New Roman"/>
          <w:i/>
          <w:sz w:val="28"/>
          <w:szCs w:val="28"/>
        </w:rPr>
        <w:t>О</w:t>
      </w:r>
      <w:r w:rsidR="009C4964">
        <w:rPr>
          <w:rFonts w:ascii="Times New Roman" w:hAnsi="Times New Roman" w:cs="Times New Roman"/>
          <w:i/>
          <w:sz w:val="28"/>
          <w:szCs w:val="28"/>
        </w:rPr>
        <w:t xml:space="preserve"> внесении на рассмотрение в Думу городского округа проекта решения Д</w:t>
      </w:r>
      <w:r w:rsidR="006348AC">
        <w:rPr>
          <w:rFonts w:ascii="Times New Roman" w:hAnsi="Times New Roman" w:cs="Times New Roman"/>
          <w:i/>
          <w:sz w:val="28"/>
          <w:szCs w:val="28"/>
        </w:rPr>
        <w:t>у</w:t>
      </w:r>
      <w:r w:rsidR="009C4964">
        <w:rPr>
          <w:rFonts w:ascii="Times New Roman" w:hAnsi="Times New Roman" w:cs="Times New Roman"/>
          <w:i/>
          <w:sz w:val="28"/>
          <w:szCs w:val="28"/>
        </w:rPr>
        <w:t>мы городского округа «Об утверждении П</w:t>
      </w:r>
      <w:r w:rsidR="00AC6FC2">
        <w:rPr>
          <w:rFonts w:ascii="Times New Roman" w:hAnsi="Times New Roman" w:cs="Times New Roman"/>
          <w:i/>
          <w:sz w:val="28"/>
          <w:szCs w:val="28"/>
        </w:rPr>
        <w:t xml:space="preserve">оложения </w:t>
      </w:r>
      <w:r w:rsidR="00AC6FC2" w:rsidRPr="00AC6FC2">
        <w:rPr>
          <w:rFonts w:ascii="Times New Roman" w:hAnsi="Times New Roman" w:cs="Times New Roman"/>
          <w:i/>
          <w:sz w:val="28"/>
          <w:szCs w:val="28"/>
        </w:rPr>
        <w:t>о муниципальном контроле на автомобильном транспорте,</w:t>
      </w:r>
      <w:r w:rsidR="00AC6FC2">
        <w:rPr>
          <w:rFonts w:ascii="Times New Roman" w:hAnsi="Times New Roman" w:cs="Times New Roman"/>
          <w:i/>
          <w:sz w:val="28"/>
          <w:szCs w:val="28"/>
        </w:rPr>
        <w:t xml:space="preserve"> </w:t>
      </w:r>
      <w:r w:rsidR="00AC6FC2" w:rsidRPr="00AC6FC2">
        <w:rPr>
          <w:rFonts w:ascii="Times New Roman" w:hAnsi="Times New Roman" w:cs="Times New Roman"/>
          <w:i/>
          <w:sz w:val="28"/>
          <w:szCs w:val="28"/>
        </w:rPr>
        <w:t>городском наземном электрическом транспорте и в дорожном хозяйстве</w:t>
      </w:r>
      <w:r w:rsidR="00AC6FC2">
        <w:rPr>
          <w:rFonts w:ascii="Times New Roman" w:hAnsi="Times New Roman" w:cs="Times New Roman"/>
          <w:i/>
          <w:sz w:val="28"/>
          <w:szCs w:val="28"/>
        </w:rPr>
        <w:t xml:space="preserve"> </w:t>
      </w:r>
      <w:r w:rsidR="00AC6FC2" w:rsidRPr="00AC6FC2">
        <w:rPr>
          <w:rFonts w:ascii="Times New Roman" w:hAnsi="Times New Roman" w:cs="Times New Roman"/>
          <w:i/>
          <w:sz w:val="28"/>
          <w:szCs w:val="28"/>
        </w:rPr>
        <w:t>на территории Верхнесалдинского городского округа</w:t>
      </w:r>
      <w:r w:rsidR="009C4964">
        <w:rPr>
          <w:rFonts w:ascii="Times New Roman" w:hAnsi="Times New Roman" w:cs="Times New Roman"/>
          <w:i/>
          <w:sz w:val="28"/>
          <w:szCs w:val="28"/>
        </w:rPr>
        <w:t>»</w:t>
      </w:r>
    </w:p>
    <w:p w:rsidR="00F754D8" w:rsidRPr="00B405E5" w:rsidRDefault="00F754D8">
      <w:pPr>
        <w:pStyle w:val="ConsPlusNormal"/>
        <w:ind w:firstLine="540"/>
        <w:jc w:val="both"/>
        <w:rPr>
          <w:rFonts w:ascii="Times New Roman" w:hAnsi="Times New Roman" w:cs="Times New Roman"/>
          <w:i/>
          <w:sz w:val="28"/>
          <w:szCs w:val="28"/>
        </w:rPr>
      </w:pPr>
    </w:p>
    <w:p w:rsidR="00F754D8" w:rsidRPr="00B405E5" w:rsidRDefault="00F754D8">
      <w:pPr>
        <w:pStyle w:val="ConsPlusNormal"/>
        <w:ind w:firstLine="540"/>
        <w:jc w:val="both"/>
        <w:rPr>
          <w:rFonts w:ascii="Times New Roman" w:hAnsi="Times New Roman" w:cs="Times New Roman"/>
          <w:i/>
          <w:sz w:val="28"/>
          <w:szCs w:val="28"/>
        </w:rPr>
      </w:pPr>
    </w:p>
    <w:p w:rsidR="005D641E" w:rsidRDefault="009C4964" w:rsidP="001110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5D641E" w:rsidRPr="005D641E">
        <w:rPr>
          <w:rFonts w:ascii="Times New Roman" w:hAnsi="Times New Roman" w:cs="Times New Roman"/>
          <w:sz w:val="28"/>
          <w:szCs w:val="28"/>
        </w:rPr>
        <w:t xml:space="preserve"> соответствии с Федеральн</w:t>
      </w:r>
      <w:r>
        <w:rPr>
          <w:rFonts w:ascii="Times New Roman" w:hAnsi="Times New Roman" w:cs="Times New Roman"/>
          <w:sz w:val="28"/>
          <w:szCs w:val="28"/>
        </w:rPr>
        <w:t>ым</w:t>
      </w:r>
      <w:r w:rsidR="005D641E" w:rsidRPr="005D641E">
        <w:rPr>
          <w:rFonts w:ascii="Times New Roman" w:hAnsi="Times New Roman" w:cs="Times New Roman"/>
          <w:sz w:val="28"/>
          <w:szCs w:val="28"/>
        </w:rPr>
        <w:t xml:space="preserve"> закон</w:t>
      </w:r>
      <w:r>
        <w:rPr>
          <w:rFonts w:ascii="Times New Roman" w:hAnsi="Times New Roman" w:cs="Times New Roman"/>
          <w:sz w:val="28"/>
          <w:szCs w:val="28"/>
        </w:rPr>
        <w:t>ом</w:t>
      </w:r>
      <w:r w:rsidR="005D641E" w:rsidRPr="005D641E">
        <w:rPr>
          <w:rFonts w:ascii="Times New Roman" w:hAnsi="Times New Roman" w:cs="Times New Roman"/>
          <w:sz w:val="28"/>
          <w:szCs w:val="28"/>
        </w:rPr>
        <w:t xml:space="preserve">  от 06 октября 2003 года    </w:t>
      </w:r>
      <w:r>
        <w:rPr>
          <w:rFonts w:ascii="Times New Roman" w:hAnsi="Times New Roman" w:cs="Times New Roman"/>
          <w:sz w:val="28"/>
          <w:szCs w:val="28"/>
        </w:rPr>
        <w:t xml:space="preserve">          </w:t>
      </w:r>
      <w:r w:rsidR="005D641E" w:rsidRPr="005D641E">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r w:rsidR="00AC6FC2" w:rsidRPr="00AC6FC2">
        <w:rPr>
          <w:rFonts w:ascii="Times New Roman" w:hAnsi="Times New Roman" w:cs="Times New Roman"/>
          <w:sz w:val="28"/>
          <w:szCs w:val="28"/>
        </w:rPr>
        <w:t>от 08</w:t>
      </w:r>
      <w:r w:rsidR="00AC6FC2">
        <w:rPr>
          <w:rFonts w:ascii="Times New Roman" w:hAnsi="Times New Roman" w:cs="Times New Roman"/>
          <w:sz w:val="28"/>
          <w:szCs w:val="28"/>
        </w:rPr>
        <w:t xml:space="preserve"> ноября </w:t>
      </w:r>
      <w:r w:rsidR="00AC6FC2" w:rsidRPr="00AC6FC2">
        <w:rPr>
          <w:rFonts w:ascii="Times New Roman" w:hAnsi="Times New Roman" w:cs="Times New Roman"/>
          <w:sz w:val="28"/>
          <w:szCs w:val="28"/>
        </w:rPr>
        <w:t xml:space="preserve">2007 </w:t>
      </w:r>
      <w:r w:rsidR="00AC6FC2">
        <w:rPr>
          <w:rFonts w:ascii="Times New Roman" w:hAnsi="Times New Roman" w:cs="Times New Roman"/>
          <w:sz w:val="28"/>
          <w:szCs w:val="28"/>
        </w:rPr>
        <w:t xml:space="preserve">года </w:t>
      </w:r>
      <w:r w:rsidR="00AC6FC2" w:rsidRPr="00AC6FC2">
        <w:rPr>
          <w:rFonts w:ascii="Times New Roman" w:hAnsi="Times New Roman" w:cs="Times New Roman"/>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w:t>
      </w:r>
      <w:r w:rsidR="00AC6FC2">
        <w:rPr>
          <w:rFonts w:ascii="Times New Roman" w:hAnsi="Times New Roman" w:cs="Times New Roman"/>
          <w:sz w:val="28"/>
          <w:szCs w:val="28"/>
        </w:rPr>
        <w:t xml:space="preserve"> ноября </w:t>
      </w:r>
      <w:r w:rsidR="00AC6FC2" w:rsidRPr="00AC6FC2">
        <w:rPr>
          <w:rFonts w:ascii="Times New Roman" w:hAnsi="Times New Roman" w:cs="Times New Roman"/>
          <w:sz w:val="28"/>
          <w:szCs w:val="28"/>
        </w:rPr>
        <w:t xml:space="preserve">2007 </w:t>
      </w:r>
      <w:r w:rsidR="00AC6FC2">
        <w:rPr>
          <w:rFonts w:ascii="Times New Roman" w:hAnsi="Times New Roman" w:cs="Times New Roman"/>
          <w:sz w:val="28"/>
          <w:szCs w:val="28"/>
        </w:rPr>
        <w:t xml:space="preserve">года </w:t>
      </w:r>
      <w:r w:rsidR="00AC6FC2" w:rsidRPr="00AC6FC2">
        <w:rPr>
          <w:rFonts w:ascii="Times New Roman" w:hAnsi="Times New Roman" w:cs="Times New Roman"/>
          <w:sz w:val="28"/>
          <w:szCs w:val="28"/>
        </w:rPr>
        <w:t>№ 259-ФЗ «Устав автомобильного транспорта и городского наземного электрического транспорта», от 31</w:t>
      </w:r>
      <w:r w:rsidR="00AC6FC2">
        <w:rPr>
          <w:rFonts w:ascii="Times New Roman" w:hAnsi="Times New Roman" w:cs="Times New Roman"/>
          <w:sz w:val="28"/>
          <w:szCs w:val="28"/>
        </w:rPr>
        <w:t xml:space="preserve"> июля </w:t>
      </w:r>
      <w:r w:rsidR="00AC6FC2" w:rsidRPr="00AC6FC2">
        <w:rPr>
          <w:rFonts w:ascii="Times New Roman" w:hAnsi="Times New Roman" w:cs="Times New Roman"/>
          <w:sz w:val="28"/>
          <w:szCs w:val="28"/>
        </w:rPr>
        <w:t>2020</w:t>
      </w:r>
      <w:r w:rsidR="00AC6FC2">
        <w:rPr>
          <w:rFonts w:ascii="Times New Roman" w:hAnsi="Times New Roman" w:cs="Times New Roman"/>
          <w:sz w:val="28"/>
          <w:szCs w:val="28"/>
        </w:rPr>
        <w:t xml:space="preserve"> года </w:t>
      </w:r>
      <w:r w:rsidR="00C11E5F">
        <w:rPr>
          <w:rFonts w:ascii="Times New Roman" w:hAnsi="Times New Roman" w:cs="Times New Roman"/>
          <w:sz w:val="28"/>
          <w:szCs w:val="28"/>
        </w:rPr>
        <w:t xml:space="preserve">                     </w:t>
      </w:r>
      <w:r w:rsidR="00AC6FC2">
        <w:rPr>
          <w:rFonts w:ascii="Times New Roman" w:hAnsi="Times New Roman" w:cs="Times New Roman"/>
          <w:sz w:val="28"/>
          <w:szCs w:val="28"/>
        </w:rPr>
        <w:t>№</w:t>
      </w:r>
      <w:r w:rsidR="00AC6FC2" w:rsidRPr="00AC6FC2">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w:t>
      </w:r>
      <w:r>
        <w:rPr>
          <w:rFonts w:ascii="Times New Roman" w:hAnsi="Times New Roman" w:cs="Times New Roman"/>
          <w:sz w:val="28"/>
          <w:szCs w:val="28"/>
        </w:rPr>
        <w:t>»</w:t>
      </w:r>
      <w:r w:rsidR="005D641E" w:rsidRPr="005D641E">
        <w:rPr>
          <w:rFonts w:ascii="Times New Roman" w:hAnsi="Times New Roman" w:cs="Times New Roman"/>
          <w:sz w:val="28"/>
          <w:szCs w:val="28"/>
        </w:rPr>
        <w:t>, руководствуясь Уставом Верх</w:t>
      </w:r>
      <w:r w:rsidR="00701028">
        <w:rPr>
          <w:rFonts w:ascii="Times New Roman" w:hAnsi="Times New Roman" w:cs="Times New Roman"/>
          <w:sz w:val="28"/>
          <w:szCs w:val="28"/>
        </w:rPr>
        <w:t>несалдинского городского округа</w:t>
      </w:r>
      <w:r w:rsidR="00111084">
        <w:rPr>
          <w:rFonts w:ascii="Times New Roman" w:hAnsi="Times New Roman" w:cs="Times New Roman"/>
          <w:sz w:val="28"/>
          <w:szCs w:val="28"/>
        </w:rPr>
        <w:t>,</w:t>
      </w:r>
    </w:p>
    <w:p w:rsidR="00BD79EE" w:rsidRPr="005D641E" w:rsidRDefault="005D641E" w:rsidP="005D641E">
      <w:pPr>
        <w:pStyle w:val="ConsPlusNormal"/>
        <w:jc w:val="both"/>
        <w:rPr>
          <w:rFonts w:ascii="Times New Roman" w:hAnsi="Times New Roman" w:cs="Times New Roman"/>
          <w:b/>
          <w:sz w:val="28"/>
          <w:szCs w:val="28"/>
        </w:rPr>
      </w:pPr>
      <w:r w:rsidRPr="005D641E">
        <w:rPr>
          <w:rFonts w:ascii="Times New Roman" w:hAnsi="Times New Roman" w:cs="Times New Roman"/>
          <w:b/>
          <w:sz w:val="28"/>
          <w:szCs w:val="28"/>
        </w:rPr>
        <w:t>ПОСТАНОВЛЯЮ</w:t>
      </w:r>
      <w:r w:rsidR="00BD79EE" w:rsidRPr="005D641E">
        <w:rPr>
          <w:rFonts w:ascii="Times New Roman" w:hAnsi="Times New Roman" w:cs="Times New Roman"/>
          <w:b/>
          <w:sz w:val="28"/>
          <w:szCs w:val="28"/>
        </w:rPr>
        <w:t>:</w:t>
      </w:r>
    </w:p>
    <w:p w:rsidR="005D641E" w:rsidRDefault="005D641E" w:rsidP="00111084">
      <w:pPr>
        <w:pStyle w:val="ConsPlusNormal"/>
        <w:ind w:firstLine="709"/>
        <w:jc w:val="both"/>
        <w:rPr>
          <w:rFonts w:ascii="Times New Roman" w:hAnsi="Times New Roman" w:cs="Times New Roman"/>
          <w:sz w:val="28"/>
          <w:szCs w:val="28"/>
        </w:rPr>
      </w:pPr>
      <w:r w:rsidRPr="005D641E">
        <w:rPr>
          <w:rFonts w:ascii="Times New Roman" w:hAnsi="Times New Roman" w:cs="Times New Roman"/>
          <w:sz w:val="28"/>
          <w:szCs w:val="28"/>
        </w:rPr>
        <w:t xml:space="preserve">1. </w:t>
      </w:r>
      <w:r w:rsidR="005B4357">
        <w:rPr>
          <w:rFonts w:ascii="Times New Roman" w:hAnsi="Times New Roman" w:cs="Times New Roman"/>
          <w:sz w:val="28"/>
          <w:szCs w:val="28"/>
        </w:rPr>
        <w:t xml:space="preserve">Заместителю главы администрации по жилищно-коммунальному хозяйству, энергетике и транспорту </w:t>
      </w:r>
      <w:r w:rsidR="00AC6FC2">
        <w:rPr>
          <w:rFonts w:ascii="Times New Roman" w:hAnsi="Times New Roman" w:cs="Times New Roman"/>
          <w:sz w:val="28"/>
          <w:szCs w:val="28"/>
        </w:rPr>
        <w:t>А</w:t>
      </w:r>
      <w:r w:rsidR="005B4357">
        <w:rPr>
          <w:rFonts w:ascii="Times New Roman" w:hAnsi="Times New Roman" w:cs="Times New Roman"/>
          <w:sz w:val="28"/>
          <w:szCs w:val="28"/>
        </w:rPr>
        <w:t>.</w:t>
      </w:r>
      <w:r w:rsidR="00AC6FC2">
        <w:rPr>
          <w:rFonts w:ascii="Times New Roman" w:hAnsi="Times New Roman" w:cs="Times New Roman"/>
          <w:sz w:val="28"/>
          <w:szCs w:val="28"/>
        </w:rPr>
        <w:t>Б</w:t>
      </w:r>
      <w:r w:rsidR="005B4357">
        <w:rPr>
          <w:rFonts w:ascii="Times New Roman" w:hAnsi="Times New Roman" w:cs="Times New Roman"/>
          <w:sz w:val="28"/>
          <w:szCs w:val="28"/>
        </w:rPr>
        <w:t xml:space="preserve">. </w:t>
      </w:r>
      <w:proofErr w:type="spellStart"/>
      <w:r w:rsidR="00AC6FC2">
        <w:rPr>
          <w:rFonts w:ascii="Times New Roman" w:hAnsi="Times New Roman" w:cs="Times New Roman"/>
          <w:sz w:val="28"/>
          <w:szCs w:val="28"/>
        </w:rPr>
        <w:t>Душину</w:t>
      </w:r>
      <w:proofErr w:type="spellEnd"/>
      <w:r w:rsidR="005B4357">
        <w:rPr>
          <w:rFonts w:ascii="Times New Roman" w:hAnsi="Times New Roman" w:cs="Times New Roman"/>
          <w:sz w:val="28"/>
          <w:szCs w:val="28"/>
        </w:rPr>
        <w:t xml:space="preserve"> внести на расс</w:t>
      </w:r>
      <w:r w:rsidR="006348AC">
        <w:rPr>
          <w:rFonts w:ascii="Times New Roman" w:hAnsi="Times New Roman" w:cs="Times New Roman"/>
          <w:sz w:val="28"/>
          <w:szCs w:val="28"/>
        </w:rPr>
        <w:t>м</w:t>
      </w:r>
      <w:r w:rsidR="005B4357">
        <w:rPr>
          <w:rFonts w:ascii="Times New Roman" w:hAnsi="Times New Roman" w:cs="Times New Roman"/>
          <w:sz w:val="28"/>
          <w:szCs w:val="28"/>
        </w:rPr>
        <w:t>отрение</w:t>
      </w:r>
      <w:r w:rsidR="006348AC">
        <w:rPr>
          <w:rFonts w:ascii="Times New Roman" w:hAnsi="Times New Roman" w:cs="Times New Roman"/>
          <w:sz w:val="28"/>
          <w:szCs w:val="28"/>
        </w:rPr>
        <w:t xml:space="preserve"> </w:t>
      </w:r>
      <w:r w:rsidR="005B4357">
        <w:rPr>
          <w:rFonts w:ascii="Times New Roman" w:hAnsi="Times New Roman" w:cs="Times New Roman"/>
          <w:sz w:val="28"/>
          <w:szCs w:val="28"/>
        </w:rPr>
        <w:t xml:space="preserve">в Думу городского округа проект решения </w:t>
      </w:r>
      <w:r w:rsidR="00E40DC6">
        <w:rPr>
          <w:rFonts w:ascii="Times New Roman" w:hAnsi="Times New Roman" w:cs="Times New Roman"/>
          <w:sz w:val="28"/>
          <w:szCs w:val="28"/>
        </w:rPr>
        <w:t>Д</w:t>
      </w:r>
      <w:r w:rsidR="005B4357">
        <w:rPr>
          <w:rFonts w:ascii="Times New Roman" w:hAnsi="Times New Roman" w:cs="Times New Roman"/>
          <w:sz w:val="28"/>
          <w:szCs w:val="28"/>
        </w:rPr>
        <w:t>умы городского округа «</w:t>
      </w:r>
      <w:r w:rsidR="00AC6FC2" w:rsidRPr="00AC6FC2">
        <w:rPr>
          <w:rFonts w:ascii="Times New Roman" w:hAnsi="Times New Roman" w:cs="Times New Roman"/>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Верхнесалдинского городского округа</w:t>
      </w:r>
      <w:r w:rsidR="005B4357">
        <w:rPr>
          <w:rFonts w:ascii="Times New Roman" w:hAnsi="Times New Roman" w:cs="Times New Roman"/>
          <w:sz w:val="28"/>
          <w:szCs w:val="28"/>
        </w:rPr>
        <w:t xml:space="preserve">» </w:t>
      </w:r>
      <w:r w:rsidRPr="005D641E">
        <w:rPr>
          <w:rFonts w:ascii="Times New Roman" w:hAnsi="Times New Roman" w:cs="Times New Roman"/>
          <w:sz w:val="28"/>
          <w:szCs w:val="28"/>
        </w:rPr>
        <w:t>(прилагается).</w:t>
      </w:r>
    </w:p>
    <w:p w:rsidR="00CF5DFB" w:rsidRPr="005D641E" w:rsidRDefault="00CF5DFB" w:rsidP="001110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постановление администрации</w:t>
      </w:r>
      <w:r w:rsidR="00D47B9B">
        <w:rPr>
          <w:rFonts w:ascii="Times New Roman" w:hAnsi="Times New Roman" w:cs="Times New Roman"/>
          <w:sz w:val="28"/>
          <w:szCs w:val="28"/>
        </w:rPr>
        <w:t xml:space="preserve"> Верхнесалдинского городского округа </w:t>
      </w:r>
      <w:r w:rsidR="00B567A5">
        <w:rPr>
          <w:rFonts w:ascii="Times New Roman" w:hAnsi="Times New Roman" w:cs="Times New Roman"/>
          <w:sz w:val="28"/>
          <w:szCs w:val="28"/>
        </w:rPr>
        <w:t>от 20.11.2014 № 3572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Верхнесалдинского городского округа Свердловской области», постановление администрации Верхнесалдинского городского округа от 09.07.2015 № 2079 «Об утверждении административного регламента проведения проверок при осуществлении муниципального контроля за соблюдением законодательства в области перевозок пассажиров и багажа автомобильным транспортом на территории Верхнесалдинского городского округа» с 01.01.2022 года.</w:t>
      </w:r>
    </w:p>
    <w:p w:rsidR="007851D0" w:rsidRPr="006D4C91" w:rsidRDefault="00CF5DFB" w:rsidP="001110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5D641E" w:rsidRPr="005D641E">
        <w:rPr>
          <w:rFonts w:ascii="Times New Roman" w:hAnsi="Times New Roman" w:cs="Times New Roman"/>
          <w:sz w:val="28"/>
          <w:szCs w:val="28"/>
        </w:rPr>
        <w:t xml:space="preserve">.  Контроль за выполнением настоящего постановления возложить </w:t>
      </w:r>
      <w:proofErr w:type="gramStart"/>
      <w:r w:rsidR="005D641E" w:rsidRPr="005D641E">
        <w:rPr>
          <w:rFonts w:ascii="Times New Roman" w:hAnsi="Times New Roman" w:cs="Times New Roman"/>
          <w:sz w:val="28"/>
          <w:szCs w:val="28"/>
        </w:rPr>
        <w:t>на  заместителя</w:t>
      </w:r>
      <w:proofErr w:type="gramEnd"/>
      <w:r w:rsidR="005D641E" w:rsidRPr="005D641E">
        <w:rPr>
          <w:rFonts w:ascii="Times New Roman" w:hAnsi="Times New Roman" w:cs="Times New Roman"/>
          <w:sz w:val="28"/>
          <w:szCs w:val="28"/>
        </w:rPr>
        <w:t xml:space="preserve"> главы администрации по жилищно-коммунальному хозяйству, энергетике и транспорту </w:t>
      </w:r>
      <w:r w:rsidR="00AC6FC2">
        <w:rPr>
          <w:rFonts w:ascii="Times New Roman" w:hAnsi="Times New Roman" w:cs="Times New Roman"/>
          <w:sz w:val="28"/>
          <w:szCs w:val="28"/>
        </w:rPr>
        <w:t>А</w:t>
      </w:r>
      <w:r w:rsidR="005D641E" w:rsidRPr="005D641E">
        <w:rPr>
          <w:rFonts w:ascii="Times New Roman" w:hAnsi="Times New Roman" w:cs="Times New Roman"/>
          <w:sz w:val="28"/>
          <w:szCs w:val="28"/>
        </w:rPr>
        <w:t>.</w:t>
      </w:r>
      <w:r w:rsidR="00AC6FC2">
        <w:rPr>
          <w:rFonts w:ascii="Times New Roman" w:hAnsi="Times New Roman" w:cs="Times New Roman"/>
          <w:sz w:val="28"/>
          <w:szCs w:val="28"/>
        </w:rPr>
        <w:t>Б</w:t>
      </w:r>
      <w:r w:rsidR="005D641E" w:rsidRPr="005D641E">
        <w:rPr>
          <w:rFonts w:ascii="Times New Roman" w:hAnsi="Times New Roman" w:cs="Times New Roman"/>
          <w:sz w:val="28"/>
          <w:szCs w:val="28"/>
        </w:rPr>
        <w:t xml:space="preserve">. </w:t>
      </w:r>
      <w:proofErr w:type="spellStart"/>
      <w:r w:rsidR="00AC6FC2">
        <w:rPr>
          <w:rFonts w:ascii="Times New Roman" w:hAnsi="Times New Roman" w:cs="Times New Roman"/>
          <w:sz w:val="28"/>
          <w:szCs w:val="28"/>
        </w:rPr>
        <w:t>Душина</w:t>
      </w:r>
      <w:proofErr w:type="spellEnd"/>
      <w:r w:rsidR="005D641E" w:rsidRPr="005D641E">
        <w:rPr>
          <w:rFonts w:ascii="Times New Roman" w:hAnsi="Times New Roman" w:cs="Times New Roman"/>
          <w:sz w:val="28"/>
          <w:szCs w:val="28"/>
        </w:rPr>
        <w:t>.</w:t>
      </w:r>
    </w:p>
    <w:p w:rsidR="00BD79EE" w:rsidRPr="006D4C91" w:rsidRDefault="00BD79EE">
      <w:pPr>
        <w:pStyle w:val="ConsPlusNormal"/>
        <w:jc w:val="both"/>
        <w:rPr>
          <w:rFonts w:ascii="Times New Roman" w:hAnsi="Times New Roman" w:cs="Times New Roman"/>
          <w:sz w:val="28"/>
          <w:szCs w:val="28"/>
        </w:rPr>
      </w:pPr>
    </w:p>
    <w:p w:rsidR="00F754D8" w:rsidRDefault="00F754D8" w:rsidP="00F754D8">
      <w:pPr>
        <w:pStyle w:val="ConsPlusNormal"/>
        <w:jc w:val="both"/>
        <w:rPr>
          <w:rFonts w:ascii="Times New Roman" w:hAnsi="Times New Roman" w:cs="Times New Roman"/>
          <w:sz w:val="28"/>
          <w:szCs w:val="28"/>
        </w:rPr>
      </w:pPr>
    </w:p>
    <w:p w:rsidR="00701028" w:rsidRDefault="00701028" w:rsidP="00F754D8">
      <w:pPr>
        <w:pStyle w:val="ConsPlusNormal"/>
        <w:jc w:val="both"/>
        <w:rPr>
          <w:rFonts w:ascii="Times New Roman" w:hAnsi="Times New Roman" w:cs="Times New Roman"/>
          <w:sz w:val="28"/>
          <w:szCs w:val="28"/>
        </w:rPr>
      </w:pPr>
    </w:p>
    <w:p w:rsidR="00F754D8" w:rsidRDefault="00F754D8" w:rsidP="00F754D8">
      <w:pPr>
        <w:pStyle w:val="ConsPlusNormal"/>
        <w:jc w:val="both"/>
        <w:rPr>
          <w:rFonts w:ascii="Times New Roman" w:hAnsi="Times New Roman" w:cs="Times New Roman"/>
          <w:sz w:val="28"/>
          <w:szCs w:val="28"/>
        </w:rPr>
      </w:pPr>
    </w:p>
    <w:p w:rsidR="00BD79EE" w:rsidRDefault="00BD79EE" w:rsidP="00F754D8">
      <w:pPr>
        <w:pStyle w:val="ConsPlusNormal"/>
        <w:jc w:val="both"/>
        <w:rPr>
          <w:rFonts w:ascii="Times New Roman" w:hAnsi="Times New Roman" w:cs="Times New Roman"/>
          <w:sz w:val="28"/>
          <w:szCs w:val="28"/>
        </w:rPr>
      </w:pPr>
      <w:r w:rsidRPr="006D4C91">
        <w:rPr>
          <w:rFonts w:ascii="Times New Roman" w:hAnsi="Times New Roman" w:cs="Times New Roman"/>
          <w:sz w:val="28"/>
          <w:szCs w:val="28"/>
        </w:rPr>
        <w:t xml:space="preserve">Глава </w:t>
      </w:r>
      <w:r w:rsidR="00AC6FC2">
        <w:rPr>
          <w:rFonts w:ascii="Times New Roman" w:hAnsi="Times New Roman" w:cs="Times New Roman"/>
          <w:sz w:val="28"/>
          <w:szCs w:val="28"/>
        </w:rPr>
        <w:t xml:space="preserve">Верхнесалдинского </w:t>
      </w:r>
      <w:r w:rsidRPr="006D4C91">
        <w:rPr>
          <w:rFonts w:ascii="Times New Roman" w:hAnsi="Times New Roman" w:cs="Times New Roman"/>
          <w:sz w:val="28"/>
          <w:szCs w:val="28"/>
        </w:rPr>
        <w:t>город</w:t>
      </w:r>
      <w:r w:rsidR="00F754D8">
        <w:rPr>
          <w:rFonts w:ascii="Times New Roman" w:hAnsi="Times New Roman" w:cs="Times New Roman"/>
          <w:sz w:val="28"/>
          <w:szCs w:val="28"/>
        </w:rPr>
        <w:t xml:space="preserve">ского округа                   </w:t>
      </w:r>
      <w:r w:rsidR="00E87D38">
        <w:rPr>
          <w:rFonts w:ascii="Times New Roman" w:hAnsi="Times New Roman" w:cs="Times New Roman"/>
          <w:sz w:val="28"/>
          <w:szCs w:val="28"/>
        </w:rPr>
        <w:t xml:space="preserve"> </w:t>
      </w:r>
      <w:r w:rsidR="00F754D8">
        <w:rPr>
          <w:rFonts w:ascii="Times New Roman" w:hAnsi="Times New Roman" w:cs="Times New Roman"/>
          <w:sz w:val="28"/>
          <w:szCs w:val="28"/>
        </w:rPr>
        <w:t xml:space="preserve">    </w:t>
      </w:r>
      <w:r w:rsidR="00AC6FC2">
        <w:rPr>
          <w:rFonts w:ascii="Times New Roman" w:hAnsi="Times New Roman" w:cs="Times New Roman"/>
          <w:sz w:val="28"/>
          <w:szCs w:val="28"/>
        </w:rPr>
        <w:t xml:space="preserve">  </w:t>
      </w:r>
      <w:r w:rsidR="00F754D8">
        <w:rPr>
          <w:rFonts w:ascii="Times New Roman" w:hAnsi="Times New Roman" w:cs="Times New Roman"/>
          <w:sz w:val="28"/>
          <w:szCs w:val="28"/>
        </w:rPr>
        <w:t xml:space="preserve">        </w:t>
      </w:r>
      <w:r w:rsidR="00AC6FC2">
        <w:rPr>
          <w:rFonts w:ascii="Times New Roman" w:hAnsi="Times New Roman" w:cs="Times New Roman"/>
          <w:sz w:val="28"/>
          <w:szCs w:val="28"/>
        </w:rPr>
        <w:t xml:space="preserve">     </w:t>
      </w:r>
      <w:r w:rsidR="00F754D8">
        <w:rPr>
          <w:rFonts w:ascii="Times New Roman" w:hAnsi="Times New Roman" w:cs="Times New Roman"/>
          <w:sz w:val="28"/>
          <w:szCs w:val="28"/>
        </w:rPr>
        <w:t>К.</w:t>
      </w:r>
      <w:r w:rsidR="00AC6FC2">
        <w:rPr>
          <w:rFonts w:ascii="Times New Roman" w:hAnsi="Times New Roman" w:cs="Times New Roman"/>
          <w:sz w:val="28"/>
          <w:szCs w:val="28"/>
        </w:rPr>
        <w:t>Н</w:t>
      </w:r>
      <w:r w:rsidR="00F754D8">
        <w:rPr>
          <w:rFonts w:ascii="Times New Roman" w:hAnsi="Times New Roman" w:cs="Times New Roman"/>
          <w:sz w:val="28"/>
          <w:szCs w:val="28"/>
        </w:rPr>
        <w:t xml:space="preserve">. </w:t>
      </w:r>
      <w:r w:rsidR="00AC6FC2">
        <w:rPr>
          <w:rFonts w:ascii="Times New Roman" w:hAnsi="Times New Roman" w:cs="Times New Roman"/>
          <w:sz w:val="28"/>
          <w:szCs w:val="28"/>
        </w:rPr>
        <w:t>Носков</w:t>
      </w:r>
    </w:p>
    <w:p w:rsidR="00A11936" w:rsidRDefault="00A11936" w:rsidP="00F754D8">
      <w:pPr>
        <w:pStyle w:val="ConsPlusNormal"/>
        <w:jc w:val="both"/>
        <w:rPr>
          <w:rFonts w:ascii="Times New Roman" w:hAnsi="Times New Roman" w:cs="Times New Roman"/>
          <w:sz w:val="28"/>
          <w:szCs w:val="28"/>
        </w:rPr>
      </w:pPr>
    </w:p>
    <w:p w:rsidR="00A11936" w:rsidRDefault="00A11936" w:rsidP="00F754D8">
      <w:pPr>
        <w:pStyle w:val="ConsPlusNormal"/>
        <w:jc w:val="both"/>
        <w:rPr>
          <w:rFonts w:ascii="Times New Roman" w:hAnsi="Times New Roman" w:cs="Times New Roman"/>
          <w:sz w:val="28"/>
          <w:szCs w:val="28"/>
        </w:rPr>
      </w:pPr>
    </w:p>
    <w:p w:rsidR="00B567A5" w:rsidRDefault="00B567A5" w:rsidP="00A11936">
      <w:pPr>
        <w:pStyle w:val="ConsPlusNormal"/>
        <w:ind w:left="5103"/>
        <w:jc w:val="both"/>
        <w:rPr>
          <w:rFonts w:ascii="Times New Roman" w:hAnsi="Times New Roman" w:cs="Times New Roman"/>
          <w:sz w:val="28"/>
          <w:szCs w:val="28"/>
        </w:rPr>
      </w:pPr>
    </w:p>
    <w:p w:rsidR="00B567A5" w:rsidRDefault="00B567A5" w:rsidP="00A11936">
      <w:pPr>
        <w:pStyle w:val="ConsPlusNormal"/>
        <w:ind w:left="5103"/>
        <w:jc w:val="both"/>
        <w:rPr>
          <w:rFonts w:ascii="Times New Roman" w:hAnsi="Times New Roman" w:cs="Times New Roman"/>
          <w:sz w:val="28"/>
          <w:szCs w:val="28"/>
        </w:rPr>
      </w:pPr>
    </w:p>
    <w:p w:rsidR="00B567A5" w:rsidRDefault="00B567A5" w:rsidP="00A11936">
      <w:pPr>
        <w:pStyle w:val="ConsPlusNormal"/>
        <w:ind w:left="5103"/>
        <w:jc w:val="both"/>
        <w:rPr>
          <w:rFonts w:ascii="Times New Roman" w:hAnsi="Times New Roman" w:cs="Times New Roman"/>
          <w:sz w:val="28"/>
          <w:szCs w:val="28"/>
        </w:rPr>
      </w:pPr>
    </w:p>
    <w:p w:rsidR="00B567A5" w:rsidRDefault="00B567A5" w:rsidP="00A11936">
      <w:pPr>
        <w:pStyle w:val="ConsPlusNormal"/>
        <w:ind w:left="5103"/>
        <w:jc w:val="both"/>
        <w:rPr>
          <w:rFonts w:ascii="Times New Roman" w:hAnsi="Times New Roman" w:cs="Times New Roman"/>
          <w:sz w:val="28"/>
          <w:szCs w:val="28"/>
        </w:rPr>
      </w:pPr>
    </w:p>
    <w:p w:rsidR="00B567A5" w:rsidRDefault="00B567A5" w:rsidP="00A11936">
      <w:pPr>
        <w:pStyle w:val="ConsPlusNormal"/>
        <w:ind w:left="5103"/>
        <w:jc w:val="both"/>
        <w:rPr>
          <w:rFonts w:ascii="Times New Roman" w:hAnsi="Times New Roman" w:cs="Times New Roman"/>
          <w:sz w:val="28"/>
          <w:szCs w:val="28"/>
        </w:rPr>
      </w:pPr>
    </w:p>
    <w:p w:rsidR="00B567A5" w:rsidRDefault="00B567A5" w:rsidP="00A11936">
      <w:pPr>
        <w:pStyle w:val="ConsPlusNormal"/>
        <w:ind w:left="5103"/>
        <w:jc w:val="both"/>
        <w:rPr>
          <w:rFonts w:ascii="Times New Roman" w:hAnsi="Times New Roman" w:cs="Times New Roman"/>
          <w:sz w:val="28"/>
          <w:szCs w:val="28"/>
        </w:rPr>
      </w:pPr>
    </w:p>
    <w:p w:rsidR="00B567A5" w:rsidRDefault="00B567A5" w:rsidP="00A11936">
      <w:pPr>
        <w:pStyle w:val="ConsPlusNormal"/>
        <w:ind w:left="5103"/>
        <w:jc w:val="both"/>
        <w:rPr>
          <w:rFonts w:ascii="Times New Roman" w:hAnsi="Times New Roman" w:cs="Times New Roman"/>
          <w:sz w:val="28"/>
          <w:szCs w:val="28"/>
        </w:rPr>
      </w:pPr>
    </w:p>
    <w:p w:rsidR="00B567A5" w:rsidRDefault="00B567A5" w:rsidP="00A11936">
      <w:pPr>
        <w:pStyle w:val="ConsPlusNormal"/>
        <w:ind w:left="5103"/>
        <w:jc w:val="both"/>
        <w:rPr>
          <w:rFonts w:ascii="Times New Roman" w:hAnsi="Times New Roman" w:cs="Times New Roman"/>
          <w:sz w:val="28"/>
          <w:szCs w:val="28"/>
        </w:rPr>
      </w:pPr>
    </w:p>
    <w:p w:rsidR="00B567A5" w:rsidRDefault="00B567A5" w:rsidP="00A11936">
      <w:pPr>
        <w:pStyle w:val="ConsPlusNormal"/>
        <w:ind w:left="5103"/>
        <w:jc w:val="both"/>
        <w:rPr>
          <w:rFonts w:ascii="Times New Roman" w:hAnsi="Times New Roman" w:cs="Times New Roman"/>
          <w:sz w:val="28"/>
          <w:szCs w:val="28"/>
        </w:rPr>
      </w:pPr>
    </w:p>
    <w:p w:rsidR="00B567A5" w:rsidRDefault="00B567A5" w:rsidP="00A11936">
      <w:pPr>
        <w:pStyle w:val="ConsPlusNormal"/>
        <w:ind w:left="5103"/>
        <w:jc w:val="both"/>
        <w:rPr>
          <w:rFonts w:ascii="Times New Roman" w:hAnsi="Times New Roman" w:cs="Times New Roman"/>
          <w:sz w:val="28"/>
          <w:szCs w:val="28"/>
        </w:rPr>
      </w:pPr>
    </w:p>
    <w:p w:rsidR="00B567A5" w:rsidRDefault="00B567A5" w:rsidP="00A11936">
      <w:pPr>
        <w:pStyle w:val="ConsPlusNormal"/>
        <w:ind w:left="5103"/>
        <w:jc w:val="both"/>
        <w:rPr>
          <w:rFonts w:ascii="Times New Roman" w:hAnsi="Times New Roman" w:cs="Times New Roman"/>
          <w:sz w:val="28"/>
          <w:szCs w:val="28"/>
        </w:rPr>
      </w:pPr>
    </w:p>
    <w:p w:rsidR="00B567A5" w:rsidRDefault="00B567A5" w:rsidP="00A11936">
      <w:pPr>
        <w:pStyle w:val="ConsPlusNormal"/>
        <w:ind w:left="5103"/>
        <w:jc w:val="both"/>
        <w:rPr>
          <w:rFonts w:ascii="Times New Roman" w:hAnsi="Times New Roman" w:cs="Times New Roman"/>
          <w:sz w:val="28"/>
          <w:szCs w:val="28"/>
        </w:rPr>
      </w:pPr>
    </w:p>
    <w:p w:rsidR="00B567A5" w:rsidRDefault="00B567A5" w:rsidP="00A11936">
      <w:pPr>
        <w:pStyle w:val="ConsPlusNormal"/>
        <w:ind w:left="5103"/>
        <w:jc w:val="both"/>
        <w:rPr>
          <w:rFonts w:ascii="Times New Roman" w:hAnsi="Times New Roman" w:cs="Times New Roman"/>
          <w:sz w:val="28"/>
          <w:szCs w:val="28"/>
        </w:rPr>
      </w:pPr>
    </w:p>
    <w:p w:rsidR="00B567A5" w:rsidRDefault="00B567A5" w:rsidP="00A11936">
      <w:pPr>
        <w:pStyle w:val="ConsPlusNormal"/>
        <w:ind w:left="5103"/>
        <w:jc w:val="both"/>
        <w:rPr>
          <w:rFonts w:ascii="Times New Roman" w:hAnsi="Times New Roman" w:cs="Times New Roman"/>
          <w:sz w:val="28"/>
          <w:szCs w:val="28"/>
        </w:rPr>
      </w:pPr>
    </w:p>
    <w:p w:rsidR="00B567A5" w:rsidRDefault="00B567A5" w:rsidP="00A11936">
      <w:pPr>
        <w:pStyle w:val="ConsPlusNormal"/>
        <w:ind w:left="5103"/>
        <w:jc w:val="both"/>
        <w:rPr>
          <w:rFonts w:ascii="Times New Roman" w:hAnsi="Times New Roman" w:cs="Times New Roman"/>
          <w:sz w:val="28"/>
          <w:szCs w:val="28"/>
        </w:rPr>
      </w:pPr>
    </w:p>
    <w:p w:rsidR="00B567A5" w:rsidRDefault="00B567A5" w:rsidP="00A11936">
      <w:pPr>
        <w:pStyle w:val="ConsPlusNormal"/>
        <w:ind w:left="5103"/>
        <w:jc w:val="both"/>
        <w:rPr>
          <w:rFonts w:ascii="Times New Roman" w:hAnsi="Times New Roman" w:cs="Times New Roman"/>
          <w:sz w:val="28"/>
          <w:szCs w:val="28"/>
        </w:rPr>
      </w:pPr>
    </w:p>
    <w:p w:rsidR="00B567A5" w:rsidRDefault="00B567A5" w:rsidP="00A11936">
      <w:pPr>
        <w:pStyle w:val="ConsPlusNormal"/>
        <w:ind w:left="5103"/>
        <w:jc w:val="both"/>
        <w:rPr>
          <w:rFonts w:ascii="Times New Roman" w:hAnsi="Times New Roman" w:cs="Times New Roman"/>
          <w:sz w:val="28"/>
          <w:szCs w:val="28"/>
        </w:rPr>
      </w:pPr>
    </w:p>
    <w:p w:rsidR="00B567A5" w:rsidRDefault="00B567A5" w:rsidP="00A11936">
      <w:pPr>
        <w:pStyle w:val="ConsPlusNormal"/>
        <w:ind w:left="5103"/>
        <w:jc w:val="both"/>
        <w:rPr>
          <w:rFonts w:ascii="Times New Roman" w:hAnsi="Times New Roman" w:cs="Times New Roman"/>
          <w:sz w:val="28"/>
          <w:szCs w:val="28"/>
        </w:rPr>
      </w:pPr>
    </w:p>
    <w:p w:rsidR="00B567A5" w:rsidRDefault="00B567A5" w:rsidP="00A11936">
      <w:pPr>
        <w:pStyle w:val="ConsPlusNormal"/>
        <w:ind w:left="5103"/>
        <w:jc w:val="both"/>
        <w:rPr>
          <w:rFonts w:ascii="Times New Roman" w:hAnsi="Times New Roman" w:cs="Times New Roman"/>
          <w:sz w:val="28"/>
          <w:szCs w:val="28"/>
        </w:rPr>
      </w:pPr>
    </w:p>
    <w:p w:rsidR="00B567A5" w:rsidRDefault="00B567A5" w:rsidP="00A11936">
      <w:pPr>
        <w:pStyle w:val="ConsPlusNormal"/>
        <w:ind w:left="5103"/>
        <w:jc w:val="both"/>
        <w:rPr>
          <w:rFonts w:ascii="Times New Roman" w:hAnsi="Times New Roman" w:cs="Times New Roman"/>
          <w:sz w:val="28"/>
          <w:szCs w:val="28"/>
        </w:rPr>
      </w:pPr>
    </w:p>
    <w:p w:rsidR="00B567A5" w:rsidRDefault="00B567A5" w:rsidP="00A11936">
      <w:pPr>
        <w:pStyle w:val="ConsPlusNormal"/>
        <w:ind w:left="5103"/>
        <w:jc w:val="both"/>
        <w:rPr>
          <w:rFonts w:ascii="Times New Roman" w:hAnsi="Times New Roman" w:cs="Times New Roman"/>
          <w:sz w:val="28"/>
          <w:szCs w:val="28"/>
        </w:rPr>
      </w:pPr>
    </w:p>
    <w:p w:rsidR="00B567A5" w:rsidRDefault="00B567A5" w:rsidP="00A11936">
      <w:pPr>
        <w:pStyle w:val="ConsPlusNormal"/>
        <w:ind w:left="5103"/>
        <w:jc w:val="both"/>
        <w:rPr>
          <w:rFonts w:ascii="Times New Roman" w:hAnsi="Times New Roman" w:cs="Times New Roman"/>
          <w:sz w:val="28"/>
          <w:szCs w:val="28"/>
        </w:rPr>
      </w:pPr>
    </w:p>
    <w:p w:rsidR="00B567A5" w:rsidRDefault="00B567A5" w:rsidP="00A11936">
      <w:pPr>
        <w:pStyle w:val="ConsPlusNormal"/>
        <w:ind w:left="5103"/>
        <w:jc w:val="both"/>
        <w:rPr>
          <w:rFonts w:ascii="Times New Roman" w:hAnsi="Times New Roman" w:cs="Times New Roman"/>
          <w:sz w:val="28"/>
          <w:szCs w:val="28"/>
        </w:rPr>
      </w:pPr>
    </w:p>
    <w:p w:rsidR="00B567A5" w:rsidRDefault="00B567A5" w:rsidP="00A11936">
      <w:pPr>
        <w:pStyle w:val="ConsPlusNormal"/>
        <w:ind w:left="5103"/>
        <w:jc w:val="both"/>
        <w:rPr>
          <w:rFonts w:ascii="Times New Roman" w:hAnsi="Times New Roman" w:cs="Times New Roman"/>
          <w:sz w:val="28"/>
          <w:szCs w:val="28"/>
        </w:rPr>
      </w:pPr>
    </w:p>
    <w:p w:rsidR="00B567A5" w:rsidRDefault="00B567A5" w:rsidP="00A11936">
      <w:pPr>
        <w:pStyle w:val="ConsPlusNormal"/>
        <w:ind w:left="5103"/>
        <w:jc w:val="both"/>
        <w:rPr>
          <w:rFonts w:ascii="Times New Roman" w:hAnsi="Times New Roman" w:cs="Times New Roman"/>
          <w:sz w:val="28"/>
          <w:szCs w:val="28"/>
        </w:rPr>
      </w:pPr>
    </w:p>
    <w:p w:rsidR="00B567A5" w:rsidRDefault="00B567A5" w:rsidP="00A11936">
      <w:pPr>
        <w:pStyle w:val="ConsPlusNormal"/>
        <w:ind w:left="5103"/>
        <w:jc w:val="both"/>
        <w:rPr>
          <w:rFonts w:ascii="Times New Roman" w:hAnsi="Times New Roman" w:cs="Times New Roman"/>
          <w:sz w:val="28"/>
          <w:szCs w:val="28"/>
        </w:rPr>
      </w:pPr>
    </w:p>
    <w:p w:rsidR="00B567A5" w:rsidRDefault="00B567A5" w:rsidP="00A11936">
      <w:pPr>
        <w:pStyle w:val="ConsPlusNormal"/>
        <w:ind w:left="5103"/>
        <w:jc w:val="both"/>
        <w:rPr>
          <w:rFonts w:ascii="Times New Roman" w:hAnsi="Times New Roman" w:cs="Times New Roman"/>
          <w:sz w:val="28"/>
          <w:szCs w:val="28"/>
        </w:rPr>
      </w:pPr>
    </w:p>
    <w:p w:rsidR="00B567A5" w:rsidRDefault="00B567A5" w:rsidP="00A11936">
      <w:pPr>
        <w:pStyle w:val="ConsPlusNormal"/>
        <w:ind w:left="5103"/>
        <w:jc w:val="both"/>
        <w:rPr>
          <w:rFonts w:ascii="Times New Roman" w:hAnsi="Times New Roman" w:cs="Times New Roman"/>
          <w:sz w:val="28"/>
          <w:szCs w:val="28"/>
        </w:rPr>
      </w:pPr>
    </w:p>
    <w:p w:rsidR="00B567A5" w:rsidRDefault="00B567A5" w:rsidP="00A11936">
      <w:pPr>
        <w:pStyle w:val="ConsPlusNormal"/>
        <w:ind w:left="5103"/>
        <w:jc w:val="both"/>
        <w:rPr>
          <w:rFonts w:ascii="Times New Roman" w:hAnsi="Times New Roman" w:cs="Times New Roman"/>
          <w:sz w:val="28"/>
          <w:szCs w:val="28"/>
        </w:rPr>
      </w:pPr>
    </w:p>
    <w:p w:rsidR="00B567A5" w:rsidRDefault="00B567A5" w:rsidP="00A11936">
      <w:pPr>
        <w:pStyle w:val="ConsPlusNormal"/>
        <w:ind w:left="5103"/>
        <w:jc w:val="both"/>
        <w:rPr>
          <w:rFonts w:ascii="Times New Roman" w:hAnsi="Times New Roman" w:cs="Times New Roman"/>
          <w:sz w:val="28"/>
          <w:szCs w:val="28"/>
        </w:rPr>
      </w:pPr>
    </w:p>
    <w:p w:rsidR="00B567A5" w:rsidRDefault="00B567A5" w:rsidP="00A11936">
      <w:pPr>
        <w:pStyle w:val="ConsPlusNormal"/>
        <w:ind w:left="5103"/>
        <w:jc w:val="both"/>
        <w:rPr>
          <w:rFonts w:ascii="Times New Roman" w:hAnsi="Times New Roman" w:cs="Times New Roman"/>
          <w:sz w:val="28"/>
          <w:szCs w:val="28"/>
        </w:rPr>
      </w:pPr>
    </w:p>
    <w:p w:rsidR="00B567A5" w:rsidRDefault="00B567A5" w:rsidP="00A11936">
      <w:pPr>
        <w:pStyle w:val="ConsPlusNormal"/>
        <w:ind w:left="5103"/>
        <w:jc w:val="both"/>
        <w:rPr>
          <w:rFonts w:ascii="Times New Roman" w:hAnsi="Times New Roman" w:cs="Times New Roman"/>
          <w:sz w:val="28"/>
          <w:szCs w:val="28"/>
        </w:rPr>
      </w:pPr>
    </w:p>
    <w:p w:rsidR="00B567A5" w:rsidRDefault="00B567A5" w:rsidP="00A11936">
      <w:pPr>
        <w:pStyle w:val="ConsPlusNormal"/>
        <w:ind w:left="5103"/>
        <w:jc w:val="both"/>
        <w:rPr>
          <w:rFonts w:ascii="Times New Roman" w:hAnsi="Times New Roman" w:cs="Times New Roman"/>
          <w:sz w:val="28"/>
          <w:szCs w:val="28"/>
        </w:rPr>
      </w:pPr>
    </w:p>
    <w:p w:rsidR="00B567A5" w:rsidRDefault="00B567A5" w:rsidP="00A11936">
      <w:pPr>
        <w:pStyle w:val="ConsPlusNormal"/>
        <w:ind w:left="5103"/>
        <w:jc w:val="both"/>
        <w:rPr>
          <w:rFonts w:ascii="Times New Roman" w:hAnsi="Times New Roman" w:cs="Times New Roman"/>
          <w:sz w:val="28"/>
          <w:szCs w:val="28"/>
        </w:rPr>
      </w:pPr>
    </w:p>
    <w:p w:rsidR="00B567A5" w:rsidRDefault="00B567A5" w:rsidP="00A11936">
      <w:pPr>
        <w:pStyle w:val="ConsPlusNormal"/>
        <w:ind w:left="5103"/>
        <w:jc w:val="both"/>
        <w:rPr>
          <w:rFonts w:ascii="Times New Roman" w:hAnsi="Times New Roman" w:cs="Times New Roman"/>
          <w:sz w:val="28"/>
          <w:szCs w:val="28"/>
        </w:rPr>
      </w:pPr>
    </w:p>
    <w:p w:rsidR="00A11936" w:rsidRPr="00A11936" w:rsidRDefault="00A11936" w:rsidP="00B567A5">
      <w:pPr>
        <w:pStyle w:val="ConsPlusNormal"/>
        <w:ind w:left="4820"/>
        <w:jc w:val="both"/>
        <w:rPr>
          <w:rFonts w:ascii="Times New Roman" w:hAnsi="Times New Roman" w:cs="Times New Roman"/>
          <w:sz w:val="28"/>
          <w:szCs w:val="28"/>
        </w:rPr>
      </w:pPr>
      <w:r w:rsidRPr="00A11936">
        <w:rPr>
          <w:rFonts w:ascii="Times New Roman" w:hAnsi="Times New Roman" w:cs="Times New Roman"/>
          <w:sz w:val="28"/>
          <w:szCs w:val="28"/>
        </w:rPr>
        <w:lastRenderedPageBreak/>
        <w:t xml:space="preserve">Приложение </w:t>
      </w:r>
    </w:p>
    <w:p w:rsidR="00A11936" w:rsidRPr="00A11936" w:rsidRDefault="00A11936" w:rsidP="00B567A5">
      <w:pPr>
        <w:pStyle w:val="ConsPlusNormal"/>
        <w:ind w:left="4820"/>
        <w:jc w:val="both"/>
        <w:rPr>
          <w:rFonts w:ascii="Times New Roman" w:hAnsi="Times New Roman" w:cs="Times New Roman"/>
          <w:sz w:val="28"/>
          <w:szCs w:val="28"/>
        </w:rPr>
      </w:pPr>
      <w:proofErr w:type="gramStart"/>
      <w:r w:rsidRPr="00A11936">
        <w:rPr>
          <w:rFonts w:ascii="Times New Roman" w:hAnsi="Times New Roman" w:cs="Times New Roman"/>
          <w:sz w:val="28"/>
          <w:szCs w:val="28"/>
        </w:rPr>
        <w:t>к</w:t>
      </w:r>
      <w:proofErr w:type="gramEnd"/>
      <w:r w:rsidRPr="00A11936">
        <w:rPr>
          <w:rFonts w:ascii="Times New Roman" w:hAnsi="Times New Roman" w:cs="Times New Roman"/>
          <w:sz w:val="28"/>
          <w:szCs w:val="28"/>
        </w:rPr>
        <w:t xml:space="preserve"> постановлению  администрации                                            Верхнесалдинского   городского округа       от ________</w:t>
      </w:r>
      <w:r w:rsidR="00B567A5">
        <w:rPr>
          <w:rFonts w:ascii="Times New Roman" w:hAnsi="Times New Roman" w:cs="Times New Roman"/>
          <w:sz w:val="28"/>
          <w:szCs w:val="28"/>
        </w:rPr>
        <w:t>_______</w:t>
      </w:r>
      <w:r w:rsidRPr="00A11936">
        <w:rPr>
          <w:rFonts w:ascii="Times New Roman" w:hAnsi="Times New Roman" w:cs="Times New Roman"/>
          <w:sz w:val="28"/>
          <w:szCs w:val="28"/>
        </w:rPr>
        <w:t>__ № _</w:t>
      </w:r>
      <w:r w:rsidR="00B567A5">
        <w:rPr>
          <w:rFonts w:ascii="Times New Roman" w:hAnsi="Times New Roman" w:cs="Times New Roman"/>
          <w:sz w:val="28"/>
          <w:szCs w:val="28"/>
        </w:rPr>
        <w:t>_</w:t>
      </w:r>
      <w:r w:rsidRPr="00A11936">
        <w:rPr>
          <w:rFonts w:ascii="Times New Roman" w:hAnsi="Times New Roman" w:cs="Times New Roman"/>
          <w:sz w:val="28"/>
          <w:szCs w:val="28"/>
        </w:rPr>
        <w:t>_____       «О внесении на рассмотрение в Думу городского округа проекта решения Думы городского округа «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Верхнесалдинского городского округа»</w:t>
      </w:r>
    </w:p>
    <w:p w:rsidR="00A11936" w:rsidRPr="00A11936" w:rsidRDefault="00A11936" w:rsidP="00A11936">
      <w:pPr>
        <w:pStyle w:val="ConsPlusNormal"/>
        <w:jc w:val="both"/>
        <w:rPr>
          <w:rFonts w:ascii="Times New Roman" w:hAnsi="Times New Roman" w:cs="Times New Roman"/>
          <w:sz w:val="28"/>
          <w:szCs w:val="28"/>
        </w:rPr>
      </w:pPr>
    </w:p>
    <w:p w:rsidR="00A11936" w:rsidRPr="00A11936" w:rsidRDefault="00A11936" w:rsidP="00A11936">
      <w:pPr>
        <w:pStyle w:val="ConsPlusNormal"/>
        <w:jc w:val="both"/>
        <w:rPr>
          <w:rFonts w:ascii="Times New Roman" w:hAnsi="Times New Roman" w:cs="Times New Roman"/>
          <w:sz w:val="28"/>
          <w:szCs w:val="28"/>
        </w:rPr>
      </w:pPr>
    </w:p>
    <w:p w:rsidR="00A11936" w:rsidRPr="00A11936" w:rsidRDefault="00A11936" w:rsidP="00A11936">
      <w:pPr>
        <w:pStyle w:val="ConsPlusNormal"/>
        <w:jc w:val="center"/>
        <w:rPr>
          <w:rFonts w:ascii="Times New Roman" w:hAnsi="Times New Roman" w:cs="Times New Roman"/>
          <w:b/>
          <w:sz w:val="28"/>
          <w:szCs w:val="28"/>
        </w:rPr>
      </w:pPr>
      <w:r w:rsidRPr="00A11936">
        <w:rPr>
          <w:rFonts w:ascii="Times New Roman" w:hAnsi="Times New Roman" w:cs="Times New Roman"/>
          <w:b/>
          <w:sz w:val="28"/>
          <w:szCs w:val="28"/>
        </w:rPr>
        <w:t>Проект решения Думы городского округа</w:t>
      </w:r>
    </w:p>
    <w:p w:rsidR="00A11936" w:rsidRPr="00A11936" w:rsidRDefault="00A11936" w:rsidP="00A11936">
      <w:pPr>
        <w:pStyle w:val="ConsPlusNormal"/>
        <w:jc w:val="center"/>
        <w:rPr>
          <w:rFonts w:ascii="Times New Roman" w:hAnsi="Times New Roman" w:cs="Times New Roman"/>
          <w:b/>
          <w:sz w:val="28"/>
          <w:szCs w:val="28"/>
        </w:rPr>
      </w:pPr>
      <w:r w:rsidRPr="00A11936">
        <w:rPr>
          <w:rFonts w:ascii="Times New Roman" w:hAnsi="Times New Roman" w:cs="Times New Roman"/>
          <w:b/>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Верхнесалдинского городского округа»</w:t>
      </w:r>
    </w:p>
    <w:p w:rsidR="00A11936" w:rsidRDefault="00A11936" w:rsidP="00A11936">
      <w:pPr>
        <w:pStyle w:val="ConsPlusNormal"/>
        <w:ind w:firstLine="709"/>
        <w:jc w:val="both"/>
        <w:rPr>
          <w:rFonts w:ascii="Times New Roman" w:hAnsi="Times New Roman" w:cs="Times New Roman"/>
          <w:sz w:val="28"/>
          <w:szCs w:val="28"/>
        </w:rPr>
      </w:pPr>
    </w:p>
    <w:p w:rsidR="00A11936" w:rsidRPr="00A11936" w:rsidRDefault="00A11936" w:rsidP="00A11936">
      <w:pPr>
        <w:pStyle w:val="ConsPlusNormal"/>
        <w:ind w:firstLine="709"/>
        <w:jc w:val="both"/>
        <w:rPr>
          <w:rFonts w:ascii="Times New Roman" w:hAnsi="Times New Roman" w:cs="Times New Roman"/>
          <w:sz w:val="28"/>
          <w:szCs w:val="28"/>
        </w:rPr>
      </w:pPr>
      <w:r w:rsidRPr="00A11936">
        <w:rPr>
          <w:rFonts w:ascii="Times New Roman" w:hAnsi="Times New Roman" w:cs="Times New Roman"/>
          <w:sz w:val="28"/>
          <w:szCs w:val="28"/>
        </w:rPr>
        <w:t>Рассмотрев постановление администрации Верхнесалдинского городского округа от ___________ № _____ «О внесении на рассмотрение в Думу городского округа проекта решения Думы городского округа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Верхнесалдинского городского округа», в соответствии с Федеральным законом  от 06 октября 2003 года № 131-ФЗ «Об общих принципах организации местного самоуправления в Российской Федерации»,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 ноября 2007 года № 259-ФЗ «Устав автомобильного транспорта и городского наземного электрического транспорта», от 31 июля 2020 года № 248-ФЗ «О государственном контроле (надзоре) и муниципальном контроле в Российской Федерации»», руководствуясь Уставом Верхнесалдинского городского округа,, руководствуясь Уставом Верхнесалдинского городского округа, Дума городского округа</w:t>
      </w:r>
    </w:p>
    <w:p w:rsidR="00A11936" w:rsidRPr="00A11936" w:rsidRDefault="00A11936" w:rsidP="00A11936">
      <w:pPr>
        <w:pStyle w:val="ConsPlusNormal"/>
        <w:jc w:val="center"/>
        <w:rPr>
          <w:rFonts w:ascii="Times New Roman" w:hAnsi="Times New Roman" w:cs="Times New Roman"/>
          <w:b/>
          <w:sz w:val="28"/>
          <w:szCs w:val="28"/>
        </w:rPr>
      </w:pPr>
      <w:r w:rsidRPr="00A11936">
        <w:rPr>
          <w:rFonts w:ascii="Times New Roman" w:hAnsi="Times New Roman" w:cs="Times New Roman"/>
          <w:b/>
          <w:sz w:val="28"/>
          <w:szCs w:val="28"/>
        </w:rPr>
        <w:t>Р Е Ш И Л А:</w:t>
      </w:r>
    </w:p>
    <w:p w:rsidR="00A11936" w:rsidRPr="00A11936" w:rsidRDefault="00A11936" w:rsidP="00A11936">
      <w:pPr>
        <w:pStyle w:val="ConsPlusNormal"/>
        <w:jc w:val="both"/>
        <w:rPr>
          <w:rFonts w:ascii="Times New Roman" w:hAnsi="Times New Roman" w:cs="Times New Roman"/>
          <w:sz w:val="28"/>
          <w:szCs w:val="28"/>
        </w:rPr>
      </w:pPr>
    </w:p>
    <w:p w:rsidR="00A11936" w:rsidRPr="00A11936" w:rsidRDefault="00A11936" w:rsidP="00A11936">
      <w:pPr>
        <w:pStyle w:val="ConsPlusNormal"/>
        <w:ind w:firstLine="709"/>
        <w:jc w:val="both"/>
        <w:rPr>
          <w:rFonts w:ascii="Times New Roman" w:hAnsi="Times New Roman" w:cs="Times New Roman"/>
          <w:sz w:val="28"/>
          <w:szCs w:val="28"/>
        </w:rPr>
      </w:pPr>
      <w:r w:rsidRPr="00A11936">
        <w:rPr>
          <w:rFonts w:ascii="Times New Roman" w:hAnsi="Times New Roman" w:cs="Times New Roman"/>
          <w:sz w:val="28"/>
          <w:szCs w:val="28"/>
        </w:rPr>
        <w:t>1. Утвердить   Положение о муниципальном контроле на автомобильном транспорте, городском наземном электрическом транспорте и в дорожном хозяйстве на территории Верхнесалдинского городского округа (прилагается).</w:t>
      </w:r>
    </w:p>
    <w:p w:rsidR="00A11936" w:rsidRPr="00A11936" w:rsidRDefault="00A11936" w:rsidP="00A11936">
      <w:pPr>
        <w:pStyle w:val="ConsPlusNormal"/>
        <w:ind w:firstLine="709"/>
        <w:jc w:val="both"/>
        <w:rPr>
          <w:rFonts w:ascii="Times New Roman" w:hAnsi="Times New Roman" w:cs="Times New Roman"/>
          <w:sz w:val="28"/>
          <w:szCs w:val="28"/>
        </w:rPr>
      </w:pPr>
      <w:r w:rsidRPr="00A11936">
        <w:rPr>
          <w:rFonts w:ascii="Times New Roman" w:hAnsi="Times New Roman" w:cs="Times New Roman"/>
          <w:sz w:val="28"/>
          <w:szCs w:val="28"/>
        </w:rPr>
        <w:t>2. Настоящее решение опубликовать в официальном печатном средстве массовой информации «</w:t>
      </w:r>
      <w:proofErr w:type="spellStart"/>
      <w:r w:rsidRPr="00A11936">
        <w:rPr>
          <w:rFonts w:ascii="Times New Roman" w:hAnsi="Times New Roman" w:cs="Times New Roman"/>
          <w:sz w:val="28"/>
          <w:szCs w:val="28"/>
        </w:rPr>
        <w:t>Салдинская</w:t>
      </w:r>
      <w:proofErr w:type="spellEnd"/>
      <w:r w:rsidRPr="00A11936">
        <w:rPr>
          <w:rFonts w:ascii="Times New Roman" w:hAnsi="Times New Roman" w:cs="Times New Roman"/>
          <w:sz w:val="28"/>
          <w:szCs w:val="28"/>
        </w:rPr>
        <w:t xml:space="preserve"> газета» и разместить на официальном сайте </w:t>
      </w:r>
      <w:r w:rsidRPr="00A11936">
        <w:rPr>
          <w:rFonts w:ascii="Times New Roman" w:hAnsi="Times New Roman" w:cs="Times New Roman"/>
          <w:sz w:val="28"/>
          <w:szCs w:val="28"/>
        </w:rPr>
        <w:lastRenderedPageBreak/>
        <w:t>Думы городского округа http://www.duma-vsalda.midural.ru.</w:t>
      </w:r>
    </w:p>
    <w:p w:rsidR="00A11936" w:rsidRPr="00A11936" w:rsidRDefault="00A11936" w:rsidP="00A11936">
      <w:pPr>
        <w:pStyle w:val="ConsPlusNormal"/>
        <w:ind w:firstLine="709"/>
        <w:jc w:val="both"/>
        <w:rPr>
          <w:rFonts w:ascii="Times New Roman" w:hAnsi="Times New Roman" w:cs="Times New Roman"/>
          <w:sz w:val="28"/>
          <w:szCs w:val="28"/>
        </w:rPr>
      </w:pPr>
      <w:r w:rsidRPr="00A11936">
        <w:rPr>
          <w:rFonts w:ascii="Times New Roman" w:hAnsi="Times New Roman" w:cs="Times New Roman"/>
          <w:sz w:val="28"/>
          <w:szCs w:val="28"/>
        </w:rPr>
        <w:t>3.  Контроль за исполнением настоящего решения возложить на постоянную комиссию по местному самоуправлению и законодательству (М.А. Костюк).</w:t>
      </w:r>
    </w:p>
    <w:p w:rsidR="00A11936" w:rsidRPr="00A11936" w:rsidRDefault="00A11936" w:rsidP="00A11936">
      <w:pPr>
        <w:pStyle w:val="ConsPlusNormal"/>
        <w:jc w:val="both"/>
        <w:rPr>
          <w:rFonts w:ascii="Times New Roman" w:hAnsi="Times New Roman" w:cs="Times New Roman"/>
          <w:sz w:val="28"/>
          <w:szCs w:val="28"/>
        </w:rPr>
      </w:pPr>
    </w:p>
    <w:p w:rsidR="00A11936" w:rsidRPr="00A11936" w:rsidRDefault="00A11936" w:rsidP="00A11936">
      <w:pPr>
        <w:pStyle w:val="ConsPlusNormal"/>
        <w:jc w:val="both"/>
        <w:rPr>
          <w:rFonts w:ascii="Times New Roman" w:hAnsi="Times New Roman" w:cs="Times New Roman"/>
          <w:sz w:val="28"/>
          <w:szCs w:val="28"/>
        </w:rPr>
      </w:pPr>
    </w:p>
    <w:p w:rsidR="00A11936" w:rsidRPr="00A11936" w:rsidRDefault="00A11936" w:rsidP="00A11936">
      <w:pPr>
        <w:pStyle w:val="ConsPlusNormal"/>
        <w:jc w:val="both"/>
        <w:rPr>
          <w:rFonts w:ascii="Times New Roman" w:hAnsi="Times New Roman" w:cs="Times New Roman"/>
          <w:sz w:val="28"/>
          <w:szCs w:val="28"/>
        </w:rPr>
      </w:pPr>
    </w:p>
    <w:p w:rsidR="00A11936" w:rsidRPr="00A11936" w:rsidRDefault="00A11936" w:rsidP="00A11936">
      <w:pPr>
        <w:pStyle w:val="ConsPlusNormal"/>
        <w:jc w:val="both"/>
        <w:rPr>
          <w:rFonts w:ascii="Times New Roman" w:hAnsi="Times New Roman" w:cs="Times New Roman"/>
          <w:sz w:val="28"/>
          <w:szCs w:val="28"/>
        </w:rPr>
      </w:pPr>
      <w:r w:rsidRPr="00A11936">
        <w:rPr>
          <w:rFonts w:ascii="Times New Roman" w:hAnsi="Times New Roman" w:cs="Times New Roman"/>
          <w:sz w:val="28"/>
          <w:szCs w:val="28"/>
        </w:rPr>
        <w:t>Председатель Думы                                                   Глава Верхнесалдинского</w:t>
      </w:r>
    </w:p>
    <w:p w:rsidR="00A11936" w:rsidRPr="00A11936" w:rsidRDefault="00A11936" w:rsidP="00A11936">
      <w:pPr>
        <w:pStyle w:val="ConsPlusNormal"/>
        <w:jc w:val="both"/>
        <w:rPr>
          <w:rFonts w:ascii="Times New Roman" w:hAnsi="Times New Roman" w:cs="Times New Roman"/>
          <w:sz w:val="28"/>
          <w:szCs w:val="28"/>
        </w:rPr>
      </w:pPr>
      <w:proofErr w:type="gramStart"/>
      <w:r w:rsidRPr="00A11936">
        <w:rPr>
          <w:rFonts w:ascii="Times New Roman" w:hAnsi="Times New Roman" w:cs="Times New Roman"/>
          <w:sz w:val="28"/>
          <w:szCs w:val="28"/>
        </w:rPr>
        <w:t>городского</w:t>
      </w:r>
      <w:proofErr w:type="gramEnd"/>
      <w:r w:rsidRPr="00A11936">
        <w:rPr>
          <w:rFonts w:ascii="Times New Roman" w:hAnsi="Times New Roman" w:cs="Times New Roman"/>
          <w:sz w:val="28"/>
          <w:szCs w:val="28"/>
        </w:rPr>
        <w:t xml:space="preserve"> округа                                                      городского округа</w:t>
      </w:r>
    </w:p>
    <w:p w:rsidR="00A11936" w:rsidRPr="00A11936" w:rsidRDefault="00A11936" w:rsidP="00A11936">
      <w:pPr>
        <w:pStyle w:val="ConsPlusNormal"/>
        <w:jc w:val="both"/>
        <w:rPr>
          <w:rFonts w:ascii="Times New Roman" w:hAnsi="Times New Roman" w:cs="Times New Roman"/>
          <w:sz w:val="28"/>
          <w:szCs w:val="28"/>
        </w:rPr>
      </w:pPr>
      <w:r w:rsidRPr="00A11936">
        <w:rPr>
          <w:rFonts w:ascii="Times New Roman" w:hAnsi="Times New Roman" w:cs="Times New Roman"/>
          <w:sz w:val="28"/>
          <w:szCs w:val="28"/>
        </w:rPr>
        <w:t xml:space="preserve">____________ И.Г. </w:t>
      </w:r>
      <w:proofErr w:type="spellStart"/>
      <w:r w:rsidRPr="00A11936">
        <w:rPr>
          <w:rFonts w:ascii="Times New Roman" w:hAnsi="Times New Roman" w:cs="Times New Roman"/>
          <w:sz w:val="28"/>
          <w:szCs w:val="28"/>
        </w:rPr>
        <w:t>Гуреев</w:t>
      </w:r>
      <w:proofErr w:type="spellEnd"/>
      <w:r w:rsidRPr="00A11936">
        <w:rPr>
          <w:rFonts w:ascii="Times New Roman" w:hAnsi="Times New Roman" w:cs="Times New Roman"/>
          <w:sz w:val="28"/>
          <w:szCs w:val="28"/>
        </w:rPr>
        <w:t xml:space="preserve">                                         ____________ К.Н. Носков</w:t>
      </w:r>
    </w:p>
    <w:p w:rsidR="00A11936" w:rsidRDefault="00A11936" w:rsidP="00A11936">
      <w:pPr>
        <w:pStyle w:val="ConsPlusNormal"/>
        <w:jc w:val="both"/>
        <w:rPr>
          <w:rFonts w:ascii="Times New Roman" w:hAnsi="Times New Roman" w:cs="Times New Roman"/>
          <w:sz w:val="28"/>
          <w:szCs w:val="28"/>
        </w:rPr>
      </w:pPr>
      <w:r w:rsidRPr="00A11936">
        <w:rPr>
          <w:rFonts w:ascii="Times New Roman" w:hAnsi="Times New Roman" w:cs="Times New Roman"/>
          <w:sz w:val="28"/>
          <w:szCs w:val="28"/>
        </w:rPr>
        <w:t>___ _____________2021                                            ___ ________________2021</w:t>
      </w:r>
    </w:p>
    <w:p w:rsidR="002E5AE4" w:rsidRDefault="002E5AE4" w:rsidP="00A11936">
      <w:pPr>
        <w:pStyle w:val="ConsPlusNormal"/>
        <w:jc w:val="both"/>
        <w:rPr>
          <w:rFonts w:ascii="Times New Roman" w:hAnsi="Times New Roman" w:cs="Times New Roman"/>
          <w:sz w:val="28"/>
          <w:szCs w:val="28"/>
        </w:rPr>
      </w:pPr>
    </w:p>
    <w:p w:rsidR="002E5AE4" w:rsidRDefault="002E5AE4" w:rsidP="00A11936">
      <w:pPr>
        <w:pStyle w:val="ConsPlusNormal"/>
        <w:jc w:val="both"/>
        <w:rPr>
          <w:rFonts w:ascii="Times New Roman" w:hAnsi="Times New Roman" w:cs="Times New Roman"/>
          <w:sz w:val="28"/>
          <w:szCs w:val="28"/>
        </w:rPr>
      </w:pPr>
    </w:p>
    <w:p w:rsidR="002E5AE4" w:rsidRDefault="002E5AE4" w:rsidP="00A11936">
      <w:pPr>
        <w:pStyle w:val="ConsPlusNormal"/>
        <w:jc w:val="both"/>
        <w:rPr>
          <w:rFonts w:ascii="Times New Roman" w:hAnsi="Times New Roman" w:cs="Times New Roman"/>
          <w:sz w:val="28"/>
          <w:szCs w:val="28"/>
        </w:rPr>
      </w:pPr>
    </w:p>
    <w:p w:rsidR="002E5AE4" w:rsidRDefault="002E5AE4" w:rsidP="00A11936">
      <w:pPr>
        <w:pStyle w:val="ConsPlusNormal"/>
        <w:jc w:val="both"/>
        <w:rPr>
          <w:rFonts w:ascii="Times New Roman" w:hAnsi="Times New Roman" w:cs="Times New Roman"/>
          <w:sz w:val="28"/>
          <w:szCs w:val="28"/>
        </w:rPr>
      </w:pPr>
    </w:p>
    <w:p w:rsidR="002E5AE4" w:rsidRDefault="002E5AE4" w:rsidP="00A11936">
      <w:pPr>
        <w:pStyle w:val="ConsPlusNormal"/>
        <w:jc w:val="both"/>
        <w:rPr>
          <w:rFonts w:ascii="Times New Roman" w:hAnsi="Times New Roman" w:cs="Times New Roman"/>
          <w:sz w:val="28"/>
          <w:szCs w:val="28"/>
        </w:rPr>
      </w:pPr>
    </w:p>
    <w:p w:rsidR="002E5AE4" w:rsidRDefault="002E5AE4" w:rsidP="00A11936">
      <w:pPr>
        <w:pStyle w:val="ConsPlusNormal"/>
        <w:jc w:val="both"/>
        <w:rPr>
          <w:rFonts w:ascii="Times New Roman" w:hAnsi="Times New Roman" w:cs="Times New Roman"/>
          <w:sz w:val="28"/>
          <w:szCs w:val="28"/>
        </w:rPr>
      </w:pPr>
    </w:p>
    <w:p w:rsidR="002E5AE4" w:rsidRDefault="002E5AE4" w:rsidP="00A11936">
      <w:pPr>
        <w:pStyle w:val="ConsPlusNormal"/>
        <w:jc w:val="both"/>
        <w:rPr>
          <w:rFonts w:ascii="Times New Roman" w:hAnsi="Times New Roman" w:cs="Times New Roman"/>
          <w:sz w:val="28"/>
          <w:szCs w:val="28"/>
        </w:rPr>
      </w:pPr>
    </w:p>
    <w:p w:rsidR="002E5AE4" w:rsidRDefault="002E5AE4" w:rsidP="00A11936">
      <w:pPr>
        <w:pStyle w:val="ConsPlusNormal"/>
        <w:jc w:val="both"/>
        <w:rPr>
          <w:rFonts w:ascii="Times New Roman" w:hAnsi="Times New Roman" w:cs="Times New Roman"/>
          <w:sz w:val="28"/>
          <w:szCs w:val="28"/>
        </w:rPr>
      </w:pPr>
    </w:p>
    <w:p w:rsidR="002E5AE4" w:rsidRDefault="002E5AE4" w:rsidP="00A11936">
      <w:pPr>
        <w:pStyle w:val="ConsPlusNormal"/>
        <w:jc w:val="both"/>
        <w:rPr>
          <w:rFonts w:ascii="Times New Roman" w:hAnsi="Times New Roman" w:cs="Times New Roman"/>
          <w:sz w:val="28"/>
          <w:szCs w:val="28"/>
        </w:rPr>
      </w:pPr>
    </w:p>
    <w:p w:rsidR="002E5AE4" w:rsidRDefault="002E5AE4" w:rsidP="00A11936">
      <w:pPr>
        <w:pStyle w:val="ConsPlusNormal"/>
        <w:jc w:val="both"/>
        <w:rPr>
          <w:rFonts w:ascii="Times New Roman" w:hAnsi="Times New Roman" w:cs="Times New Roman"/>
          <w:sz w:val="28"/>
          <w:szCs w:val="28"/>
        </w:rPr>
      </w:pPr>
    </w:p>
    <w:p w:rsidR="002E5AE4" w:rsidRDefault="002E5AE4" w:rsidP="00A11936">
      <w:pPr>
        <w:pStyle w:val="ConsPlusNormal"/>
        <w:jc w:val="both"/>
        <w:rPr>
          <w:rFonts w:ascii="Times New Roman" w:hAnsi="Times New Roman" w:cs="Times New Roman"/>
          <w:sz w:val="28"/>
          <w:szCs w:val="28"/>
        </w:rPr>
      </w:pPr>
    </w:p>
    <w:p w:rsidR="002E5AE4" w:rsidRDefault="002E5AE4" w:rsidP="00A11936">
      <w:pPr>
        <w:pStyle w:val="ConsPlusNormal"/>
        <w:jc w:val="both"/>
        <w:rPr>
          <w:rFonts w:ascii="Times New Roman" w:hAnsi="Times New Roman" w:cs="Times New Roman"/>
          <w:sz w:val="28"/>
          <w:szCs w:val="28"/>
        </w:rPr>
      </w:pPr>
    </w:p>
    <w:p w:rsidR="002E5AE4" w:rsidRDefault="002E5AE4" w:rsidP="00A11936">
      <w:pPr>
        <w:pStyle w:val="ConsPlusNormal"/>
        <w:jc w:val="both"/>
        <w:rPr>
          <w:rFonts w:ascii="Times New Roman" w:hAnsi="Times New Roman" w:cs="Times New Roman"/>
          <w:sz w:val="28"/>
          <w:szCs w:val="28"/>
        </w:rPr>
      </w:pPr>
    </w:p>
    <w:p w:rsidR="002E5AE4" w:rsidRDefault="002E5AE4" w:rsidP="00A11936">
      <w:pPr>
        <w:pStyle w:val="ConsPlusNormal"/>
        <w:jc w:val="both"/>
        <w:rPr>
          <w:rFonts w:ascii="Times New Roman" w:hAnsi="Times New Roman" w:cs="Times New Roman"/>
          <w:sz w:val="28"/>
          <w:szCs w:val="28"/>
        </w:rPr>
      </w:pPr>
    </w:p>
    <w:p w:rsidR="002E5AE4" w:rsidRDefault="002E5AE4" w:rsidP="00A11936">
      <w:pPr>
        <w:pStyle w:val="ConsPlusNormal"/>
        <w:jc w:val="both"/>
        <w:rPr>
          <w:rFonts w:ascii="Times New Roman" w:hAnsi="Times New Roman" w:cs="Times New Roman"/>
          <w:sz w:val="28"/>
          <w:szCs w:val="28"/>
        </w:rPr>
      </w:pPr>
    </w:p>
    <w:p w:rsidR="002E5AE4" w:rsidRDefault="002E5AE4" w:rsidP="00A11936">
      <w:pPr>
        <w:pStyle w:val="ConsPlusNormal"/>
        <w:jc w:val="both"/>
        <w:rPr>
          <w:rFonts w:ascii="Times New Roman" w:hAnsi="Times New Roman" w:cs="Times New Roman"/>
          <w:sz w:val="28"/>
          <w:szCs w:val="28"/>
        </w:rPr>
      </w:pPr>
    </w:p>
    <w:p w:rsidR="002E5AE4" w:rsidRDefault="002E5AE4" w:rsidP="00A11936">
      <w:pPr>
        <w:pStyle w:val="ConsPlusNormal"/>
        <w:jc w:val="both"/>
        <w:rPr>
          <w:rFonts w:ascii="Times New Roman" w:hAnsi="Times New Roman" w:cs="Times New Roman"/>
          <w:sz w:val="28"/>
          <w:szCs w:val="28"/>
        </w:rPr>
      </w:pPr>
    </w:p>
    <w:p w:rsidR="002E5AE4" w:rsidRDefault="002E5AE4" w:rsidP="00A11936">
      <w:pPr>
        <w:pStyle w:val="ConsPlusNormal"/>
        <w:jc w:val="both"/>
        <w:rPr>
          <w:rFonts w:ascii="Times New Roman" w:hAnsi="Times New Roman" w:cs="Times New Roman"/>
          <w:sz w:val="28"/>
          <w:szCs w:val="28"/>
        </w:rPr>
      </w:pPr>
    </w:p>
    <w:p w:rsidR="002E5AE4" w:rsidRDefault="002E5AE4" w:rsidP="00A11936">
      <w:pPr>
        <w:pStyle w:val="ConsPlusNormal"/>
        <w:jc w:val="both"/>
        <w:rPr>
          <w:rFonts w:ascii="Times New Roman" w:hAnsi="Times New Roman" w:cs="Times New Roman"/>
          <w:sz w:val="28"/>
          <w:szCs w:val="28"/>
        </w:rPr>
      </w:pPr>
    </w:p>
    <w:p w:rsidR="002E5AE4" w:rsidRDefault="002E5AE4" w:rsidP="00A11936">
      <w:pPr>
        <w:pStyle w:val="ConsPlusNormal"/>
        <w:jc w:val="both"/>
        <w:rPr>
          <w:rFonts w:ascii="Times New Roman" w:hAnsi="Times New Roman" w:cs="Times New Roman"/>
          <w:sz w:val="28"/>
          <w:szCs w:val="28"/>
        </w:rPr>
      </w:pPr>
    </w:p>
    <w:p w:rsidR="002E5AE4" w:rsidRDefault="002E5AE4" w:rsidP="00A11936">
      <w:pPr>
        <w:pStyle w:val="ConsPlusNormal"/>
        <w:jc w:val="both"/>
        <w:rPr>
          <w:rFonts w:ascii="Times New Roman" w:hAnsi="Times New Roman" w:cs="Times New Roman"/>
          <w:sz w:val="28"/>
          <w:szCs w:val="28"/>
        </w:rPr>
      </w:pPr>
    </w:p>
    <w:p w:rsidR="002E5AE4" w:rsidRDefault="002E5AE4" w:rsidP="00A11936">
      <w:pPr>
        <w:pStyle w:val="ConsPlusNormal"/>
        <w:jc w:val="both"/>
        <w:rPr>
          <w:rFonts w:ascii="Times New Roman" w:hAnsi="Times New Roman" w:cs="Times New Roman"/>
          <w:sz w:val="28"/>
          <w:szCs w:val="28"/>
        </w:rPr>
      </w:pPr>
    </w:p>
    <w:p w:rsidR="002E5AE4" w:rsidRDefault="002E5AE4" w:rsidP="00A11936">
      <w:pPr>
        <w:pStyle w:val="ConsPlusNormal"/>
        <w:jc w:val="both"/>
        <w:rPr>
          <w:rFonts w:ascii="Times New Roman" w:hAnsi="Times New Roman" w:cs="Times New Roman"/>
          <w:sz w:val="28"/>
          <w:szCs w:val="28"/>
        </w:rPr>
      </w:pPr>
    </w:p>
    <w:p w:rsidR="002E5AE4" w:rsidRDefault="002E5AE4" w:rsidP="00A11936">
      <w:pPr>
        <w:pStyle w:val="ConsPlusNormal"/>
        <w:jc w:val="both"/>
        <w:rPr>
          <w:rFonts w:ascii="Times New Roman" w:hAnsi="Times New Roman" w:cs="Times New Roman"/>
          <w:sz w:val="28"/>
          <w:szCs w:val="28"/>
        </w:rPr>
      </w:pPr>
    </w:p>
    <w:p w:rsidR="002E5AE4" w:rsidRDefault="002E5AE4" w:rsidP="00A11936">
      <w:pPr>
        <w:pStyle w:val="ConsPlusNormal"/>
        <w:jc w:val="both"/>
        <w:rPr>
          <w:rFonts w:ascii="Times New Roman" w:hAnsi="Times New Roman" w:cs="Times New Roman"/>
          <w:sz w:val="28"/>
          <w:szCs w:val="28"/>
        </w:rPr>
      </w:pPr>
    </w:p>
    <w:p w:rsidR="002E5AE4" w:rsidRDefault="002E5AE4" w:rsidP="00A11936">
      <w:pPr>
        <w:pStyle w:val="ConsPlusNormal"/>
        <w:jc w:val="both"/>
        <w:rPr>
          <w:rFonts w:ascii="Times New Roman" w:hAnsi="Times New Roman" w:cs="Times New Roman"/>
          <w:sz w:val="28"/>
          <w:szCs w:val="28"/>
        </w:rPr>
      </w:pPr>
    </w:p>
    <w:p w:rsidR="002E5AE4" w:rsidRDefault="002E5AE4" w:rsidP="00A11936">
      <w:pPr>
        <w:pStyle w:val="ConsPlusNormal"/>
        <w:jc w:val="both"/>
        <w:rPr>
          <w:rFonts w:ascii="Times New Roman" w:hAnsi="Times New Roman" w:cs="Times New Roman"/>
          <w:sz w:val="28"/>
          <w:szCs w:val="28"/>
        </w:rPr>
      </w:pPr>
    </w:p>
    <w:p w:rsidR="002E5AE4" w:rsidRDefault="002E5AE4" w:rsidP="00A11936">
      <w:pPr>
        <w:pStyle w:val="ConsPlusNormal"/>
        <w:jc w:val="both"/>
        <w:rPr>
          <w:rFonts w:ascii="Times New Roman" w:hAnsi="Times New Roman" w:cs="Times New Roman"/>
          <w:sz w:val="28"/>
          <w:szCs w:val="28"/>
        </w:rPr>
      </w:pPr>
    </w:p>
    <w:p w:rsidR="002E5AE4" w:rsidRDefault="002E5AE4" w:rsidP="00A11936">
      <w:pPr>
        <w:pStyle w:val="ConsPlusNormal"/>
        <w:jc w:val="both"/>
        <w:rPr>
          <w:rFonts w:ascii="Times New Roman" w:hAnsi="Times New Roman" w:cs="Times New Roman"/>
          <w:sz w:val="28"/>
          <w:szCs w:val="28"/>
        </w:rPr>
      </w:pPr>
    </w:p>
    <w:p w:rsidR="002E5AE4" w:rsidRDefault="002E5AE4" w:rsidP="00A11936">
      <w:pPr>
        <w:pStyle w:val="ConsPlusNormal"/>
        <w:jc w:val="both"/>
        <w:rPr>
          <w:rFonts w:ascii="Times New Roman" w:hAnsi="Times New Roman" w:cs="Times New Roman"/>
          <w:sz w:val="28"/>
          <w:szCs w:val="28"/>
        </w:rPr>
      </w:pPr>
    </w:p>
    <w:p w:rsidR="002E5AE4" w:rsidRDefault="002E5AE4" w:rsidP="00A11936">
      <w:pPr>
        <w:pStyle w:val="ConsPlusNormal"/>
        <w:jc w:val="both"/>
        <w:rPr>
          <w:rFonts w:ascii="Times New Roman" w:hAnsi="Times New Roman" w:cs="Times New Roman"/>
          <w:sz w:val="28"/>
          <w:szCs w:val="28"/>
        </w:rPr>
      </w:pPr>
    </w:p>
    <w:p w:rsidR="002E5AE4" w:rsidRDefault="002E5AE4" w:rsidP="00A11936">
      <w:pPr>
        <w:pStyle w:val="ConsPlusNormal"/>
        <w:jc w:val="both"/>
        <w:rPr>
          <w:rFonts w:ascii="Times New Roman" w:hAnsi="Times New Roman" w:cs="Times New Roman"/>
          <w:sz w:val="28"/>
          <w:szCs w:val="28"/>
        </w:rPr>
      </w:pPr>
    </w:p>
    <w:p w:rsidR="002E5AE4" w:rsidRDefault="002E5AE4" w:rsidP="00A11936">
      <w:pPr>
        <w:pStyle w:val="ConsPlusNormal"/>
        <w:jc w:val="both"/>
        <w:rPr>
          <w:rFonts w:ascii="Times New Roman" w:hAnsi="Times New Roman" w:cs="Times New Roman"/>
          <w:sz w:val="28"/>
          <w:szCs w:val="28"/>
        </w:rPr>
      </w:pPr>
    </w:p>
    <w:p w:rsidR="002E5AE4" w:rsidRDefault="002E5AE4" w:rsidP="00A11936">
      <w:pPr>
        <w:pStyle w:val="ConsPlusNormal"/>
        <w:jc w:val="both"/>
        <w:rPr>
          <w:rFonts w:ascii="Times New Roman" w:hAnsi="Times New Roman" w:cs="Times New Roman"/>
          <w:sz w:val="28"/>
          <w:szCs w:val="28"/>
        </w:rPr>
      </w:pPr>
    </w:p>
    <w:tbl>
      <w:tblPr>
        <w:tblW w:w="9150" w:type="dxa"/>
        <w:tblInd w:w="534" w:type="dxa"/>
        <w:tblCellMar>
          <w:left w:w="10" w:type="dxa"/>
          <w:right w:w="10" w:type="dxa"/>
        </w:tblCellMar>
        <w:tblLook w:val="0000" w:firstRow="0" w:lastRow="0" w:firstColumn="0" w:lastColumn="0" w:noHBand="0" w:noVBand="0"/>
      </w:tblPr>
      <w:tblGrid>
        <w:gridCol w:w="4219"/>
        <w:gridCol w:w="4931"/>
      </w:tblGrid>
      <w:tr w:rsidR="002E5AE4" w:rsidTr="00672D24">
        <w:tblPrEx>
          <w:tblCellMar>
            <w:top w:w="0" w:type="dxa"/>
            <w:bottom w:w="0" w:type="dxa"/>
          </w:tblCellMar>
        </w:tblPrEx>
        <w:tc>
          <w:tcPr>
            <w:tcW w:w="4219" w:type="dxa"/>
            <w:shd w:val="clear" w:color="auto" w:fill="auto"/>
            <w:tcMar>
              <w:top w:w="0" w:type="dxa"/>
              <w:left w:w="108" w:type="dxa"/>
              <w:bottom w:w="0" w:type="dxa"/>
              <w:right w:w="108" w:type="dxa"/>
            </w:tcMar>
          </w:tcPr>
          <w:p w:rsidR="002E5AE4" w:rsidRDefault="002E5AE4" w:rsidP="00672D24">
            <w:pPr>
              <w:widowControl w:val="0"/>
              <w:tabs>
                <w:tab w:val="left" w:pos="4536"/>
                <w:tab w:val="left" w:pos="4678"/>
                <w:tab w:val="left" w:pos="4820"/>
              </w:tabs>
              <w:spacing w:after="0" w:line="240" w:lineRule="auto"/>
              <w:rPr>
                <w:rFonts w:ascii="Liberation Serif" w:hAnsi="Liberation Serif"/>
                <w:color w:val="000000"/>
                <w:sz w:val="28"/>
                <w:szCs w:val="28"/>
              </w:rPr>
            </w:pPr>
          </w:p>
        </w:tc>
        <w:tc>
          <w:tcPr>
            <w:tcW w:w="4931" w:type="dxa"/>
            <w:shd w:val="clear" w:color="auto" w:fill="auto"/>
            <w:tcMar>
              <w:top w:w="0" w:type="dxa"/>
              <w:left w:w="108" w:type="dxa"/>
              <w:bottom w:w="0" w:type="dxa"/>
              <w:right w:w="108" w:type="dxa"/>
            </w:tcMar>
          </w:tcPr>
          <w:p w:rsidR="002E5AE4" w:rsidRPr="007E4A20" w:rsidRDefault="002E5AE4" w:rsidP="00672D24">
            <w:pPr>
              <w:widowControl w:val="0"/>
              <w:spacing w:after="0" w:line="240" w:lineRule="auto"/>
              <w:jc w:val="both"/>
              <w:rPr>
                <w:rFonts w:ascii="Liberation Serif" w:eastAsia="SimSun" w:hAnsi="Liberation Serif" w:hint="eastAsia"/>
                <w:color w:val="000000"/>
                <w:sz w:val="28"/>
                <w:szCs w:val="28"/>
              </w:rPr>
            </w:pPr>
            <w:r w:rsidRPr="007E4A20">
              <w:rPr>
                <w:rFonts w:ascii="Liberation Serif" w:eastAsia="SimSun" w:hAnsi="Liberation Serif"/>
                <w:color w:val="000000"/>
                <w:sz w:val="28"/>
                <w:szCs w:val="28"/>
              </w:rPr>
              <w:t xml:space="preserve">Приложение </w:t>
            </w:r>
          </w:p>
          <w:p w:rsidR="002E5AE4" w:rsidRPr="007E4A20" w:rsidRDefault="002E5AE4" w:rsidP="00672D24">
            <w:pPr>
              <w:widowControl w:val="0"/>
              <w:spacing w:after="0" w:line="240" w:lineRule="auto"/>
              <w:jc w:val="both"/>
              <w:rPr>
                <w:rFonts w:ascii="Liberation Serif" w:eastAsia="SimSun" w:hAnsi="Liberation Serif" w:hint="eastAsia"/>
                <w:color w:val="000000"/>
                <w:sz w:val="28"/>
                <w:szCs w:val="28"/>
              </w:rPr>
            </w:pPr>
            <w:proofErr w:type="gramStart"/>
            <w:r w:rsidRPr="007E4A20">
              <w:rPr>
                <w:rFonts w:ascii="Liberation Serif" w:eastAsia="SimSun" w:hAnsi="Liberation Serif"/>
                <w:color w:val="000000"/>
                <w:sz w:val="28"/>
                <w:szCs w:val="28"/>
              </w:rPr>
              <w:t>к  решению</w:t>
            </w:r>
            <w:proofErr w:type="gramEnd"/>
            <w:r w:rsidRPr="007E4A20">
              <w:rPr>
                <w:rFonts w:ascii="Liberation Serif" w:eastAsia="SimSun" w:hAnsi="Liberation Serif"/>
                <w:color w:val="000000"/>
                <w:sz w:val="28"/>
                <w:szCs w:val="28"/>
              </w:rPr>
              <w:t xml:space="preserve"> Думы городского   округа </w:t>
            </w:r>
          </w:p>
          <w:p w:rsidR="002E5AE4" w:rsidRPr="007E4A20" w:rsidRDefault="002E5AE4" w:rsidP="00672D24">
            <w:pPr>
              <w:widowControl w:val="0"/>
              <w:spacing w:after="0" w:line="240" w:lineRule="auto"/>
              <w:jc w:val="both"/>
              <w:rPr>
                <w:rFonts w:ascii="Liberation Serif" w:eastAsia="SimSun" w:hAnsi="Liberation Serif" w:hint="eastAsia"/>
                <w:color w:val="000000"/>
                <w:sz w:val="28"/>
                <w:szCs w:val="28"/>
              </w:rPr>
            </w:pPr>
            <w:proofErr w:type="gramStart"/>
            <w:r w:rsidRPr="007E4A20">
              <w:rPr>
                <w:rFonts w:ascii="Liberation Serif" w:eastAsia="SimSun" w:hAnsi="Liberation Serif"/>
                <w:color w:val="000000"/>
                <w:sz w:val="28"/>
                <w:szCs w:val="28"/>
              </w:rPr>
              <w:t>от</w:t>
            </w:r>
            <w:proofErr w:type="gramEnd"/>
            <w:r w:rsidRPr="007E4A20">
              <w:rPr>
                <w:rFonts w:ascii="Liberation Serif" w:eastAsia="SimSun" w:hAnsi="Liberation Serif"/>
                <w:color w:val="000000"/>
                <w:sz w:val="28"/>
                <w:szCs w:val="28"/>
              </w:rPr>
              <w:t xml:space="preserve"> ________________ № ______</w:t>
            </w:r>
            <w:r>
              <w:rPr>
                <w:rFonts w:ascii="Liberation Serif" w:eastAsia="SimSun" w:hAnsi="Liberation Serif"/>
                <w:color w:val="000000"/>
                <w:sz w:val="28"/>
                <w:szCs w:val="28"/>
              </w:rPr>
              <w:t>__</w:t>
            </w:r>
            <w:r w:rsidRPr="007E4A20">
              <w:rPr>
                <w:rFonts w:ascii="Liberation Serif" w:eastAsia="SimSun" w:hAnsi="Liberation Serif"/>
                <w:color w:val="000000"/>
                <w:sz w:val="28"/>
                <w:szCs w:val="28"/>
              </w:rPr>
              <w:t>____</w:t>
            </w:r>
          </w:p>
          <w:p w:rsidR="002E5AE4" w:rsidRPr="007E4A20" w:rsidRDefault="002E5AE4" w:rsidP="00672D24">
            <w:pPr>
              <w:widowControl w:val="0"/>
              <w:spacing w:after="0" w:line="240" w:lineRule="auto"/>
              <w:jc w:val="both"/>
              <w:rPr>
                <w:rFonts w:ascii="Liberation Serif" w:eastAsia="SimSun" w:hAnsi="Liberation Serif" w:hint="eastAsia"/>
                <w:color w:val="000000"/>
                <w:sz w:val="28"/>
                <w:szCs w:val="28"/>
              </w:rPr>
            </w:pPr>
            <w:r w:rsidRPr="007E4A20">
              <w:rPr>
                <w:rFonts w:ascii="Liberation Serif" w:eastAsia="SimSun" w:hAnsi="Liberation Serif"/>
                <w:color w:val="000000"/>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Верхнесалдинского городского округа»</w:t>
            </w:r>
          </w:p>
          <w:p w:rsidR="002E5AE4" w:rsidRDefault="002E5AE4" w:rsidP="00672D24">
            <w:pPr>
              <w:pStyle w:val="ac"/>
              <w:widowControl w:val="0"/>
              <w:rPr>
                <w:rFonts w:ascii="Liberation Serif" w:hAnsi="Liberation Serif"/>
                <w:color w:val="000000"/>
                <w:sz w:val="28"/>
                <w:szCs w:val="28"/>
              </w:rPr>
            </w:pPr>
          </w:p>
        </w:tc>
      </w:tr>
    </w:tbl>
    <w:p w:rsidR="002E5AE4" w:rsidRDefault="002E5AE4" w:rsidP="002E5AE4">
      <w:pPr>
        <w:widowControl w:val="0"/>
        <w:tabs>
          <w:tab w:val="left" w:pos="7350"/>
        </w:tabs>
        <w:autoSpaceDE w:val="0"/>
        <w:spacing w:after="0" w:line="240" w:lineRule="auto"/>
        <w:rPr>
          <w:rFonts w:ascii="Liberation Serif" w:eastAsia="Times New Roman" w:hAnsi="Liberation Serif" w:cs="Calibri"/>
          <w:color w:val="000000"/>
          <w:sz w:val="28"/>
          <w:szCs w:val="28"/>
          <w:lang w:eastAsia="ru-RU"/>
        </w:rPr>
      </w:pPr>
    </w:p>
    <w:p w:rsidR="002E5AE4" w:rsidRDefault="002E5AE4" w:rsidP="002E5AE4">
      <w:pPr>
        <w:widowControl w:val="0"/>
        <w:tabs>
          <w:tab w:val="left" w:pos="7350"/>
        </w:tabs>
        <w:autoSpaceDE w:val="0"/>
        <w:spacing w:after="0" w:line="240" w:lineRule="auto"/>
        <w:rPr>
          <w:rFonts w:ascii="Liberation Serif" w:eastAsia="Times New Roman" w:hAnsi="Liberation Serif" w:cs="Calibri"/>
          <w:color w:val="000000"/>
          <w:sz w:val="28"/>
          <w:szCs w:val="28"/>
          <w:lang w:eastAsia="ru-RU"/>
        </w:rPr>
      </w:pPr>
    </w:p>
    <w:p w:rsidR="002E5AE4" w:rsidRPr="007E4A20" w:rsidRDefault="002E5AE4" w:rsidP="002E5AE4">
      <w:pPr>
        <w:widowControl w:val="0"/>
        <w:autoSpaceDE w:val="0"/>
        <w:spacing w:after="0" w:line="240" w:lineRule="auto"/>
        <w:jc w:val="center"/>
        <w:rPr>
          <w:rFonts w:ascii="Liberation Serif" w:eastAsia="Times New Roman" w:hAnsi="Liberation Serif" w:cs="Calibri"/>
          <w:color w:val="000000"/>
          <w:sz w:val="28"/>
          <w:szCs w:val="28"/>
          <w:lang w:eastAsia="ru-RU"/>
        </w:rPr>
      </w:pPr>
      <w:r w:rsidRPr="007E4A20">
        <w:rPr>
          <w:rFonts w:ascii="Liberation Serif" w:eastAsia="Times New Roman" w:hAnsi="Liberation Serif" w:cs="Calibri"/>
          <w:color w:val="000000"/>
          <w:sz w:val="28"/>
          <w:szCs w:val="28"/>
          <w:lang w:eastAsia="ru-RU"/>
        </w:rPr>
        <w:t>ПОЛОЖЕНИЕ</w:t>
      </w:r>
    </w:p>
    <w:p w:rsidR="002E5AE4" w:rsidRDefault="002E5AE4" w:rsidP="002E5AE4">
      <w:pPr>
        <w:spacing w:after="0" w:line="240" w:lineRule="auto"/>
        <w:jc w:val="center"/>
      </w:pPr>
      <w:proofErr w:type="gramStart"/>
      <w:r>
        <w:rPr>
          <w:rFonts w:ascii="Liberation Serif" w:eastAsia="Times New Roman" w:hAnsi="Liberation Serif" w:cs="Calibri"/>
          <w:color w:val="000000"/>
          <w:sz w:val="28"/>
          <w:szCs w:val="28"/>
          <w:lang w:eastAsia="ru-RU"/>
        </w:rPr>
        <w:t>о</w:t>
      </w:r>
      <w:proofErr w:type="gramEnd"/>
      <w:r>
        <w:rPr>
          <w:rFonts w:ascii="Liberation Serif" w:eastAsia="Times New Roman" w:hAnsi="Liberation Serif" w:cs="Calibri"/>
          <w:color w:val="000000"/>
          <w:sz w:val="28"/>
          <w:szCs w:val="28"/>
          <w:lang w:eastAsia="ru-RU"/>
        </w:rPr>
        <w:t xml:space="preserve"> муниципальном </w:t>
      </w:r>
      <w:r>
        <w:rPr>
          <w:rFonts w:ascii="Liberation Serif" w:hAnsi="Liberation Serif"/>
          <w:color w:val="000000"/>
          <w:sz w:val="28"/>
          <w:szCs w:val="28"/>
        </w:rPr>
        <w:t>контроле на автомобильном транспорте, городском наземном электрическом транспорте и в дорожном хозяйстве на территории Верхнесалдинского городского округа</w:t>
      </w:r>
    </w:p>
    <w:p w:rsidR="002E5AE4" w:rsidRDefault="002E5AE4" w:rsidP="002E5AE4">
      <w:pPr>
        <w:widowControl w:val="0"/>
        <w:spacing w:after="0" w:line="240" w:lineRule="auto"/>
        <w:rPr>
          <w:rFonts w:ascii="Liberation Serif" w:eastAsia="Times New Roman" w:hAnsi="Liberation Serif"/>
          <w:color w:val="000000"/>
          <w:sz w:val="28"/>
          <w:szCs w:val="28"/>
        </w:rPr>
      </w:pPr>
    </w:p>
    <w:p w:rsidR="002E5AE4" w:rsidRDefault="002E5AE4" w:rsidP="002E5AE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РАЗДЕЛ 1</w:t>
      </w:r>
    </w:p>
    <w:p w:rsidR="002E5AE4" w:rsidRDefault="002E5AE4" w:rsidP="002E5AE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ОБЩИЕ ПОЛОЖЕНИЯ</w:t>
      </w:r>
    </w:p>
    <w:p w:rsidR="002E5AE4" w:rsidRDefault="002E5AE4" w:rsidP="002E5AE4">
      <w:pPr>
        <w:widowControl w:val="0"/>
        <w:autoSpaceDE w:val="0"/>
        <w:spacing w:after="0" w:line="240" w:lineRule="auto"/>
        <w:jc w:val="both"/>
        <w:rPr>
          <w:rFonts w:ascii="Liberation Serif" w:hAnsi="Liberation Serif"/>
          <w:color w:val="000000"/>
          <w:sz w:val="28"/>
          <w:szCs w:val="28"/>
        </w:rPr>
      </w:pPr>
    </w:p>
    <w:p w:rsidR="002E5AE4" w:rsidRDefault="002E5AE4" w:rsidP="002E5AE4">
      <w:pPr>
        <w:widowControl w:val="0"/>
        <w:numPr>
          <w:ilvl w:val="0"/>
          <w:numId w:val="10"/>
        </w:numPr>
        <w:tabs>
          <w:tab w:val="left" w:pos="993"/>
        </w:tabs>
        <w:suppressAutoHyphens/>
        <w:autoSpaceDE w:val="0"/>
        <w:autoSpaceDN w:val="0"/>
        <w:spacing w:after="0" w:line="240" w:lineRule="auto"/>
        <w:ind w:left="0" w:firstLine="709"/>
        <w:jc w:val="both"/>
        <w:textAlignment w:val="baseline"/>
        <w:rPr>
          <w:rFonts w:ascii="Liberation Serif" w:eastAsia="Times New Roman" w:hAnsi="Liberation Serif"/>
          <w:color w:val="000000"/>
          <w:sz w:val="28"/>
          <w:szCs w:val="28"/>
        </w:rPr>
      </w:pPr>
      <w:r>
        <w:rPr>
          <w:rFonts w:ascii="Liberation Serif" w:eastAsia="Times New Roman" w:hAnsi="Liberation Serif" w:cs="Calibri"/>
          <w:color w:val="000000"/>
          <w:sz w:val="28"/>
          <w:szCs w:val="28"/>
          <w:lang w:eastAsia="ru-RU"/>
        </w:rPr>
        <w:t xml:space="preserve">Настоящее Положение определяет порядок организации </w:t>
      </w:r>
      <w:r>
        <w:rPr>
          <w:rFonts w:ascii="Liberation Serif" w:eastAsia="Times New Roman" w:hAnsi="Liberation Serif" w:cs="Calibri"/>
          <w:color w:val="000000"/>
          <w:sz w:val="28"/>
          <w:szCs w:val="28"/>
          <w:lang w:eastAsia="ru-RU"/>
        </w:rPr>
        <w:br/>
        <w:t xml:space="preserve">и осуществления муниципального контроля на автомобильном транспорте, городском наземном электрическом транспорте и в дорожном хозяйстве </w:t>
      </w:r>
      <w:r>
        <w:rPr>
          <w:rFonts w:ascii="Liberation Serif" w:eastAsia="Times New Roman" w:hAnsi="Liberation Serif" w:cs="Calibri"/>
          <w:color w:val="000000"/>
          <w:sz w:val="28"/>
          <w:szCs w:val="28"/>
          <w:lang w:eastAsia="ru-RU"/>
        </w:rPr>
        <w:br/>
        <w:t xml:space="preserve">на территории </w:t>
      </w:r>
      <w:r w:rsidRPr="00F07C2F">
        <w:rPr>
          <w:rFonts w:ascii="Liberation Serif" w:eastAsia="Times New Roman" w:hAnsi="Liberation Serif" w:cs="Calibri"/>
          <w:color w:val="000000"/>
          <w:sz w:val="28"/>
          <w:szCs w:val="28"/>
          <w:lang w:eastAsia="ru-RU"/>
        </w:rPr>
        <w:t>Верхнесалдинского городского округа</w:t>
      </w:r>
      <w:r>
        <w:rPr>
          <w:rFonts w:ascii="Liberation Serif" w:eastAsia="Times New Roman" w:hAnsi="Liberation Serif" w:cs="Calibri"/>
          <w:color w:val="000000"/>
          <w:sz w:val="28"/>
          <w:szCs w:val="28"/>
          <w:lang w:eastAsia="ru-RU"/>
        </w:rPr>
        <w:t>.</w:t>
      </w:r>
      <w:r w:rsidRPr="00F07C2F">
        <w:rPr>
          <w:rFonts w:ascii="Liberation Serif" w:eastAsia="Times New Roman" w:hAnsi="Liberation Serif" w:cs="Calibri"/>
          <w:color w:val="000000"/>
          <w:sz w:val="28"/>
          <w:szCs w:val="28"/>
          <w:lang w:eastAsia="ru-RU"/>
        </w:rPr>
        <w:t xml:space="preserve"> </w:t>
      </w:r>
    </w:p>
    <w:p w:rsidR="002E5AE4" w:rsidRDefault="002E5AE4" w:rsidP="002E5AE4">
      <w:pPr>
        <w:widowControl w:val="0"/>
        <w:numPr>
          <w:ilvl w:val="0"/>
          <w:numId w:val="10"/>
        </w:numPr>
        <w:tabs>
          <w:tab w:val="left" w:pos="993"/>
        </w:tabs>
        <w:suppressAutoHyphens/>
        <w:autoSpaceDE w:val="0"/>
        <w:autoSpaceDN w:val="0"/>
        <w:spacing w:after="0" w:line="240" w:lineRule="auto"/>
        <w:ind w:left="0" w:firstLine="709"/>
        <w:jc w:val="both"/>
        <w:textAlignment w:val="baseline"/>
      </w:pPr>
      <w:r w:rsidRPr="00973C02">
        <w:rPr>
          <w:rFonts w:ascii="Liberation Serif" w:eastAsia="Times New Roman" w:hAnsi="Liberation Serif" w:cs="Calibri"/>
          <w:color w:val="000000"/>
          <w:sz w:val="28"/>
          <w:szCs w:val="28"/>
          <w:lang w:eastAsia="ru-RU"/>
        </w:rPr>
        <w:t>Под муниципальным контролем понимается деятельность Верхнесалдинского городского округа, направленная на предупреждение, выявление и пресечение нарушений</w:t>
      </w:r>
      <w:r w:rsidRPr="00973C02">
        <w:rPr>
          <w:rFonts w:ascii="Liberation Serif" w:hAnsi="Liberation Serif"/>
          <w:color w:val="000000"/>
          <w:sz w:val="28"/>
          <w:szCs w:val="28"/>
        </w:rPr>
        <w:t xml:space="preserve"> обязательных требований</w:t>
      </w:r>
      <w:r>
        <w:rPr>
          <w:rFonts w:ascii="Liberation Serif" w:hAnsi="Liberation Serif"/>
          <w:color w:val="000000"/>
          <w:sz w:val="28"/>
          <w:szCs w:val="28"/>
        </w:rPr>
        <w:t xml:space="preserve"> </w:t>
      </w:r>
      <w:r w:rsidRPr="00973C02">
        <w:rPr>
          <w:rFonts w:ascii="Liberation Serif" w:hAnsi="Liberation Serif"/>
          <w:color w:val="000000"/>
          <w:sz w:val="28"/>
          <w:szCs w:val="28"/>
        </w:rPr>
        <w:t>на автомобильном транспорте, городском наземном электрическом транспорте и в дорожном хозяйстве (далее – обязательных требований), осуществляемая</w:t>
      </w:r>
      <w:r>
        <w:rPr>
          <w:rFonts w:ascii="Liberation Serif" w:hAnsi="Liberation Serif"/>
          <w:color w:val="000000"/>
          <w:sz w:val="28"/>
          <w:szCs w:val="28"/>
        </w:rPr>
        <w:t xml:space="preserve"> </w:t>
      </w:r>
      <w:r w:rsidRPr="00973C02">
        <w:rPr>
          <w:rFonts w:ascii="Liberation Serif" w:hAnsi="Liberation Serif"/>
          <w:color w:val="000000"/>
          <w:sz w:val="28"/>
          <w:szCs w:val="28"/>
        </w:rPr>
        <w:t>в рамках полномочий Верхнесалдинского городского округа по решению вопросов местного значения</w:t>
      </w:r>
      <w:r w:rsidRPr="00973C02">
        <w:rPr>
          <w:rFonts w:ascii="Liberation Serif" w:hAnsi="Liberation Serif"/>
          <w:color w:val="000000"/>
        </w:rPr>
        <w:t xml:space="preserve"> </w:t>
      </w:r>
      <w:r w:rsidRPr="00973C02">
        <w:rPr>
          <w:rFonts w:ascii="Liberation Serif" w:hAnsi="Liberation Serif"/>
          <w:color w:val="000000"/>
          <w:sz w:val="28"/>
          <w:szCs w:val="28"/>
        </w:rPr>
        <w:t xml:space="preserve">посредством профилактики нарушений </w:t>
      </w:r>
      <w:r w:rsidRPr="00973C02">
        <w:rPr>
          <w:rFonts w:ascii="Liberation Serif" w:eastAsia="Times New Roman" w:hAnsi="Liberation Serif" w:cs="Arial"/>
          <w:color w:val="000000"/>
          <w:sz w:val="28"/>
          <w:szCs w:val="28"/>
          <w:lang w:eastAsia="ru-RU"/>
        </w:rPr>
        <w:t>обязательных</w:t>
      </w:r>
      <w:r w:rsidRPr="00973C02">
        <w:rPr>
          <w:rFonts w:ascii="Liberation Serif" w:hAnsi="Liberation Serif"/>
          <w:color w:val="000000"/>
          <w:sz w:val="28"/>
          <w:szCs w:val="28"/>
        </w:rPr>
        <w:t xml:space="preserve">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w:t>
      </w:r>
      <w:r>
        <w:rPr>
          <w:rFonts w:ascii="Liberation Serif" w:hAnsi="Liberation Serif"/>
          <w:color w:val="000000"/>
          <w:sz w:val="28"/>
          <w:szCs w:val="28"/>
        </w:rPr>
        <w:t xml:space="preserve"> </w:t>
      </w:r>
      <w:r w:rsidRPr="00973C02">
        <w:rPr>
          <w:rFonts w:ascii="Liberation Serif" w:hAnsi="Liberation Serif"/>
          <w:color w:val="000000"/>
          <w:sz w:val="28"/>
          <w:szCs w:val="28"/>
        </w:rP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E5AE4" w:rsidRDefault="002E5AE4" w:rsidP="002E5AE4">
      <w:pPr>
        <w:widowControl w:val="0"/>
        <w:numPr>
          <w:ilvl w:val="0"/>
          <w:numId w:val="10"/>
        </w:numPr>
        <w:tabs>
          <w:tab w:val="left" w:pos="993"/>
        </w:tabs>
        <w:suppressAutoHyphens/>
        <w:autoSpaceDE w:val="0"/>
        <w:autoSpaceDN w:val="0"/>
        <w:spacing w:after="0" w:line="240" w:lineRule="auto"/>
        <w:ind w:left="0" w:firstLine="709"/>
        <w:jc w:val="both"/>
        <w:textAlignment w:val="baseline"/>
      </w:pPr>
      <w:r>
        <w:rPr>
          <w:rFonts w:ascii="Liberation Serif" w:eastAsia="Times New Roman" w:hAnsi="Liberation Serif" w:cs="Calibri"/>
          <w:color w:val="000000"/>
          <w:sz w:val="28"/>
          <w:szCs w:val="28"/>
          <w:lang w:eastAsia="ru-RU"/>
        </w:rPr>
        <w:t>Под дорожным</w:t>
      </w:r>
      <w:r>
        <w:rPr>
          <w:rFonts w:ascii="Liberation Serif" w:hAnsi="Liberation Serif"/>
          <w:color w:val="000000"/>
          <w:sz w:val="28"/>
          <w:szCs w:val="28"/>
        </w:rPr>
        <w:t xml:space="preserve"> хозяйством понимается единый производственно-хозяйственный комплекс, включающий в себя автомобильные дороги </w:t>
      </w:r>
      <w:r>
        <w:rPr>
          <w:rFonts w:ascii="Liberation Serif" w:hAnsi="Liberation Serif"/>
          <w:color w:val="000000"/>
          <w:sz w:val="28"/>
          <w:szCs w:val="28"/>
        </w:rPr>
        <w:br/>
        <w:t>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2E5AE4" w:rsidRDefault="002E5AE4" w:rsidP="002E5AE4">
      <w:pPr>
        <w:widowControl w:val="0"/>
        <w:numPr>
          <w:ilvl w:val="0"/>
          <w:numId w:val="10"/>
        </w:numPr>
        <w:tabs>
          <w:tab w:val="left" w:pos="993"/>
        </w:tabs>
        <w:suppressAutoHyphens/>
        <w:autoSpaceDE w:val="0"/>
        <w:autoSpaceDN w:val="0"/>
        <w:spacing w:after="0" w:line="240" w:lineRule="auto"/>
        <w:ind w:left="0" w:firstLine="709"/>
        <w:jc w:val="both"/>
        <w:textAlignment w:val="baseline"/>
      </w:pPr>
      <w:r>
        <w:rPr>
          <w:rFonts w:ascii="Liberation Serif" w:hAnsi="Liberation Serif"/>
          <w:color w:val="000000"/>
          <w:sz w:val="28"/>
          <w:szCs w:val="28"/>
        </w:rPr>
        <w:t xml:space="preserve">Муниципальный контроль осуществляется с целью минимизации риска </w:t>
      </w:r>
      <w:r>
        <w:rPr>
          <w:rFonts w:ascii="Liberation Serif" w:hAnsi="Liberation Serif"/>
          <w:color w:val="000000"/>
          <w:sz w:val="28"/>
          <w:szCs w:val="28"/>
        </w:rPr>
        <w:lastRenderedPageBreak/>
        <w:t>причинения вреда (ущерба), вызванного нарушениями обязательных требований, следующим охраняемым законом ценностям:</w:t>
      </w:r>
    </w:p>
    <w:p w:rsidR="002E5AE4" w:rsidRDefault="002E5AE4" w:rsidP="002E5AE4">
      <w:pPr>
        <w:widowControl w:val="0"/>
        <w:tabs>
          <w:tab w:val="left" w:pos="993"/>
        </w:tabs>
        <w:autoSpaceDE w:val="0"/>
        <w:spacing w:after="0" w:line="240" w:lineRule="auto"/>
        <w:ind w:left="709"/>
        <w:jc w:val="both"/>
      </w:pPr>
      <w:proofErr w:type="gramStart"/>
      <w:r>
        <w:rPr>
          <w:rFonts w:ascii="Liberation Serif" w:hAnsi="Liberation Serif" w:cs="Arial"/>
          <w:color w:val="000000"/>
          <w:sz w:val="28"/>
          <w:szCs w:val="28"/>
          <w:shd w:val="clear" w:color="auto" w:fill="FFFFFF"/>
        </w:rPr>
        <w:t>жизнь</w:t>
      </w:r>
      <w:proofErr w:type="gramEnd"/>
      <w:r>
        <w:rPr>
          <w:rFonts w:ascii="Liberation Serif" w:hAnsi="Liberation Serif" w:cs="Arial"/>
          <w:color w:val="000000"/>
          <w:sz w:val="28"/>
          <w:szCs w:val="28"/>
          <w:shd w:val="clear" w:color="auto" w:fill="FFFFFF"/>
        </w:rPr>
        <w:t xml:space="preserve"> и здоровье граждан;</w:t>
      </w:r>
    </w:p>
    <w:p w:rsidR="002E5AE4" w:rsidRDefault="002E5AE4" w:rsidP="002E5AE4">
      <w:pPr>
        <w:widowControl w:val="0"/>
        <w:tabs>
          <w:tab w:val="left" w:pos="993"/>
        </w:tabs>
        <w:autoSpaceDE w:val="0"/>
        <w:spacing w:after="0" w:line="240" w:lineRule="auto"/>
        <w:ind w:left="709"/>
        <w:jc w:val="both"/>
      </w:pPr>
      <w:proofErr w:type="gramStart"/>
      <w:r>
        <w:rPr>
          <w:rFonts w:ascii="Liberation Serif" w:hAnsi="Liberation Serif" w:cs="Arial"/>
          <w:color w:val="000000"/>
          <w:sz w:val="28"/>
          <w:szCs w:val="28"/>
          <w:shd w:val="clear" w:color="auto" w:fill="FFFFFF"/>
        </w:rPr>
        <w:t>права</w:t>
      </w:r>
      <w:proofErr w:type="gramEnd"/>
      <w:r>
        <w:rPr>
          <w:rFonts w:ascii="Liberation Serif" w:hAnsi="Liberation Serif" w:cs="Arial"/>
          <w:color w:val="000000"/>
          <w:sz w:val="28"/>
          <w:szCs w:val="28"/>
          <w:shd w:val="clear" w:color="auto" w:fill="FFFFFF"/>
        </w:rPr>
        <w:t>, свободы и законные интересы граждан и организаций;</w:t>
      </w:r>
    </w:p>
    <w:p w:rsidR="002E5AE4" w:rsidRDefault="002E5AE4" w:rsidP="002E5AE4">
      <w:pPr>
        <w:widowControl w:val="0"/>
        <w:tabs>
          <w:tab w:val="left" w:pos="993"/>
        </w:tabs>
        <w:autoSpaceDE w:val="0"/>
        <w:spacing w:after="0" w:line="240" w:lineRule="auto"/>
        <w:ind w:firstLine="709"/>
        <w:jc w:val="both"/>
      </w:pPr>
      <w:proofErr w:type="gramStart"/>
      <w:r>
        <w:rPr>
          <w:rFonts w:ascii="Liberation Serif" w:hAnsi="Liberation Serif" w:cs="Arial"/>
          <w:color w:val="000000"/>
          <w:sz w:val="28"/>
          <w:szCs w:val="28"/>
          <w:shd w:val="clear" w:color="auto" w:fill="FFFFFF"/>
        </w:rPr>
        <w:t>объекты</w:t>
      </w:r>
      <w:proofErr w:type="gramEnd"/>
      <w:r>
        <w:rPr>
          <w:rFonts w:ascii="Liberation Serif" w:hAnsi="Liberation Serif" w:cs="Arial"/>
          <w:color w:val="000000"/>
          <w:sz w:val="28"/>
          <w:szCs w:val="28"/>
          <w:shd w:val="clear" w:color="auto" w:fill="FFFFFF"/>
        </w:rPr>
        <w:t xml:space="preserve"> транспортной инфраструктуры, как технические сооружения и имущественные комплексы;</w:t>
      </w:r>
    </w:p>
    <w:p w:rsidR="002E5AE4" w:rsidRDefault="002E5AE4" w:rsidP="002E5AE4">
      <w:pPr>
        <w:widowControl w:val="0"/>
        <w:tabs>
          <w:tab w:val="left" w:pos="993"/>
        </w:tabs>
        <w:autoSpaceDE w:val="0"/>
        <w:spacing w:after="0" w:line="240" w:lineRule="auto"/>
        <w:ind w:firstLine="709"/>
        <w:jc w:val="both"/>
      </w:pPr>
      <w:proofErr w:type="gramStart"/>
      <w:r>
        <w:rPr>
          <w:rFonts w:ascii="Liberation Serif" w:hAnsi="Liberation Serif" w:cs="Arial"/>
          <w:color w:val="000000"/>
          <w:sz w:val="28"/>
          <w:szCs w:val="28"/>
          <w:shd w:val="clear" w:color="auto" w:fill="FFFFFF"/>
        </w:rPr>
        <w:t>перевозка</w:t>
      </w:r>
      <w:proofErr w:type="gramEnd"/>
      <w:r>
        <w:rPr>
          <w:rFonts w:ascii="Liberation Serif" w:hAnsi="Liberation Serif" w:cs="Arial"/>
          <w:color w:val="000000"/>
          <w:sz w:val="28"/>
          <w:szCs w:val="28"/>
          <w:shd w:val="clear" w:color="auto" w:fill="FFFFFF"/>
        </w:rPr>
        <w:t xml:space="preserve"> грузов и пассажиров, как обеспечение услуг и экономическая деятельность.</w:t>
      </w:r>
    </w:p>
    <w:p w:rsidR="002E5AE4" w:rsidRDefault="002E5AE4" w:rsidP="002E5AE4">
      <w:pPr>
        <w:widowControl w:val="0"/>
        <w:numPr>
          <w:ilvl w:val="0"/>
          <w:numId w:val="10"/>
        </w:numPr>
        <w:tabs>
          <w:tab w:val="left" w:pos="993"/>
        </w:tabs>
        <w:suppressAutoHyphens/>
        <w:autoSpaceDE w:val="0"/>
        <w:autoSpaceDN w:val="0"/>
        <w:spacing w:after="0" w:line="240" w:lineRule="auto"/>
        <w:ind w:left="0" w:firstLine="709"/>
        <w:jc w:val="both"/>
        <w:textAlignment w:val="baseline"/>
      </w:pPr>
      <w:r>
        <w:rPr>
          <w:rFonts w:ascii="Liberation Serif" w:hAnsi="Liberation Serif"/>
          <w:color w:val="000000"/>
          <w:sz w:val="28"/>
          <w:szCs w:val="28"/>
        </w:rPr>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2E5AE4" w:rsidRDefault="002E5AE4" w:rsidP="002E5AE4">
      <w:pPr>
        <w:widowControl w:val="0"/>
        <w:numPr>
          <w:ilvl w:val="0"/>
          <w:numId w:val="10"/>
        </w:numPr>
        <w:tabs>
          <w:tab w:val="left" w:pos="993"/>
        </w:tabs>
        <w:suppressAutoHyphens/>
        <w:autoSpaceDE w:val="0"/>
        <w:autoSpaceDN w:val="0"/>
        <w:spacing w:after="0" w:line="240" w:lineRule="auto"/>
        <w:ind w:left="0" w:firstLine="709"/>
        <w:jc w:val="both"/>
        <w:textAlignment w:val="baseline"/>
        <w:rPr>
          <w:rFonts w:ascii="Liberation Serif" w:hAnsi="Liberation Serif"/>
          <w:color w:val="000000"/>
          <w:sz w:val="28"/>
          <w:szCs w:val="28"/>
        </w:rPr>
      </w:pPr>
      <w:r>
        <w:rPr>
          <w:rFonts w:ascii="Liberation Serif" w:hAnsi="Liberation Serif"/>
          <w:color w:val="000000"/>
          <w:sz w:val="28"/>
          <w:szCs w:val="28"/>
        </w:rPr>
        <w:t>Органом местного самоуправления муниципального образования</w:t>
      </w:r>
      <w:r w:rsidRPr="00973C02">
        <w:t xml:space="preserve"> </w:t>
      </w:r>
      <w:r w:rsidRPr="00973C02">
        <w:rPr>
          <w:rFonts w:ascii="Liberation Serif" w:hAnsi="Liberation Serif"/>
          <w:color w:val="000000"/>
          <w:sz w:val="28"/>
          <w:szCs w:val="28"/>
        </w:rPr>
        <w:t>Верхнесалдинского городского округа</w:t>
      </w:r>
      <w:r>
        <w:rPr>
          <w:rFonts w:ascii="Liberation Serif" w:hAnsi="Liberation Serif"/>
          <w:color w:val="000000"/>
          <w:sz w:val="28"/>
          <w:szCs w:val="28"/>
        </w:rPr>
        <w:t>, уполномоченным на осуществление муниципального контроля, является отдел по жилищно-коммунальному хозяйству (далее – контрольный орган, уполномоченный орган).</w:t>
      </w:r>
    </w:p>
    <w:p w:rsidR="002E5AE4" w:rsidRDefault="002E5AE4" w:rsidP="002E5AE4">
      <w:pPr>
        <w:widowControl w:val="0"/>
        <w:numPr>
          <w:ilvl w:val="0"/>
          <w:numId w:val="10"/>
        </w:numPr>
        <w:tabs>
          <w:tab w:val="left" w:pos="993"/>
        </w:tabs>
        <w:suppressAutoHyphens/>
        <w:autoSpaceDE w:val="0"/>
        <w:autoSpaceDN w:val="0"/>
        <w:spacing w:after="0" w:line="240" w:lineRule="auto"/>
        <w:ind w:left="0" w:firstLine="709"/>
        <w:jc w:val="both"/>
        <w:textAlignment w:val="baseline"/>
        <w:rPr>
          <w:rFonts w:ascii="Liberation Serif" w:hAnsi="Liberation Serif"/>
          <w:color w:val="000000"/>
          <w:sz w:val="28"/>
          <w:szCs w:val="28"/>
        </w:rPr>
      </w:pPr>
      <w:r>
        <w:rPr>
          <w:rFonts w:ascii="Liberation Serif" w:hAnsi="Liberation Serif"/>
          <w:color w:val="000000"/>
          <w:sz w:val="28"/>
          <w:szCs w:val="28"/>
        </w:rPr>
        <w:t>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нормативным правовым актом Верхнесалдинского городского округа.</w:t>
      </w:r>
    </w:p>
    <w:p w:rsidR="002E5AE4" w:rsidRDefault="002E5AE4" w:rsidP="002E5AE4">
      <w:pPr>
        <w:widowControl w:val="0"/>
        <w:numPr>
          <w:ilvl w:val="0"/>
          <w:numId w:val="10"/>
        </w:numPr>
        <w:tabs>
          <w:tab w:val="left" w:pos="993"/>
        </w:tabs>
        <w:suppressAutoHyphens/>
        <w:autoSpaceDE w:val="0"/>
        <w:autoSpaceDN w:val="0"/>
        <w:spacing w:after="0" w:line="240" w:lineRule="auto"/>
        <w:ind w:left="0" w:firstLine="709"/>
        <w:jc w:val="both"/>
        <w:textAlignment w:val="baseline"/>
        <w:rPr>
          <w:rFonts w:ascii="Liberation Serif" w:hAnsi="Liberation Serif"/>
          <w:color w:val="000000"/>
          <w:sz w:val="28"/>
          <w:szCs w:val="28"/>
        </w:rPr>
      </w:pPr>
      <w:r>
        <w:rPr>
          <w:rFonts w:ascii="Liberation Serif" w:hAnsi="Liberation Serif"/>
          <w:color w:val="000000"/>
          <w:sz w:val="28"/>
          <w:szCs w:val="28"/>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2E5AE4" w:rsidRDefault="002E5AE4" w:rsidP="002E5AE4">
      <w:pPr>
        <w:widowControl w:val="0"/>
        <w:numPr>
          <w:ilvl w:val="0"/>
          <w:numId w:val="10"/>
        </w:numPr>
        <w:tabs>
          <w:tab w:val="left" w:pos="993"/>
        </w:tabs>
        <w:suppressAutoHyphens/>
        <w:autoSpaceDE w:val="0"/>
        <w:autoSpaceDN w:val="0"/>
        <w:spacing w:after="0" w:line="240" w:lineRule="auto"/>
        <w:ind w:left="0" w:firstLine="709"/>
        <w:jc w:val="both"/>
        <w:textAlignment w:val="baseline"/>
        <w:rPr>
          <w:rFonts w:ascii="Liberation Serif" w:hAnsi="Liberation Serif"/>
          <w:color w:val="000000"/>
          <w:sz w:val="28"/>
          <w:szCs w:val="28"/>
        </w:rPr>
      </w:pPr>
      <w:r>
        <w:rPr>
          <w:rFonts w:ascii="Liberation Serif" w:hAnsi="Liberation Serif"/>
          <w:color w:val="000000"/>
          <w:sz w:val="28"/>
          <w:szCs w:val="28"/>
        </w:rPr>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 пунктом 13 настоящего Положения, за исключением жилых помещений.</w:t>
      </w:r>
    </w:p>
    <w:p w:rsidR="002E5AE4" w:rsidRDefault="002E5AE4" w:rsidP="002E5AE4">
      <w:pPr>
        <w:widowControl w:val="0"/>
        <w:numPr>
          <w:ilvl w:val="0"/>
          <w:numId w:val="10"/>
        </w:numPr>
        <w:tabs>
          <w:tab w:val="left" w:pos="1134"/>
        </w:tabs>
        <w:suppressAutoHyphens/>
        <w:autoSpaceDE w:val="0"/>
        <w:autoSpaceDN w:val="0"/>
        <w:spacing w:after="0" w:line="240" w:lineRule="auto"/>
        <w:ind w:left="0" w:firstLine="709"/>
        <w:jc w:val="both"/>
        <w:textAlignment w:val="baseline"/>
        <w:rPr>
          <w:rFonts w:ascii="Liberation Serif" w:hAnsi="Liberation Serif"/>
          <w:color w:val="000000"/>
          <w:sz w:val="28"/>
          <w:szCs w:val="28"/>
        </w:rPr>
      </w:pPr>
      <w:r>
        <w:rPr>
          <w:rFonts w:ascii="Liberation Serif" w:hAnsi="Liberation Serif"/>
          <w:color w:val="000000"/>
          <w:sz w:val="28"/>
          <w:szCs w:val="28"/>
        </w:rPr>
        <w:t xml:space="preserve">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w:t>
      </w:r>
      <w:r>
        <w:rPr>
          <w:rFonts w:ascii="Liberation Serif" w:hAnsi="Liberation Serif"/>
          <w:color w:val="000000"/>
          <w:sz w:val="28"/>
          <w:szCs w:val="28"/>
        </w:rPr>
        <w:lastRenderedPageBreak/>
        <w:t>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2E5AE4" w:rsidRDefault="002E5AE4" w:rsidP="002E5AE4">
      <w:pPr>
        <w:widowControl w:val="0"/>
        <w:numPr>
          <w:ilvl w:val="0"/>
          <w:numId w:val="10"/>
        </w:numPr>
        <w:tabs>
          <w:tab w:val="left" w:pos="1134"/>
        </w:tabs>
        <w:suppressAutoHyphens/>
        <w:autoSpaceDE w:val="0"/>
        <w:autoSpaceDN w:val="0"/>
        <w:spacing w:after="0" w:line="240" w:lineRule="auto"/>
        <w:ind w:left="0" w:firstLine="709"/>
        <w:jc w:val="both"/>
        <w:textAlignment w:val="baseline"/>
        <w:rPr>
          <w:rFonts w:ascii="Liberation Serif" w:hAnsi="Liberation Serif"/>
          <w:color w:val="000000"/>
          <w:sz w:val="28"/>
          <w:szCs w:val="28"/>
        </w:rPr>
      </w:pPr>
      <w:r>
        <w:rPr>
          <w:rFonts w:ascii="Liberation Serif" w:hAnsi="Liberation Serif"/>
          <w:color w:val="000000"/>
          <w:sz w:val="28"/>
          <w:szCs w:val="28"/>
        </w:rPr>
        <w:t>Предметом муниципального контроля является соблюдение обязательных требований:</w:t>
      </w:r>
    </w:p>
    <w:p w:rsidR="002E5AE4" w:rsidRDefault="002E5AE4" w:rsidP="002E5AE4">
      <w:pPr>
        <w:pStyle w:val="ad"/>
        <w:tabs>
          <w:tab w:val="left" w:pos="993"/>
        </w:tabs>
        <w:spacing w:after="0"/>
        <w:ind w:firstLine="708"/>
        <w:jc w:val="both"/>
        <w:rPr>
          <w:rFonts w:ascii="Liberation Serif" w:hAnsi="Liberation Serif"/>
          <w:color w:val="000000"/>
          <w:sz w:val="28"/>
          <w:szCs w:val="28"/>
        </w:rPr>
      </w:pPr>
      <w:r>
        <w:rPr>
          <w:rFonts w:ascii="Liberation Serif" w:hAnsi="Liberation Serif"/>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p>
    <w:p w:rsidR="002E5AE4" w:rsidRDefault="002E5AE4" w:rsidP="002E5AE4">
      <w:pPr>
        <w:pStyle w:val="ad"/>
        <w:tabs>
          <w:tab w:val="left" w:pos="993"/>
        </w:tabs>
        <w:spacing w:after="0"/>
        <w:ind w:firstLine="708"/>
        <w:jc w:val="both"/>
      </w:pPr>
      <w:proofErr w:type="gramStart"/>
      <w:r>
        <w:rPr>
          <w:rFonts w:ascii="Liberation Serif" w:hAnsi="Liberation Serif"/>
          <w:color w:val="000000"/>
          <w:sz w:val="28"/>
          <w:szCs w:val="28"/>
        </w:rPr>
        <w:t>а</w:t>
      </w:r>
      <w:proofErr w:type="gramEnd"/>
      <w:r>
        <w:rPr>
          <w:rFonts w:ascii="Liberation Serif" w:hAnsi="Liberation Serif"/>
          <w:color w:val="000000"/>
          <w:sz w:val="28"/>
          <w:szCs w:val="28"/>
        </w:rPr>
        <w:t>) к эксплуатации объектов дорожного сервиса, размещенных в полосах отвода и (или) придорожных полосах автомобильных дорог общего пользования;</w:t>
      </w:r>
    </w:p>
    <w:p w:rsidR="002E5AE4" w:rsidRDefault="002E5AE4" w:rsidP="002E5AE4">
      <w:pPr>
        <w:pStyle w:val="ad"/>
        <w:tabs>
          <w:tab w:val="left" w:pos="993"/>
        </w:tabs>
        <w:spacing w:after="0"/>
        <w:ind w:firstLine="708"/>
        <w:jc w:val="both"/>
        <w:rPr>
          <w:rFonts w:ascii="Liberation Serif" w:hAnsi="Liberation Serif"/>
          <w:color w:val="000000"/>
          <w:sz w:val="28"/>
          <w:szCs w:val="28"/>
        </w:rPr>
      </w:pPr>
      <w:proofErr w:type="gramStart"/>
      <w:r>
        <w:rPr>
          <w:rFonts w:ascii="Liberation Serif" w:hAnsi="Liberation Serif"/>
          <w:color w:val="000000"/>
          <w:sz w:val="28"/>
          <w:szCs w:val="28"/>
        </w:rPr>
        <w:t>б</w:t>
      </w:r>
      <w:proofErr w:type="gramEnd"/>
      <w:r>
        <w:rPr>
          <w:rFonts w:ascii="Liberation Serif" w:hAnsi="Liberation Serif"/>
          <w:color w:val="000000"/>
          <w:sz w:val="28"/>
          <w:szCs w:val="28"/>
        </w:rPr>
        <w:t>)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E5AE4" w:rsidRDefault="002E5AE4" w:rsidP="002E5AE4">
      <w:pPr>
        <w:pStyle w:val="ad"/>
        <w:widowControl w:val="0"/>
        <w:tabs>
          <w:tab w:val="left" w:pos="993"/>
        </w:tabs>
        <w:spacing w:after="0"/>
        <w:ind w:firstLine="708"/>
        <w:jc w:val="both"/>
      </w:pPr>
      <w:r>
        <w:rPr>
          <w:rFonts w:ascii="Liberation Serif" w:hAnsi="Liberation Serif"/>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E5AE4" w:rsidRDefault="002E5AE4" w:rsidP="002E5AE4">
      <w:pPr>
        <w:pStyle w:val="ad"/>
        <w:widowControl w:val="0"/>
        <w:numPr>
          <w:ilvl w:val="0"/>
          <w:numId w:val="10"/>
        </w:numPr>
        <w:tabs>
          <w:tab w:val="left" w:pos="1134"/>
        </w:tabs>
        <w:spacing w:after="0"/>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2E5AE4" w:rsidRDefault="002E5AE4" w:rsidP="002E5AE4">
      <w:pPr>
        <w:pStyle w:val="ad"/>
        <w:widowControl w:val="0"/>
        <w:numPr>
          <w:ilvl w:val="0"/>
          <w:numId w:val="10"/>
        </w:numPr>
        <w:tabs>
          <w:tab w:val="left" w:pos="1134"/>
        </w:tabs>
        <w:spacing w:after="0"/>
        <w:ind w:left="0" w:firstLine="709"/>
        <w:jc w:val="both"/>
      </w:pPr>
      <w:r>
        <w:rPr>
          <w:rFonts w:ascii="Liberation Serif" w:hAnsi="Liberation Serif" w:cs="Liberation Serif"/>
          <w:color w:val="000000"/>
          <w:sz w:val="28"/>
          <w:szCs w:val="28"/>
        </w:rPr>
        <w:t>Объектами муниципального контроля являются:</w:t>
      </w:r>
    </w:p>
    <w:p w:rsidR="002E5AE4" w:rsidRDefault="002E5AE4" w:rsidP="002E5AE4">
      <w:pPr>
        <w:widowControl w:val="0"/>
        <w:tabs>
          <w:tab w:val="left" w:pos="993"/>
        </w:tabs>
        <w:autoSpaceDE w:val="0"/>
        <w:spacing w:after="0" w:line="240" w:lineRule="auto"/>
        <w:ind w:firstLine="709"/>
        <w:jc w:val="both"/>
        <w:rPr>
          <w:rFonts w:ascii="Liberation Serif" w:hAnsi="Liberation Serif" w:cs="Liberation Serif"/>
          <w:color w:val="000000"/>
          <w:sz w:val="28"/>
          <w:szCs w:val="28"/>
        </w:rPr>
      </w:pPr>
      <w:proofErr w:type="gramStart"/>
      <w:r>
        <w:rPr>
          <w:rFonts w:ascii="Liberation Serif" w:hAnsi="Liberation Serif" w:cs="Liberation Serif"/>
          <w:color w:val="000000"/>
          <w:sz w:val="28"/>
          <w:szCs w:val="28"/>
        </w:rPr>
        <w:t>деятельность</w:t>
      </w:r>
      <w:proofErr w:type="gramEnd"/>
      <w:r>
        <w:rPr>
          <w:rFonts w:ascii="Liberation Serif" w:hAnsi="Liberation Serif" w:cs="Liberation Serif"/>
          <w:color w:val="000000"/>
          <w:sz w:val="28"/>
          <w:szCs w:val="28"/>
        </w:rPr>
        <w:t>,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2E5AE4" w:rsidRDefault="002E5AE4" w:rsidP="002E5AE4">
      <w:pPr>
        <w:pStyle w:val="ad"/>
        <w:widowControl w:val="0"/>
        <w:tabs>
          <w:tab w:val="left" w:pos="993"/>
        </w:tabs>
        <w:spacing w:after="0"/>
        <w:ind w:firstLine="709"/>
        <w:jc w:val="both"/>
      </w:pPr>
      <w:proofErr w:type="gramStart"/>
      <w:r>
        <w:rPr>
          <w:rFonts w:ascii="Liberation Serif" w:hAnsi="Liberation Serif" w:cs="Liberation Serif"/>
          <w:color w:val="000000"/>
          <w:sz w:val="28"/>
          <w:szCs w:val="28"/>
        </w:rPr>
        <w:t>деятельность</w:t>
      </w:r>
      <w:proofErr w:type="gramEnd"/>
      <w:r>
        <w:rPr>
          <w:rFonts w:ascii="Liberation Serif" w:hAnsi="Liberation Serif" w:cs="Liberation Serif"/>
          <w:color w:val="000000"/>
          <w:sz w:val="28"/>
          <w:szCs w:val="28"/>
        </w:rPr>
        <w:t>,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2E5AE4" w:rsidRDefault="002E5AE4" w:rsidP="002E5AE4">
      <w:pPr>
        <w:widowControl w:val="0"/>
        <w:tabs>
          <w:tab w:val="left" w:pos="993"/>
        </w:tabs>
        <w:autoSpaceDE w:val="0"/>
        <w:spacing w:after="0" w:line="240" w:lineRule="auto"/>
        <w:ind w:firstLine="709"/>
        <w:jc w:val="both"/>
      </w:pPr>
      <w:proofErr w:type="gramStart"/>
      <w:r>
        <w:rPr>
          <w:rFonts w:ascii="Liberation Serif" w:hAnsi="Liberation Serif" w:cs="Liberation Serif"/>
          <w:color w:val="000000"/>
          <w:sz w:val="28"/>
          <w:szCs w:val="28"/>
        </w:rPr>
        <w:t>деятельность</w:t>
      </w:r>
      <w:proofErr w:type="gramEnd"/>
      <w:r>
        <w:rPr>
          <w:rFonts w:ascii="Liberation Serif" w:hAnsi="Liberation Serif" w:cs="Liberation Serif"/>
          <w:color w:val="000000"/>
          <w:sz w:val="28"/>
          <w:szCs w:val="28"/>
        </w:rPr>
        <w:t>,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w:t>
      </w:r>
      <w:r>
        <w:rPr>
          <w:rFonts w:ascii="Liberation Serif" w:hAnsi="Liberation Serif"/>
          <w:color w:val="000000"/>
          <w:sz w:val="28"/>
          <w:szCs w:val="28"/>
        </w:rPr>
        <w:t xml:space="preserve">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E5AE4" w:rsidRDefault="002E5AE4" w:rsidP="002E5AE4">
      <w:pPr>
        <w:widowControl w:val="0"/>
        <w:tabs>
          <w:tab w:val="left" w:pos="993"/>
        </w:tabs>
        <w:autoSpaceDE w:val="0"/>
        <w:spacing w:after="0" w:line="240" w:lineRule="auto"/>
        <w:ind w:firstLine="709"/>
        <w:jc w:val="both"/>
        <w:rPr>
          <w:rFonts w:ascii="Liberation Serif" w:hAnsi="Liberation Serif"/>
          <w:color w:val="000000"/>
          <w:sz w:val="28"/>
          <w:szCs w:val="28"/>
        </w:rPr>
      </w:pPr>
      <w:proofErr w:type="gramStart"/>
      <w:r>
        <w:rPr>
          <w:rFonts w:ascii="Liberation Serif" w:hAnsi="Liberation Serif"/>
          <w:color w:val="000000"/>
          <w:sz w:val="28"/>
          <w:szCs w:val="28"/>
        </w:rPr>
        <w:t>деятельность</w:t>
      </w:r>
      <w:proofErr w:type="gramEnd"/>
      <w:r>
        <w:rPr>
          <w:rFonts w:ascii="Liberation Serif" w:hAnsi="Liberation Serif"/>
          <w:color w:val="000000"/>
          <w:sz w:val="28"/>
          <w:szCs w:val="28"/>
        </w:rPr>
        <w:t xml:space="preserve">, действия (бездействия) граждан и организаций, в рамках которых должны соблюдаться обязательные требования при производстве </w:t>
      </w:r>
      <w:r>
        <w:rPr>
          <w:rFonts w:ascii="Liberation Serif" w:hAnsi="Liberation Serif"/>
          <w:color w:val="000000"/>
          <w:sz w:val="28"/>
          <w:szCs w:val="28"/>
        </w:rPr>
        <w:lastRenderedPageBreak/>
        <w:t>дорожных работ;</w:t>
      </w:r>
    </w:p>
    <w:p w:rsidR="002E5AE4" w:rsidRDefault="002E5AE4" w:rsidP="002E5AE4">
      <w:pPr>
        <w:widowControl w:val="0"/>
        <w:tabs>
          <w:tab w:val="left" w:pos="993"/>
        </w:tabs>
        <w:autoSpaceDE w:val="0"/>
        <w:spacing w:after="0" w:line="240" w:lineRule="auto"/>
        <w:ind w:firstLine="709"/>
        <w:jc w:val="both"/>
        <w:rPr>
          <w:rFonts w:ascii="Liberation Serif" w:hAnsi="Liberation Serif"/>
          <w:color w:val="000000"/>
          <w:sz w:val="28"/>
          <w:szCs w:val="28"/>
        </w:rPr>
      </w:pPr>
      <w:proofErr w:type="gramStart"/>
      <w:r>
        <w:rPr>
          <w:rFonts w:ascii="Liberation Serif" w:hAnsi="Liberation Serif"/>
          <w:color w:val="000000"/>
          <w:sz w:val="28"/>
          <w:szCs w:val="28"/>
        </w:rPr>
        <w:t>автомобильные</w:t>
      </w:r>
      <w:proofErr w:type="gramEnd"/>
      <w:r>
        <w:rPr>
          <w:rFonts w:ascii="Liberation Serif" w:hAnsi="Liberation Serif"/>
          <w:color w:val="000000"/>
          <w:sz w:val="28"/>
          <w:szCs w:val="28"/>
        </w:rPr>
        <w:t xml:space="preserve">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2E5AE4" w:rsidRDefault="002E5AE4" w:rsidP="002E5AE4">
      <w:pPr>
        <w:widowControl w:val="0"/>
        <w:numPr>
          <w:ilvl w:val="0"/>
          <w:numId w:val="10"/>
        </w:numPr>
        <w:tabs>
          <w:tab w:val="left" w:pos="1134"/>
        </w:tabs>
        <w:suppressAutoHyphens/>
        <w:autoSpaceDE w:val="0"/>
        <w:autoSpaceDN w:val="0"/>
        <w:spacing w:after="0" w:line="240" w:lineRule="auto"/>
        <w:ind w:left="0" w:firstLine="709"/>
        <w:jc w:val="both"/>
        <w:textAlignment w:val="baseline"/>
        <w:rPr>
          <w:rFonts w:ascii="Liberation Serif" w:hAnsi="Liberation Serif"/>
          <w:color w:val="000000"/>
          <w:sz w:val="28"/>
          <w:szCs w:val="28"/>
        </w:rPr>
      </w:pPr>
      <w:r>
        <w:rPr>
          <w:rFonts w:ascii="Liberation Serif" w:hAnsi="Liberation Serif"/>
          <w:color w:val="000000"/>
          <w:sz w:val="28"/>
          <w:szCs w:val="28"/>
        </w:rPr>
        <w:t>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E5AE4" w:rsidRDefault="002E5AE4" w:rsidP="002E5AE4">
      <w:pPr>
        <w:widowControl w:val="0"/>
        <w:numPr>
          <w:ilvl w:val="0"/>
          <w:numId w:val="10"/>
        </w:numPr>
        <w:tabs>
          <w:tab w:val="left" w:pos="1134"/>
        </w:tabs>
        <w:suppressAutoHyphens/>
        <w:autoSpaceDE w:val="0"/>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Уполномоченные органы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2E5AE4" w:rsidRDefault="002E5AE4" w:rsidP="002E5AE4">
      <w:pPr>
        <w:pStyle w:val="a3"/>
        <w:numPr>
          <w:ilvl w:val="0"/>
          <w:numId w:val="10"/>
        </w:numPr>
        <w:suppressAutoHyphens/>
        <w:autoSpaceDE w:val="0"/>
        <w:autoSpaceDN w:val="0"/>
        <w:spacing w:after="0" w:line="240" w:lineRule="auto"/>
        <w:ind w:left="0" w:firstLine="709"/>
        <w:contextualSpacing w:val="0"/>
        <w:jc w:val="both"/>
        <w:rPr>
          <w:rFonts w:ascii="Liberation Serif" w:hAnsi="Liberation Serif"/>
          <w:color w:val="000000"/>
          <w:sz w:val="28"/>
          <w:szCs w:val="28"/>
        </w:rPr>
      </w:pPr>
      <w:r>
        <w:rPr>
          <w:rFonts w:ascii="Liberation Serif" w:hAnsi="Liberation Serif"/>
          <w:color w:val="000000"/>
          <w:sz w:val="28"/>
          <w:szCs w:val="28"/>
        </w:rPr>
        <w:t xml:space="preserve">Контрольные органы при организации и осуществлении муниципального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2E5AE4" w:rsidRDefault="002E5AE4" w:rsidP="002E5AE4">
      <w:pPr>
        <w:pStyle w:val="a3"/>
        <w:numPr>
          <w:ilvl w:val="0"/>
          <w:numId w:val="10"/>
        </w:numPr>
        <w:suppressAutoHyphens/>
        <w:autoSpaceDE w:val="0"/>
        <w:autoSpaceDN w:val="0"/>
        <w:spacing w:after="0" w:line="240" w:lineRule="auto"/>
        <w:ind w:left="0" w:firstLine="709"/>
        <w:contextualSpacing w:val="0"/>
        <w:jc w:val="both"/>
      </w:pPr>
      <w:hyperlink r:id="rId9" w:history="1">
        <w:r>
          <w:rPr>
            <w:rFonts w:ascii="Liberation Serif" w:hAnsi="Liberation Serif"/>
            <w:color w:val="000000"/>
            <w:sz w:val="28"/>
            <w:szCs w:val="28"/>
          </w:rPr>
          <w:t>Перечень</w:t>
        </w:r>
      </w:hyperlink>
      <w:r>
        <w:rPr>
          <w:rFonts w:ascii="Liberation Serif" w:hAnsi="Liberation Serif"/>
          <w:color w:val="000000"/>
          <w:sz w:val="28"/>
          <w:szCs w:val="28"/>
        </w:rPr>
        <w:t xml:space="preserve"> указанных документов и (или) сведений, </w:t>
      </w:r>
      <w:hyperlink r:id="rId10" w:history="1">
        <w:r>
          <w:rPr>
            <w:rFonts w:ascii="Liberation Serif" w:hAnsi="Liberation Serif"/>
            <w:color w:val="000000"/>
            <w:sz w:val="28"/>
            <w:szCs w:val="28"/>
          </w:rPr>
          <w:t>порядок</w:t>
        </w:r>
      </w:hyperlink>
      <w:r>
        <w:rPr>
          <w:rFonts w:ascii="Liberation Serif" w:hAnsi="Liberation Serif"/>
          <w:color w:val="000000"/>
          <w:sz w:val="28"/>
          <w:szCs w:val="28"/>
        </w:rPr>
        <w:t xml:space="preserve"> и сроки их представления устанавливаются Правительством Российской Федерации.</w:t>
      </w:r>
    </w:p>
    <w:p w:rsidR="002E5AE4" w:rsidRDefault="002E5AE4" w:rsidP="002E5AE4">
      <w:pPr>
        <w:pStyle w:val="ad"/>
        <w:widowControl w:val="0"/>
        <w:tabs>
          <w:tab w:val="left" w:pos="993"/>
        </w:tabs>
        <w:spacing w:after="0"/>
        <w:jc w:val="both"/>
        <w:rPr>
          <w:rFonts w:ascii="Liberation Serif" w:hAnsi="Liberation Serif"/>
          <w:color w:val="000000"/>
          <w:sz w:val="28"/>
          <w:szCs w:val="28"/>
        </w:rPr>
      </w:pPr>
    </w:p>
    <w:p w:rsidR="002E5AE4" w:rsidRDefault="002E5AE4" w:rsidP="002E5AE4">
      <w:pPr>
        <w:widowControl w:val="0"/>
        <w:tabs>
          <w:tab w:val="left" w:pos="993"/>
        </w:tabs>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РАЗДЕЛ 2</w:t>
      </w:r>
    </w:p>
    <w:p w:rsidR="002E5AE4" w:rsidRDefault="002E5AE4" w:rsidP="002E5AE4">
      <w:pPr>
        <w:widowControl w:val="0"/>
        <w:tabs>
          <w:tab w:val="left" w:pos="993"/>
        </w:tabs>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УПРАВЛЕНИЕ РИСКАМИ ПРИЧИНЕНИЯ ВРЕДА (УЩЕРБА)</w:t>
      </w:r>
    </w:p>
    <w:p w:rsidR="002E5AE4" w:rsidRDefault="002E5AE4" w:rsidP="002E5AE4">
      <w:pPr>
        <w:widowControl w:val="0"/>
        <w:tabs>
          <w:tab w:val="left" w:pos="993"/>
        </w:tabs>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ОХРАНЯЕМЫМ ЗАКОНОМ ЦЕННОСТЯМ ПРИ ОСУЩЕСТВЛЕНИИ МУНИЦИПАЛЬНОГО КОНТРОЛЯ</w:t>
      </w:r>
    </w:p>
    <w:p w:rsidR="002E5AE4" w:rsidRDefault="002E5AE4" w:rsidP="002E5AE4">
      <w:pPr>
        <w:widowControl w:val="0"/>
        <w:tabs>
          <w:tab w:val="left" w:pos="993"/>
        </w:tabs>
        <w:spacing w:after="0" w:line="240" w:lineRule="auto"/>
        <w:rPr>
          <w:rFonts w:ascii="Liberation Serif" w:eastAsia="Times New Roman" w:hAnsi="Liberation Serif"/>
          <w:color w:val="000000"/>
          <w:sz w:val="28"/>
          <w:szCs w:val="28"/>
        </w:rPr>
      </w:pPr>
    </w:p>
    <w:p w:rsidR="002E5AE4" w:rsidRDefault="002E5AE4" w:rsidP="002E5AE4">
      <w:pPr>
        <w:widowControl w:val="0"/>
        <w:numPr>
          <w:ilvl w:val="0"/>
          <w:numId w:val="10"/>
        </w:numPr>
        <w:tabs>
          <w:tab w:val="left" w:pos="1134"/>
        </w:tabs>
        <w:suppressAutoHyphens/>
        <w:autoSpaceDE w:val="0"/>
        <w:autoSpaceDN w:val="0"/>
        <w:spacing w:after="0" w:line="240" w:lineRule="auto"/>
        <w:ind w:left="0" w:firstLine="709"/>
        <w:jc w:val="both"/>
        <w:textAlignment w:val="baseline"/>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2E5AE4" w:rsidRDefault="002E5AE4" w:rsidP="002E5AE4">
      <w:pPr>
        <w:widowControl w:val="0"/>
        <w:numPr>
          <w:ilvl w:val="0"/>
          <w:numId w:val="10"/>
        </w:numPr>
        <w:tabs>
          <w:tab w:val="left" w:pos="1134"/>
        </w:tabs>
        <w:suppressAutoHyphens/>
        <w:autoSpaceDE w:val="0"/>
        <w:autoSpaceDN w:val="0"/>
        <w:spacing w:after="0" w:line="240" w:lineRule="auto"/>
        <w:ind w:left="0" w:firstLine="709"/>
        <w:jc w:val="both"/>
        <w:textAlignment w:val="baseline"/>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2E5AE4" w:rsidRDefault="002E5AE4" w:rsidP="002E5AE4">
      <w:pPr>
        <w:widowControl w:val="0"/>
        <w:numPr>
          <w:ilvl w:val="0"/>
          <w:numId w:val="10"/>
        </w:numPr>
        <w:tabs>
          <w:tab w:val="left" w:pos="1134"/>
        </w:tabs>
        <w:suppressAutoHyphens/>
        <w:autoSpaceDE w:val="0"/>
        <w:autoSpaceDN w:val="0"/>
        <w:spacing w:after="0" w:line="240" w:lineRule="auto"/>
        <w:ind w:left="0" w:firstLine="709"/>
        <w:jc w:val="both"/>
        <w:textAlignment w:val="baseline"/>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2E5AE4" w:rsidRDefault="002E5AE4" w:rsidP="002E5AE4">
      <w:pPr>
        <w:widowControl w:val="0"/>
        <w:numPr>
          <w:ilvl w:val="0"/>
          <w:numId w:val="10"/>
        </w:numPr>
        <w:tabs>
          <w:tab w:val="left" w:pos="1134"/>
        </w:tabs>
        <w:suppressAutoHyphens/>
        <w:autoSpaceDE w:val="0"/>
        <w:autoSpaceDN w:val="0"/>
        <w:spacing w:after="0" w:line="240" w:lineRule="auto"/>
        <w:ind w:left="0" w:firstLine="709"/>
        <w:jc w:val="both"/>
        <w:textAlignment w:val="baseline"/>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2E5AE4" w:rsidRDefault="002E5AE4" w:rsidP="002E5AE4">
      <w:pPr>
        <w:widowControl w:val="0"/>
        <w:numPr>
          <w:ilvl w:val="0"/>
          <w:numId w:val="10"/>
        </w:numPr>
        <w:tabs>
          <w:tab w:val="left" w:pos="1134"/>
        </w:tabs>
        <w:suppressAutoHyphens/>
        <w:autoSpaceDE w:val="0"/>
        <w:autoSpaceDN w:val="0"/>
        <w:spacing w:after="0" w:line="240" w:lineRule="auto"/>
        <w:ind w:left="0" w:firstLine="709"/>
        <w:jc w:val="both"/>
        <w:textAlignment w:val="baseline"/>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lastRenderedPageBreak/>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2E5AE4" w:rsidRDefault="002E5AE4" w:rsidP="002E5AE4">
      <w:pPr>
        <w:widowControl w:val="0"/>
        <w:numPr>
          <w:ilvl w:val="0"/>
          <w:numId w:val="10"/>
        </w:numPr>
        <w:tabs>
          <w:tab w:val="left" w:pos="1134"/>
        </w:tabs>
        <w:suppressAutoHyphens/>
        <w:autoSpaceDE w:val="0"/>
        <w:autoSpaceDN w:val="0"/>
        <w:spacing w:after="0" w:line="240" w:lineRule="auto"/>
        <w:ind w:left="0" w:firstLine="709"/>
        <w:jc w:val="both"/>
        <w:textAlignment w:val="baseline"/>
      </w:pPr>
      <w:r>
        <w:rPr>
          <w:rFonts w:ascii="Liberation Serif" w:hAnsi="Liberation Serif"/>
          <w:color w:val="000000"/>
          <w:sz w:val="28"/>
          <w:szCs w:val="28"/>
        </w:rPr>
        <w:t xml:space="preserve">Для целей управления рисками </w:t>
      </w:r>
      <w:r>
        <w:rPr>
          <w:rFonts w:ascii="Liberation Serif" w:eastAsia="Times New Roman" w:hAnsi="Liberation Serif" w:cs="Calibri"/>
          <w:color w:val="000000"/>
          <w:sz w:val="28"/>
          <w:szCs w:val="28"/>
          <w:lang w:eastAsia="ru-RU"/>
        </w:rPr>
        <w:t>причинения вреда (ущерба) охраняемым законом ценностям</w:t>
      </w:r>
      <w:r>
        <w:rPr>
          <w:rFonts w:ascii="Liberation Serif" w:hAnsi="Liberation Serif"/>
          <w:color w:val="000000"/>
          <w:sz w:val="28"/>
          <w:szCs w:val="28"/>
        </w:rPr>
        <w:t xml:space="preserve"> в отношении объектов контроля устанавливаются следующие категории риска</w:t>
      </w:r>
      <w:r>
        <w:rPr>
          <w:rFonts w:ascii="Liberation Serif" w:eastAsia="Times New Roman" w:hAnsi="Liberation Serif" w:cs="Calibri"/>
          <w:color w:val="000000"/>
          <w:sz w:val="28"/>
          <w:szCs w:val="28"/>
          <w:lang w:eastAsia="ru-RU"/>
        </w:rPr>
        <w:t xml:space="preserve"> причинения вреда (ущерба) охраняемым законом ценностям (далее – категории риска)</w:t>
      </w:r>
      <w:r>
        <w:rPr>
          <w:rFonts w:ascii="Liberation Serif" w:hAnsi="Liberation Serif"/>
          <w:color w:val="000000"/>
          <w:sz w:val="28"/>
          <w:szCs w:val="28"/>
        </w:rPr>
        <w:t>:</w:t>
      </w:r>
    </w:p>
    <w:p w:rsidR="002E5AE4" w:rsidRDefault="002E5AE4" w:rsidP="002E5AE4">
      <w:pPr>
        <w:widowControl w:val="0"/>
        <w:autoSpaceDE w:val="0"/>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1) средний риск;</w:t>
      </w:r>
    </w:p>
    <w:p w:rsidR="002E5AE4" w:rsidRDefault="002E5AE4" w:rsidP="002E5AE4">
      <w:pPr>
        <w:widowControl w:val="0"/>
        <w:autoSpaceDE w:val="0"/>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2) умеренный риск;</w:t>
      </w:r>
    </w:p>
    <w:p w:rsidR="002E5AE4" w:rsidRDefault="002E5AE4" w:rsidP="002E5AE4">
      <w:pPr>
        <w:widowControl w:val="0"/>
        <w:autoSpaceDE w:val="0"/>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3) низкий риск.</w:t>
      </w:r>
    </w:p>
    <w:p w:rsidR="002E5AE4" w:rsidRDefault="002E5AE4" w:rsidP="00091784">
      <w:pPr>
        <w:widowControl w:val="0"/>
        <w:numPr>
          <w:ilvl w:val="0"/>
          <w:numId w:val="10"/>
        </w:numPr>
        <w:tabs>
          <w:tab w:val="left" w:pos="993"/>
        </w:tabs>
        <w:suppressAutoHyphens/>
        <w:autoSpaceDE w:val="0"/>
        <w:autoSpaceDN w:val="0"/>
        <w:spacing w:after="0" w:line="240" w:lineRule="auto"/>
        <w:ind w:left="0" w:firstLine="709"/>
        <w:jc w:val="both"/>
        <w:textAlignment w:val="baseline"/>
        <w:rPr>
          <w:rFonts w:ascii="Liberation Serif" w:hAnsi="Liberation Serif"/>
          <w:color w:val="000000"/>
          <w:sz w:val="28"/>
          <w:szCs w:val="28"/>
        </w:rPr>
      </w:pPr>
      <w:r>
        <w:rPr>
          <w:rFonts w:ascii="Liberation Serif" w:hAnsi="Liberation Serif"/>
          <w:color w:val="000000"/>
          <w:sz w:val="28"/>
          <w:szCs w:val="28"/>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2E5AE4" w:rsidRDefault="002E5AE4" w:rsidP="002E5AE4">
      <w:pPr>
        <w:widowControl w:val="0"/>
        <w:numPr>
          <w:ilvl w:val="0"/>
          <w:numId w:val="10"/>
        </w:numPr>
        <w:tabs>
          <w:tab w:val="left" w:pos="1134"/>
        </w:tabs>
        <w:suppressAutoHyphens/>
        <w:autoSpaceDE w:val="0"/>
        <w:autoSpaceDN w:val="0"/>
        <w:spacing w:after="0" w:line="240" w:lineRule="auto"/>
        <w:ind w:left="0" w:firstLine="709"/>
        <w:jc w:val="both"/>
        <w:textAlignment w:val="baseline"/>
      </w:pPr>
      <w:r>
        <w:rPr>
          <w:rFonts w:ascii="Liberation Serif" w:eastAsia="Times New Roman" w:hAnsi="Liberation Serif" w:cs="Calibri"/>
          <w:color w:val="000000"/>
          <w:sz w:val="28"/>
          <w:szCs w:val="28"/>
          <w:lang w:eastAsia="ru-RU"/>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rsidR="002E5AE4" w:rsidRDefault="002E5AE4" w:rsidP="002E5AE4">
      <w:pPr>
        <w:widowControl w:val="0"/>
        <w:spacing w:after="0" w:line="240" w:lineRule="auto"/>
        <w:ind w:firstLine="709"/>
        <w:jc w:val="both"/>
      </w:pPr>
      <w:r>
        <w:rPr>
          <w:rFonts w:ascii="Liberation Serif" w:eastAsia="Times New Roman" w:hAnsi="Liberation Serif" w:cs="Calibri"/>
          <w:color w:val="000000"/>
          <w:sz w:val="28"/>
          <w:szCs w:val="28"/>
          <w:lang w:eastAsia="ru-RU"/>
        </w:rPr>
        <w:t xml:space="preserve">1) к категории среднего риска относятся </w:t>
      </w:r>
      <w:r>
        <w:rPr>
          <w:rFonts w:ascii="Liberation Serif" w:hAnsi="Liberation Serif"/>
          <w:color w:val="000000"/>
          <w:sz w:val="28"/>
          <w:szCs w:val="28"/>
        </w:rPr>
        <w:t>объекты контроля – искусственные дорожные сооружения;</w:t>
      </w:r>
    </w:p>
    <w:p w:rsidR="002E5AE4" w:rsidRDefault="002E5AE4" w:rsidP="002E5AE4">
      <w:pPr>
        <w:widowControl w:val="0"/>
        <w:spacing w:after="0" w:line="240" w:lineRule="auto"/>
        <w:ind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2) 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2E5AE4" w:rsidRDefault="002E5AE4" w:rsidP="002E5AE4">
      <w:pPr>
        <w:widowControl w:val="0"/>
        <w:numPr>
          <w:ilvl w:val="0"/>
          <w:numId w:val="10"/>
        </w:numPr>
        <w:tabs>
          <w:tab w:val="left" w:pos="1134"/>
        </w:tabs>
        <w:suppressAutoHyphens/>
        <w:autoSpaceDN w:val="0"/>
        <w:spacing w:after="0" w:line="240" w:lineRule="auto"/>
        <w:ind w:left="0" w:firstLine="709"/>
        <w:jc w:val="both"/>
        <w:textAlignment w:val="baseline"/>
        <w:rPr>
          <w:rFonts w:ascii="Liberation Serif" w:hAnsi="Liberation Serif"/>
          <w:color w:val="000000"/>
          <w:sz w:val="28"/>
          <w:szCs w:val="28"/>
        </w:rPr>
      </w:pPr>
      <w:r>
        <w:rPr>
          <w:rFonts w:ascii="Liberation Serif" w:hAnsi="Liberation Serif"/>
          <w:color w:val="000000"/>
          <w:sz w:val="28"/>
          <w:szCs w:val="28"/>
        </w:rPr>
        <w:t>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нормативным правовым актом администрации Верхнесалдинского городского округа.</w:t>
      </w:r>
    </w:p>
    <w:p w:rsidR="002E5AE4" w:rsidRDefault="002E5AE4" w:rsidP="002E5AE4">
      <w:pPr>
        <w:widowControl w:val="0"/>
        <w:numPr>
          <w:ilvl w:val="0"/>
          <w:numId w:val="10"/>
        </w:numPr>
        <w:tabs>
          <w:tab w:val="left" w:pos="1134"/>
        </w:tabs>
        <w:suppressAutoHyphens/>
        <w:autoSpaceDN w:val="0"/>
        <w:spacing w:after="0" w:line="240" w:lineRule="auto"/>
        <w:ind w:left="0" w:firstLine="709"/>
        <w:jc w:val="both"/>
        <w:textAlignment w:val="baseline"/>
      </w:pPr>
      <w:r>
        <w:rPr>
          <w:rFonts w:ascii="Liberation Serif" w:hAnsi="Liberation Serif" w:cs="Arial"/>
          <w:color w:val="000000"/>
          <w:sz w:val="28"/>
          <w:szCs w:val="28"/>
          <w:shd w:val="clear" w:color="auto" w:fill="FFFFFF"/>
        </w:rPr>
        <w:t>В случае если объект контроля не отнесен к определенной категории риска, он считается отнесенным к категории низкого риска.</w:t>
      </w:r>
    </w:p>
    <w:p w:rsidR="002E5AE4" w:rsidRDefault="002E5AE4" w:rsidP="002E5AE4">
      <w:pPr>
        <w:widowControl w:val="0"/>
        <w:spacing w:after="0" w:line="240" w:lineRule="auto"/>
        <w:ind w:firstLine="709"/>
        <w:jc w:val="both"/>
        <w:rPr>
          <w:rFonts w:ascii="Liberation Serif" w:eastAsia="Times New Roman" w:hAnsi="Liberation Serif" w:cs="Calibri"/>
          <w:color w:val="000000"/>
          <w:sz w:val="28"/>
          <w:szCs w:val="28"/>
          <w:lang w:eastAsia="ru-RU"/>
        </w:rPr>
      </w:pPr>
      <w:bookmarkStart w:id="0" w:name="ст28"/>
      <w:r>
        <w:rPr>
          <w:rFonts w:ascii="Liberation Serif" w:eastAsia="Times New Roman" w:hAnsi="Liberation Serif" w:cs="Calibri"/>
          <w:color w:val="000000"/>
          <w:sz w:val="28"/>
          <w:szCs w:val="28"/>
          <w:lang w:eastAsia="ru-RU"/>
        </w:rPr>
        <w:t>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 1):</w:t>
      </w:r>
    </w:p>
    <w:bookmarkEnd w:id="0"/>
    <w:p w:rsidR="002E5AE4" w:rsidRDefault="002E5AE4" w:rsidP="002E5AE4">
      <w:pPr>
        <w:widowControl w:val="0"/>
        <w:spacing w:after="0" w:line="240" w:lineRule="auto"/>
        <w:ind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Частота проведения плановых контрольных мероприятий устанавливается:</w:t>
      </w:r>
    </w:p>
    <w:p w:rsidR="002E5AE4" w:rsidRDefault="002E5AE4" w:rsidP="002E5AE4">
      <w:pPr>
        <w:widowControl w:val="0"/>
        <w:spacing w:after="0" w:line="240" w:lineRule="auto"/>
        <w:ind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1) для объектов контроля, отнесенных к категории среднего риска – одно плановое контрольное мероприятие в 3 года;</w:t>
      </w:r>
    </w:p>
    <w:p w:rsidR="002E5AE4" w:rsidRDefault="002E5AE4" w:rsidP="002E5AE4">
      <w:pPr>
        <w:widowControl w:val="0"/>
        <w:spacing w:after="0" w:line="240" w:lineRule="auto"/>
        <w:ind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 xml:space="preserve">2) для объектов контроля, отнесенных к категории умеренного риска –одно плановое контрольное мероприятие в 4 лет. </w:t>
      </w:r>
    </w:p>
    <w:p w:rsidR="002E5AE4" w:rsidRDefault="002E5AE4" w:rsidP="002E5AE4">
      <w:pPr>
        <w:widowControl w:val="0"/>
        <w:numPr>
          <w:ilvl w:val="0"/>
          <w:numId w:val="10"/>
        </w:numPr>
        <w:tabs>
          <w:tab w:val="left" w:pos="1134"/>
        </w:tabs>
        <w:suppressAutoHyphens/>
        <w:autoSpaceDN w:val="0"/>
        <w:spacing w:after="0" w:line="240" w:lineRule="auto"/>
        <w:ind w:left="0" w:firstLine="709"/>
        <w:jc w:val="both"/>
        <w:textAlignment w:val="baseline"/>
      </w:pPr>
      <w:r>
        <w:rPr>
          <w:rFonts w:ascii="Liberation Serif" w:hAnsi="Liberation Serif" w:cs="Arial"/>
          <w:color w:val="000000"/>
          <w:sz w:val="28"/>
          <w:szCs w:val="28"/>
          <w:shd w:val="clear" w:color="auto" w:fill="FFFFFF"/>
        </w:rPr>
        <w:t xml:space="preserve">Плановые контрольные мероприятия в отношении объектов контроля, </w:t>
      </w:r>
      <w:r>
        <w:rPr>
          <w:rFonts w:ascii="Liberation Serif" w:hAnsi="Liberation Serif" w:cs="Arial"/>
          <w:color w:val="000000"/>
          <w:sz w:val="28"/>
          <w:szCs w:val="28"/>
          <w:shd w:val="clear" w:color="auto" w:fill="FFFFFF"/>
        </w:rPr>
        <w:lastRenderedPageBreak/>
        <w:t>отнесенных к категории низкого риска, не проводятся.</w:t>
      </w:r>
    </w:p>
    <w:p w:rsidR="002E5AE4" w:rsidRDefault="002E5AE4" w:rsidP="002E5AE4">
      <w:pPr>
        <w:widowControl w:val="0"/>
        <w:numPr>
          <w:ilvl w:val="0"/>
          <w:numId w:val="10"/>
        </w:numPr>
        <w:tabs>
          <w:tab w:val="left" w:pos="1134"/>
        </w:tabs>
        <w:suppressAutoHyphens/>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r>
        <w:rPr>
          <w:rFonts w:ascii="Liberation Serif" w:hAnsi="Liberation Serif"/>
          <w:color w:val="000000"/>
          <w:sz w:val="28"/>
          <w:szCs w:val="28"/>
        </w:rPr>
        <w:t xml:space="preserve"> Вид такого </w:t>
      </w:r>
      <w:r>
        <w:rPr>
          <w:rFonts w:ascii="Liberation Serif" w:hAnsi="Liberation Serif" w:cs="Arial"/>
          <w:color w:val="000000"/>
          <w:sz w:val="28"/>
          <w:szCs w:val="28"/>
          <w:shd w:val="clear" w:color="auto" w:fill="FFFFFF"/>
        </w:rPr>
        <w:t>контрольного</w:t>
      </w:r>
      <w:r>
        <w:rPr>
          <w:rFonts w:ascii="Liberation Serif" w:hAnsi="Liberation Serif"/>
          <w:color w:val="000000"/>
          <w:sz w:val="28"/>
          <w:szCs w:val="28"/>
        </w:rPr>
        <w:t xml:space="preserve"> мероприятия определяется </w:t>
      </w:r>
      <w:r>
        <w:rPr>
          <w:rFonts w:ascii="Liberation Serif" w:hAnsi="Liberation Serif" w:cs="Arial"/>
          <w:color w:val="000000"/>
          <w:sz w:val="28"/>
          <w:szCs w:val="28"/>
          <w:shd w:val="clear" w:color="auto" w:fill="FFFFFF"/>
        </w:rPr>
        <w:t>с учетом следующих критериев:</w:t>
      </w:r>
    </w:p>
    <w:p w:rsidR="002E5AE4" w:rsidRDefault="002E5AE4" w:rsidP="002E5AE4">
      <w:pPr>
        <w:pStyle w:val="ad"/>
        <w:spacing w:after="0"/>
        <w:ind w:firstLine="708"/>
        <w:jc w:val="both"/>
      </w:pPr>
      <w:r>
        <w:rPr>
          <w:rFonts w:ascii="Liberation Serif" w:hAnsi="Liberation Serif" w:cs="Arial"/>
          <w:color w:val="000000"/>
          <w:sz w:val="28"/>
          <w:szCs w:val="28"/>
          <w:shd w:val="clear" w:color="auto" w:fill="FFFFFF"/>
        </w:rPr>
        <w:t xml:space="preserve">1) при выявлении </w:t>
      </w:r>
      <w:r>
        <w:rPr>
          <w:rFonts w:ascii="Liberation Serif" w:eastAsia="Times New Roman" w:hAnsi="Liberation Serif" w:cs="Arial"/>
          <w:color w:val="000000"/>
          <w:sz w:val="28"/>
          <w:szCs w:val="28"/>
          <w:lang w:eastAsia="ru-RU"/>
        </w:rPr>
        <w:t xml:space="preserve">соответствия объекта контроля </w:t>
      </w:r>
      <w:r>
        <w:rPr>
          <w:rFonts w:ascii="Liberation Serif" w:hAnsi="Liberation Serif" w:cs="Arial"/>
          <w:color w:val="000000"/>
          <w:sz w:val="28"/>
          <w:szCs w:val="28"/>
          <w:shd w:val="clear" w:color="auto" w:fill="FFFFFF"/>
        </w:rPr>
        <w:t xml:space="preserve">индикаторам риска, предусмотренными </w:t>
      </w:r>
      <w:r>
        <w:rPr>
          <w:rFonts w:ascii="Liberation Serif" w:hAnsi="Liberation Serif"/>
          <w:color w:val="000000"/>
          <w:sz w:val="28"/>
          <w:szCs w:val="28"/>
        </w:rPr>
        <w:t>подпунктами 1, 7 п</w:t>
      </w:r>
      <w:r>
        <w:rPr>
          <w:rFonts w:ascii="Liberation Serif" w:hAnsi="Liberation Serif" w:cs="Arial"/>
          <w:color w:val="000000"/>
          <w:sz w:val="28"/>
          <w:szCs w:val="28"/>
          <w:shd w:val="clear" w:color="auto" w:fill="FFFFFF"/>
        </w:rPr>
        <w:t>риложения № 1 к настоящему Положению, проводится инспекционный визит, рейдовый осмотр, выездная проверка;</w:t>
      </w:r>
    </w:p>
    <w:p w:rsidR="002E5AE4" w:rsidRDefault="002E5AE4" w:rsidP="002E5AE4">
      <w:pPr>
        <w:pStyle w:val="ad"/>
        <w:spacing w:after="0"/>
        <w:ind w:firstLine="708"/>
        <w:jc w:val="both"/>
      </w:pPr>
      <w:r>
        <w:rPr>
          <w:rFonts w:ascii="Liberation Serif" w:hAnsi="Liberation Serif" w:cs="Arial"/>
          <w:color w:val="000000"/>
          <w:sz w:val="28"/>
          <w:szCs w:val="28"/>
          <w:shd w:val="clear" w:color="auto" w:fill="FFFFFF"/>
        </w:rPr>
        <w:t xml:space="preserve">2) при выявлении </w:t>
      </w:r>
      <w:r>
        <w:rPr>
          <w:rFonts w:ascii="Liberation Serif" w:eastAsia="Times New Roman" w:hAnsi="Liberation Serif" w:cs="Arial"/>
          <w:color w:val="000000"/>
          <w:sz w:val="28"/>
          <w:szCs w:val="28"/>
          <w:lang w:eastAsia="ru-RU"/>
        </w:rPr>
        <w:t xml:space="preserve">соответствия объекта контроля </w:t>
      </w:r>
      <w:r>
        <w:rPr>
          <w:rFonts w:ascii="Liberation Serif" w:hAnsi="Liberation Serif" w:cs="Arial"/>
          <w:color w:val="000000"/>
          <w:sz w:val="28"/>
          <w:szCs w:val="28"/>
          <w:shd w:val="clear" w:color="auto" w:fill="FFFFFF"/>
        </w:rPr>
        <w:t xml:space="preserve">индикаторам риска, предусмотренными подпунктами </w:t>
      </w:r>
      <w:r>
        <w:rPr>
          <w:rFonts w:ascii="Liberation Serif" w:eastAsia="Times New Roman" w:hAnsi="Liberation Serif" w:cs="Arial"/>
          <w:color w:val="000000"/>
          <w:sz w:val="28"/>
          <w:szCs w:val="28"/>
          <w:lang w:eastAsia="ru-RU"/>
        </w:rPr>
        <w:t>2, 3, 4, 5, 6 приложения</w:t>
      </w:r>
      <w:r>
        <w:rPr>
          <w:rFonts w:ascii="Liberation Serif" w:hAnsi="Liberation Serif" w:cs="Arial"/>
          <w:color w:val="000000"/>
          <w:sz w:val="28"/>
          <w:szCs w:val="28"/>
          <w:shd w:val="clear" w:color="auto" w:fill="FFFFFF"/>
        </w:rPr>
        <w:t xml:space="preserve"> № 1 к настоящему Положению, проводится инспекционный визит, рейдовый осмотр, документарная проверка, выездная проверка.</w:t>
      </w:r>
    </w:p>
    <w:p w:rsidR="002E5AE4" w:rsidRDefault="002E5AE4" w:rsidP="002E5AE4">
      <w:pPr>
        <w:widowControl w:val="0"/>
        <w:autoSpaceDE w:val="0"/>
        <w:spacing w:after="0" w:line="240" w:lineRule="auto"/>
        <w:jc w:val="both"/>
        <w:rPr>
          <w:rFonts w:ascii="Liberation Serif" w:hAnsi="Liberation Serif" w:cs="Arial"/>
          <w:color w:val="000000"/>
          <w:sz w:val="28"/>
          <w:szCs w:val="28"/>
          <w:shd w:val="clear" w:color="auto" w:fill="FFFFFF"/>
        </w:rPr>
      </w:pPr>
    </w:p>
    <w:p w:rsidR="002E5AE4" w:rsidRDefault="002E5AE4" w:rsidP="002E5AE4">
      <w:pPr>
        <w:widowControl w:val="0"/>
        <w:autoSpaceDE w:val="0"/>
        <w:spacing w:after="0" w:line="240" w:lineRule="auto"/>
        <w:jc w:val="both"/>
        <w:rPr>
          <w:rFonts w:ascii="Liberation Serif" w:hAnsi="Liberation Serif" w:cs="Arial"/>
          <w:color w:val="000000"/>
          <w:sz w:val="28"/>
          <w:szCs w:val="28"/>
          <w:shd w:val="clear" w:color="auto" w:fill="FFFFFF"/>
        </w:rPr>
      </w:pPr>
    </w:p>
    <w:p w:rsidR="002E5AE4" w:rsidRDefault="002E5AE4" w:rsidP="002E5AE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РАЗДЕЛ 3</w:t>
      </w:r>
    </w:p>
    <w:p w:rsidR="002E5AE4" w:rsidRDefault="002E5AE4" w:rsidP="002E5AE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ПРОФИЛАКТИКА РИСКОВ ПРИЧИНЕНИЯ ВРЕДА (УЩЕРБА)</w:t>
      </w:r>
    </w:p>
    <w:p w:rsidR="002E5AE4" w:rsidRDefault="002E5AE4" w:rsidP="002E5AE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ОХРАНЯЕМЫМ ЗАКОНОМ ЦЕННОСТЯМ ПРИ ОСУЩЕСТВЛЕНИИ МУНИЦИПАЛЬНОГО КОНТРОЛЯ</w:t>
      </w:r>
    </w:p>
    <w:p w:rsidR="002E5AE4" w:rsidRDefault="002E5AE4" w:rsidP="002E5AE4">
      <w:pPr>
        <w:widowControl w:val="0"/>
        <w:shd w:val="clear" w:color="auto" w:fill="FFFFFF"/>
        <w:spacing w:after="0" w:line="240" w:lineRule="auto"/>
        <w:jc w:val="both"/>
        <w:rPr>
          <w:rFonts w:ascii="Liberation Serif" w:hAnsi="Liberation Serif"/>
          <w:color w:val="000000"/>
          <w:sz w:val="28"/>
          <w:szCs w:val="28"/>
        </w:rPr>
      </w:pP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Глава 1. Профилактические мероприятия.</w:t>
      </w:r>
    </w:p>
    <w:p w:rsidR="002E5AE4" w:rsidRDefault="002E5AE4" w:rsidP="002E5AE4">
      <w:pPr>
        <w:pStyle w:val="ad"/>
        <w:spacing w:after="0"/>
        <w:jc w:val="both"/>
        <w:rPr>
          <w:rFonts w:ascii="Liberation Serif" w:eastAsia="Times New Roman" w:hAnsi="Liberation Serif" w:cs="Arial"/>
          <w:color w:val="000000"/>
          <w:sz w:val="28"/>
          <w:szCs w:val="28"/>
          <w:lang w:eastAsia="ru-RU"/>
        </w:rPr>
      </w:pPr>
    </w:p>
    <w:p w:rsidR="002E5AE4" w:rsidRDefault="002E5AE4" w:rsidP="002E5AE4">
      <w:pPr>
        <w:pStyle w:val="ad"/>
        <w:numPr>
          <w:ilvl w:val="0"/>
          <w:numId w:val="10"/>
        </w:numPr>
        <w:tabs>
          <w:tab w:val="left" w:pos="1134"/>
        </w:tabs>
        <w:spacing w:after="0"/>
        <w:ind w:left="0" w:firstLine="709"/>
        <w:jc w:val="both"/>
        <w:rPr>
          <w:rFonts w:ascii="Liberation Serif" w:hAnsi="Liberation Serif"/>
          <w:color w:val="000000"/>
          <w:sz w:val="28"/>
          <w:szCs w:val="28"/>
        </w:rPr>
      </w:pPr>
      <w:r>
        <w:rPr>
          <w:rFonts w:ascii="Liberation Serif" w:hAnsi="Liberation Serif"/>
          <w:color w:val="000000"/>
          <w:sz w:val="28"/>
          <w:szCs w:val="28"/>
        </w:rPr>
        <w:t>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2E5AE4" w:rsidRDefault="002E5AE4" w:rsidP="002E5AE4">
      <w:pPr>
        <w:widowControl w:val="0"/>
        <w:shd w:val="clear" w:color="auto" w:fill="FFFFFF"/>
        <w:spacing w:after="0" w:line="240" w:lineRule="auto"/>
        <w:ind w:firstLine="709"/>
        <w:jc w:val="both"/>
      </w:pPr>
      <w:r>
        <w:rPr>
          <w:rFonts w:ascii="Liberation Serif" w:eastAsia="Times New Roman" w:hAnsi="Liberation Serif" w:cs="Arial"/>
          <w:color w:val="000000"/>
          <w:sz w:val="28"/>
          <w:szCs w:val="28"/>
          <w:lang w:eastAsia="ru-RU"/>
        </w:rPr>
        <w:t>1) стимулирование добросовестного соблюдения обязательных требований</w:t>
      </w:r>
      <w:r>
        <w:rPr>
          <w:rFonts w:ascii="Liberation Serif" w:hAnsi="Liberation Serif"/>
          <w:color w:val="000000"/>
          <w:sz w:val="28"/>
          <w:szCs w:val="28"/>
        </w:rPr>
        <w:t xml:space="preserve"> всеми контролируемыми лицами;</w:t>
      </w:r>
    </w:p>
    <w:p w:rsidR="002E5AE4" w:rsidRDefault="002E5AE4" w:rsidP="002E5AE4">
      <w:pPr>
        <w:widowControl w:val="0"/>
        <w:shd w:val="clear" w:color="auto" w:fill="FFFFFF"/>
        <w:spacing w:after="0" w:line="240" w:lineRule="auto"/>
        <w:ind w:firstLine="709"/>
        <w:jc w:val="both"/>
      </w:pPr>
      <w:r>
        <w:rPr>
          <w:rFonts w:ascii="Liberation Serif" w:eastAsia="Times New Roman" w:hAnsi="Liberation Serif" w:cs="Arial"/>
          <w:color w:val="000000"/>
          <w:sz w:val="28"/>
          <w:szCs w:val="28"/>
          <w:lang w:eastAsia="ru-RU"/>
        </w:rPr>
        <w:t>2) устранение условий, причин и факторов, способных привести к нарушениям обязательных требований</w:t>
      </w:r>
      <w:r>
        <w:rPr>
          <w:rFonts w:ascii="Liberation Serif" w:hAnsi="Liberation Serif"/>
          <w:color w:val="000000"/>
          <w:sz w:val="28"/>
          <w:szCs w:val="28"/>
        </w:rPr>
        <w:t xml:space="preserve"> </w:t>
      </w:r>
      <w:r>
        <w:rPr>
          <w:rFonts w:ascii="Liberation Serif" w:eastAsia="Times New Roman" w:hAnsi="Liberation Serif" w:cs="Arial"/>
          <w:color w:val="000000"/>
          <w:sz w:val="28"/>
          <w:szCs w:val="28"/>
          <w:lang w:eastAsia="ru-RU"/>
        </w:rPr>
        <w:t>и (или) причинению вреда (ущерба) охраняемым законом ценностям;</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2E5AE4" w:rsidRPr="00E51C86" w:rsidRDefault="002E5AE4" w:rsidP="002E5AE4">
      <w:pPr>
        <w:pStyle w:val="ad"/>
        <w:widowControl w:val="0"/>
        <w:numPr>
          <w:ilvl w:val="0"/>
          <w:numId w:val="10"/>
        </w:numPr>
        <w:tabs>
          <w:tab w:val="left" w:pos="993"/>
          <w:tab w:val="left" w:pos="1134"/>
        </w:tabs>
        <w:autoSpaceDE w:val="0"/>
        <w:spacing w:after="0"/>
        <w:ind w:left="0" w:firstLine="709"/>
        <w:jc w:val="both"/>
        <w:rPr>
          <w:rFonts w:ascii="Liberation Serif" w:hAnsi="Liberation Serif"/>
          <w:color w:val="000000"/>
          <w:sz w:val="28"/>
          <w:szCs w:val="28"/>
        </w:rPr>
      </w:pPr>
      <w:r w:rsidRPr="00E51C86">
        <w:rPr>
          <w:rFonts w:ascii="Liberation Serif" w:hAnsi="Liberation Serif"/>
          <w:color w:val="000000"/>
          <w:sz w:val="28"/>
          <w:szCs w:val="28"/>
        </w:rPr>
        <w:t>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 и утверждается нормативным правовым актом администрации Верхнесалдинского городского округа на очередной календарный год ежегодно, не позднее 20 декабря текущего года.</w:t>
      </w:r>
    </w:p>
    <w:p w:rsidR="002E5AE4" w:rsidRPr="002C039D" w:rsidRDefault="002E5AE4" w:rsidP="002E5AE4">
      <w:pPr>
        <w:pStyle w:val="ad"/>
        <w:numPr>
          <w:ilvl w:val="0"/>
          <w:numId w:val="10"/>
        </w:numPr>
        <w:tabs>
          <w:tab w:val="left" w:pos="1134"/>
        </w:tabs>
        <w:spacing w:after="0"/>
        <w:ind w:left="0" w:firstLine="709"/>
        <w:jc w:val="both"/>
        <w:rPr>
          <w:rFonts w:ascii="Times New Roman" w:hAnsi="Times New Roman"/>
          <w:sz w:val="28"/>
          <w:szCs w:val="28"/>
        </w:rPr>
      </w:pPr>
      <w:r w:rsidRPr="002C039D">
        <w:rPr>
          <w:rFonts w:ascii="Liberation Serif" w:hAnsi="Liberation Serif"/>
          <w:color w:val="000000"/>
          <w:sz w:val="28"/>
          <w:szCs w:val="28"/>
        </w:rPr>
        <w:lastRenderedPageBreak/>
        <w:t xml:space="preserve">Утвержденная программа профилактики рисков причинения вреда размещается </w:t>
      </w:r>
      <w:r w:rsidRPr="002C039D">
        <w:rPr>
          <w:rFonts w:ascii="Liberation Serif" w:eastAsia="Times New Roman" w:hAnsi="Liberation Serif" w:cs="Arial"/>
          <w:color w:val="000000"/>
          <w:sz w:val="28"/>
          <w:szCs w:val="28"/>
          <w:lang w:eastAsia="ru-RU"/>
        </w:rPr>
        <w:t xml:space="preserve">на официальном сайте Верхнесалдинского городского округа в информационно-телекоммуникационной сети Интернет </w:t>
      </w:r>
      <w:r w:rsidRPr="002C039D">
        <w:rPr>
          <w:rFonts w:ascii="Times New Roman" w:hAnsi="Times New Roman"/>
          <w:sz w:val="28"/>
          <w:szCs w:val="28"/>
        </w:rPr>
        <w:t>http://v-salda.ru.</w:t>
      </w:r>
    </w:p>
    <w:p w:rsidR="002E5AE4" w:rsidRDefault="002E5AE4" w:rsidP="002E5AE4">
      <w:pPr>
        <w:pStyle w:val="ad"/>
        <w:numPr>
          <w:ilvl w:val="0"/>
          <w:numId w:val="10"/>
        </w:numPr>
        <w:tabs>
          <w:tab w:val="left" w:pos="1134"/>
        </w:tabs>
        <w:spacing w:after="0"/>
        <w:ind w:left="0" w:firstLine="709"/>
        <w:jc w:val="both"/>
      </w:pPr>
      <w:r>
        <w:rPr>
          <w:rFonts w:ascii="Liberation Serif" w:eastAsia="Times New Roman" w:hAnsi="Liberation Serif" w:cs="Arial"/>
          <w:color w:val="000000"/>
          <w:sz w:val="28"/>
          <w:szCs w:val="28"/>
          <w:lang w:eastAsia="ru-RU"/>
        </w:rPr>
        <w:t>Профилактические мероприятия, предусмотренные программой профилактики</w:t>
      </w:r>
      <w:r>
        <w:rPr>
          <w:rFonts w:ascii="Liberation Serif" w:hAnsi="Liberation Serif"/>
          <w:color w:val="000000"/>
          <w:sz w:val="28"/>
          <w:szCs w:val="28"/>
        </w:rPr>
        <w:t xml:space="preserve"> рисков причинения вреда</w:t>
      </w:r>
      <w:r>
        <w:rPr>
          <w:rFonts w:ascii="Liberation Serif" w:eastAsia="Times New Roman" w:hAnsi="Liberation Serif" w:cs="Arial"/>
          <w:color w:val="000000"/>
          <w:sz w:val="28"/>
          <w:szCs w:val="28"/>
          <w:lang w:eastAsia="ru-RU"/>
        </w:rPr>
        <w:t xml:space="preserve">, обязательные для проведения </w:t>
      </w:r>
      <w:r>
        <w:rPr>
          <w:rFonts w:ascii="Liberation Serif" w:hAnsi="Liberation Serif"/>
          <w:color w:val="000000"/>
          <w:sz w:val="28"/>
          <w:szCs w:val="28"/>
        </w:rPr>
        <w:t>уполномоченными органами</w:t>
      </w:r>
      <w:r>
        <w:rPr>
          <w:rFonts w:ascii="Liberation Serif" w:eastAsia="Times New Roman" w:hAnsi="Liberation Serif" w:cs="Arial"/>
          <w:color w:val="000000"/>
          <w:sz w:val="28"/>
          <w:szCs w:val="28"/>
          <w:lang w:eastAsia="ru-RU"/>
        </w:rPr>
        <w:t>.</w:t>
      </w:r>
    </w:p>
    <w:p w:rsidR="002E5AE4" w:rsidRDefault="002E5AE4" w:rsidP="002E5AE4">
      <w:pPr>
        <w:pStyle w:val="ad"/>
        <w:numPr>
          <w:ilvl w:val="0"/>
          <w:numId w:val="10"/>
        </w:numPr>
        <w:tabs>
          <w:tab w:val="left" w:pos="1134"/>
        </w:tabs>
        <w:spacing w:after="0"/>
        <w:ind w:left="0" w:firstLine="709"/>
        <w:jc w:val="both"/>
      </w:pPr>
      <w:r>
        <w:rPr>
          <w:rFonts w:ascii="Liberation Serif" w:hAnsi="Liberation Serif"/>
          <w:color w:val="000000"/>
          <w:sz w:val="28"/>
          <w:szCs w:val="28"/>
        </w:rPr>
        <w:t>Контрольный орган</w:t>
      </w:r>
      <w:r>
        <w:rPr>
          <w:rFonts w:ascii="Liberation Serif" w:eastAsia="Times New Roman" w:hAnsi="Liberation Serif" w:cs="Arial"/>
          <w:color w:val="000000"/>
          <w:sz w:val="28"/>
          <w:szCs w:val="28"/>
          <w:lang w:eastAsia="ru-RU"/>
        </w:rPr>
        <w:t xml:space="preserve"> может проводить профилактические мероприятия, не предусмотренные программой профилактики</w:t>
      </w:r>
      <w:r>
        <w:rPr>
          <w:rFonts w:ascii="Liberation Serif" w:hAnsi="Liberation Serif"/>
          <w:color w:val="000000"/>
          <w:sz w:val="28"/>
          <w:szCs w:val="28"/>
        </w:rPr>
        <w:t xml:space="preserve"> рисков причинения вреда</w:t>
      </w:r>
      <w:r>
        <w:rPr>
          <w:rFonts w:ascii="Liberation Serif" w:eastAsia="Times New Roman" w:hAnsi="Liberation Serif" w:cs="Arial"/>
          <w:color w:val="000000"/>
          <w:sz w:val="28"/>
          <w:szCs w:val="28"/>
          <w:lang w:eastAsia="ru-RU"/>
        </w:rPr>
        <w:t>.</w:t>
      </w:r>
    </w:p>
    <w:p w:rsidR="002E5AE4" w:rsidRDefault="002E5AE4" w:rsidP="002E5AE4">
      <w:pPr>
        <w:pStyle w:val="ad"/>
        <w:numPr>
          <w:ilvl w:val="0"/>
          <w:numId w:val="10"/>
        </w:numPr>
        <w:tabs>
          <w:tab w:val="left" w:pos="1134"/>
        </w:tabs>
        <w:spacing w:after="0"/>
        <w:ind w:left="0" w:firstLine="709"/>
        <w:jc w:val="both"/>
      </w:pPr>
      <w:r>
        <w:rPr>
          <w:rFonts w:ascii="Liberation Serif" w:eastAsia="Times New Roman" w:hAnsi="Liberation Serif" w:cs="Arial"/>
          <w:color w:val="000000"/>
          <w:sz w:val="28"/>
          <w:szCs w:val="28"/>
          <w:lang w:eastAsia="ru-RU"/>
        </w:rPr>
        <w:t>При</w:t>
      </w:r>
      <w:r>
        <w:rPr>
          <w:rFonts w:ascii="Liberation Serif" w:hAnsi="Liberation Serif"/>
          <w:color w:val="000000"/>
          <w:sz w:val="28"/>
          <w:szCs w:val="28"/>
        </w:rPr>
        <w:t xml:space="preserve"> осуществлении муниципального контроля контрольным органом проводится следующие профилактические мероприятия:</w:t>
      </w:r>
    </w:p>
    <w:p w:rsidR="002E5AE4" w:rsidRDefault="002E5AE4" w:rsidP="002E5AE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информирование;</w:t>
      </w:r>
    </w:p>
    <w:p w:rsidR="002E5AE4" w:rsidRDefault="002E5AE4" w:rsidP="002E5AE4">
      <w:pPr>
        <w:widowControl w:val="0"/>
        <w:shd w:val="clear" w:color="auto" w:fill="FFFFFF"/>
        <w:spacing w:after="0" w:line="240" w:lineRule="auto"/>
        <w:ind w:firstLine="709"/>
        <w:jc w:val="both"/>
      </w:pPr>
      <w:r>
        <w:rPr>
          <w:rFonts w:ascii="Liberation Serif" w:eastAsia="Times New Roman" w:hAnsi="Liberation Serif" w:cs="Arial"/>
          <w:color w:val="000000"/>
          <w:sz w:val="28"/>
          <w:szCs w:val="28"/>
          <w:lang w:eastAsia="ru-RU"/>
        </w:rPr>
        <w:t>2) объявление предостережения о недопустимости нарушений обязательных требований</w:t>
      </w:r>
      <w:r>
        <w:rPr>
          <w:rFonts w:ascii="Liberation Serif" w:hAnsi="Liberation Serif"/>
          <w:color w:val="000000"/>
          <w:sz w:val="28"/>
          <w:szCs w:val="28"/>
        </w:rPr>
        <w:t xml:space="preserve"> </w:t>
      </w:r>
      <w:r>
        <w:rPr>
          <w:rFonts w:ascii="Liberation Serif" w:eastAsia="Times New Roman" w:hAnsi="Liberation Serif" w:cs="Arial"/>
          <w:color w:val="000000"/>
          <w:sz w:val="28"/>
          <w:szCs w:val="28"/>
          <w:lang w:eastAsia="ru-RU"/>
        </w:rPr>
        <w:t xml:space="preserve">(далее </w:t>
      </w:r>
      <w:r>
        <w:rPr>
          <w:rFonts w:ascii="Liberation Serif" w:hAnsi="Liberation Serif"/>
          <w:color w:val="000000"/>
          <w:sz w:val="28"/>
          <w:szCs w:val="28"/>
        </w:rPr>
        <w:t xml:space="preserve">– </w:t>
      </w:r>
      <w:r>
        <w:rPr>
          <w:rFonts w:ascii="Liberation Serif" w:eastAsia="Times New Roman" w:hAnsi="Liberation Serif" w:cs="Arial"/>
          <w:color w:val="000000"/>
          <w:sz w:val="28"/>
          <w:szCs w:val="28"/>
          <w:lang w:eastAsia="ru-RU"/>
        </w:rPr>
        <w:t>предостережение);</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консультирование.</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(далее – инспектор)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 xml:space="preserve">Информирование осуществляется посредством размещения соответствующих сведений на официальном сайте </w:t>
      </w:r>
      <w:r w:rsidRPr="002C039D">
        <w:rPr>
          <w:rFonts w:ascii="Liberation Serif" w:eastAsia="Times New Roman" w:hAnsi="Liberation Serif" w:cs="Arial"/>
          <w:color w:val="000000"/>
          <w:sz w:val="28"/>
          <w:szCs w:val="28"/>
          <w:lang w:eastAsia="ru-RU"/>
        </w:rPr>
        <w:t>Верхнесалдинского городского округа в информационно-телекоммуникационной сети Интернет http://v-salda.ru</w:t>
      </w:r>
      <w:r>
        <w:rPr>
          <w:rFonts w:ascii="Liberation Serif" w:eastAsia="Times New Roman" w:hAnsi="Liberation Serif" w:cs="Arial"/>
          <w:color w:val="000000"/>
          <w:sz w:val="28"/>
          <w:szCs w:val="28"/>
          <w:lang w:eastAsia="ru-RU"/>
        </w:rPr>
        <w:t>, в средствах массовой информации и в иных формах.</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 xml:space="preserve">Контрольный орган обязан размещать и поддерживать в актуальном состоянии на официальном сайте </w:t>
      </w:r>
      <w:r w:rsidRPr="002C039D">
        <w:rPr>
          <w:rFonts w:ascii="Liberation Serif" w:eastAsia="Times New Roman" w:hAnsi="Liberation Serif" w:cs="Arial"/>
          <w:color w:val="000000"/>
          <w:sz w:val="28"/>
          <w:szCs w:val="28"/>
          <w:lang w:eastAsia="ru-RU"/>
        </w:rPr>
        <w:t>Верхнесалдинского городского округа в информационно-телекоммуникационной сети Интернет http://v-salda.ru</w:t>
      </w:r>
      <w:r>
        <w:rPr>
          <w:rFonts w:ascii="Liberation Serif" w:eastAsia="Times New Roman" w:hAnsi="Liberation Serif" w:cs="Arial"/>
          <w:color w:val="000000"/>
          <w:sz w:val="28"/>
          <w:szCs w:val="28"/>
          <w:lang w:eastAsia="ru-RU"/>
        </w:rPr>
        <w:t>:</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тексты нормативных правовых актов, регулирующих осуществление муниципального контроля;</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4) утвержденные проверочные листы в формате, допускающем их </w:t>
      </w:r>
      <w:r>
        <w:rPr>
          <w:rFonts w:ascii="Liberation Serif" w:eastAsia="Times New Roman" w:hAnsi="Liberation Serif" w:cs="Arial"/>
          <w:color w:val="000000"/>
          <w:sz w:val="28"/>
          <w:szCs w:val="28"/>
          <w:lang w:eastAsia="ru-RU"/>
        </w:rPr>
        <w:lastRenderedPageBreak/>
        <w:t xml:space="preserve">использование для </w:t>
      </w:r>
      <w:proofErr w:type="spellStart"/>
      <w:r>
        <w:rPr>
          <w:rFonts w:ascii="Liberation Serif" w:eastAsia="Times New Roman" w:hAnsi="Liberation Serif" w:cs="Arial"/>
          <w:color w:val="000000"/>
          <w:sz w:val="28"/>
          <w:szCs w:val="28"/>
          <w:lang w:eastAsia="ru-RU"/>
        </w:rPr>
        <w:t>самообследования</w:t>
      </w:r>
      <w:proofErr w:type="spellEnd"/>
      <w:r>
        <w:rPr>
          <w:rFonts w:ascii="Liberation Serif" w:eastAsia="Times New Roman" w:hAnsi="Liberation Serif" w:cs="Arial"/>
          <w:color w:val="000000"/>
          <w:sz w:val="28"/>
          <w:szCs w:val="28"/>
          <w:lang w:eastAsia="ru-RU"/>
        </w:rPr>
        <w:t>;</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5) руководства по соблюдению обязательных требований;</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6) перечень индикаторов риска нарушения обязательных требований, порядок отнесения объектов контроля к категориям риска;</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7) перечень объектов контроля, учитываемых в рамках формирования ежегодного плана контрольных мероприятий, с указанием категории риска;</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9) исчерпывающий перечень сведений, которые могут запрашиваться контрольным органом у контролируемого лица;</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10) сведения о способах получения консультаций по вопросам соблюдения обязательных требований;</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11) сведения о применении контрольным органом мер стимулирования добросовестности контролируемых лиц;</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12) сведения о порядке досудебного обжалования решений контрольного органа, действий (бездействия) его должностных лиц;</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13) доклады, содержащие результаты обобщения правоприменительной практики контрольного органа;</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14) доклады о муниципальном контроле;</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15) информацию о способах и процедуре </w:t>
      </w:r>
      <w:proofErr w:type="spellStart"/>
      <w:r>
        <w:rPr>
          <w:rFonts w:ascii="Liberation Serif" w:eastAsia="Times New Roman" w:hAnsi="Liberation Serif" w:cs="Arial"/>
          <w:color w:val="000000"/>
          <w:sz w:val="28"/>
          <w:szCs w:val="28"/>
          <w:lang w:eastAsia="ru-RU"/>
        </w:rPr>
        <w:t>самообследования</w:t>
      </w:r>
      <w:proofErr w:type="spellEnd"/>
      <w:r>
        <w:rPr>
          <w:rFonts w:ascii="Liberation Serif" w:eastAsia="Times New Roman" w:hAnsi="Liberation Serif" w:cs="Arial"/>
          <w:color w:val="000000"/>
          <w:sz w:val="28"/>
          <w:szCs w:val="28"/>
          <w:lang w:eastAsia="ru-RU"/>
        </w:rPr>
        <w:t xml:space="preserve"> (при ее наличии), в том числе методические рекомендации по проведению </w:t>
      </w:r>
      <w:proofErr w:type="spellStart"/>
      <w:r>
        <w:rPr>
          <w:rFonts w:ascii="Liberation Serif" w:eastAsia="Times New Roman" w:hAnsi="Liberation Serif" w:cs="Arial"/>
          <w:color w:val="000000"/>
          <w:sz w:val="28"/>
          <w:szCs w:val="28"/>
          <w:lang w:eastAsia="ru-RU"/>
        </w:rPr>
        <w:t>самообследования</w:t>
      </w:r>
      <w:proofErr w:type="spellEnd"/>
      <w:r>
        <w:rPr>
          <w:rFonts w:ascii="Liberation Serif" w:eastAsia="Times New Roman" w:hAnsi="Liberation Serif" w:cs="Arial"/>
          <w:color w:val="000000"/>
          <w:sz w:val="28"/>
          <w:szCs w:val="28"/>
          <w:lang w:eastAsia="ru-RU"/>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 xml:space="preserve">Предостережение подписывается уполномоченным </w:t>
      </w:r>
      <w:r>
        <w:rPr>
          <w:rFonts w:ascii="Liberation Serif" w:eastAsia="Times New Roman" w:hAnsi="Liberation Serif" w:cs="Calibri"/>
          <w:color w:val="000000"/>
          <w:sz w:val="28"/>
          <w:szCs w:val="28"/>
          <w:lang w:eastAsia="ru-RU"/>
        </w:rPr>
        <w:t>должностным лицом</w:t>
      </w:r>
      <w:r>
        <w:rPr>
          <w:rFonts w:ascii="Liberation Serif" w:eastAsia="Times New Roman" w:hAnsi="Liberation Serif" w:cs="Arial"/>
          <w:color w:val="000000"/>
          <w:sz w:val="28"/>
          <w:szCs w:val="28"/>
          <w:lang w:eastAsia="ru-RU"/>
        </w:rPr>
        <w:t xml:space="preserve"> </w:t>
      </w:r>
      <w:r>
        <w:rPr>
          <w:rFonts w:ascii="Liberation Serif" w:hAnsi="Liberation Serif"/>
          <w:color w:val="000000"/>
          <w:sz w:val="28"/>
          <w:szCs w:val="28"/>
        </w:rPr>
        <w:t>контрольного органа</w:t>
      </w:r>
      <w:r>
        <w:rPr>
          <w:rFonts w:ascii="Liberation Serif" w:eastAsia="Times New Roman" w:hAnsi="Liberation Serif" w:cs="Arial"/>
          <w:color w:val="000000"/>
          <w:sz w:val="28"/>
          <w:szCs w:val="28"/>
          <w:lang w:eastAsia="ru-RU"/>
        </w:rPr>
        <w:t>.</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w:t>
      </w:r>
      <w:r>
        <w:rPr>
          <w:rFonts w:ascii="Liberation Serif" w:eastAsia="Times New Roman" w:hAnsi="Liberation Serif" w:cs="Arial"/>
          <w:color w:val="000000"/>
          <w:sz w:val="28"/>
          <w:szCs w:val="28"/>
          <w:lang w:eastAsia="ru-RU"/>
        </w:rPr>
        <w:lastRenderedPageBreak/>
        <w:t>содержать требование представления контролируемым лицом сведений и документов.</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Контролируемое лицо вправе после получения предостережения подать в контрольный орган возражение в отношении указанного предостережения.</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r>
        <w:rPr>
          <w:rFonts w:ascii="Liberation Serif" w:hAnsi="Liberation Serif" w:cs="Liberation Serif"/>
          <w:sz w:val="28"/>
          <w:szCs w:val="28"/>
        </w:rPr>
        <w:t>В возражении указывается:</w:t>
      </w:r>
    </w:p>
    <w:p w:rsidR="002E5AE4" w:rsidRDefault="002E5AE4" w:rsidP="002E5AE4">
      <w:pPr>
        <w:autoSpaceDE w:val="0"/>
        <w:spacing w:after="0"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а</w:t>
      </w:r>
      <w:proofErr w:type="gramEnd"/>
      <w:r>
        <w:rPr>
          <w:rFonts w:ascii="Liberation Serif" w:hAnsi="Liberation Serif" w:cs="Liberation Serif"/>
          <w:sz w:val="28"/>
          <w:szCs w:val="28"/>
        </w:rPr>
        <w:t>) наименование организации, фамилия, имя, отчество (при наличии) индивидуального предпринимателя;</w:t>
      </w:r>
    </w:p>
    <w:p w:rsidR="002E5AE4" w:rsidRDefault="002E5AE4" w:rsidP="002E5AE4">
      <w:pPr>
        <w:autoSpaceDE w:val="0"/>
        <w:spacing w:after="0"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б</w:t>
      </w:r>
      <w:proofErr w:type="gramEnd"/>
      <w:r>
        <w:rPr>
          <w:rFonts w:ascii="Liberation Serif" w:hAnsi="Liberation Serif" w:cs="Liberation Serif"/>
          <w:sz w:val="28"/>
          <w:szCs w:val="28"/>
        </w:rPr>
        <w:t>) идентификационный номер налогоплательщика - организации, индивидуального предпринимателя;</w:t>
      </w:r>
    </w:p>
    <w:p w:rsidR="002E5AE4" w:rsidRDefault="002E5AE4" w:rsidP="002E5AE4">
      <w:pPr>
        <w:autoSpaceDE w:val="0"/>
        <w:spacing w:after="0"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в</w:t>
      </w:r>
      <w:proofErr w:type="gramEnd"/>
      <w:r>
        <w:rPr>
          <w:rFonts w:ascii="Liberation Serif" w:hAnsi="Liberation Serif" w:cs="Liberation Serif"/>
          <w:sz w:val="28"/>
          <w:szCs w:val="28"/>
        </w:rPr>
        <w:t>) дата и номер предостережения, направленного в адрес контролируемого лица;</w:t>
      </w:r>
    </w:p>
    <w:p w:rsidR="002E5AE4" w:rsidRDefault="002E5AE4" w:rsidP="002E5AE4">
      <w:pPr>
        <w:autoSpaceDE w:val="0"/>
        <w:spacing w:after="0"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г</w:t>
      </w:r>
      <w:proofErr w:type="gramEnd"/>
      <w:r>
        <w:rPr>
          <w:rFonts w:ascii="Liberation Serif" w:hAnsi="Liberation Serif" w:cs="Liberation Serif"/>
          <w:sz w:val="28"/>
          <w:szCs w:val="28"/>
        </w:rPr>
        <w:t xml:space="preserve">) обоснование позиции в отношении указанных в предостережении действий (бездействия) контролируемого лица, которые приводят или могут привести </w:t>
      </w:r>
      <w:r>
        <w:rPr>
          <w:rFonts w:ascii="Liberation Serif" w:hAnsi="Liberation Serif" w:cs="Liberation Serif"/>
          <w:sz w:val="28"/>
          <w:szCs w:val="28"/>
        </w:rPr>
        <w:br/>
        <w:t>к нарушению обязательных требований.</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r>
        <w:rPr>
          <w:rFonts w:ascii="Liberation Serif" w:hAnsi="Liberation Serif" w:cs="Liberation Serif"/>
          <w:sz w:val="28"/>
          <w:szCs w:val="28"/>
        </w:rPr>
        <w:t xml:space="preserve">Возражение направляется контролируемым лицом в бумажном виде почтовым отправлением в (указать наименование контрольного органа),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(указать наименование контрольного органа) либо иным указанным </w:t>
      </w:r>
      <w:r>
        <w:rPr>
          <w:rFonts w:ascii="Liberation Serif" w:hAnsi="Liberation Serif" w:cs="Liberation Serif"/>
          <w:sz w:val="28"/>
          <w:szCs w:val="28"/>
        </w:rPr>
        <w:br/>
        <w:t xml:space="preserve">в предостережении способом </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r>
        <w:rPr>
          <w:rFonts w:ascii="Liberation Serif" w:hAnsi="Liberation Serif"/>
          <w:color w:val="000000"/>
          <w:sz w:val="28"/>
          <w:szCs w:val="28"/>
        </w:rPr>
        <w:t>Гражданин, не осуществляющий предпринимательской деятельности, вправе направить возражение</w:t>
      </w:r>
      <w:r>
        <w:rPr>
          <w:rFonts w:ascii="Liberation Serif" w:eastAsia="Times New Roman" w:hAnsi="Liberation Serif" w:cs="Arial"/>
          <w:color w:val="000000"/>
          <w:sz w:val="28"/>
          <w:szCs w:val="28"/>
          <w:lang w:eastAsia="ru-RU"/>
        </w:rPr>
        <w:t xml:space="preserve"> в отношении предостережения на бумажном носителе.</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r>
        <w:rPr>
          <w:rFonts w:ascii="Liberation Serif" w:hAnsi="Liberation Serif"/>
          <w:color w:val="000000"/>
          <w:sz w:val="28"/>
          <w:szCs w:val="28"/>
        </w:rPr>
        <w:t xml:space="preserve">Возражение в отношении предостережения рассматривается уполномоченным органом в течение 20 дней со дня получения такого возражения. </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По результатам рассмотрения возражения контрольный орган принимает одно из следующих решений:</w:t>
      </w:r>
    </w:p>
    <w:p w:rsidR="002E5AE4" w:rsidRDefault="002E5AE4" w:rsidP="002E5AE4">
      <w:pPr>
        <w:widowControl w:val="0"/>
        <w:tabs>
          <w:tab w:val="left" w:pos="993"/>
        </w:tabs>
        <w:autoSpaceDE w:val="0"/>
        <w:spacing w:after="0" w:line="240" w:lineRule="auto"/>
        <w:ind w:left="709"/>
        <w:jc w:val="both"/>
        <w:rPr>
          <w:rFonts w:ascii="Liberation Serif" w:hAnsi="Liberation Serif" w:cs="Liberation Serif"/>
          <w:sz w:val="28"/>
          <w:szCs w:val="28"/>
        </w:rPr>
      </w:pPr>
      <w:proofErr w:type="gramStart"/>
      <w:r>
        <w:rPr>
          <w:rFonts w:ascii="Liberation Serif" w:hAnsi="Liberation Serif" w:cs="Liberation Serif"/>
          <w:sz w:val="28"/>
          <w:szCs w:val="28"/>
        </w:rPr>
        <w:t>а</w:t>
      </w:r>
      <w:proofErr w:type="gramEnd"/>
      <w:r>
        <w:rPr>
          <w:rFonts w:ascii="Liberation Serif" w:hAnsi="Liberation Serif" w:cs="Liberation Serif"/>
          <w:sz w:val="28"/>
          <w:szCs w:val="28"/>
        </w:rPr>
        <w:t>) удовлетворяет возражение в форме отмены объявленного предостережения;</w:t>
      </w:r>
    </w:p>
    <w:p w:rsidR="002E5AE4" w:rsidRDefault="002E5AE4" w:rsidP="002E5AE4">
      <w:pPr>
        <w:widowControl w:val="0"/>
        <w:tabs>
          <w:tab w:val="left" w:pos="993"/>
        </w:tabs>
        <w:autoSpaceDE w:val="0"/>
        <w:spacing w:after="0" w:line="240" w:lineRule="auto"/>
        <w:ind w:left="709"/>
        <w:jc w:val="both"/>
        <w:rPr>
          <w:rFonts w:ascii="Liberation Serif" w:hAnsi="Liberation Serif" w:cs="Liberation Serif"/>
          <w:sz w:val="28"/>
          <w:szCs w:val="28"/>
        </w:rPr>
      </w:pPr>
      <w:proofErr w:type="gramStart"/>
      <w:r>
        <w:rPr>
          <w:rFonts w:ascii="Liberation Serif" w:hAnsi="Liberation Serif" w:cs="Liberation Serif"/>
          <w:sz w:val="28"/>
          <w:szCs w:val="28"/>
        </w:rPr>
        <w:t>б</w:t>
      </w:r>
      <w:proofErr w:type="gramEnd"/>
      <w:r>
        <w:rPr>
          <w:rFonts w:ascii="Liberation Serif" w:hAnsi="Liberation Serif" w:cs="Liberation Serif"/>
          <w:sz w:val="28"/>
          <w:szCs w:val="28"/>
        </w:rPr>
        <w:t>) отказывает в удовлетворении возражения.</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Не позднее дня, следующего за днем принятия решения, указанного </w:t>
      </w:r>
      <w:r>
        <w:rPr>
          <w:rFonts w:ascii="Liberation Serif" w:hAnsi="Liberation Serif" w:cs="Liberation Serif"/>
          <w:sz w:val="28"/>
          <w:szCs w:val="28"/>
        </w:rPr>
        <w:br/>
        <w:t>в пункте 48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При отсутствии возражений контролируемое лицо в указанный </w:t>
      </w:r>
      <w:r>
        <w:rPr>
          <w:rFonts w:ascii="Liberation Serif" w:hAnsi="Liberation Serif" w:cs="Liberation Serif"/>
          <w:sz w:val="28"/>
          <w:szCs w:val="28"/>
        </w:rPr>
        <w:br/>
        <w:t>в предостережении срок направляет в контрольный орган уведомление об исполнении предостережения.</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 В уведомлении об исполнении предостережения указываются:</w:t>
      </w:r>
    </w:p>
    <w:p w:rsidR="002E5AE4" w:rsidRDefault="002E5AE4" w:rsidP="002E5AE4">
      <w:pPr>
        <w:widowControl w:val="0"/>
        <w:shd w:val="clear" w:color="auto" w:fill="FFFFFF"/>
        <w:tabs>
          <w:tab w:val="left" w:pos="1134"/>
        </w:tabs>
        <w:spacing w:after="0"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а</w:t>
      </w:r>
      <w:proofErr w:type="gramEnd"/>
      <w:r>
        <w:rPr>
          <w:rFonts w:ascii="Liberation Serif" w:hAnsi="Liberation Serif" w:cs="Liberation Serif"/>
          <w:sz w:val="28"/>
          <w:szCs w:val="28"/>
        </w:rPr>
        <w:t>) наименование организации, фамилия, имя, отчество (при наличии) индивидуального предпринимателя;</w:t>
      </w:r>
    </w:p>
    <w:p w:rsidR="002E5AE4" w:rsidRDefault="002E5AE4" w:rsidP="002E5AE4">
      <w:pPr>
        <w:widowControl w:val="0"/>
        <w:shd w:val="clear" w:color="auto" w:fill="FFFFFF"/>
        <w:tabs>
          <w:tab w:val="left" w:pos="1134"/>
        </w:tabs>
        <w:spacing w:after="0"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lastRenderedPageBreak/>
        <w:t>б</w:t>
      </w:r>
      <w:proofErr w:type="gramEnd"/>
      <w:r>
        <w:rPr>
          <w:rFonts w:ascii="Liberation Serif" w:hAnsi="Liberation Serif" w:cs="Liberation Serif"/>
          <w:sz w:val="28"/>
          <w:szCs w:val="28"/>
        </w:rPr>
        <w:t>) идентификационный номер налогоплательщика - организации, индивидуального предпринимателя;</w:t>
      </w:r>
    </w:p>
    <w:p w:rsidR="002E5AE4" w:rsidRDefault="002E5AE4" w:rsidP="002E5AE4">
      <w:pPr>
        <w:widowControl w:val="0"/>
        <w:shd w:val="clear" w:color="auto" w:fill="FFFFFF"/>
        <w:tabs>
          <w:tab w:val="left" w:pos="1134"/>
        </w:tabs>
        <w:spacing w:after="0" w:line="240" w:lineRule="auto"/>
        <w:ind w:left="709"/>
        <w:jc w:val="both"/>
        <w:rPr>
          <w:rFonts w:ascii="Liberation Serif" w:hAnsi="Liberation Serif" w:cs="Liberation Serif"/>
          <w:sz w:val="28"/>
          <w:szCs w:val="28"/>
        </w:rPr>
      </w:pPr>
      <w:proofErr w:type="gramStart"/>
      <w:r>
        <w:rPr>
          <w:rFonts w:ascii="Liberation Serif" w:hAnsi="Liberation Serif" w:cs="Liberation Serif"/>
          <w:sz w:val="28"/>
          <w:szCs w:val="28"/>
        </w:rPr>
        <w:t>в</w:t>
      </w:r>
      <w:proofErr w:type="gramEnd"/>
      <w:r>
        <w:rPr>
          <w:rFonts w:ascii="Liberation Serif" w:hAnsi="Liberation Serif" w:cs="Liberation Serif"/>
          <w:sz w:val="28"/>
          <w:szCs w:val="28"/>
        </w:rPr>
        <w:t>) дата и номер предостережения, направленного в адрес контролируемого лица;</w:t>
      </w:r>
    </w:p>
    <w:p w:rsidR="002E5AE4" w:rsidRDefault="002E5AE4" w:rsidP="002E5AE4">
      <w:pPr>
        <w:widowControl w:val="0"/>
        <w:tabs>
          <w:tab w:val="left" w:pos="993"/>
        </w:tabs>
        <w:autoSpaceDE w:val="0"/>
        <w:spacing w:after="0"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г</w:t>
      </w:r>
      <w:proofErr w:type="gramEnd"/>
      <w:r>
        <w:rPr>
          <w:rFonts w:ascii="Liberation Serif" w:hAnsi="Liberation Serif" w:cs="Liberation Serif"/>
          <w:sz w:val="28"/>
          <w:szCs w:val="28"/>
        </w:rPr>
        <w:t>) сведения о принятых по результатам рассмотрения предостережения мерах по обеспечению соблюдения обязательных требований.</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Уведомление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контрольного органа, либо иными указанными в предостережении способами.</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r>
        <w:rPr>
          <w:rFonts w:ascii="Liberation Serif" w:hAnsi="Liberation Serif"/>
          <w:color w:val="000000"/>
          <w:sz w:val="28"/>
          <w:szCs w:val="28"/>
        </w:rP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2E5AE4" w:rsidRDefault="002E5AE4" w:rsidP="002E5AE4">
      <w:pPr>
        <w:widowControl w:val="0"/>
        <w:autoSpaceDE w:val="0"/>
        <w:spacing w:after="0" w:line="240" w:lineRule="auto"/>
        <w:ind w:firstLine="709"/>
        <w:jc w:val="both"/>
      </w:pPr>
      <w:r>
        <w:rPr>
          <w:rFonts w:ascii="Liberation Serif" w:hAnsi="Liberation Serif" w:cs="Arial"/>
          <w:color w:val="000000"/>
          <w:sz w:val="28"/>
          <w:szCs w:val="28"/>
          <w:lang w:eastAsia="ru-RU"/>
        </w:rPr>
        <w:t xml:space="preserve">1) местонахождение, контактные телефоны, адрес официального сайта Верхнесалдинского городского округа </w:t>
      </w:r>
      <w:r>
        <w:rPr>
          <w:rFonts w:ascii="Liberation Serif" w:eastAsia="Times New Roman" w:hAnsi="Liberation Serif" w:cs="Arial"/>
          <w:color w:val="000000"/>
          <w:sz w:val="28"/>
          <w:szCs w:val="28"/>
          <w:lang w:eastAsia="ru-RU"/>
        </w:rPr>
        <w:t>в информационно-телекоммуникационной сети Интернет</w:t>
      </w:r>
      <w:r>
        <w:rPr>
          <w:rFonts w:ascii="Liberation Serif" w:hAnsi="Liberation Serif" w:cs="Arial"/>
          <w:color w:val="000000"/>
          <w:sz w:val="28"/>
          <w:szCs w:val="28"/>
          <w:lang w:eastAsia="ru-RU"/>
        </w:rPr>
        <w:t xml:space="preserve"> и адреса электронной почты </w:t>
      </w:r>
      <w:r>
        <w:rPr>
          <w:rFonts w:ascii="Liberation Serif" w:hAnsi="Liberation Serif"/>
          <w:color w:val="000000"/>
          <w:sz w:val="28"/>
          <w:szCs w:val="28"/>
        </w:rPr>
        <w:t>уполномоченного органа</w:t>
      </w:r>
      <w:r>
        <w:rPr>
          <w:rFonts w:ascii="Liberation Serif" w:hAnsi="Liberation Serif" w:cs="Arial"/>
          <w:color w:val="000000"/>
          <w:sz w:val="28"/>
          <w:szCs w:val="28"/>
          <w:lang w:eastAsia="ru-RU"/>
        </w:rPr>
        <w:t>;</w:t>
      </w:r>
    </w:p>
    <w:p w:rsidR="002E5AE4" w:rsidRDefault="002E5AE4" w:rsidP="002E5AE4">
      <w:pPr>
        <w:widowControl w:val="0"/>
        <w:autoSpaceDE w:val="0"/>
        <w:spacing w:after="0" w:line="240" w:lineRule="auto"/>
        <w:ind w:firstLine="709"/>
        <w:jc w:val="both"/>
      </w:pPr>
      <w:r>
        <w:rPr>
          <w:rFonts w:ascii="Liberation Serif" w:hAnsi="Liberation Serif" w:cs="Arial"/>
          <w:color w:val="000000"/>
          <w:sz w:val="28"/>
          <w:szCs w:val="28"/>
          <w:lang w:eastAsia="ru-RU"/>
        </w:rPr>
        <w:t xml:space="preserve">2) график работы </w:t>
      </w:r>
      <w:r>
        <w:rPr>
          <w:rFonts w:ascii="Liberation Serif" w:hAnsi="Liberation Serif"/>
          <w:color w:val="000000"/>
          <w:sz w:val="28"/>
          <w:szCs w:val="28"/>
        </w:rPr>
        <w:t>уполномоченного органа</w:t>
      </w:r>
      <w:r>
        <w:rPr>
          <w:rFonts w:ascii="Liberation Serif" w:hAnsi="Liberation Serif" w:cs="Arial"/>
          <w:color w:val="000000"/>
          <w:sz w:val="28"/>
          <w:szCs w:val="28"/>
          <w:lang w:eastAsia="ru-RU"/>
        </w:rPr>
        <w:t>, время приема посетителей;</w:t>
      </w:r>
    </w:p>
    <w:p w:rsidR="002E5AE4" w:rsidRDefault="002E5AE4" w:rsidP="002E5AE4">
      <w:pPr>
        <w:widowControl w:val="0"/>
        <w:autoSpaceDE w:val="0"/>
        <w:spacing w:after="0" w:line="240" w:lineRule="auto"/>
        <w:ind w:firstLine="709"/>
        <w:jc w:val="both"/>
      </w:pPr>
      <w:r>
        <w:rPr>
          <w:rFonts w:ascii="Liberation Serif" w:hAnsi="Liberation Serif" w:cs="Arial"/>
          <w:color w:val="000000"/>
          <w:sz w:val="28"/>
          <w:szCs w:val="28"/>
          <w:lang w:eastAsia="ru-RU"/>
        </w:rPr>
        <w:t xml:space="preserve">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Pr>
          <w:rFonts w:ascii="Liberation Serif" w:hAnsi="Liberation Serif"/>
          <w:color w:val="000000"/>
          <w:sz w:val="28"/>
          <w:szCs w:val="28"/>
        </w:rPr>
        <w:t>инспекторов</w:t>
      </w:r>
      <w:r>
        <w:rPr>
          <w:rFonts w:ascii="Liberation Serif" w:hAnsi="Liberation Serif" w:cs="Arial"/>
          <w:color w:val="000000"/>
          <w:sz w:val="28"/>
          <w:szCs w:val="28"/>
          <w:lang w:eastAsia="ru-RU"/>
        </w:rPr>
        <w:t>, осуществляющих прием и информирование;</w:t>
      </w:r>
    </w:p>
    <w:p w:rsidR="002E5AE4" w:rsidRDefault="002E5AE4" w:rsidP="002E5AE4">
      <w:pPr>
        <w:widowControl w:val="0"/>
        <w:autoSpaceDE w:val="0"/>
        <w:spacing w:after="0" w:line="240" w:lineRule="auto"/>
        <w:ind w:firstLine="709"/>
        <w:jc w:val="both"/>
      </w:pPr>
      <w:r>
        <w:rPr>
          <w:rFonts w:ascii="Liberation Serif" w:hAnsi="Liberation Serif" w:cs="Arial"/>
          <w:color w:val="000000"/>
          <w:sz w:val="28"/>
          <w:szCs w:val="28"/>
          <w:lang w:eastAsia="ru-RU"/>
        </w:rPr>
        <w:t xml:space="preserve">4) перечень </w:t>
      </w:r>
      <w:r>
        <w:rPr>
          <w:rFonts w:ascii="Liberation Serif" w:hAnsi="Liberation Serif" w:cs="Arial"/>
          <w:color w:val="000000"/>
          <w:sz w:val="28"/>
          <w:szCs w:val="28"/>
        </w:rPr>
        <w:t>нормативных правовых актов, регулирующих осуществление муниципального контроля;</w:t>
      </w:r>
    </w:p>
    <w:p w:rsidR="002E5AE4" w:rsidRDefault="002E5AE4" w:rsidP="002E5AE4">
      <w:pPr>
        <w:widowControl w:val="0"/>
        <w:autoSpaceDE w:val="0"/>
        <w:spacing w:after="0" w:line="240" w:lineRule="auto"/>
        <w:ind w:firstLine="709"/>
        <w:jc w:val="both"/>
        <w:rPr>
          <w:rFonts w:ascii="Liberation Serif" w:hAnsi="Liberation Serif" w:cs="Arial"/>
          <w:color w:val="000000"/>
          <w:sz w:val="28"/>
          <w:szCs w:val="28"/>
          <w:lang w:eastAsia="ru-RU"/>
        </w:rPr>
      </w:pPr>
      <w:r>
        <w:rPr>
          <w:rFonts w:ascii="Liberation Serif" w:hAnsi="Liberation Serif" w:cs="Arial"/>
          <w:color w:val="000000"/>
          <w:sz w:val="28"/>
          <w:szCs w:val="28"/>
          <w:lang w:eastAsia="ru-RU"/>
        </w:rPr>
        <w:t>5) перечень актов, содержащих обязательные требования.</w:t>
      </w:r>
    </w:p>
    <w:p w:rsidR="002E5AE4" w:rsidRDefault="002E5AE4" w:rsidP="002E5AE4">
      <w:pPr>
        <w:widowControl w:val="0"/>
        <w:numPr>
          <w:ilvl w:val="0"/>
          <w:numId w:val="10"/>
        </w:numPr>
        <w:tabs>
          <w:tab w:val="left" w:pos="1134"/>
        </w:tabs>
        <w:suppressAutoHyphens/>
        <w:autoSpaceDE w:val="0"/>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2E5AE4" w:rsidRDefault="002E5AE4" w:rsidP="002E5AE4">
      <w:pPr>
        <w:widowControl w:val="0"/>
        <w:numPr>
          <w:ilvl w:val="0"/>
          <w:numId w:val="10"/>
        </w:numPr>
        <w:tabs>
          <w:tab w:val="left" w:pos="1134"/>
        </w:tabs>
        <w:suppressAutoHyphens/>
        <w:autoSpaceDE w:val="0"/>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 xml:space="preserve">Контролируемое лицо вправе направить в </w:t>
      </w:r>
      <w:r>
        <w:rPr>
          <w:rFonts w:ascii="Liberation Serif" w:hAnsi="Liberation Serif"/>
          <w:color w:val="000000"/>
          <w:sz w:val="28"/>
          <w:szCs w:val="28"/>
        </w:rPr>
        <w:t>уполномоченный орган</w:t>
      </w:r>
      <w:r>
        <w:rPr>
          <w:rFonts w:ascii="Liberation Serif" w:eastAsia="Times New Roman" w:hAnsi="Liberation Serif" w:cs="Arial"/>
          <w:color w:val="000000"/>
          <w:sz w:val="28"/>
          <w:szCs w:val="28"/>
          <w:lang w:eastAsia="ru-RU"/>
        </w:rPr>
        <w:t xml:space="preserve"> </w:t>
      </w:r>
      <w:r>
        <w:rPr>
          <w:rFonts w:ascii="Liberation Serif" w:eastAsia="Times New Roman" w:hAnsi="Liberation Serif" w:cs="Arial"/>
          <w:color w:val="000000"/>
          <w:sz w:val="28"/>
          <w:szCs w:val="28"/>
          <w:lang w:eastAsia="ru-RU"/>
        </w:rPr>
        <w:lastRenderedPageBreak/>
        <w:t xml:space="preserve">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11" w:history="1">
        <w:r>
          <w:rPr>
            <w:rFonts w:ascii="Liberation Serif" w:eastAsia="Times New Roman" w:hAnsi="Liberation Serif" w:cs="Arial"/>
            <w:color w:val="000000"/>
            <w:sz w:val="28"/>
            <w:szCs w:val="28"/>
            <w:lang w:eastAsia="ru-RU"/>
          </w:rPr>
          <w:t>законом</w:t>
        </w:r>
      </w:hyperlink>
      <w:r>
        <w:rPr>
          <w:rFonts w:ascii="Liberation Serif" w:eastAsia="Times New Roman" w:hAnsi="Liberation Serif" w:cs="Arial"/>
          <w:color w:val="000000"/>
          <w:sz w:val="28"/>
          <w:szCs w:val="28"/>
          <w:lang w:eastAsia="ru-RU"/>
        </w:rPr>
        <w:t xml:space="preserve"> от 02.05.2006 № 59-ФЗ «О порядке рассмотрения обращений граждан Российской Федерации».</w:t>
      </w:r>
    </w:p>
    <w:p w:rsidR="002E5AE4" w:rsidRDefault="002E5AE4" w:rsidP="002E5AE4">
      <w:pPr>
        <w:widowControl w:val="0"/>
        <w:numPr>
          <w:ilvl w:val="0"/>
          <w:numId w:val="10"/>
        </w:numPr>
        <w:tabs>
          <w:tab w:val="left" w:pos="1134"/>
        </w:tabs>
        <w:suppressAutoHyphens/>
        <w:autoSpaceDE w:val="0"/>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 xml:space="preserve">Консультирование </w:t>
      </w:r>
      <w:r>
        <w:rPr>
          <w:rFonts w:ascii="Liberation Serif" w:eastAsia="Times New Roman" w:hAnsi="Liberation Serif" w:cs="Calibri"/>
          <w:color w:val="000000"/>
          <w:sz w:val="28"/>
          <w:szCs w:val="28"/>
          <w:lang w:eastAsia="ru-RU"/>
        </w:rPr>
        <w:t xml:space="preserve">в письменной форме, в соответствии запросом </w:t>
      </w:r>
      <w:r>
        <w:rPr>
          <w:rFonts w:ascii="Liberation Serif" w:eastAsia="Times New Roman" w:hAnsi="Liberation Serif" w:cs="Arial"/>
          <w:color w:val="000000"/>
          <w:sz w:val="28"/>
          <w:szCs w:val="28"/>
          <w:lang w:eastAsia="ru-RU"/>
        </w:rPr>
        <w:t xml:space="preserve">контролируемого лица о предоставлении информации об организации </w:t>
      </w:r>
      <w:r>
        <w:rPr>
          <w:rFonts w:ascii="Liberation Serif" w:eastAsia="Times New Roman" w:hAnsi="Liberation Serif" w:cs="Arial"/>
          <w:color w:val="000000"/>
          <w:sz w:val="28"/>
          <w:szCs w:val="28"/>
          <w:lang w:eastAsia="ru-RU"/>
        </w:rPr>
        <w:br/>
        <w:t>и осуществлении муниципального контроля, осуществляется по следующим вопросам:</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основание объявления обратившемуся контролируемому лицу предостережения;</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12" w:history="1">
        <w:r>
          <w:rPr>
            <w:rFonts w:ascii="Liberation Serif" w:eastAsia="Times New Roman" w:hAnsi="Liberation Serif" w:cs="Arial"/>
            <w:color w:val="000000"/>
            <w:sz w:val="28"/>
            <w:szCs w:val="28"/>
            <w:lang w:eastAsia="ru-RU"/>
          </w:rPr>
          <w:t>законом</w:t>
        </w:r>
      </w:hyperlink>
      <w:r>
        <w:rPr>
          <w:rFonts w:ascii="Liberation Serif" w:eastAsia="Times New Roman" w:hAnsi="Liberation Serif" w:cs="Arial"/>
          <w:color w:val="000000"/>
          <w:sz w:val="28"/>
          <w:szCs w:val="28"/>
          <w:lang w:eastAsia="ru-RU"/>
        </w:rPr>
        <w:t xml:space="preserve"> </w:t>
      </w:r>
      <w:r w:rsidR="000053C8">
        <w:rPr>
          <w:rFonts w:ascii="Liberation Serif" w:eastAsia="Times New Roman" w:hAnsi="Liberation Serif" w:cs="Arial"/>
          <w:color w:val="000000"/>
          <w:sz w:val="28"/>
          <w:szCs w:val="28"/>
          <w:lang w:eastAsia="ru-RU"/>
        </w:rPr>
        <w:t xml:space="preserve">               </w:t>
      </w:r>
      <w:r>
        <w:rPr>
          <w:rFonts w:ascii="Liberation Serif" w:eastAsia="Times New Roman" w:hAnsi="Liberation Serif" w:cs="Arial"/>
          <w:color w:val="000000"/>
          <w:sz w:val="28"/>
          <w:szCs w:val="28"/>
          <w:lang w:eastAsia="ru-RU"/>
        </w:rPr>
        <w:t>от 02.05.2006 № 59-ФЗ «О порядке рассмотрения обращений граждан Российской Федерации».</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Контрольный орган осуществляют учет консультирований.</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Pr="002C039D">
        <w:rPr>
          <w:rFonts w:ascii="Liberation Serif" w:eastAsia="Times New Roman" w:hAnsi="Liberation Serif" w:cs="Arial"/>
          <w:color w:val="000000"/>
          <w:sz w:val="28"/>
          <w:szCs w:val="28"/>
          <w:lang w:eastAsia="ru-RU"/>
        </w:rPr>
        <w:t xml:space="preserve">Верхнесалдинского городского округа в информационно-телекоммуникационной сети Интернет http://v-salda.ru </w:t>
      </w:r>
      <w:r>
        <w:rPr>
          <w:rFonts w:ascii="Liberation Serif" w:eastAsia="Times New Roman" w:hAnsi="Liberation Serif" w:cs="Arial"/>
          <w:color w:val="000000"/>
          <w:sz w:val="28"/>
          <w:szCs w:val="28"/>
          <w:lang w:eastAsia="ru-RU"/>
        </w:rPr>
        <w:t xml:space="preserve">письменного разъяснения, подписанного уполномоченным </w:t>
      </w:r>
      <w:r>
        <w:rPr>
          <w:rFonts w:ascii="Liberation Serif" w:eastAsia="Times New Roman" w:hAnsi="Liberation Serif" w:cs="Calibri"/>
          <w:color w:val="000000"/>
          <w:sz w:val="28"/>
          <w:szCs w:val="28"/>
          <w:lang w:eastAsia="ru-RU"/>
        </w:rPr>
        <w:t xml:space="preserve">должностным лицом </w:t>
      </w:r>
      <w:r>
        <w:rPr>
          <w:rFonts w:ascii="Liberation Serif" w:hAnsi="Liberation Serif"/>
          <w:color w:val="000000"/>
          <w:sz w:val="28"/>
          <w:szCs w:val="28"/>
        </w:rPr>
        <w:t>контрольного органа</w:t>
      </w:r>
      <w:r>
        <w:rPr>
          <w:rFonts w:ascii="Liberation Serif" w:eastAsia="Times New Roman" w:hAnsi="Liberation Serif" w:cs="Arial"/>
          <w:color w:val="000000"/>
          <w:sz w:val="28"/>
          <w:szCs w:val="28"/>
          <w:lang w:eastAsia="ru-RU"/>
        </w:rPr>
        <w:t>.</w:t>
      </w:r>
    </w:p>
    <w:p w:rsidR="002E5AE4" w:rsidRDefault="002E5AE4" w:rsidP="002E5AE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p>
    <w:p w:rsidR="002E5AE4" w:rsidRDefault="002E5AE4" w:rsidP="002E5AE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bookmarkStart w:id="1" w:name="г2"/>
      <w:r>
        <w:rPr>
          <w:rFonts w:ascii="Liberation Serif" w:eastAsia="Times New Roman" w:hAnsi="Liberation Serif" w:cs="Arial"/>
          <w:color w:val="000000"/>
          <w:sz w:val="28"/>
          <w:szCs w:val="28"/>
          <w:lang w:eastAsia="ru-RU"/>
        </w:rPr>
        <w:t>Глава 2. Проверочные листы</w:t>
      </w:r>
    </w:p>
    <w:bookmarkEnd w:id="1"/>
    <w:p w:rsidR="002E5AE4" w:rsidRDefault="002E5AE4" w:rsidP="002E5AE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lastRenderedPageBreak/>
        <w:t xml:space="preserve">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p>
    <w:p w:rsidR="002E5AE4" w:rsidRDefault="002E5AE4" w:rsidP="002E5AE4">
      <w:pPr>
        <w:widowControl w:val="0"/>
        <w:numPr>
          <w:ilvl w:val="0"/>
          <w:numId w:val="10"/>
        </w:numPr>
        <w:shd w:val="clear" w:color="auto" w:fill="FFFFFF"/>
        <w:tabs>
          <w:tab w:val="left" w:pos="709"/>
        </w:tabs>
        <w:suppressAutoHyphens/>
        <w:autoSpaceDE w:val="0"/>
        <w:autoSpaceDN w:val="0"/>
        <w:spacing w:after="0" w:line="240" w:lineRule="auto"/>
        <w:ind w:left="0" w:firstLine="709"/>
        <w:jc w:val="both"/>
        <w:textAlignment w:val="baseline"/>
      </w:pPr>
      <w:r w:rsidRPr="002C039D">
        <w:rPr>
          <w:rFonts w:ascii="Liberation Serif" w:eastAsia="Times New Roman" w:hAnsi="Liberation Serif" w:cs="Arial"/>
          <w:color w:val="000000"/>
          <w:sz w:val="28"/>
          <w:szCs w:val="28"/>
          <w:lang w:eastAsia="ru-RU"/>
        </w:rPr>
        <w:t xml:space="preserve">Проверочные листы </w:t>
      </w:r>
      <w:r w:rsidRPr="002C039D">
        <w:rPr>
          <w:rFonts w:ascii="Liberation Serif" w:hAnsi="Liberation Serif"/>
          <w:color w:val="000000"/>
          <w:sz w:val="28"/>
          <w:szCs w:val="28"/>
        </w:rPr>
        <w:t>определяются нормативным правовым актом администрации Верхнесалдинского городского округа.</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2E5AE4" w:rsidRDefault="002E5AE4" w:rsidP="002E5AE4">
      <w:pPr>
        <w:widowControl w:val="0"/>
        <w:shd w:val="clear" w:color="auto" w:fill="FFFFFF"/>
        <w:spacing w:after="0" w:line="240" w:lineRule="auto"/>
        <w:jc w:val="both"/>
        <w:rPr>
          <w:rFonts w:ascii="Liberation Serif" w:eastAsia="Times New Roman" w:hAnsi="Liberation Serif" w:cs="Arial"/>
          <w:color w:val="000000"/>
          <w:sz w:val="28"/>
          <w:szCs w:val="28"/>
          <w:lang w:eastAsia="ru-RU"/>
        </w:rPr>
      </w:pPr>
    </w:p>
    <w:p w:rsidR="002E5AE4" w:rsidRDefault="002E5AE4" w:rsidP="002E5AE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РАЗДЕЛ 4</w:t>
      </w:r>
    </w:p>
    <w:p w:rsidR="002E5AE4" w:rsidRDefault="002E5AE4" w:rsidP="002E5AE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КОНТРОЛЬНЫЕ МЕРОПРИЯТИЯ, ПРОВОДИМЫЕ</w:t>
      </w:r>
    </w:p>
    <w:p w:rsidR="002E5AE4" w:rsidRDefault="002E5AE4" w:rsidP="002E5AE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ПРИ ОСУЩЕСТВЛЕНИИ МУНИЦИПАЛЬНОГО КОНТРОЛЯ</w:t>
      </w:r>
    </w:p>
    <w:p w:rsidR="002E5AE4" w:rsidRDefault="002E5AE4" w:rsidP="002E5AE4">
      <w:pPr>
        <w:widowControl w:val="0"/>
        <w:autoSpaceDE w:val="0"/>
        <w:spacing w:after="0" w:line="240" w:lineRule="auto"/>
        <w:jc w:val="both"/>
        <w:rPr>
          <w:rFonts w:ascii="Liberation Serif" w:hAnsi="Liberation Serif"/>
          <w:color w:val="000000"/>
          <w:sz w:val="28"/>
          <w:szCs w:val="28"/>
        </w:rPr>
      </w:pPr>
    </w:p>
    <w:p w:rsidR="002E5AE4" w:rsidRDefault="002E5AE4" w:rsidP="002E5AE4">
      <w:pPr>
        <w:widowControl w:val="0"/>
        <w:autoSpaceDE w:val="0"/>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 xml:space="preserve">Глава 1. Общие положения </w:t>
      </w:r>
    </w:p>
    <w:p w:rsidR="002E5AE4" w:rsidRDefault="002E5AE4" w:rsidP="002E5AE4">
      <w:pPr>
        <w:widowControl w:val="0"/>
        <w:shd w:val="clear" w:color="auto" w:fill="FFFFFF"/>
        <w:spacing w:after="0" w:line="240" w:lineRule="auto"/>
        <w:jc w:val="both"/>
        <w:rPr>
          <w:rFonts w:ascii="Liberation Serif" w:hAnsi="Liberation Serif" w:cs="Arial"/>
          <w:color w:val="000000"/>
          <w:sz w:val="28"/>
          <w:szCs w:val="28"/>
          <w:shd w:val="clear" w:color="auto" w:fill="FFFFFF"/>
        </w:rPr>
      </w:pP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При осуществлении муниципального контроля проводятся следующие контрольные мероприятия:</w:t>
      </w:r>
    </w:p>
    <w:p w:rsidR="002E5AE4" w:rsidRDefault="002E5AE4" w:rsidP="002E5AE4">
      <w:pPr>
        <w:widowControl w:val="0"/>
        <w:shd w:val="clear" w:color="auto" w:fill="FFFFFF"/>
        <w:spacing w:after="0" w:line="240" w:lineRule="auto"/>
        <w:ind w:firstLine="708"/>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1) контрольные мероприятия без взаимодействия с контролируемым лицом;</w:t>
      </w:r>
    </w:p>
    <w:p w:rsidR="002E5AE4" w:rsidRDefault="002E5AE4" w:rsidP="002E5AE4">
      <w:pPr>
        <w:widowControl w:val="0"/>
        <w:shd w:val="clear" w:color="auto" w:fill="FFFFFF"/>
        <w:spacing w:after="0" w:line="240" w:lineRule="auto"/>
        <w:ind w:firstLine="708"/>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2) контрольные мероприятия, предусматривающие взаимодействие с контролируемым лицом.</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При осуществлении муниципального контроля проводятся следующие контрольные мероприятия без взаимодействия с контролируемым лицом:</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наблюдение за соблюдением обязательных требований;</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выездное обследование.</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hAnsi="Liberation Serif" w:cs="Arial"/>
          <w:color w:val="000000"/>
          <w:sz w:val="28"/>
          <w:szCs w:val="28"/>
          <w:shd w:val="clear" w:color="auto" w:fill="FFFFFF"/>
        </w:rPr>
      </w:pPr>
      <w:bookmarkStart w:id="2" w:name="ст70"/>
      <w:r>
        <w:rPr>
          <w:rFonts w:ascii="Liberation Serif" w:hAnsi="Liberation Serif" w:cs="Arial"/>
          <w:color w:val="000000"/>
          <w:sz w:val="28"/>
          <w:szCs w:val="28"/>
          <w:shd w:val="clear" w:color="auto" w:fill="FFFFFF"/>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bookmarkEnd w:id="2"/>
    <w:p w:rsidR="002E5AE4" w:rsidRDefault="002E5AE4" w:rsidP="002E5AE4">
      <w:pPr>
        <w:widowControl w:val="0"/>
        <w:shd w:val="clear" w:color="auto" w:fill="FFFFFF"/>
        <w:spacing w:after="0" w:line="240" w:lineRule="auto"/>
        <w:ind w:firstLine="708"/>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1) инспекционный визит;</w:t>
      </w:r>
    </w:p>
    <w:p w:rsidR="002E5AE4" w:rsidRDefault="002E5AE4" w:rsidP="002E5AE4">
      <w:pPr>
        <w:widowControl w:val="0"/>
        <w:shd w:val="clear" w:color="auto" w:fill="FFFFFF"/>
        <w:spacing w:after="0" w:line="240" w:lineRule="auto"/>
        <w:ind w:firstLine="708"/>
        <w:jc w:val="both"/>
      </w:pPr>
      <w:r>
        <w:rPr>
          <w:rFonts w:ascii="Liberation Serif" w:hAnsi="Liberation Serif" w:cs="Arial"/>
          <w:color w:val="000000"/>
          <w:sz w:val="28"/>
          <w:szCs w:val="28"/>
          <w:shd w:val="clear" w:color="auto" w:fill="FFFFFF"/>
        </w:rPr>
        <w:t xml:space="preserve">2) </w:t>
      </w:r>
      <w:r>
        <w:rPr>
          <w:rFonts w:ascii="Liberation Serif" w:eastAsia="Times New Roman" w:hAnsi="Liberation Serif" w:cs="Arial"/>
          <w:color w:val="000000"/>
          <w:sz w:val="28"/>
          <w:szCs w:val="28"/>
          <w:lang w:eastAsia="ru-RU"/>
        </w:rPr>
        <w:t>рейдовый осмотр;</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документарная проверка;</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выездная проверка.</w:t>
      </w:r>
    </w:p>
    <w:p w:rsidR="002E5AE4" w:rsidRDefault="002E5AE4" w:rsidP="002E5AE4">
      <w:pPr>
        <w:pStyle w:val="a3"/>
        <w:widowControl w:val="0"/>
        <w:numPr>
          <w:ilvl w:val="0"/>
          <w:numId w:val="10"/>
        </w:numPr>
        <w:shd w:val="clear" w:color="auto" w:fill="FFFFFF"/>
        <w:suppressAutoHyphens/>
        <w:autoSpaceDN w:val="0"/>
        <w:spacing w:after="0" w:line="240" w:lineRule="auto"/>
        <w:ind w:left="0" w:firstLine="709"/>
        <w:contextualSpacing w:val="0"/>
        <w:jc w:val="both"/>
        <w:textAlignment w:val="baseline"/>
      </w:pPr>
      <w:r>
        <w:rPr>
          <w:rFonts w:ascii="Liberation Serif" w:hAnsi="Liberation Serif" w:cs="Arial"/>
          <w:color w:val="000000"/>
          <w:sz w:val="28"/>
          <w:szCs w:val="28"/>
          <w:shd w:val="clear" w:color="auto" w:fill="FFFFFF"/>
        </w:rPr>
        <w:t>Основания для проведения контрольных мероприятий предусмотрены статьей 57 Федерального закона от 31.07.2020 № 248-ФЗ.</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 xml:space="preserve">Сведения о причинении вреда (ущерба) или об угрозе причинения вреда (ущерба) охраняемым законом ценностям </w:t>
      </w:r>
      <w:r>
        <w:rPr>
          <w:rFonts w:ascii="Liberation Serif" w:hAnsi="Liberation Serif"/>
          <w:color w:val="000000"/>
          <w:sz w:val="28"/>
          <w:szCs w:val="28"/>
        </w:rPr>
        <w:t>уполномоченный орган</w:t>
      </w:r>
      <w:r>
        <w:rPr>
          <w:rFonts w:ascii="Liberation Serif" w:eastAsia="Times New Roman" w:hAnsi="Liberation Serif" w:cs="Arial"/>
          <w:color w:val="000000"/>
          <w:sz w:val="28"/>
          <w:szCs w:val="28"/>
          <w:lang w:eastAsia="ru-RU"/>
        </w:rPr>
        <w:t xml:space="preserve"> получает:</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 при поступлении обращений (заявлений) граждан и организаций, информации от органов государственной власти, органов местного </w:t>
      </w:r>
      <w:r>
        <w:rPr>
          <w:rFonts w:ascii="Liberation Serif" w:eastAsia="Times New Roman" w:hAnsi="Liberation Serif" w:cs="Arial"/>
          <w:color w:val="000000"/>
          <w:sz w:val="28"/>
          <w:szCs w:val="28"/>
          <w:lang w:eastAsia="ru-RU"/>
        </w:rPr>
        <w:lastRenderedPageBreak/>
        <w:t>самоуправления, из средств массовой информации;</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r>
        <w:rPr>
          <w:rFonts w:ascii="Liberation Serif" w:hAnsi="Liberation Serif"/>
          <w:color w:val="000000"/>
          <w:sz w:val="28"/>
          <w:szCs w:val="28"/>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bookmarkStart w:id="3" w:name="ст76"/>
      <w:r>
        <w:rPr>
          <w:rFonts w:ascii="Liberation Serif" w:eastAsia="Times New Roman" w:hAnsi="Liberation Serif" w:cs="Arial"/>
          <w:color w:val="000000"/>
          <w:sz w:val="28"/>
          <w:szCs w:val="28"/>
          <w:lang w:eastAsia="ru-RU"/>
        </w:rPr>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bookmarkEnd w:id="3"/>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E5AE4" w:rsidRDefault="002E5AE4" w:rsidP="002E5AE4">
      <w:pPr>
        <w:widowControl w:val="0"/>
        <w:numPr>
          <w:ilvl w:val="0"/>
          <w:numId w:val="10"/>
        </w:numPr>
        <w:shd w:val="clear" w:color="auto" w:fill="FFFFFF"/>
        <w:tabs>
          <w:tab w:val="left" w:pos="1134"/>
        </w:tabs>
        <w:suppressAutoHyphens/>
        <w:autoSpaceDE w:val="0"/>
        <w:autoSpaceDN w:val="0"/>
        <w:spacing w:after="0" w:line="240" w:lineRule="auto"/>
        <w:ind w:left="0" w:firstLine="709"/>
        <w:jc w:val="both"/>
        <w:textAlignment w:val="baseline"/>
      </w:pPr>
      <w:r w:rsidRPr="002C039D">
        <w:rPr>
          <w:rFonts w:ascii="Liberation Serif" w:eastAsia="Times New Roman" w:hAnsi="Liberation Serif" w:cs="Arial"/>
          <w:color w:val="000000"/>
          <w:sz w:val="28"/>
          <w:szCs w:val="28"/>
          <w:lang w:eastAsia="ru-RU"/>
        </w:rPr>
        <w:t>Плановые контрольные мероприятия, предусматривающие взаимодействие</w:t>
      </w:r>
      <w:r w:rsidRPr="002C039D">
        <w:rPr>
          <w:rFonts w:ascii="Liberation Serif" w:hAnsi="Liberation Serif" w:cs="Arial"/>
          <w:color w:val="000000"/>
          <w:sz w:val="28"/>
          <w:szCs w:val="28"/>
          <w:shd w:val="clear" w:color="auto" w:fill="FFFFFF"/>
        </w:rPr>
        <w:t xml:space="preserve"> с контролируемым лицом, </w:t>
      </w:r>
      <w:r w:rsidRPr="002C039D">
        <w:rPr>
          <w:rFonts w:ascii="Liberation Serif" w:eastAsia="Times New Roman" w:hAnsi="Liberation Serif" w:cs="Arial"/>
          <w:color w:val="000000"/>
          <w:sz w:val="28"/>
          <w:szCs w:val="28"/>
          <w:lang w:eastAsia="ru-RU"/>
        </w:rPr>
        <w:t>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w:t>
      </w:r>
      <w:r>
        <w:rPr>
          <w:rFonts w:ascii="Liberation Serif" w:eastAsia="Times New Roman" w:hAnsi="Liberation Serif" w:cs="Arial"/>
          <w:color w:val="000000"/>
          <w:sz w:val="28"/>
          <w:szCs w:val="28"/>
          <w:lang w:eastAsia="ru-RU"/>
        </w:rPr>
        <w:t xml:space="preserve"> </w:t>
      </w:r>
      <w:r w:rsidRPr="002C039D">
        <w:rPr>
          <w:rFonts w:ascii="Liberation Serif" w:eastAsia="Times New Roman" w:hAnsi="Liberation Serif" w:cs="Arial"/>
          <w:color w:val="000000"/>
          <w:sz w:val="28"/>
          <w:szCs w:val="28"/>
          <w:lang w:eastAsia="ru-RU"/>
        </w:rPr>
        <w:t xml:space="preserve">с прокуратурой Верхнесалдинского городского округа. </w:t>
      </w:r>
      <w:r w:rsidRPr="002C039D">
        <w:rPr>
          <w:rFonts w:ascii="Liberation Serif" w:hAnsi="Liberation Serif"/>
          <w:color w:val="000000"/>
          <w:sz w:val="16"/>
          <w:szCs w:val="16"/>
        </w:rPr>
        <w:t xml:space="preserve">                                                                  </w:t>
      </w:r>
    </w:p>
    <w:p w:rsidR="002E5AE4" w:rsidRDefault="002E5AE4" w:rsidP="002E5AE4">
      <w:pPr>
        <w:pStyle w:val="ConsPlusNormal"/>
        <w:numPr>
          <w:ilvl w:val="0"/>
          <w:numId w:val="10"/>
        </w:numPr>
        <w:suppressAutoHyphens/>
        <w:ind w:left="0" w:firstLine="709"/>
        <w:jc w:val="both"/>
        <w:textAlignment w:val="baseline"/>
      </w:pPr>
      <w:r>
        <w:rPr>
          <w:rFonts w:ascii="Liberation Serif" w:hAnsi="Liberation Serif" w:cs="Liberation Serif"/>
          <w:sz w:val="28"/>
          <w:szCs w:val="28"/>
        </w:rPr>
        <w:lastRenderedPageBreak/>
        <w:t xml:space="preserve">В решении о проведении контрольного (надзорного) мероприятия, указываются сведения, установленные </w:t>
      </w:r>
      <w:hyperlink r:id="rId13" w:history="1">
        <w:r>
          <w:rPr>
            <w:rFonts w:ascii="Liberation Serif" w:hAnsi="Liberation Serif" w:cs="Liberation Serif"/>
            <w:sz w:val="28"/>
            <w:szCs w:val="28"/>
          </w:rPr>
          <w:t>частью 1 статьи 64</w:t>
        </w:r>
      </w:hyperlink>
      <w:r>
        <w:rPr>
          <w:rFonts w:ascii="Liberation Serif" w:hAnsi="Liberation Serif" w:cs="Liberation Serif"/>
          <w:sz w:val="28"/>
          <w:szCs w:val="28"/>
        </w:rPr>
        <w:t xml:space="preserve"> Федерального закона </w:t>
      </w:r>
      <w:r>
        <w:rPr>
          <w:rFonts w:ascii="Liberation Serif" w:hAnsi="Liberation Serif" w:cs="Liberation Serif"/>
          <w:sz w:val="28"/>
          <w:szCs w:val="28"/>
        </w:rPr>
        <w:br/>
        <w:t xml:space="preserve">Федерального закона </w:t>
      </w:r>
      <w:r>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r>
        <w:rPr>
          <w:rFonts w:ascii="Liberation Serif" w:hAnsi="Liberation Serif" w:cs="Liberation Serif"/>
          <w:sz w:val="28"/>
          <w:szCs w:val="28"/>
        </w:rPr>
        <w:t>.</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мероприятий, зафиксированных оператором реестра.</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осмотр;</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опрос;</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получение письменных объяснений;</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истребование документов;</w:t>
      </w:r>
    </w:p>
    <w:p w:rsidR="002E5AE4" w:rsidRDefault="002E5AE4" w:rsidP="002E5AE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5) инструментальное обследование;</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r>
        <w:rPr>
          <w:rFonts w:ascii="Liberation Serif" w:hAnsi="Liberation Serif" w:cs="Arial"/>
          <w:color w:val="000000"/>
          <w:sz w:val="28"/>
          <w:szCs w:val="28"/>
          <w:shd w:val="clear" w:color="auto" w:fill="FFFFFF"/>
        </w:rPr>
        <w:t xml:space="preserve">Об использовании </w:t>
      </w:r>
      <w:r>
        <w:rPr>
          <w:rFonts w:ascii="Liberation Serif" w:eastAsia="Times New Roman" w:hAnsi="Liberation Serif" w:cs="Arial"/>
          <w:color w:val="000000"/>
          <w:sz w:val="28"/>
          <w:szCs w:val="28"/>
          <w:lang w:eastAsia="ru-RU"/>
        </w:rPr>
        <w:t xml:space="preserve">фотосъемки, аудио- и видеозаписи, иных способов фиксации доказательств инспектор </w:t>
      </w:r>
      <w:r>
        <w:rPr>
          <w:rFonts w:ascii="Liberation Serif" w:hAnsi="Liberation Serif" w:cs="Arial"/>
          <w:color w:val="000000"/>
          <w:sz w:val="28"/>
          <w:szCs w:val="28"/>
          <w:shd w:val="clear" w:color="auto" w:fill="FFFFFF"/>
        </w:rPr>
        <w:t xml:space="preserve">сообщает контролируемому лицу (представителю контролируемого лица). Сведения об использовании </w:t>
      </w:r>
      <w:r>
        <w:rPr>
          <w:rFonts w:ascii="Liberation Serif" w:eastAsia="Times New Roman" w:hAnsi="Liberation Serif" w:cs="Arial"/>
          <w:color w:val="000000"/>
          <w:sz w:val="28"/>
          <w:szCs w:val="28"/>
          <w:lang w:eastAsia="ru-RU"/>
        </w:rPr>
        <w:t>фотосъемки, аудио- и видеозаписи, иных способов фиксации доказательств,</w:t>
      </w:r>
      <w:r>
        <w:rPr>
          <w:rFonts w:ascii="Liberation Serif" w:hAnsi="Liberation Serif" w:cs="Arial"/>
          <w:color w:val="000000"/>
          <w:sz w:val="28"/>
          <w:szCs w:val="28"/>
          <w:shd w:val="clear" w:color="auto" w:fill="FFFFFF"/>
        </w:rPr>
        <w:t xml:space="preserve"> приобщаются к протоколу контрольного действия.</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 </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 xml:space="preserve">В случае, если проведение контрольного мероприятия оказалось </w:t>
      </w:r>
      <w:r>
        <w:rPr>
          <w:rFonts w:ascii="Liberation Serif" w:eastAsia="Times New Roman" w:hAnsi="Liberation Serif" w:cs="Arial"/>
          <w:color w:val="000000"/>
          <w:sz w:val="28"/>
          <w:szCs w:val="28"/>
          <w:lang w:eastAsia="ru-RU"/>
        </w:rPr>
        <w:lastRenderedPageBreak/>
        <w:t xml:space="preserve">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14" w:history="1">
        <w:r w:rsidRPr="000053C8">
          <w:rPr>
            <w:rStyle w:val="af"/>
            <w:rFonts w:ascii="Liberation Serif" w:eastAsia="Times New Roman" w:hAnsi="Liberation Serif" w:cs="Arial"/>
            <w:color w:val="auto"/>
            <w:sz w:val="28"/>
            <w:szCs w:val="28"/>
            <w:u w:val="none"/>
            <w:lang w:eastAsia="ru-RU"/>
          </w:rPr>
          <w:t>пунк</w:t>
        </w:r>
        <w:bookmarkStart w:id="4" w:name="_Hlt80027259"/>
        <w:r w:rsidRPr="000053C8">
          <w:rPr>
            <w:rStyle w:val="af"/>
            <w:rFonts w:ascii="Liberation Serif" w:eastAsia="Times New Roman" w:hAnsi="Liberation Serif" w:cs="Arial"/>
            <w:color w:val="auto"/>
            <w:sz w:val="28"/>
            <w:szCs w:val="28"/>
            <w:u w:val="none"/>
            <w:lang w:eastAsia="ru-RU"/>
          </w:rPr>
          <w:t>т</w:t>
        </w:r>
        <w:bookmarkEnd w:id="4"/>
        <w:r w:rsidRPr="000053C8">
          <w:rPr>
            <w:rStyle w:val="af"/>
            <w:rFonts w:ascii="Liberation Serif" w:eastAsia="Times New Roman" w:hAnsi="Liberation Serif" w:cs="Arial"/>
            <w:color w:val="auto"/>
            <w:sz w:val="28"/>
            <w:szCs w:val="28"/>
            <w:u w:val="none"/>
            <w:lang w:eastAsia="ru-RU"/>
          </w:rPr>
          <w:t xml:space="preserve">ами 88 и </w:t>
        </w:r>
      </w:hyperlink>
      <w:r w:rsidRPr="000053C8">
        <w:rPr>
          <w:rStyle w:val="af"/>
          <w:rFonts w:ascii="Liberation Serif" w:eastAsia="Times New Roman" w:hAnsi="Liberation Serif" w:cs="Arial"/>
          <w:color w:val="auto"/>
          <w:sz w:val="28"/>
          <w:szCs w:val="28"/>
          <w:u w:val="none"/>
          <w:lang w:eastAsia="ru-RU"/>
        </w:rPr>
        <w:t>89</w:t>
      </w:r>
      <w:r>
        <w:rPr>
          <w:rFonts w:ascii="Liberation Serif" w:eastAsia="Times New Roman" w:hAnsi="Liberation Serif" w:cs="Arial"/>
          <w:color w:val="000000"/>
          <w:sz w:val="28"/>
          <w:szCs w:val="28"/>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bookmarkStart w:id="5" w:name="ст87"/>
      <w:r>
        <w:rPr>
          <w:rFonts w:ascii="Liberation Serif" w:eastAsia="Times New Roman" w:hAnsi="Liberation Serif" w:cs="Arial"/>
          <w:color w:val="000000"/>
          <w:sz w:val="28"/>
          <w:szCs w:val="28"/>
          <w:lang w:eastAsia="ru-RU"/>
        </w:rPr>
        <w:t xml:space="preserve">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w:t>
      </w:r>
      <w:r>
        <w:rPr>
          <w:rFonts w:ascii="Liberation Serif" w:hAnsi="Liberation Serif" w:cs="Arial"/>
          <w:color w:val="000000"/>
          <w:sz w:val="28"/>
          <w:szCs w:val="28"/>
          <w:shd w:val="clear" w:color="auto" w:fill="FFFFFF"/>
        </w:rPr>
        <w:t xml:space="preserve">(до 31.12.2023 указанные в </w:t>
      </w:r>
      <w:r>
        <w:rPr>
          <w:rFonts w:ascii="Liberation Serif" w:hAnsi="Liberation Serif" w:cs="Arial"/>
          <w:sz w:val="28"/>
          <w:szCs w:val="28"/>
          <w:shd w:val="clear" w:color="auto" w:fill="FFFFFF"/>
        </w:rPr>
        <w:t xml:space="preserve">пункте </w:t>
      </w:r>
      <w:r>
        <w:rPr>
          <w:rFonts w:ascii="Liberation Serif" w:hAnsi="Liberation Serif" w:cs="Arial"/>
          <w:color w:val="000000"/>
          <w:sz w:val="28"/>
          <w:szCs w:val="28"/>
          <w:shd w:val="clear" w:color="auto" w:fill="FFFFFF"/>
        </w:rPr>
        <w:t>документы могут составляться и подписываться на бумажном носителе (в том числе акты контрольных мероприятий, предписания)</w:t>
      </w:r>
      <w:r>
        <w:rPr>
          <w:rFonts w:ascii="Liberation Serif" w:eastAsia="Times New Roman" w:hAnsi="Liberation Serif" w:cs="Arial"/>
          <w:color w:val="000000"/>
          <w:sz w:val="28"/>
          <w:szCs w:val="28"/>
          <w:lang w:eastAsia="ru-RU"/>
        </w:rPr>
        <w:t>.</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bookmarkStart w:id="6" w:name="ст88"/>
      <w:bookmarkEnd w:id="5"/>
      <w:r>
        <w:rPr>
          <w:rFonts w:ascii="Liberation Serif" w:eastAsia="Times New Roman" w:hAnsi="Liberation Serif" w:cs="Arial"/>
          <w:color w:val="000000"/>
          <w:sz w:val="28"/>
          <w:szCs w:val="28"/>
          <w:lang w:eastAsia="ru-RU"/>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w:t>
      </w:r>
      <w:r>
        <w:rPr>
          <w:rFonts w:ascii="Liberation Serif" w:hAnsi="Liberation Serif"/>
          <w:color w:val="000000"/>
          <w:sz w:val="28"/>
          <w:szCs w:val="28"/>
        </w:rPr>
        <w:t>настоящим Положением</w:t>
      </w:r>
      <w:r>
        <w:rPr>
          <w:rFonts w:ascii="Liberation Serif" w:eastAsia="Times New Roman" w:hAnsi="Liberation Serif" w:cs="Arial"/>
          <w:color w:val="000000"/>
          <w:sz w:val="28"/>
          <w:szCs w:val="28"/>
          <w:lang w:eastAsia="ru-RU"/>
        </w:rPr>
        <w:t>,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bookmarkEnd w:id="6"/>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Контролируемое лицо считается проинформированным надлежащим образом в случае, если:</w:t>
      </w:r>
    </w:p>
    <w:p w:rsidR="002E5AE4" w:rsidRDefault="002E5AE4" w:rsidP="002E5AE4">
      <w:pPr>
        <w:widowControl w:val="0"/>
        <w:shd w:val="clear" w:color="auto" w:fill="FFFFFF"/>
        <w:tabs>
          <w:tab w:val="left" w:pos="1134"/>
        </w:tabs>
        <w:spacing w:after="0" w:line="240" w:lineRule="auto"/>
        <w:ind w:firstLine="709"/>
        <w:jc w:val="both"/>
      </w:pPr>
      <w:r>
        <w:rPr>
          <w:rFonts w:ascii="Liberation Serif" w:eastAsia="Times New Roman" w:hAnsi="Liberation Serif" w:cs="Arial"/>
          <w:color w:val="000000"/>
          <w:sz w:val="28"/>
          <w:szCs w:val="28"/>
          <w:lang w:eastAsia="ru-RU"/>
        </w:rPr>
        <w:t xml:space="preserve">1) сведения предоставлены контролируемому лицу в соответствии с </w:t>
      </w:r>
      <w:r w:rsidRPr="000053C8">
        <w:rPr>
          <w:rStyle w:val="af"/>
          <w:rFonts w:ascii="Liberation Serif" w:hAnsi="Liberation Serif" w:cs="Liberation Serif"/>
          <w:color w:val="auto"/>
          <w:sz w:val="28"/>
          <w:szCs w:val="28"/>
          <w:u w:val="none"/>
        </w:rPr>
        <w:t>пунктом 89</w:t>
      </w:r>
      <w:r w:rsidRPr="000053C8">
        <w:rPr>
          <w:rFonts w:ascii="Liberation Serif" w:eastAsia="Times New Roman" w:hAnsi="Liberation Serif" w:cs="Arial"/>
          <w:sz w:val="28"/>
          <w:szCs w:val="28"/>
          <w:lang w:eastAsia="ru-RU"/>
        </w:rPr>
        <w:t xml:space="preserve"> </w:t>
      </w:r>
      <w:r>
        <w:rPr>
          <w:rFonts w:ascii="Liberation Serif" w:eastAsia="Times New Roman" w:hAnsi="Liberation Serif" w:cs="Arial"/>
          <w:color w:val="000000"/>
          <w:sz w:val="28"/>
          <w:szCs w:val="28"/>
          <w:lang w:eastAsia="ru-RU"/>
        </w:rPr>
        <w:t xml:space="preserve">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w:t>
      </w:r>
      <w:r>
        <w:rPr>
          <w:rFonts w:ascii="Liberation Serif" w:eastAsia="Times New Roman" w:hAnsi="Liberation Serif" w:cs="Arial"/>
          <w:color w:val="000000"/>
          <w:sz w:val="28"/>
          <w:szCs w:val="28"/>
          <w:lang w:eastAsia="ru-RU"/>
        </w:rPr>
        <w:br/>
        <w:t xml:space="preserve">и внесены в информационные ресурсы, информационные системы при осуществлении муниципального контроля или оказании государственных </w:t>
      </w:r>
      <w:r>
        <w:rPr>
          <w:rFonts w:ascii="Liberation Serif" w:eastAsia="Times New Roman" w:hAnsi="Liberation Serif" w:cs="Arial"/>
          <w:color w:val="000000"/>
          <w:sz w:val="28"/>
          <w:szCs w:val="28"/>
          <w:lang w:eastAsia="ru-RU"/>
        </w:rPr>
        <w:br/>
        <w:t xml:space="preserve">и муниципальных услуг, за исключением случаев, установленных </w:t>
      </w:r>
      <w:r w:rsidRPr="000053C8">
        <w:rPr>
          <w:rStyle w:val="af"/>
          <w:rFonts w:ascii="Liberation Serif" w:hAnsi="Liberation Serif" w:cs="Liberation Serif"/>
          <w:color w:val="auto"/>
          <w:sz w:val="28"/>
          <w:szCs w:val="28"/>
          <w:u w:val="none"/>
        </w:rPr>
        <w:t>пунктом 94</w:t>
      </w:r>
      <w:r w:rsidRPr="000053C8">
        <w:rPr>
          <w:rStyle w:val="af"/>
          <w:rFonts w:ascii="Liberation Serif" w:hAnsi="Liberation Serif" w:cs="Liberation Serif"/>
          <w:color w:val="auto"/>
          <w:sz w:val="28"/>
          <w:szCs w:val="28"/>
        </w:rPr>
        <w:t xml:space="preserve"> </w:t>
      </w:r>
      <w:r>
        <w:rPr>
          <w:rFonts w:ascii="Liberation Serif" w:eastAsia="Times New Roman" w:hAnsi="Liberation Serif" w:cs="Arial"/>
          <w:color w:val="000000"/>
          <w:sz w:val="28"/>
          <w:szCs w:val="28"/>
          <w:lang w:eastAsia="ru-RU"/>
        </w:rPr>
        <w:t xml:space="preserve">настоящего Положения. Для целей информирования контролируемого лица </w:t>
      </w:r>
      <w:r>
        <w:rPr>
          <w:rFonts w:ascii="Liberation Serif" w:eastAsia="Times New Roman" w:hAnsi="Liberation Serif" w:cs="Arial"/>
          <w:color w:val="000000"/>
          <w:sz w:val="28"/>
          <w:szCs w:val="28"/>
          <w:lang w:eastAsia="ru-RU"/>
        </w:rPr>
        <w:lastRenderedPageBreak/>
        <w:t>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E5AE4" w:rsidRDefault="002E5AE4" w:rsidP="002E5AE4">
      <w:pPr>
        <w:widowControl w:val="0"/>
        <w:shd w:val="clear" w:color="auto" w:fill="FFFFFF"/>
        <w:tabs>
          <w:tab w:val="left" w:pos="1134"/>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bookmarkStart w:id="7" w:name="ст90"/>
      <w:r>
        <w:rPr>
          <w:rFonts w:ascii="Liberation Serif" w:eastAsia="Times New Roman" w:hAnsi="Liberation Serif" w:cs="Arial"/>
          <w:color w:val="000000"/>
          <w:sz w:val="28"/>
          <w:szCs w:val="28"/>
          <w:lang w:eastAsia="ru-RU"/>
        </w:rPr>
        <w:t>Документы, направляемые контролируемым лицом контрольному органу в электронном виде, подписываются:</w:t>
      </w:r>
    </w:p>
    <w:bookmarkEnd w:id="7"/>
    <w:p w:rsidR="002E5AE4" w:rsidRDefault="002E5AE4" w:rsidP="002E5AE4">
      <w:pPr>
        <w:widowControl w:val="0"/>
        <w:shd w:val="clear" w:color="auto" w:fill="FFFFFF"/>
        <w:tabs>
          <w:tab w:val="left" w:pos="1134"/>
        </w:tabs>
        <w:spacing w:after="0" w:line="240" w:lineRule="auto"/>
        <w:ind w:left="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простой электронной подписью;</w:t>
      </w:r>
    </w:p>
    <w:p w:rsidR="002E5AE4" w:rsidRDefault="002E5AE4" w:rsidP="002E5AE4">
      <w:pPr>
        <w:widowControl w:val="0"/>
        <w:shd w:val="clear" w:color="auto" w:fill="FFFFFF"/>
        <w:tabs>
          <w:tab w:val="left" w:pos="1134"/>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E5AE4" w:rsidRDefault="002E5AE4" w:rsidP="002E5AE4">
      <w:pPr>
        <w:widowControl w:val="0"/>
        <w:shd w:val="clear" w:color="auto" w:fill="FFFFFF"/>
        <w:tabs>
          <w:tab w:val="left" w:pos="1134"/>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усиленной квалифицированной электронной подписью.</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 xml:space="preserve">Материалы, прикладываемые к ходатайству, заявлению, жалобе, в том числе фото- и видеоматериалы, представляются контролируемым лицом в электронном виде </w:t>
      </w:r>
      <w:r>
        <w:rPr>
          <w:rFonts w:ascii="Liberation Serif" w:hAnsi="Liberation Serif" w:cs="Arial"/>
          <w:color w:val="000000"/>
          <w:sz w:val="28"/>
          <w:szCs w:val="28"/>
          <w:shd w:val="clear" w:color="auto" w:fill="FFFFFF"/>
        </w:rPr>
        <w:t>(до 31.12.2023 документы могут составляться и подписываться на бумажном носителе (в том числе акты контрольных мероприятий, предписания)</w:t>
      </w:r>
      <w:r>
        <w:rPr>
          <w:rFonts w:ascii="Liberation Serif" w:eastAsia="Times New Roman" w:hAnsi="Liberation Serif" w:cs="Arial"/>
          <w:color w:val="000000"/>
          <w:sz w:val="28"/>
          <w:szCs w:val="28"/>
          <w:lang w:eastAsia="ru-RU"/>
        </w:rPr>
        <w:t>.</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Не допускается требование нотариального удостоверения копий документов, представляемых в контрольный орган.</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bookmarkStart w:id="8" w:name="ст93"/>
      <w:r>
        <w:rPr>
          <w:rFonts w:ascii="Liberation Serif" w:eastAsia="Times New Roman" w:hAnsi="Liberation Serif" w:cs="Arial"/>
          <w:color w:val="000000"/>
          <w:sz w:val="28"/>
          <w:szCs w:val="28"/>
          <w:lang w:eastAsia="ru-RU"/>
        </w:rPr>
        <w:t>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bookmarkEnd w:id="8"/>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 xml:space="preserve">В случае, указанном </w:t>
      </w:r>
      <w:r w:rsidRPr="00091784">
        <w:rPr>
          <w:rStyle w:val="af"/>
          <w:rFonts w:ascii="Liberation Serif" w:hAnsi="Liberation Serif" w:cs="Liberation Serif"/>
          <w:color w:val="auto"/>
          <w:sz w:val="28"/>
          <w:szCs w:val="28"/>
          <w:u w:val="none"/>
        </w:rPr>
        <w:t>пункт</w:t>
      </w:r>
      <w:bookmarkStart w:id="9" w:name="_Hlt79999175"/>
      <w:bookmarkStart w:id="10" w:name="_Hlt79999176"/>
      <w:r w:rsidRPr="00091784">
        <w:rPr>
          <w:rStyle w:val="af"/>
          <w:rFonts w:ascii="Liberation Serif" w:hAnsi="Liberation Serif" w:cs="Liberation Serif"/>
          <w:color w:val="auto"/>
          <w:sz w:val="28"/>
          <w:szCs w:val="28"/>
          <w:u w:val="none"/>
        </w:rPr>
        <w:t>о</w:t>
      </w:r>
      <w:bookmarkEnd w:id="9"/>
      <w:bookmarkEnd w:id="10"/>
      <w:r w:rsidRPr="00091784">
        <w:rPr>
          <w:rStyle w:val="af"/>
          <w:rFonts w:ascii="Liberation Serif" w:hAnsi="Liberation Serif" w:cs="Liberation Serif"/>
          <w:color w:val="auto"/>
          <w:sz w:val="28"/>
          <w:szCs w:val="28"/>
          <w:u w:val="none"/>
        </w:rPr>
        <w:t>м 87</w:t>
      </w:r>
      <w:r w:rsidRPr="00091784">
        <w:rPr>
          <w:rFonts w:ascii="Liberation Serif" w:eastAsia="Times New Roman" w:hAnsi="Liberation Serif" w:cs="Arial"/>
          <w:sz w:val="28"/>
          <w:szCs w:val="28"/>
          <w:lang w:eastAsia="ru-RU"/>
        </w:rPr>
        <w:t xml:space="preserve"> </w:t>
      </w:r>
      <w:r>
        <w:rPr>
          <w:rFonts w:ascii="Liberation Serif" w:eastAsia="Times New Roman" w:hAnsi="Liberation Serif" w:cs="Arial"/>
          <w:color w:val="000000"/>
          <w:sz w:val="28"/>
          <w:szCs w:val="28"/>
          <w:lang w:eastAsia="ru-RU"/>
        </w:rPr>
        <w:t>настоящего Положения, уполномоченное должностное лицо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Уклонение контролируемого лица от проведения контрольного </w:t>
      </w:r>
      <w:r>
        <w:rPr>
          <w:rFonts w:ascii="Liberation Serif" w:eastAsia="Times New Roman" w:hAnsi="Liberation Serif" w:cs="Arial"/>
          <w:color w:val="000000"/>
          <w:sz w:val="28"/>
          <w:szCs w:val="28"/>
          <w:lang w:eastAsia="ru-RU"/>
        </w:rPr>
        <w:lastRenderedPageBreak/>
        <w:t>мероприятия или воспрепятствование его проведению влечет ответственность, установленную федеральным законом.</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(пунктами 1, 3-6 указывается в случае наличия программы проверок) части 1 статьи 57 Федерального закона от 31.07.2020 № 248-ФЗ.</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Внеплановые контрольные мероприятия, предусматривающие взаимодействие</w:t>
      </w:r>
      <w:r>
        <w:rPr>
          <w:rFonts w:ascii="Liberation Serif" w:hAnsi="Liberation Serif" w:cs="Arial"/>
          <w:color w:val="000000"/>
          <w:sz w:val="28"/>
          <w:szCs w:val="28"/>
          <w:shd w:val="clear" w:color="auto" w:fill="FFFFFF"/>
        </w:rPr>
        <w:t xml:space="preserve"> с контролируемым лицом, по основанию, предусмотренному пунктом 1 </w:t>
      </w:r>
      <w:r>
        <w:rPr>
          <w:rFonts w:ascii="Liberation Serif" w:eastAsia="Times New Roman" w:hAnsi="Liberation Serif" w:cs="Arial"/>
          <w:color w:val="000000"/>
          <w:sz w:val="28"/>
          <w:szCs w:val="28"/>
          <w:lang w:eastAsia="ru-RU"/>
        </w:rPr>
        <w:t>части 1 статьи 57 Федерального закона от 31.07.2020 № 248-ФЗ</w:t>
      </w:r>
      <w:r>
        <w:rPr>
          <w:rFonts w:ascii="Liberation Serif" w:hAnsi="Liberation Serif" w:cs="Arial"/>
          <w:color w:val="000000"/>
          <w:sz w:val="28"/>
          <w:szCs w:val="28"/>
          <w:shd w:val="clear" w:color="auto" w:fill="FFFFFF"/>
        </w:rPr>
        <w:t>, проводятся в виде инспекционного визита, рейдового осмотра, документарной проверки, выездной проверки.</w:t>
      </w:r>
    </w:p>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bookmarkStart w:id="11" w:name="ст98"/>
      <w:r>
        <w:rPr>
          <w:rFonts w:ascii="Liberation Serif" w:eastAsia="Times New Roman" w:hAnsi="Liberation Serif" w:cs="Arial"/>
          <w:color w:val="000000"/>
          <w:sz w:val="28"/>
          <w:szCs w:val="28"/>
          <w:lang w:eastAsia="ru-RU"/>
        </w:rPr>
        <w:t>Вид внеплановых контрольных мероприятий, предусматривающих взаимодействие</w:t>
      </w:r>
      <w:r>
        <w:rPr>
          <w:rFonts w:ascii="Liberation Serif" w:hAnsi="Liberation Serif" w:cs="Arial"/>
          <w:color w:val="000000"/>
          <w:sz w:val="28"/>
          <w:szCs w:val="28"/>
          <w:shd w:val="clear" w:color="auto" w:fill="FFFFFF"/>
        </w:rPr>
        <w:t xml:space="preserve"> с контролируемым лицом, по основаниям, предусмотренным пунктами 3, 4 </w:t>
      </w:r>
      <w:r>
        <w:rPr>
          <w:rFonts w:ascii="Liberation Serif" w:eastAsia="Times New Roman" w:hAnsi="Liberation Serif" w:cs="Arial"/>
          <w:color w:val="000000"/>
          <w:sz w:val="28"/>
          <w:szCs w:val="28"/>
          <w:lang w:eastAsia="ru-RU"/>
        </w:rPr>
        <w:t>части 1 статьи 57 Федерального закона от 31.07.2020 № 248-ФЗ</w:t>
      </w:r>
      <w:r>
        <w:rPr>
          <w:rFonts w:ascii="Liberation Serif" w:hAnsi="Liberation Serif" w:cs="Arial"/>
          <w:color w:val="000000"/>
          <w:sz w:val="28"/>
          <w:szCs w:val="28"/>
          <w:shd w:val="clear" w:color="auto" w:fill="FFFFFF"/>
        </w:rPr>
        <w:t xml:space="preserve">, определяется </w:t>
      </w:r>
      <w:r>
        <w:rPr>
          <w:rFonts w:ascii="Liberation Serif" w:eastAsia="Times New Roman" w:hAnsi="Liberation Serif" w:cs="Arial"/>
          <w:color w:val="000000"/>
          <w:sz w:val="28"/>
          <w:szCs w:val="28"/>
          <w:lang w:eastAsia="ru-RU"/>
        </w:rPr>
        <w:t>поручением Президента Российской Федерации, поручением Правительства Российской Федерации, требованием прокурора.</w:t>
      </w:r>
    </w:p>
    <w:bookmarkEnd w:id="11"/>
    <w:p w:rsidR="002E5AE4" w:rsidRDefault="002E5AE4" w:rsidP="002E5AE4">
      <w:pPr>
        <w:widowControl w:val="0"/>
        <w:numPr>
          <w:ilvl w:val="0"/>
          <w:numId w:val="10"/>
        </w:numPr>
        <w:shd w:val="clear" w:color="auto" w:fill="FFFFFF"/>
        <w:tabs>
          <w:tab w:val="left" w:pos="1134"/>
        </w:tabs>
        <w:suppressAutoHyphens/>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Внеплановые контрольные мероприятия, предусматривающие взаимодействие</w:t>
      </w:r>
      <w:r>
        <w:rPr>
          <w:rFonts w:ascii="Liberation Serif" w:hAnsi="Liberation Serif" w:cs="Arial"/>
          <w:color w:val="000000"/>
          <w:sz w:val="28"/>
          <w:szCs w:val="28"/>
          <w:shd w:val="clear" w:color="auto" w:fill="FFFFFF"/>
        </w:rPr>
        <w:t xml:space="preserve"> с контролируемым лицом, по основанию, предусмотренному пунктом 5 </w:t>
      </w:r>
      <w:r>
        <w:rPr>
          <w:rFonts w:ascii="Liberation Serif" w:eastAsia="Times New Roman" w:hAnsi="Liberation Serif" w:cs="Arial"/>
          <w:color w:val="000000"/>
          <w:sz w:val="28"/>
          <w:szCs w:val="28"/>
          <w:lang w:eastAsia="ru-RU"/>
        </w:rPr>
        <w:t>части 1 статьи 57 Федерального закона от 31.07.2020 № 248-ФЗ</w:t>
      </w:r>
      <w:r>
        <w:rPr>
          <w:rFonts w:ascii="Liberation Serif" w:hAnsi="Liberation Serif" w:cs="Arial"/>
          <w:color w:val="000000"/>
          <w:sz w:val="28"/>
          <w:szCs w:val="28"/>
          <w:shd w:val="clear" w:color="auto" w:fill="FFFFFF"/>
        </w:rPr>
        <w:t xml:space="preserve">, проводятся в виде инспекционного визита, </w:t>
      </w:r>
      <w:r>
        <w:rPr>
          <w:rFonts w:ascii="Liberation Serif" w:eastAsia="Times New Roman" w:hAnsi="Liberation Serif" w:cs="Arial"/>
          <w:color w:val="000000"/>
          <w:sz w:val="28"/>
          <w:szCs w:val="28"/>
          <w:lang w:eastAsia="ru-RU"/>
        </w:rPr>
        <w:t>рейдового осмотра,</w:t>
      </w:r>
      <w:r>
        <w:rPr>
          <w:rFonts w:ascii="Liberation Serif" w:hAnsi="Liberation Serif" w:cs="Arial"/>
          <w:color w:val="000000"/>
          <w:sz w:val="28"/>
          <w:szCs w:val="28"/>
          <w:shd w:val="clear" w:color="auto" w:fill="FFFFFF"/>
        </w:rPr>
        <w:t xml:space="preserve"> </w:t>
      </w:r>
      <w:r>
        <w:rPr>
          <w:rFonts w:ascii="Liberation Serif" w:eastAsia="Times New Roman" w:hAnsi="Liberation Serif" w:cs="Arial"/>
          <w:color w:val="000000"/>
          <w:sz w:val="28"/>
          <w:szCs w:val="28"/>
          <w:lang w:eastAsia="ru-RU"/>
        </w:rPr>
        <w:t>документарной проверки, выездной проверки</w:t>
      </w:r>
      <w:r>
        <w:rPr>
          <w:rFonts w:ascii="Liberation Serif" w:hAnsi="Liberation Serif" w:cs="Arial"/>
          <w:color w:val="000000"/>
          <w:sz w:val="28"/>
          <w:szCs w:val="28"/>
          <w:shd w:val="clear" w:color="auto" w:fill="FFFFFF"/>
        </w:rPr>
        <w:t>.</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bookmarkStart w:id="12" w:name="ст100"/>
      <w:r>
        <w:rPr>
          <w:rFonts w:ascii="Liberation Serif" w:eastAsia="Times New Roman" w:hAnsi="Liberation Serif" w:cs="Arial"/>
          <w:color w:val="000000"/>
          <w:sz w:val="28"/>
          <w:szCs w:val="28"/>
          <w:lang w:eastAsia="ru-RU"/>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(указать конкретный вид и наименование прокуратуры, расположенной на территории муниципального образования)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bookmarkEnd w:id="12"/>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 xml:space="preserve">Направление сведений и документов, предусмотренных </w:t>
      </w:r>
      <w:hyperlink r:id="rId15" w:history="1">
        <w:r w:rsidRPr="00091784">
          <w:rPr>
            <w:rStyle w:val="af"/>
            <w:rFonts w:ascii="Liberation Serif" w:eastAsia="Times New Roman" w:hAnsi="Liberation Serif" w:cs="Arial"/>
            <w:color w:val="auto"/>
            <w:sz w:val="28"/>
            <w:szCs w:val="28"/>
            <w:u w:val="none"/>
            <w:lang w:eastAsia="ru-RU"/>
          </w:rPr>
          <w:t>пунктом 10</w:t>
        </w:r>
      </w:hyperlink>
      <w:r w:rsidRPr="00091784">
        <w:rPr>
          <w:rStyle w:val="af"/>
          <w:rFonts w:ascii="Liberation Serif" w:eastAsia="Times New Roman" w:hAnsi="Liberation Serif" w:cs="Arial"/>
          <w:color w:val="auto"/>
          <w:sz w:val="28"/>
          <w:szCs w:val="28"/>
          <w:u w:val="none"/>
          <w:lang w:eastAsia="ru-RU"/>
        </w:rPr>
        <w:t>1</w:t>
      </w:r>
      <w:r w:rsidRPr="00091784">
        <w:rPr>
          <w:rFonts w:ascii="Liberation Serif" w:eastAsia="Times New Roman" w:hAnsi="Liberation Serif" w:cs="Arial"/>
          <w:sz w:val="28"/>
          <w:szCs w:val="28"/>
          <w:lang w:eastAsia="ru-RU"/>
        </w:rPr>
        <w:t xml:space="preserve"> </w:t>
      </w:r>
      <w:r>
        <w:rPr>
          <w:rFonts w:ascii="Liberation Serif" w:eastAsia="Times New Roman" w:hAnsi="Liberation Serif" w:cs="Arial"/>
          <w:color w:val="000000"/>
          <w:sz w:val="28"/>
          <w:szCs w:val="28"/>
          <w:lang w:eastAsia="ru-RU"/>
        </w:rPr>
        <w:t>настоящего Положения, осуществляется посредством единого реестра контрольных мероприятий, за исключением направления сведений и документов, содержащих государственную или иную охраняемую законом тайну.</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pPr>
      <w:bookmarkStart w:id="13" w:name="ст102"/>
      <w:r>
        <w:rPr>
          <w:rFonts w:ascii="Liberation Serif" w:eastAsia="Times New Roman" w:hAnsi="Liberation Serif" w:cs="Arial"/>
          <w:color w:val="000000"/>
          <w:sz w:val="28"/>
          <w:szCs w:val="28"/>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 прокуратуры (указать конкретный вид и наименование прокуратуры, расположенной на территории муниципального образования) по месту нахождения объекта контроля посредством направления в тот же срок документов, предусмотренных </w:t>
      </w:r>
      <w:hyperlink r:id="rId16" w:history="1">
        <w:r w:rsidRPr="00091784">
          <w:rPr>
            <w:rStyle w:val="af"/>
            <w:rFonts w:ascii="Liberation Serif" w:eastAsia="Times New Roman" w:hAnsi="Liberation Serif" w:cs="Arial"/>
            <w:color w:val="auto"/>
            <w:sz w:val="28"/>
            <w:szCs w:val="28"/>
            <w:u w:val="none"/>
            <w:lang w:eastAsia="ru-RU"/>
          </w:rPr>
          <w:t>пунктом 10</w:t>
        </w:r>
      </w:hyperlink>
      <w:r w:rsidRPr="00091784">
        <w:rPr>
          <w:rStyle w:val="af"/>
          <w:rFonts w:ascii="Liberation Serif" w:eastAsia="Times New Roman" w:hAnsi="Liberation Serif" w:cs="Arial"/>
          <w:color w:val="auto"/>
          <w:sz w:val="28"/>
          <w:szCs w:val="28"/>
          <w:u w:val="none"/>
          <w:lang w:eastAsia="ru-RU"/>
        </w:rPr>
        <w:t>1</w:t>
      </w:r>
      <w:r w:rsidRPr="00091784">
        <w:rPr>
          <w:rFonts w:ascii="Liberation Serif" w:eastAsia="Times New Roman" w:hAnsi="Liberation Serif" w:cs="Arial"/>
          <w:sz w:val="28"/>
          <w:szCs w:val="28"/>
          <w:lang w:eastAsia="ru-RU"/>
        </w:rPr>
        <w:t xml:space="preserve"> </w:t>
      </w:r>
      <w:r>
        <w:rPr>
          <w:rFonts w:ascii="Liberation Serif" w:eastAsia="Times New Roman" w:hAnsi="Liberation Serif" w:cs="Arial"/>
          <w:color w:val="000000"/>
          <w:sz w:val="28"/>
          <w:szCs w:val="28"/>
          <w:lang w:eastAsia="ru-RU"/>
        </w:rPr>
        <w:t xml:space="preserve">настоящего </w:t>
      </w:r>
      <w:r>
        <w:rPr>
          <w:rFonts w:ascii="Liberation Serif" w:eastAsia="Times New Roman" w:hAnsi="Liberation Serif" w:cs="Arial"/>
          <w:color w:val="000000"/>
          <w:sz w:val="28"/>
          <w:szCs w:val="28"/>
          <w:lang w:eastAsia="ru-RU"/>
        </w:rPr>
        <w:lastRenderedPageBreak/>
        <w:t>Положения. В этом случае уведомление контролируемого лица о проведении внепланового контрольного мероприятия может не проводиться.</w:t>
      </w:r>
    </w:p>
    <w:bookmarkEnd w:id="13"/>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 xml:space="preserve">Права и обязанности контролируемых лиц, возникающие в связи </w:t>
      </w:r>
      <w:r>
        <w:rPr>
          <w:rFonts w:ascii="Liberation Serif" w:eastAsia="Times New Roman" w:hAnsi="Liberation Serif" w:cs="Arial"/>
          <w:color w:val="000000"/>
          <w:sz w:val="28"/>
          <w:szCs w:val="28"/>
          <w:lang w:eastAsia="ru-RU"/>
        </w:rPr>
        <w:br/>
        <w:t xml:space="preserve">с организацией и осуществлением муниципального контроля, устанавливаются Федеральным законом </w:t>
      </w:r>
      <w:r>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pPr>
      <w:bookmarkStart w:id="14" w:name="ст107"/>
      <w:r>
        <w:rPr>
          <w:rFonts w:ascii="Liberation Serif" w:hAnsi="Liberation Serif" w:cs="Arial"/>
          <w:color w:val="000000"/>
          <w:sz w:val="28"/>
          <w:szCs w:val="28"/>
          <w:shd w:val="clear" w:color="auto" w:fill="FFFFFF"/>
        </w:rPr>
        <w:t>В случае временной нетрудоспособности индивидуального предпринимателя, гражданина,</w:t>
      </w:r>
      <w:r>
        <w:rPr>
          <w:rFonts w:ascii="Liberation Serif" w:hAnsi="Liberation Serif"/>
          <w:color w:val="000000"/>
        </w:rPr>
        <w:t xml:space="preserve"> </w:t>
      </w:r>
      <w:r>
        <w:rPr>
          <w:rFonts w:ascii="Liberation Serif" w:hAnsi="Liberation Serif"/>
          <w:color w:val="000000"/>
          <w:sz w:val="28"/>
          <w:szCs w:val="28"/>
        </w:rPr>
        <w:t>являющихся контролируемыми лицами,</w:t>
      </w:r>
      <w:r>
        <w:rPr>
          <w:rFonts w:ascii="Liberation Serif" w:hAnsi="Liberation Serif" w:cs="Arial"/>
          <w:color w:val="000000"/>
          <w:sz w:val="28"/>
          <w:szCs w:val="28"/>
          <w:shd w:val="clear" w:color="auto" w:fill="FFFFFF"/>
        </w:rPr>
        <w:t xml:space="preserve">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w:t>
      </w:r>
      <w:r>
        <w:rPr>
          <w:rFonts w:ascii="Liberation Serif" w:hAnsi="Liberation Serif"/>
          <w:color w:val="000000"/>
          <w:sz w:val="28"/>
          <w:szCs w:val="28"/>
        </w:rPr>
        <w:t xml:space="preserve">уполномоченный орган </w:t>
      </w:r>
      <w:r>
        <w:rPr>
          <w:rFonts w:ascii="Liberation Serif" w:hAnsi="Liberation Serif" w:cs="Arial"/>
          <w:color w:val="000000"/>
          <w:sz w:val="28"/>
          <w:szCs w:val="28"/>
          <w:shd w:val="clear" w:color="auto" w:fill="FFFFFF"/>
        </w:rPr>
        <w:t>информацию о невозможности присутствия при проведении контрольного мероприятия с приложением подтверждающих документов.</w:t>
      </w:r>
    </w:p>
    <w:bookmarkEnd w:id="14"/>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pPr>
      <w:r>
        <w:rPr>
          <w:rFonts w:ascii="Liberation Serif" w:hAnsi="Liberation Serif" w:cs="Arial"/>
          <w:color w:val="000000"/>
          <w:sz w:val="28"/>
          <w:szCs w:val="28"/>
          <w:shd w:val="clear" w:color="auto" w:fill="FFFFFF"/>
        </w:rPr>
        <w:t xml:space="preserve">При поступлении информации, указанной </w:t>
      </w:r>
      <w:hyperlink r:id="rId17" w:history="1">
        <w:r w:rsidRPr="00091784">
          <w:rPr>
            <w:rStyle w:val="af"/>
            <w:rFonts w:ascii="Liberation Serif" w:hAnsi="Liberation Serif" w:cs="Arial"/>
            <w:color w:val="auto"/>
            <w:sz w:val="28"/>
            <w:szCs w:val="28"/>
            <w:u w:val="none"/>
            <w:shd w:val="clear" w:color="auto" w:fill="FFFFFF"/>
          </w:rPr>
          <w:t>в пунк</w:t>
        </w:r>
        <w:bookmarkStart w:id="15" w:name="_Hlt80028968"/>
        <w:r w:rsidRPr="00091784">
          <w:rPr>
            <w:rStyle w:val="af"/>
            <w:rFonts w:ascii="Liberation Serif" w:hAnsi="Liberation Serif" w:cs="Arial"/>
            <w:color w:val="auto"/>
            <w:sz w:val="28"/>
            <w:szCs w:val="28"/>
            <w:u w:val="none"/>
            <w:shd w:val="clear" w:color="auto" w:fill="FFFFFF"/>
          </w:rPr>
          <w:t>т</w:t>
        </w:r>
        <w:bookmarkEnd w:id="15"/>
        <w:r w:rsidRPr="00091784">
          <w:rPr>
            <w:rStyle w:val="af"/>
            <w:rFonts w:ascii="Liberation Serif" w:hAnsi="Liberation Serif" w:cs="Arial"/>
            <w:color w:val="auto"/>
            <w:sz w:val="28"/>
            <w:szCs w:val="28"/>
            <w:u w:val="none"/>
            <w:shd w:val="clear" w:color="auto" w:fill="FFFFFF"/>
          </w:rPr>
          <w:t>е 10</w:t>
        </w:r>
      </w:hyperlink>
      <w:r w:rsidRPr="00091784">
        <w:rPr>
          <w:rStyle w:val="af"/>
          <w:rFonts w:ascii="Liberation Serif" w:hAnsi="Liberation Serif" w:cs="Arial"/>
          <w:color w:val="auto"/>
          <w:sz w:val="28"/>
          <w:szCs w:val="28"/>
          <w:u w:val="none"/>
          <w:shd w:val="clear" w:color="auto" w:fill="FFFFFF"/>
        </w:rPr>
        <w:t>8</w:t>
      </w:r>
      <w:r>
        <w:rPr>
          <w:rFonts w:ascii="Liberation Serif" w:hAnsi="Liberation Serif" w:cs="Arial"/>
          <w:color w:val="000000"/>
          <w:sz w:val="28"/>
          <w:szCs w:val="28"/>
          <w:shd w:val="clear" w:color="auto" w:fill="FFFFFF"/>
        </w:rPr>
        <w:t xml:space="preserve"> настоящего Положения, в </w:t>
      </w:r>
      <w:r>
        <w:rPr>
          <w:rFonts w:ascii="Liberation Serif" w:hAnsi="Liberation Serif"/>
          <w:color w:val="000000"/>
          <w:sz w:val="28"/>
          <w:szCs w:val="28"/>
        </w:rPr>
        <w:t xml:space="preserve">контрольный орган решением уполномоченного должностного лица контрольного органа </w:t>
      </w:r>
      <w:r>
        <w:rPr>
          <w:rFonts w:ascii="Liberation Serif" w:hAnsi="Liberation Serif" w:cs="Arial"/>
          <w:color w:val="000000"/>
          <w:sz w:val="28"/>
          <w:szCs w:val="28"/>
          <w:shd w:val="clear" w:color="auto" w:fill="FFFFFF"/>
        </w:rPr>
        <w:t xml:space="preserve">проведение контрольного мероприятия переносится </w:t>
      </w:r>
      <w:r>
        <w:rPr>
          <w:rFonts w:ascii="Liberation Serif" w:hAnsi="Liberation Serif" w:cs="Arial"/>
          <w:color w:val="000000"/>
          <w:sz w:val="28"/>
          <w:szCs w:val="28"/>
          <w:shd w:val="clear" w:color="auto" w:fill="FFFFFF"/>
        </w:rPr>
        <w:lastRenderedPageBreak/>
        <w:t xml:space="preserve">на срок, необходимый для устранения обстоятельств, послуживших поводом для данного обращения индивидуального предпринимателя, гражданина в </w:t>
      </w:r>
      <w:r>
        <w:rPr>
          <w:rFonts w:ascii="Liberation Serif" w:hAnsi="Liberation Serif"/>
          <w:color w:val="000000"/>
          <w:sz w:val="28"/>
          <w:szCs w:val="28"/>
        </w:rPr>
        <w:t>уполномоченный орган</w:t>
      </w:r>
      <w:r>
        <w:rPr>
          <w:rFonts w:ascii="Liberation Serif" w:hAnsi="Liberation Serif" w:cs="Arial"/>
          <w:color w:val="000000"/>
          <w:sz w:val="28"/>
          <w:szCs w:val="28"/>
          <w:shd w:val="clear" w:color="auto" w:fill="FFFFFF"/>
        </w:rPr>
        <w:t>.</w:t>
      </w:r>
    </w:p>
    <w:p w:rsidR="002E5AE4" w:rsidRDefault="002E5AE4" w:rsidP="002E5AE4">
      <w:pPr>
        <w:widowControl w:val="0"/>
        <w:shd w:val="clear" w:color="auto" w:fill="FFFFFF"/>
        <w:spacing w:after="0" w:line="240" w:lineRule="auto"/>
        <w:jc w:val="both"/>
        <w:rPr>
          <w:rFonts w:ascii="Liberation Serif" w:hAnsi="Liberation Serif" w:cs="Arial"/>
          <w:color w:val="000000"/>
          <w:sz w:val="28"/>
          <w:szCs w:val="28"/>
          <w:shd w:val="clear" w:color="auto" w:fill="FFFFFF"/>
        </w:rPr>
      </w:pPr>
    </w:p>
    <w:p w:rsidR="002E5AE4" w:rsidRDefault="002E5AE4" w:rsidP="002E5AE4">
      <w:pPr>
        <w:widowControl w:val="0"/>
        <w:autoSpaceDE w:val="0"/>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Глава 4. Инспекционный визит</w:t>
      </w:r>
    </w:p>
    <w:p w:rsidR="002E5AE4" w:rsidRDefault="002E5AE4" w:rsidP="002E5AE4">
      <w:pPr>
        <w:widowControl w:val="0"/>
        <w:shd w:val="clear" w:color="auto" w:fill="FFFFFF"/>
        <w:spacing w:after="0" w:line="240" w:lineRule="auto"/>
        <w:jc w:val="both"/>
        <w:rPr>
          <w:rFonts w:ascii="Liberation Serif" w:eastAsia="Times New Roman" w:hAnsi="Liberation Serif" w:cs="Arial"/>
          <w:color w:val="000000"/>
          <w:sz w:val="28"/>
          <w:szCs w:val="28"/>
          <w:lang w:eastAsia="ru-RU"/>
        </w:rPr>
      </w:pPr>
    </w:p>
    <w:p w:rsidR="002E5AE4" w:rsidRDefault="002E5AE4" w:rsidP="002E5AE4">
      <w:pPr>
        <w:pStyle w:val="a3"/>
        <w:numPr>
          <w:ilvl w:val="0"/>
          <w:numId w:val="10"/>
        </w:numPr>
        <w:suppressAutoHyphens/>
        <w:autoSpaceDE w:val="0"/>
        <w:autoSpaceDN w:val="0"/>
        <w:spacing w:after="0" w:line="240" w:lineRule="auto"/>
        <w:ind w:left="0" w:firstLine="709"/>
        <w:contextualSpacing w:val="0"/>
        <w:jc w:val="both"/>
        <w:textAlignment w:val="baseline"/>
      </w:pPr>
      <w:r>
        <w:rPr>
          <w:rFonts w:ascii="Liberation Serif" w:hAnsi="Liberation Serif" w:cs="Liberation Serif"/>
          <w:sz w:val="28"/>
          <w:szCs w:val="28"/>
        </w:rPr>
        <w:t xml:space="preserve">Инспекционный визит проводится в порядке, предусмотренном </w:t>
      </w:r>
      <w:r>
        <w:rPr>
          <w:rFonts w:ascii="Liberation Serif" w:hAnsi="Liberation Serif" w:cs="Liberation Serif"/>
          <w:sz w:val="28"/>
          <w:szCs w:val="28"/>
        </w:rPr>
        <w:br/>
        <w:t xml:space="preserve">статьей 70 Федерального закона </w:t>
      </w:r>
      <w:r>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r>
        <w:rPr>
          <w:rFonts w:ascii="Liberation Serif" w:hAnsi="Liberation Serif" w:cs="Liberation Serif"/>
          <w:sz w:val="28"/>
          <w:szCs w:val="28"/>
        </w:rPr>
        <w:t>.</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ходе инспекционного визита могут совершаться следующие контрольные действия:</w:t>
      </w:r>
    </w:p>
    <w:p w:rsidR="002E5AE4" w:rsidRDefault="002E5AE4" w:rsidP="002E5AE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proofErr w:type="gramStart"/>
      <w:r>
        <w:rPr>
          <w:rFonts w:ascii="Liberation Serif" w:eastAsia="Times New Roman" w:hAnsi="Liberation Serif" w:cs="Arial"/>
          <w:color w:val="000000"/>
          <w:sz w:val="28"/>
          <w:szCs w:val="28"/>
          <w:lang w:eastAsia="ru-RU"/>
        </w:rPr>
        <w:t>осмотр</w:t>
      </w:r>
      <w:proofErr w:type="gramEnd"/>
      <w:r>
        <w:rPr>
          <w:rFonts w:ascii="Liberation Serif" w:eastAsia="Times New Roman" w:hAnsi="Liberation Serif" w:cs="Arial"/>
          <w:color w:val="000000"/>
          <w:sz w:val="28"/>
          <w:szCs w:val="28"/>
          <w:lang w:eastAsia="ru-RU"/>
        </w:rPr>
        <w:t>;</w:t>
      </w:r>
    </w:p>
    <w:p w:rsidR="002E5AE4" w:rsidRDefault="002E5AE4" w:rsidP="002E5AE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proofErr w:type="gramStart"/>
      <w:r>
        <w:rPr>
          <w:rFonts w:ascii="Liberation Serif" w:eastAsia="Times New Roman" w:hAnsi="Liberation Serif" w:cs="Arial"/>
          <w:color w:val="000000"/>
          <w:sz w:val="28"/>
          <w:szCs w:val="28"/>
          <w:lang w:eastAsia="ru-RU"/>
        </w:rPr>
        <w:t>опрос</w:t>
      </w:r>
      <w:proofErr w:type="gramEnd"/>
      <w:r>
        <w:rPr>
          <w:rFonts w:ascii="Liberation Serif" w:eastAsia="Times New Roman" w:hAnsi="Liberation Serif" w:cs="Arial"/>
          <w:color w:val="000000"/>
          <w:sz w:val="28"/>
          <w:szCs w:val="28"/>
          <w:lang w:eastAsia="ru-RU"/>
        </w:rPr>
        <w:t>;</w:t>
      </w:r>
    </w:p>
    <w:p w:rsidR="002E5AE4" w:rsidRDefault="002E5AE4" w:rsidP="002E5AE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proofErr w:type="gramStart"/>
      <w:r>
        <w:rPr>
          <w:rFonts w:ascii="Liberation Serif" w:eastAsia="Times New Roman" w:hAnsi="Liberation Serif" w:cs="Arial"/>
          <w:color w:val="000000"/>
          <w:sz w:val="28"/>
          <w:szCs w:val="28"/>
          <w:lang w:eastAsia="ru-RU"/>
        </w:rPr>
        <w:t>получение</w:t>
      </w:r>
      <w:proofErr w:type="gramEnd"/>
      <w:r>
        <w:rPr>
          <w:rFonts w:ascii="Liberation Serif" w:eastAsia="Times New Roman" w:hAnsi="Liberation Serif" w:cs="Arial"/>
          <w:color w:val="000000"/>
          <w:sz w:val="28"/>
          <w:szCs w:val="28"/>
          <w:lang w:eastAsia="ru-RU"/>
        </w:rPr>
        <w:t xml:space="preserve"> письменных объяснений;</w:t>
      </w:r>
    </w:p>
    <w:p w:rsidR="002E5AE4" w:rsidRDefault="002E5AE4" w:rsidP="002E5AE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proofErr w:type="gramStart"/>
      <w:r>
        <w:rPr>
          <w:rFonts w:ascii="Liberation Serif" w:eastAsia="Times New Roman" w:hAnsi="Liberation Serif" w:cs="Arial"/>
          <w:color w:val="000000"/>
          <w:sz w:val="28"/>
          <w:szCs w:val="28"/>
          <w:lang w:eastAsia="ru-RU"/>
        </w:rPr>
        <w:t>инструментальное</w:t>
      </w:r>
      <w:proofErr w:type="gramEnd"/>
      <w:r>
        <w:rPr>
          <w:rFonts w:ascii="Liberation Serif" w:eastAsia="Times New Roman" w:hAnsi="Liberation Serif" w:cs="Arial"/>
          <w:color w:val="000000"/>
          <w:sz w:val="28"/>
          <w:szCs w:val="28"/>
          <w:lang w:eastAsia="ru-RU"/>
        </w:rPr>
        <w:t xml:space="preserve"> обследование.</w:t>
      </w:r>
    </w:p>
    <w:p w:rsidR="002E5AE4" w:rsidRDefault="002E5AE4" w:rsidP="002E5AE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proofErr w:type="gramStart"/>
      <w:r>
        <w:rPr>
          <w:rFonts w:ascii="Liberation Serif" w:eastAsia="Times New Roman" w:hAnsi="Liberation Serif" w:cs="Arial"/>
          <w:color w:val="000000"/>
          <w:sz w:val="28"/>
          <w:szCs w:val="28"/>
          <w:lang w:eastAsia="ru-RU"/>
        </w:rPr>
        <w:t>истребование</w:t>
      </w:r>
      <w:proofErr w:type="gramEnd"/>
      <w:r>
        <w:rPr>
          <w:rFonts w:ascii="Liberation Serif" w:eastAsia="Times New Roman" w:hAnsi="Liberation Serif" w:cs="Arial"/>
          <w:color w:val="000000"/>
          <w:sz w:val="28"/>
          <w:szCs w:val="28"/>
          <w:lang w:eastAsia="ru-RU"/>
        </w:rPr>
        <w:t xml:space="preserve">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Контролируемые лица или их представители обязаны обеспечить беспрепятственный доступ инспектору в здания, сооружения, помещения.</w:t>
      </w:r>
    </w:p>
    <w:p w:rsidR="002E5AE4" w:rsidRDefault="002E5AE4" w:rsidP="002E5AE4">
      <w:pPr>
        <w:widowControl w:val="0"/>
        <w:numPr>
          <w:ilvl w:val="0"/>
          <w:numId w:val="10"/>
        </w:numPr>
        <w:shd w:val="clear" w:color="auto" w:fill="FFFFFF"/>
        <w:tabs>
          <w:tab w:val="left" w:pos="1276"/>
        </w:tabs>
        <w:suppressAutoHyphens/>
        <w:autoSpaceDE w:val="0"/>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Внеплановый инспекционный визит может проводиться только по согласованию с органами прокуратуры (указать конкретный вид и наименование прокуратуры, расположенной на территории муниципального образования).</w:t>
      </w:r>
    </w:p>
    <w:p w:rsidR="002E5AE4" w:rsidRDefault="002E5AE4" w:rsidP="002E5AE4">
      <w:pPr>
        <w:widowControl w:val="0"/>
        <w:autoSpaceDE w:val="0"/>
        <w:spacing w:after="0" w:line="240" w:lineRule="auto"/>
        <w:ind w:firstLine="709"/>
        <w:jc w:val="both"/>
        <w:rPr>
          <w:rFonts w:ascii="Liberation Serif" w:hAnsi="Liberation Serif"/>
          <w:color w:val="000000"/>
          <w:sz w:val="28"/>
          <w:szCs w:val="28"/>
        </w:rPr>
      </w:pPr>
    </w:p>
    <w:p w:rsidR="002E5AE4" w:rsidRDefault="002E5AE4" w:rsidP="002E5AE4">
      <w:pPr>
        <w:widowControl w:val="0"/>
        <w:autoSpaceDE w:val="0"/>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Глава 5. Рейдовый осмотр</w:t>
      </w:r>
    </w:p>
    <w:p w:rsidR="002E5AE4" w:rsidRDefault="002E5AE4" w:rsidP="002E5AE4">
      <w:pPr>
        <w:spacing w:after="0" w:line="240" w:lineRule="auto"/>
        <w:ind w:right="-1"/>
        <w:jc w:val="both"/>
        <w:rPr>
          <w:rFonts w:ascii="Liberation Serif" w:hAnsi="Liberation Serif" w:cs="Arial"/>
          <w:color w:val="000000"/>
          <w:sz w:val="28"/>
          <w:szCs w:val="28"/>
          <w:shd w:val="clear" w:color="auto" w:fill="FFFFFF"/>
        </w:rPr>
      </w:pPr>
    </w:p>
    <w:p w:rsidR="002E5AE4" w:rsidRDefault="002E5AE4" w:rsidP="002E5AE4">
      <w:pPr>
        <w:pStyle w:val="a3"/>
        <w:numPr>
          <w:ilvl w:val="0"/>
          <w:numId w:val="10"/>
        </w:numPr>
        <w:suppressAutoHyphens/>
        <w:autoSpaceDE w:val="0"/>
        <w:autoSpaceDN w:val="0"/>
        <w:spacing w:after="0" w:line="240" w:lineRule="auto"/>
        <w:ind w:left="0" w:firstLine="709"/>
        <w:contextualSpacing w:val="0"/>
        <w:jc w:val="both"/>
        <w:textAlignment w:val="baseline"/>
      </w:pPr>
      <w:r>
        <w:rPr>
          <w:rFonts w:ascii="Liberation Serif" w:hAnsi="Liberation Serif" w:cs="Liberation Serif"/>
          <w:sz w:val="28"/>
          <w:szCs w:val="28"/>
        </w:rPr>
        <w:t xml:space="preserve">Рейдовый осмотр проводится в порядке, предусмотренном статьей 71 Федерального закона </w:t>
      </w:r>
      <w:r>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r>
        <w:rPr>
          <w:rFonts w:ascii="Liberation Serif" w:hAnsi="Liberation Serif" w:cs="Liberation Serif"/>
          <w:sz w:val="28"/>
          <w:szCs w:val="28"/>
        </w:rPr>
        <w:t>.</w:t>
      </w:r>
    </w:p>
    <w:p w:rsidR="002E5AE4" w:rsidRDefault="002E5AE4" w:rsidP="002E5AE4">
      <w:pPr>
        <w:numPr>
          <w:ilvl w:val="0"/>
          <w:numId w:val="10"/>
        </w:numPr>
        <w:tabs>
          <w:tab w:val="left" w:pos="1276"/>
        </w:tabs>
        <w:suppressAutoHyphens/>
        <w:autoSpaceDN w:val="0"/>
        <w:spacing w:after="0" w:line="240" w:lineRule="auto"/>
        <w:ind w:left="0" w:right="-1" w:firstLine="709"/>
        <w:jc w:val="both"/>
        <w:textAlignment w:val="baseline"/>
        <w:rPr>
          <w:rFonts w:ascii="Liberation Serif" w:hAnsi="Liberation Serif"/>
          <w:color w:val="000000"/>
          <w:sz w:val="28"/>
          <w:szCs w:val="28"/>
        </w:rPr>
      </w:pPr>
      <w:r>
        <w:rPr>
          <w:rFonts w:ascii="Liberation Serif" w:hAnsi="Liberation Serif"/>
          <w:color w:val="000000"/>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E5AE4" w:rsidRDefault="002E5AE4" w:rsidP="002E5AE4">
      <w:pPr>
        <w:numPr>
          <w:ilvl w:val="0"/>
          <w:numId w:val="10"/>
        </w:numPr>
        <w:tabs>
          <w:tab w:val="left" w:pos="1276"/>
        </w:tabs>
        <w:suppressAutoHyphens/>
        <w:autoSpaceDN w:val="0"/>
        <w:spacing w:after="0" w:line="240" w:lineRule="auto"/>
        <w:ind w:left="0" w:right="-1" w:firstLine="709"/>
        <w:jc w:val="both"/>
        <w:textAlignment w:val="baseline"/>
        <w:rPr>
          <w:rFonts w:ascii="Liberation Serif" w:hAnsi="Liberation Serif"/>
          <w:color w:val="000000"/>
          <w:sz w:val="28"/>
          <w:szCs w:val="28"/>
        </w:rPr>
      </w:pPr>
      <w:r>
        <w:rPr>
          <w:rFonts w:ascii="Liberation Serif" w:hAnsi="Liberation Serif"/>
          <w:color w:val="000000"/>
          <w:sz w:val="28"/>
          <w:szCs w:val="28"/>
        </w:rPr>
        <w:t>В ходе рейдового осмотра могут совершаться следующие контрольные действия:</w:t>
      </w:r>
    </w:p>
    <w:p w:rsidR="002E5AE4" w:rsidRDefault="002E5AE4" w:rsidP="002E5AE4">
      <w:pPr>
        <w:tabs>
          <w:tab w:val="left" w:pos="1276"/>
        </w:tabs>
        <w:spacing w:after="0" w:line="240" w:lineRule="auto"/>
        <w:ind w:left="709" w:right="-1"/>
        <w:jc w:val="both"/>
        <w:rPr>
          <w:rFonts w:ascii="Liberation Serif" w:hAnsi="Liberation Serif"/>
          <w:color w:val="000000"/>
          <w:sz w:val="28"/>
          <w:szCs w:val="28"/>
        </w:rPr>
      </w:pPr>
      <w:proofErr w:type="gramStart"/>
      <w:r>
        <w:rPr>
          <w:rFonts w:ascii="Liberation Serif" w:hAnsi="Liberation Serif"/>
          <w:color w:val="000000"/>
          <w:sz w:val="28"/>
          <w:szCs w:val="28"/>
        </w:rPr>
        <w:t>осмотр</w:t>
      </w:r>
      <w:proofErr w:type="gramEnd"/>
      <w:r>
        <w:rPr>
          <w:rFonts w:ascii="Liberation Serif" w:hAnsi="Liberation Serif"/>
          <w:color w:val="000000"/>
          <w:sz w:val="28"/>
          <w:szCs w:val="28"/>
        </w:rPr>
        <w:t>;</w:t>
      </w:r>
    </w:p>
    <w:p w:rsidR="002E5AE4" w:rsidRDefault="002E5AE4" w:rsidP="002E5AE4">
      <w:pPr>
        <w:tabs>
          <w:tab w:val="left" w:pos="1276"/>
        </w:tabs>
        <w:spacing w:after="0" w:line="240" w:lineRule="auto"/>
        <w:ind w:left="709" w:right="-1"/>
        <w:jc w:val="both"/>
        <w:rPr>
          <w:rFonts w:ascii="Liberation Serif" w:hAnsi="Liberation Serif"/>
          <w:color w:val="000000"/>
          <w:sz w:val="28"/>
          <w:szCs w:val="28"/>
        </w:rPr>
      </w:pPr>
      <w:proofErr w:type="gramStart"/>
      <w:r>
        <w:rPr>
          <w:rFonts w:ascii="Liberation Serif" w:hAnsi="Liberation Serif"/>
          <w:color w:val="000000"/>
          <w:sz w:val="28"/>
          <w:szCs w:val="28"/>
        </w:rPr>
        <w:t>опрос</w:t>
      </w:r>
      <w:proofErr w:type="gramEnd"/>
      <w:r>
        <w:rPr>
          <w:rFonts w:ascii="Liberation Serif" w:hAnsi="Liberation Serif"/>
          <w:color w:val="000000"/>
          <w:sz w:val="28"/>
          <w:szCs w:val="28"/>
        </w:rPr>
        <w:t>;</w:t>
      </w:r>
    </w:p>
    <w:p w:rsidR="002E5AE4" w:rsidRDefault="002E5AE4" w:rsidP="002E5AE4">
      <w:pPr>
        <w:tabs>
          <w:tab w:val="left" w:pos="1276"/>
        </w:tabs>
        <w:spacing w:after="0" w:line="240" w:lineRule="auto"/>
        <w:ind w:left="709" w:right="-1"/>
        <w:jc w:val="both"/>
        <w:rPr>
          <w:rFonts w:ascii="Liberation Serif" w:hAnsi="Liberation Serif"/>
          <w:color w:val="000000"/>
          <w:sz w:val="28"/>
          <w:szCs w:val="28"/>
        </w:rPr>
      </w:pPr>
      <w:proofErr w:type="gramStart"/>
      <w:r>
        <w:rPr>
          <w:rFonts w:ascii="Liberation Serif" w:hAnsi="Liberation Serif"/>
          <w:color w:val="000000"/>
          <w:sz w:val="28"/>
          <w:szCs w:val="28"/>
        </w:rPr>
        <w:t>получение</w:t>
      </w:r>
      <w:proofErr w:type="gramEnd"/>
      <w:r>
        <w:rPr>
          <w:rFonts w:ascii="Liberation Serif" w:hAnsi="Liberation Serif"/>
          <w:color w:val="000000"/>
          <w:sz w:val="28"/>
          <w:szCs w:val="28"/>
        </w:rPr>
        <w:t xml:space="preserve"> письменных объяснений;</w:t>
      </w:r>
    </w:p>
    <w:p w:rsidR="002E5AE4" w:rsidRDefault="002E5AE4" w:rsidP="002E5AE4">
      <w:pPr>
        <w:tabs>
          <w:tab w:val="left" w:pos="1276"/>
        </w:tabs>
        <w:spacing w:after="0" w:line="240" w:lineRule="auto"/>
        <w:ind w:left="709" w:right="-1"/>
        <w:jc w:val="both"/>
        <w:rPr>
          <w:rFonts w:ascii="Liberation Serif" w:hAnsi="Liberation Serif"/>
          <w:color w:val="000000"/>
          <w:sz w:val="28"/>
          <w:szCs w:val="28"/>
        </w:rPr>
      </w:pPr>
      <w:proofErr w:type="gramStart"/>
      <w:r>
        <w:rPr>
          <w:rFonts w:ascii="Liberation Serif" w:hAnsi="Liberation Serif"/>
          <w:color w:val="000000"/>
          <w:sz w:val="28"/>
          <w:szCs w:val="28"/>
        </w:rPr>
        <w:t>истребование</w:t>
      </w:r>
      <w:proofErr w:type="gramEnd"/>
      <w:r>
        <w:rPr>
          <w:rFonts w:ascii="Liberation Serif" w:hAnsi="Liberation Serif"/>
          <w:color w:val="000000"/>
          <w:sz w:val="28"/>
          <w:szCs w:val="28"/>
        </w:rPr>
        <w:t xml:space="preserve"> документов;</w:t>
      </w:r>
    </w:p>
    <w:p w:rsidR="002E5AE4" w:rsidRDefault="002E5AE4" w:rsidP="002E5AE4">
      <w:pPr>
        <w:tabs>
          <w:tab w:val="left" w:pos="1276"/>
        </w:tabs>
        <w:spacing w:after="0" w:line="240" w:lineRule="auto"/>
        <w:ind w:left="709" w:right="-1"/>
        <w:jc w:val="both"/>
        <w:rPr>
          <w:rFonts w:ascii="Liberation Serif" w:hAnsi="Liberation Serif"/>
          <w:color w:val="000000"/>
          <w:sz w:val="28"/>
          <w:szCs w:val="28"/>
        </w:rPr>
      </w:pPr>
      <w:proofErr w:type="gramStart"/>
      <w:r>
        <w:rPr>
          <w:rFonts w:ascii="Liberation Serif" w:hAnsi="Liberation Serif"/>
          <w:color w:val="000000"/>
          <w:sz w:val="28"/>
          <w:szCs w:val="28"/>
        </w:rPr>
        <w:t>инструментальное</w:t>
      </w:r>
      <w:proofErr w:type="gramEnd"/>
      <w:r>
        <w:rPr>
          <w:rFonts w:ascii="Liberation Serif" w:hAnsi="Liberation Serif"/>
          <w:color w:val="000000"/>
          <w:sz w:val="28"/>
          <w:szCs w:val="28"/>
        </w:rPr>
        <w:t xml:space="preserve"> обследование.</w:t>
      </w:r>
    </w:p>
    <w:p w:rsidR="002E5AE4" w:rsidRDefault="002E5AE4" w:rsidP="002E5AE4">
      <w:pPr>
        <w:numPr>
          <w:ilvl w:val="0"/>
          <w:numId w:val="10"/>
        </w:numPr>
        <w:tabs>
          <w:tab w:val="left" w:pos="1276"/>
        </w:tabs>
        <w:suppressAutoHyphens/>
        <w:autoSpaceDN w:val="0"/>
        <w:spacing w:after="0" w:line="240" w:lineRule="auto"/>
        <w:ind w:left="0" w:right="-1" w:firstLine="709"/>
        <w:jc w:val="both"/>
        <w:textAlignment w:val="baseline"/>
        <w:rPr>
          <w:rFonts w:ascii="Liberation Serif" w:hAnsi="Liberation Serif"/>
          <w:color w:val="000000"/>
          <w:sz w:val="28"/>
          <w:szCs w:val="28"/>
        </w:rPr>
      </w:pPr>
      <w:r>
        <w:rPr>
          <w:rFonts w:ascii="Liberation Serif" w:hAnsi="Liberation Serif"/>
          <w:color w:val="000000"/>
          <w:sz w:val="28"/>
          <w:szCs w:val="28"/>
        </w:rPr>
        <w:lastRenderedPageBreak/>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E5AE4" w:rsidRDefault="002E5AE4" w:rsidP="002E5AE4">
      <w:pPr>
        <w:numPr>
          <w:ilvl w:val="0"/>
          <w:numId w:val="10"/>
        </w:numPr>
        <w:tabs>
          <w:tab w:val="left" w:pos="1276"/>
        </w:tabs>
        <w:suppressAutoHyphens/>
        <w:autoSpaceDN w:val="0"/>
        <w:spacing w:after="0" w:line="240" w:lineRule="auto"/>
        <w:ind w:left="0" w:right="-1" w:firstLine="709"/>
        <w:jc w:val="both"/>
        <w:textAlignment w:val="baseline"/>
        <w:rPr>
          <w:rFonts w:ascii="Liberation Serif" w:hAnsi="Liberation Serif"/>
          <w:color w:val="000000"/>
          <w:sz w:val="28"/>
          <w:szCs w:val="28"/>
        </w:rPr>
      </w:pPr>
      <w:r>
        <w:rPr>
          <w:rFonts w:ascii="Liberation Serif" w:hAnsi="Liberation Serif"/>
          <w:color w:val="000000"/>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2E5AE4" w:rsidRDefault="002E5AE4" w:rsidP="002E5AE4">
      <w:pPr>
        <w:numPr>
          <w:ilvl w:val="0"/>
          <w:numId w:val="10"/>
        </w:numPr>
        <w:tabs>
          <w:tab w:val="left" w:pos="1276"/>
        </w:tabs>
        <w:suppressAutoHyphens/>
        <w:autoSpaceDN w:val="0"/>
        <w:spacing w:after="0" w:line="240" w:lineRule="auto"/>
        <w:ind w:left="0" w:right="-1" w:firstLine="709"/>
        <w:jc w:val="both"/>
        <w:textAlignment w:val="baseline"/>
        <w:rPr>
          <w:rFonts w:ascii="Liberation Serif" w:hAnsi="Liberation Serif"/>
          <w:color w:val="000000"/>
          <w:sz w:val="28"/>
          <w:szCs w:val="28"/>
        </w:rPr>
      </w:pPr>
      <w:r>
        <w:rPr>
          <w:rFonts w:ascii="Liberation Serif" w:hAnsi="Liberation Serif"/>
          <w:color w:val="000000"/>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pPr>
      <w:r>
        <w:rPr>
          <w:rFonts w:ascii="Liberation Serif" w:hAnsi="Liberation Serif"/>
          <w:color w:val="000000"/>
          <w:sz w:val="28"/>
          <w:szCs w:val="28"/>
        </w:rPr>
        <w:t xml:space="preserve">Рейдовый осмотр может проводиться только по согласованию с органом прокуратуры </w:t>
      </w:r>
      <w:r>
        <w:rPr>
          <w:rFonts w:ascii="Liberation Serif" w:eastAsia="Times New Roman" w:hAnsi="Liberation Serif" w:cs="Arial"/>
          <w:color w:val="000000"/>
          <w:sz w:val="28"/>
          <w:szCs w:val="28"/>
          <w:lang w:eastAsia="ru-RU"/>
        </w:rPr>
        <w:t>(указать конкретный вид и наименование прокуратуры, расположенной на территории муниципального образования).</w:t>
      </w:r>
    </w:p>
    <w:p w:rsidR="002E5AE4" w:rsidRDefault="002E5AE4" w:rsidP="002E5AE4">
      <w:pPr>
        <w:widowControl w:val="0"/>
        <w:shd w:val="clear" w:color="auto" w:fill="FFFFFF"/>
        <w:tabs>
          <w:tab w:val="left" w:pos="1276"/>
        </w:tabs>
        <w:spacing w:after="0" w:line="240" w:lineRule="auto"/>
        <w:jc w:val="both"/>
        <w:rPr>
          <w:rFonts w:ascii="Liberation Serif" w:hAnsi="Liberation Serif"/>
          <w:color w:val="000000"/>
          <w:sz w:val="28"/>
          <w:szCs w:val="28"/>
        </w:rPr>
      </w:pPr>
    </w:p>
    <w:p w:rsidR="002E5AE4" w:rsidRDefault="002E5AE4" w:rsidP="002E5AE4">
      <w:pPr>
        <w:widowControl w:val="0"/>
        <w:shd w:val="clear" w:color="auto" w:fill="FFFFFF"/>
        <w:tabs>
          <w:tab w:val="left" w:pos="1276"/>
        </w:tabs>
        <w:spacing w:after="0" w:line="240" w:lineRule="auto"/>
        <w:ind w:left="709"/>
        <w:jc w:val="both"/>
      </w:pPr>
      <w:r>
        <w:rPr>
          <w:rFonts w:ascii="Liberation Serif" w:hAnsi="Liberation Serif"/>
          <w:color w:val="000000"/>
          <w:sz w:val="28"/>
          <w:szCs w:val="28"/>
        </w:rPr>
        <w:t>Глава 6. Документарная проверка</w:t>
      </w:r>
    </w:p>
    <w:p w:rsidR="002E5AE4" w:rsidRDefault="002E5AE4" w:rsidP="002E5AE4">
      <w:pPr>
        <w:widowControl w:val="0"/>
        <w:shd w:val="clear" w:color="auto" w:fill="FFFFFF"/>
        <w:tabs>
          <w:tab w:val="left" w:pos="1276"/>
        </w:tabs>
        <w:spacing w:after="0" w:line="240" w:lineRule="auto"/>
        <w:jc w:val="both"/>
        <w:rPr>
          <w:rFonts w:ascii="Liberation Serif" w:eastAsia="Times New Roman" w:hAnsi="Liberation Serif" w:cs="Arial"/>
          <w:color w:val="000000"/>
          <w:sz w:val="28"/>
          <w:szCs w:val="28"/>
          <w:lang w:eastAsia="ru-RU"/>
        </w:rPr>
      </w:pPr>
    </w:p>
    <w:p w:rsidR="002E5AE4" w:rsidRDefault="002E5AE4" w:rsidP="002E5AE4">
      <w:pPr>
        <w:pStyle w:val="ConsPlusNormal"/>
        <w:numPr>
          <w:ilvl w:val="0"/>
          <w:numId w:val="10"/>
        </w:numPr>
        <w:suppressAutoHyphens/>
        <w:ind w:left="0" w:firstLine="709"/>
        <w:jc w:val="both"/>
        <w:textAlignment w:val="baseline"/>
      </w:pPr>
      <w:r>
        <w:rPr>
          <w:rFonts w:ascii="Liberation Serif" w:hAnsi="Liberation Serif" w:cs="Liberation Serif"/>
          <w:sz w:val="28"/>
          <w:szCs w:val="28"/>
        </w:rPr>
        <w:t xml:space="preserve">Документарная проверка проводится в порядке, предусмотренном статьей 72 Федерального закона </w:t>
      </w:r>
      <w:r>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r>
        <w:rPr>
          <w:rFonts w:ascii="Liberation Serif" w:hAnsi="Liberation Serif" w:cs="Liberation Serif"/>
          <w:sz w:val="28"/>
          <w:szCs w:val="28"/>
        </w:rPr>
        <w:t>.</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ходе документарной проверки могут совершаться следующие контрольные действия:</w:t>
      </w:r>
    </w:p>
    <w:p w:rsidR="002E5AE4" w:rsidRDefault="002E5AE4" w:rsidP="002E5AE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получение письменных объяснений;</w:t>
      </w:r>
    </w:p>
    <w:p w:rsidR="002E5AE4" w:rsidRDefault="002E5AE4" w:rsidP="002E5AE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истребование документов.</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w:t>
      </w:r>
      <w:r>
        <w:rPr>
          <w:rFonts w:ascii="Liberation Serif" w:eastAsia="Times New Roman" w:hAnsi="Liberation Serif" w:cs="Arial"/>
          <w:color w:val="000000"/>
          <w:sz w:val="28"/>
          <w:szCs w:val="28"/>
          <w:lang w:eastAsia="ru-RU"/>
        </w:rPr>
        <w:br/>
        <w:t>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Внеплановая документарная проверка проводится без согласования с органами прокуратуры (указать конкретный вид и наименование прокуратуры, расположенной на территории муниципального образования).</w:t>
      </w:r>
    </w:p>
    <w:p w:rsidR="002E5AE4" w:rsidRDefault="002E5AE4" w:rsidP="002E5AE4">
      <w:pPr>
        <w:widowControl w:val="0"/>
        <w:autoSpaceDE w:val="0"/>
        <w:spacing w:after="0" w:line="240" w:lineRule="auto"/>
        <w:jc w:val="both"/>
        <w:rPr>
          <w:rFonts w:ascii="Liberation Serif" w:hAnsi="Liberation Serif"/>
          <w:color w:val="000000"/>
          <w:sz w:val="28"/>
          <w:szCs w:val="28"/>
        </w:rPr>
      </w:pPr>
    </w:p>
    <w:p w:rsidR="002E5AE4" w:rsidRDefault="002E5AE4" w:rsidP="002E5AE4">
      <w:pPr>
        <w:widowControl w:val="0"/>
        <w:autoSpaceDE w:val="0"/>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Глава 7. Выездная проверка</w:t>
      </w:r>
    </w:p>
    <w:p w:rsidR="002E5AE4" w:rsidRDefault="002E5AE4" w:rsidP="002E5AE4">
      <w:pPr>
        <w:widowControl w:val="0"/>
        <w:shd w:val="clear" w:color="auto" w:fill="FFFFFF"/>
        <w:spacing w:after="0" w:line="240" w:lineRule="auto"/>
        <w:jc w:val="both"/>
        <w:rPr>
          <w:rFonts w:ascii="Liberation Serif" w:hAnsi="Liberation Serif" w:cs="Arial"/>
          <w:color w:val="000000"/>
          <w:sz w:val="28"/>
          <w:szCs w:val="28"/>
          <w:shd w:val="clear" w:color="auto" w:fill="FFFFFF"/>
        </w:rPr>
      </w:pPr>
    </w:p>
    <w:p w:rsidR="002E5AE4" w:rsidRDefault="002E5AE4" w:rsidP="002E5AE4">
      <w:pPr>
        <w:pStyle w:val="a3"/>
        <w:numPr>
          <w:ilvl w:val="0"/>
          <w:numId w:val="10"/>
        </w:numPr>
        <w:suppressAutoHyphens/>
        <w:autoSpaceDE w:val="0"/>
        <w:autoSpaceDN w:val="0"/>
        <w:spacing w:after="0" w:line="240" w:lineRule="auto"/>
        <w:ind w:left="0" w:firstLine="709"/>
        <w:contextualSpacing w:val="0"/>
        <w:jc w:val="both"/>
        <w:textAlignment w:val="baseline"/>
      </w:pPr>
      <w:r>
        <w:rPr>
          <w:rFonts w:ascii="Liberation Serif" w:hAnsi="Liberation Serif" w:cs="Liberation Serif"/>
          <w:sz w:val="28"/>
          <w:szCs w:val="28"/>
        </w:rPr>
        <w:lastRenderedPageBreak/>
        <w:t xml:space="preserve">Выездная проверка проводится в порядке, предусмотренном статьей 73 Федерального закона </w:t>
      </w:r>
      <w:r>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r>
        <w:rPr>
          <w:rFonts w:ascii="Liberation Serif" w:hAnsi="Liberation Serif" w:cs="Liberation Serif"/>
          <w:sz w:val="28"/>
          <w:szCs w:val="28"/>
        </w:rPr>
        <w:t>.</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Выездная проверка проводится в случае, если не представляется возможным:</w:t>
      </w:r>
    </w:p>
    <w:p w:rsidR="002E5AE4" w:rsidRDefault="002E5AE4" w:rsidP="002E5AE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E5AE4" w:rsidRDefault="002E5AE4" w:rsidP="002E5AE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2) оценить соответствие деятельности, действий (бездействия) контролируемого лица и (или) принадлежащих ему и (или) используемых </w:t>
      </w:r>
      <w:r>
        <w:rPr>
          <w:rFonts w:ascii="Liberation Serif" w:eastAsia="Times New Roman" w:hAnsi="Liberation Serif" w:cs="Arial"/>
          <w:color w:val="000000"/>
          <w:sz w:val="28"/>
          <w:szCs w:val="28"/>
          <w:lang w:eastAsia="ru-RU"/>
        </w:rPr>
        <w:br/>
        <w:t xml:space="preserve">им объектов контроля обязательным требованиям без выезда на указанное </w:t>
      </w:r>
      <w:r>
        <w:rPr>
          <w:rFonts w:ascii="Liberation Serif" w:eastAsia="Times New Roman" w:hAnsi="Liberation Serif" w:cs="Arial"/>
          <w:color w:val="000000"/>
          <w:sz w:val="28"/>
          <w:szCs w:val="28"/>
          <w:lang w:eastAsia="ru-RU"/>
        </w:rPr>
        <w:br/>
        <w:t>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 xml:space="preserve">Внеплановая выездная проверка может проводиться только </w:t>
      </w:r>
      <w:r>
        <w:rPr>
          <w:rFonts w:ascii="Liberation Serif" w:eastAsia="Times New Roman" w:hAnsi="Liberation Serif" w:cs="Arial"/>
          <w:color w:val="000000"/>
          <w:sz w:val="28"/>
          <w:szCs w:val="28"/>
          <w:lang w:eastAsia="ru-RU"/>
        </w:rPr>
        <w:br/>
        <w:t>по согласованию с органом прокуратуры (указать конкретный вид и наименование прокуратуры, расположенной на территории муниципального образования).</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18" w:history="1">
        <w:r w:rsidRPr="00091784">
          <w:rPr>
            <w:rStyle w:val="af"/>
            <w:rFonts w:ascii="Liberation Serif" w:eastAsia="Times New Roman" w:hAnsi="Liberation Serif" w:cs="Arial"/>
            <w:color w:val="auto"/>
            <w:sz w:val="28"/>
            <w:szCs w:val="28"/>
            <w:u w:val="none"/>
            <w:lang w:eastAsia="ru-RU"/>
          </w:rPr>
          <w:t>пункта</w:t>
        </w:r>
        <w:bookmarkStart w:id="16" w:name="_Hlt80029143"/>
        <w:r w:rsidRPr="00091784">
          <w:rPr>
            <w:rStyle w:val="af"/>
            <w:rFonts w:ascii="Liberation Serif" w:eastAsia="Times New Roman" w:hAnsi="Liberation Serif" w:cs="Arial"/>
            <w:color w:val="auto"/>
            <w:sz w:val="28"/>
            <w:szCs w:val="28"/>
            <w:u w:val="none"/>
            <w:lang w:eastAsia="ru-RU"/>
          </w:rPr>
          <w:t>м</w:t>
        </w:r>
        <w:bookmarkStart w:id="17" w:name="_Hlt75463032"/>
        <w:bookmarkEnd w:id="16"/>
        <w:r w:rsidRPr="00091784">
          <w:rPr>
            <w:rStyle w:val="af"/>
            <w:rFonts w:ascii="Liberation Serif" w:eastAsia="Times New Roman" w:hAnsi="Liberation Serif" w:cs="Arial"/>
            <w:color w:val="auto"/>
            <w:sz w:val="28"/>
            <w:szCs w:val="28"/>
            <w:u w:val="none"/>
            <w:lang w:eastAsia="ru-RU"/>
          </w:rPr>
          <w:t>и</w:t>
        </w:r>
        <w:bookmarkStart w:id="18" w:name="_Hlt80029172"/>
        <w:bookmarkEnd w:id="17"/>
        <w:r w:rsidRPr="00091784">
          <w:rPr>
            <w:rStyle w:val="af"/>
            <w:rFonts w:ascii="Liberation Serif" w:eastAsia="Times New Roman" w:hAnsi="Liberation Serif" w:cs="Arial"/>
            <w:color w:val="auto"/>
            <w:sz w:val="28"/>
            <w:szCs w:val="28"/>
            <w:u w:val="none"/>
            <w:lang w:eastAsia="ru-RU"/>
          </w:rPr>
          <w:t xml:space="preserve"> </w:t>
        </w:r>
        <w:bookmarkStart w:id="19" w:name="_Hlt75462949"/>
        <w:bookmarkEnd w:id="18"/>
        <w:r w:rsidRPr="00091784">
          <w:rPr>
            <w:rStyle w:val="af"/>
            <w:rFonts w:ascii="Liberation Serif" w:eastAsia="Times New Roman" w:hAnsi="Liberation Serif" w:cs="Arial"/>
            <w:color w:val="auto"/>
            <w:sz w:val="28"/>
            <w:szCs w:val="28"/>
            <w:u w:val="none"/>
            <w:lang w:eastAsia="ru-RU"/>
          </w:rPr>
          <w:t>8</w:t>
        </w:r>
        <w:bookmarkEnd w:id="19"/>
        <w:r w:rsidRPr="00091784">
          <w:rPr>
            <w:rStyle w:val="af"/>
            <w:rFonts w:ascii="Liberation Serif" w:eastAsia="Times New Roman" w:hAnsi="Liberation Serif" w:cs="Arial"/>
            <w:color w:val="auto"/>
            <w:sz w:val="28"/>
            <w:szCs w:val="28"/>
            <w:u w:val="none"/>
            <w:lang w:eastAsia="ru-RU"/>
          </w:rPr>
          <w:t>8 – 9</w:t>
        </w:r>
      </w:hyperlink>
      <w:r w:rsidRPr="00091784">
        <w:rPr>
          <w:rStyle w:val="af"/>
          <w:rFonts w:ascii="Liberation Serif" w:eastAsia="Times New Roman" w:hAnsi="Liberation Serif" w:cs="Arial"/>
          <w:color w:val="auto"/>
          <w:sz w:val="28"/>
          <w:szCs w:val="28"/>
          <w:u w:val="none"/>
          <w:lang w:eastAsia="ru-RU"/>
        </w:rPr>
        <w:t>0</w:t>
      </w:r>
      <w:r>
        <w:rPr>
          <w:rFonts w:ascii="Liberation Serif" w:eastAsia="Times New Roman" w:hAnsi="Liberation Serif" w:cs="Arial"/>
          <w:color w:val="000000"/>
          <w:sz w:val="28"/>
          <w:szCs w:val="28"/>
          <w:lang w:eastAsia="ru-RU"/>
        </w:rPr>
        <w:t xml:space="preserve"> настоящего Положения.</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Liberation Serif" w:eastAsia="Times New Roman" w:hAnsi="Liberation Serif" w:cs="Arial"/>
          <w:color w:val="000000"/>
          <w:sz w:val="28"/>
          <w:szCs w:val="28"/>
          <w:lang w:eastAsia="ru-RU"/>
        </w:rPr>
        <w:t>микропредприятия</w:t>
      </w:r>
      <w:proofErr w:type="spellEnd"/>
      <w:r>
        <w:rPr>
          <w:rFonts w:ascii="Liberation Serif" w:eastAsia="Times New Roman" w:hAnsi="Liberation Serif" w:cs="Arial"/>
          <w:color w:val="000000"/>
          <w:sz w:val="28"/>
          <w:szCs w:val="28"/>
          <w:lang w:eastAsia="ru-RU"/>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ходе выездной проверки могут совершаться следующие контрольные действия:</w:t>
      </w:r>
    </w:p>
    <w:p w:rsidR="002E5AE4" w:rsidRDefault="002E5AE4" w:rsidP="002E5AE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осмотр;</w:t>
      </w:r>
    </w:p>
    <w:p w:rsidR="002E5AE4" w:rsidRDefault="002E5AE4" w:rsidP="002E5AE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опрос;</w:t>
      </w:r>
    </w:p>
    <w:p w:rsidR="002E5AE4" w:rsidRDefault="002E5AE4" w:rsidP="002E5AE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получение письменных объяснений;</w:t>
      </w:r>
    </w:p>
    <w:p w:rsidR="002E5AE4" w:rsidRDefault="002E5AE4" w:rsidP="002E5AE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истребование документов;</w:t>
      </w:r>
    </w:p>
    <w:p w:rsidR="002E5AE4" w:rsidRDefault="002E5AE4" w:rsidP="002E5AE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5) инструментальное обследование;</w:t>
      </w:r>
    </w:p>
    <w:p w:rsidR="002E5AE4" w:rsidRDefault="002E5AE4" w:rsidP="002E5AE4">
      <w:pPr>
        <w:widowControl w:val="0"/>
        <w:shd w:val="clear" w:color="auto" w:fill="FFFFFF"/>
        <w:spacing w:after="0" w:line="240" w:lineRule="auto"/>
        <w:jc w:val="both"/>
        <w:rPr>
          <w:rFonts w:ascii="Liberation Serif" w:eastAsia="Times New Roman" w:hAnsi="Liberation Serif" w:cs="Arial"/>
          <w:color w:val="000000"/>
          <w:sz w:val="28"/>
          <w:szCs w:val="28"/>
          <w:lang w:eastAsia="ru-RU"/>
        </w:rPr>
      </w:pPr>
    </w:p>
    <w:p w:rsidR="002E5AE4" w:rsidRDefault="002E5AE4" w:rsidP="002E5AE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Глава 7. Осмотр</w:t>
      </w:r>
    </w:p>
    <w:p w:rsidR="002E5AE4" w:rsidRDefault="002E5AE4" w:rsidP="002E5AE4">
      <w:pPr>
        <w:widowControl w:val="0"/>
        <w:shd w:val="clear" w:color="auto" w:fill="FFFFFF"/>
        <w:spacing w:after="0" w:line="240" w:lineRule="auto"/>
        <w:jc w:val="both"/>
        <w:rPr>
          <w:rFonts w:ascii="Liberation Serif" w:eastAsia="Times New Roman" w:hAnsi="Liberation Serif" w:cs="Arial"/>
          <w:color w:val="000000"/>
          <w:sz w:val="28"/>
          <w:szCs w:val="28"/>
          <w:lang w:eastAsia="ru-RU"/>
        </w:rPr>
      </w:pP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lastRenderedPageBreak/>
        <w:t>Под осмотром в целях настоящего Положения понимается контрольное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Осмотр осуществляется инспектором в присутствии контролируемого лица или его представителя и (или) с применением видеозаписи.</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2E5AE4" w:rsidRDefault="002E5AE4" w:rsidP="002E5AE4">
      <w:pPr>
        <w:widowControl w:val="0"/>
        <w:shd w:val="clear" w:color="auto" w:fill="FFFFFF"/>
        <w:tabs>
          <w:tab w:val="left" w:pos="1276"/>
        </w:tabs>
        <w:spacing w:after="0" w:line="240" w:lineRule="auto"/>
        <w:jc w:val="both"/>
        <w:rPr>
          <w:rFonts w:ascii="Liberation Serif" w:eastAsia="Times New Roman" w:hAnsi="Liberation Serif" w:cs="Arial"/>
          <w:color w:val="000000"/>
          <w:sz w:val="28"/>
          <w:szCs w:val="28"/>
          <w:lang w:eastAsia="ru-RU"/>
        </w:rPr>
      </w:pPr>
    </w:p>
    <w:p w:rsidR="002E5AE4" w:rsidRDefault="002E5AE4" w:rsidP="002E5AE4">
      <w:pPr>
        <w:widowControl w:val="0"/>
        <w:shd w:val="clear" w:color="auto" w:fill="FFFFFF"/>
        <w:tabs>
          <w:tab w:val="left" w:pos="1276"/>
        </w:tabs>
        <w:spacing w:after="0" w:line="240" w:lineRule="auto"/>
        <w:ind w:firstLine="709"/>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Глава 8. Опрос</w:t>
      </w:r>
    </w:p>
    <w:p w:rsidR="002E5AE4" w:rsidRDefault="002E5AE4" w:rsidP="002E5AE4">
      <w:pPr>
        <w:widowControl w:val="0"/>
        <w:shd w:val="clear" w:color="auto" w:fill="FFFFFF"/>
        <w:tabs>
          <w:tab w:val="left" w:pos="1276"/>
        </w:tabs>
        <w:spacing w:after="0" w:line="240" w:lineRule="auto"/>
        <w:rPr>
          <w:rFonts w:ascii="Liberation Serif" w:eastAsia="Times New Roman" w:hAnsi="Liberation Serif" w:cs="Arial"/>
          <w:color w:val="000000"/>
          <w:sz w:val="28"/>
          <w:szCs w:val="28"/>
          <w:lang w:eastAsia="ru-RU"/>
        </w:rPr>
      </w:pP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2E5AE4" w:rsidRDefault="002E5AE4" w:rsidP="002E5AE4">
      <w:pPr>
        <w:widowControl w:val="0"/>
        <w:shd w:val="clear" w:color="auto" w:fill="FFFFFF"/>
        <w:tabs>
          <w:tab w:val="left" w:pos="1276"/>
        </w:tabs>
        <w:spacing w:after="0" w:line="240" w:lineRule="auto"/>
        <w:jc w:val="both"/>
        <w:rPr>
          <w:rFonts w:ascii="Liberation Serif" w:eastAsia="Times New Roman" w:hAnsi="Liberation Serif" w:cs="Arial"/>
          <w:color w:val="000000"/>
          <w:sz w:val="28"/>
          <w:szCs w:val="28"/>
          <w:lang w:eastAsia="ru-RU"/>
        </w:rPr>
      </w:pPr>
    </w:p>
    <w:p w:rsidR="002E5AE4" w:rsidRDefault="002E5AE4" w:rsidP="002E5AE4">
      <w:pPr>
        <w:widowControl w:val="0"/>
        <w:shd w:val="clear" w:color="auto" w:fill="FFFFFF"/>
        <w:tabs>
          <w:tab w:val="left" w:pos="1276"/>
        </w:tabs>
        <w:spacing w:after="0" w:line="240" w:lineRule="auto"/>
        <w:ind w:left="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Глава 9. Получение письменных объяснений</w:t>
      </w:r>
    </w:p>
    <w:p w:rsidR="002E5AE4" w:rsidRDefault="002E5AE4" w:rsidP="002E5AE4">
      <w:pPr>
        <w:widowControl w:val="0"/>
        <w:shd w:val="clear" w:color="auto" w:fill="FFFFFF"/>
        <w:tabs>
          <w:tab w:val="left" w:pos="1276"/>
        </w:tabs>
        <w:spacing w:after="0" w:line="240" w:lineRule="auto"/>
        <w:jc w:val="both"/>
        <w:rPr>
          <w:rFonts w:ascii="Liberation Serif" w:eastAsia="Times New Roman" w:hAnsi="Liberation Serif" w:cs="Arial"/>
          <w:color w:val="000000"/>
          <w:sz w:val="28"/>
          <w:szCs w:val="28"/>
          <w:lang w:eastAsia="ru-RU"/>
        </w:rPr>
      </w:pP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Объяснения оформляются путем составления письменного документа в свободной форме.</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2E5AE4" w:rsidRDefault="002E5AE4" w:rsidP="002E5AE4">
      <w:pPr>
        <w:widowControl w:val="0"/>
        <w:shd w:val="clear" w:color="auto" w:fill="FFFFFF"/>
        <w:tabs>
          <w:tab w:val="left" w:pos="1276"/>
        </w:tabs>
        <w:spacing w:after="0" w:line="240" w:lineRule="auto"/>
        <w:jc w:val="both"/>
        <w:rPr>
          <w:rFonts w:ascii="Liberation Serif" w:eastAsia="Times New Roman" w:hAnsi="Liberation Serif" w:cs="Arial"/>
          <w:color w:val="000000"/>
          <w:sz w:val="28"/>
          <w:szCs w:val="28"/>
          <w:lang w:eastAsia="ru-RU"/>
        </w:rPr>
      </w:pPr>
    </w:p>
    <w:p w:rsidR="002E5AE4" w:rsidRDefault="002E5AE4" w:rsidP="002E5AE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Глава 10. Истребование документов</w:t>
      </w:r>
    </w:p>
    <w:p w:rsidR="002E5AE4" w:rsidRDefault="002E5AE4" w:rsidP="002E5AE4">
      <w:pPr>
        <w:widowControl w:val="0"/>
        <w:shd w:val="clear" w:color="auto" w:fill="FFFFFF"/>
        <w:tabs>
          <w:tab w:val="left" w:pos="1276"/>
        </w:tabs>
        <w:spacing w:after="0" w:line="240" w:lineRule="auto"/>
        <w:jc w:val="both"/>
        <w:rPr>
          <w:rFonts w:ascii="Liberation Serif" w:eastAsia="Times New Roman" w:hAnsi="Liberation Serif" w:cs="Arial"/>
          <w:color w:val="000000"/>
          <w:sz w:val="28"/>
          <w:szCs w:val="28"/>
          <w:lang w:eastAsia="ru-RU"/>
        </w:rPr>
      </w:pP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Под истребованием документов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pPr>
      <w:proofErr w:type="spellStart"/>
      <w:r>
        <w:rPr>
          <w:rFonts w:ascii="Liberation Serif" w:eastAsia="Times New Roman" w:hAnsi="Liberation Serif" w:cs="Arial"/>
          <w:color w:val="000000"/>
          <w:sz w:val="28"/>
          <w:szCs w:val="28"/>
          <w:lang w:eastAsia="ru-RU"/>
        </w:rPr>
        <w:t>Истребуемые</w:t>
      </w:r>
      <w:proofErr w:type="spellEnd"/>
      <w:r>
        <w:rPr>
          <w:rFonts w:ascii="Liberation Serif" w:eastAsia="Times New Roman" w:hAnsi="Liberation Serif" w:cs="Arial"/>
          <w:color w:val="000000"/>
          <w:sz w:val="28"/>
          <w:szCs w:val="28"/>
          <w:lang w:eastAsia="ru-RU"/>
        </w:rPr>
        <w:t xml:space="preserve"> документы направляются в контрольный орган в форме электронного документа в порядке, предусмотренном </w:t>
      </w:r>
      <w:hyperlink r:id="rId19" w:history="1">
        <w:r w:rsidRPr="00091784">
          <w:rPr>
            <w:rStyle w:val="af"/>
            <w:rFonts w:ascii="Liberation Serif" w:hAnsi="Liberation Serif"/>
            <w:color w:val="auto"/>
            <w:sz w:val="28"/>
            <w:szCs w:val="28"/>
            <w:u w:val="none"/>
          </w:rPr>
          <w:t>пункт</w:t>
        </w:r>
        <w:bookmarkStart w:id="20" w:name="_Hlt80029203"/>
        <w:r w:rsidRPr="00091784">
          <w:rPr>
            <w:rStyle w:val="af"/>
            <w:rFonts w:ascii="Liberation Serif" w:hAnsi="Liberation Serif"/>
            <w:color w:val="auto"/>
            <w:sz w:val="28"/>
            <w:szCs w:val="28"/>
            <w:u w:val="none"/>
          </w:rPr>
          <w:t>о</w:t>
        </w:r>
        <w:bookmarkEnd w:id="20"/>
        <w:r w:rsidRPr="00091784">
          <w:rPr>
            <w:rStyle w:val="af"/>
            <w:rFonts w:ascii="Liberation Serif" w:hAnsi="Liberation Serif"/>
            <w:color w:val="auto"/>
            <w:sz w:val="28"/>
            <w:szCs w:val="28"/>
            <w:u w:val="none"/>
          </w:rPr>
          <w:t>м 9</w:t>
        </w:r>
      </w:hyperlink>
      <w:r w:rsidRPr="00091784">
        <w:rPr>
          <w:rStyle w:val="af"/>
          <w:rFonts w:ascii="Liberation Serif" w:hAnsi="Liberation Serif"/>
          <w:color w:val="auto"/>
          <w:sz w:val="28"/>
          <w:szCs w:val="28"/>
          <w:u w:val="none"/>
        </w:rPr>
        <w:t>1</w:t>
      </w:r>
      <w:r>
        <w:rPr>
          <w:rFonts w:ascii="Liberation Serif" w:hAnsi="Liberation Serif"/>
          <w:color w:val="000000"/>
          <w:sz w:val="28"/>
          <w:szCs w:val="28"/>
        </w:rPr>
        <w:t xml:space="preserve"> настоящего Положения</w:t>
      </w:r>
      <w:r>
        <w:rPr>
          <w:rFonts w:ascii="Liberation Serif" w:eastAsia="Times New Roman" w:hAnsi="Liberation Serif" w:cs="Arial"/>
          <w:color w:val="000000"/>
          <w:sz w:val="28"/>
          <w:szCs w:val="28"/>
          <w:lang w:eastAsia="ru-RU"/>
        </w:rPr>
        <w:t>, за исключением случаев, если контрольным органом установлена необходимость представления документов на бумажном носителе. 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В случае представления заверенных копий </w:t>
      </w:r>
      <w:proofErr w:type="spellStart"/>
      <w:r>
        <w:rPr>
          <w:rFonts w:ascii="Liberation Serif" w:eastAsia="Times New Roman" w:hAnsi="Liberation Serif" w:cs="Arial"/>
          <w:color w:val="000000"/>
          <w:sz w:val="28"/>
          <w:szCs w:val="28"/>
          <w:lang w:eastAsia="ru-RU"/>
        </w:rPr>
        <w:t>истребуемых</w:t>
      </w:r>
      <w:proofErr w:type="spellEnd"/>
      <w:r>
        <w:rPr>
          <w:rFonts w:ascii="Liberation Serif" w:eastAsia="Times New Roman" w:hAnsi="Liberation Serif" w:cs="Arial"/>
          <w:color w:val="000000"/>
          <w:sz w:val="28"/>
          <w:szCs w:val="28"/>
          <w:lang w:eastAsia="ru-RU"/>
        </w:rPr>
        <w:t xml:space="preserve"> документов инспектор вправе ознакомиться с подлинниками документов.</w:t>
      </w:r>
    </w:p>
    <w:p w:rsidR="002E5AE4" w:rsidRPr="0009178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 xml:space="preserve">Документы, которые </w:t>
      </w:r>
      <w:proofErr w:type="spellStart"/>
      <w:r>
        <w:rPr>
          <w:rFonts w:ascii="Liberation Serif" w:eastAsia="Times New Roman" w:hAnsi="Liberation Serif" w:cs="Arial"/>
          <w:color w:val="000000"/>
          <w:sz w:val="28"/>
          <w:szCs w:val="28"/>
          <w:lang w:eastAsia="ru-RU"/>
        </w:rPr>
        <w:t>истребуются</w:t>
      </w:r>
      <w:proofErr w:type="spellEnd"/>
      <w:r>
        <w:rPr>
          <w:rFonts w:ascii="Liberation Serif" w:eastAsia="Times New Roman" w:hAnsi="Liberation Serif" w:cs="Arial"/>
          <w:color w:val="000000"/>
          <w:sz w:val="28"/>
          <w:szCs w:val="28"/>
          <w:lang w:eastAsia="ru-RU"/>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Pr>
          <w:rFonts w:ascii="Liberation Serif" w:eastAsia="Times New Roman" w:hAnsi="Liberation Serif" w:cs="Arial"/>
          <w:color w:val="000000"/>
          <w:sz w:val="28"/>
          <w:szCs w:val="28"/>
          <w:lang w:eastAsia="ru-RU"/>
        </w:rPr>
        <w:t>истребуемые</w:t>
      </w:r>
      <w:proofErr w:type="spellEnd"/>
      <w:r>
        <w:rPr>
          <w:rFonts w:ascii="Liberation Serif" w:eastAsia="Times New Roman" w:hAnsi="Liberation Serif" w:cs="Arial"/>
          <w:color w:val="000000"/>
          <w:sz w:val="28"/>
          <w:szCs w:val="28"/>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Pr>
          <w:rFonts w:ascii="Liberation Serif" w:eastAsia="Times New Roman" w:hAnsi="Liberation Serif" w:cs="Arial"/>
          <w:color w:val="000000"/>
          <w:sz w:val="28"/>
          <w:szCs w:val="28"/>
          <w:lang w:eastAsia="ru-RU"/>
        </w:rPr>
        <w:t>истребуемые</w:t>
      </w:r>
      <w:proofErr w:type="spellEnd"/>
      <w:r>
        <w:rPr>
          <w:rFonts w:ascii="Liberation Serif" w:eastAsia="Times New Roman" w:hAnsi="Liberation Serif" w:cs="Arial"/>
          <w:color w:val="000000"/>
          <w:sz w:val="28"/>
          <w:szCs w:val="28"/>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Pr>
          <w:rFonts w:ascii="Liberation Serif" w:eastAsia="Times New Roman" w:hAnsi="Liberation Serif" w:cs="Arial"/>
          <w:color w:val="000000"/>
          <w:sz w:val="28"/>
          <w:szCs w:val="28"/>
          <w:lang w:eastAsia="ru-RU"/>
        </w:rPr>
        <w:t>истребуемые</w:t>
      </w:r>
      <w:proofErr w:type="spellEnd"/>
      <w:r>
        <w:rPr>
          <w:rFonts w:ascii="Liberation Serif" w:eastAsia="Times New Roman" w:hAnsi="Liberation Serif" w:cs="Arial"/>
          <w:color w:val="000000"/>
          <w:sz w:val="28"/>
          <w:szCs w:val="28"/>
          <w:lang w:eastAsia="ru-RU"/>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hyperlink r:id="rId20" w:history="1">
        <w:r w:rsidRPr="00091784">
          <w:rPr>
            <w:rStyle w:val="af"/>
            <w:rFonts w:ascii="Liberation Serif" w:eastAsia="Times New Roman" w:hAnsi="Liberation Serif" w:cs="Arial"/>
            <w:color w:val="auto"/>
            <w:sz w:val="28"/>
            <w:szCs w:val="28"/>
            <w:u w:val="none"/>
            <w:lang w:eastAsia="ru-RU"/>
          </w:rPr>
          <w:t>пунктами</w:t>
        </w:r>
        <w:bookmarkStart w:id="21" w:name="_Hlt80029241"/>
        <w:r w:rsidRPr="00091784">
          <w:rPr>
            <w:rStyle w:val="af"/>
            <w:rFonts w:ascii="Liberation Serif" w:eastAsia="Times New Roman" w:hAnsi="Liberation Serif" w:cs="Arial"/>
            <w:color w:val="auto"/>
            <w:sz w:val="28"/>
            <w:szCs w:val="28"/>
            <w:u w:val="none"/>
            <w:lang w:eastAsia="ru-RU"/>
          </w:rPr>
          <w:t xml:space="preserve"> </w:t>
        </w:r>
        <w:bookmarkEnd w:id="21"/>
        <w:r w:rsidRPr="00091784">
          <w:rPr>
            <w:rStyle w:val="af"/>
            <w:rFonts w:ascii="Liberation Serif" w:eastAsia="Times New Roman" w:hAnsi="Liberation Serif" w:cs="Arial"/>
            <w:color w:val="auto"/>
            <w:sz w:val="28"/>
            <w:szCs w:val="28"/>
            <w:u w:val="none"/>
            <w:lang w:eastAsia="ru-RU"/>
          </w:rPr>
          <w:t>88 – 9</w:t>
        </w:r>
      </w:hyperlink>
      <w:r w:rsidRPr="00091784">
        <w:rPr>
          <w:rStyle w:val="af"/>
          <w:rFonts w:ascii="Liberation Serif" w:eastAsia="Times New Roman" w:hAnsi="Liberation Serif" w:cs="Arial"/>
          <w:color w:val="auto"/>
          <w:sz w:val="28"/>
          <w:szCs w:val="28"/>
          <w:u w:val="none"/>
          <w:lang w:eastAsia="ru-RU"/>
        </w:rPr>
        <w:t>0</w:t>
      </w:r>
      <w:r w:rsidRPr="00091784">
        <w:rPr>
          <w:rFonts w:ascii="Liberation Serif" w:eastAsia="Times New Roman" w:hAnsi="Liberation Serif" w:cs="Arial"/>
          <w:sz w:val="28"/>
          <w:szCs w:val="28"/>
          <w:lang w:eastAsia="ru-RU"/>
        </w:rPr>
        <w:t xml:space="preserve"> настоящего Положения.</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w:t>
      </w:r>
      <w:proofErr w:type="spellStart"/>
      <w:r>
        <w:rPr>
          <w:rFonts w:ascii="Liberation Serif" w:eastAsia="Times New Roman" w:hAnsi="Liberation Serif" w:cs="Arial"/>
          <w:color w:val="000000"/>
          <w:sz w:val="28"/>
          <w:szCs w:val="28"/>
          <w:lang w:eastAsia="ru-RU"/>
        </w:rPr>
        <w:t>истребуемые</w:t>
      </w:r>
      <w:proofErr w:type="spellEnd"/>
      <w:r>
        <w:rPr>
          <w:rFonts w:ascii="Liberation Serif" w:eastAsia="Times New Roman" w:hAnsi="Liberation Serif" w:cs="Arial"/>
          <w:color w:val="000000"/>
          <w:sz w:val="28"/>
          <w:szCs w:val="28"/>
          <w:lang w:eastAsia="ru-RU"/>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2E5AE4" w:rsidRDefault="002E5AE4" w:rsidP="002E5AE4">
      <w:pPr>
        <w:widowControl w:val="0"/>
        <w:shd w:val="clear" w:color="auto" w:fill="FFFFFF"/>
        <w:tabs>
          <w:tab w:val="left" w:pos="1276"/>
        </w:tabs>
        <w:spacing w:after="0" w:line="240" w:lineRule="auto"/>
        <w:jc w:val="both"/>
        <w:rPr>
          <w:rFonts w:ascii="Liberation Serif" w:eastAsia="Times New Roman" w:hAnsi="Liberation Serif" w:cs="Arial"/>
          <w:color w:val="000000"/>
          <w:sz w:val="28"/>
          <w:szCs w:val="28"/>
          <w:lang w:eastAsia="ru-RU"/>
        </w:rPr>
      </w:pPr>
    </w:p>
    <w:p w:rsidR="002E5AE4" w:rsidRDefault="002E5AE4" w:rsidP="002E5AE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Глава 11. Инструментальное обследование</w:t>
      </w:r>
    </w:p>
    <w:p w:rsidR="002E5AE4" w:rsidRDefault="002E5AE4" w:rsidP="002E5AE4">
      <w:pPr>
        <w:widowControl w:val="0"/>
        <w:shd w:val="clear" w:color="auto" w:fill="FFFFFF"/>
        <w:tabs>
          <w:tab w:val="left" w:pos="1276"/>
        </w:tabs>
        <w:spacing w:after="0" w:line="240" w:lineRule="auto"/>
        <w:jc w:val="both"/>
        <w:rPr>
          <w:rFonts w:ascii="Liberation Serif" w:eastAsia="Times New Roman" w:hAnsi="Liberation Serif" w:cs="Arial"/>
          <w:color w:val="000000"/>
          <w:sz w:val="28"/>
          <w:szCs w:val="28"/>
          <w:lang w:eastAsia="ru-RU"/>
        </w:rPr>
      </w:pP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2E5AE4" w:rsidRDefault="002E5AE4" w:rsidP="002E5AE4">
      <w:pPr>
        <w:widowControl w:val="0"/>
        <w:shd w:val="clear" w:color="auto" w:fill="FFFFFF"/>
        <w:tabs>
          <w:tab w:val="left" w:pos="1276"/>
        </w:tabs>
        <w:spacing w:after="0" w:line="240" w:lineRule="auto"/>
        <w:ind w:left="709"/>
        <w:jc w:val="both"/>
        <w:rPr>
          <w:rFonts w:ascii="Liberation Serif" w:eastAsia="Times New Roman" w:hAnsi="Liberation Serif" w:cs="Arial"/>
          <w:color w:val="000000"/>
          <w:sz w:val="28"/>
          <w:szCs w:val="28"/>
          <w:lang w:eastAsia="ru-RU"/>
        </w:rPr>
      </w:pPr>
    </w:p>
    <w:p w:rsidR="002E5AE4" w:rsidRDefault="002E5AE4" w:rsidP="002E5AE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РАЗДЕЛ 5</w:t>
      </w:r>
    </w:p>
    <w:p w:rsidR="002E5AE4" w:rsidRDefault="002E5AE4" w:rsidP="002E5AE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РЕЗУЛЬТАТЫ КОНТРОЛЬНЫХ МЕРОПРИЯТИЙ И РЕШЕНИЯ,</w:t>
      </w:r>
    </w:p>
    <w:p w:rsidR="002E5AE4" w:rsidRDefault="002E5AE4" w:rsidP="002E5AE4">
      <w:pPr>
        <w:widowControl w:val="0"/>
        <w:shd w:val="clear" w:color="auto" w:fill="FFFFFF"/>
        <w:tabs>
          <w:tab w:val="left" w:pos="1276"/>
        </w:tabs>
        <w:spacing w:after="0" w:line="240" w:lineRule="auto"/>
        <w:jc w:val="center"/>
        <w:rPr>
          <w:rFonts w:ascii="Liberation Serif" w:hAnsi="Liberation Serif"/>
          <w:color w:val="000000"/>
          <w:sz w:val="28"/>
          <w:szCs w:val="28"/>
        </w:rPr>
      </w:pPr>
      <w:r>
        <w:rPr>
          <w:rFonts w:ascii="Liberation Serif" w:hAnsi="Liberation Serif"/>
          <w:color w:val="000000"/>
          <w:sz w:val="28"/>
          <w:szCs w:val="28"/>
        </w:rPr>
        <w:t>ПРИНИМАЕМЫЕ ПО РЕЗУЛЬТАТАМ КОНТРОЛЬНЫХ МЕРОПРИЯТИЙ</w:t>
      </w:r>
    </w:p>
    <w:p w:rsidR="002E5AE4" w:rsidRDefault="002E5AE4" w:rsidP="002E5AE4">
      <w:pPr>
        <w:widowControl w:val="0"/>
        <w:shd w:val="clear" w:color="auto" w:fill="FFFFFF"/>
        <w:tabs>
          <w:tab w:val="left" w:pos="1276"/>
        </w:tabs>
        <w:spacing w:after="0" w:line="240" w:lineRule="auto"/>
        <w:ind w:left="709"/>
        <w:jc w:val="both"/>
        <w:rPr>
          <w:rFonts w:ascii="Liberation Serif" w:eastAsia="Times New Roman" w:hAnsi="Liberation Serif" w:cs="Arial"/>
          <w:color w:val="000000"/>
          <w:sz w:val="28"/>
          <w:szCs w:val="28"/>
          <w:lang w:eastAsia="ru-RU"/>
        </w:rPr>
      </w:pP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подпунктом 2 части 2 статьи 90 </w:t>
      </w:r>
      <w:r>
        <w:rPr>
          <w:rFonts w:ascii="Liberation Serif" w:hAnsi="Liberation Serif" w:cs="Liberation Serif"/>
          <w:sz w:val="28"/>
          <w:szCs w:val="28"/>
        </w:rPr>
        <w:t xml:space="preserve">Федерального закона </w:t>
      </w:r>
      <w:r>
        <w:rPr>
          <w:rFonts w:ascii="Liberation Serif" w:hAnsi="Liberation Serif"/>
          <w:color w:val="000000"/>
          <w:sz w:val="28"/>
          <w:szCs w:val="28"/>
        </w:rPr>
        <w:t xml:space="preserve">от 31.07.2020 № 248-ФЗ «О государственном </w:t>
      </w:r>
      <w:r>
        <w:rPr>
          <w:rFonts w:ascii="Liberation Serif" w:hAnsi="Liberation Serif"/>
          <w:color w:val="000000"/>
          <w:sz w:val="28"/>
          <w:szCs w:val="28"/>
        </w:rPr>
        <w:lastRenderedPageBreak/>
        <w:t>контроле (надзоре) и муниципальном контроле в Российской Федерации»</w:t>
      </w:r>
      <w:r>
        <w:rPr>
          <w:rFonts w:ascii="Liberation Serif" w:eastAsia="Times New Roman" w:hAnsi="Liberation Serif" w:cs="Arial"/>
          <w:color w:val="000000"/>
          <w:sz w:val="28"/>
          <w:szCs w:val="28"/>
          <w:lang w:eastAsia="ru-RU"/>
        </w:rPr>
        <w:t>.</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Акт контрольного мероприятия, проведение которого было согласовано </w:t>
      </w:r>
      <w:r>
        <w:rPr>
          <w:rFonts w:ascii="Liberation Serif" w:eastAsia="Times New Roman" w:hAnsi="Liberation Serif" w:cs="Arial"/>
          <w:color w:val="000000"/>
          <w:sz w:val="28"/>
          <w:szCs w:val="28"/>
          <w:lang w:eastAsia="ru-RU"/>
        </w:rPr>
        <w:br/>
        <w:t>с органом прокуратуры (указать конкретный вид и наименование прокуратуры, расположенной на территории муниципального образования) направляется в органы прокуратуры (указать конкретный вид и наименование прокуратуры, расположенной на территории муниципального образования) посредством единого реестра контрольных мероприятий непосредственно после его оформления.</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Контролируемое лицо или его представитель знакомится с содержанием акта на месте проведения контрольного мероприятия.</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 xml:space="preserve">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hyperlink r:id="rId21" w:history="1">
        <w:r w:rsidRPr="00091784">
          <w:rPr>
            <w:rStyle w:val="af"/>
            <w:rFonts w:ascii="Liberation Serif" w:eastAsia="Times New Roman" w:hAnsi="Liberation Serif" w:cs="Arial"/>
            <w:color w:val="auto"/>
            <w:sz w:val="28"/>
            <w:szCs w:val="28"/>
            <w:u w:val="none"/>
            <w:lang w:eastAsia="ru-RU"/>
          </w:rPr>
          <w:t>разделом 7</w:t>
        </w:r>
      </w:hyperlink>
      <w:r>
        <w:rPr>
          <w:rFonts w:ascii="Liberation Serif" w:eastAsia="Times New Roman" w:hAnsi="Liberation Serif" w:cs="Arial"/>
          <w:color w:val="000000"/>
          <w:sz w:val="28"/>
          <w:szCs w:val="28"/>
          <w:lang w:eastAsia="ru-RU"/>
        </w:rPr>
        <w:t xml:space="preserve"> настоящего Положения.</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E5AE4" w:rsidRDefault="002E5AE4" w:rsidP="002E5AE4">
      <w:pPr>
        <w:pStyle w:val="a3"/>
        <w:numPr>
          <w:ilvl w:val="0"/>
          <w:numId w:val="10"/>
        </w:numPr>
        <w:suppressAutoHyphens/>
        <w:autoSpaceDE w:val="0"/>
        <w:autoSpaceDN w:val="0"/>
        <w:spacing w:after="0" w:line="240" w:lineRule="auto"/>
        <w:ind w:left="0" w:firstLine="709"/>
        <w:contextualSpacing w:val="0"/>
        <w:jc w:val="both"/>
      </w:pPr>
      <w:r>
        <w:rPr>
          <w:rFonts w:ascii="Liberation Serif" w:eastAsia="Times New Roman" w:hAnsi="Liberation Serif" w:cs="Arial"/>
          <w:color w:val="000000"/>
          <w:sz w:val="28"/>
          <w:szCs w:val="28"/>
          <w:lang w:eastAsia="ru-RU"/>
        </w:rPr>
        <w:t xml:space="preserve">В случае выявления при проведении контрольного мероприятия нарушений обязательных требований контролируемым лицом контрольный </w:t>
      </w:r>
      <w:r>
        <w:rPr>
          <w:rFonts w:ascii="Liberation Serif" w:eastAsia="Times New Roman" w:hAnsi="Liberation Serif" w:cs="Arial"/>
          <w:color w:val="000000"/>
          <w:sz w:val="28"/>
          <w:szCs w:val="28"/>
          <w:lang w:eastAsia="ru-RU"/>
        </w:rPr>
        <w:lastRenderedPageBreak/>
        <w:t xml:space="preserve">орган в пределах полномочий, предусмотренных законодательством Российской Федерации, обязан выполнить мероприятия, предусмотренные пунктом 2 статьи 90 </w:t>
      </w:r>
      <w:r>
        <w:rPr>
          <w:rFonts w:ascii="Liberation Serif" w:hAnsi="Liberation Serif" w:cs="Liberation Serif"/>
          <w:sz w:val="28"/>
          <w:szCs w:val="28"/>
          <w:lang w:eastAsia="ru-RU"/>
        </w:rPr>
        <w:t xml:space="preserve">Федерального закона </w:t>
      </w:r>
      <w:r>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r>
        <w:rPr>
          <w:rFonts w:ascii="Liberation Serif" w:hAnsi="Liberation Serif" w:cs="Liberation Serif"/>
          <w:sz w:val="28"/>
          <w:szCs w:val="28"/>
          <w:lang w:eastAsia="ru-RU"/>
        </w:rPr>
        <w:t>.</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181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недействительными.</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Грубым нарушением требований к организации и осуществлению муниципального контроля является:</w:t>
      </w:r>
    </w:p>
    <w:p w:rsidR="002E5AE4" w:rsidRDefault="002E5AE4" w:rsidP="002E5AE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отсутствие оснований проведения контрольных мероприятий;</w:t>
      </w:r>
    </w:p>
    <w:p w:rsidR="002E5AE4" w:rsidRDefault="002E5AE4" w:rsidP="002E5AE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2E5AE4" w:rsidRDefault="002E5AE4" w:rsidP="002E5AE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нарушение требования об уведомлении о проведении контрольного мероприятия в случае, если такое уведомление является обязательным;</w:t>
      </w:r>
    </w:p>
    <w:p w:rsidR="002E5AE4" w:rsidRDefault="002E5AE4" w:rsidP="002E5AE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нарушение периодичности проведения планового контрольного мероприятия;</w:t>
      </w:r>
    </w:p>
    <w:p w:rsidR="002E5AE4" w:rsidRDefault="002E5AE4" w:rsidP="002E5AE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5) проведение планового контрольного мероприятия, не включенного в соответствующий план проведения контрольных мероприятий;</w:t>
      </w:r>
    </w:p>
    <w:p w:rsidR="002E5AE4" w:rsidRDefault="002E5AE4" w:rsidP="002E5AE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2E5AE4" w:rsidRDefault="002E5AE4" w:rsidP="002E5AE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7) привлечение к проведению контрольного мероприятия лиц, участие которых не предусмотрено настоящим Положением;</w:t>
      </w:r>
    </w:p>
    <w:p w:rsidR="002E5AE4" w:rsidRDefault="002E5AE4" w:rsidP="002E5AE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8) нарушение сроков проведения контрольного мероприятия;</w:t>
      </w:r>
    </w:p>
    <w:p w:rsidR="002E5AE4" w:rsidRDefault="002E5AE4" w:rsidP="002E5AE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9) совершение в ходе контрольного мероприятия контрольных действий, не предусмотренных настоящим Положением;</w:t>
      </w:r>
    </w:p>
    <w:p w:rsidR="002E5AE4" w:rsidRDefault="002E5AE4" w:rsidP="002E5AE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10) </w:t>
      </w:r>
      <w:proofErr w:type="spellStart"/>
      <w:r>
        <w:rPr>
          <w:rFonts w:ascii="Liberation Serif" w:eastAsia="Times New Roman" w:hAnsi="Liberation Serif" w:cs="Arial"/>
          <w:color w:val="000000"/>
          <w:sz w:val="28"/>
          <w:szCs w:val="28"/>
          <w:lang w:eastAsia="ru-RU"/>
        </w:rPr>
        <w:t>непредоставление</w:t>
      </w:r>
      <w:proofErr w:type="spellEnd"/>
      <w:r>
        <w:rPr>
          <w:rFonts w:ascii="Liberation Serif" w:eastAsia="Times New Roman" w:hAnsi="Liberation Serif" w:cs="Arial"/>
          <w:color w:val="000000"/>
          <w:sz w:val="28"/>
          <w:szCs w:val="28"/>
          <w:lang w:eastAsia="ru-RU"/>
        </w:rPr>
        <w:t xml:space="preserve">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2E5AE4" w:rsidRDefault="002E5AE4" w:rsidP="002E5AE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11) проведение контрольного мероприятия, не включенного в единый реестр контрольных мероприятий, за исключением проведения наблюдения за соблюдением обязательных требований и выездного обследования;</w:t>
      </w:r>
    </w:p>
    <w:p w:rsidR="002E5AE4" w:rsidRDefault="002E5AE4" w:rsidP="002E5AE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12)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rsidR="002E5AE4" w:rsidRDefault="002E5AE4" w:rsidP="002E5AE4">
      <w:pPr>
        <w:widowControl w:val="0"/>
        <w:numPr>
          <w:ilvl w:val="0"/>
          <w:numId w:val="10"/>
        </w:numPr>
        <w:shd w:val="clear" w:color="auto" w:fill="FFFFFF"/>
        <w:tabs>
          <w:tab w:val="left" w:pos="1276"/>
        </w:tabs>
        <w:suppressAutoHyphens/>
        <w:autoSpaceDN w:val="0"/>
        <w:spacing w:after="0" w:line="240" w:lineRule="auto"/>
        <w:ind w:left="0" w:firstLine="708"/>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lastRenderedPageBreak/>
        <w:t>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прокуратуры(указать конкретный вид и наименование прокуратуры, расположенной на территории муниципального образования)  вне зависимости от вида контрольного мероприятия и основания для его проведения.</w:t>
      </w:r>
    </w:p>
    <w:p w:rsidR="002E5AE4" w:rsidRDefault="002E5AE4" w:rsidP="002E5AE4">
      <w:pPr>
        <w:widowControl w:val="0"/>
        <w:shd w:val="clear" w:color="auto" w:fill="FFFFFF"/>
        <w:spacing w:after="0" w:line="240" w:lineRule="auto"/>
        <w:jc w:val="both"/>
        <w:rPr>
          <w:rFonts w:ascii="Liberation Serif" w:eastAsia="Times New Roman" w:hAnsi="Liberation Serif" w:cs="Arial"/>
          <w:color w:val="000000"/>
          <w:sz w:val="28"/>
          <w:szCs w:val="28"/>
          <w:lang w:eastAsia="ru-RU"/>
        </w:rPr>
      </w:pPr>
    </w:p>
    <w:p w:rsidR="002E5AE4" w:rsidRDefault="002E5AE4" w:rsidP="002E5AE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РАЗДЕЛ 6</w:t>
      </w:r>
    </w:p>
    <w:p w:rsidR="002E5AE4" w:rsidRDefault="002E5AE4" w:rsidP="002E5AE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ИСПОЛНЕНИЕ РЕШЕНИЙ КОНТРОЛЬНОГО ОРГАНА</w:t>
      </w:r>
    </w:p>
    <w:p w:rsidR="002E5AE4" w:rsidRDefault="002E5AE4" w:rsidP="002E5AE4">
      <w:pPr>
        <w:widowControl w:val="0"/>
        <w:autoSpaceDE w:val="0"/>
        <w:spacing w:after="0" w:line="240" w:lineRule="auto"/>
        <w:jc w:val="center"/>
        <w:rPr>
          <w:rFonts w:ascii="Liberation Serif" w:hAnsi="Liberation Serif"/>
          <w:color w:val="000000"/>
          <w:sz w:val="28"/>
          <w:szCs w:val="28"/>
        </w:rPr>
      </w:pPr>
    </w:p>
    <w:p w:rsidR="002E5AE4" w:rsidRDefault="002E5AE4" w:rsidP="002E5AE4">
      <w:pPr>
        <w:numPr>
          <w:ilvl w:val="0"/>
          <w:numId w:val="10"/>
        </w:numPr>
        <w:shd w:val="clear" w:color="auto" w:fill="FFFFFF"/>
        <w:tabs>
          <w:tab w:val="left" w:pos="1276"/>
        </w:tabs>
        <w:suppressAutoHyphens/>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 xml:space="preserve">Исполнение решений контрольного проводиться в порядке предусмотренной статьями 92-95 </w:t>
      </w:r>
      <w:r>
        <w:rPr>
          <w:rFonts w:ascii="Liberation Serif" w:hAnsi="Liberation Serif" w:cs="Liberation Serif"/>
          <w:sz w:val="28"/>
          <w:szCs w:val="28"/>
        </w:rPr>
        <w:t xml:space="preserve">Федерального закона </w:t>
      </w:r>
      <w:r>
        <w:rPr>
          <w:rFonts w:ascii="Liberation Serif" w:hAnsi="Liberation Serif"/>
          <w:color w:val="000000"/>
          <w:sz w:val="28"/>
          <w:szCs w:val="28"/>
        </w:rPr>
        <w:t xml:space="preserve">от 31.07.2020 № 248-ФЗ </w:t>
      </w:r>
      <w:r>
        <w:rPr>
          <w:rFonts w:ascii="Liberation Serif" w:hAnsi="Liberation Serif"/>
          <w:color w:val="000000"/>
          <w:sz w:val="28"/>
          <w:szCs w:val="28"/>
        </w:rPr>
        <w:br/>
        <w:t>«О государственном контроле (надзоре) и муниципальном контроле в Российской Федерации»</w:t>
      </w:r>
      <w:r>
        <w:rPr>
          <w:rFonts w:ascii="Liberation Serif" w:eastAsia="Times New Roman" w:hAnsi="Liberation Serif" w:cs="Arial"/>
          <w:color w:val="000000"/>
          <w:sz w:val="28"/>
          <w:szCs w:val="28"/>
          <w:lang w:eastAsia="ru-RU"/>
        </w:rPr>
        <w:t xml:space="preserve"> </w:t>
      </w:r>
    </w:p>
    <w:p w:rsidR="002E5AE4" w:rsidRDefault="002E5AE4" w:rsidP="002E5AE4">
      <w:pPr>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rsidR="002E5AE4" w:rsidRDefault="002E5AE4" w:rsidP="002E5AE4">
      <w:pPr>
        <w:numPr>
          <w:ilvl w:val="0"/>
          <w:numId w:val="10"/>
        </w:numPr>
        <w:shd w:val="clear" w:color="auto" w:fill="FFFFFF"/>
        <w:tabs>
          <w:tab w:val="left" w:pos="1276"/>
        </w:tabs>
        <w:suppressAutoHyphens/>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 xml:space="preserve">Решение об отсрочке выполнения предписания принимается в порядке, предусмотренном </w:t>
      </w:r>
      <w:hyperlink r:id="rId22" w:history="1">
        <w:r w:rsidRPr="00091784">
          <w:rPr>
            <w:rStyle w:val="af"/>
            <w:rFonts w:ascii="Liberation Serif" w:eastAsia="Times New Roman" w:hAnsi="Liberation Serif" w:cs="Arial"/>
            <w:color w:val="auto"/>
            <w:sz w:val="28"/>
            <w:szCs w:val="28"/>
            <w:u w:val="none"/>
            <w:lang w:eastAsia="ru-RU"/>
          </w:rPr>
          <w:t>раздел</w:t>
        </w:r>
        <w:bookmarkStart w:id="22" w:name="_Hlt80026286"/>
        <w:r w:rsidRPr="00091784">
          <w:rPr>
            <w:rStyle w:val="af"/>
            <w:rFonts w:ascii="Liberation Serif" w:eastAsia="Times New Roman" w:hAnsi="Liberation Serif" w:cs="Arial"/>
            <w:color w:val="auto"/>
            <w:sz w:val="28"/>
            <w:szCs w:val="28"/>
            <w:u w:val="none"/>
            <w:lang w:eastAsia="ru-RU"/>
          </w:rPr>
          <w:t>о</w:t>
        </w:r>
        <w:bookmarkEnd w:id="22"/>
        <w:r w:rsidRPr="00091784">
          <w:rPr>
            <w:rStyle w:val="af"/>
            <w:rFonts w:ascii="Liberation Serif" w:eastAsia="Times New Roman" w:hAnsi="Liberation Serif" w:cs="Arial"/>
            <w:color w:val="auto"/>
            <w:sz w:val="28"/>
            <w:szCs w:val="28"/>
            <w:u w:val="none"/>
            <w:lang w:eastAsia="ru-RU"/>
          </w:rPr>
          <w:t>м</w:t>
        </w:r>
        <w:bookmarkStart w:id="23" w:name="_Hlt80025655"/>
        <w:bookmarkStart w:id="24" w:name="_Hlt80025656"/>
        <w:r w:rsidRPr="00091784">
          <w:rPr>
            <w:rStyle w:val="af"/>
            <w:rFonts w:ascii="Liberation Serif" w:eastAsia="Times New Roman" w:hAnsi="Liberation Serif" w:cs="Arial"/>
            <w:color w:val="auto"/>
            <w:sz w:val="28"/>
            <w:szCs w:val="28"/>
            <w:u w:val="none"/>
            <w:lang w:eastAsia="ru-RU"/>
          </w:rPr>
          <w:t xml:space="preserve"> </w:t>
        </w:r>
        <w:bookmarkEnd w:id="23"/>
        <w:bookmarkEnd w:id="24"/>
        <w:r w:rsidRPr="00091784">
          <w:rPr>
            <w:rStyle w:val="af"/>
            <w:rFonts w:ascii="Liberation Serif" w:eastAsia="Times New Roman" w:hAnsi="Liberation Serif" w:cs="Arial"/>
            <w:color w:val="auto"/>
            <w:sz w:val="28"/>
            <w:szCs w:val="28"/>
            <w:u w:val="none"/>
            <w:lang w:eastAsia="ru-RU"/>
          </w:rPr>
          <w:t>7</w:t>
        </w:r>
      </w:hyperlink>
      <w:r>
        <w:rPr>
          <w:rFonts w:ascii="Liberation Serif" w:eastAsia="Times New Roman" w:hAnsi="Liberation Serif" w:cs="Arial"/>
          <w:color w:val="000000"/>
          <w:sz w:val="28"/>
          <w:szCs w:val="28"/>
          <w:lang w:eastAsia="ru-RU"/>
        </w:rPr>
        <w:t xml:space="preserve"> настоящего Положения.</w:t>
      </w:r>
    </w:p>
    <w:p w:rsidR="002E5AE4" w:rsidRDefault="002E5AE4" w:rsidP="002E5AE4">
      <w:pPr>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bookmarkStart w:id="25" w:name="ст182"/>
      <w:r>
        <w:rPr>
          <w:rFonts w:ascii="Liberation Serif" w:eastAsia="Times New Roman" w:hAnsi="Liberation Serif" w:cs="Arial"/>
          <w:color w:val="000000"/>
          <w:sz w:val="28"/>
          <w:szCs w:val="28"/>
          <w:lang w:eastAsia="ru-RU"/>
        </w:rPr>
        <w:t>Уполномоченным должностным лицом контрольного органа, вынесшим решение, рассматриваются следующие вопросы, связанные с исполнением решения:</w:t>
      </w:r>
    </w:p>
    <w:bookmarkEnd w:id="25"/>
    <w:p w:rsidR="002E5AE4" w:rsidRDefault="002E5AE4" w:rsidP="002E5AE4">
      <w:pPr>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о разъяснении способа и порядка исполнения решения;</w:t>
      </w:r>
    </w:p>
    <w:p w:rsidR="002E5AE4" w:rsidRDefault="002E5AE4" w:rsidP="002E5AE4">
      <w:pPr>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об отсрочке исполнения решения;</w:t>
      </w:r>
    </w:p>
    <w:p w:rsidR="002E5AE4" w:rsidRDefault="002E5AE4" w:rsidP="002E5AE4">
      <w:pPr>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о приостановлении исполнения решения, возобновлении ранее приостановленного исполнения решения;</w:t>
      </w:r>
    </w:p>
    <w:p w:rsidR="002E5AE4" w:rsidRDefault="002E5AE4" w:rsidP="002E5AE4">
      <w:pPr>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о прекращении исполнения решения.</w:t>
      </w:r>
    </w:p>
    <w:p w:rsidR="002E5AE4" w:rsidRDefault="002E5AE4" w:rsidP="002E5AE4">
      <w:pPr>
        <w:widowControl w:val="0"/>
        <w:numPr>
          <w:ilvl w:val="0"/>
          <w:numId w:val="10"/>
        </w:numPr>
        <w:tabs>
          <w:tab w:val="left" w:pos="993"/>
        </w:tabs>
        <w:suppressAutoHyphens/>
        <w:autoSpaceDE w:val="0"/>
        <w:autoSpaceDN w:val="0"/>
        <w:spacing w:after="0" w:line="240" w:lineRule="auto"/>
        <w:ind w:left="0" w:firstLine="709"/>
        <w:jc w:val="both"/>
        <w:textAlignment w:val="baseline"/>
      </w:pPr>
      <w:r w:rsidRPr="00DE2B2F">
        <w:rPr>
          <w:rFonts w:ascii="Liberation Serif" w:eastAsia="Times New Roman" w:hAnsi="Liberation Serif" w:cs="Arial"/>
          <w:color w:val="000000"/>
          <w:sz w:val="28"/>
          <w:szCs w:val="28"/>
          <w:lang w:eastAsia="ru-RU"/>
        </w:rPr>
        <w:t xml:space="preserve">Вопросы, указанные в </w:t>
      </w:r>
      <w:hyperlink r:id="rId23" w:history="1">
        <w:r w:rsidRPr="00091784">
          <w:rPr>
            <w:rStyle w:val="af"/>
            <w:rFonts w:ascii="Liberation Serif" w:eastAsia="Times New Roman" w:hAnsi="Liberation Serif" w:cs="Arial"/>
            <w:color w:val="auto"/>
            <w:sz w:val="28"/>
            <w:szCs w:val="28"/>
            <w:u w:val="none"/>
            <w:lang w:eastAsia="ru-RU"/>
          </w:rPr>
          <w:t xml:space="preserve">пункте </w:t>
        </w:r>
        <w:bookmarkStart w:id="26" w:name="_Hlt80026062"/>
        <w:bookmarkStart w:id="27" w:name="_Hlt80029269"/>
        <w:r w:rsidRPr="00091784">
          <w:rPr>
            <w:rStyle w:val="af"/>
            <w:rFonts w:ascii="Liberation Serif" w:eastAsia="Times New Roman" w:hAnsi="Liberation Serif" w:cs="Arial"/>
            <w:color w:val="auto"/>
            <w:sz w:val="28"/>
            <w:szCs w:val="28"/>
            <w:u w:val="none"/>
            <w:lang w:eastAsia="ru-RU"/>
          </w:rPr>
          <w:t>1</w:t>
        </w:r>
        <w:bookmarkEnd w:id="26"/>
        <w:bookmarkEnd w:id="27"/>
      </w:hyperlink>
      <w:r w:rsidRPr="00091784">
        <w:rPr>
          <w:rStyle w:val="af"/>
          <w:rFonts w:ascii="Liberation Serif" w:eastAsia="Times New Roman" w:hAnsi="Liberation Serif" w:cs="Arial"/>
          <w:color w:val="auto"/>
          <w:sz w:val="28"/>
          <w:szCs w:val="28"/>
          <w:u w:val="none"/>
          <w:lang w:eastAsia="ru-RU"/>
        </w:rPr>
        <w:t>66</w:t>
      </w:r>
      <w:r w:rsidRPr="00DE2B2F">
        <w:rPr>
          <w:rFonts w:ascii="Liberation Serif" w:eastAsia="Times New Roman" w:hAnsi="Liberation Serif" w:cs="Arial"/>
          <w:color w:val="000000"/>
          <w:sz w:val="28"/>
          <w:szCs w:val="28"/>
          <w:lang w:eastAsia="ru-RU"/>
        </w:rPr>
        <w:t xml:space="preserve"> 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w:t>
      </w:r>
      <w:r w:rsidRPr="00DE2B2F">
        <w:rPr>
          <w:rFonts w:ascii="Liberation Serif" w:hAnsi="Liberation Serif"/>
          <w:color w:val="000000"/>
          <w:sz w:val="28"/>
          <w:szCs w:val="28"/>
        </w:rPr>
        <w:t xml:space="preserve">нормативным правовым актом </w:t>
      </w:r>
      <w:r>
        <w:rPr>
          <w:rFonts w:ascii="Liberation Serif" w:hAnsi="Liberation Serif"/>
          <w:color w:val="000000"/>
          <w:sz w:val="28"/>
          <w:szCs w:val="28"/>
        </w:rPr>
        <w:t>администрации Верхнесалдинского городского округа.</w:t>
      </w:r>
      <w:r w:rsidRPr="00DE2B2F">
        <w:rPr>
          <w:rFonts w:ascii="Liberation Serif" w:hAnsi="Liberation Serif"/>
          <w:color w:val="000000"/>
          <w:sz w:val="16"/>
          <w:szCs w:val="16"/>
        </w:rPr>
        <w:t xml:space="preserve">                                                                                                                    </w:t>
      </w:r>
    </w:p>
    <w:p w:rsidR="002E5AE4" w:rsidRDefault="002E5AE4" w:rsidP="002E5AE4">
      <w:pPr>
        <w:numPr>
          <w:ilvl w:val="0"/>
          <w:numId w:val="10"/>
        </w:numPr>
        <w:shd w:val="clear" w:color="auto" w:fill="FFFFFF"/>
        <w:tabs>
          <w:tab w:val="left" w:pos="1276"/>
        </w:tabs>
        <w:suppressAutoHyphens/>
        <w:autoSpaceDN w:val="0"/>
        <w:spacing w:after="0" w:line="240" w:lineRule="auto"/>
        <w:ind w:left="0" w:firstLine="709"/>
        <w:jc w:val="both"/>
        <w:textAlignment w:val="baseline"/>
      </w:pPr>
      <w:r>
        <w:rPr>
          <w:rFonts w:ascii="Liberation Serif" w:eastAsia="Times New Roman" w:hAnsi="Liberation Serif" w:cs="Arial"/>
          <w:color w:val="000000"/>
          <w:sz w:val="28"/>
          <w:szCs w:val="28"/>
          <w:lang w:eastAsia="ru-RU"/>
        </w:rPr>
        <w:t xml:space="preserve">Контролируемое лицо информируется о месте и времени рассмотрения вопросов, указанных в </w:t>
      </w:r>
      <w:hyperlink r:id="rId24" w:history="1">
        <w:r w:rsidRPr="00091784">
          <w:rPr>
            <w:rStyle w:val="af"/>
            <w:rFonts w:ascii="Liberation Serif" w:eastAsia="Times New Roman" w:hAnsi="Liberation Serif" w:cs="Arial"/>
            <w:color w:val="auto"/>
            <w:sz w:val="28"/>
            <w:szCs w:val="28"/>
            <w:u w:val="none"/>
            <w:lang w:eastAsia="ru-RU"/>
          </w:rPr>
          <w:t xml:space="preserve">пункте </w:t>
        </w:r>
        <w:bookmarkStart w:id="28" w:name="_Hlt80029308"/>
        <w:r w:rsidRPr="00091784">
          <w:rPr>
            <w:rStyle w:val="af"/>
            <w:rFonts w:ascii="Liberation Serif" w:eastAsia="Times New Roman" w:hAnsi="Liberation Serif" w:cs="Arial"/>
            <w:color w:val="auto"/>
            <w:sz w:val="28"/>
            <w:szCs w:val="28"/>
            <w:u w:val="none"/>
            <w:lang w:eastAsia="ru-RU"/>
          </w:rPr>
          <w:t>1</w:t>
        </w:r>
        <w:bookmarkEnd w:id="28"/>
      </w:hyperlink>
      <w:r w:rsidRPr="00091784">
        <w:rPr>
          <w:rStyle w:val="af"/>
          <w:rFonts w:ascii="Liberation Serif" w:eastAsia="Times New Roman" w:hAnsi="Liberation Serif" w:cs="Arial"/>
          <w:color w:val="auto"/>
          <w:sz w:val="28"/>
          <w:szCs w:val="28"/>
          <w:u w:val="none"/>
          <w:lang w:eastAsia="ru-RU"/>
        </w:rPr>
        <w:t>66</w:t>
      </w:r>
      <w:r>
        <w:rPr>
          <w:rFonts w:ascii="Liberation Serif" w:eastAsia="Times New Roman" w:hAnsi="Liberation Serif" w:cs="Liberation Serif"/>
          <w:color w:val="000000"/>
          <w:sz w:val="28"/>
          <w:szCs w:val="28"/>
          <w:lang w:eastAsia="ru-RU"/>
        </w:rPr>
        <w:t xml:space="preserve"> </w:t>
      </w:r>
      <w:r>
        <w:rPr>
          <w:rFonts w:ascii="Liberation Serif" w:eastAsia="Times New Roman" w:hAnsi="Liberation Serif" w:cs="Arial"/>
          <w:color w:val="000000"/>
          <w:sz w:val="28"/>
          <w:szCs w:val="28"/>
          <w:lang w:eastAsia="ru-RU"/>
        </w:rPr>
        <w:t>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2E5AE4" w:rsidRDefault="002E5AE4" w:rsidP="002E5AE4">
      <w:pPr>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lastRenderedPageBreak/>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2E5AE4" w:rsidRDefault="002E5AE4" w:rsidP="002E5AE4">
      <w:pPr>
        <w:numPr>
          <w:ilvl w:val="0"/>
          <w:numId w:val="10"/>
        </w:numPr>
        <w:shd w:val="clear" w:color="auto" w:fill="FFFFFF"/>
        <w:tabs>
          <w:tab w:val="left" w:pos="1276"/>
        </w:tabs>
        <w:suppressAutoHyphens/>
        <w:autoSpaceDN w:val="0"/>
        <w:spacing w:after="0" w:line="240" w:lineRule="auto"/>
        <w:ind w:left="0" w:firstLine="709"/>
        <w:jc w:val="both"/>
        <w:textAlignment w:val="baseline"/>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Информация об исполнении решения контрольного органа в полном объеме вносится в единый реестр контрольных мероприятий.</w:t>
      </w:r>
    </w:p>
    <w:p w:rsidR="002E5AE4" w:rsidRDefault="002E5AE4" w:rsidP="002E5AE4">
      <w:pPr>
        <w:shd w:val="clear" w:color="auto" w:fill="FFFFFF"/>
        <w:tabs>
          <w:tab w:val="left" w:pos="1276"/>
        </w:tabs>
        <w:spacing w:after="0" w:line="240" w:lineRule="auto"/>
        <w:jc w:val="both"/>
        <w:rPr>
          <w:rFonts w:ascii="Liberation Serif" w:eastAsia="Times New Roman" w:hAnsi="Liberation Serif" w:cs="Arial"/>
          <w:color w:val="000000"/>
          <w:sz w:val="28"/>
          <w:szCs w:val="28"/>
          <w:lang w:eastAsia="ru-RU"/>
        </w:rPr>
      </w:pPr>
    </w:p>
    <w:p w:rsidR="002E5AE4" w:rsidRDefault="002E5AE4" w:rsidP="002E5AE4">
      <w:pPr>
        <w:widowControl w:val="0"/>
        <w:autoSpaceDE w:val="0"/>
        <w:spacing w:after="0" w:line="240" w:lineRule="auto"/>
        <w:jc w:val="center"/>
        <w:rPr>
          <w:rFonts w:ascii="Liberation Serif" w:hAnsi="Liberation Serif"/>
          <w:color w:val="000000"/>
          <w:sz w:val="28"/>
          <w:szCs w:val="28"/>
        </w:rPr>
      </w:pPr>
      <w:bookmarkStart w:id="29" w:name="р7"/>
      <w:r>
        <w:rPr>
          <w:rFonts w:ascii="Liberation Serif" w:hAnsi="Liberation Serif"/>
          <w:color w:val="000000"/>
          <w:sz w:val="28"/>
          <w:szCs w:val="28"/>
        </w:rPr>
        <w:t>РАЗДЕЛ 7</w:t>
      </w:r>
      <w:bookmarkEnd w:id="29"/>
    </w:p>
    <w:p w:rsidR="002E5AE4" w:rsidRDefault="002E5AE4" w:rsidP="002E5AE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ОБЖАЛОВАНИЕ РЕШЕНИЙ КОНТРОЛЬНОГО ОРГАНА,</w:t>
      </w:r>
    </w:p>
    <w:p w:rsidR="002E5AE4" w:rsidRDefault="002E5AE4" w:rsidP="002E5AE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ДЕЙСТВИЙ (БЕЗДЕЙСТВИЯ) ИНСПЕКТОРОВ ПРИ ОСУЩЕСТВЛЕНИИ МУНИЦИПАЛЬНОГО КОНТРОЛЯ</w:t>
      </w:r>
    </w:p>
    <w:p w:rsidR="002E5AE4" w:rsidRDefault="002E5AE4" w:rsidP="002E5AE4">
      <w:pPr>
        <w:widowControl w:val="0"/>
        <w:autoSpaceDE w:val="0"/>
        <w:spacing w:after="0" w:line="240" w:lineRule="auto"/>
        <w:jc w:val="center"/>
        <w:rPr>
          <w:rFonts w:ascii="Liberation Serif" w:hAnsi="Liberation Serif"/>
          <w:color w:val="000000"/>
          <w:sz w:val="28"/>
          <w:szCs w:val="28"/>
        </w:rPr>
      </w:pPr>
    </w:p>
    <w:p w:rsidR="002E5AE4" w:rsidRDefault="002E5AE4" w:rsidP="002E5AE4">
      <w:pPr>
        <w:pStyle w:val="pt-000002"/>
        <w:spacing w:before="0" w:after="0"/>
        <w:ind w:firstLine="709"/>
        <w:jc w:val="both"/>
      </w:pPr>
      <w:r>
        <w:rPr>
          <w:rStyle w:val="pt-000003"/>
          <w:rFonts w:ascii="Liberation Serif" w:hAnsi="Liberation Serif" w:cs="Liberation Serif"/>
          <w:sz w:val="28"/>
          <w:szCs w:val="28"/>
        </w:rPr>
        <w:t>171.</w:t>
      </w:r>
      <w:r>
        <w:t> </w:t>
      </w:r>
      <w:r>
        <w:rPr>
          <w:rStyle w:val="pt-a0-000004"/>
          <w:rFonts w:ascii="Liberation Serif" w:hAnsi="Liberation Serif" w:cs="Liberation Serif"/>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proofErr w:type="gramStart"/>
      <w:r>
        <w:rPr>
          <w:rStyle w:val="pt-a0-000007"/>
          <w:rFonts w:ascii="Liberation Serif" w:hAnsi="Liberation Serif" w:cs="Liberation Serif"/>
          <w:sz w:val="28"/>
          <w:szCs w:val="28"/>
          <w:cs/>
        </w:rPr>
        <w:t>‎</w:t>
      </w:r>
      <w:r>
        <w:rPr>
          <w:rStyle w:val="pt-a0-000004"/>
          <w:rFonts w:ascii="Liberation Serif" w:hAnsi="Liberation Serif" w:cs="Liberation Serif"/>
          <w:sz w:val="28"/>
          <w:szCs w:val="28"/>
        </w:rPr>
        <w:t>«</w:t>
      </w:r>
      <w:proofErr w:type="gramEnd"/>
      <w:r>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 и в соответствии с настоящим положением.</w:t>
      </w:r>
    </w:p>
    <w:p w:rsidR="002E5AE4" w:rsidRDefault="002E5AE4" w:rsidP="002E5AE4">
      <w:pPr>
        <w:pStyle w:val="pt-000002"/>
        <w:spacing w:before="0" w:after="0"/>
        <w:ind w:firstLine="709"/>
        <w:jc w:val="both"/>
      </w:pPr>
      <w:r>
        <w:rPr>
          <w:rStyle w:val="pt-000003"/>
          <w:rFonts w:ascii="Liberation Serif" w:hAnsi="Liberation Serif" w:cs="Liberation Serif"/>
          <w:sz w:val="28"/>
          <w:szCs w:val="28"/>
        </w:rPr>
        <w:t>172. </w:t>
      </w:r>
      <w:r>
        <w:rPr>
          <w:rStyle w:val="pt-a0-000004"/>
          <w:rFonts w:ascii="Liberation Serif" w:hAnsi="Liberation Serif" w:cs="Liberation Serif"/>
          <w:sz w:val="28"/>
          <w:szCs w:val="28"/>
        </w:rPr>
        <w:t xml:space="preserve">Сроки подачи жалобы определяются в соответствии с частями 5-11 статьи 40 Федерального закона </w:t>
      </w:r>
      <w:proofErr w:type="gramStart"/>
      <w:r>
        <w:rPr>
          <w:rStyle w:val="pt-a0-000007"/>
          <w:rFonts w:ascii="Liberation Serif" w:hAnsi="Liberation Serif" w:cs="Liberation Serif"/>
          <w:sz w:val="28"/>
          <w:szCs w:val="28"/>
          <w:cs/>
        </w:rPr>
        <w:t>‎</w:t>
      </w:r>
      <w:r>
        <w:rPr>
          <w:rStyle w:val="pt-a0-000004"/>
          <w:rFonts w:ascii="Liberation Serif" w:hAnsi="Liberation Serif" w:cs="Liberation Serif"/>
          <w:sz w:val="28"/>
          <w:szCs w:val="28"/>
        </w:rPr>
        <w:t>«</w:t>
      </w:r>
      <w:proofErr w:type="gramEnd"/>
      <w:r>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w:t>
      </w:r>
    </w:p>
    <w:p w:rsidR="002E5AE4" w:rsidRDefault="002E5AE4" w:rsidP="002E5AE4">
      <w:pPr>
        <w:pStyle w:val="pt-a-000027"/>
        <w:shd w:val="clear" w:color="auto" w:fill="FFFFFF"/>
        <w:spacing w:before="0" w:after="0" w:line="302" w:lineRule="atLeast"/>
        <w:ind w:firstLine="709"/>
        <w:jc w:val="both"/>
      </w:pPr>
      <w:r>
        <w:rPr>
          <w:rStyle w:val="pt-000003"/>
          <w:rFonts w:ascii="Liberation Serif" w:hAnsi="Liberation Serif" w:cs="Liberation Serif"/>
          <w:sz w:val="28"/>
          <w:szCs w:val="28"/>
        </w:rPr>
        <w:t>173. </w:t>
      </w:r>
      <w:r>
        <w:rPr>
          <w:rStyle w:val="pt-a0-000004"/>
          <w:rFonts w:ascii="Liberation Serif" w:hAnsi="Liberation Serif" w:cs="Liberation Serif"/>
          <w:sz w:val="28"/>
          <w:szCs w:val="28"/>
        </w:rPr>
        <w:t xml:space="preserve">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Верхнесалдинского городского округа. </w:t>
      </w:r>
    </w:p>
    <w:p w:rsidR="002E5AE4" w:rsidRDefault="002E5AE4" w:rsidP="002E5AE4">
      <w:pPr>
        <w:pStyle w:val="pt-a-000027"/>
        <w:shd w:val="clear" w:color="auto" w:fill="FFFFFF"/>
        <w:spacing w:before="0" w:after="0" w:line="302" w:lineRule="atLeast"/>
        <w:ind w:firstLine="709"/>
        <w:jc w:val="both"/>
      </w:pPr>
      <w:r>
        <w:rPr>
          <w:rStyle w:val="pt-a0-000004"/>
          <w:rFonts w:ascii="Liberation Serif" w:hAnsi="Liberation Serif" w:cs="Liberation Serif"/>
          <w:sz w:val="28"/>
          <w:szCs w:val="28"/>
        </w:rPr>
        <w:t>174.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(заместителем главы) администрации Верхнесалдинского городского округа.</w:t>
      </w:r>
    </w:p>
    <w:p w:rsidR="002E5AE4" w:rsidRDefault="002E5AE4" w:rsidP="002E5AE4">
      <w:pPr>
        <w:pStyle w:val="pt-a-000027"/>
        <w:shd w:val="clear" w:color="auto" w:fill="FFFFFF"/>
        <w:spacing w:before="0" w:after="0" w:line="302" w:lineRule="atLeast"/>
        <w:ind w:firstLine="709"/>
        <w:jc w:val="both"/>
      </w:pPr>
      <w:r>
        <w:rPr>
          <w:rStyle w:val="pt-a0-000004"/>
          <w:rFonts w:ascii="Liberation Serif" w:hAnsi="Liberation Serif" w:cs="Liberation Serif"/>
          <w:sz w:val="28"/>
          <w:szCs w:val="28"/>
        </w:rPr>
        <w:t>175. Срок рассмотрения жалобы не позднее 20 рабочих дней со дня регистрации такой жалобы в органе муниципального контроля (Администрации городского округа).</w:t>
      </w:r>
    </w:p>
    <w:p w:rsidR="002E5AE4" w:rsidRDefault="002E5AE4" w:rsidP="002E5AE4">
      <w:pPr>
        <w:pStyle w:val="pt-a-000027"/>
        <w:shd w:val="clear" w:color="auto" w:fill="FFFFFF"/>
        <w:spacing w:before="0" w:after="0" w:line="302" w:lineRule="atLeast"/>
        <w:ind w:firstLine="709"/>
        <w:jc w:val="both"/>
      </w:pPr>
      <w:r>
        <w:rPr>
          <w:rStyle w:val="pt-a0"/>
          <w:rFonts w:ascii="Liberation Serif" w:hAnsi="Liberation Serif"/>
          <w:color w:val="00000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E5AE4" w:rsidRDefault="002E5AE4" w:rsidP="002E5AE4">
      <w:pPr>
        <w:spacing w:after="0" w:line="240" w:lineRule="auto"/>
        <w:ind w:firstLine="709"/>
        <w:jc w:val="both"/>
      </w:pPr>
      <w:r>
        <w:rPr>
          <w:rStyle w:val="pt-a0"/>
          <w:rFonts w:ascii="Liberation Serif" w:eastAsia="Times New Roman" w:hAnsi="Liberation Serif"/>
          <w:color w:val="000000"/>
          <w:sz w:val="28"/>
          <w:szCs w:val="28"/>
          <w:lang w:eastAsia="ru-RU"/>
        </w:rPr>
        <w:t>176.</w:t>
      </w:r>
      <w:r>
        <w:rPr>
          <w:rStyle w:val="pt-a0"/>
          <w:rFonts w:ascii="Liberation Serif" w:hAnsi="Liberation Serif"/>
          <w:color w:val="000000"/>
          <w:sz w:val="28"/>
          <w:szCs w:val="28"/>
        </w:rPr>
        <w:t xml:space="preserve"> По итогам рассмотрения жалобы руководитель </w:t>
      </w:r>
      <w:r>
        <w:rPr>
          <w:rStyle w:val="pt-a0-000004"/>
          <w:rFonts w:ascii="Liberation Serif" w:hAnsi="Liberation Serif" w:cs="Liberation Serif"/>
          <w:sz w:val="28"/>
          <w:szCs w:val="28"/>
        </w:rPr>
        <w:t>(заместитель руководителя) органа муниципального контроля администрации Верхнесалдинского городского округа</w:t>
      </w:r>
      <w:r>
        <w:rPr>
          <w:rStyle w:val="pt-a0"/>
          <w:rFonts w:ascii="Liberation Serif" w:hAnsi="Liberation Serif"/>
          <w:color w:val="000000"/>
          <w:sz w:val="28"/>
          <w:szCs w:val="28"/>
        </w:rPr>
        <w:t xml:space="preserve"> принимается одно из следующих решений:</w:t>
      </w:r>
    </w:p>
    <w:p w:rsidR="002E5AE4" w:rsidRDefault="002E5AE4" w:rsidP="002E5AE4">
      <w:pPr>
        <w:pStyle w:val="a3"/>
        <w:spacing w:after="0"/>
        <w:ind w:left="709"/>
        <w:jc w:val="both"/>
      </w:pPr>
      <w:r>
        <w:rPr>
          <w:rStyle w:val="pt-a0"/>
          <w:rFonts w:ascii="Liberation Serif" w:hAnsi="Liberation Serif"/>
          <w:color w:val="000000"/>
          <w:sz w:val="28"/>
          <w:szCs w:val="28"/>
        </w:rPr>
        <w:t>1) оставляет жалобу без удовлетворения;</w:t>
      </w:r>
    </w:p>
    <w:p w:rsidR="002E5AE4" w:rsidRDefault="002E5AE4" w:rsidP="002E5AE4">
      <w:pPr>
        <w:pStyle w:val="a3"/>
        <w:spacing w:after="0"/>
        <w:ind w:left="709"/>
        <w:jc w:val="both"/>
      </w:pPr>
      <w:r>
        <w:rPr>
          <w:rStyle w:val="pt-a0"/>
          <w:rFonts w:ascii="Liberation Serif" w:hAnsi="Liberation Serif"/>
          <w:color w:val="000000"/>
          <w:sz w:val="28"/>
          <w:szCs w:val="28"/>
        </w:rPr>
        <w:t>2) отменяет решение контрольного органа полностью или частично;</w:t>
      </w:r>
    </w:p>
    <w:p w:rsidR="002E5AE4" w:rsidRDefault="002E5AE4" w:rsidP="002E5AE4">
      <w:pPr>
        <w:pStyle w:val="a3"/>
        <w:spacing w:after="0"/>
        <w:ind w:left="0" w:firstLine="709"/>
        <w:jc w:val="both"/>
      </w:pPr>
      <w:r>
        <w:rPr>
          <w:rStyle w:val="pt-a0"/>
          <w:rFonts w:ascii="Liberation Serif" w:hAnsi="Liberation Serif"/>
          <w:color w:val="000000"/>
          <w:sz w:val="28"/>
          <w:szCs w:val="28"/>
        </w:rPr>
        <w:lastRenderedPageBreak/>
        <w:t>3) отменяет решение контрольного органа полностью и принимает новое решение;</w:t>
      </w:r>
    </w:p>
    <w:p w:rsidR="002E5AE4" w:rsidRDefault="002E5AE4" w:rsidP="002E5AE4">
      <w:pPr>
        <w:pStyle w:val="a3"/>
        <w:spacing w:after="0"/>
        <w:ind w:left="0" w:firstLine="709"/>
        <w:jc w:val="both"/>
      </w:pPr>
      <w:r>
        <w:rPr>
          <w:rStyle w:val="pt-a0"/>
          <w:rFonts w:ascii="Liberation Serif" w:hAnsi="Liberation Serif"/>
          <w:color w:val="000000"/>
          <w:sz w:val="28"/>
          <w:szCs w:val="28"/>
        </w:rPr>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2E5AE4" w:rsidRDefault="002E5AE4" w:rsidP="002E5AE4">
      <w:pPr>
        <w:spacing w:after="0" w:line="240" w:lineRule="auto"/>
        <w:ind w:firstLine="708"/>
        <w:jc w:val="both"/>
      </w:pPr>
      <w:r>
        <w:rPr>
          <w:rStyle w:val="pt-a0"/>
          <w:rFonts w:ascii="Liberation Serif" w:hAnsi="Liberation Serif"/>
          <w:color w:val="000000"/>
          <w:sz w:val="28"/>
          <w:szCs w:val="28"/>
        </w:rPr>
        <w:t>177.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E5AE4" w:rsidRDefault="002E5AE4" w:rsidP="002E5AE4">
      <w:pPr>
        <w:spacing w:after="0" w:line="240" w:lineRule="auto"/>
        <w:ind w:firstLine="708"/>
        <w:jc w:val="both"/>
      </w:pPr>
      <w:r>
        <w:rPr>
          <w:rStyle w:val="pt-a0"/>
          <w:rFonts w:ascii="Liberation Serif" w:hAnsi="Liberation Serif"/>
          <w:color w:val="000000"/>
          <w:sz w:val="28"/>
          <w:szCs w:val="28"/>
        </w:rPr>
        <w:t xml:space="preserve">178. Досудебный порядок обжалования </w:t>
      </w:r>
      <w:r>
        <w:rPr>
          <w:rStyle w:val="pt-a0-000004"/>
          <w:rFonts w:ascii="Liberation Serif" w:hAnsi="Liberation Serif" w:cs="Liberation Serif"/>
          <w:sz w:val="28"/>
          <w:szCs w:val="28"/>
        </w:rPr>
        <w:t xml:space="preserve">до 31 декабря 2023 года </w:t>
      </w:r>
      <w:r>
        <w:rPr>
          <w:rStyle w:val="pt-a0"/>
          <w:rFonts w:ascii="Liberation Serif" w:hAnsi="Liberation Serif"/>
          <w:color w:val="000000"/>
          <w:sz w:val="28"/>
          <w:szCs w:val="28"/>
        </w:rPr>
        <w:t>может осуществляться посредством бумажного документооборота.</w:t>
      </w:r>
    </w:p>
    <w:p w:rsidR="002E5AE4" w:rsidRDefault="002E5AE4" w:rsidP="002E5AE4">
      <w:pPr>
        <w:spacing w:after="0" w:line="240" w:lineRule="auto"/>
        <w:ind w:firstLine="708"/>
        <w:jc w:val="both"/>
      </w:pPr>
    </w:p>
    <w:p w:rsidR="00D95ACD" w:rsidRDefault="00D95ACD" w:rsidP="002E5AE4">
      <w:pPr>
        <w:pStyle w:val="Standard"/>
        <w:jc w:val="center"/>
        <w:rPr>
          <w:rFonts w:cs="Times New Roman"/>
          <w:b/>
          <w:bCs/>
          <w:sz w:val="28"/>
          <w:szCs w:val="28"/>
          <w:lang w:val="ru-RU"/>
        </w:rPr>
      </w:pPr>
    </w:p>
    <w:p w:rsidR="002E5AE4" w:rsidRPr="007616DA" w:rsidRDefault="002E5AE4" w:rsidP="002E5AE4">
      <w:pPr>
        <w:pStyle w:val="Standard"/>
        <w:jc w:val="center"/>
        <w:rPr>
          <w:rFonts w:hint="eastAsia"/>
          <w:lang w:val="ru-RU"/>
        </w:rPr>
      </w:pPr>
      <w:r>
        <w:rPr>
          <w:rFonts w:cs="Times New Roman"/>
          <w:b/>
          <w:bCs/>
          <w:sz w:val="28"/>
          <w:szCs w:val="28"/>
          <w:lang w:val="ru-RU"/>
        </w:rPr>
        <w:t xml:space="preserve"> </w:t>
      </w:r>
      <w:r w:rsidRPr="007616DA">
        <w:rPr>
          <w:rFonts w:cs="Times New Roman"/>
          <w:bCs/>
          <w:sz w:val="28"/>
          <w:szCs w:val="28"/>
          <w:lang w:val="ru-RU"/>
        </w:rPr>
        <w:t>РАЗДЕЛ 8</w:t>
      </w:r>
    </w:p>
    <w:p w:rsidR="002E5AE4" w:rsidRPr="007616DA" w:rsidRDefault="002E5AE4" w:rsidP="002E5AE4">
      <w:pPr>
        <w:pStyle w:val="Standard"/>
        <w:jc w:val="center"/>
        <w:rPr>
          <w:rFonts w:cs="Times New Roman"/>
          <w:bCs/>
          <w:sz w:val="28"/>
          <w:szCs w:val="28"/>
          <w:lang w:val="ru-RU"/>
        </w:rPr>
      </w:pPr>
      <w:r w:rsidRPr="007616DA">
        <w:rPr>
          <w:rFonts w:cs="Times New Roman"/>
          <w:bCs/>
          <w:sz w:val="28"/>
          <w:szCs w:val="28"/>
          <w:lang w:val="ru-RU"/>
        </w:rPr>
        <w:t>ОЦЕНКА РЕЗУЛЬТАТИВНОСТИ И ЭФФЕКТИВНОСТИ ДЕЯТЕЛЬНОСТИ КОНТРОЛЬНОГО ОРГАНА (обязательность с 01.03.2022 года)</w:t>
      </w:r>
    </w:p>
    <w:p w:rsidR="002E5AE4" w:rsidRDefault="002E5AE4" w:rsidP="002E5AE4">
      <w:pPr>
        <w:pStyle w:val="Standard"/>
        <w:jc w:val="center"/>
        <w:rPr>
          <w:rFonts w:cs="Times New Roman" w:hint="eastAsia"/>
          <w:iCs/>
          <w:sz w:val="28"/>
          <w:szCs w:val="28"/>
          <w:shd w:val="clear" w:color="auto" w:fill="FFFF00"/>
          <w:lang w:val="ru-RU"/>
        </w:rPr>
      </w:pPr>
    </w:p>
    <w:p w:rsidR="002E5AE4" w:rsidRPr="00F07C2F" w:rsidRDefault="002E5AE4" w:rsidP="002E5AE4">
      <w:pPr>
        <w:pStyle w:val="Standard"/>
        <w:tabs>
          <w:tab w:val="left" w:pos="1189"/>
        </w:tabs>
        <w:ind w:firstLine="709"/>
        <w:jc w:val="both"/>
        <w:rPr>
          <w:rFonts w:hint="eastAsia"/>
          <w:lang w:val="ru-RU"/>
        </w:rPr>
      </w:pPr>
      <w:r>
        <w:rPr>
          <w:rFonts w:cs="Times New Roman"/>
          <w:iCs/>
          <w:sz w:val="28"/>
          <w:szCs w:val="28"/>
          <w:lang w:val="ru-RU"/>
        </w:rPr>
        <w:t xml:space="preserve">179.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r>
        <w:rPr>
          <w:rFonts w:eastAsia="Calibri" w:cs="Arial"/>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Pr>
          <w:rFonts w:cs="Times New Roman"/>
          <w:iCs/>
          <w:sz w:val="28"/>
          <w:szCs w:val="28"/>
          <w:lang w:val="ru-RU"/>
        </w:rPr>
        <w:t xml:space="preserve"> </w:t>
      </w:r>
    </w:p>
    <w:p w:rsidR="002E5AE4" w:rsidRPr="00F07C2F" w:rsidRDefault="002E5AE4" w:rsidP="002E5AE4">
      <w:pPr>
        <w:pStyle w:val="Standard"/>
        <w:tabs>
          <w:tab w:val="left" w:pos="1189"/>
        </w:tabs>
        <w:ind w:firstLine="709"/>
        <w:jc w:val="both"/>
        <w:rPr>
          <w:rFonts w:hint="eastAsia"/>
          <w:lang w:val="ru-RU"/>
        </w:rPr>
      </w:pPr>
      <w:r>
        <w:rPr>
          <w:rFonts w:cs="Times New Roman"/>
          <w:iCs/>
          <w:sz w:val="28"/>
          <w:szCs w:val="28"/>
          <w:lang w:val="ru-RU"/>
        </w:rPr>
        <w:t>В систему показателей результативности и эффективности деятельности, указанную в пункте 193 настоящего Положения, входят:</w:t>
      </w:r>
    </w:p>
    <w:p w:rsidR="002E5AE4" w:rsidRPr="00D64755" w:rsidRDefault="00091784" w:rsidP="00091784">
      <w:pPr>
        <w:pStyle w:val="Standard"/>
        <w:tabs>
          <w:tab w:val="left" w:pos="1189"/>
        </w:tabs>
        <w:ind w:left="709"/>
        <w:jc w:val="both"/>
        <w:rPr>
          <w:rFonts w:hint="eastAsia"/>
          <w:lang w:val="ru-RU"/>
        </w:rPr>
      </w:pPr>
      <w:r>
        <w:rPr>
          <w:sz w:val="28"/>
          <w:szCs w:val="28"/>
          <w:lang w:val="ru-RU"/>
        </w:rPr>
        <w:t xml:space="preserve">1) </w:t>
      </w:r>
      <w:r w:rsidR="002E5AE4">
        <w:rPr>
          <w:sz w:val="28"/>
          <w:szCs w:val="28"/>
          <w:lang w:val="ru-RU"/>
        </w:rPr>
        <w:t xml:space="preserve">ключевые показатели </w:t>
      </w:r>
      <w:r w:rsidR="002E5AE4">
        <w:rPr>
          <w:rFonts w:cs="Times New Roman"/>
          <w:iCs/>
          <w:sz w:val="28"/>
          <w:szCs w:val="28"/>
          <w:lang w:val="ru-RU"/>
        </w:rPr>
        <w:t>муниципального контроля;</w:t>
      </w:r>
    </w:p>
    <w:p w:rsidR="002E5AE4" w:rsidRPr="00D64755" w:rsidRDefault="00091784" w:rsidP="00091784">
      <w:pPr>
        <w:pStyle w:val="Standard"/>
        <w:tabs>
          <w:tab w:val="left" w:pos="1189"/>
        </w:tabs>
        <w:ind w:left="709"/>
        <w:jc w:val="both"/>
        <w:rPr>
          <w:rFonts w:hint="eastAsia"/>
          <w:lang w:val="ru-RU"/>
        </w:rPr>
      </w:pPr>
      <w:r>
        <w:rPr>
          <w:rFonts w:cs="Times New Roman"/>
          <w:iCs/>
          <w:sz w:val="28"/>
          <w:szCs w:val="28"/>
          <w:lang w:val="ru-RU"/>
        </w:rPr>
        <w:t xml:space="preserve">2) </w:t>
      </w:r>
      <w:r w:rsidR="002E5AE4">
        <w:rPr>
          <w:rFonts w:cs="Times New Roman"/>
          <w:iCs/>
          <w:sz w:val="28"/>
          <w:szCs w:val="28"/>
          <w:lang w:val="ru-RU"/>
        </w:rPr>
        <w:t>индикативные показатели муниципального контроля.</w:t>
      </w:r>
    </w:p>
    <w:p w:rsidR="002E5AE4" w:rsidRPr="00F07C2F" w:rsidRDefault="002E5AE4" w:rsidP="002E5AE4">
      <w:pPr>
        <w:pStyle w:val="Standard"/>
        <w:numPr>
          <w:ilvl w:val="0"/>
          <w:numId w:val="12"/>
        </w:numPr>
        <w:tabs>
          <w:tab w:val="left" w:pos="1189"/>
        </w:tabs>
        <w:ind w:left="0" w:firstLine="709"/>
        <w:jc w:val="both"/>
        <w:rPr>
          <w:rFonts w:hint="eastAsia"/>
          <w:lang w:val="ru-RU"/>
        </w:rPr>
      </w:pPr>
      <w:r>
        <w:rPr>
          <w:rFonts w:cs="Times New Roman"/>
          <w:iCs/>
          <w:sz w:val="28"/>
          <w:szCs w:val="28"/>
          <w:lang w:val="ru-RU"/>
        </w:rPr>
        <w:t xml:space="preserve">Ключевые показатели </w:t>
      </w:r>
      <w:r>
        <w:rPr>
          <w:rFonts w:cs="Times New Roman"/>
          <w:sz w:val="28"/>
          <w:szCs w:val="28"/>
          <w:lang w:val="ru-RU"/>
        </w:rPr>
        <w:t xml:space="preserve">муниципального контроля </w:t>
      </w:r>
      <w:r>
        <w:rPr>
          <w:rFonts w:eastAsia="Calibri" w:cs="Arial"/>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Pr>
          <w:rFonts w:cs="Times New Roman"/>
          <w:sz w:val="28"/>
          <w:szCs w:val="28"/>
          <w:lang w:val="ru-RU"/>
        </w:rPr>
        <w:t xml:space="preserve"> и их целевые значения, индикативные показатели муниципального контроля </w:t>
      </w:r>
      <w:r>
        <w:rPr>
          <w:rFonts w:eastAsia="Calibri" w:cs="Arial"/>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Pr>
          <w:rFonts w:cs="Times New Roman"/>
          <w:iCs/>
          <w:sz w:val="28"/>
          <w:szCs w:val="28"/>
          <w:lang w:val="ru-RU"/>
        </w:rPr>
        <w:t xml:space="preserve"> утверждаются решением Думы </w:t>
      </w:r>
      <w:r>
        <w:rPr>
          <w:rFonts w:cs="Times New Roman"/>
          <w:color w:val="000000"/>
          <w:sz w:val="28"/>
          <w:szCs w:val="28"/>
          <w:lang w:val="ru-RU"/>
        </w:rPr>
        <w:t xml:space="preserve">Верхнесалдинского городского округа (приложение № 2). </w:t>
      </w:r>
    </w:p>
    <w:p w:rsidR="002E5AE4" w:rsidRPr="00F07C2F" w:rsidRDefault="002E5AE4" w:rsidP="002E5AE4">
      <w:pPr>
        <w:pStyle w:val="Standard"/>
        <w:numPr>
          <w:ilvl w:val="0"/>
          <w:numId w:val="12"/>
        </w:numPr>
        <w:tabs>
          <w:tab w:val="left" w:pos="1189"/>
        </w:tabs>
        <w:ind w:left="0" w:firstLine="709"/>
        <w:jc w:val="both"/>
        <w:rPr>
          <w:rFonts w:hint="eastAsia"/>
          <w:lang w:val="ru-RU"/>
        </w:rPr>
      </w:pPr>
      <w:r>
        <w:rPr>
          <w:sz w:val="28"/>
          <w:szCs w:val="28"/>
          <w:lang w:val="ru-RU"/>
        </w:rPr>
        <w:t>Контрольный орган ежегодно осуществляет подготовку доклада о </w:t>
      </w:r>
      <w:r>
        <w:rPr>
          <w:rFonts w:cs="Times New Roman"/>
          <w:iCs/>
          <w:sz w:val="28"/>
          <w:szCs w:val="28"/>
          <w:lang w:val="ru-RU"/>
        </w:rPr>
        <w:t xml:space="preserve">муниципальном контроле </w:t>
      </w:r>
      <w:r>
        <w:rPr>
          <w:rFonts w:eastAsia="Calibri" w:cs="Arial"/>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Pr>
          <w:sz w:val="28"/>
          <w:szCs w:val="28"/>
          <w:lang w:val="ru-RU"/>
        </w:rPr>
        <w:t xml:space="preserve"> с учетом требований, установленных Законом </w:t>
      </w:r>
      <w:r>
        <w:rPr>
          <w:color w:val="000000"/>
          <w:sz w:val="28"/>
          <w:szCs w:val="28"/>
          <w:lang w:val="ru-RU"/>
        </w:rPr>
        <w:t>от 31.07.2020 № 248-ФЗ «О государственном контроле (надзоре) и муниципальном контроле в Российской Федерации»</w:t>
      </w:r>
      <w:r>
        <w:rPr>
          <w:sz w:val="28"/>
          <w:szCs w:val="28"/>
          <w:lang w:val="ru-RU"/>
        </w:rPr>
        <w:t>.</w:t>
      </w:r>
    </w:p>
    <w:p w:rsidR="002E5AE4" w:rsidRPr="00F07C2F" w:rsidRDefault="002E5AE4" w:rsidP="002E5AE4">
      <w:pPr>
        <w:pStyle w:val="Standard"/>
        <w:tabs>
          <w:tab w:val="left" w:pos="1189"/>
        </w:tabs>
        <w:ind w:firstLine="709"/>
        <w:jc w:val="both"/>
        <w:rPr>
          <w:rFonts w:hint="eastAsia"/>
          <w:lang w:val="ru-RU"/>
        </w:rPr>
      </w:pPr>
      <w:r>
        <w:rPr>
          <w:sz w:val="28"/>
          <w:szCs w:val="28"/>
          <w:lang w:val="ru-RU"/>
        </w:rPr>
        <w:t xml:space="preserve">Организация подготовки доклада возлагается на </w:t>
      </w:r>
      <w:r>
        <w:rPr>
          <w:rFonts w:cs="Times New Roman"/>
          <w:sz w:val="28"/>
          <w:szCs w:val="28"/>
          <w:lang w:val="ru-RU"/>
        </w:rPr>
        <w:t xml:space="preserve">орган Администрации, уполномоченный в сфере муниципального контроля </w:t>
      </w:r>
      <w:r>
        <w:rPr>
          <w:rFonts w:eastAsia="Calibri" w:cs="Arial"/>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Pr>
          <w:rFonts w:cs="Times New Roman"/>
          <w:sz w:val="28"/>
          <w:szCs w:val="28"/>
          <w:lang w:val="ru-RU"/>
        </w:rPr>
        <w:t>.</w:t>
      </w:r>
    </w:p>
    <w:p w:rsidR="002E5AE4" w:rsidRDefault="002E5AE4" w:rsidP="002E5AE4">
      <w:pPr>
        <w:pStyle w:val="Standard"/>
        <w:tabs>
          <w:tab w:val="left" w:pos="1189"/>
        </w:tabs>
        <w:ind w:firstLine="709"/>
        <w:jc w:val="both"/>
        <w:rPr>
          <w:rFonts w:cs="Times New Roman" w:hint="eastAsia"/>
          <w:i/>
          <w:sz w:val="28"/>
          <w:szCs w:val="28"/>
          <w:lang w:val="ru-RU"/>
        </w:rPr>
      </w:pPr>
    </w:p>
    <w:p w:rsidR="00D95ACD" w:rsidRDefault="00D95ACD" w:rsidP="002E5AE4">
      <w:pPr>
        <w:widowControl w:val="0"/>
        <w:autoSpaceDE w:val="0"/>
        <w:spacing w:after="0" w:line="240" w:lineRule="auto"/>
        <w:jc w:val="center"/>
        <w:rPr>
          <w:rFonts w:ascii="Liberation Serif" w:hAnsi="Liberation Serif"/>
          <w:color w:val="000000"/>
          <w:sz w:val="28"/>
          <w:szCs w:val="28"/>
        </w:rPr>
      </w:pPr>
    </w:p>
    <w:p w:rsidR="00D95ACD" w:rsidRDefault="00D95ACD" w:rsidP="002E5AE4">
      <w:pPr>
        <w:widowControl w:val="0"/>
        <w:autoSpaceDE w:val="0"/>
        <w:spacing w:after="0" w:line="240" w:lineRule="auto"/>
        <w:jc w:val="center"/>
        <w:rPr>
          <w:rFonts w:ascii="Liberation Serif" w:hAnsi="Liberation Serif"/>
          <w:color w:val="000000"/>
          <w:sz w:val="28"/>
          <w:szCs w:val="28"/>
        </w:rPr>
      </w:pPr>
    </w:p>
    <w:p w:rsidR="002E5AE4" w:rsidRDefault="002E5AE4" w:rsidP="002E5AE4">
      <w:pPr>
        <w:widowControl w:val="0"/>
        <w:autoSpaceDE w:val="0"/>
        <w:spacing w:after="0" w:line="240" w:lineRule="auto"/>
        <w:jc w:val="center"/>
        <w:rPr>
          <w:rFonts w:ascii="Liberation Serif" w:hAnsi="Liberation Serif"/>
          <w:color w:val="000000"/>
          <w:sz w:val="28"/>
          <w:szCs w:val="28"/>
        </w:rPr>
      </w:pPr>
      <w:bookmarkStart w:id="30" w:name="_GoBack"/>
      <w:bookmarkEnd w:id="30"/>
      <w:r>
        <w:rPr>
          <w:rFonts w:ascii="Liberation Serif" w:hAnsi="Liberation Serif"/>
          <w:color w:val="000000"/>
          <w:sz w:val="28"/>
          <w:szCs w:val="28"/>
        </w:rPr>
        <w:lastRenderedPageBreak/>
        <w:t>РАЗДЕЛ 9</w:t>
      </w:r>
    </w:p>
    <w:p w:rsidR="002E5AE4" w:rsidRDefault="002E5AE4" w:rsidP="002E5AE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ЗАКЛЮЧИТЕЛЬНЫЕ И ПЕРЕХОДНЫЕ ПОЛОЖЕНИЯ</w:t>
      </w:r>
    </w:p>
    <w:p w:rsidR="002E5AE4" w:rsidRDefault="002E5AE4" w:rsidP="002E5AE4">
      <w:pPr>
        <w:widowControl w:val="0"/>
        <w:spacing w:after="0" w:line="240" w:lineRule="auto"/>
        <w:ind w:firstLine="709"/>
        <w:jc w:val="both"/>
        <w:rPr>
          <w:rFonts w:ascii="Liberation Serif" w:hAnsi="Liberation Serif" w:cs="Arial"/>
          <w:color w:val="000000"/>
          <w:sz w:val="28"/>
          <w:szCs w:val="28"/>
          <w:shd w:val="clear" w:color="auto" w:fill="FFFFFF"/>
        </w:rPr>
      </w:pPr>
    </w:p>
    <w:p w:rsidR="002E5AE4" w:rsidRDefault="002E5AE4" w:rsidP="002E5AE4">
      <w:pPr>
        <w:widowControl w:val="0"/>
        <w:numPr>
          <w:ilvl w:val="0"/>
          <w:numId w:val="12"/>
        </w:numPr>
        <w:tabs>
          <w:tab w:val="left" w:pos="851"/>
          <w:tab w:val="left" w:pos="1276"/>
        </w:tabs>
        <w:suppressAutoHyphens/>
        <w:autoSpaceDN w:val="0"/>
        <w:spacing w:after="0" w:line="240" w:lineRule="auto"/>
        <w:ind w:left="0" w:firstLine="709"/>
        <w:jc w:val="both"/>
        <w:textAlignment w:val="baseline"/>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Настоящее Положение вступает в силу с 01.01.2022.</w:t>
      </w:r>
    </w:p>
    <w:p w:rsidR="002E5AE4" w:rsidRDefault="002E5AE4" w:rsidP="002E5AE4">
      <w:pPr>
        <w:widowControl w:val="0"/>
        <w:tabs>
          <w:tab w:val="left" w:pos="851"/>
          <w:tab w:val="left" w:pos="1276"/>
        </w:tabs>
        <w:spacing w:after="0" w:line="240" w:lineRule="auto"/>
        <w:ind w:firstLine="709"/>
        <w:jc w:val="both"/>
      </w:pPr>
      <w:r>
        <w:rPr>
          <w:rFonts w:ascii="Liberation Serif" w:hAnsi="Liberation Serif" w:cs="Arial"/>
          <w:color w:val="000000"/>
          <w:sz w:val="28"/>
          <w:szCs w:val="28"/>
          <w:shd w:val="clear" w:color="auto" w:fill="FFFFFF"/>
        </w:rPr>
        <w:t xml:space="preserve">183. Раздел 7 и </w:t>
      </w:r>
      <w:hyperlink r:id="rId25" w:history="1">
        <w:r w:rsidRPr="00091784">
          <w:rPr>
            <w:rStyle w:val="af"/>
            <w:rFonts w:ascii="Liberation Serif" w:hAnsi="Liberation Serif" w:cs="Arial"/>
            <w:color w:val="auto"/>
            <w:sz w:val="28"/>
            <w:szCs w:val="28"/>
            <w:u w:val="none"/>
            <w:shd w:val="clear" w:color="auto" w:fill="FFFFFF"/>
          </w:rPr>
          <w:t>Гл</w:t>
        </w:r>
        <w:bookmarkStart w:id="31" w:name="_Hlt76458878"/>
        <w:r w:rsidRPr="00091784">
          <w:rPr>
            <w:rStyle w:val="af"/>
            <w:rFonts w:ascii="Liberation Serif" w:hAnsi="Liberation Serif" w:cs="Arial"/>
            <w:color w:val="auto"/>
            <w:sz w:val="28"/>
            <w:szCs w:val="28"/>
            <w:u w:val="none"/>
            <w:shd w:val="clear" w:color="auto" w:fill="FFFFFF"/>
          </w:rPr>
          <w:t>а</w:t>
        </w:r>
        <w:bookmarkEnd w:id="31"/>
        <w:r w:rsidRPr="00091784">
          <w:rPr>
            <w:rStyle w:val="af"/>
            <w:rFonts w:ascii="Liberation Serif" w:hAnsi="Liberation Serif" w:cs="Arial"/>
            <w:color w:val="auto"/>
            <w:sz w:val="28"/>
            <w:szCs w:val="28"/>
            <w:u w:val="none"/>
            <w:shd w:val="clear" w:color="auto" w:fill="FFFFFF"/>
          </w:rPr>
          <w:t>ва 2</w:t>
        </w:r>
      </w:hyperlink>
      <w:r>
        <w:rPr>
          <w:rFonts w:ascii="Liberation Serif" w:hAnsi="Liberation Serif" w:cs="Arial"/>
          <w:color w:val="000000"/>
          <w:sz w:val="28"/>
          <w:szCs w:val="28"/>
          <w:shd w:val="clear" w:color="auto" w:fill="FFFFFF"/>
        </w:rPr>
        <w:t xml:space="preserve"> настоящего Положения вступают в силу с 01.03.2022.</w:t>
      </w:r>
    </w:p>
    <w:p w:rsidR="002E5AE4" w:rsidRDefault="002E5AE4" w:rsidP="002E5AE4">
      <w:pPr>
        <w:widowControl w:val="0"/>
        <w:tabs>
          <w:tab w:val="left" w:pos="567"/>
          <w:tab w:val="left" w:pos="1276"/>
        </w:tabs>
        <w:spacing w:after="0" w:line="240" w:lineRule="auto"/>
        <w:ind w:firstLine="709"/>
        <w:jc w:val="both"/>
      </w:pPr>
      <w:bookmarkStart w:id="32" w:name="ст193"/>
      <w:r>
        <w:rPr>
          <w:rFonts w:ascii="Liberation Serif" w:hAnsi="Liberation Serif" w:cs="Arial"/>
          <w:color w:val="000000"/>
          <w:sz w:val="28"/>
          <w:szCs w:val="28"/>
          <w:shd w:val="clear" w:color="auto" w:fill="FFFFFF"/>
        </w:rPr>
        <w:t xml:space="preserve">184. До 31.12.2023 информирование контролируемого лица о совершаемых инспекторами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 </w:t>
      </w:r>
      <w:hyperlink r:id="rId26" w:history="1">
        <w:r w:rsidRPr="00091784">
          <w:rPr>
            <w:rStyle w:val="af"/>
            <w:rFonts w:ascii="Liberation Serif" w:hAnsi="Liberation Serif" w:cs="Arial"/>
            <w:color w:val="auto"/>
            <w:sz w:val="28"/>
            <w:szCs w:val="28"/>
            <w:u w:val="none"/>
            <w:shd w:val="clear" w:color="auto" w:fill="FFFFFF"/>
          </w:rPr>
          <w:t xml:space="preserve">пунктами 88 </w:t>
        </w:r>
        <w:bookmarkStart w:id="33" w:name="_Hlt80000636"/>
        <w:r w:rsidRPr="00091784">
          <w:rPr>
            <w:rStyle w:val="af"/>
            <w:rFonts w:ascii="Liberation Serif" w:hAnsi="Liberation Serif" w:cs="Arial"/>
            <w:color w:val="auto"/>
            <w:sz w:val="28"/>
            <w:szCs w:val="28"/>
            <w:u w:val="none"/>
            <w:shd w:val="clear" w:color="auto" w:fill="FFFFFF"/>
          </w:rPr>
          <w:t>-</w:t>
        </w:r>
        <w:bookmarkEnd w:id="33"/>
        <w:r w:rsidRPr="00091784">
          <w:rPr>
            <w:rStyle w:val="af"/>
            <w:rFonts w:ascii="Liberation Serif" w:hAnsi="Liberation Serif" w:cs="Arial"/>
            <w:color w:val="auto"/>
            <w:sz w:val="28"/>
            <w:szCs w:val="28"/>
            <w:u w:val="none"/>
            <w:shd w:val="clear" w:color="auto" w:fill="FFFFFF"/>
          </w:rPr>
          <w:t xml:space="preserve"> 9</w:t>
        </w:r>
      </w:hyperlink>
      <w:r w:rsidRPr="00091784">
        <w:rPr>
          <w:rStyle w:val="af"/>
          <w:rFonts w:ascii="Liberation Serif" w:hAnsi="Liberation Serif" w:cs="Arial"/>
          <w:color w:val="auto"/>
          <w:sz w:val="28"/>
          <w:szCs w:val="28"/>
          <w:u w:val="none"/>
          <w:shd w:val="clear" w:color="auto" w:fill="FFFFFF"/>
        </w:rPr>
        <w:t>4</w:t>
      </w:r>
      <w:r>
        <w:rPr>
          <w:rFonts w:ascii="Liberation Serif" w:hAnsi="Liberation Serif" w:cs="Arial"/>
          <w:color w:val="000000"/>
          <w:sz w:val="28"/>
          <w:szCs w:val="28"/>
          <w:shd w:val="clear" w:color="auto" w:fill="FFFFFF"/>
        </w:rPr>
        <w:t xml:space="preserve"> настоящего Положения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32"/>
    <w:p w:rsidR="002E5AE4" w:rsidRDefault="002E5AE4" w:rsidP="002E5AE4">
      <w:pPr>
        <w:pStyle w:val="a3"/>
        <w:widowControl w:val="0"/>
        <w:numPr>
          <w:ilvl w:val="0"/>
          <w:numId w:val="13"/>
        </w:numPr>
        <w:tabs>
          <w:tab w:val="left" w:pos="567"/>
          <w:tab w:val="left" w:pos="1276"/>
        </w:tabs>
        <w:suppressAutoHyphens/>
        <w:autoSpaceDN w:val="0"/>
        <w:spacing w:after="0" w:line="240" w:lineRule="auto"/>
        <w:ind w:left="0" w:firstLine="709"/>
        <w:contextualSpacing w:val="0"/>
        <w:jc w:val="both"/>
        <w:textAlignment w:val="baseline"/>
      </w:pPr>
      <w:r>
        <w:rPr>
          <w:rFonts w:ascii="Liberation Serif" w:hAnsi="Liberation Serif" w:cs="Arial"/>
          <w:color w:val="000000"/>
          <w:sz w:val="28"/>
          <w:szCs w:val="28"/>
          <w:shd w:val="clear" w:color="auto" w:fill="FFFFFF"/>
        </w:rPr>
        <w:t xml:space="preserve">До 31.12.2023 указанные в </w:t>
      </w:r>
      <w:hyperlink r:id="rId27" w:history="1">
        <w:r w:rsidRPr="00091784">
          <w:rPr>
            <w:rStyle w:val="af"/>
            <w:rFonts w:ascii="Liberation Serif" w:hAnsi="Liberation Serif" w:cs="Arial"/>
            <w:color w:val="auto"/>
            <w:sz w:val="28"/>
            <w:szCs w:val="28"/>
            <w:u w:val="none"/>
            <w:shd w:val="clear" w:color="auto" w:fill="FFFFFF"/>
          </w:rPr>
          <w:t xml:space="preserve">пункте </w:t>
        </w:r>
        <w:bookmarkStart w:id="34" w:name="_Hlt80029710"/>
        <w:r w:rsidRPr="00091784">
          <w:rPr>
            <w:rStyle w:val="af"/>
            <w:rFonts w:ascii="Liberation Serif" w:hAnsi="Liberation Serif" w:cs="Arial"/>
            <w:color w:val="auto"/>
            <w:sz w:val="28"/>
            <w:szCs w:val="28"/>
            <w:u w:val="none"/>
            <w:shd w:val="clear" w:color="auto" w:fill="FFFFFF"/>
          </w:rPr>
          <w:t>1</w:t>
        </w:r>
        <w:bookmarkEnd w:id="34"/>
      </w:hyperlink>
      <w:r w:rsidRPr="00091784">
        <w:rPr>
          <w:rStyle w:val="af"/>
          <w:rFonts w:ascii="Liberation Serif" w:hAnsi="Liberation Serif" w:cs="Arial"/>
          <w:color w:val="auto"/>
          <w:sz w:val="28"/>
          <w:szCs w:val="28"/>
          <w:u w:val="none"/>
          <w:shd w:val="clear" w:color="auto" w:fill="FFFFFF"/>
        </w:rPr>
        <w:t>84</w:t>
      </w:r>
      <w:r w:rsidRPr="00091784">
        <w:rPr>
          <w:rFonts w:ascii="Liberation Serif" w:hAnsi="Liberation Serif" w:cs="Arial"/>
          <w:sz w:val="28"/>
          <w:szCs w:val="28"/>
          <w:shd w:val="clear" w:color="auto" w:fill="FFFFFF"/>
        </w:rPr>
        <w:t xml:space="preserve"> </w:t>
      </w:r>
      <w:r>
        <w:rPr>
          <w:rFonts w:ascii="Liberation Serif" w:hAnsi="Liberation Serif" w:cs="Arial"/>
          <w:color w:val="000000"/>
          <w:sz w:val="28"/>
          <w:szCs w:val="28"/>
          <w:shd w:val="clear" w:color="auto" w:fill="FFFFFF"/>
        </w:rPr>
        <w:t>документы и сведения могут составляться и подписываться на бумажном носителе (в том числе акты контрольных мероприятий, предписания).</w:t>
      </w:r>
    </w:p>
    <w:p w:rsidR="002E5AE4" w:rsidRDefault="002E5AE4" w:rsidP="002E5AE4">
      <w:pPr>
        <w:pageBreakBefore/>
        <w:widowControl w:val="0"/>
        <w:spacing w:after="0" w:line="240" w:lineRule="auto"/>
        <w:ind w:left="5670"/>
        <w:jc w:val="both"/>
      </w:pPr>
      <w:r>
        <w:rPr>
          <w:rFonts w:ascii="Liberation Serif" w:hAnsi="Liberation Serif"/>
          <w:color w:val="000000"/>
          <w:sz w:val="28"/>
          <w:szCs w:val="28"/>
        </w:rPr>
        <w:lastRenderedPageBreak/>
        <w:t xml:space="preserve">Приложение № 1 </w:t>
      </w:r>
    </w:p>
    <w:p w:rsidR="002E5AE4" w:rsidRDefault="002E5AE4" w:rsidP="002E5AE4">
      <w:pPr>
        <w:widowControl w:val="0"/>
        <w:spacing w:after="0" w:line="240" w:lineRule="auto"/>
        <w:ind w:left="5670"/>
        <w:jc w:val="both"/>
        <w:rPr>
          <w:rFonts w:ascii="Liberation Serif" w:hAnsi="Liberation Serif"/>
          <w:color w:val="000000"/>
          <w:sz w:val="28"/>
          <w:szCs w:val="28"/>
        </w:rPr>
      </w:pPr>
      <w:proofErr w:type="gramStart"/>
      <w:r>
        <w:rPr>
          <w:rFonts w:ascii="Liberation Serif" w:hAnsi="Liberation Serif"/>
          <w:color w:val="000000"/>
          <w:sz w:val="28"/>
          <w:szCs w:val="28"/>
        </w:rPr>
        <w:t>к</w:t>
      </w:r>
      <w:proofErr w:type="gramEnd"/>
      <w:r>
        <w:rPr>
          <w:rFonts w:ascii="Liberation Serif" w:hAnsi="Liberation Serif"/>
          <w:color w:val="000000"/>
          <w:sz w:val="28"/>
          <w:szCs w:val="28"/>
        </w:rPr>
        <w:t xml:space="preserve"> Положению</w:t>
      </w:r>
      <w:r w:rsidRPr="00F10B1E">
        <w:t xml:space="preserve"> </w:t>
      </w:r>
      <w:r w:rsidRPr="00F10B1E">
        <w:rPr>
          <w:rFonts w:ascii="Liberation Serif" w:hAnsi="Liberation Serif"/>
          <w:color w:val="000000"/>
          <w:sz w:val="28"/>
          <w:szCs w:val="28"/>
        </w:rPr>
        <w:t xml:space="preserve">о муниципальном контроле на автомобильном транспорте, городском наземном электрическом транспорте и в дорожном хозяйстве на территории </w:t>
      </w:r>
      <w:r>
        <w:rPr>
          <w:rFonts w:ascii="Liberation Serif" w:hAnsi="Liberation Serif"/>
          <w:color w:val="000000"/>
          <w:sz w:val="28"/>
          <w:szCs w:val="28"/>
        </w:rPr>
        <w:t>В</w:t>
      </w:r>
      <w:r w:rsidRPr="00F10B1E">
        <w:rPr>
          <w:rFonts w:ascii="Liberation Serif" w:hAnsi="Liberation Serif"/>
          <w:color w:val="000000"/>
          <w:sz w:val="28"/>
          <w:szCs w:val="28"/>
        </w:rPr>
        <w:t>ерхнесалдинского городского округа</w:t>
      </w:r>
    </w:p>
    <w:p w:rsidR="002E5AE4" w:rsidRDefault="002E5AE4" w:rsidP="002E5AE4">
      <w:pPr>
        <w:pStyle w:val="Standard"/>
        <w:tabs>
          <w:tab w:val="left" w:pos="1189"/>
        </w:tabs>
        <w:ind w:firstLine="709"/>
        <w:jc w:val="center"/>
        <w:rPr>
          <w:rFonts w:cs="Arial" w:hint="eastAsia"/>
          <w:color w:val="000000"/>
          <w:sz w:val="28"/>
          <w:szCs w:val="28"/>
          <w:shd w:val="clear" w:color="auto" w:fill="FFFF00"/>
          <w:lang w:val="ru-RU"/>
        </w:rPr>
      </w:pPr>
    </w:p>
    <w:p w:rsidR="002E5AE4" w:rsidRPr="00F10B1E" w:rsidRDefault="002E5AE4" w:rsidP="002E5AE4">
      <w:pPr>
        <w:spacing w:after="0" w:line="240" w:lineRule="auto"/>
        <w:jc w:val="center"/>
        <w:rPr>
          <w:rFonts w:ascii="Times New Roman" w:hAnsi="Times New Roman" w:cs="Times New Roman"/>
          <w:color w:val="000000"/>
          <w:sz w:val="28"/>
          <w:szCs w:val="28"/>
          <w:shd w:val="clear" w:color="auto" w:fill="FFFFFF"/>
        </w:rPr>
      </w:pPr>
      <w:r w:rsidRPr="00F10B1E">
        <w:rPr>
          <w:rFonts w:ascii="Times New Roman" w:hAnsi="Times New Roman" w:cs="Times New Roman"/>
          <w:color w:val="000000"/>
          <w:sz w:val="28"/>
          <w:szCs w:val="28"/>
          <w:shd w:val="clear" w:color="auto" w:fill="FFFFFF"/>
        </w:rPr>
        <w:t>ПЕРЕЧЕНЬ ИНДЕКСОВ РИСКА</w:t>
      </w:r>
    </w:p>
    <w:p w:rsidR="002E5AE4" w:rsidRDefault="002E5AE4" w:rsidP="002E5AE4">
      <w:pPr>
        <w:spacing w:after="0" w:line="240" w:lineRule="auto"/>
        <w:jc w:val="center"/>
      </w:pPr>
      <w:proofErr w:type="gramStart"/>
      <w:r w:rsidRPr="00F10B1E">
        <w:rPr>
          <w:rFonts w:ascii="Times New Roman" w:hAnsi="Times New Roman" w:cs="Times New Roman"/>
          <w:color w:val="000000"/>
          <w:sz w:val="28"/>
          <w:szCs w:val="28"/>
          <w:shd w:val="clear" w:color="auto" w:fill="FFFFFF"/>
        </w:rPr>
        <w:t>нарушения</w:t>
      </w:r>
      <w:proofErr w:type="gramEnd"/>
      <w:r w:rsidRPr="00F10B1E">
        <w:rPr>
          <w:rFonts w:ascii="Times New Roman" w:hAnsi="Times New Roman" w:cs="Times New Roman"/>
          <w:color w:val="000000"/>
          <w:sz w:val="28"/>
          <w:szCs w:val="28"/>
          <w:shd w:val="clear" w:color="auto" w:fill="FFFFFF"/>
        </w:rPr>
        <w:t xml:space="preserve"> обязательных требований в сфере</w:t>
      </w:r>
      <w:r>
        <w:rPr>
          <w:rFonts w:cs="Arial"/>
          <w:color w:val="000000"/>
          <w:sz w:val="28"/>
          <w:szCs w:val="28"/>
          <w:shd w:val="clear" w:color="auto" w:fill="FFFFFF"/>
        </w:rPr>
        <w:t xml:space="preserve"> </w:t>
      </w:r>
      <w:r>
        <w:rPr>
          <w:rFonts w:ascii="Liberation Serif" w:eastAsia="Times New Roman" w:hAnsi="Liberation Serif" w:cs="Calibri"/>
          <w:color w:val="000000"/>
          <w:sz w:val="28"/>
          <w:szCs w:val="28"/>
          <w:lang w:eastAsia="ru-RU"/>
        </w:rPr>
        <w:t xml:space="preserve">муниципального </w:t>
      </w:r>
      <w:r>
        <w:rPr>
          <w:rFonts w:ascii="Liberation Serif" w:hAnsi="Liberation Serif"/>
          <w:color w:val="000000"/>
          <w:sz w:val="28"/>
          <w:szCs w:val="28"/>
        </w:rPr>
        <w:t>контроля на автомобильном транспорте, городском наземном электрическом транспорте</w:t>
      </w:r>
    </w:p>
    <w:p w:rsidR="002E5AE4" w:rsidRDefault="002E5AE4" w:rsidP="002E5AE4">
      <w:pPr>
        <w:spacing w:after="0" w:line="240" w:lineRule="auto"/>
        <w:jc w:val="center"/>
        <w:rPr>
          <w:rFonts w:cs="Times New Roman" w:hint="eastAsia"/>
          <w:i/>
          <w:sz w:val="28"/>
          <w:szCs w:val="28"/>
        </w:rPr>
      </w:pPr>
      <w:r>
        <w:rPr>
          <w:rFonts w:ascii="Liberation Serif" w:hAnsi="Liberation Serif"/>
          <w:color w:val="000000"/>
          <w:sz w:val="28"/>
          <w:szCs w:val="28"/>
        </w:rPr>
        <w:t xml:space="preserve"> </w:t>
      </w:r>
      <w:proofErr w:type="gramStart"/>
      <w:r>
        <w:rPr>
          <w:rFonts w:ascii="Liberation Serif" w:hAnsi="Liberation Serif"/>
          <w:color w:val="000000"/>
          <w:sz w:val="28"/>
          <w:szCs w:val="28"/>
        </w:rPr>
        <w:t>и</w:t>
      </w:r>
      <w:proofErr w:type="gramEnd"/>
      <w:r>
        <w:rPr>
          <w:rFonts w:ascii="Liberation Serif" w:hAnsi="Liberation Serif"/>
          <w:color w:val="000000"/>
          <w:sz w:val="28"/>
          <w:szCs w:val="28"/>
        </w:rPr>
        <w:t xml:space="preserve"> в дорожном хозяйстве на территории Верхнесалдинского городского округа</w:t>
      </w:r>
    </w:p>
    <w:p w:rsidR="002E5AE4" w:rsidRDefault="002E5AE4" w:rsidP="002E5AE4">
      <w:pPr>
        <w:pStyle w:val="Standard"/>
        <w:tabs>
          <w:tab w:val="left" w:pos="1189"/>
        </w:tabs>
        <w:ind w:firstLine="709"/>
        <w:jc w:val="both"/>
        <w:rPr>
          <w:rFonts w:cs="Times New Roman" w:hint="eastAsia"/>
          <w:i/>
          <w:sz w:val="28"/>
          <w:szCs w:val="28"/>
          <w:lang w:val="ru-RU"/>
        </w:rPr>
      </w:pPr>
    </w:p>
    <w:p w:rsidR="002E5AE4" w:rsidRDefault="002E5AE4" w:rsidP="002E5AE4">
      <w:pPr>
        <w:widowControl w:val="0"/>
        <w:autoSpaceDE w:val="0"/>
        <w:spacing w:after="0" w:line="240" w:lineRule="auto"/>
        <w:ind w:firstLine="709"/>
        <w:jc w:val="both"/>
      </w:pPr>
      <w:r>
        <w:rPr>
          <w:rFonts w:ascii="Liberation Serif" w:hAnsi="Liberation Serif" w:cs="Arial"/>
          <w:color w:val="000000"/>
          <w:sz w:val="28"/>
          <w:szCs w:val="28"/>
          <w:shd w:val="clear" w:color="auto" w:fill="FFFFFF"/>
        </w:rPr>
        <w:t xml:space="preserve">1. Наличие информации об установленном факте загрязнения и (или) повреждения </w:t>
      </w:r>
      <w:r>
        <w:rPr>
          <w:rFonts w:ascii="Liberation Serif" w:hAnsi="Liberation Serif"/>
          <w:color w:val="000000"/>
          <w:sz w:val="28"/>
          <w:szCs w:val="28"/>
        </w:rPr>
        <w:t xml:space="preserve">автомобильных дорог и дорожных сооружений на них, в том числе </w:t>
      </w:r>
      <w:r>
        <w:rPr>
          <w:rFonts w:ascii="Liberation Serif" w:hAnsi="Liberation Serif" w:cs="Arial"/>
          <w:color w:val="000000"/>
          <w:sz w:val="28"/>
          <w:szCs w:val="28"/>
          <w:shd w:val="clear" w:color="auto" w:fill="FFFFFF"/>
        </w:rPr>
        <w:t>элементов обустройства автомобильных дорог</w:t>
      </w:r>
      <w:r>
        <w:rPr>
          <w:rFonts w:ascii="Liberation Serif" w:hAnsi="Liberation Serif"/>
          <w:color w:val="000000"/>
          <w:sz w:val="28"/>
          <w:szCs w:val="28"/>
        </w:rPr>
        <w:t>, полос отвода автомобильных дорог, придорожных полос автомобильных дорог;</w:t>
      </w:r>
    </w:p>
    <w:p w:rsidR="002E5AE4" w:rsidRDefault="002E5AE4" w:rsidP="002E5AE4">
      <w:pPr>
        <w:widowControl w:val="0"/>
        <w:autoSpaceDE w:val="0"/>
        <w:spacing w:after="0" w:line="240" w:lineRule="auto"/>
        <w:ind w:firstLine="709"/>
        <w:jc w:val="both"/>
      </w:pPr>
      <w:r>
        <w:rPr>
          <w:rFonts w:ascii="Liberation Serif" w:hAnsi="Liberation Serif"/>
          <w:color w:val="000000"/>
          <w:sz w:val="28"/>
          <w:szCs w:val="28"/>
        </w:rPr>
        <w:t xml:space="preserve">2. </w:t>
      </w:r>
      <w:r>
        <w:rPr>
          <w:rFonts w:ascii="Liberation Serif" w:hAnsi="Liberation Serif" w:cs="Arial"/>
          <w:color w:val="000000"/>
          <w:sz w:val="28"/>
          <w:szCs w:val="28"/>
          <w:shd w:val="clear" w:color="auto" w:fill="FFFFFF"/>
        </w:rPr>
        <w:t>Наличие информации об установленном факте нарушения обязательных требований к осуществлению дорожной деятельности;</w:t>
      </w:r>
    </w:p>
    <w:p w:rsidR="002E5AE4" w:rsidRDefault="002E5AE4" w:rsidP="002E5AE4">
      <w:pPr>
        <w:widowControl w:val="0"/>
        <w:autoSpaceDE w:val="0"/>
        <w:spacing w:after="0" w:line="240" w:lineRule="auto"/>
        <w:ind w:firstLine="709"/>
        <w:jc w:val="both"/>
      </w:pPr>
      <w:r>
        <w:rPr>
          <w:rFonts w:ascii="Liberation Serif" w:hAnsi="Liberation Serif" w:cs="Arial"/>
          <w:color w:val="000000"/>
          <w:sz w:val="28"/>
          <w:szCs w:val="28"/>
          <w:shd w:val="clear" w:color="auto" w:fill="FFFFFF"/>
        </w:rPr>
        <w:t xml:space="preserve">3. Наличие информации об установленном факте нарушений обязательных требований </w:t>
      </w:r>
      <w:r>
        <w:rPr>
          <w:rFonts w:ascii="Liberation Serif" w:hAnsi="Liberation Serif"/>
          <w:color w:val="000000"/>
          <w:sz w:val="28"/>
          <w:szCs w:val="28"/>
        </w:rPr>
        <w:t>к эксплуатации объектов дорожного сервиса, размещенных в полосах отвода и (или) придорожных полосах автомобильных дорог;</w:t>
      </w:r>
    </w:p>
    <w:p w:rsidR="002E5AE4" w:rsidRDefault="002E5AE4" w:rsidP="002E5AE4">
      <w:pPr>
        <w:widowControl w:val="0"/>
        <w:autoSpaceDE w:val="0"/>
        <w:spacing w:after="0" w:line="240" w:lineRule="auto"/>
        <w:ind w:firstLine="709"/>
        <w:jc w:val="both"/>
      </w:pPr>
      <w:r>
        <w:rPr>
          <w:rFonts w:ascii="Liberation Serif" w:hAnsi="Liberation Serif"/>
          <w:color w:val="000000"/>
          <w:sz w:val="28"/>
          <w:szCs w:val="28"/>
        </w:rPr>
        <w:t xml:space="preserve">4. </w:t>
      </w:r>
      <w:r>
        <w:rPr>
          <w:rFonts w:ascii="Liberation Serif" w:hAnsi="Liberation Serif" w:cs="Arial"/>
          <w:color w:val="000000"/>
          <w:sz w:val="28"/>
          <w:szCs w:val="28"/>
          <w:shd w:val="clear" w:color="auto" w:fill="FFFFFF"/>
        </w:rPr>
        <w:t xml:space="preserve">Наличие информации об установленном факте нарушений обязательных требований, установленных </w:t>
      </w:r>
      <w:r>
        <w:rPr>
          <w:rFonts w:ascii="Liberation Serif" w:hAnsi="Liberation Serif"/>
          <w:color w:val="000000"/>
          <w:sz w:val="28"/>
          <w:szCs w:val="28"/>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E5AE4" w:rsidRDefault="002E5AE4" w:rsidP="002E5AE4">
      <w:pPr>
        <w:widowControl w:val="0"/>
        <w:autoSpaceDE w:val="0"/>
        <w:spacing w:after="0" w:line="240" w:lineRule="auto"/>
        <w:ind w:firstLine="709"/>
        <w:jc w:val="both"/>
      </w:pPr>
      <w:r>
        <w:rPr>
          <w:rFonts w:ascii="Liberation Serif" w:hAnsi="Liberation Serif"/>
          <w:color w:val="000000"/>
          <w:sz w:val="28"/>
          <w:szCs w:val="28"/>
        </w:rPr>
        <w:t>5. Н</w:t>
      </w:r>
      <w:r>
        <w:rPr>
          <w:rFonts w:ascii="Liberation Serif" w:eastAsia="Times New Roman" w:hAnsi="Liberation Serif" w:cs="Arial"/>
          <w:color w:val="000000"/>
          <w:sz w:val="28"/>
          <w:szCs w:val="28"/>
          <w:lang w:eastAsia="ru-RU"/>
        </w:rPr>
        <w:t xml:space="preserve">аличие информации об установленном факте истечения сроков действия технических требований и условий, подлежащих обязательному исполнению, при </w:t>
      </w:r>
      <w:r>
        <w:rPr>
          <w:rFonts w:ascii="Liberation Serif" w:hAnsi="Liberation Serif"/>
          <w:color w:val="000000"/>
          <w:sz w:val="28"/>
          <w:szCs w:val="28"/>
        </w:rPr>
        <w:t xml:space="preserve">проектировании, строительстве, реконструкции, капитальном ремонте, ремонте и содержании автомобильных дорог и (или) дорожных сооружений, </w:t>
      </w:r>
      <w:r>
        <w:rPr>
          <w:rFonts w:ascii="Liberation Serif" w:eastAsia="Times New Roman" w:hAnsi="Liberation Serif" w:cs="Arial"/>
          <w:color w:val="000000"/>
          <w:sz w:val="28"/>
          <w:szCs w:val="28"/>
          <w:lang w:eastAsia="ru-RU"/>
        </w:rPr>
        <w:t>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2E5AE4" w:rsidRDefault="002E5AE4" w:rsidP="002E5AE4">
      <w:pPr>
        <w:widowControl w:val="0"/>
        <w:autoSpaceDE w:val="0"/>
        <w:spacing w:after="0" w:line="240" w:lineRule="auto"/>
        <w:ind w:firstLine="709"/>
        <w:jc w:val="both"/>
      </w:pPr>
      <w:r>
        <w:rPr>
          <w:rFonts w:ascii="Liberation Serif" w:eastAsia="Times New Roman" w:hAnsi="Liberation Serif" w:cs="Arial"/>
          <w:color w:val="000000"/>
          <w:sz w:val="28"/>
          <w:szCs w:val="28"/>
          <w:lang w:eastAsia="ru-RU"/>
        </w:rPr>
        <w:t xml:space="preserve">6. Наличие информации об установленном факте несоответствия автомобильной дороги и (или) дорожного сооружения после проведения их </w:t>
      </w:r>
      <w:r>
        <w:rPr>
          <w:rFonts w:ascii="Liberation Serif" w:hAnsi="Liberation Serif"/>
          <w:color w:val="000000"/>
          <w:sz w:val="28"/>
          <w:szCs w:val="28"/>
        </w:rPr>
        <w:t>строительства, реконструкции, капитального ремонта, ремонта и содержания, обязательным требованиям;</w:t>
      </w:r>
    </w:p>
    <w:p w:rsidR="002E5AE4" w:rsidRDefault="002E5AE4" w:rsidP="002E5AE4">
      <w:pPr>
        <w:widowControl w:val="0"/>
        <w:tabs>
          <w:tab w:val="left" w:pos="993"/>
        </w:tabs>
        <w:autoSpaceDE w:val="0"/>
        <w:spacing w:after="0" w:line="240" w:lineRule="auto"/>
        <w:ind w:firstLine="709"/>
        <w:jc w:val="both"/>
      </w:pPr>
      <w:r>
        <w:rPr>
          <w:rFonts w:ascii="Liberation Serif" w:hAnsi="Liberation Serif"/>
          <w:color w:val="000000"/>
          <w:sz w:val="28"/>
          <w:szCs w:val="28"/>
        </w:rPr>
        <w:t>7. Н</w:t>
      </w:r>
      <w:r>
        <w:rPr>
          <w:rFonts w:ascii="Liberation Serif" w:eastAsia="Times New Roman" w:hAnsi="Liberation Serif" w:cs="Arial"/>
          <w:color w:val="000000"/>
          <w:sz w:val="28"/>
          <w:szCs w:val="28"/>
          <w:lang w:eastAsia="ru-RU"/>
        </w:rPr>
        <w:t>аличие информации об установленном факте</w:t>
      </w:r>
      <w:r>
        <w:rPr>
          <w:rFonts w:ascii="Liberation Serif" w:hAnsi="Liberation Serif"/>
          <w:color w:val="000000"/>
          <w:sz w:val="28"/>
          <w:szCs w:val="28"/>
        </w:rPr>
        <w:t xml:space="preserve"> нарушении обязательных требований при производстве дорожных работ.</w:t>
      </w:r>
    </w:p>
    <w:p w:rsidR="002E5AE4" w:rsidRDefault="002E5AE4" w:rsidP="002E5AE4">
      <w:pPr>
        <w:widowControl w:val="0"/>
        <w:tabs>
          <w:tab w:val="left" w:pos="993"/>
        </w:tabs>
        <w:autoSpaceDE w:val="0"/>
        <w:spacing w:after="0" w:line="240" w:lineRule="auto"/>
        <w:ind w:left="5670"/>
        <w:jc w:val="both"/>
      </w:pPr>
      <w:r>
        <w:rPr>
          <w:rFonts w:ascii="Liberation Serif" w:hAnsi="Liberation Serif"/>
          <w:color w:val="000000"/>
          <w:sz w:val="28"/>
          <w:szCs w:val="28"/>
        </w:rPr>
        <w:lastRenderedPageBreak/>
        <w:t xml:space="preserve">Приложение № 2 </w:t>
      </w:r>
    </w:p>
    <w:p w:rsidR="002E5AE4" w:rsidRDefault="002E5AE4" w:rsidP="002E5AE4">
      <w:pPr>
        <w:widowControl w:val="0"/>
        <w:spacing w:after="0" w:line="240" w:lineRule="auto"/>
        <w:ind w:left="5670"/>
        <w:jc w:val="both"/>
        <w:rPr>
          <w:rFonts w:ascii="Liberation Serif" w:hAnsi="Liberation Serif"/>
          <w:color w:val="000000"/>
          <w:sz w:val="28"/>
          <w:szCs w:val="28"/>
        </w:rPr>
      </w:pPr>
      <w:proofErr w:type="gramStart"/>
      <w:r>
        <w:rPr>
          <w:rFonts w:ascii="Liberation Serif" w:hAnsi="Liberation Serif"/>
          <w:color w:val="000000"/>
          <w:sz w:val="28"/>
          <w:szCs w:val="28"/>
        </w:rPr>
        <w:t>к</w:t>
      </w:r>
      <w:proofErr w:type="gramEnd"/>
      <w:r>
        <w:rPr>
          <w:rFonts w:ascii="Liberation Serif" w:hAnsi="Liberation Serif"/>
          <w:color w:val="000000"/>
          <w:sz w:val="28"/>
          <w:szCs w:val="28"/>
        </w:rPr>
        <w:t xml:space="preserve"> Положению</w:t>
      </w:r>
      <w:r w:rsidRPr="00F10B1E">
        <w:t xml:space="preserve"> </w:t>
      </w:r>
      <w:r w:rsidRPr="00F10B1E">
        <w:rPr>
          <w:rFonts w:ascii="Liberation Serif" w:hAnsi="Liberation Serif"/>
          <w:color w:val="000000"/>
          <w:sz w:val="28"/>
          <w:szCs w:val="28"/>
        </w:rPr>
        <w:t xml:space="preserve">о муниципальном контроле на автомобильном транспорте, городском наземном электрическом транспорте и в дорожном хозяйстве на территории </w:t>
      </w:r>
      <w:r>
        <w:rPr>
          <w:rFonts w:ascii="Liberation Serif" w:hAnsi="Liberation Serif"/>
          <w:color w:val="000000"/>
          <w:sz w:val="28"/>
          <w:szCs w:val="28"/>
        </w:rPr>
        <w:t>В</w:t>
      </w:r>
      <w:r w:rsidRPr="00F10B1E">
        <w:rPr>
          <w:rFonts w:ascii="Liberation Serif" w:hAnsi="Liberation Serif"/>
          <w:color w:val="000000"/>
          <w:sz w:val="28"/>
          <w:szCs w:val="28"/>
        </w:rPr>
        <w:t>ерхнесалдинского городского округа</w:t>
      </w:r>
    </w:p>
    <w:p w:rsidR="002E5AE4" w:rsidRDefault="002E5AE4" w:rsidP="002E5AE4">
      <w:pPr>
        <w:pStyle w:val="Standard"/>
        <w:tabs>
          <w:tab w:val="left" w:pos="0"/>
          <w:tab w:val="left" w:pos="567"/>
        </w:tabs>
        <w:jc w:val="center"/>
        <w:rPr>
          <w:rFonts w:eastAsia="Calibri" w:cs="Arial"/>
          <w:color w:val="000000"/>
          <w:kern w:val="0"/>
          <w:sz w:val="28"/>
          <w:szCs w:val="28"/>
          <w:shd w:val="clear" w:color="auto" w:fill="FFFFFF"/>
          <w:lang w:val="ru-RU" w:eastAsia="en-US" w:bidi="ar-SA"/>
        </w:rPr>
      </w:pPr>
    </w:p>
    <w:p w:rsidR="002E5AE4" w:rsidRDefault="002E5AE4" w:rsidP="002E5AE4">
      <w:pPr>
        <w:pStyle w:val="Standard"/>
        <w:tabs>
          <w:tab w:val="left" w:pos="0"/>
          <w:tab w:val="left" w:pos="567"/>
        </w:tabs>
        <w:jc w:val="center"/>
        <w:rPr>
          <w:rFonts w:eastAsia="Calibri" w:cs="Arial"/>
          <w:color w:val="000000"/>
          <w:kern w:val="0"/>
          <w:sz w:val="28"/>
          <w:szCs w:val="28"/>
          <w:shd w:val="clear" w:color="auto" w:fill="FFFFFF"/>
          <w:lang w:val="ru-RU" w:eastAsia="en-US" w:bidi="ar-SA"/>
        </w:rPr>
      </w:pPr>
    </w:p>
    <w:p w:rsidR="002E5AE4" w:rsidRDefault="002E5AE4" w:rsidP="002E5AE4">
      <w:pPr>
        <w:pStyle w:val="Standard"/>
        <w:tabs>
          <w:tab w:val="left" w:pos="0"/>
          <w:tab w:val="left" w:pos="567"/>
        </w:tabs>
        <w:jc w:val="center"/>
        <w:rPr>
          <w:rFonts w:eastAsia="Calibri" w:cs="Arial"/>
          <w:color w:val="000000"/>
          <w:kern w:val="0"/>
          <w:sz w:val="28"/>
          <w:szCs w:val="28"/>
          <w:shd w:val="clear" w:color="auto" w:fill="FFFFFF"/>
          <w:lang w:val="ru-RU" w:eastAsia="en-US" w:bidi="ar-SA"/>
        </w:rPr>
      </w:pPr>
      <w:r>
        <w:rPr>
          <w:rFonts w:eastAsia="Calibri" w:cs="Arial"/>
          <w:color w:val="000000"/>
          <w:kern w:val="0"/>
          <w:sz w:val="28"/>
          <w:szCs w:val="28"/>
          <w:shd w:val="clear" w:color="auto" w:fill="FFFFFF"/>
          <w:lang w:val="ru-RU" w:eastAsia="en-US" w:bidi="ar-SA"/>
        </w:rPr>
        <w:t xml:space="preserve">КЛЮЧЕВЫЕ ПОКАЗАТЕЛИ </w:t>
      </w:r>
    </w:p>
    <w:p w:rsidR="002E5AE4" w:rsidRDefault="002E5AE4" w:rsidP="002E5AE4">
      <w:pPr>
        <w:pStyle w:val="Standard"/>
        <w:tabs>
          <w:tab w:val="left" w:pos="0"/>
          <w:tab w:val="left" w:pos="567"/>
        </w:tabs>
        <w:jc w:val="center"/>
        <w:rPr>
          <w:rFonts w:eastAsia="Calibri" w:cs="Arial"/>
          <w:color w:val="000000"/>
          <w:kern w:val="0"/>
          <w:sz w:val="28"/>
          <w:szCs w:val="28"/>
          <w:shd w:val="clear" w:color="auto" w:fill="FFFFFF"/>
          <w:lang w:val="ru-RU" w:eastAsia="en-US" w:bidi="ar-SA"/>
        </w:rPr>
      </w:pPr>
      <w:proofErr w:type="gramStart"/>
      <w:r>
        <w:rPr>
          <w:rFonts w:eastAsia="Calibri" w:cs="Arial"/>
          <w:color w:val="000000"/>
          <w:kern w:val="0"/>
          <w:sz w:val="28"/>
          <w:szCs w:val="28"/>
          <w:shd w:val="clear" w:color="auto" w:fill="FFFFFF"/>
          <w:lang w:val="ru-RU" w:eastAsia="en-US" w:bidi="ar-SA"/>
        </w:rPr>
        <w:t>и</w:t>
      </w:r>
      <w:proofErr w:type="gramEnd"/>
      <w:r>
        <w:rPr>
          <w:rFonts w:eastAsia="Calibri" w:cs="Arial"/>
          <w:color w:val="000000"/>
          <w:kern w:val="0"/>
          <w:sz w:val="28"/>
          <w:szCs w:val="28"/>
          <w:shd w:val="clear" w:color="auto" w:fill="FFFFFF"/>
          <w:lang w:val="ru-RU" w:eastAsia="en-US" w:bidi="ar-SA"/>
        </w:rPr>
        <w:t xml:space="preserve"> их целевые значения муниципального контроля на автомобильном транспорте, городском наземном транспорте и в дорожном хозяйстве на территории Верхнесалдинского городского округа</w:t>
      </w:r>
    </w:p>
    <w:p w:rsidR="002E5AE4" w:rsidRDefault="002E5AE4" w:rsidP="002E5AE4">
      <w:pPr>
        <w:pStyle w:val="Standard"/>
        <w:tabs>
          <w:tab w:val="left" w:pos="0"/>
          <w:tab w:val="left" w:pos="567"/>
        </w:tabs>
        <w:ind w:firstLine="567"/>
        <w:jc w:val="both"/>
        <w:rPr>
          <w:rFonts w:ascii="Times New Roman" w:eastAsia="Calibri" w:hAnsi="Times New Roman" w:cs="Times New Roman"/>
          <w:color w:val="000000"/>
          <w:kern w:val="0"/>
          <w:sz w:val="28"/>
          <w:szCs w:val="28"/>
          <w:shd w:val="clear" w:color="auto" w:fill="FFFFFF"/>
          <w:lang w:val="ru-RU" w:eastAsia="en-US" w:bidi="ar-SA"/>
        </w:rPr>
      </w:pPr>
    </w:p>
    <w:p w:rsidR="002E5AE4" w:rsidRDefault="002E5AE4" w:rsidP="002E5AE4">
      <w:pPr>
        <w:pStyle w:val="Standard"/>
        <w:tabs>
          <w:tab w:val="left" w:pos="0"/>
          <w:tab w:val="left" w:pos="567"/>
        </w:tabs>
        <w:ind w:firstLine="567"/>
        <w:jc w:val="both"/>
        <w:rPr>
          <w:rFonts w:ascii="Times New Roman" w:eastAsia="Calibri" w:hAnsi="Times New Roman" w:cs="Times New Roman"/>
          <w:color w:val="000000"/>
          <w:kern w:val="0"/>
          <w:sz w:val="28"/>
          <w:szCs w:val="28"/>
          <w:shd w:val="clear" w:color="auto" w:fill="FFFFFF"/>
          <w:lang w:val="ru-RU" w:eastAsia="en-US" w:bidi="ar-SA"/>
        </w:rPr>
      </w:pPr>
      <w:r>
        <w:rPr>
          <w:rFonts w:ascii="Times New Roman" w:eastAsia="Calibri" w:hAnsi="Times New Roman" w:cs="Times New Roman"/>
          <w:color w:val="000000"/>
          <w:kern w:val="0"/>
          <w:sz w:val="28"/>
          <w:szCs w:val="28"/>
          <w:shd w:val="clear" w:color="auto" w:fill="FFFFFF"/>
          <w:lang w:val="ru-RU" w:eastAsia="en-US" w:bidi="ar-SA"/>
        </w:rPr>
        <w:t>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___%.</w:t>
      </w:r>
    </w:p>
    <w:p w:rsidR="002E5AE4" w:rsidRDefault="002E5AE4" w:rsidP="002E5AE4">
      <w:pPr>
        <w:pStyle w:val="Standard"/>
        <w:tabs>
          <w:tab w:val="left" w:pos="0"/>
          <w:tab w:val="left" w:pos="567"/>
        </w:tabs>
        <w:ind w:firstLine="567"/>
        <w:jc w:val="both"/>
        <w:rPr>
          <w:rFonts w:ascii="Times New Roman" w:eastAsia="Calibri" w:hAnsi="Times New Roman" w:cs="Times New Roman"/>
          <w:color w:val="000000"/>
          <w:kern w:val="0"/>
          <w:sz w:val="28"/>
          <w:szCs w:val="28"/>
          <w:shd w:val="clear" w:color="auto" w:fill="FFFFFF"/>
          <w:lang w:val="ru-RU" w:eastAsia="en-US" w:bidi="ar-SA"/>
        </w:rPr>
      </w:pPr>
      <w:r>
        <w:rPr>
          <w:rFonts w:ascii="Times New Roman" w:eastAsia="Calibri" w:hAnsi="Times New Roman" w:cs="Times New Roman"/>
          <w:color w:val="000000"/>
          <w:kern w:val="0"/>
          <w:sz w:val="28"/>
          <w:szCs w:val="28"/>
          <w:shd w:val="clear" w:color="auto" w:fill="FFFFFF"/>
          <w:lang w:val="ru-RU" w:eastAsia="en-US" w:bidi="ar-SA"/>
        </w:rPr>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___%.</w:t>
      </w:r>
    </w:p>
    <w:p w:rsidR="002E5AE4" w:rsidRDefault="002E5AE4" w:rsidP="002E5AE4">
      <w:pPr>
        <w:pStyle w:val="Standard"/>
        <w:tabs>
          <w:tab w:val="left" w:pos="0"/>
          <w:tab w:val="left" w:pos="567"/>
        </w:tabs>
        <w:ind w:firstLine="567"/>
        <w:jc w:val="both"/>
        <w:rPr>
          <w:rFonts w:ascii="Times New Roman" w:eastAsia="Calibri" w:hAnsi="Times New Roman" w:cs="Times New Roman"/>
          <w:color w:val="000000"/>
          <w:kern w:val="0"/>
          <w:sz w:val="28"/>
          <w:szCs w:val="28"/>
          <w:shd w:val="clear" w:color="auto" w:fill="FFFFFF"/>
          <w:lang w:val="ru-RU" w:eastAsia="en-US" w:bidi="ar-SA"/>
        </w:rPr>
      </w:pPr>
      <w:r>
        <w:rPr>
          <w:rFonts w:ascii="Times New Roman" w:eastAsia="Calibri" w:hAnsi="Times New Roman" w:cs="Times New Roman"/>
          <w:color w:val="000000"/>
          <w:kern w:val="0"/>
          <w:sz w:val="28"/>
          <w:szCs w:val="28"/>
          <w:shd w:val="clear" w:color="auto" w:fill="FFFFFF"/>
          <w:lang w:val="ru-RU" w:eastAsia="en-US" w:bidi="ar-SA"/>
        </w:rPr>
        <w:t>3. Иные показатели, отражающие уровень минимизации вреда (ущерба) охраняемым законом ценностям, уровень устранения риска причинения вреда (ущерба) в сфере муниципального контроля - ___%.</w:t>
      </w:r>
    </w:p>
    <w:p w:rsidR="002E5AE4" w:rsidRDefault="002E5AE4" w:rsidP="002E5AE4">
      <w:pPr>
        <w:pStyle w:val="Standard"/>
        <w:spacing w:before="200"/>
        <w:ind w:firstLine="540"/>
        <w:jc w:val="both"/>
        <w:rPr>
          <w:rFonts w:eastAsia="Calibri" w:cs="Arial"/>
          <w:color w:val="000000"/>
          <w:kern w:val="0"/>
          <w:sz w:val="28"/>
          <w:szCs w:val="28"/>
          <w:shd w:val="clear" w:color="auto" w:fill="FFFFFF"/>
          <w:lang w:val="ru-RU" w:eastAsia="en-US" w:bidi="ar-SA"/>
        </w:rPr>
      </w:pPr>
    </w:p>
    <w:p w:rsidR="002E5AE4" w:rsidRDefault="002E5AE4" w:rsidP="002E5AE4">
      <w:pPr>
        <w:pStyle w:val="Standard"/>
        <w:tabs>
          <w:tab w:val="left" w:pos="0"/>
          <w:tab w:val="left" w:pos="567"/>
        </w:tabs>
        <w:ind w:firstLine="567"/>
        <w:jc w:val="center"/>
        <w:rPr>
          <w:rFonts w:eastAsia="Calibri" w:cs="Arial"/>
          <w:color w:val="000000"/>
          <w:kern w:val="0"/>
          <w:sz w:val="28"/>
          <w:szCs w:val="28"/>
          <w:shd w:val="clear" w:color="auto" w:fill="FFFFFF"/>
          <w:lang w:val="ru-RU" w:eastAsia="en-US" w:bidi="ar-SA"/>
        </w:rPr>
      </w:pPr>
      <w:r>
        <w:rPr>
          <w:rFonts w:eastAsia="Calibri" w:cs="Arial"/>
          <w:color w:val="000000"/>
          <w:kern w:val="0"/>
          <w:sz w:val="28"/>
          <w:szCs w:val="28"/>
          <w:shd w:val="clear" w:color="auto" w:fill="FFFFFF"/>
          <w:lang w:val="ru-RU" w:eastAsia="en-US" w:bidi="ar-SA"/>
        </w:rPr>
        <w:t>ИНДИКАТИВНЫЕ ПОКАЗАТЕЛИ</w:t>
      </w:r>
    </w:p>
    <w:p w:rsidR="002E5AE4" w:rsidRDefault="002E5AE4" w:rsidP="002E5AE4">
      <w:pPr>
        <w:pStyle w:val="Standard"/>
        <w:tabs>
          <w:tab w:val="left" w:pos="0"/>
          <w:tab w:val="left" w:pos="567"/>
        </w:tabs>
        <w:ind w:firstLine="567"/>
        <w:jc w:val="center"/>
        <w:rPr>
          <w:rFonts w:eastAsia="Calibri" w:cs="Arial"/>
          <w:color w:val="000000"/>
          <w:kern w:val="0"/>
          <w:sz w:val="28"/>
          <w:szCs w:val="28"/>
          <w:shd w:val="clear" w:color="auto" w:fill="FFFFFF"/>
          <w:lang w:val="ru-RU" w:eastAsia="en-US" w:bidi="ar-SA"/>
        </w:rPr>
      </w:pPr>
      <w:proofErr w:type="gramStart"/>
      <w:r>
        <w:rPr>
          <w:rFonts w:eastAsia="Calibri" w:cs="Arial"/>
          <w:color w:val="000000"/>
          <w:kern w:val="0"/>
          <w:sz w:val="28"/>
          <w:szCs w:val="28"/>
          <w:shd w:val="clear" w:color="auto" w:fill="FFFFFF"/>
          <w:lang w:val="ru-RU" w:eastAsia="en-US" w:bidi="ar-SA"/>
        </w:rPr>
        <w:t>в</w:t>
      </w:r>
      <w:proofErr w:type="gramEnd"/>
      <w:r>
        <w:rPr>
          <w:rFonts w:eastAsia="Calibri" w:cs="Arial"/>
          <w:color w:val="000000"/>
          <w:kern w:val="0"/>
          <w:sz w:val="28"/>
          <w:szCs w:val="28"/>
          <w:shd w:val="clear" w:color="auto" w:fill="FFFFFF"/>
          <w:lang w:val="ru-RU" w:eastAsia="en-US" w:bidi="ar-SA"/>
        </w:rPr>
        <w:t xml:space="preserve"> сфере муниципального контроля на автомобильном транспорте, городском наземном транспорте и в дорожном хозяйстве на территории Верхнесалдинского городского округа</w:t>
      </w:r>
    </w:p>
    <w:p w:rsidR="002E5AE4" w:rsidRDefault="002E5AE4" w:rsidP="002E5AE4">
      <w:pPr>
        <w:pStyle w:val="Standard"/>
        <w:tabs>
          <w:tab w:val="left" w:pos="0"/>
          <w:tab w:val="left" w:pos="567"/>
        </w:tabs>
        <w:ind w:firstLine="567"/>
        <w:jc w:val="center"/>
        <w:rPr>
          <w:rFonts w:eastAsia="Calibri" w:cs="Arial"/>
          <w:color w:val="000000"/>
          <w:kern w:val="0"/>
          <w:sz w:val="28"/>
          <w:szCs w:val="28"/>
          <w:shd w:val="clear" w:color="auto" w:fill="FFFFFF"/>
          <w:lang w:val="ru-RU" w:eastAsia="en-US" w:bidi="ar-SA"/>
        </w:rPr>
      </w:pPr>
    </w:p>
    <w:p w:rsidR="002E5AE4" w:rsidRDefault="002E5AE4" w:rsidP="002E5AE4">
      <w:pPr>
        <w:pStyle w:val="Standard"/>
        <w:tabs>
          <w:tab w:val="left" w:pos="0"/>
          <w:tab w:val="left" w:pos="567"/>
        </w:tabs>
        <w:ind w:firstLine="567"/>
        <w:jc w:val="both"/>
        <w:rPr>
          <w:rFonts w:ascii="Times New Roman" w:eastAsia="Calibri" w:hAnsi="Times New Roman" w:cs="Times New Roman"/>
          <w:color w:val="000000"/>
          <w:kern w:val="0"/>
          <w:sz w:val="28"/>
          <w:szCs w:val="28"/>
          <w:shd w:val="clear" w:color="auto" w:fill="FFFFFF"/>
          <w:lang w:val="ru-RU" w:eastAsia="en-US" w:bidi="ar-SA"/>
        </w:rPr>
      </w:pPr>
      <w:r>
        <w:rPr>
          <w:rFonts w:ascii="Times New Roman" w:eastAsia="Calibri" w:hAnsi="Times New Roman" w:cs="Times New Roman"/>
          <w:color w:val="000000"/>
          <w:kern w:val="0"/>
          <w:sz w:val="28"/>
          <w:szCs w:val="28"/>
          <w:shd w:val="clear" w:color="auto" w:fill="FFFFFF"/>
          <w:lang w:val="ru-RU" w:eastAsia="en-US" w:bidi="ar-SA"/>
        </w:rPr>
        <w:t>1) количество обращений граждан и организаций о нарушении обязательных требований, поступивших в орган муниципального контроля _____;</w:t>
      </w:r>
    </w:p>
    <w:p w:rsidR="002E5AE4" w:rsidRDefault="002E5AE4" w:rsidP="002E5AE4">
      <w:pPr>
        <w:pStyle w:val="Standard"/>
        <w:tabs>
          <w:tab w:val="left" w:pos="0"/>
          <w:tab w:val="left" w:pos="567"/>
        </w:tabs>
        <w:ind w:firstLine="567"/>
        <w:jc w:val="both"/>
        <w:rPr>
          <w:rFonts w:ascii="Times New Roman" w:eastAsia="Calibri" w:hAnsi="Times New Roman" w:cs="Times New Roman"/>
          <w:color w:val="000000"/>
          <w:kern w:val="0"/>
          <w:sz w:val="28"/>
          <w:szCs w:val="28"/>
          <w:shd w:val="clear" w:color="auto" w:fill="FFFFFF"/>
          <w:lang w:val="ru-RU" w:eastAsia="en-US" w:bidi="ar-SA"/>
        </w:rPr>
      </w:pPr>
      <w:r>
        <w:rPr>
          <w:rFonts w:ascii="Times New Roman" w:eastAsia="Calibri" w:hAnsi="Times New Roman" w:cs="Times New Roman"/>
          <w:color w:val="000000"/>
          <w:kern w:val="0"/>
          <w:sz w:val="28"/>
          <w:szCs w:val="28"/>
          <w:shd w:val="clear" w:color="auto" w:fill="FFFFFF"/>
          <w:lang w:val="ru-RU" w:eastAsia="en-US" w:bidi="ar-SA"/>
        </w:rPr>
        <w:t>2) количество проведенных органом муниципального контроля внеплановых контрольных мероприятий _______;</w:t>
      </w:r>
    </w:p>
    <w:p w:rsidR="002E5AE4" w:rsidRDefault="002E5AE4" w:rsidP="002E5AE4">
      <w:pPr>
        <w:pStyle w:val="Standard"/>
        <w:tabs>
          <w:tab w:val="left" w:pos="0"/>
          <w:tab w:val="left" w:pos="567"/>
        </w:tabs>
        <w:ind w:firstLine="567"/>
        <w:jc w:val="both"/>
        <w:rPr>
          <w:rFonts w:ascii="Times New Roman" w:eastAsia="Calibri" w:hAnsi="Times New Roman" w:cs="Times New Roman"/>
          <w:color w:val="000000"/>
          <w:kern w:val="0"/>
          <w:sz w:val="28"/>
          <w:szCs w:val="28"/>
          <w:shd w:val="clear" w:color="auto" w:fill="FFFFFF"/>
          <w:lang w:val="ru-RU" w:eastAsia="en-US" w:bidi="ar-SA"/>
        </w:rPr>
      </w:pPr>
      <w:r>
        <w:rPr>
          <w:rFonts w:ascii="Times New Roman" w:eastAsia="Calibri" w:hAnsi="Times New Roman" w:cs="Times New Roman"/>
          <w:color w:val="000000"/>
          <w:kern w:val="0"/>
          <w:sz w:val="28"/>
          <w:szCs w:val="28"/>
          <w:shd w:val="clear" w:color="auto" w:fill="FFFFFF"/>
          <w:lang w:val="ru-RU" w:eastAsia="en-US" w:bidi="ar-SA"/>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_____________;</w:t>
      </w:r>
    </w:p>
    <w:p w:rsidR="002E5AE4" w:rsidRDefault="002E5AE4" w:rsidP="002E5AE4">
      <w:pPr>
        <w:pStyle w:val="Standard"/>
        <w:tabs>
          <w:tab w:val="left" w:pos="0"/>
          <w:tab w:val="left" w:pos="567"/>
        </w:tabs>
        <w:ind w:firstLine="567"/>
        <w:jc w:val="both"/>
        <w:rPr>
          <w:rFonts w:ascii="Times New Roman" w:eastAsia="Calibri" w:hAnsi="Times New Roman" w:cs="Times New Roman"/>
          <w:color w:val="000000"/>
          <w:kern w:val="0"/>
          <w:sz w:val="28"/>
          <w:szCs w:val="28"/>
          <w:shd w:val="clear" w:color="auto" w:fill="FFFFFF"/>
          <w:lang w:val="ru-RU" w:eastAsia="en-US" w:bidi="ar-SA"/>
        </w:rPr>
      </w:pPr>
      <w:r>
        <w:rPr>
          <w:rFonts w:ascii="Times New Roman" w:eastAsia="Calibri" w:hAnsi="Times New Roman" w:cs="Times New Roman"/>
          <w:color w:val="000000"/>
          <w:kern w:val="0"/>
          <w:sz w:val="28"/>
          <w:szCs w:val="28"/>
          <w:shd w:val="clear" w:color="auto" w:fill="FFFFFF"/>
          <w:lang w:val="ru-RU" w:eastAsia="en-US" w:bidi="ar-SA"/>
        </w:rPr>
        <w:t>4) количество выявленных органом муниципального контроля нарушений обязательных требований __________;</w:t>
      </w:r>
    </w:p>
    <w:p w:rsidR="002E5AE4" w:rsidRDefault="002E5AE4" w:rsidP="002E5AE4">
      <w:pPr>
        <w:pStyle w:val="Standard"/>
        <w:tabs>
          <w:tab w:val="left" w:pos="0"/>
          <w:tab w:val="left" w:pos="567"/>
        </w:tabs>
        <w:ind w:firstLine="567"/>
        <w:jc w:val="both"/>
        <w:rPr>
          <w:rFonts w:ascii="Times New Roman" w:eastAsia="Calibri" w:hAnsi="Times New Roman" w:cs="Times New Roman"/>
          <w:color w:val="000000"/>
          <w:kern w:val="0"/>
          <w:sz w:val="28"/>
          <w:szCs w:val="28"/>
          <w:shd w:val="clear" w:color="auto" w:fill="FFFFFF"/>
          <w:lang w:val="ru-RU" w:eastAsia="en-US" w:bidi="ar-SA"/>
        </w:rPr>
      </w:pPr>
      <w:r>
        <w:rPr>
          <w:rFonts w:ascii="Times New Roman" w:eastAsia="Calibri" w:hAnsi="Times New Roman" w:cs="Times New Roman"/>
          <w:color w:val="000000"/>
          <w:kern w:val="0"/>
          <w:sz w:val="28"/>
          <w:szCs w:val="28"/>
          <w:shd w:val="clear" w:color="auto" w:fill="FFFFFF"/>
          <w:lang w:val="ru-RU" w:eastAsia="en-US" w:bidi="ar-SA"/>
        </w:rPr>
        <w:t>5) количество устраненных нарушений обязательных требований ______;</w:t>
      </w:r>
    </w:p>
    <w:p w:rsidR="002E5AE4" w:rsidRDefault="002E5AE4" w:rsidP="002E5AE4">
      <w:pPr>
        <w:pStyle w:val="Standard"/>
        <w:tabs>
          <w:tab w:val="left" w:pos="0"/>
          <w:tab w:val="left" w:pos="567"/>
        </w:tabs>
        <w:ind w:firstLine="567"/>
        <w:jc w:val="both"/>
        <w:rPr>
          <w:rFonts w:ascii="Times New Roman" w:eastAsia="Calibri" w:hAnsi="Times New Roman" w:cs="Times New Roman"/>
          <w:color w:val="000000"/>
          <w:kern w:val="0"/>
          <w:sz w:val="28"/>
          <w:szCs w:val="28"/>
          <w:shd w:val="clear" w:color="auto" w:fill="FFFFFF"/>
          <w:lang w:val="ru-RU" w:eastAsia="en-US" w:bidi="ar-SA"/>
        </w:rPr>
      </w:pPr>
      <w:r>
        <w:rPr>
          <w:rFonts w:ascii="Times New Roman" w:eastAsia="Calibri" w:hAnsi="Times New Roman" w:cs="Times New Roman"/>
          <w:color w:val="000000"/>
          <w:kern w:val="0"/>
          <w:sz w:val="28"/>
          <w:szCs w:val="28"/>
          <w:shd w:val="clear" w:color="auto" w:fill="FFFFFF"/>
          <w:lang w:val="ru-RU" w:eastAsia="en-US" w:bidi="ar-SA"/>
        </w:rPr>
        <w:t>6) количество поступивших возражений в отношении акта контрольного мероприятия _________;</w:t>
      </w:r>
    </w:p>
    <w:p w:rsidR="002E5AE4" w:rsidRDefault="002E5AE4" w:rsidP="002E5AE4">
      <w:pPr>
        <w:pStyle w:val="Standard"/>
        <w:tabs>
          <w:tab w:val="left" w:pos="0"/>
          <w:tab w:val="left" w:pos="567"/>
        </w:tabs>
        <w:ind w:firstLine="567"/>
        <w:jc w:val="both"/>
        <w:rPr>
          <w:rFonts w:ascii="Times New Roman" w:eastAsia="Calibri" w:hAnsi="Times New Roman" w:cs="Times New Roman"/>
          <w:color w:val="000000"/>
          <w:kern w:val="0"/>
          <w:sz w:val="28"/>
          <w:szCs w:val="28"/>
          <w:shd w:val="clear" w:color="auto" w:fill="FFFFFF"/>
          <w:lang w:val="ru-RU" w:eastAsia="en-US" w:bidi="ar-SA"/>
        </w:rPr>
      </w:pPr>
      <w:r>
        <w:rPr>
          <w:rFonts w:ascii="Times New Roman" w:eastAsia="Calibri" w:hAnsi="Times New Roman" w:cs="Times New Roman"/>
          <w:color w:val="000000"/>
          <w:kern w:val="0"/>
          <w:sz w:val="28"/>
          <w:szCs w:val="28"/>
          <w:shd w:val="clear" w:color="auto" w:fill="FFFFFF"/>
          <w:lang w:val="ru-RU" w:eastAsia="en-US" w:bidi="ar-SA"/>
        </w:rPr>
        <w:lastRenderedPageBreak/>
        <w:t>7) количество выданных органом муниципального контроля предписаний об устранении нарушений обязательных требований _________.</w:t>
      </w:r>
    </w:p>
    <w:p w:rsidR="002E5AE4" w:rsidRDefault="002E5AE4" w:rsidP="002E5AE4">
      <w:pPr>
        <w:pStyle w:val="Standard"/>
        <w:tabs>
          <w:tab w:val="left" w:pos="0"/>
          <w:tab w:val="left" w:pos="567"/>
        </w:tabs>
        <w:jc w:val="center"/>
        <w:rPr>
          <w:rFonts w:eastAsia="Calibri" w:cs="Arial"/>
          <w:color w:val="000000"/>
          <w:kern w:val="0"/>
          <w:sz w:val="28"/>
          <w:szCs w:val="28"/>
          <w:shd w:val="clear" w:color="auto" w:fill="FFFFFF"/>
          <w:lang w:val="ru-RU" w:eastAsia="en-US" w:bidi="ar-SA"/>
        </w:rPr>
      </w:pPr>
    </w:p>
    <w:p w:rsidR="002E5AE4" w:rsidRDefault="002E5AE4" w:rsidP="002E5AE4">
      <w:pPr>
        <w:pStyle w:val="Standard"/>
        <w:tabs>
          <w:tab w:val="left" w:pos="0"/>
          <w:tab w:val="left" w:pos="567"/>
        </w:tabs>
        <w:jc w:val="center"/>
        <w:rPr>
          <w:rFonts w:eastAsia="Calibri" w:cs="Arial"/>
          <w:color w:val="000000"/>
          <w:kern w:val="0"/>
          <w:sz w:val="28"/>
          <w:szCs w:val="28"/>
          <w:shd w:val="clear" w:color="auto" w:fill="FFFFFF"/>
          <w:lang w:val="ru-RU" w:eastAsia="en-US" w:bidi="ar-SA"/>
        </w:rPr>
      </w:pPr>
    </w:p>
    <w:p w:rsidR="002E5AE4" w:rsidRDefault="002E5AE4" w:rsidP="002E5AE4">
      <w:pPr>
        <w:pStyle w:val="Standard"/>
        <w:tabs>
          <w:tab w:val="left" w:pos="0"/>
          <w:tab w:val="left" w:pos="567"/>
        </w:tabs>
        <w:jc w:val="center"/>
        <w:rPr>
          <w:rFonts w:eastAsia="Calibri" w:cs="Arial"/>
          <w:color w:val="000000"/>
          <w:kern w:val="0"/>
          <w:sz w:val="28"/>
          <w:szCs w:val="28"/>
          <w:shd w:val="clear" w:color="auto" w:fill="FFFFFF"/>
          <w:lang w:val="ru-RU" w:eastAsia="en-US" w:bidi="ar-SA"/>
        </w:rPr>
      </w:pPr>
    </w:p>
    <w:p w:rsidR="002E5AE4" w:rsidRDefault="002E5AE4" w:rsidP="002E5AE4">
      <w:pPr>
        <w:pStyle w:val="Standard"/>
        <w:tabs>
          <w:tab w:val="left" w:pos="0"/>
          <w:tab w:val="left" w:pos="567"/>
        </w:tabs>
        <w:jc w:val="center"/>
        <w:rPr>
          <w:rFonts w:eastAsia="Calibri" w:cs="Arial"/>
          <w:color w:val="000000"/>
          <w:kern w:val="0"/>
          <w:sz w:val="28"/>
          <w:szCs w:val="28"/>
          <w:shd w:val="clear" w:color="auto" w:fill="FFFFFF"/>
          <w:lang w:val="ru-RU" w:eastAsia="en-US" w:bidi="ar-SA"/>
        </w:rPr>
      </w:pPr>
    </w:p>
    <w:p w:rsidR="002E5AE4" w:rsidRDefault="002E5AE4" w:rsidP="002E5AE4">
      <w:pPr>
        <w:pStyle w:val="Standard"/>
        <w:tabs>
          <w:tab w:val="left" w:pos="0"/>
          <w:tab w:val="left" w:pos="567"/>
        </w:tabs>
        <w:jc w:val="center"/>
        <w:rPr>
          <w:rFonts w:eastAsia="Calibri" w:cs="Arial"/>
          <w:color w:val="000000"/>
          <w:kern w:val="0"/>
          <w:sz w:val="28"/>
          <w:szCs w:val="28"/>
          <w:shd w:val="clear" w:color="auto" w:fill="FFFFFF"/>
          <w:lang w:val="ru-RU" w:eastAsia="en-US" w:bidi="ar-SA"/>
        </w:rPr>
      </w:pPr>
    </w:p>
    <w:p w:rsidR="002E5AE4" w:rsidRDefault="002E5AE4" w:rsidP="002E5AE4">
      <w:pPr>
        <w:pStyle w:val="Standard"/>
        <w:tabs>
          <w:tab w:val="left" w:pos="0"/>
          <w:tab w:val="left" w:pos="567"/>
        </w:tabs>
        <w:jc w:val="center"/>
        <w:rPr>
          <w:rFonts w:eastAsia="Calibri" w:cs="Arial"/>
          <w:color w:val="000000"/>
          <w:kern w:val="0"/>
          <w:sz w:val="28"/>
          <w:szCs w:val="28"/>
          <w:shd w:val="clear" w:color="auto" w:fill="FFFFFF"/>
          <w:lang w:val="ru-RU" w:eastAsia="en-US" w:bidi="ar-SA"/>
        </w:rPr>
      </w:pPr>
    </w:p>
    <w:p w:rsidR="002E5AE4" w:rsidRDefault="002E5AE4" w:rsidP="002E5AE4">
      <w:pPr>
        <w:widowControl w:val="0"/>
        <w:spacing w:after="0" w:line="240" w:lineRule="auto"/>
        <w:ind w:left="6521"/>
        <w:rPr>
          <w:rFonts w:ascii="Liberation Serif" w:hAnsi="Liberation Serif"/>
          <w:color w:val="000000"/>
          <w:sz w:val="28"/>
          <w:szCs w:val="28"/>
        </w:rPr>
      </w:pPr>
    </w:p>
    <w:p w:rsidR="002E5AE4" w:rsidRDefault="002E5AE4" w:rsidP="00A11936">
      <w:pPr>
        <w:pStyle w:val="ConsPlusNormal"/>
        <w:jc w:val="both"/>
        <w:rPr>
          <w:rFonts w:ascii="Times New Roman" w:hAnsi="Times New Roman" w:cs="Times New Roman"/>
          <w:sz w:val="28"/>
          <w:szCs w:val="28"/>
        </w:rPr>
      </w:pPr>
    </w:p>
    <w:sectPr w:rsidR="002E5AE4" w:rsidSect="00D64755">
      <w:headerReference w:type="even" r:id="rId28"/>
      <w:headerReference w:type="default" r:id="rId29"/>
      <w:footerReference w:type="even" r:id="rId30"/>
      <w:pgSz w:w="11906" w:h="16838" w:code="9"/>
      <w:pgMar w:top="1134" w:right="851"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33E" w:rsidRDefault="00DC433E">
      <w:pPr>
        <w:spacing w:after="0" w:line="240" w:lineRule="auto"/>
      </w:pPr>
      <w:r>
        <w:separator/>
      </w:r>
    </w:p>
  </w:endnote>
  <w:endnote w:type="continuationSeparator" w:id="0">
    <w:p w:rsidR="00DC433E" w:rsidRDefault="00DC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10F" w:rsidRDefault="00BF410F">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F410F" w:rsidRDefault="00BF410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33E" w:rsidRDefault="00DC433E">
      <w:pPr>
        <w:spacing w:after="0" w:line="240" w:lineRule="auto"/>
      </w:pPr>
      <w:r>
        <w:separator/>
      </w:r>
    </w:p>
  </w:footnote>
  <w:footnote w:type="continuationSeparator" w:id="0">
    <w:p w:rsidR="00DC433E" w:rsidRDefault="00DC4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10F" w:rsidRDefault="00BF410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F410F" w:rsidRDefault="00BF410F">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727595"/>
      <w:docPartObj>
        <w:docPartGallery w:val="Page Numbers (Top of Page)"/>
        <w:docPartUnique/>
      </w:docPartObj>
    </w:sdtPr>
    <w:sdtEndPr>
      <w:rPr>
        <w:rFonts w:ascii="Times New Roman" w:hAnsi="Times New Roman" w:cs="Times New Roman"/>
        <w:sz w:val="28"/>
        <w:szCs w:val="28"/>
      </w:rPr>
    </w:sdtEndPr>
    <w:sdtContent>
      <w:p w:rsidR="00D64755" w:rsidRPr="00236203" w:rsidRDefault="00D64755">
        <w:pPr>
          <w:pStyle w:val="a5"/>
          <w:jc w:val="center"/>
          <w:rPr>
            <w:rFonts w:ascii="Times New Roman" w:hAnsi="Times New Roman" w:cs="Times New Roman"/>
            <w:sz w:val="28"/>
            <w:szCs w:val="28"/>
          </w:rPr>
        </w:pPr>
        <w:r w:rsidRPr="00236203">
          <w:rPr>
            <w:rFonts w:ascii="Times New Roman" w:hAnsi="Times New Roman" w:cs="Times New Roman"/>
            <w:sz w:val="28"/>
            <w:szCs w:val="28"/>
          </w:rPr>
          <w:fldChar w:fldCharType="begin"/>
        </w:r>
        <w:r w:rsidRPr="00236203">
          <w:rPr>
            <w:rFonts w:ascii="Times New Roman" w:hAnsi="Times New Roman" w:cs="Times New Roman"/>
            <w:sz w:val="28"/>
            <w:szCs w:val="28"/>
          </w:rPr>
          <w:instrText>PAGE   \* MERGEFORMAT</w:instrText>
        </w:r>
        <w:r w:rsidRPr="00236203">
          <w:rPr>
            <w:rFonts w:ascii="Times New Roman" w:hAnsi="Times New Roman" w:cs="Times New Roman"/>
            <w:sz w:val="28"/>
            <w:szCs w:val="28"/>
          </w:rPr>
          <w:fldChar w:fldCharType="separate"/>
        </w:r>
        <w:r w:rsidR="00D95ACD">
          <w:rPr>
            <w:rFonts w:ascii="Times New Roman" w:hAnsi="Times New Roman" w:cs="Times New Roman"/>
            <w:noProof/>
            <w:sz w:val="28"/>
            <w:szCs w:val="28"/>
          </w:rPr>
          <w:t>35</w:t>
        </w:r>
        <w:r w:rsidRPr="00236203">
          <w:rPr>
            <w:rFonts w:ascii="Times New Roman" w:hAnsi="Times New Roman" w:cs="Times New Roman"/>
            <w:sz w:val="28"/>
            <w:szCs w:val="28"/>
          </w:rPr>
          <w:fldChar w:fldCharType="end"/>
        </w:r>
      </w:p>
    </w:sdtContent>
  </w:sdt>
  <w:p w:rsidR="00D64755" w:rsidRDefault="00D6475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0097B"/>
    <w:multiLevelType w:val="hybridMultilevel"/>
    <w:tmpl w:val="2CE490FE"/>
    <w:lvl w:ilvl="0" w:tplc="B1D853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7BD6C5A"/>
    <w:multiLevelType w:val="hybridMultilevel"/>
    <w:tmpl w:val="0BD6882C"/>
    <w:lvl w:ilvl="0" w:tplc="8CECCE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A6255A0"/>
    <w:multiLevelType w:val="hybridMultilevel"/>
    <w:tmpl w:val="1678596A"/>
    <w:lvl w:ilvl="0" w:tplc="EB3AB4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B5B3492"/>
    <w:multiLevelType w:val="multilevel"/>
    <w:tmpl w:val="FD625384"/>
    <w:lvl w:ilvl="0">
      <w:start w:val="1"/>
      <w:numFmt w:val="decimal"/>
      <w:lvlText w:val="%1."/>
      <w:lvlJc w:val="left"/>
      <w:pPr>
        <w:ind w:left="3479" w:hanging="360"/>
      </w:pPr>
      <w:rPr>
        <w:rFonts w:ascii="Liberation Serif" w:hAnsi="Liberation Serif" w:cs="Liberation Serif"/>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233B452B"/>
    <w:multiLevelType w:val="multilevel"/>
    <w:tmpl w:val="831088E2"/>
    <w:lvl w:ilvl="0">
      <w:start w:val="180"/>
      <w:numFmt w:val="decimal"/>
      <w:lvlText w:val="%1."/>
      <w:lvlJc w:val="left"/>
      <w:pPr>
        <w:ind w:left="1234" w:hanging="525"/>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243A7144"/>
    <w:multiLevelType w:val="hybridMultilevel"/>
    <w:tmpl w:val="AA5290B4"/>
    <w:lvl w:ilvl="0" w:tplc="280840BA">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6">
    <w:nsid w:val="28312396"/>
    <w:multiLevelType w:val="hybridMultilevel"/>
    <w:tmpl w:val="68364574"/>
    <w:lvl w:ilvl="0" w:tplc="B950DB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87B2D45"/>
    <w:multiLevelType w:val="hybridMultilevel"/>
    <w:tmpl w:val="3F0E74E8"/>
    <w:lvl w:ilvl="0" w:tplc="CEB80A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2E412B"/>
    <w:multiLevelType w:val="hybridMultilevel"/>
    <w:tmpl w:val="B2607ACE"/>
    <w:lvl w:ilvl="0" w:tplc="FDC2B1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C0C1264"/>
    <w:multiLevelType w:val="hybridMultilevel"/>
    <w:tmpl w:val="ACE0B8DA"/>
    <w:lvl w:ilvl="0" w:tplc="48BCE2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193078D"/>
    <w:multiLevelType w:val="hybridMultilevel"/>
    <w:tmpl w:val="5002CF04"/>
    <w:lvl w:ilvl="0" w:tplc="26E441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F945820"/>
    <w:multiLevelType w:val="multilevel"/>
    <w:tmpl w:val="0180FFF8"/>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2">
    <w:nsid w:val="74A0025D"/>
    <w:multiLevelType w:val="multilevel"/>
    <w:tmpl w:val="BACA6486"/>
    <w:lvl w:ilvl="0">
      <w:start w:val="185"/>
      <w:numFmt w:val="decimal"/>
      <w:lvlText w:val="%1."/>
      <w:lvlJc w:val="left"/>
      <w:pPr>
        <w:ind w:left="3786" w:hanging="525"/>
      </w:pPr>
      <w:rPr>
        <w:rFonts w:ascii="Liberation Serif" w:hAnsi="Liberation Serif" w:cs="Arial"/>
        <w:color w:val="000000"/>
        <w:sz w:val="28"/>
      </w:rPr>
    </w:lvl>
    <w:lvl w:ilvl="1">
      <w:start w:val="1"/>
      <w:numFmt w:val="lowerLetter"/>
      <w:lvlText w:val="%2."/>
      <w:lvlJc w:val="left"/>
      <w:pPr>
        <w:ind w:left="4341" w:hanging="360"/>
      </w:pPr>
    </w:lvl>
    <w:lvl w:ilvl="2">
      <w:start w:val="1"/>
      <w:numFmt w:val="lowerRoman"/>
      <w:lvlText w:val="%3."/>
      <w:lvlJc w:val="right"/>
      <w:pPr>
        <w:ind w:left="5061" w:hanging="180"/>
      </w:pPr>
    </w:lvl>
    <w:lvl w:ilvl="3">
      <w:start w:val="1"/>
      <w:numFmt w:val="decimal"/>
      <w:lvlText w:val="%4."/>
      <w:lvlJc w:val="left"/>
      <w:pPr>
        <w:ind w:left="5781" w:hanging="360"/>
      </w:pPr>
    </w:lvl>
    <w:lvl w:ilvl="4">
      <w:start w:val="1"/>
      <w:numFmt w:val="lowerLetter"/>
      <w:lvlText w:val="%5."/>
      <w:lvlJc w:val="left"/>
      <w:pPr>
        <w:ind w:left="6501" w:hanging="360"/>
      </w:pPr>
    </w:lvl>
    <w:lvl w:ilvl="5">
      <w:start w:val="1"/>
      <w:numFmt w:val="lowerRoman"/>
      <w:lvlText w:val="%6."/>
      <w:lvlJc w:val="right"/>
      <w:pPr>
        <w:ind w:left="7221" w:hanging="180"/>
      </w:pPr>
    </w:lvl>
    <w:lvl w:ilvl="6">
      <w:start w:val="1"/>
      <w:numFmt w:val="decimal"/>
      <w:lvlText w:val="%7."/>
      <w:lvlJc w:val="left"/>
      <w:pPr>
        <w:ind w:left="7941" w:hanging="360"/>
      </w:pPr>
    </w:lvl>
    <w:lvl w:ilvl="7">
      <w:start w:val="1"/>
      <w:numFmt w:val="lowerLetter"/>
      <w:lvlText w:val="%8."/>
      <w:lvlJc w:val="left"/>
      <w:pPr>
        <w:ind w:left="8661" w:hanging="360"/>
      </w:pPr>
    </w:lvl>
    <w:lvl w:ilvl="8">
      <w:start w:val="1"/>
      <w:numFmt w:val="lowerRoman"/>
      <w:lvlText w:val="%9."/>
      <w:lvlJc w:val="right"/>
      <w:pPr>
        <w:ind w:left="9381" w:hanging="180"/>
      </w:pPr>
    </w:lvl>
  </w:abstractNum>
  <w:num w:numId="1">
    <w:abstractNumId w:val="6"/>
  </w:num>
  <w:num w:numId="2">
    <w:abstractNumId w:val="9"/>
  </w:num>
  <w:num w:numId="3">
    <w:abstractNumId w:val="1"/>
  </w:num>
  <w:num w:numId="4">
    <w:abstractNumId w:val="8"/>
  </w:num>
  <w:num w:numId="5">
    <w:abstractNumId w:val="0"/>
  </w:num>
  <w:num w:numId="6">
    <w:abstractNumId w:val="2"/>
  </w:num>
  <w:num w:numId="7">
    <w:abstractNumId w:val="10"/>
  </w:num>
  <w:num w:numId="8">
    <w:abstractNumId w:val="7"/>
  </w:num>
  <w:num w:numId="9">
    <w:abstractNumId w:val="5"/>
  </w:num>
  <w:num w:numId="10">
    <w:abstractNumId w:val="3"/>
  </w:num>
  <w:num w:numId="11">
    <w:abstractNumId w:val="1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EE"/>
    <w:rsid w:val="00001CC5"/>
    <w:rsid w:val="00002E9D"/>
    <w:rsid w:val="000053C8"/>
    <w:rsid w:val="0004019B"/>
    <w:rsid w:val="00091784"/>
    <w:rsid w:val="000D76F8"/>
    <w:rsid w:val="00111084"/>
    <w:rsid w:val="0011515A"/>
    <w:rsid w:val="00121529"/>
    <w:rsid w:val="001429E5"/>
    <w:rsid w:val="0015585F"/>
    <w:rsid w:val="0016659C"/>
    <w:rsid w:val="00166886"/>
    <w:rsid w:val="001832D5"/>
    <w:rsid w:val="001A1A26"/>
    <w:rsid w:val="001A42BE"/>
    <w:rsid w:val="001B1664"/>
    <w:rsid w:val="001B76BC"/>
    <w:rsid w:val="001C0DFF"/>
    <w:rsid w:val="00223408"/>
    <w:rsid w:val="00236203"/>
    <w:rsid w:val="0024099E"/>
    <w:rsid w:val="00282DDB"/>
    <w:rsid w:val="00290A89"/>
    <w:rsid w:val="002B3E77"/>
    <w:rsid w:val="002C22FB"/>
    <w:rsid w:val="002D0147"/>
    <w:rsid w:val="002E0F3B"/>
    <w:rsid w:val="002E36DC"/>
    <w:rsid w:val="002E5AE4"/>
    <w:rsid w:val="002F1989"/>
    <w:rsid w:val="00342DD9"/>
    <w:rsid w:val="00397DA6"/>
    <w:rsid w:val="003B4876"/>
    <w:rsid w:val="003C15A5"/>
    <w:rsid w:val="003D5D80"/>
    <w:rsid w:val="003E1231"/>
    <w:rsid w:val="003F5290"/>
    <w:rsid w:val="00456AA3"/>
    <w:rsid w:val="0048527D"/>
    <w:rsid w:val="00490E2E"/>
    <w:rsid w:val="004C5C9E"/>
    <w:rsid w:val="005005F9"/>
    <w:rsid w:val="00506D1F"/>
    <w:rsid w:val="005764E8"/>
    <w:rsid w:val="00597269"/>
    <w:rsid w:val="005B4357"/>
    <w:rsid w:val="005D641E"/>
    <w:rsid w:val="005E06D9"/>
    <w:rsid w:val="00604032"/>
    <w:rsid w:val="006348AC"/>
    <w:rsid w:val="0065441C"/>
    <w:rsid w:val="006576FD"/>
    <w:rsid w:val="006615CB"/>
    <w:rsid w:val="0069038D"/>
    <w:rsid w:val="006936B6"/>
    <w:rsid w:val="006B08B7"/>
    <w:rsid w:val="006D4C91"/>
    <w:rsid w:val="00701028"/>
    <w:rsid w:val="007049CB"/>
    <w:rsid w:val="00711EBA"/>
    <w:rsid w:val="00722BDA"/>
    <w:rsid w:val="00725926"/>
    <w:rsid w:val="007358E8"/>
    <w:rsid w:val="00762B6D"/>
    <w:rsid w:val="007851D0"/>
    <w:rsid w:val="007A3295"/>
    <w:rsid w:val="007D66A1"/>
    <w:rsid w:val="007F631C"/>
    <w:rsid w:val="007F70FD"/>
    <w:rsid w:val="00807882"/>
    <w:rsid w:val="00807F86"/>
    <w:rsid w:val="00827D66"/>
    <w:rsid w:val="008310AF"/>
    <w:rsid w:val="00833B42"/>
    <w:rsid w:val="008531DD"/>
    <w:rsid w:val="00857A74"/>
    <w:rsid w:val="0089770A"/>
    <w:rsid w:val="008C070D"/>
    <w:rsid w:val="008C5515"/>
    <w:rsid w:val="008C59A0"/>
    <w:rsid w:val="008F47BE"/>
    <w:rsid w:val="00905669"/>
    <w:rsid w:val="00906B4E"/>
    <w:rsid w:val="00914053"/>
    <w:rsid w:val="009326A0"/>
    <w:rsid w:val="00960AB7"/>
    <w:rsid w:val="009964D2"/>
    <w:rsid w:val="009B1231"/>
    <w:rsid w:val="009C4964"/>
    <w:rsid w:val="009F60D2"/>
    <w:rsid w:val="009F6E7A"/>
    <w:rsid w:val="00A11936"/>
    <w:rsid w:val="00A11D0C"/>
    <w:rsid w:val="00A13304"/>
    <w:rsid w:val="00A63934"/>
    <w:rsid w:val="00AA2549"/>
    <w:rsid w:val="00AC2B7B"/>
    <w:rsid w:val="00AC6FC2"/>
    <w:rsid w:val="00AD3887"/>
    <w:rsid w:val="00B047A9"/>
    <w:rsid w:val="00B405E5"/>
    <w:rsid w:val="00B567A5"/>
    <w:rsid w:val="00B74695"/>
    <w:rsid w:val="00B84DDE"/>
    <w:rsid w:val="00B93D02"/>
    <w:rsid w:val="00BD0340"/>
    <w:rsid w:val="00BD5602"/>
    <w:rsid w:val="00BD79EE"/>
    <w:rsid w:val="00BF410F"/>
    <w:rsid w:val="00C0284C"/>
    <w:rsid w:val="00C03164"/>
    <w:rsid w:val="00C11E5F"/>
    <w:rsid w:val="00C1411B"/>
    <w:rsid w:val="00C42969"/>
    <w:rsid w:val="00C46708"/>
    <w:rsid w:val="00CE0220"/>
    <w:rsid w:val="00CF5DFB"/>
    <w:rsid w:val="00D1014B"/>
    <w:rsid w:val="00D47B9B"/>
    <w:rsid w:val="00D64755"/>
    <w:rsid w:val="00D66114"/>
    <w:rsid w:val="00D8126B"/>
    <w:rsid w:val="00D95ACD"/>
    <w:rsid w:val="00DA387F"/>
    <w:rsid w:val="00DC433E"/>
    <w:rsid w:val="00DD2C12"/>
    <w:rsid w:val="00DD6FC0"/>
    <w:rsid w:val="00E15E5B"/>
    <w:rsid w:val="00E37DA1"/>
    <w:rsid w:val="00E40DC6"/>
    <w:rsid w:val="00E42E61"/>
    <w:rsid w:val="00E87D38"/>
    <w:rsid w:val="00E976E9"/>
    <w:rsid w:val="00EA3284"/>
    <w:rsid w:val="00EC30F8"/>
    <w:rsid w:val="00ED4805"/>
    <w:rsid w:val="00EF0A45"/>
    <w:rsid w:val="00EF7E3A"/>
    <w:rsid w:val="00F1300E"/>
    <w:rsid w:val="00F466C3"/>
    <w:rsid w:val="00F754D8"/>
    <w:rsid w:val="00F86A79"/>
    <w:rsid w:val="00FA4400"/>
    <w:rsid w:val="00FF1863"/>
    <w:rsid w:val="00FF4E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B3C3E3-14A6-41E9-8390-144A5093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9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79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79E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qFormat/>
    <w:rsid w:val="00BD5602"/>
    <w:pPr>
      <w:ind w:left="720"/>
      <w:contextualSpacing/>
    </w:pPr>
  </w:style>
  <w:style w:type="table" w:styleId="a4">
    <w:name w:val="Table Grid"/>
    <w:basedOn w:val="a1"/>
    <w:uiPriority w:val="59"/>
    <w:rsid w:val="002C2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832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832D5"/>
  </w:style>
  <w:style w:type="character" w:styleId="a7">
    <w:name w:val="page number"/>
    <w:basedOn w:val="a0"/>
    <w:rsid w:val="001832D5"/>
  </w:style>
  <w:style w:type="paragraph" w:styleId="a8">
    <w:name w:val="footer"/>
    <w:basedOn w:val="a"/>
    <w:link w:val="a9"/>
    <w:uiPriority w:val="99"/>
    <w:rsid w:val="001832D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uiPriority w:val="99"/>
    <w:rsid w:val="001832D5"/>
    <w:rPr>
      <w:rFonts w:ascii="Times New Roman" w:eastAsia="Times New Roman" w:hAnsi="Times New Roman" w:cs="Times New Roman"/>
      <w:sz w:val="24"/>
      <w:szCs w:val="24"/>
      <w:lang w:val="x-none" w:eastAsia="x-none"/>
    </w:rPr>
  </w:style>
  <w:style w:type="paragraph" w:styleId="aa">
    <w:name w:val="Balloon Text"/>
    <w:basedOn w:val="a"/>
    <w:link w:val="ab"/>
    <w:uiPriority w:val="99"/>
    <w:semiHidden/>
    <w:unhideWhenUsed/>
    <w:rsid w:val="009964D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64D2"/>
    <w:rPr>
      <w:rFonts w:ascii="Tahoma" w:hAnsi="Tahoma" w:cs="Tahoma"/>
      <w:sz w:val="16"/>
      <w:szCs w:val="16"/>
    </w:rPr>
  </w:style>
  <w:style w:type="paragraph" w:styleId="ac">
    <w:name w:val="No Spacing"/>
    <w:rsid w:val="002E5AE4"/>
    <w:pPr>
      <w:suppressAutoHyphens/>
      <w:autoSpaceDN w:val="0"/>
      <w:spacing w:after="0" w:line="240" w:lineRule="auto"/>
      <w:textAlignment w:val="baseline"/>
    </w:pPr>
    <w:rPr>
      <w:rFonts w:ascii="Calibri" w:eastAsia="Calibri" w:hAnsi="Calibri" w:cs="Times New Roman"/>
    </w:rPr>
  </w:style>
  <w:style w:type="paragraph" w:styleId="ad">
    <w:name w:val="annotation text"/>
    <w:basedOn w:val="a"/>
    <w:link w:val="ae"/>
    <w:rsid w:val="002E5AE4"/>
    <w:pPr>
      <w:suppressAutoHyphens/>
      <w:autoSpaceDN w:val="0"/>
      <w:spacing w:line="240" w:lineRule="auto"/>
      <w:textAlignment w:val="baseline"/>
    </w:pPr>
    <w:rPr>
      <w:rFonts w:ascii="Calibri" w:eastAsia="Calibri" w:hAnsi="Calibri" w:cs="Times New Roman"/>
      <w:sz w:val="20"/>
      <w:szCs w:val="20"/>
    </w:rPr>
  </w:style>
  <w:style w:type="character" w:customStyle="1" w:styleId="ae">
    <w:name w:val="Текст примечания Знак"/>
    <w:basedOn w:val="a0"/>
    <w:link w:val="ad"/>
    <w:rsid w:val="002E5AE4"/>
    <w:rPr>
      <w:rFonts w:ascii="Calibri" w:eastAsia="Calibri" w:hAnsi="Calibri" w:cs="Times New Roman"/>
      <w:sz w:val="20"/>
      <w:szCs w:val="20"/>
    </w:rPr>
  </w:style>
  <w:style w:type="character" w:styleId="af">
    <w:name w:val="Hyperlink"/>
    <w:rsid w:val="002E5AE4"/>
    <w:rPr>
      <w:color w:val="0000FF"/>
      <w:u w:val="single"/>
    </w:rPr>
  </w:style>
  <w:style w:type="paragraph" w:customStyle="1" w:styleId="Standard">
    <w:name w:val="Standard"/>
    <w:rsid w:val="002E5AE4"/>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rsid w:val="002E5AE4"/>
  </w:style>
  <w:style w:type="paragraph" w:customStyle="1" w:styleId="pt-000002">
    <w:name w:val="pt-000002"/>
    <w:basedOn w:val="a"/>
    <w:rsid w:val="002E5AE4"/>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customStyle="1" w:styleId="pt-a-000027">
    <w:name w:val="pt-a-000027"/>
    <w:basedOn w:val="a"/>
    <w:rsid w:val="002E5AE4"/>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character" w:customStyle="1" w:styleId="pt-a0">
    <w:name w:val="pt-a0"/>
    <w:rsid w:val="002E5AE4"/>
  </w:style>
  <w:style w:type="character" w:customStyle="1" w:styleId="pt-000003">
    <w:name w:val="pt-000003"/>
    <w:rsid w:val="002E5AE4"/>
  </w:style>
  <w:style w:type="character" w:customStyle="1" w:styleId="pt-a0-000007">
    <w:name w:val="pt-a0-000007"/>
    <w:rsid w:val="002E5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A95A5146E0C6B268CE0D21F633108684F5097EBFB0F1D40412FA2838F2AAD6DBFE21C8847AC941EBA1A2A7AF9B38A41FA633E8ABF5C9F9EJFhDM" TargetMode="External"/><Relationship Id="rId18" Type="http://schemas.openxmlformats.org/officeDocument/2006/relationships/hyperlink" Target="#&#1089;&#1090;87" TargetMode="External"/><Relationship Id="rId26" Type="http://schemas.openxmlformats.org/officeDocument/2006/relationships/hyperlink" Target="#&#1089;&#1090;87" TargetMode="External"/><Relationship Id="rId3" Type="http://schemas.openxmlformats.org/officeDocument/2006/relationships/styles" Target="styles.xml"/><Relationship Id="rId21" Type="http://schemas.openxmlformats.org/officeDocument/2006/relationships/hyperlink" Target="#&#1088;7" TargetMode="External"/><Relationship Id="rId7" Type="http://schemas.openxmlformats.org/officeDocument/2006/relationships/endnotes" Target="endnotes.xml"/><Relationship Id="rId12" Type="http://schemas.openxmlformats.org/officeDocument/2006/relationships/hyperlink" Target="http://www.consultant.ru/document/cons_doc_LAW_314820/#dst0" TargetMode="External"/><Relationship Id="rId17" Type="http://schemas.openxmlformats.org/officeDocument/2006/relationships/hyperlink" Target="#&#1089;&#1090;107" TargetMode="External"/><Relationship Id="rId25" Type="http://schemas.openxmlformats.org/officeDocument/2006/relationships/hyperlink" Target="#&#1075;2" TargetMode="External"/><Relationship Id="rId2" Type="http://schemas.openxmlformats.org/officeDocument/2006/relationships/numbering" Target="numbering.xml"/><Relationship Id="rId16" Type="http://schemas.openxmlformats.org/officeDocument/2006/relationships/hyperlink" Target="#&#1089;&#1090;100" TargetMode="External"/><Relationship Id="rId20" Type="http://schemas.openxmlformats.org/officeDocument/2006/relationships/hyperlink" Target="#&#1089;&#1090;87"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4820/#dst0" TargetMode="External"/><Relationship Id="rId24" Type="http://schemas.openxmlformats.org/officeDocument/2006/relationships/hyperlink" Target="#&#1089;&#1090;18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1089;&#1090;100" TargetMode="External"/><Relationship Id="rId23" Type="http://schemas.openxmlformats.org/officeDocument/2006/relationships/hyperlink" Target="#&#1089;&#1090;182" TargetMode="External"/><Relationship Id="rId28" Type="http://schemas.openxmlformats.org/officeDocument/2006/relationships/header" Target="header1.xml"/><Relationship Id="rId10" Type="http://schemas.openxmlformats.org/officeDocument/2006/relationships/hyperlink" Target="consultantplus://offline/ref=E14DA4C1C96C08179A30400C0817A41DC7E77F62FB8E7412A2A53136939EAFE4B4F2C0C096E713CFCCB626B104B75E8763C25A2ED137A3C9L6cBI" TargetMode="External"/><Relationship Id="rId19" Type="http://schemas.openxmlformats.org/officeDocument/2006/relationships/hyperlink" Target="#&#1089;&#1090;9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14DA4C1C96C08179A30400C0817A41DC7E67D65F98F7412A2A53136939EAFE4B4F2C0C096E713CECFB626B104B75E8763C25A2ED137A3C9L6cBI" TargetMode="External"/><Relationship Id="rId14" Type="http://schemas.openxmlformats.org/officeDocument/2006/relationships/hyperlink" Target="#&#1089;&#1090;87" TargetMode="External"/><Relationship Id="rId22" Type="http://schemas.openxmlformats.org/officeDocument/2006/relationships/hyperlink" Target="#&#1088;7" TargetMode="External"/><Relationship Id="rId27" Type="http://schemas.openxmlformats.org/officeDocument/2006/relationships/hyperlink" Target="#&#1089;&#1090;193"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EB108-37C9-447F-B865-C44D60BA3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37</Pages>
  <Words>12441</Words>
  <Characters>70916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AnnaSh</cp:lastModifiedBy>
  <cp:revision>35</cp:revision>
  <cp:lastPrinted>2017-06-19T04:40:00Z</cp:lastPrinted>
  <dcterms:created xsi:type="dcterms:W3CDTF">2016-12-01T10:14:00Z</dcterms:created>
  <dcterms:modified xsi:type="dcterms:W3CDTF">2021-08-24T06:07:00Z</dcterms:modified>
</cp:coreProperties>
</file>