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6"/>
        <w:tblW w:w="5000" w:type="pct"/>
        <w:tblLook w:val="04A0" w:firstRow="1" w:lastRow="0" w:firstColumn="1" w:lastColumn="0" w:noHBand="0" w:noVBand="1"/>
      </w:tblPr>
      <w:tblGrid>
        <w:gridCol w:w="4179"/>
        <w:gridCol w:w="856"/>
        <w:gridCol w:w="4818"/>
      </w:tblGrid>
      <w:tr w:rsidR="00E758FA" w:rsidRPr="00F71105" w14:paraId="6E2D2A3E" w14:textId="77777777" w:rsidTr="00E758FA">
        <w:trPr>
          <w:trHeight w:val="964"/>
        </w:trPr>
        <w:tc>
          <w:tcPr>
            <w:tcW w:w="9637" w:type="dxa"/>
            <w:gridSpan w:val="3"/>
            <w:hideMark/>
          </w:tcPr>
          <w:p w14:paraId="40253348" w14:textId="77777777" w:rsidR="00E758FA" w:rsidRPr="00F71105" w:rsidRDefault="00CC332A" w:rsidP="00CC332A">
            <w:pPr>
              <w:widowControl w:val="0"/>
              <w:tabs>
                <w:tab w:val="center" w:pos="4818"/>
                <w:tab w:val="left" w:pos="7395"/>
              </w:tabs>
              <w:autoSpaceDE w:val="0"/>
              <w:autoSpaceDN w:val="0"/>
              <w:adjustRightInd w:val="0"/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E758FA" w:rsidRPr="00F711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87A7593" wp14:editId="3CFD7F04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E758FA" w:rsidRPr="00F71105" w14:paraId="2D1929C2" w14:textId="77777777" w:rsidTr="00E758FA">
        <w:trPr>
          <w:trHeight w:val="1134"/>
        </w:trPr>
        <w:tc>
          <w:tcPr>
            <w:tcW w:w="96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14:paraId="55BA8B9A" w14:textId="77777777" w:rsidR="00E758FA" w:rsidRPr="00F71105" w:rsidRDefault="00E758FA" w:rsidP="00E7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14:paraId="708A6F2E" w14:textId="77777777" w:rsidR="00E758FA" w:rsidRPr="00F71105" w:rsidRDefault="00E758FA" w:rsidP="00E75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F7110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14:paraId="09D8288E" w14:textId="77777777" w:rsidR="00E758FA" w:rsidRPr="00F71105" w:rsidRDefault="00E758FA" w:rsidP="00E75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 xml:space="preserve">ВЕРХНЕСАЛДИНСКОГО ГОРОДСКОГО </w:t>
            </w:r>
            <w:r w:rsidRPr="00F71105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ОКРУГА</w:t>
            </w:r>
          </w:p>
          <w:p w14:paraId="44989857" w14:textId="77777777" w:rsidR="00E758FA" w:rsidRPr="00F71105" w:rsidRDefault="00E758FA" w:rsidP="00E7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F71105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E758FA" w:rsidRPr="00F71105" w14:paraId="6848B3E1" w14:textId="77777777" w:rsidTr="00E758FA">
        <w:trPr>
          <w:trHeight w:val="567"/>
        </w:trPr>
        <w:tc>
          <w:tcPr>
            <w:tcW w:w="408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963BD63" w14:textId="77777777" w:rsidR="00E758FA" w:rsidRPr="00F71105" w:rsidRDefault="00E758FA" w:rsidP="00E7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14:paraId="42654480" w14:textId="77777777" w:rsidR="00E758FA" w:rsidRPr="00F71105" w:rsidRDefault="00E758FA" w:rsidP="00E7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711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от___</w:t>
            </w:r>
            <w:r w:rsidRPr="00F711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______</w:t>
            </w:r>
            <w:r w:rsidRPr="00F711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  <w:t>_</w:t>
            </w:r>
            <w:r w:rsidRPr="00F711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 №__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</w:t>
            </w:r>
            <w:r w:rsidRPr="00F711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</w:t>
            </w:r>
          </w:p>
          <w:p w14:paraId="4201AB8E" w14:textId="77777777" w:rsidR="00E758FA" w:rsidRPr="00F71105" w:rsidRDefault="00E758FA" w:rsidP="00E7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10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3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551F443F" w14:textId="77777777" w:rsidR="00E758FA" w:rsidRPr="00F71105" w:rsidRDefault="00E758FA" w:rsidP="00E75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2B8A00AD" w14:textId="77777777" w:rsidR="00E758FA" w:rsidRPr="00F71105" w:rsidRDefault="00E758FA" w:rsidP="00E758FA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0"/>
                <w:szCs w:val="28"/>
                <w:lang w:eastAsia="en-US"/>
              </w:rPr>
            </w:pPr>
            <w:r w:rsidRPr="00F71105"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4829A012" w14:textId="77777777" w:rsidR="00F71105" w:rsidRPr="00E758FA" w:rsidRDefault="00F71105" w:rsidP="00F711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7FEEAA80" w14:textId="77777777" w:rsidR="00B83E36" w:rsidRPr="00E758FA" w:rsidRDefault="00B83E36" w:rsidP="00042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</w:rPr>
      </w:pPr>
    </w:p>
    <w:p w14:paraId="020FFA26" w14:textId="586C3DA8" w:rsidR="00331340" w:rsidRPr="002217E8" w:rsidRDefault="00331340" w:rsidP="00042A16">
      <w:pPr>
        <w:spacing w:after="0" w:line="240" w:lineRule="auto"/>
        <w:ind w:left="284" w:right="-55"/>
        <w:jc w:val="center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b/>
          <w:i/>
          <w:sz w:val="27"/>
          <w:szCs w:val="27"/>
        </w:rPr>
        <w:t>Об утверждении Администрати</w:t>
      </w:r>
      <w:r w:rsidR="00042A16" w:rsidRPr="002217E8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вного регламента предоставления </w:t>
      </w:r>
      <w:r w:rsidRPr="002217E8">
        <w:rPr>
          <w:rFonts w:ascii="Times New Roman" w:eastAsia="Times New Roman" w:hAnsi="Times New Roman" w:cs="Times New Roman"/>
          <w:b/>
          <w:i/>
          <w:sz w:val="27"/>
          <w:szCs w:val="27"/>
        </w:rPr>
        <w:t>муниципальной услуги «</w:t>
      </w:r>
      <w:r w:rsidR="0086713E" w:rsidRPr="002217E8">
        <w:rPr>
          <w:rFonts w:ascii="Times New Roman" w:eastAsia="Times New Roman" w:hAnsi="Times New Roman" w:cs="Times New Roman"/>
          <w:b/>
          <w:i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2217E8">
        <w:rPr>
          <w:rFonts w:ascii="Times New Roman" w:eastAsia="Times New Roman" w:hAnsi="Times New Roman" w:cs="Times New Roman"/>
          <w:b/>
          <w:i/>
          <w:sz w:val="27"/>
          <w:szCs w:val="27"/>
        </w:rPr>
        <w:t>»</w:t>
      </w:r>
    </w:p>
    <w:p w14:paraId="39FC2AD8" w14:textId="77777777" w:rsidR="00331340" w:rsidRPr="002217E8" w:rsidRDefault="00331340" w:rsidP="00E758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36BB898F" w14:textId="592619D0" w:rsidR="00331340" w:rsidRPr="002217E8" w:rsidRDefault="00331340" w:rsidP="002217E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E83551C" w14:textId="292EDFD7" w:rsidR="002217E8" w:rsidRPr="002217E8" w:rsidRDefault="002217E8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решением Думы городского округа от 30.01.2013 № 107 </w:t>
      </w:r>
      <w:r w:rsidR="006A099C">
        <w:rPr>
          <w:rFonts w:ascii="Times New Roman" w:eastAsia="Times New Roman" w:hAnsi="Times New Roman" w:cs="Times New Roman"/>
          <w:sz w:val="27"/>
          <w:szCs w:val="27"/>
        </w:rPr>
        <w:br/>
      </w: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«Об утверждении Положения о муниципальных правовых актах Верхнесалдинского городского округа», постановлением администрации Верхнесалдинского городского округа от 20.03.2019 № 1009 «Об утверждении Положения об особенностях подачи и рассмотрения жалоб на решения </w:t>
      </w:r>
      <w:r w:rsidR="006A099C">
        <w:rPr>
          <w:rFonts w:ascii="Times New Roman" w:eastAsia="Times New Roman" w:hAnsi="Times New Roman" w:cs="Times New Roman"/>
          <w:sz w:val="27"/>
          <w:szCs w:val="27"/>
        </w:rPr>
        <w:br/>
      </w:r>
      <w:r w:rsidRPr="002217E8">
        <w:rPr>
          <w:rFonts w:ascii="Times New Roman" w:eastAsia="Times New Roman" w:hAnsi="Times New Roman" w:cs="Times New Roman"/>
          <w:sz w:val="27"/>
          <w:szCs w:val="27"/>
        </w:rPr>
        <w:t>и действия (бездействие) администрации городского округа, предоставляющей муниципальные услуги, ее должностных лиц, муниципальных служащих администрации городского округа, предоставляющих муниципальные услуги», постановлением администрации Верхнесалдинского городского округа</w:t>
      </w:r>
      <w:r w:rsidR="006A099C">
        <w:rPr>
          <w:rFonts w:ascii="Times New Roman" w:eastAsia="Times New Roman" w:hAnsi="Times New Roman" w:cs="Times New Roman"/>
          <w:sz w:val="27"/>
          <w:szCs w:val="27"/>
        </w:rPr>
        <w:br/>
      </w: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Положением</w:t>
      </w:r>
      <w:r w:rsidR="006A099C">
        <w:rPr>
          <w:rFonts w:ascii="Times New Roman" w:eastAsia="Times New Roman" w:hAnsi="Times New Roman" w:cs="Times New Roman"/>
          <w:sz w:val="27"/>
          <w:szCs w:val="27"/>
        </w:rPr>
        <w:br/>
      </w: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 об администрации Верхнесалдинского городского округа, утвержденным решением Думы городского округа  от 25.12.2018 № 144 «Об утверждении Положения об администрации Верхнесалдинского городского округа», руководствуясь Уставом Верхнесалдинского городского округа,</w:t>
      </w:r>
    </w:p>
    <w:p w14:paraId="539906A5" w14:textId="77777777" w:rsidR="00331340" w:rsidRPr="002217E8" w:rsidRDefault="00331340" w:rsidP="0005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b/>
          <w:sz w:val="27"/>
          <w:szCs w:val="27"/>
        </w:rPr>
        <w:t>ПОСТАНОВЛЯЮ:</w:t>
      </w:r>
    </w:p>
    <w:p w14:paraId="30A0BDA9" w14:textId="5A93964D" w:rsidR="00331340" w:rsidRPr="002217E8" w:rsidRDefault="00331340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t>1. Утвердить Административный регламент предоставления муниципальной услуги «</w:t>
      </w:r>
      <w:r w:rsidR="002E2C6E" w:rsidRPr="002217E8">
        <w:rPr>
          <w:rFonts w:ascii="Times New Roman" w:eastAsia="Times New Roman" w:hAnsi="Times New Roman" w:cs="Times New Roman"/>
          <w:sz w:val="27"/>
          <w:szCs w:val="27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>» (прилагается).</w:t>
      </w:r>
    </w:p>
    <w:p w14:paraId="2198CE71" w14:textId="1F1AF7FF" w:rsidR="00331340" w:rsidRPr="002217E8" w:rsidRDefault="00331340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t>2. Признат</w:t>
      </w:r>
      <w:r w:rsidR="00042A16" w:rsidRPr="002217E8">
        <w:rPr>
          <w:rFonts w:ascii="Times New Roman" w:eastAsia="Times New Roman" w:hAnsi="Times New Roman" w:cs="Times New Roman"/>
          <w:sz w:val="27"/>
          <w:szCs w:val="27"/>
        </w:rPr>
        <w:t xml:space="preserve">ь утратившим силу постановление 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Верхнесалдинского городского округа </w:t>
      </w:r>
      <w:r w:rsidRPr="006A099C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6A099C" w:rsidRPr="006A099C">
        <w:rPr>
          <w:rFonts w:ascii="Times New Roman" w:eastAsia="Times New Roman" w:hAnsi="Times New Roman" w:cs="Times New Roman"/>
          <w:sz w:val="27"/>
          <w:szCs w:val="27"/>
        </w:rPr>
        <w:t xml:space="preserve">03.10.2012 № 1982 </w:t>
      </w:r>
      <w:r w:rsidR="00E94D4D" w:rsidRPr="002217E8">
        <w:rPr>
          <w:rFonts w:ascii="Times New Roman" w:eastAsia="Times New Roman" w:hAnsi="Times New Roman" w:cs="Times New Roman"/>
          <w:sz w:val="27"/>
          <w:szCs w:val="27"/>
        </w:rPr>
        <w:t>«Об утверждении Административного регламента предоставления муниципальной услуги «</w:t>
      </w:r>
      <w:r w:rsidR="006A099C" w:rsidRPr="006A099C">
        <w:rPr>
          <w:rFonts w:ascii="Times New Roman" w:eastAsia="Times New Roman" w:hAnsi="Times New Roman" w:cs="Times New Roman"/>
          <w:sz w:val="27"/>
          <w:szCs w:val="27"/>
        </w:rPr>
        <w:t>Предоставление информации из информационной системы обеспечения градостроительной деятельности</w:t>
      </w:r>
      <w:r w:rsidR="00E94D4D" w:rsidRPr="006A099C">
        <w:rPr>
          <w:rFonts w:ascii="Times New Roman" w:eastAsia="Times New Roman" w:hAnsi="Times New Roman" w:cs="Times New Roman"/>
          <w:sz w:val="27"/>
          <w:szCs w:val="27"/>
        </w:rPr>
        <w:t>» (в редакции постановлений администрации Верхнесалдинского городского округа</w:t>
      </w:r>
      <w:r w:rsidR="006A099C" w:rsidRPr="006A099C">
        <w:t xml:space="preserve"> </w:t>
      </w:r>
      <w:r w:rsidR="006A099C" w:rsidRPr="006A099C">
        <w:rPr>
          <w:rFonts w:ascii="Times New Roman" w:eastAsia="Times New Roman" w:hAnsi="Times New Roman" w:cs="Times New Roman"/>
          <w:sz w:val="27"/>
          <w:szCs w:val="27"/>
        </w:rPr>
        <w:t xml:space="preserve">от 30.12.2013 № 3575, от 20.02.2014 № 657, от 15.07.2014 № 2292, от 26.01.2015 № 278, от 02.06.2016 № 1787, </w:t>
      </w:r>
      <w:r w:rsidR="006A099C">
        <w:rPr>
          <w:rFonts w:ascii="Times New Roman" w:eastAsia="Times New Roman" w:hAnsi="Times New Roman" w:cs="Times New Roman"/>
          <w:sz w:val="27"/>
          <w:szCs w:val="27"/>
        </w:rPr>
        <w:br/>
      </w:r>
      <w:r w:rsidR="006A099C" w:rsidRPr="006A099C">
        <w:rPr>
          <w:rFonts w:ascii="Times New Roman" w:eastAsia="Times New Roman" w:hAnsi="Times New Roman" w:cs="Times New Roman"/>
          <w:sz w:val="27"/>
          <w:szCs w:val="27"/>
        </w:rPr>
        <w:t>от 03.02.2017 № 417, от 11.06.2019 № 1865</w:t>
      </w:r>
      <w:r w:rsidR="00E94D4D" w:rsidRPr="006A099C">
        <w:rPr>
          <w:rFonts w:ascii="Times New Roman" w:eastAsia="Times New Roman" w:hAnsi="Times New Roman" w:cs="Times New Roman"/>
          <w:sz w:val="27"/>
          <w:szCs w:val="27"/>
        </w:rPr>
        <w:t>).</w:t>
      </w:r>
    </w:p>
    <w:p w14:paraId="7E349AEA" w14:textId="4E1CBFDD" w:rsidR="00E94D4D" w:rsidRPr="002217E8" w:rsidRDefault="00E94D4D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lastRenderedPageBreak/>
        <w:t>3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 Настоящее постановление вступает в силу с момента </w:t>
      </w:r>
      <w:r w:rsidR="002E2C6E" w:rsidRPr="002217E8">
        <w:rPr>
          <w:rFonts w:ascii="Times New Roman" w:eastAsia="Times New Roman" w:hAnsi="Times New Roman" w:cs="Times New Roman"/>
          <w:sz w:val="27"/>
          <w:szCs w:val="27"/>
        </w:rPr>
        <w:t>ввода в эксплуатацию Региональной информационно-аналитической системы управления развитием территории Свердловской области – государственной информационной системы обеспечения градостроительной деятельности Свердловской области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328095B" w14:textId="77777777" w:rsidR="00331340" w:rsidRPr="002217E8" w:rsidRDefault="00E94D4D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t>4.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>Н</w:t>
      </w:r>
      <w:r w:rsidRPr="002217E8">
        <w:rPr>
          <w:rFonts w:ascii="Times New Roman" w:eastAsia="Times New Roman" w:hAnsi="Times New Roman" w:cs="Times New Roman"/>
          <w:bCs/>
          <w:sz w:val="27"/>
          <w:szCs w:val="27"/>
          <w:lang w:val="x-none"/>
        </w:rPr>
        <w:t>астоящее</w:t>
      </w:r>
      <w:r w:rsidR="00331340" w:rsidRPr="002217E8">
        <w:rPr>
          <w:rFonts w:ascii="Times New Roman" w:eastAsia="Times New Roman" w:hAnsi="Times New Roman" w:cs="Times New Roman"/>
          <w:bCs/>
          <w:sz w:val="27"/>
          <w:szCs w:val="27"/>
          <w:lang w:val="x-none"/>
        </w:rPr>
        <w:t xml:space="preserve"> постановление</w:t>
      </w:r>
      <w:r w:rsidRPr="002217E8">
        <w:rPr>
          <w:rFonts w:ascii="Times New Roman" w:eastAsia="Times New Roman" w:hAnsi="Times New Roman" w:cs="Times New Roman"/>
          <w:bCs/>
          <w:sz w:val="27"/>
          <w:szCs w:val="27"/>
        </w:rPr>
        <w:t xml:space="preserve"> опубликовать </w:t>
      </w:r>
      <w:r w:rsidR="00331340" w:rsidRPr="002217E8">
        <w:rPr>
          <w:rFonts w:ascii="Times New Roman" w:eastAsia="Times New Roman" w:hAnsi="Times New Roman" w:cs="Times New Roman"/>
          <w:bCs/>
          <w:sz w:val="27"/>
          <w:szCs w:val="27"/>
        </w:rPr>
        <w:t xml:space="preserve">в официальном печатном издании </w:t>
      </w:r>
      <w:r w:rsidRPr="002217E8">
        <w:rPr>
          <w:rFonts w:ascii="Times New Roman" w:eastAsia="Times New Roman" w:hAnsi="Times New Roman" w:cs="Times New Roman"/>
          <w:bCs/>
          <w:sz w:val="27"/>
          <w:szCs w:val="27"/>
        </w:rPr>
        <w:t xml:space="preserve">«Салдинская газета» и разместить на официальном сайте Верхнесалдинского городского округа </w:t>
      </w:r>
      <w:hyperlink r:id="rId9" w:history="1"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http</w:t>
        </w:r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</w:rPr>
          <w:t>://</w:t>
        </w:r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v</w:t>
        </w:r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</w:rPr>
          <w:t>-</w:t>
        </w:r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salda</w:t>
        </w:r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</w:rPr>
          <w:t>.</w:t>
        </w:r>
        <w:r w:rsidR="00767A61" w:rsidRPr="002217E8">
          <w:rPr>
            <w:rStyle w:val="aa"/>
            <w:rFonts w:ascii="Times New Roman" w:eastAsia="Times New Roman" w:hAnsi="Times New Roman" w:cs="Times New Roman"/>
            <w:bCs/>
            <w:sz w:val="27"/>
            <w:szCs w:val="27"/>
            <w:lang w:val="en-US"/>
          </w:rPr>
          <w:t>ru</w:t>
        </w:r>
      </w:hyperlink>
      <w:r w:rsidR="00331340" w:rsidRPr="002217E8">
        <w:rPr>
          <w:rFonts w:ascii="Times New Roman" w:eastAsia="Times New Roman" w:hAnsi="Times New Roman" w:cs="Times New Roman"/>
          <w:bCs/>
          <w:sz w:val="27"/>
          <w:szCs w:val="27"/>
        </w:rPr>
        <w:t>.</w:t>
      </w:r>
    </w:p>
    <w:p w14:paraId="71FBB5C2" w14:textId="59EDD2C5" w:rsidR="00331340" w:rsidRPr="002217E8" w:rsidRDefault="00E94D4D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t>5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 xml:space="preserve">. Контроль за исполнением настоящего постановления возложить на </w:t>
      </w:r>
      <w:r w:rsidR="002E2C6E" w:rsidRPr="002217E8">
        <w:rPr>
          <w:rFonts w:ascii="Times New Roman" w:eastAsia="Times New Roman" w:hAnsi="Times New Roman" w:cs="Times New Roman"/>
          <w:sz w:val="27"/>
          <w:szCs w:val="27"/>
        </w:rPr>
        <w:t>начальника Управления архитектуры, градостроительства и муниципального имущества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2C6E" w:rsidRPr="002217E8">
        <w:rPr>
          <w:rFonts w:ascii="Times New Roman" w:eastAsia="Times New Roman" w:hAnsi="Times New Roman" w:cs="Times New Roman"/>
          <w:sz w:val="27"/>
          <w:szCs w:val="27"/>
        </w:rPr>
        <w:t>Н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 xml:space="preserve">.С. </w:t>
      </w:r>
      <w:r w:rsidR="002E2C6E" w:rsidRPr="002217E8">
        <w:rPr>
          <w:rFonts w:ascii="Times New Roman" w:eastAsia="Times New Roman" w:hAnsi="Times New Roman" w:cs="Times New Roman"/>
          <w:sz w:val="27"/>
          <w:szCs w:val="27"/>
        </w:rPr>
        <w:t>Зыкова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6078BB2D" w14:textId="77777777" w:rsidR="00331340" w:rsidRPr="002217E8" w:rsidRDefault="00331340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2B1962D" w14:textId="77777777" w:rsidR="00331340" w:rsidRPr="002217E8" w:rsidRDefault="00331340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1DAF43F" w14:textId="77777777" w:rsidR="00331340" w:rsidRPr="002217E8" w:rsidRDefault="00331340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7D8DBB3" w14:textId="77777777" w:rsidR="00331340" w:rsidRPr="002217E8" w:rsidRDefault="00331340" w:rsidP="00057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5710818" w14:textId="3A82DD7A" w:rsidR="00E758FA" w:rsidRPr="002217E8" w:rsidRDefault="002E2C6E" w:rsidP="00057D5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217E8">
        <w:rPr>
          <w:rFonts w:ascii="Times New Roman" w:eastAsia="Times New Roman" w:hAnsi="Times New Roman" w:cs="Times New Roman"/>
          <w:sz w:val="27"/>
          <w:szCs w:val="27"/>
        </w:rPr>
        <w:t>Г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>лав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>а</w:t>
      </w:r>
      <w:r w:rsidR="00331340" w:rsidRPr="002217E8">
        <w:rPr>
          <w:rFonts w:ascii="Times New Roman" w:eastAsia="Times New Roman" w:hAnsi="Times New Roman" w:cs="Times New Roman"/>
          <w:sz w:val="27"/>
          <w:szCs w:val="27"/>
        </w:rPr>
        <w:t xml:space="preserve"> Верхнесалдинского городского округа                           </w:t>
      </w:r>
      <w:r w:rsidR="00B50BCF" w:rsidRPr="002217E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CC332A" w:rsidRPr="002217E8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Pr="002217E8">
        <w:rPr>
          <w:rFonts w:ascii="Times New Roman" w:eastAsia="Times New Roman" w:hAnsi="Times New Roman" w:cs="Times New Roman"/>
          <w:sz w:val="27"/>
          <w:szCs w:val="27"/>
        </w:rPr>
        <w:t xml:space="preserve">             К.Н. Носков</w:t>
      </w:r>
    </w:p>
    <w:p w14:paraId="7C503EAE" w14:textId="77777777" w:rsidR="00E758FA" w:rsidRPr="00057D59" w:rsidRDefault="00E758FA" w:rsidP="00057D59">
      <w:pPr>
        <w:spacing w:after="200" w:line="276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57D59"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tbl>
      <w:tblPr>
        <w:tblStyle w:val="af"/>
        <w:tblW w:w="7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535"/>
      </w:tblGrid>
      <w:tr w:rsidR="00E5684F" w14:paraId="4CA5857D" w14:textId="77777777" w:rsidTr="003D342E">
        <w:trPr>
          <w:jc w:val="right"/>
        </w:trPr>
        <w:tc>
          <w:tcPr>
            <w:tcW w:w="3284" w:type="dxa"/>
          </w:tcPr>
          <w:p w14:paraId="2D81A1BB" w14:textId="77777777" w:rsidR="00E5684F" w:rsidRDefault="00E5684F" w:rsidP="00E5684F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61265AF9" w14:textId="77777777" w:rsidR="00E5684F" w:rsidRDefault="00E5684F" w:rsidP="00E5684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177CECB5" w14:textId="77777777" w:rsidR="00E5684F" w:rsidRDefault="0047140E" w:rsidP="00057D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684F">
              <w:rPr>
                <w:sz w:val="28"/>
                <w:szCs w:val="28"/>
              </w:rPr>
              <w:t xml:space="preserve">остановлением администрации Верхнесалдинского городского округа </w:t>
            </w:r>
          </w:p>
          <w:p w14:paraId="2E91A4F6" w14:textId="77777777" w:rsidR="00E5684F" w:rsidRDefault="00E5684F" w:rsidP="00057D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____________</w:t>
            </w:r>
          </w:p>
          <w:p w14:paraId="2472369A" w14:textId="36B8A901" w:rsidR="00E5684F" w:rsidRDefault="00E5684F" w:rsidP="00057D5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Pr="0086713E">
              <w:rPr>
                <w:sz w:val="28"/>
                <w:szCs w:val="28"/>
              </w:rPr>
              <w:t>«</w:t>
            </w:r>
            <w:r w:rsidR="0086713E" w:rsidRPr="0086713E">
              <w:rPr>
                <w:sz w:val="28"/>
                <w:szCs w:val="28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      </w:r>
            <w:r w:rsidRPr="0086713E">
              <w:rPr>
                <w:sz w:val="28"/>
                <w:szCs w:val="28"/>
              </w:rPr>
              <w:t>»</w:t>
            </w:r>
          </w:p>
        </w:tc>
      </w:tr>
    </w:tbl>
    <w:p w14:paraId="04FEFA8F" w14:textId="77777777" w:rsidR="00E94D4D" w:rsidRDefault="00E94D4D" w:rsidP="00E94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DEF3E0" w14:textId="77777777" w:rsidR="00E94D4D" w:rsidRDefault="00E94D4D" w:rsidP="00E94D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3EAD7F" w14:textId="77777777" w:rsidR="00331340" w:rsidRPr="00331340" w:rsidRDefault="00331340" w:rsidP="00E94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340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792A1CC" w14:textId="0F52FA7F" w:rsidR="00331340" w:rsidRPr="00331340" w:rsidRDefault="00331340" w:rsidP="0039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34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2E2C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E2C6E" w:rsidRPr="002E2C6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</w:t>
      </w:r>
      <w:r w:rsidRPr="002E2C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313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5605F2" w14:textId="77777777" w:rsidR="00331340" w:rsidRPr="00331340" w:rsidRDefault="00331340" w:rsidP="003313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34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22EF1E7" w14:textId="49775F2C" w:rsidR="00331340" w:rsidRDefault="00331340" w:rsidP="0050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340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14:paraId="038AEA43" w14:textId="0349C690" w:rsidR="002E2C6E" w:rsidRDefault="002E2C6E" w:rsidP="003313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533AF5" w14:textId="70966A0B" w:rsidR="002E2C6E" w:rsidRPr="00331340" w:rsidRDefault="002E2C6E" w:rsidP="00502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14:paraId="2E02EE5B" w14:textId="77777777" w:rsidR="00331340" w:rsidRPr="00331340" w:rsidRDefault="00331340" w:rsidP="0033134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BE521" w14:textId="5B0A999D" w:rsidR="00A4377A" w:rsidRPr="00502569" w:rsidRDefault="002E2C6E" w:rsidP="00502569">
      <w:pPr>
        <w:pStyle w:val="af1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56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(далее – регламент) устанавливает порядок и стандарт 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 (далее – муниципальная услуга), последовательность и сроки выполнения административных процедур, осуществляемых в ходе предоставления муниципальной услуги, требования к порядку их выполнения, в том числе в электронной форме, досудебный (внесудебный) порядок обжалования решений и действий (бездействия) органа, предоставляющего муниципальную услугу, порядок взаимодействия между должностными лицами, взаимодействия с заявителями.</w:t>
      </w:r>
    </w:p>
    <w:p w14:paraId="3FE1D976" w14:textId="77777777" w:rsidR="00A4377A" w:rsidRPr="00711782" w:rsidRDefault="00A4377A" w:rsidP="007117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605FBA" w14:textId="63897A02" w:rsidR="00331340" w:rsidRPr="002E2C6E" w:rsidRDefault="002E2C6E" w:rsidP="00502569">
      <w:pPr>
        <w:tabs>
          <w:tab w:val="left" w:pos="993"/>
          <w:tab w:val="num" w:pos="11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C6E">
        <w:rPr>
          <w:rFonts w:ascii="Times New Roman" w:eastAsia="Times New Roman" w:hAnsi="Times New Roman" w:cs="Times New Roman"/>
          <w:b/>
          <w:bCs/>
          <w:sz w:val="28"/>
          <w:szCs w:val="28"/>
        </w:rPr>
        <w:t>Круг заявителей</w:t>
      </w:r>
    </w:p>
    <w:p w14:paraId="2C1A91E5" w14:textId="125BB8A3" w:rsidR="002E2C6E" w:rsidRDefault="002E2C6E" w:rsidP="002E2C6E">
      <w:pPr>
        <w:tabs>
          <w:tab w:val="left" w:pos="993"/>
          <w:tab w:val="num" w:pos="11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C712C4" w14:textId="7BB55C5C" w:rsidR="002E2C6E" w:rsidRPr="00502569" w:rsidRDefault="00502569" w:rsidP="00502569">
      <w:pPr>
        <w:pStyle w:val="af1"/>
        <w:numPr>
          <w:ilvl w:val="0"/>
          <w:numId w:val="20"/>
        </w:numPr>
        <w:tabs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569">
        <w:rPr>
          <w:rFonts w:ascii="Times New Roman" w:eastAsia="Times New Roman" w:hAnsi="Times New Roman" w:cs="Times New Roman"/>
          <w:sz w:val="28"/>
          <w:szCs w:val="28"/>
        </w:rPr>
        <w:t>Заявителем на предоставление муниципальной услуги является физические и юридические лица, а также лица, уполномоченные представлять их интересы, при наличии доверенности, заверенной надлежащим образом (далее – заявители).</w:t>
      </w:r>
    </w:p>
    <w:p w14:paraId="7B6F6ECB" w14:textId="6AB443EC" w:rsidR="002E2C6E" w:rsidRDefault="002E2C6E" w:rsidP="002E2C6E">
      <w:pPr>
        <w:tabs>
          <w:tab w:val="left" w:pos="993"/>
          <w:tab w:val="num" w:pos="11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9E91CC" w14:textId="77777777" w:rsidR="00394A60" w:rsidRPr="00331340" w:rsidRDefault="00394A60" w:rsidP="002E2C6E">
      <w:pPr>
        <w:tabs>
          <w:tab w:val="left" w:pos="993"/>
          <w:tab w:val="num" w:pos="112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047146" w14:textId="7E4C0982" w:rsidR="00331340" w:rsidRDefault="00502569" w:rsidP="0050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Требования </w:t>
      </w:r>
      <w:r w:rsidRPr="0050256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 порядку информирования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502569">
        <w:rPr>
          <w:rFonts w:ascii="Times New Roman" w:eastAsia="Times New Roman" w:hAnsi="Times New Roman" w:cs="Times New Roman"/>
          <w:b/>
          <w:iCs/>
          <w:sz w:val="28"/>
          <w:szCs w:val="28"/>
        </w:rPr>
        <w:t>о предоставлении муниципальной услуги</w:t>
      </w:r>
    </w:p>
    <w:p w14:paraId="4615CE97" w14:textId="77777777" w:rsidR="00394A60" w:rsidRDefault="00394A60" w:rsidP="00502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29263C3" w14:textId="6682A79A" w:rsidR="00502569" w:rsidRDefault="00502569" w:rsidP="00502569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02569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Информирование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02569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заявителей о порядке предоставления муниципальной услуги осуществляется непосредственно муниципальными служащими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архитектуры, градостроительства и муниципального имущества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Верхнесалдинского городского округа </w:t>
      </w:r>
      <w:r w:rsidRPr="00502569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02569">
        <w:rPr>
          <w:rFonts w:ascii="Times New Roman" w:eastAsia="Times New Roman" w:hAnsi="Times New Roman" w:cs="Times New Roman"/>
          <w:bCs/>
          <w:iCs/>
          <w:sz w:val="28"/>
          <w:szCs w:val="28"/>
        </w:rPr>
        <w:t>и муниципальных услуг» (далее –МФЦ) и его филиалы.</w:t>
      </w:r>
    </w:p>
    <w:p w14:paraId="20149C2E" w14:textId="107337C8" w:rsidR="00203691" w:rsidRDefault="00502569" w:rsidP="001A7FB4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Верхнесалдинского городского округа</w:t>
      </w:r>
      <w:r w:rsidR="00203691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</w:t>
      </w:r>
      <w:r w:rsidR="00203691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hyperlink r:id="rId10" w:history="1">
        <w:r w:rsidR="00203691" w:rsidRPr="00A47F6A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https://www.gosuslugi.ru/</w:t>
        </w:r>
      </w:hyperlink>
      <w:r w:rsidR="00203691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официальном сайте Администрации Верхнесалдинского городского округа </w:t>
      </w:r>
      <w:r w:rsidR="00A47F6A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>в сети Интернет</w:t>
      </w:r>
      <w:r w:rsid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="00A47F6A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hyperlink r:id="rId11" w:history="1">
        <w:r w:rsidR="00A47F6A" w:rsidRPr="00A47F6A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http://v-salda.ru</w:t>
        </w:r>
      </w:hyperlink>
      <w:r w:rsidR="00A47F6A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информационных стендах</w:t>
      </w:r>
      <w:r w:rsidR="00203691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47F6A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>в здании администрации Верхнесалдинского городского округа, на официальном сайте многофункционального центра предоставления государственных и муниципальных услуг (</w:t>
      </w:r>
      <w:hyperlink r:id="rId12" w:history="1">
        <w:r w:rsidR="00A47F6A" w:rsidRPr="00A47F6A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http://mfc66.ru</w:t>
        </w:r>
      </w:hyperlink>
      <w:r w:rsidR="00A47F6A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), а также предоставляется непосредственно </w:t>
      </w:r>
      <w:r w:rsidR="00A47F6A" w:rsidRPr="00502569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муниципальными служащими</w:t>
      </w:r>
      <w:r w:rsid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3563"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Управления архитектуры, градостроительства и муниципального </w:t>
      </w:r>
      <w:r w:rsidR="00B53563" w:rsidRP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имущества </w:t>
      </w:r>
      <w:r w:rsidR="00A47F6A" w:rsidRP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Верхнесалдинского городского округа</w:t>
      </w:r>
      <w:r w:rsidR="00A47F6A" w:rsidRPr="00A47F6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личном приеме, а также по телефону.</w:t>
      </w:r>
    </w:p>
    <w:p w14:paraId="26A36FD1" w14:textId="62FE2F0E" w:rsidR="0036053B" w:rsidRPr="0036053B" w:rsidRDefault="0036053B" w:rsidP="0036053B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053B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6053B">
        <w:rPr>
          <w:rFonts w:ascii="Times New Roman" w:eastAsia="Times New Roman" w:hAnsi="Times New Roman" w:cs="Times New Roman"/>
          <w:bCs/>
          <w:iCs/>
          <w:sz w:val="28"/>
          <w:szCs w:val="28"/>
        </w:rPr>
        <w:t>в изложении информации, полнота информирования.</w:t>
      </w:r>
    </w:p>
    <w:p w14:paraId="2D7B78DF" w14:textId="520076F6" w:rsidR="0036053B" w:rsidRPr="0036053B" w:rsidRDefault="0036053B" w:rsidP="0036053B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053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общении с заявителями (по телефону или лично) муниципальные служащие</w:t>
      </w:r>
      <w:r w:rsid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3563"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 архитектуры, градостроительства и муниципального имущества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Верхнесалдинского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6053B">
        <w:rPr>
          <w:rFonts w:ascii="Times New Roman" w:eastAsia="Times New Roman" w:hAnsi="Times New Roman" w:cs="Times New Roman"/>
          <w:bCs/>
          <w:iCs/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34D8D822" w14:textId="19D550CE" w:rsidR="0036053B" w:rsidRDefault="0036053B" w:rsidP="0036053B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053B">
        <w:rPr>
          <w:rFonts w:ascii="Times New Roman" w:eastAsia="Times New Roman" w:hAnsi="Times New Roman" w:cs="Times New Roman"/>
          <w:bCs/>
          <w:iCs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14:paraId="2789BAF7" w14:textId="69D65E2F" w:rsid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FE823B6" w14:textId="67AEF9DF" w:rsid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EB4CA69" w14:textId="38C5F549" w:rsid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D5FD4E0" w14:textId="007669AC" w:rsid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9C0AC39" w14:textId="77777777" w:rsid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DA6CC07" w14:textId="4C42A86C" w:rsidR="00B53563" w:rsidRP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5356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Раздел 2. Стандарт предоставления муниципальной услуги</w:t>
      </w:r>
    </w:p>
    <w:p w14:paraId="34441439" w14:textId="32C89225" w:rsidR="00B53563" w:rsidRP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39B5B33" w14:textId="2BA490B5" w:rsidR="00B53563" w:rsidRP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53563">
        <w:rPr>
          <w:rFonts w:ascii="Times New Roman" w:eastAsia="Times New Roman" w:hAnsi="Times New Roman" w:cs="Times New Roman"/>
          <w:b/>
          <w:iCs/>
          <w:sz w:val="28"/>
          <w:szCs w:val="28"/>
        </w:rPr>
        <w:t>Наименование муниципальной услуги</w:t>
      </w:r>
    </w:p>
    <w:p w14:paraId="5A7DB84C" w14:textId="77777777" w:rsidR="00B53563" w:rsidRDefault="00B53563" w:rsidP="00B53563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270CA61" w14:textId="6CAB87EB" w:rsidR="00B53563" w:rsidRDefault="00B53563" w:rsidP="00B53563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6883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Муниципальная услуга 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области».</w:t>
      </w:r>
    </w:p>
    <w:p w14:paraId="0B8A3E15" w14:textId="77777777" w:rsidR="00B53563" w:rsidRDefault="00B53563" w:rsidP="00B53563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2622ED7" w14:textId="517C5AE8" w:rsidR="00B53563" w:rsidRDefault="00B53563" w:rsidP="00B53563">
      <w:pPr>
        <w:pStyle w:val="af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D6883">
        <w:rPr>
          <w:rFonts w:ascii="Times New Roman" w:eastAsia="Times New Roman" w:hAnsi="Times New Roman" w:cs="Times New Roman"/>
          <w:b/>
          <w:iCs/>
          <w:sz w:val="28"/>
          <w:szCs w:val="28"/>
        </w:rPr>
        <w:t>Наименование органа, предоставляющего муниципальную услугу</w:t>
      </w:r>
    </w:p>
    <w:p w14:paraId="16BA7D17" w14:textId="77777777" w:rsidR="00B53563" w:rsidRDefault="00B53563" w:rsidP="00B53563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9179599" w14:textId="08934366" w:rsidR="00B53563" w:rsidRDefault="00B53563" w:rsidP="00B5356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услуга предоставляется </w:t>
      </w:r>
      <w:r w:rsidRP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Администрацией Верхнесалдинского городского округа</w:t>
      </w:r>
      <w:r w:rsid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Pr="00B53563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2217E8">
        <w:t xml:space="preserve"> </w:t>
      </w:r>
      <w:r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>Непосредственное предоставление муниципальной услуги осуществляется Управлением архитектуры, градостроительства и землепользования администрации Верхнесалдинского городского округа (далее – Управление).</w:t>
      </w:r>
    </w:p>
    <w:p w14:paraId="18D2FDEE" w14:textId="3AB7E23E" w:rsidR="00B53563" w:rsidRDefault="00B53563" w:rsidP="00B5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 услуги в многофункциональном центре осуществляется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>в порядке, предусмотренном соглашением о взаимодействии, заключенным между Администрацией и многофункциональным центром, со дня вступления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217E8">
        <w:rPr>
          <w:rFonts w:ascii="Times New Roman" w:eastAsia="Times New Roman" w:hAnsi="Times New Roman" w:cs="Times New Roman"/>
          <w:bCs/>
          <w:iCs/>
          <w:sz w:val="28"/>
          <w:szCs w:val="28"/>
        </w:rPr>
        <w:t>в силу такого соглашения.</w:t>
      </w:r>
    </w:p>
    <w:p w14:paraId="3B6F3C44" w14:textId="77777777" w:rsidR="00B53563" w:rsidRDefault="00B53563" w:rsidP="00B5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E440F75" w14:textId="0F8405DC" w:rsidR="00B53563" w:rsidRDefault="00B53563" w:rsidP="002A0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D6883">
        <w:rPr>
          <w:rFonts w:ascii="Times New Roman" w:eastAsia="Times New Roman" w:hAnsi="Times New Roman" w:cs="Times New Roman"/>
          <w:b/>
          <w:iCs/>
          <w:sz w:val="28"/>
          <w:szCs w:val="28"/>
        </w:rPr>
        <w:t>Наименование</w:t>
      </w:r>
      <w:r w:rsidRPr="003D6883">
        <w:rPr>
          <w:b/>
        </w:rPr>
        <w:t xml:space="preserve"> </w:t>
      </w:r>
      <w:r w:rsidRPr="003D6883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органов и организации, обращение в которые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3D6883">
        <w:rPr>
          <w:rFonts w:ascii="Times New Roman" w:eastAsia="Times New Roman" w:hAnsi="Times New Roman" w:cs="Times New Roman"/>
          <w:b/>
          <w:iCs/>
          <w:sz w:val="28"/>
          <w:szCs w:val="28"/>
        </w:rPr>
        <w:t>необходимо для предоставления муниципальной услуги</w:t>
      </w:r>
    </w:p>
    <w:p w14:paraId="56E18C6E" w14:textId="77777777" w:rsidR="002A0E13" w:rsidRPr="002217E8" w:rsidRDefault="002A0E13" w:rsidP="00B53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DCF9A58" w14:textId="77777777" w:rsidR="002A0E13" w:rsidRDefault="002A0E13" w:rsidP="002A0E13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D688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предоставлении муниципальной услуги в качестве источников получения сведений, документов, материалов необходимых для предоставления муниципальной услуги участвуют или могут участвовать следующие органы или организации: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D6883">
        <w:rPr>
          <w:rFonts w:ascii="Times New Roman" w:eastAsia="Times New Roman" w:hAnsi="Times New Roman" w:cs="Times New Roman"/>
          <w:bCs/>
          <w:iCs/>
          <w:sz w:val="28"/>
          <w:szCs w:val="28"/>
        </w:rPr>
        <w:t>– Управление Федерального казначейства по Свердловской области.</w:t>
      </w:r>
    </w:p>
    <w:p w14:paraId="6A7DABF5" w14:textId="530E19CF" w:rsidR="00B53563" w:rsidRPr="00B60554" w:rsidRDefault="000978A2" w:rsidP="000978A2">
      <w:pPr>
        <w:pStyle w:val="af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D6883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96070">
        <w:rPr>
          <w:rFonts w:ascii="Times New Roman" w:eastAsia="Times New Roman" w:hAnsi="Times New Roman" w:cs="Times New Roman"/>
          <w:bCs/>
          <w:iCs/>
          <w:sz w:val="28"/>
          <w:szCs w:val="28"/>
        </w:rPr>
        <w:t>распоряжением Администрации Верхнесалдинского городского округа от 09.04.2021 № 74-о.</w:t>
      </w:r>
    </w:p>
    <w:p w14:paraId="1BC7751D" w14:textId="77777777" w:rsidR="00B60554" w:rsidRPr="00B60554" w:rsidRDefault="00B60554" w:rsidP="00B6055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D20A2CA" w14:textId="09879CB0" w:rsidR="00B60554" w:rsidRDefault="00B60554" w:rsidP="00B6055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Описание</w:t>
      </w:r>
      <w:r w:rsidRPr="00B6055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результата предоставления муниципальной услуги</w:t>
      </w:r>
    </w:p>
    <w:p w14:paraId="55F6D059" w14:textId="77777777" w:rsidR="00B60554" w:rsidRPr="003D6883" w:rsidRDefault="00B60554" w:rsidP="00B6055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4F8A412" w14:textId="0980F65A" w:rsidR="00F120E0" w:rsidRPr="00B60554" w:rsidRDefault="00F120E0" w:rsidP="00B60554">
      <w:pPr>
        <w:pStyle w:val="af1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Результатом предоставления муниципальной услуги являются:</w:t>
      </w:r>
    </w:p>
    <w:p w14:paraId="01BB2C12" w14:textId="7D19A764" w:rsidR="00F120E0" w:rsidRPr="00F120E0" w:rsidRDefault="00F120E0" w:rsidP="00B60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20E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сведения, документы, материалы, содержащиеся в государственной информационной системе обеспечения градостроительной деятельности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F120E0">
        <w:rPr>
          <w:rFonts w:ascii="Times New Roman" w:eastAsia="Times New Roman" w:hAnsi="Times New Roman" w:cs="Times New Roman"/>
          <w:bCs/>
          <w:iCs/>
          <w:sz w:val="28"/>
          <w:szCs w:val="28"/>
        </w:rPr>
        <w:t>(далее – государственная ИСОГД) в бумажной или электронной формах;</w:t>
      </w:r>
    </w:p>
    <w:p w14:paraId="1A0F9B2F" w14:textId="3D80C785" w:rsidR="00F120E0" w:rsidRPr="00F120E0" w:rsidRDefault="00F120E0" w:rsidP="00B60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20E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– уведомление об отказе в предоставлении сведений, документов, материалов (далее – уведомление об отказе).</w:t>
      </w:r>
    </w:p>
    <w:p w14:paraId="6A2BC9D8" w14:textId="56B6238F" w:rsidR="00F120E0" w:rsidRDefault="00F120E0" w:rsidP="00F120E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20E0">
        <w:rPr>
          <w:rFonts w:ascii="Times New Roman" w:eastAsia="Times New Roman" w:hAnsi="Times New Roman" w:cs="Times New Roman"/>
          <w:bCs/>
          <w:iCs/>
          <w:sz w:val="28"/>
          <w:szCs w:val="28"/>
        </w:rPr>
        <w:t>Сведения, содержащиеся в государственной ИСОГД, в электронной форме предоставляются в форматах PDF, DOC, DOCX, ODG.</w:t>
      </w:r>
    </w:p>
    <w:p w14:paraId="61F1F293" w14:textId="4D2E1381" w:rsidR="00F120E0" w:rsidRDefault="00F120E0" w:rsidP="00F120E0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120E0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Документы, материалы, содержащиеся в государственной ИСОГД, в электронной форме предоставляются в формате PDF.</w:t>
      </w:r>
    </w:p>
    <w:p w14:paraId="6861364F" w14:textId="5CF2F6CF" w:rsidR="00B10A11" w:rsidRDefault="00B10A11" w:rsidP="00B10A11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0A11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если копия запрашиваемых сведений, документов, материалов в бумажной форме содержит более 10 страниц формата А4, заявителю предоставляется электронная копия бумажного документа.</w:t>
      </w:r>
    </w:p>
    <w:p w14:paraId="6FF33F6F" w14:textId="3ADABDA9" w:rsidR="00B10A11" w:rsidRDefault="00B10A11" w:rsidP="00B10A11">
      <w:pPr>
        <w:pStyle w:val="af1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0A11">
        <w:rPr>
          <w:rFonts w:ascii="Times New Roman" w:eastAsia="Times New Roman" w:hAnsi="Times New Roman" w:cs="Times New Roman"/>
          <w:bCs/>
          <w:iCs/>
          <w:sz w:val="28"/>
          <w:szCs w:val="28"/>
        </w:rPr>
        <w:t>Машинные носители информации: CD-R, CD-RW, Flash-память предоставляются заявителем.</w:t>
      </w:r>
    </w:p>
    <w:p w14:paraId="78062AD8" w14:textId="77777777" w:rsidR="00863CC9" w:rsidRPr="00863CC9" w:rsidRDefault="00863CC9" w:rsidP="00863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6171E44" w14:textId="77777777" w:rsidR="00B10A11" w:rsidRPr="00B10A11" w:rsidRDefault="00B10A11" w:rsidP="00B10A1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10A11">
        <w:rPr>
          <w:rFonts w:ascii="Times New Roman" w:eastAsia="Times New Roman" w:hAnsi="Times New Roman" w:cs="Times New Roman"/>
          <w:b/>
          <w:iCs/>
          <w:sz w:val="28"/>
          <w:szCs w:val="28"/>
        </w:rPr>
        <w:t>Срок предоставления муниципальной услуги, в том числе с учетом</w:t>
      </w:r>
    </w:p>
    <w:p w14:paraId="5B3FA067" w14:textId="2E28B4FE" w:rsidR="00B10A11" w:rsidRDefault="00B10A11" w:rsidP="00394A60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10A11">
        <w:rPr>
          <w:rFonts w:ascii="Times New Roman" w:eastAsia="Times New Roman" w:hAnsi="Times New Roman" w:cs="Times New Roman"/>
          <w:b/>
          <w:iCs/>
          <w:sz w:val="28"/>
          <w:szCs w:val="28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</w:t>
      </w:r>
      <w:r w:rsidR="00394A6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10A11">
        <w:rPr>
          <w:rFonts w:ascii="Times New Roman" w:eastAsia="Times New Roman" w:hAnsi="Times New Roman" w:cs="Times New Roman"/>
          <w:b/>
          <w:iCs/>
          <w:sz w:val="28"/>
          <w:szCs w:val="28"/>
        </w:rPr>
        <w:t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28544723" w14:textId="4439C80E" w:rsidR="00394A60" w:rsidRDefault="00394A60" w:rsidP="00B10A11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DEDB733" w14:textId="148D4599" w:rsidR="007E7864" w:rsidRDefault="007E7864" w:rsidP="007E7864">
      <w:pPr>
        <w:pStyle w:val="af1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7864"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предоставления муниципальной услуги по запросам, направленным до 1 января 2022 г., сведения, документы, материалы предоставляются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Администрацией </w:t>
      </w:r>
      <w:r w:rsidRPr="007E7864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течение 10 рабочих дней со дня осуществления оплаты физическим или юридическим лицом, по запросам, направленным после 1 января 2022 г., сведения, документы, материалы предоставляются в течение 5 рабочих дней со дня осуществления оплаты физическим или юридическим лицом.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5E7081A" w14:textId="4687C183" w:rsidR="007E7864" w:rsidRDefault="007E7864" w:rsidP="007E786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7864">
        <w:rPr>
          <w:rFonts w:ascii="Times New Roman" w:eastAsia="Times New Roman" w:hAnsi="Times New Roman" w:cs="Times New Roman"/>
          <w:bCs/>
          <w:iCs/>
          <w:sz w:val="28"/>
          <w:szCs w:val="28"/>
        </w:rPr>
        <w:t>С учетом обращения заявителя через МФЦ срок предоставления муниципальной услуги исчисляется с момента регистрации в органе, предоставляющим муниципальную услугу.</w:t>
      </w:r>
    </w:p>
    <w:p w14:paraId="611796C7" w14:textId="6100487A" w:rsidR="007E7864" w:rsidRDefault="007E7864" w:rsidP="007E786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2E957A5" w14:textId="24199E38" w:rsidR="007E7864" w:rsidRDefault="007E7864" w:rsidP="007E786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786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Нормативные правовые акты, регулирующие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7E7864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предоставление муниципальной услуги</w:t>
      </w:r>
    </w:p>
    <w:p w14:paraId="05D7A2FD" w14:textId="3C947E51" w:rsidR="007E7864" w:rsidRDefault="007E7864" w:rsidP="007E7864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4DC6114" w14:textId="0AB3B223" w:rsidR="007E7864" w:rsidRDefault="007E7864" w:rsidP="007E7864">
      <w:pPr>
        <w:pStyle w:val="af1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786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сети «Интернет» по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адресу: </w:t>
      </w:r>
      <w:hyperlink r:id="rId13" w:history="1">
        <w:r w:rsidR="00F46783" w:rsidRPr="00B60554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http://v-salda.ru/</w:t>
        </w:r>
      </w:hyperlink>
      <w:r w:rsidR="00F46783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и на Едином портале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hyperlink r:id="rId14" w:history="1">
        <w:r w:rsidR="00F46783" w:rsidRPr="00A47F6A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https://www.gosuslugi.ru/</w:t>
        </w:r>
      </w:hyperlink>
      <w:r w:rsidR="00F46783" w:rsidRPr="00F46783">
        <w:rPr>
          <w:rStyle w:val="aa"/>
          <w:rFonts w:ascii="Times New Roman" w:eastAsia="Times New Roman" w:hAnsi="Times New Roman" w:cs="Times New Roman"/>
          <w:bCs/>
          <w:iCs/>
          <w:sz w:val="28"/>
          <w:szCs w:val="28"/>
          <w:u w:val="none"/>
        </w:rPr>
        <w:t>.</w:t>
      </w:r>
    </w:p>
    <w:p w14:paraId="449D49D1" w14:textId="5B2C6DAF" w:rsidR="007E7864" w:rsidRDefault="00F46783" w:rsidP="007E7864">
      <w:pPr>
        <w:pStyle w:val="af1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5278BD0C" w14:textId="3A0C0FD4" w:rsidR="00F46783" w:rsidRDefault="00F46783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BC817FF" w14:textId="464D85A0" w:rsidR="006A099C" w:rsidRDefault="006A099C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70C2BDC" w14:textId="18FB5D82" w:rsidR="006A099C" w:rsidRDefault="006A099C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E3EFBBF" w14:textId="77777777" w:rsidR="006A099C" w:rsidRDefault="006A099C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DE2281B" w14:textId="7CF95377" w:rsidR="00F46783" w:rsidRPr="00F46783" w:rsidRDefault="00F46783" w:rsidP="00F4678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14:paraId="4C251618" w14:textId="040401D5" w:rsidR="00F46783" w:rsidRDefault="00F46783" w:rsidP="00F4678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/>
          <w:iCs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8C6F6C3" w14:textId="73F55B06" w:rsidR="00F46783" w:rsidRDefault="00F46783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14DA55F" w14:textId="1666A42D" w:rsidR="00F46783" w:rsidRPr="00F46783" w:rsidRDefault="00F46783" w:rsidP="002217E8">
      <w:pPr>
        <w:pStyle w:val="af1"/>
        <w:widowControl w:val="0"/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предоставления муниципальной услуги заявителем предоставляются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следующие документы:</w:t>
      </w:r>
    </w:p>
    <w:p w14:paraId="0ACDFC1D" w14:textId="77777777" w:rsidR="00F46783" w:rsidRPr="00F46783" w:rsidRDefault="00F46783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1) запрос по форме, указанной в Приложении № 2 к регламенту;</w:t>
      </w:r>
    </w:p>
    <w:p w14:paraId="1B4DACC5" w14:textId="77777777" w:rsidR="00F46783" w:rsidRPr="00F46783" w:rsidRDefault="00F46783" w:rsidP="00F467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2) документ, удостоверяющий личность заявителя;</w:t>
      </w:r>
    </w:p>
    <w:p w14:paraId="0DE9B8F1" w14:textId="431A2503" w:rsidR="00F46783" w:rsidRPr="00F46783" w:rsidRDefault="00F46783" w:rsidP="00F46783">
      <w:pPr>
        <w:pStyle w:val="af1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3) документ, подтверждающий право на получение сведений, отнесенных к категории ограниченного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доступа, в случае если</w:t>
      </w: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запрашиваемая информация относится к категории ограниченного доступа;</w:t>
      </w:r>
    </w:p>
    <w:p w14:paraId="5A68B1F1" w14:textId="244050A9" w:rsidR="00F46783" w:rsidRPr="00F46783" w:rsidRDefault="00F46783" w:rsidP="00F467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4) документ, подтверждающий полномочия представителя </w:t>
      </w:r>
      <w:r w:rsidR="0088419F"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заявителя, в случае если</w:t>
      </w: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запрос направлен третьим лицом. </w:t>
      </w:r>
    </w:p>
    <w:p w14:paraId="26B1DA43" w14:textId="1B48E83F" w:rsidR="00F46783" w:rsidRDefault="00F46783" w:rsidP="00F467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14:paraId="570273B4" w14:textId="027DEA1C" w:rsidR="00F46783" w:rsidRDefault="00F46783" w:rsidP="00F46783">
      <w:pPr>
        <w:pStyle w:val="af1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46783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получения документов, необходимых для предоставления муниципальной услуги, указанных в пункте 20 настоящего регламента, заявитель лично обращается в органы государственной власти, учреждения и организации.</w:t>
      </w:r>
    </w:p>
    <w:p w14:paraId="338AD5E4" w14:textId="2AC59AFE" w:rsidR="0088419F" w:rsidRDefault="0088419F" w:rsidP="00F46783">
      <w:pPr>
        <w:pStyle w:val="af1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Запрос и документы, необходимые для предоставления муниципальной услуги, указанные в пункте 20 настоящего регламента, представляются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Администрацию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посредством обращения заявителя через МФЦ или при наличии технической возможности через Единый портал в информационно-телекоммуникационной сети «Интернет».</w:t>
      </w:r>
    </w:p>
    <w:p w14:paraId="2758C18E" w14:textId="77777777" w:rsidR="0088419F" w:rsidRDefault="0088419F" w:rsidP="0088419F">
      <w:pPr>
        <w:pStyle w:val="af1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направления заявителем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заявителя, обязательным приложением к такому запросу являются документы, подтверждающие указанное полномочие такого лица.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9525E45" w14:textId="51FA7894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запрос направляется в электронной форме, такой запрос подписывается простой электронной подписью заявителя либо уполномоченного лица. В случае подписания уполномоченным лицом запроса в электронной форме обязательным приложением к такому заявлению являются документы, подтверждающие указанные полномочия такого лица.</w:t>
      </w:r>
    </w:p>
    <w:p w14:paraId="10F0AC7F" w14:textId="514CBF14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84B434D" w14:textId="4A619D11" w:rsidR="006A099C" w:rsidRDefault="006A099C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DD36294" w14:textId="51799398" w:rsidR="006A099C" w:rsidRDefault="006A099C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020012A" w14:textId="26D98505" w:rsidR="006A099C" w:rsidRDefault="006A099C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1D0E5B7" w14:textId="4609493D" w:rsidR="006A099C" w:rsidRDefault="006A099C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D4B85FF" w14:textId="05607A81" w:rsidR="006A099C" w:rsidRDefault="006A099C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1486BDF" w14:textId="77777777" w:rsidR="006A099C" w:rsidRDefault="006A099C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ED0E4B5" w14:textId="6C6417BC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6EF8B05" w14:textId="3EB5253E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F51A8E7" w14:textId="02411BB7" w:rsidR="0088419F" w:rsidRPr="0088419F" w:rsidRDefault="0088419F" w:rsidP="0088419F">
      <w:pPr>
        <w:pStyle w:val="a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Документы, материалы, в отношении которых поступил запрос, которые находятся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в распоряжении государственных органов, органов местного самоуправления и иных органов, организаций, утвердивших, принявших, согласовавших или выдавших запрашиваемые документы, материалы, подлежащие размещению в государственной ИСОГД.</w:t>
      </w:r>
    </w:p>
    <w:p w14:paraId="22404E95" w14:textId="2D639691" w:rsidR="0088419F" w:rsidRDefault="0088419F" w:rsidP="0088419F">
      <w:pPr>
        <w:pStyle w:val="af1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Заявитель вправе представить документы, подтверждающ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ие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факт произведенного платежа и зачисления денежных средств за предоставление муниципальной услуги, по собственной инициативе.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8D55077" w14:textId="75A6FCE2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подаче запроса через Единый портал (при наличии технической возможности) заявитель может представить документ, подтверждающий факт произведенного платежа, посредством прикрепления его электронного образа к интерактивной форме запроса в виде файлов в формате PDF, архивации файлов ZIP.</w:t>
      </w:r>
    </w:p>
    <w:p w14:paraId="4662A0FA" w14:textId="1A6B87CD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Непредставление заявителем документов, которые он вправе представить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по собственной инициативе, не является основанием для отказа заявителю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предоставлении муниципальной услуги.</w:t>
      </w:r>
    </w:p>
    <w:p w14:paraId="2A4583D6" w14:textId="47DF83B4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D9CF2B9" w14:textId="77777777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/>
          <w:iCs/>
          <w:sz w:val="28"/>
          <w:szCs w:val="28"/>
        </w:rPr>
        <w:t>Указание на запрет требовать от заявителя</w:t>
      </w:r>
    </w:p>
    <w:p w14:paraId="64CC7DDC" w14:textId="325FC48E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/>
          <w:iCs/>
          <w:sz w:val="28"/>
          <w:szCs w:val="28"/>
        </w:rPr>
        <w:t>представления документов, информации или осуществления действий</w:t>
      </w:r>
    </w:p>
    <w:p w14:paraId="1F044B76" w14:textId="02CFB979" w:rsid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60B14FF" w14:textId="037EB6E6" w:rsidR="0088419F" w:rsidRPr="0088419F" w:rsidRDefault="0088419F" w:rsidP="0088419F">
      <w:pPr>
        <w:pStyle w:val="af1"/>
        <w:widowControl w:val="0"/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Запрещается требовать от заявителя:</w:t>
      </w:r>
    </w:p>
    <w:p w14:paraId="32342FDD" w14:textId="77777777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1CF28D" w14:textId="77777777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14:paraId="4C91C6B7" w14:textId="77777777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представления документов и информации, отсутствие и (или)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F813CDD" w14:textId="77777777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47052CB" w14:textId="4CA7BAB1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и не включенных в представленный ранее комплект документов;</w:t>
      </w:r>
    </w:p>
    <w:p w14:paraId="04250865" w14:textId="77777777" w:rsidR="0088419F" w:rsidRPr="0088419F" w:rsidRDefault="0088419F" w:rsidP="0088419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BBFCB95" w14:textId="77777777" w:rsidR="0088419F" w:rsidRPr="0088419F" w:rsidRDefault="0088419F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14:paraId="0317A611" w14:textId="7066E682" w:rsidR="0088419F" w:rsidRPr="0088419F" w:rsidRDefault="0088419F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представления документов, подтверждающих внесение заявителем платы</w:t>
      </w:r>
      <w:r w:rsid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за предоставление муниципальной услуги;</w:t>
      </w:r>
    </w:p>
    <w:p w14:paraId="2F3B4609" w14:textId="6CC55798" w:rsidR="0088419F" w:rsidRDefault="0088419F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 июля 2010 года № 210-ФЗ, </w:t>
      </w:r>
      <w:r w:rsid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88419F">
        <w:rPr>
          <w:rFonts w:ascii="Times New Roman" w:eastAsia="Times New Roman" w:hAnsi="Times New Roman" w:cs="Times New Roman"/>
          <w:bCs/>
          <w:iCs/>
          <w:sz w:val="28"/>
          <w:szCs w:val="28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A3A2F2C" w14:textId="77777777" w:rsidR="007E428E" w:rsidRPr="007E428E" w:rsidRDefault="007E428E" w:rsidP="007E428E">
      <w:pPr>
        <w:pStyle w:val="af1"/>
        <w:widowControl w:val="0"/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предоставлении муниципальной услуги запрещается:</w:t>
      </w:r>
    </w:p>
    <w:p w14:paraId="69BE50D0" w14:textId="79D7D78A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>–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официальном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сайте Администрации;</w:t>
      </w:r>
    </w:p>
    <w:p w14:paraId="500E1B2B" w14:textId="6874BE18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муниципальной услуги, опубликованной на Едином портале либо на официальном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сайте Администрации.</w:t>
      </w:r>
    </w:p>
    <w:p w14:paraId="231ED601" w14:textId="7104A8C5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ACB878C" w14:textId="343348E3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E428E">
        <w:rPr>
          <w:rFonts w:ascii="Times New Roman" w:eastAsia="Times New Roman" w:hAnsi="Times New Roman" w:cs="Times New Roman"/>
          <w:b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2E7FF7D8" w14:textId="7E53E8F7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41D4137" w14:textId="5301B854" w:rsidR="007E428E" w:rsidRDefault="007E428E" w:rsidP="007E428E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Оснований для отказа в приеме и регистрации запросов от заявителей о предоставлении муниципальной услуги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E428E">
        <w:rPr>
          <w:rFonts w:ascii="Times New Roman" w:eastAsia="Times New Roman" w:hAnsi="Times New Roman" w:cs="Times New Roman"/>
          <w:bCs/>
          <w:iCs/>
          <w:sz w:val="28"/>
          <w:szCs w:val="28"/>
        </w:rPr>
        <w:t>и законодательством Свердловской области не предусмотрено.</w:t>
      </w:r>
    </w:p>
    <w:p w14:paraId="04094BF5" w14:textId="73B39685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F15745C" w14:textId="77777777" w:rsidR="007E428E" w:rsidRP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428E">
        <w:rPr>
          <w:rFonts w:ascii="Times New Roman" w:eastAsia="Times New Roman" w:hAnsi="Times New Roman" w:cs="Times New Roman"/>
          <w:b/>
          <w:iCs/>
          <w:sz w:val="28"/>
          <w:szCs w:val="28"/>
        </w:rPr>
        <w:t>Исчерпывающий перечень оснований для приостановления</w:t>
      </w:r>
    </w:p>
    <w:p w14:paraId="4BA26613" w14:textId="32E98161" w:rsidR="007E428E" w:rsidRDefault="007E428E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E428E">
        <w:rPr>
          <w:rFonts w:ascii="Times New Roman" w:eastAsia="Times New Roman" w:hAnsi="Times New Roman" w:cs="Times New Roman"/>
          <w:b/>
          <w:iCs/>
          <w:sz w:val="28"/>
          <w:szCs w:val="28"/>
        </w:rPr>
        <w:t>или отказа в предоставлении муниципальной услуги</w:t>
      </w:r>
    </w:p>
    <w:p w14:paraId="43153DE8" w14:textId="77777777" w:rsidR="000C152D" w:rsidRPr="007E428E" w:rsidRDefault="000C152D" w:rsidP="007E428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F9037F4" w14:textId="77777777" w:rsidR="000C152D" w:rsidRPr="000C152D" w:rsidRDefault="000C152D" w:rsidP="000C152D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Основанием для отказа в выдаче сведений, документов, материалов</w:t>
      </w:r>
    </w:p>
    <w:p w14:paraId="6ABF7B35" w14:textId="77777777" w:rsidR="000C152D" w:rsidRPr="000C152D" w:rsidRDefault="000C152D" w:rsidP="000C152D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из государственной ИСОГД является:</w:t>
      </w:r>
    </w:p>
    <w:p w14:paraId="4EE68BDA" w14:textId="77777777" w:rsidR="000C152D" w:rsidRP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1) запрос не содержит следующей информации:</w:t>
      </w:r>
    </w:p>
    <w:p w14:paraId="7D8FFDBD" w14:textId="77777777" w:rsidR="000C152D" w:rsidRPr="000C152D" w:rsidRDefault="000C152D" w:rsidP="000C152D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– реквизиты необходимых сведений, документов, материалов и (или)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недвижимости;</w:t>
      </w:r>
    </w:p>
    <w:p w14:paraId="3F7E9E46" w14:textId="25D346B2" w:rsidR="000C152D" w:rsidRP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– в случае направления запроса в бумажной форме пользователь указывает адрес электронной почты, на который орган местного самоуправления направляет уведомление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об оплате предоставления сведений, документов, материалов;</w:t>
      </w:r>
    </w:p>
    <w:p w14:paraId="778AC67B" w14:textId="77777777" w:rsidR="000C152D" w:rsidRP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2) запрос не отвечает требованиям пункта 23 настоящего регламента;</w:t>
      </w:r>
    </w:p>
    <w:p w14:paraId="614D3EC2" w14:textId="0A73839B" w:rsidR="000C152D" w:rsidRP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3) запрос осуществляется в отношении сведений, документов, материалов, которые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соответствии с законодательством Российской Федерации содержат информацию, доступ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к которой ограничен и пользователь не имеет права доступа к ней;</w:t>
      </w:r>
    </w:p>
    <w:p w14:paraId="6B6D7B4E" w14:textId="77777777" w:rsidR="000C152D" w:rsidRPr="000C152D" w:rsidRDefault="000C152D" w:rsidP="000C152D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4)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62204F94" w14:textId="77777777" w:rsidR="000C152D" w:rsidRPr="000C152D" w:rsidRDefault="000C152D" w:rsidP="000C152D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5) запрашиваемые сведения, документы, материалы отсутствуют в информационной системе на дату рассмотрения запроса.</w:t>
      </w:r>
    </w:p>
    <w:p w14:paraId="6134A22B" w14:textId="61AD8D63" w:rsidR="000C152D" w:rsidRPr="000C152D" w:rsidRDefault="000C152D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В этом случае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Администрацией </w:t>
      </w: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производится сбор необходимых сведений, документов, материалов для их предоставления заявителю.</w:t>
      </w:r>
    </w:p>
    <w:p w14:paraId="58BF8AE4" w14:textId="12442C89" w:rsidR="007E428E" w:rsidRDefault="000C152D" w:rsidP="000C152D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C6D3EE3" w14:textId="3DED00EF" w:rsid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9F029ED" w14:textId="69D0A09A" w:rsidR="000C152D" w:rsidRP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/>
          <w:iCs/>
          <w:sz w:val="28"/>
          <w:szCs w:val="28"/>
        </w:rPr>
        <w:t>Перечень услуг, которые являются необходимыми и обязательными для</w:t>
      </w:r>
    </w:p>
    <w:p w14:paraId="4849AD23" w14:textId="03AE2876" w:rsid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152D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B52FBA7" w14:textId="77777777" w:rsidR="000C152D" w:rsidRPr="000C152D" w:rsidRDefault="000C152D" w:rsidP="000C152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19F696" w14:textId="034E1B07" w:rsidR="000C152D" w:rsidRDefault="000C152D" w:rsidP="000C152D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152D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666F7D42" w14:textId="5E254324" w:rsidR="0034619E" w:rsidRDefault="0034619E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34F7FE0" w14:textId="77777777" w:rsidR="0034619E" w:rsidRPr="0034619E" w:rsidRDefault="0034619E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/>
          <w:iCs/>
          <w:sz w:val="28"/>
          <w:szCs w:val="28"/>
        </w:rPr>
        <w:t>Порядок, размер и основания взимания государственной пошлины</w:t>
      </w:r>
    </w:p>
    <w:p w14:paraId="568D97B7" w14:textId="3733A352" w:rsidR="0034619E" w:rsidRDefault="0034619E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/>
          <w:iCs/>
          <w:sz w:val="28"/>
          <w:szCs w:val="28"/>
        </w:rPr>
        <w:t>или иной платы, взимаемой за предоставление муниципальной услуги</w:t>
      </w:r>
    </w:p>
    <w:p w14:paraId="530D408D" w14:textId="77777777" w:rsidR="0034619E" w:rsidRPr="0034619E" w:rsidRDefault="0034619E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79E7BE4" w14:textId="77777777" w:rsidR="0034619E" w:rsidRDefault="0034619E" w:rsidP="0034619E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предоставление сведений, документов, материалов за исключением случаев, когда федеральными законами установлено, что указанные в запросе сведения, документы, материалы предоставляются без взимания платы, с физических и юридических лиц взимается плата:</w:t>
      </w:r>
    </w:p>
    <w:p w14:paraId="3825A847" w14:textId="77777777" w:rsidR="0034619E" w:rsidRDefault="0034619E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– порядок расчета стоимости предоставления сведений из государственной ИСОГД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в электронной форме (Приложение 3);</w:t>
      </w:r>
    </w:p>
    <w:p w14:paraId="250E860D" w14:textId="1308154B" w:rsidR="0034619E" w:rsidRPr="0034619E" w:rsidRDefault="0034619E" w:rsidP="0034619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– порядок расчета стоимости предоставления сведений из государственной ИСОГД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в бумажной форме (Приложение 4);</w:t>
      </w:r>
    </w:p>
    <w:p w14:paraId="39395BB1" w14:textId="70F6E93E" w:rsidR="0034619E" w:rsidRPr="0034619E" w:rsidRDefault="0034619E" w:rsidP="0034619E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случае если материалы предоставляются в бумажном формате, отличном от формата A4, стоимость рассчитывается исходя из количества полных или неполных листов формата A4, необходимых для размещения указанного материала.</w:t>
      </w:r>
    </w:p>
    <w:p w14:paraId="7B8FACFB" w14:textId="76646E70" w:rsidR="0034619E" w:rsidRPr="0034619E" w:rsidRDefault="0034619E" w:rsidP="00871848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 стоимости предоставления сведений о территории производится исходя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из количества земельных участков (частей земельных участков) и площади неразграниченных земель, расположенных в границах такой территории.</w:t>
      </w:r>
    </w:p>
    <w:p w14:paraId="0E0F7D7F" w14:textId="5A15F3AB" w:rsidR="0034619E" w:rsidRDefault="0034619E" w:rsidP="0034619E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4619E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плата за предоставление сведений, документов, материалов внесена заявителем в размере, превышающем общий размер платы, начисленной за предоставление сведений, документов, материалов</w:t>
      </w:r>
      <w:r w:rsid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B0791F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 по</w:t>
      </w:r>
      <w:r w:rsid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заявлению </w:t>
      </w:r>
      <w:r w:rsidR="00B0791F" w:rsidRP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заявителя в срок не позднее 3 месяцев со дня поступления такого заявления обеспечивает возврат излишне уплаченных средств.</w:t>
      </w:r>
    </w:p>
    <w:p w14:paraId="72180493" w14:textId="1731C5C2" w:rsidR="00B0791F" w:rsidRPr="00B0791F" w:rsidRDefault="00B0791F" w:rsidP="00B0791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заявителю было отказано в предоставлении сведений, документов, материалов по основанию, указанному в подпункте 4 пункта 29 настоящего регламента, в связи с внесением платы за предоставление сведений, документов, материалов не в полном объеме,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заявлению </w:t>
      </w:r>
      <w:r w:rsidRP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заявителя в срок не позднее 3 месяцев со дня поступления такого заявления обеспечивает возврат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>уплаченных средств.</w:t>
      </w:r>
    </w:p>
    <w:p w14:paraId="20276D35" w14:textId="72611384" w:rsidR="00B0791F" w:rsidRDefault="00B0791F" w:rsidP="0034619E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0791F">
        <w:rPr>
          <w:rFonts w:ascii="Times New Roman" w:eastAsia="Times New Roman" w:hAnsi="Times New Roman" w:cs="Times New Roman"/>
          <w:bCs/>
          <w:iCs/>
          <w:sz w:val="28"/>
          <w:szCs w:val="28"/>
        </w:rPr>
        <w:t>Оплата предоставления сведений, документов, материалов осуществляется заявителем путем безналичного расчета.</w:t>
      </w:r>
    </w:p>
    <w:p w14:paraId="1136AC63" w14:textId="325F2F04" w:rsid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89B809A" w14:textId="50A146BF" w:rsidR="006A099C" w:rsidRDefault="006A099C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623ED12" w14:textId="77777777" w:rsidR="006A099C" w:rsidRDefault="006A099C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5F48581" w14:textId="79800823" w:rsid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52C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FC50D11" w14:textId="77777777" w:rsidR="00BA52C1" w:rsidRP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262E8C89" w14:textId="55A095E3" w:rsidR="00BA52C1" w:rsidRDefault="00BA52C1" w:rsidP="00BA52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52C1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14:paraId="0CA30A06" w14:textId="77777777" w:rsid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42604C2" w14:textId="608E7EBA" w:rsidR="00BA52C1" w:rsidRP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52C1">
        <w:rPr>
          <w:rFonts w:ascii="Times New Roman" w:eastAsia="Times New Roman" w:hAnsi="Times New Roman" w:cs="Times New Roman"/>
          <w:b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A52C1"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участвующей в предоставлении муниципальной услуги,</w:t>
      </w:r>
    </w:p>
    <w:p w14:paraId="2ABAF655" w14:textId="09E2F7D7" w:rsid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A52C1">
        <w:rPr>
          <w:rFonts w:ascii="Times New Roman" w:eastAsia="Times New Roman" w:hAnsi="Times New Roman" w:cs="Times New Roman"/>
          <w:b/>
          <w:iCs/>
          <w:sz w:val="28"/>
          <w:szCs w:val="28"/>
        </w:rPr>
        <w:t>и при получении результата предоставления таких услуг</w:t>
      </w:r>
    </w:p>
    <w:p w14:paraId="634AACF3" w14:textId="77777777" w:rsidR="00BA52C1" w:rsidRPr="00BA52C1" w:rsidRDefault="00BA52C1" w:rsidP="00BA52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D7FAEA5" w14:textId="6B7C66C3" w:rsidR="00BA52C1" w:rsidRDefault="00BA52C1" w:rsidP="00BA52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A52C1">
        <w:rPr>
          <w:rFonts w:ascii="Times New Roman" w:eastAsia="Times New Roman" w:hAnsi="Times New Roman" w:cs="Times New Roman"/>
          <w:bCs/>
          <w:iCs/>
          <w:sz w:val="28"/>
          <w:szCs w:val="28"/>
        </w:rPr>
        <w:t>Максимальное время ожидания заявителя в очереди при подаче запроса и при получении результата предоставления муниципальной услуги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 не должно</w:t>
      </w:r>
      <w:r w:rsidRPr="00BA52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превышать 15 минут на одного заявителя.</w:t>
      </w:r>
    </w:p>
    <w:p w14:paraId="07D18348" w14:textId="25E20220" w:rsidR="00280EC4" w:rsidRDefault="00280EC4" w:rsidP="00280EC4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обращении заявителя в МФЦ (при реализации) срок ожидания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A783C18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D360137" w14:textId="21A666F2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t>Срок и порядок регистрации запроса заявителя о предоставлении муниципальной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t>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07C81FEB" w14:textId="77777777" w:rsidR="00280EC4" w:rsidRP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A7BBE32" w14:textId="1E7F2507" w:rsidR="00280EC4" w:rsidRDefault="00280EC4" w:rsidP="00280EC4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Запрос о предоставлении муниципальной услуги подлежит регистрации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специалистом Администрации, ответственным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 прием и регистрацию в день их получения либо на следующий рабочий день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их получения после 16 часов текущего рабочего дня или в выходной (праздничный) день.</w:t>
      </w:r>
    </w:p>
    <w:p w14:paraId="3F189C09" w14:textId="668E8905" w:rsidR="00280EC4" w:rsidRDefault="00280EC4" w:rsidP="00280EC4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если запрос о предоставлении муниципальной услуги подан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 электронной форме,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не позднее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рабочего дня, следующего за днем подачи запроса, направляет заявителю электронное сообщение о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осуществляется не позднее рабочего дня, следующего за днем подачи запроса и иных документов, необходимых для предоставления муниципальной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услуги в Администрации.</w:t>
      </w:r>
    </w:p>
    <w:p w14:paraId="57ADA850" w14:textId="58EF309C" w:rsidR="00280EC4" w:rsidRDefault="00280EC4" w:rsidP="00280EC4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14:paraId="6B28AB42" w14:textId="3B4AA3A8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9752EE3" w14:textId="5F947F8C" w:rsidR="006A099C" w:rsidRDefault="006A099C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EEE09D4" w14:textId="77777777" w:rsidR="006A099C" w:rsidRDefault="006A099C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42247A4" w14:textId="1B032870" w:rsidR="00280EC4" w:rsidRP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Требования к помещениям, в которых предоставляется муниципальная услуга,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t>о социальной защите инвалидов</w:t>
      </w:r>
    </w:p>
    <w:p w14:paraId="3CB65E5B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3DED96D" w14:textId="7698D887" w:rsidR="00280EC4" w:rsidRDefault="00280EC4" w:rsidP="00280EC4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 помещениях, в которых предоставляется муниципальная услуга, обеспечивается: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5DF12F41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14:paraId="3691C7A7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2) создание инвалидам следующих условий доступности объектов в соответствии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с требованиями, установленными законодательными и иными нормативными правовыми актами (указать при наличии):</w:t>
      </w:r>
    </w:p>
    <w:p w14:paraId="66A02451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возможность беспрепятственного входа в объекты и выхода из них;</w:t>
      </w:r>
    </w:p>
    <w:p w14:paraId="1D76D826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возможность самостоятельного передвижения по территории объекта в целях доступа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кресла-коляски;</w:t>
      </w:r>
    </w:p>
    <w:p w14:paraId="04D8A111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7D522218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14:paraId="539CAE89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4617EAEB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5) места информирования, предназначенные для ознакомления граждан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с информационными материалами, оборудуются: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6E73CC0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– информационными стендами или информационными электронными терминалами;</w:t>
      </w:r>
    </w:p>
    <w:p w14:paraId="19B5E0AE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– столами (стойками) с канцелярскими принадлежностями для оформления документов, стульями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</w:p>
    <w:p w14:paraId="22B5D749" w14:textId="77777777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14:paraId="3D01F407" w14:textId="2857489B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>и слуховому восприятию этой информации заявителями, в том числе заявителями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280E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ограниченными возможностями.</w:t>
      </w:r>
    </w:p>
    <w:p w14:paraId="37893C26" w14:textId="6CFC0066" w:rsidR="00AF5E57" w:rsidRDefault="00AF5E57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AA848F6" w14:textId="4503BB3E" w:rsidR="006A099C" w:rsidRDefault="006A099C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B330401" w14:textId="2F2D62F8" w:rsidR="006A099C" w:rsidRDefault="006A099C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B3A9E4E" w14:textId="12D80ADA" w:rsidR="006A099C" w:rsidRDefault="006A099C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525120F" w14:textId="77777777" w:rsidR="006A099C" w:rsidRDefault="006A099C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EBB0770" w14:textId="7798955C" w:rsidR="00280EC4" w:rsidRP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Показатели доступности и качества муниципальной услуги,</w:t>
      </w:r>
    </w:p>
    <w:p w14:paraId="4F0AAA3D" w14:textId="2996B3A0" w:rsid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80EC4">
        <w:rPr>
          <w:rFonts w:ascii="Times New Roman" w:eastAsia="Times New Roman" w:hAnsi="Times New Roman" w:cs="Times New Roman"/>
          <w:b/>
          <w:iCs/>
          <w:sz w:val="28"/>
          <w:szCs w:val="28"/>
        </w:rPr>
        <w:t>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 предоставлении нескольких государственных и (или) муниципальных услуг, предусмотренного статьей 15.1 Федерального закона от 27 июля 2010 года № 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</w:p>
    <w:p w14:paraId="1575D5A3" w14:textId="77777777" w:rsidR="00280EC4" w:rsidRPr="00280EC4" w:rsidRDefault="00280EC4" w:rsidP="00280EC4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01D2257" w14:textId="77777777" w:rsidR="00AF5E57" w:rsidRDefault="00AF5E57" w:rsidP="00AF5E57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Показателями доступности муниципальной услуги являются:</w:t>
      </w:r>
    </w:p>
    <w:p w14:paraId="55044CE0" w14:textId="77777777" w:rsid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B0BA061" w14:textId="77777777" w:rsid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предусмотрено);</w:t>
      </w:r>
    </w:p>
    <w:p w14:paraId="15625296" w14:textId="77777777" w:rsid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возможность получения муниципальной услуги посредством запроса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о предоставлении нескольких государственных и (или) муниципальных услуг в МФЦ;</w:t>
      </w:r>
    </w:p>
    <w:p w14:paraId="0AD79553" w14:textId="3EA2F3EC" w:rsidR="00AF5E57" w:rsidRP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возможность получения муниципальной услуги в любом территориальном подразделении органа, предоставляющего муниципальную услугу, по выбору заявителя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предусмотрена.</w:t>
      </w:r>
    </w:p>
    <w:p w14:paraId="7199853F" w14:textId="77777777" w:rsidR="00AF5E57" w:rsidRDefault="00AF5E57" w:rsidP="00C4154B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Показателями качества муниципальной услуги являются: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9E76624" w14:textId="77777777" w:rsid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соблюдение сроков предоставления муниципальной услуги;</w:t>
      </w:r>
    </w:p>
    <w:p w14:paraId="1E63879E" w14:textId="07C7DFF5" w:rsidR="00AF5E57" w:rsidRP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отсутствие обоснованных жалоб граждан на предоставление муниципальной услуги.</w:t>
      </w:r>
    </w:p>
    <w:p w14:paraId="74C22536" w14:textId="77777777" w:rsidR="00AF5E57" w:rsidRDefault="00AF5E57" w:rsidP="00AF5E57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предоставлении муниципальной услуги взаимодействие </w:t>
      </w: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заявителя со специалистом, предоставляющим муниципальную услугу, осуществляется не более 2 раз в следующих случаях: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603E7CC5" w14:textId="77777777" w:rsid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прием запроса и документов, необходимых для предоставления муниципальной услуги;</w:t>
      </w:r>
    </w:p>
    <w:p w14:paraId="7A9EC2DA" w14:textId="77777777" w:rsid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выдача результата предоставления муниципальной услуги. </w:t>
      </w:r>
    </w:p>
    <w:p w14:paraId="558A91CB" w14:textId="63D16AAC" w:rsidR="00AF5E57" w:rsidRDefault="00AF5E57" w:rsidP="00AF5E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каждом случае время, затраченное заявителем при взаимодействиях со специалистом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предоставлении муниципальной услуги, не должн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превышать 15 минут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3F63DF8" w14:textId="48B44C1A" w:rsidR="00AF5E57" w:rsidRDefault="00AF5E57" w:rsidP="00AF5E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63985DA" w14:textId="77777777" w:rsidR="00AF5E57" w:rsidRP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/>
          <w:iCs/>
          <w:sz w:val="28"/>
          <w:szCs w:val="28"/>
        </w:rPr>
        <w:t>Иные требования, в том числе учитывающие особенности</w:t>
      </w:r>
    </w:p>
    <w:p w14:paraId="6C68E5B9" w14:textId="3C864B5A" w:rsidR="00AF5E57" w:rsidRP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/>
          <w:iCs/>
          <w:sz w:val="28"/>
          <w:szCs w:val="28"/>
        </w:rPr>
        <w:t>предоставления муниципальной услуги по экстерриториальному принципу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AF5E57">
        <w:rPr>
          <w:rFonts w:ascii="Times New Roman" w:eastAsia="Times New Roman" w:hAnsi="Times New Roman" w:cs="Times New Roman"/>
          <w:b/>
          <w:iCs/>
          <w:sz w:val="28"/>
          <w:szCs w:val="28"/>
        </w:rPr>
        <w:t>(в случае, если муниципальная услуга предоставляется</w:t>
      </w:r>
    </w:p>
    <w:p w14:paraId="0F41D655" w14:textId="77777777" w:rsidR="00AF5E57" w:rsidRP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/>
          <w:iCs/>
          <w:sz w:val="28"/>
          <w:szCs w:val="28"/>
        </w:rPr>
        <w:t>по экстерриториальному принципу) и особенности предоставления</w:t>
      </w:r>
    </w:p>
    <w:p w14:paraId="47D868C5" w14:textId="6BC8328C" w:rsidR="00AF5E57" w:rsidRPr="00AF5E57" w:rsidRDefault="00AF5E57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муниципальной услуги в электронной форме</w:t>
      </w:r>
    </w:p>
    <w:p w14:paraId="0C129283" w14:textId="77777777" w:rsidR="00AF5E57" w:rsidRPr="00AF5E57" w:rsidRDefault="00AF5E57" w:rsidP="00AF5E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931437E" w14:textId="77777777" w:rsidR="00AF5E57" w:rsidRDefault="00AF5E57" w:rsidP="00AF5E57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Заявитель имеет право подачи 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МФЦ по выбору заявителя.</w:t>
      </w:r>
    </w:p>
    <w:p w14:paraId="00C943BB" w14:textId="4EA6B88B" w:rsidR="00280EC4" w:rsidRDefault="00AF5E57" w:rsidP="00AF5E57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5E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 обращении за получением муниципальной услуги в электронном виде через Единый портал (при условии технической реализации) запрос подписывается простой электронной подписью заявителя либо уполномоченного лица.</w:t>
      </w:r>
    </w:p>
    <w:p w14:paraId="6D028043" w14:textId="77777777" w:rsidR="00AF224C" w:rsidRDefault="00AF224C" w:rsidP="00AF224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4D36444" w14:textId="76CFC833" w:rsidR="00AF224C" w:rsidRPr="00AF224C" w:rsidRDefault="00AF224C" w:rsidP="00AF224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3. Состав, последовательность и сроки</w:t>
      </w:r>
    </w:p>
    <w:p w14:paraId="2CBA4644" w14:textId="77777777" w:rsidR="00AF224C" w:rsidRPr="00AF224C" w:rsidRDefault="00AF224C" w:rsidP="00AF224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/>
          <w:iCs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14:paraId="01267613" w14:textId="77777777" w:rsidR="00AF224C" w:rsidRPr="00AF224C" w:rsidRDefault="00AF224C" w:rsidP="00AF224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5555E27B" w14:textId="13FF8D64" w:rsidR="00AF5E57" w:rsidRDefault="00AF224C" w:rsidP="00AF224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Административные процедуры по предоставлению муниципальной услуги</w:t>
      </w:r>
    </w:p>
    <w:p w14:paraId="4DE00354" w14:textId="77777777" w:rsidR="00AF224C" w:rsidRPr="00AF224C" w:rsidRDefault="00AF224C" w:rsidP="00AF224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33DC5B2B" w14:textId="77777777" w:rsidR="00AF224C" w:rsidRDefault="00AF224C" w:rsidP="00AF224C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Исчерпывающий перечень административных процедур:</w:t>
      </w:r>
    </w:p>
    <w:p w14:paraId="27212BCC" w14:textId="77777777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прием и регистрация запроса и документов, необходимых для предоставления муниципальной услуги;</w:t>
      </w:r>
    </w:p>
    <w:p w14:paraId="25545C18" w14:textId="77777777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>– рассмотрение запроса на предмет возможности предоставления сведений,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>и материалов, содержащихся в государственной ИСОГД;</w:t>
      </w:r>
    </w:p>
    <w:p w14:paraId="53B744A3" w14:textId="77777777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>– уведомление заявителя об общем размере платы за предоставление муниципальной услуги;</w:t>
      </w:r>
    </w:p>
    <w:p w14:paraId="1B4A0454" w14:textId="77777777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>– подготовка запрашиваемых сведений, документов, материалов;</w:t>
      </w:r>
    </w:p>
    <w:p w14:paraId="1199C0F3" w14:textId="3301EF2B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>– Выдача (направление) заявителю запрашиваемых сведений, документов, материалов или уведомления об отказе.</w:t>
      </w:r>
    </w:p>
    <w:p w14:paraId="6C41177D" w14:textId="77777777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243CB34" w14:textId="79CA5385" w:rsid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Прием и регистрация запроса и документов, необходимых для предоставления муниципальной услуги</w:t>
      </w:r>
    </w:p>
    <w:p w14:paraId="61F320C2" w14:textId="77777777" w:rsidR="00AF224C" w:rsidRPr="00AF224C" w:rsidRDefault="00AF224C" w:rsidP="00AF22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357BF97" w14:textId="052B64A7" w:rsidR="00AF5E57" w:rsidRDefault="00AF224C" w:rsidP="00AF5E57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F224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Основанием для начала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административной процедуры является обращение заявителя в Администрацию </w:t>
      </w:r>
      <w:r w:rsidR="005F59FA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="005F59FA" w:rsidRPr="005F59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запросом и документами, необходимыми</w:t>
      </w:r>
      <w:r w:rsidR="005F59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F59FA" w:rsidRPr="005F59F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предоставления муниципальной услуги.</w:t>
      </w:r>
    </w:p>
    <w:p w14:paraId="616F55D5" w14:textId="6CC11A5B" w:rsidR="005F59FA" w:rsidRDefault="005F59FA" w:rsidP="005F59FA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F59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обращении заявителя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Администрацию </w:t>
      </w:r>
      <w:r w:rsidRPr="005F59FA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специалист при приеме запроса:</w:t>
      </w:r>
    </w:p>
    <w:p w14:paraId="33C11762" w14:textId="77777777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11AAD250" w14:textId="77777777" w:rsidR="000C64EC" w:rsidRPr="000C64EC" w:rsidRDefault="000C64EC" w:rsidP="000C64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при отсутствии оформленного запроса или при неправильном (некорректном) его заполнении предлагает заново заполнить установленную форму запроса;</w:t>
      </w:r>
    </w:p>
    <w:p w14:paraId="6152F405" w14:textId="471CFE08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регистрирует запрос и выдает заявителю копию запроса с отметкой о принятии документов (дата принятия и подпись специалиста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777FCF8E" w14:textId="3E4A652E" w:rsidR="000C64EC" w:rsidRPr="000C64EC" w:rsidRDefault="000C64EC" w:rsidP="009E03F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Результатом административной процедуры является регистрация запроса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документов, необходимых для предоставления муниципальной услуги,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B60554"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Администрации, что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служит основанием для начала рассмотрения запроса по существу.</w:t>
      </w:r>
    </w:p>
    <w:p w14:paraId="4BCB420E" w14:textId="225090CC" w:rsidR="000C64EC" w:rsidRDefault="000C64EC" w:rsidP="005F59FA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выполнения административной процедуры по приему запроса не должно превышать 15 минут.</w:t>
      </w:r>
    </w:p>
    <w:p w14:paraId="07CFB150" w14:textId="45D1FD50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3EFC932" w14:textId="4B459B38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/>
          <w:iCs/>
          <w:sz w:val="28"/>
          <w:szCs w:val="28"/>
        </w:rPr>
        <w:t>Рассмотрение запроса на предмет возможности предоставления сведений,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C64EC">
        <w:rPr>
          <w:rFonts w:ascii="Times New Roman" w:eastAsia="Times New Roman" w:hAnsi="Times New Roman" w:cs="Times New Roman"/>
          <w:b/>
          <w:iCs/>
          <w:sz w:val="28"/>
          <w:szCs w:val="28"/>
        </w:rPr>
        <w:t>документов и материалов, содержащихся в государственной ИСОГД</w:t>
      </w:r>
    </w:p>
    <w:p w14:paraId="28340EB0" w14:textId="77777777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DCE76EE" w14:textId="14B5587D" w:rsidR="000C64EC" w:rsidRDefault="000C64EC" w:rsidP="005F59FA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Основанием начала административной процедуры является передача на исполнение специалисту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Управления архитектуры, градостроительства и муниципального имущества запроса. </w:t>
      </w:r>
    </w:p>
    <w:p w14:paraId="1D0CAA6E" w14:textId="7CB6E61A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Рассмотрение запроса о предоставлении муниципальной услуги и документов, необходимых для предоставления муниципальной услуги, в течение 2 рабочих дней с даты регистрации запроса производится специалистом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Управления архитектуры, градостроительства и муниципального имущества в следующем порядке:</w:t>
      </w:r>
    </w:p>
    <w:p w14:paraId="2E5C748E" w14:textId="77777777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проверяет правильность заполнения всех строк запроса;</w:t>
      </w:r>
    </w:p>
    <w:p w14:paraId="2BF0261B" w14:textId="77777777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проверяет наличие в запросе информации о реквизитах запрашиваемых сведений государственной ИСОГД и (или) кадастровом номере (номерах) земельного участка (участков, и (или) адресе (адресах) объектов недвижимости, и (или) сведениях о границах территории, в отношении которой запрашиваются сведения;</w:t>
      </w:r>
    </w:p>
    <w:p w14:paraId="36F2AE54" w14:textId="77777777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устанавливает наличие в государственной ИСОГД испрашиваемых заявителем сведений, документов, материалов;</w:t>
      </w:r>
    </w:p>
    <w:p w14:paraId="1716A229" w14:textId="77777777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устанавливает объем запрашиваемых сведений;</w:t>
      </w:r>
    </w:p>
    <w:p w14:paraId="0FA67932" w14:textId="0F648D7D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проверяет отсутствие установленного в соответствии с законодательством Российской Федерации запрета в предоставлении сведений, отнесенных федеральным законодательством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 категории информации 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ограниченного доступа.</w:t>
      </w:r>
    </w:p>
    <w:p w14:paraId="0C106697" w14:textId="6A2F80CD" w:rsidR="000C64EC" w:rsidRDefault="000C64EC" w:rsidP="005F59FA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отсутствии у специалиста, ответственного за предоставление муниципальной услуги, замечаний к содержанию запроса, при наличии в государственной ИСОГД испрашиваемых сведений, документов, материалов принимается решение о предоставлении сведений, документов, материалов заявителю.</w:t>
      </w:r>
    </w:p>
    <w:p w14:paraId="3B6D2BCA" w14:textId="6C4469B3" w:rsidR="000C64EC" w:rsidRDefault="000C64EC" w:rsidP="000C64EC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случае выявления оснований для отказа в предоставлении сведений, документов, материалов, указанных в подпункте 5 пункта 29 регламента, специалист, ответственный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за предоставление муниципальной услуги, выполняет следующие действия:</w:t>
      </w:r>
    </w:p>
    <w:p w14:paraId="7424682E" w14:textId="77777777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в течение трех рабочих дней со дня регистрации запроса готовит уведомление об отказе;</w:t>
      </w:r>
    </w:p>
    <w:p w14:paraId="0A7D8E5A" w14:textId="18E2F90D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готовит запрос о предоставлении запрашиваемых сведений, документов, материалов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в органы государственной власти и (или) органы местного самоуправления и (или) организации, утвердившие, принявшие, согласовавшие или выдавшие запрашиваемые документы, материалы, подлежащие размещению в государственной ИСОГД (далее – запрос в уполномоченные органы (организации);</w:t>
      </w:r>
    </w:p>
    <w:p w14:paraId="1797F9CE" w14:textId="47185B3F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– обеспечивает информирование заявителя (представителя заявителя) о результатах рассмотрения направленного запроса в уполномоченные органы (организации) и, в случае поступления запрашиваемых сведений ИСОГД, обеспечивает информирование заявителя (представителя заявителя) о необходимости повторного обращения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58BC2290" w14:textId="12734ACF" w:rsidR="000C64EC" w:rsidRDefault="000C64EC" w:rsidP="000C64EC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случае выявления оснований для отказа в предоставлении сведений, документов, материалов, указанных в подпунктах 1-4 пункта 29 регламента, специалист, ответственный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C64EC">
        <w:rPr>
          <w:rFonts w:ascii="Times New Roman" w:eastAsia="Times New Roman" w:hAnsi="Times New Roman" w:cs="Times New Roman"/>
          <w:bCs/>
          <w:iCs/>
          <w:sz w:val="28"/>
          <w:szCs w:val="28"/>
        </w:rPr>
        <w:t>за предоставление муниципальной услуги, готовит письменное уведомление об отказе.</w:t>
      </w:r>
    </w:p>
    <w:p w14:paraId="6C099D72" w14:textId="47EA0BBC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8D105BB" w14:textId="681BCC02" w:rsidR="000C64EC" w:rsidRP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C64EC">
        <w:rPr>
          <w:rFonts w:ascii="Times New Roman" w:eastAsia="Times New Roman" w:hAnsi="Times New Roman" w:cs="Times New Roman"/>
          <w:b/>
          <w:iCs/>
          <w:sz w:val="28"/>
          <w:szCs w:val="28"/>
        </w:rPr>
        <w:t>Уведомление заявителя об общем размере платы за предоставление муниципальной услуги</w:t>
      </w:r>
    </w:p>
    <w:p w14:paraId="790CBBA0" w14:textId="77777777" w:rsidR="000C64EC" w:rsidRDefault="000C64EC" w:rsidP="000C64E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2275F86" w14:textId="0DBD3BAF" w:rsidR="000C64EC" w:rsidRDefault="005841C1" w:rsidP="000C64EC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Основанием начала данной административной процедуры является принятие предварительного решения о предоставлении муниципальной услуги.</w:t>
      </w:r>
    </w:p>
    <w:p w14:paraId="20F9301E" w14:textId="087BB198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Специалист Управления архитектуры, градостроительства и муниципального имущества, ответственный за предоставление муниципальной услуги, в течение 2 рабочих дней с даты регистрации запроса: </w:t>
      </w:r>
    </w:p>
    <w:p w14:paraId="784A0278" w14:textId="77777777" w:rsidR="005841C1" w:rsidRP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– определяет общий размер платы за предоставление запрашиваемых сведений, документов, материалов; </w:t>
      </w:r>
    </w:p>
    <w:p w14:paraId="4A4DB319" w14:textId="6B108417" w:rsid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– направляет уведомление об общем размере платы за предоставление муниципальной услуги (Приложение № 2, далее – уведомление об оплате) при личном обращении заявителя либо направляет по электронной почте по адресу, указанному в запросе.</w:t>
      </w:r>
    </w:p>
    <w:p w14:paraId="73A8649B" w14:textId="7A327A26" w:rsid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D85068D" w14:textId="73594E13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4151CAC" w14:textId="78F9D05E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2BB96D8" w14:textId="77777777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551C4F1" w14:textId="0A3452E6" w:rsidR="005841C1" w:rsidRPr="005841C1" w:rsidRDefault="005841C1" w:rsidP="005841C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1C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Подготовка запрашиваемых сведений, документов, материалов</w:t>
      </w:r>
    </w:p>
    <w:p w14:paraId="14B06CF2" w14:textId="77777777" w:rsidR="005841C1" w:rsidRP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1DCA984" w14:textId="7572A302" w:rsidR="005841C1" w:rsidRP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Основанием для начала административной процедуры является принятие решения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о предоставлении муниципальной услуги.</w:t>
      </w:r>
    </w:p>
    <w:p w14:paraId="0C58C8F9" w14:textId="3C0C8A86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Специалист Управления архитектуры, градостроительства и муниципального имущества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формирует </w:t>
      </w: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запрашиваемые сведения, используя базу данных государственной ИСОГД.</w:t>
      </w:r>
    </w:p>
    <w:p w14:paraId="19B9D060" w14:textId="10EE24DB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запрашиваемых сведений осуществляется по запросам, направленным до 1 января 2022 г. в течение 10 рабочих дней со дня осуществления оплаты физическим или юридическим лицом, по запросам, направленным после 1 января 2022 г. – в течение 5 рабочих дней со дня осуществления оплаты физическим или юридическим лицом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B0897C3" w14:textId="238A53F6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отсутствия информации о факте оплаты муниципальной услуги по истечении 7 рабочих дней со дня направления уведомления об оплате, либо если оплата предоставления сведений, документов, материалов осуществлена не в полном объеме, специалист, ответственный за предоставление муниципальной услуги, в течение 10 рабочих дней с даты направления уведомления об оплате готовит и направляет заявителю письменное уведомление об отказе.</w:t>
      </w:r>
    </w:p>
    <w:p w14:paraId="0CC3D631" w14:textId="77777777" w:rsidR="005841C1" w:rsidRDefault="005841C1" w:rsidP="005841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B561B89" w14:textId="4FFCD6C3" w:rsidR="005841C1" w:rsidRDefault="005841C1" w:rsidP="005841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/>
          <w:iCs/>
          <w:sz w:val="28"/>
          <w:szCs w:val="28"/>
        </w:rPr>
        <w:t>Выдача (направление) заявителю запрашиваемых сведений, документов,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841C1">
        <w:rPr>
          <w:rFonts w:ascii="Times New Roman" w:eastAsia="Times New Roman" w:hAnsi="Times New Roman" w:cs="Times New Roman"/>
          <w:b/>
          <w:iCs/>
          <w:sz w:val="28"/>
          <w:szCs w:val="28"/>
        </w:rPr>
        <w:t>материалов или уведомления об отказе</w:t>
      </w:r>
    </w:p>
    <w:p w14:paraId="31C7E330" w14:textId="77777777" w:rsidR="005841C1" w:rsidRPr="005841C1" w:rsidRDefault="005841C1" w:rsidP="005841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79335B92" w14:textId="01208BDA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Основанием для начала административной процедуры является принятие предварительного решения о предоставлении муниципальной услуги, либо об отказе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в предоставлении муниципальной услуги.</w:t>
      </w:r>
    </w:p>
    <w:p w14:paraId="58A1E9BC" w14:textId="2DD2EF7C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 административной процедуры – подготовленные документированные сведения из государственной ИСОГД или письменное уведомление об отказе.</w:t>
      </w:r>
    </w:p>
    <w:p w14:paraId="3219D79A" w14:textId="77777777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Специалист, ответственный за предоставление муниципальной услуги сообщает заявителю о подготовке запрашиваемых сведений, документов, материалов или уведомления об отказе.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103A40D7" w14:textId="37E39D64" w:rsidR="005841C1" w:rsidRDefault="005841C1" w:rsidP="005841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719EE30F" w14:textId="4AC9C497" w:rsidR="005841C1" w:rsidRDefault="005841C1" w:rsidP="005841C1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 предоставления муниципальной услуги направляется заявителю способом, определенным им в запросе.</w:t>
      </w:r>
    </w:p>
    <w:p w14:paraId="3987A88D" w14:textId="414476B4" w:rsidR="005841C1" w:rsidRDefault="005841C1" w:rsidP="005841C1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поступления запроса через МФЦ заявитель получает результат предоставления муниципальной услуги в данном учреждении.</w:t>
      </w:r>
    </w:p>
    <w:p w14:paraId="7A8AB8DE" w14:textId="33BAF4B1" w:rsid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64A0710" w14:textId="00FDC5B6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29682E1" w14:textId="0327A837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36D06FC" w14:textId="28B1A7D6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2808B01" w14:textId="586187C8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0A2E0B8" w14:textId="7393BD3F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5D001E4" w14:textId="77777777" w:rsidR="006A099C" w:rsidRDefault="006A099C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CC0D27B" w14:textId="43AA4E50" w:rsidR="005841C1" w:rsidRP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841C1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Порядок осуществления административных процедур (действий)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5841C1">
        <w:rPr>
          <w:rFonts w:ascii="Times New Roman" w:eastAsia="Times New Roman" w:hAnsi="Times New Roman" w:cs="Times New Roman"/>
          <w:b/>
          <w:iCs/>
          <w:sz w:val="28"/>
          <w:szCs w:val="28"/>
        </w:rPr>
        <w:t>по предоставлению муниципальной услуги в электронной форме, в том числе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5841C1">
        <w:rPr>
          <w:rFonts w:ascii="Times New Roman" w:eastAsia="Times New Roman" w:hAnsi="Times New Roman" w:cs="Times New Roman"/>
          <w:b/>
          <w:iCs/>
          <w:sz w:val="28"/>
          <w:szCs w:val="28"/>
        </w:rPr>
        <w:t>с использованием Единого портала (при наличии технической возможности)</w:t>
      </w:r>
    </w:p>
    <w:p w14:paraId="41B7A8BD" w14:textId="77777777" w:rsidR="005841C1" w:rsidRPr="005841C1" w:rsidRDefault="005841C1" w:rsidP="005841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EDE59C3" w14:textId="77777777" w:rsidR="00107570" w:rsidRDefault="005841C1" w:rsidP="006A099C">
      <w:pPr>
        <w:pStyle w:val="af1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 информации о порядке и сроках предоставления муниципальной услуги.</w:t>
      </w:r>
      <w:r w:rsidR="00107570"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038465BC" w14:textId="1B239380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Едином портале размещается следующая информация: </w:t>
      </w:r>
    </w:p>
    <w:p w14:paraId="11578B8E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14:paraId="77073DD8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2) круг заявителей; </w:t>
      </w:r>
    </w:p>
    <w:p w14:paraId="0265503E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3) срок предоставления муниципальной услуги; </w:t>
      </w:r>
    </w:p>
    <w:p w14:paraId="53A71C99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4) результаты предоставления муниципальной</w:t>
      </w:r>
      <w:r w:rsid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порядок представления результата предоставления муниципальной услуги; </w:t>
      </w:r>
    </w:p>
    <w:p w14:paraId="37CF502F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5) размер платы за предоставление муниципальной услуги; </w:t>
      </w:r>
    </w:p>
    <w:p w14:paraId="744E4FBB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6) исчерпывающий перечень оснований для приостановления или отказа</w:t>
      </w:r>
      <w:r w:rsidR="00107570"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предоставлении муниципальной услуги; </w:t>
      </w:r>
    </w:p>
    <w:p w14:paraId="1FD7E60E" w14:textId="77777777" w:rsidR="00107570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7) о праве заявителя на досудебное (внесудебное) обжалование действий (бездействия)</w:t>
      </w:r>
      <w:r w:rsidR="00107570"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решений, принятых (осуществляемых) в ходе предоставления муниципальной услуги; </w:t>
      </w:r>
    </w:p>
    <w:p w14:paraId="6B76E205" w14:textId="7B55A640" w:rsidR="005841C1" w:rsidRDefault="005841C1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8) формы заявлений (уведомлений, сообщений), используемые при предоставлении муниципальной услуги.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</w:t>
      </w:r>
      <w:r w:rsid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CCF3170" w14:textId="2D6E7D8A" w:rsidR="00107570" w:rsidRDefault="00107570" w:rsidP="00107570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Запись на прием в орган для подачи запроса о предоставлении муниципальной услуги (при наличии технической возможности).</w:t>
      </w:r>
    </w:p>
    <w:p w14:paraId="1B512DC3" w14:textId="1F59067F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предоставления муниципальной услуги осуществляется прием заявителей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предварительной записи.</w:t>
      </w:r>
    </w:p>
    <w:p w14:paraId="1455470B" w14:textId="77777777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Запись на прием проводится посредством Единого портала.</w:t>
      </w:r>
    </w:p>
    <w:p w14:paraId="75B749F4" w14:textId="7DEEA49D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Заявителю предоставляется возможность записи в любые свободные для приема дату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и время в пределах установленного в органе (организации) графика приема заявителей.</w:t>
      </w:r>
    </w:p>
    <w:p w14:paraId="02D2F373" w14:textId="139D12D9" w:rsid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6662F719" w14:textId="019D2BF2" w:rsidR="00107570" w:rsidRDefault="00107570" w:rsidP="00107570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Формирование запроса о предоставлении муниципальной услуги (при наличии технической возможности).</w:t>
      </w:r>
    </w:p>
    <w:p w14:paraId="1C40E8E2" w14:textId="77777777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0132F8AD" w14:textId="77777777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1B7ABEC5" w14:textId="77777777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EF54EB4" w14:textId="77777777" w:rsidR="00107570" w:rsidRPr="00107570" w:rsidRDefault="00107570" w:rsidP="00107570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3) При формировании запроса заявителю обеспечивается:</w:t>
      </w:r>
    </w:p>
    <w:p w14:paraId="2D58DAD9" w14:textId="37904B4C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а) возможность копирования и сохранения запроса и иных документов, указанных</w:t>
      </w:r>
      <w:r w:rsid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в пункте 20 регламента, необходимых для предоставления муниципальной услуги;</w:t>
      </w:r>
    </w:p>
    <w:p w14:paraId="44D07758" w14:textId="77777777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7F53DF" w14:textId="77777777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0BC150E1" w14:textId="77777777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3F34467" w14:textId="453DB1D6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д) заполнение полей электронной формы запроса до начала ввода сведений заявителем</w:t>
      </w:r>
      <w:r w:rsid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2693DDDD" w14:textId="77777777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FECF82" w14:textId="61FE4AE1" w:rsidR="00107570" w:rsidRP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ж) возможность доступа заявителя на едином портале или официальном сайте</w:t>
      </w:r>
      <w:r w:rsid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5AB91F9" w14:textId="0C7148F2" w:rsidR="00107570" w:rsidRDefault="00107570" w:rsidP="009347BF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4) Сформированный и подписанный запрос и иные документы, указанные в пункте</w:t>
      </w:r>
      <w:r w:rsid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>20 регламента, необходимые для предоставления муниципальной услуги, направляются</w:t>
      </w:r>
      <w:r w:rsid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9347BF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Администрацию посредством</w:t>
      </w:r>
      <w:r w:rsidR="009347BF" w:rsidRP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Единого портала, официального сайта.</w:t>
      </w:r>
    </w:p>
    <w:p w14:paraId="03914855" w14:textId="71082335" w:rsidR="00107570" w:rsidRDefault="00107570" w:rsidP="00107570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0757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Прием и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регистрация</w:t>
      </w:r>
      <w:r w:rsidR="009347BF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Администрацией запроса</w:t>
      </w:r>
      <w:r w:rsidR="009347BF" w:rsidRP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 (при наличии технической возможности).</w:t>
      </w:r>
    </w:p>
    <w:p w14:paraId="34597824" w14:textId="603BAA67" w:rsidR="009347BF" w:rsidRDefault="009347BF" w:rsidP="009347BF">
      <w:pPr>
        <w:pStyle w:val="a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 обеспечивает</w:t>
      </w:r>
      <w:r w:rsidRP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прием документов,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>необходимых для предоставления муниципальной услуги, и регистрацию запроса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>без необходимости повторного представления заявителем таких документов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347BF">
        <w:rPr>
          <w:rFonts w:ascii="Times New Roman" w:eastAsia="Times New Roman" w:hAnsi="Times New Roman" w:cs="Times New Roman"/>
          <w:bCs/>
          <w:iCs/>
          <w:sz w:val="28"/>
          <w:szCs w:val="28"/>
        </w:rPr>
        <w:t>на бумажном носителе.</w:t>
      </w:r>
    </w:p>
    <w:p w14:paraId="10D322B4" w14:textId="344716E4" w:rsidR="009347BF" w:rsidRDefault="00A205F3" w:rsidP="009347BF">
      <w:pPr>
        <w:pStyle w:val="a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Срок регистрации запроса – 1 рабочий день.</w:t>
      </w:r>
    </w:p>
    <w:p w14:paraId="749F83C1" w14:textId="6C051EE3" w:rsidR="00A205F3" w:rsidRDefault="00A205F3" w:rsidP="00A205F3">
      <w:pPr>
        <w:pStyle w:val="a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Предоставление муниципальной услуги начинается с момента приема и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регистрации Администрацией электронных</w:t>
      </w: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645F21C" w14:textId="089FC6EF" w:rsid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запроса. После его прохождения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14:paraId="7F163D61" w14:textId="3519A456" w:rsidR="00A205F3" w:rsidRDefault="00A205F3" w:rsidP="00A205F3">
      <w:pPr>
        <w:pStyle w:val="a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106EA">
        <w:rPr>
          <w:rFonts w:ascii="Times New Roman" w:eastAsia="Times New Roman" w:hAnsi="Times New Roman" w:cs="Times New Roman"/>
          <w:bCs/>
          <w:iCs/>
          <w:sz w:val="28"/>
          <w:szCs w:val="28"/>
        </w:rPr>
        <w:t>регистрацию входящей документации.</w:t>
      </w:r>
    </w:p>
    <w:p w14:paraId="04FC8BE8" w14:textId="7EEC6DBD" w:rsidR="00A205F3" w:rsidRDefault="00A205F3" w:rsidP="00A205F3">
      <w:pPr>
        <w:pStyle w:val="a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4F3ADCCD" w14:textId="6718C46B" w:rsidR="00A205F3" w:rsidRPr="00A205F3" w:rsidRDefault="00A205F3" w:rsidP="00A205F3">
      <w:pPr>
        <w:pStyle w:val="af1"/>
        <w:widowControl w:val="0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на Едином портале, официальном сайте обновляется до статуса «принято».</w:t>
      </w:r>
    </w:p>
    <w:p w14:paraId="621C17A4" w14:textId="77777777" w:rsidR="00A205F3" w:rsidRDefault="00A205F3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 </w:t>
      </w:r>
    </w:p>
    <w:p w14:paraId="631E5779" w14:textId="4CF4B04B" w:rsidR="009347BF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Оплата государственной пошлины за предоставление государственной услуги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и уплата иных платежей, взимаемых в соответствии с законодательством Российской Федерации с использованием Единого портала государственных и муниципальных услуг (функций), официального сайта не осуществляется.</w:t>
      </w:r>
    </w:p>
    <w:p w14:paraId="5EC52BC1" w14:textId="7731732B" w:rsidR="00A205F3" w:rsidRDefault="00A205F3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 результата предоставления муниципальной услуги (при наличии технической возможности).</w:t>
      </w:r>
    </w:p>
    <w:p w14:paraId="01E05ED8" w14:textId="77777777" w:rsidR="00A205F3" w:rsidRPr="00A205F3" w:rsidRDefault="00A205F3" w:rsidP="00A205F3">
      <w:pPr>
        <w:pStyle w:val="a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В качестве результата предоставления муниципальной услуги заявитель по его выбору вправе получить сведения, документы, материалы из государственной ИСОГД на бумажном носителе.</w:t>
      </w:r>
    </w:p>
    <w:p w14:paraId="3F1C2C50" w14:textId="77E1BF52" w:rsidR="00A205F3" w:rsidRDefault="00A205F3" w:rsidP="00A205F3">
      <w:pPr>
        <w:pStyle w:val="af1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Заявитель вправе получить результат предоставления </w:t>
      </w: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34FA837" w14:textId="7EDD7265" w:rsidR="00A205F3" w:rsidRDefault="00A205F3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Получение сведений о ходе выполнения запроса.</w:t>
      </w:r>
    </w:p>
    <w:p w14:paraId="2BAED7F1" w14:textId="77777777" w:rsidR="00A205F3" w:rsidRPr="00A205F3" w:rsidRDefault="00A205F3" w:rsidP="00A205F3">
      <w:pPr>
        <w:pStyle w:val="af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6D9EF0AB" w14:textId="7C55BE12" w:rsidR="00A205F3" w:rsidRPr="00A205F3" w:rsidRDefault="00A205F3" w:rsidP="00A205F3">
      <w:pPr>
        <w:pStyle w:val="af1"/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7A7645" w14:textId="1B7ED2C5" w:rsid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а) уведомление о записи на прием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Администрацию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или МФЦ </w:t>
      </w: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(описывается в случае необходимости дополнительно);</w:t>
      </w:r>
    </w:p>
    <w:p w14:paraId="31B8702D" w14:textId="77777777" w:rsidR="00A205F3" w:rsidRP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0BB43E86" w14:textId="77777777" w:rsidR="00A205F3" w:rsidRP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1CCF5BCB" w14:textId="77777777" w:rsidR="00A205F3" w:rsidRP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5A014EAA" w14:textId="77777777" w:rsidR="00A205F3" w:rsidRP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18308CB8" w14:textId="7F33BA61" w:rsidR="00A205F3" w:rsidRDefault="00A205F3" w:rsidP="00A205F3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205F3">
        <w:rPr>
          <w:rFonts w:ascii="Times New Roman" w:eastAsia="Times New Roman" w:hAnsi="Times New Roman" w:cs="Times New Roman"/>
          <w:bCs/>
          <w:iCs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0A65CFB1" w14:textId="732F4709" w:rsidR="00A205F3" w:rsidRDefault="0004523A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Осуществление оценки качества предоставления услуги.</w:t>
      </w:r>
    </w:p>
    <w:p w14:paraId="77C51FAC" w14:textId="78EFDC5B" w:rsidR="0004523A" w:rsidRDefault="0004523A" w:rsidP="0004523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портале.</w:t>
      </w:r>
    </w:p>
    <w:p w14:paraId="24E5775C" w14:textId="1220D845" w:rsidR="0004523A" w:rsidRDefault="0004523A" w:rsidP="0004523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1158C5C" w14:textId="408C9198" w:rsidR="0004523A" w:rsidRPr="0004523A" w:rsidRDefault="0004523A" w:rsidP="0004523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4523A">
        <w:rPr>
          <w:rFonts w:ascii="Times New Roman" w:eastAsia="Times New Roman" w:hAnsi="Times New Roman" w:cs="Times New Roman"/>
          <w:b/>
          <w:iCs/>
          <w:sz w:val="28"/>
          <w:szCs w:val="28"/>
        </w:rPr>
        <w:t>Порядок выполнения административных процедур (действий) по 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14:paraId="2BD5DAB0" w14:textId="77777777" w:rsidR="0004523A" w:rsidRDefault="0004523A" w:rsidP="0004523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6509494" w14:textId="613E40DA" w:rsidR="0004523A" w:rsidRDefault="0004523A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>МФЦ осуществляет 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о ходе выполнения комплексных запросов, а также по иным вопросам, связанным с предоставлением муниципальной услуги.</w:t>
      </w:r>
    </w:p>
    <w:p w14:paraId="2C4AE27C" w14:textId="23E06B16" w:rsidR="0004523A" w:rsidRDefault="0004523A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обращении заявителя через МФЦ специалист МФЦ осуществляет действия, предусмотренные подпунктом 51 регламента, и выдает </w:t>
      </w: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заявителю расписку в получении документов.</w:t>
      </w:r>
    </w:p>
    <w:p w14:paraId="7378DE17" w14:textId="22921904" w:rsidR="0004523A" w:rsidRPr="00B60554" w:rsidRDefault="0004523A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Передача курьером пакета документов из МФЦ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в Администрацию осуществляется на основании заключенного соглашения между МФЦ и Администрацией.</w:t>
      </w:r>
    </w:p>
    <w:p w14:paraId="41BA11DA" w14:textId="59D67868" w:rsidR="0004523A" w:rsidRDefault="0004523A" w:rsidP="00A205F3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Передача документа,</w:t>
      </w: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являющегося результатом предоставления муниципальной услуги,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из Администрации в МФЦ</w:t>
      </w:r>
      <w:r w:rsidRPr="000452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48A780D5" w14:textId="13D61257" w:rsidR="00B52E65" w:rsidRDefault="0004523A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передаче пакета документов, готового результата муниципальной услуги через курьерскую службу, принимающий проставляет дату получения документов, Ф.И.О. и подпись. Один экземпляр реестра через курьерскую службу передается в МФЦ, второй – остается</w:t>
      </w:r>
      <w:r w:rsidR="00B52E65"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B52E65"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2E65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</w:t>
      </w:r>
      <w:r w:rsidR="00B52E65"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1073651B" w14:textId="168A3DF1" w:rsidR="00B52E65" w:rsidRDefault="00B52E65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Результатом исполнения административной процедуры является подготовленные документированные сведения из государственной ИСОГД или письменное уведомление об отказе и передача данных документов в МФЦ, если заявление было подано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Администрацию через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МФЦ.</w:t>
      </w:r>
    </w:p>
    <w:p w14:paraId="0AB6AFC5" w14:textId="77777777" w:rsidR="00B52E65" w:rsidRPr="00B52E65" w:rsidRDefault="00B52E65" w:rsidP="0069251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выдаче документов специалист МФЦ:</w:t>
      </w:r>
    </w:p>
    <w:p w14:paraId="5F55AD7D" w14:textId="77777777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E65">
        <w:rPr>
          <w:rFonts w:ascii="Times New Roman" w:hAnsi="Times New Roman" w:cs="Times New Roman"/>
          <w:sz w:val="28"/>
          <w:szCs w:val="28"/>
        </w:rPr>
        <w:t>– устанавливает личность заявителя, наличие соответствующих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65">
        <w:rPr>
          <w:rFonts w:ascii="Times New Roman" w:hAnsi="Times New Roman" w:cs="Times New Roman"/>
          <w:sz w:val="28"/>
          <w:szCs w:val="28"/>
        </w:rPr>
        <w:t>на получение муниципальной услуги;</w:t>
      </w:r>
    </w:p>
    <w:p w14:paraId="2921AD71" w14:textId="77777777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E65">
        <w:rPr>
          <w:rFonts w:ascii="Times New Roman" w:hAnsi="Times New Roman" w:cs="Times New Roman"/>
          <w:sz w:val="28"/>
          <w:szCs w:val="28"/>
        </w:rPr>
        <w:t>– знакомит с перечнем выдаваемых документов;</w:t>
      </w:r>
    </w:p>
    <w:p w14:paraId="2B0A9E2D" w14:textId="0C079B13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E65">
        <w:rPr>
          <w:rFonts w:ascii="Times New Roman" w:hAnsi="Times New Roman" w:cs="Times New Roman"/>
          <w:sz w:val="28"/>
          <w:szCs w:val="28"/>
        </w:rPr>
        <w:t>– выдает запрашиваемые документы или уведомление об отказе в установленные сроки.</w:t>
      </w:r>
    </w:p>
    <w:p w14:paraId="0DE84991" w14:textId="77777777" w:rsidR="00B52E65" w:rsidRDefault="00B52E65" w:rsidP="00B52E65">
      <w:pPr>
        <w:pStyle w:val="af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E65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расшифровкой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65">
        <w:rPr>
          <w:rFonts w:ascii="Times New Roman" w:hAnsi="Times New Roman" w:cs="Times New Roman"/>
          <w:sz w:val="28"/>
          <w:szCs w:val="28"/>
        </w:rPr>
        <w:t>в соответствующей графе запроса, который хранится в МФЦ.</w:t>
      </w:r>
    </w:p>
    <w:p w14:paraId="1CBB7002" w14:textId="77777777" w:rsidR="00B52E65" w:rsidRDefault="00B52E65" w:rsidP="00B52E65">
      <w:pPr>
        <w:pStyle w:val="af1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E65">
        <w:rPr>
          <w:rFonts w:ascii="Times New Roman" w:hAnsi="Times New Roman" w:cs="Times New Roman"/>
          <w:sz w:val="28"/>
          <w:szCs w:val="28"/>
        </w:rPr>
        <w:t>В случае поступления в МФЦ из органов, предоставляющих муниципальную услугу,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65">
        <w:rPr>
          <w:rFonts w:ascii="Times New Roman" w:hAnsi="Times New Roman" w:cs="Times New Roman"/>
          <w:sz w:val="28"/>
          <w:szCs w:val="28"/>
        </w:rPr>
        <w:t xml:space="preserve">их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2E65">
        <w:rPr>
          <w:rFonts w:ascii="Times New Roman" w:hAnsi="Times New Roman" w:cs="Times New Roman"/>
          <w:sz w:val="28"/>
          <w:szCs w:val="28"/>
        </w:rPr>
        <w:t>с требованиями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52E65">
        <w:rPr>
          <w:rFonts w:ascii="Times New Roman" w:hAnsi="Times New Roman" w:cs="Times New Roman"/>
          <w:sz w:val="28"/>
          <w:szCs w:val="28"/>
        </w:rPr>
        <w:t>от 18 марта 2015 года № 250.</w:t>
      </w:r>
    </w:p>
    <w:p w14:paraId="171B358B" w14:textId="50771214" w:rsidR="00B52E65" w:rsidRPr="00B60554" w:rsidRDefault="00B52E65" w:rsidP="00B52E65">
      <w:pPr>
        <w:pStyle w:val="af1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</w:rPr>
      </w:pPr>
      <w:r w:rsidRPr="00B52E65">
        <w:rPr>
          <w:rFonts w:ascii="Times New Roman" w:hAnsi="Times New Roman" w:cs="Times New Roman"/>
          <w:sz w:val="28"/>
          <w:szCs w:val="28"/>
        </w:rPr>
        <w:t>Невостребованные результаты предоставления муниципальной услуги хранятся в 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E65">
        <w:rPr>
          <w:rFonts w:ascii="Times New Roman" w:hAnsi="Times New Roman" w:cs="Times New Roman"/>
          <w:sz w:val="28"/>
          <w:szCs w:val="28"/>
        </w:rPr>
        <w:t>в течение 3-х (трех) месяцев</w:t>
      </w:r>
      <w:r w:rsidRPr="00B60554">
        <w:rPr>
          <w:rFonts w:ascii="Times New Roman" w:hAnsi="Times New Roman" w:cs="Times New Roman"/>
          <w:sz w:val="28"/>
          <w:szCs w:val="28"/>
        </w:rPr>
        <w:t xml:space="preserve">. По истечении указанного срока передаются по ведомости приема-передачи в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Администрацию.</w:t>
      </w:r>
    </w:p>
    <w:p w14:paraId="23D9B6C0" w14:textId="02FD66B5" w:rsidR="00B52E65" w:rsidRDefault="00B52E65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МФЦ передает в Администрацию 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оформленное заявление и документы,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предоставленные заявителем, с приложением заверенной МФЦ копии комплексного запроса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в срок не позднее одного рабочего дня, следующего за оформлением комплексного запроса.</w:t>
      </w:r>
    </w:p>
    <w:p w14:paraId="1B5E597F" w14:textId="132084B7" w:rsidR="00B52E65" w:rsidRDefault="00B52E65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14:paraId="619012FB" w14:textId="17E53FCD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0CD693F" w14:textId="77777777" w:rsidR="006A099C" w:rsidRDefault="006A099C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1E7B8A8" w14:textId="58980181" w:rsidR="00B52E65" w:rsidRP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/>
          <w:iCs/>
          <w:sz w:val="28"/>
          <w:szCs w:val="28"/>
        </w:rPr>
        <w:t>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/>
          <w:iCs/>
          <w:sz w:val="28"/>
          <w:szCs w:val="28"/>
        </w:rPr>
        <w:t>в органы (организации), участвующие в предоставлении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муниципальной услуги</w:t>
      </w:r>
    </w:p>
    <w:p w14:paraId="59F13CEB" w14:textId="77777777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2F2AC76" w14:textId="44CD9E09" w:rsidR="00B52E65" w:rsidRDefault="00B52E65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предоставлении муниципальной услуги межведомственное взаимодействие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не предусмотрено.</w:t>
      </w:r>
    </w:p>
    <w:p w14:paraId="1F349909" w14:textId="3FDFB8F9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4C805F9" w14:textId="1E8587F0" w:rsidR="00B52E65" w:rsidRPr="00B52E65" w:rsidRDefault="00B52E65" w:rsidP="00254CD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/>
          <w:iCs/>
          <w:sz w:val="28"/>
          <w:szCs w:val="28"/>
        </w:rPr>
        <w:t>Порядок исправления допущенных опечаток и ошибок в выданных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B52E65">
        <w:rPr>
          <w:rFonts w:ascii="Times New Roman" w:eastAsia="Times New Roman" w:hAnsi="Times New Roman" w:cs="Times New Roman"/>
          <w:b/>
          <w:iCs/>
          <w:sz w:val="28"/>
          <w:szCs w:val="28"/>
        </w:rPr>
        <w:t>в результате предоставления муниципальной услуги документах</w:t>
      </w:r>
    </w:p>
    <w:p w14:paraId="0EBEBB31" w14:textId="77777777" w:rsidR="00B52E65" w:rsidRDefault="00B52E65" w:rsidP="00B52E65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ED80C8B" w14:textId="4E59CE46" w:rsidR="00B52E65" w:rsidRDefault="00B52E65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в Администрацию с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заявлением об исправлении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документах.</w:t>
      </w:r>
    </w:p>
    <w:p w14:paraId="286F8D6D" w14:textId="664B26D3" w:rsidR="00B52E65" w:rsidRDefault="00B52E65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52E65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Администрацию </w:t>
      </w:r>
      <w:r w:rsidR="00B7476B" w:rsidRPr="00B60554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заявления</w:t>
      </w:r>
      <w:r w:rsidR="00B7476B" w:rsidRPr="00B747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об исправлении опечаток и (или) ошибок в документах, выданных в результате предоставления муниципальной услуги.</w:t>
      </w:r>
    </w:p>
    <w:p w14:paraId="0EFF3A6D" w14:textId="09B477AB" w:rsidR="00B7476B" w:rsidRDefault="00B7476B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7476B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6B5F9557" w14:textId="065CD8A3" w:rsidR="00B7476B" w:rsidRDefault="00CA483C" w:rsidP="00B7476B">
      <w:pPr>
        <w:pStyle w:val="af1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>лично (заявителем представляются оригиналы документов с опечатками и (или) ошибками, специалист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Управления </w:t>
      </w: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делаются копии этих документов);</w:t>
      </w:r>
    </w:p>
    <w:p w14:paraId="1B766522" w14:textId="4609304E" w:rsidR="00CA483C" w:rsidRDefault="00CA483C" w:rsidP="00B7476B">
      <w:pPr>
        <w:pStyle w:val="af1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6B8C8AC4" w14:textId="3F167327" w:rsidR="00B7476B" w:rsidRDefault="00CA483C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>По результатам рассмотрения заявления об исправлении опечаток и (или) ошибок специалист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>в течение 2 рабочих дней:</w:t>
      </w:r>
    </w:p>
    <w:p w14:paraId="7997D905" w14:textId="77777777" w:rsidR="00CA483C" w:rsidRDefault="00CA483C" w:rsidP="00CA483C">
      <w:pPr>
        <w:pStyle w:val="af1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 </w:t>
      </w:r>
    </w:p>
    <w:p w14:paraId="3144DE80" w14:textId="6A2AC06C" w:rsidR="00CA483C" w:rsidRDefault="00CA483C" w:rsidP="00CA483C">
      <w:pPr>
        <w:pStyle w:val="af1"/>
        <w:widowControl w:val="0"/>
        <w:numPr>
          <w:ilvl w:val="0"/>
          <w:numId w:val="3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A483C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0524E194" w14:textId="1171B398" w:rsidR="00120FEB" w:rsidRDefault="00120FEB" w:rsidP="0012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течение 3 рабочих дней.</w:t>
      </w:r>
    </w:p>
    <w:p w14:paraId="025D52BA" w14:textId="7E07F564" w:rsidR="00120FEB" w:rsidRDefault="00120FEB" w:rsidP="00120FE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исправлении опечаток и (или) ошибок, допущенных в документах, выданных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предоставления муниципальной услуги, не допускается:</w:t>
      </w:r>
    </w:p>
    <w:p w14:paraId="4539C5DC" w14:textId="77777777" w:rsidR="00120FEB" w:rsidRDefault="00120FEB" w:rsidP="00120FEB">
      <w:pPr>
        <w:pStyle w:val="af1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изменение содержания документов, являющихся результатом предоставления муниципальной услуги; </w:t>
      </w:r>
    </w:p>
    <w:p w14:paraId="38811F98" w14:textId="2A60235F" w:rsidR="00120FEB" w:rsidRPr="00120FEB" w:rsidRDefault="00120FEB" w:rsidP="00120FEB">
      <w:pPr>
        <w:pStyle w:val="af1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9160DC8" w14:textId="07CF8536" w:rsidR="00CA483C" w:rsidRDefault="00120FEB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3F360BFC" w14:textId="46C86794" w:rsidR="00120FEB" w:rsidRDefault="00120FEB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заявления об исправлении опечаток и (или) ошибок.</w:t>
      </w:r>
    </w:p>
    <w:p w14:paraId="6D76396B" w14:textId="27500E7E" w:rsidR="00120FEB" w:rsidRDefault="00120FEB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Результатом процедуры является:</w:t>
      </w:r>
    </w:p>
    <w:p w14:paraId="4D0C85DA" w14:textId="77777777" w:rsidR="00120FEB" w:rsidRDefault="00120FEB" w:rsidP="00120FEB">
      <w:pPr>
        <w:pStyle w:val="af1"/>
        <w:widowControl w:val="0"/>
        <w:numPr>
          <w:ilvl w:val="2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14:paraId="4548C254" w14:textId="28350081" w:rsidR="00120FEB" w:rsidRPr="00120FEB" w:rsidRDefault="00120FEB" w:rsidP="00120FEB">
      <w:pPr>
        <w:pStyle w:val="af1"/>
        <w:widowControl w:val="0"/>
        <w:numPr>
          <w:ilvl w:val="2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мотивированный отказ в исправлении опечаток и (или) ошибок, допущенных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в документах, выданных в результате предоставления муниципальной услуги.</w:t>
      </w:r>
    </w:p>
    <w:p w14:paraId="7CD23534" w14:textId="7042010D" w:rsidR="00120FEB" w:rsidRDefault="00120FEB" w:rsidP="00B52E65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2F2F333B" w14:textId="40CD1A4D" w:rsidR="00120FEB" w:rsidRDefault="00120FEB" w:rsidP="00120FE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7E041F3" w14:textId="0BB2A9E2" w:rsidR="00120FEB" w:rsidRPr="00120FEB" w:rsidRDefault="00120FEB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4. Формы контроля за предоставлением</w:t>
      </w:r>
      <w:r w:rsid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120FEB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муниципальной услуги</w:t>
      </w:r>
    </w:p>
    <w:p w14:paraId="414EC70B" w14:textId="77777777" w:rsidR="00120FEB" w:rsidRPr="00120FEB" w:rsidRDefault="00120FEB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1776DAD6" w14:textId="0636BA94" w:rsidR="00120FEB" w:rsidRPr="00120FEB" w:rsidRDefault="00120FEB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/>
          <w:i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09AB3DC" w14:textId="77777777" w:rsidR="00120FEB" w:rsidRDefault="00120FEB" w:rsidP="00120FE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8A6950B" w14:textId="113A7109" w:rsidR="00253446" w:rsidRDefault="00120FEB" w:rsidP="00120FEB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</w:t>
      </w: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ответственными за организацию работы по предоставлению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 </w:t>
      </w:r>
    </w:p>
    <w:p w14:paraId="4911182A" w14:textId="77777777" w:rsidR="00253446" w:rsidRDefault="00120FEB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4522A723" w14:textId="2FD8CF63" w:rsidR="005841C1" w:rsidRDefault="00120FEB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14:paraId="2B98D16C" w14:textId="734B848E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329204A" w14:textId="4BC89584" w:rsidR="006A099C" w:rsidRDefault="006A099C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91CD29A" w14:textId="11C83C22" w:rsidR="006A099C" w:rsidRDefault="006A099C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9B7A431" w14:textId="2522BC5A" w:rsidR="006A099C" w:rsidRDefault="006A099C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0A08649" w14:textId="77777777" w:rsidR="006A099C" w:rsidRDefault="006A099C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E32BFFC" w14:textId="14F1AF01" w:rsidR="00253446" w:rsidRP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Порядок и периодичность осуществления плановых и внеплановых проверок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4A632D45" w14:textId="77777777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2DC08CA" w14:textId="0A0F18B3" w:rsidR="00253446" w:rsidRDefault="00120FEB" w:rsidP="00120FEB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20F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Контроль полноты и качества предоставления муниципальной услуги 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осуществляется</w:t>
      </w:r>
      <w:r w:rsidR="00253446"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Администрацией </w:t>
      </w:r>
      <w:r w:rsidR="00253446"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в форме плановых и внеплановых проверок.</w:t>
      </w:r>
    </w:p>
    <w:p w14:paraId="05F58976" w14:textId="3DC67DFC" w:rsidR="00120FEB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</w:t>
      </w:r>
    </w:p>
    <w:p w14:paraId="5FE47EAE" w14:textId="3D311B9A" w:rsidR="00253446" w:rsidRDefault="00253446" w:rsidP="00120FEB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14:paraId="1FFCBC0A" w14:textId="6D3391E3" w:rsidR="00253446" w:rsidRPr="00253446" w:rsidRDefault="00253446" w:rsidP="00120FEB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Результаты проверок оформляются в виде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  <w:u w:val="single"/>
        </w:rPr>
        <w:t>акта, заключение, другое</w:t>
      </w:r>
      <w:r>
        <w:rPr>
          <w:rFonts w:eastAsia="Times New Roman" w:cs="Times New Roman"/>
          <w:sz w:val="24"/>
          <w:szCs w:val="24"/>
        </w:rPr>
        <w:t>.</w:t>
      </w:r>
    </w:p>
    <w:p w14:paraId="6E709F15" w14:textId="7193DEF0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4"/>
          <w:szCs w:val="24"/>
        </w:rPr>
      </w:pPr>
    </w:p>
    <w:p w14:paraId="7D706C0A" w14:textId="77777777" w:rsidR="00253446" w:rsidRP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должностных лиц органа, предоставляющего</w:t>
      </w:r>
    </w:p>
    <w:p w14:paraId="50DC9632" w14:textId="763E8CEB" w:rsidR="00253446" w:rsidRP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муниципальную услугу, за решения и действия (бездействие), принимаемые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53446">
        <w:rPr>
          <w:rFonts w:ascii="Times New Roman" w:eastAsia="Times New Roman" w:hAnsi="Times New Roman" w:cs="Times New Roman"/>
          <w:b/>
          <w:bCs/>
          <w:sz w:val="28"/>
          <w:szCs w:val="28"/>
        </w:rPr>
        <w:t>(осуществляемые) ими в ходе предоставления муниципальной услуги</w:t>
      </w:r>
    </w:p>
    <w:p w14:paraId="3A761EC2" w14:textId="77777777" w:rsidR="00253446" w:rsidRP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0D40729" w14:textId="003347E0" w:rsidR="00253446" w:rsidRDefault="00253446" w:rsidP="0025344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результатам проведенных проверок в случае выявления фактов нарушения прав и законных интересов заявителей, соблюдения положений регламента и иных нормативных правовых актов, устанавливающих требования к предоставлению муниципальной услуги, должностные 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лица Администрации,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МФЦ</w:t>
      </w:r>
      <w:r w:rsidRPr="00253446">
        <w:t xml:space="preserve"> 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несут персональную ответственность за принимаемые (осуществляемые) в ходе предоставления муниципальной услуги решения и действия (бездействие) в соответствии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с их должностными регламентами и законодательством Российской Федерации.</w:t>
      </w:r>
    </w:p>
    <w:p w14:paraId="54B5F81B" w14:textId="63FBF794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455C573" w14:textId="3938DF3D" w:rsidR="00253446" w:rsidRP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Положения, характеризующие требования к порядку и формам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контроля за предоставлением муниципальной услуги,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br/>
      </w: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в том числе со стороны граждан, их объединений и организаций</w:t>
      </w:r>
    </w:p>
    <w:p w14:paraId="74EF7F6A" w14:textId="77777777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F8F65F4" w14:textId="4A58FC5E" w:rsidR="00253446" w:rsidRDefault="00253446" w:rsidP="0025344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путем проведения проверок соблюдения и исполнения должностными лицами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  <w:t xml:space="preserve"> 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Администрации, нормативных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правовых актов, а также положений регламента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3B424ED9" w14:textId="77777777" w:rsidR="00253446" w:rsidRDefault="00253446" w:rsidP="0025344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Проверки также могут проводиться по конкретному обращению получателя муниципальной услуги.</w:t>
      </w:r>
    </w:p>
    <w:p w14:paraId="43075DCF" w14:textId="162C2840" w:rsidR="00253446" w:rsidRDefault="00253446" w:rsidP="0025344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Граждане, их объединения и организации для осуществления 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контроля за предоставлением муниципальной услуги имеют право направлять индивидуальные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14:paraId="7FE70458" w14:textId="4C1B3EDE" w:rsidR="00253446" w:rsidRDefault="00253446" w:rsidP="0025344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Граждане, их объединения и организации вправе получать информацию о соблюдении положений настоящего регламента, сроках исполнения административных процедур в ходе рассмотрения их заявлений путем устных (по телефону) или письменных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обращений.</w:t>
      </w:r>
    </w:p>
    <w:p w14:paraId="4C47B98B" w14:textId="76A5F3BE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784AF97" w14:textId="12258B96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4568A27A" w14:textId="256C472C" w:rsidR="00253446" w:rsidRPr="00253446" w:rsidRDefault="00253446" w:rsidP="006A099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/>
          <w:i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7B33588E" w14:textId="77777777" w:rsidR="00253446" w:rsidRDefault="00253446" w:rsidP="002534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209C6C6" w14:textId="3F8D426F" w:rsidR="00253446" w:rsidRDefault="00253446" w:rsidP="0025344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3446">
        <w:rPr>
          <w:rFonts w:ascii="Times New Roman" w:eastAsia="Times New Roman" w:hAnsi="Times New Roman" w:cs="Times New Roman"/>
          <w:bCs/>
          <w:iCs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</w:t>
      </w:r>
      <w:r w:rsid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Управления </w:t>
      </w:r>
      <w:r w:rsidR="002F02E6"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</w:t>
      </w:r>
      <w:r w:rsidR="002F02E6"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254CDE"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="002F02E6"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должностных лиц</w:t>
      </w:r>
      <w:r w:rsidR="002F02E6"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>, а также МФЦ и его специалистов, принятые или осуществленные в ходе предоставления муниципальной услуги в случаях, предусмотренных статьей 11.1 Федерального закона от 27.07.2010 № 210-ФЗ.</w:t>
      </w:r>
    </w:p>
    <w:p w14:paraId="0173542B" w14:textId="4070B1F0" w:rsidR="002F02E6" w:rsidRDefault="002F02E6" w:rsidP="002F02E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AE6A226" w14:textId="13FB0D09" w:rsidR="002F02E6" w:rsidRPr="002F02E6" w:rsidRDefault="002F02E6" w:rsidP="006A099C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F02E6">
        <w:rPr>
          <w:rFonts w:ascii="Times New Roman" w:eastAsia="Times New Roman" w:hAnsi="Times New Roman" w:cs="Times New Roman"/>
          <w:b/>
          <w:iCs/>
          <w:sz w:val="28"/>
          <w:szCs w:val="28"/>
        </w:rPr>
        <w:t>Органы государственной власти, организации и уполномоченные</w:t>
      </w:r>
    </w:p>
    <w:p w14:paraId="3E67267F" w14:textId="3F52129D" w:rsidR="002F02E6" w:rsidRPr="002F02E6" w:rsidRDefault="002F02E6" w:rsidP="002F02E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F02E6">
        <w:rPr>
          <w:rFonts w:ascii="Times New Roman" w:eastAsia="Times New Roman" w:hAnsi="Times New Roman" w:cs="Times New Roman"/>
          <w:b/>
          <w:iCs/>
          <w:sz w:val="28"/>
          <w:szCs w:val="28"/>
        </w:rPr>
        <w:t>на рассмотрение жалобы лица, которым может быть направлена жалоба заявителя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2F02E6">
        <w:rPr>
          <w:rFonts w:ascii="Times New Roman" w:eastAsia="Times New Roman" w:hAnsi="Times New Roman" w:cs="Times New Roman"/>
          <w:b/>
          <w:iCs/>
          <w:sz w:val="28"/>
          <w:szCs w:val="28"/>
        </w:rPr>
        <w:t>в досудебном (внесудебном) порядке</w:t>
      </w:r>
    </w:p>
    <w:p w14:paraId="2EFBD53B" w14:textId="77777777" w:rsidR="002F02E6" w:rsidRDefault="002F02E6" w:rsidP="002F02E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9ECD5D6" w14:textId="1B82B153" w:rsidR="002F02E6" w:rsidRDefault="002F02E6" w:rsidP="002F02E6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случае обжалования решений и действий (бездействия) </w:t>
      </w:r>
      <w:r w:rsidR="00254CDE"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Управления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предоставляюще</w:t>
      </w:r>
      <w:r w:rsidR="00254CDE"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муниципальную услугу, е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го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должностных лиц жалоба подается для рассмотрения 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в Администрацию на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имя </w:t>
      </w:r>
      <w:r w:rsid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br/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Главы </w:t>
      </w: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Верхнесалдинского городского округа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письменной форме на бумажном носителе, в том числе при личном приеме заявителя,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>в электронной форме, по почте или через МФЦ.</w:t>
      </w:r>
    </w:p>
    <w:p w14:paraId="0D4BF5A5" w14:textId="6049C695" w:rsidR="002F02E6" w:rsidRDefault="002F02E6" w:rsidP="00097AEE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>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Жалобу на решения и действия (бездействие) МФЦ также возможно подать в Департамент информатизации и связи Свердловской области (далее – учредитель МФЦ) в письменной форме на бумажном носителе, в том числе при личном приеме заявителя,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>в электронной форме, по почте или через МФЦ.</w:t>
      </w:r>
    </w:p>
    <w:p w14:paraId="09542D35" w14:textId="7D56ED04" w:rsidR="00097AEE" w:rsidRDefault="00097AEE" w:rsidP="00097AE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ACFBD73" w14:textId="49ED9B87" w:rsidR="00097AEE" w:rsidRPr="00097AEE" w:rsidRDefault="00097AEE" w:rsidP="00097AE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97AEE">
        <w:rPr>
          <w:rFonts w:ascii="Times New Roman" w:eastAsia="Times New Roman" w:hAnsi="Times New Roman" w:cs="Times New Roman"/>
          <w:b/>
          <w:iCs/>
          <w:sz w:val="28"/>
          <w:szCs w:val="28"/>
        </w:rPr>
        <w:t>Способы информирования заявителей о порядке подачи и рассмотрения жалобы,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097AEE">
        <w:rPr>
          <w:rFonts w:ascii="Times New Roman" w:eastAsia="Times New Roman" w:hAnsi="Times New Roman" w:cs="Times New Roman"/>
          <w:b/>
          <w:iCs/>
          <w:sz w:val="28"/>
          <w:szCs w:val="28"/>
        </w:rPr>
        <w:t>в том числе с использованием Единого портала</w:t>
      </w:r>
    </w:p>
    <w:p w14:paraId="44C44AE8" w14:textId="77777777" w:rsidR="00097AEE" w:rsidRDefault="00097AEE" w:rsidP="00097AEE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AFEEB79" w14:textId="7FD96C6E" w:rsidR="002F02E6" w:rsidRDefault="00834159" w:rsidP="00834159">
      <w:pPr>
        <w:pStyle w:val="af1"/>
        <w:widowControl w:val="0"/>
        <w:numPr>
          <w:ilvl w:val="0"/>
          <w:numId w:val="3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4CDE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Администрация,</w:t>
      </w:r>
      <w:r w:rsidRPr="002F02E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97AEE" w:rsidRPr="00097AEE">
        <w:rPr>
          <w:rFonts w:ascii="Times New Roman" w:eastAsia="Times New Roman" w:hAnsi="Times New Roman" w:cs="Times New Roman"/>
          <w:bCs/>
          <w:iCs/>
          <w:sz w:val="28"/>
          <w:szCs w:val="28"/>
        </w:rPr>
        <w:t>МФЦ, а также учредитель МФЦ обеспечивают:</w:t>
      </w:r>
    </w:p>
    <w:p w14:paraId="0F79E249" w14:textId="77777777" w:rsidR="00DC316A" w:rsidRDefault="00834159" w:rsidP="00834159">
      <w:pPr>
        <w:pStyle w:val="a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 </w:t>
      </w:r>
    </w:p>
    <w:p w14:paraId="38E0B6BD" w14:textId="77777777" w:rsidR="00DC316A" w:rsidRDefault="00834159" w:rsidP="00DC316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˗ на стендах в местах предоставления муниципальной услуги; </w:t>
      </w:r>
    </w:p>
    <w:p w14:paraId="357E28EC" w14:textId="77777777" w:rsidR="00DC316A" w:rsidRDefault="00834159" w:rsidP="00DC316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>˗ на официальных сайтах органов, предоставляющих муниципальную услугу, МФЦ (</w:t>
      </w:r>
      <w:hyperlink r:id="rId15" w:history="1">
        <w:r w:rsidR="00DC316A" w:rsidRPr="006C42F0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http://mfc66.ru/</w:t>
        </w:r>
      </w:hyperlink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>) и учредителя МФЦ (</w:t>
      </w:r>
      <w:hyperlink r:id="rId16" w:history="1">
        <w:r w:rsidRPr="006C42F0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http://dis.midural.ru/</w:t>
        </w:r>
      </w:hyperlink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>);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23E6F9FC" w14:textId="381FC2BA" w:rsidR="00834159" w:rsidRDefault="00834159" w:rsidP="00DC316A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>˗ на Едином портале (при условии технической возможности) в разделе «Дополнительная информация» соответствующей муниципальной услуги;</w:t>
      </w:r>
    </w:p>
    <w:p w14:paraId="6BF60D6D" w14:textId="33A285E6" w:rsidR="00834159" w:rsidRDefault="00834159" w:rsidP="00834159">
      <w:pPr>
        <w:pStyle w:val="af1"/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МФЦ, его должностных лиц и работников, в том числе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34159">
        <w:rPr>
          <w:rFonts w:ascii="Times New Roman" w:eastAsia="Times New Roman" w:hAnsi="Times New Roman" w:cs="Times New Roman"/>
          <w:bCs/>
          <w:iCs/>
          <w:sz w:val="28"/>
          <w:szCs w:val="28"/>
        </w:rPr>
        <w:t>по телефону, электронной почте, при личном приеме.</w:t>
      </w:r>
    </w:p>
    <w:p w14:paraId="7CF798B9" w14:textId="41AAFF0C" w:rsidR="002556FB" w:rsidRDefault="002556FB" w:rsidP="002556F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807435A" w14:textId="4A77F915" w:rsidR="002556FB" w:rsidRPr="002556FB" w:rsidRDefault="002556FB" w:rsidP="002556F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56FB">
        <w:rPr>
          <w:rFonts w:ascii="Times New Roman" w:eastAsia="Times New Roman" w:hAnsi="Times New Roman" w:cs="Times New Roman"/>
          <w:b/>
          <w:i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14:paraId="57306972" w14:textId="77777777" w:rsidR="002556FB" w:rsidRPr="00834159" w:rsidRDefault="002556FB" w:rsidP="002556F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9F21673" w14:textId="4476D2E2" w:rsidR="002556FB" w:rsidRDefault="00DC316A" w:rsidP="002556FB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>Порядок досудебного (внесудебного) обжалования решений и действий (</w:t>
      </w:r>
      <w:r w:rsidRPr="008C2DEB">
        <w:rPr>
          <w:rFonts w:ascii="Times New Roman" w:eastAsia="Times New Roman" w:hAnsi="Times New Roman" w:cs="Times New Roman"/>
          <w:bCs/>
          <w:iCs/>
          <w:sz w:val="28"/>
          <w:szCs w:val="28"/>
        </w:rPr>
        <w:t>бездействия)</w:t>
      </w:r>
      <w:r w:rsidR="002556FB" w:rsidRPr="008C2DEB">
        <w:t xml:space="preserve"> </w:t>
      </w:r>
      <w:r w:rsidR="002556FB" w:rsidRPr="008C2DEB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Администрации, ее</w:t>
      </w:r>
      <w:r w:rsidR="002556FB"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должностных лиц,</w:t>
      </w:r>
      <w:r w:rsidR="002556FB" w:rsidRPr="002556FB">
        <w:t xml:space="preserve"> </w:t>
      </w:r>
      <w:r w:rsidR="002556FB"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 также решений и действий (бездействия) МФЦ, работников МФЦ услуг регулируется: </w:t>
      </w:r>
    </w:p>
    <w:p w14:paraId="672E6FEC" w14:textId="77777777" w:rsidR="002556FB" w:rsidRDefault="002556FB" w:rsidP="002556FB">
      <w:pPr>
        <w:pStyle w:val="af1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статьями 11.1-11.3 Федерального закона от 27.07.2010 № 210-ФЗ  «Об организации предоставления государственных и муниципальных услуг»;</w:t>
      </w:r>
    </w:p>
    <w:p w14:paraId="45E1B9E5" w14:textId="77777777" w:rsidR="002556FB" w:rsidRDefault="002556FB" w:rsidP="002556FB">
      <w:pPr>
        <w:pStyle w:val="af1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МФЦ и его работников»;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60533315" w14:textId="1D850FA8" w:rsidR="00834159" w:rsidRPr="002556FB" w:rsidRDefault="002556FB" w:rsidP="002556FB">
      <w:pPr>
        <w:pStyle w:val="af1"/>
        <w:widowControl w:val="0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8C2D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от </w:t>
      </w:r>
      <w:r w:rsidRPr="004106EA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  <w:t>_____ № _____ «О назначении лица</w:t>
      </w:r>
      <w:r w:rsidRPr="002556F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4106EA">
        <w:rPr>
          <w:rFonts w:ascii="Times New Roman" w:eastAsia="Times New Roman" w:hAnsi="Times New Roman" w:cs="Times New Roman"/>
          <w:bCs/>
          <w:iCs/>
          <w:sz w:val="28"/>
          <w:szCs w:val="28"/>
          <w:highlight w:val="yellow"/>
        </w:rPr>
        <w:t>уполномоченного на рассмотрение жалобы».</w:t>
      </w:r>
    </w:p>
    <w:p w14:paraId="791C13EC" w14:textId="14B6548F" w:rsidR="002556FB" w:rsidRDefault="002556FB" w:rsidP="002556F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1D6B217" w14:textId="77777777" w:rsidR="008C2DEB" w:rsidRDefault="008C2DEB" w:rsidP="002556FB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B1FEF51" w14:textId="669936B0" w:rsidR="002556FB" w:rsidRDefault="00AC5A7E" w:rsidP="00DC316A">
      <w:pPr>
        <w:pStyle w:val="af1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C5A7E">
        <w:rPr>
          <w:rFonts w:ascii="Times New Roman" w:eastAsia="Times New Roman" w:hAnsi="Times New Roman" w:cs="Times New Roman"/>
          <w:bCs/>
          <w:iCs/>
          <w:sz w:val="28"/>
          <w:szCs w:val="28"/>
        </w:rPr>
        <w:t>Полная информация о порядке подачи и рассмотрении жалобы на решения и действия (бездействие</w:t>
      </w:r>
      <w:r w:rsidRPr="006A099C">
        <w:rPr>
          <w:rFonts w:ascii="Times New Roman" w:eastAsia="Times New Roman" w:hAnsi="Times New Roman" w:cs="Times New Roman"/>
          <w:bCs/>
          <w:iCs/>
          <w:sz w:val="28"/>
          <w:szCs w:val="28"/>
        </w:rPr>
        <w:t>) Администрации Верхнесалдинского городского округа,</w:t>
      </w:r>
      <w:r w:rsidRPr="006A099C">
        <w:t xml:space="preserve"> </w:t>
      </w:r>
      <w:r w:rsidRPr="006A099C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предоставляющей муниципальную</w:t>
      </w:r>
      <w:r w:rsidRPr="006A099C">
        <w:rPr>
          <w:rFonts w:ascii="Times New Roman" w:hAnsi="Times New Roman" w:cs="Times New Roman"/>
          <w:sz w:val="28"/>
          <w:szCs w:val="28"/>
        </w:rPr>
        <w:t xml:space="preserve"> </w:t>
      </w:r>
      <w:r w:rsidR="00C917B9" w:rsidRPr="006A099C">
        <w:rPr>
          <w:rFonts w:ascii="Times New Roman" w:hAnsi="Times New Roman" w:cs="Times New Roman"/>
          <w:sz w:val="28"/>
          <w:szCs w:val="28"/>
        </w:rPr>
        <w:t>услугу,</w:t>
      </w:r>
      <w:r w:rsidR="00C917B9" w:rsidRPr="006A099C">
        <w:t xml:space="preserve"> </w:t>
      </w:r>
      <w:r w:rsidRPr="006A099C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C917B9" w:rsidRPr="006A099C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AC5A7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должностных лиц, а также решения и действия (бездействие) МФЦ, работников МФЦ размещена в разделе «Дополнительная информация» соответствующей муниципальной услуги на Едином портале (при условии технической реализации) по адресу:</w:t>
      </w:r>
      <w:r w:rsidR="00C917B9" w:rsidRPr="00C917B9">
        <w:t xml:space="preserve"> </w:t>
      </w:r>
      <w:hyperlink r:id="rId17" w:history="1">
        <w:r w:rsidR="00C917B9" w:rsidRPr="00A47F6A">
          <w:rPr>
            <w:rStyle w:val="aa"/>
            <w:rFonts w:ascii="Times New Roman" w:eastAsia="Times New Roman" w:hAnsi="Times New Roman" w:cs="Times New Roman"/>
            <w:bCs/>
            <w:iCs/>
            <w:sz w:val="28"/>
            <w:szCs w:val="28"/>
          </w:rPr>
          <w:t>https://www.gosuslugi.ru/</w:t>
        </w:r>
      </w:hyperlink>
      <w:r w:rsidR="00C917B9">
        <w:rPr>
          <w:rStyle w:val="aa"/>
          <w:rFonts w:ascii="Times New Roman" w:eastAsia="Times New Roman" w:hAnsi="Times New Roman" w:cs="Times New Roman"/>
          <w:bCs/>
          <w:iCs/>
          <w:sz w:val="28"/>
          <w:szCs w:val="28"/>
          <w:u w:val="none"/>
        </w:rPr>
        <w:t>.</w:t>
      </w:r>
    </w:p>
    <w:p w14:paraId="74AF0B89" w14:textId="42773425" w:rsidR="00C917B9" w:rsidRDefault="00C917B9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183DE3" w14:textId="270B347D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3E95F2C" w14:textId="5AF50AED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5B10E54" w14:textId="747F5307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3A11B51" w14:textId="66A1E24B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B73385A" w14:textId="3E45BE1F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49B749F" w14:textId="2AD5A492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1174057" w14:textId="540C3880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3E059BE" w14:textId="00DFC6AA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3D505F5" w14:textId="3E524333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4E8CD89" w14:textId="2221E660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98FB00B" w14:textId="68614E31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801907A" w14:textId="6F10A0FD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BFCEFBC" w14:textId="6185F9CE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BCD2D13" w14:textId="3947188E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785D3BA" w14:textId="64188619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BDD4CEB" w14:textId="13DC9310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0028F6D" w14:textId="4D450E6E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D4776E3" w14:textId="69A8D601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D26C1CD" w14:textId="22E59C5B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5DAC2274" w14:textId="2FB29C5A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7224E4DC" w14:textId="0C6CC6A8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40DE2E3" w14:textId="63C5FFB8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DF02D34" w14:textId="42030B4B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09D50933" w14:textId="4CCEB1E8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08BFCF4" w14:textId="0573F728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CDD7D31" w14:textId="68189B76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1310F5D5" w14:textId="0CB39871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0EBD308" w14:textId="520BCBA6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29906ECE" w14:textId="24F7A3F6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B59E703" w14:textId="53004557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C70FFFC" w14:textId="2619372C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066578C" w14:textId="6139510D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6EE74C97" w14:textId="3A723A23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B2D1F2A" w14:textId="147AE26B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94CCFFA" w14:textId="77777777" w:rsidR="008C2DEB" w:rsidRDefault="008C2DEB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0D8ECFC" w14:textId="77777777" w:rsidR="006A099C" w:rsidRDefault="006A099C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3727CA9F" w14:textId="0C9507F6" w:rsidR="00CE4BFB" w:rsidRDefault="00CE4BFB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14:paraId="4C5F25CF" w14:textId="77777777" w:rsidR="00CE4BFB" w:rsidRDefault="00CE4BFB" w:rsidP="00C917B9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f"/>
        <w:tblW w:w="7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535"/>
      </w:tblGrid>
      <w:tr w:rsidR="00C917B9" w14:paraId="4538BFD2" w14:textId="77777777" w:rsidTr="001B194E">
        <w:trPr>
          <w:jc w:val="right"/>
        </w:trPr>
        <w:tc>
          <w:tcPr>
            <w:tcW w:w="3284" w:type="dxa"/>
          </w:tcPr>
          <w:p w14:paraId="1E80C3F1" w14:textId="77777777" w:rsidR="00C917B9" w:rsidRDefault="00C917B9" w:rsidP="001B194E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14:paraId="4CE9B417" w14:textId="0340D46D" w:rsidR="00C917B9" w:rsidRDefault="00C917B9" w:rsidP="001B19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46C66C62" w14:textId="2DF12B93" w:rsidR="00C917B9" w:rsidRDefault="00C917B9" w:rsidP="00C917B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86713E">
              <w:rPr>
                <w:sz w:val="28"/>
                <w:szCs w:val="28"/>
              </w:rPr>
      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</w:p>
        </w:tc>
      </w:tr>
    </w:tbl>
    <w:p w14:paraId="4D5AB3C5" w14:textId="12A5A099" w:rsidR="00CE4BFB" w:rsidRPr="00CE4BFB" w:rsidRDefault="00CE4BFB" w:rsidP="00CE4BFB">
      <w:pPr>
        <w:rPr>
          <w:rFonts w:ascii="Times New Roman" w:hAnsi="Times New Roman" w:cs="Times New Roman"/>
          <w:sz w:val="24"/>
          <w:szCs w:val="24"/>
        </w:rPr>
      </w:pPr>
      <w:r w:rsidRPr="00CE4BFB">
        <w:rPr>
          <w:rFonts w:ascii="Times New Roman" w:hAnsi="Times New Roman" w:cs="Times New Roman"/>
          <w:i/>
          <w:sz w:val="20"/>
          <w:szCs w:val="20"/>
        </w:rPr>
        <w:t>На бланке организации (в случае если заявитель - юридическое лицо)</w:t>
      </w:r>
    </w:p>
    <w:p w14:paraId="537C9C2E" w14:textId="78937E21" w:rsidR="00C917B9" w:rsidRPr="00C917B9" w:rsidRDefault="00C917B9" w:rsidP="00D371E1">
      <w:pPr>
        <w:ind w:left="3686" w:firstLine="992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Руководителю уполномоченного органа</w:t>
      </w:r>
    </w:p>
    <w:p w14:paraId="6E8080F3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</w:rPr>
        <w:t>____________________________________________</w:t>
      </w:r>
    </w:p>
    <w:p w14:paraId="52DFEE3A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>(наименование руководителя и уполномоченного органа)</w:t>
      </w:r>
    </w:p>
    <w:p w14:paraId="73C2FBF6" w14:textId="36AB6FF2" w:rsidR="00C917B9" w:rsidRPr="00C917B9" w:rsidRDefault="00D371E1" w:rsidP="00D371E1">
      <w:pPr>
        <w:ind w:left="4820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C917B9" w:rsidRPr="00C917B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</w:t>
      </w:r>
      <w:r w:rsidR="00C917B9" w:rsidRPr="00C917B9">
        <w:rPr>
          <w:rFonts w:ascii="Times New Roman" w:hAnsi="Times New Roman" w:cs="Times New Roman"/>
        </w:rPr>
        <w:t>__________________________________________</w:t>
      </w:r>
    </w:p>
    <w:p w14:paraId="1A4904DB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>ФИО заявителя или полное наименование организации,</w:t>
      </w:r>
    </w:p>
    <w:p w14:paraId="7E4BFC07" w14:textId="1098B74A" w:rsidR="00C917B9" w:rsidRPr="00C917B9" w:rsidRDefault="00C917B9" w:rsidP="00D371E1">
      <w:pPr>
        <w:ind w:left="4678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</w:rPr>
        <w:t>____________________________________________</w:t>
      </w:r>
      <w:r w:rsidR="00D371E1">
        <w:rPr>
          <w:rFonts w:ascii="Times New Roman" w:hAnsi="Times New Roman" w:cs="Times New Roman"/>
          <w:i/>
        </w:rPr>
        <w:t xml:space="preserve"> </w:t>
      </w:r>
      <w:r w:rsidRPr="00C917B9">
        <w:rPr>
          <w:rFonts w:ascii="Times New Roman" w:hAnsi="Times New Roman" w:cs="Times New Roman"/>
          <w:i/>
          <w:sz w:val="20"/>
          <w:szCs w:val="20"/>
        </w:rPr>
        <w:t>юридический и почтовый адреса,</w:t>
      </w:r>
      <w:r w:rsidRPr="00C917B9">
        <w:rPr>
          <w:rFonts w:ascii="Times New Roman" w:hAnsi="Times New Roman" w:cs="Times New Roman"/>
          <w:i/>
        </w:rPr>
        <w:t xml:space="preserve"> </w:t>
      </w:r>
      <w:r w:rsidRPr="00C917B9">
        <w:rPr>
          <w:rFonts w:ascii="Times New Roman" w:hAnsi="Times New Roman" w:cs="Times New Roman"/>
          <w:i/>
          <w:sz w:val="20"/>
          <w:szCs w:val="20"/>
        </w:rPr>
        <w:t>адрес регистрации (места _________________________________________________жительства) - для физических лиц</w:t>
      </w:r>
    </w:p>
    <w:p w14:paraId="44109AC5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</w:rPr>
        <w:t>____________________________________________</w:t>
      </w:r>
    </w:p>
    <w:p w14:paraId="4C0E45B7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</w:rPr>
        <w:t>____________________________________________</w:t>
      </w:r>
    </w:p>
    <w:p w14:paraId="5A9568A0" w14:textId="3FF0954C" w:rsidR="00C917B9" w:rsidRPr="00C917B9" w:rsidRDefault="00D371E1" w:rsidP="00D371E1">
      <w:pPr>
        <w:ind w:left="3686" w:firstLine="85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17B9" w:rsidRPr="00C917B9">
        <w:rPr>
          <w:rFonts w:ascii="Times New Roman" w:hAnsi="Times New Roman" w:cs="Times New Roman"/>
          <w:i/>
          <w:sz w:val="20"/>
          <w:szCs w:val="20"/>
        </w:rPr>
        <w:t>ИНН, ОГРН, банковские реквизиты- для юридических лиц</w:t>
      </w:r>
      <w:r>
        <w:rPr>
          <w:rFonts w:ascii="Times New Roman" w:hAnsi="Times New Roman" w:cs="Times New Roman"/>
          <w:i/>
          <w:sz w:val="20"/>
          <w:szCs w:val="20"/>
        </w:rPr>
        <w:t>,</w:t>
      </w:r>
    </w:p>
    <w:p w14:paraId="30DBB896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  <w:i/>
        </w:rPr>
      </w:pPr>
      <w:r w:rsidRPr="00C917B9">
        <w:rPr>
          <w:rFonts w:ascii="Times New Roman" w:hAnsi="Times New Roman" w:cs="Times New Roman"/>
          <w:i/>
        </w:rPr>
        <w:t>____________________________________________</w:t>
      </w:r>
    </w:p>
    <w:p w14:paraId="784532FF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 xml:space="preserve">номер телефона, факс </w:t>
      </w:r>
    </w:p>
    <w:p w14:paraId="11C25F0B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</w:rPr>
        <w:t>____________________________________________</w:t>
      </w:r>
    </w:p>
    <w:p w14:paraId="68C4ECF4" w14:textId="77777777" w:rsidR="00C917B9" w:rsidRPr="00C917B9" w:rsidRDefault="00C917B9" w:rsidP="00D371E1">
      <w:pPr>
        <w:ind w:left="3686" w:firstLine="992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>адрес электронной почты для связи с заявителем</w:t>
      </w:r>
    </w:p>
    <w:p w14:paraId="0EF4FCD4" w14:textId="2782568F" w:rsidR="00C917B9" w:rsidRPr="005819D9" w:rsidRDefault="00C917B9" w:rsidP="005819D9">
      <w:pPr>
        <w:ind w:left="3686" w:firstLine="992"/>
        <w:rPr>
          <w:rFonts w:ascii="Times New Roman" w:hAnsi="Times New Roman" w:cs="Times New Roman"/>
          <w:i/>
        </w:rPr>
      </w:pPr>
      <w:r w:rsidRPr="00C917B9">
        <w:rPr>
          <w:rFonts w:ascii="Times New Roman" w:hAnsi="Times New Roman" w:cs="Times New Roman"/>
          <w:i/>
        </w:rPr>
        <w:t>____________________________________________</w:t>
      </w:r>
    </w:p>
    <w:p w14:paraId="6793FE92" w14:textId="77777777" w:rsidR="00C917B9" w:rsidRPr="00C917B9" w:rsidRDefault="00C917B9" w:rsidP="00C91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b/>
          <w:bCs/>
          <w:sz w:val="24"/>
          <w:szCs w:val="24"/>
        </w:rPr>
        <w:t>Запрос на предоставление сведений, копий документов, материалов,</w:t>
      </w:r>
    </w:p>
    <w:p w14:paraId="339A11AA" w14:textId="77777777" w:rsidR="00C917B9" w:rsidRPr="00C917B9" w:rsidRDefault="00C917B9" w:rsidP="00C917B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7B9">
        <w:rPr>
          <w:rFonts w:ascii="Times New Roman" w:hAnsi="Times New Roman" w:cs="Times New Roman"/>
          <w:b/>
          <w:bCs/>
          <w:sz w:val="24"/>
          <w:szCs w:val="24"/>
        </w:rPr>
        <w:t>содержащихся в государственной информационной системе обеспечения градостроительной</w:t>
      </w:r>
      <w:r w:rsidRPr="00C917B9">
        <w:rPr>
          <w:rFonts w:ascii="Times New Roman" w:hAnsi="Times New Roman" w:cs="Times New Roman"/>
          <w:sz w:val="24"/>
          <w:szCs w:val="24"/>
        </w:rPr>
        <w:t xml:space="preserve"> </w:t>
      </w:r>
      <w:r w:rsidRPr="00C917B9">
        <w:rPr>
          <w:rFonts w:ascii="Times New Roman" w:hAnsi="Times New Roman" w:cs="Times New Roman"/>
          <w:b/>
          <w:bCs/>
          <w:sz w:val="24"/>
          <w:szCs w:val="24"/>
        </w:rPr>
        <w:t>деятельности Свердловской области</w:t>
      </w:r>
    </w:p>
    <w:p w14:paraId="38A46C71" w14:textId="77777777" w:rsidR="00C917B9" w:rsidRPr="00C917B9" w:rsidRDefault="00C917B9" w:rsidP="00C91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118356A" w14:textId="7248E77F" w:rsidR="00C917B9" w:rsidRPr="00C917B9" w:rsidRDefault="00C917B9" w:rsidP="00C917B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C917B9">
        <w:rPr>
          <w:rFonts w:ascii="Times New Roman" w:hAnsi="Times New Roman" w:cs="Times New Roman"/>
          <w:b/>
          <w:bCs/>
          <w:sz w:val="24"/>
          <w:szCs w:val="24"/>
        </w:rPr>
        <w:t>1. Прошу предоставить сведения о наличии документов, материалов в</w:t>
      </w:r>
      <w:r w:rsidRPr="00C917B9">
        <w:rPr>
          <w:rFonts w:ascii="Times New Roman" w:hAnsi="Times New Roman" w:cs="Times New Roman"/>
          <w:b/>
          <w:sz w:val="24"/>
          <w:szCs w:val="24"/>
        </w:rPr>
        <w:t xml:space="preserve"> государственной</w:t>
      </w:r>
      <w:r w:rsidRPr="00C917B9">
        <w:rPr>
          <w:rFonts w:ascii="Times New Roman" w:hAnsi="Times New Roman" w:cs="Times New Roman"/>
          <w:sz w:val="24"/>
          <w:szCs w:val="24"/>
        </w:rPr>
        <w:t xml:space="preserve"> и</w:t>
      </w:r>
      <w:r w:rsidRPr="00C917B9">
        <w:rPr>
          <w:rFonts w:ascii="Times New Roman" w:hAnsi="Times New Roman" w:cs="Times New Roman"/>
          <w:b/>
          <w:bCs/>
          <w:sz w:val="24"/>
          <w:szCs w:val="24"/>
        </w:rPr>
        <w:t>нформационной системе обеспечения градостроительной деятельности Свердловской области</w:t>
      </w:r>
      <w:r w:rsidR="005819D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17B9">
        <w:rPr>
          <w:rFonts w:ascii="Times New Roman" w:hAnsi="Times New Roman" w:cs="Times New Roman"/>
          <w:sz w:val="24"/>
          <w:szCs w:val="24"/>
        </w:rPr>
        <w:t xml:space="preserve">(за исключением сведений об инженерных изысканиях: см. </w:t>
      </w:r>
      <w:hyperlink w:anchor="Par261" w:tooltip="    3.  Прошу  предоставить сведения об инженерных изысканиях, материалах и" w:history="1">
        <w:r w:rsidRPr="00C917B9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C917B9">
        <w:rPr>
          <w:rFonts w:ascii="Times New Roman" w:hAnsi="Times New Roman" w:cs="Times New Roman"/>
          <w:sz w:val="24"/>
          <w:szCs w:val="24"/>
        </w:rPr>
        <w:t xml:space="preserve"> запроса) в отношении:</w:t>
      </w:r>
    </w:p>
    <w:p w14:paraId="28C6000C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 xml:space="preserve"> территории в границах</w:t>
      </w:r>
    </w:p>
    <w:p w14:paraId="4EFC8C59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14:paraId="49A110D1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lastRenderedPageBreak/>
        <w:t>□</w:t>
      </w:r>
      <w:r w:rsidRPr="00C917B9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14:paraId="430EFDA3" w14:textId="6C4F4139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1253CA5" w14:textId="4075252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4FA0C23" w14:textId="2169881C" w:rsidR="00C917B9" w:rsidRPr="00C917B9" w:rsidRDefault="00C917B9" w:rsidP="00C917B9">
      <w:pPr>
        <w:pStyle w:val="ConsPlusNonformat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i/>
          <w:iCs/>
        </w:rPr>
        <w:t>сведения о границах территории (графическое описание местоположения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границ этой территории с перечнем координат характерных точек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этих границ), и/или кадастровый номер земельного участка,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и/или адрес объекта недвижимости, и/или реквизиты</w:t>
      </w:r>
      <w:r w:rsidRPr="00C917B9">
        <w:rPr>
          <w:rFonts w:ascii="Times New Roman" w:hAnsi="Times New Roman" w:cs="Times New Roman"/>
        </w:rPr>
        <w:t xml:space="preserve">, </w:t>
      </w:r>
      <w:r w:rsidRPr="00C917B9">
        <w:rPr>
          <w:rFonts w:ascii="Times New Roman" w:hAnsi="Times New Roman" w:cs="Times New Roman"/>
          <w:i/>
          <w:iCs/>
        </w:rPr>
        <w:t>необходимых сведений, документов, материалов</w:t>
      </w:r>
    </w:p>
    <w:p w14:paraId="6334DE2B" w14:textId="3A535950" w:rsidR="00C917B9" w:rsidRPr="00C917B9" w:rsidRDefault="00C917B9" w:rsidP="005819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b/>
          <w:bCs/>
          <w:sz w:val="24"/>
          <w:szCs w:val="24"/>
        </w:rPr>
        <w:t xml:space="preserve">2. Прошу предоставить копии документов, материалов из государственной </w:t>
      </w:r>
      <w:r w:rsidRPr="00C917B9">
        <w:rPr>
          <w:rFonts w:ascii="Times New Roman" w:hAnsi="Times New Roman" w:cs="Times New Roman"/>
          <w:b/>
          <w:sz w:val="24"/>
          <w:szCs w:val="24"/>
        </w:rPr>
        <w:t>и</w:t>
      </w:r>
      <w:r w:rsidRPr="00C917B9">
        <w:rPr>
          <w:rFonts w:ascii="Times New Roman" w:hAnsi="Times New Roman" w:cs="Times New Roman"/>
          <w:b/>
          <w:bCs/>
          <w:sz w:val="24"/>
          <w:szCs w:val="24"/>
        </w:rPr>
        <w:t>нформационной системы обеспечения градостроительной деятельности Свердловской области</w:t>
      </w:r>
      <w:r w:rsidR="005819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17B9">
        <w:rPr>
          <w:rFonts w:ascii="Times New Roman" w:hAnsi="Times New Roman" w:cs="Times New Roman"/>
          <w:sz w:val="24"/>
          <w:szCs w:val="24"/>
        </w:rPr>
        <w:t xml:space="preserve">(за исключением материалов и результатов инженерных  изысканий: см. </w:t>
      </w:r>
      <w:hyperlink w:anchor="Par261" w:tooltip="    3.  Прошу  предоставить сведения об инженерных изысканиях, материалах и" w:history="1">
        <w:r w:rsidRPr="00C917B9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C917B9">
        <w:rPr>
          <w:rFonts w:ascii="Times New Roman" w:hAnsi="Times New Roman" w:cs="Times New Roman"/>
          <w:sz w:val="24"/>
          <w:szCs w:val="24"/>
        </w:rPr>
        <w:t xml:space="preserve"> запроса)</w:t>
      </w:r>
      <w:r w:rsidR="005819D9">
        <w:rPr>
          <w:rFonts w:ascii="Times New Roman" w:hAnsi="Times New Roman" w:cs="Times New Roman"/>
          <w:sz w:val="24"/>
          <w:szCs w:val="24"/>
        </w:rPr>
        <w:t xml:space="preserve"> </w:t>
      </w:r>
      <w:r w:rsidRPr="00C917B9">
        <w:rPr>
          <w:rFonts w:ascii="Times New Roman" w:hAnsi="Times New Roman" w:cs="Times New Roman"/>
          <w:sz w:val="24"/>
          <w:szCs w:val="24"/>
        </w:rPr>
        <w:t>в отношении:</w:t>
      </w:r>
    </w:p>
    <w:p w14:paraId="7E3C0B88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 xml:space="preserve"> территории в границах</w:t>
      </w:r>
    </w:p>
    <w:p w14:paraId="60936088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14:paraId="10EB32A0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объекта недвижимости</w:t>
      </w:r>
    </w:p>
    <w:p w14:paraId="2A01E936" w14:textId="08AC75C8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65C823A" w14:textId="3B704832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5FCBB18" w14:textId="77777777" w:rsidR="00C917B9" w:rsidRPr="00C917B9" w:rsidRDefault="00C917B9" w:rsidP="00C917B9">
      <w:pPr>
        <w:pStyle w:val="ConsPlusNonformat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i/>
          <w:iCs/>
        </w:rPr>
        <w:t>сведения о границах территории (графическое описание местоположения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границ этой территории с перечнем координат характерных точек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этих границ), и/или кадастровый номер земельного участка,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и/или адрес объекта недвижимости, и/или реквизиты</w:t>
      </w:r>
      <w:r w:rsidRPr="00C917B9">
        <w:rPr>
          <w:rFonts w:ascii="Times New Roman" w:hAnsi="Times New Roman" w:cs="Times New Roman"/>
        </w:rPr>
        <w:t xml:space="preserve">, </w:t>
      </w:r>
      <w:r w:rsidRPr="00C917B9">
        <w:rPr>
          <w:rFonts w:ascii="Times New Roman" w:hAnsi="Times New Roman" w:cs="Times New Roman"/>
          <w:i/>
          <w:iCs/>
        </w:rPr>
        <w:t>необходимых сведений, документов, материалов</w:t>
      </w:r>
    </w:p>
    <w:p w14:paraId="0BA2614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</w:p>
    <w:p w14:paraId="6F79FD2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содержащихся в: (указать номер раздела)</w:t>
      </w:r>
    </w:p>
    <w:p w14:paraId="35F11197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1. Документы территориального планирования Российской Федерации</w:t>
      </w:r>
    </w:p>
    <w:p w14:paraId="7C3C9AA7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2. Документы территориального планирования двух и более субъектов Российской Федерации, документы территориального планирования субъектов Российской Федерации</w:t>
      </w:r>
    </w:p>
    <w:p w14:paraId="3C05FFD7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3. Документы территориального планирования муниципальных образований</w:t>
      </w:r>
    </w:p>
    <w:p w14:paraId="4D34A8A8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4. Нормативы градостроительного проектирования</w:t>
      </w:r>
    </w:p>
    <w:p w14:paraId="78370ECB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5. Градостроительное зонирование</w:t>
      </w:r>
    </w:p>
    <w:p w14:paraId="733F72CF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6. Правила благоустройства территории</w:t>
      </w:r>
    </w:p>
    <w:p w14:paraId="64247325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7. Планировка территории</w:t>
      </w:r>
    </w:p>
    <w:p w14:paraId="65624DB2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9. Искусственные земельные участки</w:t>
      </w:r>
    </w:p>
    <w:p w14:paraId="074B9E27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10. Зоны с особыми условиями использования территории</w:t>
      </w:r>
    </w:p>
    <w:p w14:paraId="7AFEF4A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</w:rPr>
        <w:t>Раздел 12. Резервирование земель и изъятие земельных участков</w:t>
      </w:r>
    </w:p>
    <w:p w14:paraId="21FC1371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13. Дела о застроенных или подлежащих застройке земельных участках</w:t>
      </w:r>
    </w:p>
    <w:p w14:paraId="5E82A43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14. Программы реализации документов территориального планирования</w:t>
      </w:r>
    </w:p>
    <w:p w14:paraId="54E223AD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15. Особо охраняемые природные территории</w:t>
      </w:r>
    </w:p>
    <w:p w14:paraId="027F73F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lastRenderedPageBreak/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16. Лесничества</w:t>
      </w:r>
    </w:p>
    <w:p w14:paraId="6E8FEB6B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17. Информационные модели объектов капитального строительства</w:t>
      </w:r>
    </w:p>
    <w:p w14:paraId="22476648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Раздел 18. Иные сведения, документы, материалы</w:t>
      </w:r>
    </w:p>
    <w:p w14:paraId="282B8CAF" w14:textId="2C495A59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5D39389" w14:textId="50EDCD0B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0CFE89B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61"/>
      <w:bookmarkEnd w:id="0"/>
      <w:r w:rsidRPr="00C917B9">
        <w:rPr>
          <w:rFonts w:ascii="Times New Roman" w:hAnsi="Times New Roman" w:cs="Times New Roman"/>
          <w:b/>
          <w:bCs/>
          <w:sz w:val="24"/>
          <w:szCs w:val="24"/>
        </w:rPr>
        <w:t>3. Прошу предоставить сведения об инженерных изысканиях, материалах и</w:t>
      </w:r>
      <w:r w:rsidRPr="00C917B9">
        <w:rPr>
          <w:rFonts w:ascii="Times New Roman" w:hAnsi="Times New Roman" w:cs="Times New Roman"/>
          <w:sz w:val="24"/>
          <w:szCs w:val="24"/>
        </w:rPr>
        <w:t xml:space="preserve"> </w:t>
      </w:r>
      <w:r w:rsidRPr="00C917B9">
        <w:rPr>
          <w:rFonts w:ascii="Times New Roman" w:hAnsi="Times New Roman" w:cs="Times New Roman"/>
          <w:b/>
          <w:bCs/>
          <w:sz w:val="24"/>
          <w:szCs w:val="24"/>
        </w:rPr>
        <w:t>результатах инженерных изысканий</w:t>
      </w:r>
    </w:p>
    <w:p w14:paraId="431B431F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в отношении:</w:t>
      </w:r>
    </w:p>
    <w:p w14:paraId="07EADAAD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территории в границах</w:t>
      </w:r>
    </w:p>
    <w:p w14:paraId="57D3D8B1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14:paraId="752CE0D4" w14:textId="24DE3578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5BA1FBF" w14:textId="0E0CB11C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60D09B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i/>
          <w:iCs/>
        </w:rPr>
        <w:t>сведения о границах территории (графическое описание местоположения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границ этой территории с перечнем координат характерных точек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этих границ), и/или кадастровый номер земельного участка,</w:t>
      </w:r>
      <w:r w:rsidRPr="00C917B9">
        <w:rPr>
          <w:rFonts w:ascii="Times New Roman" w:hAnsi="Times New Roman" w:cs="Times New Roman"/>
        </w:rPr>
        <w:t xml:space="preserve"> </w:t>
      </w:r>
      <w:r w:rsidRPr="00C917B9">
        <w:rPr>
          <w:rFonts w:ascii="Times New Roman" w:hAnsi="Times New Roman" w:cs="Times New Roman"/>
          <w:i/>
          <w:iCs/>
        </w:rPr>
        <w:t>и/или реквизиты необходимых сведений, документов, материалов</w:t>
      </w:r>
    </w:p>
    <w:p w14:paraId="7D2FAB90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D5AAAD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b/>
          <w:bCs/>
          <w:sz w:val="24"/>
          <w:szCs w:val="24"/>
        </w:rPr>
        <w:t>3.1. Сведения об инженерных изысканиях:</w:t>
      </w:r>
      <w:r w:rsidRPr="00C91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16FF6" w14:textId="6A4C408F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A310449" w14:textId="77777777" w:rsidR="00C917B9" w:rsidRPr="00C917B9" w:rsidRDefault="00C917B9" w:rsidP="00C917B9">
      <w:pPr>
        <w:pStyle w:val="ConsPlusNonformat"/>
        <w:jc w:val="center"/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</w:rPr>
        <w:t>(указать соответствующие сведения)</w:t>
      </w:r>
    </w:p>
    <w:p w14:paraId="257E4F25" w14:textId="1797F498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AF041F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</w:rPr>
      </w:pPr>
    </w:p>
    <w:p w14:paraId="4A3E169E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b/>
          <w:bCs/>
          <w:sz w:val="24"/>
          <w:szCs w:val="24"/>
        </w:rPr>
        <w:t>3.2. Материалы и результаты инженерных изысканий:</w:t>
      </w:r>
      <w:r w:rsidRPr="00C917B9">
        <w:rPr>
          <w:rFonts w:ascii="Times New Roman" w:hAnsi="Times New Roman" w:cs="Times New Roman"/>
          <w:sz w:val="24"/>
          <w:szCs w:val="24"/>
        </w:rPr>
        <w:t xml:space="preserve"> (указать соответствующие материалы и результаты)</w:t>
      </w:r>
    </w:p>
    <w:p w14:paraId="4AF680E4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инженерно-геодезических изысканий</w:t>
      </w:r>
    </w:p>
    <w:p w14:paraId="6DBB8E55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инженерно-геологических изысканий</w:t>
      </w:r>
    </w:p>
    <w:p w14:paraId="4F50351C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инженерно-экологических изысканий</w:t>
      </w:r>
    </w:p>
    <w:p w14:paraId="5312521B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инженерно-гидрометеорологических изысканий</w:t>
      </w:r>
    </w:p>
    <w:p w14:paraId="00E4B4F9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инженерно-геотехнических изысканий</w:t>
      </w:r>
    </w:p>
    <w:p w14:paraId="60FF5BCB" w14:textId="0067D880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3F716273" w14:textId="52B819D1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BDAA3B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C706A3" w14:textId="77777777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Приложение:</w:t>
      </w:r>
    </w:p>
    <w:p w14:paraId="27565164" w14:textId="77777777" w:rsidR="00C917B9" w:rsidRPr="00C917B9" w:rsidRDefault="00C917B9" w:rsidP="00C917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917B9">
        <w:rPr>
          <w:rFonts w:ascii="Times New Roman" w:hAnsi="Times New Roman" w:cs="Times New Roman"/>
          <w:i/>
          <w:iCs/>
        </w:rPr>
        <w:t>перечислить все прилагаемые документы</w:t>
      </w:r>
    </w:p>
    <w:p w14:paraId="357D2951" w14:textId="0BF49840" w:rsidR="00C917B9" w:rsidRPr="00C917B9" w:rsidRDefault="00C917B9" w:rsidP="00C91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DA6E6EA" w14:textId="77777777" w:rsidR="00C917B9" w:rsidRPr="00C917B9" w:rsidRDefault="00C917B9" w:rsidP="00C917B9">
      <w:pPr>
        <w:rPr>
          <w:rFonts w:ascii="Times New Roman" w:hAnsi="Times New Roman" w:cs="Times New Roman"/>
        </w:rPr>
      </w:pPr>
    </w:p>
    <w:p w14:paraId="26F5545C" w14:textId="77777777" w:rsidR="00C917B9" w:rsidRPr="00C917B9" w:rsidRDefault="00C917B9" w:rsidP="00C917B9">
      <w:pPr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24"/>
          <w:szCs w:val="24"/>
        </w:rPr>
        <w:t>Форма предоставления сведений</w:t>
      </w:r>
      <w:r w:rsidRPr="00C917B9">
        <w:rPr>
          <w:rFonts w:ascii="Times New Roman" w:hAnsi="Times New Roman" w:cs="Times New Roman"/>
        </w:rPr>
        <w:t>: ______________________________________________</w:t>
      </w:r>
    </w:p>
    <w:p w14:paraId="2CB20D7D" w14:textId="77777777" w:rsidR="00C917B9" w:rsidRPr="00C917B9" w:rsidRDefault="00C917B9" w:rsidP="00C917B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>(на бумажном и (или) электронном носителе)</w:t>
      </w:r>
    </w:p>
    <w:p w14:paraId="45BC3380" w14:textId="793A4DF0" w:rsidR="00C917B9" w:rsidRDefault="00C917B9" w:rsidP="00C917B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4CCCE4ED" w14:textId="6B7731EF" w:rsidR="00CE4BFB" w:rsidRDefault="00CE4BFB" w:rsidP="00C917B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6C395DC" w14:textId="77777777" w:rsidR="00CE4BFB" w:rsidRPr="00C917B9" w:rsidRDefault="00CE4BFB" w:rsidP="00C917B9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0108D17" w14:textId="77777777" w:rsidR="00C917B9" w:rsidRPr="00C917B9" w:rsidRDefault="00C917B9" w:rsidP="00C917B9">
      <w:pPr>
        <w:rPr>
          <w:rFonts w:ascii="Times New Roman" w:eastAsia="Calibri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24"/>
          <w:szCs w:val="24"/>
        </w:rPr>
        <w:t xml:space="preserve">В случае предоставления запрашиваемых </w:t>
      </w:r>
      <w:r w:rsidRPr="00C917B9">
        <w:rPr>
          <w:rFonts w:ascii="Times New Roman" w:eastAsia="Calibri" w:hAnsi="Times New Roman" w:cs="Times New Roman"/>
          <w:sz w:val="24"/>
          <w:szCs w:val="24"/>
        </w:rPr>
        <w:t xml:space="preserve">сведений, документов, материалов в электронном виде прилагаю следующий машинный носитель информации: </w:t>
      </w:r>
    </w:p>
    <w:p w14:paraId="76019227" w14:textId="77777777" w:rsidR="00C917B9" w:rsidRPr="00C917B9" w:rsidRDefault="00C917B9" w:rsidP="00C917B9">
      <w:pPr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CD-R, </w:t>
      </w: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CD-RW, </w:t>
      </w: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Flash-память.</w:t>
      </w:r>
    </w:p>
    <w:p w14:paraId="3550EA77" w14:textId="77777777" w:rsidR="00C917B9" w:rsidRPr="00C917B9" w:rsidRDefault="00C917B9" w:rsidP="00C917B9">
      <w:pPr>
        <w:rPr>
          <w:rFonts w:ascii="Times New Roman" w:hAnsi="Times New Roman" w:cs="Times New Roman"/>
        </w:rPr>
      </w:pPr>
    </w:p>
    <w:p w14:paraId="7C3F9A4A" w14:textId="77777777" w:rsidR="00C917B9" w:rsidRPr="00C917B9" w:rsidRDefault="00C917B9" w:rsidP="00C917B9">
      <w:pPr>
        <w:rPr>
          <w:rFonts w:ascii="Times New Roman" w:hAnsi="Times New Roman" w:cs="Times New Roman"/>
        </w:rPr>
      </w:pPr>
    </w:p>
    <w:p w14:paraId="2F0EF887" w14:textId="77777777" w:rsidR="00C917B9" w:rsidRPr="00C917B9" w:rsidRDefault="00C917B9" w:rsidP="00C917B9">
      <w:pPr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24"/>
          <w:szCs w:val="24"/>
        </w:rPr>
        <w:t>Способ получения сведений:</w:t>
      </w:r>
      <w:r w:rsidRPr="00C917B9">
        <w:rPr>
          <w:rFonts w:ascii="Times New Roman" w:hAnsi="Times New Roman" w:cs="Times New Roman"/>
        </w:rPr>
        <w:t xml:space="preserve"> _________________________________________________</w:t>
      </w:r>
    </w:p>
    <w:p w14:paraId="6C611F64" w14:textId="77777777" w:rsidR="00C917B9" w:rsidRPr="00C917B9" w:rsidRDefault="00C917B9" w:rsidP="00C917B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сведений документов, материалов органе местного самоуправления, в том числе через многофункциональный центр)</w:t>
      </w:r>
    </w:p>
    <w:p w14:paraId="64FE430D" w14:textId="77777777" w:rsidR="00C917B9" w:rsidRPr="00C917B9" w:rsidRDefault="00C917B9" w:rsidP="00C917B9">
      <w:pPr>
        <w:rPr>
          <w:rFonts w:ascii="Times New Roman" w:hAnsi="Times New Roman" w:cs="Times New Roman"/>
        </w:rPr>
      </w:pPr>
    </w:p>
    <w:p w14:paraId="095F3027" w14:textId="77777777" w:rsidR="00C917B9" w:rsidRPr="00C917B9" w:rsidRDefault="00C917B9" w:rsidP="00C917B9">
      <w:pPr>
        <w:rPr>
          <w:rFonts w:ascii="Times New Roman" w:hAnsi="Times New Roman" w:cs="Times New Roman"/>
          <w:sz w:val="24"/>
          <w:szCs w:val="24"/>
        </w:rPr>
      </w:pPr>
      <w:r w:rsidRPr="00C917B9">
        <w:rPr>
          <w:rFonts w:ascii="Times New Roman" w:hAnsi="Times New Roman" w:cs="Times New Roman"/>
          <w:sz w:val="52"/>
          <w:szCs w:val="52"/>
        </w:rPr>
        <w:t>□</w:t>
      </w:r>
      <w:r w:rsidRPr="00C917B9">
        <w:rPr>
          <w:rFonts w:ascii="Times New Roman" w:hAnsi="Times New Roman" w:cs="Times New Roman"/>
          <w:sz w:val="24"/>
          <w:szCs w:val="24"/>
        </w:rPr>
        <w:t>Настоящим даю свое согласие на обработку указанных в заявлении персональных данных.</w:t>
      </w:r>
    </w:p>
    <w:p w14:paraId="23C70742" w14:textId="77777777" w:rsidR="00C917B9" w:rsidRPr="00C917B9" w:rsidRDefault="00C917B9" w:rsidP="00C917B9">
      <w:pPr>
        <w:rPr>
          <w:rFonts w:ascii="Times New Roman" w:hAnsi="Times New Roman" w:cs="Times New Roman"/>
        </w:rPr>
      </w:pPr>
    </w:p>
    <w:p w14:paraId="256E4692" w14:textId="77777777" w:rsidR="00C917B9" w:rsidRPr="00C917B9" w:rsidRDefault="00C917B9" w:rsidP="00C917B9">
      <w:pPr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  <w:sz w:val="24"/>
          <w:szCs w:val="24"/>
        </w:rPr>
        <w:t>«_____» ____________ 20 ____ г.</w:t>
      </w:r>
      <w:r w:rsidRPr="00C917B9">
        <w:rPr>
          <w:rFonts w:ascii="Times New Roman" w:hAnsi="Times New Roman" w:cs="Times New Roman"/>
        </w:rPr>
        <w:t xml:space="preserve">                     __________________ / __________________</w:t>
      </w:r>
    </w:p>
    <w:p w14:paraId="12960F7B" w14:textId="52CC0974" w:rsidR="00C917B9" w:rsidRPr="00C917B9" w:rsidRDefault="00C917B9" w:rsidP="00C917B9">
      <w:pPr>
        <w:rPr>
          <w:rFonts w:ascii="Times New Roman" w:hAnsi="Times New Roman" w:cs="Times New Roman"/>
          <w:sz w:val="20"/>
          <w:szCs w:val="20"/>
        </w:rPr>
      </w:pPr>
      <w:r w:rsidRPr="00C917B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(подпись)                  (расшифровка подписи)</w:t>
      </w:r>
    </w:p>
    <w:p w14:paraId="21DC9D41" w14:textId="77777777" w:rsidR="00C917B9" w:rsidRPr="00C917B9" w:rsidRDefault="00C917B9" w:rsidP="00C917B9">
      <w:pPr>
        <w:rPr>
          <w:rFonts w:ascii="Times New Roman" w:hAnsi="Times New Roman" w:cs="Times New Roman"/>
        </w:rPr>
      </w:pPr>
      <w:r w:rsidRPr="00C917B9">
        <w:rPr>
          <w:rFonts w:ascii="Times New Roman" w:hAnsi="Times New Roman" w:cs="Times New Roman"/>
        </w:rPr>
        <w:br w:type="page"/>
      </w:r>
    </w:p>
    <w:tbl>
      <w:tblPr>
        <w:tblStyle w:val="af"/>
        <w:tblW w:w="7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535"/>
      </w:tblGrid>
      <w:tr w:rsidR="00CE4BFB" w14:paraId="448DA4DA" w14:textId="77777777" w:rsidTr="001B194E">
        <w:trPr>
          <w:jc w:val="right"/>
        </w:trPr>
        <w:tc>
          <w:tcPr>
            <w:tcW w:w="3284" w:type="dxa"/>
          </w:tcPr>
          <w:p w14:paraId="5A3345CC" w14:textId="5A98BAC8" w:rsidR="00CE4BFB" w:rsidRDefault="00B51B77" w:rsidP="001B194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i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A9B421" wp14:editId="7B6CDE07">
                      <wp:simplePos x="0" y="0"/>
                      <wp:positionH relativeFrom="column">
                        <wp:posOffset>-1811020</wp:posOffset>
                      </wp:positionH>
                      <wp:positionV relativeFrom="paragraph">
                        <wp:posOffset>1578611</wp:posOffset>
                      </wp:positionV>
                      <wp:extent cx="3352800" cy="3124200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3358E" w14:textId="77777777" w:rsidR="00B51B77" w:rsidRDefault="00B51B77" w:rsidP="00B51B7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</w:pPr>
                                </w:p>
                                <w:p w14:paraId="5B2A414E" w14:textId="4DA1D30F" w:rsidR="00B51B77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</w:pPr>
                                  <w:r w:rsidRPr="007A45C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3AFD3A" wp14:editId="483252DD">
                                        <wp:extent cx="447675" cy="657225"/>
                                        <wp:effectExtent l="0" t="0" r="9525" b="9525"/>
                                        <wp:docPr id="3" name="Рисунок 3" descr="герб новы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герб новы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47675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F183A6E" w14:textId="77777777" w:rsidR="00B51B77" w:rsidRPr="00EF5EA8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323232"/>
                                      <w:spacing w:val="-8"/>
                                      <w:sz w:val="28"/>
                                      <w:szCs w:val="28"/>
                                    </w:rPr>
                                  </w:pPr>
                                  <w:r w:rsidRPr="00EF5EA8">
                                    <w:rPr>
                                      <w:rFonts w:ascii="Times New Roman" w:hAnsi="Times New Roman"/>
                                      <w:b/>
                                      <w:color w:val="323232"/>
                                      <w:spacing w:val="-8"/>
                                      <w:sz w:val="28"/>
                                      <w:szCs w:val="28"/>
                                    </w:rPr>
                                    <w:t>Верхнесалдинский городской округ</w:t>
                                  </w:r>
                                </w:p>
                                <w:p w14:paraId="5F8679C8" w14:textId="77777777" w:rsidR="00B51B77" w:rsidRPr="00EF5EA8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323232"/>
                                      <w:spacing w:val="-8"/>
                                      <w:sz w:val="28"/>
                                      <w:szCs w:val="28"/>
                                    </w:rPr>
                                  </w:pPr>
                                  <w:r w:rsidRPr="00EF5EA8">
                                    <w:rPr>
                                      <w:rFonts w:ascii="Times New Roman" w:hAnsi="Times New Roman"/>
                                      <w:b/>
                                      <w:color w:val="323232"/>
                                      <w:spacing w:val="-8"/>
                                      <w:sz w:val="28"/>
                                      <w:szCs w:val="28"/>
                                    </w:rPr>
                                    <w:t>Администрация</w:t>
                                  </w:r>
                                </w:p>
                                <w:p w14:paraId="44FAD62E" w14:textId="499E3FB7" w:rsidR="00B51B77" w:rsidRPr="00EF5EA8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323232"/>
                                      <w:spacing w:val="-8"/>
                                      <w:sz w:val="28"/>
                                      <w:szCs w:val="28"/>
                                    </w:rPr>
                                  </w:pPr>
                                  <w:r w:rsidRPr="00E1682C"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color w:val="323232"/>
                                      <w:spacing w:val="-8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7A116957" wp14:editId="130BE008">
                                        <wp:extent cx="2771775" cy="14287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71775" cy="142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5F78B75" w14:textId="77777777" w:rsidR="00B51B77" w:rsidRPr="00517CC9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</w:pP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 xml:space="preserve">ул. Энгельса, д.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46, г"/>
                                    </w:smartTagPr>
                                    <w:r w:rsidRPr="00517CC9">
                                      <w:rPr>
                                        <w:rFonts w:ascii="Times New Roman" w:hAnsi="Times New Roman"/>
                                        <w:color w:val="323232"/>
                                        <w:spacing w:val="-8"/>
                                      </w:rPr>
                                      <w:t>46, г</w:t>
                                    </w:r>
                                  </w:smartTag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. Верхняя Салда</w:t>
                                  </w:r>
                                </w:p>
                                <w:p w14:paraId="64AE0528" w14:textId="77777777" w:rsidR="00B51B77" w:rsidRPr="00517CC9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</w:rPr>
                                  </w:pP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</w:rPr>
                                    <w:t>Свердловской области, 624760</w:t>
                                  </w:r>
                                </w:p>
                                <w:p w14:paraId="0308C0D4" w14:textId="77777777" w:rsidR="00B51B77" w:rsidRPr="00517CC9" w:rsidRDefault="00B51B77" w:rsidP="00B51B77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17CC9">
                                    <w:rPr>
                                      <w:rFonts w:ascii="Times New Roman" w:hAnsi="Times New Roman"/>
                                    </w:rPr>
                                    <w:t xml:space="preserve">Тел./факс: (34345) 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5-03-06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5-07-47</w:t>
                                  </w:r>
                                </w:p>
                                <w:p w14:paraId="01DA2AB5" w14:textId="77777777" w:rsidR="00B51B77" w:rsidRPr="002A6B12" w:rsidRDefault="00B51B77" w:rsidP="00B51B77">
                                  <w:pPr>
                                    <w:shd w:val="clear" w:color="auto" w:fill="FFFFFF"/>
                                    <w:spacing w:after="0"/>
                                    <w:ind w:left="34"/>
                                    <w:jc w:val="center"/>
                                  </w:pP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Е</w:t>
                                  </w:r>
                                  <w:r w:rsidRPr="002A6B12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-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  <w:lang w:val="en-US"/>
                                    </w:rPr>
                                    <w:t>m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а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  <w:lang w:val="en-US"/>
                                    </w:rPr>
                                    <w:t>il</w:t>
                                  </w:r>
                                  <w:r w:rsidRPr="002A6B12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 xml:space="preserve">: 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  <w:lang w:val="en-US"/>
                                    </w:rPr>
                                    <w:t>admin</w:t>
                                  </w:r>
                                  <w:r w:rsidRPr="002A6B12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  <w:lang w:val="en-US"/>
                                    </w:rPr>
                                    <w:t>v</w:t>
                                  </w:r>
                                  <w:r w:rsidRPr="002A6B12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  <w:lang w:val="en-US"/>
                                    </w:rPr>
                                    <w:t>salda</w:t>
                                  </w:r>
                                  <w:r w:rsidRPr="002A6B12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</w:rPr>
                                    <w:t>.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8"/>
                                      <w:lang w:val="en-US"/>
                                    </w:rPr>
                                    <w:t>ru</w:t>
                                  </w:r>
                                </w:p>
                                <w:p w14:paraId="29A5233F" w14:textId="77777777" w:rsidR="00B51B77" w:rsidRPr="00517CC9" w:rsidRDefault="00B51B77" w:rsidP="00B51B77">
                                  <w:pPr>
                                    <w:shd w:val="clear" w:color="auto" w:fill="FFFFFF"/>
                                    <w:spacing w:after="0"/>
                                    <w:ind w:left="-120" w:right="-300"/>
                                    <w:jc w:val="center"/>
                                  </w:pP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</w:rPr>
                                    <w:t>ОКПО 04041993 ОГРН 1026600787047</w:t>
                                  </w:r>
                                </w:p>
                                <w:p w14:paraId="3F45E8EC" w14:textId="77777777" w:rsidR="00B51B77" w:rsidRDefault="00B51B77" w:rsidP="00B51B77">
                                  <w:pPr>
                                    <w:shd w:val="clear" w:color="auto" w:fill="FFFFFF"/>
                                    <w:spacing w:after="0"/>
                                    <w:ind w:left="11"/>
                                    <w:jc w:val="center"/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</w:rPr>
                                    <w:t>ИНН/КПП 6607002585/6623</w:t>
                                  </w:r>
                                  <w:r w:rsidRPr="00517CC9"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</w:rPr>
                                    <w:t>01001</w:t>
                                  </w:r>
                                </w:p>
                                <w:p w14:paraId="78056B0A" w14:textId="77777777" w:rsidR="00B51B77" w:rsidRPr="00C9523A" w:rsidRDefault="00B51B77" w:rsidP="00B51B77">
                                  <w:pPr>
                                    <w:shd w:val="clear" w:color="auto" w:fill="FFFFFF"/>
                                    <w:spacing w:after="0" w:line="276" w:lineRule="auto"/>
                                    <w:ind w:left="11"/>
                                    <w:jc w:val="center"/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  <w:sz w:val="24"/>
                                      <w:szCs w:val="24"/>
                                    </w:rPr>
                                  </w:pPr>
                                  <w:r w:rsidRPr="00C9523A">
                                    <w:rPr>
                                      <w:rFonts w:ascii="Times New Roman" w:hAnsi="Times New Roman"/>
                                      <w:color w:val="323232"/>
                                      <w:spacing w:val="-9"/>
                                      <w:sz w:val="24"/>
                                      <w:szCs w:val="24"/>
                                    </w:rPr>
                                    <w:t>__________________ №__________________</w:t>
                                  </w:r>
                                </w:p>
                                <w:p w14:paraId="02E85F83" w14:textId="4F740A9D" w:rsidR="00B51B77" w:rsidRPr="00F744F3" w:rsidRDefault="00B51B77" w:rsidP="00B51B77">
                                  <w:pPr>
                                    <w:shd w:val="clear" w:color="auto" w:fill="FFFFFF"/>
                                    <w:spacing w:after="0" w:line="276" w:lineRule="auto"/>
                                    <w:ind w:left="11"/>
                                    <w:rPr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Pr="00EA5272"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на №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  <w:u w:val="single"/>
                                    </w:rPr>
                                    <w:t>_________</w:t>
                                  </w:r>
                                  <w:r w:rsidRPr="00F744F3"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A5272"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от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  <w:u w:val="single"/>
                                    </w:rPr>
                                    <w:t>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9B4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-142.6pt;margin-top:124.3pt;width:264pt;height:2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MHgIAAPYDAAAOAAAAZHJzL2Uyb0RvYy54bWysU82O0zAQviPxDpbvNP3JwhI1XS1dFSEt&#10;P9LCAziOk1gkHjN2myw37rwC78CBAzdeoftGjJ1uKXBD+GB5PONvZr75vLwYupbtFDoNJuezyZQz&#10;ZSSU2tQ5f/d28+icM+eFKUULRuX8Vjl+sXr4YNnbTM2hgbZUyAjEuKy3OW+8t1mSONmoTrgJWGXI&#10;WQF2wpOJdVKi6Am9a5P5dPo46QFLiyCVc3R7NTr5KuJXlZL+dVU55Vmbc6rNxx3jXoQ9WS1FVqOw&#10;jZaHMsQ/VNEJbSjpEepKeMG2qP+C6rREcFD5iYQugarSUsUeqJvZ9I9ubhphVeyFyHH2SJP7f7Dy&#10;1e4NMl3mPOXMiI5GtP+y/7r/tv+x/3736e4zSwNHvXUZhd5YCvbDMxho1rFfZ69BvnfMwLoRplaX&#10;iNA3SpRU4yy8TE6ejjgugBT9Sygpmdh6iEBDhV0gkChhhE6zuj3ORw2eSbpcLM7m51NySfItZvOU&#10;FBBziOz+uUXnnyvoWDjkHEkAEV7srp0P5YjsPiRkc9DqcqPbNhpYF+sW2U6QWDZxHdB/C2tNCDYQ&#10;no2I4Sb2GVobm/RDMRx4K6C8pY4RRvHRZ6FDA/iRs56El3P3YStQcda+MMTa01maBqVGIz17MicD&#10;Tz3FqUcYSVA595yNx7Uf1b21qOuGMo1zMnBJTFc6chBGMlZ1qJvEFak5fISg3lM7Rv36rqufAAAA&#10;//8DAFBLAwQUAAYACAAAACEA75zlOOAAAAAMAQAADwAAAGRycy9kb3ducmV2LnhtbEyP0U6DQBBF&#10;3038h82Y+GLaxQ0FpAyNmmh8be0HDDAFUnaXsNtC/971SR8nc3LvucVu0YO48uR6axCe1xEINrVt&#10;etMiHL8/VhkI58k0NFjDCDd2sCvv7wrKGzubPV8PvhUhxLicEDrvx1xKV3esya3tyCb8TnbS5MM5&#10;tbKZaA7hepAqihKpqTehoaOR3zuuz4eLRjh9zU+bl7n69Md0Hydv1KeVvSE+PiyvWxCeF/8Hw69+&#10;UIcyOFX2YhonBoSVyjYqsAgqzhIQAVGxCmsqhDSOEpBlIf+PKH8AAAD//wMAUEsBAi0AFAAGAAgA&#10;AAAhALaDOJL+AAAA4QEAABMAAAAAAAAAAAAAAAAAAAAAAFtDb250ZW50X1R5cGVzXS54bWxQSwEC&#10;LQAUAAYACAAAACEAOP0h/9YAAACUAQAACwAAAAAAAAAAAAAAAAAvAQAAX3JlbHMvLnJlbHNQSwEC&#10;LQAUAAYACAAAACEAKUYTTB4CAAD2AwAADgAAAAAAAAAAAAAAAAAuAgAAZHJzL2Uyb0RvYy54bWxQ&#10;SwECLQAUAAYACAAAACEA75zlOOAAAAAMAQAADwAAAAAAAAAAAAAAAAB4BAAAZHJzL2Rvd25yZXYu&#10;eG1sUEsFBgAAAAAEAAQA8wAAAIUFAAAAAA==&#10;" stroked="f">
                      <v:textbox>
                        <w:txbxContent>
                          <w:p w14:paraId="0903358E" w14:textId="77777777" w:rsidR="00B51B77" w:rsidRDefault="00B51B77" w:rsidP="00B51B77">
                            <w:pPr>
                              <w:jc w:val="center"/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</w:pPr>
                          </w:p>
                          <w:p w14:paraId="5B2A414E" w14:textId="4DA1D30F" w:rsidR="00B51B77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</w:pPr>
                            <w:r w:rsidRPr="007A45C0">
                              <w:rPr>
                                <w:noProof/>
                              </w:rPr>
                              <w:drawing>
                                <wp:inline distT="0" distB="0" distL="0" distR="0" wp14:anchorId="283AFD3A" wp14:editId="483252DD">
                                  <wp:extent cx="447675" cy="657225"/>
                                  <wp:effectExtent l="0" t="0" r="9525" b="9525"/>
                                  <wp:docPr id="3" name="Рисунок 3" descr="герб 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83A6E" w14:textId="77777777" w:rsidR="00B51B77" w:rsidRPr="00EF5EA8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23232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F5EA8">
                              <w:rPr>
                                <w:rFonts w:ascii="Times New Roman" w:hAnsi="Times New Roman"/>
                                <w:b/>
                                <w:color w:val="323232"/>
                                <w:spacing w:val="-8"/>
                                <w:sz w:val="28"/>
                                <w:szCs w:val="28"/>
                              </w:rPr>
                              <w:t>Верхнесалдинский городской округ</w:t>
                            </w:r>
                          </w:p>
                          <w:p w14:paraId="5F8679C8" w14:textId="77777777" w:rsidR="00B51B77" w:rsidRPr="00EF5EA8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23232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F5EA8">
                              <w:rPr>
                                <w:rFonts w:ascii="Times New Roman" w:hAnsi="Times New Roman"/>
                                <w:b/>
                                <w:color w:val="323232"/>
                                <w:spacing w:val="-8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44FAD62E" w14:textId="499E3FB7" w:rsidR="00B51B77" w:rsidRPr="00EF5EA8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323232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E1682C">
                              <w:rPr>
                                <w:rFonts w:ascii="Times New Roman" w:hAnsi="Times New Roman"/>
                                <w:b/>
                                <w:noProof/>
                                <w:color w:val="323232"/>
                                <w:spacing w:val="-8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A116957" wp14:editId="130BE008">
                                  <wp:extent cx="2771775" cy="1428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7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F78B75" w14:textId="77777777" w:rsidR="00B51B77" w:rsidRPr="00517CC9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</w:pP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 xml:space="preserve">ул. Энгельса, д. </w:t>
                            </w:r>
                            <w:smartTag w:uri="urn:schemas-microsoft-com:office:smarttags" w:element="metricconverter">
                              <w:smartTagPr>
                                <w:attr w:name="ProductID" w:val="46, г"/>
                              </w:smartTagPr>
                              <w:r w:rsidRPr="00517CC9">
                                <w:rPr>
                                  <w:rFonts w:ascii="Times New Roman" w:hAnsi="Times New Roman"/>
                                  <w:color w:val="323232"/>
                                  <w:spacing w:val="-8"/>
                                </w:rPr>
                                <w:t>46, г</w:t>
                              </w:r>
                            </w:smartTag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. Верхняя Салда</w:t>
                            </w:r>
                          </w:p>
                          <w:p w14:paraId="64AE0528" w14:textId="77777777" w:rsidR="00B51B77" w:rsidRPr="00517CC9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</w:rPr>
                            </w:pP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</w:rPr>
                              <w:t>Свердловской области, 624760</w:t>
                            </w:r>
                          </w:p>
                          <w:p w14:paraId="0308C0D4" w14:textId="77777777" w:rsidR="00B51B77" w:rsidRPr="00517CC9" w:rsidRDefault="00B51B77" w:rsidP="00B51B7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17CC9">
                              <w:rPr>
                                <w:rFonts w:ascii="Times New Roman" w:hAnsi="Times New Roman"/>
                              </w:rPr>
                              <w:t xml:space="preserve">Тел./факс: (34345)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5-03-06</w:t>
                            </w:r>
                            <w:r w:rsidRPr="00517CC9">
                              <w:rPr>
                                <w:rFonts w:ascii="Times New Roman" w:hAnsi="Times New Roman"/>
                              </w:rPr>
                              <w:t xml:space="preserve"> /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5-07-47</w:t>
                            </w:r>
                          </w:p>
                          <w:p w14:paraId="01DA2AB5" w14:textId="77777777" w:rsidR="00B51B77" w:rsidRPr="002A6B12" w:rsidRDefault="00B51B77" w:rsidP="00B51B77">
                            <w:pPr>
                              <w:shd w:val="clear" w:color="auto" w:fill="FFFFFF"/>
                              <w:spacing w:after="0"/>
                              <w:ind w:left="34"/>
                              <w:jc w:val="center"/>
                            </w:pP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Е</w:t>
                            </w:r>
                            <w:r w:rsidRPr="002A6B12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-</w:t>
                            </w: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lang w:val="en-US"/>
                              </w:rPr>
                              <w:t>m</w:t>
                            </w: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а</w:t>
                            </w: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lang w:val="en-US"/>
                              </w:rPr>
                              <w:t>il</w:t>
                            </w:r>
                            <w:r w:rsidRPr="002A6B12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 xml:space="preserve">: </w:t>
                            </w: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lang w:val="en-US"/>
                              </w:rPr>
                              <w:t>admin</w:t>
                            </w:r>
                            <w:r w:rsidRPr="002A6B12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lang w:val="en-US"/>
                              </w:rPr>
                              <w:t>v</w:t>
                            </w:r>
                            <w:r w:rsidRPr="002A6B12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lang w:val="en-US"/>
                              </w:rPr>
                              <w:t>salda</w:t>
                            </w:r>
                            <w:r w:rsidRPr="002A6B12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</w:rPr>
                              <w:t>.</w:t>
                            </w: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8"/>
                                <w:lang w:val="en-US"/>
                              </w:rPr>
                              <w:t>ru</w:t>
                            </w:r>
                          </w:p>
                          <w:p w14:paraId="29A5233F" w14:textId="77777777" w:rsidR="00B51B77" w:rsidRPr="00517CC9" w:rsidRDefault="00B51B77" w:rsidP="00B51B77">
                            <w:pPr>
                              <w:shd w:val="clear" w:color="auto" w:fill="FFFFFF"/>
                              <w:spacing w:after="0"/>
                              <w:ind w:left="-120" w:right="-300"/>
                              <w:jc w:val="center"/>
                            </w:pP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</w:rPr>
                              <w:t>ОКПО 04041993 ОГРН 1026600787047</w:t>
                            </w:r>
                          </w:p>
                          <w:p w14:paraId="3F45E8EC" w14:textId="77777777" w:rsidR="00B51B77" w:rsidRDefault="00B51B77" w:rsidP="00B51B77">
                            <w:pPr>
                              <w:shd w:val="clear" w:color="auto" w:fill="FFFFFF"/>
                              <w:spacing w:after="0"/>
                              <w:ind w:left="11"/>
                              <w:jc w:val="center"/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</w:rPr>
                              <w:t>ИНН/КПП 6607002585/6623</w:t>
                            </w:r>
                            <w:r w:rsidRPr="00517CC9"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</w:rPr>
                              <w:t>01001</w:t>
                            </w:r>
                          </w:p>
                          <w:p w14:paraId="78056B0A" w14:textId="77777777" w:rsidR="00B51B77" w:rsidRPr="00C9523A" w:rsidRDefault="00B51B77" w:rsidP="00B51B77">
                            <w:pPr>
                              <w:shd w:val="clear" w:color="auto" w:fill="FFFFFF"/>
                              <w:spacing w:after="0" w:line="276" w:lineRule="auto"/>
                              <w:ind w:left="11"/>
                              <w:jc w:val="center"/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  <w:sz w:val="24"/>
                                <w:szCs w:val="24"/>
                              </w:rPr>
                            </w:pPr>
                            <w:r w:rsidRPr="00C9523A">
                              <w:rPr>
                                <w:rFonts w:ascii="Times New Roman" w:hAnsi="Times New Roman"/>
                                <w:color w:val="323232"/>
                                <w:spacing w:val="-9"/>
                                <w:sz w:val="24"/>
                                <w:szCs w:val="24"/>
                              </w:rPr>
                              <w:t>__________________ №__________________</w:t>
                            </w:r>
                          </w:p>
                          <w:p w14:paraId="02E85F83" w14:textId="4F740A9D" w:rsidR="00B51B77" w:rsidRPr="00F744F3" w:rsidRDefault="00B51B77" w:rsidP="00B51B77">
                            <w:pPr>
                              <w:shd w:val="clear" w:color="auto" w:fill="FFFFFF"/>
                              <w:spacing w:after="0" w:line="276" w:lineRule="auto"/>
                              <w:ind w:left="11"/>
                              <w:rPr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EA5272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на №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  <w:r w:rsidRPr="00F744F3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5272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sz w:val="24"/>
                                <w:szCs w:val="24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5" w:type="dxa"/>
          </w:tcPr>
          <w:p w14:paraId="7C097CDF" w14:textId="7CDEA89A" w:rsidR="00CE4BFB" w:rsidRDefault="00CE4BFB" w:rsidP="001B19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14:paraId="13086815" w14:textId="77777777" w:rsidR="00CE4BFB" w:rsidRDefault="00CE4BFB" w:rsidP="001B194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86713E">
              <w:rPr>
                <w:sz w:val="28"/>
                <w:szCs w:val="28"/>
              </w:rPr>
              <w:t>«Предоставление сведений, документов и материалов, содержащихся в государственной информационной системе обеспечения градостроительной деятельности»</w:t>
            </w:r>
          </w:p>
        </w:tc>
      </w:tr>
    </w:tbl>
    <w:p w14:paraId="78A7E047" w14:textId="4113BB4C" w:rsidR="00812F2E" w:rsidRPr="00DB3451" w:rsidRDefault="00812F2E" w:rsidP="00812F2E">
      <w:pPr>
        <w:rPr>
          <w:rFonts w:ascii="Times New Roman" w:eastAsia="Times New Roman" w:hAnsi="Times New Roman" w:cs="Times New Roman"/>
          <w:i/>
          <w:sz w:val="20"/>
          <w:szCs w:val="20"/>
        </w:rPr>
      </w:pP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Бланк уполномоченного органа</w:t>
      </w:r>
    </w:p>
    <w:p w14:paraId="7A65E309" w14:textId="77777777" w:rsidR="00B51B77" w:rsidRDefault="00B51B77" w:rsidP="00812F2E">
      <w:pPr>
        <w:widowControl w:val="0"/>
        <w:autoSpaceDE w:val="0"/>
        <w:autoSpaceDN w:val="0"/>
        <w:adjustRightInd w:val="0"/>
        <w:ind w:left="3686"/>
        <w:jc w:val="right"/>
        <w:rPr>
          <w:rFonts w:ascii="Times New Roman" w:eastAsia="Times New Roman" w:hAnsi="Times New Roman" w:cs="Times New Roman"/>
          <w:szCs w:val="28"/>
        </w:rPr>
      </w:pPr>
    </w:p>
    <w:p w14:paraId="3C758DEB" w14:textId="77777777" w:rsidR="00B51B77" w:rsidRDefault="00B51B77" w:rsidP="00812F2E">
      <w:pPr>
        <w:widowControl w:val="0"/>
        <w:autoSpaceDE w:val="0"/>
        <w:autoSpaceDN w:val="0"/>
        <w:adjustRightInd w:val="0"/>
        <w:ind w:left="3686"/>
        <w:jc w:val="right"/>
        <w:rPr>
          <w:rFonts w:ascii="Times New Roman" w:eastAsia="Times New Roman" w:hAnsi="Times New Roman" w:cs="Times New Roman"/>
          <w:szCs w:val="28"/>
        </w:rPr>
      </w:pPr>
    </w:p>
    <w:p w14:paraId="131F63A9" w14:textId="77777777" w:rsidR="00B51B77" w:rsidRDefault="00B51B77" w:rsidP="00812F2E">
      <w:pPr>
        <w:widowControl w:val="0"/>
        <w:autoSpaceDE w:val="0"/>
        <w:autoSpaceDN w:val="0"/>
        <w:adjustRightInd w:val="0"/>
        <w:ind w:left="3686"/>
        <w:jc w:val="right"/>
        <w:rPr>
          <w:rFonts w:ascii="Times New Roman" w:eastAsia="Times New Roman" w:hAnsi="Times New Roman" w:cs="Times New Roman"/>
          <w:szCs w:val="28"/>
        </w:rPr>
      </w:pPr>
    </w:p>
    <w:p w14:paraId="2D5B5A9F" w14:textId="77777777" w:rsidR="00B51B77" w:rsidRDefault="00B51B77" w:rsidP="00812F2E">
      <w:pPr>
        <w:widowControl w:val="0"/>
        <w:autoSpaceDE w:val="0"/>
        <w:autoSpaceDN w:val="0"/>
        <w:adjustRightInd w:val="0"/>
        <w:ind w:left="3686"/>
        <w:jc w:val="right"/>
        <w:rPr>
          <w:rFonts w:ascii="Times New Roman" w:eastAsia="Times New Roman" w:hAnsi="Times New Roman" w:cs="Times New Roman"/>
          <w:szCs w:val="28"/>
        </w:rPr>
      </w:pPr>
    </w:p>
    <w:p w14:paraId="3D25249C" w14:textId="363F16D3" w:rsidR="00812F2E" w:rsidRPr="00DB3451" w:rsidRDefault="00812F2E" w:rsidP="00812F2E">
      <w:pPr>
        <w:widowControl w:val="0"/>
        <w:autoSpaceDE w:val="0"/>
        <w:autoSpaceDN w:val="0"/>
        <w:adjustRightInd w:val="0"/>
        <w:ind w:left="3686"/>
        <w:jc w:val="right"/>
        <w:rPr>
          <w:rFonts w:ascii="Times New Roman" w:eastAsia="Times New Roman" w:hAnsi="Times New Roman" w:cs="Times New Roman"/>
          <w:szCs w:val="28"/>
        </w:rPr>
      </w:pPr>
      <w:r w:rsidRPr="00DB3451">
        <w:rPr>
          <w:rFonts w:ascii="Times New Roman" w:eastAsia="Times New Roman" w:hAnsi="Times New Roman" w:cs="Times New Roman"/>
          <w:szCs w:val="28"/>
        </w:rPr>
        <w:t>____________________________________________</w:t>
      </w:r>
    </w:p>
    <w:p w14:paraId="54FA5687" w14:textId="35A97504" w:rsidR="00812F2E" w:rsidRPr="00DB3451" w:rsidRDefault="00812F2E" w:rsidP="00DB3451">
      <w:pPr>
        <w:widowControl w:val="0"/>
        <w:autoSpaceDE w:val="0"/>
        <w:autoSpaceDN w:val="0"/>
        <w:adjustRightInd w:val="0"/>
        <w:ind w:left="7513" w:hanging="2693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наименование и почтовый адрес получателя муниципальной услуги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br/>
        <w:t xml:space="preserve">(для юридических лиц) </w:t>
      </w:r>
    </w:p>
    <w:p w14:paraId="22D65B6D" w14:textId="241E4DC3" w:rsidR="00812F2E" w:rsidRPr="00DB3451" w:rsidRDefault="00812F2E" w:rsidP="00DB3451">
      <w:pPr>
        <w:ind w:left="3686" w:firstLine="850"/>
        <w:jc w:val="center"/>
        <w:rPr>
          <w:rFonts w:ascii="Times New Roman" w:eastAsia="Times New Roman" w:hAnsi="Times New Roman" w:cs="Times New Roman"/>
          <w:szCs w:val="28"/>
        </w:rPr>
      </w:pPr>
      <w:r w:rsidRPr="00DB3451">
        <w:rPr>
          <w:rFonts w:ascii="Times New Roman" w:eastAsia="Times New Roman" w:hAnsi="Times New Roman" w:cs="Times New Roman"/>
          <w:szCs w:val="28"/>
        </w:rPr>
        <w:t>____________________________________________</w:t>
      </w:r>
    </w:p>
    <w:p w14:paraId="147E2B09" w14:textId="0394CF94" w:rsidR="00812F2E" w:rsidRDefault="00812F2E" w:rsidP="00DB3451">
      <w:pPr>
        <w:widowControl w:val="0"/>
        <w:autoSpaceDE w:val="0"/>
        <w:autoSpaceDN w:val="0"/>
        <w:adjustRightInd w:val="0"/>
        <w:ind w:left="7797" w:hanging="326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ФИО, почтовый адрес получателя муниципальной услуги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br/>
        <w:t>(для физических лиц</w:t>
      </w:r>
      <w:r w:rsidR="00DB3451" w:rsidRPr="00DB3451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DB34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EEC02A1" w14:textId="0A967D7F" w:rsidR="00B51B77" w:rsidRDefault="00B51B77" w:rsidP="00DB3451">
      <w:pPr>
        <w:widowControl w:val="0"/>
        <w:autoSpaceDE w:val="0"/>
        <w:autoSpaceDN w:val="0"/>
        <w:adjustRightInd w:val="0"/>
        <w:ind w:left="7797" w:hanging="3261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55F2121" w14:textId="77777777" w:rsidR="00812F2E" w:rsidRPr="00DB3451" w:rsidRDefault="00812F2E" w:rsidP="00812F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3451">
        <w:rPr>
          <w:rFonts w:ascii="Times New Roman" w:eastAsia="Times New Roman" w:hAnsi="Times New Roman" w:cs="Times New Roman"/>
          <w:b/>
          <w:sz w:val="24"/>
          <w:szCs w:val="24"/>
        </w:rPr>
        <w:t>Уведомление об общем размере платы за предоставление муниципальной услуги</w:t>
      </w:r>
    </w:p>
    <w:p w14:paraId="69ECD78A" w14:textId="77777777" w:rsidR="00B51B77" w:rsidRPr="00B51B77" w:rsidRDefault="00812F2E" w:rsidP="00B51B77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16"/>
          <w:szCs w:val="16"/>
        </w:rPr>
      </w:pPr>
      <w:r w:rsidRPr="00DB3451">
        <w:rPr>
          <w:rFonts w:ascii="Times New Roman" w:eastAsia="Times New Roman" w:hAnsi="Times New Roman" w:cs="Times New Roman"/>
          <w:sz w:val="24"/>
          <w:szCs w:val="24"/>
        </w:rPr>
        <w:t>Вам, ____________________________________________________________,</w:t>
      </w:r>
    </w:p>
    <w:p w14:paraId="6913B940" w14:textId="6F665B64" w:rsidR="00812F2E" w:rsidRPr="00DB3451" w:rsidRDefault="00812F2E" w:rsidP="007C4EF7">
      <w:pPr>
        <w:autoSpaceDE w:val="0"/>
        <w:autoSpaceDN w:val="0"/>
        <w:adjustRightInd w:val="0"/>
        <w:ind w:left="-142" w:right="-286" w:hanging="142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(полное наименование организации– для заявителя – юридического лица, ФИО – для заявителя – физического лица)</w:t>
      </w:r>
      <w:r w:rsidR="00DB345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B3451">
        <w:rPr>
          <w:rFonts w:ascii="Times New Roman" w:eastAsia="Times New Roman" w:hAnsi="Times New Roman" w:cs="Times New Roman"/>
          <w:sz w:val="24"/>
          <w:szCs w:val="24"/>
        </w:rPr>
        <w:t>для предоставления запрошенных Вами сведений из государственной информационной системы обеспечения градостроительной деятельности Свердловской области в соответствии с Вашим запросом от __________________№_________________ необходимо оплатить предоставление</w:t>
      </w:r>
      <w:r w:rsidR="00B51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345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указать дату регистрации запроса</w:t>
      </w:r>
      <w:r w:rsidRPr="00DB3451">
        <w:rPr>
          <w:rFonts w:ascii="Times New Roman" w:eastAsia="Times New Roman" w:hAnsi="Times New Roman" w:cs="Times New Roman"/>
          <w:sz w:val="20"/>
          <w:szCs w:val="20"/>
        </w:rPr>
        <w:t>)(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указать регистрационный номер запроса)</w:t>
      </w:r>
    </w:p>
    <w:p w14:paraId="34B6C962" w14:textId="77777777" w:rsidR="00812F2E" w:rsidRPr="00DB3451" w:rsidRDefault="00812F2E" w:rsidP="007C4EF7">
      <w:pPr>
        <w:ind w:left="-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B3451">
        <w:rPr>
          <w:rFonts w:ascii="Times New Roman" w:eastAsia="Times New Roman" w:hAnsi="Times New Roman" w:cs="Times New Roman"/>
          <w:sz w:val="24"/>
          <w:szCs w:val="24"/>
        </w:rPr>
        <w:t>муниципальной услуги в сумме ______________________________</w:t>
      </w:r>
      <w:r w:rsidRPr="00DB3451">
        <w:rPr>
          <w:rFonts w:ascii="Times New Roman" w:hAnsi="Times New Roman" w:cs="Times New Roman"/>
        </w:rPr>
        <w:t xml:space="preserve"> </w:t>
      </w:r>
      <w:r w:rsidRPr="00DB3451">
        <w:rPr>
          <w:rFonts w:ascii="Times New Roman" w:eastAsia="Times New Roman" w:hAnsi="Times New Roman" w:cs="Times New Roman"/>
          <w:sz w:val="24"/>
          <w:szCs w:val="24"/>
        </w:rPr>
        <w:t>рублей, путем безналичного</w:t>
      </w:r>
    </w:p>
    <w:p w14:paraId="6358751D" w14:textId="77777777" w:rsidR="00812F2E" w:rsidRPr="00DB3451" w:rsidRDefault="00812F2E" w:rsidP="007C4EF7">
      <w:pPr>
        <w:ind w:left="2410" w:firstLine="567"/>
        <w:rPr>
          <w:rFonts w:ascii="Times New Roman" w:eastAsia="Times New Roman" w:hAnsi="Times New Roman" w:cs="Times New Roman"/>
          <w:szCs w:val="28"/>
        </w:rPr>
      </w:pP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(указывается сумма цифрами и прописью)</w:t>
      </w:r>
    </w:p>
    <w:p w14:paraId="5391C26F" w14:textId="77777777" w:rsidR="00812F2E" w:rsidRPr="00DB3451" w:rsidRDefault="00812F2E" w:rsidP="00812F2E">
      <w:pPr>
        <w:pStyle w:val="ConsPlusTitle"/>
        <w:rPr>
          <w:rFonts w:ascii="Times New Roman" w:hAnsi="Times New Roman" w:cs="Times New Roman"/>
          <w:b w:val="0"/>
        </w:rPr>
      </w:pPr>
      <w:r w:rsidRPr="00DB3451">
        <w:rPr>
          <w:rFonts w:ascii="Times New Roman" w:hAnsi="Times New Roman" w:cs="Times New Roman"/>
          <w:b w:val="0"/>
        </w:rPr>
        <w:t>расчета на счет, ____________________________ определенный_______________________.</w:t>
      </w:r>
    </w:p>
    <w:p w14:paraId="19DD018E" w14:textId="77777777" w:rsidR="00812F2E" w:rsidRPr="00DB3451" w:rsidRDefault="00812F2E" w:rsidP="00812F2E">
      <w:pPr>
        <w:pStyle w:val="ConsPlusTitle"/>
        <w:rPr>
          <w:rFonts w:ascii="Times New Roman" w:hAnsi="Times New Roman" w:cs="Times New Roman"/>
          <w:b w:val="0"/>
          <w:i/>
        </w:rPr>
      </w:pPr>
      <w:r w:rsidRPr="00DB3451">
        <w:rPr>
          <w:rFonts w:ascii="Times New Roman" w:hAnsi="Times New Roman" w:cs="Times New Roman"/>
          <w:b w:val="0"/>
          <w:i/>
        </w:rPr>
        <w:t xml:space="preserve">(указываются номер счета и иные реквизиты для </w:t>
      </w:r>
      <w:r w:rsidRPr="00DB3451">
        <w:rPr>
          <w:rFonts w:ascii="Times New Roman" w:hAnsi="Times New Roman" w:cs="Times New Roman"/>
          <w:b w:val="0"/>
          <w:i/>
        </w:rPr>
        <w:tab/>
      </w:r>
      <w:r w:rsidRPr="00DB3451">
        <w:rPr>
          <w:rFonts w:ascii="Times New Roman" w:hAnsi="Times New Roman" w:cs="Times New Roman"/>
          <w:b w:val="0"/>
          <w:i/>
        </w:rPr>
        <w:tab/>
        <w:t>(указывается нормативно – правовой акт)</w:t>
      </w:r>
    </w:p>
    <w:p w14:paraId="4E916746" w14:textId="77777777" w:rsidR="00812F2E" w:rsidRPr="00DB3451" w:rsidRDefault="00812F2E" w:rsidP="00812F2E">
      <w:pPr>
        <w:pStyle w:val="ConsPlusTitle"/>
        <w:rPr>
          <w:rFonts w:ascii="Times New Roman" w:hAnsi="Times New Roman" w:cs="Times New Roman"/>
          <w:b w:val="0"/>
          <w:i/>
        </w:rPr>
      </w:pPr>
      <w:r w:rsidRPr="00DB3451">
        <w:rPr>
          <w:rFonts w:ascii="Times New Roman" w:hAnsi="Times New Roman" w:cs="Times New Roman"/>
          <w:b w:val="0"/>
          <w:i/>
        </w:rPr>
        <w:t>внесения платы за предоставление муниципальной услуги)</w:t>
      </w:r>
    </w:p>
    <w:p w14:paraId="3B33B53B" w14:textId="5F2B8E0D" w:rsidR="00812F2E" w:rsidRPr="00DB3451" w:rsidRDefault="00812F2E" w:rsidP="00812F2E">
      <w:pPr>
        <w:rPr>
          <w:rFonts w:ascii="Times New Roman" w:hAnsi="Times New Roman" w:cs="Times New Roman"/>
          <w:sz w:val="24"/>
          <w:szCs w:val="24"/>
        </w:rPr>
      </w:pPr>
      <w:r w:rsidRPr="00DB3451">
        <w:rPr>
          <w:rFonts w:ascii="Times New Roman" w:hAnsi="Times New Roman" w:cs="Times New Roman"/>
          <w:sz w:val="24"/>
          <w:szCs w:val="24"/>
        </w:rPr>
        <w:t>Обращаю Ваше внимание, если по истечении 7 рабочих дней со дня направления</w:t>
      </w:r>
      <w:r w:rsidR="004B3388">
        <w:rPr>
          <w:rFonts w:ascii="Times New Roman" w:hAnsi="Times New Roman" w:cs="Times New Roman"/>
          <w:sz w:val="24"/>
          <w:szCs w:val="24"/>
        </w:rPr>
        <w:t xml:space="preserve"> </w:t>
      </w:r>
      <w:r w:rsidRPr="00DB3451">
        <w:rPr>
          <w:rFonts w:ascii="Times New Roman" w:hAnsi="Times New Roman" w:cs="Times New Roman"/>
          <w:sz w:val="24"/>
          <w:szCs w:val="24"/>
        </w:rPr>
        <w:t>уведомления об оплате сведений информация в ________________________________________</w:t>
      </w:r>
    </w:p>
    <w:p w14:paraId="49BC793E" w14:textId="77777777" w:rsidR="00812F2E" w:rsidRPr="00DB3451" w:rsidRDefault="00812F2E" w:rsidP="00812F2E">
      <w:pPr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3451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(наименование исполнительно-распорядительного органа муниципального</w:t>
      </w:r>
      <w:r w:rsidRPr="00DB3451">
        <w:rPr>
          <w:rFonts w:ascii="Times New Roman" w:eastAsia="Times New Roman" w:hAnsi="Times New Roman" w:cs="Times New Roman"/>
          <w:i/>
          <w:sz w:val="18"/>
          <w:szCs w:val="18"/>
        </w:rPr>
        <w:t xml:space="preserve"> образования,</w:t>
      </w:r>
      <w:r w:rsidRPr="00DB3451">
        <w:rPr>
          <w:rFonts w:ascii="Times New Roman" w:eastAsia="Times New Roman" w:hAnsi="Times New Roman" w:cs="Times New Roman"/>
          <w:i/>
          <w:sz w:val="18"/>
          <w:szCs w:val="18"/>
        </w:rPr>
        <w:br/>
        <w:t>осуществляющего предоставление муниципальной услуги</w:t>
      </w:r>
      <w:r w:rsidRPr="00DB3451">
        <w:rPr>
          <w:rFonts w:ascii="Times New Roman" w:eastAsia="Calibri" w:hAnsi="Times New Roman" w:cs="Times New Roman"/>
          <w:sz w:val="18"/>
          <w:szCs w:val="18"/>
        </w:rPr>
        <w:t>)</w:t>
      </w:r>
    </w:p>
    <w:p w14:paraId="5E840D13" w14:textId="77777777" w:rsidR="00812F2E" w:rsidRPr="00DB3451" w:rsidRDefault="00812F2E" w:rsidP="00812F2E">
      <w:pPr>
        <w:rPr>
          <w:rFonts w:ascii="Times New Roman" w:hAnsi="Times New Roman" w:cs="Times New Roman"/>
          <w:sz w:val="24"/>
          <w:szCs w:val="24"/>
        </w:rPr>
      </w:pPr>
      <w:r w:rsidRPr="00DB3451">
        <w:rPr>
          <w:rFonts w:ascii="Times New Roman" w:hAnsi="Times New Roman" w:cs="Times New Roman"/>
          <w:sz w:val="24"/>
          <w:szCs w:val="24"/>
        </w:rPr>
        <w:t>об осуществлении оплаты предоставления сведений отсутствует или оплата предоставления сведении осуществлена не в полном объеме, сведения, документы, материалы (далее – сведения) не предоставляются.</w:t>
      </w:r>
    </w:p>
    <w:p w14:paraId="0AF66BAC" w14:textId="77777777" w:rsidR="00812F2E" w:rsidRPr="00DB3451" w:rsidRDefault="00812F2E" w:rsidP="00812F2E">
      <w:pPr>
        <w:rPr>
          <w:rFonts w:ascii="Times New Roman" w:hAnsi="Times New Roman" w:cs="Times New Roman"/>
          <w:sz w:val="24"/>
          <w:szCs w:val="24"/>
        </w:rPr>
      </w:pPr>
    </w:p>
    <w:p w14:paraId="2A8D49D4" w14:textId="77777777" w:rsidR="00812F2E" w:rsidRPr="00DB3451" w:rsidRDefault="00812F2E" w:rsidP="00812F2E">
      <w:pPr>
        <w:rPr>
          <w:rFonts w:ascii="Times New Roman" w:hAnsi="Times New Roman" w:cs="Times New Roman"/>
          <w:sz w:val="24"/>
          <w:szCs w:val="24"/>
        </w:rPr>
      </w:pPr>
      <w:r w:rsidRPr="00DB3451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0956012B" w14:textId="77777777" w:rsidR="00812F2E" w:rsidRPr="00DB3451" w:rsidRDefault="00812F2E" w:rsidP="00812F2E">
      <w:pPr>
        <w:rPr>
          <w:rFonts w:ascii="Times New Roman" w:hAnsi="Times New Roman" w:cs="Times New Roman"/>
          <w:sz w:val="24"/>
          <w:szCs w:val="24"/>
        </w:rPr>
      </w:pPr>
      <w:r w:rsidRPr="00DB3451">
        <w:rPr>
          <w:rFonts w:ascii="Times New Roman" w:hAnsi="Times New Roman" w:cs="Times New Roman"/>
          <w:sz w:val="24"/>
          <w:szCs w:val="24"/>
        </w:rPr>
        <w:t>1. Расчет стоимости предоставления сведений из государственной ИСОГД на ___л. в 1экз;</w:t>
      </w:r>
    </w:p>
    <w:p w14:paraId="4377761C" w14:textId="77777777" w:rsidR="00812F2E" w:rsidRPr="00DB3451" w:rsidRDefault="00812F2E" w:rsidP="00812F2E">
      <w:pPr>
        <w:rPr>
          <w:rFonts w:ascii="Times New Roman" w:hAnsi="Times New Roman" w:cs="Times New Roman"/>
          <w:sz w:val="24"/>
          <w:szCs w:val="24"/>
        </w:rPr>
      </w:pPr>
      <w:r w:rsidRPr="00DB3451">
        <w:rPr>
          <w:rFonts w:ascii="Times New Roman" w:hAnsi="Times New Roman" w:cs="Times New Roman"/>
          <w:sz w:val="24"/>
          <w:szCs w:val="24"/>
        </w:rPr>
        <w:t xml:space="preserve">2. Счет на оплату предоставления сведений из государственной ИСОГД на ___л. в 1 экз. </w:t>
      </w:r>
    </w:p>
    <w:p w14:paraId="58FADF72" w14:textId="77777777" w:rsidR="00812F2E" w:rsidRPr="00DB3451" w:rsidRDefault="00812F2E" w:rsidP="00812F2E">
      <w:pPr>
        <w:pStyle w:val="ConsPlusTitle"/>
        <w:ind w:left="708"/>
        <w:rPr>
          <w:rFonts w:ascii="Times New Roman" w:hAnsi="Times New Roman" w:cs="Times New Roman"/>
          <w:b w:val="0"/>
          <w:i/>
        </w:rPr>
      </w:pPr>
    </w:p>
    <w:p w14:paraId="2B5AF900" w14:textId="77777777" w:rsidR="00812F2E" w:rsidRPr="00DB3451" w:rsidRDefault="00812F2E" w:rsidP="00812F2E">
      <w:pPr>
        <w:ind w:firstLine="708"/>
        <w:rPr>
          <w:rFonts w:ascii="Times New Roman" w:eastAsia="Times New Roman" w:hAnsi="Times New Roman" w:cs="Times New Roman"/>
          <w:szCs w:val="28"/>
        </w:rPr>
      </w:pPr>
    </w:p>
    <w:p w14:paraId="5C0F2DA5" w14:textId="77777777" w:rsidR="00812F2E" w:rsidRPr="00DB3451" w:rsidRDefault="00812F2E" w:rsidP="00812F2E">
      <w:pPr>
        <w:ind w:firstLine="708"/>
        <w:rPr>
          <w:rFonts w:ascii="Times New Roman" w:eastAsia="Times New Roman" w:hAnsi="Times New Roman" w:cs="Times New Roman"/>
          <w:szCs w:val="28"/>
        </w:rPr>
      </w:pPr>
    </w:p>
    <w:p w14:paraId="4D56F911" w14:textId="12449739" w:rsidR="00812F2E" w:rsidRPr="004B3388" w:rsidRDefault="004B3388" w:rsidP="00812F2E">
      <w:pPr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Верхнесалдинского городского округа</w:t>
      </w:r>
      <w:r w:rsidR="00812F2E" w:rsidRPr="00DB3451">
        <w:rPr>
          <w:rFonts w:ascii="Times New Roman" w:eastAsia="Times New Roman" w:hAnsi="Times New Roman" w:cs="Times New Roman"/>
          <w:szCs w:val="28"/>
        </w:rPr>
        <w:tab/>
        <w:t xml:space="preserve">_____________                  </w:t>
      </w:r>
      <w:r w:rsidRPr="004B3388">
        <w:rPr>
          <w:rFonts w:ascii="Times New Roman" w:eastAsia="Times New Roman" w:hAnsi="Times New Roman" w:cs="Times New Roman"/>
          <w:sz w:val="24"/>
          <w:szCs w:val="32"/>
          <w:u w:val="single"/>
        </w:rPr>
        <w:t>К.Н. Носков</w:t>
      </w:r>
    </w:p>
    <w:p w14:paraId="1C9DF11F" w14:textId="4CC66608" w:rsidR="00812F2E" w:rsidRPr="00DB3451" w:rsidRDefault="00812F2E" w:rsidP="00812F2E">
      <w:pPr>
        <w:rPr>
          <w:rFonts w:ascii="Times New Roman" w:eastAsia="Times New Roman" w:hAnsi="Times New Roman" w:cs="Times New Roman"/>
          <w:sz w:val="20"/>
          <w:szCs w:val="20"/>
        </w:rPr>
      </w:pPr>
      <w:r w:rsidRPr="00DB34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33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(уполномоченное лицо)</w:t>
      </w:r>
      <w:r w:rsidRPr="00DB34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3451">
        <w:rPr>
          <w:rFonts w:ascii="Times New Roman" w:eastAsia="Times New Roman" w:hAnsi="Times New Roman" w:cs="Times New Roman"/>
          <w:sz w:val="20"/>
          <w:szCs w:val="20"/>
        </w:rPr>
        <w:tab/>
      </w:r>
      <w:r w:rsidRPr="00DB3451">
        <w:rPr>
          <w:rFonts w:ascii="Times New Roman" w:eastAsia="Times New Roman" w:hAnsi="Times New Roman" w:cs="Times New Roman"/>
          <w:sz w:val="20"/>
          <w:szCs w:val="20"/>
        </w:rPr>
        <w:tab/>
      </w:r>
      <w:r w:rsidRPr="00DB3451">
        <w:rPr>
          <w:rFonts w:ascii="Times New Roman" w:eastAsia="Times New Roman" w:hAnsi="Times New Roman" w:cs="Times New Roman"/>
          <w:sz w:val="20"/>
          <w:szCs w:val="20"/>
        </w:rPr>
        <w:tab/>
      </w:r>
      <w:r w:rsidR="004B3388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(подпись)</w:t>
      </w:r>
      <w:r w:rsidRPr="00DB3451">
        <w:rPr>
          <w:rFonts w:ascii="Times New Roman" w:eastAsia="Times New Roman" w:hAnsi="Times New Roman" w:cs="Times New Roman"/>
          <w:sz w:val="20"/>
          <w:szCs w:val="20"/>
        </w:rPr>
        <w:tab/>
      </w:r>
      <w:r w:rsidR="004B338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DB3451">
        <w:rPr>
          <w:rFonts w:ascii="Times New Roman" w:eastAsia="Times New Roman" w:hAnsi="Times New Roman" w:cs="Times New Roman"/>
          <w:i/>
          <w:sz w:val="20"/>
          <w:szCs w:val="20"/>
        </w:rPr>
        <w:t>(фамилия, инициалы)</w:t>
      </w:r>
    </w:p>
    <w:sectPr w:rsidR="00812F2E" w:rsidRPr="00DB3451" w:rsidSect="00E22662">
      <w:headerReference w:type="default" r:id="rId20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0D30" w14:textId="77777777" w:rsidR="00B42708" w:rsidRDefault="00B42708" w:rsidP="00E94D4D">
      <w:pPr>
        <w:spacing w:after="0" w:line="240" w:lineRule="auto"/>
      </w:pPr>
      <w:r>
        <w:separator/>
      </w:r>
    </w:p>
  </w:endnote>
  <w:endnote w:type="continuationSeparator" w:id="0">
    <w:p w14:paraId="7FA91B92" w14:textId="77777777" w:rsidR="00B42708" w:rsidRDefault="00B42708" w:rsidP="00E9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68E4" w14:textId="77777777" w:rsidR="00B42708" w:rsidRDefault="00B42708" w:rsidP="00E94D4D">
      <w:pPr>
        <w:spacing w:after="0" w:line="240" w:lineRule="auto"/>
      </w:pPr>
      <w:r>
        <w:separator/>
      </w:r>
    </w:p>
  </w:footnote>
  <w:footnote w:type="continuationSeparator" w:id="0">
    <w:p w14:paraId="1AADBA49" w14:textId="77777777" w:rsidR="00B42708" w:rsidRDefault="00B42708" w:rsidP="00E9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</w:rPr>
      <w:id w:val="-1926482806"/>
      <w:docPartObj>
        <w:docPartGallery w:val="Page Numbers (Top of Page)"/>
        <w:docPartUnique/>
      </w:docPartObj>
    </w:sdtPr>
    <w:sdtEndPr/>
    <w:sdtContent>
      <w:p w14:paraId="74D0F661" w14:textId="77777777" w:rsidR="00425EC2" w:rsidRPr="003D342E" w:rsidRDefault="00425EC2" w:rsidP="003D342E">
        <w:pPr>
          <w:pStyle w:val="af2"/>
          <w:jc w:val="center"/>
          <w:rPr>
            <w:rFonts w:ascii="Times New Roman" w:hAnsi="Times New Roman" w:cs="Times New Roman"/>
            <w:sz w:val="28"/>
          </w:rPr>
        </w:pPr>
        <w:r w:rsidRPr="003D342E">
          <w:rPr>
            <w:rFonts w:ascii="Times New Roman" w:hAnsi="Times New Roman" w:cs="Times New Roman"/>
            <w:sz w:val="28"/>
          </w:rPr>
          <w:fldChar w:fldCharType="begin"/>
        </w:r>
        <w:r w:rsidRPr="003D342E">
          <w:rPr>
            <w:rFonts w:ascii="Times New Roman" w:hAnsi="Times New Roman" w:cs="Times New Roman"/>
            <w:sz w:val="28"/>
          </w:rPr>
          <w:instrText>PAGE   \* MERGEFORMAT</w:instrText>
        </w:r>
        <w:r w:rsidRPr="003D342E">
          <w:rPr>
            <w:rFonts w:ascii="Times New Roman" w:hAnsi="Times New Roman" w:cs="Times New Roman"/>
            <w:sz w:val="28"/>
          </w:rPr>
          <w:fldChar w:fldCharType="separate"/>
        </w:r>
        <w:r w:rsidR="00A4377A">
          <w:rPr>
            <w:rFonts w:ascii="Times New Roman" w:hAnsi="Times New Roman" w:cs="Times New Roman"/>
            <w:noProof/>
            <w:sz w:val="28"/>
          </w:rPr>
          <w:t>2</w:t>
        </w:r>
        <w:r w:rsidRPr="003D342E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5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F25E8A"/>
    <w:multiLevelType w:val="hybridMultilevel"/>
    <w:tmpl w:val="0ADC04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B4396"/>
    <w:multiLevelType w:val="hybridMultilevel"/>
    <w:tmpl w:val="257C4D9C"/>
    <w:lvl w:ilvl="0" w:tplc="C8CCE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9026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541F84"/>
    <w:multiLevelType w:val="hybridMultilevel"/>
    <w:tmpl w:val="4712F15E"/>
    <w:lvl w:ilvl="0" w:tplc="41388E58">
      <w:start w:val="2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67B92"/>
    <w:multiLevelType w:val="hybridMultilevel"/>
    <w:tmpl w:val="B55880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A56452"/>
    <w:multiLevelType w:val="hybridMultilevel"/>
    <w:tmpl w:val="DAA8EE64"/>
    <w:lvl w:ilvl="0" w:tplc="3572D4F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B1C06"/>
    <w:multiLevelType w:val="hybridMultilevel"/>
    <w:tmpl w:val="25C2DB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B6D7C"/>
    <w:multiLevelType w:val="hybridMultilevel"/>
    <w:tmpl w:val="AE3CA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2E61AB"/>
    <w:multiLevelType w:val="multilevel"/>
    <w:tmpl w:val="8DB021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15B5ADF"/>
    <w:multiLevelType w:val="hybridMultilevel"/>
    <w:tmpl w:val="6E74E97E"/>
    <w:lvl w:ilvl="0" w:tplc="4EF2F64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7A48"/>
    <w:multiLevelType w:val="hybridMultilevel"/>
    <w:tmpl w:val="D68422DA"/>
    <w:lvl w:ilvl="0" w:tplc="5A56E98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AF4E47"/>
    <w:multiLevelType w:val="hybridMultilevel"/>
    <w:tmpl w:val="1D3014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A225B"/>
    <w:multiLevelType w:val="hybridMultilevel"/>
    <w:tmpl w:val="88C09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F225C"/>
    <w:multiLevelType w:val="hybridMultilevel"/>
    <w:tmpl w:val="7C9E1E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AC3F11"/>
    <w:multiLevelType w:val="hybridMultilevel"/>
    <w:tmpl w:val="6C02ED50"/>
    <w:lvl w:ilvl="0" w:tplc="00ECAB18">
      <w:start w:val="1"/>
      <w:numFmt w:val="decimal"/>
      <w:lvlText w:val="%1."/>
      <w:lvlJc w:val="left"/>
      <w:pPr>
        <w:tabs>
          <w:tab w:val="num" w:pos="0"/>
        </w:tabs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23DE9"/>
    <w:multiLevelType w:val="hybridMultilevel"/>
    <w:tmpl w:val="B55880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883C48"/>
    <w:multiLevelType w:val="hybridMultilevel"/>
    <w:tmpl w:val="AE3CA8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E356B5"/>
    <w:multiLevelType w:val="hybridMultilevel"/>
    <w:tmpl w:val="07B8A01E"/>
    <w:lvl w:ilvl="0" w:tplc="20583CD0">
      <w:start w:val="1"/>
      <w:numFmt w:val="decimal"/>
      <w:lvlText w:val="%1)"/>
      <w:lvlJc w:val="left"/>
      <w:pPr>
        <w:tabs>
          <w:tab w:val="num" w:pos="1128"/>
        </w:tabs>
        <w:ind w:left="1608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4F26235"/>
    <w:multiLevelType w:val="hybridMultilevel"/>
    <w:tmpl w:val="971EBDF8"/>
    <w:lvl w:ilvl="0" w:tplc="016AABF6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033378"/>
    <w:multiLevelType w:val="hybridMultilevel"/>
    <w:tmpl w:val="6EB6A7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C7802F3"/>
    <w:multiLevelType w:val="hybridMultilevel"/>
    <w:tmpl w:val="646C1174"/>
    <w:lvl w:ilvl="0" w:tplc="2B8CE51E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DF5D8C"/>
    <w:multiLevelType w:val="hybridMultilevel"/>
    <w:tmpl w:val="AD5E8CBA"/>
    <w:lvl w:ilvl="0" w:tplc="985809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0B35472"/>
    <w:multiLevelType w:val="hybridMultilevel"/>
    <w:tmpl w:val="869CA816"/>
    <w:lvl w:ilvl="0" w:tplc="D6D8AB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65529"/>
    <w:multiLevelType w:val="hybridMultilevel"/>
    <w:tmpl w:val="5EDCABC4"/>
    <w:lvl w:ilvl="0" w:tplc="04F4852A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11A3C"/>
    <w:multiLevelType w:val="hybridMultilevel"/>
    <w:tmpl w:val="36888052"/>
    <w:lvl w:ilvl="0" w:tplc="6D3E52C2">
      <w:start w:val="2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58E2CD0"/>
    <w:multiLevelType w:val="hybridMultilevel"/>
    <w:tmpl w:val="294215EC"/>
    <w:lvl w:ilvl="0" w:tplc="3DFA03B6">
      <w:start w:val="1"/>
      <w:numFmt w:val="russianLower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7607580"/>
    <w:multiLevelType w:val="hybridMultilevel"/>
    <w:tmpl w:val="E2CE9CA0"/>
    <w:lvl w:ilvl="0" w:tplc="3CA029EC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62E44"/>
    <w:multiLevelType w:val="hybridMultilevel"/>
    <w:tmpl w:val="1D964AC4"/>
    <w:lvl w:ilvl="0" w:tplc="BA1C3D32">
      <w:start w:val="2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2F428A"/>
    <w:multiLevelType w:val="hybridMultilevel"/>
    <w:tmpl w:val="6504CA86"/>
    <w:lvl w:ilvl="0" w:tplc="04E05594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F0A7CF7"/>
    <w:multiLevelType w:val="hybridMultilevel"/>
    <w:tmpl w:val="82FED30E"/>
    <w:lvl w:ilvl="0" w:tplc="DE9EF9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4FC865A2"/>
    <w:multiLevelType w:val="hybridMultilevel"/>
    <w:tmpl w:val="B3C04A10"/>
    <w:lvl w:ilvl="0" w:tplc="BC0CA056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1F84C3E"/>
    <w:multiLevelType w:val="hybridMultilevel"/>
    <w:tmpl w:val="EC9E226A"/>
    <w:lvl w:ilvl="0" w:tplc="AF5C025C">
      <w:start w:val="1"/>
      <w:numFmt w:val="decimal"/>
      <w:lvlText w:val="%1)"/>
      <w:lvlJc w:val="left"/>
      <w:pPr>
        <w:tabs>
          <w:tab w:val="num" w:pos="1128"/>
        </w:tabs>
        <w:ind w:left="1608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95D0991"/>
    <w:multiLevelType w:val="multilevel"/>
    <w:tmpl w:val="5700FB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1221E29"/>
    <w:multiLevelType w:val="hybridMultilevel"/>
    <w:tmpl w:val="00203B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7C06CC"/>
    <w:multiLevelType w:val="hybridMultilevel"/>
    <w:tmpl w:val="2C4A75A2"/>
    <w:lvl w:ilvl="0" w:tplc="DF4AC2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78F19D8"/>
    <w:multiLevelType w:val="hybridMultilevel"/>
    <w:tmpl w:val="CB981684"/>
    <w:lvl w:ilvl="0" w:tplc="54DE3258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EA36FA"/>
    <w:multiLevelType w:val="hybridMultilevel"/>
    <w:tmpl w:val="A5A64E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91340A"/>
    <w:multiLevelType w:val="hybridMultilevel"/>
    <w:tmpl w:val="20A6D720"/>
    <w:lvl w:ilvl="0" w:tplc="00ECAB18">
      <w:start w:val="1"/>
      <w:numFmt w:val="decimal"/>
      <w:lvlText w:val="%1."/>
      <w:lvlJc w:val="left"/>
      <w:pPr>
        <w:tabs>
          <w:tab w:val="num" w:pos="0"/>
        </w:tabs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97533C"/>
    <w:multiLevelType w:val="hybridMultilevel"/>
    <w:tmpl w:val="CA3287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A1246C6"/>
    <w:multiLevelType w:val="hybridMultilevel"/>
    <w:tmpl w:val="B04825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021EEE"/>
    <w:multiLevelType w:val="hybridMultilevel"/>
    <w:tmpl w:val="2AD2440E"/>
    <w:lvl w:ilvl="0" w:tplc="8A6E0ACA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613674"/>
    <w:multiLevelType w:val="hybridMultilevel"/>
    <w:tmpl w:val="327E8452"/>
    <w:lvl w:ilvl="0" w:tplc="EE3622D8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6"/>
  </w:num>
  <w:num w:numId="4">
    <w:abstractNumId w:val="15"/>
  </w:num>
  <w:num w:numId="5">
    <w:abstractNumId w:val="38"/>
  </w:num>
  <w:num w:numId="6">
    <w:abstractNumId w:val="29"/>
  </w:num>
  <w:num w:numId="7">
    <w:abstractNumId w:val="1"/>
  </w:num>
  <w:num w:numId="8">
    <w:abstractNumId w:val="34"/>
  </w:num>
  <w:num w:numId="9">
    <w:abstractNumId w:val="32"/>
  </w:num>
  <w:num w:numId="10">
    <w:abstractNumId w:val="26"/>
  </w:num>
  <w:num w:numId="11">
    <w:abstractNumId w:val="21"/>
  </w:num>
  <w:num w:numId="12">
    <w:abstractNumId w:val="35"/>
  </w:num>
  <w:num w:numId="13">
    <w:abstractNumId w:val="12"/>
  </w:num>
  <w:num w:numId="14">
    <w:abstractNumId w:val="13"/>
  </w:num>
  <w:num w:numId="15">
    <w:abstractNumId w:val="18"/>
  </w:num>
  <w:num w:numId="16">
    <w:abstractNumId w:val="22"/>
  </w:num>
  <w:num w:numId="17">
    <w:abstractNumId w:val="30"/>
  </w:num>
  <w:num w:numId="18">
    <w:abstractNumId w:val="7"/>
  </w:num>
  <w:num w:numId="19">
    <w:abstractNumId w:val="2"/>
  </w:num>
  <w:num w:numId="20">
    <w:abstractNumId w:val="23"/>
  </w:num>
  <w:num w:numId="21">
    <w:abstractNumId w:val="3"/>
  </w:num>
  <w:num w:numId="22">
    <w:abstractNumId w:val="0"/>
  </w:num>
  <w:num w:numId="23">
    <w:abstractNumId w:val="11"/>
  </w:num>
  <w:num w:numId="24">
    <w:abstractNumId w:val="42"/>
  </w:num>
  <w:num w:numId="25">
    <w:abstractNumId w:val="31"/>
  </w:num>
  <w:num w:numId="26">
    <w:abstractNumId w:val="27"/>
  </w:num>
  <w:num w:numId="27">
    <w:abstractNumId w:val="25"/>
  </w:num>
  <w:num w:numId="28">
    <w:abstractNumId w:val="19"/>
  </w:num>
  <w:num w:numId="29">
    <w:abstractNumId w:val="28"/>
  </w:num>
  <w:num w:numId="30">
    <w:abstractNumId w:val="6"/>
  </w:num>
  <w:num w:numId="31">
    <w:abstractNumId w:val="4"/>
  </w:num>
  <w:num w:numId="32">
    <w:abstractNumId w:val="10"/>
  </w:num>
  <w:num w:numId="33">
    <w:abstractNumId w:val="37"/>
  </w:num>
  <w:num w:numId="34">
    <w:abstractNumId w:val="40"/>
  </w:num>
  <w:num w:numId="35">
    <w:abstractNumId w:val="39"/>
  </w:num>
  <w:num w:numId="36">
    <w:abstractNumId w:val="20"/>
  </w:num>
  <w:num w:numId="37">
    <w:abstractNumId w:val="5"/>
  </w:num>
  <w:num w:numId="38">
    <w:abstractNumId w:val="16"/>
  </w:num>
  <w:num w:numId="39">
    <w:abstractNumId w:val="9"/>
  </w:num>
  <w:num w:numId="40">
    <w:abstractNumId w:val="8"/>
  </w:num>
  <w:num w:numId="41">
    <w:abstractNumId w:val="33"/>
  </w:num>
  <w:num w:numId="42">
    <w:abstractNumId w:val="1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36"/>
    <w:rsid w:val="00024B8E"/>
    <w:rsid w:val="00032A6B"/>
    <w:rsid w:val="00042A16"/>
    <w:rsid w:val="0004523A"/>
    <w:rsid w:val="0004551D"/>
    <w:rsid w:val="00047485"/>
    <w:rsid w:val="00057D59"/>
    <w:rsid w:val="00082A41"/>
    <w:rsid w:val="00094332"/>
    <w:rsid w:val="00096070"/>
    <w:rsid w:val="000978A2"/>
    <w:rsid w:val="00097AEE"/>
    <w:rsid w:val="00097BBC"/>
    <w:rsid w:val="000C152D"/>
    <w:rsid w:val="000C64EC"/>
    <w:rsid w:val="000F012C"/>
    <w:rsid w:val="000F676B"/>
    <w:rsid w:val="00107570"/>
    <w:rsid w:val="00120FEB"/>
    <w:rsid w:val="00146655"/>
    <w:rsid w:val="00166733"/>
    <w:rsid w:val="00171131"/>
    <w:rsid w:val="001B07E3"/>
    <w:rsid w:val="001B534A"/>
    <w:rsid w:val="001C0C80"/>
    <w:rsid w:val="00203691"/>
    <w:rsid w:val="002105EA"/>
    <w:rsid w:val="002157D3"/>
    <w:rsid w:val="002217E8"/>
    <w:rsid w:val="00223C0A"/>
    <w:rsid w:val="00253446"/>
    <w:rsid w:val="00254CDE"/>
    <w:rsid w:val="002556FB"/>
    <w:rsid w:val="0026351A"/>
    <w:rsid w:val="00280EC4"/>
    <w:rsid w:val="002A0E13"/>
    <w:rsid w:val="002A6814"/>
    <w:rsid w:val="002B4184"/>
    <w:rsid w:val="002D55D3"/>
    <w:rsid w:val="002E2C6E"/>
    <w:rsid w:val="002F02E6"/>
    <w:rsid w:val="003041B2"/>
    <w:rsid w:val="00325A7E"/>
    <w:rsid w:val="00331340"/>
    <w:rsid w:val="0034619E"/>
    <w:rsid w:val="0035321F"/>
    <w:rsid w:val="00355A77"/>
    <w:rsid w:val="0036053B"/>
    <w:rsid w:val="00394A60"/>
    <w:rsid w:val="003D2598"/>
    <w:rsid w:val="003D342E"/>
    <w:rsid w:val="003D6883"/>
    <w:rsid w:val="003F5391"/>
    <w:rsid w:val="00406830"/>
    <w:rsid w:val="004106EA"/>
    <w:rsid w:val="00425EC2"/>
    <w:rsid w:val="00437C1C"/>
    <w:rsid w:val="00450420"/>
    <w:rsid w:val="00467878"/>
    <w:rsid w:val="0047140E"/>
    <w:rsid w:val="004B3388"/>
    <w:rsid w:val="004D2708"/>
    <w:rsid w:val="004D40D9"/>
    <w:rsid w:val="00502569"/>
    <w:rsid w:val="00532A0C"/>
    <w:rsid w:val="005341AA"/>
    <w:rsid w:val="00564CA4"/>
    <w:rsid w:val="00575AF7"/>
    <w:rsid w:val="005819D9"/>
    <w:rsid w:val="005841C1"/>
    <w:rsid w:val="0059248D"/>
    <w:rsid w:val="005B77F3"/>
    <w:rsid w:val="005C3D7D"/>
    <w:rsid w:val="005F59FA"/>
    <w:rsid w:val="0060039A"/>
    <w:rsid w:val="00613515"/>
    <w:rsid w:val="006152DA"/>
    <w:rsid w:val="00615C89"/>
    <w:rsid w:val="00616F55"/>
    <w:rsid w:val="00622338"/>
    <w:rsid w:val="00640FDF"/>
    <w:rsid w:val="006628D9"/>
    <w:rsid w:val="00672E1D"/>
    <w:rsid w:val="0068694F"/>
    <w:rsid w:val="006A099C"/>
    <w:rsid w:val="006A1140"/>
    <w:rsid w:val="006A3485"/>
    <w:rsid w:val="006F7933"/>
    <w:rsid w:val="00702C6D"/>
    <w:rsid w:val="00706D90"/>
    <w:rsid w:val="00711782"/>
    <w:rsid w:val="007339E8"/>
    <w:rsid w:val="007348BB"/>
    <w:rsid w:val="00737842"/>
    <w:rsid w:val="007418DF"/>
    <w:rsid w:val="00752963"/>
    <w:rsid w:val="00767A61"/>
    <w:rsid w:val="00773F88"/>
    <w:rsid w:val="00776763"/>
    <w:rsid w:val="007C4EF7"/>
    <w:rsid w:val="007E428E"/>
    <w:rsid w:val="007E5607"/>
    <w:rsid w:val="007E7864"/>
    <w:rsid w:val="00812F2E"/>
    <w:rsid w:val="00831DC3"/>
    <w:rsid w:val="00834159"/>
    <w:rsid w:val="00844D91"/>
    <w:rsid w:val="00863CC9"/>
    <w:rsid w:val="0086713E"/>
    <w:rsid w:val="00874A4A"/>
    <w:rsid w:val="0088419F"/>
    <w:rsid w:val="008A54A5"/>
    <w:rsid w:val="008C2DEB"/>
    <w:rsid w:val="008D215A"/>
    <w:rsid w:val="0090098F"/>
    <w:rsid w:val="00907446"/>
    <w:rsid w:val="00915984"/>
    <w:rsid w:val="009347BF"/>
    <w:rsid w:val="00962859"/>
    <w:rsid w:val="009A3868"/>
    <w:rsid w:val="009B20A7"/>
    <w:rsid w:val="009D1419"/>
    <w:rsid w:val="009F7C8E"/>
    <w:rsid w:val="00A205F3"/>
    <w:rsid w:val="00A377B3"/>
    <w:rsid w:val="00A40E4A"/>
    <w:rsid w:val="00A416C4"/>
    <w:rsid w:val="00A4377A"/>
    <w:rsid w:val="00A44D23"/>
    <w:rsid w:val="00A47F6A"/>
    <w:rsid w:val="00A703DD"/>
    <w:rsid w:val="00A7224A"/>
    <w:rsid w:val="00AC5A7E"/>
    <w:rsid w:val="00AC6EC7"/>
    <w:rsid w:val="00AF224C"/>
    <w:rsid w:val="00AF5E57"/>
    <w:rsid w:val="00B0791F"/>
    <w:rsid w:val="00B10A11"/>
    <w:rsid w:val="00B2108D"/>
    <w:rsid w:val="00B34448"/>
    <w:rsid w:val="00B42708"/>
    <w:rsid w:val="00B50BCF"/>
    <w:rsid w:val="00B51B77"/>
    <w:rsid w:val="00B52E65"/>
    <w:rsid w:val="00B53563"/>
    <w:rsid w:val="00B60554"/>
    <w:rsid w:val="00B7476B"/>
    <w:rsid w:val="00B83E36"/>
    <w:rsid w:val="00BA52C1"/>
    <w:rsid w:val="00BC50F8"/>
    <w:rsid w:val="00C325E6"/>
    <w:rsid w:val="00C758F8"/>
    <w:rsid w:val="00C80827"/>
    <w:rsid w:val="00C917B9"/>
    <w:rsid w:val="00CA483C"/>
    <w:rsid w:val="00CC332A"/>
    <w:rsid w:val="00CC74E7"/>
    <w:rsid w:val="00CD7D23"/>
    <w:rsid w:val="00CE4BFB"/>
    <w:rsid w:val="00D24C80"/>
    <w:rsid w:val="00D256D3"/>
    <w:rsid w:val="00D371E1"/>
    <w:rsid w:val="00D72DA4"/>
    <w:rsid w:val="00D82504"/>
    <w:rsid w:val="00D851C2"/>
    <w:rsid w:val="00DB3451"/>
    <w:rsid w:val="00DB61C3"/>
    <w:rsid w:val="00DC316A"/>
    <w:rsid w:val="00DC3181"/>
    <w:rsid w:val="00E20023"/>
    <w:rsid w:val="00E22662"/>
    <w:rsid w:val="00E51337"/>
    <w:rsid w:val="00E5684F"/>
    <w:rsid w:val="00E758FA"/>
    <w:rsid w:val="00E828D2"/>
    <w:rsid w:val="00E94D4D"/>
    <w:rsid w:val="00EA4F04"/>
    <w:rsid w:val="00EC598C"/>
    <w:rsid w:val="00ED2D07"/>
    <w:rsid w:val="00EE0878"/>
    <w:rsid w:val="00EE759D"/>
    <w:rsid w:val="00EF417D"/>
    <w:rsid w:val="00EF55AB"/>
    <w:rsid w:val="00F120E0"/>
    <w:rsid w:val="00F16095"/>
    <w:rsid w:val="00F26830"/>
    <w:rsid w:val="00F46783"/>
    <w:rsid w:val="00F51983"/>
    <w:rsid w:val="00F71105"/>
    <w:rsid w:val="00FA5583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EF87E71"/>
  <w15:docId w15:val="{FA5D286E-7F17-4009-9DF5-122CD3F0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E36"/>
    <w:pPr>
      <w:spacing w:after="160" w:line="256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313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3313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3313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313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E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semiHidden/>
    <w:unhideWhenUsed/>
    <w:rsid w:val="00F7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7110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313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13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313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13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331340"/>
  </w:style>
  <w:style w:type="paragraph" w:customStyle="1" w:styleId="consplusnormal">
    <w:name w:val="consplusnormal"/>
    <w:basedOn w:val="a"/>
    <w:rsid w:val="00331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mpleelementin">
    <w:name w:val="simpleelementin"/>
    <w:basedOn w:val="a0"/>
    <w:rsid w:val="00331340"/>
  </w:style>
  <w:style w:type="character" w:customStyle="1" w:styleId="simpleelementend">
    <w:name w:val="simpleelementend"/>
    <w:basedOn w:val="a0"/>
    <w:rsid w:val="00331340"/>
  </w:style>
  <w:style w:type="paragraph" w:styleId="a6">
    <w:name w:val="Body Text Indent"/>
    <w:basedOn w:val="a"/>
    <w:link w:val="a7"/>
    <w:rsid w:val="00331340"/>
    <w:pPr>
      <w:spacing w:after="0" w:line="240" w:lineRule="auto"/>
      <w:ind w:left="1620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a7">
    <w:name w:val="Основной текст с отступом Знак"/>
    <w:basedOn w:val="a0"/>
    <w:link w:val="a6"/>
    <w:rsid w:val="00331340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8">
    <w:name w:val="Body Text"/>
    <w:basedOn w:val="a"/>
    <w:link w:val="a9"/>
    <w:rsid w:val="0033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31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331340"/>
    <w:rPr>
      <w:color w:val="0000FF"/>
      <w:u w:val="single"/>
    </w:rPr>
  </w:style>
  <w:style w:type="paragraph" w:customStyle="1" w:styleId="ConsPlusNormal0">
    <w:name w:val="ConsPlusNormal"/>
    <w:link w:val="ConsPlusNormal1"/>
    <w:qFormat/>
    <w:rsid w:val="00331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3313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33134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ecktext">
    <w:name w:val="checktext"/>
    <w:basedOn w:val="a0"/>
    <w:rsid w:val="00331340"/>
  </w:style>
  <w:style w:type="character" w:styleId="ac">
    <w:name w:val="annotation reference"/>
    <w:semiHidden/>
    <w:unhideWhenUsed/>
    <w:rsid w:val="00331340"/>
    <w:rPr>
      <w:sz w:val="16"/>
      <w:szCs w:val="16"/>
    </w:rPr>
  </w:style>
  <w:style w:type="paragraph" w:styleId="ad">
    <w:name w:val="annotation text"/>
    <w:basedOn w:val="a"/>
    <w:link w:val="ae"/>
    <w:unhideWhenUsed/>
    <w:rsid w:val="00331340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331340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qFormat/>
    <w:rsid w:val="00331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rsid w:val="0033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3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313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31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"/>
    <w:next w:val="a"/>
    <w:qFormat/>
    <w:rsid w:val="0033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PlusTitle">
    <w:name w:val="ConsPlusTitle"/>
    <w:qFormat/>
    <w:rsid w:val="00331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31340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E9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94D4D"/>
    <w:rPr>
      <w:lang w:eastAsia="ru-RU"/>
    </w:rPr>
  </w:style>
  <w:style w:type="paragraph" w:styleId="af4">
    <w:name w:val="footer"/>
    <w:basedOn w:val="a"/>
    <w:link w:val="af5"/>
    <w:uiPriority w:val="99"/>
    <w:unhideWhenUsed/>
    <w:rsid w:val="00E9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94D4D"/>
    <w:rPr>
      <w:lang w:eastAsia="ru-RU"/>
    </w:rPr>
  </w:style>
  <w:style w:type="character" w:styleId="af6">
    <w:name w:val="Unresolved Mention"/>
    <w:basedOn w:val="a0"/>
    <w:uiPriority w:val="99"/>
    <w:semiHidden/>
    <w:unhideWhenUsed/>
    <w:rsid w:val="00203691"/>
    <w:rPr>
      <w:color w:val="605E5C"/>
      <w:shd w:val="clear" w:color="auto" w:fill="E1DFDD"/>
    </w:rPr>
  </w:style>
  <w:style w:type="paragraph" w:styleId="af7">
    <w:name w:val="footnote text"/>
    <w:basedOn w:val="a"/>
    <w:link w:val="af8"/>
    <w:semiHidden/>
    <w:rsid w:val="00B52E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semiHidden/>
    <w:rsid w:val="00B52E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footnote reference"/>
    <w:aliases w:val="5"/>
    <w:uiPriority w:val="99"/>
    <w:rsid w:val="00812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-salda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fc66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sal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92A2-A8B2-4A47-95A4-0067257D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35</Pages>
  <Words>11117</Words>
  <Characters>63369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laitokyn</dc:creator>
  <cp:keywords/>
  <dc:description/>
  <cp:lastModifiedBy>Karlysheva_EA</cp:lastModifiedBy>
  <cp:revision>32</cp:revision>
  <cp:lastPrinted>2021-09-02T04:27:00Z</cp:lastPrinted>
  <dcterms:created xsi:type="dcterms:W3CDTF">2019-02-27T12:12:00Z</dcterms:created>
  <dcterms:modified xsi:type="dcterms:W3CDTF">2021-09-02T06:11:00Z</dcterms:modified>
</cp:coreProperties>
</file>