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F1208E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F1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1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F1208E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208E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F1208E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566FF2" w:rsidRPr="00F1208E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</w:t>
      </w:r>
      <w:r w:rsidR="00037847" w:rsidRPr="00F1208E">
        <w:rPr>
          <w:rFonts w:ascii="Times New Roman" w:hAnsi="Times New Roman" w:cs="Times New Roman"/>
          <w:b/>
          <w:sz w:val="27"/>
          <w:szCs w:val="27"/>
        </w:rPr>
        <w:t>»</w:t>
      </w:r>
    </w:p>
    <w:p w:rsidR="00566FF2" w:rsidRPr="00F1208E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F1208E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F1208E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F1208E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F1208E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hAnsi="Times New Roman" w:cs="Times New Roman"/>
          <w:b/>
          <w:sz w:val="27"/>
          <w:szCs w:val="27"/>
        </w:rPr>
        <w:t>муниципальной  программы  за</w:t>
      </w:r>
    </w:p>
    <w:p w:rsidR="00566FF2" w:rsidRPr="00F1208E" w:rsidRDefault="00037847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08E">
        <w:rPr>
          <w:rFonts w:ascii="Times New Roman" w:hAnsi="Times New Roman" w:cs="Times New Roman"/>
          <w:b/>
          <w:sz w:val="27"/>
          <w:szCs w:val="27"/>
        </w:rPr>
        <w:t>202</w:t>
      </w:r>
      <w:r w:rsidR="00F40AC4" w:rsidRPr="00F1208E">
        <w:rPr>
          <w:rFonts w:ascii="Times New Roman" w:hAnsi="Times New Roman" w:cs="Times New Roman"/>
          <w:b/>
          <w:sz w:val="27"/>
          <w:szCs w:val="27"/>
        </w:rPr>
        <w:t>3</w:t>
      </w:r>
      <w:r w:rsidR="00566FF2" w:rsidRPr="00F1208E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0954" w:rsidRPr="00F120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FF2" w:rsidRPr="00F1208E">
        <w:rPr>
          <w:rFonts w:ascii="Times New Roman" w:hAnsi="Times New Roman" w:cs="Times New Roman"/>
          <w:b/>
          <w:sz w:val="27"/>
          <w:szCs w:val="27"/>
        </w:rPr>
        <w:t>(отчетный период)</w:t>
      </w:r>
    </w:p>
    <w:tbl>
      <w:tblPr>
        <w:tblpPr w:leftFromText="180" w:rightFromText="180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02"/>
        <w:gridCol w:w="929"/>
        <w:gridCol w:w="1337"/>
        <w:gridCol w:w="1067"/>
        <w:gridCol w:w="1778"/>
        <w:gridCol w:w="1559"/>
        <w:gridCol w:w="3544"/>
      </w:tblGrid>
      <w:tr w:rsidR="00F1208E" w:rsidRPr="00F1208E" w:rsidTr="000F030A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F1208E" w:rsidRPr="00F1208E" w:rsidTr="000F030A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0F030A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2B4EAF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CF4B4B" w:rsidP="00CF4B4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и развитие муниципального управления в Верхнесалдинском городском округе 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F40AC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</w:t>
            </w:r>
            <w:r w:rsidR="00F40AC4" w:rsidRPr="00F120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муниципальной службой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F1208E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F1208E" w:rsidRDefault="00566FF2" w:rsidP="00E96E8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08E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C4" w:rsidRPr="00F1208E" w:rsidRDefault="00BE35A5" w:rsidP="00BE35A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 проводится один раз в год</w:t>
            </w: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08E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 проводится один раз в год</w:t>
            </w: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</w:p>
          <w:p w:rsidR="00F40AC4" w:rsidRPr="00F1208E" w:rsidRDefault="00F40AC4" w:rsidP="00F4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F120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жилищно-коммунальными услугами: уровнем организации теплоснабжения (снабжение топливом), водоснабжения (водоотведение), электроснабжения, газоснабжения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F40AC4" w:rsidP="00F4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08E">
              <w:rPr>
                <w:rFonts w:ascii="Times New Roman" w:hAnsi="Times New Roman" w:cs="Times New Roman"/>
              </w:rPr>
              <w:lastRenderedPageBreak/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C4" w:rsidRPr="00F1208E" w:rsidRDefault="00BE35A5" w:rsidP="00F40A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 xml:space="preserve">Опрос по удовлетворенности населения деятельностью </w:t>
            </w:r>
            <w:r w:rsidRPr="00F1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Верхнесалдинского городского округа проводится один раз в год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F1208E" w:rsidRDefault="00C577C4" w:rsidP="00C5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 </w:t>
            </w:r>
            <w:r w:rsidRPr="00F1208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административно-хозяйственного обслуживания органов местного самоуправления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F1208E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 </w:t>
            </w:r>
            <w:r w:rsidRPr="00F12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Верхнесалдинского городского округа</w:t>
            </w:r>
          </w:p>
          <w:p w:rsidR="00C577C4" w:rsidRPr="00F1208E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4"/>
            <w:r w:rsidRPr="00F1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bookmarkEnd w:id="0"/>
          </w:p>
          <w:p w:rsidR="00C577C4" w:rsidRPr="00F1208E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официальных приемов</w:t>
            </w:r>
          </w:p>
          <w:p w:rsidR="00C577C4" w:rsidRPr="00F1208E" w:rsidRDefault="00F40AC4" w:rsidP="00F40AC4">
            <w:pPr>
              <w:pStyle w:val="ad"/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E5095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E5095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E5095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1208E" w:rsidRDefault="00B6206A" w:rsidP="00B620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F1208E" w:rsidRDefault="00C577C4" w:rsidP="002D237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0E07F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F1208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информационной открытости о деятельности органов местного самоуправления</w:t>
            </w:r>
          </w:p>
        </w:tc>
      </w:tr>
      <w:tr w:rsidR="00F1208E" w:rsidRPr="00F1208E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6"/>
            <w:r w:rsidRPr="00F1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показатель 1. </w:t>
            </w:r>
            <w:bookmarkEnd w:id="1"/>
          </w:p>
          <w:p w:rsidR="002D2376" w:rsidRPr="00F1208E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правовых актов на официальном сайте городского округа  </w:t>
            </w:r>
            <w:hyperlink r:id="rId8" w:history="1"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salda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208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, от подлежащих опубликованию</w:t>
            </w:r>
          </w:p>
          <w:p w:rsidR="002B4EAF" w:rsidRPr="00F1208E" w:rsidRDefault="002B4EAF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2376" w:rsidRPr="00F1208E" w:rsidRDefault="002D2376" w:rsidP="002D23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1208E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F1208E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F1208E" w:rsidRPr="00F1208E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F1208E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F1208E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0C7FC7" w:rsidRPr="00F1208E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подвергнутых административному наказанию, к общему </w:t>
            </w: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F1208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F1208E" w:rsidRDefault="000C7FC7" w:rsidP="00B62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08E" w:rsidRPr="00F1208E" w:rsidTr="0044130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7FC7" w:rsidRPr="00F1208E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списков присяжных заседателей</w:t>
            </w:r>
          </w:p>
        </w:tc>
      </w:tr>
      <w:tr w:rsidR="00F1208E" w:rsidRPr="00F1208E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 1.</w:t>
            </w:r>
          </w:p>
          <w:p w:rsidR="000C7FC7" w:rsidRPr="00F1208E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Составление, изменение, дополнение списков кандидатов в присяжные заседатели федеральных судов общей юрисдикции (Верхнесалдинский районный суд)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F120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BE35A5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CF4B4B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CF4B4B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CF4B4B" w:rsidP="00BE3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F1208E" w:rsidRDefault="00CF4B4B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F1208E" w:rsidRDefault="000C7FC7" w:rsidP="000C7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3AB2" w:rsidRPr="00F1208E" w:rsidRDefault="00E96E8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13AB2" w:rsidRPr="00F1208E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Pr="00F1208E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Pr="00F1208E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Pr="00F1208E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Pr="00F1208E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C4" w:rsidRPr="00F1208E" w:rsidRDefault="00F40AC4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Pr="00F1208E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Pr="00F1208E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Pr="00F1208E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AB2" w:rsidRPr="00F1208E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F1208E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</w:p>
    <w:p w:rsidR="004F3169" w:rsidRPr="00F1208E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F1208E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08E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F12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208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F1208E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208E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</w:t>
      </w:r>
      <w:r w:rsidR="00F40AC4" w:rsidRPr="00F1208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F1208E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08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F12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AB2" w:rsidRPr="00F1208E">
        <w:rPr>
          <w:rFonts w:ascii="Times New Roman" w:eastAsia="Calibri" w:hAnsi="Times New Roman" w:cs="Times New Roman"/>
          <w:sz w:val="28"/>
          <w:szCs w:val="28"/>
        </w:rPr>
        <w:t>202</w:t>
      </w:r>
      <w:r w:rsidR="00B74ACA" w:rsidRPr="00F1208E">
        <w:rPr>
          <w:rFonts w:ascii="Times New Roman" w:eastAsia="Calibri" w:hAnsi="Times New Roman" w:cs="Times New Roman"/>
          <w:sz w:val="28"/>
          <w:szCs w:val="28"/>
        </w:rPr>
        <w:t>3</w:t>
      </w:r>
      <w:r w:rsidR="00A13AB2" w:rsidRPr="00F1208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1208E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F1208E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F1208E" w:rsidRPr="00F1208E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F1208E" w:rsidRPr="00F1208E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120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F1208E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F1208E" w:rsidRDefault="00355DE0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 и развитие муниципального управления в Верхнесалдинском городском округе</w:t>
            </w:r>
          </w:p>
          <w:p w:rsidR="00687974" w:rsidRPr="00F1208E" w:rsidRDefault="00687974" w:rsidP="0035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1208E" w:rsidRPr="00F1208E" w:rsidTr="00F61173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vAlign w:val="center"/>
          </w:tcPr>
          <w:p w:rsidR="00F1208E" w:rsidRPr="00F1208E" w:rsidRDefault="00F1208E" w:rsidP="00F120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8E">
              <w:rPr>
                <w:rFonts w:ascii="Times New Roman" w:hAnsi="Times New Roman" w:cs="Times New Roman"/>
                <w:b/>
                <w:sz w:val="24"/>
              </w:rPr>
              <w:t>61694,4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61124,0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61574,2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61003,8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61574,2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61003,8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  <w:p w:rsidR="00F1208E" w:rsidRPr="00F1208E" w:rsidRDefault="00F1208E" w:rsidP="00F12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6B61E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канцелярские товары</w:t>
            </w:r>
          </w:p>
        </w:tc>
      </w:tr>
      <w:tr w:rsidR="00F1208E" w:rsidRPr="00F1208E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</w:t>
            </w:r>
          </w:p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6B61E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канцелярские товары</w:t>
            </w: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6B61EE" w:rsidP="006B6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Произведены расходы на заработную плату секретаря административной комиссии, оплату семинара,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канцелярские товары</w:t>
            </w:r>
          </w:p>
        </w:tc>
      </w:tr>
      <w:tr w:rsidR="00F1208E" w:rsidRPr="00F1208E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5C4269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 (центральный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59072,1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58545,6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59072,1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58545,6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платы, уплата налогов</w:t>
            </w: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08E" w:rsidRPr="00F1208E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2502,1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2458,2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8E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E" w:rsidRPr="00F1208E" w:rsidRDefault="00F1208E" w:rsidP="00F1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F1208E" w:rsidRDefault="008E1DD4" w:rsidP="008E1DD4"/>
    <w:sectPr w:rsidR="008E1DD4" w:rsidRPr="00F1208E" w:rsidSect="00E96E82">
      <w:pgSz w:w="16838" w:h="11906" w:orient="landscape"/>
      <w:pgMar w:top="56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F6" w:rsidRDefault="006C13F6" w:rsidP="00C2330D">
      <w:pPr>
        <w:spacing w:after="0" w:line="240" w:lineRule="auto"/>
      </w:pPr>
      <w:r>
        <w:separator/>
      </w:r>
    </w:p>
  </w:endnote>
  <w:endnote w:type="continuationSeparator" w:id="0">
    <w:p w:rsidR="006C13F6" w:rsidRDefault="006C13F6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F6" w:rsidRDefault="006C13F6" w:rsidP="00C2330D">
      <w:pPr>
        <w:spacing w:after="0" w:line="240" w:lineRule="auto"/>
      </w:pPr>
      <w:r>
        <w:separator/>
      </w:r>
    </w:p>
  </w:footnote>
  <w:footnote w:type="continuationSeparator" w:id="0">
    <w:p w:rsidR="006C13F6" w:rsidRDefault="006C13F6" w:rsidP="00C2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37847"/>
    <w:rsid w:val="000408CC"/>
    <w:rsid w:val="000468A6"/>
    <w:rsid w:val="00060613"/>
    <w:rsid w:val="00093C11"/>
    <w:rsid w:val="000A040F"/>
    <w:rsid w:val="000B3AC8"/>
    <w:rsid w:val="000C05A1"/>
    <w:rsid w:val="000C7FC7"/>
    <w:rsid w:val="000D2A68"/>
    <w:rsid w:val="000F030A"/>
    <w:rsid w:val="000F4A83"/>
    <w:rsid w:val="000F7659"/>
    <w:rsid w:val="001020EA"/>
    <w:rsid w:val="00112C06"/>
    <w:rsid w:val="001167CE"/>
    <w:rsid w:val="001609F3"/>
    <w:rsid w:val="001751A6"/>
    <w:rsid w:val="00184243"/>
    <w:rsid w:val="00185A04"/>
    <w:rsid w:val="001930D3"/>
    <w:rsid w:val="00196405"/>
    <w:rsid w:val="001A101C"/>
    <w:rsid w:val="001B6731"/>
    <w:rsid w:val="001D0DF7"/>
    <w:rsid w:val="001D4243"/>
    <w:rsid w:val="0020533F"/>
    <w:rsid w:val="00240141"/>
    <w:rsid w:val="00247608"/>
    <w:rsid w:val="00257408"/>
    <w:rsid w:val="0026417F"/>
    <w:rsid w:val="0027418B"/>
    <w:rsid w:val="002760DD"/>
    <w:rsid w:val="002962B7"/>
    <w:rsid w:val="0029674D"/>
    <w:rsid w:val="002B068F"/>
    <w:rsid w:val="002B4EAF"/>
    <w:rsid w:val="002B7DF5"/>
    <w:rsid w:val="002D2376"/>
    <w:rsid w:val="002D346C"/>
    <w:rsid w:val="002E5FF9"/>
    <w:rsid w:val="003008DB"/>
    <w:rsid w:val="00305DD9"/>
    <w:rsid w:val="00310013"/>
    <w:rsid w:val="00324499"/>
    <w:rsid w:val="0033143D"/>
    <w:rsid w:val="003315B1"/>
    <w:rsid w:val="0034033B"/>
    <w:rsid w:val="00352C8E"/>
    <w:rsid w:val="00355DE0"/>
    <w:rsid w:val="003650D4"/>
    <w:rsid w:val="003728F4"/>
    <w:rsid w:val="00392B13"/>
    <w:rsid w:val="003E21F1"/>
    <w:rsid w:val="003F5260"/>
    <w:rsid w:val="003F58A8"/>
    <w:rsid w:val="00403E30"/>
    <w:rsid w:val="00421177"/>
    <w:rsid w:val="004415AD"/>
    <w:rsid w:val="00456098"/>
    <w:rsid w:val="00467BC6"/>
    <w:rsid w:val="00490370"/>
    <w:rsid w:val="004913F2"/>
    <w:rsid w:val="00493E05"/>
    <w:rsid w:val="004945A6"/>
    <w:rsid w:val="004B2B57"/>
    <w:rsid w:val="004C4B51"/>
    <w:rsid w:val="004D3E98"/>
    <w:rsid w:val="004E5D02"/>
    <w:rsid w:val="004E6770"/>
    <w:rsid w:val="004F12E8"/>
    <w:rsid w:val="004F3169"/>
    <w:rsid w:val="00512AA5"/>
    <w:rsid w:val="00513BC9"/>
    <w:rsid w:val="00566FF2"/>
    <w:rsid w:val="00570844"/>
    <w:rsid w:val="00583B53"/>
    <w:rsid w:val="0058481B"/>
    <w:rsid w:val="005A083F"/>
    <w:rsid w:val="005A377E"/>
    <w:rsid w:val="005A521B"/>
    <w:rsid w:val="005B546E"/>
    <w:rsid w:val="005B6340"/>
    <w:rsid w:val="005C346D"/>
    <w:rsid w:val="005C4269"/>
    <w:rsid w:val="005C620E"/>
    <w:rsid w:val="005D6E6D"/>
    <w:rsid w:val="005E2B10"/>
    <w:rsid w:val="0060088D"/>
    <w:rsid w:val="006069C7"/>
    <w:rsid w:val="00622741"/>
    <w:rsid w:val="0062391D"/>
    <w:rsid w:val="006608AD"/>
    <w:rsid w:val="006725AB"/>
    <w:rsid w:val="00684582"/>
    <w:rsid w:val="00687974"/>
    <w:rsid w:val="00687A23"/>
    <w:rsid w:val="006A47DC"/>
    <w:rsid w:val="006B60DE"/>
    <w:rsid w:val="006B61EE"/>
    <w:rsid w:val="006C13F6"/>
    <w:rsid w:val="006C1A8D"/>
    <w:rsid w:val="006C29CA"/>
    <w:rsid w:val="006E008A"/>
    <w:rsid w:val="007310D9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E1DD4"/>
    <w:rsid w:val="008E5844"/>
    <w:rsid w:val="008F22F1"/>
    <w:rsid w:val="008F4261"/>
    <w:rsid w:val="00913E97"/>
    <w:rsid w:val="00917A8C"/>
    <w:rsid w:val="0094293E"/>
    <w:rsid w:val="00964F63"/>
    <w:rsid w:val="00975321"/>
    <w:rsid w:val="00986F34"/>
    <w:rsid w:val="00987842"/>
    <w:rsid w:val="009968AD"/>
    <w:rsid w:val="009C27E7"/>
    <w:rsid w:val="009C3F49"/>
    <w:rsid w:val="009D37BB"/>
    <w:rsid w:val="009D72AA"/>
    <w:rsid w:val="009E245B"/>
    <w:rsid w:val="009E54F9"/>
    <w:rsid w:val="009F6E7D"/>
    <w:rsid w:val="00A128CA"/>
    <w:rsid w:val="00A13AB2"/>
    <w:rsid w:val="00A15644"/>
    <w:rsid w:val="00A35658"/>
    <w:rsid w:val="00A50DF9"/>
    <w:rsid w:val="00AA6949"/>
    <w:rsid w:val="00AC247A"/>
    <w:rsid w:val="00AD153A"/>
    <w:rsid w:val="00AD45BC"/>
    <w:rsid w:val="00AD5EF0"/>
    <w:rsid w:val="00B2487E"/>
    <w:rsid w:val="00B30091"/>
    <w:rsid w:val="00B45CC4"/>
    <w:rsid w:val="00B6206A"/>
    <w:rsid w:val="00B7367E"/>
    <w:rsid w:val="00B74ACA"/>
    <w:rsid w:val="00B77820"/>
    <w:rsid w:val="00B8287D"/>
    <w:rsid w:val="00B90C9B"/>
    <w:rsid w:val="00B922B4"/>
    <w:rsid w:val="00BA4282"/>
    <w:rsid w:val="00BC75FE"/>
    <w:rsid w:val="00BD3819"/>
    <w:rsid w:val="00BD6CB2"/>
    <w:rsid w:val="00BE35A5"/>
    <w:rsid w:val="00BE60BD"/>
    <w:rsid w:val="00BF30DD"/>
    <w:rsid w:val="00C16DDE"/>
    <w:rsid w:val="00C232D1"/>
    <w:rsid w:val="00C2330D"/>
    <w:rsid w:val="00C27F06"/>
    <w:rsid w:val="00C3755F"/>
    <w:rsid w:val="00C577C4"/>
    <w:rsid w:val="00C74125"/>
    <w:rsid w:val="00C760E6"/>
    <w:rsid w:val="00CC72E1"/>
    <w:rsid w:val="00CD3E6F"/>
    <w:rsid w:val="00CE10C8"/>
    <w:rsid w:val="00CF30BC"/>
    <w:rsid w:val="00CF4B4B"/>
    <w:rsid w:val="00CF73B1"/>
    <w:rsid w:val="00D0241C"/>
    <w:rsid w:val="00D11A82"/>
    <w:rsid w:val="00D1551B"/>
    <w:rsid w:val="00D212A3"/>
    <w:rsid w:val="00D34196"/>
    <w:rsid w:val="00D41EC6"/>
    <w:rsid w:val="00D61A8C"/>
    <w:rsid w:val="00D735BF"/>
    <w:rsid w:val="00D9025A"/>
    <w:rsid w:val="00DB6448"/>
    <w:rsid w:val="00DE63BF"/>
    <w:rsid w:val="00DF6037"/>
    <w:rsid w:val="00E03736"/>
    <w:rsid w:val="00E22EB1"/>
    <w:rsid w:val="00E40689"/>
    <w:rsid w:val="00E4526E"/>
    <w:rsid w:val="00E45758"/>
    <w:rsid w:val="00E50954"/>
    <w:rsid w:val="00E511F6"/>
    <w:rsid w:val="00E52A85"/>
    <w:rsid w:val="00E54371"/>
    <w:rsid w:val="00E64BF9"/>
    <w:rsid w:val="00E72A55"/>
    <w:rsid w:val="00E96E82"/>
    <w:rsid w:val="00E9769D"/>
    <w:rsid w:val="00EF17F8"/>
    <w:rsid w:val="00EF2C13"/>
    <w:rsid w:val="00F06987"/>
    <w:rsid w:val="00F1208E"/>
    <w:rsid w:val="00F32713"/>
    <w:rsid w:val="00F34FB1"/>
    <w:rsid w:val="00F371D6"/>
    <w:rsid w:val="00F40AC4"/>
    <w:rsid w:val="00F41221"/>
    <w:rsid w:val="00F44193"/>
    <w:rsid w:val="00F60750"/>
    <w:rsid w:val="00F9372A"/>
    <w:rsid w:val="00FA09CF"/>
    <w:rsid w:val="00FA3133"/>
    <w:rsid w:val="00FE10B0"/>
    <w:rsid w:val="00FE17B6"/>
    <w:rsid w:val="00FF228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D5BA-FB50-48EF-8A34-3F975EAA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4</cp:revision>
  <cp:lastPrinted>2024-01-24T10:26:00Z</cp:lastPrinted>
  <dcterms:created xsi:type="dcterms:W3CDTF">2024-01-23T06:32:00Z</dcterms:created>
  <dcterms:modified xsi:type="dcterms:W3CDTF">2024-01-24T10:27:00Z</dcterms:modified>
</cp:coreProperties>
</file>