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4CF" w:rsidRDefault="002624CF" w:rsidP="002624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2624CF" w:rsidRPr="002624CF" w:rsidRDefault="002624CF" w:rsidP="002624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77DBC">
        <w:rPr>
          <w:sz w:val="28"/>
          <w:szCs w:val="28"/>
        </w:rPr>
        <w:t>Предоставление муниципальн</w:t>
      </w:r>
      <w:r>
        <w:rPr>
          <w:sz w:val="28"/>
          <w:szCs w:val="28"/>
        </w:rPr>
        <w:t>ых услуг</w:t>
      </w:r>
      <w:r w:rsidRPr="00A77DBC">
        <w:rPr>
          <w:sz w:val="28"/>
          <w:szCs w:val="28"/>
        </w:rPr>
        <w:t xml:space="preserve"> </w:t>
      </w:r>
      <w:bookmarkStart w:id="0" w:name="_GoBack"/>
      <w:bookmarkEnd w:id="0"/>
      <w:r w:rsidRPr="002624CF">
        <w:rPr>
          <w:sz w:val="28"/>
          <w:szCs w:val="28"/>
        </w:rPr>
        <w:t>«Предоставление информации</w:t>
      </w:r>
      <w:r>
        <w:rPr>
          <w:sz w:val="28"/>
          <w:szCs w:val="28"/>
        </w:rPr>
        <w:t xml:space="preserve"> о культурно-досуговых услугах», </w:t>
      </w:r>
      <w:r w:rsidRPr="002624CF">
        <w:rPr>
          <w:sz w:val="28"/>
          <w:szCs w:val="28"/>
        </w:rPr>
        <w:t>«Предоставление информации</w:t>
      </w:r>
      <w:r>
        <w:rPr>
          <w:sz w:val="28"/>
          <w:szCs w:val="28"/>
        </w:rPr>
        <w:t xml:space="preserve"> </w:t>
      </w:r>
      <w:r w:rsidRPr="002624CF">
        <w:rPr>
          <w:sz w:val="28"/>
          <w:szCs w:val="28"/>
        </w:rPr>
        <w:t>о времени и месте проведения ярмарок, выставок народного творчества, ремесел на территории Верхн</w:t>
      </w:r>
      <w:r>
        <w:rPr>
          <w:sz w:val="28"/>
          <w:szCs w:val="28"/>
        </w:rPr>
        <w:t xml:space="preserve">есалдинского городского округа», </w:t>
      </w:r>
      <w:r w:rsidRPr="002624CF">
        <w:rPr>
          <w:sz w:val="28"/>
          <w:szCs w:val="28"/>
        </w:rPr>
        <w:t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правах»</w:t>
      </w:r>
      <w:r>
        <w:rPr>
          <w:sz w:val="28"/>
          <w:szCs w:val="28"/>
        </w:rPr>
        <w:t xml:space="preserve">, </w:t>
      </w:r>
      <w:r w:rsidRPr="002624CF">
        <w:rPr>
          <w:sz w:val="28"/>
          <w:szCs w:val="28"/>
        </w:rPr>
        <w:t>«Предоставление доступа к справочно-поисковому аппарату библиотек, базам данных»</w:t>
      </w:r>
      <w:r>
        <w:rPr>
          <w:sz w:val="28"/>
          <w:szCs w:val="28"/>
        </w:rPr>
        <w:t xml:space="preserve">, </w:t>
      </w:r>
      <w:r w:rsidRPr="002624CF">
        <w:rPr>
          <w:sz w:val="28"/>
          <w:szCs w:val="28"/>
        </w:rPr>
        <w:t>«Запись на обзорные, тематичес</w:t>
      </w:r>
      <w:r>
        <w:rPr>
          <w:sz w:val="28"/>
          <w:szCs w:val="28"/>
        </w:rPr>
        <w:t xml:space="preserve">кие и интерактивные экскурсии» </w:t>
      </w:r>
      <w:r w:rsidRPr="00A77DBC">
        <w:rPr>
          <w:sz w:val="28"/>
          <w:szCs w:val="28"/>
        </w:rPr>
        <w:t>осуществляется в соответствии с:</w:t>
      </w:r>
    </w:p>
    <w:p w:rsidR="002624CF" w:rsidRPr="00A77DBC" w:rsidRDefault="002624CF" w:rsidP="002624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77DBC">
        <w:rPr>
          <w:sz w:val="28"/>
          <w:szCs w:val="28"/>
        </w:rPr>
        <w:t xml:space="preserve">1) </w:t>
      </w:r>
      <w:hyperlink r:id="rId4" w:history="1">
        <w:r w:rsidRPr="00A77DBC">
          <w:rPr>
            <w:sz w:val="28"/>
            <w:szCs w:val="28"/>
          </w:rPr>
          <w:t>Конституцией</w:t>
        </w:r>
      </w:hyperlink>
      <w:r w:rsidRPr="00A77DBC">
        <w:rPr>
          <w:sz w:val="28"/>
          <w:szCs w:val="28"/>
        </w:rPr>
        <w:t xml:space="preserve"> Российской Федерации, принятой всенародным голосованием 12 декабря 1993 года («Российская газета», 1993, 25 декабря);</w:t>
      </w:r>
    </w:p>
    <w:p w:rsidR="002624CF" w:rsidRPr="00A77DBC" w:rsidRDefault="002624CF" w:rsidP="002624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77DBC">
        <w:rPr>
          <w:sz w:val="28"/>
          <w:szCs w:val="28"/>
        </w:rPr>
        <w:t xml:space="preserve">2) </w:t>
      </w:r>
      <w:hyperlink r:id="rId5" w:history="1">
        <w:r w:rsidRPr="00A77DBC">
          <w:rPr>
            <w:sz w:val="28"/>
            <w:szCs w:val="28"/>
          </w:rPr>
          <w:t>Законом</w:t>
        </w:r>
      </w:hyperlink>
      <w:r w:rsidRPr="00A77DBC">
        <w:rPr>
          <w:sz w:val="28"/>
          <w:szCs w:val="28"/>
        </w:rPr>
        <w:t xml:space="preserve"> Российской Федерации от 07 февраля 1992 года № 2300-1 </w:t>
      </w:r>
      <w:r w:rsidRPr="00A77DBC">
        <w:rPr>
          <w:sz w:val="28"/>
          <w:szCs w:val="28"/>
        </w:rPr>
        <w:br/>
        <w:t>«О защите прав потребителей» («Российская газета», 1996, 16 января, № 8);</w:t>
      </w:r>
    </w:p>
    <w:p w:rsidR="002624CF" w:rsidRPr="00A77DBC" w:rsidRDefault="002624CF" w:rsidP="002624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77DBC">
        <w:rPr>
          <w:sz w:val="28"/>
          <w:szCs w:val="28"/>
        </w:rPr>
        <w:t xml:space="preserve">3) Федеральным </w:t>
      </w:r>
      <w:hyperlink r:id="rId6" w:history="1">
        <w:r w:rsidRPr="00A77DBC">
          <w:rPr>
            <w:sz w:val="28"/>
            <w:szCs w:val="28"/>
          </w:rPr>
          <w:t>законом</w:t>
        </w:r>
      </w:hyperlink>
      <w:r w:rsidRPr="00A77DBC">
        <w:rPr>
          <w:sz w:val="28"/>
          <w:szCs w:val="28"/>
        </w:rPr>
        <w:t xml:space="preserve"> от 02 мая 2006 года № 59-ФЗ «О порядке рассмотрения обращений граждан Российской Федерации» (Собрание законодательства Российской Федерации, 2006, № 19, ст. 2060, «Российская газета», 2006, 05 мая);</w:t>
      </w:r>
    </w:p>
    <w:p w:rsidR="002624CF" w:rsidRPr="00A77DBC" w:rsidRDefault="002624CF" w:rsidP="002624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77DBC">
        <w:rPr>
          <w:sz w:val="28"/>
          <w:szCs w:val="28"/>
        </w:rPr>
        <w:t xml:space="preserve">4) Федеральным </w:t>
      </w:r>
      <w:hyperlink r:id="rId7" w:history="1">
        <w:r w:rsidRPr="00A77DBC">
          <w:rPr>
            <w:sz w:val="28"/>
            <w:szCs w:val="28"/>
          </w:rPr>
          <w:t>законом</w:t>
        </w:r>
      </w:hyperlink>
      <w:r w:rsidRPr="00A77DBC">
        <w:rPr>
          <w:sz w:val="28"/>
          <w:szCs w:val="28"/>
        </w:rPr>
        <w:t xml:space="preserve"> от 27 июля 2006 года № 149-ФЗ </w:t>
      </w:r>
      <w:r>
        <w:rPr>
          <w:sz w:val="28"/>
          <w:szCs w:val="28"/>
        </w:rPr>
        <w:br/>
      </w:r>
      <w:r w:rsidRPr="00A77DBC">
        <w:rPr>
          <w:sz w:val="28"/>
          <w:szCs w:val="28"/>
        </w:rPr>
        <w:t>«Об информации, информационных технологиях и защите информации» (Собрание законодательства Российской Федерации, 2006, № 3191, ст. 3448, «Российская газета», 2006, 29 июля);</w:t>
      </w:r>
    </w:p>
    <w:p w:rsidR="002624CF" w:rsidRPr="004C6D4B" w:rsidRDefault="002624CF" w:rsidP="002624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C6D4B">
        <w:rPr>
          <w:sz w:val="28"/>
          <w:szCs w:val="28"/>
        </w:rPr>
        <w:t>5) Закон Российской Федерации от 9 ок</w:t>
      </w:r>
      <w:r>
        <w:rPr>
          <w:sz w:val="28"/>
          <w:szCs w:val="28"/>
        </w:rPr>
        <w:t>тября 1992 года № 3612-1 «</w:t>
      </w:r>
      <w:r w:rsidRPr="004C6D4B">
        <w:rPr>
          <w:sz w:val="28"/>
          <w:szCs w:val="28"/>
        </w:rPr>
        <w:t xml:space="preserve">Основы законодательства </w:t>
      </w:r>
      <w:r>
        <w:rPr>
          <w:sz w:val="28"/>
          <w:szCs w:val="28"/>
        </w:rPr>
        <w:t>Российской Федерации о культуре»</w:t>
      </w:r>
    </w:p>
    <w:p w:rsidR="002624CF" w:rsidRPr="004C6D4B" w:rsidRDefault="002624CF" w:rsidP="002624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4C6D4B">
        <w:rPr>
          <w:sz w:val="28"/>
          <w:szCs w:val="28"/>
        </w:rPr>
        <w:t>Федеральный закон от 29.12.2012 N 273-ФЗ (ред. от 17.06.2019)</w:t>
      </w:r>
      <w:r>
        <w:rPr>
          <w:sz w:val="28"/>
          <w:szCs w:val="28"/>
        </w:rPr>
        <w:t xml:space="preserve"> «</w:t>
      </w:r>
      <w:r w:rsidRPr="004C6D4B">
        <w:rPr>
          <w:sz w:val="28"/>
          <w:szCs w:val="28"/>
        </w:rPr>
        <w:t>Об обр</w:t>
      </w:r>
      <w:r>
        <w:rPr>
          <w:sz w:val="28"/>
          <w:szCs w:val="28"/>
        </w:rPr>
        <w:t>азовании в Российской Федерации»</w:t>
      </w:r>
    </w:p>
    <w:p w:rsidR="002624CF" w:rsidRPr="00A77DBC" w:rsidRDefault="002624CF" w:rsidP="002624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A77DBC">
        <w:rPr>
          <w:sz w:val="28"/>
          <w:szCs w:val="28"/>
        </w:rPr>
        <w:t xml:space="preserve">) Федеральным </w:t>
      </w:r>
      <w:hyperlink r:id="rId8" w:history="1">
        <w:r w:rsidRPr="00A77DBC">
          <w:rPr>
            <w:sz w:val="28"/>
            <w:szCs w:val="28"/>
          </w:rPr>
          <w:t>законом</w:t>
        </w:r>
      </w:hyperlink>
      <w:r w:rsidRPr="00A77DBC">
        <w:rPr>
          <w:sz w:val="28"/>
          <w:szCs w:val="28"/>
        </w:rPr>
        <w:t xml:space="preserve"> от 27 июля 2010 года № 210-ФЗ </w:t>
      </w:r>
      <w:r>
        <w:rPr>
          <w:sz w:val="28"/>
          <w:szCs w:val="28"/>
        </w:rPr>
        <w:br/>
      </w:r>
      <w:r w:rsidRPr="00A77DBC">
        <w:rPr>
          <w:sz w:val="28"/>
          <w:szCs w:val="28"/>
        </w:rPr>
        <w:t>«Об организации предоставления государственных и муниципальных услуг» («Российская газета», 2010, 30 июля);</w:t>
      </w:r>
    </w:p>
    <w:p w:rsidR="002624CF" w:rsidRPr="00A77DBC" w:rsidRDefault="002624CF" w:rsidP="002624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A77DBC">
        <w:rPr>
          <w:sz w:val="28"/>
          <w:szCs w:val="28"/>
        </w:rPr>
        <w:t xml:space="preserve">) Федеральным </w:t>
      </w:r>
      <w:hyperlink r:id="rId9" w:history="1">
        <w:r w:rsidRPr="00A77DBC">
          <w:rPr>
            <w:sz w:val="28"/>
            <w:szCs w:val="28"/>
          </w:rPr>
          <w:t>законом</w:t>
        </w:r>
      </w:hyperlink>
      <w:r w:rsidRPr="00A77DBC">
        <w:rPr>
          <w:sz w:val="28"/>
          <w:szCs w:val="28"/>
        </w:rPr>
        <w:t xml:space="preserve"> от 01 декабря 2014 года № 419-ФЗ «О внесении изменений в отдельные законодательные акты Российской Федерации </w:t>
      </w:r>
      <w:r>
        <w:rPr>
          <w:sz w:val="28"/>
          <w:szCs w:val="28"/>
        </w:rPr>
        <w:br/>
      </w:r>
      <w:r w:rsidRPr="00A77DBC">
        <w:rPr>
          <w:sz w:val="28"/>
          <w:szCs w:val="28"/>
        </w:rPr>
        <w:t>по вопросам социальной защиты инвалидов в связи с ратификацией Конвенции о правах инвалидов» (Официальный интернет-портал правовой информации http://www.pravo.gov.ru, 2014, 02 декабря, Собрание законодательства Российской Федерации, 2014, 08 декабря, № 52 (ч. 1), «Российская газета», 2014, 05 декабря, № 278);</w:t>
      </w:r>
    </w:p>
    <w:p w:rsidR="002624CF" w:rsidRPr="00A77DBC" w:rsidRDefault="002624CF" w:rsidP="002624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A77DBC">
        <w:rPr>
          <w:sz w:val="28"/>
          <w:szCs w:val="28"/>
        </w:rPr>
        <w:t xml:space="preserve">) </w:t>
      </w:r>
      <w:hyperlink r:id="rId10" w:history="1">
        <w:r w:rsidRPr="00A77DBC">
          <w:rPr>
            <w:sz w:val="28"/>
            <w:szCs w:val="28"/>
          </w:rPr>
          <w:t>Указом</w:t>
        </w:r>
      </w:hyperlink>
      <w:r w:rsidRPr="00A77DBC">
        <w:rPr>
          <w:sz w:val="28"/>
          <w:szCs w:val="28"/>
        </w:rPr>
        <w:t xml:space="preserve"> Президента Российской Федерации от 31 декабря 1993 года </w:t>
      </w:r>
      <w:r w:rsidRPr="00A77DBC">
        <w:rPr>
          <w:sz w:val="28"/>
          <w:szCs w:val="28"/>
        </w:rPr>
        <w:br/>
        <w:t xml:space="preserve">№ 2334 «О дополнительных гарантиях прав граждан на информацию» (Собрание актов Президента и Правительства Российской Федерации, 1994, </w:t>
      </w:r>
      <w:r>
        <w:rPr>
          <w:sz w:val="28"/>
          <w:szCs w:val="28"/>
        </w:rPr>
        <w:br/>
      </w:r>
      <w:r w:rsidRPr="00A77DBC">
        <w:rPr>
          <w:sz w:val="28"/>
          <w:szCs w:val="28"/>
        </w:rPr>
        <w:t>№ 2, ст. 74, «Российская газета», 1994, 10 января);</w:t>
      </w:r>
    </w:p>
    <w:p w:rsidR="002624CF" w:rsidRPr="00A77DBC" w:rsidRDefault="002624CF" w:rsidP="002624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A77DBC">
        <w:rPr>
          <w:sz w:val="28"/>
          <w:szCs w:val="28"/>
        </w:rPr>
        <w:t xml:space="preserve">) </w:t>
      </w:r>
      <w:hyperlink r:id="rId11" w:history="1">
        <w:r w:rsidRPr="00A77DBC">
          <w:rPr>
            <w:sz w:val="28"/>
            <w:szCs w:val="28"/>
          </w:rPr>
          <w:t>Распоряжением</w:t>
        </w:r>
      </w:hyperlink>
      <w:r w:rsidRPr="00A77DBC">
        <w:rPr>
          <w:sz w:val="28"/>
          <w:szCs w:val="28"/>
        </w:rPr>
        <w:t xml:space="preserve"> Правительства Российской Федерации от 25.04.2011 </w:t>
      </w:r>
      <w:r w:rsidRPr="00A77DBC">
        <w:rPr>
          <w:sz w:val="28"/>
          <w:szCs w:val="28"/>
        </w:rPr>
        <w:br/>
        <w:t xml:space="preserve">№ 729-р «Об утверждении перечня услуг, оказываемых государственными </w:t>
      </w:r>
      <w:r>
        <w:rPr>
          <w:sz w:val="28"/>
          <w:szCs w:val="28"/>
        </w:rPr>
        <w:br/>
      </w:r>
      <w:r w:rsidRPr="00A77DBC">
        <w:rPr>
          <w:sz w:val="28"/>
          <w:szCs w:val="28"/>
        </w:rPr>
        <w:t xml:space="preserve">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 («Российская </w:t>
      </w:r>
      <w:r w:rsidRPr="00A77DBC">
        <w:rPr>
          <w:sz w:val="28"/>
          <w:szCs w:val="28"/>
        </w:rPr>
        <w:lastRenderedPageBreak/>
        <w:t>газета», 2011, 29 апреля, Собрание законодательства Российской Федерации, 2011, № 18, ст. 2679);</w:t>
      </w:r>
    </w:p>
    <w:p w:rsidR="002624CF" w:rsidRDefault="002624CF" w:rsidP="002624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77DBC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A77DBC">
        <w:rPr>
          <w:sz w:val="28"/>
          <w:szCs w:val="28"/>
        </w:rPr>
        <w:t xml:space="preserve">) Областным </w:t>
      </w:r>
      <w:hyperlink r:id="rId12" w:history="1">
        <w:r w:rsidRPr="00A77DBC">
          <w:rPr>
            <w:sz w:val="28"/>
            <w:szCs w:val="28"/>
          </w:rPr>
          <w:t>законом</w:t>
        </w:r>
      </w:hyperlink>
      <w:r w:rsidRPr="00A77DBC">
        <w:rPr>
          <w:sz w:val="28"/>
          <w:szCs w:val="28"/>
        </w:rPr>
        <w:t xml:space="preserve"> от 22 июля 1997 года № 43-ОЗ «О культурной деятельности на территории Свердловской области» («Областная газета», 1997, </w:t>
      </w:r>
      <w:r w:rsidRPr="00A77DBC">
        <w:rPr>
          <w:sz w:val="28"/>
          <w:szCs w:val="28"/>
        </w:rPr>
        <w:br/>
        <w:t>30 июля, № 113);</w:t>
      </w:r>
    </w:p>
    <w:p w:rsidR="002624CF" w:rsidRPr="00A77DBC" w:rsidRDefault="002624CF" w:rsidP="002624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77DBC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A77DBC">
        <w:rPr>
          <w:sz w:val="28"/>
          <w:szCs w:val="28"/>
        </w:rPr>
        <w:t xml:space="preserve">) Уставом Верхнесалдинского городского округа принят решением </w:t>
      </w:r>
      <w:proofErr w:type="spellStart"/>
      <w:r w:rsidRPr="00A77DBC">
        <w:rPr>
          <w:sz w:val="28"/>
          <w:szCs w:val="28"/>
        </w:rPr>
        <w:t>Верхнесалдинской</w:t>
      </w:r>
      <w:proofErr w:type="spellEnd"/>
      <w:r w:rsidRPr="00A77DBC">
        <w:rPr>
          <w:sz w:val="28"/>
          <w:szCs w:val="28"/>
        </w:rPr>
        <w:t xml:space="preserve"> районной Думы от 15.06.2005 № 28, зарегистрирован </w:t>
      </w:r>
      <w:r w:rsidRPr="00A77DBC">
        <w:rPr>
          <w:sz w:val="28"/>
          <w:szCs w:val="28"/>
        </w:rPr>
        <w:br/>
        <w:t xml:space="preserve">в ГУ Минюста Российской Федерации по Уральскому федеральному </w:t>
      </w:r>
      <w:r w:rsidRPr="00A77DBC">
        <w:rPr>
          <w:sz w:val="28"/>
          <w:szCs w:val="28"/>
        </w:rPr>
        <w:br/>
        <w:t>округу 18.11.2005 № RU663630002005009);</w:t>
      </w:r>
    </w:p>
    <w:p w:rsidR="002624CF" w:rsidRPr="00A77DBC" w:rsidRDefault="002624CF" w:rsidP="002624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A77DBC">
        <w:rPr>
          <w:sz w:val="28"/>
          <w:szCs w:val="28"/>
        </w:rPr>
        <w:t>) Уставом Учреждения</w:t>
      </w:r>
      <w:r>
        <w:rPr>
          <w:sz w:val="28"/>
          <w:szCs w:val="28"/>
        </w:rPr>
        <w:t xml:space="preserve"> (Устав учреждения</w:t>
      </w:r>
      <w:r w:rsidR="00911F3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11F38">
        <w:rPr>
          <w:sz w:val="28"/>
          <w:szCs w:val="28"/>
        </w:rPr>
        <w:t xml:space="preserve">выполняющего муниципальную услугу, </w:t>
      </w:r>
      <w:r>
        <w:rPr>
          <w:sz w:val="28"/>
          <w:szCs w:val="28"/>
        </w:rPr>
        <w:t xml:space="preserve">размещен </w:t>
      </w:r>
      <w:r w:rsidR="00911F38">
        <w:rPr>
          <w:sz w:val="28"/>
          <w:szCs w:val="28"/>
        </w:rPr>
        <w:t>на официальном сайте учреждения в информационно-телекоммуникационной сети «Интернет»</w:t>
      </w:r>
      <w:r>
        <w:rPr>
          <w:sz w:val="28"/>
          <w:szCs w:val="28"/>
        </w:rPr>
        <w:t xml:space="preserve">,) </w:t>
      </w:r>
    </w:p>
    <w:p w:rsidR="004F028F" w:rsidRPr="002624CF" w:rsidRDefault="004F028F" w:rsidP="002624CF"/>
    <w:sectPr w:rsidR="004F028F" w:rsidRPr="002624CF" w:rsidSect="00EE1DCB">
      <w:pgSz w:w="11906" w:h="16838"/>
      <w:pgMar w:top="28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4CF"/>
    <w:rsid w:val="002624CF"/>
    <w:rsid w:val="004F028F"/>
    <w:rsid w:val="00870209"/>
    <w:rsid w:val="00911F38"/>
    <w:rsid w:val="00EE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5B4D05-5F5B-4C52-B2D6-7B071D2B5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4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24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50EF0B37D4203CC92F8C1721CE2336DE44B33DC1EF1D276A03534536B2FCDBBB0DB5FC5CD38410AAC08E8E2D64DC976676AE67A8433ACAiCJB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D50EF0B37D4203CC92F8C1721CE2336DE44B23CC6EA1D276A03534536B2FCDBA90DEDF05DD69A19AAD5D8DF68i3J8L" TargetMode="External"/><Relationship Id="rId12" Type="http://schemas.openxmlformats.org/officeDocument/2006/relationships/hyperlink" Target="consultantplus://offline/ref=6D50EF0B37D4203CC92F921A37A27D3CDC4DEC35C1EE12773556551269E2FA8EFB4DB3A90D97D114AFCEC4DF6D2FD39662i6J1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D50EF0B37D4203CC92F8C1721CE2336DE47B630C1ED1D276A03534536B2FCDBA90DEDF05DD69A19AAD5D8DF68i3J8L" TargetMode="External"/><Relationship Id="rId11" Type="http://schemas.openxmlformats.org/officeDocument/2006/relationships/hyperlink" Target="consultantplus://offline/ref=6D50EF0B37D4203CC92F8C1721CE2336DE47B03ECAE81D276A03534536B2FCDBA90DEDF05DD69A19AAD5D8DF68i3J8L" TargetMode="External"/><Relationship Id="rId5" Type="http://schemas.openxmlformats.org/officeDocument/2006/relationships/hyperlink" Target="consultantplus://offline/ref=6D50EF0B37D4203CC92F8C1721CE2336DE44B23CC7E41D276A03534536B2FCDBA90DEDF05DD69A19AAD5D8DF68i3J8L" TargetMode="External"/><Relationship Id="rId10" Type="http://schemas.openxmlformats.org/officeDocument/2006/relationships/hyperlink" Target="consultantplus://offline/ref=6D50EF0B37D4203CC92F8C1721CE2336DC45B23FC0E6402D625A5F4731BDA3DEBC1CB5FC59CD841DB0C9DADEi6J0L" TargetMode="External"/><Relationship Id="rId4" Type="http://schemas.openxmlformats.org/officeDocument/2006/relationships/hyperlink" Target="consultantplus://offline/ref=6D50EF0B37D4203CC92F8C1721CE2336DF4EB53DC8BB4A253B565D403EE2A6CBAD44B9F842D38007ACCBDBiDJ6L" TargetMode="External"/><Relationship Id="rId9" Type="http://schemas.openxmlformats.org/officeDocument/2006/relationships/hyperlink" Target="consultantplus://offline/ref=6D50EF0B37D4203CC92F8C1721CE2336DC4FB33CC6EC1D276A03534536B2FCDBA90DEDF05DD69A19AAD5D8DF68i3J8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2019-07-16T09:54:00Z</dcterms:created>
  <dcterms:modified xsi:type="dcterms:W3CDTF">2019-08-15T07:40:00Z</dcterms:modified>
</cp:coreProperties>
</file>