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BA" w:rsidRDefault="00994DBA" w:rsidP="001E2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E6" w:rsidRPr="001E27E6" w:rsidRDefault="001E27E6" w:rsidP="001E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E6">
        <w:rPr>
          <w:rFonts w:ascii="Times New Roman" w:hAnsi="Times New Roman" w:cs="Times New Roman"/>
          <w:b/>
          <w:sz w:val="28"/>
          <w:szCs w:val="28"/>
        </w:rPr>
        <w:t>Перечень хозяйствующих субъектов с долей муниципального образования более 50 процентов</w:t>
      </w:r>
    </w:p>
    <w:tbl>
      <w:tblPr>
        <w:tblW w:w="19700" w:type="dxa"/>
        <w:tblInd w:w="110" w:type="dxa"/>
        <w:tblLook w:val="04A0" w:firstRow="1" w:lastRow="0" w:firstColumn="1" w:lastColumn="0" w:noHBand="0" w:noVBand="1"/>
      </w:tblPr>
      <w:tblGrid>
        <w:gridCol w:w="749"/>
        <w:gridCol w:w="2238"/>
        <w:gridCol w:w="1576"/>
        <w:gridCol w:w="6237"/>
        <w:gridCol w:w="1701"/>
        <w:gridCol w:w="1418"/>
        <w:gridCol w:w="1984"/>
        <w:gridCol w:w="236"/>
        <w:gridCol w:w="452"/>
        <w:gridCol w:w="124"/>
        <w:gridCol w:w="868"/>
        <w:gridCol w:w="124"/>
        <w:gridCol w:w="1869"/>
        <w:gridCol w:w="124"/>
      </w:tblGrid>
      <w:tr w:rsidR="00993538" w:rsidRPr="00A92E87" w:rsidTr="00994DBA">
        <w:trPr>
          <w:gridAfter w:val="1"/>
          <w:wAfter w:w="124" w:type="dxa"/>
          <w:trHeight w:val="19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38" w:rsidRPr="00A92E87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A92E87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хозяйствующего субъекта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A92E87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A92E87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A92E87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A92E87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A92E87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Суммарный объем государственного (со стороны субъекта РФ и муниципальных образований) финансирования хозяйствующего субъекта, в рублях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38" w:rsidRPr="00A92E87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38" w:rsidRPr="00A92E87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38" w:rsidRPr="00A92E87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38" w:rsidRPr="00A92E87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3538" w:rsidRPr="00993538" w:rsidTr="00994DBA">
        <w:trPr>
          <w:trHeight w:val="422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 xml:space="preserve">Муниципальное унитарное предприятие «Городские электрические сети» </w:t>
            </w:r>
            <w:proofErr w:type="spellStart"/>
            <w:r w:rsidRPr="00993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Верхнесалдинского</w:t>
            </w:r>
            <w:proofErr w:type="spellEnd"/>
            <w:r w:rsidRPr="00993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7B0E84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993538"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38" w:rsidRPr="00993538" w:rsidTr="00994DBA">
        <w:trPr>
          <w:trHeight w:val="27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местных линий электропередачи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E87" w:rsidRPr="00993538" w:rsidTr="00994DBA">
        <w:trPr>
          <w:trHeight w:val="43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 xml:space="preserve"> Муниципальное унитарное предприятие «Городское управление жилищно-коммунального хозяйства»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87" w:rsidRPr="00993538" w:rsidRDefault="00994DBA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пара и горячей воды (тепловой энергии) котельными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7B0E84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A92E87"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E87" w:rsidRPr="00993538" w:rsidTr="00994DBA">
        <w:trPr>
          <w:trHeight w:val="267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A92E87" w:rsidP="00A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пара и горячей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(тепловой энергии)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E87" w:rsidRPr="00993538" w:rsidTr="00994DBA">
        <w:trPr>
          <w:trHeight w:val="27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A92E87" w:rsidP="00A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воды для питьевых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E87" w:rsidRPr="00993538" w:rsidTr="00994DBA">
        <w:trPr>
          <w:trHeight w:val="26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и обработка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E87" w:rsidRPr="00993538" w:rsidTr="00994DBA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E87" w:rsidRPr="00993538" w:rsidTr="00994DBA">
        <w:trPr>
          <w:trHeight w:val="282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и утилизация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87" w:rsidRPr="00993538" w:rsidRDefault="00994DBA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87" w:rsidRPr="00993538" w:rsidRDefault="00A92E87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38" w:rsidRPr="00993538" w:rsidTr="00994DBA">
        <w:trPr>
          <w:trHeight w:val="42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Муниципальное унитарное предприятие «</w:t>
            </w:r>
            <w:proofErr w:type="spellStart"/>
            <w:r w:rsidRPr="00993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Пассажиравтотранс</w:t>
            </w:r>
            <w:proofErr w:type="spellEnd"/>
            <w:r w:rsidRPr="00993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38" w:rsidRPr="00993538" w:rsidRDefault="00994DBA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530685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530685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7B0E84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993538"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38" w:rsidRPr="00993538" w:rsidTr="00994DBA">
        <w:trPr>
          <w:trHeight w:val="412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530685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530685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38" w:rsidRPr="00993538" w:rsidTr="00994DBA">
        <w:trPr>
          <w:trHeight w:val="277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стоянок для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530685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530685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38" w:rsidRPr="00993538" w:rsidTr="00994DBA">
        <w:trPr>
          <w:trHeight w:val="26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530685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530685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38" w:rsidRPr="00993538" w:rsidTr="00994DBA">
        <w:trPr>
          <w:trHeight w:val="422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A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 xml:space="preserve">Муниципальное унитарное предприятие </w:t>
            </w:r>
            <w:r w:rsidRPr="009935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br/>
              <w:t>«Центральная районная аптека № 42»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EE" w:rsidRPr="00993538" w:rsidRDefault="00993538" w:rsidP="0023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оптовая фармацевтической продукцией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3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530685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7B0E84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 w:rsidR="00993538"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38" w:rsidRPr="00993538" w:rsidTr="00994DBA">
        <w:trPr>
          <w:trHeight w:val="8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530685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8" w:rsidRPr="00993538" w:rsidRDefault="00530685" w:rsidP="009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38" w:rsidRPr="00993538" w:rsidRDefault="00993538" w:rsidP="009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3A3" w:rsidRDefault="008933A3"/>
    <w:sectPr w:rsidR="008933A3" w:rsidSect="001E27E6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8"/>
    <w:rsid w:val="001E27E6"/>
    <w:rsid w:val="002311EE"/>
    <w:rsid w:val="00530685"/>
    <w:rsid w:val="007B0E84"/>
    <w:rsid w:val="008933A3"/>
    <w:rsid w:val="00895BB3"/>
    <w:rsid w:val="00993538"/>
    <w:rsid w:val="00994DBA"/>
    <w:rsid w:val="00A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308D8-1D4D-448C-8AE2-408685AE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2019-02-26T06:53:00Z</dcterms:created>
  <dcterms:modified xsi:type="dcterms:W3CDTF">2019-02-26T07:04:00Z</dcterms:modified>
</cp:coreProperties>
</file>