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349" w:rsidRPr="00974F24" w:rsidRDefault="00C70349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C70349" w:rsidRPr="00AC16A1" w:rsidRDefault="00C70349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C70349" w:rsidRPr="00974F24" w:rsidRDefault="00C70349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C70349" w:rsidRPr="00AC16A1" w:rsidRDefault="00C70349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022E12" w:rsidP="00E770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1 полугодие 2019</w:t>
            </w:r>
            <w:r w:rsidR="0034413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41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</w:t>
            </w:r>
            <w:r w:rsidR="004150B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4150B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4150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4150B0">
              <w:rPr>
                <w:sz w:val="28"/>
                <w:szCs w:val="28"/>
              </w:rPr>
              <w:t>2384</w:t>
            </w:r>
            <w:r>
              <w:rPr>
                <w:sz w:val="28"/>
                <w:szCs w:val="28"/>
              </w:rPr>
              <w:t xml:space="preserve"> «Об </w:t>
            </w:r>
            <w:r w:rsidR="004150B0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4150B0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>
              <w:rPr>
                <w:sz w:val="28"/>
                <w:szCs w:val="28"/>
              </w:rPr>
              <w:t>ом городском округе на 2018-2020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D26C11" w:rsidP="00A53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30B5A">
              <w:rPr>
                <w:b/>
                <w:bCs/>
                <w:sz w:val="24"/>
                <w:szCs w:val="24"/>
              </w:rPr>
              <w:t xml:space="preserve">.  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1.Выполнение Национального плана противодействия коррупции на 2018-2020 годы, утвержденного Ука</w:t>
            </w:r>
            <w:r w:rsidR="00E2322A" w:rsidRPr="00230B5A">
              <w:rPr>
                <w:b/>
                <w:bCs/>
                <w:sz w:val="24"/>
                <w:szCs w:val="24"/>
              </w:rPr>
              <w:t>за Президента Российской Федерации от 29 июня 2018 года № 378 «О Национальном плане противодействия коррупции на 2018-2020 годы»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31 августа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1D25F6" w:rsidP="001D25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В январе 2019 года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126ADD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</w:t>
            </w:r>
            <w:r w:rsidRPr="00480F5D">
              <w:rPr>
                <w:sz w:val="24"/>
                <w:szCs w:val="24"/>
              </w:rPr>
              <w:lastRenderedPageBreak/>
              <w:t>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Таблицы с анкетными</w:t>
            </w:r>
            <w:r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роспись</w:t>
            </w:r>
            <w:r w:rsidR="0047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Pr="004C327A" w:rsidRDefault="004C327A" w:rsidP="00FC2D9F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«Коррупция 201</w:t>
            </w:r>
            <w:r w:rsidR="00FC2D9F">
              <w:rPr>
                <w:bCs/>
                <w:sz w:val="24"/>
                <w:szCs w:val="24"/>
              </w:rPr>
              <w:t>9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A43244" w:rsidRDefault="00B159DC" w:rsidP="00A4324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4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) обобщение практики </w:t>
            </w:r>
            <w:proofErr w:type="spellStart"/>
            <w:r w:rsidRPr="00A43244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>,</w:t>
            </w:r>
          </w:p>
          <w:p w:rsidR="004150B0" w:rsidRPr="00480F5D" w:rsidRDefault="00B159DC" w:rsidP="005E11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</w:t>
            </w:r>
            <w:r w:rsidR="005E11B7">
              <w:rPr>
                <w:sz w:val="24"/>
                <w:szCs w:val="24"/>
              </w:rPr>
              <w:t>3</w:t>
            </w:r>
            <w:r w:rsidRPr="00480F5D">
              <w:rPr>
                <w:sz w:val="24"/>
                <w:szCs w:val="24"/>
              </w:rPr>
              <w:t>1 марта</w:t>
            </w:r>
          </w:p>
        </w:tc>
        <w:tc>
          <w:tcPr>
            <w:tcW w:w="4545" w:type="dxa"/>
          </w:tcPr>
          <w:p w:rsidR="004150B0" w:rsidRPr="00670F27" w:rsidRDefault="00C042C3" w:rsidP="00C042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27.03.2019 года - п</w:t>
            </w:r>
            <w:r w:rsidR="00670F27">
              <w:rPr>
                <w:bCs/>
                <w:sz w:val="24"/>
                <w:szCs w:val="24"/>
              </w:rPr>
              <w:t>равоприменительная практика ежеквартально рассматривается на заседании Комиссии по координации работы по противодействию коррупции в Верхнесалдинском городском округе, протоколы заседаний размещены на официальном сайте Верхнесалдинского городского округа в разделе «Противодействие коррупции»</w:t>
            </w:r>
            <w:r w:rsidR="005E11B7">
              <w:rPr>
                <w:bCs/>
                <w:sz w:val="24"/>
                <w:szCs w:val="24"/>
              </w:rPr>
              <w:t xml:space="preserve"> (Протокол по координации работы по Противодействию коррупции № 1 от 27.03.2019).</w:t>
            </w:r>
          </w:p>
        </w:tc>
        <w:tc>
          <w:tcPr>
            <w:tcW w:w="2214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480F5D">
              <w:rPr>
                <w:sz w:val="24"/>
                <w:szCs w:val="24"/>
              </w:rPr>
              <w:lastRenderedPageBreak/>
              <w:t>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января;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C042C3">
              <w:rPr>
                <w:bCs/>
                <w:sz w:val="24"/>
                <w:szCs w:val="24"/>
              </w:rPr>
              <w:t>6 месяцев 2019 года</w:t>
            </w:r>
            <w:r w:rsidRPr="00495F7A">
              <w:rPr>
                <w:bCs/>
                <w:sz w:val="24"/>
                <w:szCs w:val="24"/>
              </w:rPr>
              <w:t xml:space="preserve"> не выявлено.</w:t>
            </w:r>
          </w:p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 ,</w:t>
            </w:r>
            <w:proofErr w:type="gramEnd"/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марта;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02 ноября 2020 года</w:t>
            </w:r>
          </w:p>
        </w:tc>
        <w:tc>
          <w:tcPr>
            <w:tcW w:w="4545" w:type="dxa"/>
          </w:tcPr>
          <w:p w:rsidR="004150B0" w:rsidRPr="001965F4" w:rsidRDefault="005E11B7" w:rsidP="001C53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2019</w:t>
            </w:r>
            <w:r w:rsidR="001965F4" w:rsidRPr="001965F4">
              <w:rPr>
                <w:bCs/>
                <w:sz w:val="24"/>
                <w:szCs w:val="24"/>
              </w:rPr>
              <w:t xml:space="preserve"> году</w:t>
            </w:r>
            <w:r w:rsidR="001965F4">
              <w:rPr>
                <w:bCs/>
                <w:sz w:val="24"/>
                <w:szCs w:val="24"/>
              </w:rPr>
              <w:t xml:space="preserve"> прошли обучение по противодействию коррупции </w:t>
            </w:r>
            <w:r>
              <w:rPr>
                <w:bCs/>
                <w:sz w:val="24"/>
                <w:szCs w:val="24"/>
              </w:rPr>
              <w:t>2</w:t>
            </w:r>
            <w:r w:rsidR="001965F4">
              <w:rPr>
                <w:bCs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противодействии коррупции. </w:t>
            </w:r>
            <w:r w:rsidR="00670F27">
              <w:rPr>
                <w:bCs/>
                <w:sz w:val="24"/>
                <w:szCs w:val="24"/>
              </w:rPr>
              <w:t xml:space="preserve"> </w:t>
            </w:r>
            <w:r w:rsidR="001C5375">
              <w:rPr>
                <w:bCs/>
                <w:sz w:val="24"/>
                <w:szCs w:val="24"/>
              </w:rPr>
              <w:t>Работа</w:t>
            </w:r>
            <w:r w:rsidR="001965F4">
              <w:rPr>
                <w:bCs/>
                <w:sz w:val="24"/>
                <w:szCs w:val="24"/>
              </w:rPr>
              <w:t xml:space="preserve"> в данном направлении ведется.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октября 2020 года</w:t>
            </w:r>
          </w:p>
        </w:tc>
        <w:tc>
          <w:tcPr>
            <w:tcW w:w="4545" w:type="dxa"/>
          </w:tcPr>
          <w:p w:rsidR="004150B0" w:rsidRPr="001965F4" w:rsidRDefault="001965F4" w:rsidP="005E11B7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>
              <w:rPr>
                <w:bCs/>
                <w:sz w:val="24"/>
                <w:szCs w:val="24"/>
              </w:rPr>
              <w:t>рупции на 2018-2020 году, в</w:t>
            </w:r>
            <w:r w:rsidR="005E11B7">
              <w:rPr>
                <w:bCs/>
                <w:sz w:val="24"/>
                <w:szCs w:val="24"/>
              </w:rPr>
              <w:t xml:space="preserve">о втором полугодии 2019 года запланировано </w:t>
            </w:r>
            <w:r w:rsidRPr="001965F4">
              <w:rPr>
                <w:bCs/>
                <w:sz w:val="24"/>
                <w:szCs w:val="24"/>
              </w:rPr>
              <w:t>повышени</w:t>
            </w:r>
            <w:r w:rsidR="005E11B7">
              <w:rPr>
                <w:bCs/>
                <w:sz w:val="24"/>
                <w:szCs w:val="24"/>
              </w:rPr>
              <w:t>е</w:t>
            </w:r>
            <w:r w:rsidRPr="001965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квалификации муниципальных служащих</w:t>
            </w:r>
            <w:r w:rsidRPr="001965F4">
              <w:rPr>
                <w:bCs/>
                <w:sz w:val="24"/>
                <w:szCs w:val="24"/>
              </w:rPr>
              <w:t xml:space="preserve"> по образовательным программам «Противодействие коррупции</w:t>
            </w:r>
            <w:proofErr w:type="gramStart"/>
            <w:r w:rsidRPr="001965F4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14" w:type="dxa"/>
          </w:tcPr>
          <w:p w:rsidR="004150B0" w:rsidRPr="001965F4" w:rsidRDefault="001965F4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Запланировано </w:t>
            </w:r>
            <w:r w:rsidR="0079323B">
              <w:rPr>
                <w:bCs/>
                <w:sz w:val="24"/>
                <w:szCs w:val="24"/>
              </w:rPr>
              <w:t>на июль</w:t>
            </w:r>
            <w:r w:rsidR="005E11B7">
              <w:rPr>
                <w:bCs/>
                <w:sz w:val="24"/>
                <w:szCs w:val="24"/>
              </w:rPr>
              <w:t>-декабрь</w:t>
            </w:r>
            <w:r>
              <w:rPr>
                <w:bCs/>
                <w:sz w:val="24"/>
                <w:szCs w:val="24"/>
              </w:rPr>
              <w:t xml:space="preserve"> 2019</w:t>
            </w:r>
            <w:r w:rsidR="00A4324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году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4150B0" w:rsidRPr="001965F4" w:rsidRDefault="001965F4" w:rsidP="005E11B7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противодействию коррупции на 2018-2020 годы 2</w:t>
            </w:r>
            <w:r w:rsidR="005E11B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11B7">
              <w:rPr>
                <w:bCs/>
                <w:sz w:val="24"/>
                <w:szCs w:val="24"/>
              </w:rPr>
              <w:t>июня</w:t>
            </w:r>
            <w:r>
              <w:rPr>
                <w:bCs/>
                <w:sz w:val="24"/>
                <w:szCs w:val="24"/>
              </w:rPr>
              <w:t xml:space="preserve"> 2018 года рассмотрен на заседании Комиссии по координации работы по противодействию коррупции в Верхнесалдинском городском округе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от 2</w:t>
            </w:r>
            <w:r w:rsidR="005E11B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.201</w:t>
            </w:r>
            <w:r w:rsidR="005E11B7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), протокол заседания размещен на официальном сайте Верхнесалдинского городского округа в разделе «Противодействие коррупции».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</w:t>
            </w:r>
            <w:r w:rsidRPr="00480F5D">
              <w:rPr>
                <w:sz w:val="24"/>
                <w:szCs w:val="24"/>
              </w:rPr>
              <w:lastRenderedPageBreak/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C019E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lastRenderedPageBreak/>
              <w:t>Отчет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</w:t>
            </w:r>
            <w:r>
              <w:rPr>
                <w:bCs/>
                <w:sz w:val="24"/>
                <w:szCs w:val="24"/>
              </w:rPr>
              <w:lastRenderedPageBreak/>
              <w:t xml:space="preserve">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размещен на официальном сайте Верхнесалдинского городского округа размещен в разделе «Противодействие коррупции»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4150B0" w:rsidRPr="004C019E" w:rsidRDefault="0041397C" w:rsidP="004C0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м</w:t>
            </w:r>
            <w:r w:rsidRPr="0041397C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 xml:space="preserve">а хода реализации мероприятий по противодействию коррупции (федеральный антикоррупционный мониторинг) в Верхнесалдинском городском округе за </w:t>
            </w:r>
            <w:r w:rsidR="004C019E">
              <w:rPr>
                <w:bCs/>
                <w:sz w:val="24"/>
                <w:szCs w:val="24"/>
              </w:rPr>
              <w:t>3 месяца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4C019E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</w:t>
            </w:r>
            <w:r w:rsidR="004C019E">
              <w:rPr>
                <w:bCs/>
                <w:sz w:val="24"/>
                <w:szCs w:val="24"/>
              </w:rPr>
              <w:t>исх.07/</w:t>
            </w:r>
            <w:r w:rsidR="00746CAC">
              <w:rPr>
                <w:bCs/>
                <w:sz w:val="24"/>
                <w:szCs w:val="24"/>
              </w:rPr>
              <w:t xml:space="preserve">01-21/1824 от 04.04.2019 г., за 6 месяцев 2019 года </w:t>
            </w:r>
            <w:r w:rsidR="00746CAC" w:rsidRPr="00C70349">
              <w:rPr>
                <w:bCs/>
                <w:sz w:val="24"/>
                <w:szCs w:val="24"/>
              </w:rPr>
              <w:t>за исх.</w:t>
            </w:r>
            <w:r w:rsidR="00C70349">
              <w:rPr>
                <w:bCs/>
                <w:sz w:val="24"/>
                <w:szCs w:val="24"/>
              </w:rPr>
              <w:t>07/01-21/3814 от 09.07.2019 года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</w:t>
            </w:r>
            <w:r w:rsidRPr="00480F5D">
              <w:rPr>
                <w:sz w:val="24"/>
                <w:szCs w:val="24"/>
              </w:rPr>
              <w:lastRenderedPageBreak/>
              <w:t>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lastRenderedPageBreak/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480F5D" w:rsidRDefault="0041397C" w:rsidP="00C042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за </w:t>
            </w:r>
            <w:r w:rsidR="00746C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квартал 201</w:t>
            </w:r>
            <w:r w:rsidR="00C042C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 и контроля Свердловской области</w:t>
            </w:r>
            <w:r w:rsidRPr="00B01D11">
              <w:rPr>
                <w:bCs/>
                <w:sz w:val="24"/>
                <w:szCs w:val="24"/>
              </w:rPr>
              <w:t xml:space="preserve"> за исх.</w:t>
            </w:r>
            <w:r w:rsidR="00B01D11" w:rsidRPr="00B01D11">
              <w:rPr>
                <w:bCs/>
                <w:sz w:val="24"/>
                <w:szCs w:val="24"/>
              </w:rPr>
              <w:t>07/01-21/</w:t>
            </w:r>
            <w:r w:rsidR="00746CAC">
              <w:rPr>
                <w:bCs/>
                <w:sz w:val="24"/>
                <w:szCs w:val="24"/>
              </w:rPr>
              <w:t>1740</w:t>
            </w:r>
            <w:r w:rsidR="00B01D11" w:rsidRPr="00B01D11">
              <w:rPr>
                <w:bCs/>
                <w:sz w:val="24"/>
                <w:szCs w:val="24"/>
              </w:rPr>
              <w:t xml:space="preserve"> от </w:t>
            </w:r>
            <w:r w:rsidR="00746CAC">
              <w:rPr>
                <w:bCs/>
                <w:sz w:val="24"/>
                <w:szCs w:val="24"/>
              </w:rPr>
              <w:t>01</w:t>
            </w:r>
            <w:r w:rsidR="00B01D11" w:rsidRPr="00B01D11">
              <w:rPr>
                <w:bCs/>
                <w:sz w:val="24"/>
                <w:szCs w:val="24"/>
              </w:rPr>
              <w:t>.0</w:t>
            </w:r>
            <w:r w:rsidR="00746CAC">
              <w:rPr>
                <w:bCs/>
                <w:sz w:val="24"/>
                <w:szCs w:val="24"/>
              </w:rPr>
              <w:t>4</w:t>
            </w:r>
            <w:r w:rsidR="00B01D11" w:rsidRPr="00B01D11">
              <w:rPr>
                <w:bCs/>
                <w:sz w:val="24"/>
                <w:szCs w:val="24"/>
              </w:rPr>
              <w:t>.2019</w:t>
            </w:r>
            <w:r w:rsidR="00746CAC">
              <w:rPr>
                <w:bCs/>
                <w:sz w:val="24"/>
                <w:szCs w:val="24"/>
              </w:rPr>
              <w:t>, за 2 квартал 2019 года за исх.07/01-21/3593 от 28.06.2019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</w:p>
          <w:p w:rsidR="001E093C" w:rsidRDefault="001E093C" w:rsidP="00746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 w:rsidRPr="00B01D11">
              <w:rPr>
                <w:sz w:val="24"/>
                <w:szCs w:val="24"/>
              </w:rPr>
              <w:t xml:space="preserve"> </w:t>
            </w:r>
            <w:r w:rsidR="00746CAC" w:rsidRPr="00B01D11">
              <w:rPr>
                <w:sz w:val="24"/>
                <w:szCs w:val="24"/>
              </w:rPr>
              <w:t>за</w:t>
            </w:r>
            <w:r w:rsidR="00746CAC">
              <w:rPr>
                <w:sz w:val="24"/>
                <w:szCs w:val="24"/>
              </w:rPr>
              <w:t xml:space="preserve"> 1 квартал 2019 года за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 w:rsidRPr="00B01D11">
              <w:rPr>
                <w:sz w:val="24"/>
                <w:szCs w:val="24"/>
              </w:rPr>
              <w:t>№07/01-21/</w:t>
            </w:r>
            <w:r w:rsidR="00746CAC">
              <w:rPr>
                <w:sz w:val="24"/>
                <w:szCs w:val="24"/>
              </w:rPr>
              <w:t>1674</w:t>
            </w:r>
            <w:r w:rsidR="00B01D11" w:rsidRPr="00B01D11">
              <w:rPr>
                <w:sz w:val="24"/>
                <w:szCs w:val="24"/>
              </w:rPr>
              <w:t xml:space="preserve"> от </w:t>
            </w:r>
            <w:r w:rsidR="00746CAC">
              <w:rPr>
                <w:sz w:val="24"/>
                <w:szCs w:val="24"/>
              </w:rPr>
              <w:t>28</w:t>
            </w:r>
            <w:r w:rsidR="00B01D11" w:rsidRPr="00B01D11">
              <w:rPr>
                <w:sz w:val="24"/>
                <w:szCs w:val="24"/>
              </w:rPr>
              <w:t>.</w:t>
            </w:r>
            <w:r w:rsidR="00746CAC">
              <w:rPr>
                <w:sz w:val="24"/>
                <w:szCs w:val="24"/>
              </w:rPr>
              <w:t>03</w:t>
            </w:r>
            <w:r w:rsidR="00B01D11" w:rsidRPr="00B01D11">
              <w:rPr>
                <w:sz w:val="24"/>
                <w:szCs w:val="24"/>
              </w:rPr>
              <w:t>.201</w:t>
            </w:r>
            <w:r w:rsidR="00746CAC">
              <w:rPr>
                <w:sz w:val="24"/>
                <w:szCs w:val="24"/>
              </w:rPr>
              <w:t>9,</w:t>
            </w:r>
          </w:p>
          <w:p w:rsidR="00480F5D" w:rsidRPr="004F7022" w:rsidRDefault="001E093C" w:rsidP="00746C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6CAC">
              <w:rPr>
                <w:sz w:val="24"/>
                <w:szCs w:val="24"/>
              </w:rPr>
              <w:t xml:space="preserve"> за 2 квартал 2019 года</w:t>
            </w:r>
            <w:r>
              <w:rPr>
                <w:sz w:val="24"/>
                <w:szCs w:val="24"/>
              </w:rPr>
              <w:t xml:space="preserve"> </w:t>
            </w:r>
            <w:r w:rsidR="00746CAC">
              <w:rPr>
                <w:sz w:val="24"/>
                <w:szCs w:val="24"/>
              </w:rPr>
              <w:t>за исх.07/01-21/3190 от 11.06.2019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7022">
              <w:rPr>
                <w:sz w:val="24"/>
                <w:szCs w:val="24"/>
              </w:rPr>
              <w:t xml:space="preserve">за </w:t>
            </w:r>
            <w:r w:rsidR="00746CAC">
              <w:rPr>
                <w:sz w:val="24"/>
                <w:szCs w:val="24"/>
              </w:rPr>
              <w:t>1 квартал 2019 года</w:t>
            </w:r>
            <w:r>
              <w:rPr>
                <w:sz w:val="24"/>
                <w:szCs w:val="24"/>
              </w:rPr>
              <w:t xml:space="preserve"> за исх. 07/01-21/1675 от 28.03.2019 (за 1 квартал 2019 года привлечен 1 муниципальный служащий), </w:t>
            </w:r>
          </w:p>
          <w:p w:rsidR="00480F5D" w:rsidRPr="00875A35" w:rsidRDefault="001E093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- за 2 квартал 2019 года привлеченных к дисциплинарной ответственности нет, ответ нап</w:t>
            </w:r>
            <w:r w:rsidR="001F270E">
              <w:rPr>
                <w:sz w:val="24"/>
                <w:szCs w:val="24"/>
              </w:rPr>
              <w:t>равлен за исх.07/01-21/3652 от 02.07.2019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F270E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480F5D" w:rsidRDefault="001F270E" w:rsidP="001F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</w:t>
            </w:r>
            <w:r w:rsidR="004F7022" w:rsidRPr="00B01D1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2019 года</w:t>
            </w:r>
            <w:r w:rsidR="004F7022" w:rsidRPr="00B01D11">
              <w:rPr>
                <w:sz w:val="24"/>
                <w:szCs w:val="24"/>
              </w:rPr>
              <w:t xml:space="preserve"> исх.</w:t>
            </w:r>
            <w:r w:rsidR="00B01D11">
              <w:rPr>
                <w:sz w:val="24"/>
                <w:szCs w:val="24"/>
              </w:rPr>
              <w:t>07/01-21/</w:t>
            </w:r>
            <w:r>
              <w:rPr>
                <w:sz w:val="24"/>
                <w:szCs w:val="24"/>
              </w:rPr>
              <w:t>1673</w:t>
            </w:r>
            <w:r w:rsidR="00B01D1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B01D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01D1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г.;</w:t>
            </w:r>
          </w:p>
          <w:p w:rsidR="001F270E" w:rsidRPr="00875A35" w:rsidRDefault="001F270E" w:rsidP="001F27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- за 2 квартал 2019 года исх.07/01-21/3654 от 02.07.2019 г.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473396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июне 2019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042AF">
              <w:rPr>
                <w:sz w:val="24"/>
                <w:szCs w:val="24"/>
              </w:rPr>
              <w:t xml:space="preserve"> </w:t>
            </w:r>
            <w:r w:rsidR="00C042AF">
              <w:rPr>
                <w:sz w:val="24"/>
                <w:szCs w:val="24"/>
              </w:rPr>
              <w:lastRenderedPageBreak/>
              <w:t>за 1 и 2 квартал 2019 года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C042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C042AF">
              <w:rPr>
                <w:sz w:val="24"/>
                <w:szCs w:val="24"/>
              </w:rPr>
              <w:t xml:space="preserve">1 и 2 </w:t>
            </w:r>
            <w:r w:rsidR="00C042C3">
              <w:rPr>
                <w:sz w:val="24"/>
                <w:szCs w:val="24"/>
              </w:rPr>
              <w:t>квартал 2019</w:t>
            </w:r>
            <w:r>
              <w:rPr>
                <w:sz w:val="24"/>
                <w:szCs w:val="24"/>
              </w:rPr>
              <w:t xml:space="preserve"> года введен в раздел «Муниципальная служба» АСУИОГВ Свердловской области, отчет вводится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574A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proofErr w:type="gramStart"/>
            <w:r w:rsidR="001A5070">
              <w:rPr>
                <w:rFonts w:eastAsia="Calibri"/>
                <w:sz w:val="24"/>
                <w:szCs w:val="24"/>
                <w:lang w:eastAsia="en-US"/>
              </w:rPr>
              <w:t>их  в</w:t>
            </w:r>
            <w:proofErr w:type="gramEnd"/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6</w:t>
            </w:r>
            <w:r w:rsidR="00C042AF">
              <w:rPr>
                <w:sz w:val="24"/>
                <w:szCs w:val="24"/>
              </w:rPr>
              <w:t xml:space="preserve"> месяцев 2019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Постановление администрации Верхнесалдинского городского округа от </w:t>
            </w:r>
            <w:r w:rsidR="00FB3E5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FB3E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FB3E5F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</w:t>
            </w:r>
            <w:r w:rsidR="00FB3E5F">
              <w:rPr>
                <w:sz w:val="24"/>
                <w:szCs w:val="24"/>
              </w:rPr>
              <w:t>, утвержденную постановлением администрации Верхнесалдинского городского округа от 15.10.2015 № 3046</w:t>
            </w:r>
            <w:r>
              <w:rPr>
                <w:sz w:val="24"/>
                <w:szCs w:val="24"/>
              </w:rPr>
              <w:t>»;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</w:t>
            </w:r>
            <w:r w:rsidR="00FB3E5F">
              <w:rPr>
                <w:sz w:val="24"/>
                <w:szCs w:val="24"/>
              </w:rPr>
              <w:t>лдинского городского округа от 1</w:t>
            </w:r>
            <w:r>
              <w:rPr>
                <w:sz w:val="24"/>
                <w:szCs w:val="24"/>
              </w:rPr>
              <w:t>2.02.201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FB3E5F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</w:t>
            </w:r>
            <w:r w:rsidR="00FB3E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58173D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73D">
              <w:rPr>
                <w:sz w:val="24"/>
                <w:szCs w:val="24"/>
              </w:rPr>
              <w:t xml:space="preserve">) Постановление администрации городского округа от </w:t>
            </w:r>
            <w:r w:rsidR="006C5D65">
              <w:rPr>
                <w:sz w:val="24"/>
                <w:szCs w:val="24"/>
              </w:rPr>
              <w:t>31</w:t>
            </w:r>
            <w:r w:rsidR="0058173D">
              <w:rPr>
                <w:sz w:val="24"/>
                <w:szCs w:val="24"/>
              </w:rPr>
              <w:t>.0</w:t>
            </w:r>
            <w:r w:rsidR="006C5D65">
              <w:rPr>
                <w:sz w:val="24"/>
                <w:szCs w:val="24"/>
              </w:rPr>
              <w:t>1</w:t>
            </w:r>
            <w:r w:rsidR="0058173D">
              <w:rPr>
                <w:sz w:val="24"/>
                <w:szCs w:val="24"/>
              </w:rPr>
              <w:t xml:space="preserve">.2019 № </w:t>
            </w:r>
            <w:r w:rsidR="006C5D65">
              <w:rPr>
                <w:sz w:val="24"/>
                <w:szCs w:val="24"/>
              </w:rPr>
              <w:t xml:space="preserve">352, </w:t>
            </w:r>
            <w:r w:rsidR="0058173D">
              <w:rPr>
                <w:sz w:val="24"/>
                <w:szCs w:val="24"/>
              </w:rPr>
              <w:t>«О внесении изменений в состав комиссии по</w:t>
            </w:r>
            <w:r w:rsidR="006C5D65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утвержденный постановлением администрации Верхнесалдинского городского округа от 30.03.2016 № 1131</w:t>
            </w:r>
            <w:r w:rsidR="005817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C49E4" w:rsidRDefault="00F54812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</w:t>
            </w:r>
            <w:r w:rsidR="00DC49E4">
              <w:rPr>
                <w:sz w:val="24"/>
                <w:szCs w:val="24"/>
              </w:rPr>
              <w:t>Постановление администрации городского округа от 12.03.2019 № 918 «О внесении изменений в постановление администрации Верхнесалдинского городского округа от 30.03.2016 № 1131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  <w:r>
              <w:rPr>
                <w:sz w:val="24"/>
                <w:szCs w:val="24"/>
              </w:rPr>
              <w:t>;</w:t>
            </w:r>
          </w:p>
          <w:p w:rsidR="0039631C" w:rsidRDefault="00DC49E4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0F27">
              <w:rPr>
                <w:sz w:val="24"/>
                <w:szCs w:val="24"/>
              </w:rPr>
              <w:t>) Решение Думы городского округа от 2</w:t>
            </w:r>
            <w:r>
              <w:rPr>
                <w:sz w:val="24"/>
                <w:szCs w:val="24"/>
              </w:rPr>
              <w:t>6</w:t>
            </w:r>
            <w:r w:rsidR="00670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70F27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9</w:t>
            </w:r>
            <w:r w:rsidR="00670F27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61</w:t>
            </w:r>
            <w:r w:rsidR="00670F27">
              <w:rPr>
                <w:sz w:val="24"/>
                <w:szCs w:val="24"/>
              </w:rPr>
              <w:t xml:space="preserve"> внесены изменения в решение Думы городского округа от 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</w:t>
            </w:r>
            <w:r>
              <w:rPr>
                <w:sz w:val="24"/>
                <w:szCs w:val="24"/>
              </w:rPr>
              <w:t>;</w:t>
            </w:r>
          </w:p>
          <w:p w:rsidR="00DC49E4" w:rsidRPr="0058173D" w:rsidRDefault="00DC49E4" w:rsidP="00DC4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Постановление главы городского округа от 26.06.2019 № 15 «Об организационных мерах по установлению персональной ответственности за антикоррупционную работу».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1A5070" w:rsidRPr="001A5070">
              <w:rPr>
                <w:sz w:val="24"/>
                <w:szCs w:val="24"/>
              </w:rPr>
              <w:t>7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месяцев </w:t>
            </w:r>
            <w:r w:rsidR="00670F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судов о признании незаконными действий администрации, ее должностных</w:t>
            </w:r>
            <w:r w:rsidR="00DD056A">
              <w:rPr>
                <w:sz w:val="24"/>
                <w:szCs w:val="24"/>
              </w:rPr>
              <w:t xml:space="preserve"> лиц за 6 месяцев 2019 года</w:t>
            </w:r>
            <w:r w:rsidR="00CB630B">
              <w:rPr>
                <w:sz w:val="24"/>
                <w:szCs w:val="24"/>
              </w:rPr>
              <w:t xml:space="preserve"> также отсутствуют.</w:t>
            </w:r>
          </w:p>
          <w:p w:rsidR="007C2A50" w:rsidRPr="007C2A50" w:rsidRDefault="00747B64" w:rsidP="0074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марта 2019 года данный вопрос </w:t>
            </w:r>
            <w:r w:rsidR="00B30EEE">
              <w:rPr>
                <w:sz w:val="24"/>
                <w:szCs w:val="24"/>
              </w:rPr>
              <w:t>рассматривался на</w:t>
            </w:r>
            <w:r w:rsidR="0084060C">
              <w:rPr>
                <w:sz w:val="24"/>
                <w:szCs w:val="24"/>
              </w:rPr>
              <w:t xml:space="preserve"> заседании комиссии по координации работы по противодействию </w:t>
            </w:r>
            <w:r w:rsidR="0084060C">
              <w:rPr>
                <w:sz w:val="24"/>
                <w:szCs w:val="24"/>
              </w:rPr>
              <w:lastRenderedPageBreak/>
              <w:t>коррупции в Верхнесалдинском горо</w:t>
            </w:r>
            <w:r w:rsidR="00CB630B">
              <w:rPr>
                <w:sz w:val="24"/>
                <w:szCs w:val="24"/>
              </w:rPr>
              <w:t xml:space="preserve">дском </w:t>
            </w:r>
            <w:r w:rsidR="00C042C3">
              <w:rPr>
                <w:sz w:val="24"/>
                <w:szCs w:val="24"/>
              </w:rPr>
              <w:t>округе (</w:t>
            </w:r>
            <w:r>
              <w:rPr>
                <w:sz w:val="24"/>
                <w:szCs w:val="24"/>
              </w:rPr>
              <w:t>Протокол от 27 марта 2019 года № 1)</w:t>
            </w:r>
            <w:r w:rsidR="00CB630B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28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экспертиза в </w:t>
            </w:r>
            <w:r w:rsidR="00C042C3">
              <w:rPr>
                <w:rFonts w:eastAsia="Calibri"/>
                <w:sz w:val="24"/>
                <w:szCs w:val="24"/>
                <w:lang w:eastAsia="en-US"/>
              </w:rPr>
              <w:t>течение 1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полугодия 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года 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89676D" w:rsidRDefault="00B01D1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Так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, за 6 месяцев 20</w:t>
            </w:r>
            <w:r w:rsidR="00C042C3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>вовых актов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(за 1 квартал 2019 года подвергнуто внутренней антикоррупционной экспертизе – 20 проектов нормативных правовых актов, за 2 квартал – 35 проектов нормативных правовых актов)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>, разработчиком которых является администрация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B30EEE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условий или основания принятия решений).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за 6 месяцев 2019 года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D02319" w:rsidRPr="00CB630B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44132" w:rsidRPr="0089676D" w:rsidRDefault="0089676D" w:rsidP="00B01D11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  <w:r w:rsidR="007F1FB6">
              <w:rPr>
                <w:rFonts w:ascii="Times New Roman" w:hAnsi="Times New Roman"/>
                <w:sz w:val="24"/>
                <w:szCs w:val="24"/>
              </w:rPr>
              <w:t xml:space="preserve"> за 6 месяцев 2019 года</w:t>
            </w: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не имеется.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 xml:space="preserve"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</w:t>
            </w:r>
            <w:r w:rsidRPr="00D02319">
              <w:rPr>
                <w:sz w:val="24"/>
                <w:szCs w:val="24"/>
              </w:rPr>
              <w:lastRenderedPageBreak/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 xml:space="preserve">, </w:t>
            </w:r>
          </w:p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42399D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семинар «О предоставлении сведений о доходах, расходах, об имуществе и обязательствах имущественного характера за 2018 год»</w:t>
            </w:r>
            <w:r w:rsidR="004239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D08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1D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3.2019</w:t>
            </w:r>
            <w:r w:rsidR="00D51D08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изучение изменений в законодательстве о противодействии коррупции в органах местного самоуправления;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промежуточных итогов декларационной компании за 2018 год;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иных вопросов по противодействию коррупции;</w:t>
            </w:r>
          </w:p>
          <w:p w:rsidR="005A03AF" w:rsidRDefault="005A03AF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 – семинар «Что такое противодействие коррупции?</w:t>
            </w:r>
            <w:r w:rsidR="0098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противодейст</w:t>
            </w:r>
            <w:r w:rsidR="00982342">
              <w:rPr>
                <w:rFonts w:ascii="Times New Roman" w:hAnsi="Times New Roman"/>
                <w:sz w:val="24"/>
                <w:szCs w:val="24"/>
              </w:rPr>
              <w:t>вия коррупции. Коррупционные правонарушения.</w:t>
            </w:r>
          </w:p>
          <w:p w:rsidR="00982342" w:rsidRDefault="0098234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29.03.2019 – изучение 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РФ;</w:t>
            </w:r>
          </w:p>
          <w:p w:rsidR="007C3E6F" w:rsidRDefault="00656B7B" w:rsidP="00656B7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30.04.2019 – изучение «О порядке размещения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муниципальных служащих и лиц, замещающих муниципальные должности»</w:t>
            </w:r>
            <w:r w:rsidR="00F65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62" w:rsidRDefault="00F65E62" w:rsidP="00656B7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05.06.2019 – повторное изучение с Порядком уведомления муниципальными служащими, замещающими должности муниципальной службы в администрации Верхнесалдинского городского округа, представителя нанимателя </w:t>
            </w:r>
            <w:r w:rsidR="00C34C2C">
              <w:rPr>
                <w:rFonts w:ascii="Times New Roman" w:hAnsi="Times New Roman"/>
                <w:sz w:val="24"/>
                <w:szCs w:val="24"/>
              </w:rPr>
              <w:t>(работодателя) о возникновении личной заинтересованности, которая приводит или может привести к конфликту интересов, утвержденным постановлением администрации от 15.10.2018 № 2752;</w:t>
            </w:r>
          </w:p>
          <w:p w:rsidR="00BE6D69" w:rsidRPr="00532A65" w:rsidRDefault="00656B7B" w:rsidP="00BC5A8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 – круглый стол «Борьба с коррупцией», «Принципы служебного поведения служащих».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34413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B61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DA3B61" w:rsidRPr="001D64B0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>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C042C3" w:rsidRPr="0058273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042C3">
              <w:rPr>
                <w:rFonts w:ascii="Times New Roman" w:hAnsi="Times New Roman"/>
                <w:sz w:val="24"/>
                <w:szCs w:val="24"/>
              </w:rPr>
              <w:t>1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и 2 квартал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C5A8C">
              <w:rPr>
                <w:rFonts w:ascii="Times New Roman" w:hAnsi="Times New Roman"/>
                <w:sz w:val="24"/>
                <w:szCs w:val="24"/>
              </w:rPr>
              <w:t>9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A8C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BC5A8C">
              <w:rPr>
                <w:rFonts w:ascii="Times New Roman" w:hAnsi="Times New Roman"/>
                <w:sz w:val="24"/>
                <w:szCs w:val="24"/>
              </w:rPr>
              <w:t>, так за 6 месяцев 2019 года заслушано 5 руководителей:</w:t>
            </w:r>
          </w:p>
          <w:p w:rsidR="00BC5A8C" w:rsidRDefault="00BC5A8C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 – заслушан начальник Управления образования (Протокол комиссии по координации работы по противодействию коррупции от 27.03.2019 № 1);</w:t>
            </w:r>
          </w:p>
          <w:p w:rsidR="00344132" w:rsidRPr="00875A35" w:rsidRDefault="00BC5A8C" w:rsidP="00BC5A8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25.06.2019 – заслушаны директора МБУ «Служба городского хозяйства», МКУ «Служба субсидий», МКУ «Центр закупок», МБУ ДО «Центр детского творчества» (Протокол № 2 от 25.06.2019).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DA3B61" w:rsidRPr="00CB630B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B630B">
              <w:rPr>
                <w:sz w:val="24"/>
                <w:szCs w:val="24"/>
              </w:rPr>
              <w:t>ежегодно</w:t>
            </w:r>
            <w:proofErr w:type="gramEnd"/>
            <w:r w:rsidRPr="00CB630B">
              <w:rPr>
                <w:sz w:val="24"/>
                <w:szCs w:val="24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630B">
              <w:rPr>
                <w:sz w:val="24"/>
                <w:szCs w:val="24"/>
              </w:rPr>
              <w:t>до</w:t>
            </w:r>
            <w:proofErr w:type="gramEnd"/>
            <w:r w:rsidRPr="00CB630B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2019</w:t>
            </w:r>
            <w:r w:rsidR="00D92C6E">
              <w:rPr>
                <w:sz w:val="24"/>
                <w:szCs w:val="24"/>
              </w:rPr>
              <w:t xml:space="preserve"> года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="007763CB"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344132" w:rsidRPr="007D54ED" w:rsidRDefault="0097218A" w:rsidP="00473396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 w:rsidR="007D54ED">
              <w:rPr>
                <w:sz w:val="24"/>
                <w:szCs w:val="24"/>
              </w:rPr>
              <w:t xml:space="preserve"> опрос уровня во</w:t>
            </w:r>
            <w:r w:rsidR="001148FC">
              <w:rPr>
                <w:sz w:val="24"/>
                <w:szCs w:val="24"/>
              </w:rPr>
              <w:t>сприятия коррупции в Верх-</w:t>
            </w:r>
            <w:proofErr w:type="spellStart"/>
            <w:r w:rsidR="001148FC">
              <w:rPr>
                <w:sz w:val="24"/>
                <w:szCs w:val="24"/>
              </w:rPr>
              <w:t>несалдинском</w:t>
            </w:r>
            <w:proofErr w:type="spellEnd"/>
            <w:r w:rsidR="001148FC">
              <w:rPr>
                <w:sz w:val="24"/>
                <w:szCs w:val="24"/>
              </w:rPr>
              <w:t xml:space="preserve"> городском округе проводился с октября 2018 года по декабрь 2018 года, результаты сформированы</w:t>
            </w:r>
            <w:r w:rsidR="005258CC">
              <w:rPr>
                <w:sz w:val="24"/>
                <w:szCs w:val="24"/>
              </w:rPr>
              <w:t xml:space="preserve"> и размещены</w:t>
            </w:r>
            <w:r w:rsidR="00094C2E">
              <w:rPr>
                <w:sz w:val="24"/>
                <w:szCs w:val="24"/>
              </w:rPr>
              <w:t xml:space="preserve"> на официальном сайте Верхнесалдинского городского округа</w:t>
            </w:r>
            <w:r w:rsidR="001148FC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7D54ED" w:rsidRDefault="001148FC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DA3B61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</w:t>
            </w:r>
            <w:proofErr w:type="gramEnd"/>
            <w:r w:rsidRPr="001D64B0">
              <w:rPr>
                <w:sz w:val="27"/>
                <w:szCs w:val="27"/>
              </w:rPr>
              <w:t>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64B0">
              <w:rPr>
                <w:sz w:val="27"/>
                <w:szCs w:val="27"/>
              </w:rPr>
              <w:t>до</w:t>
            </w:r>
            <w:proofErr w:type="gramEnd"/>
            <w:r w:rsidRPr="001D64B0">
              <w:rPr>
                <w:sz w:val="27"/>
                <w:szCs w:val="27"/>
              </w:rPr>
              <w:t xml:space="preserve"> 28 декабря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>201</w:t>
            </w:r>
            <w:r w:rsidR="00094C2E">
              <w:rPr>
                <w:rFonts w:ascii="Times New Roman" w:hAnsi="Times New Roman"/>
                <w:sz w:val="24"/>
                <w:szCs w:val="24"/>
              </w:rPr>
              <w:t>9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имеется.</w:t>
            </w:r>
          </w:p>
          <w:p w:rsidR="00094C2E" w:rsidRPr="00875A35" w:rsidRDefault="00094C2E" w:rsidP="000407D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 2019 года данный вопрос 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4733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1148FC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48F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1148FC">
              <w:rPr>
                <w:rFonts w:eastAsia="Calibri"/>
                <w:sz w:val="24"/>
                <w:szCs w:val="24"/>
                <w:lang w:eastAsia="en-US"/>
              </w:rPr>
              <w:t xml:space="preserve"> 01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3EE7">
              <w:rPr>
                <w:sz w:val="24"/>
                <w:szCs w:val="24"/>
              </w:rPr>
              <w:t xml:space="preserve"> январе-марте</w:t>
            </w:r>
            <w:r>
              <w:rPr>
                <w:sz w:val="24"/>
                <w:szCs w:val="24"/>
              </w:rPr>
              <w:t xml:space="preserve"> 201</w:t>
            </w:r>
            <w:r w:rsidR="00F93E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AF5E1F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обязательствах имущественного характера.</w:t>
            </w:r>
          </w:p>
          <w:p w:rsidR="00AF5E1F" w:rsidRPr="00AF5E1F" w:rsidRDefault="00AF5E1F" w:rsidP="00F93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декларационном периоде сведения о доходах, расходах, об имуществе и обязательствах имущественного характера за 201</w:t>
            </w:r>
            <w:r w:rsidR="00F93EE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представили 7</w:t>
            </w:r>
            <w:r w:rsidR="00F93EE7">
              <w:rPr>
                <w:sz w:val="24"/>
                <w:szCs w:val="24"/>
              </w:rPr>
              <w:t>7 муниципальных служащих</w:t>
            </w:r>
            <w:r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занятий с муниципальными служащими по вопросам законодательного обеспечения противодействия коррупции в органах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>,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 xml:space="preserve">При приеме на муниципальную службу с каждым гражданином, претендующим на замещение муниципальной службы проводятся собеседования на тему </w:t>
            </w:r>
            <w:r w:rsidR="00330B13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834A79" w:rsidRPr="00834A79" w:rsidRDefault="00F93EE7" w:rsidP="00F93EE7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 – изучение 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РФ.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ежегодно</w:t>
            </w:r>
            <w:proofErr w:type="gramEnd"/>
            <w:r w:rsidRPr="00834A79">
              <w:rPr>
                <w:sz w:val="24"/>
                <w:szCs w:val="24"/>
              </w:rPr>
              <w:t xml:space="preserve">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31D93">
              <w:rPr>
                <w:rFonts w:ascii="Times New Roman" w:hAnsi="Times New Roman"/>
                <w:sz w:val="24"/>
                <w:szCs w:val="24"/>
              </w:rPr>
              <w:t xml:space="preserve"> первом полугодии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C042C3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 март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/>
                <w:sz w:val="24"/>
                <w:szCs w:val="24"/>
              </w:rPr>
              <w:t>года 60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даны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консультации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497C97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Разъяснения недопустимости поведения, которое может восприниматься окружающими как обещание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1207CC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31D93">
              <w:rPr>
                <w:sz w:val="24"/>
                <w:szCs w:val="24"/>
              </w:rPr>
              <w:t>ежегодно</w:t>
            </w:r>
            <w:proofErr w:type="gramEnd"/>
            <w:r w:rsidRPr="00F31D93">
              <w:rPr>
                <w:sz w:val="24"/>
                <w:szCs w:val="24"/>
              </w:rPr>
              <w:t xml:space="preserve">, </w:t>
            </w:r>
          </w:p>
          <w:p w:rsidR="007763CB" w:rsidRPr="00F31D93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1D93">
              <w:rPr>
                <w:sz w:val="24"/>
                <w:szCs w:val="24"/>
              </w:rPr>
              <w:t>до</w:t>
            </w:r>
            <w:proofErr w:type="gramEnd"/>
            <w:r w:rsidRPr="00F31D93">
              <w:rPr>
                <w:sz w:val="24"/>
                <w:szCs w:val="24"/>
              </w:rPr>
              <w:t xml:space="preserve"> 28 декабря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834A79" w:rsidRDefault="00967B1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в </w:t>
            </w:r>
            <w:r w:rsidR="00CA4490">
              <w:rPr>
                <w:sz w:val="24"/>
                <w:szCs w:val="24"/>
              </w:rPr>
              <w:t xml:space="preserve">1 полугодии </w:t>
            </w:r>
            <w:r w:rsidR="00834A79">
              <w:rPr>
                <w:sz w:val="24"/>
                <w:szCs w:val="24"/>
              </w:rPr>
              <w:t>201</w:t>
            </w:r>
            <w:r w:rsidR="00CA4490">
              <w:rPr>
                <w:sz w:val="24"/>
                <w:szCs w:val="24"/>
              </w:rPr>
              <w:t>9</w:t>
            </w:r>
            <w:r w:rsidR="00834A79">
              <w:rPr>
                <w:sz w:val="24"/>
                <w:szCs w:val="24"/>
              </w:rPr>
              <w:t xml:space="preserve"> год</w:t>
            </w:r>
            <w:r w:rsidR="00CA4490">
              <w:rPr>
                <w:sz w:val="24"/>
                <w:szCs w:val="24"/>
              </w:rPr>
              <w:t>а</w:t>
            </w:r>
            <w:r w:rsidR="00C04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выявлено</w:t>
            </w:r>
            <w:r w:rsidR="00C042C3">
              <w:rPr>
                <w:sz w:val="24"/>
                <w:szCs w:val="24"/>
              </w:rPr>
              <w:t>- 1 (копия привлечения к дисциплинарной ответственности направлена в Департамент противодействия коррупции и контроля в 1 квартале 2019 года)</w:t>
            </w:r>
            <w:r>
              <w:rPr>
                <w:sz w:val="24"/>
                <w:szCs w:val="24"/>
              </w:rPr>
              <w:t>, к юридической ответственности муниципальные служащие не привлекались.</w:t>
            </w:r>
          </w:p>
          <w:p w:rsidR="007763CB" w:rsidRPr="00967B15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 xml:space="preserve"> 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34A79">
              <w:rPr>
                <w:sz w:val="24"/>
                <w:szCs w:val="24"/>
              </w:rPr>
              <w:t>один</w:t>
            </w:r>
            <w:proofErr w:type="gramEnd"/>
            <w:r w:rsidRPr="00834A79">
              <w:rPr>
                <w:sz w:val="24"/>
                <w:szCs w:val="24"/>
              </w:rPr>
              <w:t xml:space="preserve"> раз в полугодие,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4A79">
              <w:rPr>
                <w:sz w:val="24"/>
                <w:szCs w:val="24"/>
              </w:rPr>
              <w:t>до</w:t>
            </w:r>
            <w:proofErr w:type="gramEnd"/>
            <w:r w:rsidRPr="00834A79">
              <w:rPr>
                <w:sz w:val="24"/>
                <w:szCs w:val="24"/>
              </w:rPr>
              <w:t xml:space="preserve"> 25 июня и до 20 января</w:t>
            </w:r>
          </w:p>
        </w:tc>
        <w:tc>
          <w:tcPr>
            <w:tcW w:w="4545" w:type="dxa"/>
          </w:tcPr>
          <w:p w:rsidR="00834A79" w:rsidRDefault="00BE700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ознакомлены под роспись</w:t>
            </w:r>
            <w:r w:rsidR="00834A79">
              <w:rPr>
                <w:sz w:val="24"/>
                <w:szCs w:val="24"/>
              </w:rPr>
              <w:t>: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700C">
              <w:rPr>
                <w:sz w:val="24"/>
                <w:szCs w:val="24"/>
              </w:rPr>
              <w:t xml:space="preserve"> с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09.04.2018 № 179к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</w:t>
            </w:r>
            <w:r w:rsidR="00BE700C">
              <w:rPr>
                <w:sz w:val="24"/>
                <w:szCs w:val="24"/>
              </w:rPr>
              <w:t>есалдинского городского округа».</w:t>
            </w:r>
          </w:p>
          <w:p w:rsidR="00BE700C" w:rsidRPr="00F673DC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330B13" w:rsidRPr="00F673DC">
              <w:rPr>
                <w:sz w:val="24"/>
                <w:szCs w:val="24"/>
              </w:rPr>
              <w:t>6</w:t>
            </w:r>
            <w:r w:rsidR="00BE700C" w:rsidRPr="00F673DC">
              <w:rPr>
                <w:sz w:val="24"/>
                <w:szCs w:val="24"/>
              </w:rPr>
              <w:t xml:space="preserve"> месяцев 201</w:t>
            </w:r>
            <w:r w:rsidR="00330B13" w:rsidRPr="00F673DC">
              <w:rPr>
                <w:sz w:val="24"/>
                <w:szCs w:val="24"/>
              </w:rPr>
              <w:t>9</w:t>
            </w:r>
            <w:r w:rsidR="00BE700C" w:rsidRPr="00F673DC">
              <w:rPr>
                <w:sz w:val="24"/>
                <w:szCs w:val="24"/>
              </w:rPr>
              <w:t xml:space="preserve"> года от муниципальных служащих</w:t>
            </w:r>
            <w:r w:rsidR="00BD7CAA" w:rsidRPr="00F673DC">
              <w:rPr>
                <w:sz w:val="24"/>
                <w:szCs w:val="24"/>
              </w:rPr>
              <w:t xml:space="preserve"> </w:t>
            </w:r>
            <w:r w:rsidR="005D5715" w:rsidRPr="00F673DC">
              <w:rPr>
                <w:sz w:val="24"/>
                <w:szCs w:val="24"/>
              </w:rPr>
              <w:t xml:space="preserve">  уведомлений об иной оплачиваемой </w:t>
            </w:r>
            <w:bookmarkStart w:id="0" w:name="_GoBack"/>
            <w:bookmarkEnd w:id="0"/>
            <w:r w:rsidR="00C70349" w:rsidRPr="00F673DC">
              <w:rPr>
                <w:sz w:val="24"/>
                <w:szCs w:val="24"/>
              </w:rPr>
              <w:t>работе</w:t>
            </w:r>
            <w:r w:rsidR="00C70349">
              <w:rPr>
                <w:sz w:val="24"/>
                <w:szCs w:val="24"/>
              </w:rPr>
              <w:t xml:space="preserve"> </w:t>
            </w:r>
            <w:r w:rsidR="00C70349" w:rsidRPr="00F673DC">
              <w:rPr>
                <w:sz w:val="24"/>
                <w:szCs w:val="24"/>
              </w:rPr>
              <w:t>поступало</w:t>
            </w:r>
            <w:r w:rsidR="00C70349">
              <w:rPr>
                <w:sz w:val="24"/>
                <w:szCs w:val="24"/>
              </w:rPr>
              <w:t xml:space="preserve"> - 3</w:t>
            </w:r>
            <w:r w:rsidR="005D5715" w:rsidRPr="00F673DC">
              <w:rPr>
                <w:sz w:val="24"/>
                <w:szCs w:val="24"/>
              </w:rPr>
              <w:t>.</w:t>
            </w:r>
          </w:p>
          <w:p w:rsidR="007763CB" w:rsidRPr="00875A35" w:rsidRDefault="00834A79" w:rsidP="00330B1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30B13">
              <w:rPr>
                <w:sz w:val="24"/>
                <w:szCs w:val="24"/>
              </w:rPr>
              <w:t>6</w:t>
            </w:r>
            <w:r w:rsidR="005D5715">
              <w:rPr>
                <w:sz w:val="24"/>
                <w:szCs w:val="24"/>
              </w:rPr>
              <w:t xml:space="preserve"> месяцев 201</w:t>
            </w:r>
            <w:r w:rsidR="00330B13">
              <w:rPr>
                <w:sz w:val="24"/>
                <w:szCs w:val="24"/>
              </w:rPr>
              <w:t>9</w:t>
            </w:r>
            <w:r w:rsidR="005D5715">
              <w:rPr>
                <w:sz w:val="24"/>
                <w:szCs w:val="24"/>
              </w:rPr>
              <w:t xml:space="preserve"> года случаев несоблюдения запретов, ограничений и требований, установленных в целях противодействия коррупции</w:t>
            </w:r>
            <w:r w:rsidR="00F673DC">
              <w:rPr>
                <w:sz w:val="24"/>
                <w:szCs w:val="24"/>
              </w:rPr>
              <w:t xml:space="preserve"> - 1</w:t>
            </w:r>
            <w:r w:rsidR="005D5715">
              <w:rPr>
                <w:sz w:val="24"/>
                <w:szCs w:val="24"/>
              </w:rPr>
              <w:t xml:space="preserve">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7763CB" w:rsidRDefault="002867B8" w:rsidP="00473396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Проводится разъяснительная работа по запрету на замещение муниципальными служащими находящимися в близком </w:t>
            </w:r>
            <w:r>
              <w:rPr>
                <w:sz w:val="24"/>
                <w:szCs w:val="24"/>
              </w:rPr>
              <w:lastRenderedPageBreak/>
              <w:t>родстве на уровне непосредственной подчиненности.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A37753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2019 года распоряжением администрации городского округа от 11.02.2019 года № 86-к - 1 муниципальный служащий привлечен к дисциплинарной ответственности за не уведомление представителя нанимателя (работодателя) о возможном наличии конфликта интересов. Копия о привлечении к дисциплинарной ответственности направлена в Департамент противодействия коррупции и контроля Свердловской области направлена за исх. 07/01-21/1675 от 28.03.2019 года.</w:t>
            </w:r>
          </w:p>
          <w:p w:rsidR="001E220E" w:rsidRDefault="001E220E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 квартале 2019 </w:t>
            </w:r>
            <w:r w:rsidR="00F673DC">
              <w:rPr>
                <w:sz w:val="24"/>
                <w:szCs w:val="24"/>
              </w:rPr>
              <w:t>года случаев</w:t>
            </w:r>
            <w:r>
              <w:rPr>
                <w:sz w:val="24"/>
                <w:szCs w:val="24"/>
              </w:rPr>
              <w:t xml:space="preserve"> конфликта интересов не допущено.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4.Муниципальным служащим разъяснено, что непринятие мер по предотвращению или урегулированию конфликта интересов является правонарушением и влечет увольнение в связи с утратой доверия.</w:t>
            </w:r>
          </w:p>
          <w:p w:rsidR="00A37753" w:rsidRPr="002867B8" w:rsidRDefault="001D75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2019</w:t>
            </w:r>
            <w:r w:rsidR="00A37753">
              <w:rPr>
                <w:sz w:val="24"/>
                <w:szCs w:val="24"/>
              </w:rPr>
              <w:t xml:space="preserve"> года уволенных за утрату доверия не имеется.</w:t>
            </w:r>
          </w:p>
        </w:tc>
        <w:tc>
          <w:tcPr>
            <w:tcW w:w="2214" w:type="dxa"/>
          </w:tcPr>
          <w:p w:rsidR="007763CB" w:rsidRPr="00875A35" w:rsidRDefault="00A37753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>
              <w:rPr>
                <w:sz w:val="24"/>
                <w:szCs w:val="24"/>
              </w:rPr>
              <w:t>Верхнесалдинскую</w:t>
            </w:r>
            <w:proofErr w:type="spellEnd"/>
            <w:r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1207CC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2019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1E220E">
              <w:rPr>
                <w:sz w:val="24"/>
                <w:szCs w:val="24"/>
              </w:rPr>
              <w:t>12</w:t>
            </w:r>
            <w:r w:rsidR="00D43D6A">
              <w:rPr>
                <w:sz w:val="24"/>
                <w:szCs w:val="24"/>
              </w:rPr>
              <w:t>/01-22/</w:t>
            </w:r>
            <w:r w:rsidR="001E220E">
              <w:rPr>
                <w:sz w:val="24"/>
                <w:szCs w:val="24"/>
              </w:rPr>
              <w:t>1676 от 28.03.2019 года</w:t>
            </w:r>
          </w:p>
          <w:p w:rsidR="001D7562" w:rsidRPr="00D43D6A" w:rsidRDefault="001D7562" w:rsidP="00473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</w:t>
            </w:r>
            <w:r w:rsidR="001E220E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– исх.07/01-22/3541 от 27.06.2019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1207CC" w:rsidRPr="002867B8" w:rsidRDefault="001000E0" w:rsidP="001E2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E220E">
              <w:rPr>
                <w:sz w:val="24"/>
                <w:szCs w:val="24"/>
              </w:rPr>
              <w:t xml:space="preserve">первом полугодии </w:t>
            </w:r>
            <w:r>
              <w:rPr>
                <w:sz w:val="24"/>
                <w:szCs w:val="24"/>
              </w:rPr>
              <w:t>201</w:t>
            </w:r>
            <w:r w:rsidR="001E220E">
              <w:rPr>
                <w:sz w:val="24"/>
                <w:szCs w:val="24"/>
              </w:rPr>
              <w:t>9 года</w:t>
            </w:r>
            <w:r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473396">
            <w:pPr>
              <w:jc w:val="both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</w:t>
            </w:r>
            <w:r w:rsidRPr="001000E0">
              <w:rPr>
                <w:sz w:val="24"/>
                <w:szCs w:val="24"/>
              </w:rPr>
              <w:lastRenderedPageBreak/>
              <w:t>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 </w:t>
            </w:r>
          </w:p>
        </w:tc>
        <w:tc>
          <w:tcPr>
            <w:tcW w:w="4545" w:type="dxa"/>
          </w:tcPr>
          <w:p w:rsidR="00D82892" w:rsidRPr="001000E0" w:rsidRDefault="001141E5" w:rsidP="00BE77E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141E5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земельных участков, находящихся в собственности Верхнесалдинского городского округа и земельных участков, государственная </w:t>
            </w:r>
            <w:r w:rsidRPr="001141E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собственность на которые не разграничена, осуществляется в соответствии с Земельным кодексом РФ, подзаконными нормативно-правовыми актами, а также административными регламентами предоставления муниципальных услуг в сфере земельных отношений. Вышеуказанными НПА определены основания предоставления земельных участков на торгах и без проведения торгов, перечень документов необходимых для получения земельных участков, сроки предоставления земельных участков, основания для отказа в предоставлении, критерии принятия решений. Все поступающие заявления рассматриваются в установленные сроки. Установление приоритетов и особых условий для отдельных категорий заявителей не допускается, за исключением случаев, установленных законом</w:t>
            </w:r>
            <w:r w:rsidRPr="001141E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ежегодно</w:t>
            </w:r>
            <w:proofErr w:type="gramEnd"/>
            <w:r w:rsidRPr="001000E0">
              <w:rPr>
                <w:sz w:val="24"/>
                <w:szCs w:val="24"/>
              </w:rPr>
              <w:t xml:space="preserve">, 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1000E0" w:rsidRDefault="00252602" w:rsidP="001141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141E5">
              <w:rPr>
                <w:sz w:val="24"/>
                <w:szCs w:val="24"/>
              </w:rPr>
              <w:t xml:space="preserve"> 1 полугодии</w:t>
            </w:r>
            <w:r>
              <w:rPr>
                <w:sz w:val="24"/>
                <w:szCs w:val="24"/>
              </w:rPr>
              <w:t xml:space="preserve"> 201</w:t>
            </w:r>
            <w:r w:rsidR="001141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="001141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случ</w:t>
            </w:r>
            <w:r w:rsidR="001141E5">
              <w:rPr>
                <w:sz w:val="24"/>
                <w:szCs w:val="24"/>
              </w:rPr>
              <w:t>аев судебной практики не было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использования муниципального имущества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D82892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2019 года проведено 2 инвентаризации по договорам:</w:t>
            </w:r>
          </w:p>
          <w:p w:rsidR="002A31C2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ул. Ленина 56 (2 договора безвозмездного пользования);</w:t>
            </w:r>
          </w:p>
          <w:p w:rsidR="002A31C2" w:rsidRPr="00131EC6" w:rsidRDefault="002A31C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Энгельса 87 к.1 (2 договора аренды).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45" w:type="dxa"/>
          </w:tcPr>
          <w:p w:rsidR="001141E5" w:rsidRPr="001141E5" w:rsidRDefault="001141E5" w:rsidP="001141E5">
            <w:pPr>
              <w:jc w:val="both"/>
              <w:rPr>
                <w:sz w:val="24"/>
                <w:szCs w:val="24"/>
              </w:rPr>
            </w:pPr>
            <w:r w:rsidRPr="001141E5">
              <w:rPr>
                <w:sz w:val="24"/>
                <w:szCs w:val="24"/>
              </w:rPr>
              <w:t>Постановлением администрации Верхнесалдинского городского округа от 11.02.2019 № 484 предоставлено разрешение на отклонение от предельных параметров реконструкции объекта капитального строительства на земельном участке с кадастровым номером 66:08:0802007:1734 в городе Верхняя Салда, расположенном в зоне Ж-2 «Зона многоквартирных жилых домов (Заключение по результатам публичных слушаний от 07.02.2019 № 17/01-22/644).</w:t>
            </w:r>
          </w:p>
          <w:p w:rsidR="00252602" w:rsidRPr="00875A35" w:rsidRDefault="001141E5" w:rsidP="001141E5">
            <w:pPr>
              <w:jc w:val="both"/>
              <w:rPr>
                <w:sz w:val="28"/>
                <w:szCs w:val="28"/>
              </w:rPr>
            </w:pPr>
            <w:r w:rsidRPr="001141E5">
              <w:rPr>
                <w:sz w:val="24"/>
                <w:szCs w:val="24"/>
              </w:rPr>
              <w:t>18 июня 2019 года состоялись публичные слушания по проекту Правил землепользования и застройки Верхнесалдинского городского округа в новой редакции.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E10F9A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Проведено</w:t>
            </w:r>
            <w:r>
              <w:rPr>
                <w:sz w:val="24"/>
                <w:szCs w:val="24"/>
              </w:rPr>
              <w:t xml:space="preserve"> </w:t>
            </w:r>
            <w:r w:rsidR="001E22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проверок в финансово-бюджетной сфере.</w:t>
            </w:r>
          </w:p>
          <w:p w:rsidR="00C33EC0" w:rsidRDefault="00E10F9A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995260">
              <w:rPr>
                <w:sz w:val="24"/>
                <w:szCs w:val="24"/>
              </w:rPr>
              <w:t>верены следующие учреждения: МАУК «Центр культуры, досуга и кино», МАДОУ «Детский сад № 52 «Рябинка», МБДОУ «Детский сад № 17 «Березка», М</w:t>
            </w:r>
            <w:r w:rsidR="00C33EC0">
              <w:rPr>
                <w:sz w:val="24"/>
                <w:szCs w:val="24"/>
              </w:rPr>
              <w:t>БДОУ «Детский сад № 1 «Солнышко», МАУК «Кинотеатр «Кедр».</w:t>
            </w:r>
          </w:p>
          <w:p w:rsidR="00C33EC0" w:rsidRDefault="00C33EC0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контрольных мероприятий обобщены в письменных докладах, озвученных и зафиксированных на заседании Комиссии по противодействию коррупции в Верхнесалдинском городском округе:</w:t>
            </w:r>
          </w:p>
          <w:p w:rsidR="00C33EC0" w:rsidRDefault="00C33EC0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- 27.03.2019;</w:t>
            </w:r>
          </w:p>
          <w:p w:rsidR="00C33EC0" w:rsidRDefault="00C33EC0" w:rsidP="00995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- 25.06.2019.</w:t>
            </w:r>
          </w:p>
          <w:p w:rsidR="00C33EC0" w:rsidRDefault="009C711A" w:rsidP="00C3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>за 6 месяцев</w:t>
            </w:r>
            <w:r>
              <w:rPr>
                <w:sz w:val="24"/>
                <w:szCs w:val="24"/>
              </w:rPr>
              <w:t xml:space="preserve"> 201</w:t>
            </w:r>
            <w:r w:rsidR="00C33E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C33EC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мероприятий, в том числе </w:t>
            </w:r>
            <w:r w:rsidR="00C33E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контрольных и </w:t>
            </w:r>
            <w:r w:rsidR="00C33EC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экспертно-аналитических и информационных мероприятия; </w:t>
            </w:r>
          </w:p>
          <w:p w:rsidR="00D66649" w:rsidRPr="00E10F9A" w:rsidRDefault="00C33EC0" w:rsidP="00C33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C7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="009C711A">
              <w:rPr>
                <w:sz w:val="24"/>
                <w:szCs w:val="24"/>
              </w:rPr>
              <w:t>, охваченных при проведении контрольных мероприятий и экспертно-аналитических мероприятий-</w:t>
            </w:r>
            <w:r>
              <w:rPr>
                <w:sz w:val="24"/>
                <w:szCs w:val="24"/>
              </w:rPr>
              <w:t>6</w:t>
            </w:r>
            <w:r w:rsidR="00B06929">
              <w:rPr>
                <w:sz w:val="24"/>
                <w:szCs w:val="24"/>
              </w:rPr>
              <w:t>, составлено</w:t>
            </w:r>
            <w:r>
              <w:rPr>
                <w:sz w:val="24"/>
                <w:szCs w:val="24"/>
              </w:rPr>
              <w:t xml:space="preserve"> 2 акта,27</w:t>
            </w:r>
            <w:r w:rsidR="009C711A">
              <w:rPr>
                <w:sz w:val="24"/>
                <w:szCs w:val="24"/>
              </w:rPr>
              <w:t xml:space="preserve"> заключений.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ежегодно</w:t>
            </w:r>
            <w:proofErr w:type="gramEnd"/>
            <w:r w:rsidRPr="00E10F9A">
              <w:rPr>
                <w:sz w:val="24"/>
                <w:szCs w:val="24"/>
              </w:rPr>
              <w:t>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10F9A">
              <w:rPr>
                <w:sz w:val="24"/>
                <w:szCs w:val="24"/>
              </w:rPr>
              <w:t>до</w:t>
            </w:r>
            <w:proofErr w:type="gramEnd"/>
            <w:r w:rsidRPr="00E10F9A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контрольных мероприятий обобщены в письменных докладах, озвученных и зафиксированных на заседании Комиссии по координации работы по противодействию коррупции</w:t>
            </w:r>
            <w:r w:rsidR="008B41D0">
              <w:rPr>
                <w:sz w:val="24"/>
                <w:szCs w:val="24"/>
              </w:rPr>
              <w:t xml:space="preserve"> в Верхнесалдинском городском округе.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D82892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084144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В целях повышения эффективности осуществления закупок товаров, работ, услуг для нужд заказчиков Верхнесалдинского городского округа принято постановление администрации 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r w:rsidR="001C27D8" w:rsidRPr="00084144">
              <w:rPr>
                <w:rFonts w:eastAsia="Calibri"/>
                <w:sz w:val="24"/>
                <w:szCs w:val="24"/>
                <w:lang w:eastAsia="en-US"/>
              </w:rPr>
              <w:t>для обеспечения</w:t>
            </w:r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нужд Верхнесалдинского городского округа".</w:t>
            </w:r>
          </w:p>
          <w:p w:rsidR="00D82892" w:rsidRDefault="008B41D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C33E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D82892" w:rsidRPr="00084144">
              <w:rPr>
                <w:sz w:val="24"/>
                <w:szCs w:val="24"/>
              </w:rPr>
              <w:t>месяцев</w:t>
            </w:r>
            <w:r w:rsidR="00D82892">
              <w:rPr>
                <w:sz w:val="24"/>
                <w:szCs w:val="24"/>
              </w:rPr>
              <w:t xml:space="preserve"> 201</w:t>
            </w:r>
            <w:r w:rsidR="00C33EC0">
              <w:rPr>
                <w:sz w:val="24"/>
                <w:szCs w:val="24"/>
              </w:rPr>
              <w:t>9</w:t>
            </w:r>
            <w:r w:rsidR="00D82892">
              <w:rPr>
                <w:sz w:val="24"/>
                <w:szCs w:val="24"/>
              </w:rPr>
              <w:t xml:space="preserve"> года п</w:t>
            </w:r>
            <w:r w:rsidR="00D82892" w:rsidRPr="003550BA">
              <w:rPr>
                <w:sz w:val="24"/>
                <w:szCs w:val="24"/>
              </w:rPr>
              <w:t>роведен</w:t>
            </w:r>
            <w:r w:rsidR="00C33EC0">
              <w:rPr>
                <w:sz w:val="24"/>
                <w:szCs w:val="24"/>
              </w:rPr>
              <w:t>о</w:t>
            </w:r>
            <w:r w:rsidR="00D82892">
              <w:rPr>
                <w:sz w:val="24"/>
                <w:szCs w:val="24"/>
              </w:rPr>
              <w:t xml:space="preserve"> </w:t>
            </w:r>
            <w:r w:rsidR="00C33EC0">
              <w:rPr>
                <w:sz w:val="24"/>
                <w:szCs w:val="24"/>
              </w:rPr>
              <w:t>9 проверок</w:t>
            </w:r>
            <w:r w:rsidR="00D82892">
              <w:rPr>
                <w:sz w:val="24"/>
                <w:szCs w:val="24"/>
              </w:rPr>
              <w:t xml:space="preserve"> в</w:t>
            </w:r>
            <w:r w:rsidR="00C33EC0">
              <w:rPr>
                <w:sz w:val="24"/>
                <w:szCs w:val="24"/>
              </w:rPr>
              <w:t xml:space="preserve"> сфере </w:t>
            </w:r>
            <w:r w:rsidR="001C27D8">
              <w:rPr>
                <w:sz w:val="24"/>
                <w:szCs w:val="24"/>
              </w:rPr>
              <w:t>закупок: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</w:t>
            </w:r>
            <w:r w:rsidR="00C33EC0">
              <w:rPr>
                <w:sz w:val="24"/>
                <w:szCs w:val="24"/>
              </w:rPr>
              <w:t xml:space="preserve"> ДО «Центр детского творчества»</w:t>
            </w:r>
            <w:r>
              <w:rPr>
                <w:sz w:val="24"/>
                <w:szCs w:val="24"/>
              </w:rPr>
              <w:t>;</w:t>
            </w:r>
          </w:p>
          <w:p w:rsidR="00D82892" w:rsidRDefault="00C33EC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-МУК Централизованная библиотечная система</w:t>
            </w:r>
            <w:r w:rsidR="00D82892">
              <w:rPr>
                <w:sz w:val="24"/>
                <w:szCs w:val="24"/>
              </w:rPr>
              <w:t>,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27D8">
              <w:rPr>
                <w:sz w:val="24"/>
                <w:szCs w:val="24"/>
              </w:rPr>
              <w:t>Муниципальное казенное</w:t>
            </w:r>
            <w:r w:rsidR="00393675">
              <w:rPr>
                <w:sz w:val="24"/>
                <w:szCs w:val="24"/>
              </w:rPr>
              <w:t xml:space="preserve"> общеобразовательное учреждение «Никитинская средняя общеобразовательная школа»</w:t>
            </w:r>
            <w:r>
              <w:rPr>
                <w:sz w:val="24"/>
                <w:szCs w:val="24"/>
              </w:rPr>
              <w:t>;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93675">
              <w:rPr>
                <w:sz w:val="24"/>
                <w:szCs w:val="24"/>
              </w:rPr>
              <w:t>МБ ДОУ «Детский сад № 6 «</w:t>
            </w:r>
            <w:proofErr w:type="gramStart"/>
            <w:r w:rsidR="00393675">
              <w:rPr>
                <w:sz w:val="24"/>
                <w:szCs w:val="24"/>
              </w:rPr>
              <w:t xml:space="preserve">Красная </w:t>
            </w:r>
            <w:r w:rsidR="001C27D8">
              <w:rPr>
                <w:sz w:val="24"/>
                <w:szCs w:val="24"/>
              </w:rPr>
              <w:t xml:space="preserve"> шапочка</w:t>
            </w:r>
            <w:proofErr w:type="gramEnd"/>
            <w:r w:rsidR="001C27D8">
              <w:rPr>
                <w:sz w:val="24"/>
                <w:szCs w:val="24"/>
              </w:rPr>
              <w:t>»;</w:t>
            </w:r>
          </w:p>
          <w:p w:rsidR="001C27D8" w:rsidRDefault="001C27D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администрации Верхнесалдинского городского округа;</w:t>
            </w:r>
          </w:p>
          <w:p w:rsidR="001C27D8" w:rsidRDefault="001C27D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МБОШИ «Общеобразовательная школа-интернат</w:t>
            </w:r>
            <w:r w:rsidR="001141E5">
              <w:rPr>
                <w:sz w:val="24"/>
                <w:szCs w:val="24"/>
              </w:rPr>
              <w:t xml:space="preserve"> среднего (полного) общего образования № 17 «Юные спасатели МЧС»;</w:t>
            </w:r>
          </w:p>
          <w:p w:rsidR="001141E5" w:rsidRDefault="001141E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Верхнесалдинский музей;</w:t>
            </w:r>
          </w:p>
          <w:p w:rsidR="001141E5" w:rsidRDefault="001141E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«Детский сад № 17 «Березка»;</w:t>
            </w:r>
          </w:p>
          <w:p w:rsidR="00D82892" w:rsidRPr="003550BA" w:rsidRDefault="001141E5" w:rsidP="001141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«Детский сад № 1 «Солнышко».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80" w:type="dxa"/>
            <w:gridSpan w:val="4"/>
          </w:tcPr>
          <w:p w:rsidR="00A81619" w:rsidRPr="007C2A50" w:rsidRDefault="00A8161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задаваемые вопросы; обратная связь для сообщений о фактах коррупции и др.).</w:t>
            </w:r>
          </w:p>
          <w:p w:rsidR="00A81619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6 месяцев 2019 года размещено- (протокол комиссии от 27.03.2019 №1, протокол комиссии от 25.06.2019 № 2).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Pr="008B41D0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 в 201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нарушений (размещено 18.04.2019)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Pr="007D74A6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1E5F83" w:rsidRP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E5F83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1E5F83">
              <w:rPr>
                <w:sz w:val="24"/>
                <w:szCs w:val="24"/>
              </w:rPr>
              <w:t>,</w:t>
            </w:r>
          </w:p>
          <w:p w:rsidR="00D82892" w:rsidRPr="007763CB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5F83">
              <w:rPr>
                <w:sz w:val="24"/>
                <w:szCs w:val="24"/>
              </w:rPr>
              <w:t>до</w:t>
            </w:r>
            <w:proofErr w:type="gramEnd"/>
            <w:r w:rsidRPr="001E5F83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0C2DFC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23.01.2019 года на заседании Общественного Совета Верхнесалдинского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округа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целях противодействия коррупции был рассмотрен вопрос «Рассмотрение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совместных действий институтов гражданского общества по противодействию коррупции на территории Верхнесалдинского городского округа. Обсуждение механизмов взаимодействия общественного Совета в сфере противодействия коррупции на 2019 год.».</w:t>
            </w:r>
          </w:p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привлечением представителей общественных организаций за 6 месяцев 2019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комиссия по координации работы по противодействию коррупции – 2 заседания 27.03.2019, 25.06.2019;</w:t>
            </w:r>
          </w:p>
          <w:p w:rsidR="00687479" w:rsidRPr="00875A35" w:rsidRDefault="00687479" w:rsidP="00EF52B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>– 4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2B1">
              <w:rPr>
                <w:rFonts w:ascii="Times New Roman" w:hAnsi="Times New Roman"/>
                <w:sz w:val="24"/>
                <w:szCs w:val="24"/>
              </w:rPr>
              <w:t>08.02.2019, 25.02.2019, 17.04.2019, 23.04.2019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 2018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D82892" w:rsidRPr="00BD6875" w:rsidRDefault="00EF52B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 w:rsidR="004F3691"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82892"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3512C4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официальном сайте городского округа имеется раздел «Обращение граждан»,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11.04.2019 г. размещена информация об обращениях граждан, поступивших в адрес главы ВСГО за 1 квартал 2019 года, 02.07.2019 размещена информация об обращениях граждан, поступивших в адрес главы ВСГО за 2 квартал 2019 года.</w:t>
            </w:r>
          </w:p>
          <w:p w:rsidR="00B95BAD" w:rsidRDefault="00EF52B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2019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Имеется 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DF599A" w:rsidRPr="002A3AEC" w:rsidRDefault="00DF599A" w:rsidP="00DF5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2019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25189" w:rsidRPr="00875A35" w:rsidTr="00D50DBF">
        <w:trPr>
          <w:jc w:val="center"/>
        </w:trPr>
        <w:tc>
          <w:tcPr>
            <w:tcW w:w="695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80" w:type="dxa"/>
            <w:gridSpan w:val="4"/>
          </w:tcPr>
          <w:p w:rsidR="00825189" w:rsidRPr="007C2A50" w:rsidRDefault="0082518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D82892" w:rsidRPr="004F3691" w:rsidRDefault="00DF599A" w:rsidP="00DF5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2019</w:t>
            </w:r>
            <w:r w:rsidR="00D82892" w:rsidRPr="00745AE2">
              <w:rPr>
                <w:sz w:val="24"/>
                <w:szCs w:val="24"/>
              </w:rPr>
              <w:t xml:space="preserve"> года проведено </w:t>
            </w:r>
            <w:r>
              <w:rPr>
                <w:sz w:val="24"/>
                <w:szCs w:val="24"/>
              </w:rPr>
              <w:t>2 заседания</w:t>
            </w:r>
            <w:r w:rsidR="00D82892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sz w:val="24"/>
                <w:szCs w:val="24"/>
              </w:rPr>
              <w:t xml:space="preserve"> – 27.03.2019 и 25.06.2019</w:t>
            </w:r>
            <w:r w:rsidR="00D82892" w:rsidRPr="00745AE2">
              <w:rPr>
                <w:sz w:val="24"/>
                <w:szCs w:val="24"/>
              </w:rPr>
              <w:t>,</w:t>
            </w:r>
            <w:r w:rsidR="00D82892" w:rsidRPr="004F3691">
              <w:rPr>
                <w:sz w:val="24"/>
                <w:szCs w:val="24"/>
              </w:rPr>
              <w:t xml:space="preserve"> протоколы заседания хранятся в накопительном деле «Коррупция 2018», размещены на официальном сайте городского округа в разделе «Противодействие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D82892" w:rsidRPr="004F3691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4F3691" w:rsidRDefault="00DF59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</w:t>
            </w:r>
            <w:r w:rsidR="004C7E47">
              <w:rPr>
                <w:sz w:val="24"/>
                <w:szCs w:val="24"/>
              </w:rPr>
              <w:t xml:space="preserve"> месяцев 2019</w:t>
            </w:r>
            <w:r w:rsidR="00D82892" w:rsidRPr="00961E45">
              <w:rPr>
                <w:sz w:val="24"/>
                <w:szCs w:val="24"/>
              </w:rPr>
              <w:t xml:space="preserve"> года проведено </w:t>
            </w:r>
            <w:r w:rsidR="004C7E47">
              <w:rPr>
                <w:sz w:val="24"/>
                <w:szCs w:val="24"/>
              </w:rPr>
              <w:t>4 заседания</w:t>
            </w:r>
            <w:r w:rsidR="00D82892" w:rsidRPr="00961E45">
              <w:rPr>
                <w:sz w:val="24"/>
                <w:szCs w:val="24"/>
              </w:rPr>
              <w:t xml:space="preserve"> комиссии, где рассмотрено </w:t>
            </w:r>
            <w:r w:rsidR="004C7E47">
              <w:rPr>
                <w:sz w:val="24"/>
                <w:szCs w:val="24"/>
              </w:rPr>
              <w:t>1 представление прокуратуры, 1 уведомление</w:t>
            </w:r>
            <w:r w:rsidR="00D82892" w:rsidRPr="004F3691">
              <w:rPr>
                <w:sz w:val="24"/>
                <w:szCs w:val="24"/>
              </w:rPr>
              <w:t xml:space="preserve"> о трудоустройств</w:t>
            </w:r>
            <w:r w:rsidR="004C7E47">
              <w:rPr>
                <w:sz w:val="24"/>
                <w:szCs w:val="24"/>
              </w:rPr>
              <w:t>е бывших муниципальных слу</w:t>
            </w:r>
            <w:r w:rsidR="00C27805">
              <w:rPr>
                <w:sz w:val="24"/>
                <w:szCs w:val="24"/>
              </w:rPr>
              <w:t xml:space="preserve">жащих, 2 уведомления о возможности возникновения личной </w:t>
            </w:r>
            <w:r w:rsidR="00C27805">
              <w:rPr>
                <w:sz w:val="24"/>
                <w:szCs w:val="24"/>
              </w:rPr>
              <w:lastRenderedPageBreak/>
              <w:t>заинтересованности, которая приводит или может привести к конфликту интересов.</w:t>
            </w:r>
            <w:r w:rsidR="00D82892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</w:t>
            </w:r>
          </w:p>
          <w:p w:rsidR="00C27805" w:rsidRDefault="00D82892" w:rsidP="00A43244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79323B" w:rsidRDefault="00D82892" w:rsidP="0079323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направляются в Департамент </w:t>
            </w:r>
            <w:r w:rsidR="0079323B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</w:p>
          <w:p w:rsidR="0079323B" w:rsidRDefault="00D82892" w:rsidP="0079323B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</w:t>
            </w:r>
            <w:r w:rsidR="0079323B">
              <w:rPr>
                <w:sz w:val="24"/>
                <w:szCs w:val="24"/>
              </w:rPr>
              <w:t xml:space="preserve">- </w:t>
            </w:r>
            <w:r w:rsidR="0079323B" w:rsidRPr="00B01D11">
              <w:rPr>
                <w:sz w:val="24"/>
                <w:szCs w:val="24"/>
              </w:rPr>
              <w:t xml:space="preserve"> за</w:t>
            </w:r>
            <w:r w:rsidR="0079323B">
              <w:rPr>
                <w:sz w:val="24"/>
                <w:szCs w:val="24"/>
              </w:rPr>
              <w:t xml:space="preserve"> 1 квартал 2019 года за</w:t>
            </w:r>
            <w:r w:rsidR="0079323B" w:rsidRPr="00B01D11">
              <w:rPr>
                <w:sz w:val="24"/>
                <w:szCs w:val="24"/>
              </w:rPr>
              <w:t xml:space="preserve"> исх.№07/01-21/</w:t>
            </w:r>
            <w:r w:rsidR="0079323B">
              <w:rPr>
                <w:sz w:val="24"/>
                <w:szCs w:val="24"/>
              </w:rPr>
              <w:t>1674</w:t>
            </w:r>
            <w:r w:rsidR="0079323B" w:rsidRPr="00B01D11">
              <w:rPr>
                <w:sz w:val="24"/>
                <w:szCs w:val="24"/>
              </w:rPr>
              <w:t xml:space="preserve"> от </w:t>
            </w:r>
            <w:r w:rsidR="0079323B">
              <w:rPr>
                <w:sz w:val="24"/>
                <w:szCs w:val="24"/>
              </w:rPr>
              <w:t>28</w:t>
            </w:r>
            <w:r w:rsidR="0079323B" w:rsidRPr="00B01D11">
              <w:rPr>
                <w:sz w:val="24"/>
                <w:szCs w:val="24"/>
              </w:rPr>
              <w:t>.</w:t>
            </w:r>
            <w:r w:rsidR="0079323B">
              <w:rPr>
                <w:sz w:val="24"/>
                <w:szCs w:val="24"/>
              </w:rPr>
              <w:t>03</w:t>
            </w:r>
            <w:r w:rsidR="0079323B" w:rsidRPr="00B01D11">
              <w:rPr>
                <w:sz w:val="24"/>
                <w:szCs w:val="24"/>
              </w:rPr>
              <w:t>.201</w:t>
            </w:r>
            <w:r w:rsidR="0079323B">
              <w:rPr>
                <w:sz w:val="24"/>
                <w:szCs w:val="24"/>
              </w:rPr>
              <w:t>9,</w:t>
            </w:r>
          </w:p>
          <w:p w:rsidR="00D82892" w:rsidRPr="004F3691" w:rsidRDefault="0079323B" w:rsidP="0079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 2 квартал 2019 года за исх.07/01-21/3190 от 11.06.2019 года.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82892" w:rsidRPr="004F3691" w:rsidRDefault="00825189" w:rsidP="0047339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противодействию коррупции на 2018-2020 годы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Pr="004F3691" w:rsidRDefault="00473396" w:rsidP="0079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79323B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201</w:t>
            </w:r>
            <w:r w:rsidR="007932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на Комиссии по координации работы по противодействию коррупции в Верхнесалдинском городском округе проведен анализ Плана мероприятий в Верхнесалдинском городском округе по противодействию коррупции на 2018-2020 годы</w:t>
            </w:r>
            <w:r w:rsidR="0079323B">
              <w:rPr>
                <w:sz w:val="24"/>
                <w:szCs w:val="24"/>
              </w:rPr>
              <w:t>, в том числе о выполнении пунктов Национального плана противодействия коррупции на 2018-2020 годы</w:t>
            </w:r>
            <w:r>
              <w:rPr>
                <w:sz w:val="24"/>
                <w:szCs w:val="24"/>
              </w:rPr>
              <w:t>. Отчет по мероприятиям членами комиссии принят.</w:t>
            </w:r>
          </w:p>
        </w:tc>
        <w:tc>
          <w:tcPr>
            <w:tcW w:w="2214" w:type="dxa"/>
          </w:tcPr>
          <w:p w:rsidR="00D82892" w:rsidRPr="0035150E" w:rsidRDefault="00D82892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47</w:t>
      </w:r>
      <w:r w:rsidR="003E6370" w:rsidRPr="00BE77E2">
        <w:rPr>
          <w:sz w:val="27"/>
          <w:szCs w:val="27"/>
        </w:rPr>
        <w:t xml:space="preserve"> мероприятий Плана, зап</w:t>
      </w:r>
      <w:r w:rsidR="00473396" w:rsidRPr="00BE77E2">
        <w:rPr>
          <w:sz w:val="27"/>
          <w:szCs w:val="27"/>
        </w:rPr>
        <w:t xml:space="preserve">ланированных на </w:t>
      </w:r>
      <w:r w:rsidR="00402CCC">
        <w:rPr>
          <w:sz w:val="27"/>
          <w:szCs w:val="27"/>
        </w:rPr>
        <w:t>1 полугодие 2019 года</w:t>
      </w:r>
      <w:r w:rsidR="003E6370" w:rsidRPr="00BE77E2">
        <w:rPr>
          <w:sz w:val="27"/>
          <w:szCs w:val="27"/>
        </w:rPr>
        <w:t xml:space="preserve"> выполнено </w:t>
      </w:r>
      <w:r w:rsidR="0008178B" w:rsidRPr="00BE77E2">
        <w:rPr>
          <w:sz w:val="27"/>
          <w:szCs w:val="27"/>
        </w:rPr>
        <w:t>46 мероприятий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08178B" w:rsidRPr="00BE77E2">
        <w:rPr>
          <w:sz w:val="27"/>
          <w:szCs w:val="27"/>
        </w:rPr>
        <w:t>46</w:t>
      </w:r>
      <w:r w:rsidR="00473396" w:rsidRPr="00BE77E2">
        <w:rPr>
          <w:sz w:val="27"/>
          <w:szCs w:val="27"/>
        </w:rPr>
        <w:t xml:space="preserve"> мероприятий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1</w:t>
      </w:r>
      <w:r w:rsidR="003E6370" w:rsidRPr="00BE77E2">
        <w:rPr>
          <w:sz w:val="27"/>
          <w:szCs w:val="27"/>
        </w:rPr>
        <w:t xml:space="preserve"> </w:t>
      </w:r>
      <w:r w:rsidR="00477D04" w:rsidRPr="00BE77E2">
        <w:rPr>
          <w:sz w:val="27"/>
          <w:szCs w:val="27"/>
        </w:rPr>
        <w:t>мероприятие</w:t>
      </w:r>
      <w:r w:rsidR="00473396" w:rsidRPr="00BE77E2">
        <w:rPr>
          <w:sz w:val="27"/>
          <w:szCs w:val="27"/>
        </w:rPr>
        <w:t xml:space="preserve"> (</w:t>
      </w:r>
      <w:r w:rsidR="003E6370" w:rsidRPr="00BE77E2">
        <w:rPr>
          <w:sz w:val="27"/>
          <w:szCs w:val="27"/>
        </w:rPr>
        <w:t xml:space="preserve">пункт </w:t>
      </w:r>
      <w:r w:rsidR="00473396" w:rsidRPr="00BE77E2">
        <w:rPr>
          <w:sz w:val="27"/>
          <w:szCs w:val="27"/>
        </w:rPr>
        <w:t xml:space="preserve">5, выполнен не в полном объеме, в связи с тем, что не все </w:t>
      </w:r>
      <w:r w:rsidR="00BE77E2" w:rsidRPr="00BE77E2">
        <w:rPr>
          <w:sz w:val="27"/>
          <w:szCs w:val="27"/>
        </w:rPr>
        <w:t>сотрудники, впервые поступившие на муниципальную службу, обучены по программе в области противодействия коррупции)</w:t>
      </w:r>
      <w:r w:rsidR="00477D04" w:rsidRPr="00BE77E2"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Мероприятия по обучению </w:t>
      </w:r>
      <w:r>
        <w:rPr>
          <w:sz w:val="27"/>
          <w:szCs w:val="27"/>
        </w:rPr>
        <w:lastRenderedPageBreak/>
        <w:t>запланированы на 2 полугодие 2019 года. По мере принятия граждан на муниципальную службу они будут обучаться по образовательным программам противодействия коррупции.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Выявленные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</w:p>
    <w:p w:rsidR="00E10815" w:rsidRPr="00BE77E2" w:rsidRDefault="00BE77E2" w:rsidP="005A3882">
      <w:pPr>
        <w:jc w:val="both"/>
        <w:rPr>
          <w:i/>
          <w:sz w:val="27"/>
          <w:szCs w:val="27"/>
        </w:rPr>
      </w:pPr>
      <w:r w:rsidRPr="00BE77E2">
        <w:rPr>
          <w:sz w:val="27"/>
          <w:szCs w:val="27"/>
        </w:rPr>
        <w:t>За 6</w:t>
      </w:r>
      <w:r w:rsidR="00477D04" w:rsidRPr="00BE77E2">
        <w:rPr>
          <w:sz w:val="27"/>
          <w:szCs w:val="27"/>
        </w:rPr>
        <w:t xml:space="preserve"> месяцев 201</w:t>
      </w:r>
      <w:r w:rsidRPr="00BE77E2">
        <w:rPr>
          <w:sz w:val="27"/>
          <w:szCs w:val="27"/>
        </w:rPr>
        <w:t>9</w:t>
      </w:r>
      <w:r w:rsidR="00477D04" w:rsidRPr="00BE77E2">
        <w:rPr>
          <w:sz w:val="27"/>
          <w:szCs w:val="27"/>
        </w:rPr>
        <w:t xml:space="preserve">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BE77E2" w:rsidP="00BE77E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И.о.г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proofErr w:type="spellEnd"/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BE77E2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E77E2">
              <w:rPr>
                <w:sz w:val="27"/>
                <w:szCs w:val="27"/>
              </w:rPr>
              <w:t>И</w:t>
            </w:r>
            <w:r w:rsidRPr="00BE77E2">
              <w:rPr>
                <w:sz w:val="27"/>
                <w:szCs w:val="27"/>
              </w:rPr>
              <w:t>.В.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proofErr w:type="spellStart"/>
            <w:r w:rsidR="00BE77E2">
              <w:rPr>
                <w:sz w:val="27"/>
                <w:szCs w:val="27"/>
              </w:rPr>
              <w:t>Колпакова</w:t>
            </w:r>
            <w:proofErr w:type="spellEnd"/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0669B4" w:rsidRPr="002A31C2" w:rsidRDefault="000669B4" w:rsidP="000669B4">
      <w:proofErr w:type="spellStart"/>
      <w:r w:rsidRPr="002A31C2">
        <w:t>Исп.Калигина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7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4D" w:rsidRDefault="00C9784D" w:rsidP="00B50F12">
      <w:r>
        <w:separator/>
      </w:r>
    </w:p>
  </w:endnote>
  <w:endnote w:type="continuationSeparator" w:id="0">
    <w:p w:rsidR="00C9784D" w:rsidRDefault="00C9784D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4D" w:rsidRDefault="00C9784D" w:rsidP="00B50F12">
      <w:r>
        <w:separator/>
      </w:r>
    </w:p>
  </w:footnote>
  <w:footnote w:type="continuationSeparator" w:id="0">
    <w:p w:rsidR="00C9784D" w:rsidRDefault="00C9784D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C70349" w:rsidRPr="00B50F12" w:rsidRDefault="00C7034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695C40">
          <w:rPr>
            <w:noProof/>
            <w:sz w:val="28"/>
            <w:szCs w:val="28"/>
          </w:rPr>
          <w:t>38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102EB"/>
    <w:rsid w:val="0002120B"/>
    <w:rsid w:val="00022E12"/>
    <w:rsid w:val="00023EA8"/>
    <w:rsid w:val="00024657"/>
    <w:rsid w:val="00025DCD"/>
    <w:rsid w:val="0002685B"/>
    <w:rsid w:val="000407D1"/>
    <w:rsid w:val="000669B4"/>
    <w:rsid w:val="00071B59"/>
    <w:rsid w:val="0008178B"/>
    <w:rsid w:val="00084144"/>
    <w:rsid w:val="00094C2E"/>
    <w:rsid w:val="00097BC6"/>
    <w:rsid w:val="000B0835"/>
    <w:rsid w:val="000B33CE"/>
    <w:rsid w:val="000B447D"/>
    <w:rsid w:val="000C2DFC"/>
    <w:rsid w:val="000C42BB"/>
    <w:rsid w:val="000E7F60"/>
    <w:rsid w:val="001000E0"/>
    <w:rsid w:val="001004F1"/>
    <w:rsid w:val="001056A3"/>
    <w:rsid w:val="001141E5"/>
    <w:rsid w:val="001148FC"/>
    <w:rsid w:val="00116D4F"/>
    <w:rsid w:val="001207CC"/>
    <w:rsid w:val="0012224B"/>
    <w:rsid w:val="00126ADD"/>
    <w:rsid w:val="00131EC6"/>
    <w:rsid w:val="00137142"/>
    <w:rsid w:val="0013744A"/>
    <w:rsid w:val="00160349"/>
    <w:rsid w:val="00166C53"/>
    <w:rsid w:val="00171ED4"/>
    <w:rsid w:val="00173438"/>
    <w:rsid w:val="0017693D"/>
    <w:rsid w:val="00187F00"/>
    <w:rsid w:val="00191944"/>
    <w:rsid w:val="001945C3"/>
    <w:rsid w:val="001965F4"/>
    <w:rsid w:val="001A090D"/>
    <w:rsid w:val="001A5070"/>
    <w:rsid w:val="001B1473"/>
    <w:rsid w:val="001B1B12"/>
    <w:rsid w:val="001B65C4"/>
    <w:rsid w:val="001B7D50"/>
    <w:rsid w:val="001C27D8"/>
    <w:rsid w:val="001C5375"/>
    <w:rsid w:val="001D25F6"/>
    <w:rsid w:val="001D7562"/>
    <w:rsid w:val="001E093C"/>
    <w:rsid w:val="001E202E"/>
    <w:rsid w:val="001E220E"/>
    <w:rsid w:val="001E5F83"/>
    <w:rsid w:val="001F0DFB"/>
    <w:rsid w:val="001F270E"/>
    <w:rsid w:val="001F42D4"/>
    <w:rsid w:val="00200070"/>
    <w:rsid w:val="00217AB9"/>
    <w:rsid w:val="0022197C"/>
    <w:rsid w:val="002237D1"/>
    <w:rsid w:val="00230B5A"/>
    <w:rsid w:val="002311C7"/>
    <w:rsid w:val="00236666"/>
    <w:rsid w:val="0025188E"/>
    <w:rsid w:val="00252602"/>
    <w:rsid w:val="00281D68"/>
    <w:rsid w:val="002867B8"/>
    <w:rsid w:val="00287BCC"/>
    <w:rsid w:val="00291AAF"/>
    <w:rsid w:val="002A31C2"/>
    <w:rsid w:val="002A3AEC"/>
    <w:rsid w:val="002B1ECC"/>
    <w:rsid w:val="002D18C7"/>
    <w:rsid w:val="002D7AEB"/>
    <w:rsid w:val="002E20EE"/>
    <w:rsid w:val="002E6D46"/>
    <w:rsid w:val="002E72F3"/>
    <w:rsid w:val="002F117B"/>
    <w:rsid w:val="003107E2"/>
    <w:rsid w:val="003146C7"/>
    <w:rsid w:val="003171B2"/>
    <w:rsid w:val="00324F9C"/>
    <w:rsid w:val="00327506"/>
    <w:rsid w:val="003276CD"/>
    <w:rsid w:val="00330B13"/>
    <w:rsid w:val="003336B0"/>
    <w:rsid w:val="00344132"/>
    <w:rsid w:val="003445E8"/>
    <w:rsid w:val="00346329"/>
    <w:rsid w:val="00347D88"/>
    <w:rsid w:val="003504F8"/>
    <w:rsid w:val="003512C4"/>
    <w:rsid w:val="0035150E"/>
    <w:rsid w:val="00353B2A"/>
    <w:rsid w:val="003550BA"/>
    <w:rsid w:val="00371BBD"/>
    <w:rsid w:val="003739F9"/>
    <w:rsid w:val="003840DA"/>
    <w:rsid w:val="00393675"/>
    <w:rsid w:val="0039505A"/>
    <w:rsid w:val="0039631C"/>
    <w:rsid w:val="003A6D5A"/>
    <w:rsid w:val="003C0942"/>
    <w:rsid w:val="003C59D0"/>
    <w:rsid w:val="003D45B3"/>
    <w:rsid w:val="003E2659"/>
    <w:rsid w:val="003E6370"/>
    <w:rsid w:val="003F01DD"/>
    <w:rsid w:val="0040075B"/>
    <w:rsid w:val="00402B22"/>
    <w:rsid w:val="00402CCC"/>
    <w:rsid w:val="00403CF2"/>
    <w:rsid w:val="00413067"/>
    <w:rsid w:val="004130C2"/>
    <w:rsid w:val="0041397C"/>
    <w:rsid w:val="00414A5C"/>
    <w:rsid w:val="004150B0"/>
    <w:rsid w:val="00420524"/>
    <w:rsid w:val="00421F56"/>
    <w:rsid w:val="0042399D"/>
    <w:rsid w:val="00442277"/>
    <w:rsid w:val="00443EBE"/>
    <w:rsid w:val="0044727D"/>
    <w:rsid w:val="00462546"/>
    <w:rsid w:val="00464993"/>
    <w:rsid w:val="00466B92"/>
    <w:rsid w:val="004720E1"/>
    <w:rsid w:val="00473396"/>
    <w:rsid w:val="00474E26"/>
    <w:rsid w:val="0047506C"/>
    <w:rsid w:val="00476A35"/>
    <w:rsid w:val="00476DDC"/>
    <w:rsid w:val="00477D04"/>
    <w:rsid w:val="00480F5D"/>
    <w:rsid w:val="0048136F"/>
    <w:rsid w:val="00487561"/>
    <w:rsid w:val="00494908"/>
    <w:rsid w:val="00495F7A"/>
    <w:rsid w:val="00497C97"/>
    <w:rsid w:val="004A15D3"/>
    <w:rsid w:val="004C019E"/>
    <w:rsid w:val="004C1577"/>
    <w:rsid w:val="004C1B91"/>
    <w:rsid w:val="004C327A"/>
    <w:rsid w:val="004C7E47"/>
    <w:rsid w:val="004F2D58"/>
    <w:rsid w:val="004F3691"/>
    <w:rsid w:val="004F7022"/>
    <w:rsid w:val="004F7E09"/>
    <w:rsid w:val="005015D2"/>
    <w:rsid w:val="00513AFE"/>
    <w:rsid w:val="00515F38"/>
    <w:rsid w:val="00522B6B"/>
    <w:rsid w:val="005258CC"/>
    <w:rsid w:val="00526500"/>
    <w:rsid w:val="005274D8"/>
    <w:rsid w:val="00531A35"/>
    <w:rsid w:val="00532A65"/>
    <w:rsid w:val="00532FB9"/>
    <w:rsid w:val="00535E9A"/>
    <w:rsid w:val="0053631F"/>
    <w:rsid w:val="0053784D"/>
    <w:rsid w:val="00540AB2"/>
    <w:rsid w:val="00542CAC"/>
    <w:rsid w:val="00550C22"/>
    <w:rsid w:val="00554E3D"/>
    <w:rsid w:val="00574AE3"/>
    <w:rsid w:val="0058173D"/>
    <w:rsid w:val="00582734"/>
    <w:rsid w:val="00587052"/>
    <w:rsid w:val="0059115E"/>
    <w:rsid w:val="0059193B"/>
    <w:rsid w:val="005935D0"/>
    <w:rsid w:val="00593C91"/>
    <w:rsid w:val="00597707"/>
    <w:rsid w:val="005A03AF"/>
    <w:rsid w:val="005A3882"/>
    <w:rsid w:val="005A3D85"/>
    <w:rsid w:val="005A3EAD"/>
    <w:rsid w:val="005A7A4C"/>
    <w:rsid w:val="005D5715"/>
    <w:rsid w:val="005D6F84"/>
    <w:rsid w:val="005E11B7"/>
    <w:rsid w:val="005E13FE"/>
    <w:rsid w:val="005E199C"/>
    <w:rsid w:val="005F5E72"/>
    <w:rsid w:val="006046C5"/>
    <w:rsid w:val="00606E66"/>
    <w:rsid w:val="0062156C"/>
    <w:rsid w:val="00624F86"/>
    <w:rsid w:val="0063315F"/>
    <w:rsid w:val="00640558"/>
    <w:rsid w:val="006563DF"/>
    <w:rsid w:val="00656B7B"/>
    <w:rsid w:val="00670F27"/>
    <w:rsid w:val="00674A90"/>
    <w:rsid w:val="00687479"/>
    <w:rsid w:val="00695C40"/>
    <w:rsid w:val="00696DB3"/>
    <w:rsid w:val="006B1BD9"/>
    <w:rsid w:val="006C5D65"/>
    <w:rsid w:val="006E19E6"/>
    <w:rsid w:val="006E63F5"/>
    <w:rsid w:val="00710959"/>
    <w:rsid w:val="00716758"/>
    <w:rsid w:val="0071741E"/>
    <w:rsid w:val="007213CD"/>
    <w:rsid w:val="00723110"/>
    <w:rsid w:val="00745AE2"/>
    <w:rsid w:val="00745EAF"/>
    <w:rsid w:val="007462B5"/>
    <w:rsid w:val="00746CAC"/>
    <w:rsid w:val="00746E10"/>
    <w:rsid w:val="00747B64"/>
    <w:rsid w:val="00751215"/>
    <w:rsid w:val="00757012"/>
    <w:rsid w:val="00770E49"/>
    <w:rsid w:val="00774944"/>
    <w:rsid w:val="00775FB1"/>
    <w:rsid w:val="007763CB"/>
    <w:rsid w:val="00783A98"/>
    <w:rsid w:val="0079323B"/>
    <w:rsid w:val="007937BD"/>
    <w:rsid w:val="007B3318"/>
    <w:rsid w:val="007C2A50"/>
    <w:rsid w:val="007C3E6F"/>
    <w:rsid w:val="007C7235"/>
    <w:rsid w:val="007D34D1"/>
    <w:rsid w:val="007D54ED"/>
    <w:rsid w:val="007D74A6"/>
    <w:rsid w:val="007E7377"/>
    <w:rsid w:val="007F11C1"/>
    <w:rsid w:val="007F1FB6"/>
    <w:rsid w:val="008075D1"/>
    <w:rsid w:val="00820869"/>
    <w:rsid w:val="00825189"/>
    <w:rsid w:val="008255BC"/>
    <w:rsid w:val="0083190C"/>
    <w:rsid w:val="00834A79"/>
    <w:rsid w:val="00835620"/>
    <w:rsid w:val="0084060C"/>
    <w:rsid w:val="0084167A"/>
    <w:rsid w:val="00862B3E"/>
    <w:rsid w:val="00871339"/>
    <w:rsid w:val="00875A35"/>
    <w:rsid w:val="00882264"/>
    <w:rsid w:val="00886414"/>
    <w:rsid w:val="0089676D"/>
    <w:rsid w:val="0089716D"/>
    <w:rsid w:val="00897574"/>
    <w:rsid w:val="008A58F7"/>
    <w:rsid w:val="008B41D0"/>
    <w:rsid w:val="008C1C97"/>
    <w:rsid w:val="008C3644"/>
    <w:rsid w:val="008E594B"/>
    <w:rsid w:val="008E6583"/>
    <w:rsid w:val="008E6D89"/>
    <w:rsid w:val="008F49D2"/>
    <w:rsid w:val="00903D1E"/>
    <w:rsid w:val="009364AD"/>
    <w:rsid w:val="00941C20"/>
    <w:rsid w:val="00944680"/>
    <w:rsid w:val="00961E45"/>
    <w:rsid w:val="00963162"/>
    <w:rsid w:val="00967B15"/>
    <w:rsid w:val="0097218A"/>
    <w:rsid w:val="00974F24"/>
    <w:rsid w:val="00976D73"/>
    <w:rsid w:val="00982342"/>
    <w:rsid w:val="009934F5"/>
    <w:rsid w:val="00995260"/>
    <w:rsid w:val="009B484F"/>
    <w:rsid w:val="009C711A"/>
    <w:rsid w:val="009D73A8"/>
    <w:rsid w:val="009D7EF6"/>
    <w:rsid w:val="009E09C8"/>
    <w:rsid w:val="009E7938"/>
    <w:rsid w:val="00A11989"/>
    <w:rsid w:val="00A37753"/>
    <w:rsid w:val="00A40084"/>
    <w:rsid w:val="00A43244"/>
    <w:rsid w:val="00A445AD"/>
    <w:rsid w:val="00A52730"/>
    <w:rsid w:val="00A5396D"/>
    <w:rsid w:val="00A551A2"/>
    <w:rsid w:val="00A6426B"/>
    <w:rsid w:val="00A71E3D"/>
    <w:rsid w:val="00A81619"/>
    <w:rsid w:val="00A865FA"/>
    <w:rsid w:val="00A90D2B"/>
    <w:rsid w:val="00A97598"/>
    <w:rsid w:val="00AA1410"/>
    <w:rsid w:val="00AA4077"/>
    <w:rsid w:val="00AC16A1"/>
    <w:rsid w:val="00AC7EBF"/>
    <w:rsid w:val="00AF5E1F"/>
    <w:rsid w:val="00B01D11"/>
    <w:rsid w:val="00B06929"/>
    <w:rsid w:val="00B158A3"/>
    <w:rsid w:val="00B159DC"/>
    <w:rsid w:val="00B23C39"/>
    <w:rsid w:val="00B2524B"/>
    <w:rsid w:val="00B30EEE"/>
    <w:rsid w:val="00B40370"/>
    <w:rsid w:val="00B40CB7"/>
    <w:rsid w:val="00B414D8"/>
    <w:rsid w:val="00B50A6A"/>
    <w:rsid w:val="00B50D2C"/>
    <w:rsid w:val="00B50E0B"/>
    <w:rsid w:val="00B50F12"/>
    <w:rsid w:val="00B64E8F"/>
    <w:rsid w:val="00B80818"/>
    <w:rsid w:val="00B834D2"/>
    <w:rsid w:val="00B87913"/>
    <w:rsid w:val="00B95BAD"/>
    <w:rsid w:val="00BA1EBB"/>
    <w:rsid w:val="00BA370B"/>
    <w:rsid w:val="00BA3F04"/>
    <w:rsid w:val="00BB6423"/>
    <w:rsid w:val="00BC039C"/>
    <w:rsid w:val="00BC0F11"/>
    <w:rsid w:val="00BC5A8C"/>
    <w:rsid w:val="00BC6A77"/>
    <w:rsid w:val="00BD44A5"/>
    <w:rsid w:val="00BD545A"/>
    <w:rsid w:val="00BD6875"/>
    <w:rsid w:val="00BD7CAA"/>
    <w:rsid w:val="00BE6D69"/>
    <w:rsid w:val="00BE700C"/>
    <w:rsid w:val="00BE77E2"/>
    <w:rsid w:val="00C03F06"/>
    <w:rsid w:val="00C042AF"/>
    <w:rsid w:val="00C042C3"/>
    <w:rsid w:val="00C06576"/>
    <w:rsid w:val="00C072C3"/>
    <w:rsid w:val="00C27805"/>
    <w:rsid w:val="00C33EC0"/>
    <w:rsid w:val="00C34C2C"/>
    <w:rsid w:val="00C35FFD"/>
    <w:rsid w:val="00C5372D"/>
    <w:rsid w:val="00C63024"/>
    <w:rsid w:val="00C67B15"/>
    <w:rsid w:val="00C70349"/>
    <w:rsid w:val="00C71A74"/>
    <w:rsid w:val="00C86A77"/>
    <w:rsid w:val="00C9784D"/>
    <w:rsid w:val="00CA0EE4"/>
    <w:rsid w:val="00CA4490"/>
    <w:rsid w:val="00CB03DB"/>
    <w:rsid w:val="00CB630B"/>
    <w:rsid w:val="00CB79F9"/>
    <w:rsid w:val="00CD2D79"/>
    <w:rsid w:val="00D02319"/>
    <w:rsid w:val="00D037CC"/>
    <w:rsid w:val="00D16801"/>
    <w:rsid w:val="00D16A72"/>
    <w:rsid w:val="00D21B27"/>
    <w:rsid w:val="00D26C11"/>
    <w:rsid w:val="00D43D6A"/>
    <w:rsid w:val="00D50DBF"/>
    <w:rsid w:val="00D51D08"/>
    <w:rsid w:val="00D6198A"/>
    <w:rsid w:val="00D646D3"/>
    <w:rsid w:val="00D66649"/>
    <w:rsid w:val="00D82892"/>
    <w:rsid w:val="00D92C6E"/>
    <w:rsid w:val="00D962EF"/>
    <w:rsid w:val="00D977BF"/>
    <w:rsid w:val="00DA2341"/>
    <w:rsid w:val="00DA3B61"/>
    <w:rsid w:val="00DB3B56"/>
    <w:rsid w:val="00DC49E4"/>
    <w:rsid w:val="00DC52EF"/>
    <w:rsid w:val="00DD056A"/>
    <w:rsid w:val="00DD6C69"/>
    <w:rsid w:val="00DF599A"/>
    <w:rsid w:val="00E05710"/>
    <w:rsid w:val="00E1006D"/>
    <w:rsid w:val="00E10815"/>
    <w:rsid w:val="00E10F9A"/>
    <w:rsid w:val="00E13AB3"/>
    <w:rsid w:val="00E14BF4"/>
    <w:rsid w:val="00E2322A"/>
    <w:rsid w:val="00E34880"/>
    <w:rsid w:val="00E35365"/>
    <w:rsid w:val="00E43228"/>
    <w:rsid w:val="00E5637F"/>
    <w:rsid w:val="00E66E00"/>
    <w:rsid w:val="00E770C1"/>
    <w:rsid w:val="00E770F8"/>
    <w:rsid w:val="00E84796"/>
    <w:rsid w:val="00E94FA8"/>
    <w:rsid w:val="00EB7777"/>
    <w:rsid w:val="00EC154B"/>
    <w:rsid w:val="00EF4821"/>
    <w:rsid w:val="00EF52B1"/>
    <w:rsid w:val="00EF6326"/>
    <w:rsid w:val="00F06E96"/>
    <w:rsid w:val="00F10E51"/>
    <w:rsid w:val="00F151E9"/>
    <w:rsid w:val="00F262BB"/>
    <w:rsid w:val="00F31D93"/>
    <w:rsid w:val="00F34AB8"/>
    <w:rsid w:val="00F4518E"/>
    <w:rsid w:val="00F501B8"/>
    <w:rsid w:val="00F52BFF"/>
    <w:rsid w:val="00F52DC6"/>
    <w:rsid w:val="00F54812"/>
    <w:rsid w:val="00F65327"/>
    <w:rsid w:val="00F65E62"/>
    <w:rsid w:val="00F672C2"/>
    <w:rsid w:val="00F673DC"/>
    <w:rsid w:val="00F822BC"/>
    <w:rsid w:val="00F93EE7"/>
    <w:rsid w:val="00FA6051"/>
    <w:rsid w:val="00FA7C0B"/>
    <w:rsid w:val="00FB0662"/>
    <w:rsid w:val="00FB388B"/>
    <w:rsid w:val="00FB3E5F"/>
    <w:rsid w:val="00FB62DA"/>
    <w:rsid w:val="00FC2D9F"/>
    <w:rsid w:val="00FE6BF2"/>
    <w:rsid w:val="00FF2518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32A8-49FB-41A7-896A-2A9BFD0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57</cp:revision>
  <cp:lastPrinted>2019-07-09T05:29:00Z</cp:lastPrinted>
  <dcterms:created xsi:type="dcterms:W3CDTF">2018-07-17T13:13:00Z</dcterms:created>
  <dcterms:modified xsi:type="dcterms:W3CDTF">2019-07-09T05:54:00Z</dcterms:modified>
</cp:coreProperties>
</file>