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617" w:rsidRDefault="00BD0617" w:rsidP="00BA0968">
      <w:pPr>
        <w:tabs>
          <w:tab w:val="left" w:pos="709"/>
        </w:tabs>
        <w:ind w:firstLine="709"/>
      </w:pPr>
    </w:p>
    <w:p w:rsidR="00BE70CC" w:rsidRDefault="008F16A7" w:rsidP="00BA0968">
      <w:pPr>
        <w:pStyle w:val="100"/>
        <w:widowControl w:val="0"/>
        <w:shd w:val="clear" w:color="auto" w:fill="auto"/>
        <w:tabs>
          <w:tab w:val="left" w:pos="-4678"/>
          <w:tab w:val="left" w:pos="7978"/>
        </w:tabs>
        <w:spacing w:after="0" w:line="240" w:lineRule="auto"/>
        <w:ind w:left="0" w:right="0" w:firstLine="709"/>
        <w:rPr>
          <w:color w:val="000000"/>
          <w:sz w:val="28"/>
          <w:szCs w:val="28"/>
        </w:rPr>
      </w:pPr>
      <w:r>
        <w:rPr>
          <w:color w:val="000000"/>
          <w:sz w:val="28"/>
          <w:szCs w:val="28"/>
        </w:rPr>
        <w:tab/>
      </w:r>
    </w:p>
    <w:p w:rsidR="009C0896" w:rsidRDefault="009C0896" w:rsidP="009C0896">
      <w:pPr>
        <w:pStyle w:val="100"/>
        <w:widowControl w:val="0"/>
        <w:tabs>
          <w:tab w:val="left" w:pos="-4678"/>
        </w:tabs>
        <w:spacing w:after="0"/>
        <w:ind w:firstLine="709"/>
        <w:rPr>
          <w:b/>
          <w:color w:val="000000"/>
          <w:sz w:val="28"/>
          <w:szCs w:val="28"/>
        </w:rPr>
      </w:pPr>
      <w:proofErr w:type="gramStart"/>
      <w:r>
        <w:rPr>
          <w:b/>
          <w:color w:val="000000"/>
          <w:sz w:val="28"/>
          <w:szCs w:val="28"/>
        </w:rPr>
        <w:t>Утвержден</w:t>
      </w:r>
      <w:proofErr w:type="gramEnd"/>
      <w:r>
        <w:rPr>
          <w:b/>
          <w:color w:val="000000"/>
          <w:sz w:val="28"/>
          <w:szCs w:val="28"/>
        </w:rPr>
        <w:t xml:space="preserve"> постановлением </w:t>
      </w:r>
      <w:r w:rsidRPr="009C0896">
        <w:rPr>
          <w:b/>
          <w:color w:val="000000"/>
          <w:sz w:val="28"/>
          <w:szCs w:val="28"/>
        </w:rPr>
        <w:t>администрации</w:t>
      </w:r>
      <w:r>
        <w:rPr>
          <w:b/>
          <w:color w:val="000000"/>
          <w:sz w:val="28"/>
          <w:szCs w:val="28"/>
        </w:rPr>
        <w:t xml:space="preserve"> </w:t>
      </w:r>
      <w:r w:rsidRPr="009C0896">
        <w:rPr>
          <w:b/>
          <w:color w:val="000000"/>
          <w:sz w:val="28"/>
          <w:szCs w:val="28"/>
        </w:rPr>
        <w:t>Верхнесалдинского  городского   округа</w:t>
      </w:r>
      <w:r>
        <w:rPr>
          <w:b/>
          <w:color w:val="000000"/>
          <w:sz w:val="28"/>
          <w:szCs w:val="28"/>
        </w:rPr>
        <w:t xml:space="preserve"> </w:t>
      </w:r>
      <w:r w:rsidRPr="009C0896">
        <w:rPr>
          <w:b/>
          <w:color w:val="000000"/>
          <w:sz w:val="28"/>
          <w:szCs w:val="28"/>
        </w:rPr>
        <w:t>от 11.11.2013  № 2894</w:t>
      </w:r>
      <w:r>
        <w:rPr>
          <w:b/>
          <w:color w:val="000000"/>
          <w:sz w:val="28"/>
          <w:szCs w:val="28"/>
        </w:rPr>
        <w:t xml:space="preserve"> (в редакции от 10.12.2014 № 3737, 01.06.2016 № 1779, от 09.11.2016 № 3541, от 23.01.2017 № 289, от 03.04.2017 № 1136)</w:t>
      </w:r>
      <w:bookmarkStart w:id="0" w:name="_GoBack"/>
      <w:bookmarkEnd w:id="0"/>
    </w:p>
    <w:p w:rsidR="00C21CDF" w:rsidRDefault="00C21CDF" w:rsidP="00BA0968">
      <w:pPr>
        <w:pStyle w:val="100"/>
        <w:widowControl w:val="0"/>
        <w:shd w:val="clear" w:color="auto" w:fill="auto"/>
        <w:tabs>
          <w:tab w:val="left" w:pos="-4678"/>
        </w:tabs>
        <w:spacing w:after="0" w:line="240" w:lineRule="auto"/>
        <w:ind w:left="0" w:right="0" w:firstLine="709"/>
        <w:jc w:val="center"/>
        <w:rPr>
          <w:b/>
          <w:color w:val="000000"/>
          <w:sz w:val="28"/>
          <w:szCs w:val="28"/>
        </w:rPr>
      </w:pPr>
    </w:p>
    <w:p w:rsidR="00CB3101" w:rsidRPr="00F44006" w:rsidRDefault="00F93332" w:rsidP="00BA0968">
      <w:pPr>
        <w:pStyle w:val="100"/>
        <w:widowControl w:val="0"/>
        <w:shd w:val="clear" w:color="auto" w:fill="auto"/>
        <w:tabs>
          <w:tab w:val="left" w:pos="-4678"/>
        </w:tabs>
        <w:spacing w:after="0" w:line="240" w:lineRule="auto"/>
        <w:ind w:left="0" w:right="0" w:firstLine="709"/>
        <w:jc w:val="center"/>
        <w:rPr>
          <w:b/>
          <w:color w:val="000000"/>
          <w:sz w:val="28"/>
          <w:szCs w:val="28"/>
        </w:rPr>
      </w:pPr>
      <w:r w:rsidRPr="00F44006">
        <w:rPr>
          <w:b/>
          <w:color w:val="000000"/>
          <w:sz w:val="28"/>
          <w:szCs w:val="28"/>
        </w:rPr>
        <w:t>А</w:t>
      </w:r>
      <w:r w:rsidR="00EC5706" w:rsidRPr="00F44006">
        <w:rPr>
          <w:b/>
          <w:color w:val="000000"/>
          <w:sz w:val="28"/>
          <w:szCs w:val="28"/>
        </w:rPr>
        <w:t>дминистративный регламент</w:t>
      </w:r>
    </w:p>
    <w:p w:rsidR="00F20B17" w:rsidRPr="004330F2" w:rsidRDefault="005B11FF" w:rsidP="00BA0968">
      <w:pPr>
        <w:pStyle w:val="100"/>
        <w:widowControl w:val="0"/>
        <w:shd w:val="clear" w:color="auto" w:fill="auto"/>
        <w:tabs>
          <w:tab w:val="left" w:pos="-4678"/>
        </w:tabs>
        <w:spacing w:after="0" w:line="240" w:lineRule="auto"/>
        <w:ind w:left="0" w:right="0" w:firstLine="709"/>
        <w:jc w:val="center"/>
        <w:rPr>
          <w:b/>
          <w:color w:val="000000"/>
          <w:sz w:val="28"/>
          <w:szCs w:val="28"/>
        </w:rPr>
      </w:pPr>
      <w:r w:rsidRPr="00F44006">
        <w:rPr>
          <w:b/>
          <w:color w:val="000000"/>
          <w:sz w:val="28"/>
          <w:szCs w:val="28"/>
        </w:rPr>
        <w:t xml:space="preserve">предоставления </w:t>
      </w:r>
      <w:r w:rsidR="00941BC7" w:rsidRPr="00F44006">
        <w:rPr>
          <w:b/>
          <w:color w:val="000000"/>
          <w:sz w:val="28"/>
          <w:szCs w:val="28"/>
        </w:rPr>
        <w:t>муниципальной</w:t>
      </w:r>
      <w:r w:rsidRPr="00F44006">
        <w:rPr>
          <w:b/>
          <w:color w:val="000000"/>
          <w:sz w:val="28"/>
          <w:szCs w:val="28"/>
        </w:rPr>
        <w:t xml:space="preserve"> услуги </w:t>
      </w:r>
      <w:r w:rsidR="00941BC7" w:rsidRPr="00F44006">
        <w:rPr>
          <w:b/>
          <w:sz w:val="28"/>
          <w:szCs w:val="28"/>
        </w:rPr>
        <w:t xml:space="preserve">по выдаче специального разрешения на движение по автомобильным дорогам местного значения </w:t>
      </w:r>
      <w:r w:rsidR="007D5A0B" w:rsidRPr="004330F2">
        <w:rPr>
          <w:b/>
          <w:sz w:val="28"/>
          <w:szCs w:val="28"/>
        </w:rPr>
        <w:t>м</w:t>
      </w:r>
      <w:r w:rsidR="00D51562" w:rsidRPr="004330F2">
        <w:rPr>
          <w:b/>
          <w:sz w:val="28"/>
          <w:szCs w:val="28"/>
        </w:rPr>
        <w:t xml:space="preserve">униципального образования </w:t>
      </w:r>
      <w:r w:rsidR="00932845" w:rsidRPr="004330F2">
        <w:rPr>
          <w:b/>
          <w:color w:val="000000"/>
          <w:sz w:val="28"/>
          <w:szCs w:val="28"/>
        </w:rPr>
        <w:t>транспортн</w:t>
      </w:r>
      <w:r w:rsidR="007645BE" w:rsidRPr="004330F2">
        <w:rPr>
          <w:b/>
          <w:color w:val="000000"/>
          <w:sz w:val="28"/>
          <w:szCs w:val="28"/>
        </w:rPr>
        <w:t>ого</w:t>
      </w:r>
      <w:r w:rsidR="00932845" w:rsidRPr="004330F2">
        <w:rPr>
          <w:b/>
          <w:color w:val="000000"/>
          <w:sz w:val="28"/>
          <w:szCs w:val="28"/>
        </w:rPr>
        <w:t xml:space="preserve"> средств</w:t>
      </w:r>
      <w:r w:rsidR="007645BE" w:rsidRPr="004330F2">
        <w:rPr>
          <w:b/>
          <w:color w:val="000000"/>
          <w:sz w:val="28"/>
          <w:szCs w:val="28"/>
        </w:rPr>
        <w:t>а</w:t>
      </w:r>
      <w:r w:rsidR="00932845" w:rsidRPr="004330F2">
        <w:rPr>
          <w:b/>
          <w:color w:val="000000"/>
          <w:sz w:val="28"/>
          <w:szCs w:val="28"/>
        </w:rPr>
        <w:t>, осуществляющ</w:t>
      </w:r>
      <w:r w:rsidR="007645BE" w:rsidRPr="004330F2">
        <w:rPr>
          <w:b/>
          <w:color w:val="000000"/>
          <w:sz w:val="28"/>
          <w:szCs w:val="28"/>
        </w:rPr>
        <w:t>его</w:t>
      </w:r>
      <w:r w:rsidR="00932845" w:rsidRPr="004330F2">
        <w:rPr>
          <w:b/>
          <w:color w:val="000000"/>
          <w:sz w:val="28"/>
          <w:szCs w:val="28"/>
        </w:rPr>
        <w:t xml:space="preserve"> перевозки тяжеловесных и (или) крупногабаритных грузов</w:t>
      </w:r>
    </w:p>
    <w:p w:rsidR="00F20B17" w:rsidRPr="004330F2" w:rsidRDefault="00F20B17" w:rsidP="00BA0968">
      <w:pPr>
        <w:pStyle w:val="100"/>
        <w:widowControl w:val="0"/>
        <w:shd w:val="clear" w:color="auto" w:fill="auto"/>
        <w:tabs>
          <w:tab w:val="left" w:pos="-4678"/>
        </w:tabs>
        <w:spacing w:after="0" w:line="240" w:lineRule="auto"/>
        <w:ind w:left="0" w:right="0" w:firstLine="709"/>
        <w:rPr>
          <w:color w:val="000000"/>
          <w:sz w:val="28"/>
          <w:szCs w:val="28"/>
        </w:rPr>
      </w:pPr>
    </w:p>
    <w:p w:rsidR="00F93332" w:rsidRPr="004330F2" w:rsidRDefault="00F93332" w:rsidP="00BA0968">
      <w:pPr>
        <w:pStyle w:val="100"/>
        <w:widowControl w:val="0"/>
        <w:shd w:val="clear" w:color="auto" w:fill="auto"/>
        <w:tabs>
          <w:tab w:val="left" w:pos="-4678"/>
        </w:tabs>
        <w:spacing w:after="0" w:line="240" w:lineRule="auto"/>
        <w:ind w:left="0" w:right="0" w:firstLine="709"/>
        <w:jc w:val="center"/>
        <w:rPr>
          <w:b/>
          <w:color w:val="000000"/>
          <w:sz w:val="28"/>
          <w:szCs w:val="28"/>
        </w:rPr>
      </w:pPr>
      <w:r w:rsidRPr="004330F2">
        <w:rPr>
          <w:b/>
          <w:color w:val="000000"/>
          <w:sz w:val="28"/>
          <w:szCs w:val="28"/>
        </w:rPr>
        <w:t>I. Общие положения</w:t>
      </w:r>
    </w:p>
    <w:p w:rsidR="00442398" w:rsidRPr="004330F2" w:rsidRDefault="00442398" w:rsidP="00BA0968">
      <w:pPr>
        <w:pStyle w:val="100"/>
        <w:widowControl w:val="0"/>
        <w:shd w:val="clear" w:color="auto" w:fill="auto"/>
        <w:tabs>
          <w:tab w:val="left" w:pos="-4678"/>
        </w:tabs>
        <w:spacing w:after="0" w:line="240" w:lineRule="auto"/>
        <w:ind w:left="0" w:right="0" w:firstLine="709"/>
        <w:jc w:val="center"/>
        <w:rPr>
          <w:b/>
          <w:color w:val="000000"/>
          <w:sz w:val="28"/>
          <w:szCs w:val="28"/>
        </w:rPr>
      </w:pPr>
    </w:p>
    <w:p w:rsidR="00442398" w:rsidRPr="004330F2" w:rsidRDefault="00442398" w:rsidP="00BA0968">
      <w:pPr>
        <w:pStyle w:val="30"/>
        <w:widowControl w:val="0"/>
        <w:shd w:val="clear" w:color="auto" w:fill="auto"/>
        <w:spacing w:before="0" w:after="120" w:line="240" w:lineRule="auto"/>
        <w:ind w:left="0" w:firstLine="709"/>
        <w:jc w:val="left"/>
        <w:rPr>
          <w:b/>
          <w:sz w:val="28"/>
          <w:szCs w:val="28"/>
        </w:rPr>
      </w:pPr>
      <w:r w:rsidRPr="004330F2">
        <w:rPr>
          <w:b/>
          <w:sz w:val="28"/>
          <w:szCs w:val="28"/>
        </w:rPr>
        <w:t>Предмет регулирования регламента</w:t>
      </w:r>
    </w:p>
    <w:p w:rsidR="007A49F0" w:rsidRPr="004330F2" w:rsidRDefault="00EF2F67" w:rsidP="00BA0968">
      <w:pPr>
        <w:ind w:firstLine="709"/>
        <w:jc w:val="both"/>
        <w:rPr>
          <w:sz w:val="28"/>
          <w:szCs w:val="28"/>
        </w:rPr>
      </w:pPr>
      <w:r w:rsidRPr="004330F2">
        <w:rPr>
          <w:sz w:val="28"/>
          <w:szCs w:val="28"/>
        </w:rPr>
        <w:t xml:space="preserve">1. </w:t>
      </w:r>
      <w:proofErr w:type="gramStart"/>
      <w:r w:rsidR="00F93332" w:rsidRPr="004330F2">
        <w:rPr>
          <w:sz w:val="28"/>
          <w:szCs w:val="28"/>
        </w:rPr>
        <w:t xml:space="preserve">Административный регламент </w:t>
      </w:r>
      <w:r w:rsidR="007227D2" w:rsidRPr="004330F2">
        <w:rPr>
          <w:sz w:val="28"/>
          <w:szCs w:val="28"/>
        </w:rPr>
        <w:t>а</w:t>
      </w:r>
      <w:r w:rsidR="00941BC7" w:rsidRPr="004330F2">
        <w:rPr>
          <w:sz w:val="28"/>
          <w:szCs w:val="28"/>
        </w:rPr>
        <w:t xml:space="preserve">дминистрации </w:t>
      </w:r>
      <w:r w:rsidR="00F153B9" w:rsidRPr="004330F2">
        <w:rPr>
          <w:sz w:val="28"/>
          <w:szCs w:val="28"/>
        </w:rPr>
        <w:t xml:space="preserve">Верхнесалдинского городского округа </w:t>
      </w:r>
      <w:r w:rsidR="00442398" w:rsidRPr="004330F2">
        <w:rPr>
          <w:sz w:val="28"/>
          <w:szCs w:val="28"/>
        </w:rPr>
        <w:t xml:space="preserve">(далее – </w:t>
      </w:r>
      <w:r w:rsidR="00941BC7" w:rsidRPr="004330F2">
        <w:rPr>
          <w:sz w:val="28"/>
          <w:szCs w:val="28"/>
        </w:rPr>
        <w:t>Администрация</w:t>
      </w:r>
      <w:r w:rsidR="00442398" w:rsidRPr="004330F2">
        <w:rPr>
          <w:sz w:val="28"/>
          <w:szCs w:val="28"/>
        </w:rPr>
        <w:t xml:space="preserve">) </w:t>
      </w:r>
      <w:r w:rsidR="00327259" w:rsidRPr="004330F2">
        <w:rPr>
          <w:sz w:val="28"/>
          <w:szCs w:val="28"/>
        </w:rPr>
        <w:t>предоставлени</w:t>
      </w:r>
      <w:r w:rsidR="001C4F1A" w:rsidRPr="004330F2">
        <w:rPr>
          <w:sz w:val="28"/>
          <w:szCs w:val="28"/>
        </w:rPr>
        <w:t>я</w:t>
      </w:r>
      <w:r w:rsidR="004F1DDE" w:rsidRPr="004330F2">
        <w:rPr>
          <w:sz w:val="28"/>
          <w:szCs w:val="28"/>
        </w:rPr>
        <w:t xml:space="preserve"> </w:t>
      </w:r>
      <w:r w:rsidR="008B34D8" w:rsidRPr="004330F2">
        <w:rPr>
          <w:sz w:val="28"/>
          <w:szCs w:val="28"/>
        </w:rPr>
        <w:t>муниципальной</w:t>
      </w:r>
      <w:r w:rsidR="00BE70CC" w:rsidRPr="004330F2">
        <w:rPr>
          <w:sz w:val="28"/>
          <w:szCs w:val="28"/>
        </w:rPr>
        <w:t xml:space="preserve"> </w:t>
      </w:r>
      <w:r w:rsidR="004F1DDE" w:rsidRPr="004330F2">
        <w:rPr>
          <w:sz w:val="28"/>
          <w:szCs w:val="28"/>
        </w:rPr>
        <w:t>у</w:t>
      </w:r>
      <w:r w:rsidR="00327259" w:rsidRPr="004330F2">
        <w:rPr>
          <w:sz w:val="28"/>
          <w:szCs w:val="28"/>
        </w:rPr>
        <w:t>слуги</w:t>
      </w:r>
      <w:r w:rsidR="00B72CE0" w:rsidRPr="004330F2">
        <w:rPr>
          <w:sz w:val="28"/>
          <w:szCs w:val="28"/>
        </w:rPr>
        <w:t xml:space="preserve"> </w:t>
      </w:r>
      <w:r w:rsidR="00476099" w:rsidRPr="004330F2">
        <w:rPr>
          <w:sz w:val="28"/>
          <w:szCs w:val="28"/>
        </w:rPr>
        <w:t xml:space="preserve">по выдаче специального разрешения на движение по автомобильным дорогам </w:t>
      </w:r>
      <w:r w:rsidR="008B34D8" w:rsidRPr="004330F2">
        <w:rPr>
          <w:sz w:val="28"/>
          <w:szCs w:val="28"/>
        </w:rPr>
        <w:t>местного</w:t>
      </w:r>
      <w:r w:rsidR="007C1DA0" w:rsidRPr="004330F2">
        <w:rPr>
          <w:sz w:val="28"/>
          <w:szCs w:val="28"/>
        </w:rPr>
        <w:t xml:space="preserve"> значения </w:t>
      </w:r>
      <w:r w:rsidR="00612332" w:rsidRPr="004330F2">
        <w:rPr>
          <w:sz w:val="28"/>
          <w:szCs w:val="28"/>
        </w:rPr>
        <w:t>муниципального образования</w:t>
      </w:r>
      <w:r w:rsidR="00D51562" w:rsidRPr="004330F2">
        <w:rPr>
          <w:sz w:val="28"/>
          <w:szCs w:val="28"/>
        </w:rPr>
        <w:t xml:space="preserve"> </w:t>
      </w:r>
      <w:r w:rsidR="00476099" w:rsidRPr="004330F2">
        <w:rPr>
          <w:sz w:val="28"/>
          <w:szCs w:val="28"/>
        </w:rPr>
        <w:t>транспортного средства, осуществляющего перевозки тяжеловесных и (или) крупногабаритных грузов</w:t>
      </w:r>
      <w:r w:rsidR="004762B4" w:rsidRPr="004330F2">
        <w:rPr>
          <w:sz w:val="28"/>
          <w:szCs w:val="28"/>
        </w:rPr>
        <w:t xml:space="preserve"> </w:t>
      </w:r>
      <w:r w:rsidR="00FC379C" w:rsidRPr="004330F2">
        <w:rPr>
          <w:sz w:val="28"/>
          <w:szCs w:val="28"/>
        </w:rPr>
        <w:t xml:space="preserve">(далее </w:t>
      </w:r>
      <w:r w:rsidR="001C4F1A" w:rsidRPr="004330F2">
        <w:rPr>
          <w:sz w:val="28"/>
          <w:szCs w:val="28"/>
        </w:rPr>
        <w:t>–</w:t>
      </w:r>
      <w:r w:rsidR="00F93332" w:rsidRPr="004330F2">
        <w:rPr>
          <w:sz w:val="28"/>
          <w:szCs w:val="28"/>
        </w:rPr>
        <w:t xml:space="preserve"> Регламент)</w:t>
      </w:r>
      <w:r w:rsidR="001C4F1A" w:rsidRPr="004330F2">
        <w:rPr>
          <w:sz w:val="28"/>
          <w:szCs w:val="28"/>
        </w:rPr>
        <w:t xml:space="preserve"> </w:t>
      </w:r>
      <w:r w:rsidR="00442398" w:rsidRPr="004330F2">
        <w:rPr>
          <w:sz w:val="28"/>
          <w:szCs w:val="28"/>
        </w:rPr>
        <w:t xml:space="preserve">определяет сроки и последовательность выполнения административных процедур при предоставлении </w:t>
      </w:r>
      <w:r w:rsidR="008B34D8" w:rsidRPr="004330F2">
        <w:rPr>
          <w:sz w:val="28"/>
          <w:szCs w:val="28"/>
        </w:rPr>
        <w:t>муниципальной</w:t>
      </w:r>
      <w:r w:rsidR="00442398" w:rsidRPr="004330F2">
        <w:rPr>
          <w:sz w:val="28"/>
          <w:szCs w:val="28"/>
        </w:rPr>
        <w:t xml:space="preserve"> услуги по выдаче специального разрешения </w:t>
      </w:r>
      <w:r w:rsidR="00476099" w:rsidRPr="004330F2">
        <w:rPr>
          <w:sz w:val="28"/>
          <w:szCs w:val="28"/>
        </w:rPr>
        <w:t xml:space="preserve">на движение по автомобильным дорогам </w:t>
      </w:r>
      <w:r w:rsidR="008B34D8" w:rsidRPr="004330F2">
        <w:rPr>
          <w:sz w:val="28"/>
          <w:szCs w:val="28"/>
        </w:rPr>
        <w:t>местного</w:t>
      </w:r>
      <w:r w:rsidR="007C1DA0" w:rsidRPr="004330F2">
        <w:rPr>
          <w:sz w:val="28"/>
          <w:szCs w:val="28"/>
        </w:rPr>
        <w:t xml:space="preserve"> значения </w:t>
      </w:r>
      <w:r w:rsidR="00CD0929" w:rsidRPr="004330F2">
        <w:rPr>
          <w:sz w:val="28"/>
          <w:szCs w:val="28"/>
        </w:rPr>
        <w:t>Верхнесалдинского городского округа</w:t>
      </w:r>
      <w:proofErr w:type="gramEnd"/>
      <w:r w:rsidR="00CD0929" w:rsidRPr="004330F2">
        <w:rPr>
          <w:sz w:val="28"/>
          <w:szCs w:val="28"/>
        </w:rPr>
        <w:t xml:space="preserve"> </w:t>
      </w:r>
      <w:r w:rsidR="00476099" w:rsidRPr="004330F2">
        <w:rPr>
          <w:sz w:val="28"/>
          <w:szCs w:val="28"/>
        </w:rPr>
        <w:t xml:space="preserve">транспортного средства, осуществляющего перевозки тяжеловесных и (или) крупногабаритных грузов </w:t>
      </w:r>
      <w:r w:rsidR="000275A4" w:rsidRPr="004330F2">
        <w:rPr>
          <w:sz w:val="28"/>
          <w:szCs w:val="28"/>
        </w:rPr>
        <w:t xml:space="preserve">(далее – </w:t>
      </w:r>
      <w:r w:rsidR="009C0389" w:rsidRPr="004330F2">
        <w:rPr>
          <w:sz w:val="28"/>
          <w:szCs w:val="28"/>
        </w:rPr>
        <w:t>м</w:t>
      </w:r>
      <w:r w:rsidR="008B34D8" w:rsidRPr="004330F2">
        <w:rPr>
          <w:sz w:val="28"/>
          <w:szCs w:val="28"/>
        </w:rPr>
        <w:t>униципальная</w:t>
      </w:r>
      <w:r w:rsidR="000275A4" w:rsidRPr="004330F2">
        <w:rPr>
          <w:sz w:val="28"/>
          <w:szCs w:val="28"/>
        </w:rPr>
        <w:t xml:space="preserve"> услуга)</w:t>
      </w:r>
      <w:r w:rsidR="007A49F0" w:rsidRPr="004330F2">
        <w:rPr>
          <w:sz w:val="28"/>
          <w:szCs w:val="28"/>
        </w:rPr>
        <w:t>.</w:t>
      </w:r>
    </w:p>
    <w:p w:rsidR="008B34D8" w:rsidRPr="004330F2" w:rsidRDefault="00C35A37" w:rsidP="00BA0968">
      <w:pPr>
        <w:pStyle w:val="100"/>
        <w:widowControl w:val="0"/>
        <w:shd w:val="clear" w:color="auto" w:fill="auto"/>
        <w:tabs>
          <w:tab w:val="left" w:pos="-4678"/>
        </w:tabs>
        <w:spacing w:after="0" w:line="240" w:lineRule="auto"/>
        <w:ind w:left="0" w:right="0" w:firstLine="709"/>
        <w:rPr>
          <w:color w:val="000000"/>
          <w:sz w:val="28"/>
          <w:szCs w:val="28"/>
        </w:rPr>
      </w:pPr>
      <w:proofErr w:type="gramStart"/>
      <w:r w:rsidRPr="004330F2">
        <w:rPr>
          <w:color w:val="000000"/>
          <w:sz w:val="28"/>
          <w:szCs w:val="28"/>
        </w:rPr>
        <w:t xml:space="preserve">Администрация </w:t>
      </w:r>
      <w:r w:rsidR="008B34D8" w:rsidRPr="004330F2">
        <w:rPr>
          <w:color w:val="000000"/>
          <w:sz w:val="28"/>
          <w:szCs w:val="28"/>
        </w:rPr>
        <w:t xml:space="preserve">осуществляет выдачу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w:t>
      </w:r>
      <w:r w:rsidR="00CD0929" w:rsidRPr="004330F2">
        <w:rPr>
          <w:sz w:val="28"/>
          <w:szCs w:val="28"/>
        </w:rPr>
        <w:t xml:space="preserve">Верхнесалдинского городского округа </w:t>
      </w:r>
      <w:r w:rsidR="008B34D8" w:rsidRPr="004330F2">
        <w:rPr>
          <w:color w:val="000000"/>
          <w:sz w:val="28"/>
          <w:szCs w:val="28"/>
        </w:rPr>
        <w:t>и не проходят по автомобильным дорогам федерального, регионального, межмуниципального значения, участкам таких автомобильных дорог.</w:t>
      </w:r>
      <w:proofErr w:type="gramEnd"/>
    </w:p>
    <w:p w:rsidR="00BA0667" w:rsidRPr="004330F2" w:rsidRDefault="00BA0667" w:rsidP="00BA0968">
      <w:pPr>
        <w:pStyle w:val="100"/>
        <w:widowControl w:val="0"/>
        <w:numPr>
          <w:ilvl w:val="0"/>
          <w:numId w:val="37"/>
        </w:numPr>
        <w:shd w:val="clear" w:color="auto" w:fill="auto"/>
        <w:tabs>
          <w:tab w:val="left" w:pos="-4678"/>
          <w:tab w:val="left" w:pos="993"/>
        </w:tabs>
        <w:spacing w:after="0" w:line="240" w:lineRule="auto"/>
        <w:ind w:left="0" w:right="0" w:firstLine="709"/>
        <w:rPr>
          <w:color w:val="000000"/>
          <w:sz w:val="28"/>
          <w:szCs w:val="28"/>
        </w:rPr>
      </w:pPr>
      <w:r w:rsidRPr="004330F2">
        <w:rPr>
          <w:color w:val="000000"/>
          <w:sz w:val="28"/>
          <w:szCs w:val="28"/>
        </w:rPr>
        <w:t xml:space="preserve">Целью разработки настоящего Регламента является повышение качества предоставления </w:t>
      </w:r>
      <w:r w:rsidR="008B34D8" w:rsidRPr="004330F2">
        <w:rPr>
          <w:color w:val="000000"/>
          <w:sz w:val="28"/>
          <w:szCs w:val="28"/>
        </w:rPr>
        <w:t>муниципальной</w:t>
      </w:r>
      <w:r w:rsidRPr="004330F2">
        <w:rPr>
          <w:color w:val="000000"/>
          <w:sz w:val="28"/>
          <w:szCs w:val="28"/>
        </w:rPr>
        <w:t xml:space="preserve"> услуги, в том числе:</w:t>
      </w:r>
    </w:p>
    <w:p w:rsidR="00BA0667" w:rsidRPr="004330F2" w:rsidRDefault="00BA0667" w:rsidP="00BA0968">
      <w:pPr>
        <w:pStyle w:val="100"/>
        <w:widowControl w:val="0"/>
        <w:shd w:val="clear" w:color="auto" w:fill="auto"/>
        <w:tabs>
          <w:tab w:val="left" w:pos="-4678"/>
        </w:tabs>
        <w:spacing w:after="0" w:line="240" w:lineRule="auto"/>
        <w:ind w:left="0" w:right="0" w:firstLine="709"/>
        <w:rPr>
          <w:color w:val="000000"/>
          <w:sz w:val="28"/>
          <w:szCs w:val="28"/>
        </w:rPr>
      </w:pPr>
      <w:r w:rsidRPr="004330F2">
        <w:rPr>
          <w:color w:val="000000"/>
          <w:sz w:val="28"/>
          <w:szCs w:val="28"/>
        </w:rPr>
        <w:t>упорядочение и устранение избыточных административных процедур;</w:t>
      </w:r>
    </w:p>
    <w:p w:rsidR="00BA0667" w:rsidRPr="004330F2" w:rsidRDefault="00BA0667" w:rsidP="00BA0968">
      <w:pPr>
        <w:pStyle w:val="100"/>
        <w:widowControl w:val="0"/>
        <w:shd w:val="clear" w:color="auto" w:fill="auto"/>
        <w:tabs>
          <w:tab w:val="left" w:pos="-4678"/>
        </w:tabs>
        <w:spacing w:after="0" w:line="240" w:lineRule="auto"/>
        <w:ind w:left="0" w:right="0" w:firstLine="709"/>
        <w:rPr>
          <w:color w:val="000000"/>
          <w:sz w:val="28"/>
          <w:szCs w:val="28"/>
        </w:rPr>
      </w:pPr>
      <w:r w:rsidRPr="004330F2">
        <w:rPr>
          <w:color w:val="000000"/>
          <w:sz w:val="28"/>
          <w:szCs w:val="28"/>
        </w:rPr>
        <w:t xml:space="preserve">сокращение количества документов, представляемых Заявителями для предоставления </w:t>
      </w:r>
      <w:r w:rsidR="008B34D8" w:rsidRPr="004330F2">
        <w:rPr>
          <w:color w:val="000000"/>
          <w:sz w:val="28"/>
          <w:szCs w:val="28"/>
        </w:rPr>
        <w:t>муниципальной</w:t>
      </w:r>
      <w:r w:rsidRPr="004330F2">
        <w:rPr>
          <w:color w:val="000000"/>
          <w:sz w:val="28"/>
          <w:szCs w:val="28"/>
        </w:rPr>
        <w:t xml:space="preserve"> услуги;</w:t>
      </w:r>
    </w:p>
    <w:p w:rsidR="00BA0667" w:rsidRPr="004330F2" w:rsidRDefault="00BA0667" w:rsidP="00BA0968">
      <w:pPr>
        <w:pStyle w:val="100"/>
        <w:widowControl w:val="0"/>
        <w:shd w:val="clear" w:color="auto" w:fill="auto"/>
        <w:tabs>
          <w:tab w:val="left" w:pos="-4678"/>
        </w:tabs>
        <w:spacing w:after="0" w:line="240" w:lineRule="auto"/>
        <w:ind w:left="0" w:right="0" w:firstLine="709"/>
        <w:rPr>
          <w:color w:val="000000"/>
          <w:sz w:val="28"/>
          <w:szCs w:val="28"/>
        </w:rPr>
      </w:pPr>
      <w:r w:rsidRPr="004330F2">
        <w:rPr>
          <w:color w:val="000000"/>
          <w:sz w:val="28"/>
          <w:szCs w:val="28"/>
        </w:rPr>
        <w:t xml:space="preserve">сокращение срока предоставления </w:t>
      </w:r>
      <w:r w:rsidR="008B34D8" w:rsidRPr="004330F2">
        <w:rPr>
          <w:color w:val="000000"/>
          <w:sz w:val="28"/>
          <w:szCs w:val="28"/>
        </w:rPr>
        <w:t>муниципальной</w:t>
      </w:r>
      <w:r w:rsidRPr="004330F2">
        <w:rPr>
          <w:color w:val="000000"/>
          <w:sz w:val="28"/>
          <w:szCs w:val="28"/>
        </w:rPr>
        <w:t xml:space="preserve"> услуги, а также сроков исполнения отдельных административных процедур в процессе предоставления </w:t>
      </w:r>
      <w:r w:rsidR="008B34D8" w:rsidRPr="004330F2">
        <w:rPr>
          <w:color w:val="000000"/>
          <w:sz w:val="28"/>
          <w:szCs w:val="28"/>
        </w:rPr>
        <w:t>муниципальной</w:t>
      </w:r>
      <w:r w:rsidRPr="004330F2">
        <w:rPr>
          <w:color w:val="000000"/>
          <w:sz w:val="28"/>
          <w:szCs w:val="28"/>
        </w:rPr>
        <w:t xml:space="preserve"> услуги.</w:t>
      </w:r>
    </w:p>
    <w:p w:rsidR="00442398" w:rsidRPr="004330F2" w:rsidRDefault="00442398" w:rsidP="00BA0968">
      <w:pPr>
        <w:widowControl w:val="0"/>
        <w:spacing w:before="120" w:after="120"/>
        <w:ind w:right="23" w:firstLine="709"/>
        <w:outlineLvl w:val="2"/>
        <w:rPr>
          <w:b/>
          <w:bCs/>
          <w:color w:val="000000"/>
          <w:spacing w:val="10"/>
          <w:sz w:val="28"/>
          <w:szCs w:val="28"/>
        </w:rPr>
      </w:pPr>
      <w:r w:rsidRPr="004330F2">
        <w:rPr>
          <w:b/>
          <w:bCs/>
          <w:color w:val="000000"/>
          <w:spacing w:val="10"/>
          <w:sz w:val="28"/>
          <w:szCs w:val="28"/>
        </w:rPr>
        <w:lastRenderedPageBreak/>
        <w:t>Круг заявителей</w:t>
      </w:r>
    </w:p>
    <w:p w:rsidR="00BA0667" w:rsidRPr="004330F2" w:rsidRDefault="004D1453" w:rsidP="00BA0968">
      <w:pPr>
        <w:pStyle w:val="100"/>
        <w:widowControl w:val="0"/>
        <w:numPr>
          <w:ilvl w:val="0"/>
          <w:numId w:val="37"/>
        </w:numPr>
        <w:shd w:val="clear" w:color="auto" w:fill="auto"/>
        <w:tabs>
          <w:tab w:val="left" w:pos="-4678"/>
          <w:tab w:val="left" w:pos="993"/>
        </w:tabs>
        <w:spacing w:after="0" w:line="240" w:lineRule="auto"/>
        <w:ind w:left="0" w:right="0" w:firstLine="709"/>
        <w:rPr>
          <w:color w:val="000000"/>
          <w:sz w:val="28"/>
          <w:szCs w:val="28"/>
        </w:rPr>
      </w:pPr>
      <w:r w:rsidRPr="004330F2">
        <w:rPr>
          <w:color w:val="000000"/>
          <w:sz w:val="28"/>
          <w:szCs w:val="28"/>
        </w:rPr>
        <w:t xml:space="preserve">Заявителями на получение </w:t>
      </w:r>
      <w:r w:rsidR="004C178D" w:rsidRPr="004330F2">
        <w:rPr>
          <w:color w:val="000000"/>
          <w:sz w:val="28"/>
          <w:szCs w:val="28"/>
        </w:rPr>
        <w:t>муниципальной</w:t>
      </w:r>
      <w:r w:rsidRPr="004330F2">
        <w:rPr>
          <w:color w:val="000000"/>
          <w:sz w:val="28"/>
          <w:szCs w:val="28"/>
        </w:rPr>
        <w:t xml:space="preserve"> услуги являются заинтересованные </w:t>
      </w:r>
      <w:r w:rsidR="00030D30" w:rsidRPr="004330F2">
        <w:rPr>
          <w:color w:val="000000"/>
          <w:sz w:val="28"/>
          <w:szCs w:val="28"/>
        </w:rPr>
        <w:t xml:space="preserve">индивидуальные предприниматели и </w:t>
      </w:r>
      <w:r w:rsidRPr="004330F2">
        <w:rPr>
          <w:color w:val="000000"/>
          <w:sz w:val="28"/>
          <w:szCs w:val="28"/>
        </w:rPr>
        <w:t>юридические или физические лица</w:t>
      </w:r>
      <w:r w:rsidR="001A55B8" w:rsidRPr="004330F2">
        <w:rPr>
          <w:color w:val="000000"/>
          <w:sz w:val="28"/>
          <w:szCs w:val="28"/>
        </w:rPr>
        <w:t xml:space="preserve"> - владельцы транспортного средства</w:t>
      </w:r>
      <w:r w:rsidRPr="004330F2">
        <w:rPr>
          <w:color w:val="000000"/>
          <w:sz w:val="28"/>
          <w:szCs w:val="28"/>
        </w:rPr>
        <w:t xml:space="preserve">, </w:t>
      </w:r>
      <w:r w:rsidR="00FE593A" w:rsidRPr="004330F2">
        <w:rPr>
          <w:color w:val="000000"/>
          <w:sz w:val="28"/>
          <w:szCs w:val="28"/>
        </w:rPr>
        <w:t>желающие осуществ</w:t>
      </w:r>
      <w:r w:rsidR="00AF5631" w:rsidRPr="004330F2">
        <w:rPr>
          <w:color w:val="000000"/>
          <w:sz w:val="28"/>
          <w:szCs w:val="28"/>
        </w:rPr>
        <w:t>лять</w:t>
      </w:r>
      <w:r w:rsidR="00FE593A" w:rsidRPr="004330F2">
        <w:rPr>
          <w:color w:val="000000"/>
          <w:sz w:val="28"/>
          <w:szCs w:val="28"/>
        </w:rPr>
        <w:t xml:space="preserve"> </w:t>
      </w:r>
      <w:r w:rsidR="00AF5631" w:rsidRPr="004330F2">
        <w:rPr>
          <w:color w:val="000000"/>
          <w:sz w:val="28"/>
          <w:szCs w:val="28"/>
        </w:rPr>
        <w:t>перевозки тяжеловесных и (или) крупногабаритных грузов автомобильным транспортом по автомобильным дорогам</w:t>
      </w:r>
      <w:r w:rsidR="00C35A37" w:rsidRPr="004330F2">
        <w:rPr>
          <w:color w:val="000000"/>
          <w:sz w:val="28"/>
          <w:szCs w:val="28"/>
        </w:rPr>
        <w:t xml:space="preserve"> </w:t>
      </w:r>
      <w:r w:rsidR="004C178D" w:rsidRPr="004330F2">
        <w:rPr>
          <w:color w:val="000000"/>
          <w:sz w:val="28"/>
          <w:szCs w:val="28"/>
        </w:rPr>
        <w:t xml:space="preserve">местного </w:t>
      </w:r>
      <w:r w:rsidR="007C1DA0" w:rsidRPr="004330F2">
        <w:rPr>
          <w:color w:val="000000"/>
          <w:sz w:val="28"/>
          <w:szCs w:val="28"/>
        </w:rPr>
        <w:t>значения</w:t>
      </w:r>
      <w:r w:rsidR="002908C6" w:rsidRPr="004330F2">
        <w:rPr>
          <w:color w:val="000000"/>
          <w:sz w:val="28"/>
          <w:szCs w:val="28"/>
        </w:rPr>
        <w:t xml:space="preserve"> </w:t>
      </w:r>
      <w:r w:rsidR="004C178D" w:rsidRPr="004330F2">
        <w:rPr>
          <w:color w:val="000000"/>
          <w:sz w:val="28"/>
          <w:szCs w:val="28"/>
        </w:rPr>
        <w:t xml:space="preserve">  </w:t>
      </w:r>
      <w:r w:rsidR="00CD0929" w:rsidRPr="004330F2">
        <w:rPr>
          <w:sz w:val="28"/>
          <w:szCs w:val="28"/>
        </w:rPr>
        <w:t>Верхнесалдинского городского округа</w:t>
      </w:r>
      <w:r w:rsidR="00AF5631" w:rsidRPr="004330F2">
        <w:rPr>
          <w:color w:val="000000"/>
          <w:sz w:val="28"/>
          <w:szCs w:val="28"/>
        </w:rPr>
        <w:t>.</w:t>
      </w:r>
      <w:r w:rsidRPr="004330F2">
        <w:rPr>
          <w:color w:val="000000"/>
          <w:sz w:val="28"/>
          <w:szCs w:val="28"/>
        </w:rPr>
        <w:t xml:space="preserve">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C928DC" w:rsidRPr="004330F2" w:rsidRDefault="00C928DC" w:rsidP="00BA0968">
      <w:pPr>
        <w:widowControl w:val="0"/>
        <w:tabs>
          <w:tab w:val="left" w:pos="9639"/>
        </w:tabs>
        <w:spacing w:before="120" w:after="120"/>
        <w:ind w:right="23" w:firstLine="709"/>
        <w:jc w:val="both"/>
        <w:outlineLvl w:val="2"/>
        <w:rPr>
          <w:b/>
          <w:bCs/>
          <w:color w:val="000000"/>
          <w:spacing w:val="10"/>
          <w:sz w:val="28"/>
          <w:szCs w:val="28"/>
        </w:rPr>
      </w:pPr>
      <w:r w:rsidRPr="004330F2">
        <w:rPr>
          <w:b/>
          <w:bCs/>
          <w:color w:val="000000"/>
          <w:spacing w:val="10"/>
          <w:sz w:val="28"/>
          <w:szCs w:val="28"/>
        </w:rPr>
        <w:t xml:space="preserve">Требования к порядку информирования о предоставлении </w:t>
      </w:r>
      <w:r w:rsidR="004C178D" w:rsidRPr="004330F2">
        <w:rPr>
          <w:b/>
          <w:bCs/>
          <w:color w:val="000000"/>
          <w:spacing w:val="10"/>
          <w:sz w:val="28"/>
          <w:szCs w:val="28"/>
        </w:rPr>
        <w:t>муниципальной</w:t>
      </w:r>
      <w:r w:rsidRPr="004330F2">
        <w:rPr>
          <w:b/>
          <w:bCs/>
          <w:color w:val="000000"/>
          <w:spacing w:val="10"/>
          <w:sz w:val="28"/>
          <w:szCs w:val="28"/>
        </w:rPr>
        <w:t xml:space="preserve"> услуги</w:t>
      </w:r>
    </w:p>
    <w:p w:rsidR="00D51562" w:rsidRPr="004330F2" w:rsidRDefault="00933C14" w:rsidP="00BA0968">
      <w:pPr>
        <w:pStyle w:val="100"/>
        <w:widowControl w:val="0"/>
        <w:shd w:val="clear" w:color="auto" w:fill="auto"/>
        <w:tabs>
          <w:tab w:val="left" w:pos="1113"/>
        </w:tabs>
        <w:spacing w:after="0" w:line="240" w:lineRule="auto"/>
        <w:ind w:left="0" w:right="0" w:firstLine="709"/>
        <w:rPr>
          <w:sz w:val="28"/>
          <w:szCs w:val="28"/>
        </w:rPr>
      </w:pPr>
      <w:r w:rsidRPr="004330F2">
        <w:rPr>
          <w:sz w:val="28"/>
          <w:szCs w:val="28"/>
        </w:rPr>
        <w:t>4.</w:t>
      </w:r>
      <w:r w:rsidR="00D51562" w:rsidRPr="004330F2">
        <w:rPr>
          <w:sz w:val="28"/>
          <w:szCs w:val="28"/>
        </w:rPr>
        <w:t>Муниципальная услуга предоставляется:</w:t>
      </w:r>
    </w:p>
    <w:p w:rsidR="00D51562" w:rsidRPr="004330F2" w:rsidRDefault="00D51562" w:rsidP="00BA0968">
      <w:pPr>
        <w:pStyle w:val="100"/>
        <w:widowControl w:val="0"/>
        <w:shd w:val="clear" w:color="auto" w:fill="auto"/>
        <w:tabs>
          <w:tab w:val="left" w:pos="709"/>
          <w:tab w:val="left" w:pos="1113"/>
        </w:tabs>
        <w:spacing w:after="0" w:line="240" w:lineRule="auto"/>
        <w:ind w:left="0" w:right="0" w:firstLine="709"/>
        <w:rPr>
          <w:sz w:val="28"/>
          <w:szCs w:val="28"/>
        </w:rPr>
      </w:pPr>
      <w:r w:rsidRPr="004330F2">
        <w:rPr>
          <w:sz w:val="28"/>
          <w:szCs w:val="28"/>
        </w:rPr>
        <w:t xml:space="preserve">4.1. Администрацией по адресу: 624760, Свердловская область, </w:t>
      </w:r>
      <w:r w:rsidR="00C21CDF">
        <w:rPr>
          <w:sz w:val="28"/>
          <w:szCs w:val="28"/>
        </w:rPr>
        <w:t xml:space="preserve">   </w:t>
      </w:r>
      <w:r w:rsidR="00521A8D" w:rsidRPr="00D91035">
        <w:rPr>
          <w:sz w:val="28"/>
          <w:szCs w:val="28"/>
        </w:rPr>
        <w:t xml:space="preserve">       </w:t>
      </w:r>
      <w:r w:rsidR="00C21CDF">
        <w:rPr>
          <w:sz w:val="28"/>
          <w:szCs w:val="28"/>
        </w:rPr>
        <w:t xml:space="preserve">      </w:t>
      </w:r>
      <w:proofErr w:type="gramStart"/>
      <w:r w:rsidRPr="004330F2">
        <w:rPr>
          <w:sz w:val="28"/>
          <w:szCs w:val="28"/>
        </w:rPr>
        <w:t>г</w:t>
      </w:r>
      <w:proofErr w:type="gramEnd"/>
      <w:r w:rsidRPr="004330F2">
        <w:rPr>
          <w:sz w:val="28"/>
          <w:szCs w:val="28"/>
        </w:rPr>
        <w:t>.</w:t>
      </w:r>
      <w:r w:rsidR="00C21CDF">
        <w:rPr>
          <w:sz w:val="28"/>
          <w:szCs w:val="28"/>
        </w:rPr>
        <w:t xml:space="preserve"> </w:t>
      </w:r>
      <w:r w:rsidRPr="004330F2">
        <w:rPr>
          <w:sz w:val="28"/>
          <w:szCs w:val="28"/>
        </w:rPr>
        <w:t>Верхняя Салда, ул. Энгельса, д</w:t>
      </w:r>
      <w:r w:rsidR="00D24C75">
        <w:rPr>
          <w:sz w:val="28"/>
          <w:szCs w:val="28"/>
        </w:rPr>
        <w:t xml:space="preserve">ом </w:t>
      </w:r>
      <w:r w:rsidRPr="004330F2">
        <w:rPr>
          <w:sz w:val="28"/>
          <w:szCs w:val="28"/>
        </w:rPr>
        <w:t xml:space="preserve">46, кабинет № </w:t>
      </w:r>
      <w:r w:rsidR="003F62C9">
        <w:rPr>
          <w:sz w:val="28"/>
          <w:szCs w:val="28"/>
        </w:rPr>
        <w:t>212</w:t>
      </w:r>
    </w:p>
    <w:p w:rsidR="00D51562" w:rsidRPr="004330F2" w:rsidRDefault="00D51562" w:rsidP="00BA0968">
      <w:pPr>
        <w:pStyle w:val="100"/>
        <w:widowControl w:val="0"/>
        <w:shd w:val="clear" w:color="auto" w:fill="auto"/>
        <w:spacing w:after="0" w:line="240" w:lineRule="auto"/>
        <w:ind w:left="0" w:right="0" w:firstLine="709"/>
        <w:rPr>
          <w:sz w:val="28"/>
          <w:szCs w:val="28"/>
        </w:rPr>
      </w:pPr>
      <w:r w:rsidRPr="00343483">
        <w:rPr>
          <w:sz w:val="28"/>
          <w:szCs w:val="28"/>
        </w:rPr>
        <w:t>Справочный телефон Администрации: тел</w:t>
      </w:r>
      <w:r w:rsidR="00D24C75" w:rsidRPr="00343483">
        <w:rPr>
          <w:sz w:val="28"/>
          <w:szCs w:val="28"/>
        </w:rPr>
        <w:t>ефон</w:t>
      </w:r>
      <w:r w:rsidRPr="00343483">
        <w:rPr>
          <w:sz w:val="28"/>
          <w:szCs w:val="28"/>
        </w:rPr>
        <w:t xml:space="preserve"> (34345) </w:t>
      </w:r>
      <w:r w:rsidR="003F62C9">
        <w:rPr>
          <w:sz w:val="28"/>
          <w:szCs w:val="28"/>
        </w:rPr>
        <w:t>5</w:t>
      </w:r>
      <w:r w:rsidRPr="00343483">
        <w:rPr>
          <w:sz w:val="28"/>
          <w:szCs w:val="28"/>
        </w:rPr>
        <w:t>-</w:t>
      </w:r>
      <w:r w:rsidR="003F62C9">
        <w:rPr>
          <w:sz w:val="28"/>
          <w:szCs w:val="28"/>
        </w:rPr>
        <w:t>02</w:t>
      </w:r>
      <w:r w:rsidRPr="00343483">
        <w:rPr>
          <w:sz w:val="28"/>
          <w:szCs w:val="28"/>
        </w:rPr>
        <w:t>-</w:t>
      </w:r>
      <w:r w:rsidR="003F62C9">
        <w:rPr>
          <w:sz w:val="28"/>
          <w:szCs w:val="28"/>
        </w:rPr>
        <w:t>91</w:t>
      </w:r>
      <w:r w:rsidRPr="00343483">
        <w:rPr>
          <w:sz w:val="28"/>
          <w:szCs w:val="28"/>
        </w:rPr>
        <w:t xml:space="preserve">, факс  (34345) </w:t>
      </w:r>
      <w:r w:rsidR="003F62C9">
        <w:rPr>
          <w:sz w:val="28"/>
          <w:szCs w:val="28"/>
        </w:rPr>
        <w:t>5</w:t>
      </w:r>
      <w:r w:rsidRPr="00343483">
        <w:rPr>
          <w:sz w:val="28"/>
          <w:szCs w:val="28"/>
        </w:rPr>
        <w:t>-</w:t>
      </w:r>
      <w:r w:rsidR="003F62C9">
        <w:rPr>
          <w:sz w:val="28"/>
          <w:szCs w:val="28"/>
        </w:rPr>
        <w:t>02</w:t>
      </w:r>
      <w:r w:rsidRPr="00343483">
        <w:rPr>
          <w:sz w:val="28"/>
          <w:szCs w:val="28"/>
        </w:rPr>
        <w:t>-</w:t>
      </w:r>
      <w:r w:rsidR="003F62C9">
        <w:rPr>
          <w:sz w:val="28"/>
          <w:szCs w:val="28"/>
        </w:rPr>
        <w:t>91</w:t>
      </w:r>
    </w:p>
    <w:p w:rsidR="000A0104" w:rsidRPr="004330F2" w:rsidRDefault="000A0104" w:rsidP="00BA0968">
      <w:pPr>
        <w:widowControl w:val="0"/>
        <w:ind w:firstLine="709"/>
        <w:jc w:val="both"/>
        <w:rPr>
          <w:sz w:val="28"/>
          <w:szCs w:val="28"/>
        </w:rPr>
      </w:pPr>
      <w:r w:rsidRPr="004330F2">
        <w:rPr>
          <w:sz w:val="28"/>
          <w:szCs w:val="28"/>
        </w:rPr>
        <w:t>Адрес официального сайта Администрации:</w:t>
      </w:r>
      <w:r w:rsidR="00DB1DD3" w:rsidRPr="004330F2">
        <w:rPr>
          <w:sz w:val="28"/>
          <w:szCs w:val="28"/>
        </w:rPr>
        <w:t xml:space="preserve"> http://www.v-salda.ru</w:t>
      </w:r>
    </w:p>
    <w:p w:rsidR="000A0104" w:rsidRPr="004330F2" w:rsidRDefault="000A0104" w:rsidP="00BA0968">
      <w:pPr>
        <w:widowControl w:val="0"/>
        <w:ind w:firstLine="709"/>
        <w:jc w:val="both"/>
        <w:rPr>
          <w:sz w:val="28"/>
          <w:szCs w:val="28"/>
        </w:rPr>
      </w:pPr>
      <w:r w:rsidRPr="004330F2">
        <w:rPr>
          <w:sz w:val="28"/>
          <w:szCs w:val="28"/>
        </w:rPr>
        <w:t>Адрес электронной почты Администрации:</w:t>
      </w:r>
      <w:r w:rsidR="003A1B3A" w:rsidRPr="004330F2">
        <w:rPr>
          <w:sz w:val="28"/>
          <w:szCs w:val="28"/>
        </w:rPr>
        <w:t xml:space="preserve"> </w:t>
      </w:r>
      <w:proofErr w:type="spellStart"/>
      <w:proofErr w:type="gramStart"/>
      <w:r w:rsidR="003A1B3A" w:rsidRPr="004330F2">
        <w:rPr>
          <w:sz w:val="28"/>
          <w:szCs w:val="28"/>
        </w:rPr>
        <w:t>Е</w:t>
      </w:r>
      <w:proofErr w:type="gramEnd"/>
      <w:r w:rsidR="003A1B3A" w:rsidRPr="004330F2">
        <w:rPr>
          <w:sz w:val="28"/>
          <w:szCs w:val="28"/>
        </w:rPr>
        <w:t>-mаil</w:t>
      </w:r>
      <w:proofErr w:type="spellEnd"/>
      <w:r w:rsidR="003A1B3A" w:rsidRPr="004330F2">
        <w:rPr>
          <w:sz w:val="28"/>
          <w:szCs w:val="28"/>
        </w:rPr>
        <w:t>: admin@v-salda</w:t>
      </w:r>
      <w:r w:rsidR="006270D1" w:rsidRPr="004330F2">
        <w:rPr>
          <w:sz w:val="28"/>
          <w:szCs w:val="28"/>
        </w:rPr>
        <w:t>.</w:t>
      </w:r>
      <w:r w:rsidR="003A1B3A" w:rsidRPr="004330F2">
        <w:rPr>
          <w:sz w:val="28"/>
          <w:szCs w:val="28"/>
        </w:rPr>
        <w:t>ru</w:t>
      </w:r>
    </w:p>
    <w:p w:rsidR="000A0104" w:rsidRPr="004330F2" w:rsidRDefault="000A0104" w:rsidP="00BA0968">
      <w:pPr>
        <w:widowControl w:val="0"/>
        <w:ind w:firstLine="709"/>
        <w:jc w:val="both"/>
        <w:rPr>
          <w:sz w:val="28"/>
          <w:szCs w:val="28"/>
        </w:rPr>
      </w:pPr>
      <w:r w:rsidRPr="004330F2">
        <w:rPr>
          <w:sz w:val="28"/>
          <w:szCs w:val="28"/>
        </w:rPr>
        <w:t xml:space="preserve">Указанные сведения приведены в Приложении № 1 к </w:t>
      </w:r>
      <w:r w:rsidR="007227D2" w:rsidRPr="004330F2">
        <w:rPr>
          <w:sz w:val="28"/>
          <w:szCs w:val="28"/>
        </w:rPr>
        <w:t xml:space="preserve">настоящему </w:t>
      </w:r>
      <w:r w:rsidRPr="004330F2">
        <w:rPr>
          <w:sz w:val="28"/>
          <w:szCs w:val="28"/>
        </w:rPr>
        <w:t>Регламенту.</w:t>
      </w:r>
    </w:p>
    <w:p w:rsidR="000A0104" w:rsidRPr="004330F2" w:rsidRDefault="000A0104" w:rsidP="00BA0968">
      <w:pPr>
        <w:widowControl w:val="0"/>
        <w:ind w:firstLine="709"/>
        <w:jc w:val="both"/>
        <w:rPr>
          <w:sz w:val="28"/>
          <w:szCs w:val="28"/>
        </w:rPr>
      </w:pPr>
      <w:r w:rsidRPr="004330F2">
        <w:rPr>
          <w:sz w:val="28"/>
          <w:szCs w:val="28"/>
        </w:rPr>
        <w:t xml:space="preserve">Приём Заявителей с заявлениями, жалобами и обращениями на </w:t>
      </w:r>
      <w:r w:rsidR="00B94628" w:rsidRPr="004330F2">
        <w:rPr>
          <w:sz w:val="28"/>
          <w:szCs w:val="28"/>
        </w:rPr>
        <w:t xml:space="preserve">принятые </w:t>
      </w:r>
      <w:r w:rsidRPr="004330F2">
        <w:rPr>
          <w:sz w:val="28"/>
          <w:szCs w:val="28"/>
        </w:rPr>
        <w:t>(</w:t>
      </w:r>
      <w:r w:rsidR="00B94628" w:rsidRPr="004330F2">
        <w:rPr>
          <w:sz w:val="28"/>
          <w:szCs w:val="28"/>
        </w:rPr>
        <w:t>осуществленные</w:t>
      </w:r>
      <w:r w:rsidRPr="004330F2">
        <w:rPr>
          <w:sz w:val="28"/>
          <w:szCs w:val="28"/>
        </w:rPr>
        <w:t>) в ходе предоставления муниципальной услуги решения, действия (бездействие) должностных (ответственных) лиц Администрации</w:t>
      </w:r>
      <w:r w:rsidR="00D51562" w:rsidRPr="004330F2">
        <w:rPr>
          <w:sz w:val="28"/>
          <w:szCs w:val="28"/>
        </w:rPr>
        <w:t>,</w:t>
      </w:r>
      <w:r w:rsidRPr="004330F2">
        <w:rPr>
          <w:sz w:val="28"/>
          <w:szCs w:val="28"/>
        </w:rPr>
        <w:t xml:space="preserve"> </w:t>
      </w:r>
      <w:r w:rsidR="00D51562" w:rsidRPr="004330F2">
        <w:rPr>
          <w:rStyle w:val="aa"/>
          <w:color w:val="auto"/>
          <w:sz w:val="28"/>
          <w:szCs w:val="28"/>
          <w:u w:val="none"/>
        </w:rPr>
        <w:t>либо МФЦ</w:t>
      </w:r>
      <w:r w:rsidR="00D51562" w:rsidRPr="004330F2">
        <w:rPr>
          <w:rStyle w:val="aa"/>
          <w:sz w:val="28"/>
          <w:szCs w:val="28"/>
          <w:u w:val="none"/>
        </w:rPr>
        <w:t xml:space="preserve"> </w:t>
      </w:r>
      <w:r w:rsidRPr="004330F2">
        <w:rPr>
          <w:sz w:val="28"/>
          <w:szCs w:val="28"/>
        </w:rPr>
        <w:t>проводится в соответствии с графиком</w:t>
      </w:r>
      <w:r w:rsidR="00D54308" w:rsidRPr="004330F2">
        <w:rPr>
          <w:sz w:val="28"/>
          <w:szCs w:val="28"/>
        </w:rPr>
        <w:t>.</w:t>
      </w:r>
    </w:p>
    <w:p w:rsidR="000A0104" w:rsidRPr="004330F2" w:rsidRDefault="00030D30" w:rsidP="00BA0968">
      <w:pPr>
        <w:widowControl w:val="0"/>
        <w:ind w:firstLine="709"/>
        <w:jc w:val="both"/>
        <w:rPr>
          <w:sz w:val="28"/>
          <w:szCs w:val="28"/>
        </w:rPr>
      </w:pPr>
      <w:r w:rsidRPr="004330F2">
        <w:rPr>
          <w:sz w:val="28"/>
          <w:szCs w:val="28"/>
        </w:rPr>
        <w:t xml:space="preserve">График приема </w:t>
      </w:r>
      <w:r w:rsidR="000B34DA" w:rsidRPr="004330F2">
        <w:rPr>
          <w:sz w:val="28"/>
          <w:szCs w:val="28"/>
        </w:rPr>
        <w:t>З</w:t>
      </w:r>
      <w:r w:rsidRPr="004330F2">
        <w:rPr>
          <w:sz w:val="28"/>
          <w:szCs w:val="28"/>
        </w:rPr>
        <w:t>аяв</w:t>
      </w:r>
      <w:r w:rsidR="00E56EE4" w:rsidRPr="004330F2">
        <w:rPr>
          <w:sz w:val="28"/>
          <w:szCs w:val="28"/>
        </w:rPr>
        <w:t>ителей</w:t>
      </w:r>
      <w:r w:rsidRPr="004330F2">
        <w:rPr>
          <w:sz w:val="28"/>
          <w:szCs w:val="28"/>
        </w:rPr>
        <w:t xml:space="preserve"> и г</w:t>
      </w:r>
      <w:r w:rsidR="000A0104" w:rsidRPr="004330F2">
        <w:rPr>
          <w:sz w:val="28"/>
          <w:szCs w:val="28"/>
        </w:rPr>
        <w:t>рафик приёма документов</w:t>
      </w:r>
      <w:r w:rsidR="00E56EE4" w:rsidRPr="004330F2">
        <w:rPr>
          <w:sz w:val="28"/>
          <w:szCs w:val="28"/>
        </w:rPr>
        <w:t>:</w:t>
      </w:r>
    </w:p>
    <w:p w:rsidR="00D24C75" w:rsidRPr="00343483" w:rsidRDefault="00294B38" w:rsidP="00BA0968">
      <w:pPr>
        <w:widowControl w:val="0"/>
        <w:ind w:firstLine="709"/>
        <w:jc w:val="both"/>
        <w:rPr>
          <w:sz w:val="28"/>
          <w:szCs w:val="28"/>
        </w:rPr>
      </w:pPr>
      <w:r w:rsidRPr="00343483">
        <w:rPr>
          <w:sz w:val="28"/>
          <w:szCs w:val="28"/>
        </w:rPr>
        <w:t>п</w:t>
      </w:r>
      <w:r w:rsidR="00F153B9" w:rsidRPr="00343483">
        <w:rPr>
          <w:sz w:val="28"/>
          <w:szCs w:val="28"/>
        </w:rPr>
        <w:t>онедельник</w:t>
      </w:r>
      <w:r w:rsidR="002A639C" w:rsidRPr="00343483">
        <w:rPr>
          <w:sz w:val="28"/>
          <w:szCs w:val="28"/>
        </w:rPr>
        <w:t>, вторник, среда, четверг</w:t>
      </w:r>
      <w:r w:rsidR="00D24C75" w:rsidRPr="00343483">
        <w:rPr>
          <w:sz w:val="28"/>
          <w:szCs w:val="28"/>
        </w:rPr>
        <w:t>, пятница</w:t>
      </w:r>
      <w:r w:rsidR="00F91D16">
        <w:rPr>
          <w:sz w:val="28"/>
          <w:szCs w:val="28"/>
        </w:rPr>
        <w:t xml:space="preserve"> </w:t>
      </w:r>
      <w:r w:rsidR="000A0104" w:rsidRPr="00343483">
        <w:rPr>
          <w:sz w:val="28"/>
          <w:szCs w:val="28"/>
        </w:rPr>
        <w:t xml:space="preserve"> с </w:t>
      </w:r>
      <w:r w:rsidR="00F153B9" w:rsidRPr="00343483">
        <w:rPr>
          <w:sz w:val="28"/>
          <w:szCs w:val="28"/>
        </w:rPr>
        <w:t>08</w:t>
      </w:r>
      <w:r w:rsidR="007227D2" w:rsidRPr="00343483">
        <w:rPr>
          <w:sz w:val="28"/>
          <w:szCs w:val="28"/>
        </w:rPr>
        <w:t>.</w:t>
      </w:r>
      <w:r w:rsidR="00F153B9" w:rsidRPr="00343483">
        <w:rPr>
          <w:sz w:val="28"/>
          <w:szCs w:val="28"/>
        </w:rPr>
        <w:t>00</w:t>
      </w:r>
      <w:r w:rsidR="000A0104" w:rsidRPr="00343483">
        <w:rPr>
          <w:sz w:val="28"/>
          <w:szCs w:val="28"/>
        </w:rPr>
        <w:t xml:space="preserve"> до </w:t>
      </w:r>
      <w:r w:rsidR="00F153B9" w:rsidRPr="00343483">
        <w:rPr>
          <w:sz w:val="28"/>
          <w:szCs w:val="28"/>
        </w:rPr>
        <w:t>1</w:t>
      </w:r>
      <w:r w:rsidR="00AB59AD">
        <w:rPr>
          <w:sz w:val="28"/>
          <w:szCs w:val="28"/>
        </w:rPr>
        <w:t>7</w:t>
      </w:r>
      <w:r w:rsidR="007227D2" w:rsidRPr="00343483">
        <w:rPr>
          <w:sz w:val="28"/>
          <w:szCs w:val="28"/>
        </w:rPr>
        <w:t>.</w:t>
      </w:r>
      <w:r w:rsidR="00F153B9" w:rsidRPr="00343483">
        <w:rPr>
          <w:sz w:val="28"/>
          <w:szCs w:val="28"/>
        </w:rPr>
        <w:t>00</w:t>
      </w:r>
      <w:r w:rsidR="000A0104" w:rsidRPr="00343483">
        <w:rPr>
          <w:sz w:val="28"/>
          <w:szCs w:val="28"/>
        </w:rPr>
        <w:t xml:space="preserve"> </w:t>
      </w:r>
      <w:r w:rsidR="00D24C75" w:rsidRPr="00343483">
        <w:rPr>
          <w:sz w:val="28"/>
          <w:szCs w:val="28"/>
        </w:rPr>
        <w:t>часов</w:t>
      </w:r>
      <w:r w:rsidR="00AB59AD">
        <w:rPr>
          <w:sz w:val="28"/>
          <w:szCs w:val="28"/>
        </w:rPr>
        <w:t>,</w:t>
      </w:r>
      <w:r w:rsidR="00D24C75" w:rsidRPr="00343483">
        <w:rPr>
          <w:sz w:val="28"/>
          <w:szCs w:val="28"/>
        </w:rPr>
        <w:t xml:space="preserve"> </w:t>
      </w:r>
      <w:r w:rsidR="000A0104" w:rsidRPr="00343483">
        <w:rPr>
          <w:sz w:val="28"/>
          <w:szCs w:val="28"/>
        </w:rPr>
        <w:t xml:space="preserve"> </w:t>
      </w:r>
      <w:r w:rsidR="00AB59AD">
        <w:rPr>
          <w:sz w:val="28"/>
          <w:szCs w:val="28"/>
        </w:rPr>
        <w:t xml:space="preserve">перерыв с </w:t>
      </w:r>
      <w:r w:rsidR="00F153B9" w:rsidRPr="00343483">
        <w:rPr>
          <w:sz w:val="28"/>
          <w:szCs w:val="28"/>
        </w:rPr>
        <w:t>1</w:t>
      </w:r>
      <w:r w:rsidR="00AB59AD">
        <w:rPr>
          <w:sz w:val="28"/>
          <w:szCs w:val="28"/>
        </w:rPr>
        <w:t>3</w:t>
      </w:r>
      <w:r w:rsidR="007227D2" w:rsidRPr="00343483">
        <w:rPr>
          <w:sz w:val="28"/>
          <w:szCs w:val="28"/>
        </w:rPr>
        <w:t>.</w:t>
      </w:r>
      <w:r w:rsidR="00F153B9" w:rsidRPr="00343483">
        <w:rPr>
          <w:sz w:val="28"/>
          <w:szCs w:val="28"/>
        </w:rPr>
        <w:t>00</w:t>
      </w:r>
      <w:r w:rsidR="000A0104" w:rsidRPr="00343483">
        <w:rPr>
          <w:sz w:val="28"/>
          <w:szCs w:val="28"/>
        </w:rPr>
        <w:t xml:space="preserve"> до </w:t>
      </w:r>
      <w:r w:rsidR="00F153B9" w:rsidRPr="00343483">
        <w:rPr>
          <w:sz w:val="28"/>
          <w:szCs w:val="28"/>
        </w:rPr>
        <w:t>1</w:t>
      </w:r>
      <w:r w:rsidR="00AB59AD">
        <w:rPr>
          <w:sz w:val="28"/>
          <w:szCs w:val="28"/>
        </w:rPr>
        <w:t>4</w:t>
      </w:r>
      <w:r w:rsidR="007227D2" w:rsidRPr="00343483">
        <w:rPr>
          <w:sz w:val="28"/>
          <w:szCs w:val="28"/>
        </w:rPr>
        <w:t>.</w:t>
      </w:r>
      <w:r w:rsidR="00F153B9" w:rsidRPr="00343483">
        <w:rPr>
          <w:sz w:val="28"/>
          <w:szCs w:val="28"/>
        </w:rPr>
        <w:t>00</w:t>
      </w:r>
      <w:r w:rsidR="00D24C75" w:rsidRPr="00343483">
        <w:t xml:space="preserve"> </w:t>
      </w:r>
      <w:r w:rsidR="00D24C75" w:rsidRPr="00343483">
        <w:rPr>
          <w:sz w:val="28"/>
          <w:szCs w:val="28"/>
        </w:rPr>
        <w:t>часов;</w:t>
      </w:r>
    </w:p>
    <w:p w:rsidR="000A0104" w:rsidRPr="004330F2" w:rsidRDefault="00D24C75" w:rsidP="00BA0968">
      <w:pPr>
        <w:widowControl w:val="0"/>
        <w:ind w:firstLine="709"/>
        <w:jc w:val="both"/>
        <w:rPr>
          <w:sz w:val="28"/>
          <w:szCs w:val="28"/>
        </w:rPr>
      </w:pPr>
      <w:r w:rsidRPr="00343483">
        <w:rPr>
          <w:sz w:val="28"/>
          <w:szCs w:val="28"/>
        </w:rPr>
        <w:t>суббота, воскресенье – выходные дни</w:t>
      </w:r>
      <w:r w:rsidR="00C21CDF" w:rsidRPr="00343483">
        <w:rPr>
          <w:sz w:val="28"/>
          <w:szCs w:val="28"/>
        </w:rPr>
        <w:t>.</w:t>
      </w:r>
    </w:p>
    <w:p w:rsidR="000A0104" w:rsidRPr="004330F2" w:rsidRDefault="000A0104" w:rsidP="00BA0968">
      <w:pPr>
        <w:widowControl w:val="0"/>
        <w:tabs>
          <w:tab w:val="left" w:pos="1113"/>
        </w:tabs>
        <w:ind w:firstLine="709"/>
        <w:jc w:val="both"/>
        <w:rPr>
          <w:sz w:val="28"/>
          <w:szCs w:val="28"/>
        </w:rPr>
      </w:pPr>
      <w:r w:rsidRPr="004330F2">
        <w:rPr>
          <w:sz w:val="28"/>
          <w:szCs w:val="28"/>
        </w:rPr>
        <w:t>В Администрации в местах ожидания и приема Заявителей размещается визуальная и текстовая информация о порядке предоставления муниципальной услуги.</w:t>
      </w:r>
    </w:p>
    <w:p w:rsidR="00294B38" w:rsidRPr="004330F2" w:rsidRDefault="00030D30" w:rsidP="00BA0968">
      <w:pPr>
        <w:widowControl w:val="0"/>
        <w:ind w:firstLine="709"/>
        <w:jc w:val="both"/>
        <w:rPr>
          <w:color w:val="000000"/>
          <w:sz w:val="28"/>
          <w:szCs w:val="28"/>
        </w:rPr>
      </w:pPr>
      <w:r w:rsidRPr="004330F2">
        <w:rPr>
          <w:color w:val="000000"/>
          <w:sz w:val="28"/>
          <w:szCs w:val="28"/>
        </w:rPr>
        <w:t xml:space="preserve">Информацию о порядке предоставления муниципальной услуги, а также </w:t>
      </w:r>
      <w:r w:rsidR="00294B38" w:rsidRPr="004330F2">
        <w:rPr>
          <w:color w:val="000000"/>
          <w:sz w:val="28"/>
          <w:szCs w:val="28"/>
        </w:rPr>
        <w:t xml:space="preserve"> информация</w:t>
      </w:r>
      <w:r w:rsidRPr="004330F2">
        <w:rPr>
          <w:color w:val="000000"/>
          <w:sz w:val="28"/>
          <w:szCs w:val="28"/>
        </w:rPr>
        <w:t xml:space="preserve">, определенная </w:t>
      </w:r>
      <w:r w:rsidR="00294B38" w:rsidRPr="004330F2">
        <w:rPr>
          <w:color w:val="000000"/>
          <w:sz w:val="28"/>
          <w:szCs w:val="28"/>
        </w:rPr>
        <w:t xml:space="preserve"> </w:t>
      </w:r>
      <w:r w:rsidRPr="004330F2">
        <w:rPr>
          <w:color w:val="000000"/>
          <w:sz w:val="28"/>
          <w:szCs w:val="28"/>
        </w:rPr>
        <w:t xml:space="preserve">абзацем 2 пункта 27 настоящего Регламента, </w:t>
      </w:r>
      <w:r w:rsidR="00294B38" w:rsidRPr="004330F2">
        <w:rPr>
          <w:color w:val="000000"/>
          <w:sz w:val="28"/>
          <w:szCs w:val="28"/>
        </w:rPr>
        <w:t>размещается на информационн</w:t>
      </w:r>
      <w:r w:rsidRPr="004330F2">
        <w:rPr>
          <w:color w:val="000000"/>
          <w:sz w:val="28"/>
          <w:szCs w:val="28"/>
        </w:rPr>
        <w:t>ом</w:t>
      </w:r>
      <w:r w:rsidR="00294B38" w:rsidRPr="004330F2">
        <w:rPr>
          <w:color w:val="000000"/>
          <w:sz w:val="28"/>
          <w:szCs w:val="28"/>
        </w:rPr>
        <w:t xml:space="preserve"> стенд</w:t>
      </w:r>
      <w:r w:rsidRPr="004330F2">
        <w:rPr>
          <w:color w:val="000000"/>
          <w:sz w:val="28"/>
          <w:szCs w:val="28"/>
        </w:rPr>
        <w:t xml:space="preserve">е, расположенном у кабинета </w:t>
      </w:r>
      <w:r w:rsidRPr="002C6BB2">
        <w:rPr>
          <w:sz w:val="28"/>
          <w:szCs w:val="28"/>
        </w:rPr>
        <w:t xml:space="preserve">№ </w:t>
      </w:r>
      <w:r w:rsidR="00897FB9" w:rsidRPr="002C6BB2">
        <w:rPr>
          <w:sz w:val="28"/>
          <w:szCs w:val="28"/>
        </w:rPr>
        <w:t>212</w:t>
      </w:r>
      <w:r w:rsidR="00E56EE4" w:rsidRPr="002C6BB2">
        <w:rPr>
          <w:sz w:val="28"/>
          <w:szCs w:val="28"/>
        </w:rPr>
        <w:t xml:space="preserve"> </w:t>
      </w:r>
      <w:r w:rsidR="00E56EE4" w:rsidRPr="004330F2">
        <w:rPr>
          <w:color w:val="000000"/>
          <w:sz w:val="28"/>
          <w:szCs w:val="28"/>
        </w:rPr>
        <w:t>в здании Администрации</w:t>
      </w:r>
      <w:r w:rsidRPr="004330F2">
        <w:rPr>
          <w:color w:val="000000"/>
          <w:sz w:val="28"/>
          <w:szCs w:val="28"/>
        </w:rPr>
        <w:t>.</w:t>
      </w:r>
      <w:r w:rsidR="00294B38" w:rsidRPr="004330F2">
        <w:rPr>
          <w:color w:val="000000"/>
          <w:sz w:val="28"/>
          <w:szCs w:val="28"/>
        </w:rPr>
        <w:t xml:space="preserve"> </w:t>
      </w:r>
    </w:p>
    <w:p w:rsidR="000B34DA" w:rsidRPr="004330F2" w:rsidRDefault="000B34DA" w:rsidP="00BA0968">
      <w:pPr>
        <w:widowControl w:val="0"/>
        <w:tabs>
          <w:tab w:val="left" w:pos="1113"/>
        </w:tabs>
        <w:ind w:firstLine="709"/>
        <w:jc w:val="both"/>
        <w:rPr>
          <w:sz w:val="28"/>
          <w:szCs w:val="28"/>
        </w:rPr>
      </w:pPr>
      <w:r w:rsidRPr="004330F2">
        <w:rPr>
          <w:sz w:val="28"/>
          <w:szCs w:val="28"/>
        </w:rPr>
        <w:t xml:space="preserve">Информацию по вопросам предоставления муниципальной услуги, в том числе о ходе предоставления муниципальной услуги, Заявитель может получить по справочному  телефону </w:t>
      </w:r>
      <w:r w:rsidRPr="002C6BB2">
        <w:rPr>
          <w:sz w:val="28"/>
          <w:szCs w:val="28"/>
        </w:rPr>
        <w:t xml:space="preserve">(34345) </w:t>
      </w:r>
      <w:r w:rsidR="00897FB9" w:rsidRPr="002C6BB2">
        <w:rPr>
          <w:sz w:val="28"/>
          <w:szCs w:val="28"/>
        </w:rPr>
        <w:t>5</w:t>
      </w:r>
      <w:r w:rsidRPr="002C6BB2">
        <w:rPr>
          <w:sz w:val="28"/>
          <w:szCs w:val="28"/>
        </w:rPr>
        <w:t>-</w:t>
      </w:r>
      <w:r w:rsidR="00897FB9" w:rsidRPr="002C6BB2">
        <w:rPr>
          <w:sz w:val="28"/>
          <w:szCs w:val="28"/>
        </w:rPr>
        <w:t>02</w:t>
      </w:r>
      <w:r w:rsidRPr="002C6BB2">
        <w:rPr>
          <w:sz w:val="28"/>
          <w:szCs w:val="28"/>
        </w:rPr>
        <w:t>-</w:t>
      </w:r>
      <w:r w:rsidR="00897FB9" w:rsidRPr="002C6BB2">
        <w:rPr>
          <w:sz w:val="28"/>
          <w:szCs w:val="28"/>
        </w:rPr>
        <w:t>91</w:t>
      </w:r>
      <w:r w:rsidRPr="004330F2">
        <w:rPr>
          <w:sz w:val="28"/>
          <w:szCs w:val="28"/>
        </w:rPr>
        <w:t xml:space="preserve">. </w:t>
      </w:r>
    </w:p>
    <w:p w:rsidR="00D51562" w:rsidRPr="004330F2" w:rsidRDefault="00D51562" w:rsidP="00BA0968">
      <w:pPr>
        <w:widowControl w:val="0"/>
        <w:tabs>
          <w:tab w:val="left" w:pos="709"/>
        </w:tabs>
        <w:ind w:firstLine="709"/>
        <w:jc w:val="both"/>
        <w:rPr>
          <w:sz w:val="28"/>
          <w:szCs w:val="28"/>
        </w:rPr>
      </w:pPr>
      <w:r w:rsidRPr="004330F2">
        <w:rPr>
          <w:sz w:val="28"/>
          <w:szCs w:val="28"/>
        </w:rPr>
        <w:t xml:space="preserve">4.2. Муниципальная услуга предоставляется Заявителям </w:t>
      </w:r>
      <w:r w:rsidR="00D24C75" w:rsidRPr="00343483">
        <w:rPr>
          <w:sz w:val="28"/>
          <w:szCs w:val="28"/>
        </w:rPr>
        <w:t>филиалом</w:t>
      </w:r>
      <w:r w:rsidR="00470DD7" w:rsidRPr="00343483">
        <w:rPr>
          <w:sz w:val="28"/>
          <w:szCs w:val="28"/>
        </w:rPr>
        <w:t xml:space="preserve"> </w:t>
      </w:r>
      <w:r w:rsidR="00D24C75" w:rsidRPr="00343483">
        <w:rPr>
          <w:sz w:val="28"/>
          <w:szCs w:val="28"/>
        </w:rPr>
        <w:t>г</w:t>
      </w:r>
      <w:r w:rsidR="00470DD7" w:rsidRPr="00343483">
        <w:rPr>
          <w:sz w:val="28"/>
          <w:szCs w:val="28"/>
        </w:rPr>
        <w:t>осударственного бюджетного учреждения Свердловской области «Многофункциональный центр предоставления государственных</w:t>
      </w:r>
      <w:r w:rsidR="00E70E4C" w:rsidRPr="00343483">
        <w:rPr>
          <w:sz w:val="28"/>
          <w:szCs w:val="28"/>
        </w:rPr>
        <w:t xml:space="preserve"> </w:t>
      </w:r>
      <w:r w:rsidR="00470DD7" w:rsidRPr="00343483">
        <w:rPr>
          <w:sz w:val="28"/>
          <w:szCs w:val="28"/>
        </w:rPr>
        <w:t>услуг»</w:t>
      </w:r>
      <w:r w:rsidR="00470DD7" w:rsidRPr="004330F2">
        <w:rPr>
          <w:sz w:val="28"/>
          <w:szCs w:val="28"/>
        </w:rPr>
        <w:t xml:space="preserve"> в городе Верхняя Салда (далее - МФЦ):</w:t>
      </w:r>
      <w:r w:rsidRPr="004330F2">
        <w:rPr>
          <w:sz w:val="28"/>
          <w:szCs w:val="28"/>
        </w:rPr>
        <w:t xml:space="preserve"> </w:t>
      </w:r>
    </w:p>
    <w:p w:rsidR="00C460AD" w:rsidRPr="004330F2" w:rsidRDefault="00C460AD" w:rsidP="00BA0968">
      <w:pPr>
        <w:tabs>
          <w:tab w:val="left" w:pos="709"/>
        </w:tabs>
        <w:ind w:firstLine="709"/>
        <w:jc w:val="both"/>
        <w:rPr>
          <w:sz w:val="28"/>
          <w:szCs w:val="28"/>
        </w:rPr>
      </w:pPr>
      <w:r w:rsidRPr="004330F2">
        <w:rPr>
          <w:sz w:val="28"/>
          <w:szCs w:val="28"/>
        </w:rPr>
        <w:lastRenderedPageBreak/>
        <w:t xml:space="preserve">1) адрес: 624760, Свердловская область, </w:t>
      </w:r>
      <w:proofErr w:type="gramStart"/>
      <w:r w:rsidRPr="004330F2">
        <w:rPr>
          <w:sz w:val="28"/>
          <w:szCs w:val="28"/>
        </w:rPr>
        <w:t>г</w:t>
      </w:r>
      <w:proofErr w:type="gramEnd"/>
      <w:r w:rsidRPr="004330F2">
        <w:rPr>
          <w:sz w:val="28"/>
          <w:szCs w:val="28"/>
        </w:rPr>
        <w:t>.</w:t>
      </w:r>
      <w:r w:rsidR="00687DD9" w:rsidRPr="00C21CDF">
        <w:rPr>
          <w:sz w:val="28"/>
          <w:szCs w:val="28"/>
        </w:rPr>
        <w:t xml:space="preserve"> </w:t>
      </w:r>
      <w:r w:rsidRPr="004330F2">
        <w:rPr>
          <w:sz w:val="28"/>
          <w:szCs w:val="28"/>
        </w:rPr>
        <w:t>Верхняя Салд</w:t>
      </w:r>
      <w:r w:rsidR="001C287C" w:rsidRPr="004330F2">
        <w:rPr>
          <w:sz w:val="28"/>
          <w:szCs w:val="28"/>
        </w:rPr>
        <w:t xml:space="preserve">а, </w:t>
      </w:r>
      <w:r w:rsidR="00687DD9" w:rsidRPr="00C21CDF">
        <w:rPr>
          <w:sz w:val="28"/>
          <w:szCs w:val="28"/>
        </w:rPr>
        <w:t xml:space="preserve">    </w:t>
      </w:r>
      <w:r w:rsidR="00521A8D" w:rsidRPr="00D91035">
        <w:rPr>
          <w:sz w:val="28"/>
          <w:szCs w:val="28"/>
        </w:rPr>
        <w:t xml:space="preserve">         </w:t>
      </w:r>
      <w:r w:rsidR="00687DD9" w:rsidRPr="00C21CDF">
        <w:rPr>
          <w:sz w:val="28"/>
          <w:szCs w:val="28"/>
        </w:rPr>
        <w:t xml:space="preserve">           </w:t>
      </w:r>
      <w:r w:rsidR="001C287C" w:rsidRPr="004330F2">
        <w:rPr>
          <w:sz w:val="28"/>
          <w:szCs w:val="28"/>
        </w:rPr>
        <w:t>ул.</w:t>
      </w:r>
      <w:r w:rsidR="00521A8D" w:rsidRPr="00D91035">
        <w:rPr>
          <w:sz w:val="28"/>
          <w:szCs w:val="28"/>
        </w:rPr>
        <w:t xml:space="preserve"> </w:t>
      </w:r>
      <w:r w:rsidR="00E70E4C">
        <w:rPr>
          <w:sz w:val="28"/>
          <w:szCs w:val="28"/>
        </w:rPr>
        <w:t>Карла Маркса</w:t>
      </w:r>
      <w:r w:rsidR="001C287C" w:rsidRPr="004330F2">
        <w:rPr>
          <w:sz w:val="28"/>
          <w:szCs w:val="28"/>
        </w:rPr>
        <w:t>, д</w:t>
      </w:r>
      <w:r w:rsidR="00E70E4C">
        <w:rPr>
          <w:sz w:val="28"/>
          <w:szCs w:val="28"/>
        </w:rPr>
        <w:t>ом</w:t>
      </w:r>
      <w:r w:rsidR="001C287C" w:rsidRPr="004330F2">
        <w:rPr>
          <w:sz w:val="28"/>
          <w:szCs w:val="28"/>
        </w:rPr>
        <w:t xml:space="preserve"> </w:t>
      </w:r>
      <w:r w:rsidR="00AB59AD">
        <w:rPr>
          <w:sz w:val="28"/>
          <w:szCs w:val="28"/>
        </w:rPr>
        <w:t xml:space="preserve">№ </w:t>
      </w:r>
      <w:r w:rsidR="00E70E4C">
        <w:rPr>
          <w:sz w:val="28"/>
          <w:szCs w:val="28"/>
        </w:rPr>
        <w:t>3</w:t>
      </w:r>
      <w:r w:rsidR="001C287C" w:rsidRPr="004330F2">
        <w:rPr>
          <w:sz w:val="28"/>
          <w:szCs w:val="28"/>
        </w:rPr>
        <w:t>.</w:t>
      </w:r>
    </w:p>
    <w:p w:rsidR="00470DD7" w:rsidRPr="004330F2" w:rsidRDefault="00470DD7" w:rsidP="00BA0968">
      <w:pPr>
        <w:widowControl w:val="0"/>
        <w:autoSpaceDE w:val="0"/>
        <w:autoSpaceDN w:val="0"/>
        <w:adjustRightInd w:val="0"/>
        <w:ind w:firstLine="709"/>
        <w:jc w:val="both"/>
        <w:rPr>
          <w:sz w:val="28"/>
          <w:szCs w:val="28"/>
        </w:rPr>
      </w:pPr>
      <w:r w:rsidRPr="004330F2">
        <w:rPr>
          <w:sz w:val="28"/>
          <w:szCs w:val="28"/>
        </w:rPr>
        <w:t>2) режим работы МФЦ:</w:t>
      </w:r>
    </w:p>
    <w:p w:rsidR="00470DD7" w:rsidRPr="004330F2" w:rsidRDefault="00470DD7" w:rsidP="00BA0968">
      <w:pPr>
        <w:widowControl w:val="0"/>
        <w:ind w:firstLine="709"/>
        <w:jc w:val="both"/>
        <w:rPr>
          <w:sz w:val="28"/>
          <w:szCs w:val="28"/>
        </w:rPr>
      </w:pPr>
      <w:r w:rsidRPr="004330F2">
        <w:rPr>
          <w:sz w:val="28"/>
          <w:szCs w:val="28"/>
        </w:rPr>
        <w:t>понедельник, вторник, среда, четверг, пятница с 9</w:t>
      </w:r>
      <w:r w:rsidR="00E70E4C">
        <w:rPr>
          <w:sz w:val="28"/>
          <w:szCs w:val="28"/>
        </w:rPr>
        <w:t>.</w:t>
      </w:r>
      <w:r w:rsidRPr="004330F2">
        <w:rPr>
          <w:sz w:val="28"/>
          <w:szCs w:val="28"/>
        </w:rPr>
        <w:t>00</w:t>
      </w:r>
      <w:r w:rsidR="00E70E4C">
        <w:rPr>
          <w:sz w:val="28"/>
          <w:szCs w:val="28"/>
        </w:rPr>
        <w:t xml:space="preserve"> </w:t>
      </w:r>
      <w:r w:rsidRPr="004330F2">
        <w:rPr>
          <w:sz w:val="28"/>
          <w:szCs w:val="28"/>
        </w:rPr>
        <w:t xml:space="preserve">до </w:t>
      </w:r>
      <w:r w:rsidR="00E70E4C">
        <w:rPr>
          <w:sz w:val="28"/>
          <w:szCs w:val="28"/>
        </w:rPr>
        <w:t>20.</w:t>
      </w:r>
      <w:r w:rsidRPr="004330F2">
        <w:rPr>
          <w:sz w:val="28"/>
          <w:szCs w:val="28"/>
        </w:rPr>
        <w:t xml:space="preserve">00 </w:t>
      </w:r>
      <w:r w:rsidR="00E70E4C">
        <w:rPr>
          <w:sz w:val="28"/>
          <w:szCs w:val="28"/>
        </w:rPr>
        <w:t>часов (</w:t>
      </w:r>
      <w:r w:rsidRPr="004330F2">
        <w:rPr>
          <w:sz w:val="28"/>
          <w:szCs w:val="28"/>
        </w:rPr>
        <w:t>без перерыва</w:t>
      </w:r>
      <w:r w:rsidR="00E70E4C">
        <w:rPr>
          <w:sz w:val="28"/>
          <w:szCs w:val="28"/>
        </w:rPr>
        <w:t>);</w:t>
      </w:r>
    </w:p>
    <w:p w:rsidR="00E70E4C" w:rsidRDefault="00E70E4C" w:rsidP="00BA0968">
      <w:pPr>
        <w:widowControl w:val="0"/>
        <w:tabs>
          <w:tab w:val="left" w:pos="709"/>
        </w:tabs>
        <w:ind w:firstLine="709"/>
        <w:jc w:val="both"/>
        <w:rPr>
          <w:sz w:val="28"/>
          <w:szCs w:val="28"/>
        </w:rPr>
      </w:pPr>
      <w:r>
        <w:rPr>
          <w:sz w:val="28"/>
          <w:szCs w:val="28"/>
        </w:rPr>
        <w:t>с</w:t>
      </w:r>
      <w:r w:rsidR="00470DD7" w:rsidRPr="004330F2">
        <w:rPr>
          <w:sz w:val="28"/>
          <w:szCs w:val="28"/>
        </w:rPr>
        <w:t>уббота</w:t>
      </w:r>
      <w:r>
        <w:rPr>
          <w:sz w:val="28"/>
          <w:szCs w:val="28"/>
        </w:rPr>
        <w:t xml:space="preserve"> </w:t>
      </w:r>
      <w:r w:rsidRPr="00E70E4C">
        <w:rPr>
          <w:sz w:val="28"/>
          <w:szCs w:val="28"/>
        </w:rPr>
        <w:t xml:space="preserve">с 9.00 до </w:t>
      </w:r>
      <w:r>
        <w:rPr>
          <w:sz w:val="28"/>
          <w:szCs w:val="28"/>
        </w:rPr>
        <w:t>15</w:t>
      </w:r>
      <w:r w:rsidRPr="00E70E4C">
        <w:rPr>
          <w:sz w:val="28"/>
          <w:szCs w:val="28"/>
        </w:rPr>
        <w:t>.00 часов (без перерыва);</w:t>
      </w:r>
      <w:r w:rsidR="00470DD7" w:rsidRPr="004330F2">
        <w:rPr>
          <w:sz w:val="28"/>
          <w:szCs w:val="28"/>
        </w:rPr>
        <w:t xml:space="preserve"> </w:t>
      </w:r>
    </w:p>
    <w:p w:rsidR="00470DD7" w:rsidRPr="004330F2" w:rsidRDefault="00470DD7" w:rsidP="00BA0968">
      <w:pPr>
        <w:widowControl w:val="0"/>
        <w:tabs>
          <w:tab w:val="left" w:pos="709"/>
        </w:tabs>
        <w:ind w:firstLine="709"/>
        <w:jc w:val="both"/>
        <w:rPr>
          <w:sz w:val="28"/>
          <w:szCs w:val="28"/>
        </w:rPr>
      </w:pPr>
      <w:r w:rsidRPr="004330F2">
        <w:rPr>
          <w:sz w:val="28"/>
          <w:szCs w:val="28"/>
        </w:rPr>
        <w:t>воскресенье</w:t>
      </w:r>
      <w:r w:rsidR="00E70E4C">
        <w:rPr>
          <w:sz w:val="28"/>
          <w:szCs w:val="28"/>
        </w:rPr>
        <w:t xml:space="preserve"> -</w:t>
      </w:r>
      <w:r w:rsidRPr="004330F2">
        <w:rPr>
          <w:sz w:val="28"/>
          <w:szCs w:val="28"/>
        </w:rPr>
        <w:t xml:space="preserve"> выходн</w:t>
      </w:r>
      <w:r w:rsidR="00E70E4C">
        <w:rPr>
          <w:sz w:val="28"/>
          <w:szCs w:val="28"/>
        </w:rPr>
        <w:t>ой</w:t>
      </w:r>
      <w:r w:rsidRPr="004330F2">
        <w:rPr>
          <w:sz w:val="28"/>
          <w:szCs w:val="28"/>
        </w:rPr>
        <w:t xml:space="preserve"> д</w:t>
      </w:r>
      <w:r w:rsidR="00E70E4C">
        <w:rPr>
          <w:sz w:val="28"/>
          <w:szCs w:val="28"/>
        </w:rPr>
        <w:t>е</w:t>
      </w:r>
      <w:r w:rsidRPr="004330F2">
        <w:rPr>
          <w:sz w:val="28"/>
          <w:szCs w:val="28"/>
        </w:rPr>
        <w:t>н</w:t>
      </w:r>
      <w:r w:rsidR="00E70E4C">
        <w:rPr>
          <w:sz w:val="28"/>
          <w:szCs w:val="28"/>
        </w:rPr>
        <w:t>ь;</w:t>
      </w:r>
    </w:p>
    <w:p w:rsidR="00E70E4C" w:rsidRDefault="001C287C" w:rsidP="00BA0968">
      <w:pPr>
        <w:widowControl w:val="0"/>
        <w:ind w:firstLine="709"/>
        <w:jc w:val="both"/>
        <w:rPr>
          <w:sz w:val="28"/>
          <w:szCs w:val="28"/>
        </w:rPr>
      </w:pPr>
      <w:r w:rsidRPr="004330F2">
        <w:rPr>
          <w:sz w:val="28"/>
          <w:szCs w:val="28"/>
        </w:rPr>
        <w:t>3</w:t>
      </w:r>
      <w:r w:rsidR="00C460AD" w:rsidRPr="004330F2">
        <w:rPr>
          <w:sz w:val="28"/>
          <w:szCs w:val="28"/>
        </w:rPr>
        <w:t>)</w:t>
      </w:r>
      <w:r w:rsidRPr="004330F2">
        <w:rPr>
          <w:sz w:val="28"/>
          <w:szCs w:val="28"/>
        </w:rPr>
        <w:t xml:space="preserve"> информация о порядке предоставления муниципальной услуги сообщается по номеру телефона для справок (консультаций):</w:t>
      </w:r>
      <w:r w:rsidR="00C460AD" w:rsidRPr="004330F2">
        <w:rPr>
          <w:sz w:val="28"/>
          <w:szCs w:val="28"/>
        </w:rPr>
        <w:t xml:space="preserve"> </w:t>
      </w:r>
      <w:r w:rsidR="00E70E4C">
        <w:rPr>
          <w:sz w:val="28"/>
          <w:szCs w:val="28"/>
        </w:rPr>
        <w:t>4-40-16;</w:t>
      </w:r>
    </w:p>
    <w:p w:rsidR="00C460AD" w:rsidRPr="004330F2" w:rsidRDefault="00E70E4C" w:rsidP="00BA0968">
      <w:pPr>
        <w:widowControl w:val="0"/>
        <w:ind w:firstLine="709"/>
        <w:jc w:val="both"/>
        <w:rPr>
          <w:sz w:val="28"/>
          <w:szCs w:val="28"/>
        </w:rPr>
      </w:pPr>
      <w:r>
        <w:rPr>
          <w:sz w:val="28"/>
          <w:szCs w:val="28"/>
        </w:rPr>
        <w:t xml:space="preserve">4) </w:t>
      </w:r>
      <w:r w:rsidR="00C460AD" w:rsidRPr="004330F2">
        <w:rPr>
          <w:sz w:val="28"/>
          <w:szCs w:val="28"/>
        </w:rPr>
        <w:t>телефон</w:t>
      </w:r>
      <w:r w:rsidR="00470DD7" w:rsidRPr="004330F2">
        <w:rPr>
          <w:sz w:val="28"/>
          <w:szCs w:val="28"/>
        </w:rPr>
        <w:t xml:space="preserve"> </w:t>
      </w:r>
      <w:r>
        <w:rPr>
          <w:sz w:val="28"/>
          <w:szCs w:val="28"/>
        </w:rPr>
        <w:t xml:space="preserve">справочного информационного </w:t>
      </w:r>
      <w:r w:rsidR="00470DD7" w:rsidRPr="004330F2">
        <w:rPr>
          <w:sz w:val="28"/>
          <w:szCs w:val="28"/>
        </w:rPr>
        <w:t xml:space="preserve">центра </w:t>
      </w:r>
      <w:r>
        <w:rPr>
          <w:sz w:val="28"/>
          <w:szCs w:val="28"/>
        </w:rPr>
        <w:t xml:space="preserve">«Мои документы»:       </w:t>
      </w:r>
      <w:r w:rsidR="00C460AD" w:rsidRPr="004330F2">
        <w:rPr>
          <w:sz w:val="28"/>
          <w:szCs w:val="28"/>
        </w:rPr>
        <w:t>8</w:t>
      </w:r>
      <w:r w:rsidR="00470DD7" w:rsidRPr="004330F2">
        <w:rPr>
          <w:sz w:val="28"/>
          <w:szCs w:val="28"/>
        </w:rPr>
        <w:t>-</w:t>
      </w:r>
      <w:r w:rsidR="00C460AD" w:rsidRPr="004330F2">
        <w:rPr>
          <w:sz w:val="28"/>
          <w:szCs w:val="28"/>
        </w:rPr>
        <w:t>800</w:t>
      </w:r>
      <w:r w:rsidR="00470DD7" w:rsidRPr="004330F2">
        <w:rPr>
          <w:sz w:val="28"/>
          <w:szCs w:val="28"/>
        </w:rPr>
        <w:t>-</w:t>
      </w:r>
      <w:r>
        <w:rPr>
          <w:sz w:val="28"/>
          <w:szCs w:val="28"/>
        </w:rPr>
        <w:t>7</w:t>
      </w:r>
      <w:r w:rsidR="00470DD7" w:rsidRPr="004330F2">
        <w:rPr>
          <w:sz w:val="28"/>
          <w:szCs w:val="28"/>
        </w:rPr>
        <w:t>00-</w:t>
      </w:r>
      <w:r>
        <w:rPr>
          <w:sz w:val="28"/>
          <w:szCs w:val="28"/>
        </w:rPr>
        <w:t>00</w:t>
      </w:r>
      <w:r w:rsidR="00470DD7" w:rsidRPr="004330F2">
        <w:rPr>
          <w:sz w:val="28"/>
          <w:szCs w:val="28"/>
        </w:rPr>
        <w:t>-0</w:t>
      </w:r>
      <w:r>
        <w:rPr>
          <w:sz w:val="28"/>
          <w:szCs w:val="28"/>
        </w:rPr>
        <w:t>4</w:t>
      </w:r>
      <w:r w:rsidR="00470DD7" w:rsidRPr="004330F2">
        <w:rPr>
          <w:sz w:val="28"/>
          <w:szCs w:val="28"/>
        </w:rPr>
        <w:t xml:space="preserve"> (звонок бесплатный)</w:t>
      </w:r>
      <w:r w:rsidR="001C287C" w:rsidRPr="004330F2">
        <w:rPr>
          <w:sz w:val="28"/>
          <w:szCs w:val="28"/>
        </w:rPr>
        <w:t>.</w:t>
      </w:r>
    </w:p>
    <w:p w:rsidR="00C460AD" w:rsidRPr="004330F2" w:rsidRDefault="00E70E4C" w:rsidP="00BA0968">
      <w:pPr>
        <w:widowControl w:val="0"/>
        <w:autoSpaceDE w:val="0"/>
        <w:autoSpaceDN w:val="0"/>
        <w:adjustRightInd w:val="0"/>
        <w:ind w:firstLine="709"/>
        <w:jc w:val="both"/>
        <w:rPr>
          <w:sz w:val="28"/>
          <w:szCs w:val="28"/>
        </w:rPr>
      </w:pPr>
      <w:r>
        <w:rPr>
          <w:sz w:val="28"/>
          <w:szCs w:val="28"/>
        </w:rPr>
        <w:t>5</w:t>
      </w:r>
      <w:r w:rsidR="00C460AD" w:rsidRPr="004330F2">
        <w:rPr>
          <w:sz w:val="28"/>
          <w:szCs w:val="28"/>
        </w:rPr>
        <w:t>) адрес официального сайта МФЦ: http://www.mfc66.ru/</w:t>
      </w:r>
      <w:r w:rsidR="001C287C" w:rsidRPr="004330F2">
        <w:rPr>
          <w:sz w:val="28"/>
          <w:szCs w:val="28"/>
        </w:rPr>
        <w:t>.</w:t>
      </w:r>
    </w:p>
    <w:p w:rsidR="00D51562" w:rsidRPr="004330F2" w:rsidRDefault="00EF2F67" w:rsidP="00BA0968">
      <w:pPr>
        <w:widowControl w:val="0"/>
        <w:autoSpaceDE w:val="0"/>
        <w:autoSpaceDN w:val="0"/>
        <w:adjustRightInd w:val="0"/>
        <w:ind w:firstLine="709"/>
        <w:jc w:val="both"/>
        <w:rPr>
          <w:sz w:val="28"/>
          <w:szCs w:val="28"/>
        </w:rPr>
      </w:pPr>
      <w:r w:rsidRPr="004330F2">
        <w:rPr>
          <w:sz w:val="28"/>
          <w:szCs w:val="28"/>
        </w:rPr>
        <w:t xml:space="preserve">5. </w:t>
      </w:r>
      <w:r w:rsidR="00D51562" w:rsidRPr="004330F2">
        <w:rPr>
          <w:sz w:val="28"/>
          <w:szCs w:val="28"/>
        </w:rPr>
        <w:t xml:space="preserve">Настоящий Регламент предоставления муниципальной услуги размещается на официальном сайте Администрации </w:t>
      </w:r>
      <w:hyperlink r:id="rId8" w:history="1">
        <w:r w:rsidR="00D51562" w:rsidRPr="004330F2">
          <w:rPr>
            <w:rStyle w:val="aa"/>
            <w:sz w:val="28"/>
            <w:szCs w:val="28"/>
          </w:rPr>
          <w:t>http://www.v-salda.ru</w:t>
        </w:r>
      </w:hyperlink>
      <w:r w:rsidR="00D51562" w:rsidRPr="004330F2">
        <w:rPr>
          <w:sz w:val="28"/>
          <w:szCs w:val="28"/>
        </w:rPr>
        <w:t xml:space="preserve">. </w:t>
      </w:r>
    </w:p>
    <w:p w:rsidR="00EF2F67" w:rsidRPr="004330F2" w:rsidRDefault="00EF2F67" w:rsidP="00BA0968">
      <w:pPr>
        <w:widowControl w:val="0"/>
        <w:tabs>
          <w:tab w:val="left" w:pos="0"/>
          <w:tab w:val="left" w:pos="709"/>
        </w:tabs>
        <w:ind w:firstLine="709"/>
        <w:jc w:val="both"/>
        <w:rPr>
          <w:color w:val="000000"/>
          <w:sz w:val="28"/>
          <w:szCs w:val="28"/>
        </w:rPr>
      </w:pPr>
      <w:r w:rsidRPr="004330F2">
        <w:rPr>
          <w:color w:val="000000"/>
          <w:sz w:val="28"/>
          <w:szCs w:val="28"/>
        </w:rPr>
        <w:t>6. Информирование Заявителей о процедуре предоставления муниципальной услуги может осуществляться при личном обращении, обращении по телефону, письменном обращении по почте, письменном обращении по электронной почте:</w:t>
      </w:r>
    </w:p>
    <w:p w:rsidR="00EF2F67" w:rsidRPr="004330F2" w:rsidRDefault="00687DD9" w:rsidP="00BA0968">
      <w:pPr>
        <w:widowControl w:val="0"/>
        <w:tabs>
          <w:tab w:val="left" w:pos="567"/>
          <w:tab w:val="left" w:pos="993"/>
        </w:tabs>
        <w:ind w:firstLine="709"/>
        <w:jc w:val="both"/>
        <w:rPr>
          <w:color w:val="000000"/>
          <w:sz w:val="28"/>
          <w:szCs w:val="28"/>
        </w:rPr>
      </w:pPr>
      <w:proofErr w:type="gramStart"/>
      <w:r w:rsidRPr="00C21CDF">
        <w:rPr>
          <w:color w:val="000000"/>
          <w:sz w:val="28"/>
          <w:szCs w:val="28"/>
        </w:rPr>
        <w:t>1</w:t>
      </w:r>
      <w:r w:rsidR="00EF2F67" w:rsidRPr="004330F2">
        <w:rPr>
          <w:color w:val="000000"/>
          <w:sz w:val="28"/>
          <w:szCs w:val="28"/>
        </w:rPr>
        <w:t>)</w:t>
      </w:r>
      <w:r w:rsidR="00EF2F67" w:rsidRPr="004330F2">
        <w:rPr>
          <w:color w:val="000000"/>
          <w:sz w:val="28"/>
          <w:szCs w:val="28"/>
        </w:rPr>
        <w:tab/>
        <w:t>при индивидуальном устном информировании должностное лицо Администрации</w:t>
      </w:r>
      <w:r w:rsidR="001C287C" w:rsidRPr="004330F2">
        <w:rPr>
          <w:color w:val="000000"/>
          <w:sz w:val="28"/>
          <w:szCs w:val="28"/>
        </w:rPr>
        <w:t xml:space="preserve">, </w:t>
      </w:r>
      <w:r w:rsidR="00EF2F67" w:rsidRPr="004330F2">
        <w:rPr>
          <w:color w:val="000000"/>
          <w:sz w:val="28"/>
          <w:szCs w:val="28"/>
        </w:rPr>
        <w:t xml:space="preserve"> </w:t>
      </w:r>
      <w:r w:rsidR="001C287C" w:rsidRPr="004330F2">
        <w:rPr>
          <w:color w:val="000000"/>
          <w:sz w:val="28"/>
          <w:szCs w:val="28"/>
        </w:rPr>
        <w:t xml:space="preserve">работник </w:t>
      </w:r>
      <w:r w:rsidR="00D51562" w:rsidRPr="004330F2">
        <w:rPr>
          <w:sz w:val="28"/>
          <w:szCs w:val="28"/>
        </w:rPr>
        <w:t xml:space="preserve"> МФЦ да</w:t>
      </w:r>
      <w:r w:rsidR="001C287C" w:rsidRPr="004330F2">
        <w:rPr>
          <w:sz w:val="28"/>
          <w:szCs w:val="28"/>
        </w:rPr>
        <w:t>е</w:t>
      </w:r>
      <w:r w:rsidR="00D51562" w:rsidRPr="004330F2">
        <w:rPr>
          <w:sz w:val="28"/>
          <w:szCs w:val="28"/>
        </w:rPr>
        <w:t xml:space="preserve">т </w:t>
      </w:r>
      <w:r w:rsidR="00EF2F67" w:rsidRPr="004330F2">
        <w:rPr>
          <w:color w:val="000000"/>
          <w:sz w:val="28"/>
          <w:szCs w:val="28"/>
        </w:rPr>
        <w:t>обратившемуся полный, точный и оперативный ответ по вопросам процедуры предоставления муниципальной услуги;</w:t>
      </w:r>
      <w:proofErr w:type="gramEnd"/>
    </w:p>
    <w:p w:rsidR="00BA0968" w:rsidRDefault="00687DD9" w:rsidP="00BA0968">
      <w:pPr>
        <w:widowControl w:val="0"/>
        <w:tabs>
          <w:tab w:val="left" w:pos="709"/>
        </w:tabs>
        <w:ind w:firstLine="709"/>
        <w:jc w:val="both"/>
        <w:rPr>
          <w:color w:val="000000"/>
          <w:sz w:val="28"/>
          <w:szCs w:val="28"/>
        </w:rPr>
      </w:pPr>
      <w:r w:rsidRPr="00C21CDF">
        <w:rPr>
          <w:color w:val="000000"/>
          <w:sz w:val="28"/>
          <w:szCs w:val="28"/>
        </w:rPr>
        <w:t>2</w:t>
      </w:r>
      <w:r w:rsidR="00EF2F67" w:rsidRPr="004330F2">
        <w:rPr>
          <w:color w:val="000000"/>
          <w:sz w:val="28"/>
          <w:szCs w:val="28"/>
        </w:rPr>
        <w:t xml:space="preserve">) </w:t>
      </w:r>
      <w:r w:rsidR="00EF2F67" w:rsidRPr="004330F2">
        <w:rPr>
          <w:color w:val="000000"/>
          <w:sz w:val="28"/>
          <w:szCs w:val="28"/>
        </w:rPr>
        <w:tab/>
        <w:t>при информировании по телефону должностное лицо Администрации</w:t>
      </w:r>
      <w:r w:rsidR="001C287C" w:rsidRPr="004330F2">
        <w:rPr>
          <w:color w:val="000000"/>
          <w:sz w:val="28"/>
          <w:szCs w:val="28"/>
        </w:rPr>
        <w:t>,</w:t>
      </w:r>
      <w:r w:rsidR="00EF2F67" w:rsidRPr="004330F2">
        <w:rPr>
          <w:color w:val="000000"/>
          <w:sz w:val="28"/>
          <w:szCs w:val="28"/>
        </w:rPr>
        <w:t xml:space="preserve"> </w:t>
      </w:r>
      <w:r w:rsidR="001C287C" w:rsidRPr="004330F2">
        <w:rPr>
          <w:color w:val="000000"/>
          <w:sz w:val="28"/>
          <w:szCs w:val="28"/>
        </w:rPr>
        <w:t xml:space="preserve">работник </w:t>
      </w:r>
      <w:r w:rsidR="001C287C" w:rsidRPr="004330F2">
        <w:rPr>
          <w:sz w:val="28"/>
          <w:szCs w:val="28"/>
        </w:rPr>
        <w:t xml:space="preserve"> МФЦ </w:t>
      </w:r>
      <w:r w:rsidR="00EF2F67" w:rsidRPr="004330F2">
        <w:rPr>
          <w:color w:val="000000"/>
          <w:sz w:val="28"/>
          <w:szCs w:val="28"/>
        </w:rPr>
        <w:t>долж</w:t>
      </w:r>
      <w:r w:rsidR="001C287C" w:rsidRPr="004330F2">
        <w:rPr>
          <w:color w:val="000000"/>
          <w:sz w:val="28"/>
          <w:szCs w:val="28"/>
        </w:rPr>
        <w:t>е</w:t>
      </w:r>
      <w:r w:rsidR="00EF2F67" w:rsidRPr="004330F2">
        <w:rPr>
          <w:color w:val="000000"/>
          <w:sz w:val="28"/>
          <w:szCs w:val="28"/>
        </w:rPr>
        <w:t>н назвать свою фамилию, имя, отчество, должность, а затем - в вежливой форме, четко и подробно проинформировать обратившегося по вопросам процедуры предо</w:t>
      </w:r>
      <w:r w:rsidR="00BA0968">
        <w:rPr>
          <w:color w:val="000000"/>
          <w:sz w:val="28"/>
          <w:szCs w:val="28"/>
        </w:rPr>
        <w:t>ставления муниципальной услуги;</w:t>
      </w:r>
    </w:p>
    <w:p w:rsidR="00EF2F67" w:rsidRPr="00BD100E" w:rsidRDefault="00687DD9" w:rsidP="00BA0968">
      <w:pPr>
        <w:widowControl w:val="0"/>
        <w:tabs>
          <w:tab w:val="left" w:pos="709"/>
        </w:tabs>
        <w:ind w:firstLine="709"/>
        <w:jc w:val="both"/>
        <w:rPr>
          <w:color w:val="000000"/>
          <w:sz w:val="28"/>
          <w:szCs w:val="28"/>
        </w:rPr>
      </w:pPr>
      <w:r w:rsidRPr="00C21CDF">
        <w:rPr>
          <w:color w:val="000000"/>
          <w:sz w:val="28"/>
          <w:szCs w:val="28"/>
        </w:rPr>
        <w:t>3</w:t>
      </w:r>
      <w:r w:rsidR="00EF2F67" w:rsidRPr="004330F2">
        <w:rPr>
          <w:color w:val="000000"/>
          <w:sz w:val="28"/>
          <w:szCs w:val="28"/>
        </w:rPr>
        <w:t>)</w:t>
      </w:r>
      <w:r w:rsidR="00EF2F67" w:rsidRPr="004330F2">
        <w:rPr>
          <w:color w:val="000000"/>
          <w:sz w:val="28"/>
          <w:szCs w:val="28"/>
        </w:rPr>
        <w:tab/>
        <w:t xml:space="preserve">при информировании по письменным обращениям </w:t>
      </w:r>
      <w:proofErr w:type="gramStart"/>
      <w:r w:rsidR="00EF2F67" w:rsidRPr="004330F2">
        <w:rPr>
          <w:color w:val="000000"/>
          <w:sz w:val="28"/>
          <w:szCs w:val="28"/>
        </w:rPr>
        <w:t>обратившемуся</w:t>
      </w:r>
      <w:proofErr w:type="gramEnd"/>
      <w:r w:rsidR="00EF2F67" w:rsidRPr="004330F2">
        <w:rPr>
          <w:color w:val="000000"/>
          <w:sz w:val="28"/>
          <w:szCs w:val="28"/>
        </w:rPr>
        <w:t xml:space="preserve"> должностным лицом  Администрации</w:t>
      </w:r>
      <w:r w:rsidR="001C287C" w:rsidRPr="004330F2">
        <w:rPr>
          <w:color w:val="000000"/>
          <w:sz w:val="28"/>
          <w:szCs w:val="28"/>
        </w:rPr>
        <w:t>,</w:t>
      </w:r>
      <w:r w:rsidR="00EF2F67" w:rsidRPr="004330F2">
        <w:rPr>
          <w:color w:val="000000"/>
          <w:sz w:val="28"/>
          <w:szCs w:val="28"/>
        </w:rPr>
        <w:t xml:space="preserve"> </w:t>
      </w:r>
      <w:r w:rsidR="001C287C" w:rsidRPr="004330F2">
        <w:rPr>
          <w:color w:val="000000"/>
          <w:sz w:val="28"/>
          <w:szCs w:val="28"/>
        </w:rPr>
        <w:t>работник</w:t>
      </w:r>
      <w:r w:rsidR="002652AB" w:rsidRPr="004330F2">
        <w:rPr>
          <w:color w:val="000000"/>
          <w:sz w:val="28"/>
          <w:szCs w:val="28"/>
        </w:rPr>
        <w:t>ом</w:t>
      </w:r>
      <w:r w:rsidR="001C287C" w:rsidRPr="004330F2">
        <w:rPr>
          <w:color w:val="000000"/>
          <w:sz w:val="28"/>
          <w:szCs w:val="28"/>
        </w:rPr>
        <w:t xml:space="preserve"> </w:t>
      </w:r>
      <w:r w:rsidR="001C287C" w:rsidRPr="004330F2">
        <w:rPr>
          <w:sz w:val="28"/>
          <w:szCs w:val="28"/>
        </w:rPr>
        <w:t xml:space="preserve"> МФЦ </w:t>
      </w:r>
      <w:r w:rsidR="00EF2F67" w:rsidRPr="004330F2">
        <w:rPr>
          <w:color w:val="000000"/>
          <w:sz w:val="28"/>
          <w:szCs w:val="28"/>
        </w:rPr>
        <w:t>дается четкий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заинтересованного лица в срок, не превышающий 30 дней со дня поступления письменного обращения</w:t>
      </w:r>
      <w:r w:rsidR="00BD100E">
        <w:rPr>
          <w:color w:val="000000"/>
          <w:sz w:val="28"/>
          <w:szCs w:val="28"/>
        </w:rPr>
        <w:t>;</w:t>
      </w:r>
    </w:p>
    <w:p w:rsidR="00EF2F67" w:rsidRPr="004330F2" w:rsidRDefault="00687DD9" w:rsidP="00BA0968">
      <w:pPr>
        <w:widowControl w:val="0"/>
        <w:tabs>
          <w:tab w:val="left" w:pos="567"/>
          <w:tab w:val="left" w:pos="1134"/>
        </w:tabs>
        <w:ind w:firstLine="709"/>
        <w:jc w:val="both"/>
        <w:rPr>
          <w:color w:val="000000"/>
          <w:sz w:val="28"/>
          <w:szCs w:val="28"/>
        </w:rPr>
      </w:pPr>
      <w:r w:rsidRPr="00C21CDF">
        <w:rPr>
          <w:color w:val="000000"/>
          <w:sz w:val="28"/>
          <w:szCs w:val="28"/>
        </w:rPr>
        <w:t>4</w:t>
      </w:r>
      <w:r w:rsidR="00EF2F67" w:rsidRPr="004330F2">
        <w:rPr>
          <w:color w:val="000000"/>
          <w:sz w:val="28"/>
          <w:szCs w:val="28"/>
        </w:rPr>
        <w:t>)</w:t>
      </w:r>
      <w:r w:rsidR="00EF2F67" w:rsidRPr="004330F2">
        <w:rPr>
          <w:color w:val="000000"/>
          <w:sz w:val="28"/>
          <w:szCs w:val="28"/>
        </w:rPr>
        <w:tab/>
        <w:t>при информировании по электронной почте заявителю должностным лицом  Администрации</w:t>
      </w:r>
      <w:r w:rsidR="001C287C" w:rsidRPr="004330F2">
        <w:rPr>
          <w:color w:val="000000"/>
          <w:sz w:val="28"/>
          <w:szCs w:val="28"/>
        </w:rPr>
        <w:t xml:space="preserve">, </w:t>
      </w:r>
      <w:r w:rsidR="0052476E" w:rsidRPr="004330F2">
        <w:rPr>
          <w:sz w:val="28"/>
          <w:szCs w:val="28"/>
        </w:rPr>
        <w:t xml:space="preserve"> </w:t>
      </w:r>
      <w:r w:rsidR="001C287C" w:rsidRPr="004330F2">
        <w:rPr>
          <w:color w:val="000000"/>
          <w:sz w:val="28"/>
          <w:szCs w:val="28"/>
        </w:rPr>
        <w:t>работник</w:t>
      </w:r>
      <w:r w:rsidR="002652AB" w:rsidRPr="004330F2">
        <w:rPr>
          <w:color w:val="000000"/>
          <w:sz w:val="28"/>
          <w:szCs w:val="28"/>
        </w:rPr>
        <w:t>ом</w:t>
      </w:r>
      <w:r w:rsidR="001C287C" w:rsidRPr="004330F2">
        <w:rPr>
          <w:color w:val="000000"/>
          <w:sz w:val="28"/>
          <w:szCs w:val="28"/>
        </w:rPr>
        <w:t xml:space="preserve"> </w:t>
      </w:r>
      <w:r w:rsidR="001C287C" w:rsidRPr="004330F2">
        <w:rPr>
          <w:sz w:val="28"/>
          <w:szCs w:val="28"/>
        </w:rPr>
        <w:t xml:space="preserve"> МФЦ </w:t>
      </w:r>
      <w:r w:rsidR="00EF2F67" w:rsidRPr="004330F2">
        <w:rPr>
          <w:color w:val="000000"/>
          <w:sz w:val="28"/>
          <w:szCs w:val="28"/>
        </w:rPr>
        <w:t>дается четкий и понятный ответ по вопросам процедуры предоставления муниципальной услуги,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дней со дня поступления обращения.</w:t>
      </w:r>
    </w:p>
    <w:p w:rsidR="00521A8D" w:rsidRPr="00D91035" w:rsidRDefault="00521A8D" w:rsidP="00BA0968">
      <w:pPr>
        <w:widowControl w:val="0"/>
        <w:tabs>
          <w:tab w:val="left" w:pos="567"/>
        </w:tabs>
        <w:ind w:firstLine="709"/>
        <w:jc w:val="both"/>
        <w:rPr>
          <w:sz w:val="28"/>
          <w:szCs w:val="28"/>
        </w:rPr>
      </w:pPr>
    </w:p>
    <w:p w:rsidR="00521A8D" w:rsidRPr="00D91035" w:rsidRDefault="00521A8D" w:rsidP="00BA0968">
      <w:pPr>
        <w:widowControl w:val="0"/>
        <w:tabs>
          <w:tab w:val="left" w:pos="567"/>
        </w:tabs>
        <w:ind w:firstLine="709"/>
        <w:jc w:val="both"/>
        <w:rPr>
          <w:sz w:val="28"/>
          <w:szCs w:val="28"/>
        </w:rPr>
      </w:pPr>
    </w:p>
    <w:p w:rsidR="00E920DE" w:rsidRPr="004330F2" w:rsidRDefault="00E920DE" w:rsidP="00BA0968">
      <w:pPr>
        <w:pStyle w:val="100"/>
        <w:widowControl w:val="0"/>
        <w:shd w:val="clear" w:color="auto" w:fill="auto"/>
        <w:tabs>
          <w:tab w:val="left" w:pos="-4678"/>
        </w:tabs>
        <w:spacing w:after="0" w:line="240" w:lineRule="auto"/>
        <w:ind w:left="0" w:right="0" w:firstLine="709"/>
        <w:jc w:val="center"/>
        <w:rPr>
          <w:b/>
          <w:color w:val="000000"/>
          <w:sz w:val="28"/>
          <w:szCs w:val="28"/>
        </w:rPr>
      </w:pPr>
      <w:r w:rsidRPr="004330F2">
        <w:rPr>
          <w:b/>
          <w:color w:val="000000"/>
          <w:sz w:val="28"/>
          <w:szCs w:val="28"/>
          <w:lang w:val="en-US"/>
        </w:rPr>
        <w:t>I</w:t>
      </w:r>
      <w:proofErr w:type="spellStart"/>
      <w:r w:rsidRPr="004330F2">
        <w:rPr>
          <w:b/>
          <w:color w:val="000000"/>
          <w:sz w:val="28"/>
          <w:szCs w:val="28"/>
        </w:rPr>
        <w:t>I</w:t>
      </w:r>
      <w:proofErr w:type="spellEnd"/>
      <w:r w:rsidRPr="004330F2">
        <w:rPr>
          <w:b/>
          <w:color w:val="000000"/>
          <w:sz w:val="28"/>
          <w:szCs w:val="28"/>
        </w:rPr>
        <w:t xml:space="preserve">. </w:t>
      </w:r>
      <w:r w:rsidR="00532A44" w:rsidRPr="004330F2">
        <w:rPr>
          <w:b/>
          <w:color w:val="000000"/>
          <w:sz w:val="28"/>
          <w:szCs w:val="28"/>
        </w:rPr>
        <w:t xml:space="preserve">Стандарт предоставления </w:t>
      </w:r>
      <w:r w:rsidR="00EF2F67" w:rsidRPr="004330F2">
        <w:rPr>
          <w:b/>
          <w:color w:val="000000"/>
          <w:sz w:val="28"/>
          <w:szCs w:val="28"/>
        </w:rPr>
        <w:t>муниципальной</w:t>
      </w:r>
      <w:r w:rsidR="00532A44" w:rsidRPr="004330F2">
        <w:rPr>
          <w:b/>
          <w:color w:val="000000"/>
          <w:sz w:val="28"/>
          <w:szCs w:val="28"/>
        </w:rPr>
        <w:t xml:space="preserve"> услуги</w:t>
      </w:r>
    </w:p>
    <w:p w:rsidR="008B0ACE" w:rsidRPr="004330F2" w:rsidRDefault="008B0ACE" w:rsidP="00BA0968">
      <w:pPr>
        <w:pStyle w:val="100"/>
        <w:widowControl w:val="0"/>
        <w:shd w:val="clear" w:color="auto" w:fill="auto"/>
        <w:tabs>
          <w:tab w:val="left" w:pos="-4678"/>
        </w:tabs>
        <w:spacing w:after="120" w:line="240" w:lineRule="auto"/>
        <w:ind w:left="0" w:right="0" w:firstLine="709"/>
        <w:rPr>
          <w:b/>
          <w:color w:val="000000"/>
          <w:sz w:val="28"/>
          <w:szCs w:val="28"/>
        </w:rPr>
      </w:pPr>
    </w:p>
    <w:p w:rsidR="00BC006C" w:rsidRPr="004330F2" w:rsidRDefault="00BC006C" w:rsidP="00BA0968">
      <w:pPr>
        <w:pStyle w:val="100"/>
        <w:widowControl w:val="0"/>
        <w:shd w:val="clear" w:color="auto" w:fill="auto"/>
        <w:tabs>
          <w:tab w:val="left" w:pos="-4678"/>
        </w:tabs>
        <w:spacing w:after="120" w:line="240" w:lineRule="auto"/>
        <w:ind w:left="0" w:right="0" w:firstLine="709"/>
        <w:rPr>
          <w:b/>
          <w:color w:val="000000"/>
          <w:sz w:val="28"/>
          <w:szCs w:val="28"/>
        </w:rPr>
      </w:pPr>
      <w:r w:rsidRPr="004330F2">
        <w:rPr>
          <w:b/>
          <w:color w:val="000000"/>
          <w:sz w:val="28"/>
          <w:szCs w:val="28"/>
        </w:rPr>
        <w:lastRenderedPageBreak/>
        <w:t xml:space="preserve">Наименование </w:t>
      </w:r>
      <w:r w:rsidR="00EF2F67" w:rsidRPr="004330F2">
        <w:rPr>
          <w:b/>
          <w:color w:val="000000"/>
          <w:sz w:val="28"/>
          <w:szCs w:val="28"/>
        </w:rPr>
        <w:t>муниципальной</w:t>
      </w:r>
      <w:r w:rsidRPr="004330F2">
        <w:rPr>
          <w:b/>
          <w:color w:val="000000"/>
          <w:sz w:val="28"/>
          <w:szCs w:val="28"/>
        </w:rPr>
        <w:t xml:space="preserve"> услуги</w:t>
      </w:r>
    </w:p>
    <w:p w:rsidR="001E4BCC" w:rsidRPr="004330F2" w:rsidRDefault="00BF0435" w:rsidP="00BA0968">
      <w:pPr>
        <w:pStyle w:val="100"/>
        <w:widowControl w:val="0"/>
        <w:numPr>
          <w:ilvl w:val="0"/>
          <w:numId w:val="39"/>
        </w:numPr>
        <w:shd w:val="clear" w:color="auto" w:fill="auto"/>
        <w:tabs>
          <w:tab w:val="left" w:pos="-4678"/>
          <w:tab w:val="left" w:pos="1134"/>
        </w:tabs>
        <w:spacing w:after="0" w:line="240" w:lineRule="auto"/>
        <w:ind w:left="0" w:right="0" w:firstLine="709"/>
        <w:rPr>
          <w:color w:val="000000"/>
          <w:sz w:val="28"/>
          <w:szCs w:val="28"/>
        </w:rPr>
      </w:pPr>
      <w:r w:rsidRPr="004330F2">
        <w:rPr>
          <w:color w:val="000000"/>
          <w:sz w:val="28"/>
          <w:szCs w:val="28"/>
        </w:rPr>
        <w:t>М</w:t>
      </w:r>
      <w:r w:rsidR="003C454D" w:rsidRPr="004330F2">
        <w:rPr>
          <w:color w:val="000000"/>
          <w:sz w:val="28"/>
          <w:szCs w:val="28"/>
        </w:rPr>
        <w:t>униципальн</w:t>
      </w:r>
      <w:r w:rsidRPr="004330F2">
        <w:rPr>
          <w:color w:val="000000"/>
          <w:sz w:val="28"/>
          <w:szCs w:val="28"/>
        </w:rPr>
        <w:t>ая</w:t>
      </w:r>
      <w:r w:rsidR="003C454D" w:rsidRPr="004330F2">
        <w:rPr>
          <w:color w:val="000000"/>
          <w:sz w:val="28"/>
          <w:szCs w:val="28"/>
        </w:rPr>
        <w:t xml:space="preserve"> услуг</w:t>
      </w:r>
      <w:r w:rsidRPr="004330F2">
        <w:rPr>
          <w:color w:val="000000"/>
          <w:sz w:val="28"/>
          <w:szCs w:val="28"/>
        </w:rPr>
        <w:t>а</w:t>
      </w:r>
      <w:r w:rsidR="003C454D" w:rsidRPr="004330F2">
        <w:rPr>
          <w:color w:val="000000"/>
          <w:sz w:val="28"/>
          <w:szCs w:val="28"/>
        </w:rPr>
        <w:t xml:space="preserve"> по </w:t>
      </w:r>
      <w:r w:rsidR="001E4BCC" w:rsidRPr="004330F2">
        <w:rPr>
          <w:color w:val="000000"/>
          <w:sz w:val="28"/>
          <w:szCs w:val="28"/>
        </w:rPr>
        <w:t>выдач</w:t>
      </w:r>
      <w:r w:rsidR="003C454D" w:rsidRPr="004330F2">
        <w:rPr>
          <w:color w:val="000000"/>
          <w:sz w:val="28"/>
          <w:szCs w:val="28"/>
        </w:rPr>
        <w:t>е</w:t>
      </w:r>
      <w:r w:rsidR="001E4BCC" w:rsidRPr="004330F2">
        <w:rPr>
          <w:color w:val="000000"/>
          <w:sz w:val="28"/>
          <w:szCs w:val="28"/>
        </w:rPr>
        <w:t xml:space="preserve"> специального разрешения на движение по автомобильным дорогам </w:t>
      </w:r>
      <w:r w:rsidR="00EF2F67" w:rsidRPr="004330F2">
        <w:rPr>
          <w:color w:val="000000"/>
          <w:sz w:val="28"/>
          <w:szCs w:val="28"/>
        </w:rPr>
        <w:t>местного</w:t>
      </w:r>
      <w:r w:rsidR="00901CB2" w:rsidRPr="004330F2">
        <w:rPr>
          <w:color w:val="000000"/>
          <w:sz w:val="28"/>
          <w:szCs w:val="28"/>
        </w:rPr>
        <w:t xml:space="preserve"> </w:t>
      </w:r>
      <w:r w:rsidR="001E4BCC" w:rsidRPr="004330F2">
        <w:rPr>
          <w:color w:val="000000"/>
          <w:sz w:val="28"/>
          <w:szCs w:val="28"/>
        </w:rPr>
        <w:t xml:space="preserve">значения </w:t>
      </w:r>
      <w:r w:rsidR="00E91468" w:rsidRPr="004330F2">
        <w:rPr>
          <w:sz w:val="28"/>
          <w:szCs w:val="28"/>
        </w:rPr>
        <w:t>муниципального образования</w:t>
      </w:r>
      <w:r w:rsidR="00EF2F67" w:rsidRPr="004330F2">
        <w:rPr>
          <w:color w:val="000000"/>
          <w:sz w:val="28"/>
          <w:szCs w:val="28"/>
        </w:rPr>
        <w:t xml:space="preserve"> транспортного средства, </w:t>
      </w:r>
      <w:r w:rsidR="001E4BCC" w:rsidRPr="004330F2">
        <w:rPr>
          <w:color w:val="000000"/>
          <w:sz w:val="28"/>
          <w:szCs w:val="28"/>
        </w:rPr>
        <w:t>осуществляющего перевозки тяжеловесных и (или) крупногабаритных грузов</w:t>
      </w:r>
      <w:r w:rsidR="00C0776F" w:rsidRPr="004330F2">
        <w:rPr>
          <w:color w:val="000000"/>
          <w:sz w:val="28"/>
          <w:szCs w:val="28"/>
        </w:rPr>
        <w:t xml:space="preserve"> (далее – Специальное разрешение)</w:t>
      </w:r>
      <w:r w:rsidR="001E4BCC" w:rsidRPr="004330F2">
        <w:rPr>
          <w:color w:val="000000"/>
          <w:sz w:val="28"/>
          <w:szCs w:val="28"/>
        </w:rPr>
        <w:t>.</w:t>
      </w:r>
    </w:p>
    <w:p w:rsidR="00E42F99" w:rsidRPr="004330F2" w:rsidRDefault="00E42F99" w:rsidP="00BA0968">
      <w:pPr>
        <w:pStyle w:val="30"/>
        <w:widowControl w:val="0"/>
        <w:shd w:val="clear" w:color="auto" w:fill="auto"/>
        <w:spacing w:before="120" w:after="120" w:line="240" w:lineRule="auto"/>
        <w:ind w:left="0" w:firstLine="709"/>
        <w:rPr>
          <w:b/>
          <w:sz w:val="28"/>
          <w:szCs w:val="28"/>
        </w:rPr>
      </w:pPr>
      <w:r w:rsidRPr="004330F2">
        <w:rPr>
          <w:b/>
          <w:sz w:val="28"/>
          <w:szCs w:val="28"/>
        </w:rPr>
        <w:t>Наименование органа, предоставляющего муниципальную услугу</w:t>
      </w:r>
    </w:p>
    <w:p w:rsidR="0052476E" w:rsidRPr="004330F2" w:rsidRDefault="0052476E" w:rsidP="00BA0968">
      <w:pPr>
        <w:pStyle w:val="30"/>
        <w:widowControl w:val="0"/>
        <w:numPr>
          <w:ilvl w:val="0"/>
          <w:numId w:val="42"/>
        </w:numPr>
        <w:shd w:val="clear" w:color="auto" w:fill="auto"/>
        <w:spacing w:before="0" w:after="0" w:line="240" w:lineRule="auto"/>
        <w:ind w:left="0" w:right="0" w:firstLine="709"/>
        <w:outlineLvl w:val="9"/>
        <w:rPr>
          <w:sz w:val="28"/>
          <w:szCs w:val="28"/>
        </w:rPr>
      </w:pPr>
      <w:r w:rsidRPr="004330F2">
        <w:rPr>
          <w:sz w:val="28"/>
          <w:szCs w:val="28"/>
        </w:rPr>
        <w:t>Предоставление муниципальной услуги осуществляется Администрацией</w:t>
      </w:r>
      <w:r w:rsidR="00E91468" w:rsidRPr="004330F2">
        <w:rPr>
          <w:sz w:val="28"/>
          <w:szCs w:val="28"/>
        </w:rPr>
        <w:t>, МФЦ</w:t>
      </w:r>
      <w:r w:rsidRPr="004330F2">
        <w:rPr>
          <w:sz w:val="28"/>
          <w:szCs w:val="28"/>
        </w:rPr>
        <w:t>.</w:t>
      </w:r>
    </w:p>
    <w:p w:rsidR="00E91468" w:rsidRPr="004330F2" w:rsidRDefault="0052476E" w:rsidP="00BA0968">
      <w:pPr>
        <w:pStyle w:val="30"/>
        <w:widowControl w:val="0"/>
        <w:shd w:val="clear" w:color="auto" w:fill="auto"/>
        <w:spacing w:before="0" w:after="0" w:line="240" w:lineRule="auto"/>
        <w:ind w:left="0" w:right="0" w:firstLine="709"/>
        <w:outlineLvl w:val="9"/>
        <w:rPr>
          <w:sz w:val="28"/>
          <w:szCs w:val="28"/>
        </w:rPr>
      </w:pPr>
      <w:r w:rsidRPr="004330F2">
        <w:rPr>
          <w:sz w:val="28"/>
          <w:szCs w:val="28"/>
        </w:rPr>
        <w:t>По выбору Заявителя заявление подается в Администрацию или в МФЦ</w:t>
      </w:r>
      <w:r w:rsidR="00E91468" w:rsidRPr="004330F2">
        <w:rPr>
          <w:sz w:val="28"/>
          <w:szCs w:val="28"/>
        </w:rPr>
        <w:t>.</w:t>
      </w:r>
    </w:p>
    <w:p w:rsidR="00792857" w:rsidRPr="004330F2" w:rsidRDefault="005E1F04" w:rsidP="00BA0968">
      <w:pPr>
        <w:pStyle w:val="100"/>
        <w:widowControl w:val="0"/>
        <w:shd w:val="clear" w:color="auto" w:fill="auto"/>
        <w:tabs>
          <w:tab w:val="left" w:pos="1113"/>
        </w:tabs>
        <w:spacing w:after="0" w:line="240" w:lineRule="auto"/>
        <w:ind w:right="0" w:firstLine="709"/>
        <w:rPr>
          <w:sz w:val="28"/>
          <w:szCs w:val="28"/>
        </w:rPr>
      </w:pPr>
      <w:proofErr w:type="gramStart"/>
      <w:r w:rsidRPr="004330F2">
        <w:rPr>
          <w:sz w:val="28"/>
          <w:szCs w:val="28"/>
        </w:rPr>
        <w:t>В соответствии с требованиями пункта 3 статьи 7 Федерального закона от 27</w:t>
      </w:r>
      <w:r w:rsidR="00054962" w:rsidRPr="004330F2">
        <w:rPr>
          <w:sz w:val="28"/>
          <w:szCs w:val="28"/>
        </w:rPr>
        <w:t xml:space="preserve"> июля </w:t>
      </w:r>
      <w:r w:rsidRPr="004330F2">
        <w:rPr>
          <w:sz w:val="28"/>
          <w:szCs w:val="28"/>
        </w:rPr>
        <w:t xml:space="preserve">2010 </w:t>
      </w:r>
      <w:r w:rsidR="00054962" w:rsidRPr="004330F2">
        <w:rPr>
          <w:sz w:val="28"/>
          <w:szCs w:val="28"/>
        </w:rPr>
        <w:t xml:space="preserve">года </w:t>
      </w:r>
      <w:r w:rsidR="00BF0435" w:rsidRPr="004330F2">
        <w:rPr>
          <w:sz w:val="28"/>
          <w:szCs w:val="28"/>
        </w:rPr>
        <w:t>№</w:t>
      </w:r>
      <w:r w:rsidRPr="004330F2">
        <w:rPr>
          <w:sz w:val="28"/>
          <w:szCs w:val="28"/>
        </w:rPr>
        <w:t xml:space="preserve"> 210-ФЗ </w:t>
      </w:r>
      <w:r w:rsidR="00A17633" w:rsidRPr="004330F2">
        <w:rPr>
          <w:sz w:val="28"/>
          <w:szCs w:val="28"/>
        </w:rPr>
        <w:t>«</w:t>
      </w:r>
      <w:r w:rsidRPr="004330F2">
        <w:rPr>
          <w:sz w:val="28"/>
          <w:szCs w:val="28"/>
        </w:rPr>
        <w:t>Об организации предоставления государственных и муниципальных услуг</w:t>
      </w:r>
      <w:r w:rsidR="00A17633" w:rsidRPr="004330F2">
        <w:rPr>
          <w:sz w:val="28"/>
          <w:szCs w:val="28"/>
        </w:rPr>
        <w:t>»</w:t>
      </w:r>
      <w:r w:rsidRPr="004330F2">
        <w:rPr>
          <w:sz w:val="28"/>
          <w:szCs w:val="28"/>
        </w:rPr>
        <w:t xml:space="preserve"> Администрация</w:t>
      </w:r>
      <w:r w:rsidR="00CB6D3A" w:rsidRPr="004330F2">
        <w:rPr>
          <w:sz w:val="28"/>
          <w:szCs w:val="28"/>
        </w:rPr>
        <w:t xml:space="preserve">, </w:t>
      </w:r>
      <w:r w:rsidR="00E91468" w:rsidRPr="004330F2">
        <w:rPr>
          <w:color w:val="000000"/>
          <w:sz w:val="28"/>
          <w:szCs w:val="28"/>
        </w:rPr>
        <w:t xml:space="preserve"> работник </w:t>
      </w:r>
      <w:r w:rsidR="00E91468" w:rsidRPr="004330F2">
        <w:rPr>
          <w:sz w:val="28"/>
          <w:szCs w:val="28"/>
        </w:rPr>
        <w:t xml:space="preserve"> МФЦ </w:t>
      </w:r>
      <w:r w:rsidRPr="004330F2">
        <w:rPr>
          <w:sz w:val="28"/>
          <w:szCs w:val="28"/>
        </w:rPr>
        <w:t xml:space="preserve">не вправе требовать от Заявителя осуществления действий, в том числе согласований, необходимых для получения </w:t>
      </w:r>
      <w:r w:rsidR="00294B38" w:rsidRPr="004330F2">
        <w:rPr>
          <w:sz w:val="28"/>
          <w:szCs w:val="28"/>
        </w:rPr>
        <w:t>муниципальной</w:t>
      </w:r>
      <w:r w:rsidRPr="004330F2">
        <w:rPr>
          <w:sz w:val="28"/>
          <w:szCs w:val="28"/>
        </w:rPr>
        <w:t xml:space="preserve"> услуги и связанных с обращением в иные государственные органы</w:t>
      </w:r>
      <w:r w:rsidR="00161752" w:rsidRPr="004330F2">
        <w:rPr>
          <w:sz w:val="28"/>
          <w:szCs w:val="28"/>
        </w:rPr>
        <w:t>, муниципальные органы</w:t>
      </w:r>
      <w:r w:rsidRPr="004330F2">
        <w:rPr>
          <w:sz w:val="28"/>
          <w:szCs w:val="28"/>
        </w:rPr>
        <w:t xml:space="preserve"> и организации, за исключением получения услуг, включенных в</w:t>
      </w:r>
      <w:proofErr w:type="gramEnd"/>
      <w:r w:rsidRPr="004330F2">
        <w:rPr>
          <w:sz w:val="28"/>
          <w:szCs w:val="28"/>
        </w:rPr>
        <w:t xml:space="preserve"> перечень услуг, которые являются необходимыми и обязательными для предоставления государственных услуг, утвержденный нормативным правовым актом </w:t>
      </w:r>
      <w:r w:rsidR="00D12873" w:rsidRPr="004330F2">
        <w:rPr>
          <w:sz w:val="28"/>
          <w:szCs w:val="28"/>
        </w:rPr>
        <w:t>Правительства Российской Федерации</w:t>
      </w:r>
      <w:r w:rsidRPr="004330F2">
        <w:rPr>
          <w:sz w:val="28"/>
          <w:szCs w:val="28"/>
        </w:rPr>
        <w:t>.</w:t>
      </w:r>
    </w:p>
    <w:p w:rsidR="00E42F99" w:rsidRPr="004330F2" w:rsidRDefault="00E42F99" w:rsidP="00BA0968">
      <w:pPr>
        <w:widowControl w:val="0"/>
        <w:spacing w:before="120" w:after="120"/>
        <w:ind w:right="23" w:firstLine="709"/>
        <w:outlineLvl w:val="2"/>
        <w:rPr>
          <w:b/>
          <w:bCs/>
          <w:spacing w:val="10"/>
          <w:sz w:val="28"/>
          <w:szCs w:val="28"/>
          <w:u w:val="single"/>
        </w:rPr>
      </w:pPr>
      <w:r w:rsidRPr="004330F2">
        <w:rPr>
          <w:b/>
          <w:bCs/>
          <w:spacing w:val="10"/>
          <w:sz w:val="28"/>
          <w:szCs w:val="28"/>
        </w:rPr>
        <w:t>Описание результата предоставления муниципальной услуги</w:t>
      </w:r>
    </w:p>
    <w:p w:rsidR="00E42F99" w:rsidRPr="004330F2" w:rsidRDefault="00E42F99" w:rsidP="00BA0968">
      <w:pPr>
        <w:widowControl w:val="0"/>
        <w:tabs>
          <w:tab w:val="left" w:pos="0"/>
        </w:tabs>
        <w:spacing w:line="407" w:lineRule="exact"/>
        <w:ind w:right="23" w:firstLine="709"/>
        <w:jc w:val="both"/>
        <w:rPr>
          <w:color w:val="000000"/>
          <w:sz w:val="28"/>
          <w:szCs w:val="28"/>
        </w:rPr>
      </w:pPr>
      <w:r w:rsidRPr="004330F2">
        <w:rPr>
          <w:color w:val="000000"/>
          <w:sz w:val="28"/>
          <w:szCs w:val="28"/>
        </w:rPr>
        <w:t>9. Результатом предоставления муниципальной услуги является:</w:t>
      </w:r>
    </w:p>
    <w:p w:rsidR="00E42F99" w:rsidRPr="004330F2" w:rsidRDefault="00E42F99" w:rsidP="00BA0968">
      <w:pPr>
        <w:widowControl w:val="0"/>
        <w:tabs>
          <w:tab w:val="left" w:pos="0"/>
        </w:tabs>
        <w:ind w:firstLine="709"/>
        <w:jc w:val="both"/>
        <w:rPr>
          <w:color w:val="000000"/>
          <w:sz w:val="28"/>
          <w:szCs w:val="28"/>
        </w:rPr>
      </w:pPr>
      <w:r w:rsidRPr="004330F2">
        <w:rPr>
          <w:color w:val="000000"/>
          <w:sz w:val="28"/>
          <w:szCs w:val="28"/>
        </w:rPr>
        <w:t>выдача Специального разрешения;</w:t>
      </w:r>
    </w:p>
    <w:p w:rsidR="00E42F99" w:rsidRPr="004330F2" w:rsidRDefault="00E42F99" w:rsidP="00BA0968">
      <w:pPr>
        <w:widowControl w:val="0"/>
        <w:tabs>
          <w:tab w:val="left" w:pos="0"/>
        </w:tabs>
        <w:ind w:firstLine="709"/>
        <w:jc w:val="both"/>
        <w:rPr>
          <w:sz w:val="28"/>
          <w:szCs w:val="28"/>
        </w:rPr>
      </w:pPr>
      <w:r w:rsidRPr="004330F2">
        <w:rPr>
          <w:sz w:val="28"/>
          <w:szCs w:val="28"/>
        </w:rPr>
        <w:t xml:space="preserve">отказ в выдаче </w:t>
      </w:r>
      <w:r w:rsidRPr="004330F2">
        <w:rPr>
          <w:color w:val="000000"/>
          <w:sz w:val="28"/>
          <w:szCs w:val="28"/>
        </w:rPr>
        <w:t>Специального разрешения</w:t>
      </w:r>
      <w:r w:rsidRPr="004330F2">
        <w:rPr>
          <w:sz w:val="28"/>
          <w:szCs w:val="28"/>
        </w:rPr>
        <w:t>.</w:t>
      </w:r>
    </w:p>
    <w:p w:rsidR="000177F4" w:rsidRPr="004330F2" w:rsidRDefault="000177F4" w:rsidP="00BA0968">
      <w:pPr>
        <w:pStyle w:val="100"/>
        <w:widowControl w:val="0"/>
        <w:shd w:val="clear" w:color="auto" w:fill="auto"/>
        <w:tabs>
          <w:tab w:val="left" w:pos="-4678"/>
        </w:tabs>
        <w:spacing w:before="120" w:after="120" w:line="240" w:lineRule="auto"/>
        <w:ind w:left="0" w:right="0" w:firstLine="709"/>
        <w:rPr>
          <w:b/>
          <w:sz w:val="28"/>
          <w:szCs w:val="28"/>
        </w:rPr>
      </w:pPr>
      <w:r w:rsidRPr="004330F2">
        <w:rPr>
          <w:b/>
          <w:sz w:val="28"/>
          <w:szCs w:val="28"/>
        </w:rPr>
        <w:t>Срок</w:t>
      </w:r>
      <w:r w:rsidR="00157079" w:rsidRPr="004330F2">
        <w:rPr>
          <w:b/>
          <w:sz w:val="28"/>
          <w:szCs w:val="28"/>
        </w:rPr>
        <w:t>и</w:t>
      </w:r>
      <w:r w:rsidRPr="004330F2">
        <w:rPr>
          <w:b/>
          <w:sz w:val="28"/>
          <w:szCs w:val="28"/>
        </w:rPr>
        <w:t xml:space="preserve"> предоставления </w:t>
      </w:r>
      <w:r w:rsidR="00D33E9F" w:rsidRPr="004330F2">
        <w:rPr>
          <w:b/>
          <w:sz w:val="28"/>
          <w:szCs w:val="28"/>
        </w:rPr>
        <w:t>муниципальной</w:t>
      </w:r>
      <w:r w:rsidRPr="004330F2">
        <w:rPr>
          <w:b/>
          <w:sz w:val="28"/>
          <w:szCs w:val="28"/>
        </w:rPr>
        <w:t xml:space="preserve"> услуги</w:t>
      </w:r>
    </w:p>
    <w:p w:rsidR="00E91468" w:rsidRPr="004330F2" w:rsidRDefault="00A17633" w:rsidP="00BA0968">
      <w:pPr>
        <w:pStyle w:val="ab"/>
        <w:numPr>
          <w:ilvl w:val="0"/>
          <w:numId w:val="40"/>
        </w:numPr>
        <w:spacing w:line="240" w:lineRule="auto"/>
        <w:ind w:left="0" w:firstLine="709"/>
        <w:rPr>
          <w:rFonts w:ascii="Times New Roman" w:hAnsi="Times New Roman" w:cs="Times New Roman"/>
          <w:color w:val="FF0000"/>
          <w:sz w:val="28"/>
          <w:szCs w:val="28"/>
        </w:rPr>
      </w:pPr>
      <w:proofErr w:type="gramStart"/>
      <w:r w:rsidRPr="004330F2">
        <w:rPr>
          <w:rFonts w:ascii="Times New Roman" w:hAnsi="Times New Roman" w:cs="Times New Roman"/>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Администрации или МФЦ, в случае необходимости согласования маршрута транспортного средства, осуществляющего перевозки тяжеловесных и (или) крупногабаритных грузов,  с отделением ГИБДД Межмуниципального отдела МВД России «Верхнесалдинский»  - в течение 15 рабочих дней с</w:t>
      </w:r>
      <w:proofErr w:type="gramEnd"/>
      <w:r w:rsidRPr="004330F2">
        <w:rPr>
          <w:rFonts w:ascii="Times New Roman" w:hAnsi="Times New Roman" w:cs="Times New Roman"/>
          <w:sz w:val="28"/>
          <w:szCs w:val="28"/>
        </w:rPr>
        <w:t xml:space="preserve"> даты регистрации заявления в Администрации или МФЦ. </w:t>
      </w:r>
    </w:p>
    <w:p w:rsidR="00A17633" w:rsidRPr="004330F2" w:rsidRDefault="00A17633" w:rsidP="00BA0968">
      <w:pPr>
        <w:pStyle w:val="ab"/>
        <w:spacing w:line="240" w:lineRule="auto"/>
        <w:ind w:left="0" w:firstLine="709"/>
        <w:rPr>
          <w:rFonts w:ascii="Times New Roman" w:hAnsi="Times New Roman" w:cs="Times New Roman"/>
          <w:sz w:val="28"/>
          <w:szCs w:val="28"/>
        </w:rPr>
      </w:pPr>
      <w:r w:rsidRPr="004330F2">
        <w:rPr>
          <w:rFonts w:ascii="Times New Roman" w:hAnsi="Times New Roman" w:cs="Times New Roman"/>
          <w:sz w:val="28"/>
          <w:szCs w:val="28"/>
        </w:rPr>
        <w:t>Срок согласования маршрута, отделением ГИБДД Межмуниципального отдела МВД России «Верхнесалдинский» не должен превышать 4 дней с момента поступления «Ведомости приема-</w:t>
      </w:r>
      <w:r w:rsidR="00520CB8">
        <w:rPr>
          <w:rFonts w:ascii="Times New Roman" w:hAnsi="Times New Roman" w:cs="Times New Roman"/>
          <w:sz w:val="28"/>
          <w:szCs w:val="28"/>
          <w:lang w:val="ru-RU"/>
        </w:rPr>
        <w:t>передачи</w:t>
      </w:r>
      <w:r w:rsidRPr="004330F2">
        <w:rPr>
          <w:rFonts w:ascii="Times New Roman" w:hAnsi="Times New Roman" w:cs="Times New Roman"/>
          <w:sz w:val="28"/>
          <w:szCs w:val="28"/>
        </w:rPr>
        <w:t xml:space="preserve"> документов от Администрации в </w:t>
      </w:r>
      <w:proofErr w:type="spellStart"/>
      <w:r w:rsidRPr="004330F2">
        <w:rPr>
          <w:rFonts w:ascii="Times New Roman" w:hAnsi="Times New Roman" w:cs="Times New Roman"/>
          <w:sz w:val="28"/>
          <w:szCs w:val="28"/>
        </w:rPr>
        <w:t>Госавтоиспекцию</w:t>
      </w:r>
      <w:proofErr w:type="spellEnd"/>
      <w:r w:rsidRPr="004330F2">
        <w:rPr>
          <w:rFonts w:ascii="Times New Roman" w:hAnsi="Times New Roman" w:cs="Times New Roman"/>
          <w:sz w:val="28"/>
          <w:szCs w:val="28"/>
        </w:rPr>
        <w:t>»</w:t>
      </w:r>
      <w:r w:rsidR="00933C14" w:rsidRPr="004330F2">
        <w:rPr>
          <w:rFonts w:ascii="Times New Roman" w:hAnsi="Times New Roman" w:cs="Times New Roman"/>
          <w:sz w:val="28"/>
          <w:szCs w:val="28"/>
        </w:rPr>
        <w:t>.</w:t>
      </w:r>
      <w:r w:rsidRPr="004330F2">
        <w:rPr>
          <w:rFonts w:ascii="Times New Roman" w:hAnsi="Times New Roman" w:cs="Times New Roman"/>
          <w:sz w:val="28"/>
          <w:szCs w:val="28"/>
        </w:rPr>
        <w:t xml:space="preserve"> </w:t>
      </w:r>
    </w:p>
    <w:p w:rsidR="00E91468" w:rsidRPr="004330F2" w:rsidRDefault="00E91468" w:rsidP="00BA0968">
      <w:pPr>
        <w:pStyle w:val="ab"/>
        <w:spacing w:line="240" w:lineRule="auto"/>
        <w:ind w:left="0" w:firstLine="709"/>
        <w:rPr>
          <w:rFonts w:ascii="Times New Roman" w:hAnsi="Times New Roman" w:cs="Times New Roman"/>
          <w:color w:val="FF0000"/>
          <w:sz w:val="28"/>
          <w:szCs w:val="28"/>
        </w:rPr>
      </w:pPr>
      <w:r w:rsidRPr="004330F2">
        <w:rPr>
          <w:rFonts w:ascii="Times New Roman" w:hAnsi="Times New Roman" w:cs="Times New Roman"/>
          <w:sz w:val="28"/>
          <w:szCs w:val="28"/>
        </w:rPr>
        <w:t>В срок предоставления муниципальной услуги, установленн</w:t>
      </w:r>
      <w:r w:rsidR="00CB6D3A" w:rsidRPr="004330F2">
        <w:rPr>
          <w:rFonts w:ascii="Times New Roman" w:hAnsi="Times New Roman" w:cs="Times New Roman"/>
          <w:sz w:val="28"/>
          <w:szCs w:val="28"/>
        </w:rPr>
        <w:t>ый</w:t>
      </w:r>
      <w:r w:rsidRPr="004330F2">
        <w:rPr>
          <w:rFonts w:ascii="Times New Roman" w:hAnsi="Times New Roman" w:cs="Times New Roman"/>
          <w:sz w:val="28"/>
          <w:szCs w:val="28"/>
        </w:rPr>
        <w:t xml:space="preserve"> в абзаце первом настоящего пункта, входит срок доставки документов из МФЦ в Администрацию и обратно.</w:t>
      </w:r>
    </w:p>
    <w:p w:rsidR="00A17633" w:rsidRPr="004330F2" w:rsidRDefault="00A17633" w:rsidP="00BA0968">
      <w:pPr>
        <w:pStyle w:val="ab"/>
        <w:tabs>
          <w:tab w:val="left" w:pos="709"/>
        </w:tabs>
        <w:spacing w:line="240" w:lineRule="auto"/>
        <w:ind w:left="0" w:firstLine="709"/>
        <w:rPr>
          <w:rFonts w:ascii="Times New Roman" w:hAnsi="Times New Roman" w:cs="Times New Roman"/>
          <w:color w:val="FF0000"/>
          <w:sz w:val="28"/>
          <w:szCs w:val="28"/>
        </w:rPr>
      </w:pPr>
      <w:r w:rsidRPr="004330F2">
        <w:rPr>
          <w:rFonts w:ascii="Times New Roman" w:hAnsi="Times New Roman" w:cs="Times New Roman"/>
          <w:sz w:val="28"/>
          <w:szCs w:val="28"/>
        </w:rPr>
        <w:lastRenderedPageBreak/>
        <w:t>Передача документов от отделения ГИБДД Межмуниципального отдела МВД России «Верхнесалдинский» так же осуществляется через «Ведомость приема-</w:t>
      </w:r>
      <w:r w:rsidR="00520CB8">
        <w:rPr>
          <w:rFonts w:ascii="Times New Roman" w:hAnsi="Times New Roman" w:cs="Times New Roman"/>
          <w:sz w:val="28"/>
          <w:szCs w:val="28"/>
          <w:lang w:val="ru-RU"/>
        </w:rPr>
        <w:t>передачи</w:t>
      </w:r>
      <w:r w:rsidRPr="004330F2">
        <w:rPr>
          <w:rFonts w:ascii="Times New Roman" w:hAnsi="Times New Roman" w:cs="Times New Roman"/>
          <w:sz w:val="28"/>
          <w:szCs w:val="28"/>
        </w:rPr>
        <w:t xml:space="preserve"> документов от Госавтоинспекции в Администрацию»</w:t>
      </w:r>
      <w:r w:rsidR="00933C14" w:rsidRPr="004330F2">
        <w:rPr>
          <w:rFonts w:ascii="Times New Roman" w:hAnsi="Times New Roman" w:cs="Times New Roman"/>
          <w:sz w:val="28"/>
          <w:szCs w:val="28"/>
        </w:rPr>
        <w:t>.</w:t>
      </w:r>
      <w:r w:rsidRPr="004330F2">
        <w:rPr>
          <w:rFonts w:ascii="Times New Roman" w:hAnsi="Times New Roman" w:cs="Times New Roman"/>
          <w:sz w:val="28"/>
          <w:szCs w:val="28"/>
        </w:rPr>
        <w:t xml:space="preserve"> </w:t>
      </w:r>
    </w:p>
    <w:p w:rsidR="00BF0435" w:rsidRPr="004330F2" w:rsidRDefault="00BF0435" w:rsidP="00BA0968">
      <w:pPr>
        <w:pStyle w:val="100"/>
        <w:widowControl w:val="0"/>
        <w:shd w:val="clear" w:color="auto" w:fill="auto"/>
        <w:tabs>
          <w:tab w:val="left" w:pos="-4678"/>
        </w:tabs>
        <w:spacing w:after="0" w:line="240" w:lineRule="auto"/>
        <w:ind w:left="0" w:right="0" w:firstLine="709"/>
        <w:rPr>
          <w:sz w:val="28"/>
          <w:szCs w:val="28"/>
        </w:rPr>
      </w:pPr>
      <w:r w:rsidRPr="004330F2">
        <w:rPr>
          <w:sz w:val="28"/>
          <w:szCs w:val="28"/>
        </w:rPr>
        <w:t>Срок проведения оценки технического состояния автомобильных дорог и (или) их участков не должен превышать 30 рабочих дней.</w:t>
      </w:r>
    </w:p>
    <w:p w:rsidR="00273D72" w:rsidRPr="004330F2" w:rsidRDefault="00273D72" w:rsidP="00BA0968">
      <w:pPr>
        <w:widowControl w:val="0"/>
        <w:tabs>
          <w:tab w:val="left" w:pos="1113"/>
        </w:tabs>
        <w:ind w:firstLine="709"/>
        <w:jc w:val="both"/>
        <w:rPr>
          <w:sz w:val="28"/>
          <w:szCs w:val="28"/>
        </w:rPr>
      </w:pPr>
      <w:r w:rsidRPr="004330F2">
        <w:rPr>
          <w:sz w:val="28"/>
          <w:szCs w:val="28"/>
        </w:rPr>
        <w:t>В случае</w:t>
      </w:r>
      <w:proofErr w:type="gramStart"/>
      <w:r w:rsidRPr="004330F2">
        <w:rPr>
          <w:sz w:val="28"/>
          <w:szCs w:val="28"/>
        </w:rPr>
        <w:t>,</w:t>
      </w:r>
      <w:proofErr w:type="gramEnd"/>
      <w:r w:rsidRPr="004330F2">
        <w:rPr>
          <w:sz w:val="28"/>
          <w:szCs w:val="28"/>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D12873" w:rsidRPr="004330F2" w:rsidRDefault="00D12873" w:rsidP="00BA0968">
      <w:pPr>
        <w:widowControl w:val="0"/>
        <w:tabs>
          <w:tab w:val="left" w:pos="1113"/>
        </w:tabs>
        <w:ind w:firstLine="709"/>
        <w:jc w:val="both"/>
        <w:rPr>
          <w:sz w:val="28"/>
          <w:szCs w:val="28"/>
        </w:rPr>
      </w:pPr>
      <w:r w:rsidRPr="004330F2">
        <w:rPr>
          <w:sz w:val="28"/>
          <w:szCs w:val="28"/>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157079" w:rsidRPr="004330F2" w:rsidRDefault="00BD0994" w:rsidP="00BA0968">
      <w:pPr>
        <w:widowControl w:val="0"/>
        <w:tabs>
          <w:tab w:val="left" w:pos="1113"/>
        </w:tabs>
        <w:ind w:firstLine="709"/>
        <w:jc w:val="both"/>
        <w:rPr>
          <w:color w:val="000000"/>
          <w:sz w:val="28"/>
          <w:szCs w:val="28"/>
        </w:rPr>
      </w:pPr>
      <w:r w:rsidRPr="004330F2">
        <w:rPr>
          <w:color w:val="000000"/>
          <w:sz w:val="28"/>
          <w:szCs w:val="28"/>
        </w:rPr>
        <w:t>В</w:t>
      </w:r>
      <w:r w:rsidR="00157079" w:rsidRPr="004330F2">
        <w:rPr>
          <w:color w:val="000000"/>
          <w:sz w:val="28"/>
          <w:szCs w:val="28"/>
        </w:rPr>
        <w:t xml:space="preserve"> случае необходимости экстренного пропуска крупногабаритных и (или)  тяжеловесных грузов, направляемых для ликвидации последствий чрезвычайных ситуаций, крупных аварий и </w:t>
      </w:r>
      <w:r w:rsidR="00CD77A3" w:rsidRPr="004330F2">
        <w:rPr>
          <w:color w:val="000000"/>
          <w:sz w:val="28"/>
          <w:szCs w:val="28"/>
        </w:rPr>
        <w:t>других подобных ситуаций</w:t>
      </w:r>
      <w:r w:rsidRPr="004330F2">
        <w:rPr>
          <w:color w:val="000000"/>
          <w:sz w:val="28"/>
          <w:szCs w:val="28"/>
        </w:rPr>
        <w:t xml:space="preserve">, </w:t>
      </w:r>
      <w:r w:rsidR="008B751F" w:rsidRPr="004330F2">
        <w:rPr>
          <w:color w:val="000000"/>
          <w:sz w:val="28"/>
          <w:szCs w:val="28"/>
        </w:rPr>
        <w:t>заявления</w:t>
      </w:r>
      <w:r w:rsidRPr="004330F2">
        <w:rPr>
          <w:color w:val="000000"/>
          <w:sz w:val="28"/>
          <w:szCs w:val="28"/>
        </w:rPr>
        <w:t xml:space="preserve"> о выдаче Специального </w:t>
      </w:r>
      <w:r w:rsidR="008B0ACE" w:rsidRPr="004330F2">
        <w:rPr>
          <w:color w:val="000000"/>
          <w:sz w:val="28"/>
          <w:szCs w:val="28"/>
        </w:rPr>
        <w:t>разрешения</w:t>
      </w:r>
      <w:r w:rsidR="008B751F" w:rsidRPr="004330F2">
        <w:rPr>
          <w:color w:val="000000"/>
          <w:sz w:val="28"/>
          <w:szCs w:val="28"/>
        </w:rPr>
        <w:t xml:space="preserve"> рассматриваются в оперативном порядке</w:t>
      </w:r>
      <w:r w:rsidR="00157079" w:rsidRPr="004330F2">
        <w:rPr>
          <w:color w:val="000000"/>
          <w:sz w:val="28"/>
          <w:szCs w:val="28"/>
        </w:rPr>
        <w:t>.</w:t>
      </w:r>
    </w:p>
    <w:p w:rsidR="00324117" w:rsidRPr="004330F2" w:rsidRDefault="00E42F99" w:rsidP="00BA0968">
      <w:pPr>
        <w:pStyle w:val="100"/>
        <w:widowControl w:val="0"/>
        <w:numPr>
          <w:ilvl w:val="0"/>
          <w:numId w:val="40"/>
        </w:numPr>
        <w:shd w:val="clear" w:color="auto" w:fill="auto"/>
        <w:tabs>
          <w:tab w:val="left" w:pos="-4678"/>
          <w:tab w:val="left" w:pos="1134"/>
        </w:tabs>
        <w:spacing w:after="0" w:line="240" w:lineRule="auto"/>
        <w:ind w:left="0" w:right="0" w:firstLine="709"/>
        <w:rPr>
          <w:sz w:val="28"/>
          <w:szCs w:val="28"/>
        </w:rPr>
      </w:pPr>
      <w:r w:rsidRPr="004330F2">
        <w:rPr>
          <w:sz w:val="28"/>
          <w:szCs w:val="28"/>
        </w:rPr>
        <w:t>Администрация</w:t>
      </w:r>
      <w:r w:rsidR="00324117" w:rsidRPr="004330F2">
        <w:rPr>
          <w:sz w:val="28"/>
          <w:szCs w:val="28"/>
        </w:rPr>
        <w:t xml:space="preserve"> </w:t>
      </w:r>
      <w:r w:rsidR="00B41D18" w:rsidRPr="004330F2">
        <w:rPr>
          <w:sz w:val="28"/>
          <w:szCs w:val="28"/>
        </w:rPr>
        <w:t>в случае</w:t>
      </w:r>
      <w:r w:rsidR="00324117" w:rsidRPr="004330F2">
        <w:rPr>
          <w:sz w:val="28"/>
          <w:szCs w:val="28"/>
        </w:rPr>
        <w:t xml:space="preserve"> приняти</w:t>
      </w:r>
      <w:r w:rsidR="00B41D18" w:rsidRPr="004330F2">
        <w:rPr>
          <w:sz w:val="28"/>
          <w:szCs w:val="28"/>
        </w:rPr>
        <w:t>я</w:t>
      </w:r>
      <w:r w:rsidR="00324117" w:rsidRPr="004330F2">
        <w:rPr>
          <w:sz w:val="28"/>
          <w:szCs w:val="28"/>
        </w:rPr>
        <w:t xml:space="preserve"> решения об отказе в </w:t>
      </w:r>
      <w:r w:rsidR="00324117" w:rsidRPr="004330F2">
        <w:rPr>
          <w:color w:val="000000"/>
          <w:sz w:val="28"/>
          <w:szCs w:val="28"/>
        </w:rPr>
        <w:t xml:space="preserve">выдаче </w:t>
      </w:r>
      <w:r w:rsidR="00660DBF" w:rsidRPr="004330F2">
        <w:rPr>
          <w:color w:val="000000"/>
          <w:sz w:val="28"/>
          <w:szCs w:val="28"/>
        </w:rPr>
        <w:t>С</w:t>
      </w:r>
      <w:r w:rsidR="00324117" w:rsidRPr="004330F2">
        <w:rPr>
          <w:color w:val="000000"/>
          <w:sz w:val="28"/>
          <w:szCs w:val="28"/>
        </w:rPr>
        <w:t>пециального разрешения</w:t>
      </w:r>
      <w:r w:rsidR="00B41D18" w:rsidRPr="004330F2">
        <w:rPr>
          <w:color w:val="000000"/>
          <w:sz w:val="28"/>
          <w:szCs w:val="28"/>
        </w:rPr>
        <w:t xml:space="preserve"> по основаниям, указанным в подпунктах 1-3 пункта </w:t>
      </w:r>
      <w:r w:rsidR="008B0ACE" w:rsidRPr="004330F2">
        <w:rPr>
          <w:color w:val="000000"/>
          <w:sz w:val="28"/>
          <w:szCs w:val="28"/>
        </w:rPr>
        <w:t>19</w:t>
      </w:r>
      <w:r w:rsidR="00B41D18" w:rsidRPr="004330F2">
        <w:rPr>
          <w:color w:val="000000"/>
          <w:sz w:val="28"/>
          <w:szCs w:val="28"/>
        </w:rPr>
        <w:t xml:space="preserve"> настоящего Регламента,</w:t>
      </w:r>
      <w:r w:rsidR="00324117" w:rsidRPr="004330F2">
        <w:rPr>
          <w:sz w:val="28"/>
          <w:szCs w:val="28"/>
        </w:rPr>
        <w:t xml:space="preserve"> информирует Заявителя в письменной форме о принятом решении в течение </w:t>
      </w:r>
      <w:r w:rsidR="00B41D18" w:rsidRPr="004330F2">
        <w:rPr>
          <w:sz w:val="28"/>
          <w:szCs w:val="28"/>
        </w:rPr>
        <w:t>4</w:t>
      </w:r>
      <w:r w:rsidR="00324117" w:rsidRPr="004330F2">
        <w:rPr>
          <w:sz w:val="28"/>
          <w:szCs w:val="28"/>
        </w:rPr>
        <w:t xml:space="preserve"> рабочих дней</w:t>
      </w:r>
      <w:r w:rsidR="00B41D18" w:rsidRPr="004330F2">
        <w:rPr>
          <w:sz w:val="28"/>
          <w:szCs w:val="28"/>
        </w:rPr>
        <w:t xml:space="preserve"> со дня регистрации соответствующего заявления</w:t>
      </w:r>
      <w:r w:rsidR="00324117" w:rsidRPr="004330F2">
        <w:rPr>
          <w:sz w:val="28"/>
          <w:szCs w:val="28"/>
        </w:rPr>
        <w:t>.</w:t>
      </w:r>
    </w:p>
    <w:p w:rsidR="00324117" w:rsidRPr="004330F2" w:rsidRDefault="00324117" w:rsidP="00BA0968">
      <w:pPr>
        <w:pStyle w:val="100"/>
        <w:widowControl w:val="0"/>
        <w:numPr>
          <w:ilvl w:val="0"/>
          <w:numId w:val="40"/>
        </w:numPr>
        <w:shd w:val="clear" w:color="auto" w:fill="auto"/>
        <w:tabs>
          <w:tab w:val="left" w:pos="-4678"/>
          <w:tab w:val="left" w:pos="1134"/>
        </w:tabs>
        <w:spacing w:after="0" w:line="240" w:lineRule="auto"/>
        <w:ind w:left="0" w:right="0" w:firstLine="709"/>
        <w:rPr>
          <w:color w:val="000000"/>
          <w:sz w:val="28"/>
          <w:szCs w:val="28"/>
        </w:rPr>
      </w:pPr>
      <w:r w:rsidRPr="004330F2">
        <w:rPr>
          <w:color w:val="000000"/>
          <w:sz w:val="28"/>
          <w:szCs w:val="28"/>
        </w:rPr>
        <w:t xml:space="preserve">Сроки, указанные в настоящем Регламенте, исчисляются со дня поступления в </w:t>
      </w:r>
      <w:r w:rsidR="00E42F99" w:rsidRPr="004330F2">
        <w:rPr>
          <w:color w:val="000000"/>
          <w:sz w:val="28"/>
          <w:szCs w:val="28"/>
        </w:rPr>
        <w:t>Администрацию</w:t>
      </w:r>
      <w:r w:rsidR="003E0602" w:rsidRPr="004330F2">
        <w:rPr>
          <w:sz w:val="28"/>
          <w:szCs w:val="28"/>
        </w:rPr>
        <w:t xml:space="preserve"> либо МФЦ</w:t>
      </w:r>
      <w:r w:rsidR="009C02F1" w:rsidRPr="004330F2">
        <w:rPr>
          <w:color w:val="000000"/>
          <w:sz w:val="28"/>
          <w:szCs w:val="28"/>
        </w:rPr>
        <w:t xml:space="preserve"> </w:t>
      </w:r>
      <w:r w:rsidRPr="004330F2">
        <w:rPr>
          <w:color w:val="000000"/>
          <w:sz w:val="28"/>
          <w:szCs w:val="28"/>
        </w:rPr>
        <w:t>соответствующего заявления с прилагаемыми к нему документами</w:t>
      </w:r>
      <w:r w:rsidR="00B41D18" w:rsidRPr="004330F2">
        <w:rPr>
          <w:color w:val="000000"/>
          <w:sz w:val="28"/>
          <w:szCs w:val="28"/>
        </w:rPr>
        <w:t>, если иное не установлено настоящим Регламентом</w:t>
      </w:r>
      <w:r w:rsidRPr="004330F2">
        <w:rPr>
          <w:color w:val="000000"/>
          <w:sz w:val="28"/>
          <w:szCs w:val="28"/>
        </w:rPr>
        <w:t>.</w:t>
      </w:r>
    </w:p>
    <w:p w:rsidR="000177F4" w:rsidRPr="004330F2" w:rsidRDefault="000177F4" w:rsidP="00BA0968">
      <w:pPr>
        <w:widowControl w:val="0"/>
        <w:spacing w:after="120"/>
        <w:ind w:right="23" w:firstLine="709"/>
        <w:jc w:val="both"/>
        <w:outlineLvl w:val="2"/>
        <w:rPr>
          <w:b/>
          <w:bCs/>
          <w:color w:val="000000"/>
          <w:spacing w:val="10"/>
          <w:sz w:val="28"/>
          <w:szCs w:val="28"/>
        </w:rPr>
      </w:pPr>
      <w:r w:rsidRPr="004330F2">
        <w:rPr>
          <w:b/>
          <w:bCs/>
          <w:color w:val="000000"/>
          <w:spacing w:val="10"/>
          <w:sz w:val="28"/>
          <w:szCs w:val="28"/>
        </w:rPr>
        <w:t xml:space="preserve">Перечень нормативных правовых актов, регулирующих отношения, возникающие в связи с предоставлением </w:t>
      </w:r>
      <w:r w:rsidR="00A800E9" w:rsidRPr="004330F2">
        <w:rPr>
          <w:b/>
          <w:bCs/>
          <w:color w:val="000000"/>
          <w:spacing w:val="10"/>
          <w:sz w:val="28"/>
          <w:szCs w:val="28"/>
        </w:rPr>
        <w:t>муниципальной</w:t>
      </w:r>
      <w:r w:rsidRPr="004330F2">
        <w:rPr>
          <w:b/>
          <w:bCs/>
          <w:color w:val="000000"/>
          <w:spacing w:val="10"/>
          <w:sz w:val="28"/>
          <w:szCs w:val="28"/>
        </w:rPr>
        <w:t xml:space="preserve"> услуги</w:t>
      </w:r>
    </w:p>
    <w:p w:rsidR="000177F4" w:rsidRPr="004330F2" w:rsidRDefault="000177F4" w:rsidP="00BA0968">
      <w:pPr>
        <w:pStyle w:val="100"/>
        <w:widowControl w:val="0"/>
        <w:numPr>
          <w:ilvl w:val="0"/>
          <w:numId w:val="40"/>
        </w:numPr>
        <w:shd w:val="clear" w:color="auto" w:fill="auto"/>
        <w:tabs>
          <w:tab w:val="left" w:pos="-4678"/>
        </w:tabs>
        <w:spacing w:after="0" w:line="240" w:lineRule="auto"/>
        <w:ind w:left="0" w:right="0" w:firstLine="709"/>
        <w:rPr>
          <w:color w:val="000000"/>
          <w:sz w:val="28"/>
          <w:szCs w:val="28"/>
        </w:rPr>
      </w:pPr>
      <w:r w:rsidRPr="004330F2">
        <w:rPr>
          <w:color w:val="000000"/>
          <w:sz w:val="28"/>
          <w:szCs w:val="28"/>
        </w:rPr>
        <w:t xml:space="preserve">Правовые основания для предоставления </w:t>
      </w:r>
      <w:r w:rsidR="00A800E9" w:rsidRPr="004330F2">
        <w:rPr>
          <w:color w:val="000000"/>
          <w:sz w:val="28"/>
          <w:szCs w:val="28"/>
        </w:rPr>
        <w:t>муниципальной</w:t>
      </w:r>
      <w:r w:rsidRPr="004330F2">
        <w:rPr>
          <w:color w:val="000000"/>
          <w:sz w:val="28"/>
          <w:szCs w:val="28"/>
        </w:rPr>
        <w:t xml:space="preserve"> услуги:</w:t>
      </w:r>
    </w:p>
    <w:p w:rsidR="000177F4" w:rsidRPr="004330F2" w:rsidRDefault="000177F4" w:rsidP="00BA0968">
      <w:pPr>
        <w:pStyle w:val="100"/>
        <w:widowControl w:val="0"/>
        <w:shd w:val="clear" w:color="auto" w:fill="auto"/>
        <w:tabs>
          <w:tab w:val="left" w:pos="-4678"/>
        </w:tabs>
        <w:spacing w:after="0" w:line="240" w:lineRule="auto"/>
        <w:ind w:left="0" w:right="0" w:firstLine="709"/>
        <w:rPr>
          <w:color w:val="000000"/>
          <w:sz w:val="28"/>
          <w:szCs w:val="28"/>
        </w:rPr>
      </w:pPr>
      <w:r w:rsidRPr="004330F2">
        <w:rPr>
          <w:color w:val="000000"/>
          <w:sz w:val="28"/>
          <w:szCs w:val="28"/>
        </w:rPr>
        <w:t>Конституция Российской Федерации («Российская газета», 2009</w:t>
      </w:r>
      <w:r w:rsidR="00654ED6" w:rsidRPr="004330F2">
        <w:rPr>
          <w:color w:val="000000"/>
          <w:sz w:val="28"/>
          <w:szCs w:val="28"/>
        </w:rPr>
        <w:t xml:space="preserve"> г.</w:t>
      </w:r>
      <w:r w:rsidRPr="004330F2">
        <w:rPr>
          <w:color w:val="000000"/>
          <w:sz w:val="28"/>
          <w:szCs w:val="28"/>
        </w:rPr>
        <w:t xml:space="preserve">, </w:t>
      </w:r>
      <w:r w:rsidR="002E1716">
        <w:rPr>
          <w:color w:val="000000"/>
          <w:sz w:val="28"/>
          <w:szCs w:val="28"/>
        </w:rPr>
        <w:t xml:space="preserve">   </w:t>
      </w:r>
      <w:r w:rsidR="002F35B8">
        <w:rPr>
          <w:color w:val="000000"/>
          <w:sz w:val="28"/>
          <w:szCs w:val="28"/>
        </w:rPr>
        <w:t xml:space="preserve">  </w:t>
      </w:r>
      <w:r w:rsidR="002E1716">
        <w:rPr>
          <w:color w:val="000000"/>
          <w:sz w:val="28"/>
          <w:szCs w:val="28"/>
        </w:rPr>
        <w:t xml:space="preserve">   </w:t>
      </w:r>
      <w:r w:rsidRPr="004330F2">
        <w:rPr>
          <w:color w:val="000000"/>
          <w:sz w:val="28"/>
          <w:szCs w:val="28"/>
        </w:rPr>
        <w:t>21 января, № 7);</w:t>
      </w:r>
    </w:p>
    <w:p w:rsidR="00CD77A3" w:rsidRPr="004330F2" w:rsidRDefault="00CD77A3" w:rsidP="00BA0968">
      <w:pPr>
        <w:pStyle w:val="100"/>
        <w:widowControl w:val="0"/>
        <w:shd w:val="clear" w:color="auto" w:fill="auto"/>
        <w:tabs>
          <w:tab w:val="left" w:pos="851"/>
        </w:tabs>
        <w:spacing w:after="0" w:line="240" w:lineRule="auto"/>
        <w:ind w:left="0" w:right="0" w:firstLine="709"/>
        <w:rPr>
          <w:color w:val="000000"/>
          <w:sz w:val="28"/>
          <w:szCs w:val="28"/>
        </w:rPr>
      </w:pPr>
      <w:r w:rsidRPr="004330F2">
        <w:rPr>
          <w:sz w:val="28"/>
          <w:szCs w:val="28"/>
        </w:rPr>
        <w:t>Федеральный   закон   от 31</w:t>
      </w:r>
      <w:r w:rsidR="002E1716">
        <w:rPr>
          <w:sz w:val="28"/>
          <w:szCs w:val="28"/>
        </w:rPr>
        <w:t>.07.</w:t>
      </w:r>
      <w:r w:rsidRPr="004330F2">
        <w:rPr>
          <w:sz w:val="28"/>
          <w:szCs w:val="28"/>
        </w:rPr>
        <w:t xml:space="preserve">1998  №   145-ФЗ   «Бюджетный   кодекс Российской Федерации» («Собрание законодательства РФ», </w:t>
      </w:r>
      <w:r w:rsidR="002E1716">
        <w:rPr>
          <w:sz w:val="28"/>
          <w:szCs w:val="28"/>
        </w:rPr>
        <w:t xml:space="preserve">  </w:t>
      </w:r>
      <w:r w:rsidRPr="004330F2">
        <w:rPr>
          <w:sz w:val="28"/>
          <w:szCs w:val="28"/>
        </w:rPr>
        <w:t>03</w:t>
      </w:r>
      <w:r w:rsidR="002E1716">
        <w:rPr>
          <w:sz w:val="28"/>
          <w:szCs w:val="28"/>
        </w:rPr>
        <w:t>.08.</w:t>
      </w:r>
      <w:r w:rsidRPr="004330F2">
        <w:rPr>
          <w:sz w:val="28"/>
          <w:szCs w:val="28"/>
        </w:rPr>
        <w:t xml:space="preserve">1998, </w:t>
      </w:r>
      <w:r w:rsidR="00A921A2" w:rsidRPr="004330F2">
        <w:rPr>
          <w:sz w:val="28"/>
          <w:szCs w:val="28"/>
        </w:rPr>
        <w:t xml:space="preserve"> </w:t>
      </w:r>
      <w:r w:rsidRPr="004330F2">
        <w:rPr>
          <w:sz w:val="28"/>
          <w:szCs w:val="28"/>
        </w:rPr>
        <w:t>№ 31, ст. 3823, «Российская газета», 12</w:t>
      </w:r>
      <w:r w:rsidR="002E1716">
        <w:rPr>
          <w:sz w:val="28"/>
          <w:szCs w:val="28"/>
        </w:rPr>
        <w:t>.08.</w:t>
      </w:r>
      <w:r w:rsidRPr="004330F2">
        <w:rPr>
          <w:sz w:val="28"/>
          <w:szCs w:val="28"/>
        </w:rPr>
        <w:t>1998</w:t>
      </w:r>
      <w:r w:rsidR="00727E5A" w:rsidRPr="004330F2">
        <w:rPr>
          <w:sz w:val="28"/>
          <w:szCs w:val="28"/>
        </w:rPr>
        <w:t>, № 153-154</w:t>
      </w:r>
      <w:r w:rsidRPr="004330F2">
        <w:rPr>
          <w:sz w:val="28"/>
          <w:szCs w:val="28"/>
        </w:rPr>
        <w:t>)</w:t>
      </w:r>
      <w:r w:rsidR="00727E5A" w:rsidRPr="004330F2">
        <w:rPr>
          <w:sz w:val="28"/>
          <w:szCs w:val="28"/>
        </w:rPr>
        <w:t>;</w:t>
      </w:r>
    </w:p>
    <w:p w:rsidR="00D97017" w:rsidRPr="004330F2" w:rsidRDefault="00D97017" w:rsidP="00BA0968">
      <w:pPr>
        <w:pStyle w:val="100"/>
        <w:widowControl w:val="0"/>
        <w:shd w:val="clear" w:color="auto" w:fill="auto"/>
        <w:spacing w:after="0" w:line="240" w:lineRule="auto"/>
        <w:ind w:left="0" w:right="0" w:firstLine="709"/>
        <w:rPr>
          <w:sz w:val="28"/>
          <w:szCs w:val="28"/>
        </w:rPr>
      </w:pPr>
      <w:r w:rsidRPr="004330F2">
        <w:rPr>
          <w:sz w:val="28"/>
          <w:szCs w:val="28"/>
        </w:rPr>
        <w:t>Федеральный закон от 05</w:t>
      </w:r>
      <w:r w:rsidR="002E1716">
        <w:rPr>
          <w:sz w:val="28"/>
          <w:szCs w:val="28"/>
        </w:rPr>
        <w:t>.08.</w:t>
      </w:r>
      <w:r w:rsidRPr="004330F2">
        <w:rPr>
          <w:sz w:val="28"/>
          <w:szCs w:val="28"/>
        </w:rPr>
        <w:t>2000 № 117-ФЗ «Налоговый кодекс Р</w:t>
      </w:r>
      <w:r w:rsidR="005823F9" w:rsidRPr="004330F2">
        <w:rPr>
          <w:sz w:val="28"/>
          <w:szCs w:val="28"/>
        </w:rPr>
        <w:t>оссийской Федерации</w:t>
      </w:r>
      <w:r w:rsidRPr="004330F2">
        <w:rPr>
          <w:sz w:val="28"/>
          <w:szCs w:val="28"/>
        </w:rPr>
        <w:t xml:space="preserve">. Часть вторая» («Собрание законодательства РФ», </w:t>
      </w:r>
      <w:r w:rsidR="002E1716">
        <w:rPr>
          <w:sz w:val="28"/>
          <w:szCs w:val="28"/>
        </w:rPr>
        <w:t xml:space="preserve">      </w:t>
      </w:r>
      <w:r w:rsidRPr="004330F2">
        <w:rPr>
          <w:sz w:val="28"/>
          <w:szCs w:val="28"/>
        </w:rPr>
        <w:t>07</w:t>
      </w:r>
      <w:r w:rsidR="002E1716">
        <w:rPr>
          <w:sz w:val="28"/>
          <w:szCs w:val="28"/>
        </w:rPr>
        <w:t>.08.</w:t>
      </w:r>
      <w:r w:rsidRPr="004330F2">
        <w:rPr>
          <w:sz w:val="28"/>
          <w:szCs w:val="28"/>
        </w:rPr>
        <w:t>2000, № 32, ст. 3340, «Парламентская газета», 10</w:t>
      </w:r>
      <w:r w:rsidR="002E1716">
        <w:rPr>
          <w:sz w:val="28"/>
          <w:szCs w:val="28"/>
        </w:rPr>
        <w:t>.08.</w:t>
      </w:r>
      <w:r w:rsidRPr="004330F2">
        <w:rPr>
          <w:sz w:val="28"/>
          <w:szCs w:val="28"/>
        </w:rPr>
        <w:t>2000</w:t>
      </w:r>
      <w:r w:rsidR="00727E5A" w:rsidRPr="004330F2">
        <w:rPr>
          <w:sz w:val="28"/>
          <w:szCs w:val="28"/>
        </w:rPr>
        <w:t xml:space="preserve">, </w:t>
      </w:r>
      <w:r w:rsidR="002E1716">
        <w:rPr>
          <w:sz w:val="28"/>
          <w:szCs w:val="28"/>
        </w:rPr>
        <w:t xml:space="preserve"> </w:t>
      </w:r>
      <w:r w:rsidR="00727E5A" w:rsidRPr="004330F2">
        <w:rPr>
          <w:sz w:val="28"/>
          <w:szCs w:val="28"/>
        </w:rPr>
        <w:t>№ 151-152</w:t>
      </w:r>
      <w:r w:rsidRPr="004330F2">
        <w:rPr>
          <w:sz w:val="28"/>
          <w:szCs w:val="28"/>
        </w:rPr>
        <w:t>);</w:t>
      </w:r>
    </w:p>
    <w:p w:rsidR="0000645A" w:rsidRPr="004330F2" w:rsidRDefault="0000645A" w:rsidP="00BA0968">
      <w:pPr>
        <w:pStyle w:val="100"/>
        <w:widowControl w:val="0"/>
        <w:shd w:val="clear" w:color="auto" w:fill="auto"/>
        <w:tabs>
          <w:tab w:val="left" w:pos="-4678"/>
        </w:tabs>
        <w:spacing w:after="0" w:line="240" w:lineRule="auto"/>
        <w:ind w:left="0" w:right="0" w:firstLine="709"/>
        <w:rPr>
          <w:color w:val="000000"/>
          <w:sz w:val="28"/>
          <w:szCs w:val="28"/>
        </w:rPr>
      </w:pPr>
      <w:r w:rsidRPr="004330F2">
        <w:rPr>
          <w:color w:val="000000"/>
          <w:sz w:val="28"/>
          <w:szCs w:val="28"/>
        </w:rPr>
        <w:t>Федеральный закон от 10</w:t>
      </w:r>
      <w:r w:rsidR="002E1716">
        <w:rPr>
          <w:color w:val="000000"/>
          <w:sz w:val="28"/>
          <w:szCs w:val="28"/>
        </w:rPr>
        <w:t>.12.1</w:t>
      </w:r>
      <w:r w:rsidRPr="004330F2">
        <w:rPr>
          <w:color w:val="000000"/>
          <w:sz w:val="28"/>
          <w:szCs w:val="28"/>
        </w:rPr>
        <w:t>995</w:t>
      </w:r>
      <w:r w:rsidR="00654ED6" w:rsidRPr="004330F2">
        <w:rPr>
          <w:color w:val="000000"/>
          <w:sz w:val="28"/>
          <w:szCs w:val="28"/>
        </w:rPr>
        <w:t xml:space="preserve"> </w:t>
      </w:r>
      <w:r w:rsidRPr="004330F2">
        <w:rPr>
          <w:color w:val="000000"/>
          <w:sz w:val="28"/>
          <w:szCs w:val="28"/>
        </w:rPr>
        <w:t xml:space="preserve">№ 196-ФЗ «О безопасности дорожного движения» («Российская газета», </w:t>
      </w:r>
      <w:r w:rsidR="00727E5A" w:rsidRPr="004330F2">
        <w:rPr>
          <w:color w:val="000000"/>
          <w:sz w:val="28"/>
          <w:szCs w:val="28"/>
        </w:rPr>
        <w:t>26</w:t>
      </w:r>
      <w:r w:rsidR="002E1716">
        <w:rPr>
          <w:color w:val="000000"/>
          <w:sz w:val="28"/>
          <w:szCs w:val="28"/>
        </w:rPr>
        <w:t>.12.</w:t>
      </w:r>
      <w:r w:rsidRPr="004330F2">
        <w:rPr>
          <w:color w:val="000000"/>
          <w:sz w:val="28"/>
          <w:szCs w:val="28"/>
        </w:rPr>
        <w:t xml:space="preserve">1995, № 245); </w:t>
      </w:r>
    </w:p>
    <w:p w:rsidR="00435B85" w:rsidRPr="004330F2" w:rsidRDefault="00435B85" w:rsidP="00BA0968">
      <w:pPr>
        <w:pStyle w:val="100"/>
        <w:widowControl w:val="0"/>
        <w:shd w:val="clear" w:color="auto" w:fill="auto"/>
        <w:tabs>
          <w:tab w:val="left" w:pos="-4678"/>
        </w:tabs>
        <w:spacing w:after="0" w:line="240" w:lineRule="auto"/>
        <w:ind w:left="0" w:right="0" w:firstLine="709"/>
        <w:rPr>
          <w:color w:val="000000"/>
          <w:sz w:val="28"/>
          <w:szCs w:val="28"/>
        </w:rPr>
      </w:pPr>
      <w:r w:rsidRPr="004330F2">
        <w:rPr>
          <w:color w:val="000000"/>
          <w:sz w:val="28"/>
          <w:szCs w:val="28"/>
        </w:rPr>
        <w:lastRenderedPageBreak/>
        <w:t>Федеральный закон от 02</w:t>
      </w:r>
      <w:r w:rsidR="002E1716">
        <w:rPr>
          <w:color w:val="000000"/>
          <w:sz w:val="28"/>
          <w:szCs w:val="28"/>
        </w:rPr>
        <w:t>.05.</w:t>
      </w:r>
      <w:r w:rsidRPr="004330F2">
        <w:rPr>
          <w:color w:val="000000"/>
          <w:sz w:val="28"/>
          <w:szCs w:val="28"/>
        </w:rPr>
        <w:t>2006</w:t>
      </w:r>
      <w:r w:rsidR="00654ED6" w:rsidRPr="004330F2">
        <w:rPr>
          <w:color w:val="000000"/>
          <w:sz w:val="28"/>
          <w:szCs w:val="28"/>
        </w:rPr>
        <w:t xml:space="preserve"> </w:t>
      </w:r>
      <w:r w:rsidRPr="004330F2">
        <w:rPr>
          <w:color w:val="000000"/>
          <w:sz w:val="28"/>
          <w:szCs w:val="28"/>
        </w:rPr>
        <w:t xml:space="preserve">№ 59-ФЗ «О порядке рассмотрения обращений граждан Российской Федерации» («Российская газета», </w:t>
      </w:r>
      <w:r w:rsidR="00727E5A" w:rsidRPr="004330F2">
        <w:rPr>
          <w:color w:val="000000"/>
          <w:sz w:val="28"/>
          <w:szCs w:val="28"/>
        </w:rPr>
        <w:t>05</w:t>
      </w:r>
      <w:r w:rsidR="002E1716">
        <w:rPr>
          <w:color w:val="000000"/>
          <w:sz w:val="28"/>
          <w:szCs w:val="28"/>
        </w:rPr>
        <w:t>.05.</w:t>
      </w:r>
      <w:r w:rsidRPr="004330F2">
        <w:rPr>
          <w:color w:val="000000"/>
          <w:sz w:val="28"/>
          <w:szCs w:val="28"/>
        </w:rPr>
        <w:t>2006, № 95);</w:t>
      </w:r>
    </w:p>
    <w:p w:rsidR="00435B85" w:rsidRPr="004330F2" w:rsidRDefault="00435B85" w:rsidP="00BA0968">
      <w:pPr>
        <w:pStyle w:val="100"/>
        <w:widowControl w:val="0"/>
        <w:shd w:val="clear" w:color="auto" w:fill="auto"/>
        <w:tabs>
          <w:tab w:val="left" w:pos="-4678"/>
        </w:tabs>
        <w:spacing w:after="0" w:line="240" w:lineRule="auto"/>
        <w:ind w:left="0" w:right="0" w:firstLine="709"/>
        <w:rPr>
          <w:color w:val="000000"/>
          <w:sz w:val="28"/>
          <w:szCs w:val="28"/>
        </w:rPr>
      </w:pPr>
      <w:r w:rsidRPr="004330F2">
        <w:rPr>
          <w:color w:val="000000"/>
          <w:sz w:val="28"/>
          <w:szCs w:val="28"/>
        </w:rPr>
        <w:t>Федеральный закон от 08</w:t>
      </w:r>
      <w:r w:rsidR="002E1716">
        <w:rPr>
          <w:color w:val="000000"/>
          <w:sz w:val="28"/>
          <w:szCs w:val="28"/>
        </w:rPr>
        <w:t>.11.</w:t>
      </w:r>
      <w:r w:rsidRPr="004330F2">
        <w:rPr>
          <w:color w:val="000000"/>
          <w:sz w:val="28"/>
          <w:szCs w:val="28"/>
        </w:rPr>
        <w:t>2007</w:t>
      </w:r>
      <w:r w:rsidR="00654ED6" w:rsidRPr="004330F2">
        <w:rPr>
          <w:color w:val="000000"/>
          <w:sz w:val="28"/>
          <w:szCs w:val="28"/>
        </w:rPr>
        <w:t xml:space="preserve"> </w:t>
      </w:r>
      <w:r w:rsidRPr="004330F2">
        <w:rPr>
          <w:color w:val="000000"/>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w:t>
      </w:r>
      <w:r w:rsidR="00727E5A" w:rsidRPr="004330F2">
        <w:rPr>
          <w:color w:val="000000"/>
          <w:sz w:val="28"/>
          <w:szCs w:val="28"/>
        </w:rPr>
        <w:t>14</w:t>
      </w:r>
      <w:r w:rsidR="002E1716">
        <w:rPr>
          <w:color w:val="000000"/>
          <w:sz w:val="28"/>
          <w:szCs w:val="28"/>
        </w:rPr>
        <w:t>.11.</w:t>
      </w:r>
      <w:r w:rsidRPr="004330F2">
        <w:rPr>
          <w:color w:val="000000"/>
          <w:sz w:val="28"/>
          <w:szCs w:val="28"/>
        </w:rPr>
        <w:t>2007, № 254);</w:t>
      </w:r>
    </w:p>
    <w:p w:rsidR="00DF214E" w:rsidRPr="004330F2" w:rsidRDefault="00DF214E" w:rsidP="00BA0968">
      <w:pPr>
        <w:pStyle w:val="100"/>
        <w:widowControl w:val="0"/>
        <w:shd w:val="clear" w:color="auto" w:fill="auto"/>
        <w:tabs>
          <w:tab w:val="left" w:pos="-4678"/>
        </w:tabs>
        <w:spacing w:after="0" w:line="240" w:lineRule="auto"/>
        <w:ind w:left="0" w:right="0" w:firstLine="709"/>
        <w:rPr>
          <w:color w:val="000000"/>
          <w:sz w:val="28"/>
          <w:szCs w:val="28"/>
        </w:rPr>
      </w:pPr>
      <w:r w:rsidRPr="004330F2">
        <w:rPr>
          <w:color w:val="000000"/>
          <w:sz w:val="28"/>
          <w:szCs w:val="28"/>
        </w:rPr>
        <w:t>Федеральный закон от 27</w:t>
      </w:r>
      <w:r w:rsidR="002E1716">
        <w:rPr>
          <w:color w:val="000000"/>
          <w:sz w:val="28"/>
          <w:szCs w:val="28"/>
        </w:rPr>
        <w:t>.07.</w:t>
      </w:r>
      <w:r w:rsidRPr="004330F2">
        <w:rPr>
          <w:color w:val="000000"/>
          <w:sz w:val="28"/>
          <w:szCs w:val="28"/>
        </w:rPr>
        <w:t>2010</w:t>
      </w:r>
      <w:r w:rsidR="00654ED6" w:rsidRPr="004330F2">
        <w:rPr>
          <w:color w:val="000000"/>
          <w:sz w:val="28"/>
          <w:szCs w:val="28"/>
        </w:rPr>
        <w:t xml:space="preserve"> </w:t>
      </w:r>
      <w:r w:rsidRPr="004330F2">
        <w:rPr>
          <w:color w:val="000000"/>
          <w:sz w:val="28"/>
          <w:szCs w:val="28"/>
        </w:rPr>
        <w:t>№ 210-ФЗ «Об организации предоставления государственных и муниципальных услуг» (</w:t>
      </w:r>
      <w:r w:rsidR="00CD77A3" w:rsidRPr="004330F2">
        <w:rPr>
          <w:color w:val="000000"/>
          <w:sz w:val="28"/>
          <w:szCs w:val="28"/>
        </w:rPr>
        <w:t>«</w:t>
      </w:r>
      <w:r w:rsidRPr="004330F2">
        <w:rPr>
          <w:color w:val="000000"/>
          <w:sz w:val="28"/>
          <w:szCs w:val="28"/>
        </w:rPr>
        <w:t>Российская газета</w:t>
      </w:r>
      <w:r w:rsidR="00CD77A3" w:rsidRPr="004330F2">
        <w:rPr>
          <w:color w:val="000000"/>
          <w:sz w:val="28"/>
          <w:szCs w:val="28"/>
        </w:rPr>
        <w:t>»</w:t>
      </w:r>
      <w:r w:rsidRPr="004330F2">
        <w:rPr>
          <w:color w:val="000000"/>
          <w:sz w:val="28"/>
          <w:szCs w:val="28"/>
        </w:rPr>
        <w:t>, 30</w:t>
      </w:r>
      <w:r w:rsidR="002E1716">
        <w:rPr>
          <w:color w:val="000000"/>
          <w:sz w:val="28"/>
          <w:szCs w:val="28"/>
        </w:rPr>
        <w:t>.07.</w:t>
      </w:r>
      <w:r w:rsidRPr="004330F2">
        <w:rPr>
          <w:color w:val="000000"/>
          <w:sz w:val="28"/>
          <w:szCs w:val="28"/>
        </w:rPr>
        <w:t xml:space="preserve">2010, </w:t>
      </w:r>
      <w:r w:rsidR="00727E5A" w:rsidRPr="004330F2">
        <w:rPr>
          <w:color w:val="000000"/>
          <w:sz w:val="28"/>
          <w:szCs w:val="28"/>
        </w:rPr>
        <w:t xml:space="preserve">№ 168, </w:t>
      </w:r>
      <w:r w:rsidR="00CD77A3" w:rsidRPr="004330F2">
        <w:rPr>
          <w:color w:val="000000"/>
          <w:sz w:val="28"/>
          <w:szCs w:val="28"/>
        </w:rPr>
        <w:t>«</w:t>
      </w:r>
      <w:r w:rsidRPr="004330F2">
        <w:rPr>
          <w:color w:val="000000"/>
          <w:sz w:val="28"/>
          <w:szCs w:val="28"/>
        </w:rPr>
        <w:t>Собрание законодательства РФ</w:t>
      </w:r>
      <w:r w:rsidR="00CD77A3" w:rsidRPr="004330F2">
        <w:rPr>
          <w:color w:val="000000"/>
          <w:sz w:val="28"/>
          <w:szCs w:val="28"/>
        </w:rPr>
        <w:t>»</w:t>
      </w:r>
      <w:r w:rsidRPr="004330F2">
        <w:rPr>
          <w:color w:val="000000"/>
          <w:sz w:val="28"/>
          <w:szCs w:val="28"/>
        </w:rPr>
        <w:t xml:space="preserve">, </w:t>
      </w:r>
      <w:r w:rsidR="002E1716">
        <w:rPr>
          <w:color w:val="000000"/>
          <w:sz w:val="28"/>
          <w:szCs w:val="28"/>
        </w:rPr>
        <w:t xml:space="preserve"> </w:t>
      </w:r>
      <w:r w:rsidRPr="004330F2">
        <w:rPr>
          <w:color w:val="000000"/>
          <w:sz w:val="28"/>
          <w:szCs w:val="28"/>
        </w:rPr>
        <w:t>02</w:t>
      </w:r>
      <w:r w:rsidR="002E1716">
        <w:rPr>
          <w:color w:val="000000"/>
          <w:sz w:val="28"/>
          <w:szCs w:val="28"/>
        </w:rPr>
        <w:t>.08.</w:t>
      </w:r>
      <w:r w:rsidRPr="004330F2">
        <w:rPr>
          <w:color w:val="000000"/>
          <w:sz w:val="28"/>
          <w:szCs w:val="28"/>
        </w:rPr>
        <w:t>2010,</w:t>
      </w:r>
      <w:r w:rsidR="00A17633" w:rsidRPr="004330F2">
        <w:rPr>
          <w:color w:val="000000"/>
          <w:sz w:val="28"/>
          <w:szCs w:val="28"/>
        </w:rPr>
        <w:t xml:space="preserve">  </w:t>
      </w:r>
      <w:r w:rsidR="00687DD9" w:rsidRPr="00C21CDF">
        <w:rPr>
          <w:color w:val="000000"/>
          <w:sz w:val="28"/>
          <w:szCs w:val="28"/>
        </w:rPr>
        <w:t xml:space="preserve">      </w:t>
      </w:r>
      <w:r w:rsidRPr="004330F2">
        <w:rPr>
          <w:color w:val="000000"/>
          <w:sz w:val="28"/>
          <w:szCs w:val="28"/>
        </w:rPr>
        <w:t>№ 31, ст. 4179);</w:t>
      </w:r>
    </w:p>
    <w:p w:rsidR="000177F4" w:rsidRPr="004330F2" w:rsidRDefault="00D12873" w:rsidP="00BA0968">
      <w:pPr>
        <w:pStyle w:val="100"/>
        <w:widowControl w:val="0"/>
        <w:shd w:val="clear" w:color="auto" w:fill="auto"/>
        <w:tabs>
          <w:tab w:val="left" w:pos="-4678"/>
        </w:tabs>
        <w:spacing w:after="0" w:line="240" w:lineRule="auto"/>
        <w:ind w:left="0" w:right="0" w:firstLine="709"/>
        <w:rPr>
          <w:color w:val="000000"/>
          <w:sz w:val="28"/>
          <w:szCs w:val="28"/>
        </w:rPr>
      </w:pPr>
      <w:r w:rsidRPr="004330F2">
        <w:rPr>
          <w:color w:val="000000"/>
          <w:sz w:val="28"/>
          <w:szCs w:val="28"/>
        </w:rPr>
        <w:t>п</w:t>
      </w:r>
      <w:r w:rsidR="000177F4" w:rsidRPr="004330F2">
        <w:rPr>
          <w:color w:val="000000"/>
          <w:sz w:val="28"/>
          <w:szCs w:val="28"/>
        </w:rPr>
        <w:t xml:space="preserve">остановление Правительства Российской Федерации от </w:t>
      </w:r>
      <w:r w:rsidR="002E1716">
        <w:rPr>
          <w:color w:val="000000"/>
          <w:sz w:val="28"/>
          <w:szCs w:val="28"/>
        </w:rPr>
        <w:t xml:space="preserve">                   </w:t>
      </w:r>
      <w:r w:rsidR="000177F4" w:rsidRPr="004330F2">
        <w:rPr>
          <w:color w:val="000000"/>
          <w:sz w:val="28"/>
          <w:szCs w:val="28"/>
        </w:rPr>
        <w:t>23</w:t>
      </w:r>
      <w:r w:rsidR="002E1716">
        <w:rPr>
          <w:color w:val="000000"/>
          <w:sz w:val="28"/>
          <w:szCs w:val="28"/>
        </w:rPr>
        <w:t>.10.</w:t>
      </w:r>
      <w:r w:rsidR="000177F4" w:rsidRPr="004330F2">
        <w:rPr>
          <w:color w:val="000000"/>
          <w:sz w:val="28"/>
          <w:szCs w:val="28"/>
        </w:rPr>
        <w:t>1993</w:t>
      </w:r>
      <w:r w:rsidR="00654ED6" w:rsidRPr="004330F2">
        <w:rPr>
          <w:color w:val="000000"/>
          <w:sz w:val="28"/>
          <w:szCs w:val="28"/>
        </w:rPr>
        <w:t xml:space="preserve"> </w:t>
      </w:r>
      <w:r w:rsidR="000177F4" w:rsidRPr="004330F2">
        <w:rPr>
          <w:color w:val="000000"/>
          <w:sz w:val="28"/>
          <w:szCs w:val="28"/>
        </w:rPr>
        <w:t>№ 1090 «О правилах дорожного движения» (Собрание актов Президента и Правительства Российской Федерации, 1993, № 47, ст. 4531);</w:t>
      </w:r>
    </w:p>
    <w:p w:rsidR="000177F4" w:rsidRPr="004330F2" w:rsidRDefault="00D12873" w:rsidP="00BA0968">
      <w:pPr>
        <w:pStyle w:val="100"/>
        <w:widowControl w:val="0"/>
        <w:shd w:val="clear" w:color="auto" w:fill="auto"/>
        <w:tabs>
          <w:tab w:val="left" w:pos="-4678"/>
        </w:tabs>
        <w:spacing w:after="0" w:line="240" w:lineRule="auto"/>
        <w:ind w:left="0" w:right="0" w:firstLine="709"/>
        <w:rPr>
          <w:color w:val="000000"/>
          <w:sz w:val="28"/>
          <w:szCs w:val="28"/>
        </w:rPr>
      </w:pPr>
      <w:r w:rsidRPr="004330F2">
        <w:rPr>
          <w:color w:val="000000"/>
          <w:sz w:val="28"/>
          <w:szCs w:val="28"/>
        </w:rPr>
        <w:t>п</w:t>
      </w:r>
      <w:r w:rsidR="000177F4" w:rsidRPr="004330F2">
        <w:rPr>
          <w:color w:val="000000"/>
          <w:sz w:val="28"/>
          <w:szCs w:val="28"/>
        </w:rPr>
        <w:t>остановление Правительства Российской Федерации от 16</w:t>
      </w:r>
      <w:r w:rsidR="002E1716">
        <w:rPr>
          <w:color w:val="000000"/>
          <w:sz w:val="28"/>
          <w:szCs w:val="28"/>
        </w:rPr>
        <w:t>.11.</w:t>
      </w:r>
      <w:r w:rsidR="000177F4" w:rsidRPr="004330F2">
        <w:rPr>
          <w:color w:val="000000"/>
          <w:sz w:val="28"/>
          <w:szCs w:val="28"/>
        </w:rPr>
        <w:t>2009</w:t>
      </w:r>
      <w:r w:rsidR="00654ED6" w:rsidRPr="004330F2">
        <w:rPr>
          <w:color w:val="000000"/>
          <w:sz w:val="28"/>
          <w:szCs w:val="28"/>
        </w:rPr>
        <w:t xml:space="preserve"> </w:t>
      </w:r>
      <w:r w:rsidR="000177F4" w:rsidRPr="004330F2">
        <w:rPr>
          <w:color w:val="000000"/>
          <w:sz w:val="28"/>
          <w:szCs w:val="28"/>
        </w:rPr>
        <w:t xml:space="preserve">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(«Российская газета», </w:t>
      </w:r>
      <w:r w:rsidR="00727E5A" w:rsidRPr="004330F2">
        <w:rPr>
          <w:color w:val="000000"/>
          <w:sz w:val="28"/>
          <w:szCs w:val="28"/>
        </w:rPr>
        <w:t>24</w:t>
      </w:r>
      <w:r w:rsidR="002E1716">
        <w:rPr>
          <w:color w:val="000000"/>
          <w:sz w:val="28"/>
          <w:szCs w:val="28"/>
        </w:rPr>
        <w:t>.11.</w:t>
      </w:r>
      <w:r w:rsidR="000177F4" w:rsidRPr="004330F2">
        <w:rPr>
          <w:color w:val="000000"/>
          <w:sz w:val="28"/>
          <w:szCs w:val="28"/>
        </w:rPr>
        <w:t>2009, № 222);</w:t>
      </w:r>
    </w:p>
    <w:p w:rsidR="000A32A8" w:rsidRPr="004330F2" w:rsidRDefault="00D12873" w:rsidP="00BA0968">
      <w:pPr>
        <w:pStyle w:val="100"/>
        <w:widowControl w:val="0"/>
        <w:shd w:val="clear" w:color="auto" w:fill="auto"/>
        <w:tabs>
          <w:tab w:val="left" w:pos="-4678"/>
        </w:tabs>
        <w:spacing w:after="0" w:line="240" w:lineRule="auto"/>
        <w:ind w:left="0" w:right="0" w:firstLine="709"/>
        <w:rPr>
          <w:color w:val="000000"/>
          <w:sz w:val="28"/>
          <w:szCs w:val="28"/>
        </w:rPr>
      </w:pPr>
      <w:r w:rsidRPr="004330F2">
        <w:rPr>
          <w:sz w:val="28"/>
          <w:szCs w:val="28"/>
        </w:rPr>
        <w:t>п</w:t>
      </w:r>
      <w:r w:rsidR="000A32A8" w:rsidRPr="004330F2">
        <w:rPr>
          <w:sz w:val="28"/>
          <w:szCs w:val="28"/>
        </w:rPr>
        <w:t>риказ    Министерства    транспорта    Российской   Федерации                                 от 24</w:t>
      </w:r>
      <w:r w:rsidR="002E1716">
        <w:rPr>
          <w:sz w:val="28"/>
          <w:szCs w:val="28"/>
        </w:rPr>
        <w:t>.07.</w:t>
      </w:r>
      <w:r w:rsidR="000A32A8" w:rsidRPr="004330F2">
        <w:rPr>
          <w:sz w:val="28"/>
          <w:szCs w:val="28"/>
        </w:rPr>
        <w:t xml:space="preserve">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r w:rsidR="00580F6B" w:rsidRPr="004330F2">
        <w:rPr>
          <w:sz w:val="28"/>
          <w:szCs w:val="28"/>
        </w:rPr>
        <w:t>(</w:t>
      </w:r>
      <w:r w:rsidR="000A32A8" w:rsidRPr="004330F2">
        <w:rPr>
          <w:sz w:val="28"/>
          <w:szCs w:val="28"/>
        </w:rPr>
        <w:t>«Российск</w:t>
      </w:r>
      <w:r w:rsidR="00185795" w:rsidRPr="004330F2">
        <w:rPr>
          <w:sz w:val="28"/>
          <w:szCs w:val="28"/>
        </w:rPr>
        <w:t>ая</w:t>
      </w:r>
      <w:r w:rsidR="000A32A8" w:rsidRPr="004330F2">
        <w:rPr>
          <w:sz w:val="28"/>
          <w:szCs w:val="28"/>
        </w:rPr>
        <w:t xml:space="preserve"> газет</w:t>
      </w:r>
      <w:r w:rsidR="00185795" w:rsidRPr="004330F2">
        <w:rPr>
          <w:sz w:val="28"/>
          <w:szCs w:val="28"/>
        </w:rPr>
        <w:t>а</w:t>
      </w:r>
      <w:r w:rsidR="000A32A8" w:rsidRPr="004330F2">
        <w:rPr>
          <w:sz w:val="28"/>
          <w:szCs w:val="28"/>
        </w:rPr>
        <w:t>»</w:t>
      </w:r>
      <w:r w:rsidR="00580F6B" w:rsidRPr="004330F2">
        <w:rPr>
          <w:sz w:val="28"/>
          <w:szCs w:val="28"/>
        </w:rPr>
        <w:t>,</w:t>
      </w:r>
      <w:r w:rsidR="000A32A8" w:rsidRPr="004330F2">
        <w:rPr>
          <w:sz w:val="28"/>
          <w:szCs w:val="28"/>
        </w:rPr>
        <w:t xml:space="preserve"> </w:t>
      </w:r>
      <w:r w:rsidR="00727E5A" w:rsidRPr="004330F2">
        <w:rPr>
          <w:sz w:val="28"/>
          <w:szCs w:val="28"/>
        </w:rPr>
        <w:t>16</w:t>
      </w:r>
      <w:r w:rsidR="002E1716">
        <w:rPr>
          <w:sz w:val="28"/>
          <w:szCs w:val="28"/>
        </w:rPr>
        <w:t>.11.</w:t>
      </w:r>
      <w:r w:rsidR="00580F6B" w:rsidRPr="004330F2">
        <w:rPr>
          <w:sz w:val="28"/>
          <w:szCs w:val="28"/>
        </w:rPr>
        <w:t xml:space="preserve">2012, </w:t>
      </w:r>
      <w:r w:rsidR="000A32A8" w:rsidRPr="004330F2">
        <w:rPr>
          <w:sz w:val="28"/>
          <w:szCs w:val="28"/>
        </w:rPr>
        <w:t>№ 265</w:t>
      </w:r>
      <w:r w:rsidR="00580F6B" w:rsidRPr="004330F2">
        <w:rPr>
          <w:sz w:val="28"/>
          <w:szCs w:val="28"/>
        </w:rPr>
        <w:t>);</w:t>
      </w:r>
    </w:p>
    <w:p w:rsidR="000177F4" w:rsidRPr="004330F2" w:rsidRDefault="00D12873" w:rsidP="00BA0968">
      <w:pPr>
        <w:pStyle w:val="100"/>
        <w:widowControl w:val="0"/>
        <w:shd w:val="clear" w:color="auto" w:fill="auto"/>
        <w:tabs>
          <w:tab w:val="left" w:pos="-4678"/>
        </w:tabs>
        <w:spacing w:after="0" w:line="240" w:lineRule="auto"/>
        <w:ind w:left="0" w:right="0" w:firstLine="709"/>
        <w:rPr>
          <w:color w:val="000000"/>
          <w:sz w:val="28"/>
          <w:szCs w:val="28"/>
        </w:rPr>
      </w:pPr>
      <w:r w:rsidRPr="004330F2">
        <w:rPr>
          <w:color w:val="000000"/>
          <w:sz w:val="28"/>
          <w:szCs w:val="28"/>
        </w:rPr>
        <w:t>и</w:t>
      </w:r>
      <w:r w:rsidR="000177F4" w:rsidRPr="004330F2">
        <w:rPr>
          <w:color w:val="000000"/>
          <w:sz w:val="28"/>
          <w:szCs w:val="28"/>
        </w:rPr>
        <w:t>нструкция по перевозке крупногабаритных и тяжеловесных грузов автомобильным транспортом по дорогам Российской Федерации, утвержденная Министерством транспорта Российской Федерации 27</w:t>
      </w:r>
      <w:r w:rsidR="002E1716">
        <w:rPr>
          <w:color w:val="000000"/>
          <w:sz w:val="28"/>
          <w:szCs w:val="28"/>
        </w:rPr>
        <w:t>.05.</w:t>
      </w:r>
      <w:r w:rsidR="000177F4" w:rsidRPr="004330F2">
        <w:rPr>
          <w:color w:val="000000"/>
          <w:sz w:val="28"/>
          <w:szCs w:val="28"/>
        </w:rPr>
        <w:t>1996 (Бюллетень нормативных актов федеральных органов исполнительной власти, 1996</w:t>
      </w:r>
      <w:r w:rsidR="00727E5A" w:rsidRPr="004330F2">
        <w:rPr>
          <w:color w:val="000000"/>
          <w:sz w:val="28"/>
          <w:szCs w:val="28"/>
        </w:rPr>
        <w:t xml:space="preserve"> г.</w:t>
      </w:r>
      <w:r w:rsidR="000177F4" w:rsidRPr="004330F2">
        <w:rPr>
          <w:color w:val="000000"/>
          <w:sz w:val="28"/>
          <w:szCs w:val="28"/>
        </w:rPr>
        <w:t>, № 6);</w:t>
      </w:r>
    </w:p>
    <w:p w:rsidR="000177F4" w:rsidRPr="004330F2" w:rsidRDefault="00A54730" w:rsidP="00BA0968">
      <w:pPr>
        <w:pStyle w:val="100"/>
        <w:widowControl w:val="0"/>
        <w:shd w:val="clear" w:color="auto" w:fill="auto"/>
        <w:tabs>
          <w:tab w:val="left" w:pos="-4678"/>
        </w:tabs>
        <w:spacing w:after="0" w:line="218" w:lineRule="auto"/>
        <w:ind w:left="0" w:right="0" w:firstLine="709"/>
        <w:rPr>
          <w:color w:val="000000"/>
          <w:sz w:val="28"/>
          <w:szCs w:val="28"/>
        </w:rPr>
      </w:pPr>
      <w:r w:rsidRPr="004330F2">
        <w:rPr>
          <w:color w:val="000000"/>
          <w:sz w:val="28"/>
          <w:szCs w:val="28"/>
        </w:rPr>
        <w:t>п</w:t>
      </w:r>
      <w:r w:rsidR="000177F4" w:rsidRPr="004330F2">
        <w:rPr>
          <w:color w:val="000000"/>
          <w:sz w:val="28"/>
          <w:szCs w:val="28"/>
        </w:rPr>
        <w:t xml:space="preserve">остановление Правительства Свердловской области </w:t>
      </w:r>
      <w:r w:rsidR="00F91936">
        <w:rPr>
          <w:color w:val="000000"/>
          <w:sz w:val="28"/>
          <w:szCs w:val="28"/>
        </w:rPr>
        <w:t xml:space="preserve">                                </w:t>
      </w:r>
      <w:r w:rsidR="000177F4" w:rsidRPr="004330F2">
        <w:rPr>
          <w:color w:val="000000"/>
          <w:sz w:val="28"/>
          <w:szCs w:val="28"/>
        </w:rPr>
        <w:t>от 15</w:t>
      </w:r>
      <w:r w:rsidR="002E1716">
        <w:rPr>
          <w:color w:val="000000"/>
          <w:sz w:val="28"/>
          <w:szCs w:val="28"/>
        </w:rPr>
        <w:t>.03.</w:t>
      </w:r>
      <w:r w:rsidR="000177F4" w:rsidRPr="004330F2">
        <w:rPr>
          <w:color w:val="000000"/>
          <w:sz w:val="28"/>
          <w:szCs w:val="28"/>
        </w:rPr>
        <w:t xml:space="preserve">2012  № 269-ПП «Об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 («Областная газета», </w:t>
      </w:r>
      <w:r w:rsidR="00727E5A" w:rsidRPr="004330F2">
        <w:rPr>
          <w:color w:val="000000"/>
          <w:sz w:val="28"/>
          <w:szCs w:val="28"/>
        </w:rPr>
        <w:t>22</w:t>
      </w:r>
      <w:r w:rsidR="002E1716">
        <w:rPr>
          <w:color w:val="000000"/>
          <w:sz w:val="28"/>
          <w:szCs w:val="28"/>
        </w:rPr>
        <w:t>.03.</w:t>
      </w:r>
      <w:r w:rsidR="000177F4" w:rsidRPr="004330F2">
        <w:rPr>
          <w:color w:val="000000"/>
          <w:sz w:val="28"/>
          <w:szCs w:val="28"/>
        </w:rPr>
        <w:t>2012, № 115-116)</w:t>
      </w:r>
      <w:r w:rsidR="00BF0435" w:rsidRPr="004330F2">
        <w:rPr>
          <w:color w:val="000000"/>
          <w:sz w:val="28"/>
          <w:szCs w:val="28"/>
        </w:rPr>
        <w:t>;</w:t>
      </w:r>
    </w:p>
    <w:p w:rsidR="008B0ACE" w:rsidRPr="004330F2" w:rsidRDefault="000867D5" w:rsidP="00BA0968">
      <w:pPr>
        <w:pStyle w:val="100"/>
        <w:widowControl w:val="0"/>
        <w:shd w:val="clear" w:color="auto" w:fill="auto"/>
        <w:tabs>
          <w:tab w:val="left" w:pos="-4678"/>
        </w:tabs>
        <w:spacing w:after="0" w:line="218" w:lineRule="auto"/>
        <w:ind w:left="0" w:right="0" w:firstLine="709"/>
        <w:rPr>
          <w:color w:val="000000"/>
          <w:sz w:val="28"/>
          <w:szCs w:val="28"/>
        </w:rPr>
      </w:pPr>
      <w:r w:rsidRPr="004330F2">
        <w:rPr>
          <w:color w:val="000000"/>
          <w:sz w:val="28"/>
          <w:szCs w:val="28"/>
        </w:rPr>
        <w:t>постановление главы администрации Верхнесалдинского городского округа от 19</w:t>
      </w:r>
      <w:r w:rsidR="002E1716">
        <w:rPr>
          <w:color w:val="000000"/>
          <w:sz w:val="28"/>
          <w:szCs w:val="28"/>
        </w:rPr>
        <w:t>.08.</w:t>
      </w:r>
      <w:r w:rsidRPr="004330F2">
        <w:rPr>
          <w:color w:val="000000"/>
          <w:sz w:val="28"/>
          <w:szCs w:val="28"/>
        </w:rPr>
        <w:t>2011 № 896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0177F4" w:rsidRPr="004330F2" w:rsidRDefault="000177F4" w:rsidP="00BA0968">
      <w:pPr>
        <w:widowControl w:val="0"/>
        <w:tabs>
          <w:tab w:val="left" w:pos="851"/>
        </w:tabs>
        <w:spacing w:before="120" w:after="120" w:line="218" w:lineRule="auto"/>
        <w:ind w:firstLine="709"/>
        <w:jc w:val="both"/>
        <w:rPr>
          <w:b/>
          <w:color w:val="000000"/>
          <w:sz w:val="28"/>
          <w:szCs w:val="28"/>
        </w:rPr>
      </w:pPr>
      <w:r w:rsidRPr="004330F2">
        <w:rPr>
          <w:b/>
          <w:color w:val="000000"/>
          <w:sz w:val="28"/>
          <w:szCs w:val="28"/>
        </w:rPr>
        <w:t xml:space="preserve">Исчерпывающий перечень документов, необходимых в соответствии с нормативными правовыми актами для предоставления </w:t>
      </w:r>
      <w:r w:rsidR="00A800E9" w:rsidRPr="004330F2">
        <w:rPr>
          <w:b/>
          <w:color w:val="000000"/>
          <w:sz w:val="28"/>
          <w:szCs w:val="28"/>
        </w:rPr>
        <w:t>муниципальной</w:t>
      </w:r>
      <w:r w:rsidR="002A5C53" w:rsidRPr="004330F2">
        <w:rPr>
          <w:b/>
          <w:bCs/>
          <w:color w:val="000000"/>
          <w:spacing w:val="10"/>
          <w:sz w:val="28"/>
          <w:szCs w:val="28"/>
        </w:rPr>
        <w:t xml:space="preserve"> </w:t>
      </w:r>
      <w:r w:rsidRPr="004330F2">
        <w:rPr>
          <w:b/>
          <w:color w:val="000000"/>
          <w:sz w:val="28"/>
          <w:szCs w:val="28"/>
        </w:rPr>
        <w:t>услуги и порядок их представления</w:t>
      </w:r>
    </w:p>
    <w:p w:rsidR="000177F4" w:rsidRPr="004330F2" w:rsidRDefault="000177F4" w:rsidP="00BA0968">
      <w:pPr>
        <w:pStyle w:val="100"/>
        <w:widowControl w:val="0"/>
        <w:numPr>
          <w:ilvl w:val="0"/>
          <w:numId w:val="40"/>
        </w:numPr>
        <w:shd w:val="clear" w:color="auto" w:fill="auto"/>
        <w:tabs>
          <w:tab w:val="left" w:pos="-4678"/>
        </w:tabs>
        <w:spacing w:after="0" w:line="218" w:lineRule="auto"/>
        <w:ind w:left="0" w:right="0" w:firstLine="709"/>
        <w:rPr>
          <w:color w:val="000000"/>
          <w:sz w:val="28"/>
          <w:szCs w:val="28"/>
        </w:rPr>
      </w:pPr>
      <w:r w:rsidRPr="004330F2">
        <w:rPr>
          <w:color w:val="000000"/>
          <w:sz w:val="28"/>
          <w:szCs w:val="28"/>
        </w:rPr>
        <w:t>Перечень документов, необходимых для получения Специального разрешения:</w:t>
      </w:r>
    </w:p>
    <w:p w:rsidR="00902513" w:rsidRPr="004330F2" w:rsidRDefault="00BC23DF" w:rsidP="00BA0968">
      <w:pPr>
        <w:widowControl w:val="0"/>
        <w:tabs>
          <w:tab w:val="left" w:pos="1113"/>
        </w:tabs>
        <w:spacing w:line="218" w:lineRule="auto"/>
        <w:ind w:right="23" w:firstLine="709"/>
        <w:jc w:val="both"/>
        <w:rPr>
          <w:color w:val="000000"/>
          <w:sz w:val="28"/>
          <w:szCs w:val="28"/>
        </w:rPr>
      </w:pPr>
      <w:proofErr w:type="gramStart"/>
      <w:r w:rsidRPr="004330F2">
        <w:rPr>
          <w:color w:val="000000"/>
          <w:sz w:val="28"/>
          <w:szCs w:val="28"/>
        </w:rPr>
        <w:t>З</w:t>
      </w:r>
      <w:r w:rsidR="00B52687" w:rsidRPr="004330F2">
        <w:rPr>
          <w:color w:val="000000"/>
          <w:sz w:val="28"/>
          <w:szCs w:val="28"/>
        </w:rPr>
        <w:t>аявление</w:t>
      </w:r>
      <w:r w:rsidR="00905E3D" w:rsidRPr="004330F2">
        <w:rPr>
          <w:color w:val="000000"/>
          <w:sz w:val="28"/>
          <w:szCs w:val="28"/>
        </w:rPr>
        <w:t xml:space="preserve"> на получение </w:t>
      </w:r>
      <w:r w:rsidR="007D1898" w:rsidRPr="004330F2">
        <w:rPr>
          <w:color w:val="000000"/>
          <w:sz w:val="28"/>
          <w:szCs w:val="28"/>
        </w:rPr>
        <w:t>С</w:t>
      </w:r>
      <w:r w:rsidR="00B52687" w:rsidRPr="004330F2">
        <w:rPr>
          <w:color w:val="000000"/>
          <w:sz w:val="28"/>
          <w:szCs w:val="28"/>
        </w:rPr>
        <w:t>пециального разрешения</w:t>
      </w:r>
      <w:r w:rsidR="00902513" w:rsidRPr="004330F2">
        <w:rPr>
          <w:sz w:val="28"/>
          <w:szCs w:val="28"/>
        </w:rPr>
        <w:t xml:space="preserve"> </w:t>
      </w:r>
      <w:r w:rsidR="00E9472B" w:rsidRPr="004330F2">
        <w:rPr>
          <w:sz w:val="28"/>
          <w:szCs w:val="28"/>
        </w:rPr>
        <w:t xml:space="preserve">на </w:t>
      </w:r>
      <w:r w:rsidR="00902513" w:rsidRPr="004330F2">
        <w:rPr>
          <w:color w:val="000000"/>
          <w:sz w:val="28"/>
          <w:szCs w:val="28"/>
        </w:rPr>
        <w:t xml:space="preserve">движение по автомобильным дорогам транспортного средства, осуществляющего перевозки тяжеловесных и (или) крупногабаритных грузов, согласно  </w:t>
      </w:r>
      <w:r w:rsidR="00B52687" w:rsidRPr="004330F2">
        <w:rPr>
          <w:color w:val="000000"/>
          <w:sz w:val="28"/>
          <w:szCs w:val="28"/>
        </w:rPr>
        <w:t>форме</w:t>
      </w:r>
      <w:r w:rsidR="00902513" w:rsidRPr="004330F2">
        <w:rPr>
          <w:color w:val="000000"/>
          <w:sz w:val="28"/>
          <w:szCs w:val="28"/>
        </w:rPr>
        <w:t>, установленной приказом    Министерства    транспорта    Российской   Федерации  от 24</w:t>
      </w:r>
      <w:r w:rsidR="009A0E4E">
        <w:rPr>
          <w:color w:val="000000"/>
          <w:sz w:val="28"/>
          <w:szCs w:val="28"/>
        </w:rPr>
        <w:t>.07.</w:t>
      </w:r>
      <w:r w:rsidR="00902513" w:rsidRPr="004330F2">
        <w:rPr>
          <w:color w:val="000000"/>
          <w:sz w:val="28"/>
          <w:szCs w:val="28"/>
        </w:rPr>
        <w:t>2012</w:t>
      </w:r>
      <w:r w:rsidR="006C306E">
        <w:rPr>
          <w:color w:val="000000"/>
          <w:sz w:val="28"/>
          <w:szCs w:val="28"/>
        </w:rPr>
        <w:t xml:space="preserve"> </w:t>
      </w:r>
      <w:r w:rsidR="00902513" w:rsidRPr="004330F2">
        <w:rPr>
          <w:color w:val="000000"/>
          <w:sz w:val="28"/>
          <w:szCs w:val="28"/>
        </w:rPr>
        <w:t xml:space="preserve">№ 258 «Об утверждении Порядка выдачи </w:t>
      </w:r>
      <w:r w:rsidR="00902513" w:rsidRPr="004330F2">
        <w:rPr>
          <w:color w:val="000000"/>
          <w:sz w:val="28"/>
          <w:szCs w:val="28"/>
        </w:rPr>
        <w:lastRenderedPageBreak/>
        <w:t xml:space="preserve">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r w:rsidR="00B52687" w:rsidRPr="004330F2">
        <w:rPr>
          <w:color w:val="000000"/>
          <w:sz w:val="28"/>
          <w:szCs w:val="28"/>
        </w:rPr>
        <w:t xml:space="preserve"> (</w:t>
      </w:r>
      <w:r w:rsidR="00687DD9">
        <w:rPr>
          <w:color w:val="000000"/>
          <w:sz w:val="28"/>
          <w:szCs w:val="28"/>
        </w:rPr>
        <w:t>п</w:t>
      </w:r>
      <w:r w:rsidR="00B52687" w:rsidRPr="004330F2">
        <w:rPr>
          <w:color w:val="000000"/>
          <w:sz w:val="28"/>
          <w:szCs w:val="28"/>
        </w:rPr>
        <w:t xml:space="preserve">риложение № </w:t>
      </w:r>
      <w:r w:rsidR="00B70039" w:rsidRPr="004330F2">
        <w:rPr>
          <w:color w:val="000000"/>
          <w:sz w:val="28"/>
          <w:szCs w:val="28"/>
        </w:rPr>
        <w:t>2</w:t>
      </w:r>
      <w:r w:rsidR="00B52687" w:rsidRPr="004330F2">
        <w:rPr>
          <w:color w:val="000000"/>
          <w:sz w:val="28"/>
          <w:szCs w:val="28"/>
        </w:rPr>
        <w:t xml:space="preserve"> к </w:t>
      </w:r>
      <w:r w:rsidR="0040674E" w:rsidRPr="004330F2">
        <w:rPr>
          <w:color w:val="000000"/>
          <w:sz w:val="28"/>
          <w:szCs w:val="28"/>
        </w:rPr>
        <w:t xml:space="preserve">настоящему </w:t>
      </w:r>
      <w:r w:rsidR="00B52687" w:rsidRPr="004330F2">
        <w:rPr>
          <w:color w:val="000000"/>
          <w:sz w:val="28"/>
          <w:szCs w:val="28"/>
        </w:rPr>
        <w:t>Регламенту)</w:t>
      </w:r>
      <w:r w:rsidRPr="004330F2">
        <w:rPr>
          <w:color w:val="000000"/>
          <w:sz w:val="28"/>
          <w:szCs w:val="28"/>
        </w:rPr>
        <w:t xml:space="preserve">. </w:t>
      </w:r>
      <w:proofErr w:type="gramEnd"/>
    </w:p>
    <w:p w:rsidR="00B52687" w:rsidRPr="004330F2" w:rsidRDefault="00BC23DF" w:rsidP="00BA0968">
      <w:pPr>
        <w:widowControl w:val="0"/>
        <w:tabs>
          <w:tab w:val="left" w:pos="709"/>
          <w:tab w:val="left" w:pos="1113"/>
        </w:tabs>
        <w:spacing w:line="218" w:lineRule="auto"/>
        <w:ind w:right="23" w:firstLine="709"/>
        <w:jc w:val="both"/>
        <w:rPr>
          <w:color w:val="000000"/>
          <w:sz w:val="28"/>
          <w:szCs w:val="28"/>
        </w:rPr>
      </w:pPr>
      <w:r w:rsidRPr="004330F2">
        <w:rPr>
          <w:color w:val="000000"/>
          <w:sz w:val="28"/>
          <w:szCs w:val="28"/>
        </w:rPr>
        <w:t>К заявлению прилагаются:</w:t>
      </w:r>
      <w:r w:rsidR="00905E3D" w:rsidRPr="004330F2">
        <w:rPr>
          <w:color w:val="000000"/>
          <w:sz w:val="28"/>
          <w:szCs w:val="28"/>
        </w:rPr>
        <w:t xml:space="preserve"> </w:t>
      </w:r>
    </w:p>
    <w:p w:rsidR="009F3EF3" w:rsidRPr="004330F2" w:rsidRDefault="00BC23DF" w:rsidP="00BA0968">
      <w:pPr>
        <w:widowControl w:val="0"/>
        <w:tabs>
          <w:tab w:val="left" w:pos="709"/>
          <w:tab w:val="left" w:pos="1113"/>
        </w:tabs>
        <w:spacing w:line="218" w:lineRule="auto"/>
        <w:ind w:right="23" w:firstLine="709"/>
        <w:jc w:val="both"/>
        <w:rPr>
          <w:color w:val="000000"/>
          <w:sz w:val="28"/>
          <w:szCs w:val="28"/>
        </w:rPr>
      </w:pPr>
      <w:r w:rsidRPr="004330F2">
        <w:rPr>
          <w:color w:val="000000"/>
          <w:sz w:val="28"/>
          <w:szCs w:val="28"/>
        </w:rPr>
        <w:t>1</w:t>
      </w:r>
      <w:r w:rsidR="009F3EF3" w:rsidRPr="004330F2">
        <w:rPr>
          <w:color w:val="000000"/>
          <w:sz w:val="28"/>
          <w:szCs w:val="28"/>
        </w:rPr>
        <w:t>)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9F3EF3" w:rsidRPr="004330F2" w:rsidRDefault="009F3EF3" w:rsidP="00BA0968">
      <w:pPr>
        <w:widowControl w:val="0"/>
        <w:tabs>
          <w:tab w:val="left" w:pos="709"/>
          <w:tab w:val="left" w:pos="1113"/>
        </w:tabs>
        <w:spacing w:line="218" w:lineRule="auto"/>
        <w:ind w:right="23" w:firstLine="709"/>
        <w:jc w:val="both"/>
        <w:rPr>
          <w:color w:val="000000"/>
          <w:sz w:val="28"/>
          <w:szCs w:val="28"/>
        </w:rPr>
      </w:pPr>
      <w:r w:rsidRPr="004330F2">
        <w:rPr>
          <w:color w:val="000000"/>
          <w:sz w:val="28"/>
          <w:szCs w:val="28"/>
        </w:rPr>
        <w:t xml:space="preserve">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w:t>
      </w:r>
      <w:proofErr w:type="gramStart"/>
      <w:r w:rsidR="006C306E">
        <w:rPr>
          <w:color w:val="000000"/>
          <w:sz w:val="28"/>
          <w:szCs w:val="28"/>
        </w:rPr>
        <w:t>П</w:t>
      </w:r>
      <w:proofErr w:type="gramEnd"/>
      <w:r w:rsidR="00665B18">
        <w:fldChar w:fldCharType="begin"/>
      </w:r>
      <w:r w:rsidR="00665B18">
        <w:instrText>HYPERLINK \l "Par459"</w:instrText>
      </w:r>
      <w:r w:rsidR="00665B18">
        <w:fldChar w:fldCharType="separate"/>
      </w:r>
      <w:r w:rsidRPr="004330F2">
        <w:rPr>
          <w:color w:val="000000"/>
          <w:sz w:val="28"/>
          <w:szCs w:val="28"/>
        </w:rPr>
        <w:t xml:space="preserve">риложению </w:t>
      </w:r>
      <w:r w:rsidR="0006323A" w:rsidRPr="004330F2">
        <w:rPr>
          <w:color w:val="000000"/>
          <w:sz w:val="28"/>
          <w:szCs w:val="28"/>
        </w:rPr>
        <w:t>№</w:t>
      </w:r>
      <w:r w:rsidRPr="004330F2">
        <w:rPr>
          <w:color w:val="000000"/>
          <w:sz w:val="28"/>
          <w:szCs w:val="28"/>
        </w:rPr>
        <w:t xml:space="preserve"> </w:t>
      </w:r>
      <w:r w:rsidR="00B70039" w:rsidRPr="004330F2">
        <w:rPr>
          <w:color w:val="000000"/>
          <w:sz w:val="28"/>
          <w:szCs w:val="28"/>
        </w:rPr>
        <w:t>3</w:t>
      </w:r>
      <w:r w:rsidR="00665B18">
        <w:fldChar w:fldCharType="end"/>
      </w:r>
      <w:r w:rsidRPr="004330F2">
        <w:rPr>
          <w:color w:val="000000"/>
          <w:sz w:val="28"/>
          <w:szCs w:val="28"/>
        </w:rPr>
        <w:t xml:space="preserve"> к</w:t>
      </w:r>
      <w:r w:rsidR="0040674E" w:rsidRPr="004330F2">
        <w:rPr>
          <w:color w:val="000000"/>
          <w:sz w:val="28"/>
          <w:szCs w:val="28"/>
        </w:rPr>
        <w:t xml:space="preserve"> настоящему</w:t>
      </w:r>
      <w:r w:rsidRPr="004330F2">
        <w:rPr>
          <w:color w:val="000000"/>
          <w:sz w:val="28"/>
          <w:szCs w:val="28"/>
        </w:rPr>
        <w:t xml:space="preserve"> </w:t>
      </w:r>
      <w:r w:rsidR="007C635E" w:rsidRPr="004330F2">
        <w:rPr>
          <w:color w:val="000000"/>
          <w:sz w:val="28"/>
          <w:szCs w:val="28"/>
        </w:rPr>
        <w:t>Регламент</w:t>
      </w:r>
      <w:r w:rsidRPr="004330F2">
        <w:rPr>
          <w:color w:val="000000"/>
          <w:sz w:val="28"/>
          <w:szCs w:val="28"/>
        </w:rPr>
        <w:t>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9F3EF3" w:rsidRPr="004330F2" w:rsidRDefault="009F3EF3" w:rsidP="00BA0968">
      <w:pPr>
        <w:widowControl w:val="0"/>
        <w:tabs>
          <w:tab w:val="left" w:pos="1113"/>
        </w:tabs>
        <w:spacing w:line="218" w:lineRule="auto"/>
        <w:ind w:right="23" w:firstLine="709"/>
        <w:jc w:val="both"/>
        <w:rPr>
          <w:color w:val="000000"/>
          <w:sz w:val="28"/>
          <w:szCs w:val="28"/>
        </w:rPr>
      </w:pPr>
      <w:bookmarkStart w:id="1" w:name="Par77"/>
      <w:bookmarkEnd w:id="1"/>
      <w:r w:rsidRPr="004330F2">
        <w:rPr>
          <w:color w:val="000000"/>
          <w:sz w:val="28"/>
          <w:szCs w:val="28"/>
        </w:rPr>
        <w:t>3) сведения о технических требованиях к перевозке заявленного груза в транспортном положении</w:t>
      </w:r>
      <w:r w:rsidR="00BC23DF" w:rsidRPr="004330F2">
        <w:rPr>
          <w:color w:val="000000"/>
          <w:sz w:val="28"/>
          <w:szCs w:val="28"/>
        </w:rPr>
        <w:t>;</w:t>
      </w:r>
    </w:p>
    <w:p w:rsidR="009F3EF3" w:rsidRPr="004330F2" w:rsidRDefault="00BC23DF" w:rsidP="00BA0968">
      <w:pPr>
        <w:widowControl w:val="0"/>
        <w:tabs>
          <w:tab w:val="left" w:pos="1113"/>
        </w:tabs>
        <w:spacing w:line="218" w:lineRule="auto"/>
        <w:ind w:right="23" w:firstLine="709"/>
        <w:jc w:val="both"/>
        <w:rPr>
          <w:color w:val="000000"/>
          <w:sz w:val="28"/>
          <w:szCs w:val="28"/>
        </w:rPr>
      </w:pPr>
      <w:r w:rsidRPr="004330F2">
        <w:rPr>
          <w:color w:val="000000"/>
          <w:sz w:val="28"/>
          <w:szCs w:val="28"/>
        </w:rPr>
        <w:t>4) в</w:t>
      </w:r>
      <w:r w:rsidR="009F3EF3" w:rsidRPr="004330F2">
        <w:rPr>
          <w:color w:val="000000"/>
          <w:sz w:val="28"/>
          <w:szCs w:val="28"/>
        </w:rPr>
        <w:t xml:space="preserve">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703049" w:rsidRPr="004330F2" w:rsidRDefault="000177F4" w:rsidP="00BA0968">
      <w:pPr>
        <w:widowControl w:val="0"/>
        <w:autoSpaceDE w:val="0"/>
        <w:autoSpaceDN w:val="0"/>
        <w:adjustRightInd w:val="0"/>
        <w:spacing w:line="218" w:lineRule="auto"/>
        <w:ind w:firstLine="709"/>
        <w:jc w:val="both"/>
        <w:rPr>
          <w:color w:val="000000"/>
          <w:sz w:val="28"/>
          <w:szCs w:val="28"/>
        </w:rPr>
      </w:pPr>
      <w:r w:rsidRPr="004330F2">
        <w:rPr>
          <w:color w:val="000000"/>
          <w:sz w:val="28"/>
          <w:szCs w:val="28"/>
        </w:rPr>
        <w:t xml:space="preserve">Заявление Заявителем </w:t>
      </w:r>
      <w:r w:rsidR="00BC23DF" w:rsidRPr="004330F2">
        <w:rPr>
          <w:color w:val="000000"/>
          <w:sz w:val="28"/>
          <w:szCs w:val="28"/>
        </w:rPr>
        <w:t>оформля</w:t>
      </w:r>
      <w:r w:rsidRPr="004330F2">
        <w:rPr>
          <w:color w:val="000000"/>
          <w:sz w:val="28"/>
          <w:szCs w:val="28"/>
        </w:rPr>
        <w:t xml:space="preserve">ется </w:t>
      </w:r>
      <w:r w:rsidR="00BC23DF" w:rsidRPr="004330F2">
        <w:rPr>
          <w:color w:val="000000"/>
          <w:sz w:val="28"/>
          <w:szCs w:val="28"/>
        </w:rPr>
        <w:t>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0177F4" w:rsidRPr="004330F2" w:rsidRDefault="000177F4" w:rsidP="00BA0968">
      <w:pPr>
        <w:widowControl w:val="0"/>
        <w:autoSpaceDE w:val="0"/>
        <w:autoSpaceDN w:val="0"/>
        <w:adjustRightInd w:val="0"/>
        <w:spacing w:line="218" w:lineRule="auto"/>
        <w:ind w:firstLine="709"/>
        <w:jc w:val="both"/>
        <w:rPr>
          <w:color w:val="000000"/>
          <w:sz w:val="28"/>
          <w:szCs w:val="28"/>
        </w:rPr>
      </w:pPr>
      <w:r w:rsidRPr="004330F2">
        <w:rPr>
          <w:color w:val="000000"/>
          <w:sz w:val="28"/>
          <w:szCs w:val="28"/>
        </w:rPr>
        <w:t>При заполнении Заявления не допускаются исправления, использование сокращений слов и аббревиатур</w:t>
      </w:r>
      <w:r w:rsidR="00703049" w:rsidRPr="004330F2">
        <w:rPr>
          <w:color w:val="000000"/>
          <w:sz w:val="28"/>
          <w:szCs w:val="28"/>
        </w:rPr>
        <w:t xml:space="preserve"> (за исключением используемых в организационно-правовой форме юридического лица (индивидуального предпринимателя) и названии организации)</w:t>
      </w:r>
      <w:r w:rsidRPr="004330F2">
        <w:rPr>
          <w:color w:val="000000"/>
          <w:sz w:val="28"/>
          <w:szCs w:val="28"/>
        </w:rPr>
        <w:t>.</w:t>
      </w:r>
      <w:r w:rsidR="00703049" w:rsidRPr="004330F2">
        <w:rPr>
          <w:color w:val="000000"/>
          <w:sz w:val="28"/>
          <w:szCs w:val="28"/>
        </w:rPr>
        <w:t xml:space="preserve">  </w:t>
      </w:r>
      <w:r w:rsidRPr="004330F2">
        <w:rPr>
          <w:color w:val="000000"/>
          <w:sz w:val="28"/>
          <w:szCs w:val="28"/>
        </w:rPr>
        <w:t xml:space="preserve"> </w:t>
      </w:r>
    </w:p>
    <w:p w:rsidR="000C2105" w:rsidRPr="004330F2" w:rsidRDefault="000C2105" w:rsidP="00BA0968">
      <w:pPr>
        <w:widowControl w:val="0"/>
        <w:autoSpaceDE w:val="0"/>
        <w:autoSpaceDN w:val="0"/>
        <w:adjustRightInd w:val="0"/>
        <w:spacing w:line="218" w:lineRule="auto"/>
        <w:ind w:firstLine="709"/>
        <w:jc w:val="both"/>
        <w:rPr>
          <w:color w:val="000000"/>
          <w:sz w:val="28"/>
          <w:szCs w:val="28"/>
        </w:rPr>
      </w:pPr>
      <w:r w:rsidRPr="004330F2">
        <w:rPr>
          <w:color w:val="000000"/>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0C2105" w:rsidRPr="004330F2" w:rsidRDefault="000C2105" w:rsidP="00BA0968">
      <w:pPr>
        <w:widowControl w:val="0"/>
        <w:autoSpaceDE w:val="0"/>
        <w:autoSpaceDN w:val="0"/>
        <w:adjustRightInd w:val="0"/>
        <w:spacing w:line="218" w:lineRule="auto"/>
        <w:ind w:firstLine="709"/>
        <w:jc w:val="both"/>
        <w:rPr>
          <w:color w:val="000000"/>
          <w:sz w:val="28"/>
          <w:szCs w:val="28"/>
        </w:rPr>
      </w:pPr>
      <w:r w:rsidRPr="004330F2">
        <w:rPr>
          <w:color w:val="000000"/>
          <w:sz w:val="28"/>
          <w:szCs w:val="28"/>
        </w:rPr>
        <w:t xml:space="preserve">Копии документов, указанные в подпункте 1 </w:t>
      </w:r>
      <w:r w:rsidR="00854FF0" w:rsidRPr="004330F2">
        <w:rPr>
          <w:color w:val="000000"/>
          <w:sz w:val="28"/>
          <w:szCs w:val="28"/>
        </w:rPr>
        <w:t xml:space="preserve">настоящего </w:t>
      </w:r>
      <w:r w:rsidRPr="004330F2">
        <w:rPr>
          <w:color w:val="000000"/>
          <w:sz w:val="28"/>
          <w:szCs w:val="28"/>
        </w:rPr>
        <w:t>пункта, заверяются подписью и печатью владельца транспортного средства или нотариально.</w:t>
      </w:r>
    </w:p>
    <w:p w:rsidR="001D3410" w:rsidRPr="004330F2" w:rsidRDefault="001D3410" w:rsidP="00BA0968">
      <w:pPr>
        <w:widowControl w:val="0"/>
        <w:autoSpaceDE w:val="0"/>
        <w:autoSpaceDN w:val="0"/>
        <w:adjustRightInd w:val="0"/>
        <w:spacing w:line="218" w:lineRule="auto"/>
        <w:ind w:firstLine="709"/>
        <w:jc w:val="both"/>
        <w:rPr>
          <w:color w:val="000000"/>
          <w:sz w:val="28"/>
          <w:szCs w:val="28"/>
        </w:rPr>
      </w:pPr>
      <w:proofErr w:type="gramStart"/>
      <w:r w:rsidRPr="004330F2">
        <w:rPr>
          <w:color w:val="000000"/>
          <w:sz w:val="28"/>
          <w:szCs w:val="28"/>
        </w:rPr>
        <w:t xml:space="preserve">В соответствии с законодательством Российской Федерации допускается подача заявления с приложением документов, указанных в </w:t>
      </w:r>
      <w:r w:rsidR="00835F3C" w:rsidRPr="004330F2">
        <w:rPr>
          <w:color w:val="000000"/>
          <w:sz w:val="28"/>
          <w:szCs w:val="28"/>
        </w:rPr>
        <w:t>части 1 настоящего пункта</w:t>
      </w:r>
      <w:r w:rsidRPr="004330F2">
        <w:rPr>
          <w:color w:val="000000"/>
          <w:sz w:val="28"/>
          <w:szCs w:val="28"/>
        </w:rPr>
        <w:t xml:space="preserve">, путем направления их в адрес </w:t>
      </w:r>
      <w:r w:rsidR="002A5C53" w:rsidRPr="004330F2">
        <w:rPr>
          <w:color w:val="000000"/>
          <w:sz w:val="28"/>
          <w:szCs w:val="28"/>
        </w:rPr>
        <w:t>Администрации</w:t>
      </w:r>
      <w:r w:rsidRPr="004330F2">
        <w:rPr>
          <w:color w:val="000000"/>
          <w:sz w:val="28"/>
          <w:szCs w:val="28"/>
        </w:rPr>
        <w:t xml:space="preserve">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w:anchor="Par75" w:history="1">
        <w:r w:rsidR="00351E28" w:rsidRPr="004330F2">
          <w:rPr>
            <w:color w:val="000000"/>
            <w:sz w:val="28"/>
            <w:szCs w:val="28"/>
          </w:rPr>
          <w:t>части</w:t>
        </w:r>
        <w:r w:rsidRPr="004330F2">
          <w:rPr>
            <w:color w:val="000000"/>
            <w:sz w:val="28"/>
            <w:szCs w:val="28"/>
          </w:rPr>
          <w:t xml:space="preserve"> 1 </w:t>
        </w:r>
        <w:r w:rsidR="00351E28" w:rsidRPr="004330F2">
          <w:rPr>
            <w:color w:val="000000"/>
            <w:sz w:val="28"/>
            <w:szCs w:val="28"/>
          </w:rPr>
          <w:t xml:space="preserve">настоящего </w:t>
        </w:r>
        <w:r w:rsidRPr="004330F2">
          <w:rPr>
            <w:color w:val="000000"/>
            <w:sz w:val="28"/>
            <w:szCs w:val="28"/>
          </w:rPr>
          <w:t>пункта</w:t>
        </w:r>
      </w:hyperlink>
      <w:r w:rsidRPr="004330F2">
        <w:rPr>
          <w:color w:val="000000"/>
          <w:sz w:val="28"/>
          <w:szCs w:val="28"/>
        </w:rPr>
        <w:t>, или с использованием Единого портала государственных и муниципальных услуг (</w:t>
      </w:r>
      <w:proofErr w:type="spellStart"/>
      <w:r w:rsidRPr="004330F2">
        <w:rPr>
          <w:color w:val="000000"/>
          <w:sz w:val="28"/>
          <w:szCs w:val="28"/>
        </w:rPr>
        <w:t>www.gosuslugi.ru</w:t>
      </w:r>
      <w:proofErr w:type="spellEnd"/>
      <w:r w:rsidRPr="004330F2">
        <w:rPr>
          <w:color w:val="000000"/>
          <w:sz w:val="28"/>
          <w:szCs w:val="28"/>
        </w:rPr>
        <w:t>) (далее</w:t>
      </w:r>
      <w:proofErr w:type="gramEnd"/>
      <w:r w:rsidRPr="004330F2">
        <w:rPr>
          <w:color w:val="000000"/>
          <w:sz w:val="28"/>
          <w:szCs w:val="28"/>
        </w:rPr>
        <w:t xml:space="preserve"> - </w:t>
      </w:r>
      <w:proofErr w:type="gramStart"/>
      <w:r w:rsidRPr="004330F2">
        <w:rPr>
          <w:sz w:val="28"/>
          <w:szCs w:val="28"/>
        </w:rPr>
        <w:t>Портал</w:t>
      </w:r>
      <w:r w:rsidRPr="004330F2">
        <w:rPr>
          <w:color w:val="000000"/>
          <w:sz w:val="28"/>
          <w:szCs w:val="28"/>
        </w:rPr>
        <w:t>) для их рассмотрения в соответствии с настоящим Регламентом.</w:t>
      </w:r>
      <w:proofErr w:type="gramEnd"/>
    </w:p>
    <w:p w:rsidR="0006741C" w:rsidRPr="004330F2" w:rsidRDefault="0006741C" w:rsidP="00BA0968">
      <w:pPr>
        <w:widowControl w:val="0"/>
        <w:tabs>
          <w:tab w:val="left" w:pos="189"/>
        </w:tabs>
        <w:spacing w:before="120" w:after="120" w:line="218" w:lineRule="auto"/>
        <w:ind w:left="40" w:firstLine="709"/>
        <w:jc w:val="both"/>
        <w:rPr>
          <w:b/>
          <w:color w:val="000000"/>
          <w:sz w:val="28"/>
          <w:szCs w:val="28"/>
        </w:rPr>
      </w:pPr>
      <w:r w:rsidRPr="004330F2">
        <w:rPr>
          <w:b/>
          <w:color w:val="000000"/>
          <w:sz w:val="28"/>
          <w:szCs w:val="28"/>
        </w:rPr>
        <w:t xml:space="preserve">Исчерпывающий перечень документов, необходимых в соответствии с </w:t>
      </w:r>
      <w:r w:rsidRPr="004330F2">
        <w:rPr>
          <w:b/>
          <w:color w:val="000000"/>
          <w:spacing w:val="-2"/>
          <w:sz w:val="28"/>
          <w:szCs w:val="28"/>
        </w:rPr>
        <w:t xml:space="preserve">нормативными правовыми актами для предоставления </w:t>
      </w:r>
      <w:r w:rsidR="002A5C53" w:rsidRPr="004330F2">
        <w:rPr>
          <w:b/>
          <w:color w:val="000000"/>
          <w:spacing w:val="-2"/>
          <w:sz w:val="28"/>
          <w:szCs w:val="28"/>
        </w:rPr>
        <w:t>муниципальной</w:t>
      </w:r>
      <w:r w:rsidRPr="004330F2">
        <w:rPr>
          <w:b/>
          <w:color w:val="000000"/>
          <w:spacing w:val="-2"/>
          <w:sz w:val="28"/>
          <w:szCs w:val="28"/>
        </w:rPr>
        <w:t xml:space="preserve"> услуги,</w:t>
      </w:r>
      <w:r w:rsidRPr="004330F2">
        <w:rPr>
          <w:b/>
          <w:color w:val="000000"/>
          <w:sz w:val="28"/>
          <w:szCs w:val="28"/>
        </w:rPr>
        <w:t xml:space="preserve"> которые находятся в распоряжении государственных органов, органов местного самоуправления и иных организаций, и которые </w:t>
      </w:r>
      <w:r w:rsidRPr="004330F2">
        <w:rPr>
          <w:b/>
          <w:color w:val="000000"/>
          <w:sz w:val="28"/>
          <w:szCs w:val="28"/>
        </w:rPr>
        <w:lastRenderedPageBreak/>
        <w:t>заявитель вправе представить</w:t>
      </w:r>
    </w:p>
    <w:p w:rsidR="0006741C" w:rsidRPr="004330F2" w:rsidRDefault="0006741C" w:rsidP="00BA0968">
      <w:pPr>
        <w:pStyle w:val="100"/>
        <w:widowControl w:val="0"/>
        <w:numPr>
          <w:ilvl w:val="0"/>
          <w:numId w:val="40"/>
        </w:numPr>
        <w:shd w:val="clear" w:color="auto" w:fill="auto"/>
        <w:tabs>
          <w:tab w:val="left" w:pos="-4678"/>
        </w:tabs>
        <w:spacing w:after="0" w:line="218" w:lineRule="auto"/>
        <w:ind w:left="0" w:right="0" w:firstLine="709"/>
        <w:rPr>
          <w:color w:val="000000"/>
          <w:sz w:val="28"/>
          <w:szCs w:val="28"/>
        </w:rPr>
      </w:pPr>
      <w:r w:rsidRPr="004330F2">
        <w:rPr>
          <w:color w:val="000000"/>
          <w:sz w:val="28"/>
          <w:szCs w:val="28"/>
        </w:rPr>
        <w:t xml:space="preserve">Документы, необходимые в соответствии с нормативными правовыми актами для предоставления </w:t>
      </w:r>
      <w:r w:rsidR="002A5C53" w:rsidRPr="004330F2">
        <w:rPr>
          <w:color w:val="000000"/>
          <w:sz w:val="28"/>
          <w:szCs w:val="28"/>
        </w:rPr>
        <w:t>муниципальной</w:t>
      </w:r>
      <w:r w:rsidRPr="004330F2">
        <w:rPr>
          <w:color w:val="000000"/>
          <w:sz w:val="28"/>
          <w:szCs w:val="28"/>
        </w:rPr>
        <w:t xml:space="preserve"> услуги, которые находятся в распоряжении государственных органов, органов местного самоуправления и иных организаций</w:t>
      </w:r>
      <w:r w:rsidR="000C2105" w:rsidRPr="004330F2">
        <w:rPr>
          <w:color w:val="000000"/>
          <w:sz w:val="28"/>
          <w:szCs w:val="28"/>
        </w:rPr>
        <w:t>:</w:t>
      </w:r>
    </w:p>
    <w:p w:rsidR="001A55B8" w:rsidRPr="004330F2" w:rsidRDefault="002A5C53" w:rsidP="00BA0968">
      <w:pPr>
        <w:pStyle w:val="100"/>
        <w:widowControl w:val="0"/>
        <w:shd w:val="clear" w:color="auto" w:fill="auto"/>
        <w:tabs>
          <w:tab w:val="left" w:pos="-4678"/>
        </w:tabs>
        <w:spacing w:after="0" w:line="218" w:lineRule="auto"/>
        <w:ind w:left="0" w:right="0" w:firstLine="709"/>
        <w:rPr>
          <w:color w:val="000000"/>
          <w:sz w:val="28"/>
          <w:szCs w:val="28"/>
        </w:rPr>
      </w:pPr>
      <w:proofErr w:type="gramStart"/>
      <w:r w:rsidRPr="004330F2">
        <w:rPr>
          <w:sz w:val="28"/>
          <w:szCs w:val="28"/>
        </w:rPr>
        <w:t xml:space="preserve">Администрация </w:t>
      </w:r>
      <w:r w:rsidR="007B7733" w:rsidRPr="004330F2">
        <w:rPr>
          <w:sz w:val="28"/>
          <w:szCs w:val="28"/>
        </w:rPr>
        <w:t>либо МФЦ</w:t>
      </w:r>
      <w:r w:rsidR="007B7733" w:rsidRPr="004330F2">
        <w:rPr>
          <w:color w:val="000000"/>
          <w:sz w:val="28"/>
          <w:szCs w:val="28"/>
        </w:rPr>
        <w:t xml:space="preserve"> </w:t>
      </w:r>
      <w:r w:rsidR="001A55B8" w:rsidRPr="004330F2">
        <w:rPr>
          <w:color w:val="000000"/>
          <w:sz w:val="28"/>
          <w:szCs w:val="28"/>
        </w:rPr>
        <w:t xml:space="preserve">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w:t>
      </w:r>
      <w:r w:rsidR="000867D5" w:rsidRPr="004330F2">
        <w:rPr>
          <w:color w:val="000000"/>
          <w:sz w:val="28"/>
          <w:szCs w:val="28"/>
        </w:rPr>
        <w:t>З</w:t>
      </w:r>
      <w:r w:rsidR="001A55B8" w:rsidRPr="004330F2">
        <w:rPr>
          <w:color w:val="000000"/>
          <w:sz w:val="28"/>
          <w:szCs w:val="28"/>
        </w:rPr>
        <w:t xml:space="preserve">аявителя. </w:t>
      </w:r>
      <w:proofErr w:type="gramEnd"/>
    </w:p>
    <w:p w:rsidR="001A55B8" w:rsidRPr="004330F2" w:rsidRDefault="001A55B8" w:rsidP="00BA0968">
      <w:pPr>
        <w:pStyle w:val="100"/>
        <w:widowControl w:val="0"/>
        <w:shd w:val="clear" w:color="auto" w:fill="auto"/>
        <w:tabs>
          <w:tab w:val="left" w:pos="-4678"/>
        </w:tabs>
        <w:spacing w:after="0" w:line="218" w:lineRule="auto"/>
        <w:ind w:left="0" w:right="0" w:firstLine="709"/>
        <w:rPr>
          <w:color w:val="000000"/>
          <w:sz w:val="28"/>
          <w:szCs w:val="28"/>
        </w:rPr>
      </w:pPr>
      <w:r w:rsidRPr="004330F2">
        <w:rPr>
          <w:color w:val="000000"/>
          <w:sz w:val="28"/>
          <w:szCs w:val="28"/>
        </w:rPr>
        <w:t xml:space="preserve">Заявитель вправе представить указанную информацию в </w:t>
      </w:r>
      <w:r w:rsidR="002A5C53" w:rsidRPr="004330F2">
        <w:rPr>
          <w:color w:val="000000"/>
          <w:sz w:val="28"/>
          <w:szCs w:val="28"/>
        </w:rPr>
        <w:t>Администрацию</w:t>
      </w:r>
      <w:r w:rsidR="00CD4934" w:rsidRPr="004330F2">
        <w:rPr>
          <w:sz w:val="28"/>
          <w:szCs w:val="28"/>
        </w:rPr>
        <w:t xml:space="preserve"> либо МФЦ</w:t>
      </w:r>
      <w:r w:rsidRPr="004330F2">
        <w:rPr>
          <w:color w:val="000000"/>
          <w:sz w:val="28"/>
          <w:szCs w:val="28"/>
        </w:rPr>
        <w:t xml:space="preserve"> по собственной инициативе.</w:t>
      </w:r>
    </w:p>
    <w:p w:rsidR="0006741C" w:rsidRPr="004330F2" w:rsidRDefault="008F16A7" w:rsidP="00BA0968">
      <w:pPr>
        <w:pStyle w:val="100"/>
        <w:widowControl w:val="0"/>
        <w:numPr>
          <w:ilvl w:val="0"/>
          <w:numId w:val="40"/>
        </w:numPr>
        <w:shd w:val="clear" w:color="auto" w:fill="auto"/>
        <w:tabs>
          <w:tab w:val="left" w:pos="-4678"/>
        </w:tabs>
        <w:spacing w:after="0" w:line="240" w:lineRule="auto"/>
        <w:ind w:left="0" w:right="0" w:firstLine="709"/>
        <w:rPr>
          <w:color w:val="000000"/>
          <w:sz w:val="28"/>
          <w:szCs w:val="28"/>
        </w:rPr>
      </w:pPr>
      <w:r w:rsidRPr="004330F2">
        <w:rPr>
          <w:color w:val="000000"/>
          <w:sz w:val="28"/>
          <w:szCs w:val="28"/>
        </w:rPr>
        <w:t>Администрация</w:t>
      </w:r>
      <w:r w:rsidR="00CD4934" w:rsidRPr="004330F2">
        <w:rPr>
          <w:sz w:val="28"/>
          <w:szCs w:val="28"/>
        </w:rPr>
        <w:t xml:space="preserve"> либо МФЦ</w:t>
      </w:r>
      <w:r w:rsidR="007C635E" w:rsidRPr="004330F2">
        <w:rPr>
          <w:color w:val="000000"/>
          <w:sz w:val="28"/>
          <w:szCs w:val="28"/>
        </w:rPr>
        <w:t xml:space="preserve"> </w:t>
      </w:r>
      <w:r w:rsidR="0006741C" w:rsidRPr="004330F2">
        <w:rPr>
          <w:color w:val="000000"/>
          <w:sz w:val="28"/>
          <w:szCs w:val="28"/>
        </w:rPr>
        <w:t>не вправе требовать от Заявителя:</w:t>
      </w:r>
    </w:p>
    <w:p w:rsidR="00C17AD3" w:rsidRDefault="00A243EC" w:rsidP="00BA0968">
      <w:pPr>
        <w:widowControl w:val="0"/>
        <w:tabs>
          <w:tab w:val="left" w:pos="189"/>
        </w:tabs>
        <w:ind w:firstLine="709"/>
        <w:jc w:val="both"/>
        <w:rPr>
          <w:color w:val="000000"/>
          <w:sz w:val="28"/>
          <w:szCs w:val="28"/>
        </w:rPr>
      </w:pPr>
      <w:r w:rsidRPr="004330F2">
        <w:rPr>
          <w:color w:val="000000"/>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43EC" w:rsidRPr="004330F2" w:rsidRDefault="00A243EC" w:rsidP="00BA0968">
      <w:pPr>
        <w:widowControl w:val="0"/>
        <w:tabs>
          <w:tab w:val="left" w:pos="189"/>
        </w:tabs>
        <w:ind w:firstLine="709"/>
        <w:jc w:val="both"/>
        <w:rPr>
          <w:b/>
          <w:sz w:val="28"/>
          <w:szCs w:val="28"/>
        </w:rPr>
      </w:pPr>
      <w:proofErr w:type="gramStart"/>
      <w:r w:rsidRPr="004330F2">
        <w:rPr>
          <w:color w:val="000000"/>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городского округа находятся в распоряжении государственных органов, органа местного самоуправления, представляемого муниципальные услуги, иных муниципальных органов  и (или) подведомственных государственным органам и органам местного самоуправления</w:t>
      </w:r>
      <w:proofErr w:type="gramEnd"/>
      <w:r w:rsidRPr="004330F2">
        <w:rPr>
          <w:color w:val="000000"/>
          <w:sz w:val="28"/>
          <w:szCs w:val="28"/>
        </w:rPr>
        <w:t xml:space="preserve"> организаций, участвующих в предоставлении государственных или муниципальных услуг, за исключением документов, указанных в части 6 ст</w:t>
      </w:r>
      <w:r w:rsidR="006C306E">
        <w:rPr>
          <w:color w:val="000000"/>
          <w:sz w:val="28"/>
          <w:szCs w:val="28"/>
        </w:rPr>
        <w:t xml:space="preserve">атьи </w:t>
      </w:r>
      <w:r w:rsidRPr="004330F2">
        <w:rPr>
          <w:color w:val="000000"/>
          <w:sz w:val="28"/>
          <w:szCs w:val="28"/>
        </w:rPr>
        <w:t xml:space="preserve"> 7 Федерального закона от </w:t>
      </w:r>
      <w:r w:rsidR="006C306E">
        <w:rPr>
          <w:color w:val="000000"/>
          <w:sz w:val="28"/>
          <w:szCs w:val="28"/>
        </w:rPr>
        <w:t xml:space="preserve">                   </w:t>
      </w:r>
      <w:r w:rsidRPr="004330F2">
        <w:rPr>
          <w:color w:val="000000"/>
          <w:sz w:val="28"/>
          <w:szCs w:val="28"/>
        </w:rPr>
        <w:t>27</w:t>
      </w:r>
      <w:r w:rsidR="006C306E">
        <w:rPr>
          <w:color w:val="000000"/>
          <w:sz w:val="28"/>
          <w:szCs w:val="28"/>
        </w:rPr>
        <w:t xml:space="preserve"> июля </w:t>
      </w:r>
      <w:r w:rsidRPr="004330F2">
        <w:rPr>
          <w:color w:val="000000"/>
          <w:sz w:val="28"/>
          <w:szCs w:val="28"/>
        </w:rPr>
        <w:t>2010</w:t>
      </w:r>
      <w:r w:rsidR="006C306E">
        <w:rPr>
          <w:color w:val="000000"/>
          <w:sz w:val="28"/>
          <w:szCs w:val="28"/>
        </w:rPr>
        <w:t xml:space="preserve"> года </w:t>
      </w:r>
      <w:r w:rsidRPr="004330F2">
        <w:rPr>
          <w:color w:val="000000"/>
          <w:sz w:val="28"/>
          <w:szCs w:val="28"/>
        </w:rPr>
        <w:t>№ 210-ФЗ «Об организации предоставления государственных и муниципальных услуг».</w:t>
      </w:r>
      <w:r w:rsidR="001159FF" w:rsidRPr="004330F2">
        <w:rPr>
          <w:b/>
          <w:sz w:val="28"/>
          <w:szCs w:val="28"/>
        </w:rPr>
        <w:t xml:space="preserve">         </w:t>
      </w:r>
    </w:p>
    <w:p w:rsidR="0006741C" w:rsidRPr="004330F2" w:rsidRDefault="0006741C" w:rsidP="00BA0968">
      <w:pPr>
        <w:widowControl w:val="0"/>
        <w:tabs>
          <w:tab w:val="left" w:pos="189"/>
        </w:tabs>
        <w:spacing w:before="120" w:after="120"/>
        <w:ind w:firstLine="709"/>
        <w:jc w:val="both"/>
        <w:rPr>
          <w:b/>
          <w:sz w:val="28"/>
          <w:szCs w:val="28"/>
        </w:rPr>
      </w:pPr>
      <w:r w:rsidRPr="004330F2">
        <w:rPr>
          <w:b/>
          <w:sz w:val="28"/>
          <w:szCs w:val="28"/>
        </w:rPr>
        <w:t xml:space="preserve">Исчерпывающий перечень оснований для отказа в приёме документов, необходимых для предоставления </w:t>
      </w:r>
      <w:r w:rsidR="00A72260" w:rsidRPr="004330F2">
        <w:rPr>
          <w:b/>
          <w:sz w:val="28"/>
          <w:szCs w:val="28"/>
        </w:rPr>
        <w:t>муниципальной</w:t>
      </w:r>
      <w:r w:rsidRPr="004330F2">
        <w:rPr>
          <w:b/>
          <w:sz w:val="28"/>
          <w:szCs w:val="28"/>
        </w:rPr>
        <w:t xml:space="preserve"> услуги</w:t>
      </w:r>
    </w:p>
    <w:p w:rsidR="003C6B2C" w:rsidRPr="004330F2" w:rsidRDefault="0006741C" w:rsidP="00BA0968">
      <w:pPr>
        <w:pStyle w:val="100"/>
        <w:widowControl w:val="0"/>
        <w:numPr>
          <w:ilvl w:val="0"/>
          <w:numId w:val="40"/>
        </w:numPr>
        <w:shd w:val="clear" w:color="auto" w:fill="auto"/>
        <w:tabs>
          <w:tab w:val="left" w:pos="-4678"/>
        </w:tabs>
        <w:spacing w:after="0" w:line="240" w:lineRule="auto"/>
        <w:ind w:left="0" w:right="0" w:firstLine="709"/>
        <w:rPr>
          <w:sz w:val="28"/>
          <w:szCs w:val="28"/>
        </w:rPr>
      </w:pPr>
      <w:bookmarkStart w:id="2" w:name="Основания_для_отказа_регистрации"/>
      <w:bookmarkEnd w:id="2"/>
      <w:r w:rsidRPr="004330F2">
        <w:rPr>
          <w:sz w:val="28"/>
          <w:szCs w:val="28"/>
        </w:rPr>
        <w:t>Основания для отказа в приёме документов</w:t>
      </w:r>
      <w:r w:rsidR="007B7733" w:rsidRPr="004330F2">
        <w:rPr>
          <w:color w:val="000000"/>
          <w:sz w:val="28"/>
          <w:szCs w:val="28"/>
        </w:rPr>
        <w:t xml:space="preserve"> Администрацией</w:t>
      </w:r>
      <w:r w:rsidR="007B7733" w:rsidRPr="004330F2">
        <w:rPr>
          <w:sz w:val="28"/>
          <w:szCs w:val="28"/>
        </w:rPr>
        <w:t xml:space="preserve"> либо МФЦ</w:t>
      </w:r>
      <w:r w:rsidRPr="004330F2">
        <w:rPr>
          <w:sz w:val="28"/>
          <w:szCs w:val="28"/>
        </w:rPr>
        <w:t xml:space="preserve">, необходимых для предоставления </w:t>
      </w:r>
      <w:r w:rsidR="00A72260" w:rsidRPr="004330F2">
        <w:rPr>
          <w:sz w:val="28"/>
          <w:szCs w:val="28"/>
        </w:rPr>
        <w:t>муниципальной</w:t>
      </w:r>
      <w:r w:rsidRPr="004330F2">
        <w:rPr>
          <w:sz w:val="28"/>
          <w:szCs w:val="28"/>
        </w:rPr>
        <w:t xml:space="preserve"> услуги:</w:t>
      </w:r>
    </w:p>
    <w:p w:rsidR="00045A57" w:rsidRPr="004330F2" w:rsidRDefault="00045A57" w:rsidP="00BA0968">
      <w:pPr>
        <w:widowControl w:val="0"/>
        <w:autoSpaceDE w:val="0"/>
        <w:autoSpaceDN w:val="0"/>
        <w:adjustRightInd w:val="0"/>
        <w:ind w:firstLine="709"/>
        <w:jc w:val="both"/>
        <w:rPr>
          <w:sz w:val="28"/>
          <w:szCs w:val="28"/>
        </w:rPr>
      </w:pPr>
      <w:r w:rsidRPr="004330F2">
        <w:rPr>
          <w:sz w:val="28"/>
          <w:szCs w:val="28"/>
        </w:rPr>
        <w:t>1) заявление подписано лицом, не имеющим полномочий на подписание данного заявления;</w:t>
      </w:r>
    </w:p>
    <w:p w:rsidR="00045A57" w:rsidRPr="004330F2" w:rsidRDefault="00045A57" w:rsidP="00BA0968">
      <w:pPr>
        <w:widowControl w:val="0"/>
        <w:tabs>
          <w:tab w:val="left" w:pos="709"/>
        </w:tabs>
        <w:autoSpaceDE w:val="0"/>
        <w:autoSpaceDN w:val="0"/>
        <w:adjustRightInd w:val="0"/>
        <w:ind w:firstLine="709"/>
        <w:jc w:val="both"/>
        <w:rPr>
          <w:sz w:val="28"/>
          <w:szCs w:val="28"/>
        </w:rPr>
      </w:pPr>
      <w:r w:rsidRPr="004330F2">
        <w:rPr>
          <w:sz w:val="28"/>
          <w:szCs w:val="28"/>
        </w:rPr>
        <w:t xml:space="preserve">2) заявление не содержит сведений, установленных пунктом 8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w:t>
      </w:r>
      <w:r w:rsidR="003C454D" w:rsidRPr="004330F2">
        <w:rPr>
          <w:sz w:val="28"/>
          <w:szCs w:val="28"/>
        </w:rPr>
        <w:t>п</w:t>
      </w:r>
      <w:r w:rsidRPr="004330F2">
        <w:rPr>
          <w:sz w:val="28"/>
          <w:szCs w:val="28"/>
        </w:rPr>
        <w:t>риказом Министерства транспорта Российской Федерации от 24</w:t>
      </w:r>
      <w:r w:rsidR="009A0E4E">
        <w:rPr>
          <w:sz w:val="28"/>
          <w:szCs w:val="28"/>
        </w:rPr>
        <w:t>.07.</w:t>
      </w:r>
      <w:r w:rsidRPr="004330F2">
        <w:rPr>
          <w:sz w:val="28"/>
          <w:szCs w:val="28"/>
        </w:rPr>
        <w:t>2012</w:t>
      </w:r>
      <w:r w:rsidR="0040674E" w:rsidRPr="004330F2">
        <w:rPr>
          <w:sz w:val="28"/>
          <w:szCs w:val="28"/>
        </w:rPr>
        <w:t xml:space="preserve"> </w:t>
      </w:r>
      <w:r w:rsidRPr="004330F2">
        <w:rPr>
          <w:sz w:val="28"/>
          <w:szCs w:val="28"/>
        </w:rPr>
        <w:t>№ 258 (далее – Порядок выдачи специального разрешения);</w:t>
      </w:r>
    </w:p>
    <w:p w:rsidR="00045A57" w:rsidRPr="004330F2" w:rsidRDefault="00045A57" w:rsidP="00BA0968">
      <w:pPr>
        <w:widowControl w:val="0"/>
        <w:autoSpaceDE w:val="0"/>
        <w:autoSpaceDN w:val="0"/>
        <w:adjustRightInd w:val="0"/>
        <w:ind w:firstLine="709"/>
        <w:jc w:val="both"/>
        <w:rPr>
          <w:sz w:val="28"/>
          <w:szCs w:val="28"/>
        </w:rPr>
      </w:pPr>
      <w:r w:rsidRPr="004330F2">
        <w:rPr>
          <w:sz w:val="28"/>
          <w:szCs w:val="28"/>
        </w:rPr>
        <w:lastRenderedPageBreak/>
        <w:t>3) к заявлению не приложены документы, соответствующие требованиям пункт</w:t>
      </w:r>
      <w:r w:rsidR="001D3410" w:rsidRPr="004330F2">
        <w:rPr>
          <w:sz w:val="28"/>
          <w:szCs w:val="28"/>
        </w:rPr>
        <w:t>а</w:t>
      </w:r>
      <w:r w:rsidRPr="004330F2">
        <w:rPr>
          <w:sz w:val="28"/>
          <w:szCs w:val="28"/>
        </w:rPr>
        <w:t xml:space="preserve"> </w:t>
      </w:r>
      <w:r w:rsidR="001D3410" w:rsidRPr="004330F2">
        <w:rPr>
          <w:sz w:val="28"/>
          <w:szCs w:val="28"/>
        </w:rPr>
        <w:t>1</w:t>
      </w:r>
      <w:r w:rsidR="00934EF1" w:rsidRPr="004330F2">
        <w:rPr>
          <w:sz w:val="28"/>
          <w:szCs w:val="28"/>
        </w:rPr>
        <w:t>4</w:t>
      </w:r>
      <w:r w:rsidRPr="004330F2">
        <w:rPr>
          <w:sz w:val="28"/>
          <w:szCs w:val="28"/>
        </w:rPr>
        <w:t xml:space="preserve"> </w:t>
      </w:r>
      <w:r w:rsidR="004F5C47" w:rsidRPr="004330F2">
        <w:rPr>
          <w:sz w:val="28"/>
          <w:szCs w:val="28"/>
        </w:rPr>
        <w:t xml:space="preserve">настоящего </w:t>
      </w:r>
      <w:r w:rsidR="001D3410" w:rsidRPr="004330F2">
        <w:rPr>
          <w:sz w:val="28"/>
          <w:szCs w:val="28"/>
        </w:rPr>
        <w:t>Регламента</w:t>
      </w:r>
      <w:r w:rsidR="00285D2C" w:rsidRPr="004330F2">
        <w:rPr>
          <w:sz w:val="28"/>
          <w:szCs w:val="28"/>
        </w:rPr>
        <w:t xml:space="preserve">, обязанность по предоставлению, </w:t>
      </w:r>
      <w:proofErr w:type="gramStart"/>
      <w:r w:rsidR="00285D2C" w:rsidRPr="004330F2">
        <w:rPr>
          <w:sz w:val="28"/>
          <w:szCs w:val="28"/>
        </w:rPr>
        <w:t>которых</w:t>
      </w:r>
      <w:proofErr w:type="gramEnd"/>
      <w:r w:rsidR="00285D2C" w:rsidRPr="004330F2">
        <w:rPr>
          <w:sz w:val="28"/>
          <w:szCs w:val="28"/>
        </w:rPr>
        <w:t xml:space="preserve"> возложен</w:t>
      </w:r>
      <w:r w:rsidR="00F5563E" w:rsidRPr="004330F2">
        <w:rPr>
          <w:sz w:val="28"/>
          <w:szCs w:val="28"/>
        </w:rPr>
        <w:t>а</w:t>
      </w:r>
      <w:r w:rsidR="00285D2C" w:rsidRPr="004330F2">
        <w:rPr>
          <w:sz w:val="28"/>
          <w:szCs w:val="28"/>
        </w:rPr>
        <w:t xml:space="preserve"> на Заявителя</w:t>
      </w:r>
      <w:r w:rsidRPr="004330F2">
        <w:rPr>
          <w:sz w:val="28"/>
          <w:szCs w:val="28"/>
        </w:rPr>
        <w:t>.</w:t>
      </w:r>
    </w:p>
    <w:p w:rsidR="0006741C" w:rsidRPr="004330F2" w:rsidRDefault="0006741C" w:rsidP="00BA0968">
      <w:pPr>
        <w:widowControl w:val="0"/>
        <w:ind w:firstLine="709"/>
        <w:jc w:val="both"/>
        <w:rPr>
          <w:sz w:val="28"/>
          <w:szCs w:val="28"/>
        </w:rPr>
      </w:pPr>
      <w:r w:rsidRPr="004330F2">
        <w:rPr>
          <w:sz w:val="28"/>
          <w:szCs w:val="28"/>
        </w:rPr>
        <w:t xml:space="preserve">После устранения оснований для отказа в </w:t>
      </w:r>
      <w:r w:rsidR="00227207" w:rsidRPr="004330F2">
        <w:rPr>
          <w:sz w:val="28"/>
          <w:szCs w:val="28"/>
        </w:rPr>
        <w:t>приеме документов Заяв</w:t>
      </w:r>
      <w:r w:rsidRPr="004330F2">
        <w:rPr>
          <w:sz w:val="28"/>
          <w:szCs w:val="28"/>
        </w:rPr>
        <w:t xml:space="preserve">итель вправе обратиться повторно для получения </w:t>
      </w:r>
      <w:r w:rsidR="00A72260" w:rsidRPr="004330F2">
        <w:rPr>
          <w:sz w:val="28"/>
          <w:szCs w:val="28"/>
        </w:rPr>
        <w:t>муниципальной</w:t>
      </w:r>
      <w:r w:rsidRPr="004330F2">
        <w:rPr>
          <w:sz w:val="28"/>
          <w:szCs w:val="28"/>
        </w:rPr>
        <w:t xml:space="preserve"> услуги.</w:t>
      </w:r>
    </w:p>
    <w:p w:rsidR="00A35826" w:rsidRPr="004330F2" w:rsidRDefault="00A35826" w:rsidP="00BA0968">
      <w:pPr>
        <w:widowControl w:val="0"/>
        <w:tabs>
          <w:tab w:val="left" w:pos="189"/>
        </w:tabs>
        <w:spacing w:before="120" w:after="120"/>
        <w:ind w:firstLine="709"/>
        <w:jc w:val="both"/>
        <w:rPr>
          <w:sz w:val="28"/>
          <w:szCs w:val="28"/>
        </w:rPr>
      </w:pPr>
      <w:r w:rsidRPr="004330F2">
        <w:rPr>
          <w:b/>
          <w:sz w:val="28"/>
          <w:szCs w:val="28"/>
        </w:rPr>
        <w:t xml:space="preserve">Исчерпывающий перечень оснований для приостановления или отказа в предоставлении </w:t>
      </w:r>
      <w:r w:rsidR="00A72260" w:rsidRPr="004330F2">
        <w:rPr>
          <w:b/>
          <w:sz w:val="28"/>
          <w:szCs w:val="28"/>
        </w:rPr>
        <w:t>муниципальной</w:t>
      </w:r>
      <w:r w:rsidRPr="004330F2">
        <w:rPr>
          <w:b/>
          <w:sz w:val="28"/>
          <w:szCs w:val="28"/>
        </w:rPr>
        <w:t xml:space="preserve"> услуги </w:t>
      </w:r>
    </w:p>
    <w:p w:rsidR="0002142A" w:rsidRPr="002C6BB2" w:rsidRDefault="00045A57" w:rsidP="00BA0968">
      <w:pPr>
        <w:pStyle w:val="100"/>
        <w:widowControl w:val="0"/>
        <w:numPr>
          <w:ilvl w:val="0"/>
          <w:numId w:val="40"/>
        </w:numPr>
        <w:shd w:val="clear" w:color="auto" w:fill="auto"/>
        <w:tabs>
          <w:tab w:val="left" w:pos="-4678"/>
        </w:tabs>
        <w:spacing w:after="0" w:line="240" w:lineRule="auto"/>
        <w:ind w:left="0" w:right="0" w:firstLine="709"/>
        <w:rPr>
          <w:sz w:val="28"/>
          <w:szCs w:val="28"/>
        </w:rPr>
      </w:pPr>
      <w:r w:rsidRPr="002C6BB2">
        <w:rPr>
          <w:sz w:val="28"/>
          <w:szCs w:val="28"/>
        </w:rPr>
        <w:t>Основани</w:t>
      </w:r>
      <w:r w:rsidR="00654A8D" w:rsidRPr="002C6BB2">
        <w:rPr>
          <w:sz w:val="28"/>
          <w:szCs w:val="28"/>
        </w:rPr>
        <w:t>я</w:t>
      </w:r>
      <w:r w:rsidRPr="002C6BB2">
        <w:rPr>
          <w:sz w:val="28"/>
          <w:szCs w:val="28"/>
        </w:rPr>
        <w:t xml:space="preserve"> для приоста</w:t>
      </w:r>
      <w:r w:rsidR="00654A8D" w:rsidRPr="002C6BB2">
        <w:rPr>
          <w:sz w:val="28"/>
          <w:szCs w:val="28"/>
        </w:rPr>
        <w:t xml:space="preserve">новления </w:t>
      </w:r>
      <w:r w:rsidR="00A72260" w:rsidRPr="002C6BB2">
        <w:rPr>
          <w:sz w:val="28"/>
          <w:szCs w:val="28"/>
        </w:rPr>
        <w:t>муниципальной</w:t>
      </w:r>
      <w:r w:rsidR="00654A8D" w:rsidRPr="002C6BB2">
        <w:rPr>
          <w:sz w:val="28"/>
          <w:szCs w:val="28"/>
        </w:rPr>
        <w:t xml:space="preserve"> услуги:</w:t>
      </w:r>
    </w:p>
    <w:p w:rsidR="00CC269B" w:rsidRPr="002C6BB2" w:rsidRDefault="00C60456" w:rsidP="00BA0968">
      <w:pPr>
        <w:pStyle w:val="100"/>
        <w:widowControl w:val="0"/>
        <w:tabs>
          <w:tab w:val="left" w:pos="-4678"/>
        </w:tabs>
        <w:spacing w:after="0"/>
        <w:ind w:firstLine="709"/>
        <w:rPr>
          <w:sz w:val="28"/>
          <w:szCs w:val="28"/>
        </w:rPr>
      </w:pPr>
      <w:proofErr w:type="gramStart"/>
      <w:r w:rsidRPr="002C6BB2">
        <w:rPr>
          <w:sz w:val="28"/>
          <w:szCs w:val="28"/>
        </w:rPr>
        <w:t>1</w:t>
      </w:r>
      <w:r w:rsidR="00427FAC" w:rsidRPr="002C6BB2">
        <w:rPr>
          <w:sz w:val="28"/>
          <w:szCs w:val="28"/>
        </w:rPr>
        <w:t>) В случаях, когда в заявлении содержатся ошибки или информация представлена Заявителем не в полном объеме (к неполной информации относятся также нечитаемые, искаженные или плохо читаемые сведения, то есть не позволяющие однозначно трактовать представленные данные), Администрация приостанавливает выполнение услуги на срок, необходимый для получения недостающей информации с ее запросом у Заявителя или исправления Заявителем допуще</w:t>
      </w:r>
      <w:r w:rsidR="00FB3565" w:rsidRPr="002C6BB2">
        <w:rPr>
          <w:sz w:val="28"/>
          <w:szCs w:val="28"/>
        </w:rPr>
        <w:t>нн</w:t>
      </w:r>
      <w:r w:rsidR="00427FAC" w:rsidRPr="002C6BB2">
        <w:rPr>
          <w:sz w:val="28"/>
          <w:szCs w:val="28"/>
        </w:rPr>
        <w:t>ых ошибок.</w:t>
      </w:r>
      <w:proofErr w:type="gramEnd"/>
    </w:p>
    <w:p w:rsidR="00227207" w:rsidRPr="004330F2" w:rsidRDefault="00EC4710" w:rsidP="00BA0968">
      <w:pPr>
        <w:pStyle w:val="100"/>
        <w:widowControl w:val="0"/>
        <w:numPr>
          <w:ilvl w:val="0"/>
          <w:numId w:val="40"/>
        </w:numPr>
        <w:shd w:val="clear" w:color="auto" w:fill="auto"/>
        <w:tabs>
          <w:tab w:val="left" w:pos="-4678"/>
        </w:tabs>
        <w:spacing w:after="0" w:line="240" w:lineRule="auto"/>
        <w:ind w:left="0" w:right="0" w:firstLine="709"/>
        <w:rPr>
          <w:sz w:val="28"/>
          <w:szCs w:val="28"/>
        </w:rPr>
      </w:pPr>
      <w:r w:rsidRPr="004330F2">
        <w:rPr>
          <w:sz w:val="28"/>
          <w:szCs w:val="28"/>
        </w:rPr>
        <w:t>Администрация</w:t>
      </w:r>
      <w:r w:rsidR="00227207" w:rsidRPr="004330F2">
        <w:rPr>
          <w:sz w:val="28"/>
          <w:szCs w:val="28"/>
        </w:rPr>
        <w:t xml:space="preserve"> отказывает в выдаче Специального разрешения в случаях</w:t>
      </w:r>
      <w:r w:rsidR="009B304E" w:rsidRPr="004330F2">
        <w:rPr>
          <w:sz w:val="28"/>
          <w:szCs w:val="28"/>
        </w:rPr>
        <w:t>, если</w:t>
      </w:r>
      <w:r w:rsidR="00227207" w:rsidRPr="004330F2">
        <w:rPr>
          <w:sz w:val="28"/>
          <w:szCs w:val="28"/>
        </w:rPr>
        <w:t>:</w:t>
      </w:r>
    </w:p>
    <w:p w:rsidR="009B304E" w:rsidRPr="004330F2" w:rsidRDefault="009B304E" w:rsidP="00BA0968">
      <w:pPr>
        <w:widowControl w:val="0"/>
        <w:tabs>
          <w:tab w:val="left" w:pos="709"/>
        </w:tabs>
        <w:autoSpaceDE w:val="0"/>
        <w:autoSpaceDN w:val="0"/>
        <w:adjustRightInd w:val="0"/>
        <w:ind w:left="57" w:right="-57" w:firstLine="709"/>
        <w:jc w:val="both"/>
        <w:rPr>
          <w:sz w:val="28"/>
          <w:szCs w:val="28"/>
        </w:rPr>
      </w:pPr>
      <w:r w:rsidRPr="004330F2">
        <w:rPr>
          <w:sz w:val="28"/>
          <w:szCs w:val="28"/>
        </w:rPr>
        <w:t xml:space="preserve">1) не вправе согласно </w:t>
      </w:r>
      <w:r w:rsidR="005C0DFF" w:rsidRPr="004330F2">
        <w:rPr>
          <w:sz w:val="28"/>
          <w:szCs w:val="28"/>
        </w:rPr>
        <w:t>Порядку выдачи специального разрешения</w:t>
      </w:r>
      <w:r w:rsidRPr="004330F2">
        <w:rPr>
          <w:sz w:val="28"/>
          <w:szCs w:val="28"/>
        </w:rPr>
        <w:t xml:space="preserve"> выдавать специальные разрешения по заявленному маршруту;</w:t>
      </w:r>
    </w:p>
    <w:p w:rsidR="009B304E" w:rsidRPr="004330F2" w:rsidRDefault="009B304E" w:rsidP="00BA0968">
      <w:pPr>
        <w:widowControl w:val="0"/>
        <w:tabs>
          <w:tab w:val="left" w:pos="709"/>
        </w:tabs>
        <w:autoSpaceDE w:val="0"/>
        <w:autoSpaceDN w:val="0"/>
        <w:adjustRightInd w:val="0"/>
        <w:ind w:left="57" w:firstLine="709"/>
        <w:jc w:val="both"/>
        <w:rPr>
          <w:sz w:val="28"/>
          <w:szCs w:val="28"/>
        </w:rPr>
      </w:pPr>
      <w:r w:rsidRPr="004330F2">
        <w:rPr>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9B304E" w:rsidRPr="004330F2" w:rsidRDefault="009B304E" w:rsidP="00BA0968">
      <w:pPr>
        <w:widowControl w:val="0"/>
        <w:tabs>
          <w:tab w:val="left" w:pos="709"/>
        </w:tabs>
        <w:autoSpaceDE w:val="0"/>
        <w:autoSpaceDN w:val="0"/>
        <w:adjustRightInd w:val="0"/>
        <w:ind w:firstLine="709"/>
        <w:jc w:val="both"/>
        <w:rPr>
          <w:sz w:val="28"/>
          <w:szCs w:val="28"/>
        </w:rPr>
      </w:pPr>
      <w:bookmarkStart w:id="3" w:name="Par172"/>
      <w:bookmarkEnd w:id="3"/>
      <w:r w:rsidRPr="004330F2">
        <w:rPr>
          <w:sz w:val="28"/>
          <w:szCs w:val="28"/>
        </w:rPr>
        <w:t>3) установленные требования о перевозке делимого груза не соблюдены;</w:t>
      </w:r>
    </w:p>
    <w:p w:rsidR="009B304E" w:rsidRPr="004330F2" w:rsidRDefault="009B304E" w:rsidP="00BA0968">
      <w:pPr>
        <w:widowControl w:val="0"/>
        <w:tabs>
          <w:tab w:val="left" w:pos="709"/>
        </w:tabs>
        <w:autoSpaceDE w:val="0"/>
        <w:autoSpaceDN w:val="0"/>
        <w:adjustRightInd w:val="0"/>
        <w:ind w:firstLine="709"/>
        <w:jc w:val="both"/>
        <w:rPr>
          <w:sz w:val="28"/>
          <w:szCs w:val="28"/>
        </w:rPr>
      </w:pPr>
      <w:r w:rsidRPr="004330F2">
        <w:rPr>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9B304E" w:rsidRPr="004330F2" w:rsidRDefault="009B304E" w:rsidP="00BA0968">
      <w:pPr>
        <w:widowControl w:val="0"/>
        <w:autoSpaceDE w:val="0"/>
        <w:autoSpaceDN w:val="0"/>
        <w:adjustRightInd w:val="0"/>
        <w:ind w:firstLine="709"/>
        <w:jc w:val="both"/>
        <w:rPr>
          <w:sz w:val="28"/>
          <w:szCs w:val="28"/>
        </w:rPr>
      </w:pPr>
      <w:r w:rsidRPr="004330F2">
        <w:rPr>
          <w:sz w:val="28"/>
          <w:szCs w:val="28"/>
        </w:rPr>
        <w:t xml:space="preserve">5) отсутствует согласие </w:t>
      </w:r>
      <w:r w:rsidR="003602DF" w:rsidRPr="004330F2">
        <w:rPr>
          <w:sz w:val="28"/>
          <w:szCs w:val="28"/>
        </w:rPr>
        <w:t>З</w:t>
      </w:r>
      <w:r w:rsidRPr="004330F2">
        <w:rPr>
          <w:sz w:val="28"/>
          <w:szCs w:val="28"/>
        </w:rPr>
        <w:t xml:space="preserve">аявителя </w:t>
      </w:r>
      <w:proofErr w:type="gramStart"/>
      <w:r w:rsidRPr="004330F2">
        <w:rPr>
          <w:sz w:val="28"/>
          <w:szCs w:val="28"/>
        </w:rPr>
        <w:t>на</w:t>
      </w:r>
      <w:proofErr w:type="gramEnd"/>
      <w:r w:rsidRPr="004330F2">
        <w:rPr>
          <w:sz w:val="28"/>
          <w:szCs w:val="28"/>
        </w:rPr>
        <w:t>:</w:t>
      </w:r>
    </w:p>
    <w:p w:rsidR="009B304E" w:rsidRPr="004330F2" w:rsidRDefault="009B304E" w:rsidP="00BA0968">
      <w:pPr>
        <w:widowControl w:val="0"/>
        <w:autoSpaceDE w:val="0"/>
        <w:autoSpaceDN w:val="0"/>
        <w:adjustRightInd w:val="0"/>
        <w:ind w:firstLine="709"/>
        <w:jc w:val="both"/>
        <w:rPr>
          <w:sz w:val="28"/>
          <w:szCs w:val="28"/>
        </w:rPr>
      </w:pPr>
      <w:r w:rsidRPr="004330F2">
        <w:rPr>
          <w:sz w:val="28"/>
          <w:szCs w:val="28"/>
        </w:rPr>
        <w:t>проведение оценки технического состояния автомобильной дороги согласно пункту 26 Порядка выдачи специального разрешения;</w:t>
      </w:r>
    </w:p>
    <w:p w:rsidR="009B304E" w:rsidRPr="004330F2" w:rsidRDefault="009B304E" w:rsidP="00BA0968">
      <w:pPr>
        <w:widowControl w:val="0"/>
        <w:autoSpaceDE w:val="0"/>
        <w:autoSpaceDN w:val="0"/>
        <w:adjustRightInd w:val="0"/>
        <w:ind w:firstLine="709"/>
        <w:jc w:val="both"/>
        <w:rPr>
          <w:sz w:val="28"/>
          <w:szCs w:val="28"/>
        </w:rPr>
      </w:pPr>
      <w:r w:rsidRPr="004330F2">
        <w:rPr>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9B304E" w:rsidRPr="004330F2" w:rsidRDefault="009B304E" w:rsidP="00BA0968">
      <w:pPr>
        <w:widowControl w:val="0"/>
        <w:autoSpaceDE w:val="0"/>
        <w:autoSpaceDN w:val="0"/>
        <w:adjustRightInd w:val="0"/>
        <w:ind w:firstLine="709"/>
        <w:jc w:val="both"/>
        <w:rPr>
          <w:sz w:val="28"/>
          <w:szCs w:val="28"/>
        </w:rPr>
      </w:pPr>
      <w:r w:rsidRPr="004330F2">
        <w:rPr>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9B304E" w:rsidRPr="004330F2" w:rsidRDefault="009B304E" w:rsidP="00BA0968">
      <w:pPr>
        <w:widowControl w:val="0"/>
        <w:autoSpaceDE w:val="0"/>
        <w:autoSpaceDN w:val="0"/>
        <w:adjustRightInd w:val="0"/>
        <w:ind w:firstLine="709"/>
        <w:jc w:val="both"/>
        <w:rPr>
          <w:sz w:val="28"/>
          <w:szCs w:val="28"/>
        </w:rPr>
      </w:pPr>
      <w:r w:rsidRPr="004330F2">
        <w:rPr>
          <w:sz w:val="28"/>
          <w:szCs w:val="28"/>
        </w:rPr>
        <w:t xml:space="preserve">6) </w:t>
      </w:r>
      <w:r w:rsidR="003602DF" w:rsidRPr="004330F2">
        <w:rPr>
          <w:sz w:val="28"/>
          <w:szCs w:val="28"/>
        </w:rPr>
        <w:t>З</w:t>
      </w:r>
      <w:r w:rsidRPr="004330F2">
        <w:rPr>
          <w:sz w:val="28"/>
          <w:szCs w:val="28"/>
        </w:rPr>
        <w:t xml:space="preserve">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w:t>
      </w:r>
      <w:r w:rsidR="00234A96" w:rsidRPr="004330F2">
        <w:rPr>
          <w:sz w:val="28"/>
          <w:szCs w:val="28"/>
        </w:rPr>
        <w:t>З</w:t>
      </w:r>
      <w:r w:rsidRPr="004330F2">
        <w:rPr>
          <w:sz w:val="28"/>
          <w:szCs w:val="28"/>
        </w:rPr>
        <w:t>аявителем;</w:t>
      </w:r>
    </w:p>
    <w:p w:rsidR="009B304E" w:rsidRPr="004330F2" w:rsidRDefault="009B304E" w:rsidP="00BA0968">
      <w:pPr>
        <w:widowControl w:val="0"/>
        <w:tabs>
          <w:tab w:val="left" w:pos="709"/>
        </w:tabs>
        <w:autoSpaceDE w:val="0"/>
        <w:autoSpaceDN w:val="0"/>
        <w:adjustRightInd w:val="0"/>
        <w:ind w:firstLine="709"/>
        <w:jc w:val="both"/>
        <w:rPr>
          <w:sz w:val="28"/>
          <w:szCs w:val="28"/>
        </w:rPr>
      </w:pPr>
      <w:r w:rsidRPr="004330F2">
        <w:rPr>
          <w:sz w:val="28"/>
          <w:szCs w:val="28"/>
        </w:rPr>
        <w:lastRenderedPageBreak/>
        <w:t xml:space="preserve">7) </w:t>
      </w:r>
      <w:r w:rsidR="003602DF" w:rsidRPr="004330F2">
        <w:rPr>
          <w:sz w:val="28"/>
          <w:szCs w:val="28"/>
        </w:rPr>
        <w:t>З</w:t>
      </w:r>
      <w:r w:rsidRPr="004330F2">
        <w:rPr>
          <w:sz w:val="28"/>
          <w:szCs w:val="28"/>
        </w:rPr>
        <w:t xml:space="preserve">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w:t>
      </w:r>
      <w:r w:rsidR="003602DF" w:rsidRPr="004330F2">
        <w:rPr>
          <w:sz w:val="28"/>
          <w:szCs w:val="28"/>
        </w:rPr>
        <w:t>З</w:t>
      </w:r>
      <w:r w:rsidRPr="004330F2">
        <w:rPr>
          <w:sz w:val="28"/>
          <w:szCs w:val="28"/>
        </w:rPr>
        <w:t>аявителем;</w:t>
      </w:r>
    </w:p>
    <w:p w:rsidR="009B304E" w:rsidRPr="004330F2" w:rsidRDefault="009B304E" w:rsidP="00BA0968">
      <w:pPr>
        <w:widowControl w:val="0"/>
        <w:autoSpaceDE w:val="0"/>
        <w:autoSpaceDN w:val="0"/>
        <w:adjustRightInd w:val="0"/>
        <w:ind w:firstLine="709"/>
        <w:jc w:val="both"/>
        <w:rPr>
          <w:sz w:val="28"/>
          <w:szCs w:val="28"/>
        </w:rPr>
      </w:pPr>
      <w:r w:rsidRPr="004330F2">
        <w:rPr>
          <w:sz w:val="28"/>
          <w:szCs w:val="28"/>
        </w:rPr>
        <w:t xml:space="preserve">8) </w:t>
      </w:r>
      <w:r w:rsidR="003602DF" w:rsidRPr="004330F2">
        <w:rPr>
          <w:sz w:val="28"/>
          <w:szCs w:val="28"/>
        </w:rPr>
        <w:t>З</w:t>
      </w:r>
      <w:r w:rsidRPr="004330F2">
        <w:rPr>
          <w:sz w:val="28"/>
          <w:szCs w:val="28"/>
        </w:rPr>
        <w:t>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9B304E" w:rsidRPr="004330F2" w:rsidRDefault="009B304E" w:rsidP="00BA0968">
      <w:pPr>
        <w:widowControl w:val="0"/>
        <w:autoSpaceDE w:val="0"/>
        <w:autoSpaceDN w:val="0"/>
        <w:adjustRightInd w:val="0"/>
        <w:ind w:firstLine="709"/>
        <w:jc w:val="both"/>
        <w:rPr>
          <w:sz w:val="28"/>
          <w:szCs w:val="28"/>
        </w:rPr>
      </w:pPr>
      <w:r w:rsidRPr="004330F2">
        <w:rPr>
          <w:sz w:val="28"/>
          <w:szCs w:val="28"/>
        </w:rPr>
        <w:t xml:space="preserve">9) </w:t>
      </w:r>
      <w:r w:rsidR="003602DF" w:rsidRPr="004330F2">
        <w:rPr>
          <w:sz w:val="28"/>
          <w:szCs w:val="28"/>
        </w:rPr>
        <w:t>З</w:t>
      </w:r>
      <w:r w:rsidRPr="004330F2">
        <w:rPr>
          <w:sz w:val="28"/>
          <w:szCs w:val="28"/>
        </w:rPr>
        <w:t>аявитель не произвел оплату государственной пошлины за выдачу специального разрешения</w:t>
      </w:r>
      <w:r w:rsidR="005823F9" w:rsidRPr="004330F2">
        <w:rPr>
          <w:sz w:val="28"/>
          <w:szCs w:val="28"/>
        </w:rPr>
        <w:t>;</w:t>
      </w:r>
    </w:p>
    <w:p w:rsidR="009B304E" w:rsidRPr="004330F2" w:rsidRDefault="009B304E" w:rsidP="00BA0968">
      <w:pPr>
        <w:widowControl w:val="0"/>
        <w:autoSpaceDE w:val="0"/>
        <w:autoSpaceDN w:val="0"/>
        <w:adjustRightInd w:val="0"/>
        <w:ind w:firstLine="709"/>
        <w:jc w:val="both"/>
        <w:rPr>
          <w:sz w:val="28"/>
          <w:szCs w:val="28"/>
        </w:rPr>
      </w:pPr>
      <w:r w:rsidRPr="004330F2">
        <w:rPr>
          <w:sz w:val="28"/>
          <w:szCs w:val="28"/>
        </w:rPr>
        <w:t>10) отсутств</w:t>
      </w:r>
      <w:r w:rsidR="00351E28" w:rsidRPr="004330F2">
        <w:rPr>
          <w:sz w:val="28"/>
          <w:szCs w:val="28"/>
        </w:rPr>
        <w:t>у</w:t>
      </w:r>
      <w:r w:rsidRPr="004330F2">
        <w:rPr>
          <w:sz w:val="28"/>
          <w:szCs w:val="28"/>
        </w:rPr>
        <w:t>е</w:t>
      </w:r>
      <w:r w:rsidR="00351E28" w:rsidRPr="004330F2">
        <w:rPr>
          <w:sz w:val="28"/>
          <w:szCs w:val="28"/>
        </w:rPr>
        <w:t>т</w:t>
      </w:r>
      <w:r w:rsidRPr="004330F2">
        <w:rPr>
          <w:sz w:val="28"/>
          <w:szCs w:val="28"/>
        </w:rPr>
        <w:t xml:space="preserve"> оригинал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0177F4" w:rsidRPr="004330F2" w:rsidRDefault="00227207" w:rsidP="00BA0968">
      <w:pPr>
        <w:widowControl w:val="0"/>
        <w:tabs>
          <w:tab w:val="left" w:pos="1113"/>
        </w:tabs>
        <w:ind w:firstLine="709"/>
        <w:jc w:val="both"/>
        <w:rPr>
          <w:sz w:val="28"/>
          <w:szCs w:val="28"/>
        </w:rPr>
      </w:pPr>
      <w:r w:rsidRPr="004330F2">
        <w:rPr>
          <w:sz w:val="28"/>
          <w:szCs w:val="28"/>
        </w:rPr>
        <w:t xml:space="preserve">После устранения оснований для отказа в предоставлении </w:t>
      </w:r>
      <w:r w:rsidR="00062D70" w:rsidRPr="004330F2">
        <w:rPr>
          <w:sz w:val="28"/>
          <w:szCs w:val="28"/>
        </w:rPr>
        <w:t xml:space="preserve">муниципальной </w:t>
      </w:r>
      <w:r w:rsidRPr="004330F2">
        <w:rPr>
          <w:sz w:val="28"/>
          <w:szCs w:val="28"/>
        </w:rPr>
        <w:t xml:space="preserve">услуги Заявитель вправе обратиться повторно для получения </w:t>
      </w:r>
      <w:r w:rsidR="00E66EDB" w:rsidRPr="004330F2">
        <w:rPr>
          <w:sz w:val="28"/>
          <w:szCs w:val="28"/>
        </w:rPr>
        <w:t>муниципальной</w:t>
      </w:r>
      <w:r w:rsidRPr="004330F2">
        <w:rPr>
          <w:sz w:val="28"/>
          <w:szCs w:val="28"/>
        </w:rPr>
        <w:t xml:space="preserve"> услуги.</w:t>
      </w:r>
    </w:p>
    <w:p w:rsidR="00227207" w:rsidRPr="004330F2" w:rsidRDefault="00227207" w:rsidP="00BA0968">
      <w:pPr>
        <w:widowControl w:val="0"/>
        <w:tabs>
          <w:tab w:val="left" w:pos="189"/>
        </w:tabs>
        <w:spacing w:before="120" w:after="120"/>
        <w:ind w:firstLine="709"/>
        <w:jc w:val="both"/>
        <w:rPr>
          <w:b/>
          <w:sz w:val="28"/>
          <w:szCs w:val="28"/>
        </w:rPr>
      </w:pPr>
      <w:proofErr w:type="gramStart"/>
      <w:r w:rsidRPr="004330F2">
        <w:rPr>
          <w:b/>
          <w:sz w:val="28"/>
          <w:szCs w:val="28"/>
        </w:rPr>
        <w:t xml:space="preserve">Перечень услуг, которые являются необходимыми и обязательными для предоставления </w:t>
      </w:r>
      <w:r w:rsidR="00861BDC" w:rsidRPr="004330F2">
        <w:rPr>
          <w:b/>
          <w:sz w:val="28"/>
          <w:szCs w:val="28"/>
        </w:rPr>
        <w:t>муниципальной</w:t>
      </w:r>
      <w:r w:rsidRPr="004330F2">
        <w:rPr>
          <w:b/>
          <w:sz w:val="28"/>
          <w:szCs w:val="28"/>
        </w:rPr>
        <w:t xml:space="preserve"> услуги</w:t>
      </w:r>
      <w:r w:rsidR="003602DF" w:rsidRPr="004330F2">
        <w:rPr>
          <w:b/>
          <w:sz w:val="28"/>
          <w:szCs w:val="28"/>
        </w:rPr>
        <w:t>, в том числе сведения о документе (документах, выдаваемом (выдаваемых) организациями, участвующими в предоставлении муниципальной услуги</w:t>
      </w:r>
      <w:r w:rsidRPr="004330F2">
        <w:rPr>
          <w:b/>
          <w:sz w:val="28"/>
          <w:szCs w:val="28"/>
        </w:rPr>
        <w:t xml:space="preserve">. </w:t>
      </w:r>
      <w:proofErr w:type="gramEnd"/>
    </w:p>
    <w:p w:rsidR="00227207" w:rsidRPr="004330F2" w:rsidRDefault="00227207" w:rsidP="00BA0968">
      <w:pPr>
        <w:pStyle w:val="100"/>
        <w:widowControl w:val="0"/>
        <w:numPr>
          <w:ilvl w:val="0"/>
          <w:numId w:val="40"/>
        </w:numPr>
        <w:shd w:val="clear" w:color="auto" w:fill="auto"/>
        <w:tabs>
          <w:tab w:val="left" w:pos="-4678"/>
        </w:tabs>
        <w:spacing w:after="0" w:line="240" w:lineRule="auto"/>
        <w:ind w:left="0" w:right="0" w:firstLine="709"/>
        <w:rPr>
          <w:color w:val="FF0000"/>
          <w:sz w:val="28"/>
          <w:szCs w:val="28"/>
        </w:rPr>
      </w:pPr>
      <w:proofErr w:type="gramStart"/>
      <w:r w:rsidRPr="004330F2">
        <w:rPr>
          <w:sz w:val="28"/>
          <w:szCs w:val="28"/>
        </w:rPr>
        <w:t xml:space="preserve">Услуги, которые являются необходимыми и обязательными для предоставления </w:t>
      </w:r>
      <w:r w:rsidR="00861BDC" w:rsidRPr="004330F2">
        <w:rPr>
          <w:sz w:val="28"/>
          <w:szCs w:val="28"/>
        </w:rPr>
        <w:t>муниципальной</w:t>
      </w:r>
      <w:r w:rsidRPr="004330F2">
        <w:rPr>
          <w:sz w:val="28"/>
          <w:szCs w:val="28"/>
        </w:rPr>
        <w:t xml:space="preserve"> услуги, </w:t>
      </w:r>
      <w:r w:rsidR="00427FAC" w:rsidRPr="004330F2">
        <w:rPr>
          <w:sz w:val="28"/>
          <w:szCs w:val="28"/>
        </w:rPr>
        <w:t xml:space="preserve">в том числе сведения о документе (документах), выдаваемом (выдаваемых) организациями, участвующими в представлении муниципальной услуги, </w:t>
      </w:r>
      <w:r w:rsidRPr="004330F2">
        <w:rPr>
          <w:sz w:val="28"/>
          <w:szCs w:val="28"/>
        </w:rPr>
        <w:t>не предусмотрены.</w:t>
      </w:r>
      <w:r w:rsidR="006A7CA2" w:rsidRPr="004330F2">
        <w:rPr>
          <w:color w:val="FF0000"/>
          <w:sz w:val="28"/>
          <w:szCs w:val="28"/>
        </w:rPr>
        <w:t xml:space="preserve"> </w:t>
      </w:r>
      <w:proofErr w:type="gramEnd"/>
    </w:p>
    <w:p w:rsidR="00227207" w:rsidRPr="004330F2" w:rsidRDefault="00227207" w:rsidP="00BA0968">
      <w:pPr>
        <w:widowControl w:val="0"/>
        <w:tabs>
          <w:tab w:val="left" w:pos="189"/>
        </w:tabs>
        <w:spacing w:before="120" w:after="120"/>
        <w:ind w:firstLine="709"/>
        <w:jc w:val="both"/>
        <w:rPr>
          <w:b/>
          <w:sz w:val="28"/>
          <w:szCs w:val="28"/>
        </w:rPr>
      </w:pPr>
      <w:r w:rsidRPr="004330F2">
        <w:rPr>
          <w:b/>
          <w:sz w:val="28"/>
          <w:szCs w:val="28"/>
        </w:rPr>
        <w:t xml:space="preserve">Порядок, размер и основания взимания государственной пошлины или иной платы, взимаемой за предоставление </w:t>
      </w:r>
      <w:r w:rsidR="0054739F" w:rsidRPr="004330F2">
        <w:rPr>
          <w:b/>
          <w:sz w:val="28"/>
          <w:szCs w:val="28"/>
        </w:rPr>
        <w:t xml:space="preserve">муниципальной </w:t>
      </w:r>
      <w:r w:rsidRPr="004330F2">
        <w:rPr>
          <w:b/>
          <w:sz w:val="28"/>
          <w:szCs w:val="28"/>
        </w:rPr>
        <w:t>услуги</w:t>
      </w:r>
    </w:p>
    <w:p w:rsidR="00227207" w:rsidRPr="004330F2" w:rsidRDefault="00227207" w:rsidP="00BA0968">
      <w:pPr>
        <w:pStyle w:val="100"/>
        <w:widowControl w:val="0"/>
        <w:numPr>
          <w:ilvl w:val="0"/>
          <w:numId w:val="40"/>
        </w:numPr>
        <w:shd w:val="clear" w:color="auto" w:fill="auto"/>
        <w:tabs>
          <w:tab w:val="left" w:pos="-4678"/>
        </w:tabs>
        <w:spacing w:after="0" w:line="240" w:lineRule="auto"/>
        <w:ind w:left="0" w:right="0" w:firstLine="709"/>
        <w:rPr>
          <w:sz w:val="28"/>
          <w:szCs w:val="28"/>
        </w:rPr>
      </w:pPr>
      <w:proofErr w:type="gramStart"/>
      <w:r w:rsidRPr="004330F2">
        <w:rPr>
          <w:sz w:val="28"/>
          <w:szCs w:val="28"/>
        </w:rPr>
        <w:t xml:space="preserve">Получение Специального разрешения Заявителем производится в </w:t>
      </w:r>
      <w:r w:rsidR="0054739F" w:rsidRPr="004330F2">
        <w:rPr>
          <w:sz w:val="28"/>
          <w:szCs w:val="28"/>
        </w:rPr>
        <w:t>Администрации</w:t>
      </w:r>
      <w:r w:rsidR="00FF4649" w:rsidRPr="004330F2">
        <w:rPr>
          <w:sz w:val="28"/>
          <w:szCs w:val="28"/>
        </w:rPr>
        <w:t xml:space="preserve"> или в МФЦ, в случае обращения Заявителя за предоставлением муниципальной услуги через МФЦ, </w:t>
      </w:r>
      <w:r w:rsidR="0054739F" w:rsidRPr="004330F2">
        <w:rPr>
          <w:sz w:val="28"/>
          <w:szCs w:val="28"/>
        </w:rPr>
        <w:t>п</w:t>
      </w:r>
      <w:r w:rsidRPr="004330F2">
        <w:rPr>
          <w:sz w:val="28"/>
          <w:szCs w:val="28"/>
        </w:rPr>
        <w:t>осле п</w:t>
      </w:r>
      <w:r w:rsidR="00434643" w:rsidRPr="004330F2">
        <w:rPr>
          <w:sz w:val="28"/>
          <w:szCs w:val="28"/>
        </w:rPr>
        <w:t>олучения</w:t>
      </w:r>
      <w:r w:rsidRPr="004330F2">
        <w:rPr>
          <w:sz w:val="28"/>
          <w:szCs w:val="28"/>
        </w:rPr>
        <w:t xml:space="preserve"> документа, подтверждающего уплату </w:t>
      </w:r>
      <w:r w:rsidR="00434643" w:rsidRPr="004330F2">
        <w:rPr>
          <w:sz w:val="28"/>
          <w:szCs w:val="28"/>
        </w:rPr>
        <w:t xml:space="preserve">Заявителем </w:t>
      </w:r>
      <w:r w:rsidRPr="004330F2">
        <w:rPr>
          <w:sz w:val="28"/>
          <w:szCs w:val="28"/>
        </w:rPr>
        <w:t>государственной пошлины за выдачу Специального разрешения</w:t>
      </w:r>
      <w:r w:rsidR="00434643" w:rsidRPr="004330F2">
        <w:rPr>
          <w:sz w:val="28"/>
          <w:szCs w:val="28"/>
        </w:rPr>
        <w:t>, платежей за возмещение вреда</w:t>
      </w:r>
      <w:r w:rsidR="00351E28" w:rsidRPr="004330F2">
        <w:rPr>
          <w:sz w:val="28"/>
          <w:szCs w:val="28"/>
        </w:rPr>
        <w:t xml:space="preserve"> автомобильным дорогам</w:t>
      </w:r>
      <w:r w:rsidR="00434643" w:rsidRPr="004330F2">
        <w:rPr>
          <w:sz w:val="28"/>
          <w:szCs w:val="28"/>
        </w:rPr>
        <w:t>, причиняемого транспортным</w:t>
      </w:r>
      <w:r w:rsidR="00EA686C" w:rsidRPr="004330F2">
        <w:rPr>
          <w:sz w:val="28"/>
          <w:szCs w:val="28"/>
        </w:rPr>
        <w:t>и</w:t>
      </w:r>
      <w:r w:rsidR="00434643" w:rsidRPr="004330F2">
        <w:rPr>
          <w:sz w:val="28"/>
          <w:szCs w:val="28"/>
        </w:rPr>
        <w:t xml:space="preserve"> средств</w:t>
      </w:r>
      <w:r w:rsidR="00EA686C" w:rsidRPr="004330F2">
        <w:rPr>
          <w:sz w:val="28"/>
          <w:szCs w:val="28"/>
        </w:rPr>
        <w:t>а</w:t>
      </w:r>
      <w:r w:rsidR="00434643" w:rsidRPr="004330F2">
        <w:rPr>
          <w:sz w:val="28"/>
          <w:szCs w:val="28"/>
        </w:rPr>
        <w:t>м</w:t>
      </w:r>
      <w:r w:rsidR="00EA686C" w:rsidRPr="004330F2">
        <w:rPr>
          <w:sz w:val="28"/>
          <w:szCs w:val="28"/>
        </w:rPr>
        <w:t>и</w:t>
      </w:r>
      <w:r w:rsidR="00434643" w:rsidRPr="004330F2">
        <w:rPr>
          <w:sz w:val="28"/>
          <w:szCs w:val="28"/>
        </w:rPr>
        <w:t>, осуществляющим</w:t>
      </w:r>
      <w:r w:rsidR="00EA686C" w:rsidRPr="004330F2">
        <w:rPr>
          <w:sz w:val="28"/>
          <w:szCs w:val="28"/>
        </w:rPr>
        <w:t>и</w:t>
      </w:r>
      <w:r w:rsidR="00434643" w:rsidRPr="004330F2">
        <w:rPr>
          <w:sz w:val="28"/>
          <w:szCs w:val="28"/>
        </w:rPr>
        <w:t xml:space="preserve"> перевозк</w:t>
      </w:r>
      <w:r w:rsidR="00351E28" w:rsidRPr="004330F2">
        <w:rPr>
          <w:sz w:val="28"/>
          <w:szCs w:val="28"/>
        </w:rPr>
        <w:t>и</w:t>
      </w:r>
      <w:r w:rsidR="00434643" w:rsidRPr="004330F2">
        <w:rPr>
          <w:sz w:val="28"/>
          <w:szCs w:val="28"/>
        </w:rPr>
        <w:t xml:space="preserve"> </w:t>
      </w:r>
      <w:r w:rsidR="00351E28" w:rsidRPr="004330F2">
        <w:rPr>
          <w:sz w:val="28"/>
          <w:szCs w:val="28"/>
        </w:rPr>
        <w:t>тяжеловесных грузов</w:t>
      </w:r>
      <w:r w:rsidR="00F00A29" w:rsidRPr="004330F2">
        <w:rPr>
          <w:sz w:val="28"/>
          <w:szCs w:val="28"/>
        </w:rPr>
        <w:t>,</w:t>
      </w:r>
      <w:r w:rsidR="00434643" w:rsidRPr="004330F2">
        <w:rPr>
          <w:sz w:val="28"/>
          <w:szCs w:val="28"/>
        </w:rPr>
        <w:t xml:space="preserve"> или принятия специальных мер по обустройству автомобильных дорог или их участков</w:t>
      </w:r>
      <w:r w:rsidRPr="004330F2">
        <w:rPr>
          <w:sz w:val="28"/>
          <w:szCs w:val="28"/>
        </w:rPr>
        <w:t xml:space="preserve">. </w:t>
      </w:r>
      <w:proofErr w:type="gramEnd"/>
    </w:p>
    <w:p w:rsidR="00227207" w:rsidRPr="004330F2" w:rsidRDefault="00227207" w:rsidP="00BA0968">
      <w:pPr>
        <w:pStyle w:val="100"/>
        <w:widowControl w:val="0"/>
        <w:numPr>
          <w:ilvl w:val="0"/>
          <w:numId w:val="40"/>
        </w:numPr>
        <w:shd w:val="clear" w:color="auto" w:fill="auto"/>
        <w:tabs>
          <w:tab w:val="left" w:pos="-4678"/>
        </w:tabs>
        <w:spacing w:after="0" w:line="240" w:lineRule="auto"/>
        <w:ind w:left="0" w:right="0" w:firstLine="709"/>
        <w:rPr>
          <w:sz w:val="28"/>
          <w:szCs w:val="28"/>
        </w:rPr>
      </w:pPr>
      <w:r w:rsidRPr="004330F2">
        <w:rPr>
          <w:sz w:val="28"/>
          <w:szCs w:val="28"/>
        </w:rPr>
        <w:t>Размер государственной пошлины составляет 1</w:t>
      </w:r>
      <w:r w:rsidR="008E5365">
        <w:rPr>
          <w:sz w:val="28"/>
          <w:szCs w:val="28"/>
        </w:rPr>
        <w:t>6</w:t>
      </w:r>
      <w:r w:rsidRPr="004330F2">
        <w:rPr>
          <w:sz w:val="28"/>
          <w:szCs w:val="28"/>
        </w:rPr>
        <w:t xml:space="preserve">00 рублей в соответствии </w:t>
      </w:r>
      <w:r w:rsidR="0054739F" w:rsidRPr="004330F2">
        <w:rPr>
          <w:sz w:val="28"/>
          <w:szCs w:val="28"/>
        </w:rPr>
        <w:t>с</w:t>
      </w:r>
      <w:r w:rsidRPr="004330F2">
        <w:rPr>
          <w:sz w:val="28"/>
          <w:szCs w:val="28"/>
        </w:rPr>
        <w:t xml:space="preserve"> подпункт</w:t>
      </w:r>
      <w:r w:rsidR="0054739F" w:rsidRPr="004330F2">
        <w:rPr>
          <w:sz w:val="28"/>
          <w:szCs w:val="28"/>
        </w:rPr>
        <w:t>ом</w:t>
      </w:r>
      <w:r w:rsidRPr="004330F2">
        <w:rPr>
          <w:sz w:val="28"/>
          <w:szCs w:val="28"/>
        </w:rPr>
        <w:t xml:space="preserve"> 111 </w:t>
      </w:r>
      <w:r w:rsidR="0054739F" w:rsidRPr="004330F2">
        <w:rPr>
          <w:sz w:val="28"/>
          <w:szCs w:val="28"/>
        </w:rPr>
        <w:t xml:space="preserve">пункта 1 </w:t>
      </w:r>
      <w:r w:rsidRPr="004330F2">
        <w:rPr>
          <w:sz w:val="28"/>
          <w:szCs w:val="28"/>
        </w:rPr>
        <w:t xml:space="preserve">статьи 333.33 части второй Налогового кодекса Российской Федерации (образец заполнения расчетных документов на оплату государственной пошлины за выдачу </w:t>
      </w:r>
      <w:r w:rsidR="007D1898" w:rsidRPr="004330F2">
        <w:rPr>
          <w:sz w:val="28"/>
          <w:szCs w:val="28"/>
        </w:rPr>
        <w:t>С</w:t>
      </w:r>
      <w:r w:rsidRPr="004330F2">
        <w:rPr>
          <w:sz w:val="28"/>
          <w:szCs w:val="28"/>
        </w:rPr>
        <w:t xml:space="preserve">пециального разрешения представлен в </w:t>
      </w:r>
      <w:r w:rsidR="008D5210" w:rsidRPr="004330F2">
        <w:rPr>
          <w:sz w:val="28"/>
          <w:szCs w:val="28"/>
        </w:rPr>
        <w:t>П</w:t>
      </w:r>
      <w:r w:rsidRPr="004330F2">
        <w:rPr>
          <w:sz w:val="28"/>
          <w:szCs w:val="28"/>
        </w:rPr>
        <w:t xml:space="preserve">риложении № </w:t>
      </w:r>
      <w:r w:rsidR="00E84046" w:rsidRPr="004330F2">
        <w:rPr>
          <w:sz w:val="28"/>
          <w:szCs w:val="28"/>
        </w:rPr>
        <w:t>5</w:t>
      </w:r>
      <w:r w:rsidRPr="004330F2">
        <w:rPr>
          <w:sz w:val="28"/>
          <w:szCs w:val="28"/>
        </w:rPr>
        <w:t xml:space="preserve"> к </w:t>
      </w:r>
      <w:r w:rsidR="004F5C47" w:rsidRPr="004330F2">
        <w:rPr>
          <w:sz w:val="28"/>
          <w:szCs w:val="28"/>
        </w:rPr>
        <w:t xml:space="preserve">настоящему </w:t>
      </w:r>
      <w:r w:rsidRPr="004330F2">
        <w:rPr>
          <w:sz w:val="28"/>
          <w:szCs w:val="28"/>
        </w:rPr>
        <w:t>Регламенту).</w:t>
      </w:r>
    </w:p>
    <w:p w:rsidR="00227207" w:rsidRPr="004330F2" w:rsidRDefault="00227207" w:rsidP="00BA0968">
      <w:pPr>
        <w:pStyle w:val="100"/>
        <w:widowControl w:val="0"/>
        <w:numPr>
          <w:ilvl w:val="0"/>
          <w:numId w:val="40"/>
        </w:numPr>
        <w:shd w:val="clear" w:color="auto" w:fill="auto"/>
        <w:tabs>
          <w:tab w:val="left" w:pos="-4678"/>
        </w:tabs>
        <w:spacing w:after="0" w:line="240" w:lineRule="auto"/>
        <w:ind w:left="0" w:right="0" w:firstLine="709"/>
        <w:rPr>
          <w:sz w:val="28"/>
          <w:szCs w:val="28"/>
        </w:rPr>
      </w:pPr>
      <w:proofErr w:type="gramStart"/>
      <w:r w:rsidRPr="004330F2">
        <w:rPr>
          <w:sz w:val="28"/>
          <w:szCs w:val="28"/>
        </w:rPr>
        <w:t xml:space="preserve">Заявителем производится </w:t>
      </w:r>
      <w:r w:rsidR="003C33A2" w:rsidRPr="004330F2">
        <w:rPr>
          <w:sz w:val="28"/>
          <w:szCs w:val="28"/>
        </w:rPr>
        <w:t xml:space="preserve">оплата в счёт </w:t>
      </w:r>
      <w:r w:rsidRPr="004330F2">
        <w:rPr>
          <w:sz w:val="28"/>
          <w:szCs w:val="28"/>
        </w:rPr>
        <w:t>возмещени</w:t>
      </w:r>
      <w:r w:rsidR="003C33A2" w:rsidRPr="004330F2">
        <w:rPr>
          <w:sz w:val="28"/>
          <w:szCs w:val="28"/>
        </w:rPr>
        <w:t>я</w:t>
      </w:r>
      <w:r w:rsidRPr="004330F2">
        <w:rPr>
          <w:sz w:val="28"/>
          <w:szCs w:val="28"/>
        </w:rPr>
        <w:t xml:space="preserve"> вреда, причиняемого транспортными средствами, осуществляющими перевозки тяжеловесных грузов, а также</w:t>
      </w:r>
      <w:r w:rsidR="003C33A2" w:rsidRPr="004330F2">
        <w:rPr>
          <w:sz w:val="28"/>
          <w:szCs w:val="28"/>
        </w:rPr>
        <w:t>,</w:t>
      </w:r>
      <w:r w:rsidRPr="004330F2">
        <w:rPr>
          <w:sz w:val="28"/>
          <w:szCs w:val="28"/>
        </w:rPr>
        <w:t xml:space="preserve"> при необходимости</w:t>
      </w:r>
      <w:r w:rsidR="003C33A2" w:rsidRPr="004330F2">
        <w:rPr>
          <w:sz w:val="28"/>
          <w:szCs w:val="28"/>
        </w:rPr>
        <w:t>,</w:t>
      </w:r>
      <w:r w:rsidRPr="004330F2">
        <w:rPr>
          <w:sz w:val="28"/>
          <w:szCs w:val="28"/>
        </w:rPr>
        <w:t xml:space="preserve"> </w:t>
      </w:r>
      <w:r w:rsidR="003C33A2" w:rsidRPr="004330F2">
        <w:rPr>
          <w:sz w:val="28"/>
          <w:szCs w:val="28"/>
        </w:rPr>
        <w:t>оплата</w:t>
      </w:r>
      <w:r w:rsidRPr="004330F2">
        <w:rPr>
          <w:sz w:val="28"/>
          <w:szCs w:val="28"/>
        </w:rPr>
        <w:t xml:space="preserve"> расходов на осуществление оценки технического состояния автомобильных дорог</w:t>
      </w:r>
      <w:r w:rsidR="003C33A2" w:rsidRPr="004330F2">
        <w:rPr>
          <w:sz w:val="28"/>
          <w:szCs w:val="28"/>
        </w:rPr>
        <w:t xml:space="preserve">, </w:t>
      </w:r>
      <w:r w:rsidRPr="004330F2">
        <w:rPr>
          <w:sz w:val="28"/>
          <w:szCs w:val="28"/>
        </w:rPr>
        <w:t xml:space="preserve">их </w:t>
      </w:r>
      <w:r w:rsidRPr="004330F2">
        <w:rPr>
          <w:sz w:val="28"/>
          <w:szCs w:val="28"/>
        </w:rPr>
        <w:lastRenderedPageBreak/>
        <w:t>укреплени</w:t>
      </w:r>
      <w:r w:rsidR="003C33A2" w:rsidRPr="004330F2">
        <w:rPr>
          <w:sz w:val="28"/>
          <w:szCs w:val="28"/>
        </w:rPr>
        <w:t>е, в случае, если такие работы были проведены по согласованию с заявителем,</w:t>
      </w:r>
      <w:r w:rsidRPr="004330F2">
        <w:rPr>
          <w:sz w:val="28"/>
          <w:szCs w:val="28"/>
        </w:rPr>
        <w:t xml:space="preserve"> </w:t>
      </w:r>
      <w:r w:rsidR="003C33A2" w:rsidRPr="004330F2">
        <w:rPr>
          <w:sz w:val="28"/>
          <w:szCs w:val="28"/>
        </w:rPr>
        <w:t>оплата</w:t>
      </w:r>
      <w:r w:rsidRPr="004330F2">
        <w:rPr>
          <w:sz w:val="28"/>
          <w:szCs w:val="28"/>
        </w:rPr>
        <w:t xml:space="preserve">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w:t>
      </w:r>
      <w:proofErr w:type="gramEnd"/>
    </w:p>
    <w:p w:rsidR="0054739F" w:rsidRPr="004330F2" w:rsidRDefault="00227207" w:rsidP="00BA0968">
      <w:pPr>
        <w:widowControl w:val="0"/>
        <w:tabs>
          <w:tab w:val="left" w:pos="1113"/>
        </w:tabs>
        <w:ind w:firstLine="709"/>
        <w:jc w:val="both"/>
        <w:rPr>
          <w:sz w:val="28"/>
          <w:szCs w:val="28"/>
        </w:rPr>
      </w:pPr>
      <w:r w:rsidRPr="004330F2">
        <w:rPr>
          <w:sz w:val="28"/>
          <w:szCs w:val="28"/>
        </w:rPr>
        <w:t xml:space="preserve">Размер вреда, причиняемого транспортными средствами, осуществляющими перевозки тяжеловесных грузов, рассчитывается в соответствии с постановлением </w:t>
      </w:r>
      <w:r w:rsidR="005E0DD4" w:rsidRPr="004330F2">
        <w:rPr>
          <w:sz w:val="28"/>
          <w:szCs w:val="28"/>
        </w:rPr>
        <w:t xml:space="preserve">Правительства Российской Федерации </w:t>
      </w:r>
      <w:r w:rsidR="0054739F" w:rsidRPr="004330F2">
        <w:rPr>
          <w:sz w:val="28"/>
          <w:szCs w:val="28"/>
        </w:rPr>
        <w:t>о</w:t>
      </w:r>
      <w:r w:rsidRPr="004330F2">
        <w:rPr>
          <w:sz w:val="28"/>
          <w:szCs w:val="28"/>
        </w:rPr>
        <w:t xml:space="preserve">т </w:t>
      </w:r>
      <w:r w:rsidR="00687DD9">
        <w:rPr>
          <w:sz w:val="28"/>
          <w:szCs w:val="28"/>
        </w:rPr>
        <w:t xml:space="preserve">       </w:t>
      </w:r>
      <w:r w:rsidR="005E0DD4" w:rsidRPr="004330F2">
        <w:rPr>
          <w:sz w:val="28"/>
          <w:szCs w:val="28"/>
        </w:rPr>
        <w:t>16</w:t>
      </w:r>
      <w:r w:rsidR="009A0E4E">
        <w:rPr>
          <w:sz w:val="28"/>
          <w:szCs w:val="28"/>
        </w:rPr>
        <w:t>.11.</w:t>
      </w:r>
      <w:r w:rsidR="005E0DD4" w:rsidRPr="004330F2">
        <w:rPr>
          <w:sz w:val="28"/>
          <w:szCs w:val="28"/>
        </w:rPr>
        <w:t>2009</w:t>
      </w:r>
      <w:r w:rsidRPr="004330F2">
        <w:rPr>
          <w:sz w:val="28"/>
          <w:szCs w:val="28"/>
        </w:rPr>
        <w:t xml:space="preserve"> № </w:t>
      </w:r>
      <w:r w:rsidR="005E0DD4" w:rsidRPr="004330F2">
        <w:rPr>
          <w:sz w:val="28"/>
          <w:szCs w:val="28"/>
        </w:rPr>
        <w:t>934</w:t>
      </w:r>
      <w:r w:rsidR="00A54730" w:rsidRPr="004330F2">
        <w:rPr>
          <w:sz w:val="28"/>
          <w:szCs w:val="28"/>
        </w:rPr>
        <w:t xml:space="preserve">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0054739F" w:rsidRPr="004330F2">
        <w:rPr>
          <w:sz w:val="28"/>
          <w:szCs w:val="28"/>
        </w:rPr>
        <w:t>.</w:t>
      </w:r>
    </w:p>
    <w:p w:rsidR="003C33A2" w:rsidRPr="004330F2" w:rsidRDefault="003C33A2" w:rsidP="00BA0968">
      <w:pPr>
        <w:pStyle w:val="100"/>
        <w:widowControl w:val="0"/>
        <w:numPr>
          <w:ilvl w:val="0"/>
          <w:numId w:val="40"/>
        </w:numPr>
        <w:shd w:val="clear" w:color="auto" w:fill="auto"/>
        <w:tabs>
          <w:tab w:val="left" w:pos="-4678"/>
        </w:tabs>
        <w:spacing w:after="0" w:line="240" w:lineRule="auto"/>
        <w:ind w:left="0" w:right="0" w:firstLine="709"/>
        <w:rPr>
          <w:sz w:val="28"/>
          <w:szCs w:val="28"/>
        </w:rPr>
      </w:pPr>
      <w:r w:rsidRPr="004330F2">
        <w:rPr>
          <w:sz w:val="28"/>
          <w:szCs w:val="28"/>
        </w:rPr>
        <w:t>Оплата расходов на осуществление оценки технического состояния автомобильных дорог</w:t>
      </w:r>
      <w:r w:rsidR="003B248D" w:rsidRPr="004330F2">
        <w:rPr>
          <w:sz w:val="28"/>
          <w:szCs w:val="28"/>
        </w:rPr>
        <w:t>,</w:t>
      </w:r>
      <w:r w:rsidRPr="004330F2">
        <w:rPr>
          <w:sz w:val="28"/>
          <w:szCs w:val="28"/>
        </w:rPr>
        <w:t xml:space="preserve">  их укреплени</w:t>
      </w:r>
      <w:r w:rsidR="003B248D" w:rsidRPr="004330F2">
        <w:rPr>
          <w:sz w:val="28"/>
          <w:szCs w:val="28"/>
        </w:rPr>
        <w:t>ю</w:t>
      </w:r>
      <w:r w:rsidRPr="004330F2">
        <w:rPr>
          <w:sz w:val="28"/>
          <w:szCs w:val="28"/>
        </w:rPr>
        <w:t>, оплата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w:t>
      </w:r>
      <w:r w:rsidR="003B248D" w:rsidRPr="004330F2">
        <w:rPr>
          <w:sz w:val="28"/>
          <w:szCs w:val="28"/>
        </w:rPr>
        <w:t xml:space="preserve"> осуществляется в соответствии с расчётами, предоставленными владельцами автомобильных дорог и владельцами сооружений и инженерных коммуникаций.</w:t>
      </w:r>
    </w:p>
    <w:p w:rsidR="00227207" w:rsidRPr="004330F2" w:rsidRDefault="00227207" w:rsidP="00BA0968">
      <w:pPr>
        <w:widowControl w:val="0"/>
        <w:tabs>
          <w:tab w:val="left" w:pos="189"/>
        </w:tabs>
        <w:spacing w:before="120" w:after="120"/>
        <w:ind w:firstLine="709"/>
        <w:jc w:val="both"/>
        <w:rPr>
          <w:b/>
          <w:sz w:val="28"/>
          <w:szCs w:val="28"/>
        </w:rPr>
      </w:pPr>
      <w:r w:rsidRPr="004330F2">
        <w:rPr>
          <w:b/>
          <w:sz w:val="28"/>
          <w:szCs w:val="28"/>
        </w:rPr>
        <w:t>Максимальный срок ожидания в очереди при подаче за</w:t>
      </w:r>
      <w:r w:rsidR="00E56EE4" w:rsidRPr="004330F2">
        <w:rPr>
          <w:b/>
          <w:sz w:val="28"/>
          <w:szCs w:val="28"/>
        </w:rPr>
        <w:t>явления</w:t>
      </w:r>
      <w:r w:rsidRPr="004330F2">
        <w:rPr>
          <w:b/>
          <w:sz w:val="28"/>
          <w:szCs w:val="28"/>
        </w:rPr>
        <w:t xml:space="preserve"> о предоставлении </w:t>
      </w:r>
      <w:r w:rsidR="0054739F" w:rsidRPr="004330F2">
        <w:rPr>
          <w:b/>
          <w:sz w:val="28"/>
          <w:szCs w:val="28"/>
        </w:rPr>
        <w:t>муниципальной</w:t>
      </w:r>
      <w:r w:rsidRPr="004330F2">
        <w:rPr>
          <w:b/>
          <w:sz w:val="28"/>
          <w:szCs w:val="28"/>
        </w:rPr>
        <w:t xml:space="preserve"> услуги</w:t>
      </w:r>
      <w:r w:rsidR="004F08CC" w:rsidRPr="004330F2">
        <w:rPr>
          <w:b/>
          <w:sz w:val="28"/>
          <w:szCs w:val="28"/>
        </w:rPr>
        <w:t xml:space="preserve"> </w:t>
      </w:r>
      <w:r w:rsidRPr="004330F2">
        <w:rPr>
          <w:b/>
          <w:sz w:val="28"/>
          <w:szCs w:val="28"/>
        </w:rPr>
        <w:t xml:space="preserve"> и при получении результата предоставления таких услуг</w:t>
      </w:r>
    </w:p>
    <w:p w:rsidR="00227207" w:rsidRPr="004330F2" w:rsidRDefault="00227207" w:rsidP="00BA0968">
      <w:pPr>
        <w:pStyle w:val="100"/>
        <w:widowControl w:val="0"/>
        <w:numPr>
          <w:ilvl w:val="0"/>
          <w:numId w:val="40"/>
        </w:numPr>
        <w:shd w:val="clear" w:color="auto" w:fill="auto"/>
        <w:tabs>
          <w:tab w:val="left" w:pos="-4678"/>
        </w:tabs>
        <w:spacing w:after="0" w:line="240" w:lineRule="auto"/>
        <w:ind w:left="0" w:right="0" w:firstLine="709"/>
        <w:rPr>
          <w:sz w:val="28"/>
          <w:szCs w:val="28"/>
        </w:rPr>
      </w:pPr>
      <w:r w:rsidRPr="004330F2">
        <w:rPr>
          <w:sz w:val="28"/>
          <w:szCs w:val="28"/>
        </w:rPr>
        <w:t>Максимальный срок ожидания в очереди</w:t>
      </w:r>
      <w:r w:rsidR="00CD4934" w:rsidRPr="004330F2">
        <w:rPr>
          <w:sz w:val="28"/>
          <w:szCs w:val="28"/>
        </w:rPr>
        <w:t xml:space="preserve"> в Администрации либо  МФЦ  </w:t>
      </w:r>
      <w:r w:rsidRPr="004330F2">
        <w:rPr>
          <w:sz w:val="28"/>
          <w:szCs w:val="28"/>
        </w:rPr>
        <w:t xml:space="preserve">при подаче заявления о предоставлении </w:t>
      </w:r>
      <w:r w:rsidR="00C546BC" w:rsidRPr="004330F2">
        <w:rPr>
          <w:sz w:val="28"/>
          <w:szCs w:val="28"/>
        </w:rPr>
        <w:t xml:space="preserve">муниципальной </w:t>
      </w:r>
      <w:r w:rsidRPr="004330F2">
        <w:rPr>
          <w:sz w:val="28"/>
          <w:szCs w:val="28"/>
        </w:rPr>
        <w:t xml:space="preserve">услуги и получении результата предоставления </w:t>
      </w:r>
      <w:r w:rsidR="00C546BC" w:rsidRPr="004330F2">
        <w:rPr>
          <w:sz w:val="28"/>
          <w:szCs w:val="28"/>
        </w:rPr>
        <w:t>муниципальной</w:t>
      </w:r>
      <w:r w:rsidRPr="004330F2">
        <w:rPr>
          <w:sz w:val="28"/>
          <w:szCs w:val="28"/>
        </w:rPr>
        <w:t xml:space="preserve"> услуги</w:t>
      </w:r>
      <w:r w:rsidR="0040674E" w:rsidRPr="004330F2">
        <w:rPr>
          <w:sz w:val="28"/>
          <w:szCs w:val="28"/>
        </w:rPr>
        <w:t>,</w:t>
      </w:r>
      <w:r w:rsidR="00EA686C" w:rsidRPr="004330F2">
        <w:rPr>
          <w:sz w:val="28"/>
          <w:szCs w:val="28"/>
        </w:rPr>
        <w:t xml:space="preserve"> </w:t>
      </w:r>
      <w:r w:rsidRPr="004330F2">
        <w:rPr>
          <w:sz w:val="28"/>
          <w:szCs w:val="28"/>
        </w:rPr>
        <w:t xml:space="preserve">не более </w:t>
      </w:r>
      <w:r w:rsidR="00DB1DD3" w:rsidRPr="004330F2">
        <w:rPr>
          <w:sz w:val="28"/>
          <w:szCs w:val="28"/>
        </w:rPr>
        <w:t>15</w:t>
      </w:r>
      <w:r w:rsidRPr="004330F2">
        <w:rPr>
          <w:sz w:val="28"/>
          <w:szCs w:val="28"/>
        </w:rPr>
        <w:t xml:space="preserve"> минут.</w:t>
      </w:r>
    </w:p>
    <w:p w:rsidR="00571D6D" w:rsidRPr="004330F2" w:rsidRDefault="00571D6D" w:rsidP="00BA0968">
      <w:pPr>
        <w:widowControl w:val="0"/>
        <w:tabs>
          <w:tab w:val="left" w:pos="189"/>
        </w:tabs>
        <w:spacing w:before="120" w:after="120"/>
        <w:ind w:firstLine="709"/>
        <w:jc w:val="both"/>
        <w:rPr>
          <w:b/>
          <w:sz w:val="28"/>
          <w:szCs w:val="28"/>
        </w:rPr>
      </w:pPr>
      <w:r w:rsidRPr="004330F2">
        <w:rPr>
          <w:b/>
          <w:sz w:val="28"/>
          <w:szCs w:val="28"/>
        </w:rPr>
        <w:t>Срок и порядок регистрации за</w:t>
      </w:r>
      <w:r w:rsidR="00E56EE4" w:rsidRPr="004330F2">
        <w:rPr>
          <w:b/>
          <w:sz w:val="28"/>
          <w:szCs w:val="28"/>
        </w:rPr>
        <w:t xml:space="preserve">явления </w:t>
      </w:r>
      <w:r w:rsidR="00AB209E" w:rsidRPr="004330F2">
        <w:rPr>
          <w:b/>
          <w:sz w:val="28"/>
          <w:szCs w:val="28"/>
        </w:rPr>
        <w:t>З</w:t>
      </w:r>
      <w:r w:rsidRPr="004330F2">
        <w:rPr>
          <w:b/>
          <w:sz w:val="28"/>
          <w:szCs w:val="28"/>
        </w:rPr>
        <w:t xml:space="preserve">аявителя о предоставлении </w:t>
      </w:r>
      <w:r w:rsidR="00B53BAC" w:rsidRPr="004330F2">
        <w:rPr>
          <w:b/>
          <w:sz w:val="28"/>
          <w:szCs w:val="28"/>
        </w:rPr>
        <w:t>муниципальной</w:t>
      </w:r>
      <w:r w:rsidRPr="004330F2">
        <w:rPr>
          <w:b/>
          <w:sz w:val="28"/>
          <w:szCs w:val="28"/>
        </w:rPr>
        <w:t xml:space="preserve"> услуги, в том числе в электронной форме</w:t>
      </w:r>
    </w:p>
    <w:p w:rsidR="00571D6D" w:rsidRPr="004330F2" w:rsidRDefault="00B53BAC" w:rsidP="00BA0968">
      <w:pPr>
        <w:pStyle w:val="100"/>
        <w:widowControl w:val="0"/>
        <w:numPr>
          <w:ilvl w:val="0"/>
          <w:numId w:val="40"/>
        </w:numPr>
        <w:shd w:val="clear" w:color="auto" w:fill="auto"/>
        <w:tabs>
          <w:tab w:val="left" w:pos="-4678"/>
        </w:tabs>
        <w:spacing w:after="0" w:line="240" w:lineRule="auto"/>
        <w:ind w:left="0" w:right="0" w:firstLine="709"/>
        <w:rPr>
          <w:sz w:val="28"/>
          <w:szCs w:val="28"/>
        </w:rPr>
      </w:pPr>
      <w:r w:rsidRPr="004330F2">
        <w:rPr>
          <w:sz w:val="28"/>
          <w:szCs w:val="28"/>
        </w:rPr>
        <w:t xml:space="preserve">Администрация </w:t>
      </w:r>
      <w:r w:rsidR="00CD4934" w:rsidRPr="004330F2">
        <w:rPr>
          <w:sz w:val="28"/>
          <w:szCs w:val="28"/>
        </w:rPr>
        <w:t xml:space="preserve">либо  МФЦ  </w:t>
      </w:r>
      <w:r w:rsidR="00571D6D" w:rsidRPr="004330F2">
        <w:rPr>
          <w:sz w:val="28"/>
          <w:szCs w:val="28"/>
        </w:rPr>
        <w:t>проверяет</w:t>
      </w:r>
      <w:r w:rsidR="00CD4934" w:rsidRPr="004330F2">
        <w:rPr>
          <w:sz w:val="28"/>
          <w:szCs w:val="28"/>
        </w:rPr>
        <w:t xml:space="preserve"> </w:t>
      </w:r>
      <w:r w:rsidR="00571D6D" w:rsidRPr="004330F2">
        <w:rPr>
          <w:sz w:val="28"/>
          <w:szCs w:val="28"/>
        </w:rPr>
        <w:t xml:space="preserve">правильность заполнения </w:t>
      </w:r>
      <w:r w:rsidR="00A25394" w:rsidRPr="004330F2">
        <w:rPr>
          <w:sz w:val="28"/>
          <w:szCs w:val="28"/>
        </w:rPr>
        <w:t>полученного от Заявителя</w:t>
      </w:r>
      <w:r w:rsidRPr="004330F2">
        <w:rPr>
          <w:sz w:val="28"/>
          <w:szCs w:val="28"/>
        </w:rPr>
        <w:t xml:space="preserve"> </w:t>
      </w:r>
      <w:r w:rsidR="00AB209E" w:rsidRPr="004330F2">
        <w:rPr>
          <w:sz w:val="28"/>
          <w:szCs w:val="28"/>
        </w:rPr>
        <w:t>з</w:t>
      </w:r>
      <w:r w:rsidR="00571D6D" w:rsidRPr="004330F2">
        <w:rPr>
          <w:sz w:val="28"/>
          <w:szCs w:val="28"/>
        </w:rPr>
        <w:t xml:space="preserve">аявления, наличие документов и сведений, указанных в пункте </w:t>
      </w:r>
      <w:r w:rsidR="00AB06D5" w:rsidRPr="004330F2">
        <w:rPr>
          <w:sz w:val="28"/>
          <w:szCs w:val="28"/>
        </w:rPr>
        <w:t>1</w:t>
      </w:r>
      <w:r w:rsidR="00934EF1" w:rsidRPr="004330F2">
        <w:rPr>
          <w:sz w:val="28"/>
          <w:szCs w:val="28"/>
        </w:rPr>
        <w:t>4</w:t>
      </w:r>
      <w:r w:rsidR="00571D6D" w:rsidRPr="004330F2">
        <w:rPr>
          <w:sz w:val="28"/>
          <w:szCs w:val="28"/>
        </w:rPr>
        <w:t xml:space="preserve"> настоящего Регламента, и </w:t>
      </w:r>
      <w:r w:rsidR="00A25394" w:rsidRPr="004330F2">
        <w:rPr>
          <w:sz w:val="28"/>
          <w:szCs w:val="28"/>
        </w:rPr>
        <w:t xml:space="preserve">в течение 1 рабочего дня </w:t>
      </w:r>
      <w:r w:rsidR="00571D6D" w:rsidRPr="004330F2">
        <w:rPr>
          <w:sz w:val="28"/>
          <w:szCs w:val="28"/>
        </w:rPr>
        <w:t xml:space="preserve">регистрирует его в </w:t>
      </w:r>
      <w:r w:rsidR="00687DD9">
        <w:rPr>
          <w:sz w:val="28"/>
          <w:szCs w:val="28"/>
        </w:rPr>
        <w:t>Журнале регистрации заявлений (п</w:t>
      </w:r>
      <w:r w:rsidR="00571D6D" w:rsidRPr="004330F2">
        <w:rPr>
          <w:sz w:val="28"/>
          <w:szCs w:val="28"/>
        </w:rPr>
        <w:t xml:space="preserve">риложение № </w:t>
      </w:r>
      <w:r w:rsidR="00E84046" w:rsidRPr="004330F2">
        <w:rPr>
          <w:sz w:val="28"/>
          <w:szCs w:val="28"/>
        </w:rPr>
        <w:t>6</w:t>
      </w:r>
      <w:r w:rsidR="00571D6D" w:rsidRPr="004330F2">
        <w:rPr>
          <w:sz w:val="28"/>
          <w:szCs w:val="28"/>
        </w:rPr>
        <w:t xml:space="preserve"> к </w:t>
      </w:r>
      <w:r w:rsidR="0040674E" w:rsidRPr="004330F2">
        <w:rPr>
          <w:sz w:val="28"/>
          <w:szCs w:val="28"/>
        </w:rPr>
        <w:t xml:space="preserve">настоящему </w:t>
      </w:r>
      <w:r w:rsidR="00571D6D" w:rsidRPr="004330F2">
        <w:rPr>
          <w:sz w:val="28"/>
          <w:szCs w:val="28"/>
        </w:rPr>
        <w:t>Регламенту</w:t>
      </w:r>
      <w:r w:rsidR="008F550A" w:rsidRPr="004330F2">
        <w:rPr>
          <w:sz w:val="28"/>
          <w:szCs w:val="28"/>
        </w:rPr>
        <w:t>)</w:t>
      </w:r>
      <w:r w:rsidR="00571D6D" w:rsidRPr="004330F2">
        <w:rPr>
          <w:sz w:val="28"/>
          <w:szCs w:val="28"/>
        </w:rPr>
        <w:t xml:space="preserve">. </w:t>
      </w:r>
    </w:p>
    <w:p w:rsidR="00571D6D" w:rsidRPr="004330F2" w:rsidRDefault="00571D6D" w:rsidP="00BA0968">
      <w:pPr>
        <w:widowControl w:val="0"/>
        <w:ind w:firstLine="709"/>
        <w:jc w:val="both"/>
        <w:rPr>
          <w:sz w:val="28"/>
          <w:szCs w:val="28"/>
        </w:rPr>
      </w:pPr>
      <w:r w:rsidRPr="004330F2">
        <w:rPr>
          <w:sz w:val="28"/>
          <w:szCs w:val="28"/>
        </w:rPr>
        <w:t>Заявление для получения Специального разрешения, направленное с использованием региональных информационных систем, регистрируется информационной системой. Датой приема заявления является дата его регистрации в информационной системе.</w:t>
      </w:r>
    </w:p>
    <w:p w:rsidR="00571D6D" w:rsidRPr="004330F2" w:rsidRDefault="00571D6D" w:rsidP="00BA0968">
      <w:pPr>
        <w:widowControl w:val="0"/>
        <w:tabs>
          <w:tab w:val="left" w:pos="189"/>
        </w:tabs>
        <w:spacing w:before="120" w:after="120"/>
        <w:ind w:firstLine="709"/>
        <w:jc w:val="both"/>
        <w:rPr>
          <w:b/>
          <w:sz w:val="28"/>
          <w:szCs w:val="28"/>
        </w:rPr>
      </w:pPr>
      <w:r w:rsidRPr="004330F2">
        <w:rPr>
          <w:b/>
          <w:sz w:val="28"/>
          <w:szCs w:val="28"/>
        </w:rPr>
        <w:t xml:space="preserve">Требования к помещениям, в которых предоставляются </w:t>
      </w:r>
      <w:r w:rsidR="00B53BAC" w:rsidRPr="004330F2">
        <w:rPr>
          <w:b/>
          <w:sz w:val="28"/>
          <w:szCs w:val="28"/>
        </w:rPr>
        <w:t>муниципальная</w:t>
      </w:r>
      <w:r w:rsidRPr="004330F2">
        <w:rPr>
          <w:b/>
          <w:sz w:val="28"/>
          <w:szCs w:val="28"/>
        </w:rPr>
        <w:t xml:space="preserve"> услуга,  к месту ожидания и приема заявителей, размещению и оформлению визуальной, текстовой и </w:t>
      </w:r>
      <w:proofErr w:type="spellStart"/>
      <w:r w:rsidRPr="004330F2">
        <w:rPr>
          <w:b/>
          <w:sz w:val="28"/>
          <w:szCs w:val="28"/>
        </w:rPr>
        <w:t>мультимедийной</w:t>
      </w:r>
      <w:proofErr w:type="spellEnd"/>
      <w:r w:rsidRPr="004330F2">
        <w:rPr>
          <w:b/>
          <w:sz w:val="28"/>
          <w:szCs w:val="28"/>
        </w:rPr>
        <w:t xml:space="preserve"> информации о порядке предоставления таких услуг</w:t>
      </w:r>
    </w:p>
    <w:p w:rsidR="00571D6D" w:rsidRDefault="00571D6D" w:rsidP="00BA0968">
      <w:pPr>
        <w:pStyle w:val="100"/>
        <w:widowControl w:val="0"/>
        <w:numPr>
          <w:ilvl w:val="0"/>
          <w:numId w:val="40"/>
        </w:numPr>
        <w:shd w:val="clear" w:color="auto" w:fill="auto"/>
        <w:tabs>
          <w:tab w:val="left" w:pos="-4678"/>
        </w:tabs>
        <w:spacing w:after="0" w:line="240" w:lineRule="auto"/>
        <w:ind w:left="0" w:right="0" w:firstLine="709"/>
        <w:rPr>
          <w:sz w:val="28"/>
          <w:szCs w:val="28"/>
        </w:rPr>
      </w:pPr>
      <w:bookmarkStart w:id="4" w:name="Места"/>
      <w:r w:rsidRPr="004330F2">
        <w:rPr>
          <w:sz w:val="28"/>
          <w:szCs w:val="28"/>
        </w:rPr>
        <w:t xml:space="preserve">Места предоставления </w:t>
      </w:r>
      <w:r w:rsidR="00B53BAC" w:rsidRPr="004330F2">
        <w:rPr>
          <w:sz w:val="28"/>
          <w:szCs w:val="28"/>
        </w:rPr>
        <w:t>муниципальной</w:t>
      </w:r>
      <w:r w:rsidRPr="004330F2">
        <w:rPr>
          <w:sz w:val="28"/>
          <w:szCs w:val="28"/>
        </w:rPr>
        <w:t xml:space="preserve"> услуги </w:t>
      </w:r>
      <w:bookmarkEnd w:id="4"/>
      <w:r w:rsidRPr="004330F2">
        <w:rPr>
          <w:sz w:val="28"/>
          <w:szCs w:val="28"/>
        </w:rPr>
        <w:t>должны соответствовать требованиям пожарной безопасности, санитарным нормам и обеспечиваться охраной правопорядка</w:t>
      </w:r>
      <w:r w:rsidR="00B53BAC" w:rsidRPr="004330F2">
        <w:rPr>
          <w:sz w:val="28"/>
          <w:szCs w:val="28"/>
        </w:rPr>
        <w:t>.</w:t>
      </w:r>
    </w:p>
    <w:p w:rsidR="00487086" w:rsidRPr="00487086" w:rsidRDefault="00487086" w:rsidP="00487086">
      <w:pPr>
        <w:widowControl w:val="0"/>
        <w:tabs>
          <w:tab w:val="left" w:pos="294"/>
          <w:tab w:val="left" w:pos="993"/>
        </w:tabs>
        <w:ind w:right="23" w:firstLine="709"/>
        <w:jc w:val="both"/>
        <w:rPr>
          <w:sz w:val="28"/>
          <w:szCs w:val="28"/>
        </w:rPr>
      </w:pPr>
      <w:proofErr w:type="gramStart"/>
      <w:r w:rsidRPr="00487086">
        <w:rPr>
          <w:sz w:val="28"/>
          <w:szCs w:val="28"/>
        </w:rPr>
        <w:t xml:space="preserve">В целях организации беспрепятственного доступа к объекту (зданию, </w:t>
      </w:r>
      <w:r w:rsidRPr="00487086">
        <w:rPr>
          <w:sz w:val="28"/>
          <w:szCs w:val="28"/>
        </w:rPr>
        <w:lastRenderedPageBreak/>
        <w:t>помещению, в котором предоставляется муниципальная услуга, а также беспрепятственного пользования транспортом, средствами связи и информации, органы местного самоуправления обеспечивают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w:t>
      </w:r>
      <w:proofErr w:type="gramEnd"/>
      <w:r w:rsidRPr="00487086">
        <w:rPr>
          <w:sz w:val="28"/>
          <w:szCs w:val="28"/>
        </w:rPr>
        <w:t>, в том числе с использование кресла-коляски.</w:t>
      </w:r>
    </w:p>
    <w:p w:rsidR="00487086" w:rsidRPr="00487086" w:rsidRDefault="00487086" w:rsidP="00487086">
      <w:pPr>
        <w:widowControl w:val="0"/>
        <w:tabs>
          <w:tab w:val="left" w:pos="294"/>
          <w:tab w:val="left" w:pos="993"/>
        </w:tabs>
        <w:ind w:right="23" w:firstLine="709"/>
        <w:jc w:val="both"/>
        <w:rPr>
          <w:sz w:val="28"/>
          <w:szCs w:val="28"/>
        </w:rPr>
      </w:pPr>
      <w:r w:rsidRPr="00487086">
        <w:rPr>
          <w:sz w:val="28"/>
          <w:szCs w:val="28"/>
        </w:rPr>
        <w:t>Место ожидания и приема граждан должно соответствовать следующим требованиями:</w:t>
      </w:r>
    </w:p>
    <w:p w:rsidR="00487086" w:rsidRPr="00487086" w:rsidRDefault="00487086" w:rsidP="00487086">
      <w:pPr>
        <w:widowControl w:val="0"/>
        <w:tabs>
          <w:tab w:val="left" w:pos="294"/>
          <w:tab w:val="left" w:pos="993"/>
        </w:tabs>
        <w:ind w:right="23" w:firstLine="709"/>
        <w:jc w:val="both"/>
        <w:rPr>
          <w:sz w:val="28"/>
          <w:szCs w:val="28"/>
        </w:rPr>
      </w:pPr>
      <w:r w:rsidRPr="00487086">
        <w:rPr>
          <w:sz w:val="28"/>
          <w:szCs w:val="28"/>
        </w:rPr>
        <w:t>удобство доступа, в том числе граждан с ограниченными физическими возможностями;</w:t>
      </w:r>
    </w:p>
    <w:p w:rsidR="00487086" w:rsidRPr="00487086" w:rsidRDefault="00487086" w:rsidP="00487086">
      <w:pPr>
        <w:widowControl w:val="0"/>
        <w:tabs>
          <w:tab w:val="left" w:pos="294"/>
          <w:tab w:val="left" w:pos="993"/>
        </w:tabs>
        <w:ind w:right="23" w:firstLine="709"/>
        <w:jc w:val="both"/>
        <w:rPr>
          <w:sz w:val="28"/>
          <w:szCs w:val="28"/>
        </w:rPr>
      </w:pPr>
      <w:r w:rsidRPr="00487086">
        <w:rPr>
          <w:sz w:val="28"/>
          <w:szCs w:val="28"/>
        </w:rPr>
        <w:t xml:space="preserve">визуальная, текстовая и </w:t>
      </w:r>
      <w:proofErr w:type="spellStart"/>
      <w:r w:rsidRPr="00487086">
        <w:rPr>
          <w:sz w:val="28"/>
          <w:szCs w:val="28"/>
        </w:rPr>
        <w:t>мультимедийная</w:t>
      </w:r>
      <w:proofErr w:type="spellEnd"/>
      <w:r w:rsidRPr="00487086">
        <w:rPr>
          <w:sz w:val="28"/>
          <w:szCs w:val="28"/>
        </w:rPr>
        <w:t xml:space="preserve"> информация  о порядке предоставления муниципальных услуг размещается на информационном стенде в помещении для ожидания и приема граждан (устанавливаются в удобном для граждан месте), а также на сайте Верхнесалдинского городского округа.</w:t>
      </w:r>
    </w:p>
    <w:p w:rsidR="00487086" w:rsidRPr="00487086" w:rsidRDefault="00487086" w:rsidP="00487086">
      <w:pPr>
        <w:widowControl w:val="0"/>
        <w:tabs>
          <w:tab w:val="left" w:pos="294"/>
          <w:tab w:val="left" w:pos="993"/>
        </w:tabs>
        <w:ind w:right="23" w:firstLine="709"/>
        <w:jc w:val="both"/>
        <w:rPr>
          <w:sz w:val="28"/>
          <w:szCs w:val="28"/>
        </w:rPr>
      </w:pPr>
      <w:r w:rsidRPr="00487086">
        <w:rPr>
          <w:sz w:val="28"/>
          <w:szCs w:val="28"/>
        </w:rPr>
        <w:t xml:space="preserve">Оформление визуальной, текстовой и </w:t>
      </w:r>
      <w:proofErr w:type="spellStart"/>
      <w:r w:rsidRPr="00487086">
        <w:rPr>
          <w:sz w:val="28"/>
          <w:szCs w:val="28"/>
        </w:rPr>
        <w:t>мультимедийной</w:t>
      </w:r>
      <w:proofErr w:type="spellEnd"/>
      <w:r w:rsidRPr="00487086">
        <w:rPr>
          <w:sz w:val="28"/>
          <w:szCs w:val="28"/>
        </w:rPr>
        <w:t xml:space="preserve"> информации о порядке предоставления муниципальных услуг должно соответствовать оптимальному зрительному и слуховому восприятию этой информации гражданами.</w:t>
      </w:r>
    </w:p>
    <w:p w:rsidR="00487086" w:rsidRPr="00487086" w:rsidRDefault="00487086" w:rsidP="00487086">
      <w:pPr>
        <w:widowControl w:val="0"/>
        <w:tabs>
          <w:tab w:val="left" w:pos="294"/>
          <w:tab w:val="left" w:pos="993"/>
        </w:tabs>
        <w:ind w:right="23" w:firstLine="709"/>
        <w:jc w:val="both"/>
        <w:rPr>
          <w:sz w:val="28"/>
          <w:szCs w:val="28"/>
        </w:rPr>
      </w:pPr>
      <w:r w:rsidRPr="00487086">
        <w:rPr>
          <w:sz w:val="28"/>
          <w:szCs w:val="28"/>
        </w:rPr>
        <w:t>Вход и передвижение по помещениям, в которых проводится прием граждан, не должен создавать затруднения для лиц с ограниченными возможностями, в том числе обеспечивать доступность для инвалидов в соответствии с законодательством Российской Федерации о социальной защите инвалидов.</w:t>
      </w:r>
    </w:p>
    <w:p w:rsidR="00487086" w:rsidRPr="00487086" w:rsidRDefault="00487086" w:rsidP="00487086">
      <w:pPr>
        <w:widowControl w:val="0"/>
        <w:tabs>
          <w:tab w:val="left" w:pos="294"/>
          <w:tab w:val="left" w:pos="993"/>
        </w:tabs>
        <w:ind w:right="23" w:firstLine="709"/>
        <w:jc w:val="both"/>
        <w:rPr>
          <w:sz w:val="28"/>
          <w:szCs w:val="28"/>
        </w:rPr>
      </w:pPr>
      <w:r w:rsidRPr="00487086">
        <w:rPr>
          <w:sz w:val="28"/>
          <w:szCs w:val="28"/>
        </w:rPr>
        <w:t>В помещениях размещается информационный стенд, на котором размещается следующая информация:</w:t>
      </w:r>
    </w:p>
    <w:p w:rsidR="00487086" w:rsidRPr="00487086" w:rsidRDefault="00487086" w:rsidP="00487086">
      <w:pPr>
        <w:widowControl w:val="0"/>
        <w:tabs>
          <w:tab w:val="left" w:pos="294"/>
          <w:tab w:val="left" w:pos="993"/>
        </w:tabs>
        <w:ind w:right="23" w:firstLine="709"/>
        <w:jc w:val="both"/>
        <w:rPr>
          <w:sz w:val="28"/>
          <w:szCs w:val="28"/>
        </w:rPr>
      </w:pPr>
      <w:r w:rsidRPr="00487086">
        <w:rPr>
          <w:sz w:val="28"/>
          <w:szCs w:val="28"/>
        </w:rPr>
        <w:t>1) текст настоящего Регламента;</w:t>
      </w:r>
    </w:p>
    <w:p w:rsidR="00487086" w:rsidRPr="00487086" w:rsidRDefault="00487086" w:rsidP="00487086">
      <w:pPr>
        <w:widowControl w:val="0"/>
        <w:tabs>
          <w:tab w:val="left" w:pos="294"/>
          <w:tab w:val="left" w:pos="993"/>
        </w:tabs>
        <w:ind w:right="23" w:firstLine="709"/>
        <w:jc w:val="both"/>
        <w:rPr>
          <w:sz w:val="28"/>
          <w:szCs w:val="28"/>
        </w:rPr>
      </w:pPr>
      <w:r w:rsidRPr="00487086">
        <w:rPr>
          <w:sz w:val="28"/>
          <w:szCs w:val="28"/>
        </w:rPr>
        <w:t>2) блок-схемы, наглядно отображающие последовательность прохождения всех административных процедур при предоставлении муниципальной услуги (приложения № 8, 9 и 10 к настоящему Регламенту);</w:t>
      </w:r>
    </w:p>
    <w:p w:rsidR="00487086" w:rsidRPr="00487086" w:rsidRDefault="00487086" w:rsidP="00487086">
      <w:pPr>
        <w:widowControl w:val="0"/>
        <w:tabs>
          <w:tab w:val="left" w:pos="294"/>
          <w:tab w:val="left" w:pos="993"/>
        </w:tabs>
        <w:ind w:right="23" w:firstLine="709"/>
        <w:jc w:val="both"/>
        <w:rPr>
          <w:sz w:val="28"/>
          <w:szCs w:val="28"/>
        </w:rPr>
      </w:pPr>
      <w:r w:rsidRPr="00487086">
        <w:rPr>
          <w:sz w:val="28"/>
          <w:szCs w:val="28"/>
        </w:rPr>
        <w:t>3) перечень документов, необходимых для предоставления муниципальной услуги;</w:t>
      </w:r>
    </w:p>
    <w:p w:rsidR="00487086" w:rsidRPr="00487086" w:rsidRDefault="00487086" w:rsidP="00487086">
      <w:pPr>
        <w:widowControl w:val="0"/>
        <w:tabs>
          <w:tab w:val="left" w:pos="294"/>
          <w:tab w:val="left" w:pos="993"/>
        </w:tabs>
        <w:ind w:right="23" w:firstLine="709"/>
        <w:jc w:val="both"/>
        <w:rPr>
          <w:sz w:val="28"/>
          <w:szCs w:val="28"/>
        </w:rPr>
      </w:pPr>
      <w:r w:rsidRPr="00487086">
        <w:rPr>
          <w:sz w:val="28"/>
          <w:szCs w:val="28"/>
        </w:rPr>
        <w:t>4) формы и образцы документов, необходимых для предоставления муниципальной услуги;</w:t>
      </w:r>
    </w:p>
    <w:p w:rsidR="00487086" w:rsidRPr="00487086" w:rsidRDefault="00487086" w:rsidP="00487086">
      <w:pPr>
        <w:widowControl w:val="0"/>
        <w:tabs>
          <w:tab w:val="left" w:pos="294"/>
          <w:tab w:val="left" w:pos="993"/>
        </w:tabs>
        <w:ind w:right="23" w:firstLine="709"/>
        <w:jc w:val="both"/>
        <w:rPr>
          <w:sz w:val="28"/>
          <w:szCs w:val="28"/>
        </w:rPr>
      </w:pPr>
      <w:r w:rsidRPr="00487086">
        <w:rPr>
          <w:sz w:val="28"/>
          <w:szCs w:val="28"/>
        </w:rPr>
        <w:t>5) информация о номере кабинета, где осуществляется прием Заявителей; фамилия, имя, отчество и должность специалистов, осуществляющих предоставление муниципальной услуги;</w:t>
      </w:r>
    </w:p>
    <w:p w:rsidR="00487086" w:rsidRPr="00487086" w:rsidRDefault="00487086" w:rsidP="00487086">
      <w:pPr>
        <w:widowControl w:val="0"/>
        <w:tabs>
          <w:tab w:val="left" w:pos="294"/>
          <w:tab w:val="left" w:pos="993"/>
        </w:tabs>
        <w:ind w:right="23" w:firstLine="709"/>
        <w:jc w:val="both"/>
        <w:rPr>
          <w:sz w:val="28"/>
          <w:szCs w:val="28"/>
        </w:rPr>
      </w:pPr>
      <w:r w:rsidRPr="00487086">
        <w:rPr>
          <w:sz w:val="28"/>
          <w:szCs w:val="28"/>
        </w:rPr>
        <w:t>6) сведения о месте нахождения, справочных телефонных номерах и графике работы Администрации и МФЦ, адрес официального сайта  Администрации и МФЦ.</w:t>
      </w:r>
    </w:p>
    <w:p w:rsidR="00487086" w:rsidRPr="00487086" w:rsidRDefault="00487086" w:rsidP="00487086">
      <w:pPr>
        <w:widowControl w:val="0"/>
        <w:tabs>
          <w:tab w:val="left" w:pos="294"/>
          <w:tab w:val="left" w:pos="993"/>
        </w:tabs>
        <w:ind w:right="23" w:firstLine="709"/>
        <w:jc w:val="both"/>
        <w:rPr>
          <w:sz w:val="28"/>
          <w:szCs w:val="28"/>
        </w:rPr>
      </w:pPr>
      <w:r w:rsidRPr="00487086">
        <w:rPr>
          <w:sz w:val="28"/>
          <w:szCs w:val="28"/>
        </w:rPr>
        <w:t>Помещение, в котором осуществляется прием граждан, предусматривает:</w:t>
      </w:r>
    </w:p>
    <w:p w:rsidR="00487086" w:rsidRPr="00487086" w:rsidRDefault="00487086" w:rsidP="00487086">
      <w:pPr>
        <w:widowControl w:val="0"/>
        <w:tabs>
          <w:tab w:val="left" w:pos="294"/>
          <w:tab w:val="left" w:pos="993"/>
        </w:tabs>
        <w:ind w:right="23" w:firstLine="709"/>
        <w:jc w:val="both"/>
        <w:rPr>
          <w:sz w:val="28"/>
          <w:szCs w:val="28"/>
        </w:rPr>
      </w:pPr>
      <w:r w:rsidRPr="00487086">
        <w:rPr>
          <w:sz w:val="28"/>
          <w:szCs w:val="28"/>
        </w:rPr>
        <w:t>возможность оформления заявителем письменного обращения;</w:t>
      </w:r>
    </w:p>
    <w:p w:rsidR="00571D6D" w:rsidRPr="004330F2" w:rsidRDefault="00487086" w:rsidP="00487086">
      <w:pPr>
        <w:widowControl w:val="0"/>
        <w:tabs>
          <w:tab w:val="left" w:pos="294"/>
          <w:tab w:val="left" w:pos="993"/>
        </w:tabs>
        <w:ind w:right="23" w:firstLine="709"/>
        <w:jc w:val="both"/>
        <w:rPr>
          <w:sz w:val="28"/>
          <w:szCs w:val="28"/>
        </w:rPr>
      </w:pPr>
      <w:r w:rsidRPr="00487086">
        <w:rPr>
          <w:sz w:val="28"/>
          <w:szCs w:val="28"/>
        </w:rPr>
        <w:t>доступ к основным нормативным правовым актам, регламентирующим полномочия и сферу компетенции Администрации либо МФЦ  и регулирующим предоставление муниципальной услуги</w:t>
      </w:r>
      <w:r w:rsidR="00571D6D" w:rsidRPr="004330F2">
        <w:rPr>
          <w:sz w:val="28"/>
          <w:szCs w:val="28"/>
        </w:rPr>
        <w:t>.</w:t>
      </w:r>
    </w:p>
    <w:p w:rsidR="00324117" w:rsidRPr="004330F2" w:rsidRDefault="00324117" w:rsidP="00BA0968">
      <w:pPr>
        <w:widowControl w:val="0"/>
        <w:tabs>
          <w:tab w:val="left" w:pos="189"/>
        </w:tabs>
        <w:spacing w:before="120" w:after="120"/>
        <w:ind w:firstLine="709"/>
        <w:jc w:val="both"/>
        <w:rPr>
          <w:b/>
          <w:sz w:val="28"/>
          <w:szCs w:val="28"/>
        </w:rPr>
      </w:pPr>
      <w:r w:rsidRPr="004330F2">
        <w:rPr>
          <w:b/>
          <w:sz w:val="28"/>
          <w:szCs w:val="28"/>
        </w:rPr>
        <w:lastRenderedPageBreak/>
        <w:t xml:space="preserve">Показатели доступности и качества </w:t>
      </w:r>
      <w:r w:rsidR="00396A80" w:rsidRPr="004330F2">
        <w:rPr>
          <w:b/>
          <w:sz w:val="28"/>
          <w:szCs w:val="28"/>
        </w:rPr>
        <w:t>муниципальной</w:t>
      </w:r>
      <w:r w:rsidRPr="004330F2">
        <w:rPr>
          <w:b/>
          <w:sz w:val="28"/>
          <w:szCs w:val="28"/>
        </w:rPr>
        <w:t xml:space="preserve"> услуги</w:t>
      </w:r>
    </w:p>
    <w:p w:rsidR="00324117" w:rsidRPr="004330F2" w:rsidRDefault="00324117" w:rsidP="00BA0968">
      <w:pPr>
        <w:pStyle w:val="100"/>
        <w:widowControl w:val="0"/>
        <w:numPr>
          <w:ilvl w:val="0"/>
          <w:numId w:val="40"/>
        </w:numPr>
        <w:shd w:val="clear" w:color="auto" w:fill="auto"/>
        <w:tabs>
          <w:tab w:val="left" w:pos="-4678"/>
        </w:tabs>
        <w:spacing w:after="0" w:line="240" w:lineRule="auto"/>
        <w:ind w:left="0" w:right="0" w:firstLine="709"/>
        <w:rPr>
          <w:sz w:val="28"/>
          <w:szCs w:val="28"/>
        </w:rPr>
      </w:pPr>
      <w:r w:rsidRPr="004330F2">
        <w:rPr>
          <w:sz w:val="28"/>
          <w:szCs w:val="28"/>
        </w:rPr>
        <w:t xml:space="preserve">Показателями доступности предоставления </w:t>
      </w:r>
      <w:r w:rsidR="00396A80" w:rsidRPr="004330F2">
        <w:rPr>
          <w:sz w:val="28"/>
          <w:szCs w:val="28"/>
        </w:rPr>
        <w:t>муниципальной</w:t>
      </w:r>
      <w:r w:rsidRPr="004330F2">
        <w:rPr>
          <w:sz w:val="28"/>
          <w:szCs w:val="28"/>
        </w:rPr>
        <w:t xml:space="preserve"> услуги являются:</w:t>
      </w:r>
    </w:p>
    <w:p w:rsidR="00324117" w:rsidRPr="004330F2" w:rsidRDefault="006C306E" w:rsidP="00BA0968">
      <w:pPr>
        <w:widowControl w:val="0"/>
        <w:autoSpaceDE w:val="0"/>
        <w:autoSpaceDN w:val="0"/>
        <w:adjustRightInd w:val="0"/>
        <w:ind w:firstLine="709"/>
        <w:jc w:val="both"/>
        <w:outlineLvl w:val="2"/>
        <w:rPr>
          <w:rFonts w:eastAsia="Arial Unicode MS"/>
          <w:sz w:val="28"/>
          <w:szCs w:val="28"/>
        </w:rPr>
      </w:pPr>
      <w:r>
        <w:rPr>
          <w:rFonts w:eastAsia="Arial Unicode MS"/>
          <w:sz w:val="28"/>
          <w:szCs w:val="28"/>
        </w:rPr>
        <w:t xml:space="preserve">1) </w:t>
      </w:r>
      <w:r w:rsidR="00324117" w:rsidRPr="004330F2">
        <w:rPr>
          <w:rFonts w:eastAsia="Arial Unicode MS"/>
          <w:sz w:val="28"/>
          <w:szCs w:val="28"/>
        </w:rPr>
        <w:t>расположенность в зоне доступности к основным транспортным магистралям, хорошие подъездные дороги;</w:t>
      </w:r>
    </w:p>
    <w:p w:rsidR="00324117" w:rsidRPr="004330F2" w:rsidRDefault="006C306E" w:rsidP="00BA0968">
      <w:pPr>
        <w:widowControl w:val="0"/>
        <w:autoSpaceDE w:val="0"/>
        <w:autoSpaceDN w:val="0"/>
        <w:adjustRightInd w:val="0"/>
        <w:ind w:left="40" w:right="23" w:firstLine="709"/>
        <w:jc w:val="both"/>
        <w:outlineLvl w:val="2"/>
        <w:rPr>
          <w:rFonts w:eastAsia="Arial Unicode MS"/>
          <w:sz w:val="28"/>
          <w:szCs w:val="28"/>
        </w:rPr>
      </w:pPr>
      <w:r>
        <w:rPr>
          <w:rFonts w:eastAsia="Arial Unicode MS"/>
          <w:sz w:val="28"/>
          <w:szCs w:val="28"/>
        </w:rPr>
        <w:t xml:space="preserve">2) </w:t>
      </w:r>
      <w:r w:rsidR="00324117" w:rsidRPr="004330F2">
        <w:rPr>
          <w:rFonts w:eastAsia="Arial Unicode MS"/>
          <w:sz w:val="28"/>
          <w:szCs w:val="28"/>
        </w:rPr>
        <w:t xml:space="preserve">наличие полной и понятной информации о местах, порядке и сроках предоставления </w:t>
      </w:r>
      <w:r w:rsidR="00396A80" w:rsidRPr="004330F2">
        <w:rPr>
          <w:rFonts w:eastAsia="Arial Unicode MS"/>
          <w:sz w:val="28"/>
          <w:szCs w:val="28"/>
        </w:rPr>
        <w:t>муниципальной</w:t>
      </w:r>
      <w:r w:rsidR="00324117" w:rsidRPr="004330F2">
        <w:rPr>
          <w:rFonts w:eastAsia="Arial Unicode MS"/>
          <w:sz w:val="28"/>
          <w:szCs w:val="28"/>
        </w:rPr>
        <w:t xml:space="preserve"> услуги в общедоступных местах в помещени</w:t>
      </w:r>
      <w:r w:rsidR="00EA686C" w:rsidRPr="004330F2">
        <w:rPr>
          <w:rFonts w:eastAsia="Arial Unicode MS"/>
          <w:sz w:val="28"/>
          <w:szCs w:val="28"/>
        </w:rPr>
        <w:t>ях</w:t>
      </w:r>
      <w:r w:rsidR="00324117" w:rsidRPr="004330F2">
        <w:rPr>
          <w:rFonts w:eastAsia="Arial Unicode MS"/>
          <w:sz w:val="28"/>
          <w:szCs w:val="28"/>
        </w:rPr>
        <w:t xml:space="preserve"> </w:t>
      </w:r>
      <w:r w:rsidR="00396A80" w:rsidRPr="004330F2">
        <w:rPr>
          <w:rFonts w:eastAsia="Arial Unicode MS"/>
          <w:sz w:val="28"/>
          <w:szCs w:val="28"/>
        </w:rPr>
        <w:t>Администрации</w:t>
      </w:r>
      <w:r w:rsidR="0053693B" w:rsidRPr="004330F2">
        <w:rPr>
          <w:sz w:val="28"/>
          <w:szCs w:val="28"/>
        </w:rPr>
        <w:t xml:space="preserve"> и МФЦ</w:t>
      </w:r>
      <w:r w:rsidR="00324117" w:rsidRPr="004330F2">
        <w:rPr>
          <w:rFonts w:eastAsia="Arial Unicode MS"/>
          <w:sz w:val="28"/>
          <w:szCs w:val="28"/>
        </w:rPr>
        <w:t>, в информационно-телекоммуникационных сетях общего пользования (в том числе в сети Интернет), средствах массовой информации;</w:t>
      </w:r>
    </w:p>
    <w:p w:rsidR="00324117" w:rsidRPr="004330F2" w:rsidRDefault="006C306E" w:rsidP="00BA0968">
      <w:pPr>
        <w:autoSpaceDE w:val="0"/>
        <w:autoSpaceDN w:val="0"/>
        <w:adjustRightInd w:val="0"/>
        <w:ind w:firstLine="709"/>
        <w:jc w:val="both"/>
        <w:outlineLvl w:val="2"/>
        <w:rPr>
          <w:rFonts w:eastAsia="Arial Unicode MS"/>
          <w:sz w:val="28"/>
          <w:szCs w:val="28"/>
        </w:rPr>
      </w:pPr>
      <w:r>
        <w:rPr>
          <w:rFonts w:eastAsia="Arial Unicode MS"/>
          <w:sz w:val="28"/>
          <w:szCs w:val="28"/>
        </w:rPr>
        <w:t xml:space="preserve">3) </w:t>
      </w:r>
      <w:r w:rsidR="00324117" w:rsidRPr="004330F2">
        <w:rPr>
          <w:rFonts w:eastAsia="Arial Unicode MS"/>
          <w:sz w:val="28"/>
          <w:szCs w:val="28"/>
        </w:rPr>
        <w:t>наличие необходимого помещени</w:t>
      </w:r>
      <w:r w:rsidR="0040674E" w:rsidRPr="004330F2">
        <w:rPr>
          <w:rFonts w:eastAsia="Arial Unicode MS"/>
          <w:sz w:val="28"/>
          <w:szCs w:val="28"/>
        </w:rPr>
        <w:t>я</w:t>
      </w:r>
      <w:r w:rsidR="00324117" w:rsidRPr="004330F2">
        <w:rPr>
          <w:rFonts w:eastAsia="Arial Unicode MS"/>
          <w:sz w:val="28"/>
          <w:szCs w:val="28"/>
        </w:rPr>
        <w:t xml:space="preserve">, в которых осуществляются прием документов от заявителей (их представителей), выдача Специальных разрешений Заявителю, в целях соблюдения установленных Регламентом сроков предоставления </w:t>
      </w:r>
      <w:r w:rsidR="00396A80" w:rsidRPr="004330F2">
        <w:rPr>
          <w:rFonts w:eastAsia="Arial Unicode MS"/>
          <w:sz w:val="28"/>
          <w:szCs w:val="28"/>
        </w:rPr>
        <w:t xml:space="preserve">муниципальной </w:t>
      </w:r>
      <w:r w:rsidR="00324117" w:rsidRPr="004330F2">
        <w:rPr>
          <w:rFonts w:eastAsia="Arial Unicode MS"/>
          <w:sz w:val="28"/>
          <w:szCs w:val="28"/>
        </w:rPr>
        <w:t>услуги.</w:t>
      </w:r>
    </w:p>
    <w:p w:rsidR="00324117" w:rsidRPr="004330F2" w:rsidRDefault="00324117" w:rsidP="00BA0968">
      <w:pPr>
        <w:pStyle w:val="100"/>
        <w:widowControl w:val="0"/>
        <w:numPr>
          <w:ilvl w:val="0"/>
          <w:numId w:val="40"/>
        </w:numPr>
        <w:shd w:val="clear" w:color="auto" w:fill="auto"/>
        <w:tabs>
          <w:tab w:val="left" w:pos="-4678"/>
        </w:tabs>
        <w:spacing w:after="0" w:line="240" w:lineRule="auto"/>
        <w:ind w:left="0" w:right="0" w:firstLine="709"/>
        <w:rPr>
          <w:rFonts w:eastAsia="Arial Unicode MS"/>
          <w:sz w:val="28"/>
          <w:szCs w:val="28"/>
        </w:rPr>
      </w:pPr>
      <w:r w:rsidRPr="004330F2">
        <w:rPr>
          <w:rFonts w:eastAsia="Arial Unicode MS"/>
          <w:sz w:val="28"/>
          <w:szCs w:val="28"/>
        </w:rPr>
        <w:t xml:space="preserve">Качество предоставления </w:t>
      </w:r>
      <w:r w:rsidR="00396A80" w:rsidRPr="004330F2">
        <w:rPr>
          <w:rFonts w:eastAsia="Arial Unicode MS"/>
          <w:sz w:val="28"/>
          <w:szCs w:val="28"/>
        </w:rPr>
        <w:t>муниципальной</w:t>
      </w:r>
      <w:r w:rsidRPr="004330F2">
        <w:rPr>
          <w:rFonts w:eastAsia="Arial Unicode MS"/>
          <w:sz w:val="28"/>
          <w:szCs w:val="28"/>
        </w:rPr>
        <w:t xml:space="preserve"> услуги характеризуется отсутствием:</w:t>
      </w:r>
    </w:p>
    <w:p w:rsidR="00324117" w:rsidRPr="004330F2" w:rsidRDefault="006C306E" w:rsidP="00BA0968">
      <w:pPr>
        <w:widowControl w:val="0"/>
        <w:tabs>
          <w:tab w:val="left" w:pos="1113"/>
        </w:tabs>
        <w:ind w:firstLine="709"/>
        <w:jc w:val="both"/>
        <w:rPr>
          <w:sz w:val="28"/>
          <w:szCs w:val="28"/>
        </w:rPr>
      </w:pPr>
      <w:r>
        <w:rPr>
          <w:sz w:val="28"/>
          <w:szCs w:val="28"/>
        </w:rPr>
        <w:t xml:space="preserve">1) </w:t>
      </w:r>
      <w:r w:rsidR="00324117" w:rsidRPr="004330F2">
        <w:rPr>
          <w:sz w:val="28"/>
          <w:szCs w:val="28"/>
        </w:rPr>
        <w:t>очередей при приеме документов от Заявителей (их представителей) и выдаче Специальных разрешений Заявителю (его представителю);</w:t>
      </w:r>
    </w:p>
    <w:p w:rsidR="00324117" w:rsidRPr="004330F2" w:rsidRDefault="006C306E" w:rsidP="00BA0968">
      <w:pPr>
        <w:autoSpaceDE w:val="0"/>
        <w:autoSpaceDN w:val="0"/>
        <w:adjustRightInd w:val="0"/>
        <w:ind w:firstLine="709"/>
        <w:jc w:val="both"/>
        <w:outlineLvl w:val="2"/>
        <w:rPr>
          <w:rFonts w:eastAsia="Arial Unicode MS"/>
          <w:sz w:val="28"/>
          <w:szCs w:val="28"/>
        </w:rPr>
      </w:pPr>
      <w:r>
        <w:rPr>
          <w:rFonts w:eastAsia="Arial Unicode MS"/>
          <w:sz w:val="28"/>
          <w:szCs w:val="28"/>
        </w:rPr>
        <w:t xml:space="preserve">2) </w:t>
      </w:r>
      <w:r w:rsidR="00324117" w:rsidRPr="004330F2">
        <w:rPr>
          <w:rFonts w:eastAsia="Arial Unicode MS"/>
          <w:sz w:val="28"/>
          <w:szCs w:val="28"/>
        </w:rPr>
        <w:t xml:space="preserve">жалоб на действия (бездействие) </w:t>
      </w:r>
      <w:r w:rsidR="00396A80" w:rsidRPr="004330F2">
        <w:rPr>
          <w:rFonts w:eastAsia="Arial Unicode MS"/>
          <w:sz w:val="28"/>
          <w:szCs w:val="28"/>
        </w:rPr>
        <w:t xml:space="preserve">муниципальных </w:t>
      </w:r>
      <w:r w:rsidR="00324117" w:rsidRPr="004330F2">
        <w:rPr>
          <w:rFonts w:eastAsia="Arial Unicode MS"/>
          <w:sz w:val="28"/>
          <w:szCs w:val="28"/>
        </w:rPr>
        <w:t xml:space="preserve">служащих </w:t>
      </w:r>
      <w:r w:rsidR="00396A80" w:rsidRPr="004330F2">
        <w:rPr>
          <w:rFonts w:eastAsia="Arial Unicode MS"/>
          <w:sz w:val="28"/>
          <w:szCs w:val="28"/>
        </w:rPr>
        <w:t>Администрации</w:t>
      </w:r>
      <w:r w:rsidR="00FF4649" w:rsidRPr="004330F2">
        <w:rPr>
          <w:rFonts w:eastAsia="Arial Unicode MS"/>
          <w:sz w:val="28"/>
          <w:szCs w:val="28"/>
        </w:rPr>
        <w:t xml:space="preserve">, работников </w:t>
      </w:r>
      <w:r w:rsidR="0053693B" w:rsidRPr="004330F2">
        <w:rPr>
          <w:sz w:val="28"/>
          <w:szCs w:val="28"/>
        </w:rPr>
        <w:t>МФЦ</w:t>
      </w:r>
      <w:r w:rsidR="00324117" w:rsidRPr="004330F2">
        <w:rPr>
          <w:rFonts w:eastAsia="Arial Unicode MS"/>
          <w:sz w:val="28"/>
          <w:szCs w:val="28"/>
        </w:rPr>
        <w:t>;</w:t>
      </w:r>
    </w:p>
    <w:p w:rsidR="00324117" w:rsidRPr="004330F2" w:rsidRDefault="006C306E" w:rsidP="00BA0968">
      <w:pPr>
        <w:autoSpaceDE w:val="0"/>
        <w:autoSpaceDN w:val="0"/>
        <w:adjustRightInd w:val="0"/>
        <w:ind w:firstLine="709"/>
        <w:jc w:val="both"/>
        <w:outlineLvl w:val="2"/>
        <w:rPr>
          <w:rFonts w:eastAsia="Arial Unicode MS"/>
          <w:sz w:val="28"/>
          <w:szCs w:val="28"/>
        </w:rPr>
      </w:pPr>
      <w:r>
        <w:rPr>
          <w:rFonts w:eastAsia="Arial Unicode MS"/>
          <w:sz w:val="28"/>
          <w:szCs w:val="28"/>
        </w:rPr>
        <w:t xml:space="preserve">3) </w:t>
      </w:r>
      <w:r w:rsidR="00324117" w:rsidRPr="004330F2">
        <w:rPr>
          <w:rFonts w:eastAsia="Arial Unicode MS"/>
          <w:sz w:val="28"/>
          <w:szCs w:val="28"/>
        </w:rPr>
        <w:t xml:space="preserve">жалоб на некорректное, невнимательное отношение </w:t>
      </w:r>
      <w:r w:rsidR="00396A80" w:rsidRPr="004330F2">
        <w:rPr>
          <w:rFonts w:eastAsia="Arial Unicode MS"/>
          <w:sz w:val="28"/>
          <w:szCs w:val="28"/>
        </w:rPr>
        <w:t xml:space="preserve">муниципальных </w:t>
      </w:r>
      <w:r w:rsidR="00324117" w:rsidRPr="004330F2">
        <w:rPr>
          <w:rFonts w:eastAsia="Arial Unicode MS"/>
          <w:sz w:val="28"/>
          <w:szCs w:val="28"/>
        </w:rPr>
        <w:t>служащих</w:t>
      </w:r>
      <w:r w:rsidR="00D07CB9" w:rsidRPr="004330F2">
        <w:rPr>
          <w:rFonts w:eastAsia="Arial Unicode MS"/>
          <w:sz w:val="28"/>
          <w:szCs w:val="28"/>
        </w:rPr>
        <w:t xml:space="preserve"> </w:t>
      </w:r>
      <w:r w:rsidR="00396A80" w:rsidRPr="004330F2">
        <w:rPr>
          <w:rFonts w:eastAsia="Arial Unicode MS"/>
          <w:sz w:val="28"/>
          <w:szCs w:val="28"/>
        </w:rPr>
        <w:t>Администрации</w:t>
      </w:r>
      <w:r w:rsidR="00CC4767" w:rsidRPr="004330F2">
        <w:rPr>
          <w:rFonts w:eastAsia="Arial Unicode MS"/>
          <w:sz w:val="28"/>
          <w:szCs w:val="28"/>
        </w:rPr>
        <w:t>,</w:t>
      </w:r>
      <w:r w:rsidR="0053693B" w:rsidRPr="004330F2">
        <w:rPr>
          <w:sz w:val="28"/>
          <w:szCs w:val="28"/>
        </w:rPr>
        <w:t xml:space="preserve"> </w:t>
      </w:r>
      <w:r w:rsidR="00CC4767" w:rsidRPr="004330F2">
        <w:rPr>
          <w:rFonts w:eastAsia="Arial Unicode MS"/>
          <w:sz w:val="28"/>
          <w:szCs w:val="28"/>
        </w:rPr>
        <w:t xml:space="preserve">работников </w:t>
      </w:r>
      <w:r w:rsidR="00CC4767" w:rsidRPr="004330F2">
        <w:rPr>
          <w:sz w:val="28"/>
          <w:szCs w:val="28"/>
        </w:rPr>
        <w:t>МФЦ</w:t>
      </w:r>
      <w:r w:rsidR="003A1DAB" w:rsidRPr="004330F2">
        <w:rPr>
          <w:rFonts w:eastAsia="Arial Unicode MS"/>
          <w:sz w:val="28"/>
          <w:szCs w:val="28"/>
        </w:rPr>
        <w:t xml:space="preserve">,  </w:t>
      </w:r>
      <w:r w:rsidR="00396A80" w:rsidRPr="004330F2">
        <w:rPr>
          <w:rFonts w:eastAsia="Arial Unicode MS"/>
          <w:sz w:val="28"/>
          <w:szCs w:val="28"/>
        </w:rPr>
        <w:t>к</w:t>
      </w:r>
      <w:r w:rsidR="00324117" w:rsidRPr="004330F2">
        <w:rPr>
          <w:rFonts w:eastAsia="Arial Unicode MS"/>
          <w:sz w:val="28"/>
          <w:szCs w:val="28"/>
        </w:rPr>
        <w:t xml:space="preserve"> Заявителям (их представителям)</w:t>
      </w:r>
      <w:r w:rsidR="0040674E" w:rsidRPr="004330F2">
        <w:rPr>
          <w:rFonts w:eastAsia="Arial Unicode MS"/>
          <w:sz w:val="28"/>
          <w:szCs w:val="28"/>
        </w:rPr>
        <w:t>.</w:t>
      </w:r>
    </w:p>
    <w:p w:rsidR="00FF1556" w:rsidRPr="004330F2" w:rsidRDefault="00FF1556" w:rsidP="00BA0968">
      <w:pPr>
        <w:pStyle w:val="100"/>
        <w:widowControl w:val="0"/>
        <w:numPr>
          <w:ilvl w:val="0"/>
          <w:numId w:val="40"/>
        </w:numPr>
        <w:shd w:val="clear" w:color="auto" w:fill="auto"/>
        <w:tabs>
          <w:tab w:val="left" w:pos="-4678"/>
        </w:tabs>
        <w:spacing w:after="0" w:line="240" w:lineRule="auto"/>
        <w:ind w:left="0" w:right="0" w:firstLine="709"/>
        <w:rPr>
          <w:sz w:val="28"/>
          <w:szCs w:val="28"/>
        </w:rPr>
      </w:pPr>
      <w:r w:rsidRPr="004330F2">
        <w:rPr>
          <w:sz w:val="28"/>
          <w:szCs w:val="28"/>
        </w:rPr>
        <w:t xml:space="preserve">Количество взаимодействий Заявителя с </w:t>
      </w:r>
      <w:r w:rsidR="00396A80" w:rsidRPr="004330F2">
        <w:rPr>
          <w:sz w:val="28"/>
          <w:szCs w:val="28"/>
        </w:rPr>
        <w:t>муниципальными с</w:t>
      </w:r>
      <w:r w:rsidRPr="004330F2">
        <w:rPr>
          <w:sz w:val="28"/>
          <w:szCs w:val="28"/>
        </w:rPr>
        <w:t xml:space="preserve">лужащими </w:t>
      </w:r>
      <w:r w:rsidR="00396A80" w:rsidRPr="004330F2">
        <w:rPr>
          <w:sz w:val="28"/>
          <w:szCs w:val="28"/>
        </w:rPr>
        <w:t>Администрации</w:t>
      </w:r>
      <w:r w:rsidR="00CC4767" w:rsidRPr="004330F2">
        <w:rPr>
          <w:sz w:val="28"/>
          <w:szCs w:val="28"/>
        </w:rPr>
        <w:t>,</w:t>
      </w:r>
      <w:r w:rsidR="0053693B" w:rsidRPr="004330F2">
        <w:rPr>
          <w:sz w:val="28"/>
          <w:szCs w:val="28"/>
        </w:rPr>
        <w:t xml:space="preserve"> </w:t>
      </w:r>
      <w:r w:rsidR="00CC4767" w:rsidRPr="004330F2">
        <w:rPr>
          <w:rFonts w:eastAsia="Arial Unicode MS"/>
          <w:sz w:val="28"/>
          <w:szCs w:val="28"/>
        </w:rPr>
        <w:t xml:space="preserve">работниками </w:t>
      </w:r>
      <w:r w:rsidR="00CC4767" w:rsidRPr="004330F2">
        <w:rPr>
          <w:sz w:val="28"/>
          <w:szCs w:val="28"/>
        </w:rPr>
        <w:t xml:space="preserve">МФЦ </w:t>
      </w:r>
      <w:r w:rsidR="00F61FB7" w:rsidRPr="004330F2">
        <w:rPr>
          <w:sz w:val="28"/>
          <w:szCs w:val="28"/>
        </w:rPr>
        <w:t xml:space="preserve">при предоставлении муниципальной услуги </w:t>
      </w:r>
      <w:r w:rsidR="00781238" w:rsidRPr="004330F2">
        <w:rPr>
          <w:sz w:val="28"/>
          <w:szCs w:val="28"/>
        </w:rPr>
        <w:t xml:space="preserve">и </w:t>
      </w:r>
      <w:r w:rsidRPr="004330F2">
        <w:rPr>
          <w:sz w:val="28"/>
          <w:szCs w:val="28"/>
        </w:rPr>
        <w:t xml:space="preserve"> их продолжительность:</w:t>
      </w:r>
    </w:p>
    <w:p w:rsidR="00324117" w:rsidRPr="004330F2" w:rsidRDefault="007C265E" w:rsidP="00BA0968">
      <w:pPr>
        <w:widowControl w:val="0"/>
        <w:ind w:right="23" w:firstLine="709"/>
        <w:jc w:val="both"/>
        <w:rPr>
          <w:sz w:val="28"/>
          <w:szCs w:val="28"/>
        </w:rPr>
      </w:pPr>
      <w:r>
        <w:rPr>
          <w:sz w:val="28"/>
          <w:szCs w:val="28"/>
        </w:rPr>
        <w:t>1</w:t>
      </w:r>
      <w:r w:rsidR="00FF1556" w:rsidRPr="004330F2">
        <w:rPr>
          <w:sz w:val="28"/>
          <w:szCs w:val="28"/>
        </w:rPr>
        <w:t>) в</w:t>
      </w:r>
      <w:r w:rsidR="00324117" w:rsidRPr="004330F2">
        <w:rPr>
          <w:sz w:val="28"/>
          <w:szCs w:val="28"/>
        </w:rPr>
        <w:t xml:space="preserve">заимодействие Заявителя с </w:t>
      </w:r>
      <w:r w:rsidR="00396A80" w:rsidRPr="004330F2">
        <w:rPr>
          <w:sz w:val="28"/>
          <w:szCs w:val="28"/>
        </w:rPr>
        <w:t xml:space="preserve">муниципальными </w:t>
      </w:r>
      <w:r w:rsidR="00324117" w:rsidRPr="004330F2">
        <w:rPr>
          <w:sz w:val="28"/>
          <w:szCs w:val="28"/>
        </w:rPr>
        <w:t xml:space="preserve">служащими </w:t>
      </w:r>
      <w:r w:rsidR="00396A80" w:rsidRPr="004330F2">
        <w:rPr>
          <w:sz w:val="28"/>
          <w:szCs w:val="28"/>
        </w:rPr>
        <w:t>Администрации</w:t>
      </w:r>
      <w:r w:rsidR="00CC4767" w:rsidRPr="004330F2">
        <w:rPr>
          <w:sz w:val="28"/>
          <w:szCs w:val="28"/>
        </w:rPr>
        <w:t>,</w:t>
      </w:r>
      <w:r w:rsidR="0053693B" w:rsidRPr="004330F2">
        <w:rPr>
          <w:sz w:val="28"/>
          <w:szCs w:val="28"/>
        </w:rPr>
        <w:t xml:space="preserve"> </w:t>
      </w:r>
      <w:r w:rsidR="00CC4767" w:rsidRPr="004330F2">
        <w:rPr>
          <w:rFonts w:eastAsia="Arial Unicode MS"/>
          <w:sz w:val="28"/>
          <w:szCs w:val="28"/>
        </w:rPr>
        <w:t xml:space="preserve">работниками </w:t>
      </w:r>
      <w:r w:rsidR="00CC4767" w:rsidRPr="004330F2">
        <w:rPr>
          <w:sz w:val="28"/>
          <w:szCs w:val="28"/>
        </w:rPr>
        <w:t xml:space="preserve">МФЦ </w:t>
      </w:r>
      <w:r w:rsidR="00F61FB7" w:rsidRPr="004330F2">
        <w:rPr>
          <w:sz w:val="28"/>
          <w:szCs w:val="28"/>
        </w:rPr>
        <w:t>при предоставлении муниципальной услуги</w:t>
      </w:r>
      <w:r w:rsidR="00781238" w:rsidRPr="004330F2">
        <w:rPr>
          <w:sz w:val="28"/>
          <w:szCs w:val="28"/>
        </w:rPr>
        <w:t xml:space="preserve">,  </w:t>
      </w:r>
      <w:r w:rsidR="00324117" w:rsidRPr="004330F2">
        <w:rPr>
          <w:sz w:val="28"/>
          <w:szCs w:val="28"/>
        </w:rPr>
        <w:t>осуществляется при личном обращении Заявителя:</w:t>
      </w:r>
    </w:p>
    <w:p w:rsidR="00324117" w:rsidRPr="004330F2" w:rsidRDefault="00324117" w:rsidP="00BA0968">
      <w:pPr>
        <w:widowControl w:val="0"/>
        <w:tabs>
          <w:tab w:val="left" w:pos="1113"/>
        </w:tabs>
        <w:ind w:right="23" w:firstLine="709"/>
        <w:jc w:val="both"/>
        <w:rPr>
          <w:sz w:val="28"/>
          <w:szCs w:val="28"/>
        </w:rPr>
      </w:pPr>
      <w:r w:rsidRPr="004330F2">
        <w:rPr>
          <w:sz w:val="28"/>
          <w:szCs w:val="28"/>
        </w:rPr>
        <w:t xml:space="preserve">при подаче </w:t>
      </w:r>
      <w:r w:rsidR="00FF1556" w:rsidRPr="004330F2">
        <w:rPr>
          <w:sz w:val="28"/>
          <w:szCs w:val="28"/>
        </w:rPr>
        <w:t xml:space="preserve">в </w:t>
      </w:r>
      <w:r w:rsidR="00044C08" w:rsidRPr="004330F2">
        <w:rPr>
          <w:sz w:val="28"/>
          <w:szCs w:val="28"/>
        </w:rPr>
        <w:t xml:space="preserve">Администрацию </w:t>
      </w:r>
      <w:r w:rsidR="0053693B" w:rsidRPr="004330F2">
        <w:rPr>
          <w:sz w:val="28"/>
          <w:szCs w:val="28"/>
        </w:rPr>
        <w:t xml:space="preserve">или  МФЦ </w:t>
      </w:r>
      <w:r w:rsidR="00044C08" w:rsidRPr="004330F2">
        <w:rPr>
          <w:sz w:val="28"/>
          <w:szCs w:val="28"/>
        </w:rPr>
        <w:t>докуме</w:t>
      </w:r>
      <w:r w:rsidRPr="004330F2">
        <w:rPr>
          <w:sz w:val="28"/>
          <w:szCs w:val="28"/>
        </w:rPr>
        <w:t xml:space="preserve">нтов, необходимых для предоставления </w:t>
      </w:r>
      <w:r w:rsidR="00044C08" w:rsidRPr="004330F2">
        <w:rPr>
          <w:sz w:val="28"/>
          <w:szCs w:val="28"/>
        </w:rPr>
        <w:t>муниципальной</w:t>
      </w:r>
      <w:r w:rsidRPr="004330F2">
        <w:rPr>
          <w:sz w:val="28"/>
          <w:szCs w:val="28"/>
        </w:rPr>
        <w:t xml:space="preserve"> услуги</w:t>
      </w:r>
      <w:r w:rsidR="00FF1556" w:rsidRPr="004330F2">
        <w:rPr>
          <w:sz w:val="28"/>
          <w:szCs w:val="28"/>
        </w:rPr>
        <w:t>;</w:t>
      </w:r>
    </w:p>
    <w:p w:rsidR="00324117" w:rsidRPr="004330F2" w:rsidRDefault="00F61FB7" w:rsidP="00BA0968">
      <w:pPr>
        <w:widowControl w:val="0"/>
        <w:tabs>
          <w:tab w:val="left" w:pos="1113"/>
        </w:tabs>
        <w:ind w:right="23" w:firstLine="709"/>
        <w:jc w:val="both"/>
        <w:rPr>
          <w:sz w:val="28"/>
          <w:szCs w:val="28"/>
        </w:rPr>
      </w:pPr>
      <w:r w:rsidRPr="004330F2">
        <w:rPr>
          <w:sz w:val="28"/>
          <w:szCs w:val="28"/>
        </w:rPr>
        <w:t xml:space="preserve">при </w:t>
      </w:r>
      <w:r w:rsidR="00324117" w:rsidRPr="004330F2">
        <w:rPr>
          <w:sz w:val="28"/>
          <w:szCs w:val="28"/>
        </w:rPr>
        <w:t>получени</w:t>
      </w:r>
      <w:r w:rsidRPr="004330F2">
        <w:rPr>
          <w:sz w:val="28"/>
          <w:szCs w:val="28"/>
        </w:rPr>
        <w:t>и</w:t>
      </w:r>
      <w:r w:rsidR="00324117" w:rsidRPr="004330F2">
        <w:rPr>
          <w:sz w:val="28"/>
          <w:szCs w:val="28"/>
        </w:rPr>
        <w:t xml:space="preserve"> </w:t>
      </w:r>
      <w:r w:rsidR="00FF1556" w:rsidRPr="004330F2">
        <w:rPr>
          <w:sz w:val="28"/>
          <w:szCs w:val="28"/>
        </w:rPr>
        <w:t xml:space="preserve">в </w:t>
      </w:r>
      <w:r w:rsidR="00044C08" w:rsidRPr="004330F2">
        <w:rPr>
          <w:sz w:val="28"/>
          <w:szCs w:val="28"/>
        </w:rPr>
        <w:t xml:space="preserve">Администрации </w:t>
      </w:r>
      <w:r w:rsidR="00DE147D" w:rsidRPr="004330F2">
        <w:rPr>
          <w:sz w:val="28"/>
          <w:szCs w:val="28"/>
        </w:rPr>
        <w:t>или МФЦ</w:t>
      </w:r>
      <w:r w:rsidR="00044C08" w:rsidRPr="004330F2">
        <w:rPr>
          <w:sz w:val="28"/>
          <w:szCs w:val="28"/>
        </w:rPr>
        <w:t xml:space="preserve"> р</w:t>
      </w:r>
      <w:r w:rsidR="00324117" w:rsidRPr="004330F2">
        <w:rPr>
          <w:sz w:val="28"/>
          <w:szCs w:val="28"/>
        </w:rPr>
        <w:t xml:space="preserve">езультата предоставления </w:t>
      </w:r>
      <w:r w:rsidR="00044C08" w:rsidRPr="004330F2">
        <w:rPr>
          <w:sz w:val="28"/>
          <w:szCs w:val="28"/>
        </w:rPr>
        <w:t xml:space="preserve">муниципальной </w:t>
      </w:r>
      <w:r w:rsidR="00324117" w:rsidRPr="004330F2">
        <w:rPr>
          <w:sz w:val="28"/>
          <w:szCs w:val="28"/>
        </w:rPr>
        <w:t>услуги</w:t>
      </w:r>
      <w:r w:rsidR="00FF1556" w:rsidRPr="004330F2">
        <w:rPr>
          <w:sz w:val="28"/>
          <w:szCs w:val="28"/>
        </w:rPr>
        <w:t>;</w:t>
      </w:r>
    </w:p>
    <w:p w:rsidR="00FF1556" w:rsidRPr="004330F2" w:rsidRDefault="007C265E" w:rsidP="00BA0968">
      <w:pPr>
        <w:widowControl w:val="0"/>
        <w:ind w:right="23" w:firstLine="709"/>
        <w:jc w:val="both"/>
        <w:rPr>
          <w:sz w:val="28"/>
          <w:szCs w:val="28"/>
        </w:rPr>
      </w:pPr>
      <w:r>
        <w:rPr>
          <w:sz w:val="28"/>
          <w:szCs w:val="28"/>
        </w:rPr>
        <w:t>2</w:t>
      </w:r>
      <w:r w:rsidR="00FF1556" w:rsidRPr="004330F2">
        <w:rPr>
          <w:sz w:val="28"/>
          <w:szCs w:val="28"/>
        </w:rPr>
        <w:t xml:space="preserve">) продолжительность взаимодействия заявителя с </w:t>
      </w:r>
      <w:r w:rsidR="00044C08" w:rsidRPr="004330F2">
        <w:rPr>
          <w:sz w:val="28"/>
          <w:szCs w:val="28"/>
        </w:rPr>
        <w:t xml:space="preserve">муниципальными </w:t>
      </w:r>
      <w:r w:rsidR="00FF1556" w:rsidRPr="004330F2">
        <w:rPr>
          <w:sz w:val="28"/>
          <w:szCs w:val="28"/>
        </w:rPr>
        <w:t xml:space="preserve">служащими </w:t>
      </w:r>
      <w:r w:rsidR="00044C08" w:rsidRPr="004330F2">
        <w:rPr>
          <w:sz w:val="28"/>
          <w:szCs w:val="28"/>
        </w:rPr>
        <w:t>Администрации</w:t>
      </w:r>
      <w:r w:rsidR="00CC4767" w:rsidRPr="004330F2">
        <w:rPr>
          <w:sz w:val="28"/>
          <w:szCs w:val="28"/>
        </w:rPr>
        <w:t>,</w:t>
      </w:r>
      <w:r w:rsidR="00DE147D" w:rsidRPr="004330F2">
        <w:rPr>
          <w:sz w:val="28"/>
          <w:szCs w:val="28"/>
        </w:rPr>
        <w:t xml:space="preserve"> </w:t>
      </w:r>
      <w:r w:rsidR="00CC4767" w:rsidRPr="004330F2">
        <w:rPr>
          <w:rFonts w:eastAsia="Arial Unicode MS"/>
          <w:sz w:val="28"/>
          <w:szCs w:val="28"/>
        </w:rPr>
        <w:t xml:space="preserve">работниками </w:t>
      </w:r>
      <w:r w:rsidR="00CC4767" w:rsidRPr="004330F2">
        <w:rPr>
          <w:sz w:val="28"/>
          <w:szCs w:val="28"/>
        </w:rPr>
        <w:t xml:space="preserve">МФЦ </w:t>
      </w:r>
      <w:r w:rsidR="00FF1556" w:rsidRPr="004330F2">
        <w:rPr>
          <w:sz w:val="28"/>
          <w:szCs w:val="28"/>
        </w:rPr>
        <w:t xml:space="preserve">при предоставлении </w:t>
      </w:r>
      <w:r w:rsidR="00044C08" w:rsidRPr="004330F2">
        <w:rPr>
          <w:sz w:val="28"/>
          <w:szCs w:val="28"/>
        </w:rPr>
        <w:t xml:space="preserve">муниципальной </w:t>
      </w:r>
      <w:r w:rsidR="00FF1556" w:rsidRPr="004330F2">
        <w:rPr>
          <w:sz w:val="28"/>
          <w:szCs w:val="28"/>
        </w:rPr>
        <w:t xml:space="preserve">услуги составляет: </w:t>
      </w:r>
    </w:p>
    <w:p w:rsidR="00DE147D" w:rsidRPr="004330F2" w:rsidRDefault="00DE147D" w:rsidP="00BA0968">
      <w:pPr>
        <w:widowControl w:val="0"/>
        <w:tabs>
          <w:tab w:val="left" w:pos="0"/>
        </w:tabs>
        <w:ind w:firstLine="709"/>
        <w:jc w:val="both"/>
        <w:rPr>
          <w:sz w:val="28"/>
          <w:szCs w:val="28"/>
        </w:rPr>
      </w:pPr>
      <w:r w:rsidRPr="004330F2">
        <w:rPr>
          <w:sz w:val="28"/>
          <w:szCs w:val="28"/>
        </w:rPr>
        <w:t>при подаче в Администрацию или МФЦ документов, необходимых для предоставления муниципальной услуги не более 15 минут</w:t>
      </w:r>
      <w:r w:rsidRPr="009A0E4E">
        <w:rPr>
          <w:sz w:val="28"/>
          <w:szCs w:val="28"/>
        </w:rPr>
        <w:t>;</w:t>
      </w:r>
    </w:p>
    <w:p w:rsidR="00DE147D" w:rsidRPr="004330F2" w:rsidRDefault="00DE147D" w:rsidP="00BA0968">
      <w:pPr>
        <w:widowControl w:val="0"/>
        <w:tabs>
          <w:tab w:val="left" w:pos="0"/>
        </w:tabs>
        <w:ind w:firstLine="709"/>
        <w:jc w:val="both"/>
        <w:rPr>
          <w:sz w:val="28"/>
          <w:szCs w:val="28"/>
        </w:rPr>
      </w:pPr>
      <w:r w:rsidRPr="004330F2">
        <w:rPr>
          <w:sz w:val="28"/>
          <w:szCs w:val="28"/>
        </w:rPr>
        <w:t>при получении результата предоставления муниципальной услуги в Администрации или МФЦ не более 15 минут.</w:t>
      </w:r>
    </w:p>
    <w:p w:rsidR="00324117" w:rsidRPr="004330F2" w:rsidRDefault="001159FF" w:rsidP="00BA0968">
      <w:pPr>
        <w:widowControl w:val="0"/>
        <w:tabs>
          <w:tab w:val="left" w:pos="189"/>
        </w:tabs>
        <w:spacing w:before="120" w:after="120"/>
        <w:ind w:firstLine="709"/>
        <w:jc w:val="both"/>
        <w:rPr>
          <w:b/>
          <w:sz w:val="28"/>
          <w:szCs w:val="28"/>
        </w:rPr>
      </w:pPr>
      <w:r w:rsidRPr="004330F2">
        <w:rPr>
          <w:b/>
          <w:sz w:val="28"/>
          <w:szCs w:val="28"/>
        </w:rPr>
        <w:t xml:space="preserve">Иные требования </w:t>
      </w:r>
      <w:r w:rsidR="00324117" w:rsidRPr="004330F2">
        <w:rPr>
          <w:b/>
          <w:sz w:val="28"/>
          <w:szCs w:val="28"/>
        </w:rPr>
        <w:t xml:space="preserve">и особенности предоставления </w:t>
      </w:r>
      <w:r w:rsidR="00BE7527" w:rsidRPr="004330F2">
        <w:rPr>
          <w:b/>
          <w:sz w:val="28"/>
          <w:szCs w:val="28"/>
        </w:rPr>
        <w:t>муниципальной услу</w:t>
      </w:r>
      <w:r w:rsidR="00324117" w:rsidRPr="004330F2">
        <w:rPr>
          <w:b/>
          <w:sz w:val="28"/>
          <w:szCs w:val="28"/>
        </w:rPr>
        <w:t>ги в электронной форме</w:t>
      </w:r>
    </w:p>
    <w:p w:rsidR="00324117" w:rsidRPr="004330F2" w:rsidRDefault="00324117" w:rsidP="00BA0968">
      <w:pPr>
        <w:pStyle w:val="100"/>
        <w:widowControl w:val="0"/>
        <w:shd w:val="clear" w:color="auto" w:fill="auto"/>
        <w:tabs>
          <w:tab w:val="left" w:pos="1134"/>
        </w:tabs>
        <w:spacing w:after="0" w:line="240" w:lineRule="auto"/>
        <w:ind w:left="0" w:right="0" w:firstLine="709"/>
        <w:rPr>
          <w:sz w:val="28"/>
          <w:szCs w:val="28"/>
        </w:rPr>
      </w:pPr>
      <w:r w:rsidRPr="004330F2">
        <w:rPr>
          <w:sz w:val="28"/>
          <w:szCs w:val="28"/>
        </w:rPr>
        <w:t xml:space="preserve">Обеспечение возможности получения Заявителями информации о предоставляемой </w:t>
      </w:r>
      <w:r w:rsidR="00BE7527" w:rsidRPr="004330F2">
        <w:rPr>
          <w:sz w:val="28"/>
          <w:szCs w:val="28"/>
        </w:rPr>
        <w:t>муниципальной</w:t>
      </w:r>
      <w:r w:rsidRPr="004330F2">
        <w:rPr>
          <w:sz w:val="28"/>
          <w:szCs w:val="28"/>
        </w:rPr>
        <w:t xml:space="preserve"> услуге на официальном сайте </w:t>
      </w:r>
      <w:r w:rsidR="00BE7527" w:rsidRPr="004330F2">
        <w:rPr>
          <w:sz w:val="28"/>
          <w:szCs w:val="28"/>
        </w:rPr>
        <w:lastRenderedPageBreak/>
        <w:t>Администрации</w:t>
      </w:r>
      <w:r w:rsidR="00DE147D" w:rsidRPr="004330F2">
        <w:rPr>
          <w:sz w:val="28"/>
          <w:szCs w:val="28"/>
        </w:rPr>
        <w:t>.</w:t>
      </w:r>
    </w:p>
    <w:p w:rsidR="00324117" w:rsidRPr="004330F2" w:rsidRDefault="00324117" w:rsidP="00BA0968">
      <w:pPr>
        <w:pStyle w:val="100"/>
        <w:widowControl w:val="0"/>
        <w:numPr>
          <w:ilvl w:val="0"/>
          <w:numId w:val="40"/>
        </w:numPr>
        <w:shd w:val="clear" w:color="auto" w:fill="auto"/>
        <w:tabs>
          <w:tab w:val="left" w:pos="-4678"/>
          <w:tab w:val="left" w:pos="1134"/>
        </w:tabs>
        <w:spacing w:after="0" w:line="240" w:lineRule="auto"/>
        <w:ind w:left="0" w:right="0" w:firstLine="709"/>
        <w:rPr>
          <w:sz w:val="28"/>
          <w:szCs w:val="28"/>
        </w:rPr>
      </w:pPr>
      <w:r w:rsidRPr="004330F2">
        <w:rPr>
          <w:sz w:val="28"/>
          <w:szCs w:val="28"/>
        </w:rPr>
        <w:t xml:space="preserve">Обеспечение возможности получения и копирования Заявителями на официальном сайте </w:t>
      </w:r>
      <w:r w:rsidR="00BE7527" w:rsidRPr="004330F2">
        <w:rPr>
          <w:sz w:val="28"/>
          <w:szCs w:val="28"/>
        </w:rPr>
        <w:t>Администрации</w:t>
      </w:r>
      <w:r w:rsidR="00DE147D" w:rsidRPr="004330F2">
        <w:rPr>
          <w:sz w:val="28"/>
          <w:szCs w:val="28"/>
        </w:rPr>
        <w:t xml:space="preserve"> </w:t>
      </w:r>
      <w:r w:rsidRPr="004330F2">
        <w:rPr>
          <w:sz w:val="28"/>
          <w:szCs w:val="28"/>
        </w:rPr>
        <w:t xml:space="preserve">форм заявлений и иных документов, необходимых для получения </w:t>
      </w:r>
      <w:r w:rsidR="00BE7527" w:rsidRPr="004330F2">
        <w:rPr>
          <w:sz w:val="28"/>
          <w:szCs w:val="28"/>
        </w:rPr>
        <w:t>муниципальной</w:t>
      </w:r>
      <w:r w:rsidRPr="004330F2">
        <w:rPr>
          <w:sz w:val="28"/>
          <w:szCs w:val="28"/>
        </w:rPr>
        <w:t xml:space="preserve"> услуги в электронном виде.</w:t>
      </w:r>
    </w:p>
    <w:p w:rsidR="00324117" w:rsidRPr="004330F2" w:rsidRDefault="00324117" w:rsidP="00BA0968">
      <w:pPr>
        <w:pStyle w:val="100"/>
        <w:widowControl w:val="0"/>
        <w:numPr>
          <w:ilvl w:val="0"/>
          <w:numId w:val="40"/>
        </w:numPr>
        <w:shd w:val="clear" w:color="auto" w:fill="auto"/>
        <w:tabs>
          <w:tab w:val="left" w:pos="-4678"/>
          <w:tab w:val="left" w:pos="1134"/>
        </w:tabs>
        <w:spacing w:after="0" w:line="240" w:lineRule="auto"/>
        <w:ind w:left="0" w:right="0" w:firstLine="709"/>
        <w:rPr>
          <w:sz w:val="28"/>
          <w:szCs w:val="28"/>
        </w:rPr>
      </w:pPr>
      <w:r w:rsidRPr="004330F2">
        <w:rPr>
          <w:rFonts w:eastAsia="Arial Unicode MS"/>
          <w:sz w:val="28"/>
          <w:szCs w:val="28"/>
        </w:rPr>
        <w:t xml:space="preserve">Обеспечение возможности для Заявителей в целях получения </w:t>
      </w:r>
      <w:r w:rsidR="00BE7527" w:rsidRPr="004330F2">
        <w:rPr>
          <w:rFonts w:eastAsia="Arial Unicode MS"/>
          <w:sz w:val="28"/>
          <w:szCs w:val="28"/>
        </w:rPr>
        <w:t>муниципальной</w:t>
      </w:r>
      <w:r w:rsidRPr="004330F2">
        <w:rPr>
          <w:rFonts w:eastAsia="Arial Unicode MS"/>
          <w:sz w:val="28"/>
          <w:szCs w:val="28"/>
        </w:rPr>
        <w:t xml:space="preserve"> услуги представлять документы в электронном виде с использованием официально сайта </w:t>
      </w:r>
      <w:r w:rsidR="00BE7527" w:rsidRPr="004330F2">
        <w:rPr>
          <w:rFonts w:eastAsia="Arial Unicode MS"/>
          <w:sz w:val="28"/>
          <w:szCs w:val="28"/>
        </w:rPr>
        <w:t>Администрации</w:t>
      </w:r>
      <w:r w:rsidRPr="004330F2">
        <w:rPr>
          <w:rFonts w:eastAsia="Arial Unicode MS"/>
          <w:sz w:val="28"/>
          <w:szCs w:val="28"/>
        </w:rPr>
        <w:t>.</w:t>
      </w:r>
    </w:p>
    <w:p w:rsidR="000177F4" w:rsidRDefault="000177F4" w:rsidP="00BA0968">
      <w:pPr>
        <w:pStyle w:val="100"/>
        <w:widowControl w:val="0"/>
        <w:shd w:val="clear" w:color="auto" w:fill="auto"/>
        <w:tabs>
          <w:tab w:val="left" w:pos="-4678"/>
        </w:tabs>
        <w:spacing w:after="0" w:line="240" w:lineRule="auto"/>
        <w:ind w:left="0" w:right="0" w:firstLine="709"/>
        <w:rPr>
          <w:sz w:val="28"/>
          <w:szCs w:val="28"/>
        </w:rPr>
      </w:pPr>
    </w:p>
    <w:p w:rsidR="00685933" w:rsidRPr="004330F2" w:rsidRDefault="00390C4B" w:rsidP="00BA0968">
      <w:pPr>
        <w:pStyle w:val="100"/>
        <w:widowControl w:val="0"/>
        <w:shd w:val="clear" w:color="auto" w:fill="auto"/>
        <w:tabs>
          <w:tab w:val="left" w:pos="-4678"/>
        </w:tabs>
        <w:spacing w:after="0" w:line="240" w:lineRule="auto"/>
        <w:ind w:left="0" w:right="0" w:firstLine="709"/>
        <w:jc w:val="center"/>
        <w:rPr>
          <w:b/>
          <w:sz w:val="28"/>
          <w:szCs w:val="28"/>
        </w:rPr>
      </w:pPr>
      <w:r w:rsidRPr="004330F2">
        <w:rPr>
          <w:b/>
          <w:sz w:val="28"/>
          <w:szCs w:val="28"/>
          <w:lang w:val="en-US"/>
        </w:rPr>
        <w:t>III</w:t>
      </w:r>
      <w:r w:rsidRPr="004330F2">
        <w:rPr>
          <w:b/>
          <w:sz w:val="28"/>
          <w:szCs w:val="28"/>
        </w:rPr>
        <w:t xml:space="preserve">. </w:t>
      </w:r>
      <w:r w:rsidR="005D1D1F" w:rsidRPr="004330F2">
        <w:rPr>
          <w:b/>
          <w:sz w:val="28"/>
          <w:szCs w:val="28"/>
        </w:rPr>
        <w:t>Состав</w:t>
      </w:r>
      <w:r w:rsidR="00864601" w:rsidRPr="004330F2">
        <w:rPr>
          <w:b/>
          <w:sz w:val="28"/>
          <w:szCs w:val="28"/>
        </w:rPr>
        <w:t>,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90C4B" w:rsidRDefault="00390C4B" w:rsidP="00BA0968">
      <w:pPr>
        <w:pStyle w:val="100"/>
        <w:widowControl w:val="0"/>
        <w:shd w:val="clear" w:color="auto" w:fill="auto"/>
        <w:tabs>
          <w:tab w:val="left" w:pos="-4678"/>
        </w:tabs>
        <w:spacing w:after="0" w:line="240" w:lineRule="auto"/>
        <w:ind w:left="0" w:right="0" w:firstLine="709"/>
        <w:rPr>
          <w:sz w:val="28"/>
          <w:szCs w:val="28"/>
        </w:rPr>
      </w:pPr>
    </w:p>
    <w:p w:rsidR="00DE7204" w:rsidRPr="004330F2" w:rsidRDefault="00DE7204" w:rsidP="00BA0968">
      <w:pPr>
        <w:pStyle w:val="100"/>
        <w:widowControl w:val="0"/>
        <w:shd w:val="clear" w:color="auto" w:fill="auto"/>
        <w:tabs>
          <w:tab w:val="left" w:pos="-4678"/>
        </w:tabs>
        <w:spacing w:after="0" w:line="240" w:lineRule="auto"/>
        <w:ind w:left="0" w:right="0" w:firstLine="709"/>
        <w:rPr>
          <w:sz w:val="28"/>
          <w:szCs w:val="28"/>
        </w:rPr>
      </w:pPr>
    </w:p>
    <w:p w:rsidR="00390C4B" w:rsidRPr="004330F2" w:rsidRDefault="00027FBB" w:rsidP="00BA0968">
      <w:pPr>
        <w:pStyle w:val="100"/>
        <w:widowControl w:val="0"/>
        <w:numPr>
          <w:ilvl w:val="0"/>
          <w:numId w:val="40"/>
        </w:numPr>
        <w:shd w:val="clear" w:color="auto" w:fill="auto"/>
        <w:tabs>
          <w:tab w:val="left" w:pos="-4678"/>
          <w:tab w:val="left" w:pos="1134"/>
        </w:tabs>
        <w:spacing w:after="0" w:line="240" w:lineRule="auto"/>
        <w:ind w:left="0" w:right="0" w:firstLine="709"/>
        <w:rPr>
          <w:sz w:val="28"/>
          <w:szCs w:val="28"/>
        </w:rPr>
      </w:pPr>
      <w:r w:rsidRPr="004330F2">
        <w:rPr>
          <w:sz w:val="28"/>
          <w:szCs w:val="28"/>
        </w:rPr>
        <w:t xml:space="preserve">Предоставление </w:t>
      </w:r>
      <w:r w:rsidR="00D36B2C" w:rsidRPr="004330F2">
        <w:rPr>
          <w:sz w:val="28"/>
          <w:szCs w:val="28"/>
        </w:rPr>
        <w:t>муниципальной</w:t>
      </w:r>
      <w:r w:rsidRPr="004330F2">
        <w:rPr>
          <w:sz w:val="28"/>
          <w:szCs w:val="28"/>
        </w:rPr>
        <w:t xml:space="preserve"> услуги </w:t>
      </w:r>
      <w:r w:rsidR="00D36B2C" w:rsidRPr="004330F2">
        <w:rPr>
          <w:sz w:val="28"/>
          <w:szCs w:val="28"/>
        </w:rPr>
        <w:t>Администрацией</w:t>
      </w:r>
      <w:r w:rsidR="00DE147D" w:rsidRPr="004330F2">
        <w:rPr>
          <w:sz w:val="28"/>
          <w:szCs w:val="28"/>
        </w:rPr>
        <w:t xml:space="preserve"> </w:t>
      </w:r>
      <w:r w:rsidRPr="004330F2">
        <w:rPr>
          <w:sz w:val="28"/>
          <w:szCs w:val="28"/>
        </w:rPr>
        <w:t>включает в себя выполнение следующих административных процедур</w:t>
      </w:r>
      <w:r w:rsidR="00174342" w:rsidRPr="004330F2">
        <w:rPr>
          <w:sz w:val="28"/>
          <w:szCs w:val="28"/>
        </w:rPr>
        <w:t>:</w:t>
      </w:r>
    </w:p>
    <w:p w:rsidR="00FF0DF6" w:rsidRPr="004330F2" w:rsidRDefault="00DE7204" w:rsidP="00BA0968">
      <w:pPr>
        <w:pStyle w:val="100"/>
        <w:widowControl w:val="0"/>
        <w:shd w:val="clear" w:color="auto" w:fill="auto"/>
        <w:tabs>
          <w:tab w:val="left" w:pos="-4678"/>
        </w:tabs>
        <w:spacing w:after="0" w:line="240" w:lineRule="auto"/>
        <w:ind w:left="0" w:right="0" w:firstLine="709"/>
        <w:rPr>
          <w:sz w:val="28"/>
          <w:szCs w:val="28"/>
        </w:rPr>
      </w:pPr>
      <w:r>
        <w:rPr>
          <w:sz w:val="28"/>
          <w:szCs w:val="28"/>
        </w:rPr>
        <w:t>1)</w:t>
      </w:r>
      <w:r w:rsidR="00582F43" w:rsidRPr="004330F2">
        <w:rPr>
          <w:sz w:val="28"/>
          <w:szCs w:val="28"/>
        </w:rPr>
        <w:t xml:space="preserve"> </w:t>
      </w:r>
      <w:r w:rsidR="00D36B2C" w:rsidRPr="004330F2">
        <w:rPr>
          <w:sz w:val="28"/>
          <w:szCs w:val="28"/>
        </w:rPr>
        <w:t>п</w:t>
      </w:r>
      <w:r w:rsidR="00582F43" w:rsidRPr="004330F2">
        <w:rPr>
          <w:sz w:val="28"/>
          <w:szCs w:val="28"/>
        </w:rPr>
        <w:t xml:space="preserve">риём представленных Заявителем заявления и прилагаемых документов, проверка правильности заполнения, наличия документов, указанных в  </w:t>
      </w:r>
      <w:r w:rsidR="0077279A" w:rsidRPr="004330F2">
        <w:rPr>
          <w:sz w:val="28"/>
          <w:szCs w:val="28"/>
        </w:rPr>
        <w:t>п</w:t>
      </w:r>
      <w:r w:rsidR="00CC269B" w:rsidRPr="004330F2">
        <w:rPr>
          <w:sz w:val="28"/>
          <w:szCs w:val="28"/>
        </w:rPr>
        <w:t>ункте</w:t>
      </w:r>
      <w:r w:rsidR="0077279A" w:rsidRPr="004330F2">
        <w:rPr>
          <w:sz w:val="28"/>
          <w:szCs w:val="28"/>
        </w:rPr>
        <w:t xml:space="preserve"> 1</w:t>
      </w:r>
      <w:r w:rsidR="00934EF1" w:rsidRPr="004330F2">
        <w:rPr>
          <w:sz w:val="28"/>
          <w:szCs w:val="28"/>
        </w:rPr>
        <w:t>4</w:t>
      </w:r>
      <w:r w:rsidR="0077279A" w:rsidRPr="004330F2">
        <w:rPr>
          <w:sz w:val="28"/>
          <w:szCs w:val="28"/>
        </w:rPr>
        <w:t xml:space="preserve"> настоящего </w:t>
      </w:r>
      <w:r w:rsidR="001C637D" w:rsidRPr="004330F2">
        <w:rPr>
          <w:sz w:val="28"/>
          <w:szCs w:val="28"/>
        </w:rPr>
        <w:t>Р</w:t>
      </w:r>
      <w:r w:rsidR="0077279A" w:rsidRPr="004330F2">
        <w:rPr>
          <w:sz w:val="28"/>
          <w:szCs w:val="28"/>
        </w:rPr>
        <w:t xml:space="preserve">егламента, </w:t>
      </w:r>
      <w:r w:rsidR="001C637D" w:rsidRPr="004330F2">
        <w:rPr>
          <w:sz w:val="28"/>
          <w:szCs w:val="28"/>
        </w:rPr>
        <w:t xml:space="preserve">направление запроса о государственной регистрации Заявителя с использованием системы межведомственного электронного взаимодействия и </w:t>
      </w:r>
      <w:r w:rsidR="0077279A" w:rsidRPr="004330F2">
        <w:rPr>
          <w:sz w:val="28"/>
          <w:szCs w:val="28"/>
        </w:rPr>
        <w:t>регистрация документов Заявителя</w:t>
      </w:r>
      <w:r w:rsidR="00FF0DF6" w:rsidRPr="004330F2">
        <w:rPr>
          <w:sz w:val="28"/>
          <w:szCs w:val="28"/>
        </w:rPr>
        <w:t>;</w:t>
      </w:r>
    </w:p>
    <w:p w:rsidR="00635B5E" w:rsidRPr="004330F2" w:rsidRDefault="00DE7204" w:rsidP="00BA0968">
      <w:pPr>
        <w:pStyle w:val="100"/>
        <w:widowControl w:val="0"/>
        <w:tabs>
          <w:tab w:val="left" w:pos="-4678"/>
        </w:tabs>
        <w:spacing w:after="0"/>
        <w:ind w:firstLine="709"/>
        <w:rPr>
          <w:sz w:val="28"/>
          <w:szCs w:val="28"/>
        </w:rPr>
      </w:pPr>
      <w:proofErr w:type="gramStart"/>
      <w:r>
        <w:rPr>
          <w:sz w:val="28"/>
          <w:szCs w:val="28"/>
        </w:rPr>
        <w:t>2)</w:t>
      </w:r>
      <w:r w:rsidR="00635B5E" w:rsidRPr="004330F2">
        <w:rPr>
          <w:sz w:val="28"/>
          <w:szCs w:val="28"/>
        </w:rPr>
        <w:t xml:space="preserve"> направление Заявок на согласование маршрутов перевозки тяжеловесных и (или) крупногабаритных грузов владельцам автомобильных дорог, по дорогам которых проходит данный маршрут, часть маршрутов (далее - Заявок), расчет размера вреда, причиняемого автомобильным дорогам местного значения </w:t>
      </w:r>
      <w:r w:rsidR="00BF4311" w:rsidRPr="004330F2">
        <w:rPr>
          <w:sz w:val="28"/>
          <w:szCs w:val="28"/>
        </w:rPr>
        <w:t>Верхнесалдинского городского округа</w:t>
      </w:r>
      <w:r w:rsidR="00635B5E" w:rsidRPr="004330F2">
        <w:rPr>
          <w:sz w:val="28"/>
          <w:szCs w:val="28"/>
        </w:rPr>
        <w:t xml:space="preserve"> Свердловской области, оформление Специального разрешения или  Извещения об отказе в выдаче разрешения на движение по автомобильным дорогам </w:t>
      </w:r>
      <w:r w:rsidR="00D87A06" w:rsidRPr="004330F2">
        <w:rPr>
          <w:sz w:val="28"/>
          <w:szCs w:val="28"/>
        </w:rPr>
        <w:t xml:space="preserve"> </w:t>
      </w:r>
      <w:r w:rsidR="00635B5E" w:rsidRPr="004330F2">
        <w:rPr>
          <w:sz w:val="28"/>
          <w:szCs w:val="28"/>
        </w:rPr>
        <w:t xml:space="preserve">местного значения </w:t>
      </w:r>
      <w:r w:rsidR="00BF4311" w:rsidRPr="004330F2">
        <w:rPr>
          <w:sz w:val="28"/>
          <w:szCs w:val="28"/>
        </w:rPr>
        <w:t>Верхнесалдинского городского округа</w:t>
      </w:r>
      <w:r w:rsidR="00635B5E" w:rsidRPr="004330F2">
        <w:rPr>
          <w:sz w:val="28"/>
          <w:szCs w:val="28"/>
        </w:rPr>
        <w:t xml:space="preserve"> Свердловской области</w:t>
      </w:r>
      <w:proofErr w:type="gramEnd"/>
      <w:r w:rsidR="00635B5E" w:rsidRPr="004330F2">
        <w:rPr>
          <w:sz w:val="28"/>
          <w:szCs w:val="28"/>
        </w:rPr>
        <w:t xml:space="preserve"> транспортного средства, осуществляющего перевозки тяжеловесных и (или) крупногабаритных грузов (далее - Извещение об отказе в выдаче Специального разрешения) в Администрацию;</w:t>
      </w:r>
    </w:p>
    <w:p w:rsidR="00635B5E" w:rsidRPr="004330F2" w:rsidRDefault="00DE7204" w:rsidP="00BA0968">
      <w:pPr>
        <w:pStyle w:val="100"/>
        <w:widowControl w:val="0"/>
        <w:tabs>
          <w:tab w:val="left" w:pos="-4678"/>
        </w:tabs>
        <w:spacing w:after="0"/>
        <w:ind w:firstLine="709"/>
        <w:rPr>
          <w:sz w:val="28"/>
          <w:szCs w:val="28"/>
        </w:rPr>
      </w:pPr>
      <w:r>
        <w:rPr>
          <w:sz w:val="28"/>
          <w:szCs w:val="28"/>
        </w:rPr>
        <w:t xml:space="preserve">3) </w:t>
      </w:r>
      <w:r w:rsidR="00635B5E" w:rsidRPr="004330F2">
        <w:rPr>
          <w:sz w:val="28"/>
          <w:szCs w:val="28"/>
        </w:rPr>
        <w:t>согласование маршрута транспортного средства, осуществляющего перевозки тяжеловесных и (или) крупногабаритных грузов с Госавтоинспекцией (в случае необходимости согласования с Госавтоинспекцией);</w:t>
      </w:r>
    </w:p>
    <w:p w:rsidR="00635B5E" w:rsidRPr="004330F2" w:rsidRDefault="00DE7204" w:rsidP="00BA0968">
      <w:pPr>
        <w:pStyle w:val="100"/>
        <w:widowControl w:val="0"/>
        <w:tabs>
          <w:tab w:val="left" w:pos="-4678"/>
        </w:tabs>
        <w:spacing w:after="0"/>
        <w:ind w:firstLine="709"/>
        <w:rPr>
          <w:sz w:val="28"/>
          <w:szCs w:val="28"/>
        </w:rPr>
      </w:pPr>
      <w:r>
        <w:rPr>
          <w:sz w:val="28"/>
          <w:szCs w:val="28"/>
        </w:rPr>
        <w:t xml:space="preserve">4) </w:t>
      </w:r>
      <w:r w:rsidR="00635B5E" w:rsidRPr="004330F2">
        <w:rPr>
          <w:sz w:val="28"/>
          <w:szCs w:val="28"/>
        </w:rPr>
        <w:t>оформление Администрацией Специального разрешения или Извещения об отказе в выдаче Специального разрешения;</w:t>
      </w:r>
    </w:p>
    <w:p w:rsidR="00FF0DF6" w:rsidRPr="004330F2" w:rsidRDefault="00DE7204" w:rsidP="00BA0968">
      <w:pPr>
        <w:pStyle w:val="100"/>
        <w:widowControl w:val="0"/>
        <w:shd w:val="clear" w:color="auto" w:fill="auto"/>
        <w:tabs>
          <w:tab w:val="left" w:pos="-4678"/>
        </w:tabs>
        <w:spacing w:after="0" w:line="240" w:lineRule="auto"/>
        <w:ind w:left="0" w:right="0" w:firstLine="709"/>
        <w:rPr>
          <w:sz w:val="28"/>
          <w:szCs w:val="28"/>
        </w:rPr>
      </w:pPr>
      <w:r>
        <w:rPr>
          <w:sz w:val="28"/>
          <w:szCs w:val="28"/>
        </w:rPr>
        <w:t>5)</w:t>
      </w:r>
      <w:r w:rsidR="00635B5E" w:rsidRPr="004330F2">
        <w:rPr>
          <w:sz w:val="28"/>
          <w:szCs w:val="28"/>
        </w:rPr>
        <w:t xml:space="preserve"> выдача Заявителю Специального разрешения или направление Извещения об отказе в выдаче Специального разрешения.</w:t>
      </w:r>
    </w:p>
    <w:p w:rsidR="00027FBB" w:rsidRPr="004330F2" w:rsidRDefault="00027FBB" w:rsidP="00BA0968">
      <w:pPr>
        <w:pStyle w:val="100"/>
        <w:widowControl w:val="0"/>
        <w:shd w:val="clear" w:color="auto" w:fill="auto"/>
        <w:tabs>
          <w:tab w:val="left" w:pos="-4678"/>
        </w:tabs>
        <w:spacing w:after="0" w:line="240" w:lineRule="auto"/>
        <w:ind w:left="0" w:right="0" w:firstLine="709"/>
        <w:rPr>
          <w:sz w:val="28"/>
          <w:szCs w:val="28"/>
        </w:rPr>
      </w:pPr>
      <w:r w:rsidRPr="004330F2">
        <w:rPr>
          <w:sz w:val="28"/>
          <w:szCs w:val="28"/>
        </w:rPr>
        <w:t>Блок-схем</w:t>
      </w:r>
      <w:r w:rsidR="00143F51" w:rsidRPr="004330F2">
        <w:rPr>
          <w:sz w:val="28"/>
          <w:szCs w:val="28"/>
        </w:rPr>
        <w:t>ы</w:t>
      </w:r>
      <w:r w:rsidRPr="004330F2">
        <w:rPr>
          <w:sz w:val="28"/>
          <w:szCs w:val="28"/>
        </w:rPr>
        <w:t xml:space="preserve"> предоставления </w:t>
      </w:r>
      <w:r w:rsidR="00062D70" w:rsidRPr="004330F2">
        <w:rPr>
          <w:sz w:val="28"/>
          <w:szCs w:val="28"/>
        </w:rPr>
        <w:t>муниципальной</w:t>
      </w:r>
      <w:r w:rsidRPr="004330F2">
        <w:rPr>
          <w:sz w:val="28"/>
          <w:szCs w:val="28"/>
        </w:rPr>
        <w:t xml:space="preserve"> услуги привод</w:t>
      </w:r>
      <w:r w:rsidR="00143F51" w:rsidRPr="004330F2">
        <w:rPr>
          <w:sz w:val="28"/>
          <w:szCs w:val="28"/>
        </w:rPr>
        <w:t>я</w:t>
      </w:r>
      <w:r w:rsidRPr="004330F2">
        <w:rPr>
          <w:sz w:val="28"/>
          <w:szCs w:val="28"/>
        </w:rPr>
        <w:t xml:space="preserve">тся в </w:t>
      </w:r>
      <w:r w:rsidR="00F328D0">
        <w:rPr>
          <w:sz w:val="28"/>
          <w:szCs w:val="28"/>
        </w:rPr>
        <w:t>п</w:t>
      </w:r>
      <w:r w:rsidRPr="004330F2">
        <w:rPr>
          <w:sz w:val="28"/>
          <w:szCs w:val="28"/>
        </w:rPr>
        <w:t>риложени</w:t>
      </w:r>
      <w:r w:rsidR="00DE649F" w:rsidRPr="004330F2">
        <w:rPr>
          <w:sz w:val="28"/>
          <w:szCs w:val="28"/>
        </w:rPr>
        <w:t>ях</w:t>
      </w:r>
      <w:r w:rsidRPr="004330F2">
        <w:rPr>
          <w:sz w:val="28"/>
          <w:szCs w:val="28"/>
        </w:rPr>
        <w:t xml:space="preserve"> № </w:t>
      </w:r>
      <w:r w:rsidR="007D42E5" w:rsidRPr="004330F2">
        <w:rPr>
          <w:sz w:val="28"/>
          <w:szCs w:val="28"/>
        </w:rPr>
        <w:t>8</w:t>
      </w:r>
      <w:r w:rsidR="001440C2" w:rsidRPr="004330F2">
        <w:rPr>
          <w:sz w:val="28"/>
          <w:szCs w:val="28"/>
        </w:rPr>
        <w:t>,</w:t>
      </w:r>
      <w:r w:rsidR="001155C8" w:rsidRPr="004330F2">
        <w:rPr>
          <w:sz w:val="28"/>
          <w:szCs w:val="28"/>
        </w:rPr>
        <w:t xml:space="preserve"> </w:t>
      </w:r>
      <w:r w:rsidR="007D42E5" w:rsidRPr="004330F2">
        <w:rPr>
          <w:sz w:val="28"/>
          <w:szCs w:val="28"/>
        </w:rPr>
        <w:t>9</w:t>
      </w:r>
      <w:r w:rsidR="001440C2" w:rsidRPr="004330F2">
        <w:rPr>
          <w:sz w:val="28"/>
          <w:szCs w:val="28"/>
        </w:rPr>
        <w:t xml:space="preserve"> и </w:t>
      </w:r>
      <w:r w:rsidR="007D42E5" w:rsidRPr="004330F2">
        <w:rPr>
          <w:sz w:val="28"/>
          <w:szCs w:val="28"/>
        </w:rPr>
        <w:t>10</w:t>
      </w:r>
      <w:r w:rsidRPr="004330F2">
        <w:rPr>
          <w:sz w:val="28"/>
          <w:szCs w:val="28"/>
        </w:rPr>
        <w:t xml:space="preserve"> к</w:t>
      </w:r>
      <w:r w:rsidR="0040674E" w:rsidRPr="004330F2">
        <w:rPr>
          <w:sz w:val="28"/>
          <w:szCs w:val="28"/>
        </w:rPr>
        <w:t xml:space="preserve"> настоящему </w:t>
      </w:r>
      <w:r w:rsidRPr="004330F2">
        <w:rPr>
          <w:sz w:val="28"/>
          <w:szCs w:val="28"/>
        </w:rPr>
        <w:t xml:space="preserve"> Регламенту.</w:t>
      </w:r>
    </w:p>
    <w:p w:rsidR="00F053AA" w:rsidRPr="004330F2" w:rsidRDefault="001E75E0" w:rsidP="00BA0968">
      <w:pPr>
        <w:pStyle w:val="100"/>
        <w:widowControl w:val="0"/>
        <w:numPr>
          <w:ilvl w:val="0"/>
          <w:numId w:val="40"/>
        </w:numPr>
        <w:shd w:val="clear" w:color="auto" w:fill="auto"/>
        <w:tabs>
          <w:tab w:val="left" w:pos="-4678"/>
          <w:tab w:val="left" w:pos="1276"/>
        </w:tabs>
        <w:spacing w:after="0" w:line="240" w:lineRule="auto"/>
        <w:ind w:left="0" w:right="0" w:firstLine="709"/>
        <w:rPr>
          <w:sz w:val="28"/>
          <w:szCs w:val="28"/>
        </w:rPr>
      </w:pPr>
      <w:r w:rsidRPr="004330F2">
        <w:rPr>
          <w:sz w:val="28"/>
          <w:szCs w:val="28"/>
        </w:rPr>
        <w:t>Приём</w:t>
      </w:r>
      <w:r w:rsidR="00373D35" w:rsidRPr="004330F2">
        <w:rPr>
          <w:sz w:val="28"/>
          <w:szCs w:val="28"/>
        </w:rPr>
        <w:t xml:space="preserve"> </w:t>
      </w:r>
      <w:r w:rsidR="00AD439C" w:rsidRPr="004330F2">
        <w:rPr>
          <w:sz w:val="28"/>
          <w:szCs w:val="28"/>
        </w:rPr>
        <w:t xml:space="preserve">представленных Заявителем заявления и прилагаемых документов, проверка правильности заполнения, наличия документов и </w:t>
      </w:r>
      <w:r w:rsidR="00AD439C" w:rsidRPr="004330F2">
        <w:rPr>
          <w:sz w:val="28"/>
          <w:szCs w:val="28"/>
        </w:rPr>
        <w:lastRenderedPageBreak/>
        <w:t>сведений, указанных в  пункте 1</w:t>
      </w:r>
      <w:r w:rsidR="00934EF1" w:rsidRPr="004330F2">
        <w:rPr>
          <w:sz w:val="28"/>
          <w:szCs w:val="28"/>
        </w:rPr>
        <w:t>4</w:t>
      </w:r>
      <w:r w:rsidR="00AD439C" w:rsidRPr="004330F2">
        <w:rPr>
          <w:sz w:val="28"/>
          <w:szCs w:val="28"/>
        </w:rPr>
        <w:t xml:space="preserve"> настоящего </w:t>
      </w:r>
      <w:r w:rsidR="001C637D" w:rsidRPr="004330F2">
        <w:rPr>
          <w:sz w:val="28"/>
          <w:szCs w:val="28"/>
        </w:rPr>
        <w:t>Р</w:t>
      </w:r>
      <w:r w:rsidR="00AD439C" w:rsidRPr="004330F2">
        <w:rPr>
          <w:sz w:val="28"/>
          <w:szCs w:val="28"/>
        </w:rPr>
        <w:t>егламента, направление запроса о государственной регистрации Заявителя с использованием системы межведомственного электронного взаимодействия и регистрация документов Заявителя</w:t>
      </w:r>
      <w:r w:rsidR="00373D35" w:rsidRPr="004330F2">
        <w:rPr>
          <w:sz w:val="28"/>
          <w:szCs w:val="28"/>
        </w:rPr>
        <w:t>.</w:t>
      </w:r>
      <w:r w:rsidRPr="004330F2">
        <w:rPr>
          <w:sz w:val="28"/>
          <w:szCs w:val="28"/>
        </w:rPr>
        <w:t xml:space="preserve"> </w:t>
      </w:r>
    </w:p>
    <w:p w:rsidR="00BF4311" w:rsidRPr="004330F2" w:rsidRDefault="00BF4311" w:rsidP="00BA0968">
      <w:pPr>
        <w:pStyle w:val="100"/>
        <w:widowControl w:val="0"/>
        <w:shd w:val="clear" w:color="auto" w:fill="auto"/>
        <w:tabs>
          <w:tab w:val="left" w:pos="-4678"/>
          <w:tab w:val="left" w:pos="1276"/>
        </w:tabs>
        <w:spacing w:after="0" w:line="240" w:lineRule="auto"/>
        <w:ind w:left="0" w:right="0" w:firstLine="709"/>
        <w:rPr>
          <w:sz w:val="28"/>
          <w:szCs w:val="28"/>
        </w:rPr>
      </w:pPr>
      <w:r w:rsidRPr="004330F2">
        <w:rPr>
          <w:sz w:val="28"/>
          <w:szCs w:val="28"/>
        </w:rPr>
        <w:t>Основанием для начала административной процедуры является получение от Заявителя документов ответственным лицом Администрации</w:t>
      </w:r>
      <w:r w:rsidR="00C94D6D" w:rsidRPr="004330F2">
        <w:rPr>
          <w:sz w:val="28"/>
          <w:szCs w:val="28"/>
        </w:rPr>
        <w:t>,</w:t>
      </w:r>
      <w:r w:rsidRPr="004330F2">
        <w:rPr>
          <w:rStyle w:val="12"/>
          <w:rFonts w:eastAsia="Arial Unicode MS"/>
          <w:sz w:val="28"/>
          <w:szCs w:val="28"/>
        </w:rPr>
        <w:t xml:space="preserve"> </w:t>
      </w:r>
      <w:r w:rsidR="00C94D6D" w:rsidRPr="004330F2">
        <w:rPr>
          <w:rFonts w:eastAsia="Arial Unicode MS"/>
          <w:sz w:val="28"/>
          <w:szCs w:val="28"/>
        </w:rPr>
        <w:t xml:space="preserve">работниками </w:t>
      </w:r>
      <w:r w:rsidR="00C94D6D" w:rsidRPr="004330F2">
        <w:rPr>
          <w:sz w:val="28"/>
          <w:szCs w:val="28"/>
        </w:rPr>
        <w:t>МФЦ</w:t>
      </w:r>
      <w:r w:rsidRPr="004330F2">
        <w:rPr>
          <w:sz w:val="28"/>
          <w:szCs w:val="28"/>
        </w:rPr>
        <w:t>:</w:t>
      </w:r>
    </w:p>
    <w:p w:rsidR="00BF4311" w:rsidRPr="004330F2" w:rsidRDefault="00BF4311" w:rsidP="00BA0968">
      <w:pPr>
        <w:pStyle w:val="ab"/>
        <w:widowControl w:val="0"/>
        <w:tabs>
          <w:tab w:val="left" w:pos="0"/>
        </w:tabs>
        <w:spacing w:line="240" w:lineRule="auto"/>
        <w:ind w:left="0" w:firstLine="709"/>
        <w:rPr>
          <w:rFonts w:ascii="Times New Roman" w:hAnsi="Times New Roman" w:cs="Times New Roman"/>
          <w:sz w:val="28"/>
          <w:szCs w:val="28"/>
        </w:rPr>
      </w:pPr>
      <w:r w:rsidRPr="004330F2">
        <w:rPr>
          <w:rFonts w:ascii="Times New Roman" w:hAnsi="Times New Roman" w:cs="Times New Roman"/>
          <w:sz w:val="28"/>
          <w:szCs w:val="28"/>
        </w:rPr>
        <w:t xml:space="preserve">при личном обращении Заявителя или его представителя,  </w:t>
      </w:r>
    </w:p>
    <w:p w:rsidR="00BF4311" w:rsidRPr="004330F2" w:rsidRDefault="00BF4311" w:rsidP="00BA0968">
      <w:pPr>
        <w:pStyle w:val="ab"/>
        <w:widowControl w:val="0"/>
        <w:tabs>
          <w:tab w:val="left" w:pos="319"/>
        </w:tabs>
        <w:spacing w:line="240" w:lineRule="auto"/>
        <w:ind w:left="0" w:firstLine="709"/>
        <w:rPr>
          <w:rFonts w:ascii="Times New Roman" w:hAnsi="Times New Roman" w:cs="Times New Roman"/>
          <w:sz w:val="28"/>
          <w:szCs w:val="28"/>
        </w:rPr>
      </w:pPr>
      <w:proofErr w:type="gramStart"/>
      <w:r w:rsidRPr="004330F2">
        <w:rPr>
          <w:rFonts w:ascii="Times New Roman" w:hAnsi="Times New Roman" w:cs="Times New Roman"/>
          <w:sz w:val="28"/>
          <w:szCs w:val="28"/>
        </w:rPr>
        <w:t>поступивших</w:t>
      </w:r>
      <w:proofErr w:type="gramEnd"/>
      <w:r w:rsidRPr="004330F2">
        <w:rPr>
          <w:rFonts w:ascii="Times New Roman" w:hAnsi="Times New Roman" w:cs="Times New Roman"/>
          <w:sz w:val="28"/>
          <w:szCs w:val="28"/>
        </w:rPr>
        <w:t xml:space="preserve"> по почте, электронной почте или факсу. </w:t>
      </w:r>
    </w:p>
    <w:p w:rsidR="00BF4311" w:rsidRPr="004330F2" w:rsidRDefault="00C94D6D" w:rsidP="00BA0968">
      <w:pPr>
        <w:pStyle w:val="100"/>
        <w:widowControl w:val="0"/>
        <w:shd w:val="clear" w:color="auto" w:fill="auto"/>
        <w:tabs>
          <w:tab w:val="left" w:pos="-4678"/>
          <w:tab w:val="left" w:pos="709"/>
          <w:tab w:val="left" w:pos="1276"/>
        </w:tabs>
        <w:spacing w:after="0" w:line="240" w:lineRule="auto"/>
        <w:ind w:left="0" w:right="0" w:firstLine="709"/>
        <w:rPr>
          <w:sz w:val="28"/>
          <w:szCs w:val="28"/>
        </w:rPr>
      </w:pPr>
      <w:r w:rsidRPr="004330F2">
        <w:rPr>
          <w:sz w:val="28"/>
          <w:szCs w:val="28"/>
        </w:rPr>
        <w:t>При обращении Заявителя через МФЦ работник МФЦ устанавливает предмет обращения, личности Заявителя, в том числе проверяет предоставленные Заявителем документы. МФЦ принимает документы и выдает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МФЦ.</w:t>
      </w:r>
    </w:p>
    <w:p w:rsidR="00C94D6D" w:rsidRPr="004330F2" w:rsidRDefault="00C94D6D" w:rsidP="00BA0968">
      <w:pPr>
        <w:pStyle w:val="100"/>
        <w:widowControl w:val="0"/>
        <w:shd w:val="clear" w:color="auto" w:fill="auto"/>
        <w:tabs>
          <w:tab w:val="left" w:pos="-4678"/>
          <w:tab w:val="left" w:pos="1276"/>
        </w:tabs>
        <w:spacing w:after="0" w:line="240" w:lineRule="auto"/>
        <w:ind w:left="0" w:right="0" w:firstLine="709"/>
        <w:rPr>
          <w:sz w:val="28"/>
          <w:szCs w:val="28"/>
        </w:rPr>
      </w:pPr>
      <w:r w:rsidRPr="004330F2">
        <w:rPr>
          <w:sz w:val="28"/>
          <w:szCs w:val="28"/>
        </w:rPr>
        <w:t>Принятый запрос в МФЦ регистрируется в день поступления путем проставления штампа с регистрационным номером МФЦ</w:t>
      </w:r>
      <w:r w:rsidR="007C265E">
        <w:rPr>
          <w:sz w:val="28"/>
          <w:szCs w:val="28"/>
        </w:rPr>
        <w:t>,</w:t>
      </w:r>
      <w:r w:rsidRPr="004330F2">
        <w:rPr>
          <w:sz w:val="28"/>
          <w:szCs w:val="28"/>
        </w:rPr>
        <w:t xml:space="preserve"> рядом с оттиском штампа также указывается дата приема и личная подпись оператора, принявшего запрос.</w:t>
      </w:r>
    </w:p>
    <w:p w:rsidR="00C94D6D" w:rsidRPr="004330F2" w:rsidRDefault="00C94D6D" w:rsidP="00BA0968">
      <w:pPr>
        <w:pStyle w:val="100"/>
        <w:widowControl w:val="0"/>
        <w:shd w:val="clear" w:color="auto" w:fill="auto"/>
        <w:tabs>
          <w:tab w:val="left" w:pos="-4678"/>
          <w:tab w:val="left" w:pos="1276"/>
        </w:tabs>
        <w:spacing w:after="0" w:line="240" w:lineRule="auto"/>
        <w:ind w:left="0" w:right="0" w:firstLine="709"/>
        <w:rPr>
          <w:sz w:val="28"/>
          <w:szCs w:val="28"/>
        </w:rPr>
      </w:pPr>
      <w:r w:rsidRPr="004330F2">
        <w:rPr>
          <w:sz w:val="28"/>
          <w:szCs w:val="28"/>
        </w:rPr>
        <w:t>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Если копия документа представлена без предъявления оригинала, штамп не проставляется.</w:t>
      </w:r>
    </w:p>
    <w:p w:rsidR="00C94D6D" w:rsidRPr="004330F2" w:rsidRDefault="00C767F0" w:rsidP="00BA0968">
      <w:pPr>
        <w:pStyle w:val="100"/>
        <w:widowControl w:val="0"/>
        <w:shd w:val="clear" w:color="auto" w:fill="auto"/>
        <w:tabs>
          <w:tab w:val="left" w:pos="-4678"/>
          <w:tab w:val="left" w:pos="1276"/>
        </w:tabs>
        <w:spacing w:after="0" w:line="240" w:lineRule="auto"/>
        <w:ind w:left="0" w:right="0" w:firstLine="709"/>
        <w:rPr>
          <w:sz w:val="28"/>
          <w:szCs w:val="28"/>
        </w:rPr>
      </w:pPr>
      <w:r w:rsidRPr="004330F2">
        <w:rPr>
          <w:sz w:val="28"/>
          <w:szCs w:val="28"/>
        </w:rPr>
        <w:t>И</w:t>
      </w:r>
      <w:r w:rsidR="00C94D6D" w:rsidRPr="004330F2">
        <w:rPr>
          <w:sz w:val="28"/>
          <w:szCs w:val="28"/>
        </w:rPr>
        <w:t xml:space="preserve">нформационный обмен между МФЦ и Администрацией осуществляется на бумажных носителях курьерской доставкой работником МФЦ. </w:t>
      </w:r>
      <w:r w:rsidR="00CB6D3A" w:rsidRPr="004330F2">
        <w:rPr>
          <w:sz w:val="28"/>
          <w:szCs w:val="28"/>
        </w:rPr>
        <w:t>А</w:t>
      </w:r>
      <w:r w:rsidRPr="004330F2">
        <w:rPr>
          <w:sz w:val="28"/>
          <w:szCs w:val="28"/>
        </w:rPr>
        <w:t xml:space="preserve">дминистрация обеспечивает прием курьера МФЦ </w:t>
      </w:r>
      <w:r w:rsidR="00B47138">
        <w:rPr>
          <w:sz w:val="28"/>
          <w:szCs w:val="28"/>
        </w:rPr>
        <w:t>в</w:t>
      </w:r>
      <w:r w:rsidRPr="004330F2">
        <w:rPr>
          <w:sz w:val="28"/>
          <w:szCs w:val="28"/>
        </w:rPr>
        <w:t>не очереди.</w:t>
      </w:r>
    </w:p>
    <w:p w:rsidR="00C767F0" w:rsidRPr="004330F2" w:rsidRDefault="00C767F0" w:rsidP="00BA0968">
      <w:pPr>
        <w:pStyle w:val="100"/>
        <w:widowControl w:val="0"/>
        <w:shd w:val="clear" w:color="auto" w:fill="auto"/>
        <w:tabs>
          <w:tab w:val="left" w:pos="-4678"/>
          <w:tab w:val="left" w:pos="1276"/>
        </w:tabs>
        <w:spacing w:after="0" w:line="240" w:lineRule="auto"/>
        <w:ind w:left="0" w:right="0" w:firstLine="709"/>
        <w:rPr>
          <w:sz w:val="28"/>
          <w:szCs w:val="28"/>
        </w:rPr>
      </w:pPr>
      <w:r w:rsidRPr="004330F2">
        <w:rPr>
          <w:sz w:val="28"/>
          <w:szCs w:val="28"/>
        </w:rPr>
        <w:t>Информационный обмен также может быть организован посредством почтового отправления, в электронном виде.</w:t>
      </w:r>
    </w:p>
    <w:p w:rsidR="00C767F0" w:rsidRPr="004330F2" w:rsidRDefault="00C767F0" w:rsidP="00BA0968">
      <w:pPr>
        <w:pStyle w:val="100"/>
        <w:widowControl w:val="0"/>
        <w:shd w:val="clear" w:color="auto" w:fill="auto"/>
        <w:tabs>
          <w:tab w:val="left" w:pos="-4678"/>
          <w:tab w:val="left" w:pos="1276"/>
        </w:tabs>
        <w:spacing w:after="0" w:line="240" w:lineRule="auto"/>
        <w:ind w:left="0" w:right="0" w:firstLine="709"/>
        <w:rPr>
          <w:sz w:val="28"/>
          <w:szCs w:val="28"/>
        </w:rPr>
      </w:pPr>
      <w:r w:rsidRPr="004330F2">
        <w:rPr>
          <w:sz w:val="28"/>
          <w:szCs w:val="28"/>
        </w:rPr>
        <w:t xml:space="preserve">Запросы Заявителей, принимаемые в МФЦ, передаются в </w:t>
      </w:r>
      <w:r w:rsidR="00CB6D3A" w:rsidRPr="002C6BB2">
        <w:rPr>
          <w:sz w:val="28"/>
          <w:szCs w:val="28"/>
        </w:rPr>
        <w:t>А</w:t>
      </w:r>
      <w:r w:rsidRPr="002C6BB2">
        <w:rPr>
          <w:sz w:val="28"/>
          <w:szCs w:val="28"/>
        </w:rPr>
        <w:t>дминистрацию (кабинет №</w:t>
      </w:r>
      <w:r w:rsidR="00DE7204" w:rsidRPr="002C6BB2">
        <w:rPr>
          <w:sz w:val="28"/>
          <w:szCs w:val="28"/>
        </w:rPr>
        <w:t xml:space="preserve"> </w:t>
      </w:r>
      <w:r w:rsidR="00897FB9" w:rsidRPr="002C6BB2">
        <w:rPr>
          <w:sz w:val="28"/>
          <w:szCs w:val="28"/>
        </w:rPr>
        <w:t>212</w:t>
      </w:r>
      <w:r w:rsidRPr="002C6BB2">
        <w:rPr>
          <w:sz w:val="28"/>
          <w:szCs w:val="28"/>
        </w:rPr>
        <w:t xml:space="preserve">) </w:t>
      </w:r>
      <w:r w:rsidRPr="004330F2">
        <w:rPr>
          <w:sz w:val="28"/>
          <w:szCs w:val="28"/>
        </w:rPr>
        <w:t>на следующий рабочий день после приема в МФЦ.</w:t>
      </w:r>
    </w:p>
    <w:p w:rsidR="00C767F0" w:rsidRPr="004330F2" w:rsidRDefault="00C767F0" w:rsidP="00BA0968">
      <w:pPr>
        <w:pStyle w:val="100"/>
        <w:widowControl w:val="0"/>
        <w:shd w:val="clear" w:color="auto" w:fill="auto"/>
        <w:tabs>
          <w:tab w:val="left" w:pos="-4678"/>
          <w:tab w:val="left" w:pos="1276"/>
        </w:tabs>
        <w:spacing w:after="0" w:line="240" w:lineRule="auto"/>
        <w:ind w:left="0" w:right="0" w:firstLine="709"/>
        <w:rPr>
          <w:sz w:val="28"/>
          <w:szCs w:val="28"/>
        </w:rPr>
      </w:pPr>
      <w:r w:rsidRPr="004330F2">
        <w:rPr>
          <w:sz w:val="28"/>
          <w:szCs w:val="28"/>
        </w:rPr>
        <w:t xml:space="preserve">Передача запросов, принятых на других площадках филиалов (отделов) МФЦ, расположенных в другом населенном пункте, осуществляется в срок не более </w:t>
      </w:r>
      <w:r w:rsidR="003434B0">
        <w:rPr>
          <w:sz w:val="28"/>
          <w:szCs w:val="28"/>
        </w:rPr>
        <w:t>5</w:t>
      </w:r>
      <w:r w:rsidRPr="004330F2">
        <w:rPr>
          <w:sz w:val="28"/>
          <w:szCs w:val="28"/>
        </w:rPr>
        <w:t xml:space="preserve"> рабочих дней.</w:t>
      </w:r>
    </w:p>
    <w:p w:rsidR="001E75E0" w:rsidRPr="004330F2" w:rsidRDefault="00F053AA" w:rsidP="00BA0968">
      <w:pPr>
        <w:pStyle w:val="100"/>
        <w:widowControl w:val="0"/>
        <w:shd w:val="clear" w:color="auto" w:fill="auto"/>
        <w:tabs>
          <w:tab w:val="left" w:pos="0"/>
          <w:tab w:val="left" w:pos="319"/>
        </w:tabs>
        <w:spacing w:after="0" w:line="240" w:lineRule="auto"/>
        <w:ind w:left="0" w:right="0" w:firstLine="709"/>
        <w:rPr>
          <w:sz w:val="28"/>
          <w:szCs w:val="28"/>
        </w:rPr>
      </w:pPr>
      <w:r w:rsidRPr="004330F2">
        <w:rPr>
          <w:sz w:val="28"/>
          <w:szCs w:val="28"/>
        </w:rPr>
        <w:t xml:space="preserve">При получении документов </w:t>
      </w:r>
      <w:r w:rsidR="001155C8" w:rsidRPr="004330F2">
        <w:rPr>
          <w:sz w:val="28"/>
          <w:szCs w:val="28"/>
        </w:rPr>
        <w:t>должностным лицом</w:t>
      </w:r>
      <w:r w:rsidR="00FB3565" w:rsidRPr="004330F2">
        <w:rPr>
          <w:sz w:val="28"/>
          <w:szCs w:val="28"/>
        </w:rPr>
        <w:t xml:space="preserve"> </w:t>
      </w:r>
      <w:r w:rsidR="006F1B12" w:rsidRPr="004330F2">
        <w:rPr>
          <w:sz w:val="28"/>
          <w:szCs w:val="28"/>
        </w:rPr>
        <w:t xml:space="preserve">Администрации </w:t>
      </w:r>
      <w:r w:rsidR="001E75E0" w:rsidRPr="004330F2">
        <w:rPr>
          <w:sz w:val="28"/>
          <w:szCs w:val="28"/>
        </w:rPr>
        <w:t>проводится проверка правильности заполнения Заявления, наличия документов и сведений, указанных в  п</w:t>
      </w:r>
      <w:r w:rsidR="006F1B12" w:rsidRPr="004330F2">
        <w:rPr>
          <w:sz w:val="28"/>
          <w:szCs w:val="28"/>
        </w:rPr>
        <w:t>ункте</w:t>
      </w:r>
      <w:r w:rsidR="001E75E0" w:rsidRPr="004330F2">
        <w:rPr>
          <w:sz w:val="28"/>
          <w:szCs w:val="28"/>
        </w:rPr>
        <w:t xml:space="preserve"> </w:t>
      </w:r>
      <w:r w:rsidR="00AB06D5" w:rsidRPr="004330F2">
        <w:rPr>
          <w:sz w:val="28"/>
          <w:szCs w:val="28"/>
        </w:rPr>
        <w:t>1</w:t>
      </w:r>
      <w:r w:rsidR="00934EF1" w:rsidRPr="004330F2">
        <w:rPr>
          <w:sz w:val="28"/>
          <w:szCs w:val="28"/>
        </w:rPr>
        <w:t>4</w:t>
      </w:r>
      <w:r w:rsidR="001E75E0" w:rsidRPr="004330F2">
        <w:rPr>
          <w:sz w:val="28"/>
          <w:szCs w:val="28"/>
        </w:rPr>
        <w:t xml:space="preserve"> настоящего </w:t>
      </w:r>
      <w:r w:rsidR="001C637D" w:rsidRPr="004330F2">
        <w:rPr>
          <w:sz w:val="28"/>
          <w:szCs w:val="28"/>
        </w:rPr>
        <w:t>Р</w:t>
      </w:r>
      <w:r w:rsidR="001E75E0" w:rsidRPr="004330F2">
        <w:rPr>
          <w:sz w:val="28"/>
          <w:szCs w:val="28"/>
        </w:rPr>
        <w:t>еглам</w:t>
      </w:r>
      <w:r w:rsidR="00501026" w:rsidRPr="004330F2">
        <w:rPr>
          <w:sz w:val="28"/>
          <w:szCs w:val="28"/>
        </w:rPr>
        <w:t xml:space="preserve">ента и регистрация их в </w:t>
      </w:r>
      <w:r w:rsidR="00125F5F" w:rsidRPr="004330F2">
        <w:rPr>
          <w:sz w:val="28"/>
          <w:szCs w:val="28"/>
        </w:rPr>
        <w:t>Журнале регистрации заявлений</w:t>
      </w:r>
      <w:r w:rsidR="00BF2129" w:rsidRPr="004330F2">
        <w:rPr>
          <w:sz w:val="28"/>
          <w:szCs w:val="28"/>
        </w:rPr>
        <w:t xml:space="preserve"> (</w:t>
      </w:r>
      <w:r w:rsidR="00DE7204">
        <w:rPr>
          <w:sz w:val="28"/>
          <w:szCs w:val="28"/>
        </w:rPr>
        <w:t>п</w:t>
      </w:r>
      <w:r w:rsidR="00BF2129" w:rsidRPr="004330F2">
        <w:rPr>
          <w:sz w:val="28"/>
          <w:szCs w:val="28"/>
        </w:rPr>
        <w:t xml:space="preserve">риложение № </w:t>
      </w:r>
      <w:r w:rsidR="00DC7311" w:rsidRPr="004330F2">
        <w:rPr>
          <w:sz w:val="28"/>
          <w:szCs w:val="28"/>
        </w:rPr>
        <w:t>6</w:t>
      </w:r>
      <w:r w:rsidR="0040674E" w:rsidRPr="004330F2">
        <w:rPr>
          <w:sz w:val="28"/>
          <w:szCs w:val="28"/>
        </w:rPr>
        <w:t xml:space="preserve"> к настоящему  Регламенту</w:t>
      </w:r>
      <w:r w:rsidR="00BF2129" w:rsidRPr="004330F2">
        <w:rPr>
          <w:sz w:val="28"/>
          <w:szCs w:val="28"/>
        </w:rPr>
        <w:t>)</w:t>
      </w:r>
      <w:r w:rsidR="00501026" w:rsidRPr="004330F2">
        <w:rPr>
          <w:sz w:val="28"/>
          <w:szCs w:val="28"/>
        </w:rPr>
        <w:t>.</w:t>
      </w:r>
    </w:p>
    <w:p w:rsidR="001A023C" w:rsidRPr="004330F2" w:rsidRDefault="001A023C" w:rsidP="00BA0968">
      <w:pPr>
        <w:widowControl w:val="0"/>
        <w:autoSpaceDE w:val="0"/>
        <w:autoSpaceDN w:val="0"/>
        <w:adjustRightInd w:val="0"/>
        <w:ind w:firstLine="709"/>
        <w:jc w:val="both"/>
        <w:rPr>
          <w:sz w:val="28"/>
          <w:szCs w:val="28"/>
        </w:rPr>
      </w:pPr>
      <w:proofErr w:type="gramStart"/>
      <w:r w:rsidRPr="004330F2">
        <w:rPr>
          <w:sz w:val="28"/>
          <w:szCs w:val="28"/>
        </w:rPr>
        <w:t>Допускается подача заявления с приложением документов, указанных в пункте 1</w:t>
      </w:r>
      <w:r w:rsidR="00934EF1" w:rsidRPr="004330F2">
        <w:rPr>
          <w:sz w:val="28"/>
          <w:szCs w:val="28"/>
        </w:rPr>
        <w:t>4</w:t>
      </w:r>
      <w:r w:rsidRPr="004330F2">
        <w:rPr>
          <w:sz w:val="28"/>
          <w:szCs w:val="28"/>
        </w:rPr>
        <w:t xml:space="preserve"> </w:t>
      </w:r>
      <w:r w:rsidR="001C637D" w:rsidRPr="004330F2">
        <w:rPr>
          <w:sz w:val="28"/>
          <w:szCs w:val="28"/>
        </w:rPr>
        <w:t xml:space="preserve">настоящего </w:t>
      </w:r>
      <w:r w:rsidRPr="004330F2">
        <w:rPr>
          <w:sz w:val="28"/>
          <w:szCs w:val="28"/>
        </w:rPr>
        <w:t>Регламента, путем направления их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пункта 1</w:t>
      </w:r>
      <w:r w:rsidR="00934EF1" w:rsidRPr="004330F2">
        <w:rPr>
          <w:sz w:val="28"/>
          <w:szCs w:val="28"/>
        </w:rPr>
        <w:t>4</w:t>
      </w:r>
      <w:r w:rsidRPr="004330F2">
        <w:rPr>
          <w:sz w:val="28"/>
          <w:szCs w:val="28"/>
        </w:rPr>
        <w:t xml:space="preserve"> </w:t>
      </w:r>
      <w:r w:rsidR="001C637D" w:rsidRPr="004330F2">
        <w:rPr>
          <w:sz w:val="28"/>
          <w:szCs w:val="28"/>
        </w:rPr>
        <w:t xml:space="preserve">настоящего </w:t>
      </w:r>
      <w:r w:rsidRPr="004330F2">
        <w:rPr>
          <w:sz w:val="28"/>
          <w:szCs w:val="28"/>
        </w:rPr>
        <w:t>Регламента, или с использованием Портал</w:t>
      </w:r>
      <w:r w:rsidR="000A5B7A" w:rsidRPr="004330F2">
        <w:rPr>
          <w:sz w:val="28"/>
          <w:szCs w:val="28"/>
        </w:rPr>
        <w:t>а</w:t>
      </w:r>
      <w:r w:rsidRPr="004330F2">
        <w:rPr>
          <w:sz w:val="28"/>
          <w:szCs w:val="28"/>
        </w:rPr>
        <w:t xml:space="preserve"> для их рассмотрения в соответствии с настоящим Регламентом.</w:t>
      </w:r>
      <w:proofErr w:type="gramEnd"/>
    </w:p>
    <w:p w:rsidR="001E75E0" w:rsidRPr="004330F2" w:rsidRDefault="001E75E0" w:rsidP="00BA0968">
      <w:pPr>
        <w:widowControl w:val="0"/>
        <w:tabs>
          <w:tab w:val="left" w:pos="502"/>
        </w:tabs>
        <w:ind w:firstLine="709"/>
        <w:jc w:val="both"/>
        <w:rPr>
          <w:sz w:val="28"/>
          <w:szCs w:val="28"/>
        </w:rPr>
      </w:pPr>
      <w:r w:rsidRPr="004330F2">
        <w:rPr>
          <w:sz w:val="28"/>
          <w:szCs w:val="28"/>
        </w:rPr>
        <w:lastRenderedPageBreak/>
        <w:t>В Заявлении Заявитель может указать просьбу о направлении ему копии описи с отметкой о дате приема Заявления и прилагаемых к нему документов в форме электронного документа, подписанного электронной подписью.</w:t>
      </w:r>
    </w:p>
    <w:p w:rsidR="00127A0D" w:rsidRPr="004330F2" w:rsidRDefault="00487BCF" w:rsidP="00BA0968">
      <w:pPr>
        <w:widowControl w:val="0"/>
        <w:tabs>
          <w:tab w:val="left" w:pos="502"/>
        </w:tabs>
        <w:ind w:firstLine="709"/>
        <w:jc w:val="both"/>
        <w:rPr>
          <w:sz w:val="28"/>
          <w:szCs w:val="28"/>
        </w:rPr>
      </w:pPr>
      <w:proofErr w:type="gramStart"/>
      <w:r w:rsidRPr="004330F2">
        <w:rPr>
          <w:sz w:val="28"/>
          <w:szCs w:val="28"/>
        </w:rPr>
        <w:t xml:space="preserve">Администрация </w:t>
      </w:r>
      <w:r w:rsidR="00373D35" w:rsidRPr="004330F2">
        <w:rPr>
          <w:sz w:val="28"/>
          <w:szCs w:val="28"/>
        </w:rPr>
        <w:t xml:space="preserve">в отношении владельца транспортного средства </w:t>
      </w:r>
      <w:r w:rsidR="0063531E" w:rsidRPr="004330F2">
        <w:rPr>
          <w:sz w:val="28"/>
          <w:szCs w:val="28"/>
        </w:rPr>
        <w:t xml:space="preserve">направляет запрос на получение информации </w:t>
      </w:r>
      <w:r w:rsidR="00373D35" w:rsidRPr="004330F2">
        <w:rPr>
          <w:sz w:val="28"/>
          <w:szCs w:val="28"/>
        </w:rPr>
        <w:t xml:space="preserve">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исключая требование данных документов у заявителя. </w:t>
      </w:r>
      <w:proofErr w:type="gramEnd"/>
    </w:p>
    <w:p w:rsidR="00373D35" w:rsidRPr="004330F2" w:rsidRDefault="00373D35" w:rsidP="00BA0968">
      <w:pPr>
        <w:widowControl w:val="0"/>
        <w:tabs>
          <w:tab w:val="left" w:pos="502"/>
        </w:tabs>
        <w:ind w:firstLine="709"/>
        <w:jc w:val="both"/>
        <w:rPr>
          <w:sz w:val="28"/>
          <w:szCs w:val="28"/>
        </w:rPr>
      </w:pPr>
      <w:r w:rsidRPr="004330F2">
        <w:rPr>
          <w:sz w:val="28"/>
          <w:szCs w:val="28"/>
        </w:rPr>
        <w:t xml:space="preserve">Заявитель вправе представить указанную информацию в </w:t>
      </w:r>
      <w:r w:rsidR="00487BCF" w:rsidRPr="004330F2">
        <w:rPr>
          <w:sz w:val="28"/>
          <w:szCs w:val="28"/>
        </w:rPr>
        <w:t>Администрацию</w:t>
      </w:r>
      <w:r w:rsidR="000F15B5" w:rsidRPr="004330F2">
        <w:rPr>
          <w:sz w:val="28"/>
          <w:szCs w:val="28"/>
        </w:rPr>
        <w:t xml:space="preserve"> </w:t>
      </w:r>
      <w:r w:rsidRPr="004330F2">
        <w:rPr>
          <w:sz w:val="28"/>
          <w:szCs w:val="28"/>
        </w:rPr>
        <w:t>по собственной инициативе.</w:t>
      </w:r>
    </w:p>
    <w:p w:rsidR="00501026" w:rsidRPr="004330F2" w:rsidRDefault="00501026" w:rsidP="00BA0968">
      <w:pPr>
        <w:widowControl w:val="0"/>
        <w:autoSpaceDE w:val="0"/>
        <w:autoSpaceDN w:val="0"/>
        <w:adjustRightInd w:val="0"/>
        <w:ind w:firstLine="709"/>
        <w:jc w:val="both"/>
        <w:rPr>
          <w:sz w:val="28"/>
          <w:szCs w:val="28"/>
        </w:rPr>
      </w:pPr>
      <w:r w:rsidRPr="004330F2">
        <w:rPr>
          <w:sz w:val="28"/>
          <w:szCs w:val="28"/>
        </w:rPr>
        <w:t xml:space="preserve">По обращению </w:t>
      </w:r>
      <w:r w:rsidR="00E174E1" w:rsidRPr="004330F2">
        <w:rPr>
          <w:sz w:val="28"/>
          <w:szCs w:val="28"/>
        </w:rPr>
        <w:t>З</w:t>
      </w:r>
      <w:r w:rsidRPr="004330F2">
        <w:rPr>
          <w:sz w:val="28"/>
          <w:szCs w:val="28"/>
        </w:rPr>
        <w:t xml:space="preserve">аявителя </w:t>
      </w:r>
      <w:r w:rsidR="00487BCF" w:rsidRPr="004330F2">
        <w:rPr>
          <w:sz w:val="28"/>
          <w:szCs w:val="28"/>
        </w:rPr>
        <w:t>Администрация</w:t>
      </w:r>
      <w:r w:rsidR="0084755A" w:rsidRPr="004330F2">
        <w:rPr>
          <w:sz w:val="28"/>
          <w:szCs w:val="28"/>
        </w:rPr>
        <w:t xml:space="preserve"> </w:t>
      </w:r>
      <w:r w:rsidRPr="004330F2">
        <w:rPr>
          <w:sz w:val="28"/>
          <w:szCs w:val="28"/>
        </w:rPr>
        <w:t>предоставляет ему сведения о дате поступления заявления и его регистрационном номере.</w:t>
      </w:r>
    </w:p>
    <w:p w:rsidR="00501026" w:rsidRPr="004330F2" w:rsidRDefault="00501026" w:rsidP="00BA0968">
      <w:pPr>
        <w:widowControl w:val="0"/>
        <w:tabs>
          <w:tab w:val="left" w:pos="709"/>
        </w:tabs>
        <w:autoSpaceDE w:val="0"/>
        <w:autoSpaceDN w:val="0"/>
        <w:adjustRightInd w:val="0"/>
        <w:ind w:firstLine="709"/>
        <w:jc w:val="both"/>
        <w:rPr>
          <w:sz w:val="28"/>
          <w:szCs w:val="28"/>
        </w:rPr>
      </w:pPr>
      <w:r w:rsidRPr="004330F2">
        <w:rPr>
          <w:sz w:val="28"/>
          <w:szCs w:val="28"/>
        </w:rPr>
        <w:t>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w:t>
      </w:r>
    </w:p>
    <w:p w:rsidR="00814447" w:rsidRPr="004330F2" w:rsidRDefault="00814447" w:rsidP="00BA0968">
      <w:pPr>
        <w:widowControl w:val="0"/>
        <w:tabs>
          <w:tab w:val="left" w:pos="0"/>
        </w:tabs>
        <w:ind w:right="23" w:firstLine="709"/>
        <w:jc w:val="both"/>
        <w:rPr>
          <w:sz w:val="28"/>
          <w:szCs w:val="28"/>
        </w:rPr>
      </w:pPr>
      <w:r w:rsidRPr="004330F2">
        <w:rPr>
          <w:sz w:val="28"/>
          <w:szCs w:val="28"/>
        </w:rPr>
        <w:t>Ответственными за выполнение административной процедуры являются:</w:t>
      </w:r>
    </w:p>
    <w:p w:rsidR="00814447" w:rsidRPr="004330F2" w:rsidRDefault="001155C8" w:rsidP="00BA0968">
      <w:pPr>
        <w:widowControl w:val="0"/>
        <w:tabs>
          <w:tab w:val="left" w:pos="348"/>
          <w:tab w:val="left" w:pos="1134"/>
        </w:tabs>
        <w:ind w:left="40" w:right="23" w:firstLine="709"/>
        <w:jc w:val="both"/>
        <w:rPr>
          <w:sz w:val="28"/>
          <w:szCs w:val="28"/>
        </w:rPr>
      </w:pPr>
      <w:r w:rsidRPr="004330F2">
        <w:rPr>
          <w:sz w:val="28"/>
          <w:szCs w:val="28"/>
        </w:rPr>
        <w:t>должностное лицо</w:t>
      </w:r>
      <w:r w:rsidR="009468D2" w:rsidRPr="004330F2">
        <w:rPr>
          <w:sz w:val="28"/>
          <w:szCs w:val="28"/>
        </w:rPr>
        <w:t xml:space="preserve"> </w:t>
      </w:r>
      <w:r w:rsidR="00487BCF" w:rsidRPr="004330F2">
        <w:rPr>
          <w:sz w:val="28"/>
          <w:szCs w:val="28"/>
        </w:rPr>
        <w:t>Администрации</w:t>
      </w:r>
      <w:r w:rsidR="00814447" w:rsidRPr="004330F2">
        <w:rPr>
          <w:sz w:val="28"/>
          <w:szCs w:val="28"/>
        </w:rPr>
        <w:t>, ответственн</w:t>
      </w:r>
      <w:r w:rsidRPr="004330F2">
        <w:rPr>
          <w:sz w:val="28"/>
          <w:szCs w:val="28"/>
        </w:rPr>
        <w:t>ое</w:t>
      </w:r>
      <w:r w:rsidR="00814447" w:rsidRPr="004330F2">
        <w:rPr>
          <w:sz w:val="28"/>
          <w:szCs w:val="28"/>
        </w:rPr>
        <w:t xml:space="preserve"> за </w:t>
      </w:r>
      <w:r w:rsidR="00D82E86" w:rsidRPr="004330F2">
        <w:rPr>
          <w:sz w:val="28"/>
          <w:szCs w:val="28"/>
        </w:rPr>
        <w:t>получение документов, указанных в п</w:t>
      </w:r>
      <w:r w:rsidR="00CC269B" w:rsidRPr="004330F2">
        <w:rPr>
          <w:sz w:val="28"/>
          <w:szCs w:val="28"/>
        </w:rPr>
        <w:t>ункте</w:t>
      </w:r>
      <w:r w:rsidR="00D82E86" w:rsidRPr="004330F2">
        <w:rPr>
          <w:sz w:val="28"/>
          <w:szCs w:val="28"/>
        </w:rPr>
        <w:t xml:space="preserve"> 1</w:t>
      </w:r>
      <w:r w:rsidR="00934EF1" w:rsidRPr="004330F2">
        <w:rPr>
          <w:sz w:val="28"/>
          <w:szCs w:val="28"/>
        </w:rPr>
        <w:t>4</w:t>
      </w:r>
      <w:r w:rsidR="00D82E86" w:rsidRPr="004330F2">
        <w:rPr>
          <w:sz w:val="28"/>
          <w:szCs w:val="28"/>
        </w:rPr>
        <w:t xml:space="preserve"> </w:t>
      </w:r>
      <w:r w:rsidR="001C637D" w:rsidRPr="004330F2">
        <w:rPr>
          <w:sz w:val="28"/>
          <w:szCs w:val="28"/>
        </w:rPr>
        <w:t xml:space="preserve">настоящего </w:t>
      </w:r>
      <w:r w:rsidR="00D82E86" w:rsidRPr="004330F2">
        <w:rPr>
          <w:sz w:val="28"/>
          <w:szCs w:val="28"/>
        </w:rPr>
        <w:t>Регламента от Заявителя</w:t>
      </w:r>
      <w:r w:rsidR="00BD52D4" w:rsidRPr="004330F2">
        <w:rPr>
          <w:sz w:val="28"/>
          <w:szCs w:val="28"/>
        </w:rPr>
        <w:t>, по почте, факсу, либо электронной почте</w:t>
      </w:r>
      <w:r w:rsidR="00922355" w:rsidRPr="004330F2">
        <w:rPr>
          <w:sz w:val="28"/>
          <w:szCs w:val="28"/>
        </w:rPr>
        <w:t>.</w:t>
      </w:r>
    </w:p>
    <w:p w:rsidR="00A80461" w:rsidRPr="004330F2" w:rsidRDefault="00922355" w:rsidP="00BA0968">
      <w:pPr>
        <w:widowControl w:val="0"/>
        <w:tabs>
          <w:tab w:val="left" w:pos="348"/>
          <w:tab w:val="left" w:pos="1134"/>
        </w:tabs>
        <w:ind w:left="40" w:right="23" w:firstLine="709"/>
        <w:jc w:val="both"/>
        <w:rPr>
          <w:sz w:val="28"/>
          <w:szCs w:val="28"/>
        </w:rPr>
      </w:pPr>
      <w:r w:rsidRPr="004330F2">
        <w:rPr>
          <w:sz w:val="28"/>
          <w:szCs w:val="28"/>
        </w:rPr>
        <w:t>Регистрация Заявлений осуществляется в соответствии с пунктом 26 настоящего Регламента</w:t>
      </w:r>
      <w:r w:rsidR="00FD6B1F" w:rsidRPr="004330F2">
        <w:rPr>
          <w:sz w:val="28"/>
          <w:szCs w:val="28"/>
        </w:rPr>
        <w:t>.</w:t>
      </w:r>
    </w:p>
    <w:p w:rsidR="00A80461" w:rsidRPr="004330F2" w:rsidRDefault="00814447" w:rsidP="00BA0968">
      <w:pPr>
        <w:widowControl w:val="0"/>
        <w:tabs>
          <w:tab w:val="left" w:pos="348"/>
          <w:tab w:val="left" w:pos="709"/>
          <w:tab w:val="left" w:pos="1134"/>
        </w:tabs>
        <w:ind w:left="40" w:right="23" w:firstLine="709"/>
        <w:jc w:val="both"/>
        <w:rPr>
          <w:sz w:val="28"/>
          <w:szCs w:val="28"/>
        </w:rPr>
      </w:pPr>
      <w:r w:rsidRPr="004330F2">
        <w:rPr>
          <w:sz w:val="28"/>
          <w:szCs w:val="28"/>
        </w:rPr>
        <w:t xml:space="preserve">Срок выполнения административной процедуры составляет </w:t>
      </w:r>
      <w:r w:rsidR="00BE0366" w:rsidRPr="004330F2">
        <w:rPr>
          <w:sz w:val="28"/>
          <w:szCs w:val="28"/>
        </w:rPr>
        <w:t>один</w:t>
      </w:r>
      <w:r w:rsidRPr="004330F2">
        <w:rPr>
          <w:sz w:val="28"/>
          <w:szCs w:val="28"/>
        </w:rPr>
        <w:t xml:space="preserve"> рабочий день со дня предоставления Заявления в </w:t>
      </w:r>
      <w:r w:rsidR="00487BCF" w:rsidRPr="004330F2">
        <w:rPr>
          <w:sz w:val="28"/>
          <w:szCs w:val="28"/>
        </w:rPr>
        <w:t>Администрацию</w:t>
      </w:r>
      <w:r w:rsidR="00A80461" w:rsidRPr="004330F2">
        <w:rPr>
          <w:sz w:val="28"/>
          <w:szCs w:val="28"/>
        </w:rPr>
        <w:t>.</w:t>
      </w:r>
    </w:p>
    <w:p w:rsidR="00127A0D" w:rsidRPr="004330F2" w:rsidRDefault="00487BCF" w:rsidP="00BA0968">
      <w:pPr>
        <w:widowControl w:val="0"/>
        <w:ind w:right="23" w:firstLine="709"/>
        <w:jc w:val="both"/>
        <w:rPr>
          <w:sz w:val="28"/>
          <w:szCs w:val="28"/>
        </w:rPr>
      </w:pPr>
      <w:r w:rsidRPr="004330F2">
        <w:rPr>
          <w:sz w:val="28"/>
          <w:szCs w:val="28"/>
        </w:rPr>
        <w:t xml:space="preserve">Администрация </w:t>
      </w:r>
      <w:r w:rsidR="00127A0D" w:rsidRPr="004330F2">
        <w:rPr>
          <w:sz w:val="28"/>
          <w:szCs w:val="28"/>
        </w:rPr>
        <w:t>отказывает в регис</w:t>
      </w:r>
      <w:r w:rsidR="00BF2129" w:rsidRPr="004330F2">
        <w:rPr>
          <w:sz w:val="28"/>
          <w:szCs w:val="28"/>
        </w:rPr>
        <w:t xml:space="preserve">трации заявления по основаниям, </w:t>
      </w:r>
      <w:r w:rsidR="00127A0D" w:rsidRPr="004330F2">
        <w:rPr>
          <w:sz w:val="28"/>
          <w:szCs w:val="28"/>
        </w:rPr>
        <w:t>указанным в п</w:t>
      </w:r>
      <w:r w:rsidR="00CC269B" w:rsidRPr="004330F2">
        <w:rPr>
          <w:sz w:val="28"/>
          <w:szCs w:val="28"/>
        </w:rPr>
        <w:t>ункте</w:t>
      </w:r>
      <w:r w:rsidR="00127A0D" w:rsidRPr="004330F2">
        <w:rPr>
          <w:sz w:val="28"/>
          <w:szCs w:val="28"/>
        </w:rPr>
        <w:t xml:space="preserve"> </w:t>
      </w:r>
      <w:hyperlink w:anchor="Основания_для_отказа_регистрации" w:history="1">
        <w:r w:rsidR="00127A0D" w:rsidRPr="004330F2">
          <w:rPr>
            <w:rStyle w:val="aa"/>
            <w:color w:val="auto"/>
            <w:sz w:val="28"/>
            <w:szCs w:val="28"/>
            <w:u w:val="none"/>
          </w:rPr>
          <w:t>1</w:t>
        </w:r>
        <w:r w:rsidR="00934EF1" w:rsidRPr="004330F2">
          <w:rPr>
            <w:rStyle w:val="aa"/>
            <w:color w:val="auto"/>
            <w:sz w:val="28"/>
            <w:szCs w:val="28"/>
            <w:u w:val="none"/>
          </w:rPr>
          <w:t>7</w:t>
        </w:r>
      </w:hyperlink>
      <w:r w:rsidR="00127A0D" w:rsidRPr="004330F2">
        <w:rPr>
          <w:sz w:val="28"/>
          <w:szCs w:val="28"/>
        </w:rPr>
        <w:t xml:space="preserve"> </w:t>
      </w:r>
      <w:r w:rsidR="00922355" w:rsidRPr="004330F2">
        <w:rPr>
          <w:sz w:val="28"/>
          <w:szCs w:val="28"/>
        </w:rPr>
        <w:t xml:space="preserve">настоящего </w:t>
      </w:r>
      <w:r w:rsidR="00127A0D" w:rsidRPr="004330F2">
        <w:rPr>
          <w:sz w:val="28"/>
          <w:szCs w:val="28"/>
        </w:rPr>
        <w:t>Регламента</w:t>
      </w:r>
      <w:r w:rsidR="00BF2129" w:rsidRPr="004330F2">
        <w:rPr>
          <w:sz w:val="28"/>
          <w:szCs w:val="28"/>
        </w:rPr>
        <w:t>.</w:t>
      </w:r>
    </w:p>
    <w:p w:rsidR="00814447" w:rsidRPr="004330F2" w:rsidRDefault="00814447" w:rsidP="00BA0968">
      <w:pPr>
        <w:widowControl w:val="0"/>
        <w:tabs>
          <w:tab w:val="left" w:pos="0"/>
        </w:tabs>
        <w:ind w:right="23" w:firstLine="709"/>
        <w:jc w:val="both"/>
        <w:rPr>
          <w:sz w:val="28"/>
          <w:szCs w:val="28"/>
        </w:rPr>
      </w:pPr>
      <w:r w:rsidRPr="004330F2">
        <w:rPr>
          <w:sz w:val="28"/>
          <w:szCs w:val="28"/>
        </w:rPr>
        <w:t xml:space="preserve">Результатом административной процедуры является </w:t>
      </w:r>
      <w:r w:rsidR="00931A0E" w:rsidRPr="004330F2">
        <w:rPr>
          <w:sz w:val="28"/>
          <w:szCs w:val="28"/>
        </w:rPr>
        <w:t xml:space="preserve">регистрация заявления Заявителя в Журнале регистрации заявлений </w:t>
      </w:r>
      <w:r w:rsidRPr="004330F2">
        <w:rPr>
          <w:sz w:val="28"/>
          <w:szCs w:val="28"/>
        </w:rPr>
        <w:t>или возврат документов Заявителю по основаниям, указанным в п</w:t>
      </w:r>
      <w:r w:rsidR="00CC269B" w:rsidRPr="004330F2">
        <w:rPr>
          <w:sz w:val="28"/>
          <w:szCs w:val="28"/>
        </w:rPr>
        <w:t>ункте</w:t>
      </w:r>
      <w:r w:rsidRPr="004330F2">
        <w:rPr>
          <w:sz w:val="28"/>
          <w:szCs w:val="28"/>
        </w:rPr>
        <w:t xml:space="preserve"> </w:t>
      </w:r>
      <w:r w:rsidR="0031475B" w:rsidRPr="004330F2">
        <w:rPr>
          <w:sz w:val="28"/>
          <w:szCs w:val="28"/>
        </w:rPr>
        <w:t>1</w:t>
      </w:r>
      <w:r w:rsidR="00934EF1" w:rsidRPr="004330F2">
        <w:rPr>
          <w:sz w:val="28"/>
          <w:szCs w:val="28"/>
        </w:rPr>
        <w:t>7</w:t>
      </w:r>
      <w:r w:rsidRPr="004330F2">
        <w:rPr>
          <w:sz w:val="28"/>
          <w:szCs w:val="28"/>
        </w:rPr>
        <w:t xml:space="preserve"> </w:t>
      </w:r>
      <w:r w:rsidR="00922355" w:rsidRPr="004330F2">
        <w:rPr>
          <w:sz w:val="28"/>
          <w:szCs w:val="28"/>
        </w:rPr>
        <w:t xml:space="preserve">настоящего </w:t>
      </w:r>
      <w:r w:rsidRPr="004330F2">
        <w:rPr>
          <w:sz w:val="28"/>
          <w:szCs w:val="28"/>
        </w:rPr>
        <w:t>Регламента.</w:t>
      </w:r>
    </w:p>
    <w:p w:rsidR="00F17FCA" w:rsidRPr="004330F2" w:rsidRDefault="009468D2" w:rsidP="00BA0968">
      <w:pPr>
        <w:pStyle w:val="100"/>
        <w:widowControl w:val="0"/>
        <w:numPr>
          <w:ilvl w:val="0"/>
          <w:numId w:val="40"/>
        </w:numPr>
        <w:shd w:val="clear" w:color="auto" w:fill="auto"/>
        <w:tabs>
          <w:tab w:val="left" w:pos="-4678"/>
          <w:tab w:val="left" w:pos="1134"/>
        </w:tabs>
        <w:spacing w:after="0" w:line="240" w:lineRule="auto"/>
        <w:ind w:left="0" w:right="0" w:firstLine="709"/>
        <w:rPr>
          <w:sz w:val="28"/>
          <w:szCs w:val="28"/>
        </w:rPr>
      </w:pPr>
      <w:r w:rsidRPr="004330F2">
        <w:rPr>
          <w:sz w:val="28"/>
          <w:szCs w:val="28"/>
        </w:rPr>
        <w:t>Направление Заявок, р</w:t>
      </w:r>
      <w:r w:rsidR="00487BCF" w:rsidRPr="004330F2">
        <w:rPr>
          <w:sz w:val="28"/>
          <w:szCs w:val="28"/>
        </w:rPr>
        <w:t>асчет размера вреда, причиняемого автомобильным дорогам</w:t>
      </w:r>
      <w:r w:rsidR="007903EB" w:rsidRPr="004330F2">
        <w:rPr>
          <w:sz w:val="28"/>
          <w:szCs w:val="28"/>
        </w:rPr>
        <w:t xml:space="preserve">, </w:t>
      </w:r>
      <w:r w:rsidR="00E8394D" w:rsidRPr="004330F2">
        <w:rPr>
          <w:sz w:val="28"/>
          <w:szCs w:val="28"/>
        </w:rPr>
        <w:t xml:space="preserve"> оформление </w:t>
      </w:r>
      <w:r w:rsidR="007903EB" w:rsidRPr="004330F2">
        <w:rPr>
          <w:spacing w:val="-2"/>
          <w:sz w:val="28"/>
          <w:szCs w:val="28"/>
        </w:rPr>
        <w:t xml:space="preserve"> Специального разрешения или </w:t>
      </w:r>
      <w:r w:rsidR="007903EB" w:rsidRPr="004330F2">
        <w:rPr>
          <w:sz w:val="28"/>
          <w:szCs w:val="28"/>
        </w:rPr>
        <w:t>Извещения</w:t>
      </w:r>
      <w:r w:rsidR="007903EB" w:rsidRPr="004330F2">
        <w:rPr>
          <w:spacing w:val="-2"/>
          <w:sz w:val="28"/>
          <w:szCs w:val="28"/>
        </w:rPr>
        <w:t xml:space="preserve"> об отказе в выдаче специального разрешения.</w:t>
      </w:r>
    </w:p>
    <w:p w:rsidR="002046E2" w:rsidRPr="004330F2" w:rsidRDefault="00B421CE" w:rsidP="00BA0968">
      <w:pPr>
        <w:pStyle w:val="100"/>
        <w:widowControl w:val="0"/>
        <w:shd w:val="clear" w:color="auto" w:fill="auto"/>
        <w:tabs>
          <w:tab w:val="left" w:pos="-4678"/>
        </w:tabs>
        <w:spacing w:after="0" w:line="240" w:lineRule="auto"/>
        <w:ind w:left="0" w:right="0" w:firstLine="709"/>
        <w:rPr>
          <w:sz w:val="28"/>
          <w:szCs w:val="28"/>
        </w:rPr>
      </w:pPr>
      <w:r w:rsidRPr="004330F2">
        <w:rPr>
          <w:sz w:val="28"/>
          <w:szCs w:val="28"/>
        </w:rPr>
        <w:t xml:space="preserve">Основанием для начала данной административной процедуры является </w:t>
      </w:r>
      <w:r w:rsidR="005D3029" w:rsidRPr="004330F2">
        <w:rPr>
          <w:sz w:val="28"/>
          <w:szCs w:val="28"/>
        </w:rPr>
        <w:t>регистрация Заявления</w:t>
      </w:r>
      <w:r w:rsidR="009468D2" w:rsidRPr="004330F2">
        <w:rPr>
          <w:sz w:val="28"/>
          <w:szCs w:val="28"/>
        </w:rPr>
        <w:t>.</w:t>
      </w:r>
    </w:p>
    <w:p w:rsidR="003D6CF2" w:rsidRPr="004330F2" w:rsidRDefault="002046E2" w:rsidP="00BA0968">
      <w:pPr>
        <w:widowControl w:val="0"/>
        <w:tabs>
          <w:tab w:val="left" w:pos="0"/>
          <w:tab w:val="left" w:pos="709"/>
        </w:tabs>
        <w:ind w:right="23" w:firstLine="709"/>
        <w:jc w:val="both"/>
        <w:rPr>
          <w:sz w:val="28"/>
          <w:szCs w:val="28"/>
        </w:rPr>
      </w:pPr>
      <w:r w:rsidRPr="004330F2">
        <w:rPr>
          <w:sz w:val="28"/>
          <w:szCs w:val="28"/>
        </w:rPr>
        <w:t>Ответственным</w:t>
      </w:r>
      <w:r w:rsidR="005E1940" w:rsidRPr="004330F2">
        <w:rPr>
          <w:sz w:val="28"/>
          <w:szCs w:val="28"/>
        </w:rPr>
        <w:t>и</w:t>
      </w:r>
      <w:r w:rsidRPr="004330F2">
        <w:rPr>
          <w:sz w:val="28"/>
          <w:szCs w:val="28"/>
        </w:rPr>
        <w:t xml:space="preserve"> за выполнение административной процедуры явля</w:t>
      </w:r>
      <w:r w:rsidR="005E1940" w:rsidRPr="004330F2">
        <w:rPr>
          <w:sz w:val="28"/>
          <w:szCs w:val="28"/>
        </w:rPr>
        <w:t>ю</w:t>
      </w:r>
      <w:r w:rsidRPr="004330F2">
        <w:rPr>
          <w:sz w:val="28"/>
          <w:szCs w:val="28"/>
        </w:rPr>
        <w:t>тся</w:t>
      </w:r>
      <w:r w:rsidR="005E1940" w:rsidRPr="004330F2">
        <w:rPr>
          <w:sz w:val="28"/>
          <w:szCs w:val="28"/>
        </w:rPr>
        <w:t>:</w:t>
      </w:r>
      <w:r w:rsidRPr="004330F2">
        <w:rPr>
          <w:sz w:val="28"/>
          <w:szCs w:val="28"/>
        </w:rPr>
        <w:t xml:space="preserve"> </w:t>
      </w:r>
    </w:p>
    <w:p w:rsidR="008F6CED" w:rsidRPr="004330F2" w:rsidRDefault="00F328D0" w:rsidP="00BA0968">
      <w:pPr>
        <w:widowControl w:val="0"/>
        <w:tabs>
          <w:tab w:val="left" w:pos="0"/>
        </w:tabs>
        <w:ind w:right="23" w:firstLine="709"/>
        <w:jc w:val="both"/>
        <w:rPr>
          <w:sz w:val="28"/>
          <w:szCs w:val="28"/>
        </w:rPr>
      </w:pPr>
      <w:r>
        <w:rPr>
          <w:sz w:val="28"/>
          <w:szCs w:val="28"/>
        </w:rPr>
        <w:t>1</w:t>
      </w:r>
      <w:r w:rsidR="008F6CED" w:rsidRPr="004330F2">
        <w:rPr>
          <w:sz w:val="28"/>
          <w:szCs w:val="28"/>
        </w:rPr>
        <w:t xml:space="preserve">) </w:t>
      </w:r>
      <w:r w:rsidR="001440C2" w:rsidRPr="004330F2">
        <w:rPr>
          <w:sz w:val="28"/>
          <w:szCs w:val="28"/>
        </w:rPr>
        <w:t>должностное</w:t>
      </w:r>
      <w:r w:rsidR="00BF4E9E" w:rsidRPr="004330F2">
        <w:rPr>
          <w:sz w:val="28"/>
          <w:szCs w:val="28"/>
        </w:rPr>
        <w:t xml:space="preserve"> лицо Администрации</w:t>
      </w:r>
      <w:r w:rsidR="008F6CED" w:rsidRPr="004330F2">
        <w:rPr>
          <w:sz w:val="28"/>
          <w:szCs w:val="28"/>
        </w:rPr>
        <w:t>, ответственн</w:t>
      </w:r>
      <w:r w:rsidR="001155C8" w:rsidRPr="004330F2">
        <w:rPr>
          <w:sz w:val="28"/>
          <w:szCs w:val="28"/>
        </w:rPr>
        <w:t>ое</w:t>
      </w:r>
      <w:r w:rsidR="008F6CED" w:rsidRPr="004330F2">
        <w:rPr>
          <w:sz w:val="28"/>
          <w:szCs w:val="28"/>
        </w:rPr>
        <w:t xml:space="preserve"> </w:t>
      </w:r>
      <w:proofErr w:type="gramStart"/>
      <w:r w:rsidR="008F6CED" w:rsidRPr="004330F2">
        <w:rPr>
          <w:sz w:val="28"/>
          <w:szCs w:val="28"/>
        </w:rPr>
        <w:t>за</w:t>
      </w:r>
      <w:proofErr w:type="gramEnd"/>
      <w:r w:rsidR="008F6CED" w:rsidRPr="004330F2">
        <w:rPr>
          <w:sz w:val="28"/>
          <w:szCs w:val="28"/>
        </w:rPr>
        <w:t>:</w:t>
      </w:r>
    </w:p>
    <w:p w:rsidR="00922355" w:rsidRPr="004330F2" w:rsidRDefault="00922355" w:rsidP="00BA0968">
      <w:pPr>
        <w:widowControl w:val="0"/>
        <w:tabs>
          <w:tab w:val="left" w:pos="0"/>
        </w:tabs>
        <w:ind w:right="23" w:firstLine="709"/>
        <w:jc w:val="both"/>
        <w:rPr>
          <w:sz w:val="28"/>
          <w:szCs w:val="28"/>
        </w:rPr>
      </w:pPr>
      <w:r w:rsidRPr="004330F2">
        <w:rPr>
          <w:sz w:val="28"/>
          <w:szCs w:val="28"/>
        </w:rPr>
        <w:t>направление Заявок (</w:t>
      </w:r>
      <w:r w:rsidR="007C265E">
        <w:rPr>
          <w:sz w:val="28"/>
          <w:szCs w:val="28"/>
        </w:rPr>
        <w:t>п</w:t>
      </w:r>
      <w:r w:rsidRPr="004330F2">
        <w:rPr>
          <w:sz w:val="28"/>
          <w:szCs w:val="28"/>
        </w:rPr>
        <w:t>риложение № 4 к регламенту) Владельца</w:t>
      </w:r>
      <w:r w:rsidR="001440C2" w:rsidRPr="004330F2">
        <w:rPr>
          <w:sz w:val="28"/>
          <w:szCs w:val="28"/>
        </w:rPr>
        <w:t>м</w:t>
      </w:r>
      <w:r w:rsidRPr="004330F2">
        <w:rPr>
          <w:sz w:val="28"/>
          <w:szCs w:val="28"/>
        </w:rPr>
        <w:t xml:space="preserve"> автомобильных дорог;</w:t>
      </w:r>
    </w:p>
    <w:p w:rsidR="00922355" w:rsidRPr="004330F2" w:rsidRDefault="00922355" w:rsidP="00BA0968">
      <w:pPr>
        <w:widowControl w:val="0"/>
        <w:tabs>
          <w:tab w:val="left" w:pos="0"/>
        </w:tabs>
        <w:ind w:right="23" w:firstLine="709"/>
        <w:jc w:val="both"/>
        <w:rPr>
          <w:sz w:val="28"/>
          <w:szCs w:val="28"/>
        </w:rPr>
      </w:pPr>
      <w:r w:rsidRPr="004330F2">
        <w:rPr>
          <w:sz w:val="28"/>
          <w:szCs w:val="28"/>
        </w:rPr>
        <w:t>обработку полученных согласований от Владельцев автомобильных дорог;</w:t>
      </w:r>
    </w:p>
    <w:p w:rsidR="00922355" w:rsidRPr="004330F2" w:rsidRDefault="00F328D0" w:rsidP="00BA0968">
      <w:pPr>
        <w:widowControl w:val="0"/>
        <w:tabs>
          <w:tab w:val="left" w:pos="0"/>
          <w:tab w:val="left" w:pos="709"/>
        </w:tabs>
        <w:ind w:right="23" w:firstLine="709"/>
        <w:jc w:val="both"/>
        <w:rPr>
          <w:sz w:val="28"/>
          <w:szCs w:val="28"/>
        </w:rPr>
      </w:pPr>
      <w:r>
        <w:rPr>
          <w:sz w:val="28"/>
          <w:szCs w:val="28"/>
        </w:rPr>
        <w:t>2</w:t>
      </w:r>
      <w:r w:rsidR="00922355" w:rsidRPr="004330F2">
        <w:rPr>
          <w:sz w:val="28"/>
          <w:szCs w:val="28"/>
        </w:rPr>
        <w:t xml:space="preserve">) специалист отдела экономики Администрации, ответственный </w:t>
      </w:r>
      <w:proofErr w:type="gramStart"/>
      <w:r w:rsidR="00922355" w:rsidRPr="004330F2">
        <w:rPr>
          <w:sz w:val="28"/>
          <w:szCs w:val="28"/>
        </w:rPr>
        <w:t>за</w:t>
      </w:r>
      <w:proofErr w:type="gramEnd"/>
      <w:r w:rsidR="00922355" w:rsidRPr="004330F2">
        <w:rPr>
          <w:sz w:val="28"/>
          <w:szCs w:val="28"/>
        </w:rPr>
        <w:t>:</w:t>
      </w:r>
    </w:p>
    <w:p w:rsidR="00DF21D5" w:rsidRPr="004330F2" w:rsidRDefault="00922355" w:rsidP="00BA0968">
      <w:pPr>
        <w:widowControl w:val="0"/>
        <w:tabs>
          <w:tab w:val="left" w:pos="0"/>
        </w:tabs>
        <w:ind w:right="23" w:firstLine="709"/>
        <w:jc w:val="both"/>
        <w:rPr>
          <w:sz w:val="28"/>
          <w:szCs w:val="28"/>
        </w:rPr>
      </w:pPr>
      <w:proofErr w:type="gramStart"/>
      <w:r w:rsidRPr="004330F2">
        <w:rPr>
          <w:sz w:val="28"/>
          <w:szCs w:val="28"/>
        </w:rPr>
        <w:t xml:space="preserve">расчёт размера вреда и начисление платы в счет возмещения вреда, а также возврат указанных средств осуществляет в соответствии с порядком, </w:t>
      </w:r>
      <w:r w:rsidRPr="004330F2">
        <w:rPr>
          <w:sz w:val="28"/>
          <w:szCs w:val="28"/>
        </w:rPr>
        <w:lastRenderedPageBreak/>
        <w:t xml:space="preserve">установленным Правилами возмещения вреда, причиняемого транспортными средствами, осуществляющими перевозки тяжеловесных грузов, утвержденных </w:t>
      </w:r>
      <w:r w:rsidR="00B11F99" w:rsidRPr="004330F2">
        <w:rPr>
          <w:sz w:val="28"/>
          <w:szCs w:val="28"/>
        </w:rPr>
        <w:t>постановление Правительства Российской Федерации от 16</w:t>
      </w:r>
      <w:r w:rsidR="00F7233C">
        <w:rPr>
          <w:sz w:val="28"/>
          <w:szCs w:val="28"/>
        </w:rPr>
        <w:t>.11.</w:t>
      </w:r>
      <w:r w:rsidR="00B11F99" w:rsidRPr="004330F2">
        <w:rPr>
          <w:sz w:val="28"/>
          <w:szCs w:val="28"/>
        </w:rPr>
        <w:t>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roofErr w:type="gramEnd"/>
    </w:p>
    <w:p w:rsidR="004C30DB" w:rsidRPr="004330F2" w:rsidRDefault="00922355" w:rsidP="00BA0968">
      <w:pPr>
        <w:widowControl w:val="0"/>
        <w:tabs>
          <w:tab w:val="left" w:pos="0"/>
        </w:tabs>
        <w:ind w:right="23" w:firstLine="709"/>
        <w:jc w:val="both"/>
        <w:rPr>
          <w:sz w:val="28"/>
          <w:szCs w:val="28"/>
        </w:rPr>
      </w:pPr>
      <w:r w:rsidRPr="004330F2">
        <w:rPr>
          <w:sz w:val="28"/>
          <w:szCs w:val="28"/>
        </w:rPr>
        <w:t>Должностное лицо</w:t>
      </w:r>
      <w:r w:rsidR="0017684D" w:rsidRPr="004330F2">
        <w:rPr>
          <w:sz w:val="28"/>
          <w:szCs w:val="28"/>
        </w:rPr>
        <w:t xml:space="preserve">  Администрации</w:t>
      </w:r>
      <w:r w:rsidR="00360198" w:rsidRPr="004330F2">
        <w:rPr>
          <w:sz w:val="28"/>
          <w:szCs w:val="28"/>
        </w:rPr>
        <w:t>, ответственн</w:t>
      </w:r>
      <w:r w:rsidR="00BF4E9E" w:rsidRPr="004330F2">
        <w:rPr>
          <w:sz w:val="28"/>
          <w:szCs w:val="28"/>
        </w:rPr>
        <w:t>ое</w:t>
      </w:r>
      <w:r w:rsidR="00360198" w:rsidRPr="004330F2">
        <w:rPr>
          <w:sz w:val="28"/>
          <w:szCs w:val="28"/>
        </w:rPr>
        <w:t xml:space="preserve"> за </w:t>
      </w:r>
      <w:r w:rsidR="00855022" w:rsidRPr="004330F2">
        <w:rPr>
          <w:sz w:val="28"/>
          <w:szCs w:val="28"/>
        </w:rPr>
        <w:t xml:space="preserve">рассмотрение </w:t>
      </w:r>
      <w:r w:rsidR="00360198" w:rsidRPr="004330F2">
        <w:rPr>
          <w:sz w:val="28"/>
          <w:szCs w:val="28"/>
        </w:rPr>
        <w:t xml:space="preserve">поступивших </w:t>
      </w:r>
      <w:r w:rsidR="004C30DB" w:rsidRPr="004330F2">
        <w:rPr>
          <w:sz w:val="28"/>
          <w:szCs w:val="28"/>
        </w:rPr>
        <w:t>документов</w:t>
      </w:r>
      <w:r w:rsidRPr="004330F2">
        <w:rPr>
          <w:sz w:val="28"/>
          <w:szCs w:val="28"/>
        </w:rPr>
        <w:t xml:space="preserve"> и оформление Заявок при рассмотрении представленных документов </w:t>
      </w:r>
      <w:r w:rsidR="004C30DB" w:rsidRPr="004330F2">
        <w:rPr>
          <w:sz w:val="28"/>
          <w:szCs w:val="28"/>
        </w:rPr>
        <w:t xml:space="preserve">в течение </w:t>
      </w:r>
      <w:r w:rsidR="003434B0">
        <w:rPr>
          <w:sz w:val="28"/>
          <w:szCs w:val="28"/>
        </w:rPr>
        <w:t>4</w:t>
      </w:r>
      <w:r w:rsidR="004C30DB" w:rsidRPr="004330F2">
        <w:rPr>
          <w:sz w:val="28"/>
          <w:szCs w:val="28"/>
        </w:rPr>
        <w:t xml:space="preserve"> рабочих дней со дня регистрации </w:t>
      </w:r>
      <w:r w:rsidR="00BF4E9E" w:rsidRPr="004330F2">
        <w:rPr>
          <w:sz w:val="28"/>
          <w:szCs w:val="28"/>
        </w:rPr>
        <w:t>З</w:t>
      </w:r>
      <w:r w:rsidR="004C30DB" w:rsidRPr="004330F2">
        <w:rPr>
          <w:sz w:val="28"/>
          <w:szCs w:val="28"/>
        </w:rPr>
        <w:t>аявления проверяет:</w:t>
      </w:r>
    </w:p>
    <w:p w:rsidR="004C30DB" w:rsidRPr="004330F2" w:rsidRDefault="00027475" w:rsidP="00BA0968">
      <w:pPr>
        <w:pStyle w:val="ab"/>
        <w:widowControl w:val="0"/>
        <w:autoSpaceDE w:val="0"/>
        <w:autoSpaceDN w:val="0"/>
        <w:adjustRightInd w:val="0"/>
        <w:spacing w:line="240" w:lineRule="auto"/>
        <w:ind w:left="0" w:firstLine="709"/>
        <w:rPr>
          <w:rFonts w:ascii="Times New Roman" w:hAnsi="Times New Roman" w:cs="Times New Roman"/>
          <w:sz w:val="28"/>
          <w:szCs w:val="28"/>
        </w:rPr>
      </w:pPr>
      <w:r w:rsidRPr="004330F2">
        <w:rPr>
          <w:rFonts w:ascii="Times New Roman" w:hAnsi="Times New Roman" w:cs="Times New Roman"/>
          <w:sz w:val="28"/>
          <w:szCs w:val="28"/>
        </w:rPr>
        <w:t>1</w:t>
      </w:r>
      <w:r w:rsidR="0066455A" w:rsidRPr="004330F2">
        <w:rPr>
          <w:rFonts w:ascii="Times New Roman" w:hAnsi="Times New Roman" w:cs="Times New Roman"/>
          <w:sz w:val="28"/>
          <w:szCs w:val="28"/>
        </w:rPr>
        <w:t xml:space="preserve">) </w:t>
      </w:r>
      <w:r w:rsidR="004C30DB" w:rsidRPr="004330F2">
        <w:rPr>
          <w:rFonts w:ascii="Times New Roman" w:hAnsi="Times New Roman" w:cs="Times New Roman"/>
          <w:sz w:val="28"/>
          <w:szCs w:val="28"/>
        </w:rPr>
        <w:t>наличие полномочий на выдачу специального разрешения по заявленному</w:t>
      </w:r>
      <w:r w:rsidR="00CD656F" w:rsidRPr="004330F2">
        <w:rPr>
          <w:rFonts w:ascii="Times New Roman" w:hAnsi="Times New Roman" w:cs="Times New Roman"/>
          <w:sz w:val="28"/>
          <w:szCs w:val="28"/>
        </w:rPr>
        <w:t xml:space="preserve"> </w:t>
      </w:r>
      <w:r w:rsidR="004C30DB" w:rsidRPr="004330F2">
        <w:rPr>
          <w:rFonts w:ascii="Times New Roman" w:hAnsi="Times New Roman" w:cs="Times New Roman"/>
          <w:sz w:val="28"/>
          <w:szCs w:val="28"/>
        </w:rPr>
        <w:t>маршруту;</w:t>
      </w:r>
    </w:p>
    <w:p w:rsidR="004C30DB" w:rsidRPr="004330F2" w:rsidRDefault="00027475" w:rsidP="00BA0968">
      <w:pPr>
        <w:pStyle w:val="ab"/>
        <w:widowControl w:val="0"/>
        <w:autoSpaceDE w:val="0"/>
        <w:autoSpaceDN w:val="0"/>
        <w:adjustRightInd w:val="0"/>
        <w:spacing w:line="240" w:lineRule="auto"/>
        <w:ind w:left="0" w:firstLine="709"/>
        <w:rPr>
          <w:rFonts w:ascii="Times New Roman" w:hAnsi="Times New Roman" w:cs="Times New Roman"/>
          <w:sz w:val="28"/>
          <w:szCs w:val="28"/>
        </w:rPr>
      </w:pPr>
      <w:r w:rsidRPr="004330F2">
        <w:rPr>
          <w:rFonts w:ascii="Times New Roman" w:hAnsi="Times New Roman" w:cs="Times New Roman"/>
          <w:sz w:val="28"/>
          <w:szCs w:val="28"/>
        </w:rPr>
        <w:t>2</w:t>
      </w:r>
      <w:r w:rsidR="0066455A" w:rsidRPr="004330F2">
        <w:rPr>
          <w:rFonts w:ascii="Times New Roman" w:hAnsi="Times New Roman" w:cs="Times New Roman"/>
          <w:sz w:val="28"/>
          <w:szCs w:val="28"/>
        </w:rPr>
        <w:t xml:space="preserve">) </w:t>
      </w:r>
      <w:r w:rsidR="004C30DB" w:rsidRPr="004330F2">
        <w:rPr>
          <w:rFonts w:ascii="Times New Roman" w:hAnsi="Times New Roman" w:cs="Times New Roman"/>
          <w:sz w:val="28"/>
          <w:szCs w:val="28"/>
        </w:rPr>
        <w:t xml:space="preserve">сведения, предоставленные в заявлении и документах, на </w:t>
      </w:r>
      <w:r w:rsidR="00CD656F" w:rsidRPr="004330F2">
        <w:rPr>
          <w:rFonts w:ascii="Times New Roman" w:hAnsi="Times New Roman" w:cs="Times New Roman"/>
          <w:sz w:val="28"/>
          <w:szCs w:val="28"/>
        </w:rPr>
        <w:t xml:space="preserve"> </w:t>
      </w:r>
      <w:r w:rsidR="004C30DB" w:rsidRPr="004330F2">
        <w:rPr>
          <w:rFonts w:ascii="Times New Roman" w:hAnsi="Times New Roman" w:cs="Times New Roman"/>
          <w:sz w:val="28"/>
          <w:szCs w:val="28"/>
        </w:rPr>
        <w:t>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AD5923" w:rsidRPr="004330F2" w:rsidRDefault="008E5A3A" w:rsidP="00BA0968">
      <w:pPr>
        <w:pStyle w:val="ab"/>
        <w:widowControl w:val="0"/>
        <w:autoSpaceDE w:val="0"/>
        <w:autoSpaceDN w:val="0"/>
        <w:adjustRightInd w:val="0"/>
        <w:spacing w:line="240" w:lineRule="auto"/>
        <w:ind w:left="0" w:firstLine="709"/>
        <w:rPr>
          <w:rFonts w:ascii="Times New Roman" w:hAnsi="Times New Roman" w:cs="Times New Roman"/>
          <w:sz w:val="28"/>
          <w:szCs w:val="28"/>
        </w:rPr>
      </w:pPr>
      <w:r w:rsidRPr="004330F2">
        <w:rPr>
          <w:rFonts w:ascii="Times New Roman" w:hAnsi="Times New Roman" w:cs="Times New Roman"/>
          <w:sz w:val="28"/>
          <w:szCs w:val="28"/>
        </w:rPr>
        <w:t>3</w:t>
      </w:r>
      <w:r w:rsidR="0066455A" w:rsidRPr="004330F2">
        <w:rPr>
          <w:rFonts w:ascii="Times New Roman" w:hAnsi="Times New Roman" w:cs="Times New Roman"/>
          <w:sz w:val="28"/>
          <w:szCs w:val="28"/>
        </w:rPr>
        <w:t xml:space="preserve">) </w:t>
      </w:r>
      <w:r w:rsidR="004C30DB" w:rsidRPr="004330F2">
        <w:rPr>
          <w:rFonts w:ascii="Times New Roman" w:hAnsi="Times New Roman" w:cs="Times New Roman"/>
          <w:sz w:val="28"/>
          <w:szCs w:val="28"/>
        </w:rPr>
        <w:t>соблюдение требований о перевозке делимого груза</w:t>
      </w:r>
      <w:r w:rsidR="002B51BB" w:rsidRPr="004330F2">
        <w:rPr>
          <w:rFonts w:ascii="Times New Roman" w:hAnsi="Times New Roman" w:cs="Times New Roman"/>
          <w:sz w:val="28"/>
          <w:szCs w:val="28"/>
        </w:rPr>
        <w:t>;</w:t>
      </w:r>
    </w:p>
    <w:p w:rsidR="00C271F1" w:rsidRPr="004330F2" w:rsidRDefault="008E5A3A" w:rsidP="00BA0968">
      <w:pPr>
        <w:pStyle w:val="ab"/>
        <w:widowControl w:val="0"/>
        <w:autoSpaceDE w:val="0"/>
        <w:autoSpaceDN w:val="0"/>
        <w:adjustRightInd w:val="0"/>
        <w:spacing w:line="240" w:lineRule="auto"/>
        <w:ind w:left="0" w:firstLine="709"/>
        <w:rPr>
          <w:rFonts w:ascii="Times New Roman" w:hAnsi="Times New Roman" w:cs="Times New Roman"/>
          <w:sz w:val="28"/>
          <w:szCs w:val="28"/>
        </w:rPr>
      </w:pPr>
      <w:r w:rsidRPr="004330F2">
        <w:rPr>
          <w:rFonts w:ascii="Times New Roman" w:hAnsi="Times New Roman" w:cs="Times New Roman"/>
          <w:sz w:val="28"/>
          <w:szCs w:val="28"/>
        </w:rPr>
        <w:t>4</w:t>
      </w:r>
      <w:r w:rsidR="00C271F1" w:rsidRPr="004330F2">
        <w:rPr>
          <w:rFonts w:ascii="Times New Roman" w:hAnsi="Times New Roman" w:cs="Times New Roman"/>
          <w:sz w:val="28"/>
          <w:szCs w:val="28"/>
        </w:rPr>
        <w:t>) устанавливает путь следования по заявленному маршруту;</w:t>
      </w:r>
    </w:p>
    <w:p w:rsidR="009468D2" w:rsidRPr="004330F2" w:rsidRDefault="009468D2" w:rsidP="00BA0968">
      <w:pPr>
        <w:pStyle w:val="ab"/>
        <w:widowControl w:val="0"/>
        <w:autoSpaceDE w:val="0"/>
        <w:autoSpaceDN w:val="0"/>
        <w:adjustRightInd w:val="0"/>
        <w:spacing w:line="240" w:lineRule="auto"/>
        <w:ind w:left="0" w:firstLine="709"/>
        <w:rPr>
          <w:rFonts w:ascii="Times New Roman" w:hAnsi="Times New Roman" w:cs="Times New Roman"/>
          <w:sz w:val="28"/>
          <w:szCs w:val="28"/>
        </w:rPr>
      </w:pPr>
      <w:r w:rsidRPr="004330F2">
        <w:rPr>
          <w:rFonts w:ascii="Times New Roman" w:hAnsi="Times New Roman" w:cs="Times New Roman"/>
          <w:sz w:val="28"/>
          <w:szCs w:val="28"/>
        </w:rPr>
        <w:t>5) определяет владельцев автомобильных дорог по пути следования заявленного маршрута;</w:t>
      </w:r>
    </w:p>
    <w:p w:rsidR="00FC7353" w:rsidRPr="004330F2" w:rsidRDefault="00FC7353" w:rsidP="00BA0968">
      <w:pPr>
        <w:pStyle w:val="ab"/>
        <w:widowControl w:val="0"/>
        <w:autoSpaceDE w:val="0"/>
        <w:autoSpaceDN w:val="0"/>
        <w:adjustRightInd w:val="0"/>
        <w:spacing w:line="240" w:lineRule="auto"/>
        <w:ind w:left="0" w:firstLine="709"/>
        <w:rPr>
          <w:rFonts w:ascii="Times New Roman" w:hAnsi="Times New Roman" w:cs="Times New Roman"/>
          <w:sz w:val="28"/>
          <w:szCs w:val="28"/>
        </w:rPr>
      </w:pPr>
      <w:r w:rsidRPr="004330F2">
        <w:rPr>
          <w:rFonts w:ascii="Times New Roman" w:hAnsi="Times New Roman" w:cs="Times New Roman"/>
          <w:sz w:val="28"/>
          <w:szCs w:val="28"/>
        </w:rPr>
        <w:t xml:space="preserve">6) </w:t>
      </w:r>
      <w:r w:rsidR="00F63861" w:rsidRPr="004330F2">
        <w:rPr>
          <w:rFonts w:ascii="Times New Roman" w:hAnsi="Times New Roman" w:cs="Times New Roman"/>
          <w:sz w:val="28"/>
          <w:szCs w:val="28"/>
        </w:rPr>
        <w:t>направляет</w:t>
      </w:r>
      <w:r w:rsidR="00DC7311" w:rsidRPr="004330F2">
        <w:rPr>
          <w:rFonts w:ascii="Times New Roman" w:hAnsi="Times New Roman" w:cs="Times New Roman"/>
          <w:sz w:val="28"/>
          <w:szCs w:val="28"/>
        </w:rPr>
        <w:t xml:space="preserve"> </w:t>
      </w:r>
      <w:r w:rsidRPr="004330F2">
        <w:rPr>
          <w:rFonts w:ascii="Times New Roman" w:hAnsi="Times New Roman" w:cs="Times New Roman"/>
          <w:sz w:val="28"/>
          <w:szCs w:val="28"/>
        </w:rPr>
        <w:t xml:space="preserve">в адрес </w:t>
      </w:r>
      <w:r w:rsidR="00F63861" w:rsidRPr="004330F2">
        <w:rPr>
          <w:rFonts w:ascii="Times New Roman" w:hAnsi="Times New Roman" w:cs="Times New Roman"/>
          <w:sz w:val="28"/>
          <w:szCs w:val="28"/>
        </w:rPr>
        <w:t>В</w:t>
      </w:r>
      <w:r w:rsidRPr="004330F2">
        <w:rPr>
          <w:rFonts w:ascii="Times New Roman" w:hAnsi="Times New Roman" w:cs="Times New Roman"/>
          <w:sz w:val="28"/>
          <w:szCs w:val="28"/>
        </w:rPr>
        <w:t>ладельцев автомобильных дорог, по дорогам которых проходит данный маршрут, часть маршрута</w:t>
      </w:r>
      <w:r w:rsidR="00F63861" w:rsidRPr="004330F2">
        <w:rPr>
          <w:rFonts w:ascii="Times New Roman" w:hAnsi="Times New Roman" w:cs="Times New Roman"/>
          <w:sz w:val="28"/>
          <w:szCs w:val="28"/>
        </w:rPr>
        <w:t>, Заявку</w:t>
      </w:r>
      <w:r w:rsidRPr="004330F2">
        <w:rPr>
          <w:rFonts w:ascii="Times New Roman" w:hAnsi="Times New Roman" w:cs="Times New Roman"/>
          <w:sz w:val="28"/>
          <w:szCs w:val="28"/>
        </w:rPr>
        <w:t xml:space="preserve">. </w:t>
      </w:r>
    </w:p>
    <w:p w:rsidR="009468D2" w:rsidRPr="004330F2" w:rsidRDefault="00FC7353" w:rsidP="00BA0968">
      <w:pPr>
        <w:pStyle w:val="ab"/>
        <w:widowControl w:val="0"/>
        <w:autoSpaceDE w:val="0"/>
        <w:autoSpaceDN w:val="0"/>
        <w:adjustRightInd w:val="0"/>
        <w:spacing w:line="240" w:lineRule="auto"/>
        <w:ind w:left="0" w:firstLine="709"/>
        <w:rPr>
          <w:rFonts w:ascii="Times New Roman" w:hAnsi="Times New Roman" w:cs="Times New Roman"/>
          <w:sz w:val="28"/>
          <w:szCs w:val="28"/>
        </w:rPr>
      </w:pPr>
      <w:proofErr w:type="gramStart"/>
      <w:r w:rsidRPr="004330F2">
        <w:rPr>
          <w:rFonts w:ascii="Times New Roman" w:hAnsi="Times New Roman" w:cs="Times New Roman"/>
          <w:sz w:val="28"/>
          <w:szCs w:val="28"/>
        </w:rPr>
        <w:t>В заявке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w:t>
      </w:r>
      <w:proofErr w:type="gramEnd"/>
      <w:r w:rsidRPr="004330F2">
        <w:rPr>
          <w:rFonts w:ascii="Times New Roman" w:hAnsi="Times New Roman" w:cs="Times New Roman"/>
          <w:sz w:val="28"/>
          <w:szCs w:val="28"/>
        </w:rPr>
        <w:t xml:space="preserve"> </w:t>
      </w:r>
      <w:proofErr w:type="gramStart"/>
      <w:r w:rsidRPr="004330F2">
        <w:rPr>
          <w:rFonts w:ascii="Times New Roman" w:hAnsi="Times New Roman" w:cs="Times New Roman"/>
          <w:sz w:val="28"/>
          <w:szCs w:val="28"/>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w:t>
      </w:r>
      <w:r w:rsidR="00F63861" w:rsidRPr="004330F2">
        <w:rPr>
          <w:rFonts w:ascii="Times New Roman" w:hAnsi="Times New Roman" w:cs="Times New Roman"/>
          <w:sz w:val="28"/>
          <w:szCs w:val="28"/>
        </w:rPr>
        <w:t xml:space="preserve"> </w:t>
      </w:r>
      <w:r w:rsidRPr="004330F2">
        <w:rPr>
          <w:rFonts w:ascii="Times New Roman" w:hAnsi="Times New Roman" w:cs="Times New Roman"/>
          <w:sz w:val="28"/>
          <w:szCs w:val="28"/>
        </w:rPr>
        <w:t>/</w:t>
      </w:r>
      <w:r w:rsidR="00F63861" w:rsidRPr="004330F2">
        <w:rPr>
          <w:rFonts w:ascii="Times New Roman" w:hAnsi="Times New Roman" w:cs="Times New Roman"/>
          <w:sz w:val="28"/>
          <w:szCs w:val="28"/>
        </w:rPr>
        <w:t xml:space="preserve"> </w:t>
      </w:r>
      <w:r w:rsidRPr="004330F2">
        <w:rPr>
          <w:rFonts w:ascii="Times New Roman" w:hAnsi="Times New Roman" w:cs="Times New Roman"/>
          <w:sz w:val="28"/>
          <w:szCs w:val="28"/>
        </w:rPr>
        <w:t>с грузом, габариты транспортного средства (автопоезда)); необходимость автомобиля прикрытия (сопровождения), предполагаемая скорость движения, подпись уполномоченного должностного лица Администрации (в случае направления заявки на бумажном носителе).</w:t>
      </w:r>
      <w:proofErr w:type="gramEnd"/>
    </w:p>
    <w:p w:rsidR="0066455A" w:rsidRPr="004330F2" w:rsidRDefault="008816D7" w:rsidP="00BA0968">
      <w:pPr>
        <w:pStyle w:val="ab"/>
        <w:widowControl w:val="0"/>
        <w:autoSpaceDE w:val="0"/>
        <w:autoSpaceDN w:val="0"/>
        <w:adjustRightInd w:val="0"/>
        <w:spacing w:line="240" w:lineRule="auto"/>
        <w:ind w:left="0" w:firstLine="709"/>
        <w:rPr>
          <w:rFonts w:ascii="Times New Roman" w:hAnsi="Times New Roman" w:cs="Times New Roman"/>
          <w:color w:val="000000" w:themeColor="text1"/>
          <w:sz w:val="28"/>
          <w:szCs w:val="28"/>
        </w:rPr>
      </w:pPr>
      <w:r w:rsidRPr="004330F2">
        <w:rPr>
          <w:rFonts w:ascii="Times New Roman" w:hAnsi="Times New Roman" w:cs="Times New Roman"/>
          <w:color w:val="000000" w:themeColor="text1"/>
          <w:sz w:val="28"/>
          <w:szCs w:val="28"/>
        </w:rPr>
        <w:t>Администрация</w:t>
      </w:r>
      <w:r w:rsidR="0066455A" w:rsidRPr="004330F2">
        <w:rPr>
          <w:rFonts w:ascii="Times New Roman" w:hAnsi="Times New Roman" w:cs="Times New Roman"/>
          <w:color w:val="000000" w:themeColor="text1"/>
          <w:sz w:val="28"/>
          <w:szCs w:val="28"/>
        </w:rPr>
        <w:t>:</w:t>
      </w:r>
    </w:p>
    <w:p w:rsidR="005823F9" w:rsidRPr="004330F2" w:rsidRDefault="0066455A" w:rsidP="00BA0968">
      <w:pPr>
        <w:pStyle w:val="100"/>
        <w:widowControl w:val="0"/>
        <w:tabs>
          <w:tab w:val="left" w:pos="-4678"/>
        </w:tabs>
        <w:spacing w:after="0" w:line="240" w:lineRule="auto"/>
        <w:ind w:left="0" w:right="0" w:firstLine="709"/>
        <w:rPr>
          <w:sz w:val="28"/>
          <w:szCs w:val="28"/>
        </w:rPr>
      </w:pPr>
      <w:r w:rsidRPr="004330F2">
        <w:rPr>
          <w:color w:val="000000" w:themeColor="text1"/>
          <w:sz w:val="28"/>
          <w:szCs w:val="28"/>
        </w:rPr>
        <w:t xml:space="preserve">1) </w:t>
      </w:r>
      <w:r w:rsidR="005823F9" w:rsidRPr="004330F2">
        <w:rPr>
          <w:color w:val="000000" w:themeColor="text1"/>
          <w:sz w:val="28"/>
          <w:szCs w:val="28"/>
        </w:rPr>
        <w:t>как владелец автомобильных дорог</w:t>
      </w:r>
      <w:r w:rsidR="009468D2" w:rsidRPr="004330F2">
        <w:rPr>
          <w:color w:val="000000" w:themeColor="text1"/>
          <w:sz w:val="28"/>
          <w:szCs w:val="28"/>
        </w:rPr>
        <w:t xml:space="preserve"> </w:t>
      </w:r>
      <w:r w:rsidR="005823F9" w:rsidRPr="004330F2">
        <w:rPr>
          <w:color w:val="000000" w:themeColor="text1"/>
          <w:sz w:val="28"/>
          <w:szCs w:val="28"/>
        </w:rPr>
        <w:t xml:space="preserve">общего пользования </w:t>
      </w:r>
      <w:r w:rsidR="00C333EE" w:rsidRPr="004330F2">
        <w:rPr>
          <w:color w:val="000000" w:themeColor="text1"/>
          <w:sz w:val="28"/>
          <w:szCs w:val="28"/>
        </w:rPr>
        <w:t xml:space="preserve">местного </w:t>
      </w:r>
      <w:r w:rsidR="005823F9" w:rsidRPr="004330F2">
        <w:rPr>
          <w:color w:val="000000" w:themeColor="text1"/>
          <w:sz w:val="28"/>
          <w:szCs w:val="28"/>
        </w:rPr>
        <w:t xml:space="preserve">значения: </w:t>
      </w:r>
    </w:p>
    <w:p w:rsidR="006356D6" w:rsidRPr="004330F2" w:rsidRDefault="006356D6" w:rsidP="00BA0968">
      <w:pPr>
        <w:pStyle w:val="ab"/>
        <w:widowControl w:val="0"/>
        <w:autoSpaceDE w:val="0"/>
        <w:autoSpaceDN w:val="0"/>
        <w:adjustRightInd w:val="0"/>
        <w:spacing w:line="240" w:lineRule="auto"/>
        <w:ind w:left="0" w:firstLine="709"/>
        <w:rPr>
          <w:rFonts w:ascii="Times New Roman" w:hAnsi="Times New Roman" w:cs="Times New Roman"/>
          <w:sz w:val="28"/>
          <w:szCs w:val="28"/>
        </w:rPr>
      </w:pPr>
      <w:proofErr w:type="gramStart"/>
      <w:r w:rsidRPr="004330F2">
        <w:rPr>
          <w:rFonts w:ascii="Times New Roman" w:hAnsi="Times New Roman" w:cs="Times New Roman"/>
          <w:sz w:val="28"/>
          <w:szCs w:val="28"/>
        </w:rPr>
        <w:t>определяет возможность осуществления перевозки тяжеловесных и (или) крупногабаритных грузов</w:t>
      </w:r>
      <w:r w:rsidR="003414B0" w:rsidRPr="004330F2">
        <w:rPr>
          <w:rFonts w:ascii="Times New Roman" w:hAnsi="Times New Roman" w:cs="Times New Roman"/>
          <w:sz w:val="28"/>
          <w:szCs w:val="28"/>
        </w:rPr>
        <w:t xml:space="preserve"> по заявленному маршруту по дорогам (участкам дорог)</w:t>
      </w:r>
      <w:r w:rsidR="006A70A7" w:rsidRPr="004330F2">
        <w:rPr>
          <w:rFonts w:ascii="Times New Roman" w:hAnsi="Times New Roman" w:cs="Times New Roman"/>
          <w:sz w:val="28"/>
          <w:szCs w:val="28"/>
        </w:rPr>
        <w:t xml:space="preserve"> </w:t>
      </w:r>
      <w:r w:rsidR="00C333EE" w:rsidRPr="004330F2">
        <w:rPr>
          <w:rFonts w:ascii="Times New Roman" w:hAnsi="Times New Roman" w:cs="Times New Roman"/>
          <w:sz w:val="28"/>
          <w:szCs w:val="28"/>
        </w:rPr>
        <w:t>местного</w:t>
      </w:r>
      <w:r w:rsidR="006A70A7" w:rsidRPr="004330F2">
        <w:rPr>
          <w:rFonts w:ascii="Times New Roman" w:hAnsi="Times New Roman" w:cs="Times New Roman"/>
          <w:sz w:val="28"/>
          <w:szCs w:val="28"/>
        </w:rPr>
        <w:t xml:space="preserve"> </w:t>
      </w:r>
      <w:r w:rsidR="002B51BB" w:rsidRPr="004330F2">
        <w:rPr>
          <w:rFonts w:ascii="Times New Roman" w:hAnsi="Times New Roman" w:cs="Times New Roman"/>
          <w:sz w:val="28"/>
          <w:szCs w:val="28"/>
        </w:rPr>
        <w:t>значения</w:t>
      </w:r>
      <w:r w:rsidRPr="004330F2">
        <w:rPr>
          <w:rFonts w:ascii="Times New Roman" w:hAnsi="Times New Roman" w:cs="Times New Roman"/>
          <w:sz w:val="28"/>
          <w:szCs w:val="28"/>
        </w:rPr>
        <w:t xml:space="preserve">, исходя из грузоподъемности и габаритов искусственных и иных инженерных сооружений, несущей способности дорожных одежд на </w:t>
      </w:r>
      <w:r w:rsidR="00E41DCD" w:rsidRPr="004330F2">
        <w:rPr>
          <w:rFonts w:ascii="Times New Roman" w:hAnsi="Times New Roman" w:cs="Times New Roman"/>
          <w:sz w:val="28"/>
          <w:szCs w:val="28"/>
        </w:rPr>
        <w:t xml:space="preserve">автомобильных дорогах </w:t>
      </w:r>
      <w:r w:rsidR="00C333EE" w:rsidRPr="004330F2">
        <w:rPr>
          <w:rFonts w:ascii="Times New Roman" w:hAnsi="Times New Roman" w:cs="Times New Roman"/>
          <w:sz w:val="28"/>
          <w:szCs w:val="28"/>
        </w:rPr>
        <w:t>местного</w:t>
      </w:r>
      <w:r w:rsidR="00492994" w:rsidRPr="004330F2">
        <w:rPr>
          <w:rFonts w:ascii="Times New Roman" w:hAnsi="Times New Roman" w:cs="Times New Roman"/>
          <w:sz w:val="28"/>
          <w:szCs w:val="28"/>
        </w:rPr>
        <w:t xml:space="preserve"> значения </w:t>
      </w:r>
      <w:r w:rsidR="00E41DCD" w:rsidRPr="004330F2">
        <w:rPr>
          <w:rFonts w:ascii="Times New Roman" w:hAnsi="Times New Roman" w:cs="Times New Roman"/>
          <w:sz w:val="28"/>
          <w:szCs w:val="28"/>
        </w:rPr>
        <w:t xml:space="preserve">по </w:t>
      </w:r>
      <w:r w:rsidRPr="004330F2">
        <w:rPr>
          <w:rFonts w:ascii="Times New Roman" w:hAnsi="Times New Roman" w:cs="Times New Roman"/>
          <w:sz w:val="28"/>
          <w:szCs w:val="28"/>
        </w:rPr>
        <w:t>заявленном</w:t>
      </w:r>
      <w:r w:rsidR="00E41DCD" w:rsidRPr="004330F2">
        <w:rPr>
          <w:rFonts w:ascii="Times New Roman" w:hAnsi="Times New Roman" w:cs="Times New Roman"/>
          <w:sz w:val="28"/>
          <w:szCs w:val="28"/>
        </w:rPr>
        <w:t>у</w:t>
      </w:r>
      <w:r w:rsidRPr="004330F2">
        <w:rPr>
          <w:rFonts w:ascii="Times New Roman" w:hAnsi="Times New Roman" w:cs="Times New Roman"/>
          <w:sz w:val="28"/>
          <w:szCs w:val="28"/>
        </w:rPr>
        <w:t xml:space="preserve"> маршрут</w:t>
      </w:r>
      <w:r w:rsidR="00E41DCD" w:rsidRPr="004330F2">
        <w:rPr>
          <w:rFonts w:ascii="Times New Roman" w:hAnsi="Times New Roman" w:cs="Times New Roman"/>
          <w:sz w:val="28"/>
          <w:szCs w:val="28"/>
        </w:rPr>
        <w:t>у</w:t>
      </w:r>
      <w:r w:rsidRPr="004330F2">
        <w:rPr>
          <w:rFonts w:ascii="Times New Roman" w:hAnsi="Times New Roman" w:cs="Times New Roman"/>
          <w:sz w:val="28"/>
          <w:szCs w:val="28"/>
        </w:rPr>
        <w:t xml:space="preserve">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w:t>
      </w:r>
      <w:proofErr w:type="gramEnd"/>
      <w:r w:rsidRPr="004330F2">
        <w:rPr>
          <w:rFonts w:ascii="Times New Roman" w:hAnsi="Times New Roman" w:cs="Times New Roman"/>
          <w:sz w:val="28"/>
          <w:szCs w:val="28"/>
        </w:rPr>
        <w:t xml:space="preserve"> материалов оценки технического </w:t>
      </w:r>
      <w:r w:rsidRPr="004330F2">
        <w:rPr>
          <w:rFonts w:ascii="Times New Roman" w:hAnsi="Times New Roman" w:cs="Times New Roman"/>
          <w:sz w:val="28"/>
          <w:szCs w:val="28"/>
        </w:rPr>
        <w:lastRenderedPageBreak/>
        <w:t>состояния автомобильных дорог, дополнительных обследований искусственных сооружений.</w:t>
      </w:r>
    </w:p>
    <w:p w:rsidR="003414B0" w:rsidRPr="004330F2" w:rsidRDefault="006A70A7" w:rsidP="00BA0968">
      <w:pPr>
        <w:pStyle w:val="ab"/>
        <w:widowControl w:val="0"/>
        <w:autoSpaceDE w:val="0"/>
        <w:autoSpaceDN w:val="0"/>
        <w:adjustRightInd w:val="0"/>
        <w:spacing w:line="240" w:lineRule="auto"/>
        <w:ind w:left="0" w:firstLine="709"/>
        <w:rPr>
          <w:rFonts w:ascii="Times New Roman" w:hAnsi="Times New Roman" w:cs="Times New Roman"/>
          <w:sz w:val="28"/>
          <w:szCs w:val="28"/>
        </w:rPr>
      </w:pPr>
      <w:r w:rsidRPr="004330F2">
        <w:rPr>
          <w:rFonts w:ascii="Times New Roman" w:hAnsi="Times New Roman" w:cs="Times New Roman"/>
          <w:sz w:val="28"/>
          <w:szCs w:val="28"/>
        </w:rPr>
        <w:t xml:space="preserve">Определение возможности осуществления перевозки тяжеловесных и (или) крупногабаритных грузов по заявленному маршруту по дорогам (участкам дорог) </w:t>
      </w:r>
      <w:r w:rsidR="00C333EE" w:rsidRPr="004330F2">
        <w:rPr>
          <w:rFonts w:ascii="Times New Roman" w:hAnsi="Times New Roman" w:cs="Times New Roman"/>
          <w:sz w:val="28"/>
          <w:szCs w:val="28"/>
        </w:rPr>
        <w:t>местного</w:t>
      </w:r>
      <w:r w:rsidRPr="004330F2">
        <w:rPr>
          <w:rFonts w:ascii="Times New Roman" w:hAnsi="Times New Roman" w:cs="Times New Roman"/>
          <w:sz w:val="28"/>
          <w:szCs w:val="28"/>
        </w:rPr>
        <w:t xml:space="preserve"> </w:t>
      </w:r>
      <w:r w:rsidR="002B51BB" w:rsidRPr="004330F2">
        <w:rPr>
          <w:rFonts w:ascii="Times New Roman" w:hAnsi="Times New Roman" w:cs="Times New Roman"/>
          <w:sz w:val="28"/>
          <w:szCs w:val="28"/>
        </w:rPr>
        <w:t xml:space="preserve">значения </w:t>
      </w:r>
      <w:r w:rsidR="003414B0" w:rsidRPr="004330F2">
        <w:rPr>
          <w:rFonts w:ascii="Times New Roman" w:hAnsi="Times New Roman" w:cs="Times New Roman"/>
          <w:sz w:val="28"/>
          <w:szCs w:val="28"/>
        </w:rPr>
        <w:t xml:space="preserve">проводится в течение </w:t>
      </w:r>
      <w:r w:rsidR="003434B0">
        <w:rPr>
          <w:rFonts w:ascii="Times New Roman" w:hAnsi="Times New Roman" w:cs="Times New Roman"/>
          <w:sz w:val="28"/>
          <w:szCs w:val="28"/>
          <w:lang w:val="ru-RU"/>
        </w:rPr>
        <w:t>4</w:t>
      </w:r>
      <w:r w:rsidR="003414B0" w:rsidRPr="004330F2">
        <w:rPr>
          <w:rFonts w:ascii="Times New Roman" w:hAnsi="Times New Roman" w:cs="Times New Roman"/>
          <w:sz w:val="28"/>
          <w:szCs w:val="28"/>
        </w:rPr>
        <w:t xml:space="preserve"> рабочих дней </w:t>
      </w:r>
      <w:proofErr w:type="gramStart"/>
      <w:r w:rsidR="003414B0" w:rsidRPr="004330F2">
        <w:rPr>
          <w:rFonts w:ascii="Times New Roman" w:hAnsi="Times New Roman" w:cs="Times New Roman"/>
          <w:sz w:val="28"/>
          <w:szCs w:val="28"/>
        </w:rPr>
        <w:t>с даты регистрации</w:t>
      </w:r>
      <w:proofErr w:type="gramEnd"/>
      <w:r w:rsidR="003414B0" w:rsidRPr="004330F2">
        <w:rPr>
          <w:rFonts w:ascii="Times New Roman" w:hAnsi="Times New Roman" w:cs="Times New Roman"/>
          <w:sz w:val="28"/>
          <w:szCs w:val="28"/>
        </w:rPr>
        <w:t xml:space="preserve"> заявки</w:t>
      </w:r>
      <w:r w:rsidR="00234A96" w:rsidRPr="004330F2">
        <w:rPr>
          <w:rFonts w:ascii="Times New Roman" w:hAnsi="Times New Roman" w:cs="Times New Roman"/>
          <w:sz w:val="28"/>
          <w:szCs w:val="28"/>
        </w:rPr>
        <w:t>.</w:t>
      </w:r>
      <w:r w:rsidR="002B51BB" w:rsidRPr="004330F2">
        <w:rPr>
          <w:rFonts w:ascii="Times New Roman" w:hAnsi="Times New Roman" w:cs="Times New Roman"/>
          <w:sz w:val="28"/>
          <w:szCs w:val="28"/>
        </w:rPr>
        <w:t xml:space="preserve"> </w:t>
      </w:r>
    </w:p>
    <w:p w:rsidR="007F51F6" w:rsidRPr="004330F2" w:rsidRDefault="00234A96" w:rsidP="00BA0968">
      <w:pPr>
        <w:pStyle w:val="ab"/>
        <w:widowControl w:val="0"/>
        <w:autoSpaceDE w:val="0"/>
        <w:autoSpaceDN w:val="0"/>
        <w:adjustRightInd w:val="0"/>
        <w:spacing w:line="240" w:lineRule="auto"/>
        <w:ind w:left="0" w:firstLine="709"/>
        <w:rPr>
          <w:rFonts w:ascii="Times New Roman" w:hAnsi="Times New Roman" w:cs="Times New Roman"/>
          <w:sz w:val="28"/>
          <w:szCs w:val="28"/>
        </w:rPr>
      </w:pPr>
      <w:r w:rsidRPr="004330F2">
        <w:rPr>
          <w:rFonts w:ascii="Times New Roman" w:hAnsi="Times New Roman" w:cs="Times New Roman"/>
          <w:sz w:val="28"/>
          <w:szCs w:val="28"/>
        </w:rPr>
        <w:t>В</w:t>
      </w:r>
      <w:r w:rsidR="007F51F6" w:rsidRPr="004330F2">
        <w:rPr>
          <w:rFonts w:ascii="Times New Roman" w:hAnsi="Times New Roman" w:cs="Times New Roman"/>
          <w:sz w:val="28"/>
          <w:szCs w:val="28"/>
        </w:rPr>
        <w:t xml:space="preserve"> случае</w:t>
      </w:r>
      <w:proofErr w:type="gramStart"/>
      <w:r w:rsidR="007F51F6" w:rsidRPr="004330F2">
        <w:rPr>
          <w:rFonts w:ascii="Times New Roman" w:hAnsi="Times New Roman" w:cs="Times New Roman"/>
          <w:sz w:val="28"/>
          <w:szCs w:val="28"/>
        </w:rPr>
        <w:t>,</w:t>
      </w:r>
      <w:proofErr w:type="gramEnd"/>
      <w:r w:rsidR="007F51F6" w:rsidRPr="004330F2">
        <w:rPr>
          <w:rFonts w:ascii="Times New Roman" w:hAnsi="Times New Roman" w:cs="Times New Roman"/>
          <w:sz w:val="28"/>
          <w:szCs w:val="28"/>
        </w:rPr>
        <w:t xml:space="preserve">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w:t>
      </w:r>
      <w:r w:rsidR="00F360CA" w:rsidRPr="004330F2">
        <w:rPr>
          <w:rFonts w:ascii="Times New Roman" w:hAnsi="Times New Roman" w:cs="Times New Roman"/>
          <w:sz w:val="28"/>
          <w:szCs w:val="28"/>
        </w:rPr>
        <w:t xml:space="preserve"> </w:t>
      </w:r>
      <w:r w:rsidR="00C333EE" w:rsidRPr="004330F2">
        <w:rPr>
          <w:rFonts w:ascii="Times New Roman" w:hAnsi="Times New Roman" w:cs="Times New Roman"/>
          <w:sz w:val="28"/>
          <w:szCs w:val="28"/>
        </w:rPr>
        <w:t>местного</w:t>
      </w:r>
      <w:r w:rsidR="00F360CA" w:rsidRPr="004330F2">
        <w:rPr>
          <w:rFonts w:ascii="Times New Roman" w:hAnsi="Times New Roman" w:cs="Times New Roman"/>
          <w:sz w:val="28"/>
          <w:szCs w:val="28"/>
        </w:rPr>
        <w:t xml:space="preserve"> </w:t>
      </w:r>
      <w:r w:rsidR="002B51BB" w:rsidRPr="004330F2">
        <w:rPr>
          <w:rFonts w:ascii="Times New Roman" w:hAnsi="Times New Roman" w:cs="Times New Roman"/>
          <w:sz w:val="28"/>
          <w:szCs w:val="28"/>
        </w:rPr>
        <w:t xml:space="preserve">значения </w:t>
      </w:r>
      <w:r w:rsidR="007F51F6" w:rsidRPr="004330F2">
        <w:rPr>
          <w:rFonts w:ascii="Times New Roman" w:hAnsi="Times New Roman" w:cs="Times New Roman"/>
          <w:sz w:val="28"/>
          <w:szCs w:val="28"/>
        </w:rPr>
        <w:t xml:space="preserve">сооружений и инженерных коммуникаций, </w:t>
      </w:r>
      <w:r w:rsidR="00C333EE" w:rsidRPr="004330F2">
        <w:rPr>
          <w:rFonts w:ascii="Times New Roman" w:hAnsi="Times New Roman" w:cs="Times New Roman"/>
          <w:sz w:val="28"/>
          <w:szCs w:val="28"/>
        </w:rPr>
        <w:t>Администрация</w:t>
      </w:r>
      <w:r w:rsidR="007F51F6" w:rsidRPr="004330F2">
        <w:rPr>
          <w:rFonts w:ascii="Times New Roman" w:hAnsi="Times New Roman" w:cs="Times New Roman"/>
          <w:sz w:val="28"/>
          <w:szCs w:val="28"/>
        </w:rPr>
        <w:t xml:space="preserve"> направляет в течение одного рабочего дня со дня </w:t>
      </w:r>
      <w:r w:rsidR="00782B10" w:rsidRPr="004330F2">
        <w:rPr>
          <w:rFonts w:ascii="Times New Roman" w:hAnsi="Times New Roman" w:cs="Times New Roman"/>
          <w:sz w:val="28"/>
          <w:szCs w:val="28"/>
        </w:rPr>
        <w:t>начала рассмотрения возможности осуществления перевозки тяжеловесных и (или) крупногабаритных грузов</w:t>
      </w:r>
      <w:r w:rsidR="007F51F6" w:rsidRPr="004330F2">
        <w:rPr>
          <w:rFonts w:ascii="Times New Roman" w:hAnsi="Times New Roman" w:cs="Times New Roman"/>
          <w:sz w:val="28"/>
          <w:szCs w:val="28"/>
        </w:rPr>
        <w:t xml:space="preserve"> соответствующую заявку владельцам данных сооружений и инженерных коммуникаций</w:t>
      </w:r>
      <w:r w:rsidR="00F328D0">
        <w:rPr>
          <w:rFonts w:ascii="Times New Roman" w:hAnsi="Times New Roman" w:cs="Times New Roman"/>
          <w:sz w:val="28"/>
          <w:szCs w:val="28"/>
        </w:rPr>
        <w:t>;</w:t>
      </w:r>
    </w:p>
    <w:p w:rsidR="007F51F6" w:rsidRPr="004330F2" w:rsidRDefault="00027475" w:rsidP="00BA0968">
      <w:pPr>
        <w:widowControl w:val="0"/>
        <w:tabs>
          <w:tab w:val="left" w:pos="709"/>
        </w:tabs>
        <w:autoSpaceDE w:val="0"/>
        <w:autoSpaceDN w:val="0"/>
        <w:adjustRightInd w:val="0"/>
        <w:ind w:firstLine="709"/>
        <w:jc w:val="both"/>
        <w:rPr>
          <w:sz w:val="28"/>
          <w:szCs w:val="28"/>
        </w:rPr>
      </w:pPr>
      <w:proofErr w:type="gramStart"/>
      <w:r w:rsidRPr="004330F2">
        <w:rPr>
          <w:sz w:val="28"/>
          <w:szCs w:val="28"/>
        </w:rPr>
        <w:t>2</w:t>
      </w:r>
      <w:r w:rsidR="0066455A" w:rsidRPr="004330F2">
        <w:rPr>
          <w:sz w:val="28"/>
          <w:szCs w:val="28"/>
        </w:rPr>
        <w:t xml:space="preserve">) </w:t>
      </w:r>
      <w:r w:rsidR="00C2547C" w:rsidRPr="004330F2">
        <w:rPr>
          <w:sz w:val="28"/>
          <w:szCs w:val="28"/>
        </w:rPr>
        <w:t>П</w:t>
      </w:r>
      <w:r w:rsidR="002C586A" w:rsidRPr="004330F2">
        <w:rPr>
          <w:sz w:val="28"/>
          <w:szCs w:val="28"/>
        </w:rPr>
        <w:t>ри</w:t>
      </w:r>
      <w:r w:rsidR="004C4F7C" w:rsidRPr="004330F2">
        <w:rPr>
          <w:sz w:val="28"/>
          <w:szCs w:val="28"/>
        </w:rPr>
        <w:t xml:space="preserve"> получении от владельцев пересекающих автомобильную дорогу сооружений и инженерных коммуникаций информации о предполагаемом размере расходов на принятие указанных мер и условиях их проведения, в течение одного рабочего дня информирует об этом Заявителя</w:t>
      </w:r>
      <w:r w:rsidR="00A239A2" w:rsidRPr="004330F2">
        <w:rPr>
          <w:sz w:val="28"/>
          <w:szCs w:val="28"/>
        </w:rPr>
        <w:t xml:space="preserve">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r w:rsidR="00F328D0">
        <w:rPr>
          <w:sz w:val="28"/>
          <w:szCs w:val="28"/>
        </w:rPr>
        <w:t>;</w:t>
      </w:r>
      <w:proofErr w:type="gramEnd"/>
    </w:p>
    <w:p w:rsidR="00A239A2" w:rsidRPr="004330F2" w:rsidRDefault="00027475" w:rsidP="00BA0968">
      <w:pPr>
        <w:widowControl w:val="0"/>
        <w:autoSpaceDE w:val="0"/>
        <w:autoSpaceDN w:val="0"/>
        <w:adjustRightInd w:val="0"/>
        <w:ind w:firstLine="709"/>
        <w:jc w:val="both"/>
        <w:rPr>
          <w:sz w:val="28"/>
          <w:szCs w:val="28"/>
        </w:rPr>
      </w:pPr>
      <w:r w:rsidRPr="004330F2">
        <w:rPr>
          <w:sz w:val="28"/>
          <w:szCs w:val="28"/>
        </w:rPr>
        <w:t>3</w:t>
      </w:r>
      <w:r w:rsidR="003E4047" w:rsidRPr="004330F2">
        <w:rPr>
          <w:sz w:val="28"/>
          <w:szCs w:val="28"/>
        </w:rPr>
        <w:t xml:space="preserve">) </w:t>
      </w:r>
      <w:r w:rsidR="00BD3B63" w:rsidRPr="004330F2">
        <w:rPr>
          <w:sz w:val="28"/>
          <w:szCs w:val="28"/>
        </w:rPr>
        <w:t>П</w:t>
      </w:r>
      <w:r w:rsidR="00A239A2" w:rsidRPr="004330F2">
        <w:rPr>
          <w:sz w:val="28"/>
          <w:szCs w:val="28"/>
        </w:rPr>
        <w:t xml:space="preserve">ри получении согласия от Заявителя </w:t>
      </w:r>
      <w:r w:rsidR="00FC35CC" w:rsidRPr="004330F2">
        <w:rPr>
          <w:sz w:val="28"/>
          <w:szCs w:val="28"/>
        </w:rPr>
        <w:t xml:space="preserve">администрация </w:t>
      </w:r>
      <w:r w:rsidR="00A239A2" w:rsidRPr="004330F2">
        <w:rPr>
          <w:sz w:val="28"/>
          <w:szCs w:val="28"/>
        </w:rPr>
        <w:t>направляет такое согласие владельц</w:t>
      </w:r>
      <w:r w:rsidR="006A70A7" w:rsidRPr="004330F2">
        <w:rPr>
          <w:sz w:val="28"/>
          <w:szCs w:val="28"/>
        </w:rPr>
        <w:t>у</w:t>
      </w:r>
      <w:r w:rsidR="00A239A2" w:rsidRPr="004330F2">
        <w:rPr>
          <w:sz w:val="28"/>
          <w:szCs w:val="28"/>
        </w:rPr>
        <w:t xml:space="preserve"> пересекающих автомобильную дорогу сооружений и инженерных коммуникаций</w:t>
      </w:r>
      <w:r w:rsidR="00F328D0">
        <w:rPr>
          <w:sz w:val="28"/>
          <w:szCs w:val="28"/>
        </w:rPr>
        <w:t>;</w:t>
      </w:r>
    </w:p>
    <w:p w:rsidR="00A239A2" w:rsidRPr="004330F2" w:rsidRDefault="00027475" w:rsidP="00BA0968">
      <w:pPr>
        <w:widowControl w:val="0"/>
        <w:autoSpaceDE w:val="0"/>
        <w:autoSpaceDN w:val="0"/>
        <w:adjustRightInd w:val="0"/>
        <w:ind w:firstLine="709"/>
        <w:jc w:val="both"/>
        <w:rPr>
          <w:sz w:val="28"/>
          <w:szCs w:val="28"/>
        </w:rPr>
      </w:pPr>
      <w:proofErr w:type="gramStart"/>
      <w:r w:rsidRPr="004330F2">
        <w:rPr>
          <w:sz w:val="28"/>
          <w:szCs w:val="28"/>
        </w:rPr>
        <w:t>4</w:t>
      </w:r>
      <w:r w:rsidR="003E4047" w:rsidRPr="004330F2">
        <w:rPr>
          <w:sz w:val="28"/>
          <w:szCs w:val="28"/>
        </w:rPr>
        <w:t xml:space="preserve">) </w:t>
      </w:r>
      <w:r w:rsidR="00BD3B63" w:rsidRPr="004330F2">
        <w:rPr>
          <w:sz w:val="28"/>
          <w:szCs w:val="28"/>
        </w:rPr>
        <w:t>В</w:t>
      </w:r>
      <w:r w:rsidR="00A239A2" w:rsidRPr="004330F2">
        <w:rPr>
          <w:sz w:val="28"/>
          <w:szCs w:val="28"/>
        </w:rPr>
        <w:t xml:space="preserve">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w:t>
      </w:r>
      <w:r w:rsidR="009F6AA9" w:rsidRPr="004330F2">
        <w:rPr>
          <w:sz w:val="28"/>
          <w:szCs w:val="28"/>
        </w:rPr>
        <w:t>расположенные в местах пересечения автомобильных дорог</w:t>
      </w:r>
      <w:r w:rsidR="00EA2D46" w:rsidRPr="004330F2">
        <w:rPr>
          <w:sz w:val="28"/>
          <w:szCs w:val="28"/>
        </w:rPr>
        <w:t xml:space="preserve"> </w:t>
      </w:r>
      <w:r w:rsidR="00C333EE" w:rsidRPr="004330F2">
        <w:rPr>
          <w:sz w:val="28"/>
          <w:szCs w:val="28"/>
        </w:rPr>
        <w:t>местного</w:t>
      </w:r>
      <w:r w:rsidR="00492994" w:rsidRPr="004330F2">
        <w:rPr>
          <w:sz w:val="28"/>
          <w:szCs w:val="28"/>
        </w:rPr>
        <w:t xml:space="preserve"> значения</w:t>
      </w:r>
      <w:r w:rsidR="00C333EE" w:rsidRPr="004330F2">
        <w:rPr>
          <w:sz w:val="28"/>
          <w:szCs w:val="28"/>
        </w:rPr>
        <w:t xml:space="preserve"> </w:t>
      </w:r>
      <w:r w:rsidR="009F6AA9" w:rsidRPr="004330F2">
        <w:rPr>
          <w:sz w:val="28"/>
          <w:szCs w:val="28"/>
        </w:rPr>
        <w:t xml:space="preserve">с железнодорожными путями, </w:t>
      </w:r>
      <w:r w:rsidR="00A239A2" w:rsidRPr="004330F2">
        <w:rPr>
          <w:sz w:val="28"/>
          <w:szCs w:val="28"/>
        </w:rPr>
        <w:t xml:space="preserve">в течение одного рабочего дня </w:t>
      </w:r>
      <w:r w:rsidR="00782B10" w:rsidRPr="004330F2">
        <w:rPr>
          <w:sz w:val="28"/>
          <w:szCs w:val="28"/>
        </w:rPr>
        <w:t xml:space="preserve">со дня начала рассмотрения возможности осуществления перевозки тяжеловесных и (или) крупногабаритных грузов </w:t>
      </w:r>
      <w:r w:rsidR="009F6AA9" w:rsidRPr="004330F2">
        <w:rPr>
          <w:sz w:val="28"/>
          <w:szCs w:val="28"/>
        </w:rPr>
        <w:t xml:space="preserve">направляет </w:t>
      </w:r>
      <w:r w:rsidR="00A239A2" w:rsidRPr="004330F2">
        <w:rPr>
          <w:sz w:val="28"/>
          <w:szCs w:val="28"/>
        </w:rPr>
        <w:t xml:space="preserve">соответствующую заявку </w:t>
      </w:r>
      <w:r w:rsidR="006A70A7" w:rsidRPr="004330F2">
        <w:rPr>
          <w:sz w:val="28"/>
          <w:szCs w:val="28"/>
        </w:rPr>
        <w:t xml:space="preserve">на согласование маршрута </w:t>
      </w:r>
      <w:r w:rsidR="00A239A2" w:rsidRPr="004330F2">
        <w:rPr>
          <w:sz w:val="28"/>
          <w:szCs w:val="28"/>
        </w:rPr>
        <w:t>владельцам инфраструктуры железнодорожного транспорта, в ведении которых находятся</w:t>
      </w:r>
      <w:proofErr w:type="gramEnd"/>
      <w:r w:rsidR="00A239A2" w:rsidRPr="004330F2">
        <w:rPr>
          <w:sz w:val="28"/>
          <w:szCs w:val="28"/>
        </w:rPr>
        <w:t xml:space="preserve"> такие железнодорожные переезды, если:</w:t>
      </w:r>
    </w:p>
    <w:p w:rsidR="00A239A2" w:rsidRPr="004330F2" w:rsidRDefault="00A239A2" w:rsidP="00BA0968">
      <w:pPr>
        <w:pStyle w:val="100"/>
        <w:widowControl w:val="0"/>
        <w:tabs>
          <w:tab w:val="left" w:pos="-4678"/>
        </w:tabs>
        <w:spacing w:after="0" w:line="240" w:lineRule="auto"/>
        <w:ind w:left="0" w:right="0" w:firstLine="709"/>
        <w:rPr>
          <w:sz w:val="28"/>
          <w:szCs w:val="28"/>
        </w:rPr>
      </w:pPr>
      <w:r w:rsidRPr="004330F2">
        <w:rPr>
          <w:sz w:val="28"/>
          <w:szCs w:val="28"/>
        </w:rPr>
        <w:t>ширина транспортного средства с грузом или без груза составляет 5 м и более и высота от поверхности дороги 4,5 м и более;</w:t>
      </w:r>
    </w:p>
    <w:p w:rsidR="00A239A2" w:rsidRPr="004330F2" w:rsidRDefault="00A239A2" w:rsidP="00BA0968">
      <w:pPr>
        <w:pStyle w:val="100"/>
        <w:widowControl w:val="0"/>
        <w:tabs>
          <w:tab w:val="left" w:pos="-4678"/>
        </w:tabs>
        <w:spacing w:after="0" w:line="240" w:lineRule="auto"/>
        <w:ind w:left="0" w:right="0" w:firstLine="709"/>
        <w:rPr>
          <w:sz w:val="28"/>
          <w:szCs w:val="28"/>
        </w:rPr>
      </w:pPr>
      <w:r w:rsidRPr="004330F2">
        <w:rPr>
          <w:sz w:val="28"/>
          <w:szCs w:val="28"/>
        </w:rPr>
        <w:t>длина транспортного средства с одним прицепом превышает 22 м или автопоезд имеет два и более прицепа;</w:t>
      </w:r>
    </w:p>
    <w:p w:rsidR="00A239A2" w:rsidRPr="004330F2" w:rsidRDefault="00A239A2" w:rsidP="00BA0968">
      <w:pPr>
        <w:pStyle w:val="100"/>
        <w:widowControl w:val="0"/>
        <w:tabs>
          <w:tab w:val="left" w:pos="-4678"/>
        </w:tabs>
        <w:spacing w:after="0" w:line="240" w:lineRule="auto"/>
        <w:ind w:left="0" w:right="0" w:firstLine="709"/>
        <w:rPr>
          <w:sz w:val="28"/>
          <w:szCs w:val="28"/>
        </w:rPr>
      </w:pPr>
      <w:r w:rsidRPr="004330F2">
        <w:rPr>
          <w:sz w:val="28"/>
          <w:szCs w:val="28"/>
        </w:rPr>
        <w:t>скорость движения транспортного средства менее 8 км/ч</w:t>
      </w:r>
      <w:r w:rsidR="00F328D0">
        <w:rPr>
          <w:sz w:val="28"/>
          <w:szCs w:val="28"/>
        </w:rPr>
        <w:t>;</w:t>
      </w:r>
    </w:p>
    <w:p w:rsidR="00281478" w:rsidRPr="004330F2" w:rsidRDefault="00027475" w:rsidP="00BA0968">
      <w:pPr>
        <w:widowControl w:val="0"/>
        <w:autoSpaceDE w:val="0"/>
        <w:autoSpaceDN w:val="0"/>
        <w:adjustRightInd w:val="0"/>
        <w:ind w:firstLine="709"/>
        <w:jc w:val="both"/>
        <w:rPr>
          <w:sz w:val="28"/>
          <w:szCs w:val="28"/>
        </w:rPr>
      </w:pPr>
      <w:proofErr w:type="gramStart"/>
      <w:r w:rsidRPr="004330F2">
        <w:rPr>
          <w:sz w:val="28"/>
          <w:szCs w:val="28"/>
        </w:rPr>
        <w:t>5</w:t>
      </w:r>
      <w:r w:rsidR="003E4047" w:rsidRPr="004330F2">
        <w:rPr>
          <w:sz w:val="28"/>
          <w:szCs w:val="28"/>
        </w:rPr>
        <w:t xml:space="preserve">) </w:t>
      </w:r>
      <w:r w:rsidR="00281478" w:rsidRPr="004330F2">
        <w:rPr>
          <w:sz w:val="28"/>
          <w:szCs w:val="28"/>
        </w:rPr>
        <w:t>При поступлении информации от владельцев автомобильных дорог о необходимости проведения оценки технического состояния автомобильных дорог или их участков,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и предполагаемых расходах на осуществление указанной оценки, в течение двух рабочих дней</w:t>
      </w:r>
      <w:proofErr w:type="gramEnd"/>
      <w:r w:rsidR="00281478" w:rsidRPr="004330F2">
        <w:rPr>
          <w:sz w:val="28"/>
          <w:szCs w:val="28"/>
        </w:rPr>
        <w:t xml:space="preserve"> </w:t>
      </w:r>
      <w:proofErr w:type="gramStart"/>
      <w:r w:rsidR="00281478" w:rsidRPr="004330F2">
        <w:rPr>
          <w:sz w:val="28"/>
          <w:szCs w:val="28"/>
        </w:rPr>
        <w:t>с даты получения</w:t>
      </w:r>
      <w:proofErr w:type="gramEnd"/>
      <w:r w:rsidR="00281478" w:rsidRPr="004330F2">
        <w:rPr>
          <w:sz w:val="28"/>
          <w:szCs w:val="28"/>
        </w:rPr>
        <w:t xml:space="preserve"> от владельца автомобильной </w:t>
      </w:r>
      <w:r w:rsidR="00281478" w:rsidRPr="004330F2">
        <w:rPr>
          <w:sz w:val="28"/>
          <w:szCs w:val="28"/>
        </w:rPr>
        <w:lastRenderedPageBreak/>
        <w:t>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281478" w:rsidRPr="004330F2" w:rsidRDefault="00281478" w:rsidP="00BA0968">
      <w:pPr>
        <w:widowControl w:val="0"/>
        <w:autoSpaceDE w:val="0"/>
        <w:autoSpaceDN w:val="0"/>
        <w:adjustRightInd w:val="0"/>
        <w:ind w:firstLine="709"/>
        <w:jc w:val="both"/>
        <w:rPr>
          <w:sz w:val="28"/>
          <w:szCs w:val="28"/>
        </w:rPr>
      </w:pPr>
      <w:r w:rsidRPr="004330F2">
        <w:rPr>
          <w:sz w:val="28"/>
          <w:szCs w:val="28"/>
        </w:rPr>
        <w:t xml:space="preserve">В отношении автомобильных дорог местного значения определение необходимости проведения подобной оценки и расчёт предполагаемых расходов проводится Администрацией, как владельцем местных дорог, в двухдневный срок </w:t>
      </w:r>
      <w:proofErr w:type="gramStart"/>
      <w:r w:rsidRPr="004330F2">
        <w:rPr>
          <w:sz w:val="28"/>
          <w:szCs w:val="28"/>
        </w:rPr>
        <w:t>с даты регистрации</w:t>
      </w:r>
      <w:proofErr w:type="gramEnd"/>
      <w:r w:rsidRPr="004330F2">
        <w:rPr>
          <w:sz w:val="28"/>
          <w:szCs w:val="28"/>
        </w:rPr>
        <w:t xml:space="preserve"> Заявления</w:t>
      </w:r>
      <w:r w:rsidR="00F328D0">
        <w:rPr>
          <w:sz w:val="28"/>
          <w:szCs w:val="28"/>
        </w:rPr>
        <w:t>;</w:t>
      </w:r>
    </w:p>
    <w:p w:rsidR="00281478" w:rsidRPr="004330F2" w:rsidRDefault="00281478" w:rsidP="00BA0968">
      <w:pPr>
        <w:widowControl w:val="0"/>
        <w:tabs>
          <w:tab w:val="left" w:pos="567"/>
        </w:tabs>
        <w:autoSpaceDE w:val="0"/>
        <w:autoSpaceDN w:val="0"/>
        <w:adjustRightInd w:val="0"/>
        <w:ind w:firstLine="709"/>
        <w:jc w:val="both"/>
        <w:rPr>
          <w:sz w:val="28"/>
          <w:szCs w:val="28"/>
        </w:rPr>
      </w:pPr>
      <w:r w:rsidRPr="004330F2">
        <w:rPr>
          <w:sz w:val="28"/>
          <w:szCs w:val="28"/>
        </w:rPr>
        <w:t>6) При получении согласия Заявителя на проведение оценки технического состояния автомобильных дорог или их участков и на оплату расходов, Администрация направляет данное согласие владельцам автомобильных дорог</w:t>
      </w:r>
      <w:r w:rsidR="00F328D0">
        <w:rPr>
          <w:sz w:val="28"/>
          <w:szCs w:val="28"/>
        </w:rPr>
        <w:t>;</w:t>
      </w:r>
    </w:p>
    <w:p w:rsidR="00281478" w:rsidRPr="004330F2" w:rsidRDefault="00281478" w:rsidP="00BA0968">
      <w:pPr>
        <w:widowControl w:val="0"/>
        <w:autoSpaceDE w:val="0"/>
        <w:autoSpaceDN w:val="0"/>
        <w:adjustRightInd w:val="0"/>
        <w:ind w:firstLine="709"/>
        <w:jc w:val="both"/>
        <w:rPr>
          <w:sz w:val="28"/>
          <w:szCs w:val="28"/>
        </w:rPr>
      </w:pPr>
      <w:r w:rsidRPr="004330F2">
        <w:rPr>
          <w:sz w:val="28"/>
          <w:szCs w:val="28"/>
        </w:rPr>
        <w:t>7) В случае получения отказа заявителя (отсутствия согласия заявителя в течение пяти дней) от проведения оценки технического состояния автомобильных дорог или их участков и на оплату расходов, Администрация оформляет и направляет Заявителю Извещение об отказе в оформлении специального разрешения</w:t>
      </w:r>
      <w:r w:rsidR="00F328D0">
        <w:rPr>
          <w:sz w:val="28"/>
          <w:szCs w:val="28"/>
        </w:rPr>
        <w:t>;</w:t>
      </w:r>
    </w:p>
    <w:p w:rsidR="00281478" w:rsidRPr="004330F2" w:rsidRDefault="00281478" w:rsidP="00BA0968">
      <w:pPr>
        <w:widowControl w:val="0"/>
        <w:autoSpaceDE w:val="0"/>
        <w:autoSpaceDN w:val="0"/>
        <w:adjustRightInd w:val="0"/>
        <w:ind w:firstLine="709"/>
        <w:jc w:val="both"/>
        <w:rPr>
          <w:sz w:val="28"/>
          <w:szCs w:val="28"/>
        </w:rPr>
      </w:pPr>
      <w:r w:rsidRPr="004330F2">
        <w:rPr>
          <w:sz w:val="28"/>
          <w:szCs w:val="28"/>
        </w:rPr>
        <w:t>8) Срок проведения оценки технического состояния автомобильных дорог и (или) их участков не должен превышать 30 рабочих дней</w:t>
      </w:r>
      <w:r w:rsidR="00F328D0">
        <w:rPr>
          <w:sz w:val="28"/>
          <w:szCs w:val="28"/>
        </w:rPr>
        <w:t>;</w:t>
      </w:r>
    </w:p>
    <w:p w:rsidR="00281478" w:rsidRPr="004330F2" w:rsidRDefault="00281478" w:rsidP="00BA0968">
      <w:pPr>
        <w:widowControl w:val="0"/>
        <w:autoSpaceDE w:val="0"/>
        <w:autoSpaceDN w:val="0"/>
        <w:adjustRightInd w:val="0"/>
        <w:ind w:firstLine="709"/>
        <w:jc w:val="both"/>
        <w:rPr>
          <w:sz w:val="28"/>
          <w:szCs w:val="28"/>
        </w:rPr>
      </w:pPr>
      <w:r w:rsidRPr="004330F2">
        <w:rPr>
          <w:sz w:val="28"/>
          <w:szCs w:val="28"/>
        </w:rPr>
        <w:t>9)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r w:rsidR="00F328D0">
        <w:rPr>
          <w:sz w:val="28"/>
          <w:szCs w:val="28"/>
        </w:rPr>
        <w:t>;</w:t>
      </w:r>
    </w:p>
    <w:p w:rsidR="00281478" w:rsidRPr="004330F2" w:rsidRDefault="00F328D0" w:rsidP="00BA0968">
      <w:pPr>
        <w:widowControl w:val="0"/>
        <w:autoSpaceDE w:val="0"/>
        <w:autoSpaceDN w:val="0"/>
        <w:adjustRightInd w:val="0"/>
        <w:ind w:firstLine="709"/>
        <w:jc w:val="both"/>
        <w:rPr>
          <w:sz w:val="28"/>
          <w:szCs w:val="28"/>
        </w:rPr>
      </w:pPr>
      <w:r>
        <w:rPr>
          <w:sz w:val="28"/>
          <w:szCs w:val="28"/>
        </w:rPr>
        <w:t>1</w:t>
      </w:r>
      <w:r w:rsidR="00281478" w:rsidRPr="004330F2">
        <w:rPr>
          <w:sz w:val="28"/>
          <w:szCs w:val="28"/>
        </w:rPr>
        <w:t xml:space="preserve">0) При поступлении информации о результатах оценки технического состояния автомобильных дорог или их участков от владельцев автомобильных дорог Администрация в течение </w:t>
      </w:r>
      <w:r w:rsidR="003434B0">
        <w:rPr>
          <w:sz w:val="28"/>
          <w:szCs w:val="28"/>
        </w:rPr>
        <w:t>3</w:t>
      </w:r>
      <w:r w:rsidR="00281478" w:rsidRPr="004330F2">
        <w:rPr>
          <w:sz w:val="28"/>
          <w:szCs w:val="28"/>
        </w:rPr>
        <w:t xml:space="preserve"> рабочих дней со дня получения ответов от владельцев автомобильных дорог информирует об этом Заявителя</w:t>
      </w:r>
      <w:r>
        <w:rPr>
          <w:sz w:val="28"/>
          <w:szCs w:val="28"/>
        </w:rPr>
        <w:t>;</w:t>
      </w:r>
    </w:p>
    <w:p w:rsidR="00281478" w:rsidRPr="004330F2" w:rsidRDefault="00281478" w:rsidP="00BA0968">
      <w:pPr>
        <w:widowControl w:val="0"/>
        <w:autoSpaceDE w:val="0"/>
        <w:autoSpaceDN w:val="0"/>
        <w:adjustRightInd w:val="0"/>
        <w:ind w:firstLine="709"/>
        <w:jc w:val="both"/>
        <w:rPr>
          <w:sz w:val="28"/>
          <w:szCs w:val="28"/>
        </w:rPr>
      </w:pPr>
      <w:r w:rsidRPr="004330F2">
        <w:rPr>
          <w:sz w:val="28"/>
          <w:szCs w:val="28"/>
        </w:rPr>
        <w:t>11) При получении согласия Заявителя на проведение укрепления автомобильных дорог или принятие специальных мер по обустройству автомобильных дорог или их участков, Администрация направляет данное согласие владельцам автомобильных дорог</w:t>
      </w:r>
      <w:r w:rsidR="00F328D0">
        <w:rPr>
          <w:sz w:val="28"/>
          <w:szCs w:val="28"/>
        </w:rPr>
        <w:t>;</w:t>
      </w:r>
    </w:p>
    <w:p w:rsidR="00281478" w:rsidRPr="004330F2" w:rsidRDefault="00281478" w:rsidP="00BA0968">
      <w:pPr>
        <w:widowControl w:val="0"/>
        <w:autoSpaceDE w:val="0"/>
        <w:autoSpaceDN w:val="0"/>
        <w:adjustRightInd w:val="0"/>
        <w:ind w:firstLine="709"/>
        <w:jc w:val="both"/>
        <w:rPr>
          <w:sz w:val="28"/>
          <w:szCs w:val="28"/>
        </w:rPr>
      </w:pPr>
      <w:r w:rsidRPr="004330F2">
        <w:rPr>
          <w:sz w:val="28"/>
          <w:szCs w:val="28"/>
        </w:rPr>
        <w:t>12) В случае получения отказа заявителя (отсутствия согласия заявителя в течение пяти рабочих дней) от проведения укрепления автомобильных дорог или принятия специальных мер по обустройству автомобильных дорог или их участков Администрация принимает решение об отказе в оформлении Специального разрешения, о чем сообщает Заявителю</w:t>
      </w:r>
      <w:r w:rsidR="00F328D0">
        <w:rPr>
          <w:sz w:val="28"/>
          <w:szCs w:val="28"/>
        </w:rPr>
        <w:t>;</w:t>
      </w:r>
    </w:p>
    <w:p w:rsidR="00281478" w:rsidRPr="004330F2" w:rsidRDefault="00F328D0" w:rsidP="00BA0968">
      <w:pPr>
        <w:widowControl w:val="0"/>
        <w:autoSpaceDE w:val="0"/>
        <w:autoSpaceDN w:val="0"/>
        <w:adjustRightInd w:val="0"/>
        <w:ind w:firstLine="709"/>
        <w:jc w:val="both"/>
        <w:rPr>
          <w:sz w:val="28"/>
          <w:szCs w:val="28"/>
        </w:rPr>
      </w:pPr>
      <w:r>
        <w:rPr>
          <w:sz w:val="28"/>
          <w:szCs w:val="28"/>
        </w:rPr>
        <w:t>1</w:t>
      </w:r>
      <w:r w:rsidR="00281478" w:rsidRPr="004330F2">
        <w:rPr>
          <w:sz w:val="28"/>
          <w:szCs w:val="28"/>
        </w:rPr>
        <w:t>3)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r>
        <w:rPr>
          <w:sz w:val="28"/>
          <w:szCs w:val="28"/>
        </w:rPr>
        <w:t>;</w:t>
      </w:r>
    </w:p>
    <w:p w:rsidR="00281478" w:rsidRPr="004330F2" w:rsidRDefault="00281478" w:rsidP="00BA0968">
      <w:pPr>
        <w:widowControl w:val="0"/>
        <w:autoSpaceDE w:val="0"/>
        <w:autoSpaceDN w:val="0"/>
        <w:adjustRightInd w:val="0"/>
        <w:ind w:firstLine="709"/>
        <w:jc w:val="both"/>
        <w:rPr>
          <w:sz w:val="28"/>
          <w:szCs w:val="28"/>
        </w:rPr>
      </w:pPr>
      <w:proofErr w:type="gramStart"/>
      <w:r w:rsidRPr="004330F2">
        <w:rPr>
          <w:sz w:val="28"/>
          <w:szCs w:val="28"/>
        </w:rPr>
        <w:t xml:space="preserve">14) Администрация, после проведения владельцами автомобильных дорог оценки технического состояния автомобильных дорог или их участков и (или) укрепления автомобильных дорог или принятия специальных мер по </w:t>
      </w:r>
      <w:r w:rsidRPr="004330F2">
        <w:rPr>
          <w:sz w:val="28"/>
          <w:szCs w:val="28"/>
        </w:rPr>
        <w:lastRenderedPageBreak/>
        <w:t>обустройству автомобильных дорог или их участков и получения расчета платы в счет возмещения вреда, причиняемого автомобильным дорогам транспортным средством, осуществляющим перевозку тяжеловесного груза, направляет указанный расчёт платы в адрес Заявителя.</w:t>
      </w:r>
      <w:proofErr w:type="gramEnd"/>
    </w:p>
    <w:p w:rsidR="00281478" w:rsidRPr="004330F2" w:rsidRDefault="00281478" w:rsidP="00BA0968">
      <w:pPr>
        <w:widowControl w:val="0"/>
        <w:autoSpaceDE w:val="0"/>
        <w:autoSpaceDN w:val="0"/>
        <w:adjustRightInd w:val="0"/>
        <w:ind w:firstLine="709"/>
        <w:jc w:val="both"/>
        <w:rPr>
          <w:sz w:val="28"/>
          <w:szCs w:val="28"/>
        </w:rPr>
      </w:pPr>
      <w:r w:rsidRPr="004330F2">
        <w:rPr>
          <w:sz w:val="28"/>
          <w:szCs w:val="28"/>
        </w:rPr>
        <w:t>В случае</w:t>
      </w:r>
      <w:proofErr w:type="gramStart"/>
      <w:r w:rsidRPr="004330F2">
        <w:rPr>
          <w:sz w:val="28"/>
          <w:szCs w:val="28"/>
        </w:rPr>
        <w:t>,</w:t>
      </w:r>
      <w:proofErr w:type="gramEnd"/>
      <w:r w:rsidRPr="004330F2">
        <w:rPr>
          <w:sz w:val="28"/>
          <w:szCs w:val="28"/>
        </w:rP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Администрация, при получении информации от владельцев автомобильных дорог, направляет Заявителю Извещение об отказе в выдаче Специального разрешения</w:t>
      </w:r>
      <w:r w:rsidR="00F328D0">
        <w:rPr>
          <w:sz w:val="28"/>
          <w:szCs w:val="28"/>
        </w:rPr>
        <w:t>;</w:t>
      </w:r>
    </w:p>
    <w:p w:rsidR="00281478" w:rsidRPr="004330F2" w:rsidRDefault="00281478" w:rsidP="00BA0968">
      <w:pPr>
        <w:widowControl w:val="0"/>
        <w:autoSpaceDE w:val="0"/>
        <w:autoSpaceDN w:val="0"/>
        <w:adjustRightInd w:val="0"/>
        <w:ind w:firstLine="709"/>
        <w:jc w:val="both"/>
        <w:rPr>
          <w:sz w:val="28"/>
          <w:szCs w:val="28"/>
        </w:rPr>
      </w:pPr>
      <w:r w:rsidRPr="004330F2">
        <w:rPr>
          <w:sz w:val="28"/>
          <w:szCs w:val="28"/>
        </w:rPr>
        <w:t xml:space="preserve">15) Администрация, после получения необходимых, в соответствии с пунктом 16 Порядка выдачи </w:t>
      </w:r>
      <w:r w:rsidR="00F63861" w:rsidRPr="004330F2">
        <w:rPr>
          <w:sz w:val="28"/>
          <w:szCs w:val="28"/>
        </w:rPr>
        <w:t>С</w:t>
      </w:r>
      <w:r w:rsidRPr="004330F2">
        <w:rPr>
          <w:sz w:val="28"/>
          <w:szCs w:val="28"/>
        </w:rPr>
        <w:t>пециального разрешения, согласований:</w:t>
      </w:r>
    </w:p>
    <w:p w:rsidR="00281478" w:rsidRPr="004330F2" w:rsidRDefault="00281478" w:rsidP="00BA0968">
      <w:pPr>
        <w:widowControl w:val="0"/>
        <w:autoSpaceDE w:val="0"/>
        <w:autoSpaceDN w:val="0"/>
        <w:adjustRightInd w:val="0"/>
        <w:ind w:firstLine="709"/>
        <w:jc w:val="both"/>
        <w:rPr>
          <w:sz w:val="28"/>
          <w:szCs w:val="28"/>
        </w:rPr>
      </w:pPr>
      <w:r w:rsidRPr="004330F2">
        <w:rPr>
          <w:sz w:val="28"/>
          <w:szCs w:val="28"/>
        </w:rPr>
        <w:t>производит расчет размера вреда, причиняемого транспортным средством, осуществляющим перевозки тяжеловесных грузов по автомобильным дорогам</w:t>
      </w:r>
      <w:r w:rsidR="000E65BA" w:rsidRPr="004330F2">
        <w:rPr>
          <w:sz w:val="28"/>
          <w:szCs w:val="28"/>
        </w:rPr>
        <w:t>.</w:t>
      </w:r>
    </w:p>
    <w:p w:rsidR="00281478" w:rsidRPr="004330F2" w:rsidRDefault="00281478" w:rsidP="00BA0968">
      <w:pPr>
        <w:widowControl w:val="0"/>
        <w:autoSpaceDE w:val="0"/>
        <w:autoSpaceDN w:val="0"/>
        <w:adjustRightInd w:val="0"/>
        <w:ind w:firstLine="709"/>
        <w:jc w:val="both"/>
        <w:rPr>
          <w:sz w:val="28"/>
          <w:szCs w:val="28"/>
        </w:rPr>
      </w:pPr>
      <w:r w:rsidRPr="004330F2">
        <w:rPr>
          <w:sz w:val="28"/>
          <w:szCs w:val="28"/>
        </w:rPr>
        <w:t>оформляет, подписывает и направляет Заявителю извещение на оплату возмещения вреда, причиняемого транспортным средством, осуществляющим перевозку тяжеловесных и (или) крупногабаритных грузов по автомобильным дорогам, с учётом расчётов платы в счёт возмещения вреда автомобильным дорогам, полученных от Владельцев автомобильных дорог по заявленному маршруту (</w:t>
      </w:r>
      <w:r w:rsidR="007C265E">
        <w:rPr>
          <w:sz w:val="28"/>
          <w:szCs w:val="28"/>
        </w:rPr>
        <w:t>п</w:t>
      </w:r>
      <w:r w:rsidRPr="004330F2">
        <w:rPr>
          <w:sz w:val="28"/>
          <w:szCs w:val="28"/>
        </w:rPr>
        <w:t xml:space="preserve">риложение № 11 к </w:t>
      </w:r>
      <w:r w:rsidR="0017684D" w:rsidRPr="004330F2">
        <w:rPr>
          <w:sz w:val="28"/>
          <w:szCs w:val="28"/>
        </w:rPr>
        <w:t xml:space="preserve">настоящему </w:t>
      </w:r>
      <w:r w:rsidRPr="004330F2">
        <w:rPr>
          <w:sz w:val="28"/>
          <w:szCs w:val="28"/>
        </w:rPr>
        <w:t>Регламенту);</w:t>
      </w:r>
    </w:p>
    <w:p w:rsidR="00281478" w:rsidRPr="004330F2" w:rsidRDefault="00281478" w:rsidP="00BA0968">
      <w:pPr>
        <w:widowControl w:val="0"/>
        <w:autoSpaceDE w:val="0"/>
        <w:autoSpaceDN w:val="0"/>
        <w:adjustRightInd w:val="0"/>
        <w:ind w:firstLine="709"/>
        <w:jc w:val="both"/>
        <w:rPr>
          <w:sz w:val="28"/>
          <w:szCs w:val="28"/>
        </w:rPr>
      </w:pPr>
      <w:r w:rsidRPr="004330F2">
        <w:rPr>
          <w:sz w:val="28"/>
          <w:szCs w:val="28"/>
        </w:rPr>
        <w:t xml:space="preserve">оформляет </w:t>
      </w:r>
      <w:r w:rsidR="00F63861" w:rsidRPr="004330F2">
        <w:rPr>
          <w:sz w:val="28"/>
          <w:szCs w:val="28"/>
        </w:rPr>
        <w:t xml:space="preserve">проект </w:t>
      </w:r>
      <w:r w:rsidRPr="004330F2">
        <w:rPr>
          <w:sz w:val="28"/>
          <w:szCs w:val="28"/>
        </w:rPr>
        <w:t>Специального разрешения</w:t>
      </w:r>
      <w:r w:rsidR="00F328D0">
        <w:rPr>
          <w:sz w:val="28"/>
          <w:szCs w:val="28"/>
        </w:rPr>
        <w:t>;</w:t>
      </w:r>
    </w:p>
    <w:p w:rsidR="00281478" w:rsidRPr="004330F2" w:rsidRDefault="00F328D0" w:rsidP="00BA0968">
      <w:pPr>
        <w:widowControl w:val="0"/>
        <w:autoSpaceDE w:val="0"/>
        <w:autoSpaceDN w:val="0"/>
        <w:adjustRightInd w:val="0"/>
        <w:ind w:firstLine="709"/>
        <w:jc w:val="both"/>
        <w:rPr>
          <w:sz w:val="28"/>
          <w:szCs w:val="28"/>
        </w:rPr>
      </w:pPr>
      <w:r>
        <w:rPr>
          <w:sz w:val="28"/>
          <w:szCs w:val="28"/>
        </w:rPr>
        <w:t>1</w:t>
      </w:r>
      <w:r w:rsidR="00281478" w:rsidRPr="004330F2">
        <w:rPr>
          <w:sz w:val="28"/>
          <w:szCs w:val="28"/>
        </w:rPr>
        <w:t xml:space="preserve">6) При наличии оснований для отказа в предоставлении муниципальной услуги, указанных в подпунктах 1-8 пункта 19 </w:t>
      </w:r>
      <w:r w:rsidR="00F63861" w:rsidRPr="004330F2">
        <w:rPr>
          <w:sz w:val="28"/>
          <w:szCs w:val="28"/>
        </w:rPr>
        <w:t xml:space="preserve">настоящего </w:t>
      </w:r>
      <w:r w:rsidR="00281478" w:rsidRPr="004330F2">
        <w:rPr>
          <w:sz w:val="28"/>
          <w:szCs w:val="28"/>
        </w:rPr>
        <w:t xml:space="preserve">Регламента, </w:t>
      </w:r>
      <w:r w:rsidR="00DC22AF" w:rsidRPr="004330F2">
        <w:rPr>
          <w:sz w:val="28"/>
          <w:szCs w:val="28"/>
        </w:rPr>
        <w:t>должностное лицо</w:t>
      </w:r>
      <w:r w:rsidR="0017684D" w:rsidRPr="004330F2">
        <w:rPr>
          <w:sz w:val="28"/>
          <w:szCs w:val="28"/>
        </w:rPr>
        <w:t xml:space="preserve"> Администрации</w:t>
      </w:r>
      <w:r w:rsidR="00281478" w:rsidRPr="004330F2">
        <w:rPr>
          <w:sz w:val="28"/>
          <w:szCs w:val="28"/>
        </w:rPr>
        <w:t xml:space="preserve"> оформляет </w:t>
      </w:r>
      <w:r w:rsidR="00F63861" w:rsidRPr="004330F2">
        <w:rPr>
          <w:sz w:val="28"/>
          <w:szCs w:val="28"/>
        </w:rPr>
        <w:t xml:space="preserve">проект мотивированного </w:t>
      </w:r>
      <w:r w:rsidR="00281478" w:rsidRPr="004330F2">
        <w:rPr>
          <w:sz w:val="28"/>
          <w:szCs w:val="28"/>
        </w:rPr>
        <w:t xml:space="preserve">Извещения об отказе в выдаче </w:t>
      </w:r>
      <w:r w:rsidR="00F63861" w:rsidRPr="004330F2">
        <w:rPr>
          <w:sz w:val="28"/>
          <w:szCs w:val="28"/>
        </w:rPr>
        <w:t>С</w:t>
      </w:r>
      <w:r w:rsidR="00281478" w:rsidRPr="004330F2">
        <w:rPr>
          <w:sz w:val="28"/>
          <w:szCs w:val="28"/>
        </w:rPr>
        <w:t>пециального разрешения (далее – Извещение об отказе).</w:t>
      </w:r>
    </w:p>
    <w:p w:rsidR="00281478" w:rsidRPr="004330F2" w:rsidRDefault="00281478" w:rsidP="00BA0968">
      <w:pPr>
        <w:widowControl w:val="0"/>
        <w:autoSpaceDE w:val="0"/>
        <w:autoSpaceDN w:val="0"/>
        <w:adjustRightInd w:val="0"/>
        <w:ind w:firstLine="709"/>
        <w:jc w:val="both"/>
        <w:rPr>
          <w:sz w:val="28"/>
          <w:szCs w:val="28"/>
        </w:rPr>
      </w:pPr>
      <w:r w:rsidRPr="004330F2">
        <w:rPr>
          <w:sz w:val="28"/>
          <w:szCs w:val="28"/>
        </w:rPr>
        <w:t>Срок выполнения административной процедуры:</w:t>
      </w:r>
    </w:p>
    <w:p w:rsidR="00281478" w:rsidRPr="004330F2" w:rsidRDefault="00281478" w:rsidP="00BA0968">
      <w:pPr>
        <w:widowControl w:val="0"/>
        <w:autoSpaceDE w:val="0"/>
        <w:autoSpaceDN w:val="0"/>
        <w:adjustRightInd w:val="0"/>
        <w:ind w:firstLine="709"/>
        <w:jc w:val="both"/>
        <w:rPr>
          <w:sz w:val="28"/>
          <w:szCs w:val="28"/>
        </w:rPr>
      </w:pPr>
      <w:r w:rsidRPr="004330F2">
        <w:rPr>
          <w:sz w:val="28"/>
          <w:szCs w:val="28"/>
        </w:rPr>
        <w:t xml:space="preserve">рассмотрение должностным лицом Администрации представленных Заявителем документов производится в течение </w:t>
      </w:r>
      <w:r w:rsidR="003434B0">
        <w:rPr>
          <w:sz w:val="28"/>
          <w:szCs w:val="28"/>
        </w:rPr>
        <w:t>4</w:t>
      </w:r>
      <w:r w:rsidRPr="004330F2">
        <w:rPr>
          <w:sz w:val="28"/>
          <w:szCs w:val="28"/>
        </w:rPr>
        <w:t xml:space="preserve"> рабочих дней со дня регистрации Заявления;</w:t>
      </w:r>
    </w:p>
    <w:p w:rsidR="00281478" w:rsidRPr="004330F2" w:rsidRDefault="00281478" w:rsidP="00BA0968">
      <w:pPr>
        <w:widowControl w:val="0"/>
        <w:autoSpaceDE w:val="0"/>
        <w:autoSpaceDN w:val="0"/>
        <w:adjustRightInd w:val="0"/>
        <w:ind w:firstLine="709"/>
        <w:jc w:val="both"/>
        <w:rPr>
          <w:sz w:val="28"/>
          <w:szCs w:val="28"/>
        </w:rPr>
      </w:pPr>
      <w:r w:rsidRPr="004330F2">
        <w:rPr>
          <w:sz w:val="28"/>
          <w:szCs w:val="28"/>
        </w:rPr>
        <w:t xml:space="preserve">направление </w:t>
      </w:r>
      <w:r w:rsidR="00A1396C" w:rsidRPr="004330F2">
        <w:rPr>
          <w:sz w:val="28"/>
          <w:szCs w:val="28"/>
        </w:rPr>
        <w:t>З</w:t>
      </w:r>
      <w:r w:rsidRPr="004330F2">
        <w:rPr>
          <w:sz w:val="28"/>
          <w:szCs w:val="28"/>
        </w:rPr>
        <w:t xml:space="preserve">аявок на согласование маршрутов транспортных средств, осуществляющих перевозки тяжеловесных и (или) крупногабаритных грузов, владельцам автомобильных дорог производится в течение </w:t>
      </w:r>
      <w:r w:rsidR="003434B0">
        <w:rPr>
          <w:sz w:val="28"/>
          <w:szCs w:val="28"/>
        </w:rPr>
        <w:t>4</w:t>
      </w:r>
      <w:r w:rsidRPr="004330F2">
        <w:rPr>
          <w:sz w:val="28"/>
          <w:szCs w:val="28"/>
        </w:rPr>
        <w:t xml:space="preserve"> рабочих дней со дня регистрации Заявления;</w:t>
      </w:r>
    </w:p>
    <w:p w:rsidR="00281478" w:rsidRPr="004330F2" w:rsidRDefault="00281478" w:rsidP="00BA0968">
      <w:pPr>
        <w:widowControl w:val="0"/>
        <w:autoSpaceDE w:val="0"/>
        <w:autoSpaceDN w:val="0"/>
        <w:adjustRightInd w:val="0"/>
        <w:ind w:firstLine="709"/>
        <w:jc w:val="both"/>
        <w:rPr>
          <w:sz w:val="28"/>
          <w:szCs w:val="28"/>
        </w:rPr>
      </w:pPr>
      <w:r w:rsidRPr="004330F2">
        <w:rPr>
          <w:sz w:val="28"/>
          <w:szCs w:val="28"/>
        </w:rPr>
        <w:t xml:space="preserve">рассмотрение и направление </w:t>
      </w:r>
      <w:r w:rsidR="00F63861" w:rsidRPr="004330F2">
        <w:rPr>
          <w:sz w:val="28"/>
          <w:szCs w:val="28"/>
        </w:rPr>
        <w:t>В</w:t>
      </w:r>
      <w:r w:rsidRPr="004330F2">
        <w:rPr>
          <w:sz w:val="28"/>
          <w:szCs w:val="28"/>
        </w:rPr>
        <w:t>ладельцами автомобильных дорог согласований (в случае отсутствия необходимости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производится в течение четырёх рабочих дней.</w:t>
      </w:r>
    </w:p>
    <w:p w:rsidR="00281478" w:rsidRPr="004330F2" w:rsidRDefault="00281478" w:rsidP="00BA0968">
      <w:pPr>
        <w:widowControl w:val="0"/>
        <w:autoSpaceDE w:val="0"/>
        <w:autoSpaceDN w:val="0"/>
        <w:adjustRightInd w:val="0"/>
        <w:ind w:firstLine="709"/>
        <w:jc w:val="both"/>
        <w:rPr>
          <w:sz w:val="28"/>
          <w:szCs w:val="28"/>
        </w:rPr>
      </w:pPr>
      <w:r w:rsidRPr="004330F2">
        <w:rPr>
          <w:sz w:val="28"/>
          <w:szCs w:val="28"/>
        </w:rPr>
        <w:t xml:space="preserve">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w:t>
      </w:r>
      <w:r w:rsidRPr="004330F2">
        <w:rPr>
          <w:sz w:val="28"/>
          <w:szCs w:val="28"/>
        </w:rPr>
        <w:lastRenderedPageBreak/>
        <w:t>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r w:rsidR="00DE7204">
        <w:rPr>
          <w:sz w:val="28"/>
          <w:szCs w:val="28"/>
        </w:rPr>
        <w:t>:</w:t>
      </w:r>
    </w:p>
    <w:p w:rsidR="00281478" w:rsidRPr="004330F2" w:rsidRDefault="00281478" w:rsidP="00BA0968">
      <w:pPr>
        <w:widowControl w:val="0"/>
        <w:autoSpaceDE w:val="0"/>
        <w:autoSpaceDN w:val="0"/>
        <w:adjustRightInd w:val="0"/>
        <w:ind w:firstLine="709"/>
        <w:jc w:val="both"/>
        <w:rPr>
          <w:sz w:val="28"/>
          <w:szCs w:val="28"/>
        </w:rPr>
      </w:pPr>
      <w:r w:rsidRPr="004330F2">
        <w:rPr>
          <w:sz w:val="28"/>
          <w:szCs w:val="28"/>
        </w:rPr>
        <w:t>оформление Специального разрешения (</w:t>
      </w:r>
      <w:r w:rsidR="00DE7204">
        <w:rPr>
          <w:sz w:val="28"/>
          <w:szCs w:val="28"/>
        </w:rPr>
        <w:t>п</w:t>
      </w:r>
      <w:r w:rsidRPr="004330F2">
        <w:rPr>
          <w:sz w:val="28"/>
          <w:szCs w:val="28"/>
        </w:rPr>
        <w:t xml:space="preserve">риложение № 12 к </w:t>
      </w:r>
      <w:r w:rsidR="0017684D" w:rsidRPr="004330F2">
        <w:rPr>
          <w:sz w:val="28"/>
          <w:szCs w:val="28"/>
        </w:rPr>
        <w:t xml:space="preserve">настоящему </w:t>
      </w:r>
      <w:r w:rsidRPr="004330F2">
        <w:rPr>
          <w:sz w:val="28"/>
          <w:szCs w:val="28"/>
        </w:rPr>
        <w:t>Регламенту) или Извещения об отказе (</w:t>
      </w:r>
      <w:r w:rsidR="00DE7204">
        <w:rPr>
          <w:sz w:val="28"/>
          <w:szCs w:val="28"/>
        </w:rPr>
        <w:t>п</w:t>
      </w:r>
      <w:r w:rsidRPr="004330F2">
        <w:rPr>
          <w:sz w:val="28"/>
          <w:szCs w:val="28"/>
        </w:rPr>
        <w:t xml:space="preserve">риложение № 13 к </w:t>
      </w:r>
      <w:r w:rsidR="0017684D" w:rsidRPr="004330F2">
        <w:rPr>
          <w:sz w:val="28"/>
          <w:szCs w:val="28"/>
        </w:rPr>
        <w:t xml:space="preserve">настоящему </w:t>
      </w:r>
      <w:r w:rsidRPr="004330F2">
        <w:rPr>
          <w:sz w:val="28"/>
          <w:szCs w:val="28"/>
        </w:rPr>
        <w:t>Регламенту) составляет один рабочий день со дня поступления в Администрацию согласований такого маршрута от всех Владельцев автомобильных дорог или отказа в его согласовании.</w:t>
      </w:r>
    </w:p>
    <w:p w:rsidR="003D6AE6" w:rsidRPr="004330F2" w:rsidRDefault="00281478" w:rsidP="00BA0968">
      <w:pPr>
        <w:pStyle w:val="100"/>
        <w:widowControl w:val="0"/>
        <w:shd w:val="clear" w:color="auto" w:fill="auto"/>
        <w:tabs>
          <w:tab w:val="left" w:pos="0"/>
          <w:tab w:val="left" w:pos="1134"/>
        </w:tabs>
        <w:spacing w:after="0" w:line="240" w:lineRule="auto"/>
        <w:ind w:left="0" w:right="0" w:firstLine="709"/>
        <w:rPr>
          <w:sz w:val="28"/>
          <w:szCs w:val="28"/>
        </w:rPr>
      </w:pPr>
      <w:r w:rsidRPr="004330F2">
        <w:rPr>
          <w:sz w:val="28"/>
          <w:szCs w:val="28"/>
        </w:rPr>
        <w:t xml:space="preserve">Результатом административной процедуры является оформление Специального разрешения или Извещения об </w:t>
      </w:r>
      <w:r w:rsidR="003D6AE6" w:rsidRPr="004330F2">
        <w:rPr>
          <w:sz w:val="28"/>
          <w:szCs w:val="28"/>
        </w:rPr>
        <w:t>отказе</w:t>
      </w:r>
      <w:r w:rsidR="00AC3104" w:rsidRPr="004330F2">
        <w:rPr>
          <w:sz w:val="28"/>
          <w:szCs w:val="28"/>
        </w:rPr>
        <w:t>.</w:t>
      </w:r>
    </w:p>
    <w:p w:rsidR="00281478" w:rsidRPr="004330F2" w:rsidRDefault="00281478" w:rsidP="00BA0968">
      <w:pPr>
        <w:widowControl w:val="0"/>
        <w:autoSpaceDE w:val="0"/>
        <w:autoSpaceDN w:val="0"/>
        <w:adjustRightInd w:val="0"/>
        <w:ind w:firstLine="709"/>
        <w:jc w:val="both"/>
        <w:rPr>
          <w:sz w:val="28"/>
          <w:szCs w:val="28"/>
        </w:rPr>
      </w:pPr>
      <w:r w:rsidRPr="004330F2">
        <w:rPr>
          <w:sz w:val="28"/>
          <w:szCs w:val="28"/>
        </w:rPr>
        <w:t xml:space="preserve">Специальное разрешение оформляется на бланке, изготовленном в соответствии с требованиями, указанными в пункте 5 Порядка выдачи </w:t>
      </w:r>
      <w:r w:rsidR="00F63861" w:rsidRPr="004330F2">
        <w:rPr>
          <w:sz w:val="28"/>
          <w:szCs w:val="28"/>
        </w:rPr>
        <w:t>С</w:t>
      </w:r>
      <w:r w:rsidRPr="004330F2">
        <w:rPr>
          <w:sz w:val="28"/>
          <w:szCs w:val="28"/>
        </w:rPr>
        <w:t>пециального разрешения, в одном экземпляре, с указанием порядкового номера и даты оформления.</w:t>
      </w:r>
    </w:p>
    <w:p w:rsidR="00281478" w:rsidRPr="004330F2" w:rsidRDefault="00281478" w:rsidP="00BA0968">
      <w:pPr>
        <w:widowControl w:val="0"/>
        <w:autoSpaceDE w:val="0"/>
        <w:autoSpaceDN w:val="0"/>
        <w:adjustRightInd w:val="0"/>
        <w:ind w:firstLine="709"/>
        <w:jc w:val="both"/>
        <w:rPr>
          <w:sz w:val="28"/>
          <w:szCs w:val="28"/>
        </w:rPr>
      </w:pPr>
      <w:r w:rsidRPr="004330F2">
        <w:rPr>
          <w:sz w:val="28"/>
          <w:szCs w:val="28"/>
        </w:rPr>
        <w:t xml:space="preserve">Подписанное </w:t>
      </w:r>
      <w:r w:rsidR="00FC35CC" w:rsidRPr="004330F2">
        <w:rPr>
          <w:sz w:val="28"/>
          <w:szCs w:val="28"/>
        </w:rPr>
        <w:t xml:space="preserve">заместителем главы администрации по управлению городских хозяйством </w:t>
      </w:r>
      <w:r w:rsidRPr="004330F2">
        <w:rPr>
          <w:sz w:val="28"/>
          <w:szCs w:val="28"/>
        </w:rPr>
        <w:t>Специальное разрешение, в случае отсутствия необходимости согласования с Госавтоинспекцией, регистрируется должностным лицом Администрации в Журнале выданных специальных разрешений (</w:t>
      </w:r>
      <w:r w:rsidR="00DE7204">
        <w:rPr>
          <w:sz w:val="28"/>
          <w:szCs w:val="28"/>
        </w:rPr>
        <w:t>п</w:t>
      </w:r>
      <w:r w:rsidRPr="004330F2">
        <w:rPr>
          <w:sz w:val="28"/>
          <w:szCs w:val="28"/>
        </w:rPr>
        <w:t xml:space="preserve">риложение № </w:t>
      </w:r>
      <w:r w:rsidR="007D42E5" w:rsidRPr="004330F2">
        <w:rPr>
          <w:sz w:val="28"/>
          <w:szCs w:val="28"/>
        </w:rPr>
        <w:t>7</w:t>
      </w:r>
      <w:r w:rsidRPr="004330F2">
        <w:rPr>
          <w:sz w:val="28"/>
          <w:szCs w:val="28"/>
        </w:rPr>
        <w:t xml:space="preserve"> к</w:t>
      </w:r>
      <w:r w:rsidR="0017684D" w:rsidRPr="004330F2">
        <w:rPr>
          <w:sz w:val="28"/>
          <w:szCs w:val="28"/>
        </w:rPr>
        <w:t xml:space="preserve"> настоящему </w:t>
      </w:r>
      <w:r w:rsidRPr="004330F2">
        <w:rPr>
          <w:sz w:val="28"/>
          <w:szCs w:val="28"/>
        </w:rPr>
        <w:t xml:space="preserve"> Регламенту) и выдаётся под роспись Заявителю.</w:t>
      </w:r>
    </w:p>
    <w:p w:rsidR="00281478" w:rsidRPr="004330F2" w:rsidRDefault="00281478" w:rsidP="00BA0968">
      <w:pPr>
        <w:widowControl w:val="0"/>
        <w:autoSpaceDE w:val="0"/>
        <w:autoSpaceDN w:val="0"/>
        <w:adjustRightInd w:val="0"/>
        <w:ind w:firstLine="709"/>
        <w:jc w:val="both"/>
        <w:rPr>
          <w:sz w:val="28"/>
          <w:szCs w:val="28"/>
        </w:rPr>
      </w:pPr>
      <w:proofErr w:type="gramStart"/>
      <w:r w:rsidRPr="004330F2">
        <w:rPr>
          <w:sz w:val="28"/>
          <w:szCs w:val="28"/>
        </w:rPr>
        <w:t>Выдача Заявителю Специального разрешения осуществляется после оплаты Заявителем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w:t>
      </w:r>
      <w:proofErr w:type="gramEnd"/>
      <w:r w:rsidRPr="004330F2">
        <w:rPr>
          <w:sz w:val="28"/>
          <w:szCs w:val="28"/>
        </w:rPr>
        <w:t xml:space="preserve"> 1 пункта 14 </w:t>
      </w:r>
      <w:r w:rsidR="001F249A" w:rsidRPr="004330F2">
        <w:rPr>
          <w:sz w:val="28"/>
          <w:szCs w:val="28"/>
        </w:rPr>
        <w:t xml:space="preserve">настоящего </w:t>
      </w:r>
      <w:r w:rsidRPr="004330F2">
        <w:rPr>
          <w:sz w:val="28"/>
          <w:szCs w:val="28"/>
        </w:rPr>
        <w:t>Регламента, в случае подачи заявления в адрес уполномоченного органа посредством факсимильной связи.</w:t>
      </w:r>
    </w:p>
    <w:p w:rsidR="00281478" w:rsidRPr="004330F2" w:rsidRDefault="00281478" w:rsidP="00BA0968">
      <w:pPr>
        <w:widowControl w:val="0"/>
        <w:autoSpaceDE w:val="0"/>
        <w:autoSpaceDN w:val="0"/>
        <w:adjustRightInd w:val="0"/>
        <w:ind w:firstLine="709"/>
        <w:jc w:val="both"/>
        <w:rPr>
          <w:sz w:val="28"/>
          <w:szCs w:val="28"/>
        </w:rPr>
      </w:pPr>
      <w:r w:rsidRPr="004330F2">
        <w:rPr>
          <w:sz w:val="28"/>
          <w:szCs w:val="28"/>
        </w:rPr>
        <w:t>Извещение об отказе в выдаче специального разрешения оформляется на бланке Администрации.</w:t>
      </w:r>
    </w:p>
    <w:p w:rsidR="00281478" w:rsidRPr="004330F2" w:rsidRDefault="00281478" w:rsidP="00BA0968">
      <w:pPr>
        <w:widowControl w:val="0"/>
        <w:autoSpaceDE w:val="0"/>
        <w:autoSpaceDN w:val="0"/>
        <w:adjustRightInd w:val="0"/>
        <w:ind w:firstLine="709"/>
        <w:jc w:val="both"/>
        <w:rPr>
          <w:sz w:val="28"/>
          <w:szCs w:val="28"/>
        </w:rPr>
      </w:pPr>
      <w:r w:rsidRPr="004330F2">
        <w:rPr>
          <w:sz w:val="28"/>
          <w:szCs w:val="28"/>
        </w:rPr>
        <w:t xml:space="preserve">Извещение об отказе должно содержать основания, по которым запрашиваемое Специальное разрешение не может быть </w:t>
      </w:r>
      <w:r w:rsidR="00FC35CC" w:rsidRPr="004330F2">
        <w:rPr>
          <w:sz w:val="28"/>
          <w:szCs w:val="28"/>
        </w:rPr>
        <w:t>выдан</w:t>
      </w:r>
      <w:r w:rsidRPr="004330F2">
        <w:rPr>
          <w:sz w:val="28"/>
          <w:szCs w:val="28"/>
        </w:rPr>
        <w:t>о, регистрационный номер и дату подписания.</w:t>
      </w:r>
    </w:p>
    <w:p w:rsidR="00FC7353" w:rsidRPr="004330F2" w:rsidRDefault="00281478" w:rsidP="00BA0968">
      <w:pPr>
        <w:widowControl w:val="0"/>
        <w:autoSpaceDE w:val="0"/>
        <w:autoSpaceDN w:val="0"/>
        <w:adjustRightInd w:val="0"/>
        <w:ind w:firstLine="709"/>
        <w:jc w:val="both"/>
        <w:rPr>
          <w:sz w:val="28"/>
          <w:szCs w:val="28"/>
        </w:rPr>
      </w:pPr>
      <w:proofErr w:type="gramStart"/>
      <w:r w:rsidRPr="004330F2">
        <w:rPr>
          <w:sz w:val="28"/>
          <w:szCs w:val="28"/>
        </w:rPr>
        <w:t xml:space="preserve">В случае принятия решения об отказе в выдаче Специального разрешения по основаниям, указанным в подпунктах 9 и 10 пункта 19 настоящего Регламента, Администрация информирует Заявителя путём направления Извещения об отказе в выдаче </w:t>
      </w:r>
      <w:r w:rsidR="001F249A" w:rsidRPr="004330F2">
        <w:rPr>
          <w:sz w:val="28"/>
          <w:szCs w:val="28"/>
        </w:rPr>
        <w:t>С</w:t>
      </w:r>
      <w:r w:rsidRPr="004330F2">
        <w:rPr>
          <w:sz w:val="28"/>
          <w:szCs w:val="28"/>
        </w:rPr>
        <w:t>пециального разрешения в течение одного рабочего дня с момента подписания Извещения в письменной форме почтой, по электронной почте или посредством факсимильной связи с направлением оригинала почтой.</w:t>
      </w:r>
      <w:proofErr w:type="gramEnd"/>
    </w:p>
    <w:p w:rsidR="00320DBE" w:rsidRPr="004330F2" w:rsidRDefault="00320DBE" w:rsidP="00BA0968">
      <w:pPr>
        <w:pStyle w:val="100"/>
        <w:widowControl w:val="0"/>
        <w:numPr>
          <w:ilvl w:val="0"/>
          <w:numId w:val="40"/>
        </w:numPr>
        <w:shd w:val="clear" w:color="auto" w:fill="auto"/>
        <w:tabs>
          <w:tab w:val="left" w:pos="-4678"/>
          <w:tab w:val="left" w:pos="1134"/>
        </w:tabs>
        <w:spacing w:after="0" w:line="240" w:lineRule="auto"/>
        <w:ind w:left="0" w:right="0" w:firstLine="709"/>
        <w:rPr>
          <w:spacing w:val="-2"/>
          <w:sz w:val="28"/>
          <w:szCs w:val="28"/>
        </w:rPr>
      </w:pPr>
      <w:r w:rsidRPr="004330F2">
        <w:rPr>
          <w:sz w:val="28"/>
          <w:szCs w:val="28"/>
        </w:rPr>
        <w:t xml:space="preserve">Согласование </w:t>
      </w:r>
      <w:r w:rsidRPr="004330F2">
        <w:rPr>
          <w:spacing w:val="-2"/>
          <w:sz w:val="28"/>
          <w:szCs w:val="28"/>
        </w:rPr>
        <w:t>маршрута транспортного средства,</w:t>
      </w:r>
      <w:r w:rsidR="001F5514" w:rsidRPr="004330F2">
        <w:rPr>
          <w:spacing w:val="-2"/>
          <w:sz w:val="28"/>
          <w:szCs w:val="28"/>
        </w:rPr>
        <w:t xml:space="preserve"> </w:t>
      </w:r>
      <w:r w:rsidRPr="004330F2">
        <w:rPr>
          <w:spacing w:val="-2"/>
          <w:sz w:val="28"/>
          <w:szCs w:val="28"/>
        </w:rPr>
        <w:t xml:space="preserve">осуществляющего перевозки </w:t>
      </w:r>
      <w:r w:rsidR="009F6A71" w:rsidRPr="004330F2">
        <w:rPr>
          <w:spacing w:val="-2"/>
          <w:sz w:val="28"/>
          <w:szCs w:val="28"/>
        </w:rPr>
        <w:t xml:space="preserve">тяжеловесных и (или) </w:t>
      </w:r>
      <w:r w:rsidRPr="004330F2">
        <w:rPr>
          <w:spacing w:val="-2"/>
          <w:sz w:val="28"/>
          <w:szCs w:val="28"/>
        </w:rPr>
        <w:t>крупногабаритных грузов</w:t>
      </w:r>
      <w:r w:rsidRPr="004330F2">
        <w:rPr>
          <w:sz w:val="28"/>
          <w:szCs w:val="28"/>
        </w:rPr>
        <w:t xml:space="preserve"> с </w:t>
      </w:r>
      <w:r w:rsidR="009F6A71" w:rsidRPr="004330F2">
        <w:rPr>
          <w:sz w:val="28"/>
          <w:szCs w:val="28"/>
        </w:rPr>
        <w:t>Госавтоинспекци</w:t>
      </w:r>
      <w:r w:rsidR="00421792" w:rsidRPr="004330F2">
        <w:rPr>
          <w:sz w:val="28"/>
          <w:szCs w:val="28"/>
        </w:rPr>
        <w:t>ей</w:t>
      </w:r>
      <w:r w:rsidR="00B25ABF" w:rsidRPr="004330F2">
        <w:rPr>
          <w:sz w:val="28"/>
          <w:szCs w:val="28"/>
        </w:rPr>
        <w:t xml:space="preserve"> </w:t>
      </w:r>
      <w:r w:rsidR="001F5514" w:rsidRPr="004330F2">
        <w:rPr>
          <w:spacing w:val="-2"/>
          <w:sz w:val="28"/>
          <w:szCs w:val="28"/>
        </w:rPr>
        <w:lastRenderedPageBreak/>
        <w:t>(в случае необходимости согласования с Госавтоинспекцией)</w:t>
      </w:r>
      <w:r w:rsidRPr="004330F2">
        <w:rPr>
          <w:sz w:val="28"/>
          <w:szCs w:val="28"/>
        </w:rPr>
        <w:t>.</w:t>
      </w:r>
    </w:p>
    <w:p w:rsidR="00F92FC4" w:rsidRPr="004330F2" w:rsidRDefault="00F92FC4" w:rsidP="006501A5">
      <w:pPr>
        <w:pStyle w:val="100"/>
        <w:widowControl w:val="0"/>
        <w:shd w:val="clear" w:color="auto" w:fill="auto"/>
        <w:tabs>
          <w:tab w:val="left" w:pos="-4678"/>
          <w:tab w:val="left" w:pos="993"/>
        </w:tabs>
        <w:spacing w:after="0" w:line="240" w:lineRule="auto"/>
        <w:ind w:left="0" w:right="0" w:firstLine="709"/>
        <w:rPr>
          <w:strike/>
          <w:sz w:val="28"/>
          <w:szCs w:val="28"/>
        </w:rPr>
      </w:pPr>
      <w:r w:rsidRPr="004330F2">
        <w:rPr>
          <w:color w:val="000000" w:themeColor="text1"/>
          <w:sz w:val="28"/>
          <w:szCs w:val="28"/>
        </w:rPr>
        <w:t xml:space="preserve">Основанием для начала административной процедуры является </w:t>
      </w:r>
      <w:r w:rsidR="009F6A71" w:rsidRPr="004330F2">
        <w:rPr>
          <w:color w:val="000000" w:themeColor="text1"/>
          <w:sz w:val="28"/>
          <w:szCs w:val="28"/>
        </w:rPr>
        <w:t>подписание</w:t>
      </w:r>
      <w:r w:rsidRPr="004330F2">
        <w:rPr>
          <w:sz w:val="28"/>
          <w:szCs w:val="28"/>
        </w:rPr>
        <w:t xml:space="preserve"> </w:t>
      </w:r>
      <w:r w:rsidR="00F40E13" w:rsidRPr="004330F2">
        <w:rPr>
          <w:sz w:val="28"/>
          <w:szCs w:val="28"/>
        </w:rPr>
        <w:t>заместителем главы администрации по управлению городским хозяйством</w:t>
      </w:r>
      <w:r w:rsidR="00C51B82" w:rsidRPr="004330F2">
        <w:rPr>
          <w:sz w:val="28"/>
          <w:szCs w:val="28"/>
        </w:rPr>
        <w:t xml:space="preserve"> </w:t>
      </w:r>
      <w:r w:rsidR="009F6A71" w:rsidRPr="004330F2">
        <w:rPr>
          <w:color w:val="000000" w:themeColor="text1"/>
          <w:sz w:val="28"/>
          <w:szCs w:val="28"/>
        </w:rPr>
        <w:t>Специального разрешения</w:t>
      </w:r>
      <w:r w:rsidR="009F6A71" w:rsidRPr="004330F2">
        <w:rPr>
          <w:sz w:val="28"/>
          <w:szCs w:val="28"/>
        </w:rPr>
        <w:t xml:space="preserve">. </w:t>
      </w:r>
    </w:p>
    <w:p w:rsidR="00F92FC4" w:rsidRPr="004330F2" w:rsidRDefault="00F92FC4" w:rsidP="006501A5">
      <w:pPr>
        <w:pStyle w:val="100"/>
        <w:widowControl w:val="0"/>
        <w:shd w:val="clear" w:color="auto" w:fill="auto"/>
        <w:tabs>
          <w:tab w:val="left" w:pos="-4678"/>
          <w:tab w:val="left" w:pos="993"/>
        </w:tabs>
        <w:spacing w:after="0" w:line="240" w:lineRule="auto"/>
        <w:ind w:left="0" w:right="0" w:firstLine="709"/>
        <w:rPr>
          <w:spacing w:val="-2"/>
          <w:sz w:val="28"/>
          <w:szCs w:val="28"/>
        </w:rPr>
      </w:pPr>
      <w:r w:rsidRPr="004330F2">
        <w:rPr>
          <w:spacing w:val="-2"/>
          <w:sz w:val="28"/>
          <w:szCs w:val="28"/>
        </w:rPr>
        <w:t>Ответственным за выполнение административной процедуры явля</w:t>
      </w:r>
      <w:r w:rsidR="002E7A37" w:rsidRPr="004330F2">
        <w:rPr>
          <w:spacing w:val="-2"/>
          <w:sz w:val="28"/>
          <w:szCs w:val="28"/>
        </w:rPr>
        <w:t>е</w:t>
      </w:r>
      <w:r w:rsidRPr="004330F2">
        <w:rPr>
          <w:spacing w:val="-2"/>
          <w:sz w:val="28"/>
          <w:szCs w:val="28"/>
        </w:rPr>
        <w:t>тся</w:t>
      </w:r>
      <w:r w:rsidR="002E7A37" w:rsidRPr="004330F2">
        <w:rPr>
          <w:spacing w:val="-2"/>
          <w:sz w:val="28"/>
          <w:szCs w:val="28"/>
        </w:rPr>
        <w:t xml:space="preserve"> </w:t>
      </w:r>
      <w:r w:rsidR="00FC35CC" w:rsidRPr="004330F2">
        <w:rPr>
          <w:spacing w:val="-2"/>
          <w:sz w:val="28"/>
          <w:szCs w:val="28"/>
        </w:rPr>
        <w:t xml:space="preserve">должностное лицо </w:t>
      </w:r>
      <w:r w:rsidR="00D71CE8" w:rsidRPr="004330F2">
        <w:rPr>
          <w:spacing w:val="-2"/>
          <w:sz w:val="28"/>
          <w:szCs w:val="28"/>
        </w:rPr>
        <w:t xml:space="preserve"> Администрации</w:t>
      </w:r>
      <w:r w:rsidRPr="004330F2">
        <w:rPr>
          <w:spacing w:val="-2"/>
          <w:sz w:val="28"/>
          <w:szCs w:val="28"/>
        </w:rPr>
        <w:t xml:space="preserve">, ответственное за направление </w:t>
      </w:r>
      <w:r w:rsidR="00B25ABF" w:rsidRPr="004330F2">
        <w:rPr>
          <w:spacing w:val="-2"/>
          <w:sz w:val="28"/>
          <w:szCs w:val="28"/>
        </w:rPr>
        <w:t>Специальных разрешений на согласование</w:t>
      </w:r>
      <w:r w:rsidRPr="004330F2">
        <w:rPr>
          <w:spacing w:val="-2"/>
          <w:sz w:val="28"/>
          <w:szCs w:val="28"/>
        </w:rPr>
        <w:t xml:space="preserve"> в Госавтоинспекцию</w:t>
      </w:r>
      <w:r w:rsidR="00B25ABF" w:rsidRPr="004330F2">
        <w:rPr>
          <w:spacing w:val="-2"/>
          <w:sz w:val="28"/>
          <w:szCs w:val="28"/>
        </w:rPr>
        <w:t xml:space="preserve">, регистрацию согласованного Специального разрешения в  </w:t>
      </w:r>
      <w:r w:rsidR="00B25ABF" w:rsidRPr="004330F2">
        <w:rPr>
          <w:sz w:val="28"/>
          <w:szCs w:val="28"/>
        </w:rPr>
        <w:t>Журнале выданных специальных разрешений</w:t>
      </w:r>
      <w:r w:rsidR="00B25ABF" w:rsidRPr="004330F2">
        <w:rPr>
          <w:spacing w:val="-2"/>
          <w:sz w:val="28"/>
          <w:szCs w:val="28"/>
        </w:rPr>
        <w:t>;</w:t>
      </w:r>
    </w:p>
    <w:p w:rsidR="0026350B" w:rsidRPr="004330F2" w:rsidRDefault="0026350B" w:rsidP="006501A5">
      <w:pPr>
        <w:pStyle w:val="100"/>
        <w:widowControl w:val="0"/>
        <w:shd w:val="clear" w:color="auto" w:fill="auto"/>
        <w:tabs>
          <w:tab w:val="left" w:pos="-4678"/>
          <w:tab w:val="left" w:pos="993"/>
        </w:tabs>
        <w:spacing w:after="0" w:line="240" w:lineRule="auto"/>
        <w:ind w:left="0" w:right="0" w:firstLine="709"/>
        <w:rPr>
          <w:spacing w:val="-2"/>
          <w:sz w:val="28"/>
          <w:szCs w:val="28"/>
        </w:rPr>
      </w:pPr>
      <w:proofErr w:type="gramStart"/>
      <w:r w:rsidRPr="004330F2">
        <w:rPr>
          <w:spacing w:val="-2"/>
          <w:sz w:val="28"/>
          <w:szCs w:val="28"/>
        </w:rPr>
        <w:t xml:space="preserve">Согласование маршрута транспортного средства, осуществляющего перевозки крупногабаритных грузов, осуществляется </w:t>
      </w:r>
      <w:r w:rsidR="00F92FC4" w:rsidRPr="004330F2">
        <w:rPr>
          <w:spacing w:val="-2"/>
          <w:sz w:val="28"/>
          <w:szCs w:val="28"/>
        </w:rPr>
        <w:t xml:space="preserve">должностным лицом </w:t>
      </w:r>
      <w:r w:rsidR="002E7A37" w:rsidRPr="004330F2">
        <w:rPr>
          <w:spacing w:val="-2"/>
          <w:sz w:val="28"/>
          <w:szCs w:val="28"/>
        </w:rPr>
        <w:t xml:space="preserve">Администрации </w:t>
      </w:r>
      <w:r w:rsidRPr="004330F2">
        <w:rPr>
          <w:spacing w:val="-2"/>
          <w:sz w:val="28"/>
          <w:szCs w:val="28"/>
        </w:rPr>
        <w:t>с Госавтоинспекци</w:t>
      </w:r>
      <w:r w:rsidR="000077B4" w:rsidRPr="004330F2">
        <w:rPr>
          <w:spacing w:val="-2"/>
          <w:sz w:val="28"/>
          <w:szCs w:val="28"/>
        </w:rPr>
        <w:t>ей</w:t>
      </w:r>
      <w:r w:rsidR="00320DBE" w:rsidRPr="004330F2">
        <w:rPr>
          <w:spacing w:val="-2"/>
          <w:sz w:val="28"/>
          <w:szCs w:val="28"/>
        </w:rPr>
        <w:t xml:space="preserve"> путём направления заявки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подпунктах 1 - 3 пункта </w:t>
      </w:r>
      <w:r w:rsidR="00F92FC4" w:rsidRPr="004330F2">
        <w:rPr>
          <w:spacing w:val="-2"/>
          <w:sz w:val="28"/>
          <w:szCs w:val="28"/>
        </w:rPr>
        <w:t>1</w:t>
      </w:r>
      <w:r w:rsidR="001D7AD5" w:rsidRPr="004330F2">
        <w:rPr>
          <w:spacing w:val="-2"/>
          <w:sz w:val="28"/>
          <w:szCs w:val="28"/>
        </w:rPr>
        <w:t>4</w:t>
      </w:r>
      <w:r w:rsidR="00320DBE" w:rsidRPr="004330F2">
        <w:rPr>
          <w:spacing w:val="-2"/>
          <w:sz w:val="28"/>
          <w:szCs w:val="28"/>
        </w:rPr>
        <w:t xml:space="preserve"> </w:t>
      </w:r>
      <w:r w:rsidR="00E265CE" w:rsidRPr="004330F2">
        <w:rPr>
          <w:spacing w:val="-2"/>
          <w:sz w:val="28"/>
          <w:szCs w:val="28"/>
        </w:rPr>
        <w:t>Регламента</w:t>
      </w:r>
      <w:r w:rsidR="00320DBE" w:rsidRPr="004330F2">
        <w:rPr>
          <w:spacing w:val="-2"/>
          <w:sz w:val="28"/>
          <w:szCs w:val="28"/>
        </w:rPr>
        <w:t>, и копий согласований маршрута транспортного средства.</w:t>
      </w:r>
      <w:proofErr w:type="gramEnd"/>
    </w:p>
    <w:p w:rsidR="0026350B" w:rsidRPr="004330F2" w:rsidRDefault="0026350B" w:rsidP="00BA0968">
      <w:pPr>
        <w:ind w:firstLine="709"/>
        <w:jc w:val="both"/>
        <w:rPr>
          <w:spacing w:val="-2"/>
          <w:sz w:val="28"/>
          <w:szCs w:val="28"/>
        </w:rPr>
      </w:pPr>
      <w:proofErr w:type="gramStart"/>
      <w:r w:rsidRPr="004330F2">
        <w:rPr>
          <w:spacing w:val="-2"/>
          <w:sz w:val="28"/>
          <w:szCs w:val="28"/>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rsidRPr="004330F2">
        <w:rPr>
          <w:spacing w:val="-2"/>
          <w:sz w:val="28"/>
          <w:szCs w:val="28"/>
        </w:rPr>
        <w:t xml:space="preserve"> введение ограничений в отношении движения других транспортных средств по требованиям обеспечения безопасности дорожного движения.</w:t>
      </w:r>
    </w:p>
    <w:p w:rsidR="00B25ABF" w:rsidRPr="004330F2" w:rsidRDefault="006501A5" w:rsidP="006501A5">
      <w:pPr>
        <w:pStyle w:val="100"/>
        <w:widowControl w:val="0"/>
        <w:shd w:val="clear" w:color="auto" w:fill="auto"/>
        <w:tabs>
          <w:tab w:val="left" w:pos="-4678"/>
          <w:tab w:val="left" w:pos="993"/>
        </w:tabs>
        <w:spacing w:after="0" w:line="240" w:lineRule="auto"/>
        <w:ind w:left="0" w:right="0" w:firstLine="709"/>
        <w:rPr>
          <w:spacing w:val="-2"/>
          <w:sz w:val="28"/>
          <w:szCs w:val="28"/>
        </w:rPr>
      </w:pPr>
      <w:r>
        <w:rPr>
          <w:spacing w:val="-2"/>
          <w:sz w:val="28"/>
          <w:szCs w:val="28"/>
        </w:rPr>
        <w:t>Д</w:t>
      </w:r>
      <w:r w:rsidR="0017684D" w:rsidRPr="004330F2">
        <w:rPr>
          <w:spacing w:val="-2"/>
          <w:sz w:val="28"/>
          <w:szCs w:val="28"/>
        </w:rPr>
        <w:t>олжностное лицо Администрации</w:t>
      </w:r>
      <w:r w:rsidR="00B25ABF" w:rsidRPr="004330F2">
        <w:rPr>
          <w:spacing w:val="-2"/>
          <w:sz w:val="28"/>
          <w:szCs w:val="28"/>
        </w:rPr>
        <w:t xml:space="preserve">, в день получения согласованных Специальных разрешений, регистрирует их в </w:t>
      </w:r>
      <w:r w:rsidR="00B25ABF" w:rsidRPr="004330F2">
        <w:rPr>
          <w:sz w:val="28"/>
          <w:szCs w:val="28"/>
        </w:rPr>
        <w:t>Журнале выданных специальных разрешений.</w:t>
      </w:r>
      <w:r w:rsidR="00B25ABF" w:rsidRPr="004330F2">
        <w:rPr>
          <w:spacing w:val="-2"/>
          <w:sz w:val="28"/>
          <w:szCs w:val="28"/>
        </w:rPr>
        <w:t xml:space="preserve"> </w:t>
      </w:r>
    </w:p>
    <w:p w:rsidR="00320DBE" w:rsidRPr="004330F2" w:rsidRDefault="00320DBE" w:rsidP="006501A5">
      <w:pPr>
        <w:pStyle w:val="100"/>
        <w:widowControl w:val="0"/>
        <w:shd w:val="clear" w:color="auto" w:fill="auto"/>
        <w:tabs>
          <w:tab w:val="left" w:pos="-4678"/>
          <w:tab w:val="left" w:pos="993"/>
        </w:tabs>
        <w:spacing w:after="0" w:line="240" w:lineRule="auto"/>
        <w:ind w:left="0" w:right="0" w:firstLine="709"/>
        <w:rPr>
          <w:sz w:val="28"/>
          <w:szCs w:val="28"/>
        </w:rPr>
      </w:pPr>
      <w:r w:rsidRPr="004330F2">
        <w:rPr>
          <w:sz w:val="28"/>
          <w:szCs w:val="28"/>
        </w:rPr>
        <w:t>Срок выполнения административной процедуры</w:t>
      </w:r>
      <w:r w:rsidR="00F92FC4" w:rsidRPr="004330F2">
        <w:rPr>
          <w:sz w:val="28"/>
          <w:szCs w:val="28"/>
        </w:rPr>
        <w:t xml:space="preserve"> составляет </w:t>
      </w:r>
      <w:r w:rsidR="003434B0">
        <w:rPr>
          <w:sz w:val="28"/>
          <w:szCs w:val="28"/>
        </w:rPr>
        <w:t>5</w:t>
      </w:r>
      <w:r w:rsidR="00F92FC4" w:rsidRPr="004330F2">
        <w:rPr>
          <w:sz w:val="28"/>
          <w:szCs w:val="28"/>
        </w:rPr>
        <w:t xml:space="preserve"> рабочих дней со дня направления заявки в Госавтоинспекцию</w:t>
      </w:r>
      <w:r w:rsidRPr="004330F2">
        <w:rPr>
          <w:sz w:val="28"/>
          <w:szCs w:val="28"/>
        </w:rPr>
        <w:t>.</w:t>
      </w:r>
    </w:p>
    <w:p w:rsidR="00320DBE" w:rsidRPr="004330F2" w:rsidRDefault="00EE599C" w:rsidP="006501A5">
      <w:pPr>
        <w:pStyle w:val="100"/>
        <w:widowControl w:val="0"/>
        <w:shd w:val="clear" w:color="auto" w:fill="auto"/>
        <w:tabs>
          <w:tab w:val="left" w:pos="-4678"/>
          <w:tab w:val="left" w:pos="993"/>
        </w:tabs>
        <w:spacing w:after="0" w:line="240" w:lineRule="auto"/>
        <w:ind w:left="0" w:right="0" w:firstLine="709"/>
        <w:rPr>
          <w:spacing w:val="-2"/>
          <w:sz w:val="28"/>
          <w:szCs w:val="28"/>
        </w:rPr>
      </w:pPr>
      <w:r w:rsidRPr="004330F2">
        <w:rPr>
          <w:spacing w:val="-2"/>
          <w:sz w:val="28"/>
          <w:szCs w:val="28"/>
        </w:rPr>
        <w:t xml:space="preserve">Результатом административной процедуры является </w:t>
      </w:r>
      <w:r w:rsidR="00066280" w:rsidRPr="004330F2">
        <w:rPr>
          <w:spacing w:val="-2"/>
          <w:sz w:val="28"/>
          <w:szCs w:val="28"/>
        </w:rPr>
        <w:t>р</w:t>
      </w:r>
      <w:r w:rsidR="00460110" w:rsidRPr="004330F2">
        <w:rPr>
          <w:spacing w:val="-2"/>
          <w:sz w:val="28"/>
          <w:szCs w:val="28"/>
        </w:rPr>
        <w:t xml:space="preserve">егистрация Специального разрешения в </w:t>
      </w:r>
      <w:r w:rsidR="00460110" w:rsidRPr="004330F2">
        <w:rPr>
          <w:sz w:val="28"/>
          <w:szCs w:val="28"/>
        </w:rPr>
        <w:t>Журнале выданных специальных разрешений</w:t>
      </w:r>
      <w:r w:rsidR="002E7A37" w:rsidRPr="004330F2">
        <w:rPr>
          <w:sz w:val="28"/>
          <w:szCs w:val="28"/>
        </w:rPr>
        <w:t>.</w:t>
      </w:r>
    </w:p>
    <w:p w:rsidR="002F7FC8" w:rsidRPr="004330F2" w:rsidRDefault="002F7FC8" w:rsidP="006501A5">
      <w:pPr>
        <w:pStyle w:val="100"/>
        <w:widowControl w:val="0"/>
        <w:numPr>
          <w:ilvl w:val="0"/>
          <w:numId w:val="40"/>
        </w:numPr>
        <w:shd w:val="clear" w:color="auto" w:fill="auto"/>
        <w:tabs>
          <w:tab w:val="left" w:pos="-4678"/>
          <w:tab w:val="left" w:pos="993"/>
        </w:tabs>
        <w:spacing w:after="0" w:line="240" w:lineRule="auto"/>
        <w:ind w:left="0" w:right="0" w:firstLine="709"/>
        <w:rPr>
          <w:sz w:val="28"/>
          <w:szCs w:val="28"/>
        </w:rPr>
      </w:pPr>
      <w:r w:rsidRPr="004330F2">
        <w:rPr>
          <w:spacing w:val="-2"/>
          <w:sz w:val="28"/>
          <w:szCs w:val="28"/>
        </w:rPr>
        <w:t>Выдача Заявителю Специального разрешения.</w:t>
      </w:r>
    </w:p>
    <w:p w:rsidR="00657CEC" w:rsidRPr="004330F2" w:rsidRDefault="00657CEC" w:rsidP="006501A5">
      <w:pPr>
        <w:pStyle w:val="100"/>
        <w:widowControl w:val="0"/>
        <w:shd w:val="clear" w:color="auto" w:fill="auto"/>
        <w:tabs>
          <w:tab w:val="left" w:pos="-4678"/>
          <w:tab w:val="left" w:pos="993"/>
        </w:tabs>
        <w:spacing w:after="0" w:line="240" w:lineRule="auto"/>
        <w:ind w:left="0" w:right="0" w:firstLine="709"/>
        <w:rPr>
          <w:strike/>
          <w:sz w:val="28"/>
          <w:szCs w:val="28"/>
        </w:rPr>
      </w:pPr>
      <w:r w:rsidRPr="004330F2">
        <w:rPr>
          <w:sz w:val="28"/>
          <w:szCs w:val="28"/>
        </w:rPr>
        <w:t xml:space="preserve">Основанием для начала административной процедуры является получение </w:t>
      </w:r>
      <w:r w:rsidR="00BE5BC5" w:rsidRPr="004330F2">
        <w:rPr>
          <w:sz w:val="28"/>
          <w:szCs w:val="28"/>
        </w:rPr>
        <w:t xml:space="preserve">должностным лицом </w:t>
      </w:r>
      <w:r w:rsidR="002E7A37" w:rsidRPr="004330F2">
        <w:rPr>
          <w:sz w:val="28"/>
          <w:szCs w:val="28"/>
        </w:rPr>
        <w:t xml:space="preserve">Администрации </w:t>
      </w:r>
      <w:r w:rsidR="00F84560" w:rsidRPr="004330F2">
        <w:rPr>
          <w:sz w:val="28"/>
          <w:szCs w:val="28"/>
        </w:rPr>
        <w:t>согласованных Специальных разрешений в Госавтоинспекции</w:t>
      </w:r>
      <w:r w:rsidR="00363E8F" w:rsidRPr="004330F2">
        <w:rPr>
          <w:sz w:val="28"/>
          <w:szCs w:val="28"/>
        </w:rPr>
        <w:t>, если требуется согласование маршрута транспортного средства с Госавтоинспекцией.</w:t>
      </w:r>
    </w:p>
    <w:p w:rsidR="002F7FC8" w:rsidRPr="004330F2" w:rsidRDefault="002F7FC8" w:rsidP="006501A5">
      <w:pPr>
        <w:pStyle w:val="100"/>
        <w:widowControl w:val="0"/>
        <w:shd w:val="clear" w:color="auto" w:fill="auto"/>
        <w:tabs>
          <w:tab w:val="left" w:pos="-4678"/>
          <w:tab w:val="left" w:pos="993"/>
        </w:tabs>
        <w:spacing w:after="0" w:line="240" w:lineRule="auto"/>
        <w:ind w:left="0" w:right="0" w:firstLine="709"/>
        <w:rPr>
          <w:sz w:val="28"/>
          <w:szCs w:val="28"/>
        </w:rPr>
      </w:pPr>
      <w:r w:rsidRPr="004330F2">
        <w:rPr>
          <w:sz w:val="28"/>
          <w:szCs w:val="28"/>
        </w:rPr>
        <w:t xml:space="preserve">Ответственным за выполнение административной процедуры </w:t>
      </w:r>
      <w:r w:rsidR="00BE5BC5" w:rsidRPr="004330F2">
        <w:rPr>
          <w:sz w:val="28"/>
          <w:szCs w:val="28"/>
        </w:rPr>
        <w:t>является</w:t>
      </w:r>
      <w:r w:rsidR="002E7A37" w:rsidRPr="004330F2">
        <w:rPr>
          <w:sz w:val="28"/>
          <w:szCs w:val="28"/>
        </w:rPr>
        <w:t xml:space="preserve"> </w:t>
      </w:r>
      <w:r w:rsidR="005854B9" w:rsidRPr="004330F2">
        <w:rPr>
          <w:sz w:val="28"/>
          <w:szCs w:val="28"/>
        </w:rPr>
        <w:t>должностное лицо</w:t>
      </w:r>
      <w:r w:rsidR="00F40E13" w:rsidRPr="004330F2">
        <w:rPr>
          <w:sz w:val="28"/>
          <w:szCs w:val="28"/>
        </w:rPr>
        <w:t xml:space="preserve"> Администрации</w:t>
      </w:r>
      <w:r w:rsidR="00BE5BC5" w:rsidRPr="004330F2">
        <w:rPr>
          <w:sz w:val="28"/>
          <w:szCs w:val="28"/>
        </w:rPr>
        <w:t>, ответственн</w:t>
      </w:r>
      <w:r w:rsidR="005854B9" w:rsidRPr="004330F2">
        <w:rPr>
          <w:sz w:val="28"/>
          <w:szCs w:val="28"/>
        </w:rPr>
        <w:t>ое</w:t>
      </w:r>
      <w:r w:rsidR="00BE5BC5" w:rsidRPr="004330F2">
        <w:rPr>
          <w:sz w:val="28"/>
          <w:szCs w:val="28"/>
        </w:rPr>
        <w:t xml:space="preserve"> за </w:t>
      </w:r>
      <w:r w:rsidR="00066280" w:rsidRPr="004330F2">
        <w:rPr>
          <w:sz w:val="28"/>
          <w:szCs w:val="28"/>
        </w:rPr>
        <w:t>выдачу Специального разрешения Заявителю</w:t>
      </w:r>
      <w:r w:rsidR="002E7A37" w:rsidRPr="004330F2">
        <w:rPr>
          <w:sz w:val="28"/>
          <w:szCs w:val="28"/>
        </w:rPr>
        <w:t>.</w:t>
      </w:r>
    </w:p>
    <w:p w:rsidR="004525A4" w:rsidRPr="004330F2" w:rsidRDefault="004525A4" w:rsidP="006501A5">
      <w:pPr>
        <w:pStyle w:val="100"/>
        <w:widowControl w:val="0"/>
        <w:shd w:val="clear" w:color="auto" w:fill="auto"/>
        <w:tabs>
          <w:tab w:val="left" w:pos="-4678"/>
          <w:tab w:val="left" w:pos="993"/>
        </w:tabs>
        <w:spacing w:after="0" w:line="240" w:lineRule="auto"/>
        <w:ind w:left="0" w:right="0" w:firstLine="709"/>
        <w:rPr>
          <w:sz w:val="28"/>
          <w:szCs w:val="28"/>
        </w:rPr>
      </w:pPr>
      <w:proofErr w:type="gramStart"/>
      <w:r w:rsidRPr="004330F2">
        <w:rPr>
          <w:sz w:val="28"/>
          <w:szCs w:val="28"/>
        </w:rPr>
        <w:t xml:space="preserve">Выдача </w:t>
      </w:r>
      <w:r w:rsidR="00F84560" w:rsidRPr="004330F2">
        <w:rPr>
          <w:sz w:val="28"/>
          <w:szCs w:val="28"/>
        </w:rPr>
        <w:t xml:space="preserve">Заявителю </w:t>
      </w:r>
      <w:r w:rsidR="009D4F12" w:rsidRPr="004330F2">
        <w:rPr>
          <w:sz w:val="28"/>
          <w:szCs w:val="28"/>
        </w:rPr>
        <w:t>С</w:t>
      </w:r>
      <w:r w:rsidRPr="004330F2">
        <w:rPr>
          <w:sz w:val="28"/>
          <w:szCs w:val="28"/>
        </w:rPr>
        <w:t xml:space="preserve">пециального разрешения осуществляется после </w:t>
      </w:r>
      <w:r w:rsidR="00994148" w:rsidRPr="004330F2">
        <w:rPr>
          <w:sz w:val="28"/>
          <w:szCs w:val="28"/>
        </w:rPr>
        <w:t>о</w:t>
      </w:r>
      <w:r w:rsidRPr="004330F2">
        <w:rPr>
          <w:sz w:val="28"/>
          <w:szCs w:val="28"/>
        </w:rPr>
        <w:t>плат</w:t>
      </w:r>
      <w:r w:rsidR="004A305E" w:rsidRPr="004330F2">
        <w:rPr>
          <w:sz w:val="28"/>
          <w:szCs w:val="28"/>
        </w:rPr>
        <w:t xml:space="preserve">ы Заявителем </w:t>
      </w:r>
      <w:r w:rsidRPr="004330F2">
        <w:rPr>
          <w:sz w:val="28"/>
          <w:szCs w:val="28"/>
        </w:rPr>
        <w:t xml:space="preserve">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w:t>
      </w:r>
      <w:r w:rsidRPr="004330F2">
        <w:rPr>
          <w:sz w:val="28"/>
          <w:szCs w:val="28"/>
        </w:rPr>
        <w:lastRenderedPageBreak/>
        <w:t>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w:t>
      </w:r>
      <w:proofErr w:type="gramEnd"/>
      <w:r w:rsidRPr="004330F2">
        <w:rPr>
          <w:sz w:val="28"/>
          <w:szCs w:val="28"/>
        </w:rPr>
        <w:t xml:space="preserve"> 1 пункта 1</w:t>
      </w:r>
      <w:r w:rsidR="001D7AD5" w:rsidRPr="004330F2">
        <w:rPr>
          <w:sz w:val="28"/>
          <w:szCs w:val="28"/>
        </w:rPr>
        <w:t>4</w:t>
      </w:r>
      <w:r w:rsidRPr="004330F2">
        <w:rPr>
          <w:sz w:val="28"/>
          <w:szCs w:val="28"/>
        </w:rPr>
        <w:t xml:space="preserve"> Регламента, в случае подачи заявления в адрес уполномоченного органа посредством факсимильной связи.</w:t>
      </w:r>
      <w:r w:rsidR="00994148" w:rsidRPr="004330F2">
        <w:rPr>
          <w:sz w:val="28"/>
          <w:szCs w:val="28"/>
        </w:rPr>
        <w:t xml:space="preserve"> </w:t>
      </w:r>
    </w:p>
    <w:p w:rsidR="002F7FC8" w:rsidRPr="004330F2" w:rsidRDefault="002F7FC8" w:rsidP="006501A5">
      <w:pPr>
        <w:pStyle w:val="100"/>
        <w:widowControl w:val="0"/>
        <w:shd w:val="clear" w:color="auto" w:fill="auto"/>
        <w:tabs>
          <w:tab w:val="left" w:pos="-4678"/>
          <w:tab w:val="left" w:pos="993"/>
        </w:tabs>
        <w:spacing w:after="0" w:line="240" w:lineRule="auto"/>
        <w:ind w:left="0" w:right="0" w:firstLine="709"/>
        <w:rPr>
          <w:strike/>
          <w:sz w:val="28"/>
          <w:szCs w:val="28"/>
        </w:rPr>
      </w:pPr>
      <w:r w:rsidRPr="004330F2">
        <w:rPr>
          <w:sz w:val="28"/>
          <w:szCs w:val="28"/>
        </w:rPr>
        <w:t>Результатом административной процедуры является выдача Специального разрешения Заявителю</w:t>
      </w:r>
      <w:r w:rsidR="009D4F12" w:rsidRPr="004330F2">
        <w:rPr>
          <w:sz w:val="28"/>
          <w:szCs w:val="28"/>
        </w:rPr>
        <w:t>.</w:t>
      </w:r>
    </w:p>
    <w:p w:rsidR="00BE0366" w:rsidRPr="004330F2" w:rsidRDefault="00BE0366" w:rsidP="00BA0968">
      <w:pPr>
        <w:pStyle w:val="100"/>
        <w:widowControl w:val="0"/>
        <w:shd w:val="clear" w:color="auto" w:fill="auto"/>
        <w:tabs>
          <w:tab w:val="left" w:pos="-4678"/>
          <w:tab w:val="left" w:pos="993"/>
        </w:tabs>
        <w:spacing w:after="0" w:line="240" w:lineRule="auto"/>
        <w:ind w:left="0" w:right="0" w:firstLine="709"/>
        <w:rPr>
          <w:sz w:val="28"/>
          <w:szCs w:val="28"/>
        </w:rPr>
      </w:pPr>
      <w:r w:rsidRPr="004330F2">
        <w:rPr>
          <w:sz w:val="28"/>
          <w:szCs w:val="28"/>
        </w:rPr>
        <w:t xml:space="preserve">Срок выполнения административной процедуры </w:t>
      </w:r>
      <w:r w:rsidR="004525A4" w:rsidRPr="004330F2">
        <w:rPr>
          <w:sz w:val="28"/>
          <w:szCs w:val="28"/>
        </w:rPr>
        <w:t xml:space="preserve">– в зависимости от срока выполнения Заявителем требований, указанных в абзаце </w:t>
      </w:r>
      <w:r w:rsidR="00EA2D46" w:rsidRPr="004330F2">
        <w:rPr>
          <w:sz w:val="28"/>
          <w:szCs w:val="28"/>
        </w:rPr>
        <w:t>2</w:t>
      </w:r>
      <w:r w:rsidR="004525A4" w:rsidRPr="004330F2">
        <w:rPr>
          <w:sz w:val="28"/>
          <w:szCs w:val="28"/>
        </w:rPr>
        <w:t xml:space="preserve"> подпункта </w:t>
      </w:r>
      <w:r w:rsidR="00EA2D46" w:rsidRPr="004330F2">
        <w:rPr>
          <w:sz w:val="28"/>
          <w:szCs w:val="28"/>
        </w:rPr>
        <w:t>3</w:t>
      </w:r>
      <w:r w:rsidR="004525A4" w:rsidRPr="004330F2">
        <w:rPr>
          <w:sz w:val="28"/>
          <w:szCs w:val="28"/>
        </w:rPr>
        <w:t xml:space="preserve"> </w:t>
      </w:r>
      <w:r w:rsidR="00C51B82" w:rsidRPr="004330F2">
        <w:rPr>
          <w:sz w:val="28"/>
          <w:szCs w:val="28"/>
        </w:rPr>
        <w:t>настоящего пункта</w:t>
      </w:r>
      <w:r w:rsidRPr="004330F2">
        <w:rPr>
          <w:sz w:val="28"/>
          <w:szCs w:val="28"/>
        </w:rPr>
        <w:t>.</w:t>
      </w:r>
    </w:p>
    <w:p w:rsidR="00BE0366" w:rsidRPr="004330F2" w:rsidRDefault="004525A4" w:rsidP="00BA0968">
      <w:pPr>
        <w:pStyle w:val="100"/>
        <w:widowControl w:val="0"/>
        <w:shd w:val="clear" w:color="auto" w:fill="auto"/>
        <w:tabs>
          <w:tab w:val="left" w:pos="-4678"/>
        </w:tabs>
        <w:spacing w:after="0" w:line="240" w:lineRule="auto"/>
        <w:ind w:left="0" w:right="0" w:firstLine="709"/>
        <w:rPr>
          <w:sz w:val="28"/>
          <w:szCs w:val="28"/>
        </w:rPr>
      </w:pPr>
      <w:proofErr w:type="gramStart"/>
      <w:r w:rsidRPr="004330F2">
        <w:rPr>
          <w:sz w:val="28"/>
          <w:szCs w:val="28"/>
        </w:rPr>
        <w:t xml:space="preserve">По письменному обращению заявителя в течение одного рабочего дня до выдачи </w:t>
      </w:r>
      <w:r w:rsidR="00A133B8" w:rsidRPr="004330F2">
        <w:rPr>
          <w:sz w:val="28"/>
          <w:szCs w:val="28"/>
        </w:rPr>
        <w:t>С</w:t>
      </w:r>
      <w:r w:rsidRPr="004330F2">
        <w:rPr>
          <w:sz w:val="28"/>
          <w:szCs w:val="28"/>
        </w:rPr>
        <w:t>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4330F2">
        <w:rPr>
          <w:sz w:val="28"/>
          <w:szCs w:val="28"/>
        </w:rPr>
        <w:t xml:space="preserve"> свидетельства о регистрации).</w:t>
      </w:r>
    </w:p>
    <w:p w:rsidR="002F7FC8" w:rsidRPr="004330F2" w:rsidRDefault="002F7FC8" w:rsidP="00BA0968">
      <w:pPr>
        <w:pStyle w:val="100"/>
        <w:widowControl w:val="0"/>
        <w:shd w:val="clear" w:color="auto" w:fill="auto"/>
        <w:tabs>
          <w:tab w:val="left" w:pos="-4678"/>
        </w:tabs>
        <w:spacing w:after="0" w:line="240" w:lineRule="auto"/>
        <w:ind w:left="0" w:right="0" w:firstLine="709"/>
        <w:rPr>
          <w:sz w:val="28"/>
          <w:szCs w:val="28"/>
        </w:rPr>
      </w:pPr>
      <w:r w:rsidRPr="004330F2">
        <w:rPr>
          <w:sz w:val="28"/>
          <w:szCs w:val="28"/>
        </w:rPr>
        <w:t>При отказе Заявителю в получении Специального разрешения по требованию Заявителя возвращаются все представленные им документы. В случае не</w:t>
      </w:r>
      <w:r w:rsidR="00520CB8">
        <w:rPr>
          <w:sz w:val="28"/>
          <w:szCs w:val="28"/>
        </w:rPr>
        <w:t xml:space="preserve"> </w:t>
      </w:r>
      <w:proofErr w:type="spellStart"/>
      <w:r w:rsidRPr="004330F2">
        <w:rPr>
          <w:sz w:val="28"/>
          <w:szCs w:val="28"/>
        </w:rPr>
        <w:t>востребованности</w:t>
      </w:r>
      <w:proofErr w:type="spellEnd"/>
      <w:r w:rsidRPr="004330F2">
        <w:rPr>
          <w:sz w:val="28"/>
          <w:szCs w:val="28"/>
        </w:rPr>
        <w:t xml:space="preserve"> документов материалы хранятся в </w:t>
      </w:r>
      <w:r w:rsidR="00BA489F" w:rsidRPr="004330F2">
        <w:rPr>
          <w:sz w:val="28"/>
          <w:szCs w:val="28"/>
        </w:rPr>
        <w:t>Администрации</w:t>
      </w:r>
      <w:r w:rsidRPr="004330F2">
        <w:rPr>
          <w:sz w:val="28"/>
          <w:szCs w:val="28"/>
        </w:rPr>
        <w:t xml:space="preserve">. Срок возврата представленных документов – </w:t>
      </w:r>
      <w:r w:rsidR="00B256DB" w:rsidRPr="004330F2">
        <w:rPr>
          <w:sz w:val="28"/>
          <w:szCs w:val="28"/>
        </w:rPr>
        <w:t>3</w:t>
      </w:r>
      <w:r w:rsidRPr="004330F2">
        <w:rPr>
          <w:sz w:val="28"/>
          <w:szCs w:val="28"/>
        </w:rPr>
        <w:t xml:space="preserve"> рабочих дня с момента поступления заявления о возврате.</w:t>
      </w:r>
    </w:p>
    <w:p w:rsidR="002F7FC8" w:rsidRPr="004330F2" w:rsidRDefault="002F7FC8" w:rsidP="00BA0968">
      <w:pPr>
        <w:widowControl w:val="0"/>
        <w:tabs>
          <w:tab w:val="left" w:pos="0"/>
        </w:tabs>
        <w:ind w:firstLine="709"/>
        <w:jc w:val="both"/>
        <w:rPr>
          <w:sz w:val="28"/>
          <w:szCs w:val="28"/>
        </w:rPr>
      </w:pPr>
      <w:r w:rsidRPr="004330F2">
        <w:rPr>
          <w:sz w:val="28"/>
          <w:szCs w:val="28"/>
        </w:rPr>
        <w:t>Отказ в выдаче Специального разрешения может быть оспорен Заявителем, в досудебном и судебном порядке.</w:t>
      </w:r>
    </w:p>
    <w:p w:rsidR="002F7FC8" w:rsidRPr="004330F2" w:rsidRDefault="002F7FC8" w:rsidP="00BA0968">
      <w:pPr>
        <w:widowControl w:val="0"/>
        <w:ind w:firstLine="709"/>
        <w:jc w:val="both"/>
        <w:rPr>
          <w:sz w:val="28"/>
          <w:szCs w:val="28"/>
        </w:rPr>
      </w:pPr>
      <w:r w:rsidRPr="004330F2">
        <w:rPr>
          <w:sz w:val="28"/>
          <w:szCs w:val="28"/>
        </w:rPr>
        <w:t>Специальное разрешение вручается Заявителю после представления им копии документа, подтверждающего уплату государственной пошлины за выдачу Специального разрешения.</w:t>
      </w:r>
    </w:p>
    <w:p w:rsidR="000C3303" w:rsidRPr="004330F2" w:rsidRDefault="00FA5227" w:rsidP="00BA0968">
      <w:pPr>
        <w:pStyle w:val="100"/>
        <w:widowControl w:val="0"/>
        <w:shd w:val="clear" w:color="auto" w:fill="auto"/>
        <w:tabs>
          <w:tab w:val="left" w:pos="-4678"/>
        </w:tabs>
        <w:spacing w:after="0" w:line="240" w:lineRule="auto"/>
        <w:ind w:left="0" w:right="0" w:firstLine="709"/>
        <w:rPr>
          <w:color w:val="000000"/>
          <w:sz w:val="28"/>
          <w:szCs w:val="28"/>
        </w:rPr>
      </w:pPr>
      <w:r w:rsidRPr="004330F2">
        <w:rPr>
          <w:color w:val="000000"/>
          <w:sz w:val="28"/>
          <w:szCs w:val="28"/>
        </w:rPr>
        <w:t>В случае обращения Заявителя в МФЦ получение результата муниципальной услуги осуществляется Заявителем в МФЦ. В данном случае должностное лицо Администрации, ответственное за выдачу результата муниципальной услуги, обеспечивает передачу в МФЦ</w:t>
      </w:r>
      <w:r w:rsidR="000F5750" w:rsidRPr="004330F2">
        <w:rPr>
          <w:color w:val="000000"/>
          <w:sz w:val="28"/>
          <w:szCs w:val="28"/>
        </w:rPr>
        <w:t xml:space="preserve"> результата предоставления услуги и иных документов, ранее представленных Заявителем и подлежащим возврату Заявителю.</w:t>
      </w:r>
    </w:p>
    <w:p w:rsidR="00DE7204" w:rsidRPr="004330F2" w:rsidRDefault="00DE7204" w:rsidP="00BA0968">
      <w:pPr>
        <w:pStyle w:val="100"/>
        <w:widowControl w:val="0"/>
        <w:shd w:val="clear" w:color="auto" w:fill="auto"/>
        <w:tabs>
          <w:tab w:val="left" w:pos="-4678"/>
        </w:tabs>
        <w:spacing w:after="0" w:line="240" w:lineRule="auto"/>
        <w:ind w:left="0" w:right="0" w:firstLine="709"/>
        <w:rPr>
          <w:color w:val="000000"/>
          <w:sz w:val="28"/>
          <w:szCs w:val="28"/>
        </w:rPr>
      </w:pPr>
    </w:p>
    <w:p w:rsidR="00B31DAA" w:rsidRPr="004330F2" w:rsidRDefault="00D246E5" w:rsidP="00BA0968">
      <w:pPr>
        <w:pStyle w:val="100"/>
        <w:widowControl w:val="0"/>
        <w:shd w:val="clear" w:color="auto" w:fill="auto"/>
        <w:tabs>
          <w:tab w:val="left" w:pos="-4678"/>
        </w:tabs>
        <w:spacing w:after="0" w:line="240" w:lineRule="auto"/>
        <w:ind w:left="0" w:right="0" w:firstLine="709"/>
        <w:jc w:val="center"/>
        <w:rPr>
          <w:b/>
          <w:color w:val="000000"/>
          <w:sz w:val="28"/>
          <w:szCs w:val="28"/>
        </w:rPr>
      </w:pPr>
      <w:r w:rsidRPr="004330F2">
        <w:rPr>
          <w:b/>
          <w:color w:val="000000"/>
          <w:sz w:val="28"/>
          <w:szCs w:val="28"/>
        </w:rPr>
        <w:t>IV</w:t>
      </w:r>
      <w:r w:rsidR="00B31DAA" w:rsidRPr="004330F2">
        <w:rPr>
          <w:b/>
          <w:color w:val="000000"/>
          <w:sz w:val="28"/>
          <w:szCs w:val="28"/>
        </w:rPr>
        <w:t xml:space="preserve">. </w:t>
      </w:r>
      <w:r w:rsidR="0035117B" w:rsidRPr="004330F2">
        <w:rPr>
          <w:b/>
          <w:color w:val="000000"/>
          <w:sz w:val="28"/>
          <w:szCs w:val="28"/>
        </w:rPr>
        <w:t>Ф</w:t>
      </w:r>
      <w:r w:rsidRPr="004330F2">
        <w:rPr>
          <w:b/>
          <w:color w:val="000000"/>
          <w:sz w:val="28"/>
          <w:szCs w:val="28"/>
        </w:rPr>
        <w:t xml:space="preserve">ормы </w:t>
      </w:r>
      <w:proofErr w:type="gramStart"/>
      <w:r w:rsidRPr="004330F2">
        <w:rPr>
          <w:b/>
          <w:color w:val="000000"/>
          <w:sz w:val="28"/>
          <w:szCs w:val="28"/>
        </w:rPr>
        <w:t>контроля</w:t>
      </w:r>
      <w:r w:rsidR="00B72CE0" w:rsidRPr="004330F2">
        <w:rPr>
          <w:b/>
          <w:color w:val="000000"/>
          <w:sz w:val="28"/>
          <w:szCs w:val="28"/>
        </w:rPr>
        <w:t xml:space="preserve"> </w:t>
      </w:r>
      <w:r w:rsidR="00B31DAA" w:rsidRPr="004330F2">
        <w:rPr>
          <w:b/>
          <w:color w:val="000000"/>
          <w:sz w:val="28"/>
          <w:szCs w:val="28"/>
        </w:rPr>
        <w:t>за</w:t>
      </w:r>
      <w:proofErr w:type="gramEnd"/>
      <w:r w:rsidR="00B31DAA" w:rsidRPr="004330F2">
        <w:rPr>
          <w:b/>
          <w:color w:val="000000"/>
          <w:sz w:val="28"/>
          <w:szCs w:val="28"/>
        </w:rPr>
        <w:t xml:space="preserve"> </w:t>
      </w:r>
      <w:r w:rsidR="007E1307" w:rsidRPr="004330F2">
        <w:rPr>
          <w:b/>
          <w:color w:val="000000"/>
          <w:sz w:val="28"/>
          <w:szCs w:val="28"/>
        </w:rPr>
        <w:t>предоставлением</w:t>
      </w:r>
      <w:r w:rsidR="00B31DAA" w:rsidRPr="004330F2">
        <w:rPr>
          <w:b/>
          <w:color w:val="000000"/>
          <w:sz w:val="28"/>
          <w:szCs w:val="28"/>
        </w:rPr>
        <w:t xml:space="preserve"> </w:t>
      </w:r>
      <w:r w:rsidR="00C333EE" w:rsidRPr="004330F2">
        <w:rPr>
          <w:b/>
          <w:color w:val="000000"/>
          <w:sz w:val="28"/>
          <w:szCs w:val="28"/>
        </w:rPr>
        <w:t>муниципальной</w:t>
      </w:r>
      <w:r w:rsidRPr="004330F2">
        <w:rPr>
          <w:b/>
          <w:color w:val="000000"/>
          <w:sz w:val="28"/>
          <w:szCs w:val="28"/>
        </w:rPr>
        <w:t xml:space="preserve"> </w:t>
      </w:r>
      <w:r w:rsidR="007E1307" w:rsidRPr="004330F2">
        <w:rPr>
          <w:b/>
          <w:color w:val="000000"/>
          <w:sz w:val="28"/>
          <w:szCs w:val="28"/>
        </w:rPr>
        <w:t>услуги</w:t>
      </w:r>
    </w:p>
    <w:p w:rsidR="00DE7204" w:rsidRPr="004330F2" w:rsidRDefault="00DE7204" w:rsidP="00BA0968">
      <w:pPr>
        <w:pStyle w:val="100"/>
        <w:widowControl w:val="0"/>
        <w:shd w:val="clear" w:color="auto" w:fill="auto"/>
        <w:tabs>
          <w:tab w:val="left" w:pos="-4678"/>
        </w:tabs>
        <w:spacing w:after="0" w:line="240" w:lineRule="auto"/>
        <w:ind w:left="0" w:right="0" w:firstLine="709"/>
        <w:rPr>
          <w:color w:val="000000"/>
          <w:sz w:val="28"/>
          <w:szCs w:val="28"/>
        </w:rPr>
      </w:pPr>
    </w:p>
    <w:p w:rsidR="00320F87" w:rsidRPr="004330F2" w:rsidRDefault="00320F87" w:rsidP="00BA0968">
      <w:pPr>
        <w:pStyle w:val="100"/>
        <w:widowControl w:val="0"/>
        <w:tabs>
          <w:tab w:val="left" w:pos="-4678"/>
        </w:tabs>
        <w:spacing w:after="120" w:line="240" w:lineRule="auto"/>
        <w:ind w:left="0" w:right="0" w:firstLine="709"/>
        <w:rPr>
          <w:b/>
          <w:color w:val="000000"/>
          <w:sz w:val="28"/>
          <w:szCs w:val="28"/>
        </w:rPr>
      </w:pPr>
      <w:r w:rsidRPr="004330F2">
        <w:rPr>
          <w:b/>
          <w:color w:val="000000"/>
          <w:sz w:val="28"/>
          <w:szCs w:val="28"/>
        </w:rPr>
        <w:t xml:space="preserve">Порядок осуществления текущего </w:t>
      </w:r>
      <w:proofErr w:type="gramStart"/>
      <w:r w:rsidRPr="004330F2">
        <w:rPr>
          <w:b/>
          <w:color w:val="000000"/>
          <w:sz w:val="28"/>
          <w:szCs w:val="28"/>
        </w:rPr>
        <w:t>контроля за</w:t>
      </w:r>
      <w:proofErr w:type="gramEnd"/>
      <w:r w:rsidRPr="004330F2">
        <w:rPr>
          <w:b/>
          <w:color w:val="000000"/>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w:t>
      </w:r>
      <w:r w:rsidR="00C333EE" w:rsidRPr="004330F2">
        <w:rPr>
          <w:b/>
          <w:color w:val="000000"/>
          <w:sz w:val="28"/>
          <w:szCs w:val="28"/>
        </w:rPr>
        <w:t>муниципальной</w:t>
      </w:r>
      <w:r w:rsidRPr="004330F2">
        <w:rPr>
          <w:b/>
          <w:color w:val="000000"/>
          <w:sz w:val="28"/>
          <w:szCs w:val="28"/>
        </w:rPr>
        <w:t xml:space="preserve"> услуги, а также принятием ими решений</w:t>
      </w:r>
    </w:p>
    <w:p w:rsidR="00320F87" w:rsidRPr="004330F2" w:rsidRDefault="00320F87" w:rsidP="00BA0968">
      <w:pPr>
        <w:pStyle w:val="100"/>
        <w:widowControl w:val="0"/>
        <w:numPr>
          <w:ilvl w:val="0"/>
          <w:numId w:val="40"/>
        </w:numPr>
        <w:shd w:val="clear" w:color="auto" w:fill="auto"/>
        <w:tabs>
          <w:tab w:val="left" w:pos="-4678"/>
          <w:tab w:val="left" w:pos="567"/>
          <w:tab w:val="left" w:pos="1134"/>
        </w:tabs>
        <w:spacing w:after="0" w:line="240" w:lineRule="auto"/>
        <w:ind w:left="0" w:right="0" w:firstLine="709"/>
        <w:rPr>
          <w:color w:val="000000"/>
          <w:sz w:val="28"/>
          <w:szCs w:val="28"/>
        </w:rPr>
      </w:pPr>
      <w:proofErr w:type="gramStart"/>
      <w:r w:rsidRPr="004330F2">
        <w:rPr>
          <w:color w:val="000000"/>
          <w:sz w:val="28"/>
          <w:szCs w:val="28"/>
        </w:rPr>
        <w:t>Контроль за</w:t>
      </w:r>
      <w:proofErr w:type="gramEnd"/>
      <w:r w:rsidRPr="004330F2">
        <w:rPr>
          <w:color w:val="000000"/>
          <w:sz w:val="28"/>
          <w:szCs w:val="28"/>
        </w:rPr>
        <w:t xml:space="preserve"> исполнением настоящего Регламента осуществляется </w:t>
      </w:r>
      <w:r w:rsidR="00C333EE" w:rsidRPr="004330F2">
        <w:rPr>
          <w:color w:val="000000"/>
          <w:sz w:val="28"/>
          <w:szCs w:val="28"/>
        </w:rPr>
        <w:t>Администрацией</w:t>
      </w:r>
      <w:r w:rsidRPr="004330F2">
        <w:rPr>
          <w:color w:val="000000"/>
          <w:sz w:val="28"/>
          <w:szCs w:val="28"/>
        </w:rPr>
        <w:t xml:space="preserve"> посредством проведения проверок полноты и качества </w:t>
      </w:r>
      <w:r w:rsidRPr="004330F2">
        <w:rPr>
          <w:color w:val="000000"/>
          <w:sz w:val="28"/>
          <w:szCs w:val="28"/>
        </w:rPr>
        <w:lastRenderedPageBreak/>
        <w:t xml:space="preserve">предоставления </w:t>
      </w:r>
      <w:r w:rsidR="00C333EE" w:rsidRPr="004330F2">
        <w:rPr>
          <w:color w:val="000000"/>
          <w:sz w:val="28"/>
          <w:szCs w:val="28"/>
        </w:rPr>
        <w:t>муниципальной</w:t>
      </w:r>
      <w:r w:rsidRPr="004330F2">
        <w:rPr>
          <w:color w:val="000000"/>
          <w:sz w:val="28"/>
          <w:szCs w:val="28"/>
        </w:rPr>
        <w:t xml:space="preserve"> услуги по конкретным обращениям граждан.</w:t>
      </w:r>
    </w:p>
    <w:p w:rsidR="005D613E" w:rsidRPr="004330F2" w:rsidRDefault="00320F87" w:rsidP="00BA0968">
      <w:pPr>
        <w:pStyle w:val="100"/>
        <w:widowControl w:val="0"/>
        <w:numPr>
          <w:ilvl w:val="0"/>
          <w:numId w:val="40"/>
        </w:numPr>
        <w:shd w:val="clear" w:color="auto" w:fill="auto"/>
        <w:tabs>
          <w:tab w:val="left" w:pos="-4678"/>
          <w:tab w:val="left" w:pos="1134"/>
        </w:tabs>
        <w:spacing w:after="0" w:line="240" w:lineRule="auto"/>
        <w:ind w:left="0" w:right="0" w:firstLine="709"/>
        <w:rPr>
          <w:color w:val="000000"/>
          <w:sz w:val="28"/>
          <w:szCs w:val="28"/>
        </w:rPr>
      </w:pPr>
      <w:proofErr w:type="gramStart"/>
      <w:r w:rsidRPr="004330F2">
        <w:rPr>
          <w:color w:val="000000"/>
          <w:sz w:val="28"/>
          <w:szCs w:val="28"/>
        </w:rPr>
        <w:t xml:space="preserve">Текущий контроль за соблюдением последовательности действий, определенных административными процедурами </w:t>
      </w:r>
      <w:r w:rsidR="00A133B8" w:rsidRPr="004330F2">
        <w:rPr>
          <w:color w:val="000000"/>
          <w:sz w:val="28"/>
          <w:szCs w:val="28"/>
        </w:rPr>
        <w:t>при предоставлении</w:t>
      </w:r>
      <w:r w:rsidRPr="004330F2">
        <w:rPr>
          <w:color w:val="000000"/>
          <w:sz w:val="28"/>
          <w:szCs w:val="28"/>
        </w:rPr>
        <w:t xml:space="preserve"> </w:t>
      </w:r>
      <w:r w:rsidR="00C333EE" w:rsidRPr="004330F2">
        <w:rPr>
          <w:color w:val="000000"/>
          <w:sz w:val="28"/>
          <w:szCs w:val="28"/>
        </w:rPr>
        <w:t>муниципальной</w:t>
      </w:r>
      <w:r w:rsidRPr="004330F2">
        <w:rPr>
          <w:color w:val="000000"/>
          <w:sz w:val="28"/>
          <w:szCs w:val="28"/>
        </w:rPr>
        <w:t xml:space="preserve"> услуги, и принятием решений должностными лицами и  ответственными лицами, осуществляется </w:t>
      </w:r>
      <w:r w:rsidR="001155C8" w:rsidRPr="004330F2">
        <w:rPr>
          <w:color w:val="000000"/>
          <w:sz w:val="28"/>
          <w:szCs w:val="28"/>
        </w:rPr>
        <w:t xml:space="preserve">специалистами, ответственными за предоставление муниципальной услуги, </w:t>
      </w:r>
      <w:r w:rsidRPr="004330F2">
        <w:rPr>
          <w:color w:val="000000"/>
          <w:sz w:val="28"/>
          <w:szCs w:val="28"/>
        </w:rPr>
        <w:t xml:space="preserve"> ответственными за организацию работы по </w:t>
      </w:r>
      <w:r w:rsidR="009A4071" w:rsidRPr="004330F2">
        <w:rPr>
          <w:color w:val="000000"/>
          <w:sz w:val="28"/>
          <w:szCs w:val="28"/>
        </w:rPr>
        <w:t>предоставлению</w:t>
      </w:r>
      <w:r w:rsidRPr="004330F2">
        <w:rPr>
          <w:color w:val="000000"/>
          <w:sz w:val="28"/>
          <w:szCs w:val="28"/>
        </w:rPr>
        <w:t xml:space="preserve"> </w:t>
      </w:r>
      <w:r w:rsidR="00C333EE" w:rsidRPr="004330F2">
        <w:rPr>
          <w:color w:val="000000"/>
          <w:sz w:val="28"/>
          <w:szCs w:val="28"/>
        </w:rPr>
        <w:t>муниципальной</w:t>
      </w:r>
      <w:r w:rsidRPr="004330F2">
        <w:rPr>
          <w:color w:val="000000"/>
          <w:sz w:val="28"/>
          <w:szCs w:val="28"/>
        </w:rPr>
        <w:t xml:space="preserve"> услуги</w:t>
      </w:r>
      <w:r w:rsidR="00BE7C25" w:rsidRPr="004330F2">
        <w:rPr>
          <w:color w:val="000000"/>
          <w:sz w:val="28"/>
          <w:szCs w:val="28"/>
        </w:rPr>
        <w:t>,</w:t>
      </w:r>
      <w:r w:rsidRPr="004330F2">
        <w:rPr>
          <w:color w:val="000000"/>
          <w:sz w:val="28"/>
          <w:szCs w:val="28"/>
        </w:rPr>
        <w:t xml:space="preserve"> и </w:t>
      </w:r>
      <w:r w:rsidR="00F40E13" w:rsidRPr="004330F2">
        <w:rPr>
          <w:sz w:val="28"/>
          <w:szCs w:val="28"/>
        </w:rPr>
        <w:t>заместителем главы администрации по управлению городским хозяйством</w:t>
      </w:r>
      <w:r w:rsidRPr="004330F2">
        <w:rPr>
          <w:color w:val="000000"/>
          <w:sz w:val="28"/>
          <w:szCs w:val="28"/>
        </w:rPr>
        <w:t xml:space="preserve">, ответственного за предоставление </w:t>
      </w:r>
      <w:r w:rsidR="00C333EE" w:rsidRPr="004330F2">
        <w:rPr>
          <w:color w:val="000000"/>
          <w:sz w:val="28"/>
          <w:szCs w:val="28"/>
        </w:rPr>
        <w:t>муниципальной</w:t>
      </w:r>
      <w:r w:rsidRPr="004330F2">
        <w:rPr>
          <w:color w:val="000000"/>
          <w:sz w:val="28"/>
          <w:szCs w:val="28"/>
        </w:rPr>
        <w:t xml:space="preserve"> услуги (далее - контролирующие должностные лица</w:t>
      </w:r>
      <w:r w:rsidR="001D42DB" w:rsidRPr="004330F2">
        <w:rPr>
          <w:color w:val="000000"/>
          <w:sz w:val="28"/>
          <w:szCs w:val="28"/>
        </w:rPr>
        <w:t>)</w:t>
      </w:r>
      <w:r w:rsidR="005D613E" w:rsidRPr="004330F2">
        <w:rPr>
          <w:color w:val="000000"/>
          <w:sz w:val="28"/>
          <w:szCs w:val="28"/>
        </w:rPr>
        <w:t>.</w:t>
      </w:r>
      <w:proofErr w:type="gramEnd"/>
    </w:p>
    <w:p w:rsidR="00320F87" w:rsidRPr="004330F2" w:rsidRDefault="005D613E" w:rsidP="00BA0968">
      <w:pPr>
        <w:pStyle w:val="100"/>
        <w:widowControl w:val="0"/>
        <w:shd w:val="clear" w:color="auto" w:fill="auto"/>
        <w:tabs>
          <w:tab w:val="left" w:pos="-4678"/>
          <w:tab w:val="left" w:pos="1134"/>
        </w:tabs>
        <w:spacing w:after="0" w:line="240" w:lineRule="auto"/>
        <w:ind w:left="0" w:right="0" w:firstLine="709"/>
        <w:rPr>
          <w:color w:val="000000"/>
          <w:sz w:val="28"/>
          <w:szCs w:val="28"/>
        </w:rPr>
      </w:pPr>
      <w:r w:rsidRPr="004330F2">
        <w:rPr>
          <w:sz w:val="28"/>
          <w:szCs w:val="28"/>
        </w:rPr>
        <w:t xml:space="preserve">Текущий </w:t>
      </w:r>
      <w:proofErr w:type="gramStart"/>
      <w:r w:rsidRPr="004330F2">
        <w:rPr>
          <w:sz w:val="28"/>
          <w:szCs w:val="28"/>
        </w:rPr>
        <w:t>контроль за</w:t>
      </w:r>
      <w:proofErr w:type="gramEnd"/>
      <w:r w:rsidRPr="004330F2">
        <w:rPr>
          <w:sz w:val="28"/>
          <w:szCs w:val="28"/>
        </w:rPr>
        <w:t xml:space="preserve"> исполнением настоящего регламента в МФЦ осуществляется </w:t>
      </w:r>
      <w:r w:rsidR="00B32642" w:rsidRPr="004330F2">
        <w:rPr>
          <w:sz w:val="28"/>
          <w:szCs w:val="28"/>
        </w:rPr>
        <w:t xml:space="preserve"> должностными лицами МФЦ, ответственными за организацию работы по </w:t>
      </w:r>
      <w:r w:rsidR="000F5750" w:rsidRPr="004330F2">
        <w:rPr>
          <w:sz w:val="28"/>
          <w:szCs w:val="28"/>
        </w:rPr>
        <w:t>предоставлению</w:t>
      </w:r>
      <w:r w:rsidR="00B32642" w:rsidRPr="004330F2">
        <w:rPr>
          <w:sz w:val="28"/>
          <w:szCs w:val="28"/>
        </w:rPr>
        <w:t xml:space="preserve"> муниципальной услуги.</w:t>
      </w:r>
    </w:p>
    <w:p w:rsidR="00192794" w:rsidRPr="004330F2" w:rsidRDefault="00192794" w:rsidP="00BA0968">
      <w:pPr>
        <w:spacing w:before="120" w:after="120"/>
        <w:ind w:firstLine="709"/>
        <w:jc w:val="both"/>
        <w:rPr>
          <w:b/>
          <w:color w:val="000000"/>
          <w:sz w:val="28"/>
          <w:szCs w:val="28"/>
        </w:rPr>
      </w:pPr>
      <w:r w:rsidRPr="004330F2">
        <w:rPr>
          <w:b/>
          <w:color w:val="000000"/>
          <w:sz w:val="28"/>
          <w:szCs w:val="28"/>
        </w:rPr>
        <w:t xml:space="preserve">Порядок и периодичность осуществления плановых и внеплановых проверок полноты и качества предоставления </w:t>
      </w:r>
      <w:r w:rsidR="00C333EE" w:rsidRPr="004330F2">
        <w:rPr>
          <w:b/>
          <w:color w:val="000000"/>
          <w:sz w:val="28"/>
          <w:szCs w:val="28"/>
        </w:rPr>
        <w:t>муниципальной</w:t>
      </w:r>
      <w:r w:rsidRPr="004330F2">
        <w:rPr>
          <w:b/>
          <w:color w:val="000000"/>
          <w:sz w:val="28"/>
          <w:szCs w:val="28"/>
        </w:rPr>
        <w:t xml:space="preserve"> услуги, в том числе порядок и формы </w:t>
      </w:r>
      <w:proofErr w:type="gramStart"/>
      <w:r w:rsidRPr="004330F2">
        <w:rPr>
          <w:b/>
          <w:color w:val="000000"/>
          <w:sz w:val="28"/>
          <w:szCs w:val="28"/>
        </w:rPr>
        <w:t>контроля за</w:t>
      </w:r>
      <w:proofErr w:type="gramEnd"/>
      <w:r w:rsidRPr="004330F2">
        <w:rPr>
          <w:b/>
          <w:color w:val="000000"/>
          <w:sz w:val="28"/>
          <w:szCs w:val="28"/>
        </w:rPr>
        <w:t xml:space="preserve"> полнотой и качеством предоставления </w:t>
      </w:r>
      <w:r w:rsidR="00C333EE" w:rsidRPr="004330F2">
        <w:rPr>
          <w:b/>
          <w:color w:val="000000"/>
          <w:sz w:val="28"/>
          <w:szCs w:val="28"/>
        </w:rPr>
        <w:t>муниципальной</w:t>
      </w:r>
      <w:r w:rsidRPr="004330F2">
        <w:rPr>
          <w:b/>
          <w:color w:val="000000"/>
          <w:sz w:val="28"/>
          <w:szCs w:val="28"/>
        </w:rPr>
        <w:t xml:space="preserve"> услуги</w:t>
      </w:r>
    </w:p>
    <w:p w:rsidR="00192794" w:rsidRPr="004330F2" w:rsidRDefault="00192794" w:rsidP="00BA0968">
      <w:pPr>
        <w:pStyle w:val="100"/>
        <w:widowControl w:val="0"/>
        <w:numPr>
          <w:ilvl w:val="0"/>
          <w:numId w:val="40"/>
        </w:numPr>
        <w:shd w:val="clear" w:color="auto" w:fill="auto"/>
        <w:tabs>
          <w:tab w:val="left" w:pos="-4678"/>
          <w:tab w:val="left" w:pos="1134"/>
        </w:tabs>
        <w:spacing w:after="0" w:line="240" w:lineRule="auto"/>
        <w:ind w:left="0" w:right="0" w:firstLine="709"/>
        <w:rPr>
          <w:color w:val="000000"/>
          <w:sz w:val="28"/>
          <w:szCs w:val="28"/>
        </w:rPr>
      </w:pPr>
      <w:r w:rsidRPr="004330F2">
        <w:rPr>
          <w:color w:val="000000"/>
          <w:sz w:val="28"/>
          <w:szCs w:val="28"/>
        </w:rPr>
        <w:t xml:space="preserve">Текущий контроль осуществляется путем </w:t>
      </w:r>
      <w:proofErr w:type="gramStart"/>
      <w:r w:rsidRPr="004330F2">
        <w:rPr>
          <w:color w:val="000000"/>
          <w:sz w:val="28"/>
          <w:szCs w:val="28"/>
        </w:rPr>
        <w:t>проведения</w:t>
      </w:r>
      <w:proofErr w:type="gramEnd"/>
      <w:r w:rsidRPr="004330F2">
        <w:rPr>
          <w:color w:val="000000"/>
          <w:sz w:val="28"/>
          <w:szCs w:val="28"/>
        </w:rPr>
        <w:t xml:space="preserve"> контролирующим должностным лицом проверок соблюдения и исполнения должностными лицами положений Регламента, нормативных правовых актов Российской Федерации.</w:t>
      </w:r>
    </w:p>
    <w:p w:rsidR="00192794" w:rsidRPr="004330F2" w:rsidRDefault="00192794" w:rsidP="006501A5">
      <w:pPr>
        <w:widowControl w:val="0"/>
        <w:tabs>
          <w:tab w:val="left" w:pos="1113"/>
        </w:tabs>
        <w:ind w:firstLine="709"/>
        <w:jc w:val="both"/>
        <w:rPr>
          <w:color w:val="000000"/>
          <w:sz w:val="28"/>
          <w:szCs w:val="28"/>
        </w:rPr>
      </w:pPr>
      <w:r w:rsidRPr="004330F2">
        <w:rPr>
          <w:color w:val="000000"/>
          <w:sz w:val="28"/>
          <w:szCs w:val="28"/>
        </w:rPr>
        <w:t>Периодичность осуществления текущего контроля - постоянно.</w:t>
      </w:r>
    </w:p>
    <w:p w:rsidR="00175DB2" w:rsidRPr="004330F2" w:rsidRDefault="00175DB2" w:rsidP="00BA0968">
      <w:pPr>
        <w:widowControl w:val="0"/>
        <w:tabs>
          <w:tab w:val="left" w:pos="1113"/>
        </w:tabs>
        <w:ind w:firstLine="709"/>
        <w:jc w:val="both"/>
        <w:rPr>
          <w:color w:val="000000"/>
          <w:sz w:val="28"/>
          <w:szCs w:val="28"/>
        </w:rPr>
      </w:pPr>
      <w:r w:rsidRPr="004330F2">
        <w:rPr>
          <w:color w:val="000000"/>
          <w:sz w:val="28"/>
          <w:szCs w:val="28"/>
        </w:rPr>
        <w:t>Контроль порядка и условий организации предоставления муниципальной услуги Администрации осуществляется посредством предоставления МФЦ Администрации  сводной отчетности о деятельности МФЦ.</w:t>
      </w:r>
    </w:p>
    <w:p w:rsidR="00192794" w:rsidRPr="004330F2" w:rsidRDefault="00192794" w:rsidP="00BA0968">
      <w:pPr>
        <w:pStyle w:val="100"/>
        <w:widowControl w:val="0"/>
        <w:numPr>
          <w:ilvl w:val="0"/>
          <w:numId w:val="40"/>
        </w:numPr>
        <w:shd w:val="clear" w:color="auto" w:fill="auto"/>
        <w:tabs>
          <w:tab w:val="left" w:pos="-4678"/>
          <w:tab w:val="left" w:pos="1276"/>
        </w:tabs>
        <w:spacing w:after="0" w:line="240" w:lineRule="auto"/>
        <w:ind w:left="0" w:right="0" w:firstLine="709"/>
        <w:rPr>
          <w:color w:val="000000"/>
          <w:sz w:val="28"/>
          <w:szCs w:val="28"/>
        </w:rPr>
      </w:pPr>
      <w:r w:rsidRPr="004330F2">
        <w:rPr>
          <w:color w:val="000000"/>
          <w:sz w:val="28"/>
          <w:szCs w:val="28"/>
        </w:rPr>
        <w:t xml:space="preserve">Помимо текущего </w:t>
      </w:r>
      <w:proofErr w:type="gramStart"/>
      <w:r w:rsidRPr="004330F2">
        <w:rPr>
          <w:color w:val="000000"/>
          <w:sz w:val="28"/>
          <w:szCs w:val="28"/>
        </w:rPr>
        <w:t>контроля за</w:t>
      </w:r>
      <w:proofErr w:type="gramEnd"/>
      <w:r w:rsidRPr="004330F2">
        <w:rPr>
          <w:color w:val="000000"/>
          <w:sz w:val="28"/>
          <w:szCs w:val="28"/>
        </w:rPr>
        <w:t xml:space="preserve"> соблюдением сроков и административных процедур при предоставлении </w:t>
      </w:r>
      <w:r w:rsidR="00C333EE" w:rsidRPr="004330F2">
        <w:rPr>
          <w:color w:val="000000"/>
          <w:sz w:val="28"/>
          <w:szCs w:val="28"/>
        </w:rPr>
        <w:t>муниципальной</w:t>
      </w:r>
      <w:r w:rsidRPr="004330F2">
        <w:rPr>
          <w:color w:val="000000"/>
          <w:sz w:val="28"/>
          <w:szCs w:val="28"/>
        </w:rPr>
        <w:t xml:space="preserve"> услуги осуществляются внеплановые проверки качества работ по оказанию </w:t>
      </w:r>
      <w:r w:rsidR="00C333EE" w:rsidRPr="004330F2">
        <w:rPr>
          <w:color w:val="000000"/>
          <w:sz w:val="28"/>
          <w:szCs w:val="28"/>
        </w:rPr>
        <w:t>муниципальной</w:t>
      </w:r>
      <w:r w:rsidRPr="004330F2">
        <w:rPr>
          <w:color w:val="000000"/>
          <w:sz w:val="28"/>
          <w:szCs w:val="28"/>
        </w:rPr>
        <w:t xml:space="preserve"> услуги.</w:t>
      </w:r>
    </w:p>
    <w:p w:rsidR="00192794" w:rsidRPr="004330F2" w:rsidRDefault="00192794" w:rsidP="00BA0968">
      <w:pPr>
        <w:widowControl w:val="0"/>
        <w:ind w:firstLine="709"/>
        <w:jc w:val="both"/>
        <w:rPr>
          <w:color w:val="000000"/>
          <w:sz w:val="28"/>
          <w:szCs w:val="28"/>
        </w:rPr>
      </w:pPr>
      <w:r w:rsidRPr="004330F2">
        <w:rPr>
          <w:color w:val="000000"/>
          <w:sz w:val="28"/>
          <w:szCs w:val="28"/>
        </w:rPr>
        <w:t>Внеплановые проверки проводятся по конкретному обращению гражданина.</w:t>
      </w:r>
    </w:p>
    <w:p w:rsidR="00192794" w:rsidRPr="004330F2" w:rsidRDefault="00192794" w:rsidP="00BA0968">
      <w:pPr>
        <w:widowControl w:val="0"/>
        <w:ind w:firstLine="709"/>
        <w:jc w:val="both"/>
        <w:rPr>
          <w:color w:val="000000"/>
          <w:sz w:val="28"/>
          <w:szCs w:val="28"/>
        </w:rPr>
      </w:pPr>
      <w:r w:rsidRPr="004330F2">
        <w:rPr>
          <w:color w:val="000000"/>
          <w:sz w:val="28"/>
          <w:szCs w:val="28"/>
        </w:rPr>
        <w:t xml:space="preserve">При проведении проверки могут рассматриваться все вопросы, связанные с предоставлением </w:t>
      </w:r>
      <w:r w:rsidR="00C333EE" w:rsidRPr="004330F2">
        <w:rPr>
          <w:color w:val="000000"/>
          <w:sz w:val="28"/>
          <w:szCs w:val="28"/>
        </w:rPr>
        <w:t>муниципальной</w:t>
      </w:r>
      <w:r w:rsidRPr="004330F2">
        <w:rPr>
          <w:color w:val="000000"/>
          <w:sz w:val="28"/>
          <w:szCs w:val="28"/>
        </w:rPr>
        <w:t xml:space="preserve"> услуги (комплексные проверки), или отдельные вопросы (тематические проверки).</w:t>
      </w:r>
    </w:p>
    <w:p w:rsidR="00192794" w:rsidRPr="004330F2" w:rsidRDefault="00192794" w:rsidP="006501A5">
      <w:pPr>
        <w:widowControl w:val="0"/>
        <w:tabs>
          <w:tab w:val="left" w:pos="1113"/>
        </w:tabs>
        <w:ind w:firstLine="709"/>
        <w:jc w:val="both"/>
        <w:rPr>
          <w:color w:val="000000"/>
          <w:sz w:val="28"/>
          <w:szCs w:val="28"/>
        </w:rPr>
      </w:pPr>
      <w:r w:rsidRPr="004330F2">
        <w:rPr>
          <w:color w:val="000000"/>
          <w:sz w:val="28"/>
          <w:szCs w:val="28"/>
        </w:rPr>
        <w:t>Срок проведения проверки - не более 30 дней.</w:t>
      </w:r>
    </w:p>
    <w:p w:rsidR="00192794" w:rsidRPr="004330F2" w:rsidRDefault="00192794" w:rsidP="00BA0968">
      <w:pPr>
        <w:pStyle w:val="100"/>
        <w:widowControl w:val="0"/>
        <w:numPr>
          <w:ilvl w:val="0"/>
          <w:numId w:val="40"/>
        </w:numPr>
        <w:shd w:val="clear" w:color="auto" w:fill="auto"/>
        <w:tabs>
          <w:tab w:val="left" w:pos="-4678"/>
          <w:tab w:val="left" w:pos="1134"/>
        </w:tabs>
        <w:spacing w:after="0" w:line="240" w:lineRule="auto"/>
        <w:ind w:left="0" w:right="0" w:firstLine="709"/>
        <w:rPr>
          <w:color w:val="000000"/>
          <w:sz w:val="28"/>
          <w:szCs w:val="28"/>
        </w:rPr>
      </w:pPr>
      <w:r w:rsidRPr="004330F2">
        <w:rPr>
          <w:color w:val="000000"/>
          <w:sz w:val="28"/>
          <w:szCs w:val="28"/>
        </w:rPr>
        <w:t xml:space="preserve">При выявлении нарушений административных процедур при предоставлении </w:t>
      </w:r>
      <w:r w:rsidR="00C333EE" w:rsidRPr="004330F2">
        <w:rPr>
          <w:color w:val="000000"/>
          <w:sz w:val="28"/>
          <w:szCs w:val="28"/>
        </w:rPr>
        <w:t xml:space="preserve">муниципальной </w:t>
      </w:r>
      <w:r w:rsidRPr="004330F2">
        <w:rPr>
          <w:color w:val="000000"/>
          <w:sz w:val="28"/>
          <w:szCs w:val="28"/>
        </w:rPr>
        <w:t>услуги контролирующими должностными лицами принимаются меры к устранению выявленных нарушений.</w:t>
      </w:r>
    </w:p>
    <w:p w:rsidR="00192794" w:rsidRPr="004330F2" w:rsidRDefault="00192794" w:rsidP="00BA0968">
      <w:pPr>
        <w:pStyle w:val="100"/>
        <w:widowControl w:val="0"/>
        <w:numPr>
          <w:ilvl w:val="0"/>
          <w:numId w:val="40"/>
        </w:numPr>
        <w:shd w:val="clear" w:color="auto" w:fill="auto"/>
        <w:tabs>
          <w:tab w:val="left" w:pos="-4678"/>
          <w:tab w:val="left" w:pos="1134"/>
        </w:tabs>
        <w:spacing w:after="0" w:line="240" w:lineRule="auto"/>
        <w:ind w:left="0" w:right="0" w:firstLine="709"/>
        <w:rPr>
          <w:color w:val="000000"/>
          <w:sz w:val="28"/>
          <w:szCs w:val="28"/>
        </w:rPr>
      </w:pPr>
      <w:r w:rsidRPr="004330F2">
        <w:rPr>
          <w:color w:val="000000"/>
          <w:sz w:val="28"/>
          <w:szCs w:val="28"/>
        </w:rPr>
        <w:t xml:space="preserve">Контроль полноты и качества предоставления </w:t>
      </w:r>
      <w:r w:rsidR="00C333EE" w:rsidRPr="004330F2">
        <w:rPr>
          <w:color w:val="000000"/>
          <w:sz w:val="28"/>
          <w:szCs w:val="28"/>
        </w:rPr>
        <w:t>муниципальной</w:t>
      </w:r>
      <w:r w:rsidRPr="004330F2">
        <w:rPr>
          <w:color w:val="000000"/>
          <w:sz w:val="28"/>
          <w:szCs w:val="28"/>
        </w:rPr>
        <w:t xml:space="preserve">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92794" w:rsidRPr="004330F2" w:rsidRDefault="00192794" w:rsidP="00BA0968">
      <w:pPr>
        <w:pStyle w:val="100"/>
        <w:widowControl w:val="0"/>
        <w:numPr>
          <w:ilvl w:val="0"/>
          <w:numId w:val="40"/>
        </w:numPr>
        <w:shd w:val="clear" w:color="auto" w:fill="auto"/>
        <w:tabs>
          <w:tab w:val="left" w:pos="-4678"/>
          <w:tab w:val="left" w:pos="1134"/>
        </w:tabs>
        <w:spacing w:after="0" w:line="240" w:lineRule="auto"/>
        <w:ind w:left="0" w:right="0" w:firstLine="709"/>
        <w:rPr>
          <w:color w:val="000000"/>
          <w:sz w:val="28"/>
          <w:szCs w:val="28"/>
        </w:rPr>
      </w:pPr>
      <w:r w:rsidRPr="004330F2">
        <w:rPr>
          <w:color w:val="000000"/>
          <w:sz w:val="28"/>
          <w:szCs w:val="28"/>
        </w:rPr>
        <w:t xml:space="preserve">Проверки полноты и качества оказания </w:t>
      </w:r>
      <w:r w:rsidR="00C333EE" w:rsidRPr="004330F2">
        <w:rPr>
          <w:color w:val="000000"/>
          <w:sz w:val="28"/>
          <w:szCs w:val="28"/>
        </w:rPr>
        <w:t>муниципальной</w:t>
      </w:r>
      <w:r w:rsidRPr="004330F2">
        <w:rPr>
          <w:color w:val="000000"/>
          <w:sz w:val="28"/>
          <w:szCs w:val="28"/>
        </w:rPr>
        <w:t xml:space="preserve"> услуги, </w:t>
      </w:r>
      <w:r w:rsidRPr="004330F2">
        <w:rPr>
          <w:color w:val="000000"/>
          <w:sz w:val="28"/>
          <w:szCs w:val="28"/>
        </w:rPr>
        <w:lastRenderedPageBreak/>
        <w:t xml:space="preserve">выявление и установление нарушений прав Заявителей, принятие решений об устранении соответствующих нарушений осуществляются на основании правовых актов </w:t>
      </w:r>
      <w:r w:rsidR="00C333EE" w:rsidRPr="004330F2">
        <w:rPr>
          <w:color w:val="000000"/>
          <w:sz w:val="28"/>
          <w:szCs w:val="28"/>
        </w:rPr>
        <w:t>Администрации.</w:t>
      </w:r>
    </w:p>
    <w:p w:rsidR="00192794" w:rsidRPr="004330F2" w:rsidRDefault="00192794" w:rsidP="00BA0968">
      <w:pPr>
        <w:pStyle w:val="100"/>
        <w:widowControl w:val="0"/>
        <w:numPr>
          <w:ilvl w:val="0"/>
          <w:numId w:val="40"/>
        </w:numPr>
        <w:shd w:val="clear" w:color="auto" w:fill="auto"/>
        <w:tabs>
          <w:tab w:val="left" w:pos="-4678"/>
          <w:tab w:val="left" w:pos="1134"/>
        </w:tabs>
        <w:spacing w:after="0" w:line="240" w:lineRule="auto"/>
        <w:ind w:left="0" w:right="0" w:firstLine="709"/>
        <w:rPr>
          <w:color w:val="000000"/>
          <w:sz w:val="28"/>
          <w:szCs w:val="28"/>
        </w:rPr>
      </w:pPr>
      <w:r w:rsidRPr="004330F2">
        <w:rPr>
          <w:color w:val="000000"/>
          <w:sz w:val="28"/>
          <w:szCs w:val="28"/>
        </w:rPr>
        <w:t xml:space="preserve">Плановые проверки проводятся в ходе комплексных и тематических проверок деятельности </w:t>
      </w:r>
      <w:r w:rsidR="00C333EE" w:rsidRPr="004330F2">
        <w:rPr>
          <w:color w:val="000000"/>
          <w:sz w:val="28"/>
          <w:szCs w:val="28"/>
        </w:rPr>
        <w:t>Администрации.</w:t>
      </w:r>
    </w:p>
    <w:p w:rsidR="00192794" w:rsidRPr="004330F2" w:rsidRDefault="00192794" w:rsidP="00BA0968">
      <w:pPr>
        <w:pStyle w:val="100"/>
        <w:widowControl w:val="0"/>
        <w:numPr>
          <w:ilvl w:val="0"/>
          <w:numId w:val="40"/>
        </w:numPr>
        <w:shd w:val="clear" w:color="auto" w:fill="auto"/>
        <w:tabs>
          <w:tab w:val="left" w:pos="-4678"/>
          <w:tab w:val="left" w:pos="1134"/>
        </w:tabs>
        <w:spacing w:after="0" w:line="240" w:lineRule="auto"/>
        <w:ind w:left="0" w:right="0" w:firstLine="709"/>
        <w:rPr>
          <w:color w:val="000000"/>
          <w:sz w:val="28"/>
          <w:szCs w:val="28"/>
        </w:rPr>
      </w:pPr>
      <w:r w:rsidRPr="004330F2">
        <w:rPr>
          <w:color w:val="000000"/>
          <w:sz w:val="28"/>
          <w:szCs w:val="28"/>
        </w:rPr>
        <w:t>По результатам проверок составляется справка о выявленных нарушениях, рекомендациях и сроках их устранения.</w:t>
      </w:r>
    </w:p>
    <w:p w:rsidR="00192794" w:rsidRPr="004330F2" w:rsidRDefault="00192794" w:rsidP="00BA0968">
      <w:pPr>
        <w:pStyle w:val="100"/>
        <w:widowControl w:val="0"/>
        <w:numPr>
          <w:ilvl w:val="0"/>
          <w:numId w:val="40"/>
        </w:numPr>
        <w:shd w:val="clear" w:color="auto" w:fill="auto"/>
        <w:tabs>
          <w:tab w:val="left" w:pos="-4678"/>
          <w:tab w:val="left" w:pos="1134"/>
        </w:tabs>
        <w:spacing w:after="0" w:line="240" w:lineRule="auto"/>
        <w:ind w:left="0" w:right="0" w:firstLine="709"/>
        <w:rPr>
          <w:color w:val="000000"/>
          <w:sz w:val="28"/>
          <w:szCs w:val="28"/>
        </w:rPr>
      </w:pPr>
      <w:r w:rsidRPr="004330F2">
        <w:rPr>
          <w:color w:val="000000"/>
          <w:sz w:val="28"/>
          <w:szCs w:val="28"/>
        </w:rPr>
        <w:t xml:space="preserve">Решение о проведении внеплановой проверки полноты и качества предоставления </w:t>
      </w:r>
      <w:r w:rsidR="00C333EE" w:rsidRPr="004330F2">
        <w:rPr>
          <w:color w:val="000000"/>
          <w:sz w:val="28"/>
          <w:szCs w:val="28"/>
        </w:rPr>
        <w:t>муниципальной</w:t>
      </w:r>
      <w:r w:rsidRPr="004330F2">
        <w:rPr>
          <w:color w:val="000000"/>
          <w:sz w:val="28"/>
          <w:szCs w:val="28"/>
        </w:rPr>
        <w:t xml:space="preserve"> услуги принимается </w:t>
      </w:r>
      <w:r w:rsidR="00F40E13" w:rsidRPr="004330F2">
        <w:rPr>
          <w:color w:val="000000"/>
          <w:sz w:val="28"/>
          <w:szCs w:val="28"/>
        </w:rPr>
        <w:t>главо</w:t>
      </w:r>
      <w:r w:rsidR="0017684D" w:rsidRPr="004330F2">
        <w:rPr>
          <w:color w:val="000000"/>
          <w:sz w:val="28"/>
          <w:szCs w:val="28"/>
        </w:rPr>
        <w:t>й</w:t>
      </w:r>
      <w:r w:rsidRPr="004330F2">
        <w:rPr>
          <w:color w:val="000000"/>
          <w:sz w:val="28"/>
          <w:szCs w:val="28"/>
        </w:rPr>
        <w:t xml:space="preserve"> </w:t>
      </w:r>
      <w:r w:rsidR="00F40E13" w:rsidRPr="004330F2">
        <w:rPr>
          <w:color w:val="000000"/>
          <w:sz w:val="28"/>
          <w:szCs w:val="28"/>
        </w:rPr>
        <w:t>а</w:t>
      </w:r>
      <w:r w:rsidR="00C333EE" w:rsidRPr="004330F2">
        <w:rPr>
          <w:color w:val="000000"/>
          <w:sz w:val="28"/>
          <w:szCs w:val="28"/>
        </w:rPr>
        <w:t xml:space="preserve">дминистрации </w:t>
      </w:r>
      <w:r w:rsidR="00F40E13" w:rsidRPr="004330F2">
        <w:rPr>
          <w:color w:val="000000"/>
          <w:sz w:val="28"/>
          <w:szCs w:val="28"/>
        </w:rPr>
        <w:t>городского округа</w:t>
      </w:r>
      <w:r w:rsidR="00B32642" w:rsidRPr="004330F2">
        <w:rPr>
          <w:sz w:val="28"/>
          <w:szCs w:val="28"/>
        </w:rPr>
        <w:t xml:space="preserve"> </w:t>
      </w:r>
      <w:r w:rsidRPr="004330F2">
        <w:rPr>
          <w:color w:val="000000"/>
          <w:sz w:val="28"/>
          <w:szCs w:val="28"/>
        </w:rPr>
        <w:t>в следующих случаях:</w:t>
      </w:r>
    </w:p>
    <w:p w:rsidR="00192794" w:rsidRPr="004330F2" w:rsidRDefault="00192794" w:rsidP="00BA0968">
      <w:pPr>
        <w:widowControl w:val="0"/>
        <w:shd w:val="clear" w:color="auto" w:fill="FFFFFF"/>
        <w:tabs>
          <w:tab w:val="left" w:pos="0"/>
        </w:tabs>
        <w:ind w:firstLine="709"/>
        <w:jc w:val="both"/>
        <w:rPr>
          <w:color w:val="000000"/>
          <w:sz w:val="28"/>
          <w:szCs w:val="28"/>
        </w:rPr>
      </w:pPr>
      <w:r w:rsidRPr="004330F2">
        <w:rPr>
          <w:color w:val="000000"/>
          <w:sz w:val="28"/>
          <w:szCs w:val="28"/>
        </w:rPr>
        <w:t xml:space="preserve">в связи с проверкой устранения ранее выявленных нарушений </w:t>
      </w:r>
      <w:r w:rsidR="00A133B8" w:rsidRPr="004330F2">
        <w:rPr>
          <w:color w:val="000000"/>
          <w:sz w:val="28"/>
          <w:szCs w:val="28"/>
        </w:rPr>
        <w:t xml:space="preserve">настоящего </w:t>
      </w:r>
      <w:r w:rsidRPr="004330F2">
        <w:rPr>
          <w:color w:val="000000"/>
          <w:sz w:val="28"/>
          <w:szCs w:val="28"/>
        </w:rPr>
        <w:t xml:space="preserve">Регламента, устанавливающего требования к предоставлению </w:t>
      </w:r>
      <w:r w:rsidR="00C333EE" w:rsidRPr="004330F2">
        <w:rPr>
          <w:color w:val="000000"/>
          <w:sz w:val="28"/>
          <w:szCs w:val="28"/>
        </w:rPr>
        <w:t xml:space="preserve">муниципальной </w:t>
      </w:r>
      <w:r w:rsidRPr="004330F2">
        <w:rPr>
          <w:color w:val="000000"/>
          <w:sz w:val="28"/>
          <w:szCs w:val="28"/>
        </w:rPr>
        <w:t>услуги;</w:t>
      </w:r>
    </w:p>
    <w:p w:rsidR="00192794" w:rsidRPr="004330F2" w:rsidRDefault="00192794" w:rsidP="00BA0968">
      <w:pPr>
        <w:widowControl w:val="0"/>
        <w:shd w:val="clear" w:color="auto" w:fill="FFFFFF"/>
        <w:tabs>
          <w:tab w:val="left" w:pos="0"/>
        </w:tabs>
        <w:ind w:firstLine="709"/>
        <w:jc w:val="both"/>
        <w:rPr>
          <w:color w:val="000000"/>
          <w:sz w:val="28"/>
          <w:szCs w:val="28"/>
        </w:rPr>
      </w:pPr>
      <w:r w:rsidRPr="004330F2">
        <w:rPr>
          <w:color w:val="000000"/>
          <w:sz w:val="28"/>
          <w:szCs w:val="28"/>
        </w:rPr>
        <w:t xml:space="preserve">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w:t>
      </w:r>
      <w:r w:rsidR="00C333EE" w:rsidRPr="004330F2">
        <w:rPr>
          <w:color w:val="000000"/>
          <w:sz w:val="28"/>
          <w:szCs w:val="28"/>
        </w:rPr>
        <w:t>Администрации,</w:t>
      </w:r>
      <w:r w:rsidRPr="004330F2">
        <w:rPr>
          <w:color w:val="000000"/>
          <w:sz w:val="28"/>
          <w:szCs w:val="28"/>
        </w:rPr>
        <w:t xml:space="preserve"> отвечающих за предоставление </w:t>
      </w:r>
      <w:r w:rsidR="00C333EE" w:rsidRPr="004330F2">
        <w:rPr>
          <w:color w:val="000000"/>
          <w:sz w:val="28"/>
          <w:szCs w:val="28"/>
        </w:rPr>
        <w:t>муниципальной</w:t>
      </w:r>
      <w:r w:rsidRPr="004330F2">
        <w:rPr>
          <w:color w:val="000000"/>
          <w:sz w:val="28"/>
          <w:szCs w:val="28"/>
        </w:rPr>
        <w:t xml:space="preserve"> услуги.</w:t>
      </w:r>
    </w:p>
    <w:p w:rsidR="0042294D" w:rsidRPr="004330F2" w:rsidRDefault="00192794" w:rsidP="00BA0968">
      <w:pPr>
        <w:pStyle w:val="100"/>
        <w:widowControl w:val="0"/>
        <w:numPr>
          <w:ilvl w:val="0"/>
          <w:numId w:val="40"/>
        </w:numPr>
        <w:shd w:val="clear" w:color="auto" w:fill="auto"/>
        <w:tabs>
          <w:tab w:val="left" w:pos="-4678"/>
          <w:tab w:val="left" w:pos="1134"/>
        </w:tabs>
        <w:spacing w:after="0" w:line="240" w:lineRule="auto"/>
        <w:ind w:left="0" w:right="0" w:firstLine="709"/>
        <w:rPr>
          <w:color w:val="000000"/>
          <w:sz w:val="28"/>
          <w:szCs w:val="28"/>
        </w:rPr>
      </w:pPr>
      <w:r w:rsidRPr="004330F2">
        <w:rPr>
          <w:color w:val="000000"/>
          <w:sz w:val="28"/>
          <w:szCs w:val="28"/>
        </w:rPr>
        <w:t>По результатам проведения проверок в случае выявления нарушений прав заинтересованных лиц принимаются меры к восстановлению нарушенных прав.</w:t>
      </w:r>
      <w:r w:rsidR="00175DB2" w:rsidRPr="004330F2">
        <w:rPr>
          <w:color w:val="000000"/>
          <w:sz w:val="28"/>
          <w:szCs w:val="28"/>
        </w:rPr>
        <w:t xml:space="preserve"> </w:t>
      </w:r>
    </w:p>
    <w:p w:rsidR="00192794" w:rsidRPr="004330F2" w:rsidRDefault="00175DB2" w:rsidP="00BA0968">
      <w:pPr>
        <w:pStyle w:val="100"/>
        <w:widowControl w:val="0"/>
        <w:shd w:val="clear" w:color="auto" w:fill="auto"/>
        <w:tabs>
          <w:tab w:val="left" w:pos="-4678"/>
          <w:tab w:val="left" w:pos="1134"/>
        </w:tabs>
        <w:spacing w:after="0" w:line="240" w:lineRule="auto"/>
        <w:ind w:left="0" w:right="0" w:firstLine="709"/>
        <w:rPr>
          <w:color w:val="000000"/>
          <w:sz w:val="28"/>
          <w:szCs w:val="28"/>
        </w:rPr>
      </w:pPr>
      <w:r w:rsidRPr="004330F2">
        <w:rPr>
          <w:color w:val="000000"/>
          <w:sz w:val="28"/>
          <w:szCs w:val="28"/>
        </w:rPr>
        <w:t xml:space="preserve">В случае выявления нарушений МФЦ требований </w:t>
      </w:r>
      <w:r w:rsidR="005D613E" w:rsidRPr="004330F2">
        <w:rPr>
          <w:color w:val="000000"/>
          <w:sz w:val="28"/>
          <w:szCs w:val="28"/>
        </w:rPr>
        <w:t>предоставления</w:t>
      </w:r>
      <w:r w:rsidR="00AD535D">
        <w:rPr>
          <w:color w:val="000000"/>
          <w:sz w:val="28"/>
          <w:szCs w:val="28"/>
        </w:rPr>
        <w:t xml:space="preserve"> </w:t>
      </w:r>
      <w:r w:rsidRPr="004330F2">
        <w:rPr>
          <w:color w:val="000000"/>
          <w:sz w:val="28"/>
          <w:szCs w:val="28"/>
        </w:rPr>
        <w:t>муниципальной</w:t>
      </w:r>
      <w:r w:rsidR="0042294D" w:rsidRPr="004330F2">
        <w:rPr>
          <w:color w:val="000000"/>
          <w:sz w:val="28"/>
          <w:szCs w:val="28"/>
        </w:rPr>
        <w:t xml:space="preserve"> услуги Администрация:</w:t>
      </w:r>
    </w:p>
    <w:p w:rsidR="0042294D" w:rsidRPr="004330F2" w:rsidRDefault="0042294D" w:rsidP="00BA0968">
      <w:pPr>
        <w:pStyle w:val="100"/>
        <w:widowControl w:val="0"/>
        <w:shd w:val="clear" w:color="auto" w:fill="auto"/>
        <w:tabs>
          <w:tab w:val="left" w:pos="-4678"/>
          <w:tab w:val="left" w:pos="1134"/>
        </w:tabs>
        <w:spacing w:after="0" w:line="240" w:lineRule="auto"/>
        <w:ind w:left="0" w:right="0" w:firstLine="709"/>
        <w:rPr>
          <w:color w:val="000000"/>
          <w:sz w:val="28"/>
          <w:szCs w:val="28"/>
        </w:rPr>
      </w:pPr>
      <w:r w:rsidRPr="004330F2">
        <w:rPr>
          <w:color w:val="000000"/>
          <w:sz w:val="28"/>
          <w:szCs w:val="28"/>
        </w:rPr>
        <w:t>устанавливает сроки устранения нарушений и направляет соответствующее уведомление в МФЦ;</w:t>
      </w:r>
    </w:p>
    <w:p w:rsidR="0042294D" w:rsidRPr="004330F2" w:rsidRDefault="0042294D" w:rsidP="00BA0968">
      <w:pPr>
        <w:pStyle w:val="100"/>
        <w:widowControl w:val="0"/>
        <w:shd w:val="clear" w:color="auto" w:fill="auto"/>
        <w:tabs>
          <w:tab w:val="left" w:pos="-4678"/>
          <w:tab w:val="left" w:pos="1134"/>
        </w:tabs>
        <w:spacing w:after="0" w:line="240" w:lineRule="auto"/>
        <w:ind w:left="0" w:right="0" w:firstLine="709"/>
        <w:rPr>
          <w:color w:val="000000"/>
          <w:sz w:val="28"/>
          <w:szCs w:val="28"/>
        </w:rPr>
      </w:pPr>
      <w:r w:rsidRPr="004330F2">
        <w:rPr>
          <w:color w:val="000000"/>
          <w:sz w:val="28"/>
          <w:szCs w:val="28"/>
        </w:rPr>
        <w:t>в случае</w:t>
      </w:r>
      <w:proofErr w:type="gramStart"/>
      <w:r w:rsidRPr="004330F2">
        <w:rPr>
          <w:color w:val="000000"/>
          <w:sz w:val="28"/>
          <w:szCs w:val="28"/>
        </w:rPr>
        <w:t>,</w:t>
      </w:r>
      <w:proofErr w:type="gramEnd"/>
      <w:r w:rsidRPr="004330F2">
        <w:rPr>
          <w:color w:val="000000"/>
          <w:sz w:val="28"/>
          <w:szCs w:val="28"/>
        </w:rPr>
        <w:t xml:space="preserve"> если допущенные нарушения не были устранены в установленный срок, инициирует исключение из Перечня многофункционального центра или привлекаемой организации, в которых не устранены нарушения.</w:t>
      </w:r>
    </w:p>
    <w:p w:rsidR="00192794" w:rsidRPr="004330F2" w:rsidRDefault="00192794" w:rsidP="00BA0968">
      <w:pPr>
        <w:pStyle w:val="100"/>
        <w:widowControl w:val="0"/>
        <w:numPr>
          <w:ilvl w:val="0"/>
          <w:numId w:val="40"/>
        </w:numPr>
        <w:shd w:val="clear" w:color="auto" w:fill="auto"/>
        <w:tabs>
          <w:tab w:val="left" w:pos="-4678"/>
          <w:tab w:val="left" w:pos="1134"/>
        </w:tabs>
        <w:spacing w:after="0" w:line="240" w:lineRule="auto"/>
        <w:ind w:left="0" w:right="0" w:firstLine="709"/>
        <w:rPr>
          <w:color w:val="000000"/>
          <w:sz w:val="28"/>
          <w:szCs w:val="28"/>
        </w:rPr>
      </w:pPr>
      <w:r w:rsidRPr="004330F2">
        <w:rPr>
          <w:color w:val="000000"/>
          <w:sz w:val="28"/>
          <w:szCs w:val="28"/>
        </w:rPr>
        <w:t xml:space="preserve">Должностные лица </w:t>
      </w:r>
      <w:r w:rsidR="00E70381" w:rsidRPr="004330F2">
        <w:rPr>
          <w:color w:val="000000"/>
          <w:sz w:val="28"/>
          <w:szCs w:val="28"/>
        </w:rPr>
        <w:t>Администрации</w:t>
      </w:r>
      <w:r w:rsidR="00175DB2" w:rsidRPr="004330F2">
        <w:rPr>
          <w:color w:val="000000"/>
          <w:sz w:val="28"/>
          <w:szCs w:val="28"/>
        </w:rPr>
        <w:t xml:space="preserve"> </w:t>
      </w:r>
      <w:r w:rsidR="00B32642" w:rsidRPr="004330F2">
        <w:rPr>
          <w:color w:val="000000"/>
          <w:sz w:val="28"/>
          <w:szCs w:val="28"/>
        </w:rPr>
        <w:t xml:space="preserve"> </w:t>
      </w:r>
      <w:r w:rsidRPr="004330F2">
        <w:rPr>
          <w:color w:val="000000"/>
          <w:sz w:val="28"/>
          <w:szCs w:val="28"/>
        </w:rPr>
        <w:t>несут ответственность за решения и действия (бездействи</w:t>
      </w:r>
      <w:r w:rsidR="006F3351" w:rsidRPr="004330F2">
        <w:rPr>
          <w:color w:val="000000"/>
          <w:sz w:val="28"/>
          <w:szCs w:val="28"/>
        </w:rPr>
        <w:t>е</w:t>
      </w:r>
      <w:r w:rsidRPr="004330F2">
        <w:rPr>
          <w:color w:val="000000"/>
          <w:sz w:val="28"/>
          <w:szCs w:val="28"/>
        </w:rPr>
        <w:t xml:space="preserve">), принимаемые в ходе предоставления </w:t>
      </w:r>
      <w:r w:rsidR="00E70381" w:rsidRPr="004330F2">
        <w:rPr>
          <w:color w:val="000000"/>
          <w:sz w:val="28"/>
          <w:szCs w:val="28"/>
        </w:rPr>
        <w:t xml:space="preserve">муниципальной </w:t>
      </w:r>
      <w:r w:rsidRPr="004330F2">
        <w:rPr>
          <w:color w:val="000000"/>
          <w:sz w:val="28"/>
          <w:szCs w:val="28"/>
        </w:rPr>
        <w:t>услуги, в соответствии с действующим законодательством и положениями должностных регламентов и инструкций.</w:t>
      </w:r>
    </w:p>
    <w:p w:rsidR="00192794" w:rsidRPr="004330F2" w:rsidRDefault="00192794" w:rsidP="00BA0968">
      <w:pPr>
        <w:pStyle w:val="100"/>
        <w:widowControl w:val="0"/>
        <w:numPr>
          <w:ilvl w:val="0"/>
          <w:numId w:val="40"/>
        </w:numPr>
        <w:shd w:val="clear" w:color="auto" w:fill="auto"/>
        <w:tabs>
          <w:tab w:val="left" w:pos="-4678"/>
          <w:tab w:val="left" w:pos="1134"/>
        </w:tabs>
        <w:spacing w:after="0" w:line="240" w:lineRule="auto"/>
        <w:ind w:left="0" w:right="0" w:firstLine="709"/>
        <w:rPr>
          <w:sz w:val="28"/>
          <w:szCs w:val="28"/>
        </w:rPr>
      </w:pPr>
      <w:proofErr w:type="gramStart"/>
      <w:r w:rsidRPr="004330F2">
        <w:rPr>
          <w:sz w:val="28"/>
          <w:szCs w:val="28"/>
        </w:rPr>
        <w:t>Контроль за</w:t>
      </w:r>
      <w:proofErr w:type="gramEnd"/>
      <w:r w:rsidRPr="004330F2">
        <w:rPr>
          <w:sz w:val="28"/>
          <w:szCs w:val="28"/>
        </w:rPr>
        <w:t xml:space="preserve"> предоставлением </w:t>
      </w:r>
      <w:r w:rsidR="00E70381" w:rsidRPr="004330F2">
        <w:rPr>
          <w:sz w:val="28"/>
          <w:szCs w:val="28"/>
        </w:rPr>
        <w:t>муниципальной</w:t>
      </w:r>
      <w:r w:rsidRPr="004330F2">
        <w:rPr>
          <w:sz w:val="28"/>
          <w:szCs w:val="28"/>
        </w:rPr>
        <w:t xml:space="preserve"> услуги со стороны граждан осуществляется путем получения информации о наличии в действиях (бездействии) ответственных должностных лиц </w:t>
      </w:r>
      <w:r w:rsidR="00E70381" w:rsidRPr="004330F2">
        <w:rPr>
          <w:sz w:val="28"/>
          <w:szCs w:val="28"/>
        </w:rPr>
        <w:t>Администрации</w:t>
      </w:r>
      <w:r w:rsidR="00B32642" w:rsidRPr="004330F2">
        <w:rPr>
          <w:sz w:val="28"/>
          <w:szCs w:val="28"/>
        </w:rPr>
        <w:t xml:space="preserve"> или МФЦ</w:t>
      </w:r>
      <w:r w:rsidRPr="004330F2">
        <w:rPr>
          <w:sz w:val="28"/>
          <w:szCs w:val="28"/>
        </w:rPr>
        <w:t xml:space="preserve">, а также принимаемых ими решениях нарушений положений Регламента и иных нормативных правовых актов, устанавливающих требования к предоставлению </w:t>
      </w:r>
      <w:r w:rsidR="00E70381" w:rsidRPr="004330F2">
        <w:rPr>
          <w:sz w:val="28"/>
          <w:szCs w:val="28"/>
        </w:rPr>
        <w:t>муниципальной</w:t>
      </w:r>
      <w:r w:rsidRPr="004330F2">
        <w:rPr>
          <w:sz w:val="28"/>
          <w:szCs w:val="28"/>
        </w:rPr>
        <w:t xml:space="preserve"> услуги.</w:t>
      </w:r>
    </w:p>
    <w:p w:rsidR="0066672C" w:rsidRPr="004330F2" w:rsidRDefault="0066672C" w:rsidP="00BA0968">
      <w:pPr>
        <w:spacing w:before="120" w:after="120"/>
        <w:ind w:firstLine="709"/>
        <w:jc w:val="both"/>
        <w:rPr>
          <w:b/>
          <w:color w:val="000000"/>
          <w:sz w:val="28"/>
          <w:szCs w:val="28"/>
        </w:rPr>
      </w:pPr>
      <w:r w:rsidRPr="004330F2">
        <w:rPr>
          <w:b/>
          <w:color w:val="000000"/>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E70381" w:rsidRPr="004330F2">
        <w:rPr>
          <w:b/>
          <w:color w:val="000000"/>
          <w:sz w:val="28"/>
          <w:szCs w:val="28"/>
        </w:rPr>
        <w:t>муниципальной</w:t>
      </w:r>
      <w:r w:rsidRPr="004330F2">
        <w:rPr>
          <w:b/>
          <w:color w:val="000000"/>
          <w:sz w:val="28"/>
          <w:szCs w:val="28"/>
        </w:rPr>
        <w:t xml:space="preserve"> услуги</w:t>
      </w:r>
    </w:p>
    <w:p w:rsidR="0066672C" w:rsidRPr="004330F2" w:rsidRDefault="0066672C" w:rsidP="00BA0968">
      <w:pPr>
        <w:pStyle w:val="100"/>
        <w:widowControl w:val="0"/>
        <w:numPr>
          <w:ilvl w:val="0"/>
          <w:numId w:val="40"/>
        </w:numPr>
        <w:shd w:val="clear" w:color="auto" w:fill="auto"/>
        <w:tabs>
          <w:tab w:val="left" w:pos="-4678"/>
          <w:tab w:val="left" w:pos="1134"/>
        </w:tabs>
        <w:spacing w:after="0" w:line="240" w:lineRule="auto"/>
        <w:ind w:left="0" w:right="0" w:firstLine="709"/>
        <w:rPr>
          <w:color w:val="000000"/>
          <w:sz w:val="28"/>
          <w:szCs w:val="28"/>
        </w:rPr>
      </w:pPr>
      <w:r w:rsidRPr="004330F2">
        <w:rPr>
          <w:color w:val="000000"/>
          <w:sz w:val="28"/>
          <w:szCs w:val="28"/>
        </w:rPr>
        <w:t xml:space="preserve">Персональная ответственность должностных лиц </w:t>
      </w:r>
      <w:r w:rsidR="00E70381" w:rsidRPr="004330F2">
        <w:rPr>
          <w:color w:val="000000"/>
          <w:sz w:val="28"/>
          <w:szCs w:val="28"/>
        </w:rPr>
        <w:t>Администрации</w:t>
      </w:r>
      <w:r w:rsidR="00B32642" w:rsidRPr="004330F2">
        <w:rPr>
          <w:sz w:val="28"/>
          <w:szCs w:val="28"/>
        </w:rPr>
        <w:t xml:space="preserve"> и  МФЦ </w:t>
      </w:r>
      <w:r w:rsidRPr="004330F2">
        <w:rPr>
          <w:color w:val="000000"/>
          <w:sz w:val="28"/>
          <w:szCs w:val="28"/>
        </w:rPr>
        <w:t xml:space="preserve">закрепляется в их должностных регламентах и инструкциях в соответствии с требованиями </w:t>
      </w:r>
      <w:bookmarkStart w:id="5" w:name="bookmark9"/>
      <w:r w:rsidRPr="004330F2">
        <w:rPr>
          <w:color w:val="000000"/>
          <w:sz w:val="28"/>
          <w:szCs w:val="28"/>
        </w:rPr>
        <w:t>законодательства Российской Федерации.</w:t>
      </w:r>
      <w:bookmarkEnd w:id="5"/>
      <w:r w:rsidRPr="004330F2">
        <w:rPr>
          <w:color w:val="000000"/>
          <w:sz w:val="28"/>
          <w:szCs w:val="28"/>
        </w:rPr>
        <w:t xml:space="preserve">   </w:t>
      </w:r>
    </w:p>
    <w:p w:rsidR="0066672C" w:rsidRPr="004330F2" w:rsidRDefault="0066672C" w:rsidP="00BA0968">
      <w:pPr>
        <w:spacing w:before="120" w:after="120"/>
        <w:ind w:firstLine="709"/>
        <w:jc w:val="both"/>
        <w:rPr>
          <w:b/>
          <w:color w:val="000000"/>
          <w:sz w:val="28"/>
          <w:szCs w:val="28"/>
        </w:rPr>
      </w:pPr>
      <w:r w:rsidRPr="004330F2">
        <w:rPr>
          <w:b/>
          <w:color w:val="000000"/>
          <w:sz w:val="28"/>
          <w:szCs w:val="28"/>
        </w:rPr>
        <w:lastRenderedPageBreak/>
        <w:t xml:space="preserve">Положения, характеризующие требования к порядку и формам </w:t>
      </w:r>
      <w:proofErr w:type="gramStart"/>
      <w:r w:rsidRPr="004330F2">
        <w:rPr>
          <w:b/>
          <w:color w:val="000000"/>
          <w:sz w:val="28"/>
          <w:szCs w:val="28"/>
        </w:rPr>
        <w:t>контроля за</w:t>
      </w:r>
      <w:proofErr w:type="gramEnd"/>
      <w:r w:rsidRPr="004330F2">
        <w:rPr>
          <w:b/>
          <w:color w:val="000000"/>
          <w:sz w:val="28"/>
          <w:szCs w:val="28"/>
        </w:rPr>
        <w:t xml:space="preserve"> предоставлением </w:t>
      </w:r>
      <w:r w:rsidR="00E70381" w:rsidRPr="004330F2">
        <w:rPr>
          <w:b/>
          <w:color w:val="000000"/>
          <w:sz w:val="28"/>
          <w:szCs w:val="28"/>
        </w:rPr>
        <w:t>муниципальной</w:t>
      </w:r>
      <w:r w:rsidRPr="004330F2">
        <w:rPr>
          <w:b/>
          <w:color w:val="000000"/>
          <w:sz w:val="28"/>
          <w:szCs w:val="28"/>
        </w:rPr>
        <w:t xml:space="preserve"> услуги, в том числе со стороны граждан, их объединений и организаций</w:t>
      </w:r>
    </w:p>
    <w:p w:rsidR="0066672C" w:rsidRPr="004330F2" w:rsidRDefault="0066672C" w:rsidP="00BA0968">
      <w:pPr>
        <w:pStyle w:val="100"/>
        <w:widowControl w:val="0"/>
        <w:numPr>
          <w:ilvl w:val="0"/>
          <w:numId w:val="40"/>
        </w:numPr>
        <w:shd w:val="clear" w:color="auto" w:fill="auto"/>
        <w:tabs>
          <w:tab w:val="left" w:pos="-4678"/>
          <w:tab w:val="left" w:pos="1134"/>
        </w:tabs>
        <w:spacing w:after="0" w:line="240" w:lineRule="auto"/>
        <w:ind w:left="0" w:right="0" w:firstLine="709"/>
        <w:rPr>
          <w:color w:val="000000"/>
          <w:sz w:val="28"/>
          <w:szCs w:val="28"/>
        </w:rPr>
      </w:pPr>
      <w:proofErr w:type="gramStart"/>
      <w:r w:rsidRPr="004330F2">
        <w:rPr>
          <w:color w:val="000000"/>
          <w:sz w:val="28"/>
          <w:szCs w:val="28"/>
        </w:rPr>
        <w:t xml:space="preserve">Для осуществления со своей стороны контроля за предоставлением </w:t>
      </w:r>
      <w:r w:rsidR="00E70381" w:rsidRPr="004330F2">
        <w:rPr>
          <w:color w:val="000000"/>
          <w:sz w:val="28"/>
          <w:szCs w:val="28"/>
        </w:rPr>
        <w:t>муниципальной</w:t>
      </w:r>
      <w:r w:rsidRPr="004330F2">
        <w:rPr>
          <w:color w:val="000000"/>
          <w:sz w:val="28"/>
          <w:szCs w:val="28"/>
        </w:rPr>
        <w:t xml:space="preserve"> услуги граждане, их объединения и организации имеют право направлять в </w:t>
      </w:r>
      <w:r w:rsidR="00E70381" w:rsidRPr="004330F2">
        <w:rPr>
          <w:color w:val="000000"/>
          <w:sz w:val="28"/>
          <w:szCs w:val="28"/>
        </w:rPr>
        <w:t>Администрацию</w:t>
      </w:r>
      <w:r w:rsidRPr="004330F2">
        <w:rPr>
          <w:color w:val="000000"/>
          <w:sz w:val="28"/>
          <w:szCs w:val="28"/>
        </w:rPr>
        <w:t xml:space="preserve"> индивидуальные и коллективные обращения с предложениями, рекомендациями по совершенствованию качества и порядка предоставления </w:t>
      </w:r>
      <w:r w:rsidR="00E70381" w:rsidRPr="004330F2">
        <w:rPr>
          <w:color w:val="000000"/>
          <w:sz w:val="28"/>
          <w:szCs w:val="28"/>
        </w:rPr>
        <w:t xml:space="preserve">муниципальной </w:t>
      </w:r>
      <w:r w:rsidRPr="004330F2">
        <w:rPr>
          <w:color w:val="000000"/>
          <w:sz w:val="28"/>
          <w:szCs w:val="28"/>
        </w:rPr>
        <w:t xml:space="preserve">услуги, а также заявления и жалобы с сообщениями о нарушении ответственными должностными лицами, предоставляющими </w:t>
      </w:r>
      <w:r w:rsidR="00E70381" w:rsidRPr="004330F2">
        <w:rPr>
          <w:color w:val="000000"/>
          <w:sz w:val="28"/>
          <w:szCs w:val="28"/>
        </w:rPr>
        <w:t xml:space="preserve">муниципальную </w:t>
      </w:r>
      <w:r w:rsidRPr="004330F2">
        <w:rPr>
          <w:color w:val="000000"/>
          <w:sz w:val="28"/>
          <w:szCs w:val="28"/>
        </w:rPr>
        <w:t>услугу, требований настоящего Регламента, законодательных и иных нормативных правовых актов.</w:t>
      </w:r>
      <w:proofErr w:type="gramEnd"/>
    </w:p>
    <w:p w:rsidR="0066672C" w:rsidRDefault="0066672C" w:rsidP="00BA0968">
      <w:pPr>
        <w:widowControl w:val="0"/>
        <w:tabs>
          <w:tab w:val="left" w:pos="1113"/>
        </w:tabs>
        <w:ind w:firstLine="709"/>
        <w:jc w:val="both"/>
        <w:rPr>
          <w:color w:val="000000"/>
          <w:sz w:val="28"/>
          <w:szCs w:val="28"/>
        </w:rPr>
      </w:pPr>
    </w:p>
    <w:p w:rsidR="00DE7204" w:rsidRDefault="00DE7204" w:rsidP="00BA0968">
      <w:pPr>
        <w:widowControl w:val="0"/>
        <w:tabs>
          <w:tab w:val="left" w:pos="1113"/>
        </w:tabs>
        <w:ind w:firstLine="709"/>
        <w:jc w:val="both"/>
        <w:rPr>
          <w:color w:val="000000"/>
          <w:sz w:val="28"/>
          <w:szCs w:val="28"/>
        </w:rPr>
      </w:pPr>
    </w:p>
    <w:p w:rsidR="0066672C" w:rsidRDefault="0066672C" w:rsidP="00BA0968">
      <w:pPr>
        <w:widowControl w:val="0"/>
        <w:spacing w:after="120"/>
        <w:ind w:firstLine="709"/>
        <w:jc w:val="center"/>
        <w:rPr>
          <w:b/>
          <w:bCs/>
          <w:color w:val="000000"/>
          <w:spacing w:val="10"/>
          <w:sz w:val="28"/>
          <w:szCs w:val="28"/>
        </w:rPr>
      </w:pPr>
      <w:r w:rsidRPr="004330F2">
        <w:rPr>
          <w:b/>
          <w:color w:val="000000"/>
          <w:sz w:val="28"/>
          <w:szCs w:val="28"/>
        </w:rPr>
        <w:t>V.</w:t>
      </w:r>
      <w:r w:rsidRPr="004330F2">
        <w:rPr>
          <w:b/>
          <w:bCs/>
          <w:color w:val="000000"/>
          <w:spacing w:val="10"/>
          <w:sz w:val="28"/>
          <w:szCs w:val="28"/>
        </w:rPr>
        <w:t xml:space="preserve"> Досудебный (внесудебный) порядок обжалования действий (бездействия) органа, предоставляющего </w:t>
      </w:r>
      <w:r w:rsidR="00E70381" w:rsidRPr="004330F2">
        <w:rPr>
          <w:b/>
          <w:bCs/>
          <w:color w:val="000000"/>
          <w:spacing w:val="10"/>
          <w:sz w:val="28"/>
          <w:szCs w:val="28"/>
        </w:rPr>
        <w:t xml:space="preserve">муниципальную </w:t>
      </w:r>
      <w:r w:rsidRPr="004330F2">
        <w:rPr>
          <w:b/>
          <w:bCs/>
          <w:color w:val="000000"/>
          <w:spacing w:val="10"/>
          <w:sz w:val="28"/>
          <w:szCs w:val="28"/>
        </w:rPr>
        <w:t xml:space="preserve">услугу, а также их должностных лиц </w:t>
      </w:r>
    </w:p>
    <w:p w:rsidR="00DE7204" w:rsidRPr="004330F2" w:rsidRDefault="00DE7204" w:rsidP="00BA0968">
      <w:pPr>
        <w:widowControl w:val="0"/>
        <w:spacing w:after="120"/>
        <w:ind w:firstLine="709"/>
        <w:jc w:val="center"/>
        <w:rPr>
          <w:b/>
          <w:bCs/>
          <w:color w:val="000000"/>
          <w:spacing w:val="10"/>
          <w:sz w:val="28"/>
          <w:szCs w:val="28"/>
        </w:rPr>
      </w:pPr>
    </w:p>
    <w:p w:rsidR="00B45BE7" w:rsidRPr="004330F2" w:rsidRDefault="00B45BE7" w:rsidP="00BA0968">
      <w:pPr>
        <w:pStyle w:val="100"/>
        <w:widowControl w:val="0"/>
        <w:numPr>
          <w:ilvl w:val="0"/>
          <w:numId w:val="40"/>
        </w:numPr>
        <w:shd w:val="clear" w:color="auto" w:fill="auto"/>
        <w:tabs>
          <w:tab w:val="left" w:pos="-4678"/>
          <w:tab w:val="left" w:pos="1134"/>
        </w:tabs>
        <w:spacing w:after="0" w:line="240" w:lineRule="auto"/>
        <w:ind w:left="0" w:right="0" w:firstLine="709"/>
        <w:rPr>
          <w:sz w:val="28"/>
          <w:szCs w:val="28"/>
        </w:rPr>
      </w:pPr>
      <w:r w:rsidRPr="004330F2">
        <w:rPr>
          <w:sz w:val="28"/>
          <w:szCs w:val="28"/>
        </w:rPr>
        <w:t xml:space="preserve">Решения и действия (бездействие) </w:t>
      </w:r>
      <w:r w:rsidR="006649F2" w:rsidRPr="004330F2">
        <w:rPr>
          <w:sz w:val="28"/>
          <w:szCs w:val="28"/>
        </w:rPr>
        <w:t>Администрации</w:t>
      </w:r>
      <w:r w:rsidR="00B32642" w:rsidRPr="004330F2">
        <w:rPr>
          <w:sz w:val="28"/>
          <w:szCs w:val="28"/>
        </w:rPr>
        <w:t>, МФЦ</w:t>
      </w:r>
      <w:r w:rsidR="006649F2" w:rsidRPr="004330F2">
        <w:rPr>
          <w:sz w:val="28"/>
          <w:szCs w:val="28"/>
        </w:rPr>
        <w:t xml:space="preserve"> </w:t>
      </w:r>
      <w:r w:rsidRPr="004330F2">
        <w:rPr>
          <w:sz w:val="28"/>
          <w:szCs w:val="28"/>
        </w:rPr>
        <w:t xml:space="preserve"> их должностных лиц,</w:t>
      </w:r>
      <w:r w:rsidR="00D91137" w:rsidRPr="004330F2">
        <w:rPr>
          <w:sz w:val="28"/>
          <w:szCs w:val="28"/>
        </w:rPr>
        <w:t xml:space="preserve"> работников МФЦ</w:t>
      </w:r>
      <w:r w:rsidRPr="004330F2">
        <w:rPr>
          <w:sz w:val="28"/>
          <w:szCs w:val="28"/>
        </w:rPr>
        <w:t xml:space="preserve"> принимаемые (осуществляемые) в ходе предоставления </w:t>
      </w:r>
      <w:r w:rsidR="006649F2" w:rsidRPr="004330F2">
        <w:rPr>
          <w:sz w:val="28"/>
          <w:szCs w:val="28"/>
        </w:rPr>
        <w:t>муниципальной</w:t>
      </w:r>
      <w:r w:rsidRPr="004330F2">
        <w:rPr>
          <w:sz w:val="28"/>
          <w:szCs w:val="28"/>
        </w:rPr>
        <w:t xml:space="preserve"> услуги, могут быть обжалованы в досудебном (внесудебном) порядке</w:t>
      </w:r>
      <w:r w:rsidR="00A133B8" w:rsidRPr="004330F2">
        <w:rPr>
          <w:sz w:val="28"/>
          <w:szCs w:val="28"/>
        </w:rPr>
        <w:t>.</w:t>
      </w:r>
    </w:p>
    <w:p w:rsidR="00B45BE7" w:rsidRPr="004330F2" w:rsidRDefault="00B45BE7" w:rsidP="00BA0968">
      <w:pPr>
        <w:widowControl w:val="0"/>
        <w:tabs>
          <w:tab w:val="left" w:pos="1113"/>
        </w:tabs>
        <w:ind w:right="23" w:firstLine="709"/>
        <w:jc w:val="both"/>
        <w:rPr>
          <w:sz w:val="28"/>
          <w:szCs w:val="28"/>
        </w:rPr>
      </w:pPr>
      <w:r w:rsidRPr="004330F2">
        <w:rPr>
          <w:sz w:val="28"/>
          <w:szCs w:val="28"/>
        </w:rPr>
        <w:t xml:space="preserve">Заявитель, подавший жалобу, несет ответственность в соответствии с законодательством за достоверность сведений, содержащихся в представленной жалобе. </w:t>
      </w:r>
    </w:p>
    <w:p w:rsidR="00B45BE7" w:rsidRPr="004330F2" w:rsidRDefault="00B45BE7" w:rsidP="00BA0968">
      <w:pPr>
        <w:pStyle w:val="100"/>
        <w:widowControl w:val="0"/>
        <w:numPr>
          <w:ilvl w:val="0"/>
          <w:numId w:val="40"/>
        </w:numPr>
        <w:shd w:val="clear" w:color="auto" w:fill="auto"/>
        <w:tabs>
          <w:tab w:val="left" w:pos="-4678"/>
          <w:tab w:val="left" w:pos="1134"/>
        </w:tabs>
        <w:spacing w:after="0" w:line="240" w:lineRule="auto"/>
        <w:ind w:left="0" w:right="0" w:firstLine="709"/>
        <w:rPr>
          <w:sz w:val="28"/>
          <w:szCs w:val="28"/>
        </w:rPr>
      </w:pPr>
      <w:r w:rsidRPr="004330F2">
        <w:rPr>
          <w:sz w:val="28"/>
          <w:szCs w:val="28"/>
        </w:rPr>
        <w:t>Предметом досудебного (внесудебного) обжалования являются:</w:t>
      </w:r>
    </w:p>
    <w:p w:rsidR="00B45BE7" w:rsidRPr="004330F2" w:rsidRDefault="00B45BE7" w:rsidP="00BA0968">
      <w:pPr>
        <w:widowControl w:val="0"/>
        <w:shd w:val="clear" w:color="auto" w:fill="FFFFFF"/>
        <w:tabs>
          <w:tab w:val="left" w:pos="1113"/>
        </w:tabs>
        <w:ind w:firstLine="709"/>
        <w:jc w:val="both"/>
        <w:rPr>
          <w:sz w:val="28"/>
          <w:szCs w:val="28"/>
        </w:rPr>
      </w:pPr>
      <w:r w:rsidRPr="004330F2">
        <w:rPr>
          <w:sz w:val="28"/>
          <w:szCs w:val="28"/>
        </w:rPr>
        <w:t xml:space="preserve">1) решения </w:t>
      </w:r>
      <w:r w:rsidR="006649F2" w:rsidRPr="004330F2">
        <w:rPr>
          <w:sz w:val="28"/>
          <w:szCs w:val="28"/>
        </w:rPr>
        <w:t>Администрации</w:t>
      </w:r>
      <w:r w:rsidRPr="004330F2">
        <w:rPr>
          <w:sz w:val="28"/>
          <w:szCs w:val="28"/>
        </w:rPr>
        <w:t xml:space="preserve"> или должностных лиц </w:t>
      </w:r>
      <w:r w:rsidR="006649F2" w:rsidRPr="004330F2">
        <w:rPr>
          <w:sz w:val="28"/>
          <w:szCs w:val="28"/>
        </w:rPr>
        <w:t>Администрации</w:t>
      </w:r>
      <w:r w:rsidRPr="004330F2">
        <w:rPr>
          <w:sz w:val="28"/>
          <w:szCs w:val="28"/>
        </w:rPr>
        <w:t xml:space="preserve">, </w:t>
      </w:r>
      <w:r w:rsidR="00D175F5" w:rsidRPr="004330F2">
        <w:rPr>
          <w:sz w:val="28"/>
          <w:szCs w:val="28"/>
        </w:rPr>
        <w:t xml:space="preserve">принятые </w:t>
      </w:r>
      <w:r w:rsidRPr="004330F2">
        <w:rPr>
          <w:sz w:val="28"/>
          <w:szCs w:val="28"/>
        </w:rPr>
        <w:t xml:space="preserve">в ходе предоставления </w:t>
      </w:r>
      <w:r w:rsidR="006649F2" w:rsidRPr="004330F2">
        <w:rPr>
          <w:sz w:val="28"/>
          <w:szCs w:val="28"/>
        </w:rPr>
        <w:t>муниципальной</w:t>
      </w:r>
      <w:r w:rsidRPr="004330F2">
        <w:rPr>
          <w:sz w:val="28"/>
          <w:szCs w:val="28"/>
        </w:rPr>
        <w:t xml:space="preserve"> услуги;</w:t>
      </w:r>
    </w:p>
    <w:p w:rsidR="00B45BE7" w:rsidRPr="004330F2" w:rsidRDefault="00B45BE7" w:rsidP="00BA0968">
      <w:pPr>
        <w:widowControl w:val="0"/>
        <w:tabs>
          <w:tab w:val="left" w:pos="1113"/>
          <w:tab w:val="left" w:pos="1560"/>
        </w:tabs>
        <w:ind w:right="23" w:firstLine="709"/>
        <w:jc w:val="both"/>
        <w:rPr>
          <w:sz w:val="28"/>
          <w:szCs w:val="28"/>
        </w:rPr>
      </w:pPr>
      <w:r w:rsidRPr="004330F2">
        <w:rPr>
          <w:sz w:val="28"/>
          <w:szCs w:val="28"/>
        </w:rPr>
        <w:t>2)</w:t>
      </w:r>
      <w:r w:rsidR="007F7F2D" w:rsidRPr="004330F2">
        <w:rPr>
          <w:sz w:val="28"/>
          <w:szCs w:val="28"/>
        </w:rPr>
        <w:t xml:space="preserve"> </w:t>
      </w:r>
      <w:r w:rsidRPr="004330F2">
        <w:rPr>
          <w:sz w:val="28"/>
          <w:szCs w:val="28"/>
        </w:rPr>
        <w:t xml:space="preserve">действия (бездействие) </w:t>
      </w:r>
      <w:r w:rsidR="006649F2" w:rsidRPr="004330F2">
        <w:rPr>
          <w:sz w:val="28"/>
          <w:szCs w:val="28"/>
        </w:rPr>
        <w:t>Администрации</w:t>
      </w:r>
      <w:r w:rsidRPr="004330F2">
        <w:rPr>
          <w:sz w:val="28"/>
          <w:szCs w:val="28"/>
        </w:rPr>
        <w:t xml:space="preserve"> или должностных лиц </w:t>
      </w:r>
      <w:r w:rsidR="006649F2" w:rsidRPr="004330F2">
        <w:rPr>
          <w:sz w:val="28"/>
          <w:szCs w:val="28"/>
        </w:rPr>
        <w:t>Администрации</w:t>
      </w:r>
      <w:r w:rsidRPr="004330F2">
        <w:rPr>
          <w:sz w:val="28"/>
          <w:szCs w:val="28"/>
        </w:rPr>
        <w:t xml:space="preserve">, осуществленные в ходе предоставления </w:t>
      </w:r>
      <w:r w:rsidR="006649F2" w:rsidRPr="004330F2">
        <w:rPr>
          <w:sz w:val="28"/>
          <w:szCs w:val="28"/>
        </w:rPr>
        <w:t>муниципальной</w:t>
      </w:r>
      <w:r w:rsidRPr="004330F2">
        <w:rPr>
          <w:sz w:val="28"/>
          <w:szCs w:val="28"/>
        </w:rPr>
        <w:t xml:space="preserve"> услуги</w:t>
      </w:r>
      <w:r w:rsidR="00B32642" w:rsidRPr="004330F2">
        <w:rPr>
          <w:sz w:val="28"/>
          <w:szCs w:val="28"/>
        </w:rPr>
        <w:t>;</w:t>
      </w:r>
    </w:p>
    <w:p w:rsidR="00B32642" w:rsidRPr="004330F2" w:rsidRDefault="00B32642" w:rsidP="00BA0968">
      <w:pPr>
        <w:widowControl w:val="0"/>
        <w:autoSpaceDE w:val="0"/>
        <w:autoSpaceDN w:val="0"/>
        <w:adjustRightInd w:val="0"/>
        <w:ind w:firstLine="709"/>
        <w:jc w:val="both"/>
        <w:rPr>
          <w:sz w:val="28"/>
          <w:szCs w:val="28"/>
        </w:rPr>
      </w:pPr>
      <w:r w:rsidRPr="004330F2">
        <w:rPr>
          <w:sz w:val="28"/>
          <w:szCs w:val="28"/>
        </w:rPr>
        <w:t>3) действия (бездействие) МФЦ</w:t>
      </w:r>
      <w:r w:rsidR="00F44A86" w:rsidRPr="004330F2">
        <w:rPr>
          <w:sz w:val="28"/>
          <w:szCs w:val="28"/>
        </w:rPr>
        <w:t>,</w:t>
      </w:r>
      <w:r w:rsidRPr="004330F2">
        <w:rPr>
          <w:sz w:val="28"/>
          <w:szCs w:val="28"/>
        </w:rPr>
        <w:t xml:space="preserve"> должностных лиц МФЦ</w:t>
      </w:r>
      <w:r w:rsidR="00F44A86" w:rsidRPr="004330F2">
        <w:rPr>
          <w:sz w:val="28"/>
          <w:szCs w:val="28"/>
        </w:rPr>
        <w:t xml:space="preserve"> либо работников МФЦ</w:t>
      </w:r>
      <w:r w:rsidRPr="004330F2">
        <w:rPr>
          <w:sz w:val="28"/>
          <w:szCs w:val="28"/>
        </w:rPr>
        <w:t>, выразившиеся в нарушении порядка предоставления муниципальной услуги.</w:t>
      </w:r>
    </w:p>
    <w:p w:rsidR="00B45BE7" w:rsidRPr="004330F2" w:rsidRDefault="00B45BE7" w:rsidP="00BA0968">
      <w:pPr>
        <w:pStyle w:val="100"/>
        <w:widowControl w:val="0"/>
        <w:numPr>
          <w:ilvl w:val="0"/>
          <w:numId w:val="40"/>
        </w:numPr>
        <w:shd w:val="clear" w:color="auto" w:fill="auto"/>
        <w:tabs>
          <w:tab w:val="left" w:pos="-4678"/>
          <w:tab w:val="left" w:pos="1134"/>
        </w:tabs>
        <w:spacing w:after="0" w:line="240" w:lineRule="auto"/>
        <w:ind w:left="0" w:right="0" w:firstLine="709"/>
        <w:rPr>
          <w:sz w:val="28"/>
          <w:szCs w:val="28"/>
        </w:rPr>
      </w:pPr>
      <w:r w:rsidRPr="004330F2">
        <w:rPr>
          <w:sz w:val="28"/>
          <w:szCs w:val="28"/>
        </w:rPr>
        <w:t>Уполномоченный на рассмотрение жалобы орган вправе оставить жалобу без ответа в следующих случаях:</w:t>
      </w:r>
    </w:p>
    <w:p w:rsidR="00B45BE7" w:rsidRPr="004330F2" w:rsidRDefault="00B45BE7" w:rsidP="00BA0968">
      <w:pPr>
        <w:widowControl w:val="0"/>
        <w:tabs>
          <w:tab w:val="left" w:pos="1113"/>
        </w:tabs>
        <w:ind w:right="23" w:firstLine="709"/>
        <w:jc w:val="both"/>
        <w:rPr>
          <w:sz w:val="28"/>
          <w:szCs w:val="28"/>
        </w:rPr>
      </w:pPr>
      <w:r w:rsidRPr="004330F2">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45BE7" w:rsidRPr="004330F2" w:rsidRDefault="00B45BE7" w:rsidP="00BA0968">
      <w:pPr>
        <w:widowControl w:val="0"/>
        <w:tabs>
          <w:tab w:val="left" w:pos="1113"/>
        </w:tabs>
        <w:ind w:right="23" w:firstLine="709"/>
        <w:jc w:val="both"/>
        <w:rPr>
          <w:sz w:val="28"/>
          <w:szCs w:val="28"/>
        </w:rPr>
      </w:pPr>
      <w:r w:rsidRPr="004330F2">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45BE7" w:rsidRPr="004330F2" w:rsidRDefault="00B45BE7" w:rsidP="00BA0968">
      <w:pPr>
        <w:pStyle w:val="100"/>
        <w:widowControl w:val="0"/>
        <w:numPr>
          <w:ilvl w:val="0"/>
          <w:numId w:val="40"/>
        </w:numPr>
        <w:shd w:val="clear" w:color="auto" w:fill="auto"/>
        <w:tabs>
          <w:tab w:val="left" w:pos="-4678"/>
          <w:tab w:val="left" w:pos="1276"/>
        </w:tabs>
        <w:spacing w:after="0" w:line="240" w:lineRule="auto"/>
        <w:ind w:left="0" w:right="0" w:firstLine="709"/>
        <w:rPr>
          <w:sz w:val="28"/>
          <w:szCs w:val="28"/>
        </w:rPr>
      </w:pPr>
      <w:r w:rsidRPr="004330F2">
        <w:rPr>
          <w:sz w:val="28"/>
          <w:szCs w:val="28"/>
        </w:rPr>
        <w:t>Уполномоченный на рассмотрение жалобы орган отказывает в удовлетворении жалобы в следующих случаях:</w:t>
      </w:r>
    </w:p>
    <w:p w:rsidR="00B45BE7" w:rsidRPr="004330F2" w:rsidRDefault="00B45BE7" w:rsidP="00BA0968">
      <w:pPr>
        <w:widowControl w:val="0"/>
        <w:tabs>
          <w:tab w:val="left" w:pos="1113"/>
        </w:tabs>
        <w:ind w:right="23" w:firstLine="709"/>
        <w:jc w:val="both"/>
        <w:rPr>
          <w:sz w:val="28"/>
          <w:szCs w:val="28"/>
        </w:rPr>
      </w:pPr>
      <w:r w:rsidRPr="004330F2">
        <w:rPr>
          <w:sz w:val="28"/>
          <w:szCs w:val="28"/>
        </w:rPr>
        <w:t xml:space="preserve">1) наличие вступившего в законную силу решения суда, арбитражного </w:t>
      </w:r>
      <w:r w:rsidRPr="004330F2">
        <w:rPr>
          <w:sz w:val="28"/>
          <w:szCs w:val="28"/>
        </w:rPr>
        <w:lastRenderedPageBreak/>
        <w:t>суда по жалобе о том же предмете и по тем же основаниям;</w:t>
      </w:r>
    </w:p>
    <w:p w:rsidR="00B45BE7" w:rsidRPr="004330F2" w:rsidRDefault="00B45BE7" w:rsidP="00BA0968">
      <w:pPr>
        <w:widowControl w:val="0"/>
        <w:tabs>
          <w:tab w:val="left" w:pos="1113"/>
        </w:tabs>
        <w:ind w:right="23" w:firstLine="709"/>
        <w:jc w:val="both"/>
        <w:rPr>
          <w:sz w:val="28"/>
          <w:szCs w:val="28"/>
        </w:rPr>
      </w:pPr>
      <w:r w:rsidRPr="004330F2">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B45BE7" w:rsidRPr="004330F2" w:rsidRDefault="00B45BE7" w:rsidP="00BA0968">
      <w:pPr>
        <w:widowControl w:val="0"/>
        <w:tabs>
          <w:tab w:val="left" w:pos="1113"/>
        </w:tabs>
        <w:ind w:right="23" w:firstLine="709"/>
        <w:jc w:val="both"/>
        <w:rPr>
          <w:sz w:val="28"/>
          <w:szCs w:val="28"/>
        </w:rPr>
      </w:pPr>
      <w:r w:rsidRPr="004330F2">
        <w:rPr>
          <w:sz w:val="28"/>
          <w:szCs w:val="28"/>
        </w:rPr>
        <w:t xml:space="preserve">3) наличие решения по жалобе, принятого ранее в соответствии с требованиями настоящего Регламента в отношении того же </w:t>
      </w:r>
      <w:r w:rsidR="0017684D" w:rsidRPr="004330F2">
        <w:rPr>
          <w:sz w:val="28"/>
          <w:szCs w:val="28"/>
        </w:rPr>
        <w:t>З</w:t>
      </w:r>
      <w:r w:rsidRPr="004330F2">
        <w:rPr>
          <w:sz w:val="28"/>
          <w:szCs w:val="28"/>
        </w:rPr>
        <w:t>аявителя и по тому же предмету жалобы.</w:t>
      </w:r>
    </w:p>
    <w:p w:rsidR="00B45BE7" w:rsidRPr="004330F2" w:rsidRDefault="00B45BE7" w:rsidP="00BA0968">
      <w:pPr>
        <w:pStyle w:val="100"/>
        <w:widowControl w:val="0"/>
        <w:numPr>
          <w:ilvl w:val="0"/>
          <w:numId w:val="40"/>
        </w:numPr>
        <w:shd w:val="clear" w:color="auto" w:fill="auto"/>
        <w:tabs>
          <w:tab w:val="left" w:pos="-4678"/>
          <w:tab w:val="left" w:pos="1134"/>
        </w:tabs>
        <w:spacing w:after="0" w:line="240" w:lineRule="auto"/>
        <w:ind w:left="0" w:right="0" w:firstLine="709"/>
        <w:rPr>
          <w:sz w:val="28"/>
          <w:szCs w:val="28"/>
        </w:rPr>
      </w:pPr>
      <w:r w:rsidRPr="004330F2">
        <w:rPr>
          <w:sz w:val="28"/>
          <w:szCs w:val="28"/>
        </w:rPr>
        <w:t xml:space="preserve">Основанием для начала досудебного (внесудебного) обжалования является поступление жалобы в </w:t>
      </w:r>
      <w:r w:rsidR="00B32642" w:rsidRPr="004330F2">
        <w:rPr>
          <w:sz w:val="28"/>
          <w:szCs w:val="28"/>
        </w:rPr>
        <w:t>Администрацию либо МФЦ</w:t>
      </w:r>
      <w:r w:rsidR="006649F2" w:rsidRPr="004330F2">
        <w:rPr>
          <w:sz w:val="28"/>
          <w:szCs w:val="28"/>
        </w:rPr>
        <w:t>.</w:t>
      </w:r>
    </w:p>
    <w:p w:rsidR="00B45BE7" w:rsidRPr="004330F2" w:rsidRDefault="00B45BE7" w:rsidP="00BA0968">
      <w:pPr>
        <w:pStyle w:val="100"/>
        <w:widowControl w:val="0"/>
        <w:numPr>
          <w:ilvl w:val="0"/>
          <w:numId w:val="40"/>
        </w:numPr>
        <w:shd w:val="clear" w:color="auto" w:fill="auto"/>
        <w:tabs>
          <w:tab w:val="left" w:pos="-4678"/>
          <w:tab w:val="left" w:pos="1134"/>
        </w:tabs>
        <w:spacing w:after="0" w:line="240" w:lineRule="auto"/>
        <w:ind w:left="0" w:right="0" w:firstLine="709"/>
        <w:rPr>
          <w:sz w:val="28"/>
          <w:szCs w:val="28"/>
        </w:rPr>
      </w:pPr>
      <w:r w:rsidRPr="004330F2">
        <w:rPr>
          <w:sz w:val="28"/>
          <w:szCs w:val="28"/>
        </w:rPr>
        <w:t xml:space="preserve">Заявитель может обратиться с жалобой в письменной форме, в том числе при личном приеме заявителя либо его уполномоченного представителя, или в форме электронного сообщения в сроки, установленные действующим законодательством. </w:t>
      </w:r>
    </w:p>
    <w:p w:rsidR="00B45BE7" w:rsidRPr="004330F2" w:rsidRDefault="00B45BE7" w:rsidP="00BA0968">
      <w:pPr>
        <w:widowControl w:val="0"/>
        <w:autoSpaceDE w:val="0"/>
        <w:autoSpaceDN w:val="0"/>
        <w:adjustRightInd w:val="0"/>
        <w:ind w:firstLine="709"/>
        <w:jc w:val="both"/>
        <w:rPr>
          <w:sz w:val="28"/>
          <w:szCs w:val="28"/>
        </w:rPr>
      </w:pPr>
      <w:r w:rsidRPr="004330F2">
        <w:rPr>
          <w:sz w:val="28"/>
          <w:szCs w:val="28"/>
        </w:rPr>
        <w:t xml:space="preserve">Жалоба в письменной форме может быть также направлена по почте. </w:t>
      </w:r>
    </w:p>
    <w:p w:rsidR="00B45BE7" w:rsidRPr="004330F2" w:rsidRDefault="00B45BE7" w:rsidP="00BA0968">
      <w:pPr>
        <w:pStyle w:val="100"/>
        <w:widowControl w:val="0"/>
        <w:numPr>
          <w:ilvl w:val="0"/>
          <w:numId w:val="40"/>
        </w:numPr>
        <w:shd w:val="clear" w:color="auto" w:fill="auto"/>
        <w:tabs>
          <w:tab w:val="left" w:pos="-4678"/>
          <w:tab w:val="left" w:pos="1134"/>
        </w:tabs>
        <w:spacing w:after="0" w:line="240" w:lineRule="auto"/>
        <w:ind w:left="0" w:right="0" w:firstLine="709"/>
        <w:rPr>
          <w:sz w:val="28"/>
          <w:szCs w:val="28"/>
        </w:rPr>
      </w:pPr>
      <w:r w:rsidRPr="004330F2">
        <w:rPr>
          <w:sz w:val="28"/>
          <w:szCs w:val="28"/>
        </w:rPr>
        <w:t xml:space="preserve">В случае подачи жалобы при личном приеме </w:t>
      </w:r>
      <w:r w:rsidR="0017684D" w:rsidRPr="004330F2">
        <w:rPr>
          <w:sz w:val="28"/>
          <w:szCs w:val="28"/>
        </w:rPr>
        <w:t>З</w:t>
      </w:r>
      <w:r w:rsidRPr="004330F2">
        <w:rPr>
          <w:sz w:val="28"/>
          <w:szCs w:val="28"/>
        </w:rPr>
        <w:t>аявитель представляет документ, удостоверяющий его личность в соответствии с законодательством Российской Федерации.</w:t>
      </w:r>
    </w:p>
    <w:p w:rsidR="00B45BE7" w:rsidRPr="004330F2" w:rsidRDefault="00B45BE7" w:rsidP="00BA0968">
      <w:pPr>
        <w:pStyle w:val="100"/>
        <w:widowControl w:val="0"/>
        <w:numPr>
          <w:ilvl w:val="0"/>
          <w:numId w:val="40"/>
        </w:numPr>
        <w:shd w:val="clear" w:color="auto" w:fill="auto"/>
        <w:tabs>
          <w:tab w:val="left" w:pos="-4678"/>
          <w:tab w:val="left" w:pos="1134"/>
        </w:tabs>
        <w:spacing w:after="0" w:line="240" w:lineRule="auto"/>
        <w:ind w:left="0" w:right="0" w:firstLine="709"/>
        <w:rPr>
          <w:sz w:val="28"/>
          <w:szCs w:val="28"/>
        </w:rPr>
      </w:pPr>
      <w:r w:rsidRPr="004330F2">
        <w:rPr>
          <w:sz w:val="28"/>
          <w:szCs w:val="28"/>
        </w:rPr>
        <w:t>В случае</w:t>
      </w:r>
      <w:proofErr w:type="gramStart"/>
      <w:r w:rsidRPr="004330F2">
        <w:rPr>
          <w:sz w:val="28"/>
          <w:szCs w:val="28"/>
        </w:rPr>
        <w:t>,</w:t>
      </w:r>
      <w:proofErr w:type="gramEnd"/>
      <w:r w:rsidRPr="004330F2">
        <w:rPr>
          <w:sz w:val="28"/>
          <w:szCs w:val="28"/>
        </w:rPr>
        <w:t xml:space="preserve"> если жалоба подается через представителя </w:t>
      </w:r>
      <w:r w:rsidR="0017684D" w:rsidRPr="004330F2">
        <w:rPr>
          <w:sz w:val="28"/>
          <w:szCs w:val="28"/>
        </w:rPr>
        <w:t>З</w:t>
      </w:r>
      <w:r w:rsidRPr="004330F2">
        <w:rPr>
          <w:sz w:val="28"/>
          <w:szCs w:val="28"/>
        </w:rPr>
        <w:t xml:space="preserve">аявителя, представляется документ, подтверждающий полномочия на осуществление действий от имени </w:t>
      </w:r>
      <w:r w:rsidR="0017684D" w:rsidRPr="004330F2">
        <w:rPr>
          <w:sz w:val="28"/>
          <w:szCs w:val="28"/>
        </w:rPr>
        <w:t>З</w:t>
      </w:r>
      <w:r w:rsidRPr="004330F2">
        <w:rPr>
          <w:sz w:val="28"/>
          <w:szCs w:val="28"/>
        </w:rPr>
        <w:t xml:space="preserve">аявителя. В качестве документа, подтверждающего полномочия на осуществление действий от имени </w:t>
      </w:r>
      <w:r w:rsidR="0017684D" w:rsidRPr="004330F2">
        <w:rPr>
          <w:sz w:val="28"/>
          <w:szCs w:val="28"/>
        </w:rPr>
        <w:t>З</w:t>
      </w:r>
      <w:r w:rsidRPr="004330F2">
        <w:rPr>
          <w:sz w:val="28"/>
          <w:szCs w:val="28"/>
        </w:rPr>
        <w:t xml:space="preserve">аявителя, может быть </w:t>
      </w:r>
      <w:proofErr w:type="gramStart"/>
      <w:r w:rsidRPr="004330F2">
        <w:rPr>
          <w:sz w:val="28"/>
          <w:szCs w:val="28"/>
        </w:rPr>
        <w:t>представлена</w:t>
      </w:r>
      <w:proofErr w:type="gramEnd"/>
      <w:r w:rsidRPr="004330F2">
        <w:rPr>
          <w:sz w:val="28"/>
          <w:szCs w:val="28"/>
        </w:rPr>
        <w:t>:</w:t>
      </w:r>
    </w:p>
    <w:p w:rsidR="00B45BE7" w:rsidRPr="004330F2" w:rsidRDefault="00B45BE7" w:rsidP="00BA0968">
      <w:pPr>
        <w:widowControl w:val="0"/>
        <w:autoSpaceDE w:val="0"/>
        <w:autoSpaceDN w:val="0"/>
        <w:adjustRightInd w:val="0"/>
        <w:ind w:firstLine="709"/>
        <w:jc w:val="both"/>
        <w:rPr>
          <w:sz w:val="28"/>
          <w:szCs w:val="28"/>
        </w:rPr>
      </w:pPr>
      <w:r w:rsidRPr="004330F2">
        <w:rPr>
          <w:sz w:val="28"/>
          <w:szCs w:val="28"/>
        </w:rPr>
        <w:t xml:space="preserve">1) оформленная в соответствии с </w:t>
      </w:r>
      <w:hyperlink r:id="rId9" w:history="1">
        <w:r w:rsidRPr="004330F2">
          <w:rPr>
            <w:sz w:val="28"/>
            <w:szCs w:val="28"/>
          </w:rPr>
          <w:t>законодательством</w:t>
        </w:r>
      </w:hyperlink>
      <w:r w:rsidRPr="004330F2">
        <w:rPr>
          <w:sz w:val="28"/>
          <w:szCs w:val="28"/>
        </w:rPr>
        <w:t xml:space="preserve"> Российской Федерации доверенность (для физических лиц);</w:t>
      </w:r>
    </w:p>
    <w:p w:rsidR="00B45BE7" w:rsidRPr="004330F2" w:rsidRDefault="00B45BE7" w:rsidP="00BA0968">
      <w:pPr>
        <w:widowControl w:val="0"/>
        <w:autoSpaceDE w:val="0"/>
        <w:autoSpaceDN w:val="0"/>
        <w:adjustRightInd w:val="0"/>
        <w:ind w:firstLine="709"/>
        <w:jc w:val="both"/>
        <w:rPr>
          <w:sz w:val="28"/>
          <w:szCs w:val="28"/>
        </w:rPr>
      </w:pPr>
      <w:r w:rsidRPr="004330F2">
        <w:rPr>
          <w:sz w:val="28"/>
          <w:szCs w:val="28"/>
        </w:rPr>
        <w:t xml:space="preserve">2) оформленная в соответствии с законодательством Российской Федерации доверенность, заверенная печатью </w:t>
      </w:r>
      <w:r w:rsidR="0017684D" w:rsidRPr="004330F2">
        <w:rPr>
          <w:sz w:val="28"/>
          <w:szCs w:val="28"/>
        </w:rPr>
        <w:t>З</w:t>
      </w:r>
      <w:r w:rsidRPr="004330F2">
        <w:rPr>
          <w:sz w:val="28"/>
          <w:szCs w:val="28"/>
        </w:rPr>
        <w:t>аявителя и подписанная руководителем заявителя или уполномоченным этим руководителем лицом (для юридических лиц);</w:t>
      </w:r>
    </w:p>
    <w:p w:rsidR="00B45BE7" w:rsidRPr="004330F2" w:rsidRDefault="00B45BE7" w:rsidP="00BA0968">
      <w:pPr>
        <w:widowControl w:val="0"/>
        <w:autoSpaceDE w:val="0"/>
        <w:autoSpaceDN w:val="0"/>
        <w:adjustRightInd w:val="0"/>
        <w:ind w:firstLine="709"/>
        <w:jc w:val="both"/>
        <w:rPr>
          <w:sz w:val="28"/>
          <w:szCs w:val="28"/>
        </w:rPr>
      </w:pPr>
      <w:r w:rsidRPr="004330F2">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45BE7" w:rsidRPr="004330F2" w:rsidRDefault="00B45BE7" w:rsidP="00BA0968">
      <w:pPr>
        <w:pStyle w:val="100"/>
        <w:widowControl w:val="0"/>
        <w:numPr>
          <w:ilvl w:val="0"/>
          <w:numId w:val="40"/>
        </w:numPr>
        <w:shd w:val="clear" w:color="auto" w:fill="auto"/>
        <w:tabs>
          <w:tab w:val="left" w:pos="-4678"/>
          <w:tab w:val="left" w:pos="1276"/>
        </w:tabs>
        <w:spacing w:after="0" w:line="240" w:lineRule="auto"/>
        <w:ind w:left="0" w:right="0" w:firstLine="709"/>
        <w:rPr>
          <w:sz w:val="28"/>
          <w:szCs w:val="28"/>
        </w:rPr>
      </w:pPr>
      <w:r w:rsidRPr="004330F2">
        <w:rPr>
          <w:sz w:val="28"/>
          <w:szCs w:val="28"/>
        </w:rPr>
        <w:t xml:space="preserve">В электронном виде жалоба может быть подана заявителем посредством </w:t>
      </w:r>
      <w:r w:rsidR="005C0DFF" w:rsidRPr="004330F2">
        <w:rPr>
          <w:sz w:val="28"/>
          <w:szCs w:val="28"/>
        </w:rPr>
        <w:t xml:space="preserve">информационно-телекоммуникационной сети «Интернет», </w:t>
      </w:r>
      <w:r w:rsidRPr="004330F2">
        <w:rPr>
          <w:sz w:val="28"/>
          <w:szCs w:val="28"/>
        </w:rPr>
        <w:t>официального сайта</w:t>
      </w:r>
      <w:r w:rsidR="005C0DFF" w:rsidRPr="004330F2">
        <w:rPr>
          <w:sz w:val="28"/>
          <w:szCs w:val="28"/>
        </w:rPr>
        <w:t xml:space="preserve"> </w:t>
      </w:r>
      <w:r w:rsidR="006649F2" w:rsidRPr="004330F2">
        <w:rPr>
          <w:sz w:val="28"/>
          <w:szCs w:val="28"/>
        </w:rPr>
        <w:t>Администрации</w:t>
      </w:r>
      <w:r w:rsidR="005C0DFF" w:rsidRPr="004330F2">
        <w:rPr>
          <w:sz w:val="28"/>
          <w:szCs w:val="28"/>
        </w:rPr>
        <w:t xml:space="preserve"> в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w:t>
      </w:r>
      <w:r w:rsidRPr="004330F2">
        <w:rPr>
          <w:sz w:val="28"/>
          <w:szCs w:val="28"/>
        </w:rPr>
        <w:t>.</w:t>
      </w:r>
    </w:p>
    <w:p w:rsidR="00B45BE7" w:rsidRPr="004330F2" w:rsidRDefault="00B45BE7" w:rsidP="00BA0968">
      <w:pPr>
        <w:widowControl w:val="0"/>
        <w:autoSpaceDE w:val="0"/>
        <w:autoSpaceDN w:val="0"/>
        <w:adjustRightInd w:val="0"/>
        <w:ind w:firstLine="709"/>
        <w:jc w:val="both"/>
        <w:rPr>
          <w:sz w:val="28"/>
          <w:szCs w:val="28"/>
        </w:rPr>
      </w:pPr>
      <w:r w:rsidRPr="004330F2">
        <w:rPr>
          <w:sz w:val="28"/>
          <w:szCs w:val="28"/>
        </w:rPr>
        <w:t>При подаче жалобы в электронном виде документы, указанные в пункте 6</w:t>
      </w:r>
      <w:r w:rsidR="00D33E9F" w:rsidRPr="004330F2">
        <w:rPr>
          <w:sz w:val="28"/>
          <w:szCs w:val="28"/>
        </w:rPr>
        <w:t>1</w:t>
      </w:r>
      <w:r w:rsidRPr="004330F2">
        <w:rPr>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w:t>
      </w:r>
      <w:hyperlink r:id="rId10" w:history="1">
        <w:r w:rsidRPr="004330F2">
          <w:rPr>
            <w:sz w:val="28"/>
            <w:szCs w:val="28"/>
          </w:rPr>
          <w:t>законодательством</w:t>
        </w:r>
      </w:hyperlink>
      <w:r w:rsidRPr="004330F2">
        <w:rPr>
          <w:sz w:val="28"/>
          <w:szCs w:val="28"/>
        </w:rPr>
        <w:t xml:space="preserve"> Российской Федерации, при этом документ, удостоверяющий личность заявителя, не требуется.</w:t>
      </w:r>
    </w:p>
    <w:p w:rsidR="00B32642" w:rsidRPr="004330F2" w:rsidRDefault="00B32642" w:rsidP="00BA0968">
      <w:pPr>
        <w:pStyle w:val="100"/>
        <w:widowControl w:val="0"/>
        <w:numPr>
          <w:ilvl w:val="0"/>
          <w:numId w:val="40"/>
        </w:numPr>
        <w:shd w:val="clear" w:color="auto" w:fill="auto"/>
        <w:tabs>
          <w:tab w:val="left" w:pos="-4678"/>
          <w:tab w:val="left" w:pos="1134"/>
        </w:tabs>
        <w:spacing w:after="0" w:line="240" w:lineRule="auto"/>
        <w:ind w:left="0" w:right="0" w:firstLine="709"/>
        <w:rPr>
          <w:color w:val="000000"/>
          <w:sz w:val="28"/>
          <w:szCs w:val="28"/>
        </w:rPr>
      </w:pPr>
      <w:r w:rsidRPr="004330F2">
        <w:rPr>
          <w:sz w:val="28"/>
          <w:szCs w:val="28"/>
        </w:rPr>
        <w:t>Жалоба может быть подана Заявителем через МФЦ.</w:t>
      </w:r>
    </w:p>
    <w:p w:rsidR="00B45BE7" w:rsidRPr="004330F2" w:rsidRDefault="00B45BE7" w:rsidP="00BA0968">
      <w:pPr>
        <w:pStyle w:val="100"/>
        <w:widowControl w:val="0"/>
        <w:numPr>
          <w:ilvl w:val="0"/>
          <w:numId w:val="40"/>
        </w:numPr>
        <w:shd w:val="clear" w:color="auto" w:fill="auto"/>
        <w:tabs>
          <w:tab w:val="left" w:pos="-4678"/>
          <w:tab w:val="left" w:pos="1134"/>
        </w:tabs>
        <w:spacing w:after="0" w:line="240" w:lineRule="auto"/>
        <w:ind w:left="0" w:right="0" w:firstLine="709"/>
        <w:rPr>
          <w:color w:val="000000"/>
          <w:sz w:val="28"/>
          <w:szCs w:val="28"/>
        </w:rPr>
      </w:pPr>
      <w:r w:rsidRPr="004330F2">
        <w:rPr>
          <w:sz w:val="28"/>
          <w:szCs w:val="28"/>
        </w:rPr>
        <w:t>В ходе досудебного (внесудебного) обжалования</w:t>
      </w:r>
      <w:r w:rsidRPr="004330F2">
        <w:rPr>
          <w:color w:val="000000"/>
          <w:sz w:val="28"/>
          <w:szCs w:val="28"/>
        </w:rPr>
        <w:t xml:space="preserve"> заявитель имеет право:</w:t>
      </w:r>
    </w:p>
    <w:p w:rsidR="00B45BE7" w:rsidRPr="004330F2" w:rsidRDefault="00B45BE7" w:rsidP="00BA0968">
      <w:pPr>
        <w:widowControl w:val="0"/>
        <w:numPr>
          <w:ilvl w:val="3"/>
          <w:numId w:val="14"/>
        </w:numPr>
        <w:tabs>
          <w:tab w:val="left" w:pos="426"/>
          <w:tab w:val="left" w:pos="1134"/>
        </w:tabs>
        <w:ind w:right="23" w:firstLine="709"/>
        <w:jc w:val="both"/>
        <w:rPr>
          <w:color w:val="000000"/>
          <w:sz w:val="28"/>
          <w:szCs w:val="28"/>
        </w:rPr>
      </w:pPr>
      <w:r w:rsidRPr="004330F2">
        <w:rPr>
          <w:color w:val="000000"/>
          <w:sz w:val="28"/>
          <w:szCs w:val="28"/>
        </w:rPr>
        <w:t xml:space="preserve">представлять дополнительные документы и материалы, либо </w:t>
      </w:r>
      <w:r w:rsidRPr="004330F2">
        <w:rPr>
          <w:color w:val="000000"/>
          <w:sz w:val="28"/>
          <w:szCs w:val="28"/>
        </w:rPr>
        <w:lastRenderedPageBreak/>
        <w:t>обращаться с просьбой об их истребовании;</w:t>
      </w:r>
    </w:p>
    <w:p w:rsidR="00B45BE7" w:rsidRPr="004330F2" w:rsidRDefault="00B45BE7" w:rsidP="00BA0968">
      <w:pPr>
        <w:widowControl w:val="0"/>
        <w:numPr>
          <w:ilvl w:val="3"/>
          <w:numId w:val="14"/>
        </w:numPr>
        <w:tabs>
          <w:tab w:val="left" w:pos="426"/>
          <w:tab w:val="left" w:pos="1134"/>
        </w:tabs>
        <w:ind w:right="23" w:firstLine="709"/>
        <w:jc w:val="both"/>
        <w:rPr>
          <w:color w:val="000000"/>
          <w:sz w:val="28"/>
          <w:szCs w:val="28"/>
        </w:rPr>
      </w:pPr>
      <w:r w:rsidRPr="004330F2">
        <w:rPr>
          <w:color w:val="000000"/>
          <w:sz w:val="28"/>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45BE7" w:rsidRPr="004330F2" w:rsidRDefault="00B45BE7" w:rsidP="00BA0968">
      <w:pPr>
        <w:widowControl w:val="0"/>
        <w:numPr>
          <w:ilvl w:val="3"/>
          <w:numId w:val="14"/>
        </w:numPr>
        <w:tabs>
          <w:tab w:val="left" w:pos="426"/>
          <w:tab w:val="left" w:pos="1134"/>
        </w:tabs>
        <w:ind w:right="23" w:firstLine="709"/>
        <w:jc w:val="both"/>
        <w:rPr>
          <w:color w:val="000000"/>
          <w:sz w:val="28"/>
          <w:szCs w:val="28"/>
        </w:rPr>
      </w:pPr>
      <w:r w:rsidRPr="004330F2">
        <w:rPr>
          <w:color w:val="000000"/>
          <w:sz w:val="28"/>
          <w:szCs w:val="28"/>
        </w:rPr>
        <w:t>получать письменный ответ по существу поставленных в жалобе вопросов (за исключением установленных законодательством случаев), уведомление о переадресации письменной жалобы в орган или специалисту, в компетенцию которых входит решение поставленных в ней вопросов;</w:t>
      </w:r>
    </w:p>
    <w:p w:rsidR="00B45BE7" w:rsidRPr="004330F2" w:rsidRDefault="00B45BE7" w:rsidP="00BA0968">
      <w:pPr>
        <w:widowControl w:val="0"/>
        <w:numPr>
          <w:ilvl w:val="3"/>
          <w:numId w:val="14"/>
        </w:numPr>
        <w:tabs>
          <w:tab w:val="left" w:pos="426"/>
          <w:tab w:val="left" w:pos="1134"/>
        </w:tabs>
        <w:ind w:right="23" w:firstLine="709"/>
        <w:jc w:val="both"/>
        <w:rPr>
          <w:color w:val="000000"/>
          <w:sz w:val="28"/>
          <w:szCs w:val="28"/>
        </w:rPr>
      </w:pPr>
      <w:r w:rsidRPr="004330F2">
        <w:rPr>
          <w:color w:val="000000"/>
          <w:sz w:val="28"/>
          <w:szCs w:val="28"/>
        </w:rPr>
        <w:t>обращаться с жалобой на принятое по обращению решение или на действие (бездействие) в связи с рассмотрением обращения;</w:t>
      </w:r>
    </w:p>
    <w:p w:rsidR="00B45BE7" w:rsidRPr="004330F2" w:rsidRDefault="00B45BE7" w:rsidP="00BA0968">
      <w:pPr>
        <w:widowControl w:val="0"/>
        <w:numPr>
          <w:ilvl w:val="3"/>
          <w:numId w:val="14"/>
        </w:numPr>
        <w:tabs>
          <w:tab w:val="left" w:pos="426"/>
          <w:tab w:val="left" w:pos="1134"/>
        </w:tabs>
        <w:ind w:right="23" w:firstLine="709"/>
        <w:jc w:val="both"/>
        <w:rPr>
          <w:color w:val="000000"/>
          <w:sz w:val="28"/>
          <w:szCs w:val="28"/>
        </w:rPr>
      </w:pPr>
      <w:r w:rsidRPr="004330F2">
        <w:rPr>
          <w:color w:val="000000"/>
          <w:sz w:val="28"/>
          <w:szCs w:val="28"/>
        </w:rPr>
        <w:t>обращаться с заявлением о прекращении рассмотрения жалобы.</w:t>
      </w:r>
    </w:p>
    <w:p w:rsidR="003B5A51" w:rsidRPr="004330F2" w:rsidRDefault="00B45BE7" w:rsidP="00BA0968">
      <w:pPr>
        <w:pStyle w:val="100"/>
        <w:widowControl w:val="0"/>
        <w:numPr>
          <w:ilvl w:val="0"/>
          <w:numId w:val="40"/>
        </w:numPr>
        <w:shd w:val="clear" w:color="auto" w:fill="auto"/>
        <w:tabs>
          <w:tab w:val="left" w:pos="-4678"/>
          <w:tab w:val="left" w:pos="1134"/>
        </w:tabs>
        <w:spacing w:after="0" w:line="240" w:lineRule="auto"/>
        <w:ind w:left="0" w:right="0" w:firstLine="709"/>
        <w:rPr>
          <w:sz w:val="28"/>
          <w:szCs w:val="28"/>
        </w:rPr>
      </w:pPr>
      <w:proofErr w:type="gramStart"/>
      <w:r w:rsidRPr="004330F2">
        <w:rPr>
          <w:sz w:val="28"/>
          <w:szCs w:val="28"/>
        </w:rPr>
        <w:t xml:space="preserve">Жалоба </w:t>
      </w:r>
      <w:r w:rsidR="006649F2" w:rsidRPr="004330F2">
        <w:rPr>
          <w:sz w:val="28"/>
          <w:szCs w:val="28"/>
        </w:rPr>
        <w:t>на решения, действия (бездействие)</w:t>
      </w:r>
      <w:r w:rsidR="00F44A86" w:rsidRPr="004330F2">
        <w:rPr>
          <w:sz w:val="28"/>
          <w:szCs w:val="28"/>
        </w:rPr>
        <w:t xml:space="preserve"> Администрации,</w:t>
      </w:r>
      <w:r w:rsidR="006649F2" w:rsidRPr="004330F2">
        <w:rPr>
          <w:sz w:val="28"/>
          <w:szCs w:val="28"/>
        </w:rPr>
        <w:t xml:space="preserve"> </w:t>
      </w:r>
      <w:r w:rsidR="00171840" w:rsidRPr="004330F2">
        <w:rPr>
          <w:sz w:val="28"/>
          <w:szCs w:val="28"/>
        </w:rPr>
        <w:t>должностного лица</w:t>
      </w:r>
      <w:r w:rsidR="002140C1" w:rsidRPr="004330F2">
        <w:rPr>
          <w:sz w:val="28"/>
          <w:szCs w:val="28"/>
        </w:rPr>
        <w:t xml:space="preserve"> Администрации</w:t>
      </w:r>
      <w:r w:rsidR="00171840" w:rsidRPr="004330F2">
        <w:rPr>
          <w:sz w:val="28"/>
          <w:szCs w:val="28"/>
        </w:rPr>
        <w:t xml:space="preserve">, </w:t>
      </w:r>
      <w:r w:rsidR="002140C1" w:rsidRPr="004330F2">
        <w:rPr>
          <w:sz w:val="28"/>
          <w:szCs w:val="28"/>
        </w:rPr>
        <w:t xml:space="preserve">подается в </w:t>
      </w:r>
      <w:r w:rsidR="00171840" w:rsidRPr="004330F2">
        <w:rPr>
          <w:sz w:val="28"/>
          <w:szCs w:val="28"/>
        </w:rPr>
        <w:t>Администраци</w:t>
      </w:r>
      <w:r w:rsidR="002140C1" w:rsidRPr="004330F2">
        <w:rPr>
          <w:sz w:val="28"/>
          <w:szCs w:val="28"/>
        </w:rPr>
        <w:t>ю</w:t>
      </w:r>
      <w:r w:rsidR="00171840" w:rsidRPr="004330F2">
        <w:rPr>
          <w:sz w:val="28"/>
          <w:szCs w:val="28"/>
        </w:rPr>
        <w:t xml:space="preserve"> </w:t>
      </w:r>
      <w:r w:rsidR="00C816AE" w:rsidRPr="004330F2">
        <w:rPr>
          <w:sz w:val="28"/>
          <w:szCs w:val="28"/>
        </w:rPr>
        <w:t>и адресуется главе администрации городского округа (лицу, его замещающему) по адресу: 624760, Свердловская область, г.</w:t>
      </w:r>
      <w:r w:rsidR="00DE7204">
        <w:rPr>
          <w:sz w:val="28"/>
          <w:szCs w:val="28"/>
        </w:rPr>
        <w:t xml:space="preserve"> </w:t>
      </w:r>
      <w:r w:rsidR="00C816AE" w:rsidRPr="004330F2">
        <w:rPr>
          <w:sz w:val="28"/>
          <w:szCs w:val="28"/>
        </w:rPr>
        <w:t>Верхняя Салда, ул.</w:t>
      </w:r>
      <w:r w:rsidR="00DE7204">
        <w:rPr>
          <w:sz w:val="28"/>
          <w:szCs w:val="28"/>
        </w:rPr>
        <w:t xml:space="preserve"> </w:t>
      </w:r>
      <w:r w:rsidR="00C816AE" w:rsidRPr="004330F2">
        <w:rPr>
          <w:sz w:val="28"/>
          <w:szCs w:val="28"/>
        </w:rPr>
        <w:t>Энгельса, д</w:t>
      </w:r>
      <w:r w:rsidR="00343483">
        <w:rPr>
          <w:sz w:val="28"/>
          <w:szCs w:val="28"/>
        </w:rPr>
        <w:t>ом</w:t>
      </w:r>
      <w:r w:rsidR="002C6BB2">
        <w:rPr>
          <w:sz w:val="28"/>
          <w:szCs w:val="28"/>
        </w:rPr>
        <w:t xml:space="preserve"> № </w:t>
      </w:r>
      <w:r w:rsidR="00C816AE" w:rsidRPr="004330F2">
        <w:rPr>
          <w:sz w:val="28"/>
          <w:szCs w:val="28"/>
        </w:rPr>
        <w:t>46.</w:t>
      </w:r>
      <w:proofErr w:type="gramEnd"/>
    </w:p>
    <w:p w:rsidR="00171840" w:rsidRPr="002C6BB2" w:rsidRDefault="003B5A51" w:rsidP="00BA0968">
      <w:pPr>
        <w:pStyle w:val="100"/>
        <w:widowControl w:val="0"/>
        <w:shd w:val="clear" w:color="auto" w:fill="auto"/>
        <w:tabs>
          <w:tab w:val="left" w:pos="-4678"/>
          <w:tab w:val="left" w:pos="1134"/>
        </w:tabs>
        <w:spacing w:after="0" w:line="240" w:lineRule="auto"/>
        <w:ind w:left="0" w:right="0" w:firstLine="709"/>
        <w:rPr>
          <w:sz w:val="28"/>
          <w:szCs w:val="28"/>
        </w:rPr>
      </w:pPr>
      <w:r w:rsidRPr="004330F2">
        <w:rPr>
          <w:sz w:val="28"/>
          <w:szCs w:val="28"/>
        </w:rPr>
        <w:t>Жалоба на решения, действия (бездействие) должностного лица МФЦ, работника</w:t>
      </w:r>
      <w:r w:rsidR="00171840" w:rsidRPr="004330F2">
        <w:rPr>
          <w:sz w:val="28"/>
          <w:szCs w:val="28"/>
        </w:rPr>
        <w:t xml:space="preserve"> МФЦ</w:t>
      </w:r>
      <w:r w:rsidR="00C816AE" w:rsidRPr="004330F2">
        <w:rPr>
          <w:sz w:val="28"/>
          <w:szCs w:val="28"/>
        </w:rPr>
        <w:t xml:space="preserve"> </w:t>
      </w:r>
      <w:r w:rsidR="00171840" w:rsidRPr="004330F2">
        <w:rPr>
          <w:sz w:val="28"/>
          <w:szCs w:val="28"/>
        </w:rPr>
        <w:t>подается</w:t>
      </w:r>
      <w:r w:rsidR="00C816AE" w:rsidRPr="004330F2">
        <w:rPr>
          <w:sz w:val="28"/>
          <w:szCs w:val="28"/>
        </w:rPr>
        <w:t xml:space="preserve"> в </w:t>
      </w:r>
      <w:r w:rsidR="00520CB8">
        <w:rPr>
          <w:sz w:val="28"/>
          <w:szCs w:val="28"/>
        </w:rPr>
        <w:t>филиал</w:t>
      </w:r>
      <w:r w:rsidR="00C816AE" w:rsidRPr="004330F2">
        <w:rPr>
          <w:sz w:val="28"/>
          <w:szCs w:val="28"/>
        </w:rPr>
        <w:t xml:space="preserve"> государственного бюджетного учреждения Свердловской области «Многофункциональный центр предоставления государственных услуг» в городе Верхняя Салда по адресу: 624760, Свердловская область, </w:t>
      </w:r>
      <w:proofErr w:type="gramStart"/>
      <w:r w:rsidR="00C816AE" w:rsidRPr="004330F2">
        <w:rPr>
          <w:sz w:val="28"/>
          <w:szCs w:val="28"/>
        </w:rPr>
        <w:t>г</w:t>
      </w:r>
      <w:proofErr w:type="gramEnd"/>
      <w:r w:rsidR="00C816AE" w:rsidRPr="004330F2">
        <w:rPr>
          <w:sz w:val="28"/>
          <w:szCs w:val="28"/>
        </w:rPr>
        <w:t>.</w:t>
      </w:r>
      <w:r w:rsidR="00DE7204">
        <w:rPr>
          <w:sz w:val="28"/>
          <w:szCs w:val="28"/>
        </w:rPr>
        <w:t xml:space="preserve"> </w:t>
      </w:r>
      <w:r w:rsidR="00C816AE" w:rsidRPr="004330F2">
        <w:rPr>
          <w:sz w:val="28"/>
          <w:szCs w:val="28"/>
        </w:rPr>
        <w:t xml:space="preserve">Верхняя Салда, </w:t>
      </w:r>
      <w:r w:rsidR="00C816AE" w:rsidRPr="002C6BB2">
        <w:rPr>
          <w:sz w:val="28"/>
          <w:szCs w:val="28"/>
        </w:rPr>
        <w:t>ул.</w:t>
      </w:r>
      <w:r w:rsidR="00DE7204" w:rsidRPr="002C6BB2">
        <w:rPr>
          <w:sz w:val="28"/>
          <w:szCs w:val="28"/>
        </w:rPr>
        <w:t xml:space="preserve"> </w:t>
      </w:r>
      <w:r w:rsidR="00520CB8" w:rsidRPr="002C6BB2">
        <w:rPr>
          <w:sz w:val="28"/>
          <w:szCs w:val="28"/>
        </w:rPr>
        <w:t>Кар</w:t>
      </w:r>
      <w:r w:rsidR="002C6BB2" w:rsidRPr="002C6BB2">
        <w:rPr>
          <w:sz w:val="28"/>
          <w:szCs w:val="28"/>
        </w:rPr>
        <w:t>л</w:t>
      </w:r>
      <w:r w:rsidR="00520CB8" w:rsidRPr="002C6BB2">
        <w:rPr>
          <w:sz w:val="28"/>
          <w:szCs w:val="28"/>
        </w:rPr>
        <w:t>а Марк</w:t>
      </w:r>
      <w:r w:rsidR="002C6BB2" w:rsidRPr="002C6BB2">
        <w:rPr>
          <w:sz w:val="28"/>
          <w:szCs w:val="28"/>
        </w:rPr>
        <w:t>с</w:t>
      </w:r>
      <w:r w:rsidR="00520CB8" w:rsidRPr="002C6BB2">
        <w:rPr>
          <w:sz w:val="28"/>
          <w:szCs w:val="28"/>
        </w:rPr>
        <w:t>а</w:t>
      </w:r>
      <w:r w:rsidR="00C816AE" w:rsidRPr="002C6BB2">
        <w:rPr>
          <w:sz w:val="28"/>
          <w:szCs w:val="28"/>
        </w:rPr>
        <w:t>, д</w:t>
      </w:r>
      <w:r w:rsidR="00520CB8" w:rsidRPr="002C6BB2">
        <w:rPr>
          <w:sz w:val="28"/>
          <w:szCs w:val="28"/>
        </w:rPr>
        <w:t>ом</w:t>
      </w:r>
      <w:r w:rsidR="00C816AE" w:rsidRPr="002C6BB2">
        <w:rPr>
          <w:sz w:val="28"/>
          <w:szCs w:val="28"/>
        </w:rPr>
        <w:t xml:space="preserve"> </w:t>
      </w:r>
      <w:r w:rsidR="002C6BB2" w:rsidRPr="002C6BB2">
        <w:rPr>
          <w:sz w:val="28"/>
          <w:szCs w:val="28"/>
        </w:rPr>
        <w:t xml:space="preserve">№ </w:t>
      </w:r>
      <w:r w:rsidR="00520CB8" w:rsidRPr="002C6BB2">
        <w:rPr>
          <w:sz w:val="28"/>
          <w:szCs w:val="28"/>
        </w:rPr>
        <w:t>3</w:t>
      </w:r>
      <w:r w:rsidR="00C816AE" w:rsidRPr="002C6BB2">
        <w:rPr>
          <w:sz w:val="28"/>
          <w:szCs w:val="28"/>
        </w:rPr>
        <w:t>.</w:t>
      </w:r>
    </w:p>
    <w:p w:rsidR="00B45BE7" w:rsidRPr="004330F2" w:rsidRDefault="00B45BE7" w:rsidP="00BA0968">
      <w:pPr>
        <w:pStyle w:val="100"/>
        <w:widowControl w:val="0"/>
        <w:numPr>
          <w:ilvl w:val="0"/>
          <w:numId w:val="40"/>
        </w:numPr>
        <w:shd w:val="clear" w:color="auto" w:fill="auto"/>
        <w:tabs>
          <w:tab w:val="left" w:pos="-4678"/>
          <w:tab w:val="left" w:pos="1134"/>
        </w:tabs>
        <w:spacing w:after="0" w:line="240" w:lineRule="auto"/>
        <w:ind w:left="0" w:right="0" w:firstLine="709"/>
        <w:rPr>
          <w:sz w:val="28"/>
          <w:szCs w:val="28"/>
        </w:rPr>
      </w:pPr>
      <w:r w:rsidRPr="004330F2">
        <w:rPr>
          <w:sz w:val="28"/>
          <w:szCs w:val="28"/>
        </w:rPr>
        <w:t>Жалоба должна содержать:</w:t>
      </w:r>
    </w:p>
    <w:p w:rsidR="00B45BE7" w:rsidRPr="004330F2" w:rsidRDefault="00B45BE7" w:rsidP="00BA0968">
      <w:pPr>
        <w:tabs>
          <w:tab w:val="left" w:pos="1134"/>
          <w:tab w:val="left" w:pos="1418"/>
        </w:tabs>
        <w:ind w:firstLine="709"/>
        <w:contextualSpacing/>
        <w:jc w:val="both"/>
        <w:rPr>
          <w:sz w:val="28"/>
          <w:szCs w:val="28"/>
        </w:rPr>
      </w:pPr>
      <w:r w:rsidRPr="004330F2">
        <w:rPr>
          <w:sz w:val="28"/>
          <w:szCs w:val="28"/>
        </w:rPr>
        <w:t xml:space="preserve">1) наименование органа, предоставляющего </w:t>
      </w:r>
      <w:r w:rsidR="006649F2" w:rsidRPr="004330F2">
        <w:rPr>
          <w:sz w:val="28"/>
          <w:szCs w:val="28"/>
        </w:rPr>
        <w:t xml:space="preserve">муниципальную </w:t>
      </w:r>
      <w:r w:rsidRPr="004330F2">
        <w:rPr>
          <w:sz w:val="28"/>
          <w:szCs w:val="28"/>
        </w:rPr>
        <w:t xml:space="preserve">услугу, должностного лица органа, предоставляющего </w:t>
      </w:r>
      <w:r w:rsidR="006649F2" w:rsidRPr="004330F2">
        <w:rPr>
          <w:sz w:val="28"/>
          <w:szCs w:val="28"/>
        </w:rPr>
        <w:t>муниципальную</w:t>
      </w:r>
      <w:r w:rsidRPr="004330F2">
        <w:rPr>
          <w:sz w:val="28"/>
          <w:szCs w:val="28"/>
        </w:rPr>
        <w:t xml:space="preserve"> услугу, либо </w:t>
      </w:r>
      <w:r w:rsidR="006649F2" w:rsidRPr="004330F2">
        <w:rPr>
          <w:sz w:val="28"/>
          <w:szCs w:val="28"/>
        </w:rPr>
        <w:t xml:space="preserve">муниципального </w:t>
      </w:r>
      <w:r w:rsidRPr="004330F2">
        <w:rPr>
          <w:sz w:val="28"/>
          <w:szCs w:val="28"/>
        </w:rPr>
        <w:t xml:space="preserve">служащего органа, предоставляющего </w:t>
      </w:r>
      <w:r w:rsidR="006649F2" w:rsidRPr="004330F2">
        <w:rPr>
          <w:sz w:val="28"/>
          <w:szCs w:val="28"/>
        </w:rPr>
        <w:t>муниципальную</w:t>
      </w:r>
      <w:r w:rsidRPr="004330F2">
        <w:rPr>
          <w:sz w:val="28"/>
          <w:szCs w:val="28"/>
        </w:rPr>
        <w:t xml:space="preserve"> услугу,  решения и действия (бездействие) которых обжалуются;</w:t>
      </w:r>
    </w:p>
    <w:p w:rsidR="00B45BE7" w:rsidRPr="004330F2" w:rsidRDefault="00B45BE7" w:rsidP="00BA0968">
      <w:pPr>
        <w:ind w:firstLine="709"/>
        <w:contextualSpacing/>
        <w:jc w:val="both"/>
        <w:rPr>
          <w:sz w:val="28"/>
          <w:szCs w:val="28"/>
        </w:rPr>
      </w:pPr>
      <w:proofErr w:type="gramStart"/>
      <w:r w:rsidRPr="004330F2">
        <w:rPr>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5BE7" w:rsidRPr="004330F2" w:rsidRDefault="00B45BE7" w:rsidP="00BA0968">
      <w:pPr>
        <w:ind w:firstLine="709"/>
        <w:contextualSpacing/>
        <w:jc w:val="both"/>
        <w:rPr>
          <w:sz w:val="28"/>
          <w:szCs w:val="28"/>
        </w:rPr>
      </w:pPr>
      <w:r w:rsidRPr="004330F2">
        <w:rPr>
          <w:sz w:val="28"/>
          <w:szCs w:val="28"/>
        </w:rPr>
        <w:t xml:space="preserve">3) сведения об обжалуемых решениях и действиях (бездействии) органа, предоставляющего </w:t>
      </w:r>
      <w:r w:rsidR="006649F2" w:rsidRPr="004330F2">
        <w:rPr>
          <w:sz w:val="28"/>
          <w:szCs w:val="28"/>
        </w:rPr>
        <w:t>муниципальную</w:t>
      </w:r>
      <w:r w:rsidRPr="004330F2">
        <w:rPr>
          <w:sz w:val="28"/>
          <w:szCs w:val="28"/>
        </w:rPr>
        <w:t xml:space="preserve"> услугу, его должностного лица либо </w:t>
      </w:r>
      <w:r w:rsidR="006649F2" w:rsidRPr="004330F2">
        <w:rPr>
          <w:sz w:val="28"/>
          <w:szCs w:val="28"/>
        </w:rPr>
        <w:t xml:space="preserve">муниципального </w:t>
      </w:r>
      <w:r w:rsidRPr="004330F2">
        <w:rPr>
          <w:sz w:val="28"/>
          <w:szCs w:val="28"/>
        </w:rPr>
        <w:t>служащего;</w:t>
      </w:r>
    </w:p>
    <w:p w:rsidR="00B45BE7" w:rsidRPr="004330F2" w:rsidRDefault="00B45BE7" w:rsidP="00BA0968">
      <w:pPr>
        <w:ind w:firstLine="709"/>
        <w:contextualSpacing/>
        <w:jc w:val="both"/>
        <w:rPr>
          <w:sz w:val="28"/>
          <w:szCs w:val="28"/>
        </w:rPr>
      </w:pPr>
      <w:r w:rsidRPr="004330F2">
        <w:rPr>
          <w:sz w:val="28"/>
          <w:szCs w:val="28"/>
        </w:rPr>
        <w:t xml:space="preserve">4) доводы, на основании которых заявитель не согласен с решением и действием (бездействием) органа, предоставляющего </w:t>
      </w:r>
      <w:r w:rsidR="006649F2" w:rsidRPr="004330F2">
        <w:rPr>
          <w:sz w:val="28"/>
          <w:szCs w:val="28"/>
        </w:rPr>
        <w:t>муниципальную</w:t>
      </w:r>
      <w:r w:rsidRPr="004330F2">
        <w:rPr>
          <w:sz w:val="28"/>
          <w:szCs w:val="28"/>
        </w:rPr>
        <w:t xml:space="preserve"> услугу, его должностного лица либо </w:t>
      </w:r>
      <w:r w:rsidR="005F7FC8" w:rsidRPr="004330F2">
        <w:rPr>
          <w:sz w:val="28"/>
          <w:szCs w:val="28"/>
        </w:rPr>
        <w:t>муниципального</w:t>
      </w:r>
      <w:r w:rsidRPr="004330F2">
        <w:rPr>
          <w:sz w:val="28"/>
          <w:szCs w:val="28"/>
        </w:rPr>
        <w:t xml:space="preserve"> служащего. Заявителем могут быть представлены документы (при наличии), подтверждающие доводы заявителя, либо их копии.</w:t>
      </w:r>
    </w:p>
    <w:p w:rsidR="00B45BE7" w:rsidRPr="004330F2" w:rsidRDefault="00B45BE7" w:rsidP="00BA0968">
      <w:pPr>
        <w:pStyle w:val="100"/>
        <w:widowControl w:val="0"/>
        <w:numPr>
          <w:ilvl w:val="0"/>
          <w:numId w:val="40"/>
        </w:numPr>
        <w:shd w:val="clear" w:color="auto" w:fill="auto"/>
        <w:tabs>
          <w:tab w:val="left" w:pos="-4678"/>
          <w:tab w:val="left" w:pos="1134"/>
        </w:tabs>
        <w:spacing w:after="0" w:line="240" w:lineRule="auto"/>
        <w:ind w:left="0" w:right="0" w:firstLine="709"/>
        <w:rPr>
          <w:sz w:val="28"/>
          <w:szCs w:val="28"/>
        </w:rPr>
      </w:pPr>
      <w:proofErr w:type="gramStart"/>
      <w:r w:rsidRPr="004330F2">
        <w:rPr>
          <w:sz w:val="28"/>
          <w:szCs w:val="28"/>
        </w:rPr>
        <w:t xml:space="preserve">Жалоба должна быть рассмотрена в течение 15 рабочих дней со дня ее регистрации, а в случае обжалования отказа </w:t>
      </w:r>
      <w:r w:rsidR="00454147" w:rsidRPr="004330F2">
        <w:rPr>
          <w:sz w:val="28"/>
          <w:szCs w:val="28"/>
        </w:rPr>
        <w:t>Администрации</w:t>
      </w:r>
      <w:r w:rsidRPr="004330F2">
        <w:rPr>
          <w:sz w:val="28"/>
          <w:szCs w:val="28"/>
        </w:rPr>
        <w:t xml:space="preserve">, должностного лица </w:t>
      </w:r>
      <w:r w:rsidR="00454147" w:rsidRPr="004330F2">
        <w:rPr>
          <w:sz w:val="28"/>
          <w:szCs w:val="28"/>
        </w:rPr>
        <w:t>Администрации</w:t>
      </w:r>
      <w:r w:rsidRPr="004330F2">
        <w:rPr>
          <w:sz w:val="28"/>
          <w:szCs w:val="28"/>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w:t>
      </w:r>
      <w:r w:rsidRPr="004330F2">
        <w:rPr>
          <w:sz w:val="28"/>
          <w:szCs w:val="28"/>
        </w:rPr>
        <w:lastRenderedPageBreak/>
        <w:t>регистрации.</w:t>
      </w:r>
      <w:proofErr w:type="gramEnd"/>
    </w:p>
    <w:p w:rsidR="00B32642" w:rsidRPr="004330F2" w:rsidRDefault="00B32642" w:rsidP="00BA0968">
      <w:pPr>
        <w:pStyle w:val="100"/>
        <w:widowControl w:val="0"/>
        <w:numPr>
          <w:ilvl w:val="0"/>
          <w:numId w:val="40"/>
        </w:numPr>
        <w:shd w:val="clear" w:color="auto" w:fill="auto"/>
        <w:tabs>
          <w:tab w:val="left" w:pos="-4678"/>
          <w:tab w:val="left" w:pos="1134"/>
        </w:tabs>
        <w:spacing w:after="0" w:line="240" w:lineRule="auto"/>
        <w:ind w:left="0" w:right="0" w:firstLine="709"/>
        <w:rPr>
          <w:sz w:val="28"/>
          <w:szCs w:val="28"/>
        </w:rPr>
      </w:pPr>
      <w:r w:rsidRPr="004330F2">
        <w:rPr>
          <w:sz w:val="28"/>
          <w:szCs w:val="28"/>
        </w:rPr>
        <w:t>Жалоба, поступившая в письменной форме в орган, предоставляющий муниципальную услугу, подлежит обязательной регистрации в журнале учета жалоб (далее - Журнал) не позднее следующего рабочего дня со дня ее поступления с присвоением ей регистрационного номера.</w:t>
      </w:r>
    </w:p>
    <w:p w:rsidR="00B45BE7" w:rsidRPr="004330F2" w:rsidRDefault="00B45BE7" w:rsidP="00BA0968">
      <w:pPr>
        <w:pStyle w:val="100"/>
        <w:widowControl w:val="0"/>
        <w:numPr>
          <w:ilvl w:val="0"/>
          <w:numId w:val="40"/>
        </w:numPr>
        <w:shd w:val="clear" w:color="auto" w:fill="auto"/>
        <w:tabs>
          <w:tab w:val="left" w:pos="-4678"/>
          <w:tab w:val="left" w:pos="1134"/>
        </w:tabs>
        <w:spacing w:after="0" w:line="240" w:lineRule="auto"/>
        <w:ind w:left="0" w:right="0" w:firstLine="709"/>
        <w:rPr>
          <w:sz w:val="28"/>
          <w:szCs w:val="28"/>
        </w:rPr>
      </w:pPr>
      <w:proofErr w:type="gramStart"/>
      <w:r w:rsidRPr="004330F2">
        <w:rPr>
          <w:sz w:val="28"/>
          <w:szCs w:val="28"/>
        </w:rPr>
        <w:t xml:space="preserve">Обращение, содержащее вопросы, решение которых не входит в компетенцию </w:t>
      </w:r>
      <w:r w:rsidR="00454147" w:rsidRPr="004330F2">
        <w:rPr>
          <w:sz w:val="28"/>
          <w:szCs w:val="28"/>
        </w:rPr>
        <w:t>Администрации</w:t>
      </w:r>
      <w:r w:rsidR="00B32642" w:rsidRPr="004330F2">
        <w:rPr>
          <w:sz w:val="28"/>
          <w:szCs w:val="28"/>
        </w:rPr>
        <w:t xml:space="preserve"> или МФЦ</w:t>
      </w:r>
      <w:r w:rsidR="00454147" w:rsidRPr="004330F2">
        <w:rPr>
          <w:sz w:val="28"/>
          <w:szCs w:val="28"/>
        </w:rPr>
        <w:t>,</w:t>
      </w:r>
      <w:r w:rsidRPr="004330F2">
        <w:rPr>
          <w:sz w:val="28"/>
          <w:szCs w:val="28"/>
        </w:rPr>
        <w:t xml:space="preserve"> направляется в течение одного рабочего дня со дня регистрации в уполномоченный на его рассмотрение орган или соответствующему должностному лицу, в компетенцию которых входит решение поставленных в обращении вопросов, с уведомлением лица, направившего обращение, о переадресации обращения, за исключением случаев, указанных в пункт</w:t>
      </w:r>
      <w:r w:rsidR="000808C0" w:rsidRPr="004330F2">
        <w:rPr>
          <w:sz w:val="28"/>
          <w:szCs w:val="28"/>
        </w:rPr>
        <w:t>е</w:t>
      </w:r>
      <w:r w:rsidRPr="004330F2">
        <w:rPr>
          <w:sz w:val="28"/>
          <w:szCs w:val="28"/>
        </w:rPr>
        <w:t xml:space="preserve"> 5</w:t>
      </w:r>
      <w:r w:rsidR="00D33E9F" w:rsidRPr="004330F2">
        <w:rPr>
          <w:sz w:val="28"/>
          <w:szCs w:val="28"/>
        </w:rPr>
        <w:t>6</w:t>
      </w:r>
      <w:r w:rsidRPr="004330F2">
        <w:rPr>
          <w:sz w:val="28"/>
          <w:szCs w:val="28"/>
        </w:rPr>
        <w:t xml:space="preserve"> и </w:t>
      </w:r>
      <w:r w:rsidR="000808C0" w:rsidRPr="004330F2">
        <w:rPr>
          <w:sz w:val="28"/>
          <w:szCs w:val="28"/>
        </w:rPr>
        <w:t xml:space="preserve">подпункте 2 пункта </w:t>
      </w:r>
      <w:r w:rsidRPr="004330F2">
        <w:rPr>
          <w:sz w:val="28"/>
          <w:szCs w:val="28"/>
        </w:rPr>
        <w:t>5</w:t>
      </w:r>
      <w:r w:rsidR="00D33E9F" w:rsidRPr="004330F2">
        <w:rPr>
          <w:sz w:val="28"/>
          <w:szCs w:val="28"/>
        </w:rPr>
        <w:t>7</w:t>
      </w:r>
      <w:proofErr w:type="gramEnd"/>
      <w:r w:rsidRPr="004330F2">
        <w:rPr>
          <w:sz w:val="28"/>
          <w:szCs w:val="28"/>
        </w:rPr>
        <w:t xml:space="preserve"> настоящего Регламента.</w:t>
      </w:r>
    </w:p>
    <w:p w:rsidR="00B45BE7" w:rsidRPr="004330F2" w:rsidRDefault="00B45BE7" w:rsidP="00BA0968">
      <w:pPr>
        <w:pStyle w:val="100"/>
        <w:widowControl w:val="0"/>
        <w:numPr>
          <w:ilvl w:val="0"/>
          <w:numId w:val="40"/>
        </w:numPr>
        <w:shd w:val="clear" w:color="auto" w:fill="auto"/>
        <w:tabs>
          <w:tab w:val="left" w:pos="-4678"/>
          <w:tab w:val="left" w:pos="1134"/>
        </w:tabs>
        <w:spacing w:after="0" w:line="240" w:lineRule="auto"/>
        <w:ind w:left="0" w:right="0" w:firstLine="709"/>
        <w:rPr>
          <w:sz w:val="28"/>
          <w:szCs w:val="28"/>
        </w:rPr>
      </w:pPr>
      <w:r w:rsidRPr="004330F2">
        <w:rPr>
          <w:sz w:val="28"/>
          <w:szCs w:val="28"/>
        </w:rPr>
        <w:t xml:space="preserve">В случае если в электронном сообщении заинтересованным лицом указан адрес электронной почты, по этому адресу направляется уведомление о приеме обращения или об оставлении жалобы без ответа по существу (с обоснованием причин), после чего обращение </w:t>
      </w:r>
      <w:proofErr w:type="gramStart"/>
      <w:r w:rsidRPr="004330F2">
        <w:rPr>
          <w:sz w:val="28"/>
          <w:szCs w:val="28"/>
        </w:rPr>
        <w:t>распечатывается</w:t>
      </w:r>
      <w:proofErr w:type="gramEnd"/>
      <w:r w:rsidRPr="004330F2">
        <w:rPr>
          <w:sz w:val="28"/>
          <w:szCs w:val="28"/>
        </w:rPr>
        <w:t xml:space="preserve"> и дальнейшая работа с ним ведется как с письменн</w:t>
      </w:r>
      <w:r w:rsidR="00B01702" w:rsidRPr="004330F2">
        <w:rPr>
          <w:sz w:val="28"/>
          <w:szCs w:val="28"/>
        </w:rPr>
        <w:t>о</w:t>
      </w:r>
      <w:r w:rsidRPr="004330F2">
        <w:rPr>
          <w:sz w:val="28"/>
          <w:szCs w:val="28"/>
        </w:rPr>
        <w:t>м обращением в порядке, определяемом пункт</w:t>
      </w:r>
      <w:r w:rsidR="000808C0" w:rsidRPr="004330F2">
        <w:rPr>
          <w:sz w:val="28"/>
          <w:szCs w:val="28"/>
        </w:rPr>
        <w:t>ами</w:t>
      </w:r>
      <w:r w:rsidRPr="004330F2">
        <w:rPr>
          <w:sz w:val="28"/>
          <w:szCs w:val="28"/>
        </w:rPr>
        <w:t xml:space="preserve"> 6</w:t>
      </w:r>
      <w:r w:rsidR="00D33E9F" w:rsidRPr="004330F2">
        <w:rPr>
          <w:sz w:val="28"/>
          <w:szCs w:val="28"/>
        </w:rPr>
        <w:t>4</w:t>
      </w:r>
      <w:r w:rsidR="000808C0" w:rsidRPr="004330F2">
        <w:rPr>
          <w:sz w:val="28"/>
          <w:szCs w:val="28"/>
        </w:rPr>
        <w:t xml:space="preserve"> и </w:t>
      </w:r>
      <w:r w:rsidRPr="004330F2">
        <w:rPr>
          <w:sz w:val="28"/>
          <w:szCs w:val="28"/>
        </w:rPr>
        <w:t>6</w:t>
      </w:r>
      <w:r w:rsidR="00D33E9F" w:rsidRPr="004330F2">
        <w:rPr>
          <w:sz w:val="28"/>
          <w:szCs w:val="28"/>
        </w:rPr>
        <w:t>6</w:t>
      </w:r>
      <w:r w:rsidR="00454147" w:rsidRPr="004330F2">
        <w:rPr>
          <w:sz w:val="28"/>
          <w:szCs w:val="28"/>
        </w:rPr>
        <w:t xml:space="preserve"> </w:t>
      </w:r>
      <w:r w:rsidRPr="004330F2">
        <w:rPr>
          <w:sz w:val="28"/>
          <w:szCs w:val="28"/>
        </w:rPr>
        <w:t>настоящего Регламента.</w:t>
      </w:r>
    </w:p>
    <w:p w:rsidR="00B45BE7" w:rsidRPr="004330F2" w:rsidRDefault="00B45BE7" w:rsidP="00BA0968">
      <w:pPr>
        <w:pStyle w:val="100"/>
        <w:widowControl w:val="0"/>
        <w:numPr>
          <w:ilvl w:val="0"/>
          <w:numId w:val="40"/>
        </w:numPr>
        <w:shd w:val="clear" w:color="auto" w:fill="auto"/>
        <w:tabs>
          <w:tab w:val="left" w:pos="-4678"/>
          <w:tab w:val="left" w:pos="1134"/>
        </w:tabs>
        <w:spacing w:after="0" w:line="240" w:lineRule="auto"/>
        <w:ind w:left="0" w:right="0" w:firstLine="709"/>
        <w:rPr>
          <w:color w:val="000000"/>
          <w:sz w:val="28"/>
          <w:szCs w:val="28"/>
        </w:rPr>
      </w:pPr>
      <w:r w:rsidRPr="004330F2">
        <w:rPr>
          <w:sz w:val="28"/>
          <w:szCs w:val="28"/>
        </w:rPr>
        <w:t>По результатам</w:t>
      </w:r>
      <w:r w:rsidRPr="004330F2">
        <w:rPr>
          <w:color w:val="000000"/>
          <w:sz w:val="28"/>
          <w:szCs w:val="28"/>
        </w:rPr>
        <w:t xml:space="preserve"> рассмотрения жалобы принимается одно из следующих решений:</w:t>
      </w:r>
    </w:p>
    <w:p w:rsidR="00B45BE7" w:rsidRPr="004330F2" w:rsidRDefault="00B45BE7" w:rsidP="00BA0968">
      <w:pPr>
        <w:widowControl w:val="0"/>
        <w:tabs>
          <w:tab w:val="left" w:pos="0"/>
        </w:tabs>
        <w:ind w:right="23" w:firstLine="709"/>
        <w:jc w:val="both"/>
        <w:rPr>
          <w:color w:val="000000"/>
          <w:sz w:val="28"/>
          <w:szCs w:val="28"/>
        </w:rPr>
      </w:pPr>
      <w:proofErr w:type="gramStart"/>
      <w:r w:rsidRPr="004330F2">
        <w:rPr>
          <w:color w:val="000000"/>
          <w:sz w:val="28"/>
          <w:szCs w:val="28"/>
        </w:rPr>
        <w:t xml:space="preserve">1) удовлетворение жалобы, в том числе в форме отмены принятого решения, исправления допущенных </w:t>
      </w:r>
      <w:r w:rsidR="00454147" w:rsidRPr="004330F2">
        <w:rPr>
          <w:color w:val="000000"/>
          <w:sz w:val="28"/>
          <w:szCs w:val="28"/>
        </w:rPr>
        <w:t>Администрацией</w:t>
      </w:r>
      <w:r w:rsidRPr="004330F2">
        <w:rPr>
          <w:color w:val="000000"/>
          <w:sz w:val="28"/>
          <w:szCs w:val="28"/>
        </w:rPr>
        <w:t xml:space="preserve"> опечаток и ошибок в выданных в результате предоставления </w:t>
      </w:r>
      <w:r w:rsidR="00454147" w:rsidRPr="004330F2">
        <w:rPr>
          <w:color w:val="000000"/>
          <w:sz w:val="28"/>
          <w:szCs w:val="28"/>
        </w:rPr>
        <w:t>муниципальной</w:t>
      </w:r>
      <w:r w:rsidRPr="004330F2">
        <w:rPr>
          <w:color w:val="000000"/>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45BE7" w:rsidRPr="004330F2" w:rsidRDefault="00B45BE7" w:rsidP="00BA0968">
      <w:pPr>
        <w:widowControl w:val="0"/>
        <w:tabs>
          <w:tab w:val="left" w:pos="0"/>
        </w:tabs>
        <w:ind w:right="23" w:firstLine="709"/>
        <w:jc w:val="both"/>
        <w:rPr>
          <w:color w:val="000000"/>
          <w:sz w:val="28"/>
          <w:szCs w:val="28"/>
        </w:rPr>
      </w:pPr>
      <w:r w:rsidRPr="004330F2">
        <w:rPr>
          <w:color w:val="000000"/>
          <w:sz w:val="28"/>
          <w:szCs w:val="28"/>
        </w:rPr>
        <w:t>2) отказ в удовлетворении жалобы.</w:t>
      </w:r>
    </w:p>
    <w:p w:rsidR="00B45BE7" w:rsidRPr="004330F2" w:rsidRDefault="00B45BE7" w:rsidP="00BA0968">
      <w:pPr>
        <w:pStyle w:val="100"/>
        <w:widowControl w:val="0"/>
        <w:numPr>
          <w:ilvl w:val="0"/>
          <w:numId w:val="40"/>
        </w:numPr>
        <w:shd w:val="clear" w:color="auto" w:fill="auto"/>
        <w:tabs>
          <w:tab w:val="left" w:pos="-4678"/>
          <w:tab w:val="left" w:pos="1134"/>
        </w:tabs>
        <w:spacing w:after="0" w:line="240" w:lineRule="auto"/>
        <w:ind w:left="0" w:right="0" w:firstLine="709"/>
        <w:rPr>
          <w:sz w:val="28"/>
          <w:szCs w:val="28"/>
        </w:rPr>
      </w:pPr>
      <w:r w:rsidRPr="004330F2">
        <w:rPr>
          <w:sz w:val="28"/>
          <w:szCs w:val="28"/>
        </w:rPr>
        <w:t xml:space="preserve">При удовлетворении жалобы </w:t>
      </w:r>
      <w:r w:rsidR="00454147" w:rsidRPr="004330F2">
        <w:rPr>
          <w:sz w:val="28"/>
          <w:szCs w:val="28"/>
        </w:rPr>
        <w:t xml:space="preserve">Администрация </w:t>
      </w:r>
      <w:r w:rsidRPr="004330F2">
        <w:rPr>
          <w:sz w:val="28"/>
          <w:szCs w:val="28"/>
        </w:rPr>
        <w:t xml:space="preserve">принимает исчерпывающие меры по устранению выявленных нарушений, в том числе по выдаче заявителю результата </w:t>
      </w:r>
      <w:r w:rsidR="00454147" w:rsidRPr="004330F2">
        <w:rPr>
          <w:sz w:val="28"/>
          <w:szCs w:val="28"/>
        </w:rPr>
        <w:t xml:space="preserve">муниципальной </w:t>
      </w:r>
      <w:r w:rsidRPr="004330F2">
        <w:rPr>
          <w:sz w:val="28"/>
          <w:szCs w:val="28"/>
        </w:rPr>
        <w:t>услуги, не позднее 5 рабочих дней со дня принятия решения, если иное не установлено законодательством Российской Федерации.</w:t>
      </w:r>
    </w:p>
    <w:p w:rsidR="00B45BE7" w:rsidRPr="004330F2" w:rsidRDefault="00B45BE7" w:rsidP="00BA0968">
      <w:pPr>
        <w:pStyle w:val="100"/>
        <w:widowControl w:val="0"/>
        <w:numPr>
          <w:ilvl w:val="0"/>
          <w:numId w:val="40"/>
        </w:numPr>
        <w:shd w:val="clear" w:color="auto" w:fill="auto"/>
        <w:tabs>
          <w:tab w:val="left" w:pos="-4678"/>
          <w:tab w:val="left" w:pos="1134"/>
        </w:tabs>
        <w:spacing w:after="0" w:line="240" w:lineRule="auto"/>
        <w:ind w:left="0" w:right="0" w:firstLine="709"/>
        <w:rPr>
          <w:color w:val="000000"/>
          <w:sz w:val="28"/>
          <w:szCs w:val="28"/>
        </w:rPr>
      </w:pPr>
      <w:r w:rsidRPr="004330F2">
        <w:rPr>
          <w:sz w:val="28"/>
          <w:szCs w:val="28"/>
        </w:rPr>
        <w:t>Ответ</w:t>
      </w:r>
      <w:r w:rsidRPr="004330F2">
        <w:rPr>
          <w:color w:val="000000"/>
          <w:sz w:val="28"/>
          <w:szCs w:val="28"/>
        </w:rPr>
        <w:t xml:space="preserve"> по результатам рассмотрения жалобы направляется Заявителю не позднее дня, следующего за днем принятия решения, в письменной форме.</w:t>
      </w:r>
    </w:p>
    <w:p w:rsidR="00B45BE7" w:rsidRPr="004330F2" w:rsidRDefault="00B45BE7" w:rsidP="00BA0968">
      <w:pPr>
        <w:pStyle w:val="100"/>
        <w:widowControl w:val="0"/>
        <w:numPr>
          <w:ilvl w:val="0"/>
          <w:numId w:val="40"/>
        </w:numPr>
        <w:shd w:val="clear" w:color="auto" w:fill="auto"/>
        <w:tabs>
          <w:tab w:val="left" w:pos="-4678"/>
          <w:tab w:val="left" w:pos="1134"/>
        </w:tabs>
        <w:spacing w:after="0" w:line="240" w:lineRule="auto"/>
        <w:ind w:left="0" w:right="0" w:firstLine="709"/>
        <w:rPr>
          <w:color w:val="000000"/>
          <w:sz w:val="28"/>
          <w:szCs w:val="28"/>
        </w:rPr>
      </w:pPr>
      <w:r w:rsidRPr="004330F2">
        <w:rPr>
          <w:color w:val="000000"/>
          <w:sz w:val="28"/>
          <w:szCs w:val="28"/>
        </w:rPr>
        <w:t>В ответе по результатам рассмотрения жалобы указываются:</w:t>
      </w:r>
    </w:p>
    <w:p w:rsidR="00B45BE7" w:rsidRPr="004330F2" w:rsidRDefault="00B45BE7" w:rsidP="00BA0968">
      <w:pPr>
        <w:widowControl w:val="0"/>
        <w:tabs>
          <w:tab w:val="left" w:pos="0"/>
        </w:tabs>
        <w:ind w:right="23" w:firstLine="709"/>
        <w:jc w:val="both"/>
        <w:rPr>
          <w:color w:val="000000"/>
          <w:sz w:val="28"/>
          <w:szCs w:val="28"/>
        </w:rPr>
      </w:pPr>
      <w:proofErr w:type="gramStart"/>
      <w:r w:rsidRPr="004330F2">
        <w:rPr>
          <w:color w:val="000000"/>
          <w:sz w:val="28"/>
          <w:szCs w:val="28"/>
        </w:rPr>
        <w:t xml:space="preserve">1) наименование </w:t>
      </w:r>
      <w:r w:rsidR="00454147" w:rsidRPr="004330F2">
        <w:rPr>
          <w:color w:val="000000"/>
          <w:sz w:val="28"/>
          <w:szCs w:val="28"/>
        </w:rPr>
        <w:t>Администрации</w:t>
      </w:r>
      <w:r w:rsidRPr="004330F2">
        <w:rPr>
          <w:color w:val="000000"/>
          <w:sz w:val="28"/>
          <w:szCs w:val="28"/>
        </w:rPr>
        <w:t>, должность, фамилия, имя, отчество (при наличии) должностного лица, принявшего решение по жалобе;</w:t>
      </w:r>
      <w:proofErr w:type="gramEnd"/>
    </w:p>
    <w:p w:rsidR="00B45BE7" w:rsidRPr="004330F2" w:rsidRDefault="00B45BE7" w:rsidP="00BA0968">
      <w:pPr>
        <w:widowControl w:val="0"/>
        <w:tabs>
          <w:tab w:val="left" w:pos="0"/>
        </w:tabs>
        <w:ind w:right="23" w:firstLine="709"/>
        <w:jc w:val="both"/>
        <w:rPr>
          <w:color w:val="000000"/>
          <w:sz w:val="28"/>
          <w:szCs w:val="28"/>
        </w:rPr>
      </w:pPr>
      <w:r w:rsidRPr="004330F2">
        <w:rPr>
          <w:color w:val="000000"/>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B45BE7" w:rsidRPr="004330F2" w:rsidRDefault="00B45BE7" w:rsidP="00BA0968">
      <w:pPr>
        <w:widowControl w:val="0"/>
        <w:tabs>
          <w:tab w:val="left" w:pos="0"/>
        </w:tabs>
        <w:ind w:right="23" w:firstLine="709"/>
        <w:jc w:val="both"/>
        <w:rPr>
          <w:color w:val="000000"/>
          <w:sz w:val="28"/>
          <w:szCs w:val="28"/>
        </w:rPr>
      </w:pPr>
      <w:r w:rsidRPr="004330F2">
        <w:rPr>
          <w:color w:val="000000"/>
          <w:sz w:val="28"/>
          <w:szCs w:val="28"/>
        </w:rPr>
        <w:t>3) фамилия, имя, отчество (при наличии) или наименование Заявителя;</w:t>
      </w:r>
    </w:p>
    <w:p w:rsidR="00B45BE7" w:rsidRPr="004330F2" w:rsidRDefault="00B45BE7" w:rsidP="00BA0968">
      <w:pPr>
        <w:widowControl w:val="0"/>
        <w:tabs>
          <w:tab w:val="left" w:pos="0"/>
        </w:tabs>
        <w:ind w:right="23" w:firstLine="709"/>
        <w:jc w:val="both"/>
        <w:rPr>
          <w:color w:val="000000"/>
          <w:sz w:val="28"/>
          <w:szCs w:val="28"/>
        </w:rPr>
      </w:pPr>
      <w:r w:rsidRPr="004330F2">
        <w:rPr>
          <w:color w:val="000000"/>
          <w:sz w:val="28"/>
          <w:szCs w:val="28"/>
        </w:rPr>
        <w:t>4) основания для принятия решения по жалобе;</w:t>
      </w:r>
    </w:p>
    <w:p w:rsidR="00B45BE7" w:rsidRPr="004330F2" w:rsidRDefault="00B45BE7" w:rsidP="00BA0968">
      <w:pPr>
        <w:widowControl w:val="0"/>
        <w:tabs>
          <w:tab w:val="left" w:pos="0"/>
        </w:tabs>
        <w:ind w:right="23" w:firstLine="709"/>
        <w:jc w:val="both"/>
        <w:rPr>
          <w:color w:val="000000"/>
          <w:sz w:val="28"/>
          <w:szCs w:val="28"/>
        </w:rPr>
      </w:pPr>
      <w:r w:rsidRPr="004330F2">
        <w:rPr>
          <w:color w:val="000000"/>
          <w:sz w:val="28"/>
          <w:szCs w:val="28"/>
        </w:rPr>
        <w:t>5) принятое по жалобе решение;</w:t>
      </w:r>
    </w:p>
    <w:p w:rsidR="00B45BE7" w:rsidRPr="004330F2" w:rsidRDefault="00B45BE7" w:rsidP="00BA0968">
      <w:pPr>
        <w:widowControl w:val="0"/>
        <w:tabs>
          <w:tab w:val="left" w:pos="0"/>
        </w:tabs>
        <w:ind w:right="23" w:firstLine="709"/>
        <w:jc w:val="both"/>
        <w:rPr>
          <w:color w:val="000000"/>
          <w:sz w:val="28"/>
          <w:szCs w:val="28"/>
        </w:rPr>
      </w:pPr>
      <w:r w:rsidRPr="004330F2">
        <w:rPr>
          <w:color w:val="000000"/>
          <w:sz w:val="28"/>
          <w:szCs w:val="28"/>
        </w:rPr>
        <w:t xml:space="preserve">6) в случае, если жалоба признана обоснованной, - сроки устранения </w:t>
      </w:r>
      <w:r w:rsidRPr="004330F2">
        <w:rPr>
          <w:color w:val="000000"/>
          <w:sz w:val="28"/>
          <w:szCs w:val="28"/>
        </w:rPr>
        <w:lastRenderedPageBreak/>
        <w:t xml:space="preserve">выявленных нарушений, в том числе срок предоставления результата </w:t>
      </w:r>
      <w:r w:rsidR="00454147" w:rsidRPr="004330F2">
        <w:rPr>
          <w:color w:val="000000"/>
          <w:sz w:val="28"/>
          <w:szCs w:val="28"/>
        </w:rPr>
        <w:t>муниципальной</w:t>
      </w:r>
      <w:r w:rsidRPr="004330F2">
        <w:rPr>
          <w:color w:val="000000"/>
          <w:sz w:val="28"/>
          <w:szCs w:val="28"/>
        </w:rPr>
        <w:t xml:space="preserve"> услуги;</w:t>
      </w:r>
    </w:p>
    <w:p w:rsidR="00B45BE7" w:rsidRPr="004330F2" w:rsidRDefault="00B45BE7" w:rsidP="00BA0968">
      <w:pPr>
        <w:widowControl w:val="0"/>
        <w:tabs>
          <w:tab w:val="left" w:pos="0"/>
        </w:tabs>
        <w:ind w:right="23" w:firstLine="709"/>
        <w:jc w:val="both"/>
        <w:rPr>
          <w:color w:val="000000"/>
          <w:sz w:val="28"/>
          <w:szCs w:val="28"/>
        </w:rPr>
      </w:pPr>
      <w:r w:rsidRPr="004330F2">
        <w:rPr>
          <w:color w:val="000000"/>
          <w:sz w:val="28"/>
          <w:szCs w:val="28"/>
        </w:rPr>
        <w:t>7) сведения о порядке обжалования принятого по жалобе решения.</w:t>
      </w:r>
    </w:p>
    <w:p w:rsidR="00B45BE7" w:rsidRPr="004330F2" w:rsidRDefault="00B45BE7" w:rsidP="00BA0968">
      <w:pPr>
        <w:pStyle w:val="100"/>
        <w:widowControl w:val="0"/>
        <w:numPr>
          <w:ilvl w:val="0"/>
          <w:numId w:val="40"/>
        </w:numPr>
        <w:shd w:val="clear" w:color="auto" w:fill="auto"/>
        <w:tabs>
          <w:tab w:val="left" w:pos="-4678"/>
          <w:tab w:val="left" w:pos="1134"/>
        </w:tabs>
        <w:spacing w:after="0" w:line="240" w:lineRule="auto"/>
        <w:ind w:left="0" w:right="0" w:firstLine="709"/>
        <w:rPr>
          <w:color w:val="000000"/>
          <w:sz w:val="28"/>
          <w:szCs w:val="28"/>
        </w:rPr>
      </w:pPr>
      <w:r w:rsidRPr="004330F2">
        <w:rPr>
          <w:color w:val="000000"/>
          <w:sz w:val="28"/>
          <w:szCs w:val="28"/>
        </w:rPr>
        <w:t xml:space="preserve">Ответ по результатам рассмотрения жалобы подписывается уполномоченным на рассмотрение жалобы должностным лицом </w:t>
      </w:r>
      <w:r w:rsidR="00454147" w:rsidRPr="004330F2">
        <w:rPr>
          <w:color w:val="000000"/>
          <w:sz w:val="28"/>
          <w:szCs w:val="28"/>
        </w:rPr>
        <w:t>Администрации</w:t>
      </w:r>
      <w:r w:rsidRPr="004330F2">
        <w:rPr>
          <w:color w:val="000000"/>
          <w:sz w:val="28"/>
          <w:szCs w:val="28"/>
        </w:rPr>
        <w:t>.</w:t>
      </w:r>
    </w:p>
    <w:p w:rsidR="00C816AE" w:rsidRPr="004330F2" w:rsidRDefault="00C816AE" w:rsidP="00BA0968">
      <w:pPr>
        <w:pStyle w:val="100"/>
        <w:widowControl w:val="0"/>
        <w:shd w:val="clear" w:color="auto" w:fill="auto"/>
        <w:tabs>
          <w:tab w:val="left" w:pos="-4678"/>
          <w:tab w:val="left" w:pos="1134"/>
        </w:tabs>
        <w:spacing w:after="0" w:line="240" w:lineRule="auto"/>
        <w:ind w:left="0" w:right="0" w:firstLine="709"/>
        <w:rPr>
          <w:color w:val="000000"/>
          <w:sz w:val="28"/>
          <w:szCs w:val="28"/>
        </w:rPr>
      </w:pPr>
      <w:proofErr w:type="gramStart"/>
      <w:r w:rsidRPr="004330F2">
        <w:rPr>
          <w:color w:val="000000"/>
          <w:sz w:val="28"/>
          <w:szCs w:val="28"/>
        </w:rPr>
        <w:t>В случае подачи жалобы на решения, действия (бездействия) Администрации, должностных лиц Администрации через МФЦ, Администрация уведомляет МФЦ в любой письменной форме о готовности результата рассмотрения жалобы (в день принятии решения) и передает в МФЦ результат рассмотрения жалобы для выдачи Заявителю в срок, не позднее рабочего дня, следующего за днем окончания срока для ее рассмотрения, для выдачи Заявителю.</w:t>
      </w:r>
      <w:proofErr w:type="gramEnd"/>
    </w:p>
    <w:p w:rsidR="00B45BE7" w:rsidRPr="004330F2" w:rsidRDefault="00B45BE7" w:rsidP="00BA0968">
      <w:pPr>
        <w:pStyle w:val="100"/>
        <w:widowControl w:val="0"/>
        <w:numPr>
          <w:ilvl w:val="0"/>
          <w:numId w:val="40"/>
        </w:numPr>
        <w:shd w:val="clear" w:color="auto" w:fill="auto"/>
        <w:tabs>
          <w:tab w:val="left" w:pos="-4678"/>
          <w:tab w:val="left" w:pos="1134"/>
        </w:tabs>
        <w:spacing w:after="0" w:line="240" w:lineRule="auto"/>
        <w:ind w:left="0" w:right="0" w:firstLine="709"/>
        <w:rPr>
          <w:color w:val="000000"/>
          <w:sz w:val="28"/>
          <w:szCs w:val="28"/>
        </w:rPr>
      </w:pPr>
      <w:r w:rsidRPr="004330F2">
        <w:rPr>
          <w:color w:val="000000"/>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rsidR="00454147" w:rsidRPr="004330F2">
        <w:rPr>
          <w:color w:val="000000"/>
          <w:sz w:val="28"/>
          <w:szCs w:val="28"/>
        </w:rPr>
        <w:t>Администрации</w:t>
      </w:r>
      <w:r w:rsidRPr="004330F2">
        <w:rPr>
          <w:color w:val="000000"/>
          <w:sz w:val="28"/>
          <w:szCs w:val="28"/>
        </w:rPr>
        <w:t xml:space="preserve">, вид которой установлен </w:t>
      </w:r>
      <w:hyperlink r:id="rId11" w:history="1">
        <w:r w:rsidRPr="004330F2">
          <w:rPr>
            <w:color w:val="000000"/>
            <w:sz w:val="28"/>
            <w:szCs w:val="28"/>
          </w:rPr>
          <w:t>законодательством</w:t>
        </w:r>
      </w:hyperlink>
      <w:r w:rsidRPr="004330F2">
        <w:rPr>
          <w:color w:val="000000"/>
          <w:sz w:val="28"/>
          <w:szCs w:val="28"/>
        </w:rPr>
        <w:t xml:space="preserve"> Российской Федерации.</w:t>
      </w:r>
    </w:p>
    <w:p w:rsidR="00B45BE7" w:rsidRPr="004330F2" w:rsidRDefault="00B45BE7" w:rsidP="00BA0968">
      <w:pPr>
        <w:pStyle w:val="100"/>
        <w:widowControl w:val="0"/>
        <w:numPr>
          <w:ilvl w:val="0"/>
          <w:numId w:val="40"/>
        </w:numPr>
        <w:shd w:val="clear" w:color="auto" w:fill="auto"/>
        <w:tabs>
          <w:tab w:val="left" w:pos="-4678"/>
          <w:tab w:val="left" w:pos="1134"/>
        </w:tabs>
        <w:spacing w:after="0" w:line="240" w:lineRule="auto"/>
        <w:ind w:left="0" w:right="0" w:firstLine="709"/>
        <w:rPr>
          <w:color w:val="000000"/>
          <w:sz w:val="28"/>
          <w:szCs w:val="28"/>
        </w:rPr>
      </w:pPr>
      <w:r w:rsidRPr="004330F2">
        <w:rPr>
          <w:color w:val="000000"/>
          <w:sz w:val="28"/>
          <w:szCs w:val="28"/>
        </w:rPr>
        <w:t xml:space="preserve">В случае установления в ходе или по результатам </w:t>
      </w:r>
      <w:proofErr w:type="gramStart"/>
      <w:r w:rsidRPr="004330F2">
        <w:rPr>
          <w:color w:val="000000"/>
          <w:sz w:val="28"/>
          <w:szCs w:val="28"/>
        </w:rPr>
        <w:t>рассмотрения жалобы признаков состава административного правонарушения</w:t>
      </w:r>
      <w:proofErr w:type="gramEnd"/>
      <w:r w:rsidRPr="004330F2">
        <w:rPr>
          <w:color w:val="000000"/>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45BE7" w:rsidRPr="004330F2" w:rsidRDefault="00B45BE7" w:rsidP="00BA0968">
      <w:pPr>
        <w:pStyle w:val="100"/>
        <w:widowControl w:val="0"/>
        <w:numPr>
          <w:ilvl w:val="0"/>
          <w:numId w:val="40"/>
        </w:numPr>
        <w:shd w:val="clear" w:color="auto" w:fill="auto"/>
        <w:tabs>
          <w:tab w:val="left" w:pos="-4678"/>
          <w:tab w:val="left" w:pos="1134"/>
        </w:tabs>
        <w:spacing w:after="0" w:line="240" w:lineRule="auto"/>
        <w:ind w:left="0" w:right="0" w:firstLine="709"/>
        <w:rPr>
          <w:color w:val="000000"/>
          <w:sz w:val="28"/>
          <w:szCs w:val="28"/>
        </w:rPr>
      </w:pPr>
      <w:r w:rsidRPr="004330F2">
        <w:rPr>
          <w:color w:val="000000"/>
          <w:sz w:val="28"/>
          <w:szCs w:val="28"/>
        </w:rPr>
        <w:t xml:space="preserve">В случае получения неудовлетворительного решения, принятого в ходе рассмотрения обращения в </w:t>
      </w:r>
      <w:r w:rsidR="00454147" w:rsidRPr="004330F2">
        <w:rPr>
          <w:color w:val="000000"/>
          <w:sz w:val="28"/>
          <w:szCs w:val="28"/>
        </w:rPr>
        <w:t>Администрации</w:t>
      </w:r>
      <w:r w:rsidR="00171840" w:rsidRPr="004330F2">
        <w:rPr>
          <w:sz w:val="28"/>
          <w:szCs w:val="28"/>
        </w:rPr>
        <w:t xml:space="preserve"> или МФЦ</w:t>
      </w:r>
      <w:r w:rsidRPr="004330F2">
        <w:rPr>
          <w:color w:val="000000"/>
          <w:sz w:val="28"/>
          <w:szCs w:val="28"/>
        </w:rPr>
        <w:t>, Заявитель имеет право обратиться в судебные органы в установленном законодательством порядке.</w:t>
      </w:r>
    </w:p>
    <w:p w:rsidR="00EE55CF" w:rsidRPr="00F44006" w:rsidRDefault="00EE55CF" w:rsidP="00BA0968">
      <w:pPr>
        <w:pStyle w:val="100"/>
        <w:widowControl w:val="0"/>
        <w:shd w:val="clear" w:color="auto" w:fill="auto"/>
        <w:tabs>
          <w:tab w:val="left" w:pos="-4678"/>
        </w:tabs>
        <w:spacing w:after="0" w:line="240" w:lineRule="auto"/>
        <w:ind w:left="5103" w:right="0" w:firstLine="709"/>
        <w:jc w:val="right"/>
        <w:rPr>
          <w:color w:val="000000"/>
          <w:sz w:val="28"/>
          <w:szCs w:val="28"/>
        </w:rPr>
      </w:pPr>
    </w:p>
    <w:p w:rsidR="003E764B" w:rsidRPr="004E596C" w:rsidRDefault="003E764B" w:rsidP="00BA0968">
      <w:pPr>
        <w:pStyle w:val="100"/>
        <w:widowControl w:val="0"/>
        <w:shd w:val="clear" w:color="auto" w:fill="auto"/>
        <w:tabs>
          <w:tab w:val="left" w:pos="-4678"/>
        </w:tabs>
        <w:spacing w:after="0" w:line="240" w:lineRule="auto"/>
        <w:ind w:left="5103" w:right="0" w:firstLine="709"/>
        <w:jc w:val="right"/>
        <w:rPr>
          <w:color w:val="000000"/>
        </w:rPr>
      </w:pPr>
    </w:p>
    <w:p w:rsidR="000C3F73" w:rsidRDefault="000C3F73" w:rsidP="00BA0968">
      <w:pPr>
        <w:pStyle w:val="100"/>
        <w:widowControl w:val="0"/>
        <w:shd w:val="clear" w:color="auto" w:fill="auto"/>
        <w:tabs>
          <w:tab w:val="left" w:pos="-4678"/>
        </w:tabs>
        <w:spacing w:after="0" w:line="240" w:lineRule="auto"/>
        <w:ind w:left="5103" w:right="0" w:firstLine="709"/>
        <w:jc w:val="right"/>
        <w:rPr>
          <w:color w:val="000000"/>
          <w:sz w:val="24"/>
          <w:szCs w:val="24"/>
        </w:rPr>
      </w:pPr>
    </w:p>
    <w:p w:rsidR="00B70039" w:rsidRPr="00AF4311" w:rsidRDefault="00665B18" w:rsidP="00BA0968">
      <w:pPr>
        <w:pStyle w:val="100"/>
        <w:widowControl w:val="0"/>
        <w:shd w:val="clear" w:color="auto" w:fill="auto"/>
        <w:tabs>
          <w:tab w:val="left" w:pos="-4678"/>
        </w:tabs>
        <w:spacing w:after="0" w:line="240" w:lineRule="auto"/>
        <w:ind w:left="5103" w:right="0" w:firstLine="709"/>
        <w:jc w:val="right"/>
        <w:rPr>
          <w:color w:val="000000"/>
          <w:sz w:val="24"/>
          <w:szCs w:val="24"/>
        </w:rPr>
      </w:pPr>
      <w:r w:rsidRPr="00665B18">
        <w:rPr>
          <w:noProof/>
          <w:color w:val="000000"/>
          <w:sz w:val="28"/>
          <w:szCs w:val="28"/>
        </w:rPr>
        <w:pict>
          <v:rect id="Rectangle 24" o:spid="_x0000_s1026" style="position:absolute;left:0;text-align:left;margin-left:63.25pt;margin-top:775.7pt;width:476.9pt;height:18.6pt;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" o:allowoverlap="f" filled="f" stroked="f">
            <v:textbox>
              <w:txbxContent>
                <w:p w:rsidR="0063116E" w:rsidRPr="005D6C24" w:rsidRDefault="0063116E" w:rsidP="005D6C24">
                  <w:pPr>
                    <w:rPr>
                      <w:sz w:val="20"/>
                      <w:szCs w:val="20"/>
                      <w:lang w:val="en-US"/>
                    </w:rPr>
                  </w:pPr>
                </w:p>
              </w:txbxContent>
            </v:textbox>
            <w10:wrap type="topAndBottom" anchorx="page" anchory="page"/>
          </v:rect>
        </w:pict>
      </w:r>
      <w:r w:rsidR="00B70039" w:rsidRPr="00AF4311">
        <w:rPr>
          <w:color w:val="000000"/>
          <w:sz w:val="24"/>
          <w:szCs w:val="24"/>
        </w:rPr>
        <w:t>Приложение № </w:t>
      </w:r>
      <w:r w:rsidR="00B70039">
        <w:rPr>
          <w:color w:val="000000"/>
          <w:sz w:val="24"/>
          <w:szCs w:val="24"/>
        </w:rPr>
        <w:t>1</w:t>
      </w:r>
    </w:p>
    <w:p w:rsidR="00B70039" w:rsidRPr="00312A8F" w:rsidRDefault="00B70039" w:rsidP="00BA0968">
      <w:pPr>
        <w:pStyle w:val="100"/>
        <w:widowControl w:val="0"/>
        <w:shd w:val="clear" w:color="auto" w:fill="auto"/>
        <w:tabs>
          <w:tab w:val="left" w:pos="-4678"/>
        </w:tabs>
        <w:spacing w:after="0" w:line="240" w:lineRule="auto"/>
        <w:ind w:left="5245" w:right="0" w:firstLine="709"/>
        <w:jc w:val="right"/>
        <w:rPr>
          <w:color w:val="000000"/>
          <w:sz w:val="22"/>
          <w:szCs w:val="22"/>
        </w:rPr>
      </w:pPr>
      <w:r w:rsidRPr="00312A8F">
        <w:rPr>
          <w:color w:val="000000"/>
          <w:sz w:val="22"/>
          <w:szCs w:val="22"/>
        </w:rPr>
        <w:t xml:space="preserve">к административному регламенту </w:t>
      </w:r>
    </w:p>
    <w:p w:rsidR="00B70039" w:rsidRDefault="00B70039" w:rsidP="00BA0968">
      <w:pPr>
        <w:spacing w:line="313" w:lineRule="exact"/>
        <w:ind w:left="60" w:right="23" w:firstLine="709"/>
        <w:jc w:val="center"/>
        <w:rPr>
          <w:b/>
          <w:bCs/>
          <w:color w:val="000000"/>
          <w:spacing w:val="10"/>
          <w:sz w:val="26"/>
          <w:szCs w:val="26"/>
        </w:rPr>
      </w:pPr>
    </w:p>
    <w:p w:rsidR="00B70039" w:rsidRPr="00926A39" w:rsidRDefault="00B70039" w:rsidP="00BA0968">
      <w:pPr>
        <w:spacing w:line="313" w:lineRule="exact"/>
        <w:ind w:left="60" w:right="23" w:firstLine="709"/>
        <w:jc w:val="center"/>
        <w:rPr>
          <w:b/>
          <w:bCs/>
          <w:color w:val="000000"/>
          <w:spacing w:val="10"/>
          <w:sz w:val="26"/>
          <w:szCs w:val="26"/>
        </w:rPr>
      </w:pPr>
      <w:r w:rsidRPr="00926A39">
        <w:rPr>
          <w:b/>
          <w:bCs/>
          <w:color w:val="000000"/>
          <w:spacing w:val="10"/>
          <w:sz w:val="26"/>
          <w:szCs w:val="26"/>
        </w:rPr>
        <w:t>СВЕДЕНИЯ</w:t>
      </w:r>
    </w:p>
    <w:p w:rsidR="00B70039" w:rsidRDefault="00B70039" w:rsidP="00BA0968">
      <w:pPr>
        <w:spacing w:line="313" w:lineRule="exact"/>
        <w:ind w:left="426" w:right="422" w:firstLine="709"/>
        <w:jc w:val="center"/>
        <w:rPr>
          <w:b/>
          <w:bCs/>
          <w:color w:val="000000"/>
          <w:spacing w:val="10"/>
          <w:sz w:val="26"/>
          <w:szCs w:val="26"/>
        </w:rPr>
      </w:pPr>
      <w:r w:rsidRPr="00926A39">
        <w:rPr>
          <w:b/>
          <w:bCs/>
          <w:color w:val="000000"/>
          <w:spacing w:val="10"/>
          <w:sz w:val="26"/>
          <w:szCs w:val="26"/>
        </w:rPr>
        <w:t>об уполномоченных органах, имеющих право на выдачу Специального</w:t>
      </w:r>
      <w:r w:rsidR="00124F9D">
        <w:rPr>
          <w:b/>
          <w:bCs/>
          <w:color w:val="000000"/>
          <w:spacing w:val="10"/>
          <w:sz w:val="26"/>
          <w:szCs w:val="26"/>
        </w:rPr>
        <w:t xml:space="preserve"> </w:t>
      </w:r>
      <w:r w:rsidRPr="00926A39">
        <w:rPr>
          <w:b/>
          <w:bCs/>
          <w:color w:val="000000"/>
          <w:spacing w:val="10"/>
          <w:sz w:val="26"/>
          <w:szCs w:val="26"/>
        </w:rPr>
        <w:t xml:space="preserve">разрешения на движение по автомобильным дорогам </w:t>
      </w:r>
      <w:r w:rsidR="009D4F12">
        <w:rPr>
          <w:b/>
          <w:bCs/>
          <w:color w:val="000000"/>
          <w:spacing w:val="10"/>
          <w:sz w:val="26"/>
          <w:szCs w:val="26"/>
        </w:rPr>
        <w:t xml:space="preserve">местного </w:t>
      </w:r>
      <w:r w:rsidRPr="00926A39">
        <w:rPr>
          <w:b/>
          <w:bCs/>
          <w:color w:val="000000"/>
          <w:spacing w:val="10"/>
          <w:sz w:val="26"/>
          <w:szCs w:val="26"/>
        </w:rPr>
        <w:t>значения</w:t>
      </w:r>
      <w:r w:rsidR="009D4F12">
        <w:rPr>
          <w:b/>
          <w:bCs/>
          <w:color w:val="000000"/>
          <w:spacing w:val="10"/>
          <w:sz w:val="26"/>
          <w:szCs w:val="26"/>
        </w:rPr>
        <w:t xml:space="preserve"> на территории </w:t>
      </w:r>
      <w:r w:rsidR="00166488">
        <w:rPr>
          <w:b/>
          <w:bCs/>
          <w:color w:val="000000"/>
          <w:spacing w:val="10"/>
          <w:sz w:val="26"/>
          <w:szCs w:val="26"/>
        </w:rPr>
        <w:t>Верхнесалдинского городского округа</w:t>
      </w:r>
      <w:r w:rsidRPr="00926A39">
        <w:rPr>
          <w:b/>
          <w:bCs/>
          <w:color w:val="000000"/>
          <w:spacing w:val="10"/>
          <w:sz w:val="26"/>
          <w:szCs w:val="26"/>
        </w:rPr>
        <w:t xml:space="preserve"> </w:t>
      </w:r>
      <w:r w:rsidR="0082764D">
        <w:rPr>
          <w:b/>
          <w:bCs/>
          <w:color w:val="000000"/>
          <w:spacing w:val="10"/>
          <w:sz w:val="26"/>
          <w:szCs w:val="26"/>
        </w:rPr>
        <w:t xml:space="preserve">Свердловской области </w:t>
      </w:r>
      <w:r w:rsidRPr="00926A39">
        <w:rPr>
          <w:b/>
          <w:bCs/>
          <w:color w:val="000000"/>
          <w:spacing w:val="10"/>
          <w:sz w:val="26"/>
          <w:szCs w:val="26"/>
        </w:rPr>
        <w:t>транспортного средства, осуществляющего перевозки тяжеловесных и (или) крупногабаритных грузов</w:t>
      </w:r>
    </w:p>
    <w:p w:rsidR="009D4F12" w:rsidRPr="00A8644D" w:rsidRDefault="009D4F12" w:rsidP="00BA0968">
      <w:pPr>
        <w:spacing w:line="313" w:lineRule="exact"/>
        <w:ind w:firstLine="709"/>
        <w:jc w:val="both"/>
        <w:rPr>
          <w:b/>
          <w:bCs/>
          <w:color w:val="000000"/>
          <w:spacing w:val="10"/>
          <w:sz w:val="26"/>
          <w:szCs w:val="26"/>
        </w:rPr>
      </w:pPr>
    </w:p>
    <w:tbl>
      <w:tblPr>
        <w:tblStyle w:val="ae"/>
        <w:tblW w:w="10064" w:type="dxa"/>
        <w:tblInd w:w="108" w:type="dxa"/>
        <w:tblLayout w:type="fixed"/>
        <w:tblLook w:val="04A0"/>
      </w:tblPr>
      <w:tblGrid>
        <w:gridCol w:w="709"/>
        <w:gridCol w:w="2126"/>
        <w:gridCol w:w="1842"/>
        <w:gridCol w:w="1842"/>
        <w:gridCol w:w="1560"/>
        <w:gridCol w:w="1985"/>
      </w:tblGrid>
      <w:tr w:rsidR="00A82D94" w:rsidTr="00D24C75">
        <w:tc>
          <w:tcPr>
            <w:tcW w:w="709" w:type="dxa"/>
          </w:tcPr>
          <w:p w:rsidR="00A82D94" w:rsidRPr="00A82D94" w:rsidRDefault="00A82D94" w:rsidP="00BA0968">
            <w:pPr>
              <w:pStyle w:val="100"/>
              <w:shd w:val="clear" w:color="auto" w:fill="auto"/>
              <w:spacing w:after="0" w:line="240" w:lineRule="auto"/>
              <w:ind w:firstLine="709"/>
              <w:jc w:val="center"/>
              <w:rPr>
                <w:sz w:val="24"/>
                <w:szCs w:val="24"/>
              </w:rPr>
            </w:pPr>
            <w:r w:rsidRPr="00A82D94">
              <w:rPr>
                <w:sz w:val="24"/>
                <w:szCs w:val="24"/>
              </w:rPr>
              <w:lastRenderedPageBreak/>
              <w:t>№</w:t>
            </w:r>
          </w:p>
          <w:p w:rsidR="00A82D94" w:rsidRPr="00A82D94" w:rsidRDefault="00D24C75" w:rsidP="00BA0968">
            <w:pPr>
              <w:pStyle w:val="40"/>
              <w:shd w:val="clear" w:color="auto" w:fill="auto"/>
              <w:spacing w:before="0" w:after="0" w:line="313" w:lineRule="exact"/>
              <w:ind w:left="0" w:right="0" w:firstLine="709"/>
              <w:jc w:val="both"/>
              <w:rPr>
                <w:sz w:val="24"/>
                <w:szCs w:val="24"/>
              </w:rPr>
            </w:pPr>
            <w:proofErr w:type="spellStart"/>
            <w:r w:rsidRPr="00A82D94">
              <w:rPr>
                <w:sz w:val="24"/>
                <w:szCs w:val="24"/>
              </w:rPr>
              <w:t>П</w:t>
            </w:r>
            <w:r w:rsidR="00A82D94" w:rsidRPr="00A82D94">
              <w:rPr>
                <w:sz w:val="24"/>
                <w:szCs w:val="24"/>
              </w:rPr>
              <w:t>п</w:t>
            </w:r>
            <w:proofErr w:type="spellEnd"/>
            <w:r>
              <w:rPr>
                <w:sz w:val="24"/>
                <w:szCs w:val="24"/>
              </w:rPr>
              <w:t>/</w:t>
            </w:r>
            <w:proofErr w:type="spellStart"/>
            <w:proofErr w:type="gramStart"/>
            <w:r>
              <w:rPr>
                <w:sz w:val="24"/>
                <w:szCs w:val="24"/>
              </w:rPr>
              <w:t>п</w:t>
            </w:r>
            <w:proofErr w:type="spellEnd"/>
            <w:proofErr w:type="gramEnd"/>
          </w:p>
        </w:tc>
        <w:tc>
          <w:tcPr>
            <w:tcW w:w="2126" w:type="dxa"/>
          </w:tcPr>
          <w:p w:rsidR="00A82D94" w:rsidRPr="00A82D94" w:rsidRDefault="00A82D94" w:rsidP="00D24C75">
            <w:pPr>
              <w:pStyle w:val="40"/>
              <w:shd w:val="clear" w:color="auto" w:fill="auto"/>
              <w:spacing w:before="0" w:after="0" w:line="313" w:lineRule="exact"/>
              <w:ind w:left="0" w:right="0" w:firstLine="176"/>
              <w:jc w:val="both"/>
              <w:rPr>
                <w:sz w:val="24"/>
                <w:szCs w:val="24"/>
              </w:rPr>
            </w:pPr>
            <w:r w:rsidRPr="00A82D94">
              <w:rPr>
                <w:sz w:val="24"/>
                <w:szCs w:val="24"/>
              </w:rPr>
              <w:t>Наименование органа</w:t>
            </w:r>
          </w:p>
        </w:tc>
        <w:tc>
          <w:tcPr>
            <w:tcW w:w="1842" w:type="dxa"/>
          </w:tcPr>
          <w:p w:rsidR="00A82D94" w:rsidRPr="00A82D94" w:rsidRDefault="00A82D94" w:rsidP="00D24C75">
            <w:pPr>
              <w:pStyle w:val="40"/>
              <w:shd w:val="clear" w:color="auto" w:fill="auto"/>
              <w:spacing w:before="0" w:after="0" w:line="313" w:lineRule="exact"/>
              <w:ind w:left="0" w:right="0" w:firstLine="175"/>
              <w:jc w:val="both"/>
              <w:rPr>
                <w:sz w:val="24"/>
                <w:szCs w:val="24"/>
              </w:rPr>
            </w:pPr>
            <w:r w:rsidRPr="00A82D94">
              <w:rPr>
                <w:sz w:val="24"/>
                <w:szCs w:val="24"/>
              </w:rPr>
              <w:t>Место нахождения</w:t>
            </w:r>
          </w:p>
        </w:tc>
        <w:tc>
          <w:tcPr>
            <w:tcW w:w="1842" w:type="dxa"/>
          </w:tcPr>
          <w:p w:rsidR="00A82D94" w:rsidRPr="00A82D94" w:rsidRDefault="00A82D94" w:rsidP="00D24C75">
            <w:pPr>
              <w:pStyle w:val="40"/>
              <w:shd w:val="clear" w:color="auto" w:fill="auto"/>
              <w:spacing w:before="0" w:after="0" w:line="313" w:lineRule="exact"/>
              <w:ind w:left="0" w:right="0" w:firstLine="33"/>
              <w:jc w:val="both"/>
              <w:rPr>
                <w:sz w:val="24"/>
                <w:szCs w:val="24"/>
              </w:rPr>
            </w:pPr>
            <w:r w:rsidRPr="00A82D94">
              <w:rPr>
                <w:sz w:val="24"/>
                <w:szCs w:val="24"/>
              </w:rPr>
              <w:t>Почтовый адрес</w:t>
            </w:r>
          </w:p>
        </w:tc>
        <w:tc>
          <w:tcPr>
            <w:tcW w:w="1560" w:type="dxa"/>
          </w:tcPr>
          <w:p w:rsidR="00A82D94" w:rsidRPr="00A82D94" w:rsidRDefault="00D24C75" w:rsidP="00D24C75">
            <w:pPr>
              <w:pStyle w:val="100"/>
              <w:shd w:val="clear" w:color="auto" w:fill="auto"/>
              <w:spacing w:after="0" w:line="324" w:lineRule="exact"/>
              <w:ind w:hanging="6"/>
              <w:jc w:val="left"/>
              <w:rPr>
                <w:sz w:val="24"/>
                <w:szCs w:val="24"/>
              </w:rPr>
            </w:pPr>
            <w:r>
              <w:rPr>
                <w:sz w:val="24"/>
                <w:szCs w:val="24"/>
              </w:rPr>
              <w:t>Номера теле</w:t>
            </w:r>
            <w:r w:rsidR="00A82D94" w:rsidRPr="00A82D94">
              <w:rPr>
                <w:sz w:val="24"/>
                <w:szCs w:val="24"/>
              </w:rPr>
              <w:t>фонов для справок</w:t>
            </w:r>
          </w:p>
        </w:tc>
        <w:tc>
          <w:tcPr>
            <w:tcW w:w="1985" w:type="dxa"/>
          </w:tcPr>
          <w:p w:rsidR="00A82D94" w:rsidRPr="00A82D94" w:rsidRDefault="00A82D94" w:rsidP="00D24C75">
            <w:pPr>
              <w:pStyle w:val="100"/>
              <w:shd w:val="clear" w:color="auto" w:fill="auto"/>
              <w:spacing w:after="0" w:line="324" w:lineRule="exact"/>
              <w:ind w:left="0" w:right="0" w:firstLine="33"/>
              <w:rPr>
                <w:sz w:val="24"/>
                <w:szCs w:val="24"/>
              </w:rPr>
            </w:pPr>
            <w:r w:rsidRPr="00A82D94">
              <w:rPr>
                <w:sz w:val="24"/>
                <w:szCs w:val="24"/>
              </w:rPr>
              <w:t>Адреса электронной почты,</w:t>
            </w:r>
            <w:r w:rsidR="00D24C75">
              <w:rPr>
                <w:sz w:val="24"/>
                <w:szCs w:val="24"/>
              </w:rPr>
              <w:t xml:space="preserve"> </w:t>
            </w:r>
            <w:r w:rsidRPr="00A82D94">
              <w:rPr>
                <w:sz w:val="24"/>
                <w:szCs w:val="24"/>
              </w:rPr>
              <w:t xml:space="preserve">сайта, </w:t>
            </w:r>
            <w:proofErr w:type="spellStart"/>
            <w:proofErr w:type="gramStart"/>
            <w:r w:rsidRPr="00A82D94">
              <w:rPr>
                <w:sz w:val="24"/>
                <w:szCs w:val="24"/>
              </w:rPr>
              <w:t>интернет-сервиса</w:t>
            </w:r>
            <w:proofErr w:type="spellEnd"/>
            <w:proofErr w:type="gramEnd"/>
          </w:p>
        </w:tc>
      </w:tr>
      <w:tr w:rsidR="00A82D94" w:rsidTr="00D24C75">
        <w:tc>
          <w:tcPr>
            <w:tcW w:w="709" w:type="dxa"/>
          </w:tcPr>
          <w:p w:rsidR="00A82D94" w:rsidRPr="00A82D94" w:rsidRDefault="00A82D94" w:rsidP="00D24C75">
            <w:pPr>
              <w:pStyle w:val="40"/>
              <w:shd w:val="clear" w:color="auto" w:fill="auto"/>
              <w:spacing w:before="0" w:after="0" w:line="313" w:lineRule="exact"/>
              <w:ind w:left="-697" w:right="0" w:firstLine="709"/>
              <w:jc w:val="both"/>
            </w:pPr>
            <w:r w:rsidRPr="00A82D94">
              <w:t>1</w:t>
            </w:r>
          </w:p>
        </w:tc>
        <w:tc>
          <w:tcPr>
            <w:tcW w:w="2126" w:type="dxa"/>
          </w:tcPr>
          <w:p w:rsidR="00A82D94" w:rsidRPr="00A82D94" w:rsidRDefault="00A82D94" w:rsidP="00FE48F6">
            <w:pPr>
              <w:pStyle w:val="40"/>
              <w:shd w:val="clear" w:color="auto" w:fill="auto"/>
              <w:spacing w:before="0" w:after="0" w:line="313" w:lineRule="exact"/>
              <w:ind w:left="0" w:right="0" w:firstLine="34"/>
              <w:jc w:val="both"/>
            </w:pPr>
            <w:r w:rsidRPr="00A82D94">
              <w:rPr>
                <w:sz w:val="24"/>
                <w:szCs w:val="24"/>
              </w:rPr>
              <w:t>Администрация Верхнесалдинского городского округа</w:t>
            </w:r>
          </w:p>
        </w:tc>
        <w:tc>
          <w:tcPr>
            <w:tcW w:w="1842" w:type="dxa"/>
          </w:tcPr>
          <w:p w:rsidR="00A82D94" w:rsidRPr="002C6BB2" w:rsidRDefault="00A82D94" w:rsidP="00FE48F6">
            <w:pPr>
              <w:pStyle w:val="100"/>
              <w:shd w:val="clear" w:color="auto" w:fill="auto"/>
              <w:spacing w:after="0" w:line="317" w:lineRule="exact"/>
              <w:ind w:hanging="7"/>
              <w:rPr>
                <w:sz w:val="24"/>
                <w:szCs w:val="24"/>
              </w:rPr>
            </w:pPr>
            <w:r w:rsidRPr="00A82D94">
              <w:rPr>
                <w:sz w:val="24"/>
                <w:szCs w:val="24"/>
              </w:rPr>
              <w:t>Свердловск</w:t>
            </w:r>
            <w:r w:rsidR="00D24C75">
              <w:rPr>
                <w:sz w:val="24"/>
                <w:szCs w:val="24"/>
              </w:rPr>
              <w:t>ая</w:t>
            </w:r>
            <w:r w:rsidRPr="00A82D94">
              <w:rPr>
                <w:sz w:val="24"/>
                <w:szCs w:val="24"/>
              </w:rPr>
              <w:t xml:space="preserve"> обл</w:t>
            </w:r>
            <w:r w:rsidR="00D24C75">
              <w:rPr>
                <w:sz w:val="24"/>
                <w:szCs w:val="24"/>
              </w:rPr>
              <w:t>асть</w:t>
            </w:r>
            <w:r w:rsidRPr="00A82D94">
              <w:rPr>
                <w:sz w:val="24"/>
                <w:szCs w:val="24"/>
              </w:rPr>
              <w:t xml:space="preserve">, </w:t>
            </w:r>
            <w:r w:rsidR="00D24C75">
              <w:rPr>
                <w:sz w:val="24"/>
                <w:szCs w:val="24"/>
              </w:rPr>
              <w:t xml:space="preserve">               </w:t>
            </w:r>
            <w:r w:rsidRPr="00A82D94">
              <w:rPr>
                <w:sz w:val="24"/>
                <w:szCs w:val="24"/>
              </w:rPr>
              <w:t xml:space="preserve"> </w:t>
            </w:r>
            <w:proofErr w:type="gramStart"/>
            <w:r w:rsidRPr="00A82D94">
              <w:rPr>
                <w:sz w:val="24"/>
                <w:szCs w:val="24"/>
              </w:rPr>
              <w:t>г</w:t>
            </w:r>
            <w:proofErr w:type="gramEnd"/>
            <w:r w:rsidRPr="00A82D94">
              <w:rPr>
                <w:sz w:val="24"/>
                <w:szCs w:val="24"/>
              </w:rPr>
              <w:t>.</w:t>
            </w:r>
            <w:r w:rsidR="00D24C75">
              <w:rPr>
                <w:sz w:val="24"/>
                <w:szCs w:val="24"/>
              </w:rPr>
              <w:t xml:space="preserve"> </w:t>
            </w:r>
            <w:r w:rsidRPr="00A82D94">
              <w:rPr>
                <w:sz w:val="24"/>
                <w:szCs w:val="24"/>
              </w:rPr>
              <w:t>Верхняя Салда,</w:t>
            </w:r>
            <w:r w:rsidR="00D24C75">
              <w:rPr>
                <w:sz w:val="24"/>
                <w:szCs w:val="24"/>
              </w:rPr>
              <w:t xml:space="preserve">          </w:t>
            </w:r>
            <w:r w:rsidRPr="00A82D94">
              <w:rPr>
                <w:sz w:val="24"/>
                <w:szCs w:val="24"/>
              </w:rPr>
              <w:t xml:space="preserve"> ул.</w:t>
            </w:r>
            <w:r w:rsidR="00D24C75">
              <w:rPr>
                <w:sz w:val="24"/>
                <w:szCs w:val="24"/>
              </w:rPr>
              <w:t xml:space="preserve"> </w:t>
            </w:r>
            <w:r w:rsidRPr="00A82D94">
              <w:rPr>
                <w:sz w:val="24"/>
                <w:szCs w:val="24"/>
              </w:rPr>
              <w:t xml:space="preserve">Энгельса, д.46, кабинет </w:t>
            </w:r>
            <w:r w:rsidRPr="002C6BB2">
              <w:rPr>
                <w:sz w:val="24"/>
                <w:szCs w:val="24"/>
              </w:rPr>
              <w:t xml:space="preserve">№ </w:t>
            </w:r>
            <w:r w:rsidR="00897FB9" w:rsidRPr="002C6BB2">
              <w:rPr>
                <w:sz w:val="24"/>
                <w:szCs w:val="24"/>
              </w:rPr>
              <w:t>212</w:t>
            </w:r>
          </w:p>
          <w:p w:rsidR="00A82D94" w:rsidRPr="00A82D94" w:rsidRDefault="00A82D94" w:rsidP="00BA0968">
            <w:pPr>
              <w:pStyle w:val="40"/>
              <w:shd w:val="clear" w:color="auto" w:fill="auto"/>
              <w:spacing w:before="0" w:after="0" w:line="313" w:lineRule="exact"/>
              <w:ind w:left="0" w:right="0" w:firstLine="709"/>
              <w:jc w:val="both"/>
            </w:pPr>
          </w:p>
        </w:tc>
        <w:tc>
          <w:tcPr>
            <w:tcW w:w="1842" w:type="dxa"/>
          </w:tcPr>
          <w:p w:rsidR="00A82D94" w:rsidRPr="00A82D94" w:rsidRDefault="00A82D94" w:rsidP="00D24C75">
            <w:pPr>
              <w:pStyle w:val="40"/>
              <w:shd w:val="clear" w:color="auto" w:fill="auto"/>
              <w:spacing w:before="0" w:after="0" w:line="313" w:lineRule="exact"/>
              <w:ind w:left="0" w:right="0" w:firstLine="0"/>
              <w:jc w:val="both"/>
            </w:pPr>
            <w:r w:rsidRPr="00A82D94">
              <w:rPr>
                <w:sz w:val="24"/>
                <w:szCs w:val="24"/>
              </w:rPr>
              <w:t>Свердловск</w:t>
            </w:r>
            <w:r w:rsidR="00D24C75">
              <w:rPr>
                <w:sz w:val="24"/>
                <w:szCs w:val="24"/>
              </w:rPr>
              <w:t>ая</w:t>
            </w:r>
            <w:r w:rsidRPr="00A82D94">
              <w:rPr>
                <w:sz w:val="24"/>
                <w:szCs w:val="24"/>
              </w:rPr>
              <w:t xml:space="preserve"> обл</w:t>
            </w:r>
            <w:r w:rsidR="00D24C75">
              <w:rPr>
                <w:sz w:val="24"/>
                <w:szCs w:val="24"/>
              </w:rPr>
              <w:t>асть</w:t>
            </w:r>
            <w:r w:rsidRPr="00A82D94">
              <w:rPr>
                <w:sz w:val="24"/>
                <w:szCs w:val="24"/>
              </w:rPr>
              <w:t xml:space="preserve">, </w:t>
            </w:r>
            <w:r w:rsidR="00D24C75">
              <w:rPr>
                <w:sz w:val="24"/>
                <w:szCs w:val="24"/>
              </w:rPr>
              <w:t xml:space="preserve">             </w:t>
            </w:r>
            <w:r w:rsidRPr="00A82D94">
              <w:rPr>
                <w:sz w:val="24"/>
                <w:szCs w:val="24"/>
              </w:rPr>
              <w:t xml:space="preserve"> </w:t>
            </w:r>
            <w:proofErr w:type="gramStart"/>
            <w:r w:rsidRPr="00A82D94">
              <w:rPr>
                <w:sz w:val="24"/>
                <w:szCs w:val="24"/>
              </w:rPr>
              <w:t>г</w:t>
            </w:r>
            <w:proofErr w:type="gramEnd"/>
            <w:r w:rsidRPr="00A82D94">
              <w:rPr>
                <w:sz w:val="24"/>
                <w:szCs w:val="24"/>
              </w:rPr>
              <w:t>.</w:t>
            </w:r>
            <w:r w:rsidR="00D24C75">
              <w:rPr>
                <w:sz w:val="24"/>
                <w:szCs w:val="24"/>
              </w:rPr>
              <w:t xml:space="preserve"> </w:t>
            </w:r>
            <w:r w:rsidRPr="00A82D94">
              <w:rPr>
                <w:sz w:val="24"/>
                <w:szCs w:val="24"/>
              </w:rPr>
              <w:t>Верхняя Салда,</w:t>
            </w:r>
            <w:r w:rsidR="00D24C75">
              <w:rPr>
                <w:sz w:val="24"/>
                <w:szCs w:val="24"/>
              </w:rPr>
              <w:t xml:space="preserve">         </w:t>
            </w:r>
            <w:r w:rsidRPr="00A82D94">
              <w:rPr>
                <w:sz w:val="24"/>
                <w:szCs w:val="24"/>
              </w:rPr>
              <w:t xml:space="preserve"> ул.</w:t>
            </w:r>
            <w:r w:rsidR="00D24C75">
              <w:rPr>
                <w:sz w:val="24"/>
                <w:szCs w:val="24"/>
              </w:rPr>
              <w:t xml:space="preserve"> </w:t>
            </w:r>
            <w:r w:rsidRPr="00A82D94">
              <w:rPr>
                <w:sz w:val="24"/>
                <w:szCs w:val="24"/>
              </w:rPr>
              <w:t>Энгельса, д.46</w:t>
            </w:r>
          </w:p>
        </w:tc>
        <w:tc>
          <w:tcPr>
            <w:tcW w:w="1560" w:type="dxa"/>
          </w:tcPr>
          <w:p w:rsidR="00E00244" w:rsidRDefault="00A82D94" w:rsidP="00FE48F6">
            <w:pPr>
              <w:pStyle w:val="100"/>
              <w:shd w:val="clear" w:color="auto" w:fill="auto"/>
              <w:spacing w:after="0" w:line="317" w:lineRule="exact"/>
              <w:ind w:hanging="6"/>
              <w:rPr>
                <w:sz w:val="24"/>
                <w:szCs w:val="24"/>
              </w:rPr>
            </w:pPr>
            <w:r w:rsidRPr="00A82D94">
              <w:rPr>
                <w:sz w:val="24"/>
                <w:szCs w:val="24"/>
              </w:rPr>
              <w:t>телефон (34345)</w:t>
            </w:r>
          </w:p>
          <w:p w:rsidR="00A82D94" w:rsidRPr="002C6BB2" w:rsidRDefault="00897FB9" w:rsidP="00FE48F6">
            <w:pPr>
              <w:pStyle w:val="100"/>
              <w:shd w:val="clear" w:color="auto" w:fill="auto"/>
              <w:spacing w:after="0" w:line="317" w:lineRule="exact"/>
              <w:ind w:hanging="6"/>
              <w:rPr>
                <w:sz w:val="24"/>
                <w:szCs w:val="24"/>
              </w:rPr>
            </w:pPr>
            <w:r w:rsidRPr="002C6BB2">
              <w:rPr>
                <w:sz w:val="24"/>
                <w:szCs w:val="24"/>
              </w:rPr>
              <w:t>5-02-91</w:t>
            </w:r>
          </w:p>
          <w:p w:rsidR="00A82D94" w:rsidRPr="002C6BB2" w:rsidRDefault="00A82D94" w:rsidP="00FE48F6">
            <w:pPr>
              <w:pStyle w:val="100"/>
              <w:shd w:val="clear" w:color="auto" w:fill="auto"/>
              <w:spacing w:after="0" w:line="317" w:lineRule="exact"/>
              <w:ind w:hanging="6"/>
              <w:rPr>
                <w:sz w:val="24"/>
                <w:szCs w:val="24"/>
              </w:rPr>
            </w:pPr>
            <w:r w:rsidRPr="002C6BB2">
              <w:rPr>
                <w:sz w:val="24"/>
                <w:szCs w:val="24"/>
              </w:rPr>
              <w:t>факс</w:t>
            </w:r>
            <w:r w:rsidR="00FE48F6" w:rsidRPr="002C6BB2">
              <w:rPr>
                <w:sz w:val="24"/>
                <w:szCs w:val="24"/>
              </w:rPr>
              <w:t xml:space="preserve"> </w:t>
            </w:r>
            <w:r w:rsidRPr="002C6BB2">
              <w:rPr>
                <w:sz w:val="24"/>
                <w:szCs w:val="24"/>
              </w:rPr>
              <w:t>(34345)</w:t>
            </w:r>
          </w:p>
          <w:p w:rsidR="00A82D94" w:rsidRPr="00A82D94" w:rsidRDefault="00897FB9" w:rsidP="00897FB9">
            <w:pPr>
              <w:pStyle w:val="40"/>
              <w:shd w:val="clear" w:color="auto" w:fill="auto"/>
              <w:spacing w:before="0" w:after="0" w:line="313" w:lineRule="exact"/>
              <w:ind w:left="0" w:right="0" w:firstLine="34"/>
              <w:jc w:val="both"/>
            </w:pPr>
            <w:r w:rsidRPr="002C6BB2">
              <w:rPr>
                <w:sz w:val="24"/>
                <w:szCs w:val="24"/>
              </w:rPr>
              <w:t>5</w:t>
            </w:r>
            <w:r w:rsidR="00A82D94" w:rsidRPr="002C6BB2">
              <w:rPr>
                <w:sz w:val="24"/>
                <w:szCs w:val="24"/>
              </w:rPr>
              <w:t>-</w:t>
            </w:r>
            <w:r w:rsidRPr="002C6BB2">
              <w:rPr>
                <w:sz w:val="24"/>
                <w:szCs w:val="24"/>
              </w:rPr>
              <w:t>02</w:t>
            </w:r>
            <w:r w:rsidR="00A82D94" w:rsidRPr="002C6BB2">
              <w:rPr>
                <w:sz w:val="24"/>
                <w:szCs w:val="24"/>
              </w:rPr>
              <w:t>-</w:t>
            </w:r>
            <w:r w:rsidRPr="002C6BB2">
              <w:rPr>
                <w:sz w:val="24"/>
                <w:szCs w:val="24"/>
              </w:rPr>
              <w:t>91</w:t>
            </w:r>
          </w:p>
        </w:tc>
        <w:tc>
          <w:tcPr>
            <w:tcW w:w="1985" w:type="dxa"/>
          </w:tcPr>
          <w:p w:rsidR="00A82D94" w:rsidRPr="00A82D94" w:rsidRDefault="00A82D94" w:rsidP="00FE48F6">
            <w:pPr>
              <w:pStyle w:val="100"/>
              <w:shd w:val="clear" w:color="auto" w:fill="auto"/>
              <w:spacing w:after="0" w:line="317" w:lineRule="exact"/>
              <w:ind w:right="20" w:hanging="7"/>
              <w:rPr>
                <w:sz w:val="24"/>
                <w:szCs w:val="24"/>
              </w:rPr>
            </w:pPr>
            <w:r w:rsidRPr="00A82D94">
              <w:rPr>
                <w:sz w:val="24"/>
                <w:szCs w:val="24"/>
              </w:rPr>
              <w:t xml:space="preserve">Адрес официального сайта </w:t>
            </w:r>
            <w:r w:rsidRPr="00A82D94">
              <w:t xml:space="preserve"> </w:t>
            </w:r>
            <w:r w:rsidRPr="00A82D94">
              <w:rPr>
                <w:sz w:val="24"/>
                <w:szCs w:val="24"/>
              </w:rPr>
              <w:t>Городского округа</w:t>
            </w:r>
            <w:r w:rsidR="00D24C75">
              <w:rPr>
                <w:sz w:val="24"/>
                <w:szCs w:val="24"/>
              </w:rPr>
              <w:t>:</w:t>
            </w:r>
          </w:p>
          <w:p w:rsidR="00A82D94" w:rsidRPr="00A82D94" w:rsidRDefault="00A82D94" w:rsidP="00FE48F6">
            <w:pPr>
              <w:pStyle w:val="100"/>
              <w:shd w:val="clear" w:color="auto" w:fill="auto"/>
              <w:spacing w:after="0" w:line="317" w:lineRule="exact"/>
              <w:ind w:right="20" w:hanging="7"/>
              <w:rPr>
                <w:sz w:val="24"/>
                <w:szCs w:val="24"/>
              </w:rPr>
            </w:pPr>
            <w:r w:rsidRPr="00A82D94">
              <w:rPr>
                <w:sz w:val="24"/>
                <w:szCs w:val="24"/>
              </w:rPr>
              <w:t>http: //</w:t>
            </w:r>
            <w:proofErr w:type="spellStart"/>
            <w:r w:rsidRPr="00A82D94">
              <w:rPr>
                <w:sz w:val="24"/>
                <w:szCs w:val="24"/>
              </w:rPr>
              <w:t>www.v-salda.ru</w:t>
            </w:r>
            <w:proofErr w:type="spellEnd"/>
            <w:r w:rsidR="00D24C75">
              <w:rPr>
                <w:sz w:val="24"/>
                <w:szCs w:val="24"/>
              </w:rPr>
              <w:t>.</w:t>
            </w:r>
          </w:p>
          <w:p w:rsidR="00A82D94" w:rsidRPr="00A82D94" w:rsidRDefault="00A82D94" w:rsidP="00FE48F6">
            <w:pPr>
              <w:pStyle w:val="100"/>
              <w:shd w:val="clear" w:color="auto" w:fill="auto"/>
              <w:spacing w:after="0" w:line="317" w:lineRule="exact"/>
              <w:ind w:right="20" w:hanging="7"/>
              <w:rPr>
                <w:sz w:val="24"/>
                <w:szCs w:val="24"/>
              </w:rPr>
            </w:pPr>
            <w:r w:rsidRPr="00A82D94">
              <w:rPr>
                <w:sz w:val="24"/>
                <w:szCs w:val="24"/>
              </w:rPr>
              <w:t>Адрес электронной почты</w:t>
            </w:r>
            <w:r w:rsidR="00D24C75">
              <w:rPr>
                <w:sz w:val="24"/>
                <w:szCs w:val="24"/>
              </w:rPr>
              <w:t>:</w:t>
            </w:r>
            <w:r w:rsidRPr="00A82D94">
              <w:rPr>
                <w:sz w:val="24"/>
                <w:szCs w:val="24"/>
              </w:rPr>
              <w:t xml:space="preserve"> </w:t>
            </w:r>
            <w:proofErr w:type="gramStart"/>
            <w:r w:rsidRPr="00A82D94">
              <w:rPr>
                <w:sz w:val="24"/>
                <w:szCs w:val="24"/>
              </w:rPr>
              <w:t>Е</w:t>
            </w:r>
            <w:proofErr w:type="gramEnd"/>
            <w:r w:rsidRPr="00A82D94">
              <w:rPr>
                <w:sz w:val="24"/>
                <w:szCs w:val="24"/>
              </w:rPr>
              <w:t>-</w:t>
            </w:r>
            <w:r w:rsidRPr="00A82D94">
              <w:rPr>
                <w:sz w:val="24"/>
                <w:szCs w:val="24"/>
                <w:lang w:val="en-US"/>
              </w:rPr>
              <w:t>m</w:t>
            </w:r>
            <w:r w:rsidRPr="00A82D94">
              <w:rPr>
                <w:sz w:val="24"/>
                <w:szCs w:val="24"/>
              </w:rPr>
              <w:t>а</w:t>
            </w:r>
            <w:proofErr w:type="spellStart"/>
            <w:r w:rsidRPr="00A82D94">
              <w:rPr>
                <w:sz w:val="24"/>
                <w:szCs w:val="24"/>
                <w:lang w:val="en-US"/>
              </w:rPr>
              <w:t>il</w:t>
            </w:r>
            <w:proofErr w:type="spellEnd"/>
            <w:r w:rsidRPr="00A82D94">
              <w:rPr>
                <w:sz w:val="24"/>
                <w:szCs w:val="24"/>
              </w:rPr>
              <w:t>:</w:t>
            </w:r>
          </w:p>
          <w:p w:rsidR="00A82D94" w:rsidRPr="00A82D94" w:rsidRDefault="00A82D94" w:rsidP="00FE48F6">
            <w:pPr>
              <w:pStyle w:val="40"/>
              <w:shd w:val="clear" w:color="auto" w:fill="auto"/>
              <w:spacing w:before="0" w:after="0" w:line="313" w:lineRule="exact"/>
              <w:ind w:left="0" w:right="0" w:firstLine="33"/>
              <w:jc w:val="both"/>
            </w:pPr>
            <w:r w:rsidRPr="00A82D94">
              <w:rPr>
                <w:sz w:val="24"/>
                <w:szCs w:val="24"/>
                <w:lang w:val="en-US"/>
              </w:rPr>
              <w:t>admin@v-salda.ru</w:t>
            </w:r>
          </w:p>
        </w:tc>
      </w:tr>
      <w:tr w:rsidR="00A82D94" w:rsidTr="00D24C75">
        <w:tc>
          <w:tcPr>
            <w:tcW w:w="709" w:type="dxa"/>
          </w:tcPr>
          <w:p w:rsidR="00D24C75" w:rsidRDefault="00A82D94" w:rsidP="00D24C75">
            <w:pPr>
              <w:ind w:left="-817" w:firstLine="1526"/>
            </w:pPr>
            <w:r w:rsidRPr="00E7484A">
              <w:t>2</w:t>
            </w:r>
          </w:p>
          <w:p w:rsidR="00D24C75" w:rsidRDefault="00D24C75" w:rsidP="00D24C75"/>
          <w:p w:rsidR="00D24C75" w:rsidRDefault="00D24C75" w:rsidP="00D24C75"/>
          <w:p w:rsidR="00A82D94" w:rsidRPr="00D24C75" w:rsidRDefault="00D24C75" w:rsidP="00D24C75">
            <w:r>
              <w:t>2</w:t>
            </w:r>
          </w:p>
        </w:tc>
        <w:tc>
          <w:tcPr>
            <w:tcW w:w="2126" w:type="dxa"/>
          </w:tcPr>
          <w:p w:rsidR="00A82D94" w:rsidRPr="00E7484A" w:rsidRDefault="00520CB8" w:rsidP="00D24C75">
            <w:pPr>
              <w:spacing w:line="317" w:lineRule="exact"/>
            </w:pPr>
            <w:r>
              <w:t xml:space="preserve">Филиал </w:t>
            </w:r>
            <w:r w:rsidR="00EA279E">
              <w:t>г</w:t>
            </w:r>
            <w:r w:rsidR="00A82D94" w:rsidRPr="00E7484A">
              <w:t>осударственно</w:t>
            </w:r>
            <w:r w:rsidR="00EA279E">
              <w:t>го</w:t>
            </w:r>
            <w:r w:rsidR="00A82D94" w:rsidRPr="00E7484A">
              <w:t xml:space="preserve"> бюджетно</w:t>
            </w:r>
            <w:r w:rsidR="00EA279E">
              <w:t>го</w:t>
            </w:r>
            <w:r w:rsidR="00A82D94" w:rsidRPr="00E7484A">
              <w:t xml:space="preserve"> учреждени</w:t>
            </w:r>
            <w:r w:rsidR="00EA279E">
              <w:t>я</w:t>
            </w:r>
          </w:p>
          <w:p w:rsidR="00A82D94" w:rsidRPr="00E7484A" w:rsidRDefault="00A82D94" w:rsidP="00D24C75">
            <w:pPr>
              <w:spacing w:line="317" w:lineRule="exact"/>
              <w:ind w:firstLine="34"/>
            </w:pPr>
            <w:r w:rsidRPr="00E7484A">
              <w:t xml:space="preserve">Свердловской области </w:t>
            </w:r>
            <w:r>
              <w:t>«</w:t>
            </w:r>
            <w:r w:rsidRPr="00E7484A">
              <w:t>Многофункциональный центр предоставления государственных услуг</w:t>
            </w:r>
            <w:r>
              <w:t>»</w:t>
            </w:r>
          </w:p>
        </w:tc>
        <w:tc>
          <w:tcPr>
            <w:tcW w:w="1842" w:type="dxa"/>
          </w:tcPr>
          <w:p w:rsidR="00A82D94" w:rsidRPr="00E7484A" w:rsidRDefault="00A82D94" w:rsidP="00D24C75">
            <w:pPr>
              <w:spacing w:line="317" w:lineRule="exact"/>
              <w:ind w:firstLine="33"/>
            </w:pPr>
            <w:r w:rsidRPr="00E7484A">
              <w:t>Свердловская обл., г.</w:t>
            </w:r>
            <w:r w:rsidR="00EA279E">
              <w:t xml:space="preserve"> </w:t>
            </w:r>
            <w:r w:rsidRPr="00E7484A">
              <w:t>Верхняя Салда,</w:t>
            </w:r>
            <w:r w:rsidR="00EA279E">
              <w:t xml:space="preserve">          </w:t>
            </w:r>
            <w:r>
              <w:t xml:space="preserve"> </w:t>
            </w:r>
            <w:r w:rsidRPr="002C6BB2">
              <w:t>ул.</w:t>
            </w:r>
            <w:r w:rsidR="00EA279E" w:rsidRPr="002C6BB2">
              <w:t xml:space="preserve"> Карла Маркса</w:t>
            </w:r>
            <w:r w:rsidRPr="002C6BB2">
              <w:t>, д.</w:t>
            </w:r>
            <w:r w:rsidR="00EA279E" w:rsidRPr="002C6BB2">
              <w:t>3</w:t>
            </w:r>
          </w:p>
        </w:tc>
        <w:tc>
          <w:tcPr>
            <w:tcW w:w="1842" w:type="dxa"/>
          </w:tcPr>
          <w:p w:rsidR="00A82D94" w:rsidRPr="00E7484A" w:rsidRDefault="00EA279E" w:rsidP="00D24C75">
            <w:pPr>
              <w:spacing w:line="317" w:lineRule="exact"/>
              <w:ind w:firstLine="33"/>
            </w:pPr>
            <w:r w:rsidRPr="00EA279E">
              <w:t xml:space="preserve">Свердловская обл., г. Верхняя Салда,           </w:t>
            </w:r>
            <w:r w:rsidRPr="002C6BB2">
              <w:t>ул. Карла Маркса, д.3</w:t>
            </w:r>
          </w:p>
        </w:tc>
        <w:tc>
          <w:tcPr>
            <w:tcW w:w="1560" w:type="dxa"/>
          </w:tcPr>
          <w:p w:rsidR="00A82D94" w:rsidRPr="00E7484A" w:rsidRDefault="00EA279E" w:rsidP="00D24C75">
            <w:pPr>
              <w:spacing w:line="317" w:lineRule="exact"/>
              <w:ind w:firstLine="34"/>
            </w:pPr>
            <w:r>
              <w:t xml:space="preserve">Телефон для справок: 4-40-16; </w:t>
            </w:r>
            <w:r w:rsidR="00A82D94" w:rsidRPr="00E7484A">
              <w:t>телефон</w:t>
            </w:r>
            <w:r w:rsidR="00CE7DB8">
              <w:t xml:space="preserve"> </w:t>
            </w:r>
            <w:r>
              <w:t xml:space="preserve">справочного информационного центра «Мои документы»: </w:t>
            </w:r>
          </w:p>
          <w:p w:rsidR="00A82D94" w:rsidRPr="00E7484A" w:rsidRDefault="00A82D94" w:rsidP="00D24C75">
            <w:pPr>
              <w:spacing w:line="317" w:lineRule="exact"/>
            </w:pPr>
            <w:r w:rsidRPr="00E7484A">
              <w:t>8</w:t>
            </w:r>
            <w:r w:rsidR="00CE7DB8">
              <w:t>-</w:t>
            </w:r>
            <w:r w:rsidRPr="00E7484A">
              <w:t>800</w:t>
            </w:r>
            <w:r w:rsidR="00CE7DB8">
              <w:t>-</w:t>
            </w:r>
            <w:r w:rsidR="00EA279E">
              <w:t>7</w:t>
            </w:r>
            <w:r w:rsidR="00CE7DB8">
              <w:t>00-</w:t>
            </w:r>
            <w:r w:rsidR="00EA279E">
              <w:t>00</w:t>
            </w:r>
            <w:r w:rsidR="00CE7DB8">
              <w:t>-</w:t>
            </w:r>
            <w:r w:rsidR="00EA279E">
              <w:t>0</w:t>
            </w:r>
            <w:r w:rsidR="00CE7DB8">
              <w:t>4 (звонок бесплатный)</w:t>
            </w:r>
          </w:p>
          <w:p w:rsidR="00A82D94" w:rsidRPr="00E7484A" w:rsidRDefault="00A82D94" w:rsidP="00D24C75">
            <w:pPr>
              <w:spacing w:line="317" w:lineRule="exact"/>
              <w:ind w:firstLine="709"/>
            </w:pPr>
          </w:p>
        </w:tc>
        <w:tc>
          <w:tcPr>
            <w:tcW w:w="1985" w:type="dxa"/>
          </w:tcPr>
          <w:p w:rsidR="00A82D94" w:rsidRPr="00E7484A" w:rsidRDefault="00A82D94" w:rsidP="00FE48F6">
            <w:pPr>
              <w:spacing w:line="317" w:lineRule="exact"/>
              <w:ind w:right="20"/>
            </w:pPr>
            <w:r w:rsidRPr="00E7484A">
              <w:t xml:space="preserve">Адрес официального сайта: </w:t>
            </w:r>
            <w:r w:rsidRPr="00E7484A">
              <w:rPr>
                <w:lang w:val="en-US"/>
              </w:rPr>
              <w:t>www</w:t>
            </w:r>
            <w:r w:rsidRPr="00E7484A">
              <w:t>.</w:t>
            </w:r>
            <w:proofErr w:type="spellStart"/>
            <w:r w:rsidRPr="00E7484A">
              <w:rPr>
                <w:lang w:val="en-US"/>
              </w:rPr>
              <w:t>mfc</w:t>
            </w:r>
            <w:proofErr w:type="spellEnd"/>
            <w:r w:rsidRPr="00E7484A">
              <w:t>66.</w:t>
            </w:r>
            <w:proofErr w:type="spellStart"/>
            <w:r w:rsidRPr="00E7484A">
              <w:rPr>
                <w:lang w:val="en-US"/>
              </w:rPr>
              <w:t>ru</w:t>
            </w:r>
            <w:proofErr w:type="spellEnd"/>
          </w:p>
          <w:p w:rsidR="00A82D94" w:rsidRPr="00E7484A" w:rsidRDefault="00A82D94" w:rsidP="00BA0968">
            <w:pPr>
              <w:spacing w:line="317" w:lineRule="exact"/>
              <w:ind w:right="20" w:firstLine="709"/>
            </w:pPr>
          </w:p>
        </w:tc>
      </w:tr>
    </w:tbl>
    <w:p w:rsidR="009D4F12" w:rsidRPr="00A8644D" w:rsidRDefault="009D4F12" w:rsidP="00BA0968">
      <w:pPr>
        <w:spacing w:line="407" w:lineRule="exact"/>
        <w:ind w:left="40" w:right="23" w:firstLine="709"/>
        <w:jc w:val="both"/>
        <w:rPr>
          <w:rFonts w:ascii="Arial Unicode MS" w:eastAsia="Arial Unicode MS" w:hAnsi="Arial Unicode MS" w:cs="Arial Unicode MS"/>
          <w:color w:val="000000"/>
          <w:sz w:val="2"/>
          <w:szCs w:val="2"/>
        </w:rPr>
        <w:sectPr w:rsidR="009D4F12" w:rsidRPr="00A8644D" w:rsidSect="00BA0968">
          <w:headerReference w:type="default" r:id="rId12"/>
          <w:pgSz w:w="11905" w:h="16837"/>
          <w:pgMar w:top="1134" w:right="851" w:bottom="1134" w:left="1418" w:header="284" w:footer="6" w:gutter="0"/>
          <w:cols w:space="720"/>
          <w:noEndnote/>
          <w:docGrid w:linePitch="360"/>
        </w:sectPr>
      </w:pPr>
    </w:p>
    <w:p w:rsidR="00334BAC" w:rsidRPr="00A446BF" w:rsidRDefault="009D4F12" w:rsidP="00BA0968">
      <w:pPr>
        <w:tabs>
          <w:tab w:val="left" w:pos="7373"/>
        </w:tabs>
        <w:spacing w:line="313" w:lineRule="exact"/>
        <w:ind w:left="426" w:right="-2" w:firstLine="709"/>
        <w:jc w:val="right"/>
        <w:rPr>
          <w:color w:val="000000"/>
        </w:rPr>
      </w:pPr>
      <w:r w:rsidRPr="00A8644D">
        <w:rPr>
          <w:b/>
          <w:bCs/>
          <w:color w:val="000000"/>
          <w:spacing w:val="10"/>
          <w:sz w:val="26"/>
          <w:szCs w:val="26"/>
        </w:rPr>
        <w:lastRenderedPageBreak/>
        <w:tab/>
      </w:r>
      <w:r w:rsidRPr="00A8644D">
        <w:rPr>
          <w:b/>
          <w:bCs/>
          <w:color w:val="000000"/>
          <w:spacing w:val="10"/>
          <w:sz w:val="26"/>
          <w:szCs w:val="26"/>
        </w:rPr>
        <w:tab/>
      </w:r>
      <w:r w:rsidR="00D46577" w:rsidRPr="00A446BF">
        <w:rPr>
          <w:color w:val="000000"/>
        </w:rPr>
        <w:t>Приложение № </w:t>
      </w:r>
      <w:r w:rsidR="00B70039" w:rsidRPr="00A446BF">
        <w:rPr>
          <w:color w:val="000000"/>
        </w:rPr>
        <w:t>2</w:t>
      </w:r>
    </w:p>
    <w:p w:rsidR="00D46577" w:rsidRPr="00312A8F" w:rsidRDefault="00D46577" w:rsidP="00BA0968">
      <w:pPr>
        <w:pStyle w:val="100"/>
        <w:widowControl w:val="0"/>
        <w:shd w:val="clear" w:color="auto" w:fill="auto"/>
        <w:tabs>
          <w:tab w:val="left" w:pos="-4678"/>
        </w:tabs>
        <w:spacing w:after="0" w:line="240" w:lineRule="auto"/>
        <w:ind w:left="5245" w:right="0" w:firstLine="709"/>
        <w:jc w:val="right"/>
        <w:rPr>
          <w:color w:val="000000"/>
          <w:sz w:val="22"/>
          <w:szCs w:val="22"/>
        </w:rPr>
      </w:pPr>
      <w:r w:rsidRPr="00312A8F">
        <w:rPr>
          <w:color w:val="000000"/>
          <w:sz w:val="22"/>
          <w:szCs w:val="22"/>
        </w:rPr>
        <w:t xml:space="preserve">к административному регламенту </w:t>
      </w:r>
    </w:p>
    <w:p w:rsidR="00137B17" w:rsidRDefault="00137B17" w:rsidP="00BA0968">
      <w:pPr>
        <w:widowControl w:val="0"/>
        <w:autoSpaceDE w:val="0"/>
        <w:autoSpaceDN w:val="0"/>
        <w:adjustRightInd w:val="0"/>
        <w:ind w:firstLine="709"/>
        <w:jc w:val="right"/>
        <w:rPr>
          <w:szCs w:val="28"/>
        </w:rPr>
      </w:pPr>
    </w:p>
    <w:p w:rsidR="00137B17" w:rsidRPr="00137B17" w:rsidRDefault="00137B17" w:rsidP="00BA0968">
      <w:pPr>
        <w:pStyle w:val="ConsPlusNonformat"/>
        <w:ind w:firstLine="709"/>
        <w:rPr>
          <w:rFonts w:ascii="Times New Roman" w:hAnsi="Times New Roman" w:cs="Times New Roman"/>
          <w:sz w:val="22"/>
          <w:szCs w:val="22"/>
        </w:rPr>
      </w:pPr>
      <w:r w:rsidRPr="00137B17">
        <w:rPr>
          <w:rFonts w:ascii="Times New Roman" w:hAnsi="Times New Roman" w:cs="Times New Roman"/>
          <w:sz w:val="22"/>
          <w:szCs w:val="22"/>
        </w:rPr>
        <w:t>Реквизиты заявителя</w:t>
      </w:r>
    </w:p>
    <w:p w:rsidR="00137B17" w:rsidRPr="00137B17" w:rsidRDefault="00137B17" w:rsidP="00BA0968">
      <w:pPr>
        <w:pStyle w:val="ConsPlusNonformat"/>
        <w:ind w:firstLine="709"/>
        <w:rPr>
          <w:rFonts w:ascii="Times New Roman" w:hAnsi="Times New Roman" w:cs="Times New Roman"/>
          <w:sz w:val="22"/>
          <w:szCs w:val="22"/>
        </w:rPr>
      </w:pPr>
      <w:proofErr w:type="gramStart"/>
      <w:r w:rsidRPr="00137B17">
        <w:rPr>
          <w:rFonts w:ascii="Times New Roman" w:hAnsi="Times New Roman" w:cs="Times New Roman"/>
          <w:sz w:val="22"/>
          <w:szCs w:val="22"/>
        </w:rPr>
        <w:t>(наименование, адрес (местонахождение)</w:t>
      </w:r>
      <w:proofErr w:type="gramEnd"/>
    </w:p>
    <w:p w:rsidR="00137B17" w:rsidRPr="00137B17" w:rsidRDefault="00137B17" w:rsidP="00BA0968">
      <w:pPr>
        <w:pStyle w:val="ConsPlusNonformat"/>
        <w:ind w:firstLine="709"/>
        <w:rPr>
          <w:rFonts w:ascii="Times New Roman" w:hAnsi="Times New Roman" w:cs="Times New Roman"/>
          <w:sz w:val="22"/>
          <w:szCs w:val="22"/>
        </w:rPr>
      </w:pPr>
      <w:r w:rsidRPr="00137B17">
        <w:rPr>
          <w:rFonts w:ascii="Times New Roman" w:hAnsi="Times New Roman" w:cs="Times New Roman"/>
          <w:sz w:val="22"/>
          <w:szCs w:val="22"/>
        </w:rPr>
        <w:t>- для  юридических  лиц, Ф.И.О., адрес</w:t>
      </w:r>
    </w:p>
    <w:p w:rsidR="00137B17" w:rsidRPr="00137B17" w:rsidRDefault="00137B17" w:rsidP="00BA0968">
      <w:pPr>
        <w:pStyle w:val="ConsPlusNonformat"/>
        <w:ind w:firstLine="709"/>
        <w:rPr>
          <w:rFonts w:ascii="Times New Roman" w:hAnsi="Times New Roman" w:cs="Times New Roman"/>
          <w:sz w:val="22"/>
          <w:szCs w:val="22"/>
        </w:rPr>
      </w:pPr>
      <w:r w:rsidRPr="00137B17">
        <w:rPr>
          <w:rFonts w:ascii="Times New Roman" w:hAnsi="Times New Roman" w:cs="Times New Roman"/>
          <w:sz w:val="22"/>
          <w:szCs w:val="22"/>
        </w:rPr>
        <w:t xml:space="preserve">места жительства - для  </w:t>
      </w:r>
      <w:proofErr w:type="gramStart"/>
      <w:r w:rsidRPr="00137B17">
        <w:rPr>
          <w:rFonts w:ascii="Times New Roman" w:hAnsi="Times New Roman" w:cs="Times New Roman"/>
          <w:sz w:val="22"/>
          <w:szCs w:val="22"/>
        </w:rPr>
        <w:t>индивидуальных</w:t>
      </w:r>
      <w:proofErr w:type="gramEnd"/>
    </w:p>
    <w:p w:rsidR="00137B17" w:rsidRPr="00137B17" w:rsidRDefault="00137B17" w:rsidP="00BA0968">
      <w:pPr>
        <w:pStyle w:val="ConsPlusNonformat"/>
        <w:ind w:firstLine="709"/>
        <w:rPr>
          <w:rFonts w:ascii="Times New Roman" w:hAnsi="Times New Roman" w:cs="Times New Roman"/>
          <w:sz w:val="22"/>
          <w:szCs w:val="22"/>
        </w:rPr>
      </w:pPr>
      <w:r w:rsidRPr="00137B17">
        <w:rPr>
          <w:rFonts w:ascii="Times New Roman" w:hAnsi="Times New Roman" w:cs="Times New Roman"/>
          <w:sz w:val="22"/>
          <w:szCs w:val="22"/>
        </w:rPr>
        <w:t>предпринимателей и физических лиц)</w:t>
      </w:r>
    </w:p>
    <w:p w:rsidR="00137B17" w:rsidRPr="00137B17" w:rsidRDefault="00137B17" w:rsidP="00BA0968">
      <w:pPr>
        <w:pStyle w:val="ConsPlusNonformat"/>
        <w:ind w:firstLine="709"/>
        <w:rPr>
          <w:rFonts w:ascii="Times New Roman" w:hAnsi="Times New Roman" w:cs="Times New Roman"/>
          <w:sz w:val="22"/>
          <w:szCs w:val="22"/>
        </w:rPr>
      </w:pPr>
      <w:r w:rsidRPr="00137B17">
        <w:rPr>
          <w:rFonts w:ascii="Times New Roman" w:hAnsi="Times New Roman" w:cs="Times New Roman"/>
          <w:sz w:val="22"/>
          <w:szCs w:val="22"/>
        </w:rPr>
        <w:t>Исх. от  ____________ N ______________</w:t>
      </w:r>
    </w:p>
    <w:p w:rsidR="00137B17" w:rsidRPr="00137B17" w:rsidRDefault="00137B17" w:rsidP="00BA0968">
      <w:pPr>
        <w:pStyle w:val="ConsPlusNonformat"/>
        <w:ind w:firstLine="709"/>
        <w:rPr>
          <w:rFonts w:ascii="Times New Roman" w:hAnsi="Times New Roman" w:cs="Times New Roman"/>
          <w:sz w:val="22"/>
          <w:szCs w:val="22"/>
        </w:rPr>
      </w:pPr>
      <w:r w:rsidRPr="00137B17">
        <w:rPr>
          <w:rFonts w:ascii="Times New Roman" w:hAnsi="Times New Roman" w:cs="Times New Roman"/>
          <w:sz w:val="22"/>
          <w:szCs w:val="22"/>
        </w:rPr>
        <w:t>поступило в __________________________</w:t>
      </w:r>
    </w:p>
    <w:p w:rsidR="00137B17" w:rsidRPr="00137B17" w:rsidRDefault="00137B17" w:rsidP="00BA0968">
      <w:pPr>
        <w:pStyle w:val="ConsPlusNonformat"/>
        <w:ind w:firstLine="709"/>
        <w:rPr>
          <w:rFonts w:ascii="Times New Roman" w:hAnsi="Times New Roman" w:cs="Times New Roman"/>
          <w:sz w:val="22"/>
          <w:szCs w:val="22"/>
        </w:rPr>
      </w:pPr>
      <w:r w:rsidRPr="00137B17">
        <w:rPr>
          <w:rFonts w:ascii="Times New Roman" w:hAnsi="Times New Roman" w:cs="Times New Roman"/>
          <w:sz w:val="22"/>
          <w:szCs w:val="22"/>
        </w:rPr>
        <w:t>дата ________________ N ______________</w:t>
      </w:r>
    </w:p>
    <w:p w:rsidR="00137B17" w:rsidRDefault="00137B17" w:rsidP="00BA0968">
      <w:pPr>
        <w:pStyle w:val="ConsPlusNonformat"/>
        <w:ind w:firstLine="709"/>
      </w:pPr>
    </w:p>
    <w:p w:rsidR="00137B17" w:rsidRPr="00137B17" w:rsidRDefault="00137B17" w:rsidP="00BA0968">
      <w:pPr>
        <w:pStyle w:val="ConsPlusNonformat"/>
        <w:ind w:firstLine="709"/>
        <w:rPr>
          <w:rFonts w:ascii="Times New Roman" w:hAnsi="Times New Roman" w:cs="Times New Roman"/>
          <w:sz w:val="24"/>
          <w:szCs w:val="24"/>
        </w:rPr>
      </w:pPr>
      <w:bookmarkStart w:id="6" w:name="Par364"/>
      <w:bookmarkEnd w:id="6"/>
      <w:r>
        <w:t xml:space="preserve">                                 </w:t>
      </w:r>
      <w:r w:rsidRPr="00137B17">
        <w:rPr>
          <w:rFonts w:ascii="Times New Roman" w:hAnsi="Times New Roman" w:cs="Times New Roman"/>
          <w:sz w:val="24"/>
          <w:szCs w:val="24"/>
        </w:rPr>
        <w:t>ЗАЯВЛЕНИЕ</w:t>
      </w:r>
    </w:p>
    <w:p w:rsidR="00302C89" w:rsidRDefault="00137B17" w:rsidP="00BA0968">
      <w:pPr>
        <w:pStyle w:val="ConsPlusNonformat"/>
        <w:ind w:firstLine="709"/>
        <w:jc w:val="center"/>
        <w:rPr>
          <w:rFonts w:ascii="Times New Roman" w:hAnsi="Times New Roman" w:cs="Times New Roman"/>
          <w:sz w:val="24"/>
          <w:szCs w:val="24"/>
        </w:rPr>
      </w:pPr>
      <w:r w:rsidRPr="00137B17">
        <w:rPr>
          <w:rFonts w:ascii="Times New Roman" w:hAnsi="Times New Roman" w:cs="Times New Roman"/>
          <w:sz w:val="24"/>
          <w:szCs w:val="24"/>
        </w:rPr>
        <w:t xml:space="preserve">на получение специального </w:t>
      </w:r>
      <w:proofErr w:type="gramStart"/>
      <w:r w:rsidRPr="00137B17">
        <w:rPr>
          <w:rFonts w:ascii="Times New Roman" w:hAnsi="Times New Roman" w:cs="Times New Roman"/>
          <w:sz w:val="24"/>
          <w:szCs w:val="24"/>
        </w:rPr>
        <w:t>разрешения</w:t>
      </w:r>
      <w:proofErr w:type="gramEnd"/>
      <w:r w:rsidRPr="00137B17">
        <w:rPr>
          <w:rFonts w:ascii="Times New Roman" w:hAnsi="Times New Roman" w:cs="Times New Roman"/>
          <w:sz w:val="24"/>
          <w:szCs w:val="24"/>
        </w:rPr>
        <w:t xml:space="preserve"> на движение</w:t>
      </w:r>
      <w:r w:rsidR="00302C89">
        <w:rPr>
          <w:rFonts w:ascii="Times New Roman" w:hAnsi="Times New Roman" w:cs="Times New Roman"/>
          <w:sz w:val="24"/>
          <w:szCs w:val="24"/>
        </w:rPr>
        <w:t xml:space="preserve"> </w:t>
      </w:r>
      <w:r w:rsidRPr="00137B17">
        <w:rPr>
          <w:rFonts w:ascii="Times New Roman" w:hAnsi="Times New Roman" w:cs="Times New Roman"/>
          <w:sz w:val="24"/>
          <w:szCs w:val="24"/>
        </w:rPr>
        <w:t xml:space="preserve">по автомобильным </w:t>
      </w:r>
    </w:p>
    <w:p w:rsidR="00137B17" w:rsidRPr="00137B17" w:rsidRDefault="00137B17" w:rsidP="00BA0968">
      <w:pPr>
        <w:pStyle w:val="ConsPlusNonformat"/>
        <w:ind w:firstLine="709"/>
        <w:jc w:val="center"/>
        <w:rPr>
          <w:rFonts w:ascii="Times New Roman" w:hAnsi="Times New Roman" w:cs="Times New Roman"/>
          <w:sz w:val="24"/>
          <w:szCs w:val="24"/>
        </w:rPr>
      </w:pPr>
      <w:r w:rsidRPr="00137B17">
        <w:rPr>
          <w:rFonts w:ascii="Times New Roman" w:hAnsi="Times New Roman" w:cs="Times New Roman"/>
          <w:sz w:val="24"/>
          <w:szCs w:val="24"/>
        </w:rPr>
        <w:t xml:space="preserve">дорогам </w:t>
      </w:r>
      <w:r w:rsidR="00166488">
        <w:rPr>
          <w:rFonts w:ascii="Times New Roman" w:hAnsi="Times New Roman" w:cs="Times New Roman"/>
          <w:sz w:val="24"/>
          <w:szCs w:val="24"/>
        </w:rPr>
        <w:t xml:space="preserve">местного значения Верхнесалдинского городского округа </w:t>
      </w:r>
      <w:r w:rsidR="0082764D">
        <w:rPr>
          <w:rFonts w:ascii="Times New Roman" w:hAnsi="Times New Roman" w:cs="Times New Roman"/>
          <w:sz w:val="24"/>
          <w:szCs w:val="24"/>
        </w:rPr>
        <w:t xml:space="preserve">Свердловской области </w:t>
      </w:r>
      <w:r w:rsidRPr="00137B17">
        <w:rPr>
          <w:rFonts w:ascii="Times New Roman" w:hAnsi="Times New Roman" w:cs="Times New Roman"/>
          <w:sz w:val="24"/>
          <w:szCs w:val="24"/>
        </w:rPr>
        <w:t>транспортного средства,</w:t>
      </w:r>
      <w:r w:rsidR="00302C89">
        <w:rPr>
          <w:rFonts w:ascii="Times New Roman" w:hAnsi="Times New Roman" w:cs="Times New Roman"/>
          <w:sz w:val="24"/>
          <w:szCs w:val="24"/>
        </w:rPr>
        <w:t xml:space="preserve"> </w:t>
      </w:r>
      <w:r w:rsidRPr="00137B17">
        <w:rPr>
          <w:rFonts w:ascii="Times New Roman" w:hAnsi="Times New Roman" w:cs="Times New Roman"/>
          <w:sz w:val="24"/>
          <w:szCs w:val="24"/>
        </w:rPr>
        <w:t xml:space="preserve">осуществляющего перевозки </w:t>
      </w:r>
      <w:proofErr w:type="gramStart"/>
      <w:r w:rsidRPr="00137B17">
        <w:rPr>
          <w:rFonts w:ascii="Times New Roman" w:hAnsi="Times New Roman" w:cs="Times New Roman"/>
          <w:sz w:val="24"/>
          <w:szCs w:val="24"/>
        </w:rPr>
        <w:t>тяжеловесных</w:t>
      </w:r>
      <w:proofErr w:type="gramEnd"/>
    </w:p>
    <w:p w:rsidR="00137B17" w:rsidRPr="00137B17" w:rsidRDefault="00137B17" w:rsidP="00BA0968">
      <w:pPr>
        <w:pStyle w:val="ConsPlusNonformat"/>
        <w:ind w:firstLine="709"/>
        <w:jc w:val="center"/>
        <w:rPr>
          <w:rFonts w:ascii="Times New Roman" w:hAnsi="Times New Roman" w:cs="Times New Roman"/>
          <w:sz w:val="24"/>
          <w:szCs w:val="24"/>
        </w:rPr>
      </w:pPr>
      <w:r w:rsidRPr="00137B17">
        <w:rPr>
          <w:rFonts w:ascii="Times New Roman" w:hAnsi="Times New Roman" w:cs="Times New Roman"/>
          <w:sz w:val="24"/>
          <w:szCs w:val="24"/>
        </w:rPr>
        <w:t>и (или) крупногабаритных грузов</w:t>
      </w:r>
    </w:p>
    <w:p w:rsidR="00137B17" w:rsidRDefault="00137B17" w:rsidP="00BA0968">
      <w:pPr>
        <w:widowControl w:val="0"/>
        <w:autoSpaceDE w:val="0"/>
        <w:autoSpaceDN w:val="0"/>
        <w:adjustRightInd w:val="0"/>
        <w:ind w:firstLine="709"/>
        <w:jc w:val="both"/>
        <w:rPr>
          <w:sz w:val="20"/>
          <w:szCs w:val="20"/>
        </w:rPr>
      </w:pPr>
    </w:p>
    <w:tbl>
      <w:tblPr>
        <w:tblW w:w="0" w:type="auto"/>
        <w:tblCellSpacing w:w="5" w:type="nil"/>
        <w:tblInd w:w="75" w:type="dxa"/>
        <w:tblLayout w:type="fixed"/>
        <w:tblCellMar>
          <w:left w:w="75" w:type="dxa"/>
          <w:right w:w="75" w:type="dxa"/>
        </w:tblCellMar>
        <w:tblLook w:val="0000"/>
      </w:tblPr>
      <w:tblGrid>
        <w:gridCol w:w="1800"/>
        <w:gridCol w:w="1200"/>
        <w:gridCol w:w="120"/>
        <w:gridCol w:w="360"/>
        <w:gridCol w:w="360"/>
        <w:gridCol w:w="720"/>
        <w:gridCol w:w="480"/>
        <w:gridCol w:w="360"/>
        <w:gridCol w:w="720"/>
        <w:gridCol w:w="600"/>
        <w:gridCol w:w="360"/>
        <w:gridCol w:w="120"/>
        <w:gridCol w:w="480"/>
        <w:gridCol w:w="240"/>
        <w:gridCol w:w="480"/>
        <w:gridCol w:w="1200"/>
      </w:tblGrid>
      <w:tr w:rsidR="00137B17" w:rsidTr="00801391">
        <w:trPr>
          <w:tblCellSpacing w:w="5" w:type="nil"/>
        </w:trPr>
        <w:tc>
          <w:tcPr>
            <w:tcW w:w="9600" w:type="dxa"/>
            <w:gridSpan w:val="16"/>
            <w:tcBorders>
              <w:top w:val="single" w:sz="4" w:space="0" w:color="auto"/>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18"/>
                <w:szCs w:val="18"/>
              </w:rPr>
            </w:pPr>
            <w:r>
              <w:rPr>
                <w:rFonts w:ascii="Courier New" w:hAnsi="Courier New" w:cs="Courier New"/>
                <w:sz w:val="18"/>
                <w:szCs w:val="18"/>
              </w:rPr>
              <w:t xml:space="preserve">Наименование, адрес и телефон владельца транспортного средства           </w:t>
            </w:r>
          </w:p>
        </w:tc>
      </w:tr>
      <w:tr w:rsidR="00137B17" w:rsidTr="00801391">
        <w:trPr>
          <w:tblCellSpacing w:w="5" w:type="nil"/>
        </w:trPr>
        <w:tc>
          <w:tcPr>
            <w:tcW w:w="9600" w:type="dxa"/>
            <w:gridSpan w:val="16"/>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20"/>
                <w:szCs w:val="20"/>
              </w:rPr>
            </w:pPr>
          </w:p>
        </w:tc>
      </w:tr>
      <w:tr w:rsidR="00137B17" w:rsidTr="00801391">
        <w:trPr>
          <w:tblCellSpacing w:w="5" w:type="nil"/>
        </w:trPr>
        <w:tc>
          <w:tcPr>
            <w:tcW w:w="9600" w:type="dxa"/>
            <w:gridSpan w:val="16"/>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20"/>
                <w:szCs w:val="20"/>
              </w:rPr>
            </w:pPr>
          </w:p>
        </w:tc>
      </w:tr>
      <w:tr w:rsidR="00137B17" w:rsidTr="00801391">
        <w:trPr>
          <w:trHeight w:val="360"/>
          <w:tblCellSpacing w:w="5" w:type="nil"/>
        </w:trPr>
        <w:tc>
          <w:tcPr>
            <w:tcW w:w="3840" w:type="dxa"/>
            <w:gridSpan w:val="5"/>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18"/>
                <w:szCs w:val="18"/>
              </w:rPr>
            </w:pPr>
            <w:r>
              <w:rPr>
                <w:rFonts w:ascii="Courier New" w:hAnsi="Courier New" w:cs="Courier New"/>
                <w:sz w:val="18"/>
                <w:szCs w:val="18"/>
              </w:rPr>
              <w:t xml:space="preserve">ИНН, ОГРН/ОГРИП владельца     </w:t>
            </w:r>
            <w:r>
              <w:rPr>
                <w:rFonts w:ascii="Courier New" w:hAnsi="Courier New" w:cs="Courier New"/>
                <w:sz w:val="18"/>
                <w:szCs w:val="18"/>
              </w:rPr>
              <w:br/>
              <w:t xml:space="preserve">транспортного средства </w:t>
            </w:r>
            <w:hyperlink w:anchor="Par445" w:history="1">
              <w:r>
                <w:rPr>
                  <w:rFonts w:ascii="Courier New" w:hAnsi="Courier New" w:cs="Courier New"/>
                  <w:color w:val="0000FF"/>
                  <w:sz w:val="18"/>
                  <w:szCs w:val="18"/>
                </w:rPr>
                <w:t>&lt;*&gt;</w:t>
              </w:r>
            </w:hyperlink>
          </w:p>
        </w:tc>
        <w:tc>
          <w:tcPr>
            <w:tcW w:w="5760" w:type="dxa"/>
            <w:gridSpan w:val="11"/>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20"/>
                <w:szCs w:val="20"/>
              </w:rPr>
            </w:pPr>
          </w:p>
        </w:tc>
      </w:tr>
      <w:tr w:rsidR="00137B17" w:rsidTr="00801391">
        <w:trPr>
          <w:tblCellSpacing w:w="5" w:type="nil"/>
        </w:trPr>
        <w:tc>
          <w:tcPr>
            <w:tcW w:w="9600" w:type="dxa"/>
            <w:gridSpan w:val="16"/>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18"/>
                <w:szCs w:val="18"/>
              </w:rPr>
            </w:pPr>
            <w:r>
              <w:rPr>
                <w:rFonts w:ascii="Courier New" w:hAnsi="Courier New" w:cs="Courier New"/>
                <w:sz w:val="18"/>
                <w:szCs w:val="18"/>
              </w:rPr>
              <w:t xml:space="preserve">Маршрут движения                                                         </w:t>
            </w:r>
          </w:p>
        </w:tc>
      </w:tr>
      <w:tr w:rsidR="00137B17" w:rsidTr="00801391">
        <w:trPr>
          <w:trHeight w:val="360"/>
          <w:tblCellSpacing w:w="5" w:type="nil"/>
        </w:trPr>
        <w:tc>
          <w:tcPr>
            <w:tcW w:w="9600" w:type="dxa"/>
            <w:gridSpan w:val="16"/>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20"/>
                <w:szCs w:val="20"/>
              </w:rPr>
            </w:pPr>
          </w:p>
        </w:tc>
      </w:tr>
      <w:tr w:rsidR="00137B17" w:rsidTr="00801391">
        <w:trPr>
          <w:tblCellSpacing w:w="5" w:type="nil"/>
        </w:trPr>
        <w:tc>
          <w:tcPr>
            <w:tcW w:w="7200" w:type="dxa"/>
            <w:gridSpan w:val="12"/>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18"/>
                <w:szCs w:val="18"/>
              </w:rPr>
            </w:pPr>
            <w:r>
              <w:rPr>
                <w:rFonts w:ascii="Courier New" w:hAnsi="Courier New" w:cs="Courier New"/>
                <w:sz w:val="18"/>
                <w:szCs w:val="18"/>
              </w:rPr>
              <w:t xml:space="preserve">Вид перевозки (международная, межрегиональная, местная) </w:t>
            </w:r>
          </w:p>
        </w:tc>
        <w:tc>
          <w:tcPr>
            <w:tcW w:w="2400" w:type="dxa"/>
            <w:gridSpan w:val="4"/>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20"/>
                <w:szCs w:val="20"/>
              </w:rPr>
            </w:pPr>
          </w:p>
        </w:tc>
      </w:tr>
      <w:tr w:rsidR="00137B17" w:rsidTr="00801391">
        <w:trPr>
          <w:tblCellSpacing w:w="5" w:type="nil"/>
        </w:trPr>
        <w:tc>
          <w:tcPr>
            <w:tcW w:w="3840" w:type="dxa"/>
            <w:gridSpan w:val="5"/>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18"/>
                <w:szCs w:val="18"/>
              </w:rPr>
            </w:pPr>
            <w:r>
              <w:rPr>
                <w:rFonts w:ascii="Courier New" w:hAnsi="Courier New" w:cs="Courier New"/>
                <w:sz w:val="18"/>
                <w:szCs w:val="18"/>
              </w:rPr>
              <w:t xml:space="preserve">На срок                       </w:t>
            </w:r>
          </w:p>
        </w:tc>
        <w:tc>
          <w:tcPr>
            <w:tcW w:w="720" w:type="dxa"/>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18"/>
                <w:szCs w:val="18"/>
              </w:rPr>
            </w:pPr>
            <w:r>
              <w:rPr>
                <w:rFonts w:ascii="Courier New" w:hAnsi="Courier New" w:cs="Courier New"/>
                <w:sz w:val="18"/>
                <w:szCs w:val="18"/>
              </w:rPr>
              <w:t xml:space="preserve">с   </w:t>
            </w:r>
          </w:p>
        </w:tc>
        <w:tc>
          <w:tcPr>
            <w:tcW w:w="3120" w:type="dxa"/>
            <w:gridSpan w:val="7"/>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20"/>
                <w:szCs w:val="20"/>
              </w:rPr>
            </w:pPr>
          </w:p>
        </w:tc>
        <w:tc>
          <w:tcPr>
            <w:tcW w:w="720" w:type="dxa"/>
            <w:gridSpan w:val="2"/>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18"/>
                <w:szCs w:val="18"/>
              </w:rPr>
            </w:pPr>
            <w:r>
              <w:rPr>
                <w:rFonts w:ascii="Courier New" w:hAnsi="Courier New" w:cs="Courier New"/>
                <w:sz w:val="18"/>
                <w:szCs w:val="18"/>
              </w:rPr>
              <w:t xml:space="preserve">по  </w:t>
            </w:r>
          </w:p>
        </w:tc>
        <w:tc>
          <w:tcPr>
            <w:tcW w:w="1200" w:type="dxa"/>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20"/>
                <w:szCs w:val="20"/>
              </w:rPr>
            </w:pPr>
          </w:p>
        </w:tc>
      </w:tr>
      <w:tr w:rsidR="00137B17" w:rsidTr="00801391">
        <w:trPr>
          <w:tblCellSpacing w:w="5" w:type="nil"/>
        </w:trPr>
        <w:tc>
          <w:tcPr>
            <w:tcW w:w="3840" w:type="dxa"/>
            <w:gridSpan w:val="5"/>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18"/>
                <w:szCs w:val="18"/>
              </w:rPr>
            </w:pPr>
            <w:r>
              <w:rPr>
                <w:rFonts w:ascii="Courier New" w:hAnsi="Courier New" w:cs="Courier New"/>
                <w:sz w:val="18"/>
                <w:szCs w:val="18"/>
              </w:rPr>
              <w:t xml:space="preserve">На количество поездок         </w:t>
            </w:r>
          </w:p>
        </w:tc>
        <w:tc>
          <w:tcPr>
            <w:tcW w:w="5760" w:type="dxa"/>
            <w:gridSpan w:val="11"/>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20"/>
                <w:szCs w:val="20"/>
              </w:rPr>
            </w:pPr>
          </w:p>
        </w:tc>
      </w:tr>
      <w:tr w:rsidR="00137B17" w:rsidTr="00801391">
        <w:trPr>
          <w:tblCellSpacing w:w="5" w:type="nil"/>
        </w:trPr>
        <w:tc>
          <w:tcPr>
            <w:tcW w:w="3840" w:type="dxa"/>
            <w:gridSpan w:val="5"/>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18"/>
                <w:szCs w:val="18"/>
              </w:rPr>
            </w:pPr>
            <w:r>
              <w:rPr>
                <w:rFonts w:ascii="Courier New" w:hAnsi="Courier New" w:cs="Courier New"/>
                <w:sz w:val="18"/>
                <w:szCs w:val="18"/>
              </w:rPr>
              <w:t xml:space="preserve">Характеристика груза:         </w:t>
            </w:r>
          </w:p>
        </w:tc>
        <w:tc>
          <w:tcPr>
            <w:tcW w:w="1560" w:type="dxa"/>
            <w:gridSpan w:val="3"/>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18"/>
                <w:szCs w:val="18"/>
              </w:rPr>
            </w:pPr>
            <w:r>
              <w:rPr>
                <w:rFonts w:ascii="Courier New" w:hAnsi="Courier New" w:cs="Courier New"/>
                <w:sz w:val="18"/>
                <w:szCs w:val="18"/>
              </w:rPr>
              <w:t xml:space="preserve">Делимый   </w:t>
            </w:r>
          </w:p>
        </w:tc>
        <w:tc>
          <w:tcPr>
            <w:tcW w:w="2520" w:type="dxa"/>
            <w:gridSpan w:val="6"/>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18"/>
                <w:szCs w:val="18"/>
              </w:rPr>
            </w:pPr>
            <w:r>
              <w:rPr>
                <w:rFonts w:ascii="Courier New" w:hAnsi="Courier New" w:cs="Courier New"/>
                <w:sz w:val="18"/>
                <w:szCs w:val="18"/>
              </w:rPr>
              <w:t xml:space="preserve">да                </w:t>
            </w:r>
          </w:p>
        </w:tc>
        <w:tc>
          <w:tcPr>
            <w:tcW w:w="1680" w:type="dxa"/>
            <w:gridSpan w:val="2"/>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18"/>
                <w:szCs w:val="18"/>
              </w:rPr>
            </w:pPr>
            <w:r>
              <w:rPr>
                <w:rFonts w:ascii="Courier New" w:hAnsi="Courier New" w:cs="Courier New"/>
                <w:sz w:val="18"/>
                <w:szCs w:val="18"/>
              </w:rPr>
              <w:t xml:space="preserve">нет         </w:t>
            </w:r>
          </w:p>
        </w:tc>
      </w:tr>
      <w:tr w:rsidR="00137B17" w:rsidTr="00801391">
        <w:trPr>
          <w:tblCellSpacing w:w="5" w:type="nil"/>
        </w:trPr>
        <w:tc>
          <w:tcPr>
            <w:tcW w:w="5400" w:type="dxa"/>
            <w:gridSpan w:val="8"/>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18"/>
                <w:szCs w:val="18"/>
              </w:rPr>
            </w:pPr>
            <w:r>
              <w:rPr>
                <w:rFonts w:ascii="Courier New" w:hAnsi="Courier New" w:cs="Courier New"/>
                <w:sz w:val="18"/>
                <w:szCs w:val="18"/>
              </w:rPr>
              <w:t xml:space="preserve">Наименование </w:t>
            </w:r>
            <w:hyperlink w:anchor="Par446" w:history="1">
              <w:r>
                <w:rPr>
                  <w:rFonts w:ascii="Courier New" w:hAnsi="Courier New" w:cs="Courier New"/>
                  <w:color w:val="0000FF"/>
                  <w:sz w:val="18"/>
                  <w:szCs w:val="18"/>
                </w:rPr>
                <w:t>&lt;**&gt;</w:t>
              </w:r>
            </w:hyperlink>
          </w:p>
        </w:tc>
        <w:tc>
          <w:tcPr>
            <w:tcW w:w="2520" w:type="dxa"/>
            <w:gridSpan w:val="6"/>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18"/>
                <w:szCs w:val="18"/>
              </w:rPr>
            </w:pPr>
            <w:r>
              <w:rPr>
                <w:rFonts w:ascii="Courier New" w:hAnsi="Courier New" w:cs="Courier New"/>
                <w:sz w:val="18"/>
                <w:szCs w:val="18"/>
              </w:rPr>
              <w:t xml:space="preserve">Габариты          </w:t>
            </w:r>
          </w:p>
        </w:tc>
        <w:tc>
          <w:tcPr>
            <w:tcW w:w="1680" w:type="dxa"/>
            <w:gridSpan w:val="2"/>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18"/>
                <w:szCs w:val="18"/>
              </w:rPr>
            </w:pPr>
            <w:r>
              <w:rPr>
                <w:rFonts w:ascii="Courier New" w:hAnsi="Courier New" w:cs="Courier New"/>
                <w:sz w:val="18"/>
                <w:szCs w:val="18"/>
              </w:rPr>
              <w:t xml:space="preserve">Масса       </w:t>
            </w:r>
          </w:p>
        </w:tc>
      </w:tr>
      <w:tr w:rsidR="00137B17" w:rsidTr="00801391">
        <w:trPr>
          <w:trHeight w:val="360"/>
          <w:tblCellSpacing w:w="5" w:type="nil"/>
        </w:trPr>
        <w:tc>
          <w:tcPr>
            <w:tcW w:w="5400" w:type="dxa"/>
            <w:gridSpan w:val="8"/>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20"/>
                <w:szCs w:val="20"/>
              </w:rPr>
            </w:pPr>
          </w:p>
        </w:tc>
        <w:tc>
          <w:tcPr>
            <w:tcW w:w="2520" w:type="dxa"/>
            <w:gridSpan w:val="6"/>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20"/>
                <w:szCs w:val="20"/>
              </w:rPr>
            </w:pPr>
          </w:p>
        </w:tc>
        <w:tc>
          <w:tcPr>
            <w:tcW w:w="1680" w:type="dxa"/>
            <w:gridSpan w:val="2"/>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20"/>
                <w:szCs w:val="20"/>
              </w:rPr>
            </w:pPr>
          </w:p>
        </w:tc>
      </w:tr>
      <w:tr w:rsidR="00137B17" w:rsidTr="00801391">
        <w:trPr>
          <w:trHeight w:val="720"/>
          <w:tblCellSpacing w:w="5" w:type="nil"/>
        </w:trPr>
        <w:tc>
          <w:tcPr>
            <w:tcW w:w="9600" w:type="dxa"/>
            <w:gridSpan w:val="16"/>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18"/>
                <w:szCs w:val="18"/>
              </w:rPr>
            </w:pPr>
            <w:proofErr w:type="gramStart"/>
            <w:r>
              <w:rPr>
                <w:rFonts w:ascii="Courier New" w:hAnsi="Courier New" w:cs="Courier New"/>
                <w:sz w:val="18"/>
                <w:szCs w:val="18"/>
              </w:rPr>
              <w:t xml:space="preserve">Транспортное средство (автопоезд) (марка и модель транспортного          </w:t>
            </w:r>
            <w:r>
              <w:rPr>
                <w:rFonts w:ascii="Courier New" w:hAnsi="Courier New" w:cs="Courier New"/>
                <w:sz w:val="18"/>
                <w:szCs w:val="18"/>
              </w:rPr>
              <w:br/>
              <w:t xml:space="preserve">средства (тягача, прицепа (полуприцепа)), государственный                </w:t>
            </w:r>
            <w:r>
              <w:rPr>
                <w:rFonts w:ascii="Courier New" w:hAnsi="Courier New" w:cs="Courier New"/>
                <w:sz w:val="18"/>
                <w:szCs w:val="18"/>
              </w:rPr>
              <w:br/>
              <w:t>регистрационный знак транспортного средства (тягача, прицепа</w:t>
            </w:r>
            <w:r w:rsidR="00302C89">
              <w:rPr>
                <w:rFonts w:ascii="Courier New" w:hAnsi="Courier New" w:cs="Courier New"/>
                <w:sz w:val="18"/>
                <w:szCs w:val="18"/>
              </w:rPr>
              <w:t xml:space="preserve">, </w:t>
            </w:r>
            <w:r>
              <w:rPr>
                <w:rFonts w:ascii="Courier New" w:hAnsi="Courier New" w:cs="Courier New"/>
                <w:sz w:val="18"/>
                <w:szCs w:val="18"/>
              </w:rPr>
              <w:t xml:space="preserve">полуприцепа))                                                           </w:t>
            </w:r>
            <w:proofErr w:type="gramEnd"/>
          </w:p>
        </w:tc>
      </w:tr>
      <w:tr w:rsidR="00137B17" w:rsidTr="00801391">
        <w:trPr>
          <w:trHeight w:val="360"/>
          <w:tblCellSpacing w:w="5" w:type="nil"/>
        </w:trPr>
        <w:tc>
          <w:tcPr>
            <w:tcW w:w="9600" w:type="dxa"/>
            <w:gridSpan w:val="16"/>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20"/>
                <w:szCs w:val="20"/>
              </w:rPr>
            </w:pPr>
          </w:p>
        </w:tc>
      </w:tr>
      <w:tr w:rsidR="00137B17" w:rsidTr="00801391">
        <w:trPr>
          <w:tblCellSpacing w:w="5" w:type="nil"/>
        </w:trPr>
        <w:tc>
          <w:tcPr>
            <w:tcW w:w="9600" w:type="dxa"/>
            <w:gridSpan w:val="16"/>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18"/>
                <w:szCs w:val="18"/>
              </w:rPr>
            </w:pPr>
            <w:r>
              <w:rPr>
                <w:rFonts w:ascii="Courier New" w:hAnsi="Courier New" w:cs="Courier New"/>
                <w:sz w:val="18"/>
                <w:szCs w:val="18"/>
              </w:rPr>
              <w:t xml:space="preserve">Параметры транспортного средства (автопоезда)                            </w:t>
            </w:r>
          </w:p>
        </w:tc>
      </w:tr>
      <w:tr w:rsidR="00137B17" w:rsidTr="00801391">
        <w:trPr>
          <w:trHeight w:val="720"/>
          <w:tblCellSpacing w:w="5" w:type="nil"/>
        </w:trPr>
        <w:tc>
          <w:tcPr>
            <w:tcW w:w="3120" w:type="dxa"/>
            <w:gridSpan w:val="3"/>
            <w:vMerge w:val="restart"/>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18"/>
                <w:szCs w:val="18"/>
              </w:rPr>
            </w:pPr>
            <w:r>
              <w:rPr>
                <w:rFonts w:ascii="Courier New" w:hAnsi="Courier New" w:cs="Courier New"/>
                <w:sz w:val="18"/>
                <w:szCs w:val="18"/>
              </w:rPr>
              <w:t xml:space="preserve">Масса транспортного     </w:t>
            </w:r>
            <w:r>
              <w:rPr>
                <w:rFonts w:ascii="Courier New" w:hAnsi="Courier New" w:cs="Courier New"/>
                <w:sz w:val="18"/>
                <w:szCs w:val="18"/>
              </w:rPr>
              <w:br/>
              <w:t xml:space="preserve">средства (автопоезда)   </w:t>
            </w:r>
            <w:r>
              <w:rPr>
                <w:rFonts w:ascii="Courier New" w:hAnsi="Courier New" w:cs="Courier New"/>
                <w:sz w:val="18"/>
                <w:szCs w:val="18"/>
              </w:rPr>
              <w:br/>
              <w:t xml:space="preserve">без груза/с грузом (т)  </w:t>
            </w:r>
          </w:p>
        </w:tc>
        <w:tc>
          <w:tcPr>
            <w:tcW w:w="2280" w:type="dxa"/>
            <w:gridSpan w:val="5"/>
            <w:vMerge w:val="restart"/>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20"/>
                <w:szCs w:val="20"/>
              </w:rPr>
            </w:pPr>
          </w:p>
        </w:tc>
        <w:tc>
          <w:tcPr>
            <w:tcW w:w="1680" w:type="dxa"/>
            <w:gridSpan w:val="3"/>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18"/>
                <w:szCs w:val="18"/>
              </w:rPr>
            </w:pPr>
            <w:r>
              <w:rPr>
                <w:rFonts w:ascii="Courier New" w:hAnsi="Courier New" w:cs="Courier New"/>
                <w:sz w:val="18"/>
                <w:szCs w:val="18"/>
              </w:rPr>
              <w:t xml:space="preserve">Масса тягача </w:t>
            </w:r>
            <w:r>
              <w:rPr>
                <w:rFonts w:ascii="Courier New" w:hAnsi="Courier New" w:cs="Courier New"/>
                <w:sz w:val="18"/>
                <w:szCs w:val="18"/>
              </w:rPr>
              <w:br/>
              <w:t xml:space="preserve">(т)          </w:t>
            </w:r>
          </w:p>
        </w:tc>
        <w:tc>
          <w:tcPr>
            <w:tcW w:w="2520" w:type="dxa"/>
            <w:gridSpan w:val="5"/>
            <w:tcBorders>
              <w:left w:val="single" w:sz="4" w:space="0" w:color="auto"/>
              <w:bottom w:val="single" w:sz="4" w:space="0" w:color="auto"/>
              <w:right w:val="single" w:sz="4" w:space="0" w:color="auto"/>
            </w:tcBorders>
          </w:tcPr>
          <w:p w:rsidR="00302C89" w:rsidRDefault="00137B17" w:rsidP="00BA0968">
            <w:pPr>
              <w:pStyle w:val="ConsPlusCell"/>
              <w:ind w:firstLine="709"/>
              <w:rPr>
                <w:rFonts w:ascii="Courier New" w:hAnsi="Courier New" w:cs="Courier New"/>
                <w:sz w:val="18"/>
                <w:szCs w:val="18"/>
              </w:rPr>
            </w:pPr>
            <w:r>
              <w:rPr>
                <w:rFonts w:ascii="Courier New" w:hAnsi="Courier New" w:cs="Courier New"/>
                <w:sz w:val="18"/>
                <w:szCs w:val="18"/>
              </w:rPr>
              <w:t xml:space="preserve">Масса прицепа    </w:t>
            </w:r>
            <w:r>
              <w:rPr>
                <w:rFonts w:ascii="Courier New" w:hAnsi="Courier New" w:cs="Courier New"/>
                <w:sz w:val="18"/>
                <w:szCs w:val="18"/>
              </w:rPr>
              <w:br/>
              <w:t>(полуприцепа)</w:t>
            </w:r>
          </w:p>
          <w:p w:rsidR="00137B17" w:rsidRDefault="00137B17" w:rsidP="00BA0968">
            <w:pPr>
              <w:pStyle w:val="ConsPlusCell"/>
              <w:ind w:firstLine="709"/>
              <w:rPr>
                <w:rFonts w:ascii="Courier New" w:hAnsi="Courier New" w:cs="Courier New"/>
                <w:sz w:val="18"/>
                <w:szCs w:val="18"/>
              </w:rPr>
            </w:pPr>
            <w:r>
              <w:rPr>
                <w:rFonts w:ascii="Courier New" w:hAnsi="Courier New" w:cs="Courier New"/>
                <w:sz w:val="18"/>
                <w:szCs w:val="18"/>
              </w:rPr>
              <w:t xml:space="preserve">(т)              </w:t>
            </w:r>
          </w:p>
        </w:tc>
      </w:tr>
      <w:tr w:rsidR="00137B17" w:rsidTr="00801391">
        <w:trPr>
          <w:tblCellSpacing w:w="5" w:type="nil"/>
        </w:trPr>
        <w:tc>
          <w:tcPr>
            <w:tcW w:w="3120" w:type="dxa"/>
            <w:gridSpan w:val="3"/>
            <w:vMerge/>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20"/>
                <w:szCs w:val="20"/>
              </w:rPr>
            </w:pPr>
          </w:p>
        </w:tc>
        <w:tc>
          <w:tcPr>
            <w:tcW w:w="2280" w:type="dxa"/>
            <w:gridSpan w:val="5"/>
            <w:vMerge/>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20"/>
                <w:szCs w:val="20"/>
              </w:rPr>
            </w:pPr>
          </w:p>
        </w:tc>
        <w:tc>
          <w:tcPr>
            <w:tcW w:w="1680" w:type="dxa"/>
            <w:gridSpan w:val="3"/>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20"/>
                <w:szCs w:val="20"/>
              </w:rPr>
            </w:pPr>
          </w:p>
        </w:tc>
        <w:tc>
          <w:tcPr>
            <w:tcW w:w="2520" w:type="dxa"/>
            <w:gridSpan w:val="5"/>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20"/>
                <w:szCs w:val="20"/>
              </w:rPr>
            </w:pPr>
          </w:p>
        </w:tc>
      </w:tr>
      <w:tr w:rsidR="00137B17" w:rsidTr="00801391">
        <w:trPr>
          <w:tblCellSpacing w:w="5" w:type="nil"/>
        </w:trPr>
        <w:tc>
          <w:tcPr>
            <w:tcW w:w="3120" w:type="dxa"/>
            <w:gridSpan w:val="3"/>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18"/>
                <w:szCs w:val="18"/>
              </w:rPr>
            </w:pPr>
            <w:r>
              <w:rPr>
                <w:rFonts w:ascii="Courier New" w:hAnsi="Courier New" w:cs="Courier New"/>
                <w:sz w:val="18"/>
                <w:szCs w:val="18"/>
              </w:rPr>
              <w:t xml:space="preserve">Расстояния между осями  </w:t>
            </w:r>
          </w:p>
        </w:tc>
        <w:tc>
          <w:tcPr>
            <w:tcW w:w="6480" w:type="dxa"/>
            <w:gridSpan w:val="13"/>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20"/>
                <w:szCs w:val="20"/>
              </w:rPr>
            </w:pPr>
          </w:p>
        </w:tc>
      </w:tr>
      <w:tr w:rsidR="00137B17" w:rsidTr="00801391">
        <w:trPr>
          <w:tblCellSpacing w:w="5" w:type="nil"/>
        </w:trPr>
        <w:tc>
          <w:tcPr>
            <w:tcW w:w="3120" w:type="dxa"/>
            <w:gridSpan w:val="3"/>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18"/>
                <w:szCs w:val="18"/>
              </w:rPr>
            </w:pPr>
            <w:r>
              <w:rPr>
                <w:rFonts w:ascii="Courier New" w:hAnsi="Courier New" w:cs="Courier New"/>
                <w:sz w:val="18"/>
                <w:szCs w:val="18"/>
              </w:rPr>
              <w:t xml:space="preserve">Нагрузки на оси (т)     </w:t>
            </w:r>
          </w:p>
        </w:tc>
        <w:tc>
          <w:tcPr>
            <w:tcW w:w="6480" w:type="dxa"/>
            <w:gridSpan w:val="13"/>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20"/>
                <w:szCs w:val="20"/>
              </w:rPr>
            </w:pPr>
          </w:p>
        </w:tc>
      </w:tr>
      <w:tr w:rsidR="00137B17" w:rsidTr="00801391">
        <w:trPr>
          <w:tblCellSpacing w:w="5" w:type="nil"/>
        </w:trPr>
        <w:tc>
          <w:tcPr>
            <w:tcW w:w="9600" w:type="dxa"/>
            <w:gridSpan w:val="16"/>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18"/>
                <w:szCs w:val="18"/>
              </w:rPr>
            </w:pPr>
            <w:r>
              <w:rPr>
                <w:rFonts w:ascii="Courier New" w:hAnsi="Courier New" w:cs="Courier New"/>
                <w:sz w:val="18"/>
                <w:szCs w:val="18"/>
              </w:rPr>
              <w:t xml:space="preserve">Габариты транспортного средства (автопоезда):                            </w:t>
            </w:r>
          </w:p>
        </w:tc>
      </w:tr>
      <w:tr w:rsidR="00137B17" w:rsidTr="00801391">
        <w:trPr>
          <w:trHeight w:val="360"/>
          <w:tblCellSpacing w:w="5" w:type="nil"/>
        </w:trPr>
        <w:tc>
          <w:tcPr>
            <w:tcW w:w="1800" w:type="dxa"/>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18"/>
                <w:szCs w:val="18"/>
              </w:rPr>
            </w:pPr>
            <w:r>
              <w:rPr>
                <w:rFonts w:ascii="Courier New" w:hAnsi="Courier New" w:cs="Courier New"/>
                <w:sz w:val="18"/>
                <w:szCs w:val="18"/>
              </w:rPr>
              <w:t xml:space="preserve">Длина (м)    </w:t>
            </w:r>
          </w:p>
        </w:tc>
        <w:tc>
          <w:tcPr>
            <w:tcW w:w="1680" w:type="dxa"/>
            <w:gridSpan w:val="3"/>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18"/>
                <w:szCs w:val="18"/>
              </w:rPr>
            </w:pPr>
            <w:r>
              <w:rPr>
                <w:rFonts w:ascii="Courier New" w:hAnsi="Courier New" w:cs="Courier New"/>
                <w:sz w:val="18"/>
                <w:szCs w:val="18"/>
              </w:rPr>
              <w:t xml:space="preserve">Ширина (м)   </w:t>
            </w:r>
          </w:p>
        </w:tc>
        <w:tc>
          <w:tcPr>
            <w:tcW w:w="1560" w:type="dxa"/>
            <w:gridSpan w:val="3"/>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18"/>
                <w:szCs w:val="18"/>
              </w:rPr>
            </w:pPr>
            <w:r>
              <w:rPr>
                <w:rFonts w:ascii="Courier New" w:hAnsi="Courier New" w:cs="Courier New"/>
                <w:sz w:val="18"/>
                <w:szCs w:val="18"/>
              </w:rPr>
              <w:t xml:space="preserve">Высота    </w:t>
            </w:r>
            <w:r>
              <w:rPr>
                <w:rFonts w:ascii="Courier New" w:hAnsi="Courier New" w:cs="Courier New"/>
                <w:sz w:val="18"/>
                <w:szCs w:val="18"/>
              </w:rPr>
              <w:br/>
              <w:t xml:space="preserve">(м)       </w:t>
            </w:r>
          </w:p>
        </w:tc>
        <w:tc>
          <w:tcPr>
            <w:tcW w:w="4560" w:type="dxa"/>
            <w:gridSpan w:val="9"/>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18"/>
                <w:szCs w:val="18"/>
              </w:rPr>
            </w:pPr>
            <w:r>
              <w:rPr>
                <w:rFonts w:ascii="Courier New" w:hAnsi="Courier New" w:cs="Courier New"/>
                <w:sz w:val="18"/>
                <w:szCs w:val="18"/>
              </w:rPr>
              <w:t xml:space="preserve">Минимальный радиус поворота с     </w:t>
            </w:r>
            <w:r>
              <w:rPr>
                <w:rFonts w:ascii="Courier New" w:hAnsi="Courier New" w:cs="Courier New"/>
                <w:sz w:val="18"/>
                <w:szCs w:val="18"/>
              </w:rPr>
              <w:br/>
              <w:t xml:space="preserve">грузом (м)                        </w:t>
            </w:r>
          </w:p>
        </w:tc>
      </w:tr>
      <w:tr w:rsidR="00137B17" w:rsidTr="00801391">
        <w:trPr>
          <w:tblCellSpacing w:w="5" w:type="nil"/>
        </w:trPr>
        <w:tc>
          <w:tcPr>
            <w:tcW w:w="1800" w:type="dxa"/>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20"/>
                <w:szCs w:val="20"/>
              </w:rPr>
            </w:pPr>
          </w:p>
        </w:tc>
        <w:tc>
          <w:tcPr>
            <w:tcW w:w="1680" w:type="dxa"/>
            <w:gridSpan w:val="3"/>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20"/>
                <w:szCs w:val="20"/>
              </w:rPr>
            </w:pPr>
          </w:p>
        </w:tc>
        <w:tc>
          <w:tcPr>
            <w:tcW w:w="1560" w:type="dxa"/>
            <w:gridSpan w:val="3"/>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20"/>
                <w:szCs w:val="20"/>
              </w:rPr>
            </w:pPr>
          </w:p>
        </w:tc>
        <w:tc>
          <w:tcPr>
            <w:tcW w:w="4560" w:type="dxa"/>
            <w:gridSpan w:val="9"/>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20"/>
                <w:szCs w:val="20"/>
              </w:rPr>
            </w:pPr>
          </w:p>
        </w:tc>
      </w:tr>
      <w:tr w:rsidR="00137B17" w:rsidTr="00801391">
        <w:trPr>
          <w:trHeight w:val="360"/>
          <w:tblCellSpacing w:w="5" w:type="nil"/>
        </w:trPr>
        <w:tc>
          <w:tcPr>
            <w:tcW w:w="5040" w:type="dxa"/>
            <w:gridSpan w:val="7"/>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18"/>
                <w:szCs w:val="18"/>
              </w:rPr>
            </w:pPr>
            <w:r>
              <w:rPr>
                <w:rFonts w:ascii="Courier New" w:hAnsi="Courier New" w:cs="Courier New"/>
                <w:sz w:val="18"/>
                <w:szCs w:val="18"/>
              </w:rPr>
              <w:t xml:space="preserve">Необходимость автомобиля              </w:t>
            </w:r>
            <w:r>
              <w:rPr>
                <w:rFonts w:ascii="Courier New" w:hAnsi="Courier New" w:cs="Courier New"/>
                <w:sz w:val="18"/>
                <w:szCs w:val="18"/>
              </w:rPr>
              <w:br/>
              <w:t xml:space="preserve">сопровождения (прикрытия)             </w:t>
            </w:r>
          </w:p>
        </w:tc>
        <w:tc>
          <w:tcPr>
            <w:tcW w:w="4560" w:type="dxa"/>
            <w:gridSpan w:val="9"/>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20"/>
                <w:szCs w:val="20"/>
              </w:rPr>
            </w:pPr>
          </w:p>
        </w:tc>
      </w:tr>
      <w:tr w:rsidR="00137B17" w:rsidTr="00801391">
        <w:trPr>
          <w:trHeight w:val="360"/>
          <w:tblCellSpacing w:w="5" w:type="nil"/>
        </w:trPr>
        <w:tc>
          <w:tcPr>
            <w:tcW w:w="6120" w:type="dxa"/>
            <w:gridSpan w:val="9"/>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18"/>
                <w:szCs w:val="18"/>
              </w:rPr>
            </w:pPr>
            <w:r>
              <w:rPr>
                <w:rFonts w:ascii="Courier New" w:hAnsi="Courier New" w:cs="Courier New"/>
                <w:sz w:val="18"/>
                <w:szCs w:val="18"/>
              </w:rPr>
              <w:t xml:space="preserve">Предполагаемая максимальная скорость движения  </w:t>
            </w:r>
            <w:r>
              <w:rPr>
                <w:rFonts w:ascii="Courier New" w:hAnsi="Courier New" w:cs="Courier New"/>
                <w:sz w:val="18"/>
                <w:szCs w:val="18"/>
              </w:rPr>
              <w:br/>
              <w:t>транспортного средства (автопоезда) (</w:t>
            </w:r>
            <w:proofErr w:type="gramStart"/>
            <w:r>
              <w:rPr>
                <w:rFonts w:ascii="Courier New" w:hAnsi="Courier New" w:cs="Courier New"/>
                <w:sz w:val="18"/>
                <w:szCs w:val="18"/>
              </w:rPr>
              <w:t>км</w:t>
            </w:r>
            <w:proofErr w:type="gramEnd"/>
            <w:r>
              <w:rPr>
                <w:rFonts w:ascii="Courier New" w:hAnsi="Courier New" w:cs="Courier New"/>
                <w:sz w:val="18"/>
                <w:szCs w:val="18"/>
              </w:rPr>
              <w:t xml:space="preserve">/час)   </w:t>
            </w:r>
          </w:p>
        </w:tc>
        <w:tc>
          <w:tcPr>
            <w:tcW w:w="3480" w:type="dxa"/>
            <w:gridSpan w:val="7"/>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20"/>
                <w:szCs w:val="20"/>
              </w:rPr>
            </w:pPr>
          </w:p>
        </w:tc>
      </w:tr>
      <w:tr w:rsidR="00137B17" w:rsidTr="00801391">
        <w:trPr>
          <w:tblCellSpacing w:w="5" w:type="nil"/>
        </w:trPr>
        <w:tc>
          <w:tcPr>
            <w:tcW w:w="6120" w:type="dxa"/>
            <w:gridSpan w:val="9"/>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18"/>
                <w:szCs w:val="18"/>
              </w:rPr>
            </w:pPr>
            <w:r>
              <w:rPr>
                <w:rFonts w:ascii="Courier New" w:hAnsi="Courier New" w:cs="Courier New"/>
                <w:sz w:val="18"/>
                <w:szCs w:val="18"/>
              </w:rPr>
              <w:t xml:space="preserve">Банковские реквизиты                           </w:t>
            </w:r>
          </w:p>
        </w:tc>
        <w:tc>
          <w:tcPr>
            <w:tcW w:w="3480" w:type="dxa"/>
            <w:gridSpan w:val="7"/>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20"/>
                <w:szCs w:val="20"/>
              </w:rPr>
            </w:pPr>
          </w:p>
        </w:tc>
      </w:tr>
      <w:tr w:rsidR="00137B17" w:rsidTr="00801391">
        <w:trPr>
          <w:trHeight w:val="540"/>
          <w:tblCellSpacing w:w="5" w:type="nil"/>
        </w:trPr>
        <w:tc>
          <w:tcPr>
            <w:tcW w:w="9600" w:type="dxa"/>
            <w:gridSpan w:val="16"/>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20"/>
                <w:szCs w:val="20"/>
              </w:rPr>
            </w:pPr>
          </w:p>
        </w:tc>
      </w:tr>
      <w:tr w:rsidR="00137B17" w:rsidTr="00801391">
        <w:trPr>
          <w:tblCellSpacing w:w="5" w:type="nil"/>
        </w:trPr>
        <w:tc>
          <w:tcPr>
            <w:tcW w:w="9600" w:type="dxa"/>
            <w:gridSpan w:val="16"/>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18"/>
                <w:szCs w:val="18"/>
              </w:rPr>
            </w:pPr>
            <w:r>
              <w:rPr>
                <w:rFonts w:ascii="Courier New" w:hAnsi="Courier New" w:cs="Courier New"/>
                <w:sz w:val="18"/>
                <w:szCs w:val="18"/>
              </w:rPr>
              <w:t xml:space="preserve">Оплату гарантируем                                                       </w:t>
            </w:r>
          </w:p>
        </w:tc>
      </w:tr>
      <w:tr w:rsidR="00137B17" w:rsidTr="00801391">
        <w:trPr>
          <w:tblCellSpacing w:w="5" w:type="nil"/>
        </w:trPr>
        <w:tc>
          <w:tcPr>
            <w:tcW w:w="3000" w:type="dxa"/>
            <w:gridSpan w:val="2"/>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20"/>
                <w:szCs w:val="20"/>
              </w:rPr>
            </w:pPr>
          </w:p>
        </w:tc>
        <w:tc>
          <w:tcPr>
            <w:tcW w:w="3720" w:type="dxa"/>
            <w:gridSpan w:val="8"/>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20"/>
                <w:szCs w:val="20"/>
              </w:rPr>
            </w:pPr>
          </w:p>
        </w:tc>
        <w:tc>
          <w:tcPr>
            <w:tcW w:w="2880" w:type="dxa"/>
            <w:gridSpan w:val="6"/>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20"/>
                <w:szCs w:val="20"/>
              </w:rPr>
            </w:pPr>
          </w:p>
        </w:tc>
      </w:tr>
      <w:tr w:rsidR="00137B17" w:rsidTr="00801391">
        <w:trPr>
          <w:tblCellSpacing w:w="5" w:type="nil"/>
        </w:trPr>
        <w:tc>
          <w:tcPr>
            <w:tcW w:w="3000" w:type="dxa"/>
            <w:gridSpan w:val="2"/>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18"/>
                <w:szCs w:val="18"/>
              </w:rPr>
            </w:pPr>
            <w:r>
              <w:rPr>
                <w:rFonts w:ascii="Courier New" w:hAnsi="Courier New" w:cs="Courier New"/>
                <w:sz w:val="18"/>
                <w:szCs w:val="18"/>
              </w:rPr>
              <w:t xml:space="preserve">(должность)            </w:t>
            </w:r>
          </w:p>
        </w:tc>
        <w:tc>
          <w:tcPr>
            <w:tcW w:w="3720" w:type="dxa"/>
            <w:gridSpan w:val="8"/>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18"/>
                <w:szCs w:val="18"/>
              </w:rPr>
            </w:pPr>
            <w:r>
              <w:rPr>
                <w:rFonts w:ascii="Courier New" w:hAnsi="Courier New" w:cs="Courier New"/>
                <w:sz w:val="18"/>
                <w:szCs w:val="18"/>
              </w:rPr>
              <w:t xml:space="preserve">(подпись)                   </w:t>
            </w:r>
          </w:p>
        </w:tc>
        <w:tc>
          <w:tcPr>
            <w:tcW w:w="2880" w:type="dxa"/>
            <w:gridSpan w:val="6"/>
            <w:tcBorders>
              <w:left w:val="single" w:sz="4" w:space="0" w:color="auto"/>
              <w:bottom w:val="single" w:sz="4" w:space="0" w:color="auto"/>
              <w:right w:val="single" w:sz="4" w:space="0" w:color="auto"/>
            </w:tcBorders>
          </w:tcPr>
          <w:p w:rsidR="00137B17" w:rsidRDefault="00137B17" w:rsidP="00BA0968">
            <w:pPr>
              <w:pStyle w:val="ConsPlusCell"/>
              <w:ind w:firstLine="709"/>
              <w:rPr>
                <w:rFonts w:ascii="Courier New" w:hAnsi="Courier New" w:cs="Courier New"/>
                <w:sz w:val="18"/>
                <w:szCs w:val="18"/>
              </w:rPr>
            </w:pPr>
            <w:r>
              <w:rPr>
                <w:rFonts w:ascii="Courier New" w:hAnsi="Courier New" w:cs="Courier New"/>
                <w:sz w:val="18"/>
                <w:szCs w:val="18"/>
              </w:rPr>
              <w:t xml:space="preserve">(фамилия)           </w:t>
            </w:r>
          </w:p>
        </w:tc>
      </w:tr>
    </w:tbl>
    <w:p w:rsidR="00137B17" w:rsidRDefault="00137B17" w:rsidP="00BA0968">
      <w:pPr>
        <w:widowControl w:val="0"/>
        <w:autoSpaceDE w:val="0"/>
        <w:autoSpaceDN w:val="0"/>
        <w:adjustRightInd w:val="0"/>
        <w:ind w:firstLine="709"/>
        <w:jc w:val="both"/>
        <w:rPr>
          <w:szCs w:val="28"/>
        </w:rPr>
      </w:pPr>
      <w:r>
        <w:rPr>
          <w:szCs w:val="28"/>
        </w:rPr>
        <w:t>--------------------------------</w:t>
      </w:r>
    </w:p>
    <w:p w:rsidR="00137B17" w:rsidRDefault="00137B17" w:rsidP="00BA0968">
      <w:pPr>
        <w:widowControl w:val="0"/>
        <w:autoSpaceDE w:val="0"/>
        <w:autoSpaceDN w:val="0"/>
        <w:adjustRightInd w:val="0"/>
        <w:ind w:firstLine="709"/>
        <w:jc w:val="both"/>
        <w:rPr>
          <w:szCs w:val="28"/>
        </w:rPr>
      </w:pPr>
      <w:bookmarkStart w:id="7" w:name="Par445"/>
      <w:bookmarkEnd w:id="7"/>
      <w:r>
        <w:rPr>
          <w:szCs w:val="28"/>
        </w:rPr>
        <w:t>&lt;*&gt; Для российских владельцев транспортных средств.</w:t>
      </w:r>
    </w:p>
    <w:p w:rsidR="00137B17" w:rsidRDefault="00137B17" w:rsidP="00BA0968">
      <w:pPr>
        <w:widowControl w:val="0"/>
        <w:autoSpaceDE w:val="0"/>
        <w:autoSpaceDN w:val="0"/>
        <w:adjustRightInd w:val="0"/>
        <w:ind w:firstLine="709"/>
        <w:jc w:val="both"/>
        <w:rPr>
          <w:szCs w:val="28"/>
        </w:rPr>
      </w:pPr>
      <w:bookmarkStart w:id="8" w:name="Par446"/>
      <w:bookmarkEnd w:id="8"/>
      <w:r>
        <w:rPr>
          <w:szCs w:val="28"/>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35451A" w:rsidRDefault="0035451A" w:rsidP="00BA0968">
      <w:pPr>
        <w:pStyle w:val="100"/>
        <w:widowControl w:val="0"/>
        <w:shd w:val="clear" w:color="auto" w:fill="auto"/>
        <w:tabs>
          <w:tab w:val="left" w:pos="-4678"/>
        </w:tabs>
        <w:spacing w:after="0" w:line="240" w:lineRule="auto"/>
        <w:ind w:left="5103" w:right="0" w:firstLine="709"/>
        <w:jc w:val="right"/>
        <w:rPr>
          <w:color w:val="000000"/>
          <w:sz w:val="24"/>
          <w:szCs w:val="24"/>
        </w:rPr>
        <w:sectPr w:rsidR="0035451A" w:rsidSect="00302C89">
          <w:headerReference w:type="default" r:id="rId13"/>
          <w:footerReference w:type="even" r:id="rId14"/>
          <w:footerReference w:type="default" r:id="rId15"/>
          <w:headerReference w:type="first" r:id="rId16"/>
          <w:pgSz w:w="11906" w:h="16838" w:code="9"/>
          <w:pgMar w:top="554" w:right="567" w:bottom="568" w:left="1418" w:header="420" w:footer="510" w:gutter="0"/>
          <w:cols w:space="708"/>
          <w:titlePg/>
          <w:docGrid w:linePitch="360"/>
        </w:sectPr>
      </w:pPr>
    </w:p>
    <w:p w:rsidR="00392DD6" w:rsidRPr="00845D86" w:rsidRDefault="00392DD6" w:rsidP="00BA0968">
      <w:pPr>
        <w:pStyle w:val="100"/>
        <w:widowControl w:val="0"/>
        <w:shd w:val="clear" w:color="auto" w:fill="auto"/>
        <w:tabs>
          <w:tab w:val="left" w:pos="-4678"/>
        </w:tabs>
        <w:spacing w:after="0" w:line="240" w:lineRule="auto"/>
        <w:ind w:left="5103" w:right="0" w:firstLine="709"/>
        <w:jc w:val="right"/>
        <w:rPr>
          <w:color w:val="000000"/>
          <w:sz w:val="24"/>
          <w:szCs w:val="24"/>
        </w:rPr>
      </w:pPr>
      <w:r w:rsidRPr="00845D86">
        <w:rPr>
          <w:color w:val="000000"/>
          <w:sz w:val="24"/>
          <w:szCs w:val="24"/>
        </w:rPr>
        <w:lastRenderedPageBreak/>
        <w:t>Приложение № </w:t>
      </w:r>
      <w:r w:rsidR="000023E7">
        <w:rPr>
          <w:color w:val="000000"/>
          <w:sz w:val="24"/>
          <w:szCs w:val="24"/>
        </w:rPr>
        <w:t>3</w:t>
      </w:r>
    </w:p>
    <w:p w:rsidR="00392DD6" w:rsidRPr="00845D86" w:rsidRDefault="00392DD6" w:rsidP="00BA0968">
      <w:pPr>
        <w:pStyle w:val="100"/>
        <w:widowControl w:val="0"/>
        <w:shd w:val="clear" w:color="auto" w:fill="auto"/>
        <w:tabs>
          <w:tab w:val="left" w:pos="-4678"/>
        </w:tabs>
        <w:spacing w:after="0" w:line="240" w:lineRule="auto"/>
        <w:ind w:left="5245" w:right="0" w:firstLine="709"/>
        <w:jc w:val="right"/>
        <w:rPr>
          <w:color w:val="000000"/>
          <w:sz w:val="22"/>
          <w:szCs w:val="22"/>
        </w:rPr>
      </w:pPr>
      <w:r w:rsidRPr="00845D86">
        <w:rPr>
          <w:color w:val="000000"/>
          <w:sz w:val="22"/>
          <w:szCs w:val="22"/>
        </w:rPr>
        <w:t xml:space="preserve">к административному регламенту </w:t>
      </w:r>
    </w:p>
    <w:p w:rsidR="00392DD6" w:rsidRDefault="00392DD6" w:rsidP="00BA0968">
      <w:pPr>
        <w:widowControl w:val="0"/>
        <w:autoSpaceDE w:val="0"/>
        <w:autoSpaceDN w:val="0"/>
        <w:adjustRightInd w:val="0"/>
        <w:ind w:firstLine="709"/>
        <w:jc w:val="center"/>
        <w:rPr>
          <w:szCs w:val="28"/>
        </w:rPr>
      </w:pPr>
      <w:bookmarkStart w:id="9" w:name="Par459"/>
      <w:bookmarkEnd w:id="9"/>
      <w:r>
        <w:rPr>
          <w:szCs w:val="28"/>
        </w:rPr>
        <w:t>СХЕМА</w:t>
      </w:r>
    </w:p>
    <w:p w:rsidR="00392DD6" w:rsidRDefault="00392DD6" w:rsidP="00BA0968">
      <w:pPr>
        <w:widowControl w:val="0"/>
        <w:autoSpaceDE w:val="0"/>
        <w:autoSpaceDN w:val="0"/>
        <w:adjustRightInd w:val="0"/>
        <w:ind w:firstLine="709"/>
        <w:jc w:val="center"/>
        <w:rPr>
          <w:szCs w:val="28"/>
        </w:rPr>
      </w:pPr>
      <w:r>
        <w:rPr>
          <w:szCs w:val="28"/>
        </w:rPr>
        <w:t>ТРАНСПОРТНОГО СРЕДСТВА (АВТОПОЕЗДА), С ИСПОЛЬЗОВАНИЕМ</w:t>
      </w:r>
    </w:p>
    <w:p w:rsidR="00392DD6" w:rsidRDefault="00392DD6" w:rsidP="00BA0968">
      <w:pPr>
        <w:widowControl w:val="0"/>
        <w:autoSpaceDE w:val="0"/>
        <w:autoSpaceDN w:val="0"/>
        <w:adjustRightInd w:val="0"/>
        <w:ind w:firstLine="709"/>
        <w:jc w:val="center"/>
        <w:rPr>
          <w:szCs w:val="28"/>
        </w:rPr>
      </w:pPr>
      <w:proofErr w:type="gramStart"/>
      <w:r>
        <w:rPr>
          <w:szCs w:val="28"/>
        </w:rPr>
        <w:t>КОТОРОГО</w:t>
      </w:r>
      <w:proofErr w:type="gramEnd"/>
      <w:r>
        <w:rPr>
          <w:szCs w:val="28"/>
        </w:rPr>
        <w:t xml:space="preserve"> ПЛАНИРУЕТСЯ ОСУЩЕСТВЛЯТЬ ПЕРЕВОЗКИ ТЯЖЕЛОВЕСНЫХ</w:t>
      </w:r>
    </w:p>
    <w:p w:rsidR="00392DD6" w:rsidRDefault="00392DD6" w:rsidP="00BA0968">
      <w:pPr>
        <w:widowControl w:val="0"/>
        <w:autoSpaceDE w:val="0"/>
        <w:autoSpaceDN w:val="0"/>
        <w:adjustRightInd w:val="0"/>
        <w:ind w:firstLine="709"/>
        <w:jc w:val="center"/>
        <w:rPr>
          <w:szCs w:val="28"/>
        </w:rPr>
      </w:pPr>
      <w:r>
        <w:rPr>
          <w:szCs w:val="28"/>
        </w:rPr>
        <w:t>И (ИЛИ) КРУПНОГАБАРИТНЫХ ГРУЗОВ, С УКАЗАНИЕМ</w:t>
      </w:r>
    </w:p>
    <w:p w:rsidR="00392DD6" w:rsidRDefault="00392DD6" w:rsidP="00BA0968">
      <w:pPr>
        <w:widowControl w:val="0"/>
        <w:autoSpaceDE w:val="0"/>
        <w:autoSpaceDN w:val="0"/>
        <w:adjustRightInd w:val="0"/>
        <w:ind w:firstLine="709"/>
        <w:jc w:val="center"/>
        <w:rPr>
          <w:szCs w:val="28"/>
        </w:rPr>
      </w:pPr>
      <w:r>
        <w:rPr>
          <w:szCs w:val="28"/>
        </w:rPr>
        <w:t>РАЗМЕЩЕНИЯ ТАКОГО ГРУЗА</w:t>
      </w:r>
    </w:p>
    <w:p w:rsidR="00392DD6" w:rsidRDefault="00392DD6" w:rsidP="00BA0968">
      <w:pPr>
        <w:widowControl w:val="0"/>
        <w:autoSpaceDE w:val="0"/>
        <w:autoSpaceDN w:val="0"/>
        <w:adjustRightInd w:val="0"/>
        <w:ind w:firstLine="709"/>
        <w:jc w:val="center"/>
        <w:rPr>
          <w:szCs w:val="28"/>
        </w:rPr>
      </w:pPr>
    </w:p>
    <w:p w:rsidR="00392DD6" w:rsidRDefault="00665B18" w:rsidP="00BA0968">
      <w:pPr>
        <w:widowControl w:val="0"/>
        <w:autoSpaceDE w:val="0"/>
        <w:autoSpaceDN w:val="0"/>
        <w:adjustRightInd w:val="0"/>
        <w:ind w:firstLine="709"/>
        <w:jc w:val="both"/>
        <w:rPr>
          <w:szCs w:val="28"/>
        </w:rPr>
      </w:pPr>
      <w:r w:rsidRPr="00665B18">
        <w:rPr>
          <w:noProof/>
          <w:sz w:val="18"/>
          <w:szCs w:val="18"/>
        </w:rPr>
        <w:pict>
          <v:rect id="Прямоугольник 28" o:spid="_x0000_s1211" style="position:absolute;left:0;text-align:left;margin-left:-26pt;margin-top:1.7pt;width:790.55pt;height:348.4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" filled="f" strokecolor="black [3213]" strokeweight="1pt">
            <v:path arrowok="t"/>
          </v:rect>
        </w:pict>
      </w:r>
      <w:r w:rsidRPr="00665B18">
        <w:rPr>
          <w:noProof/>
          <w:sz w:val="18"/>
          <w:szCs w:val="18"/>
        </w:rPr>
        <w:pict>
          <v:shapetype id="_x0000_t202" coordsize="21600,21600" o:spt="202" path="m,l,21600r21600,l21600,xe">
            <v:stroke joinstyle="miter"/>
            <v:path gradientshapeok="t" o:connecttype="rect"/>
          </v:shapetype>
          <v:shape id="Поле 27" o:spid="_x0000_s1027" type="#_x0000_t202" style="position:absolute;left:0;text-align:left;margin-left:-12.05pt;margin-top:4.4pt;width:751.65pt;height:41.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" fillcolor="white [3201]" stroked="f" strokeweight=".5pt">
            <v:path arrowok="t"/>
            <v:textbox inset=",0,,0">
              <w:txbxContent>
                <w:p w:rsidR="0063116E" w:rsidRDefault="0063116E" w:rsidP="00392DD6">
                  <w:pPr>
                    <w:jc w:val="right"/>
                  </w:pPr>
                  <w:r>
                    <w:t xml:space="preserve">Приложение к заявлению № _____ </w:t>
                  </w:r>
                  <w:proofErr w:type="gramStart"/>
                  <w:r>
                    <w:t>от</w:t>
                  </w:r>
                  <w:proofErr w:type="gramEnd"/>
                  <w:r>
                    <w:t xml:space="preserve"> ___________</w:t>
                  </w:r>
                </w:p>
                <w:p w:rsidR="0063116E" w:rsidRDefault="0063116E" w:rsidP="00392DD6">
                  <w:pPr>
                    <w:spacing w:line="192" w:lineRule="auto"/>
                    <w:jc w:val="center"/>
                  </w:pPr>
                  <w:r>
                    <w:t>СХЕМА</w:t>
                  </w:r>
                </w:p>
                <w:p w:rsidR="0063116E" w:rsidRDefault="0063116E" w:rsidP="00392DD6">
                  <w:pPr>
                    <w:spacing w:line="192" w:lineRule="auto"/>
                    <w:jc w:val="center"/>
                  </w:pPr>
                  <w:r>
                    <w:t>автопоезда, участвующего в перевозке тяжеловесных и (или) крупногабаритных грузов</w:t>
                  </w:r>
                </w:p>
              </w:txbxContent>
            </v:textbox>
          </v:shape>
        </w:pict>
      </w:r>
      <w:r w:rsidR="00392DD6">
        <w:rPr>
          <w:noProof/>
        </w:rPr>
        <w:drawing>
          <wp:anchor distT="0" distB="0" distL="114300" distR="114300" simplePos="0" relativeHeight="251725312" behindDoc="0" locked="0" layoutInCell="1" allowOverlap="1">
            <wp:simplePos x="0" y="0"/>
            <wp:positionH relativeFrom="column">
              <wp:posOffset>-190373</wp:posOffset>
            </wp:positionH>
            <wp:positionV relativeFrom="paragraph">
              <wp:posOffset>47784</wp:posOffset>
            </wp:positionV>
            <wp:extent cx="6581775" cy="4277995"/>
            <wp:effectExtent l="0" t="0" r="9525" b="8255"/>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bmp"/>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81775" cy="4277995"/>
                    </a:xfrm>
                    <a:prstGeom prst="rect">
                      <a:avLst/>
                    </a:prstGeom>
                    <a:ln>
                      <a:noFill/>
                    </a:ln>
                  </pic:spPr>
                </pic:pic>
              </a:graphicData>
            </a:graphic>
          </wp:anchor>
        </w:drawing>
      </w:r>
    </w:p>
    <w:p w:rsidR="00392DD6" w:rsidRDefault="00392DD6" w:rsidP="00BA0968">
      <w:pPr>
        <w:pStyle w:val="ConsPlusNonformat"/>
        <w:ind w:firstLine="709"/>
        <w:rPr>
          <w:sz w:val="18"/>
          <w:szCs w:val="18"/>
        </w:rPr>
      </w:pPr>
      <w:r>
        <w:rPr>
          <w:sz w:val="18"/>
          <w:szCs w:val="18"/>
        </w:rPr>
        <w:t xml:space="preserve">   </w:t>
      </w:r>
    </w:p>
    <w:p w:rsidR="00392DD6" w:rsidRDefault="00392DD6" w:rsidP="00BA0968">
      <w:pPr>
        <w:pStyle w:val="ConsPlusNonformat"/>
        <w:ind w:firstLine="709"/>
        <w:rPr>
          <w:sz w:val="18"/>
          <w:szCs w:val="18"/>
        </w:rPr>
      </w:pPr>
    </w:p>
    <w:p w:rsidR="00392DD6" w:rsidRDefault="00392DD6" w:rsidP="00BA0968">
      <w:pPr>
        <w:pStyle w:val="ConsPlusNonformat"/>
        <w:ind w:firstLine="709"/>
        <w:rPr>
          <w:sz w:val="18"/>
          <w:szCs w:val="18"/>
        </w:rPr>
      </w:pPr>
      <w:r>
        <w:rPr>
          <w:noProof/>
        </w:rPr>
        <w:drawing>
          <wp:anchor distT="0" distB="0" distL="114300" distR="114300" simplePos="0" relativeHeight="251726336" behindDoc="1" locked="0" layoutInCell="1" allowOverlap="1">
            <wp:simplePos x="0" y="0"/>
            <wp:positionH relativeFrom="column">
              <wp:posOffset>6344285</wp:posOffset>
            </wp:positionH>
            <wp:positionV relativeFrom="paragraph">
              <wp:posOffset>97155</wp:posOffset>
            </wp:positionV>
            <wp:extent cx="2951480" cy="3914775"/>
            <wp:effectExtent l="0" t="0" r="1270" b="9525"/>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_1.jpg"/>
                    <pic:cNvPicPr/>
                  </pic:nvPicPr>
                  <pic:blipFill>
                    <a:blip r:embed="rId1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9">
                              <a14:imgEffect>
                                <a14:sharpenSoften amount="100000"/>
                              </a14:imgEffect>
                              <a14:imgEffect>
                                <a14:brightnessContrast bright="-3000" contrast="-12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51480" cy="3914775"/>
                    </a:xfrm>
                    <a:prstGeom prst="rect">
                      <a:avLst/>
                    </a:prstGeom>
                  </pic:spPr>
                </pic:pic>
              </a:graphicData>
            </a:graphic>
          </wp:anchor>
        </w:drawing>
      </w:r>
    </w:p>
    <w:p w:rsidR="00392DD6" w:rsidRDefault="00665B18" w:rsidP="00BA0968">
      <w:pPr>
        <w:pStyle w:val="ConsPlusNonformat"/>
        <w:ind w:firstLine="709"/>
        <w:rPr>
          <w:sz w:val="18"/>
          <w:szCs w:val="18"/>
        </w:rPr>
      </w:pPr>
      <w:r w:rsidRPr="00665B18">
        <w:rPr>
          <w:noProof/>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41" type="#_x0000_t136" style="position:absolute;left:0;text-align:left;margin-left:-51.1pt;margin-top:.3pt;width:820.95pt;height:100.9pt;rotation:21276175fd;z-index:251731456" fillcolor="#ffcabd">
            <v:fill opacity="20972f"/>
            <v:stroke r:id="rId20" o:title=""/>
            <v:shadow color="#868686"/>
            <v:textpath style="font-family:&quot;Arial Black&quot;;v-text-kern:t" trim="t" fitpath="t" string="ОБРАЗЕЦ"/>
          </v:shape>
        </w:pict>
      </w:r>
    </w:p>
    <w:p w:rsidR="00392DD6" w:rsidRDefault="00392DD6" w:rsidP="00BA0968">
      <w:pPr>
        <w:pStyle w:val="ConsPlusNonformat"/>
        <w:ind w:firstLine="709"/>
        <w:rPr>
          <w:sz w:val="18"/>
          <w:szCs w:val="18"/>
        </w:rPr>
      </w:pPr>
    </w:p>
    <w:p w:rsidR="00392DD6" w:rsidRDefault="00392DD6" w:rsidP="00BA0968">
      <w:pPr>
        <w:pStyle w:val="ConsPlusNonformat"/>
        <w:ind w:firstLine="709"/>
        <w:rPr>
          <w:sz w:val="18"/>
          <w:szCs w:val="18"/>
        </w:rPr>
      </w:pPr>
    </w:p>
    <w:p w:rsidR="00392DD6" w:rsidRDefault="00392DD6" w:rsidP="00BA0968">
      <w:pPr>
        <w:pStyle w:val="ConsPlusNonformat"/>
        <w:ind w:firstLine="709"/>
        <w:rPr>
          <w:sz w:val="18"/>
          <w:szCs w:val="18"/>
        </w:rPr>
      </w:pPr>
    </w:p>
    <w:p w:rsidR="00392DD6" w:rsidRDefault="00392DD6" w:rsidP="00BA0968">
      <w:pPr>
        <w:pStyle w:val="ConsPlusNonformat"/>
        <w:ind w:firstLine="709"/>
        <w:rPr>
          <w:sz w:val="18"/>
          <w:szCs w:val="18"/>
        </w:rPr>
      </w:pPr>
    </w:p>
    <w:p w:rsidR="00392DD6" w:rsidRDefault="00392DD6" w:rsidP="00BA0968">
      <w:pPr>
        <w:pStyle w:val="ConsPlusNonformat"/>
        <w:ind w:firstLine="709"/>
        <w:rPr>
          <w:sz w:val="18"/>
          <w:szCs w:val="18"/>
        </w:rPr>
      </w:pPr>
    </w:p>
    <w:p w:rsidR="00392DD6" w:rsidRDefault="00392DD6" w:rsidP="00BA0968">
      <w:pPr>
        <w:pStyle w:val="ConsPlusNonformat"/>
        <w:ind w:firstLine="709"/>
        <w:rPr>
          <w:sz w:val="18"/>
          <w:szCs w:val="18"/>
        </w:rPr>
      </w:pPr>
    </w:p>
    <w:p w:rsidR="00392DD6" w:rsidRDefault="00392DD6" w:rsidP="00BA0968">
      <w:pPr>
        <w:pStyle w:val="ConsPlusNonformat"/>
        <w:ind w:firstLine="709"/>
        <w:rPr>
          <w:sz w:val="18"/>
          <w:szCs w:val="18"/>
        </w:rPr>
      </w:pPr>
    </w:p>
    <w:p w:rsidR="00392DD6" w:rsidRDefault="00392DD6" w:rsidP="00BA0968">
      <w:pPr>
        <w:pStyle w:val="ConsPlusNonformat"/>
        <w:ind w:firstLine="709"/>
        <w:rPr>
          <w:sz w:val="18"/>
          <w:szCs w:val="18"/>
        </w:rPr>
      </w:pPr>
    </w:p>
    <w:p w:rsidR="00392DD6" w:rsidRDefault="00392DD6" w:rsidP="00BA0968">
      <w:pPr>
        <w:pStyle w:val="ConsPlusNonformat"/>
        <w:ind w:firstLine="709"/>
        <w:rPr>
          <w:sz w:val="18"/>
          <w:szCs w:val="18"/>
        </w:rPr>
      </w:pPr>
    </w:p>
    <w:p w:rsidR="00392DD6" w:rsidRDefault="00392DD6" w:rsidP="00BA0968">
      <w:pPr>
        <w:pStyle w:val="ConsPlusNonformat"/>
        <w:ind w:firstLine="709"/>
        <w:rPr>
          <w:sz w:val="18"/>
          <w:szCs w:val="18"/>
        </w:rPr>
      </w:pPr>
    </w:p>
    <w:p w:rsidR="00392DD6" w:rsidRDefault="00392DD6" w:rsidP="00BA0968">
      <w:pPr>
        <w:pStyle w:val="ConsPlusNonformat"/>
        <w:ind w:firstLine="709"/>
        <w:rPr>
          <w:sz w:val="18"/>
          <w:szCs w:val="18"/>
        </w:rPr>
      </w:pPr>
    </w:p>
    <w:p w:rsidR="00392DD6" w:rsidRDefault="00392DD6" w:rsidP="00BA0968">
      <w:pPr>
        <w:pStyle w:val="ConsPlusNonformat"/>
        <w:ind w:firstLine="709"/>
        <w:rPr>
          <w:sz w:val="18"/>
          <w:szCs w:val="18"/>
        </w:rPr>
      </w:pPr>
    </w:p>
    <w:p w:rsidR="00392DD6" w:rsidRDefault="00392DD6" w:rsidP="00BA0968">
      <w:pPr>
        <w:pStyle w:val="ConsPlusNonformat"/>
        <w:ind w:firstLine="709"/>
        <w:rPr>
          <w:sz w:val="18"/>
          <w:szCs w:val="18"/>
        </w:rPr>
      </w:pPr>
    </w:p>
    <w:p w:rsidR="00392DD6" w:rsidRDefault="00392DD6" w:rsidP="00BA0968">
      <w:pPr>
        <w:pStyle w:val="ConsPlusNonformat"/>
        <w:ind w:firstLine="709"/>
        <w:rPr>
          <w:sz w:val="18"/>
          <w:szCs w:val="18"/>
        </w:rPr>
      </w:pPr>
    </w:p>
    <w:p w:rsidR="00392DD6" w:rsidRDefault="00392DD6" w:rsidP="00BA0968">
      <w:pPr>
        <w:pStyle w:val="ConsPlusNonformat"/>
        <w:ind w:firstLine="709"/>
        <w:rPr>
          <w:sz w:val="18"/>
          <w:szCs w:val="18"/>
        </w:rPr>
      </w:pPr>
    </w:p>
    <w:p w:rsidR="00392DD6" w:rsidRDefault="00392DD6" w:rsidP="00BA0968">
      <w:pPr>
        <w:pStyle w:val="ConsPlusNonformat"/>
        <w:ind w:firstLine="709"/>
        <w:rPr>
          <w:sz w:val="18"/>
          <w:szCs w:val="18"/>
        </w:rPr>
      </w:pPr>
    </w:p>
    <w:p w:rsidR="00392DD6" w:rsidRDefault="00392DD6" w:rsidP="00BA0968">
      <w:pPr>
        <w:pStyle w:val="100"/>
        <w:widowControl w:val="0"/>
        <w:shd w:val="clear" w:color="auto" w:fill="auto"/>
        <w:tabs>
          <w:tab w:val="left" w:pos="-4678"/>
        </w:tabs>
        <w:spacing w:after="0" w:line="240" w:lineRule="auto"/>
        <w:ind w:left="5103" w:right="0" w:firstLine="709"/>
        <w:jc w:val="right"/>
        <w:rPr>
          <w:color w:val="000000"/>
          <w:sz w:val="24"/>
          <w:szCs w:val="24"/>
        </w:rPr>
      </w:pPr>
    </w:p>
    <w:p w:rsidR="00392DD6" w:rsidRDefault="00392DD6" w:rsidP="00BA0968">
      <w:pPr>
        <w:pStyle w:val="100"/>
        <w:widowControl w:val="0"/>
        <w:shd w:val="clear" w:color="auto" w:fill="auto"/>
        <w:tabs>
          <w:tab w:val="left" w:pos="-4678"/>
        </w:tabs>
        <w:spacing w:after="0" w:line="240" w:lineRule="auto"/>
        <w:ind w:left="5103" w:right="0" w:firstLine="709"/>
        <w:jc w:val="right"/>
        <w:rPr>
          <w:color w:val="000000"/>
          <w:sz w:val="24"/>
          <w:szCs w:val="24"/>
        </w:rPr>
      </w:pPr>
    </w:p>
    <w:p w:rsidR="00392DD6" w:rsidRDefault="00665B18" w:rsidP="00BA0968">
      <w:pPr>
        <w:pStyle w:val="100"/>
        <w:widowControl w:val="0"/>
        <w:shd w:val="clear" w:color="auto" w:fill="auto"/>
        <w:tabs>
          <w:tab w:val="left" w:pos="-4678"/>
        </w:tabs>
        <w:spacing w:after="0" w:line="240" w:lineRule="auto"/>
        <w:ind w:left="5103" w:right="0" w:firstLine="709"/>
        <w:jc w:val="right"/>
        <w:rPr>
          <w:color w:val="000000"/>
          <w:sz w:val="24"/>
          <w:szCs w:val="24"/>
        </w:rPr>
      </w:pPr>
      <w:r w:rsidRPr="00665B18">
        <w:rPr>
          <w:noProof/>
        </w:rPr>
        <w:pict>
          <v:shape id="Поле 31" o:spid="_x0000_s1028" type="#_x0000_t202" style="position:absolute;left:0;text-align:left;margin-left:-7.95pt;margin-top:61pt;width:747.35pt;height:3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" fillcolor="white [3201]" stroked="f" strokeweight=".5pt">
            <v:path arrowok="t"/>
            <v:textbox inset=",1mm,,0">
              <w:txbxContent>
                <w:p w:rsidR="0063116E" w:rsidRDefault="0063116E" w:rsidP="00392DD6">
                  <w:pPr>
                    <w:widowControl w:val="0"/>
                    <w:pBdr>
                      <w:bottom w:val="single" w:sz="6" w:space="0" w:color="auto"/>
                    </w:pBdr>
                    <w:autoSpaceDE w:val="0"/>
                    <w:autoSpaceDN w:val="0"/>
                    <w:adjustRightInd w:val="0"/>
                    <w:rPr>
                      <w:sz w:val="5"/>
                      <w:szCs w:val="5"/>
                    </w:rPr>
                  </w:pPr>
                </w:p>
                <w:p w:rsidR="0063116E" w:rsidRPr="006124F3" w:rsidRDefault="0063116E" w:rsidP="00392DD6">
                  <w:pPr>
                    <w:rPr>
                      <w:sz w:val="16"/>
                      <w:szCs w:val="16"/>
                    </w:rPr>
                  </w:pPr>
                </w:p>
                <w:p w:rsidR="0063116E" w:rsidRDefault="0063116E" w:rsidP="00392DD6">
                  <w:pPr>
                    <w:pStyle w:val="ConsPlusNonformat"/>
                    <w:rPr>
                      <w:sz w:val="18"/>
                      <w:szCs w:val="18"/>
                    </w:rPr>
                  </w:pPr>
                  <w:r>
                    <w:rPr>
                      <w:sz w:val="18"/>
                      <w:szCs w:val="18"/>
                    </w:rPr>
                    <w:t xml:space="preserve">                      (должность, фамилия заявителя)                              (подпись заявителя)</w:t>
                  </w:r>
                </w:p>
                <w:p w:rsidR="0063116E" w:rsidRDefault="0063116E" w:rsidP="00392DD6">
                  <w:pPr>
                    <w:pStyle w:val="ConsPlusNonformat"/>
                    <w:jc w:val="center"/>
                    <w:rPr>
                      <w:sz w:val="18"/>
                      <w:szCs w:val="18"/>
                    </w:rPr>
                  </w:pPr>
                  <w:r>
                    <w:rPr>
                      <w:sz w:val="18"/>
                      <w:szCs w:val="18"/>
                    </w:rPr>
                    <w:t xml:space="preserve">                                                                                М.П.</w:t>
                  </w:r>
                </w:p>
                <w:p w:rsidR="0063116E" w:rsidRDefault="0063116E" w:rsidP="00392DD6"/>
              </w:txbxContent>
            </v:textbox>
          </v:shape>
        </w:pict>
      </w:r>
    </w:p>
    <w:p w:rsidR="00392DD6" w:rsidRDefault="00392DD6" w:rsidP="00BA0968">
      <w:pPr>
        <w:pStyle w:val="100"/>
        <w:widowControl w:val="0"/>
        <w:shd w:val="clear" w:color="auto" w:fill="auto"/>
        <w:tabs>
          <w:tab w:val="left" w:pos="-4678"/>
        </w:tabs>
        <w:spacing w:after="0" w:line="240" w:lineRule="auto"/>
        <w:ind w:left="5103" w:right="0" w:firstLine="709"/>
        <w:jc w:val="right"/>
        <w:rPr>
          <w:color w:val="000000"/>
          <w:sz w:val="24"/>
          <w:szCs w:val="24"/>
        </w:rPr>
        <w:sectPr w:rsidR="00392DD6" w:rsidSect="00392DD6">
          <w:pgSz w:w="16838" w:h="11906" w:orient="landscape" w:code="9"/>
          <w:pgMar w:top="1134" w:right="1134" w:bottom="567" w:left="851" w:header="510" w:footer="510" w:gutter="0"/>
          <w:cols w:space="708"/>
          <w:titlePg/>
          <w:docGrid w:linePitch="360"/>
        </w:sectPr>
      </w:pPr>
    </w:p>
    <w:p w:rsidR="00E1167B" w:rsidRPr="00F9415A" w:rsidRDefault="00E1167B" w:rsidP="00BA0968">
      <w:pPr>
        <w:widowControl w:val="0"/>
        <w:tabs>
          <w:tab w:val="left" w:pos="-4678"/>
        </w:tabs>
        <w:ind w:left="5103" w:firstLine="709"/>
        <w:jc w:val="right"/>
        <w:rPr>
          <w:color w:val="000000"/>
        </w:rPr>
      </w:pPr>
      <w:r w:rsidRPr="00F9415A">
        <w:rPr>
          <w:color w:val="000000"/>
        </w:rPr>
        <w:lastRenderedPageBreak/>
        <w:t>Приложение № </w:t>
      </w:r>
      <w:r>
        <w:rPr>
          <w:color w:val="000000"/>
        </w:rPr>
        <w:t>4</w:t>
      </w:r>
    </w:p>
    <w:p w:rsidR="00E1167B" w:rsidRPr="00F9415A" w:rsidRDefault="00665B18" w:rsidP="00BA0968">
      <w:pPr>
        <w:widowControl w:val="0"/>
        <w:tabs>
          <w:tab w:val="left" w:pos="-4678"/>
        </w:tabs>
        <w:ind w:left="5103" w:firstLine="709"/>
        <w:jc w:val="right"/>
        <w:rPr>
          <w:color w:val="000000"/>
          <w:sz w:val="22"/>
          <w:szCs w:val="22"/>
        </w:rPr>
      </w:pPr>
      <w:r>
        <w:rPr>
          <w:noProof/>
          <w:color w:val="000000"/>
          <w:sz w:val="22"/>
          <w:szCs w:val="22"/>
        </w:rPr>
        <w:pict>
          <v:shape id="Text Box 136" o:spid="_x0000_s1029" type="#_x0000_t202" style="position:absolute;left:0;text-align:left;margin-left:21.85pt;margin-top:2.25pt;width:138pt;height:11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">
            <v:textbox>
              <w:txbxContent>
                <w:p w:rsidR="0063116E" w:rsidRDefault="0063116E" w:rsidP="00E1167B">
                  <w:pPr>
                    <w:jc w:val="center"/>
                  </w:pPr>
                </w:p>
                <w:p w:rsidR="0063116E" w:rsidRDefault="0063116E" w:rsidP="00E1167B">
                  <w:pPr>
                    <w:jc w:val="center"/>
                  </w:pPr>
                </w:p>
                <w:p w:rsidR="0063116E" w:rsidRDefault="0063116E" w:rsidP="00E1167B">
                  <w:pPr>
                    <w:jc w:val="center"/>
                  </w:pPr>
                  <w:r>
                    <w:t>Бланк Администрации</w:t>
                  </w:r>
                </w:p>
              </w:txbxContent>
            </v:textbox>
          </v:shape>
        </w:pict>
      </w:r>
      <w:r w:rsidR="00E1167B" w:rsidRPr="00F9415A">
        <w:rPr>
          <w:color w:val="000000"/>
          <w:sz w:val="22"/>
          <w:szCs w:val="22"/>
        </w:rPr>
        <w:t xml:space="preserve">к административному регламенту </w:t>
      </w:r>
    </w:p>
    <w:p w:rsidR="00E1167B" w:rsidRPr="00F9415A" w:rsidRDefault="00E1167B" w:rsidP="00BA0968">
      <w:pPr>
        <w:widowControl w:val="0"/>
        <w:tabs>
          <w:tab w:val="left" w:pos="-4678"/>
        </w:tabs>
        <w:ind w:left="5103" w:firstLine="709"/>
        <w:jc w:val="right"/>
        <w:rPr>
          <w:color w:val="000000"/>
          <w:sz w:val="22"/>
          <w:szCs w:val="22"/>
        </w:rPr>
      </w:pPr>
    </w:p>
    <w:p w:rsidR="00E1167B" w:rsidRPr="00F9415A" w:rsidRDefault="00E1167B" w:rsidP="00BA0968">
      <w:pPr>
        <w:widowControl w:val="0"/>
        <w:tabs>
          <w:tab w:val="left" w:pos="-4678"/>
        </w:tabs>
        <w:ind w:left="5103" w:firstLine="709"/>
        <w:jc w:val="right"/>
        <w:rPr>
          <w:color w:val="000000"/>
          <w:sz w:val="22"/>
          <w:szCs w:val="22"/>
        </w:rPr>
      </w:pPr>
    </w:p>
    <w:p w:rsidR="00E1167B" w:rsidRPr="00F9415A" w:rsidRDefault="00E1167B" w:rsidP="00BA0968">
      <w:pPr>
        <w:widowControl w:val="0"/>
        <w:tabs>
          <w:tab w:val="left" w:pos="-4678"/>
        </w:tabs>
        <w:ind w:left="5103" w:firstLine="709"/>
        <w:jc w:val="right"/>
        <w:rPr>
          <w:color w:val="000000"/>
          <w:sz w:val="22"/>
          <w:szCs w:val="22"/>
        </w:rPr>
      </w:pPr>
    </w:p>
    <w:p w:rsidR="00E1167B" w:rsidRPr="00F9415A" w:rsidRDefault="00E1167B" w:rsidP="00BA0968">
      <w:pPr>
        <w:widowControl w:val="0"/>
        <w:tabs>
          <w:tab w:val="left" w:pos="-4678"/>
        </w:tabs>
        <w:ind w:left="5103" w:firstLine="709"/>
        <w:jc w:val="right"/>
        <w:rPr>
          <w:color w:val="000000"/>
          <w:sz w:val="22"/>
          <w:szCs w:val="22"/>
        </w:rPr>
      </w:pPr>
    </w:p>
    <w:p w:rsidR="00E1167B" w:rsidRPr="00F9415A" w:rsidRDefault="00E1167B" w:rsidP="00BA0968">
      <w:pPr>
        <w:widowControl w:val="0"/>
        <w:tabs>
          <w:tab w:val="left" w:pos="-4678"/>
        </w:tabs>
        <w:ind w:left="5103" w:firstLine="709"/>
        <w:jc w:val="right"/>
        <w:rPr>
          <w:color w:val="000000"/>
          <w:sz w:val="22"/>
          <w:szCs w:val="22"/>
        </w:rPr>
      </w:pPr>
    </w:p>
    <w:p w:rsidR="00E1167B" w:rsidRPr="00F9415A" w:rsidRDefault="00E1167B" w:rsidP="00BA0968">
      <w:pPr>
        <w:widowControl w:val="0"/>
        <w:tabs>
          <w:tab w:val="left" w:pos="-4678"/>
        </w:tabs>
        <w:ind w:left="5103" w:firstLine="709"/>
        <w:jc w:val="right"/>
        <w:rPr>
          <w:color w:val="000000"/>
          <w:sz w:val="22"/>
          <w:szCs w:val="22"/>
        </w:rPr>
      </w:pPr>
    </w:p>
    <w:p w:rsidR="00E1167B" w:rsidRPr="00F9415A" w:rsidRDefault="00E1167B" w:rsidP="00BA0968">
      <w:pPr>
        <w:widowControl w:val="0"/>
        <w:tabs>
          <w:tab w:val="left" w:pos="-4678"/>
        </w:tabs>
        <w:ind w:left="5103" w:firstLine="709"/>
        <w:jc w:val="right"/>
        <w:rPr>
          <w:color w:val="000000"/>
          <w:sz w:val="22"/>
          <w:szCs w:val="22"/>
        </w:rPr>
      </w:pPr>
    </w:p>
    <w:p w:rsidR="00E1167B" w:rsidRPr="00F9415A" w:rsidRDefault="00E1167B" w:rsidP="00BA0968">
      <w:pPr>
        <w:widowControl w:val="0"/>
        <w:tabs>
          <w:tab w:val="left" w:pos="-4678"/>
        </w:tabs>
        <w:ind w:left="5103" w:firstLine="709"/>
        <w:jc w:val="right"/>
        <w:rPr>
          <w:color w:val="000000"/>
          <w:sz w:val="22"/>
          <w:szCs w:val="22"/>
        </w:rPr>
      </w:pPr>
    </w:p>
    <w:p w:rsidR="00E1167B" w:rsidRPr="00F9415A" w:rsidRDefault="00665B18" w:rsidP="00BA0968">
      <w:pPr>
        <w:tabs>
          <w:tab w:val="left" w:pos="5487"/>
          <w:tab w:val="left" w:leader="underscore" w:pos="9411"/>
        </w:tabs>
        <w:spacing w:line="263" w:lineRule="exact"/>
        <w:ind w:left="40" w:right="23" w:firstLine="709"/>
        <w:rPr>
          <w:color w:val="000000"/>
          <w:sz w:val="16"/>
          <w:szCs w:val="16"/>
        </w:rPr>
      </w:pPr>
      <w:r w:rsidRPr="00665B18">
        <w:rPr>
          <w:noProof/>
        </w:rPr>
        <w:pict>
          <v:shape id="Поле 2" o:spid="_x0000_s1030" type="#_x0000_t202" style="position:absolute;left:0;text-align:left;margin-left:-1.15pt;margin-top:10.15pt;width:183.55pt;height:66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" stroked="f" strokeweight=".5pt">
            <v:textbox>
              <w:txbxContent>
                <w:p w:rsidR="0063116E" w:rsidRDefault="0063116E" w:rsidP="00E1167B">
                  <w:pPr>
                    <w:pStyle w:val="50"/>
                    <w:shd w:val="clear" w:color="auto" w:fill="auto"/>
                    <w:tabs>
                      <w:tab w:val="left" w:leader="underscore" w:pos="6653"/>
                    </w:tabs>
                    <w:spacing w:line="240" w:lineRule="auto"/>
                    <w:jc w:val="both"/>
                  </w:pPr>
                </w:p>
                <w:p w:rsidR="0063116E" w:rsidRDefault="0063116E" w:rsidP="00E1167B">
                  <w:pPr>
                    <w:pStyle w:val="50"/>
                    <w:shd w:val="clear" w:color="auto" w:fill="auto"/>
                    <w:tabs>
                      <w:tab w:val="left" w:leader="underscore" w:pos="6653"/>
                    </w:tabs>
                    <w:spacing w:line="240" w:lineRule="auto"/>
                    <w:ind w:firstLine="102"/>
                    <w:jc w:val="both"/>
                  </w:pPr>
                  <w:r>
                    <w:t>_____________ № ____________</w:t>
                  </w:r>
                </w:p>
                <w:p w:rsidR="0063116E" w:rsidRPr="00445A71" w:rsidRDefault="0063116E" w:rsidP="00E1167B">
                  <w:pPr>
                    <w:pStyle w:val="50"/>
                    <w:shd w:val="clear" w:color="auto" w:fill="auto"/>
                    <w:tabs>
                      <w:tab w:val="left" w:leader="underscore" w:pos="6653"/>
                    </w:tabs>
                    <w:spacing w:before="120" w:line="240" w:lineRule="auto"/>
                    <w:ind w:firstLine="102"/>
                    <w:jc w:val="both"/>
                  </w:pPr>
                  <w:r>
                    <w:t>На № ________ от_____________</w:t>
                  </w:r>
                </w:p>
              </w:txbxContent>
            </v:textbox>
          </v:shape>
        </w:pict>
      </w:r>
      <w:r w:rsidR="00E1167B" w:rsidRPr="00F9415A">
        <w:rPr>
          <w:color w:val="000000"/>
          <w:sz w:val="16"/>
          <w:szCs w:val="16"/>
        </w:rPr>
        <w:t xml:space="preserve">                                                                                        </w:t>
      </w:r>
    </w:p>
    <w:p w:rsidR="00E1167B" w:rsidRPr="00F9415A" w:rsidRDefault="00E1167B" w:rsidP="00FE48F6">
      <w:pPr>
        <w:tabs>
          <w:tab w:val="right" w:pos="9436"/>
        </w:tabs>
        <w:ind w:left="5812" w:right="23"/>
        <w:rPr>
          <w:b/>
          <w:color w:val="000000"/>
          <w:sz w:val="28"/>
          <w:szCs w:val="28"/>
        </w:rPr>
      </w:pPr>
      <w:r w:rsidRPr="00F9415A">
        <w:rPr>
          <w:sz w:val="28"/>
          <w:szCs w:val="28"/>
        </w:rPr>
        <w:t>____________________________</w:t>
      </w:r>
      <w:r w:rsidRPr="00F9415A">
        <w:rPr>
          <w:b/>
          <w:color w:val="000000"/>
          <w:sz w:val="28"/>
          <w:szCs w:val="28"/>
        </w:rPr>
        <w:t xml:space="preserve">                                                                                  ____________________________            </w:t>
      </w:r>
    </w:p>
    <w:p w:rsidR="00E1167B" w:rsidRPr="00F9415A" w:rsidRDefault="00E1167B" w:rsidP="00BA0968">
      <w:pPr>
        <w:tabs>
          <w:tab w:val="right" w:pos="9436"/>
        </w:tabs>
        <w:ind w:firstLine="709"/>
        <w:rPr>
          <w:color w:val="000000"/>
          <w:sz w:val="28"/>
          <w:szCs w:val="28"/>
          <w:vertAlign w:val="superscript"/>
        </w:rPr>
      </w:pPr>
      <w:r w:rsidRPr="00F9415A">
        <w:rPr>
          <w:b/>
          <w:color w:val="000000"/>
          <w:sz w:val="28"/>
          <w:szCs w:val="28"/>
        </w:rPr>
        <w:t xml:space="preserve">                                                                             </w:t>
      </w:r>
      <w:r w:rsidRPr="00F9415A">
        <w:rPr>
          <w:color w:val="000000"/>
          <w:sz w:val="28"/>
          <w:szCs w:val="28"/>
          <w:vertAlign w:val="superscript"/>
        </w:rPr>
        <w:t>(наименование и адрес владельца автомобильной дороги)</w:t>
      </w:r>
    </w:p>
    <w:p w:rsidR="00E1167B" w:rsidRDefault="00E1167B" w:rsidP="00BA0968">
      <w:pPr>
        <w:ind w:right="5528" w:firstLine="709"/>
        <w:jc w:val="both"/>
      </w:pPr>
    </w:p>
    <w:p w:rsidR="00E1167B" w:rsidRPr="00F9415A" w:rsidRDefault="00E1167B" w:rsidP="00FE48F6">
      <w:pPr>
        <w:ind w:right="5528"/>
        <w:jc w:val="both"/>
      </w:pPr>
      <w:r w:rsidRPr="00F9415A">
        <w:t>О согласовании маршрута транспортного</w:t>
      </w:r>
    </w:p>
    <w:p w:rsidR="00E1167B" w:rsidRPr="00F9415A" w:rsidRDefault="00E1167B" w:rsidP="00BA0968">
      <w:pPr>
        <w:spacing w:line="216" w:lineRule="auto"/>
        <w:ind w:right="5527" w:firstLine="709"/>
        <w:jc w:val="both"/>
      </w:pPr>
      <w:r w:rsidRPr="00F9415A">
        <w:t xml:space="preserve">средства. </w:t>
      </w:r>
    </w:p>
    <w:p w:rsidR="00E1167B" w:rsidRPr="00F9415A" w:rsidRDefault="00E1167B" w:rsidP="00BA0968">
      <w:pPr>
        <w:tabs>
          <w:tab w:val="right" w:pos="9436"/>
        </w:tabs>
        <w:spacing w:line="216" w:lineRule="auto"/>
        <w:ind w:left="40" w:right="23" w:firstLine="709"/>
        <w:jc w:val="center"/>
        <w:rPr>
          <w:b/>
          <w:color w:val="000000"/>
          <w:sz w:val="28"/>
          <w:szCs w:val="28"/>
        </w:rPr>
      </w:pPr>
    </w:p>
    <w:p w:rsidR="00E1167B" w:rsidRPr="00F9415A" w:rsidRDefault="00E1167B" w:rsidP="00BA0968">
      <w:pPr>
        <w:tabs>
          <w:tab w:val="right" w:pos="9436"/>
        </w:tabs>
        <w:spacing w:line="216" w:lineRule="auto"/>
        <w:ind w:left="40" w:right="23" w:firstLine="709"/>
        <w:jc w:val="center"/>
        <w:rPr>
          <w:b/>
          <w:color w:val="000000"/>
          <w:sz w:val="28"/>
          <w:szCs w:val="28"/>
        </w:rPr>
      </w:pPr>
      <w:proofErr w:type="gramStart"/>
      <w:r w:rsidRPr="00F9415A">
        <w:rPr>
          <w:b/>
          <w:color w:val="000000"/>
          <w:sz w:val="28"/>
          <w:szCs w:val="28"/>
        </w:rPr>
        <w:t>З</w:t>
      </w:r>
      <w:proofErr w:type="gramEnd"/>
      <w:r w:rsidRPr="00F9415A">
        <w:rPr>
          <w:b/>
          <w:color w:val="000000"/>
          <w:sz w:val="28"/>
          <w:szCs w:val="28"/>
        </w:rPr>
        <w:t xml:space="preserve"> А Я В К А</w:t>
      </w:r>
    </w:p>
    <w:p w:rsidR="00E1167B" w:rsidRPr="00F9415A" w:rsidRDefault="00E1167B" w:rsidP="00BA0968">
      <w:pPr>
        <w:tabs>
          <w:tab w:val="right" w:pos="9436"/>
        </w:tabs>
        <w:spacing w:line="216" w:lineRule="auto"/>
        <w:ind w:left="40" w:firstLine="709"/>
        <w:jc w:val="center"/>
        <w:rPr>
          <w:b/>
          <w:color w:val="000000"/>
          <w:sz w:val="28"/>
          <w:szCs w:val="28"/>
        </w:rPr>
      </w:pPr>
      <w:r w:rsidRPr="00F9415A">
        <w:rPr>
          <w:b/>
          <w:color w:val="000000"/>
          <w:sz w:val="28"/>
          <w:szCs w:val="28"/>
        </w:rPr>
        <w:t>на согласование маршрута на перевозку крупногабаритного и (или) тяжеловесного груза</w:t>
      </w:r>
    </w:p>
    <w:p w:rsidR="00E1167B" w:rsidRPr="00F9415A" w:rsidRDefault="00E1167B" w:rsidP="00BA0968">
      <w:pPr>
        <w:tabs>
          <w:tab w:val="right" w:pos="9436"/>
        </w:tabs>
        <w:spacing w:line="216" w:lineRule="auto"/>
        <w:ind w:left="40" w:firstLine="709"/>
        <w:jc w:val="both"/>
        <w:rPr>
          <w:color w:val="000000"/>
          <w:sz w:val="28"/>
          <w:szCs w:val="28"/>
        </w:rPr>
      </w:pPr>
    </w:p>
    <w:p w:rsidR="00E1167B" w:rsidRPr="00F9415A" w:rsidRDefault="00E1167B" w:rsidP="00BA0968">
      <w:pPr>
        <w:spacing w:line="216" w:lineRule="auto"/>
        <w:ind w:firstLine="709"/>
        <w:jc w:val="both"/>
        <w:rPr>
          <w:sz w:val="28"/>
          <w:szCs w:val="28"/>
        </w:rPr>
      </w:pPr>
      <w:proofErr w:type="gramStart"/>
      <w:r w:rsidRPr="00F9415A">
        <w:rPr>
          <w:color w:val="000000"/>
          <w:sz w:val="28"/>
          <w:szCs w:val="28"/>
        </w:rPr>
        <w:t xml:space="preserve">В соответствии с частями 1, 4, 6 статьи 31 Федерального закона от </w:t>
      </w:r>
      <w:r w:rsidR="00EA279E">
        <w:rPr>
          <w:color w:val="000000"/>
          <w:sz w:val="28"/>
          <w:szCs w:val="28"/>
        </w:rPr>
        <w:t>0</w:t>
      </w:r>
      <w:r w:rsidRPr="00F9415A">
        <w:rPr>
          <w:color w:val="000000"/>
          <w:sz w:val="28"/>
          <w:szCs w:val="28"/>
        </w:rPr>
        <w:t>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Министерства транспорта Российской Федерации от 24.07.2012</w:t>
      </w:r>
      <w:r w:rsidR="00EA279E">
        <w:rPr>
          <w:color w:val="000000"/>
          <w:sz w:val="28"/>
          <w:szCs w:val="28"/>
        </w:rPr>
        <w:t xml:space="preserve"> </w:t>
      </w:r>
      <w:r w:rsidRPr="00F9415A">
        <w:rPr>
          <w:color w:val="000000"/>
          <w:sz w:val="28"/>
          <w:szCs w:val="28"/>
        </w:rPr>
        <w:t xml:space="preserve"> № 258 «Об утверждении Порядка выдачи специального разрешения на движение по автомобильным дорогам транспортного средства, осуществляющего перевозки</w:t>
      </w:r>
      <w:proofErr w:type="gramEnd"/>
      <w:r w:rsidRPr="00F9415A">
        <w:rPr>
          <w:color w:val="000000"/>
          <w:sz w:val="28"/>
          <w:szCs w:val="28"/>
        </w:rPr>
        <w:t xml:space="preserve"> тяжеловесных и (или) крупногабаритных грузов» (далее – Порядок), направляю для согласования маршрут перевозки тяжеловесного и (или) крупногабаритного груза</w:t>
      </w:r>
      <w:r w:rsidRPr="00F9415A">
        <w:rPr>
          <w:sz w:val="28"/>
          <w:szCs w:val="28"/>
        </w:rPr>
        <w:t xml:space="preserve"> по автомобильным дорогам, находящимся в Вашем ведении, согласно прилагаемым заявлениям.</w:t>
      </w:r>
    </w:p>
    <w:p w:rsidR="00E1167B" w:rsidRPr="00F9415A" w:rsidRDefault="00E1167B" w:rsidP="00BA0968">
      <w:pPr>
        <w:tabs>
          <w:tab w:val="left" w:leader="underscore" w:pos="6653"/>
        </w:tabs>
        <w:spacing w:before="120"/>
        <w:ind w:left="40" w:right="23" w:firstLine="709"/>
        <w:rPr>
          <w:color w:val="000000"/>
        </w:rPr>
      </w:pPr>
      <w:r w:rsidRPr="00F9415A">
        <w:rPr>
          <w:b/>
          <w:color w:val="000000"/>
          <w:sz w:val="26"/>
          <w:szCs w:val="26"/>
        </w:rPr>
        <w:t xml:space="preserve">1. </w:t>
      </w:r>
      <w:r w:rsidRPr="00F9415A">
        <w:rPr>
          <w:b/>
          <w:bCs/>
          <w:color w:val="000000"/>
          <w:spacing w:val="10"/>
          <w:sz w:val="26"/>
          <w:szCs w:val="26"/>
        </w:rPr>
        <w:t>Вид перевозки</w:t>
      </w:r>
      <w:r w:rsidRPr="00F9415A">
        <w:rPr>
          <w:color w:val="000000"/>
        </w:rPr>
        <w:t xml:space="preserve"> ____________________________________________</w:t>
      </w:r>
      <w:r>
        <w:rPr>
          <w:color w:val="000000"/>
        </w:rPr>
        <w:t>_______________</w:t>
      </w:r>
      <w:r w:rsidRPr="00F9415A">
        <w:rPr>
          <w:color w:val="000000"/>
        </w:rPr>
        <w:t>_______________________</w:t>
      </w:r>
    </w:p>
    <w:p w:rsidR="00E1167B" w:rsidRPr="00F9415A" w:rsidRDefault="00E1167B" w:rsidP="00BA0968">
      <w:pPr>
        <w:spacing w:before="120" w:after="120" w:line="260" w:lineRule="exact"/>
        <w:ind w:right="23" w:firstLine="709"/>
        <w:rPr>
          <w:color w:val="000000"/>
          <w:sz w:val="14"/>
          <w:szCs w:val="14"/>
        </w:rPr>
      </w:pPr>
      <w:r w:rsidRPr="00F9415A">
        <w:rPr>
          <w:b/>
          <w:bCs/>
          <w:color w:val="000000"/>
          <w:spacing w:val="10"/>
          <w:sz w:val="26"/>
          <w:szCs w:val="26"/>
        </w:rPr>
        <w:t>2. Маршрут движения:</w:t>
      </w:r>
      <w:r w:rsidRPr="00F9415A">
        <w:rPr>
          <w:color w:val="000000"/>
          <w:sz w:val="14"/>
          <w:szCs w:val="14"/>
        </w:rPr>
        <w:t>_________________________________________________</w:t>
      </w:r>
      <w:r>
        <w:rPr>
          <w:color w:val="000000"/>
          <w:sz w:val="14"/>
          <w:szCs w:val="14"/>
        </w:rPr>
        <w:t>____</w:t>
      </w:r>
      <w:r w:rsidRPr="00F9415A">
        <w:rPr>
          <w:color w:val="000000"/>
          <w:sz w:val="14"/>
          <w:szCs w:val="14"/>
        </w:rPr>
        <w:t>___________________________________</w:t>
      </w:r>
    </w:p>
    <w:p w:rsidR="00E1167B" w:rsidRPr="00F9415A" w:rsidRDefault="00E1167B" w:rsidP="00BA0968">
      <w:pPr>
        <w:spacing w:line="256" w:lineRule="exact"/>
        <w:ind w:right="23" w:firstLine="709"/>
        <w:jc w:val="center"/>
        <w:rPr>
          <w:color w:val="000000"/>
          <w:sz w:val="14"/>
          <w:szCs w:val="14"/>
        </w:rPr>
      </w:pPr>
      <w:r w:rsidRPr="00F9415A">
        <w:rPr>
          <w:color w:val="000000"/>
          <w:sz w:val="14"/>
          <w:szCs w:val="14"/>
        </w:rPr>
        <w:t>(наименование автомобильной дороги)</w:t>
      </w:r>
    </w:p>
    <w:p w:rsidR="00E1167B" w:rsidRDefault="00E1167B" w:rsidP="00BA0968">
      <w:pPr>
        <w:ind w:right="23" w:firstLine="709"/>
        <w:rPr>
          <w:b/>
          <w:bCs/>
          <w:color w:val="000000"/>
          <w:spacing w:val="10"/>
          <w:sz w:val="26"/>
          <w:szCs w:val="26"/>
        </w:rPr>
      </w:pPr>
      <w:r w:rsidRPr="00F9415A">
        <w:rPr>
          <w:b/>
          <w:sz w:val="26"/>
          <w:szCs w:val="26"/>
        </w:rPr>
        <w:t xml:space="preserve">3. </w:t>
      </w:r>
      <w:r w:rsidRPr="00F9415A">
        <w:rPr>
          <w:b/>
          <w:bCs/>
          <w:color w:val="000000"/>
          <w:spacing w:val="10"/>
          <w:sz w:val="26"/>
          <w:szCs w:val="26"/>
        </w:rPr>
        <w:t>Наименование и адрес владельца транспортного средства:_____________________________________________________________</w:t>
      </w:r>
    </w:p>
    <w:p w:rsidR="00E1167B" w:rsidRPr="00F9415A" w:rsidRDefault="00E1167B" w:rsidP="00BA0968">
      <w:pPr>
        <w:spacing w:before="120"/>
        <w:ind w:right="23" w:firstLine="709"/>
        <w:rPr>
          <w:b/>
          <w:sz w:val="26"/>
          <w:szCs w:val="26"/>
        </w:rPr>
      </w:pPr>
      <w:r w:rsidRPr="00F9415A">
        <w:rPr>
          <w:b/>
          <w:sz w:val="26"/>
          <w:szCs w:val="26"/>
        </w:rPr>
        <w:t>4. Предполагаемый срок и количество поездок _____________________________</w:t>
      </w:r>
      <w:r>
        <w:rPr>
          <w:b/>
          <w:sz w:val="26"/>
          <w:szCs w:val="26"/>
        </w:rPr>
        <w:t>__________________________________________</w:t>
      </w:r>
      <w:r w:rsidRPr="00F9415A">
        <w:rPr>
          <w:b/>
          <w:sz w:val="26"/>
          <w:szCs w:val="26"/>
        </w:rPr>
        <w:t>____</w:t>
      </w:r>
    </w:p>
    <w:p w:rsidR="00E1167B" w:rsidRPr="00F9415A" w:rsidRDefault="00E1167B" w:rsidP="00BA0968">
      <w:pPr>
        <w:spacing w:before="120" w:after="240"/>
        <w:ind w:right="23" w:firstLine="709"/>
        <w:rPr>
          <w:b/>
          <w:sz w:val="26"/>
          <w:szCs w:val="26"/>
        </w:rPr>
      </w:pPr>
      <w:r w:rsidRPr="00F9415A">
        <w:rPr>
          <w:b/>
          <w:sz w:val="26"/>
          <w:szCs w:val="26"/>
        </w:rPr>
        <w:t>5. Характеристика груза</w:t>
      </w:r>
    </w:p>
    <w:tbl>
      <w:tblPr>
        <w:tblW w:w="10110" w:type="dxa"/>
        <w:jc w:val="center"/>
        <w:tblLayout w:type="fixed"/>
        <w:tblCellMar>
          <w:left w:w="10" w:type="dxa"/>
          <w:right w:w="10" w:type="dxa"/>
        </w:tblCellMar>
        <w:tblLook w:val="04A0"/>
      </w:tblPr>
      <w:tblGrid>
        <w:gridCol w:w="567"/>
        <w:gridCol w:w="6049"/>
        <w:gridCol w:w="1748"/>
        <w:gridCol w:w="1746"/>
      </w:tblGrid>
      <w:tr w:rsidR="00E1167B" w:rsidRPr="00F9415A" w:rsidTr="00E1167B">
        <w:trPr>
          <w:trHeight w:val="580"/>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E1167B" w:rsidRPr="00F9415A" w:rsidRDefault="00E1167B" w:rsidP="00BA0968">
            <w:pPr>
              <w:ind w:right="23" w:firstLine="709"/>
              <w:jc w:val="center"/>
              <w:rPr>
                <w:color w:val="000000"/>
              </w:rPr>
            </w:pPr>
            <w:r w:rsidRPr="00F9415A">
              <w:rPr>
                <w:color w:val="000000"/>
              </w:rPr>
              <w:t xml:space="preserve">№ </w:t>
            </w:r>
            <w:proofErr w:type="spellStart"/>
            <w:proofErr w:type="gramStart"/>
            <w:r w:rsidRPr="00F9415A">
              <w:rPr>
                <w:color w:val="000000"/>
              </w:rPr>
              <w:t>п</w:t>
            </w:r>
            <w:proofErr w:type="spellEnd"/>
            <w:proofErr w:type="gramEnd"/>
            <w:r w:rsidRPr="00F9415A">
              <w:rPr>
                <w:color w:val="000000"/>
              </w:rPr>
              <w:t>/</w:t>
            </w:r>
            <w:proofErr w:type="spellStart"/>
            <w:r w:rsidRPr="00F9415A">
              <w:rPr>
                <w:color w:val="000000"/>
              </w:rPr>
              <w:t>п</w:t>
            </w:r>
            <w:proofErr w:type="spellEnd"/>
          </w:p>
        </w:tc>
        <w:tc>
          <w:tcPr>
            <w:tcW w:w="6049" w:type="dxa"/>
            <w:tcBorders>
              <w:top w:val="single" w:sz="4" w:space="0" w:color="auto"/>
              <w:left w:val="single" w:sz="4" w:space="0" w:color="auto"/>
              <w:bottom w:val="single" w:sz="4" w:space="0" w:color="auto"/>
              <w:right w:val="single" w:sz="4" w:space="0" w:color="auto"/>
            </w:tcBorders>
            <w:shd w:val="clear" w:color="auto" w:fill="FFFFFF"/>
            <w:vAlign w:val="center"/>
          </w:tcPr>
          <w:p w:rsidR="00E1167B" w:rsidRPr="00F9415A" w:rsidRDefault="00E1167B" w:rsidP="00BA0968">
            <w:pPr>
              <w:ind w:right="23" w:firstLine="709"/>
              <w:jc w:val="center"/>
              <w:rPr>
                <w:color w:val="000000"/>
              </w:rPr>
            </w:pPr>
            <w:r w:rsidRPr="00F9415A">
              <w:rPr>
                <w:color w:val="000000"/>
              </w:rPr>
              <w:t>Наименование</w:t>
            </w:r>
          </w:p>
        </w:tc>
        <w:tc>
          <w:tcPr>
            <w:tcW w:w="1748" w:type="dxa"/>
            <w:tcBorders>
              <w:top w:val="single" w:sz="4" w:space="0" w:color="auto"/>
              <w:left w:val="single" w:sz="4" w:space="0" w:color="auto"/>
              <w:bottom w:val="single" w:sz="4" w:space="0" w:color="auto"/>
              <w:right w:val="single" w:sz="4" w:space="0" w:color="auto"/>
            </w:tcBorders>
            <w:shd w:val="clear" w:color="auto" w:fill="FFFFFF"/>
            <w:vAlign w:val="center"/>
          </w:tcPr>
          <w:p w:rsidR="00E1167B" w:rsidRPr="00F9415A" w:rsidRDefault="00E1167B" w:rsidP="00FE48F6">
            <w:pPr>
              <w:ind w:left="260" w:right="23" w:hanging="129"/>
              <w:jc w:val="center"/>
              <w:rPr>
                <w:color w:val="000000"/>
              </w:rPr>
            </w:pPr>
            <w:r w:rsidRPr="00F9415A">
              <w:rPr>
                <w:color w:val="000000"/>
              </w:rPr>
              <w:t>Габариты</w:t>
            </w:r>
          </w:p>
        </w:tc>
        <w:tc>
          <w:tcPr>
            <w:tcW w:w="1746" w:type="dxa"/>
            <w:tcBorders>
              <w:top w:val="single" w:sz="4" w:space="0" w:color="auto"/>
              <w:left w:val="single" w:sz="4" w:space="0" w:color="auto"/>
              <w:bottom w:val="single" w:sz="4" w:space="0" w:color="auto"/>
              <w:right w:val="single" w:sz="4" w:space="0" w:color="auto"/>
            </w:tcBorders>
            <w:shd w:val="clear" w:color="auto" w:fill="FFFFFF"/>
            <w:vAlign w:val="center"/>
          </w:tcPr>
          <w:p w:rsidR="00E1167B" w:rsidRPr="00F9415A" w:rsidRDefault="00E1167B" w:rsidP="00FE48F6">
            <w:pPr>
              <w:ind w:left="140" w:right="23" w:firstLine="228"/>
              <w:jc w:val="center"/>
              <w:rPr>
                <w:color w:val="000000"/>
              </w:rPr>
            </w:pPr>
            <w:r w:rsidRPr="00F9415A">
              <w:rPr>
                <w:color w:val="000000"/>
              </w:rPr>
              <w:t>Масса</w:t>
            </w:r>
          </w:p>
        </w:tc>
      </w:tr>
      <w:tr w:rsidR="00E1167B" w:rsidRPr="00F9415A" w:rsidTr="00E1167B">
        <w:trPr>
          <w:trHeight w:val="349"/>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E1167B" w:rsidRPr="00F9415A" w:rsidRDefault="00E1167B" w:rsidP="00BA0968">
            <w:pPr>
              <w:ind w:left="40" w:right="23" w:firstLine="709"/>
              <w:jc w:val="both"/>
              <w:rPr>
                <w:color w:val="000000"/>
              </w:rPr>
            </w:pPr>
          </w:p>
        </w:tc>
        <w:tc>
          <w:tcPr>
            <w:tcW w:w="6049" w:type="dxa"/>
            <w:tcBorders>
              <w:top w:val="single" w:sz="4" w:space="0" w:color="auto"/>
              <w:left w:val="single" w:sz="4" w:space="0" w:color="auto"/>
              <w:bottom w:val="single" w:sz="4" w:space="0" w:color="auto"/>
              <w:right w:val="single" w:sz="4" w:space="0" w:color="auto"/>
            </w:tcBorders>
            <w:shd w:val="clear" w:color="auto" w:fill="FFFFFF"/>
          </w:tcPr>
          <w:p w:rsidR="00E1167B" w:rsidRPr="00F9415A" w:rsidRDefault="00E1167B" w:rsidP="00BA0968">
            <w:pPr>
              <w:ind w:left="40" w:right="23" w:firstLine="709"/>
              <w:jc w:val="both"/>
              <w:rPr>
                <w:color w:val="000000"/>
              </w:rPr>
            </w:pP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E1167B" w:rsidRPr="00F9415A" w:rsidRDefault="00E1167B" w:rsidP="00BA0968">
            <w:pPr>
              <w:ind w:left="40" w:right="23" w:firstLine="709"/>
              <w:jc w:val="both"/>
              <w:rPr>
                <w:rFonts w:eastAsia="Arial Unicode MS"/>
                <w:color w:val="000000"/>
              </w:rPr>
            </w:pPr>
          </w:p>
        </w:tc>
        <w:tc>
          <w:tcPr>
            <w:tcW w:w="1746" w:type="dxa"/>
            <w:tcBorders>
              <w:top w:val="single" w:sz="4" w:space="0" w:color="auto"/>
              <w:left w:val="single" w:sz="4" w:space="0" w:color="auto"/>
              <w:bottom w:val="single" w:sz="4" w:space="0" w:color="auto"/>
              <w:right w:val="single" w:sz="4" w:space="0" w:color="auto"/>
            </w:tcBorders>
            <w:shd w:val="clear" w:color="auto" w:fill="FFFFFF"/>
          </w:tcPr>
          <w:p w:rsidR="00E1167B" w:rsidRPr="00F9415A" w:rsidRDefault="00E1167B" w:rsidP="00BA0968">
            <w:pPr>
              <w:ind w:left="40" w:right="23" w:firstLine="709"/>
              <w:jc w:val="both"/>
              <w:rPr>
                <w:rFonts w:eastAsia="Arial Unicode MS"/>
                <w:color w:val="000000"/>
              </w:rPr>
            </w:pPr>
          </w:p>
        </w:tc>
      </w:tr>
      <w:tr w:rsidR="00E1167B" w:rsidRPr="00F9415A" w:rsidTr="00E1167B">
        <w:trPr>
          <w:trHeight w:val="364"/>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E1167B" w:rsidRPr="00F9415A" w:rsidRDefault="00E1167B" w:rsidP="00BA0968">
            <w:pPr>
              <w:ind w:left="40" w:right="23" w:firstLine="709"/>
              <w:jc w:val="both"/>
              <w:rPr>
                <w:color w:val="000000"/>
              </w:rPr>
            </w:pPr>
          </w:p>
        </w:tc>
        <w:tc>
          <w:tcPr>
            <w:tcW w:w="6049" w:type="dxa"/>
            <w:tcBorders>
              <w:top w:val="single" w:sz="4" w:space="0" w:color="auto"/>
              <w:left w:val="single" w:sz="4" w:space="0" w:color="auto"/>
              <w:bottom w:val="single" w:sz="4" w:space="0" w:color="auto"/>
              <w:right w:val="single" w:sz="4" w:space="0" w:color="auto"/>
            </w:tcBorders>
            <w:shd w:val="clear" w:color="auto" w:fill="FFFFFF"/>
          </w:tcPr>
          <w:p w:rsidR="00E1167B" w:rsidRPr="00F9415A" w:rsidRDefault="00E1167B" w:rsidP="00BA0968">
            <w:pPr>
              <w:ind w:left="40" w:right="23" w:firstLine="709"/>
              <w:jc w:val="both"/>
              <w:rPr>
                <w:color w:val="000000"/>
              </w:rPr>
            </w:pP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E1167B" w:rsidRPr="00F9415A" w:rsidRDefault="00E1167B" w:rsidP="00BA0968">
            <w:pPr>
              <w:ind w:left="40" w:right="23" w:firstLine="709"/>
              <w:jc w:val="both"/>
              <w:rPr>
                <w:rFonts w:eastAsia="Arial Unicode MS"/>
                <w:color w:val="000000"/>
              </w:rPr>
            </w:pPr>
          </w:p>
        </w:tc>
        <w:tc>
          <w:tcPr>
            <w:tcW w:w="1746" w:type="dxa"/>
            <w:tcBorders>
              <w:top w:val="single" w:sz="4" w:space="0" w:color="auto"/>
              <w:left w:val="single" w:sz="4" w:space="0" w:color="auto"/>
              <w:bottom w:val="single" w:sz="4" w:space="0" w:color="auto"/>
              <w:right w:val="single" w:sz="4" w:space="0" w:color="auto"/>
            </w:tcBorders>
            <w:shd w:val="clear" w:color="auto" w:fill="FFFFFF"/>
          </w:tcPr>
          <w:p w:rsidR="00E1167B" w:rsidRPr="00F9415A" w:rsidRDefault="00E1167B" w:rsidP="00BA0968">
            <w:pPr>
              <w:ind w:left="40" w:right="23" w:firstLine="709"/>
              <w:jc w:val="both"/>
              <w:rPr>
                <w:rFonts w:eastAsia="Arial Unicode MS"/>
                <w:color w:val="000000"/>
              </w:rPr>
            </w:pPr>
          </w:p>
        </w:tc>
      </w:tr>
    </w:tbl>
    <w:p w:rsidR="00E1167B" w:rsidRPr="00F9415A" w:rsidRDefault="00E1167B" w:rsidP="00BA0968">
      <w:pPr>
        <w:spacing w:before="120" w:after="120"/>
        <w:ind w:right="23" w:firstLine="709"/>
        <w:rPr>
          <w:b/>
          <w:bCs/>
          <w:color w:val="000000"/>
          <w:spacing w:val="10"/>
          <w:sz w:val="26"/>
          <w:szCs w:val="26"/>
        </w:rPr>
      </w:pPr>
      <w:r w:rsidRPr="00F9415A">
        <w:rPr>
          <w:b/>
          <w:bCs/>
          <w:color w:val="000000"/>
          <w:spacing w:val="10"/>
          <w:sz w:val="26"/>
          <w:szCs w:val="26"/>
        </w:rPr>
        <w:t>6. Сведения о транспортном средстве (автопоезде):</w:t>
      </w:r>
    </w:p>
    <w:p w:rsidR="00E1167B" w:rsidRPr="00F9415A" w:rsidRDefault="00E1167B" w:rsidP="00BA0968">
      <w:pPr>
        <w:ind w:firstLine="709"/>
        <w:rPr>
          <w:bCs/>
          <w:color w:val="000000"/>
          <w:spacing w:val="10"/>
        </w:rPr>
      </w:pPr>
      <w:r w:rsidRPr="00F9415A">
        <w:rPr>
          <w:bCs/>
          <w:color w:val="000000"/>
          <w:spacing w:val="10"/>
        </w:rPr>
        <w:lastRenderedPageBreak/>
        <w:t>Марка, модель, государственный регистрационный знак транспортного средства____________________________________________________________________</w:t>
      </w:r>
    </w:p>
    <w:p w:rsidR="00E1167B" w:rsidRPr="00F9415A" w:rsidRDefault="00E1167B" w:rsidP="00BA0968">
      <w:pPr>
        <w:ind w:firstLine="709"/>
        <w:rPr>
          <w:bCs/>
          <w:color w:val="000000"/>
          <w:spacing w:val="10"/>
        </w:rPr>
      </w:pPr>
    </w:p>
    <w:p w:rsidR="00E1167B" w:rsidRPr="00F9415A" w:rsidRDefault="00E1167B" w:rsidP="00BA0968">
      <w:pPr>
        <w:spacing w:before="60"/>
        <w:ind w:firstLine="709"/>
        <w:rPr>
          <w:b/>
          <w:bCs/>
          <w:color w:val="000000"/>
          <w:spacing w:val="10"/>
          <w:sz w:val="26"/>
          <w:szCs w:val="26"/>
        </w:rPr>
      </w:pPr>
      <w:r w:rsidRPr="00F9415A">
        <w:rPr>
          <w:b/>
          <w:bCs/>
          <w:color w:val="000000"/>
          <w:spacing w:val="10"/>
          <w:sz w:val="26"/>
          <w:szCs w:val="26"/>
        </w:rPr>
        <w:t>Параметры транспортного средства (автопоезда):</w:t>
      </w:r>
    </w:p>
    <w:p w:rsidR="00E1167B" w:rsidRPr="00F9415A" w:rsidRDefault="00E1167B" w:rsidP="00BA0968">
      <w:pPr>
        <w:spacing w:before="60"/>
        <w:ind w:firstLine="709"/>
        <w:rPr>
          <w:bCs/>
          <w:color w:val="000000"/>
          <w:spacing w:val="10"/>
        </w:rPr>
      </w:pPr>
      <w:r w:rsidRPr="00F9415A">
        <w:rPr>
          <w:bCs/>
          <w:color w:val="000000"/>
          <w:spacing w:val="10"/>
        </w:rPr>
        <w:t>расстояние между осями __________________________________</w:t>
      </w:r>
      <w:r>
        <w:rPr>
          <w:bCs/>
          <w:color w:val="000000"/>
          <w:spacing w:val="10"/>
        </w:rPr>
        <w:t>___</w:t>
      </w:r>
      <w:r w:rsidRPr="00F9415A">
        <w:rPr>
          <w:bCs/>
          <w:color w:val="000000"/>
          <w:spacing w:val="10"/>
        </w:rPr>
        <w:t>________________</w:t>
      </w:r>
    </w:p>
    <w:p w:rsidR="00E1167B" w:rsidRPr="00F9415A" w:rsidRDefault="00E1167B" w:rsidP="00BA0968">
      <w:pPr>
        <w:spacing w:before="60"/>
        <w:ind w:firstLine="709"/>
        <w:rPr>
          <w:bCs/>
          <w:color w:val="000000"/>
          <w:spacing w:val="10"/>
        </w:rPr>
      </w:pPr>
      <w:r w:rsidRPr="00F9415A">
        <w:rPr>
          <w:bCs/>
          <w:color w:val="000000"/>
          <w:spacing w:val="10"/>
        </w:rPr>
        <w:t>нагрузки на оси ________________________________________</w:t>
      </w:r>
      <w:r>
        <w:rPr>
          <w:bCs/>
          <w:color w:val="000000"/>
          <w:spacing w:val="10"/>
        </w:rPr>
        <w:t>__</w:t>
      </w:r>
      <w:r w:rsidRPr="00F9415A">
        <w:rPr>
          <w:bCs/>
          <w:color w:val="000000"/>
          <w:spacing w:val="10"/>
        </w:rPr>
        <w:t xml:space="preserve">___________________ </w:t>
      </w:r>
    </w:p>
    <w:p w:rsidR="00E1167B" w:rsidRPr="00F9415A" w:rsidRDefault="00E1167B" w:rsidP="00BA0968">
      <w:pPr>
        <w:spacing w:before="60"/>
        <w:ind w:firstLine="709"/>
        <w:rPr>
          <w:bCs/>
          <w:color w:val="000000"/>
          <w:spacing w:val="10"/>
        </w:rPr>
      </w:pPr>
      <w:r w:rsidRPr="00F9415A">
        <w:rPr>
          <w:bCs/>
          <w:color w:val="000000"/>
          <w:spacing w:val="10"/>
        </w:rPr>
        <w:t>количество осей__</w:t>
      </w:r>
      <w:r>
        <w:rPr>
          <w:bCs/>
          <w:color w:val="000000"/>
          <w:spacing w:val="10"/>
        </w:rPr>
        <w:t>______________________________________</w:t>
      </w:r>
      <w:r w:rsidRPr="00F9415A">
        <w:rPr>
          <w:bCs/>
          <w:color w:val="000000"/>
          <w:spacing w:val="10"/>
        </w:rPr>
        <w:t>_____________________</w:t>
      </w:r>
    </w:p>
    <w:p w:rsidR="00E1167B" w:rsidRPr="00F9415A" w:rsidRDefault="00E1167B" w:rsidP="00BA0968">
      <w:pPr>
        <w:spacing w:before="120"/>
        <w:ind w:firstLine="709"/>
        <w:rPr>
          <w:b/>
          <w:bCs/>
          <w:color w:val="000000"/>
          <w:spacing w:val="10"/>
        </w:rPr>
      </w:pPr>
      <w:r w:rsidRPr="00F9415A">
        <w:rPr>
          <w:b/>
          <w:bCs/>
          <w:color w:val="000000"/>
          <w:spacing w:val="10"/>
        </w:rPr>
        <w:t xml:space="preserve">Масса транспортного средства (автопоезда): </w:t>
      </w:r>
    </w:p>
    <w:p w:rsidR="00E1167B" w:rsidRPr="00F9415A" w:rsidRDefault="00E1167B" w:rsidP="00BA0968">
      <w:pPr>
        <w:spacing w:before="60"/>
        <w:ind w:firstLine="709"/>
        <w:rPr>
          <w:bCs/>
          <w:color w:val="000000"/>
          <w:spacing w:val="10"/>
        </w:rPr>
      </w:pPr>
      <w:r w:rsidRPr="00F9415A">
        <w:rPr>
          <w:bCs/>
          <w:color w:val="000000"/>
          <w:spacing w:val="10"/>
        </w:rPr>
        <w:t>без груза ________, в т.ч.: масса тягача ________ масса прицепа _______</w:t>
      </w:r>
    </w:p>
    <w:p w:rsidR="00E1167B" w:rsidRPr="00F9415A" w:rsidRDefault="00E1167B" w:rsidP="00BA0968">
      <w:pPr>
        <w:spacing w:before="60"/>
        <w:ind w:firstLine="709"/>
        <w:rPr>
          <w:bCs/>
          <w:color w:val="000000"/>
          <w:spacing w:val="10"/>
        </w:rPr>
      </w:pPr>
      <w:r w:rsidRPr="00F9415A">
        <w:rPr>
          <w:bCs/>
          <w:color w:val="000000"/>
          <w:spacing w:val="10"/>
        </w:rPr>
        <w:t>с грузом  ________</w:t>
      </w:r>
      <w:proofErr w:type="gramStart"/>
      <w:r w:rsidRPr="00F9415A">
        <w:rPr>
          <w:bCs/>
          <w:color w:val="000000"/>
          <w:spacing w:val="10"/>
        </w:rPr>
        <w:t xml:space="preserve"> ,</w:t>
      </w:r>
      <w:proofErr w:type="gramEnd"/>
      <w:r w:rsidRPr="00F9415A">
        <w:rPr>
          <w:bCs/>
          <w:color w:val="000000"/>
          <w:spacing w:val="10"/>
        </w:rPr>
        <w:t xml:space="preserve"> в т.ч.: масса тягача ________ масса прицепа _______</w:t>
      </w:r>
    </w:p>
    <w:p w:rsidR="00E1167B" w:rsidRPr="00F9415A" w:rsidRDefault="00E1167B" w:rsidP="00BA0968">
      <w:pPr>
        <w:spacing w:before="120"/>
        <w:ind w:firstLine="709"/>
        <w:rPr>
          <w:bCs/>
          <w:color w:val="000000"/>
          <w:spacing w:val="10"/>
        </w:rPr>
      </w:pPr>
      <w:r w:rsidRPr="00F9415A">
        <w:rPr>
          <w:b/>
          <w:bCs/>
          <w:color w:val="000000"/>
          <w:spacing w:val="10"/>
        </w:rPr>
        <w:t xml:space="preserve">Габариты транспортного средства (автопоезда): </w:t>
      </w:r>
      <w:r w:rsidRPr="00F9415A">
        <w:rPr>
          <w:bCs/>
          <w:color w:val="000000"/>
          <w:spacing w:val="10"/>
        </w:rPr>
        <w:t xml:space="preserve">длина _______ ширина ___________ </w:t>
      </w:r>
    </w:p>
    <w:p w:rsidR="00E1167B" w:rsidRPr="00F9415A" w:rsidRDefault="00E1167B" w:rsidP="00BA0968">
      <w:pPr>
        <w:spacing w:before="120"/>
        <w:ind w:firstLine="709"/>
        <w:rPr>
          <w:bCs/>
          <w:color w:val="000000"/>
          <w:spacing w:val="10"/>
        </w:rPr>
      </w:pPr>
      <w:r w:rsidRPr="00F9415A">
        <w:rPr>
          <w:bCs/>
          <w:color w:val="000000"/>
          <w:spacing w:val="10"/>
        </w:rPr>
        <w:t>высота ___________</w:t>
      </w:r>
    </w:p>
    <w:p w:rsidR="00E1167B" w:rsidRPr="00F9415A" w:rsidRDefault="00E1167B" w:rsidP="00BA0968">
      <w:pPr>
        <w:spacing w:after="120"/>
        <w:ind w:right="23" w:firstLine="709"/>
        <w:rPr>
          <w:b/>
          <w:bCs/>
          <w:color w:val="000000"/>
          <w:spacing w:val="10"/>
        </w:rPr>
      </w:pPr>
    </w:p>
    <w:p w:rsidR="00E1167B" w:rsidRPr="00F9415A" w:rsidRDefault="00E1167B" w:rsidP="00BA0968">
      <w:pPr>
        <w:spacing w:after="120"/>
        <w:ind w:right="23" w:firstLine="709"/>
        <w:rPr>
          <w:b/>
          <w:bCs/>
          <w:color w:val="000000"/>
          <w:spacing w:val="10"/>
          <w:sz w:val="26"/>
          <w:szCs w:val="26"/>
        </w:rPr>
      </w:pPr>
      <w:r w:rsidRPr="00F9415A">
        <w:rPr>
          <w:b/>
          <w:bCs/>
          <w:color w:val="000000"/>
          <w:spacing w:val="10"/>
          <w:sz w:val="26"/>
          <w:szCs w:val="26"/>
        </w:rPr>
        <w:t>7. Необходимость автомобиля прикрытия (сопровождения) ____________</w:t>
      </w:r>
      <w:r>
        <w:rPr>
          <w:b/>
          <w:bCs/>
          <w:color w:val="000000"/>
          <w:spacing w:val="10"/>
          <w:sz w:val="26"/>
          <w:szCs w:val="26"/>
        </w:rPr>
        <w:t>__</w:t>
      </w:r>
      <w:r w:rsidRPr="00F9415A">
        <w:rPr>
          <w:b/>
          <w:bCs/>
          <w:color w:val="000000"/>
          <w:spacing w:val="10"/>
          <w:sz w:val="26"/>
          <w:szCs w:val="26"/>
        </w:rPr>
        <w:t>__</w:t>
      </w:r>
    </w:p>
    <w:p w:rsidR="00E1167B" w:rsidRPr="00F9415A" w:rsidRDefault="00E1167B" w:rsidP="00BA0968">
      <w:pPr>
        <w:spacing w:after="120"/>
        <w:ind w:right="23" w:firstLine="709"/>
        <w:rPr>
          <w:b/>
          <w:bCs/>
          <w:color w:val="000000"/>
          <w:spacing w:val="10"/>
          <w:sz w:val="26"/>
          <w:szCs w:val="26"/>
        </w:rPr>
      </w:pPr>
      <w:r w:rsidRPr="00F9415A">
        <w:rPr>
          <w:b/>
          <w:bCs/>
          <w:color w:val="000000"/>
          <w:spacing w:val="10"/>
          <w:sz w:val="26"/>
          <w:szCs w:val="26"/>
        </w:rPr>
        <w:t>8. Предполагаемая скорость движения ________________________________</w:t>
      </w:r>
      <w:r>
        <w:rPr>
          <w:b/>
          <w:bCs/>
          <w:color w:val="000000"/>
          <w:spacing w:val="10"/>
          <w:sz w:val="26"/>
          <w:szCs w:val="26"/>
        </w:rPr>
        <w:t>_</w:t>
      </w:r>
      <w:r w:rsidRPr="00F9415A">
        <w:rPr>
          <w:b/>
          <w:bCs/>
          <w:color w:val="000000"/>
          <w:spacing w:val="10"/>
          <w:sz w:val="26"/>
          <w:szCs w:val="26"/>
        </w:rPr>
        <w:t>__</w:t>
      </w:r>
    </w:p>
    <w:p w:rsidR="00E1167B" w:rsidRPr="00F9415A" w:rsidRDefault="00E1167B" w:rsidP="00BA0968">
      <w:pPr>
        <w:spacing w:line="216" w:lineRule="auto"/>
        <w:ind w:firstLine="709"/>
        <w:jc w:val="both"/>
        <w:rPr>
          <w:sz w:val="28"/>
          <w:szCs w:val="28"/>
          <w:vertAlign w:val="superscript"/>
        </w:rPr>
      </w:pPr>
    </w:p>
    <w:p w:rsidR="00E1167B" w:rsidRPr="00F9415A" w:rsidRDefault="00E1167B" w:rsidP="00BA0968">
      <w:pPr>
        <w:spacing w:before="120" w:line="216" w:lineRule="auto"/>
        <w:ind w:firstLine="709"/>
        <w:jc w:val="both"/>
        <w:rPr>
          <w:color w:val="000000"/>
          <w:sz w:val="28"/>
          <w:szCs w:val="28"/>
        </w:rPr>
      </w:pPr>
      <w:r w:rsidRPr="00F9415A">
        <w:rPr>
          <w:color w:val="000000"/>
          <w:sz w:val="28"/>
          <w:szCs w:val="28"/>
        </w:rPr>
        <w:t>В соответствии с частью 4 статьи 31 Федерального закона №</w:t>
      </w:r>
      <w:r w:rsidR="00EA279E">
        <w:rPr>
          <w:color w:val="000000"/>
          <w:sz w:val="28"/>
          <w:szCs w:val="28"/>
        </w:rPr>
        <w:t xml:space="preserve"> </w:t>
      </w:r>
      <w:r w:rsidRPr="00F9415A">
        <w:rPr>
          <w:color w:val="000000"/>
          <w:sz w:val="28"/>
          <w:szCs w:val="28"/>
        </w:rPr>
        <w:t>257-ФЗ</w:t>
      </w:r>
      <w:r w:rsidR="00EA279E">
        <w:rPr>
          <w:color w:val="000000"/>
          <w:sz w:val="28"/>
          <w:szCs w:val="28"/>
        </w:rPr>
        <w:t xml:space="preserve">               </w:t>
      </w:r>
      <w:r w:rsidRPr="00F9415A">
        <w:rPr>
          <w:color w:val="000000"/>
          <w:sz w:val="28"/>
          <w:szCs w:val="28"/>
        </w:rPr>
        <w:t xml:space="preserve"> от 08</w:t>
      </w:r>
      <w:r w:rsidR="00EA279E">
        <w:rPr>
          <w:color w:val="000000"/>
          <w:sz w:val="28"/>
          <w:szCs w:val="28"/>
        </w:rPr>
        <w:t xml:space="preserve"> ноября </w:t>
      </w:r>
      <w:r w:rsidRPr="00F9415A">
        <w:rPr>
          <w:color w:val="000000"/>
          <w:sz w:val="28"/>
          <w:szCs w:val="28"/>
        </w:rPr>
        <w:t>2007</w:t>
      </w:r>
      <w:r w:rsidR="00EA279E">
        <w:rPr>
          <w:color w:val="000000"/>
          <w:sz w:val="28"/>
          <w:szCs w:val="28"/>
        </w:rPr>
        <w:t xml:space="preserve"> </w:t>
      </w:r>
      <w:r w:rsidRPr="00F9415A">
        <w:rPr>
          <w:color w:val="000000"/>
          <w:sz w:val="28"/>
          <w:szCs w:val="28"/>
        </w:rPr>
        <w:t>г</w:t>
      </w:r>
      <w:r w:rsidR="00EA279E">
        <w:rPr>
          <w:color w:val="000000"/>
          <w:sz w:val="28"/>
          <w:szCs w:val="28"/>
        </w:rPr>
        <w:t>ода</w:t>
      </w:r>
      <w:r w:rsidRPr="00F9415A">
        <w:rPr>
          <w:color w:val="000000"/>
          <w:sz w:val="28"/>
          <w:szCs w:val="28"/>
        </w:rPr>
        <w:t>, взимание платы за согласование маршрутов транспортных средств, осуществляющих перевозку крупногабаритных и (или) тяжеловесных грузов не  допускается.</w:t>
      </w:r>
    </w:p>
    <w:p w:rsidR="00E1167B" w:rsidRPr="00F9415A" w:rsidRDefault="00E1167B" w:rsidP="00BA0968">
      <w:pPr>
        <w:spacing w:before="120" w:line="216" w:lineRule="auto"/>
        <w:ind w:left="23" w:right="221" w:firstLine="709"/>
        <w:jc w:val="both"/>
        <w:rPr>
          <w:color w:val="000000"/>
          <w:sz w:val="28"/>
          <w:szCs w:val="28"/>
        </w:rPr>
      </w:pPr>
      <w:r w:rsidRPr="00F9415A">
        <w:rPr>
          <w:color w:val="000000"/>
          <w:sz w:val="28"/>
          <w:szCs w:val="28"/>
        </w:rPr>
        <w:t>Согласование прошу произвести в сроки, не превышающие установленные п. 19 Порядка, утвержденного приказом Министерства транспорта Российской   Федерации от 24.07.2012 № 258.</w:t>
      </w:r>
    </w:p>
    <w:p w:rsidR="00E1167B" w:rsidRPr="00F9415A" w:rsidRDefault="00E1167B" w:rsidP="00BA0968">
      <w:pPr>
        <w:spacing w:before="120" w:line="216" w:lineRule="auto"/>
        <w:ind w:left="23" w:right="221" w:firstLine="709"/>
        <w:jc w:val="both"/>
        <w:rPr>
          <w:b/>
          <w:color w:val="000000"/>
          <w:sz w:val="28"/>
          <w:szCs w:val="28"/>
        </w:rPr>
      </w:pPr>
      <w:r w:rsidRPr="00F9415A">
        <w:rPr>
          <w:color w:val="000000"/>
          <w:sz w:val="28"/>
          <w:szCs w:val="28"/>
        </w:rPr>
        <w:t xml:space="preserve">Результат согласования маршрута </w:t>
      </w:r>
      <w:r w:rsidRPr="00F9415A">
        <w:rPr>
          <w:b/>
          <w:color w:val="000000"/>
          <w:sz w:val="28"/>
          <w:szCs w:val="28"/>
        </w:rPr>
        <w:t>прошу направить в адрес Администрации:</w:t>
      </w:r>
    </w:p>
    <w:p w:rsidR="00E1167B" w:rsidRPr="00F9415A" w:rsidRDefault="00E1167B" w:rsidP="00BA0968">
      <w:pPr>
        <w:spacing w:line="216" w:lineRule="auto"/>
        <w:ind w:firstLine="709"/>
        <w:jc w:val="both"/>
        <w:rPr>
          <w:color w:val="000000"/>
          <w:sz w:val="28"/>
          <w:szCs w:val="28"/>
        </w:rPr>
      </w:pPr>
      <w:r w:rsidRPr="00F9415A">
        <w:rPr>
          <w:color w:val="000000"/>
          <w:sz w:val="28"/>
          <w:szCs w:val="28"/>
        </w:rPr>
        <w:t xml:space="preserve">Адрес: </w:t>
      </w:r>
    </w:p>
    <w:p w:rsidR="00E1167B" w:rsidRPr="00F9415A" w:rsidRDefault="00E1167B" w:rsidP="00BA0968">
      <w:pPr>
        <w:spacing w:line="216" w:lineRule="auto"/>
        <w:ind w:firstLine="709"/>
        <w:jc w:val="both"/>
        <w:rPr>
          <w:color w:val="000000"/>
          <w:sz w:val="28"/>
          <w:szCs w:val="28"/>
        </w:rPr>
      </w:pPr>
      <w:r w:rsidRPr="00F9415A">
        <w:rPr>
          <w:color w:val="000000"/>
          <w:sz w:val="28"/>
          <w:szCs w:val="28"/>
        </w:rPr>
        <w:t xml:space="preserve">Тел./факс                                    </w:t>
      </w:r>
      <w:r w:rsidRPr="00F9415A">
        <w:rPr>
          <w:color w:val="000000"/>
          <w:sz w:val="28"/>
          <w:szCs w:val="28"/>
          <w:lang w:val="en-US"/>
        </w:rPr>
        <w:t>E</w:t>
      </w:r>
      <w:r w:rsidRPr="00F9415A">
        <w:rPr>
          <w:color w:val="000000"/>
          <w:sz w:val="28"/>
          <w:szCs w:val="28"/>
        </w:rPr>
        <w:t>-</w:t>
      </w:r>
      <w:r w:rsidRPr="00F9415A">
        <w:rPr>
          <w:color w:val="000000"/>
          <w:sz w:val="28"/>
          <w:szCs w:val="28"/>
          <w:lang w:val="en-US"/>
        </w:rPr>
        <w:t>mail</w:t>
      </w:r>
      <w:r w:rsidRPr="00F9415A">
        <w:rPr>
          <w:color w:val="000000"/>
          <w:sz w:val="28"/>
          <w:szCs w:val="28"/>
        </w:rPr>
        <w:t xml:space="preserve">: </w:t>
      </w:r>
    </w:p>
    <w:p w:rsidR="00E1167B" w:rsidRPr="00F9415A" w:rsidRDefault="00E1167B" w:rsidP="00BA0968">
      <w:pPr>
        <w:spacing w:line="216" w:lineRule="auto"/>
        <w:ind w:firstLine="709"/>
        <w:jc w:val="both"/>
        <w:rPr>
          <w:b/>
          <w:color w:val="000000"/>
          <w:sz w:val="28"/>
          <w:szCs w:val="28"/>
        </w:rPr>
      </w:pPr>
    </w:p>
    <w:p w:rsidR="00E1167B" w:rsidRPr="00F9415A" w:rsidRDefault="00E1167B" w:rsidP="00BA0968">
      <w:pPr>
        <w:spacing w:line="216" w:lineRule="auto"/>
        <w:ind w:left="23" w:right="221" w:firstLine="709"/>
        <w:jc w:val="both"/>
        <w:rPr>
          <w:b/>
          <w:color w:val="000000"/>
          <w:sz w:val="22"/>
          <w:szCs w:val="22"/>
        </w:rPr>
      </w:pPr>
    </w:p>
    <w:p w:rsidR="00E1167B" w:rsidRPr="00F9415A" w:rsidRDefault="00E1167B" w:rsidP="00BA0968">
      <w:pPr>
        <w:spacing w:line="216" w:lineRule="auto"/>
        <w:ind w:left="23" w:right="221" w:firstLine="709"/>
        <w:jc w:val="both"/>
        <w:rPr>
          <w:color w:val="000000"/>
          <w:sz w:val="28"/>
          <w:szCs w:val="28"/>
        </w:rPr>
      </w:pPr>
      <w:r w:rsidRPr="00F9415A">
        <w:rPr>
          <w:color w:val="000000"/>
          <w:sz w:val="22"/>
          <w:szCs w:val="22"/>
        </w:rPr>
        <w:t xml:space="preserve"> </w:t>
      </w:r>
      <w:r w:rsidRPr="00F9415A">
        <w:rPr>
          <w:color w:val="000000"/>
          <w:sz w:val="28"/>
          <w:szCs w:val="28"/>
        </w:rPr>
        <w:t>Приложение:</w:t>
      </w:r>
    </w:p>
    <w:p w:rsidR="00E1167B" w:rsidRPr="00F9415A" w:rsidRDefault="00E1167B" w:rsidP="00BA0968">
      <w:pPr>
        <w:spacing w:line="216" w:lineRule="auto"/>
        <w:ind w:left="23" w:right="221" w:firstLine="709"/>
        <w:jc w:val="both"/>
        <w:rPr>
          <w:color w:val="000000"/>
          <w:sz w:val="28"/>
          <w:szCs w:val="28"/>
        </w:rPr>
      </w:pPr>
    </w:p>
    <w:p w:rsidR="00E1167B" w:rsidRPr="00F9415A" w:rsidRDefault="00E1167B" w:rsidP="00BA0968">
      <w:pPr>
        <w:tabs>
          <w:tab w:val="left" w:pos="3885"/>
          <w:tab w:val="left" w:pos="7982"/>
        </w:tabs>
        <w:spacing w:line="216" w:lineRule="auto"/>
        <w:ind w:firstLine="709"/>
        <w:jc w:val="both"/>
        <w:rPr>
          <w:color w:val="000000"/>
          <w:sz w:val="28"/>
          <w:szCs w:val="28"/>
        </w:rPr>
      </w:pPr>
      <w:r w:rsidRPr="00F9415A">
        <w:rPr>
          <w:color w:val="000000"/>
          <w:sz w:val="28"/>
          <w:szCs w:val="28"/>
        </w:rPr>
        <w:t>_______________________     ___________________   ____________________</w:t>
      </w:r>
    </w:p>
    <w:p w:rsidR="00E1167B" w:rsidRPr="00F9415A" w:rsidRDefault="00E1167B" w:rsidP="00BA0968">
      <w:pPr>
        <w:spacing w:line="216" w:lineRule="auto"/>
        <w:ind w:left="20" w:right="23" w:firstLine="709"/>
        <w:jc w:val="both"/>
        <w:rPr>
          <w:color w:val="000000"/>
          <w:sz w:val="19"/>
          <w:szCs w:val="19"/>
        </w:rPr>
      </w:pPr>
      <w:r w:rsidRPr="00F9415A">
        <w:rPr>
          <w:color w:val="000000"/>
          <w:sz w:val="19"/>
          <w:szCs w:val="19"/>
        </w:rPr>
        <w:t>(Должность уполномоченного лица Администрации)                 (подпись)                                (Инициалы, фамилия)</w:t>
      </w:r>
    </w:p>
    <w:p w:rsidR="00E1167B" w:rsidRPr="00F9415A" w:rsidRDefault="00E1167B" w:rsidP="00BA0968">
      <w:pPr>
        <w:spacing w:line="216" w:lineRule="auto"/>
        <w:ind w:left="20" w:right="23" w:firstLine="709"/>
        <w:jc w:val="both"/>
        <w:rPr>
          <w:color w:val="000000"/>
          <w:sz w:val="19"/>
          <w:szCs w:val="19"/>
        </w:rPr>
      </w:pPr>
    </w:p>
    <w:p w:rsidR="00E1167B" w:rsidRPr="00F9415A" w:rsidRDefault="00E1167B" w:rsidP="00BA0968">
      <w:pPr>
        <w:spacing w:line="216" w:lineRule="auto"/>
        <w:ind w:left="20" w:right="23" w:firstLine="709"/>
        <w:jc w:val="both"/>
        <w:rPr>
          <w:color w:val="000000"/>
          <w:sz w:val="19"/>
          <w:szCs w:val="19"/>
        </w:rPr>
      </w:pPr>
    </w:p>
    <w:p w:rsidR="00E1167B" w:rsidRPr="00F9415A" w:rsidRDefault="00E1167B" w:rsidP="00BA0968">
      <w:pPr>
        <w:spacing w:line="216" w:lineRule="auto"/>
        <w:ind w:left="20" w:right="23" w:firstLine="709"/>
        <w:jc w:val="both"/>
        <w:rPr>
          <w:color w:val="000000"/>
          <w:sz w:val="19"/>
          <w:szCs w:val="19"/>
        </w:rPr>
      </w:pPr>
    </w:p>
    <w:p w:rsidR="00E1167B" w:rsidRPr="00F9415A" w:rsidRDefault="00E1167B" w:rsidP="00BA0968">
      <w:pPr>
        <w:spacing w:line="216" w:lineRule="auto"/>
        <w:ind w:left="20" w:right="23" w:firstLine="709"/>
        <w:jc w:val="both"/>
      </w:pPr>
      <w:r w:rsidRPr="00F9415A">
        <w:rPr>
          <w:color w:val="000000"/>
          <w:sz w:val="19"/>
          <w:szCs w:val="19"/>
        </w:rPr>
        <w:t>Тел. исполнителя:</w:t>
      </w:r>
    </w:p>
    <w:p w:rsidR="00E1167B" w:rsidRPr="00F9415A" w:rsidRDefault="00E1167B" w:rsidP="00BA0968">
      <w:pPr>
        <w:widowControl w:val="0"/>
        <w:tabs>
          <w:tab w:val="left" w:pos="-4678"/>
        </w:tabs>
        <w:ind w:left="5103" w:firstLine="709"/>
        <w:jc w:val="right"/>
        <w:rPr>
          <w:color w:val="000000"/>
        </w:rPr>
      </w:pPr>
    </w:p>
    <w:p w:rsidR="00E1167B" w:rsidRPr="00F9415A" w:rsidRDefault="00E1167B" w:rsidP="00BA0968">
      <w:pPr>
        <w:widowControl w:val="0"/>
        <w:tabs>
          <w:tab w:val="left" w:pos="-4678"/>
        </w:tabs>
        <w:ind w:left="5103" w:firstLine="709"/>
        <w:jc w:val="right"/>
        <w:rPr>
          <w:color w:val="000000"/>
        </w:rPr>
      </w:pPr>
    </w:p>
    <w:p w:rsidR="00E1167B" w:rsidRPr="00F9415A" w:rsidRDefault="00E1167B" w:rsidP="00BA0968">
      <w:pPr>
        <w:widowControl w:val="0"/>
        <w:tabs>
          <w:tab w:val="left" w:pos="-4678"/>
        </w:tabs>
        <w:ind w:left="5103" w:firstLine="709"/>
        <w:jc w:val="right"/>
        <w:rPr>
          <w:color w:val="000000"/>
        </w:rPr>
      </w:pPr>
    </w:p>
    <w:p w:rsidR="00E1167B" w:rsidRPr="00F9415A" w:rsidRDefault="00E1167B" w:rsidP="00BA0968">
      <w:pPr>
        <w:widowControl w:val="0"/>
        <w:tabs>
          <w:tab w:val="left" w:pos="-4678"/>
        </w:tabs>
        <w:ind w:left="5103" w:firstLine="709"/>
        <w:jc w:val="right"/>
        <w:rPr>
          <w:color w:val="000000"/>
        </w:rPr>
      </w:pPr>
    </w:p>
    <w:p w:rsidR="00E1167B" w:rsidRPr="00F9415A" w:rsidRDefault="00E1167B" w:rsidP="00BA0968">
      <w:pPr>
        <w:widowControl w:val="0"/>
        <w:tabs>
          <w:tab w:val="left" w:pos="-4678"/>
        </w:tabs>
        <w:ind w:left="5103" w:firstLine="709"/>
        <w:jc w:val="right"/>
        <w:rPr>
          <w:color w:val="000000"/>
        </w:rPr>
      </w:pPr>
    </w:p>
    <w:p w:rsidR="00557AF9" w:rsidRPr="00A446BF" w:rsidRDefault="00665B18" w:rsidP="00BA0968">
      <w:pPr>
        <w:pStyle w:val="100"/>
        <w:widowControl w:val="0"/>
        <w:shd w:val="clear" w:color="auto" w:fill="auto"/>
        <w:tabs>
          <w:tab w:val="left" w:pos="-4678"/>
        </w:tabs>
        <w:spacing w:after="0" w:line="240" w:lineRule="auto"/>
        <w:ind w:left="5103" w:right="0" w:firstLine="709"/>
        <w:jc w:val="right"/>
        <w:rPr>
          <w:color w:val="000000"/>
          <w:sz w:val="24"/>
          <w:szCs w:val="24"/>
        </w:rPr>
      </w:pPr>
      <w:r w:rsidRPr="00665B18">
        <w:rPr>
          <w:b/>
          <w:noProof/>
          <w:spacing w:val="10"/>
          <w:sz w:val="24"/>
          <w:szCs w:val="24"/>
        </w:rPr>
        <w:lastRenderedPageBreak/>
        <w:pict>
          <v:shape id="_x0000_s1140" type="#_x0000_t136" style="position:absolute;left:0;text-align:left;margin-left:-161.45pt;margin-top:319.2pt;width:820.95pt;height:100.9pt;rotation:19830393fd;z-index:-251601408" fillcolor="#ffcabd">
            <v:fill opacity="20972f"/>
            <v:stroke r:id="rId20" o:title=""/>
            <v:shadow color="#868686"/>
            <v:textpath style="font-family:&quot;Arial Black&quot;;v-text-kern:t" trim="t" fitpath="t" string="ОБРАЗЕЦ"/>
          </v:shape>
        </w:pict>
      </w:r>
      <w:r w:rsidR="00557AF9" w:rsidRPr="00A446BF">
        <w:rPr>
          <w:color w:val="000000"/>
          <w:sz w:val="24"/>
          <w:szCs w:val="24"/>
        </w:rPr>
        <w:t>Приложение № </w:t>
      </w:r>
      <w:r w:rsidR="000023E7">
        <w:rPr>
          <w:color w:val="000000"/>
          <w:sz w:val="24"/>
          <w:szCs w:val="24"/>
        </w:rPr>
        <w:t>5</w:t>
      </w:r>
    </w:p>
    <w:p w:rsidR="009F68B5" w:rsidRPr="00312A8F" w:rsidRDefault="009F68B5" w:rsidP="00BA0968">
      <w:pPr>
        <w:pStyle w:val="100"/>
        <w:widowControl w:val="0"/>
        <w:shd w:val="clear" w:color="auto" w:fill="auto"/>
        <w:tabs>
          <w:tab w:val="left" w:pos="-4678"/>
        </w:tabs>
        <w:spacing w:after="0" w:line="240" w:lineRule="auto"/>
        <w:ind w:left="5103" w:right="0" w:firstLine="709"/>
        <w:jc w:val="right"/>
        <w:rPr>
          <w:color w:val="000000"/>
          <w:sz w:val="22"/>
          <w:szCs w:val="22"/>
        </w:rPr>
      </w:pPr>
      <w:r w:rsidRPr="00312A8F">
        <w:rPr>
          <w:color w:val="000000"/>
          <w:sz w:val="22"/>
          <w:szCs w:val="22"/>
        </w:rPr>
        <w:t xml:space="preserve">к административному регламенту </w:t>
      </w:r>
    </w:p>
    <w:p w:rsidR="0069445E" w:rsidRPr="0068333E" w:rsidRDefault="0068333E" w:rsidP="00BA0968">
      <w:pPr>
        <w:pStyle w:val="ac"/>
        <w:spacing w:line="240" w:lineRule="auto"/>
        <w:ind w:firstLine="709"/>
        <w:rPr>
          <w:rFonts w:ascii="Times New Roman" w:hAnsi="Times New Roman"/>
          <w:kern w:val="0"/>
          <w:sz w:val="28"/>
          <w:szCs w:val="28"/>
        </w:rPr>
      </w:pPr>
      <w:r>
        <w:rPr>
          <w:rFonts w:ascii="Times New Roman" w:hAnsi="Times New Roman"/>
          <w:kern w:val="0"/>
          <w:sz w:val="28"/>
          <w:szCs w:val="28"/>
        </w:rPr>
        <w:t>Образец</w:t>
      </w:r>
      <w:r>
        <w:rPr>
          <w:rFonts w:ascii="Times New Roman" w:hAnsi="Times New Roman"/>
          <w:kern w:val="0"/>
          <w:sz w:val="28"/>
          <w:szCs w:val="28"/>
          <w:lang w:val="en-US"/>
        </w:rPr>
        <w:t>*</w:t>
      </w:r>
    </w:p>
    <w:p w:rsidR="0069445E" w:rsidRPr="00A43902" w:rsidRDefault="0069445E" w:rsidP="00BA0968">
      <w:pPr>
        <w:autoSpaceDE w:val="0"/>
        <w:autoSpaceDN w:val="0"/>
        <w:adjustRightInd w:val="0"/>
        <w:ind w:firstLine="709"/>
        <w:outlineLvl w:val="1"/>
        <w:rPr>
          <w:sz w:val="20"/>
          <w:szCs w:val="20"/>
        </w:rPr>
      </w:pPr>
    </w:p>
    <w:tbl>
      <w:tblPr>
        <w:tblW w:w="0" w:type="auto"/>
        <w:tblInd w:w="28" w:type="dxa"/>
        <w:tblLayout w:type="fixed"/>
        <w:tblCellMar>
          <w:left w:w="28" w:type="dxa"/>
          <w:right w:w="28" w:type="dxa"/>
        </w:tblCellMar>
        <w:tblLook w:val="0000"/>
      </w:tblPr>
      <w:tblGrid>
        <w:gridCol w:w="1985"/>
        <w:gridCol w:w="709"/>
        <w:gridCol w:w="1985"/>
        <w:gridCol w:w="4677"/>
        <w:gridCol w:w="850"/>
      </w:tblGrid>
      <w:tr w:rsidR="0069445E" w:rsidRPr="00A43902" w:rsidTr="006B089E">
        <w:trPr>
          <w:cantSplit/>
        </w:trPr>
        <w:tc>
          <w:tcPr>
            <w:tcW w:w="1985" w:type="dxa"/>
            <w:tcBorders>
              <w:top w:val="nil"/>
              <w:left w:val="nil"/>
              <w:bottom w:val="single" w:sz="4" w:space="0" w:color="auto"/>
              <w:right w:val="nil"/>
            </w:tcBorders>
            <w:vAlign w:val="bottom"/>
          </w:tcPr>
          <w:p w:rsidR="0069445E" w:rsidRPr="00A43902" w:rsidRDefault="0069445E" w:rsidP="00BA0968">
            <w:pPr>
              <w:autoSpaceDE w:val="0"/>
              <w:autoSpaceDN w:val="0"/>
              <w:ind w:firstLine="709"/>
              <w:jc w:val="center"/>
              <w:rPr>
                <w:sz w:val="20"/>
                <w:szCs w:val="20"/>
              </w:rPr>
            </w:pPr>
          </w:p>
        </w:tc>
        <w:tc>
          <w:tcPr>
            <w:tcW w:w="709" w:type="dxa"/>
            <w:tcBorders>
              <w:top w:val="nil"/>
              <w:left w:val="nil"/>
              <w:bottom w:val="nil"/>
              <w:right w:val="nil"/>
            </w:tcBorders>
            <w:vAlign w:val="bottom"/>
          </w:tcPr>
          <w:p w:rsidR="0069445E" w:rsidRPr="00A43902" w:rsidRDefault="0069445E" w:rsidP="00BA0968">
            <w:pPr>
              <w:autoSpaceDE w:val="0"/>
              <w:autoSpaceDN w:val="0"/>
              <w:ind w:firstLine="709"/>
              <w:rPr>
                <w:sz w:val="20"/>
                <w:szCs w:val="20"/>
              </w:rPr>
            </w:pPr>
          </w:p>
        </w:tc>
        <w:tc>
          <w:tcPr>
            <w:tcW w:w="1985" w:type="dxa"/>
            <w:tcBorders>
              <w:top w:val="nil"/>
              <w:left w:val="nil"/>
              <w:bottom w:val="single" w:sz="4" w:space="0" w:color="auto"/>
              <w:right w:val="nil"/>
            </w:tcBorders>
            <w:vAlign w:val="bottom"/>
          </w:tcPr>
          <w:p w:rsidR="0069445E" w:rsidRPr="00A43902" w:rsidRDefault="0069445E" w:rsidP="00BA0968">
            <w:pPr>
              <w:autoSpaceDE w:val="0"/>
              <w:autoSpaceDN w:val="0"/>
              <w:ind w:firstLine="709"/>
              <w:jc w:val="center"/>
              <w:rPr>
                <w:sz w:val="20"/>
                <w:szCs w:val="20"/>
              </w:rPr>
            </w:pPr>
          </w:p>
        </w:tc>
        <w:tc>
          <w:tcPr>
            <w:tcW w:w="4677" w:type="dxa"/>
            <w:tcBorders>
              <w:top w:val="nil"/>
              <w:left w:val="nil"/>
              <w:bottom w:val="nil"/>
              <w:right w:val="nil"/>
            </w:tcBorders>
            <w:vAlign w:val="bottom"/>
          </w:tcPr>
          <w:p w:rsidR="0069445E" w:rsidRPr="00A43902" w:rsidRDefault="0069445E" w:rsidP="00BA0968">
            <w:pPr>
              <w:autoSpaceDE w:val="0"/>
              <w:autoSpaceDN w:val="0"/>
              <w:ind w:firstLine="709"/>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9445E" w:rsidRPr="00A43902" w:rsidRDefault="0069445E" w:rsidP="00BA0968">
            <w:pPr>
              <w:autoSpaceDE w:val="0"/>
              <w:autoSpaceDN w:val="0"/>
              <w:ind w:firstLine="709"/>
              <w:jc w:val="center"/>
              <w:rPr>
                <w:sz w:val="20"/>
                <w:szCs w:val="20"/>
              </w:rPr>
            </w:pPr>
            <w:r w:rsidRPr="00A43902">
              <w:rPr>
                <w:sz w:val="20"/>
                <w:szCs w:val="20"/>
              </w:rPr>
              <w:t>0401060</w:t>
            </w:r>
          </w:p>
        </w:tc>
      </w:tr>
      <w:tr w:rsidR="0069445E" w:rsidRPr="00A43902" w:rsidTr="006B089E">
        <w:trPr>
          <w:cantSplit/>
        </w:trPr>
        <w:tc>
          <w:tcPr>
            <w:tcW w:w="1985" w:type="dxa"/>
            <w:tcBorders>
              <w:top w:val="nil"/>
              <w:left w:val="nil"/>
              <w:bottom w:val="nil"/>
              <w:right w:val="nil"/>
            </w:tcBorders>
            <w:vAlign w:val="bottom"/>
          </w:tcPr>
          <w:p w:rsidR="0069445E" w:rsidRPr="00A43902" w:rsidRDefault="0069445E" w:rsidP="00BA0968">
            <w:pPr>
              <w:autoSpaceDE w:val="0"/>
              <w:autoSpaceDN w:val="0"/>
              <w:ind w:firstLine="709"/>
              <w:jc w:val="center"/>
              <w:rPr>
                <w:sz w:val="16"/>
                <w:szCs w:val="16"/>
              </w:rPr>
            </w:pPr>
            <w:proofErr w:type="spellStart"/>
            <w:r w:rsidRPr="00A43902">
              <w:rPr>
                <w:sz w:val="16"/>
                <w:szCs w:val="16"/>
              </w:rPr>
              <w:t>Поступ</w:t>
            </w:r>
            <w:proofErr w:type="spellEnd"/>
            <w:r w:rsidRPr="00A43902">
              <w:rPr>
                <w:sz w:val="16"/>
                <w:szCs w:val="16"/>
              </w:rPr>
              <w:t>. в банк плат.</w:t>
            </w:r>
          </w:p>
        </w:tc>
        <w:tc>
          <w:tcPr>
            <w:tcW w:w="709" w:type="dxa"/>
            <w:tcBorders>
              <w:top w:val="nil"/>
              <w:left w:val="nil"/>
              <w:bottom w:val="nil"/>
              <w:right w:val="nil"/>
            </w:tcBorders>
            <w:vAlign w:val="bottom"/>
          </w:tcPr>
          <w:p w:rsidR="0069445E" w:rsidRPr="00A43902" w:rsidRDefault="0069445E" w:rsidP="00BA0968">
            <w:pPr>
              <w:autoSpaceDE w:val="0"/>
              <w:autoSpaceDN w:val="0"/>
              <w:ind w:firstLine="709"/>
              <w:rPr>
                <w:sz w:val="16"/>
                <w:szCs w:val="16"/>
              </w:rPr>
            </w:pPr>
          </w:p>
        </w:tc>
        <w:tc>
          <w:tcPr>
            <w:tcW w:w="1985" w:type="dxa"/>
            <w:tcBorders>
              <w:top w:val="nil"/>
              <w:left w:val="nil"/>
              <w:bottom w:val="nil"/>
              <w:right w:val="nil"/>
            </w:tcBorders>
            <w:vAlign w:val="bottom"/>
          </w:tcPr>
          <w:p w:rsidR="0069445E" w:rsidRPr="00A43902" w:rsidRDefault="0069445E" w:rsidP="00BA0968">
            <w:pPr>
              <w:autoSpaceDE w:val="0"/>
              <w:autoSpaceDN w:val="0"/>
              <w:ind w:firstLine="709"/>
              <w:jc w:val="center"/>
              <w:rPr>
                <w:sz w:val="16"/>
                <w:szCs w:val="16"/>
              </w:rPr>
            </w:pPr>
            <w:r w:rsidRPr="00A43902">
              <w:rPr>
                <w:sz w:val="16"/>
                <w:szCs w:val="16"/>
              </w:rPr>
              <w:t xml:space="preserve">Списано со </w:t>
            </w:r>
            <w:proofErr w:type="spellStart"/>
            <w:r w:rsidRPr="00A43902">
              <w:rPr>
                <w:sz w:val="16"/>
                <w:szCs w:val="16"/>
              </w:rPr>
              <w:t>сч</w:t>
            </w:r>
            <w:proofErr w:type="spellEnd"/>
            <w:r w:rsidRPr="00A43902">
              <w:rPr>
                <w:sz w:val="16"/>
                <w:szCs w:val="16"/>
              </w:rPr>
              <w:t>. плат.</w:t>
            </w:r>
          </w:p>
        </w:tc>
        <w:tc>
          <w:tcPr>
            <w:tcW w:w="4677" w:type="dxa"/>
            <w:tcBorders>
              <w:top w:val="nil"/>
              <w:left w:val="nil"/>
              <w:bottom w:val="nil"/>
              <w:right w:val="nil"/>
            </w:tcBorders>
            <w:vAlign w:val="bottom"/>
          </w:tcPr>
          <w:p w:rsidR="0069445E" w:rsidRPr="00A43902" w:rsidRDefault="0069445E" w:rsidP="00BA0968">
            <w:pPr>
              <w:autoSpaceDE w:val="0"/>
              <w:autoSpaceDN w:val="0"/>
              <w:ind w:firstLine="709"/>
              <w:rPr>
                <w:sz w:val="16"/>
                <w:szCs w:val="16"/>
              </w:rPr>
            </w:pPr>
          </w:p>
        </w:tc>
        <w:tc>
          <w:tcPr>
            <w:tcW w:w="850" w:type="dxa"/>
            <w:tcBorders>
              <w:top w:val="nil"/>
              <w:left w:val="nil"/>
              <w:bottom w:val="nil"/>
              <w:right w:val="nil"/>
            </w:tcBorders>
            <w:vAlign w:val="bottom"/>
          </w:tcPr>
          <w:p w:rsidR="0069445E" w:rsidRPr="00A43902" w:rsidRDefault="0069445E" w:rsidP="00BA0968">
            <w:pPr>
              <w:autoSpaceDE w:val="0"/>
              <w:autoSpaceDN w:val="0"/>
              <w:ind w:firstLine="709"/>
              <w:rPr>
                <w:sz w:val="16"/>
                <w:szCs w:val="16"/>
              </w:rPr>
            </w:pPr>
          </w:p>
        </w:tc>
      </w:tr>
    </w:tbl>
    <w:p w:rsidR="0069445E" w:rsidRPr="00A43902" w:rsidRDefault="0069445E" w:rsidP="00BA0968">
      <w:pPr>
        <w:autoSpaceDE w:val="0"/>
        <w:autoSpaceDN w:val="0"/>
        <w:ind w:firstLine="709"/>
        <w:rPr>
          <w:sz w:val="20"/>
          <w:szCs w:val="20"/>
        </w:rPr>
      </w:pPr>
    </w:p>
    <w:tbl>
      <w:tblPr>
        <w:tblW w:w="0" w:type="auto"/>
        <w:tblLayout w:type="fixed"/>
        <w:tblCellMar>
          <w:left w:w="28" w:type="dxa"/>
          <w:right w:w="28" w:type="dxa"/>
        </w:tblCellMar>
        <w:tblLook w:val="0000"/>
      </w:tblPr>
      <w:tblGrid>
        <w:gridCol w:w="5131"/>
        <w:gridCol w:w="1984"/>
        <w:gridCol w:w="284"/>
        <w:gridCol w:w="1984"/>
        <w:gridCol w:w="426"/>
        <w:gridCol w:w="397"/>
      </w:tblGrid>
      <w:tr w:rsidR="0069445E" w:rsidRPr="00A43902" w:rsidTr="006B089E">
        <w:trPr>
          <w:trHeight w:val="360"/>
        </w:trPr>
        <w:tc>
          <w:tcPr>
            <w:tcW w:w="5131" w:type="dxa"/>
            <w:tcBorders>
              <w:top w:val="nil"/>
              <w:left w:val="nil"/>
              <w:bottom w:val="nil"/>
              <w:right w:val="nil"/>
            </w:tcBorders>
            <w:vAlign w:val="bottom"/>
          </w:tcPr>
          <w:p w:rsidR="0069445E" w:rsidRPr="00A43902" w:rsidRDefault="0069445E" w:rsidP="00BA0968">
            <w:pPr>
              <w:tabs>
                <w:tab w:val="center" w:pos="4111"/>
              </w:tabs>
              <w:autoSpaceDE w:val="0"/>
              <w:autoSpaceDN w:val="0"/>
              <w:ind w:firstLine="709"/>
              <w:rPr>
                <w:b/>
                <w:bCs/>
              </w:rPr>
            </w:pPr>
            <w:r w:rsidRPr="00A43902">
              <w:rPr>
                <w:b/>
                <w:bCs/>
              </w:rPr>
              <w:t xml:space="preserve">ПЛАТЕЖНОЕ ПОРУЧЕНИЕ № </w:t>
            </w:r>
            <w:r w:rsidRPr="00A43902">
              <w:rPr>
                <w:b/>
                <w:bCs/>
              </w:rPr>
              <w:tab/>
            </w:r>
          </w:p>
        </w:tc>
        <w:tc>
          <w:tcPr>
            <w:tcW w:w="1984" w:type="dxa"/>
            <w:tcBorders>
              <w:top w:val="nil"/>
              <w:left w:val="nil"/>
              <w:bottom w:val="single" w:sz="4" w:space="0" w:color="auto"/>
              <w:right w:val="nil"/>
            </w:tcBorders>
            <w:vAlign w:val="bottom"/>
          </w:tcPr>
          <w:p w:rsidR="0069445E" w:rsidRPr="00A43902" w:rsidRDefault="0069445E" w:rsidP="00BA0968">
            <w:pPr>
              <w:autoSpaceDE w:val="0"/>
              <w:autoSpaceDN w:val="0"/>
              <w:ind w:firstLine="709"/>
              <w:jc w:val="center"/>
              <w:rPr>
                <w:sz w:val="20"/>
                <w:szCs w:val="20"/>
              </w:rPr>
            </w:pPr>
          </w:p>
        </w:tc>
        <w:tc>
          <w:tcPr>
            <w:tcW w:w="284" w:type="dxa"/>
            <w:tcBorders>
              <w:top w:val="nil"/>
              <w:left w:val="nil"/>
              <w:bottom w:val="nil"/>
              <w:right w:val="nil"/>
            </w:tcBorders>
            <w:vAlign w:val="bottom"/>
          </w:tcPr>
          <w:p w:rsidR="0069445E" w:rsidRPr="00A43902" w:rsidRDefault="0069445E" w:rsidP="00BA0968">
            <w:pPr>
              <w:autoSpaceDE w:val="0"/>
              <w:autoSpaceDN w:val="0"/>
              <w:ind w:firstLine="709"/>
              <w:rPr>
                <w:sz w:val="20"/>
                <w:szCs w:val="20"/>
              </w:rPr>
            </w:pPr>
          </w:p>
        </w:tc>
        <w:tc>
          <w:tcPr>
            <w:tcW w:w="1984" w:type="dxa"/>
            <w:tcBorders>
              <w:top w:val="nil"/>
              <w:left w:val="nil"/>
              <w:bottom w:val="single" w:sz="4" w:space="0" w:color="auto"/>
              <w:right w:val="nil"/>
            </w:tcBorders>
            <w:vAlign w:val="bottom"/>
          </w:tcPr>
          <w:p w:rsidR="0069445E" w:rsidRPr="00A43902" w:rsidRDefault="0069445E" w:rsidP="00BA0968">
            <w:pPr>
              <w:autoSpaceDE w:val="0"/>
              <w:autoSpaceDN w:val="0"/>
              <w:ind w:firstLine="709"/>
              <w:jc w:val="center"/>
              <w:rPr>
                <w:sz w:val="20"/>
                <w:szCs w:val="20"/>
              </w:rPr>
            </w:pPr>
          </w:p>
        </w:tc>
        <w:tc>
          <w:tcPr>
            <w:tcW w:w="426" w:type="dxa"/>
            <w:tcBorders>
              <w:top w:val="nil"/>
              <w:left w:val="nil"/>
              <w:bottom w:val="nil"/>
              <w:right w:val="nil"/>
            </w:tcBorders>
            <w:vAlign w:val="bottom"/>
          </w:tcPr>
          <w:p w:rsidR="0069445E" w:rsidRPr="00A43902" w:rsidRDefault="0069445E" w:rsidP="00BA0968">
            <w:pPr>
              <w:autoSpaceDE w:val="0"/>
              <w:autoSpaceDN w:val="0"/>
              <w:ind w:firstLine="709"/>
              <w:jc w:val="center"/>
              <w:rPr>
                <w:sz w:val="20"/>
                <w:szCs w:val="20"/>
              </w:rPr>
            </w:pPr>
          </w:p>
        </w:tc>
        <w:tc>
          <w:tcPr>
            <w:tcW w:w="397" w:type="dxa"/>
            <w:tcBorders>
              <w:top w:val="single" w:sz="4" w:space="0" w:color="auto"/>
              <w:left w:val="single" w:sz="4" w:space="0" w:color="auto"/>
              <w:bottom w:val="single" w:sz="4" w:space="0" w:color="auto"/>
              <w:right w:val="single" w:sz="4" w:space="0" w:color="auto"/>
            </w:tcBorders>
            <w:vAlign w:val="bottom"/>
          </w:tcPr>
          <w:p w:rsidR="0069445E" w:rsidRPr="00A43902" w:rsidRDefault="0069445E" w:rsidP="00BA0968">
            <w:pPr>
              <w:autoSpaceDE w:val="0"/>
              <w:autoSpaceDN w:val="0"/>
              <w:ind w:left="-29" w:firstLine="709"/>
              <w:jc w:val="center"/>
              <w:rPr>
                <w:sz w:val="20"/>
                <w:szCs w:val="20"/>
              </w:rPr>
            </w:pPr>
          </w:p>
        </w:tc>
      </w:tr>
      <w:tr w:rsidR="0069445E" w:rsidRPr="00A43902" w:rsidTr="006B089E">
        <w:tc>
          <w:tcPr>
            <w:tcW w:w="5131" w:type="dxa"/>
            <w:tcBorders>
              <w:top w:val="nil"/>
              <w:left w:val="nil"/>
              <w:bottom w:val="nil"/>
              <w:right w:val="nil"/>
            </w:tcBorders>
            <w:vAlign w:val="bottom"/>
          </w:tcPr>
          <w:p w:rsidR="0069445E" w:rsidRPr="00A43902" w:rsidRDefault="0069445E" w:rsidP="00BA0968">
            <w:pPr>
              <w:autoSpaceDE w:val="0"/>
              <w:autoSpaceDN w:val="0"/>
              <w:ind w:firstLine="709"/>
              <w:jc w:val="center"/>
              <w:rPr>
                <w:sz w:val="16"/>
                <w:szCs w:val="16"/>
              </w:rPr>
            </w:pPr>
          </w:p>
        </w:tc>
        <w:tc>
          <w:tcPr>
            <w:tcW w:w="1984" w:type="dxa"/>
            <w:tcBorders>
              <w:top w:val="nil"/>
              <w:left w:val="nil"/>
              <w:bottom w:val="nil"/>
              <w:right w:val="nil"/>
            </w:tcBorders>
            <w:vAlign w:val="bottom"/>
          </w:tcPr>
          <w:p w:rsidR="0069445E" w:rsidRPr="00A43902" w:rsidRDefault="0069445E" w:rsidP="00BA0968">
            <w:pPr>
              <w:autoSpaceDE w:val="0"/>
              <w:autoSpaceDN w:val="0"/>
              <w:ind w:firstLine="709"/>
              <w:jc w:val="center"/>
              <w:rPr>
                <w:sz w:val="16"/>
                <w:szCs w:val="16"/>
              </w:rPr>
            </w:pPr>
            <w:r w:rsidRPr="00A43902">
              <w:rPr>
                <w:sz w:val="16"/>
                <w:szCs w:val="16"/>
              </w:rPr>
              <w:t>Дата</w:t>
            </w:r>
          </w:p>
        </w:tc>
        <w:tc>
          <w:tcPr>
            <w:tcW w:w="284" w:type="dxa"/>
            <w:tcBorders>
              <w:top w:val="nil"/>
              <w:left w:val="nil"/>
              <w:bottom w:val="nil"/>
              <w:right w:val="nil"/>
            </w:tcBorders>
            <w:vAlign w:val="bottom"/>
          </w:tcPr>
          <w:p w:rsidR="0069445E" w:rsidRPr="00A43902" w:rsidRDefault="0069445E" w:rsidP="00BA0968">
            <w:pPr>
              <w:autoSpaceDE w:val="0"/>
              <w:autoSpaceDN w:val="0"/>
              <w:ind w:firstLine="709"/>
              <w:jc w:val="center"/>
              <w:rPr>
                <w:sz w:val="16"/>
                <w:szCs w:val="16"/>
              </w:rPr>
            </w:pPr>
          </w:p>
        </w:tc>
        <w:tc>
          <w:tcPr>
            <w:tcW w:w="1984" w:type="dxa"/>
            <w:tcBorders>
              <w:top w:val="nil"/>
              <w:left w:val="nil"/>
              <w:bottom w:val="nil"/>
              <w:right w:val="nil"/>
            </w:tcBorders>
            <w:vAlign w:val="bottom"/>
          </w:tcPr>
          <w:p w:rsidR="0069445E" w:rsidRPr="00A43902" w:rsidRDefault="0069445E" w:rsidP="00BA0968">
            <w:pPr>
              <w:autoSpaceDE w:val="0"/>
              <w:autoSpaceDN w:val="0"/>
              <w:ind w:firstLine="709"/>
              <w:jc w:val="center"/>
              <w:rPr>
                <w:sz w:val="16"/>
                <w:szCs w:val="16"/>
              </w:rPr>
            </w:pPr>
            <w:r w:rsidRPr="00A43902">
              <w:rPr>
                <w:sz w:val="16"/>
                <w:szCs w:val="16"/>
              </w:rPr>
              <w:t>Вид платежа</w:t>
            </w:r>
          </w:p>
        </w:tc>
        <w:tc>
          <w:tcPr>
            <w:tcW w:w="426" w:type="dxa"/>
            <w:tcBorders>
              <w:top w:val="nil"/>
              <w:left w:val="nil"/>
              <w:bottom w:val="nil"/>
              <w:right w:val="nil"/>
            </w:tcBorders>
          </w:tcPr>
          <w:p w:rsidR="0069445E" w:rsidRPr="00A43902" w:rsidRDefault="0069445E" w:rsidP="00BA0968">
            <w:pPr>
              <w:autoSpaceDE w:val="0"/>
              <w:autoSpaceDN w:val="0"/>
              <w:ind w:firstLine="709"/>
              <w:jc w:val="center"/>
              <w:rPr>
                <w:sz w:val="16"/>
                <w:szCs w:val="16"/>
              </w:rPr>
            </w:pPr>
          </w:p>
        </w:tc>
        <w:tc>
          <w:tcPr>
            <w:tcW w:w="397" w:type="dxa"/>
            <w:tcBorders>
              <w:top w:val="nil"/>
              <w:left w:val="nil"/>
              <w:bottom w:val="nil"/>
              <w:right w:val="nil"/>
            </w:tcBorders>
          </w:tcPr>
          <w:p w:rsidR="0069445E" w:rsidRPr="00A43902" w:rsidRDefault="0069445E" w:rsidP="00BA0968">
            <w:pPr>
              <w:autoSpaceDE w:val="0"/>
              <w:autoSpaceDN w:val="0"/>
              <w:ind w:firstLine="709"/>
              <w:jc w:val="center"/>
              <w:rPr>
                <w:sz w:val="16"/>
                <w:szCs w:val="16"/>
              </w:rPr>
            </w:pPr>
          </w:p>
        </w:tc>
      </w:tr>
    </w:tbl>
    <w:p w:rsidR="0069445E" w:rsidRPr="00A43902" w:rsidRDefault="0069445E" w:rsidP="00BA0968">
      <w:pPr>
        <w:autoSpaceDE w:val="0"/>
        <w:autoSpaceDN w:val="0"/>
        <w:ind w:firstLine="709"/>
        <w:rPr>
          <w:sz w:val="16"/>
          <w:szCs w:val="16"/>
        </w:rPr>
      </w:pPr>
    </w:p>
    <w:tbl>
      <w:tblPr>
        <w:tblW w:w="0" w:type="auto"/>
        <w:tblInd w:w="28"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4"/>
        <w:gridCol w:w="1418"/>
        <w:gridCol w:w="283"/>
        <w:gridCol w:w="1418"/>
        <w:gridCol w:w="567"/>
        <w:gridCol w:w="850"/>
        <w:gridCol w:w="568"/>
        <w:gridCol w:w="283"/>
        <w:gridCol w:w="1134"/>
        <w:gridCol w:w="568"/>
        <w:gridCol w:w="566"/>
        <w:gridCol w:w="852"/>
        <w:gridCol w:w="567"/>
      </w:tblGrid>
      <w:tr w:rsidR="0069445E" w:rsidRPr="00A43902" w:rsidTr="006B089E">
        <w:trPr>
          <w:trHeight w:val="820"/>
        </w:trPr>
        <w:tc>
          <w:tcPr>
            <w:tcW w:w="1134" w:type="dxa"/>
            <w:tcBorders>
              <w:top w:val="nil"/>
              <w:left w:val="nil"/>
            </w:tcBorders>
          </w:tcPr>
          <w:p w:rsidR="0069445E" w:rsidRPr="00A43902" w:rsidRDefault="0069445E" w:rsidP="00BA0968">
            <w:pPr>
              <w:autoSpaceDE w:val="0"/>
              <w:autoSpaceDN w:val="0"/>
              <w:ind w:firstLine="709"/>
              <w:rPr>
                <w:sz w:val="20"/>
                <w:szCs w:val="20"/>
              </w:rPr>
            </w:pPr>
            <w:r w:rsidRPr="00A43902">
              <w:rPr>
                <w:sz w:val="20"/>
                <w:szCs w:val="20"/>
              </w:rPr>
              <w:t>Сумма</w:t>
            </w:r>
          </w:p>
          <w:p w:rsidR="0069445E" w:rsidRPr="00A43902" w:rsidRDefault="0069445E" w:rsidP="00BA0968">
            <w:pPr>
              <w:autoSpaceDE w:val="0"/>
              <w:autoSpaceDN w:val="0"/>
              <w:ind w:firstLine="709"/>
              <w:rPr>
                <w:sz w:val="20"/>
                <w:szCs w:val="20"/>
              </w:rPr>
            </w:pPr>
            <w:r w:rsidRPr="00A43902">
              <w:rPr>
                <w:sz w:val="20"/>
                <w:szCs w:val="20"/>
              </w:rPr>
              <w:t>прописью</w:t>
            </w:r>
          </w:p>
        </w:tc>
        <w:tc>
          <w:tcPr>
            <w:tcW w:w="9072" w:type="dxa"/>
            <w:gridSpan w:val="12"/>
            <w:tcBorders>
              <w:top w:val="nil"/>
              <w:right w:val="nil"/>
            </w:tcBorders>
          </w:tcPr>
          <w:p w:rsidR="0069445E" w:rsidRPr="00A43902" w:rsidRDefault="0069445E" w:rsidP="00BA0968">
            <w:pPr>
              <w:autoSpaceDE w:val="0"/>
              <w:autoSpaceDN w:val="0"/>
              <w:ind w:left="57" w:firstLine="709"/>
              <w:rPr>
                <w:sz w:val="20"/>
                <w:szCs w:val="20"/>
              </w:rPr>
            </w:pPr>
          </w:p>
        </w:tc>
      </w:tr>
      <w:tr w:rsidR="0069445E" w:rsidRPr="00A43902"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nil"/>
              <w:left w:val="nil"/>
              <w:bottom w:val="single" w:sz="4" w:space="0" w:color="auto"/>
              <w:right w:val="single" w:sz="4" w:space="0" w:color="auto"/>
            </w:tcBorders>
            <w:vAlign w:val="center"/>
          </w:tcPr>
          <w:p w:rsidR="0069445E" w:rsidRPr="00A43902" w:rsidRDefault="0069445E" w:rsidP="00BA0968">
            <w:pPr>
              <w:autoSpaceDE w:val="0"/>
              <w:autoSpaceDN w:val="0"/>
              <w:ind w:firstLine="709"/>
              <w:rPr>
                <w:sz w:val="20"/>
                <w:szCs w:val="20"/>
              </w:rPr>
            </w:pPr>
            <w:r w:rsidRPr="00A43902">
              <w:rPr>
                <w:sz w:val="20"/>
                <w:szCs w:val="20"/>
              </w:rPr>
              <w:t xml:space="preserve">ИНН  </w:t>
            </w:r>
          </w:p>
        </w:tc>
        <w:tc>
          <w:tcPr>
            <w:tcW w:w="2835" w:type="dxa"/>
            <w:gridSpan w:val="3"/>
            <w:tcBorders>
              <w:top w:val="nil"/>
              <w:left w:val="nil"/>
              <w:bottom w:val="single" w:sz="4" w:space="0" w:color="auto"/>
              <w:right w:val="single" w:sz="4" w:space="0" w:color="auto"/>
            </w:tcBorders>
            <w:vAlign w:val="center"/>
          </w:tcPr>
          <w:p w:rsidR="0069445E" w:rsidRPr="00A43902" w:rsidRDefault="0069445E" w:rsidP="00BA0968">
            <w:pPr>
              <w:autoSpaceDE w:val="0"/>
              <w:autoSpaceDN w:val="0"/>
              <w:ind w:left="57" w:firstLine="709"/>
              <w:rPr>
                <w:sz w:val="20"/>
                <w:szCs w:val="20"/>
              </w:rPr>
            </w:pPr>
            <w:r w:rsidRPr="00A43902">
              <w:rPr>
                <w:sz w:val="20"/>
                <w:szCs w:val="20"/>
              </w:rPr>
              <w:t xml:space="preserve">КПП  </w:t>
            </w:r>
          </w:p>
        </w:tc>
        <w:tc>
          <w:tcPr>
            <w:tcW w:w="851" w:type="dxa"/>
            <w:gridSpan w:val="2"/>
            <w:vMerge w:val="restart"/>
            <w:tcBorders>
              <w:top w:val="nil"/>
              <w:left w:val="nil"/>
              <w:bottom w:val="nil"/>
              <w:right w:val="single" w:sz="4" w:space="0" w:color="auto"/>
            </w:tcBorders>
          </w:tcPr>
          <w:p w:rsidR="0069445E" w:rsidRPr="00A43902" w:rsidRDefault="0069445E" w:rsidP="00BA0968">
            <w:pPr>
              <w:autoSpaceDE w:val="0"/>
              <w:autoSpaceDN w:val="0"/>
              <w:ind w:left="57" w:firstLine="709"/>
              <w:rPr>
                <w:sz w:val="20"/>
                <w:szCs w:val="20"/>
              </w:rPr>
            </w:pPr>
            <w:r w:rsidRPr="00A43902">
              <w:rPr>
                <w:sz w:val="20"/>
                <w:szCs w:val="20"/>
              </w:rPr>
              <w:t>Сумма</w:t>
            </w:r>
          </w:p>
        </w:tc>
        <w:tc>
          <w:tcPr>
            <w:tcW w:w="3685" w:type="dxa"/>
            <w:gridSpan w:val="5"/>
            <w:vMerge w:val="restart"/>
            <w:tcBorders>
              <w:top w:val="nil"/>
              <w:left w:val="nil"/>
              <w:bottom w:val="nil"/>
              <w:right w:val="nil"/>
            </w:tcBorders>
          </w:tcPr>
          <w:p w:rsidR="0069445E" w:rsidRPr="00A43902" w:rsidRDefault="0069445E" w:rsidP="00BA0968">
            <w:pPr>
              <w:autoSpaceDE w:val="0"/>
              <w:autoSpaceDN w:val="0"/>
              <w:ind w:left="57" w:firstLine="709"/>
              <w:rPr>
                <w:sz w:val="20"/>
                <w:szCs w:val="20"/>
              </w:rPr>
            </w:pPr>
            <w:r>
              <w:rPr>
                <w:sz w:val="20"/>
                <w:szCs w:val="20"/>
              </w:rPr>
              <w:t>1000-00</w:t>
            </w:r>
          </w:p>
        </w:tc>
      </w:tr>
      <w:tr w:rsidR="0069445E" w:rsidRPr="00A43902"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70"/>
        </w:trPr>
        <w:tc>
          <w:tcPr>
            <w:tcW w:w="5670" w:type="dxa"/>
            <w:gridSpan w:val="6"/>
            <w:vMerge w:val="restart"/>
            <w:tcBorders>
              <w:top w:val="nil"/>
              <w:left w:val="nil"/>
              <w:bottom w:val="nil"/>
              <w:right w:val="single" w:sz="4" w:space="0" w:color="auto"/>
            </w:tcBorders>
          </w:tcPr>
          <w:p w:rsidR="0069445E" w:rsidRPr="00A43902" w:rsidRDefault="0069445E" w:rsidP="00BA0968">
            <w:pPr>
              <w:autoSpaceDE w:val="0"/>
              <w:autoSpaceDN w:val="0"/>
              <w:ind w:firstLine="709"/>
              <w:rPr>
                <w:sz w:val="20"/>
                <w:szCs w:val="20"/>
                <w:lang w:val="en-US"/>
              </w:rPr>
            </w:pPr>
          </w:p>
        </w:tc>
        <w:tc>
          <w:tcPr>
            <w:tcW w:w="851" w:type="dxa"/>
            <w:gridSpan w:val="2"/>
            <w:vMerge/>
            <w:tcBorders>
              <w:top w:val="nil"/>
              <w:left w:val="single" w:sz="4" w:space="0" w:color="auto"/>
              <w:bottom w:val="single" w:sz="4" w:space="0" w:color="auto"/>
              <w:right w:val="single" w:sz="4" w:space="0" w:color="auto"/>
            </w:tcBorders>
          </w:tcPr>
          <w:p w:rsidR="0069445E" w:rsidRPr="00A43902" w:rsidRDefault="0069445E" w:rsidP="00BA0968">
            <w:pPr>
              <w:autoSpaceDE w:val="0"/>
              <w:autoSpaceDN w:val="0"/>
              <w:ind w:left="57" w:firstLine="709"/>
              <w:rPr>
                <w:sz w:val="20"/>
                <w:szCs w:val="20"/>
              </w:rPr>
            </w:pPr>
          </w:p>
        </w:tc>
        <w:tc>
          <w:tcPr>
            <w:tcW w:w="3685" w:type="dxa"/>
            <w:gridSpan w:val="5"/>
            <w:vMerge/>
            <w:tcBorders>
              <w:top w:val="nil"/>
              <w:left w:val="nil"/>
              <w:bottom w:val="single" w:sz="4" w:space="0" w:color="auto"/>
              <w:right w:val="nil"/>
            </w:tcBorders>
          </w:tcPr>
          <w:p w:rsidR="0069445E" w:rsidRPr="00A43902" w:rsidRDefault="0069445E" w:rsidP="00BA0968">
            <w:pPr>
              <w:autoSpaceDE w:val="0"/>
              <w:autoSpaceDN w:val="0"/>
              <w:ind w:firstLine="709"/>
              <w:jc w:val="center"/>
              <w:rPr>
                <w:sz w:val="20"/>
                <w:szCs w:val="20"/>
              </w:rPr>
            </w:pPr>
          </w:p>
        </w:tc>
      </w:tr>
      <w:tr w:rsidR="0069445E" w:rsidRPr="00A43902"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tcBorders>
              <w:top w:val="nil"/>
              <w:left w:val="nil"/>
              <w:bottom w:val="nil"/>
              <w:right w:val="single" w:sz="4" w:space="0" w:color="auto"/>
            </w:tcBorders>
          </w:tcPr>
          <w:p w:rsidR="0069445E" w:rsidRPr="00A43902" w:rsidRDefault="0069445E" w:rsidP="00BA0968">
            <w:pPr>
              <w:autoSpaceDE w:val="0"/>
              <w:autoSpaceDN w:val="0"/>
              <w:ind w:firstLine="709"/>
              <w:rPr>
                <w:sz w:val="20"/>
                <w:szCs w:val="20"/>
              </w:rPr>
            </w:pPr>
          </w:p>
        </w:tc>
        <w:tc>
          <w:tcPr>
            <w:tcW w:w="851" w:type="dxa"/>
            <w:gridSpan w:val="2"/>
            <w:vMerge w:val="restart"/>
            <w:tcBorders>
              <w:top w:val="single" w:sz="4" w:space="0" w:color="auto"/>
              <w:left w:val="nil"/>
              <w:bottom w:val="nil"/>
              <w:right w:val="single" w:sz="4" w:space="0" w:color="auto"/>
            </w:tcBorders>
          </w:tcPr>
          <w:p w:rsidR="0069445E" w:rsidRPr="00A43902" w:rsidRDefault="0069445E" w:rsidP="00BA0968">
            <w:pPr>
              <w:autoSpaceDE w:val="0"/>
              <w:autoSpaceDN w:val="0"/>
              <w:ind w:left="57" w:firstLine="709"/>
              <w:rPr>
                <w:sz w:val="20"/>
                <w:szCs w:val="20"/>
              </w:rPr>
            </w:pPr>
            <w:proofErr w:type="spellStart"/>
            <w:r w:rsidRPr="00A43902">
              <w:rPr>
                <w:sz w:val="20"/>
                <w:szCs w:val="20"/>
              </w:rPr>
              <w:t>Сч</w:t>
            </w:r>
            <w:proofErr w:type="spellEnd"/>
            <w:r w:rsidRPr="00A43902">
              <w:rPr>
                <w:sz w:val="20"/>
                <w:szCs w:val="20"/>
              </w:rPr>
              <w:t>. №</w:t>
            </w:r>
          </w:p>
        </w:tc>
        <w:tc>
          <w:tcPr>
            <w:tcW w:w="3685" w:type="dxa"/>
            <w:gridSpan w:val="5"/>
            <w:vMerge w:val="restart"/>
            <w:tcBorders>
              <w:top w:val="single" w:sz="4" w:space="0" w:color="auto"/>
              <w:left w:val="nil"/>
              <w:bottom w:val="nil"/>
              <w:right w:val="nil"/>
            </w:tcBorders>
          </w:tcPr>
          <w:p w:rsidR="0069445E" w:rsidRPr="00A43902" w:rsidRDefault="0069445E" w:rsidP="00BA0968">
            <w:pPr>
              <w:autoSpaceDE w:val="0"/>
              <w:autoSpaceDN w:val="0"/>
              <w:ind w:left="57" w:firstLine="709"/>
              <w:rPr>
                <w:sz w:val="20"/>
                <w:szCs w:val="20"/>
              </w:rPr>
            </w:pPr>
          </w:p>
        </w:tc>
      </w:tr>
      <w:tr w:rsidR="0069445E" w:rsidRPr="00A43902"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2"/>
        </w:trPr>
        <w:tc>
          <w:tcPr>
            <w:tcW w:w="5670" w:type="dxa"/>
            <w:gridSpan w:val="6"/>
            <w:tcBorders>
              <w:top w:val="nil"/>
              <w:left w:val="nil"/>
              <w:bottom w:val="single" w:sz="4" w:space="0" w:color="auto"/>
              <w:right w:val="single" w:sz="4" w:space="0" w:color="auto"/>
            </w:tcBorders>
            <w:vAlign w:val="bottom"/>
          </w:tcPr>
          <w:p w:rsidR="0069445E" w:rsidRPr="00A43902" w:rsidRDefault="0069445E" w:rsidP="00BA0968">
            <w:pPr>
              <w:autoSpaceDE w:val="0"/>
              <w:autoSpaceDN w:val="0"/>
              <w:ind w:firstLine="709"/>
              <w:rPr>
                <w:sz w:val="20"/>
                <w:szCs w:val="20"/>
              </w:rPr>
            </w:pPr>
            <w:r w:rsidRPr="00A43902">
              <w:rPr>
                <w:sz w:val="20"/>
                <w:szCs w:val="20"/>
              </w:rPr>
              <w:t>Плательщик</w:t>
            </w:r>
          </w:p>
        </w:tc>
        <w:tc>
          <w:tcPr>
            <w:tcW w:w="851" w:type="dxa"/>
            <w:gridSpan w:val="2"/>
            <w:vMerge/>
            <w:tcBorders>
              <w:top w:val="nil"/>
              <w:left w:val="nil"/>
              <w:bottom w:val="single" w:sz="4" w:space="0" w:color="auto"/>
              <w:right w:val="single" w:sz="4" w:space="0" w:color="auto"/>
            </w:tcBorders>
          </w:tcPr>
          <w:p w:rsidR="0069445E" w:rsidRPr="00A43902" w:rsidRDefault="0069445E" w:rsidP="00BA0968">
            <w:pPr>
              <w:autoSpaceDE w:val="0"/>
              <w:autoSpaceDN w:val="0"/>
              <w:ind w:left="57" w:firstLine="709"/>
              <w:rPr>
                <w:sz w:val="20"/>
                <w:szCs w:val="20"/>
              </w:rPr>
            </w:pPr>
          </w:p>
        </w:tc>
        <w:tc>
          <w:tcPr>
            <w:tcW w:w="3685" w:type="dxa"/>
            <w:gridSpan w:val="5"/>
            <w:vMerge/>
            <w:tcBorders>
              <w:top w:val="nil"/>
              <w:left w:val="nil"/>
              <w:bottom w:val="nil"/>
              <w:right w:val="nil"/>
            </w:tcBorders>
          </w:tcPr>
          <w:p w:rsidR="0069445E" w:rsidRPr="00A43902" w:rsidRDefault="0069445E" w:rsidP="00BA0968">
            <w:pPr>
              <w:autoSpaceDE w:val="0"/>
              <w:autoSpaceDN w:val="0"/>
              <w:ind w:firstLine="709"/>
              <w:jc w:val="center"/>
              <w:rPr>
                <w:sz w:val="20"/>
                <w:szCs w:val="20"/>
              </w:rPr>
            </w:pPr>
          </w:p>
        </w:tc>
      </w:tr>
      <w:tr w:rsidR="0069445E" w:rsidRPr="00A43902"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A43902" w:rsidRDefault="0069445E" w:rsidP="00BA0968">
            <w:pPr>
              <w:autoSpaceDE w:val="0"/>
              <w:autoSpaceDN w:val="0"/>
              <w:ind w:firstLine="709"/>
              <w:rPr>
                <w:b/>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A43902" w:rsidRDefault="0069445E" w:rsidP="00BA0968">
            <w:pPr>
              <w:autoSpaceDE w:val="0"/>
              <w:autoSpaceDN w:val="0"/>
              <w:ind w:left="57" w:firstLine="709"/>
            </w:pPr>
            <w:r w:rsidRPr="00A43902">
              <w:t>БИК</w:t>
            </w:r>
          </w:p>
        </w:tc>
        <w:tc>
          <w:tcPr>
            <w:tcW w:w="3685" w:type="dxa"/>
            <w:gridSpan w:val="5"/>
            <w:tcBorders>
              <w:top w:val="nil"/>
              <w:left w:val="nil"/>
              <w:bottom w:val="nil"/>
              <w:right w:val="nil"/>
            </w:tcBorders>
            <w:vAlign w:val="center"/>
          </w:tcPr>
          <w:p w:rsidR="0069445E" w:rsidRPr="00A43902" w:rsidRDefault="0069445E" w:rsidP="00BA0968">
            <w:pPr>
              <w:autoSpaceDE w:val="0"/>
              <w:autoSpaceDN w:val="0"/>
              <w:ind w:left="57" w:firstLine="709"/>
              <w:rPr>
                <w:b/>
              </w:rPr>
            </w:pPr>
          </w:p>
        </w:tc>
      </w:tr>
      <w:tr w:rsidR="0069445E" w:rsidRPr="00A43902"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A43902" w:rsidRDefault="0069445E" w:rsidP="00BA0968">
            <w:pPr>
              <w:autoSpaceDE w:val="0"/>
              <w:autoSpaceDN w:val="0"/>
              <w:ind w:firstLine="709"/>
              <w:rPr>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A43902" w:rsidRDefault="0069445E" w:rsidP="00BA0968">
            <w:pPr>
              <w:autoSpaceDE w:val="0"/>
              <w:autoSpaceDN w:val="0"/>
              <w:ind w:left="57" w:firstLine="709"/>
              <w:rPr>
                <w:sz w:val="20"/>
                <w:szCs w:val="20"/>
              </w:rPr>
            </w:pPr>
            <w:proofErr w:type="spellStart"/>
            <w:r w:rsidRPr="00A43902">
              <w:rPr>
                <w:sz w:val="20"/>
                <w:szCs w:val="20"/>
              </w:rPr>
              <w:t>Сч</w:t>
            </w:r>
            <w:proofErr w:type="spellEnd"/>
            <w:r w:rsidRPr="00A43902">
              <w:rPr>
                <w:sz w:val="20"/>
                <w:szCs w:val="20"/>
              </w:rPr>
              <w:t>. №</w:t>
            </w:r>
          </w:p>
        </w:tc>
        <w:tc>
          <w:tcPr>
            <w:tcW w:w="3685" w:type="dxa"/>
            <w:gridSpan w:val="5"/>
            <w:vMerge w:val="restart"/>
            <w:tcBorders>
              <w:top w:val="nil"/>
              <w:left w:val="nil"/>
              <w:bottom w:val="nil"/>
              <w:right w:val="nil"/>
            </w:tcBorders>
          </w:tcPr>
          <w:p w:rsidR="0069445E" w:rsidRPr="00A43902" w:rsidRDefault="0069445E" w:rsidP="00BA0968">
            <w:pPr>
              <w:autoSpaceDE w:val="0"/>
              <w:autoSpaceDN w:val="0"/>
              <w:ind w:left="57" w:firstLine="709"/>
              <w:rPr>
                <w:sz w:val="20"/>
                <w:szCs w:val="20"/>
              </w:rPr>
            </w:pPr>
          </w:p>
        </w:tc>
      </w:tr>
      <w:tr w:rsidR="0069445E" w:rsidRPr="00A43902"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tcBorders>
              <w:top w:val="nil"/>
              <w:left w:val="nil"/>
              <w:bottom w:val="single" w:sz="4" w:space="0" w:color="auto"/>
              <w:right w:val="nil"/>
            </w:tcBorders>
            <w:vAlign w:val="bottom"/>
          </w:tcPr>
          <w:p w:rsidR="0069445E" w:rsidRPr="00A43902" w:rsidRDefault="0069445E" w:rsidP="00BA0968">
            <w:pPr>
              <w:autoSpaceDE w:val="0"/>
              <w:autoSpaceDN w:val="0"/>
              <w:ind w:firstLine="709"/>
              <w:rPr>
                <w:sz w:val="20"/>
                <w:szCs w:val="20"/>
              </w:rPr>
            </w:pPr>
            <w:r w:rsidRPr="00A43902">
              <w:rPr>
                <w:sz w:val="20"/>
                <w:szCs w:val="20"/>
              </w:rPr>
              <w:t>Банк плательщика</w:t>
            </w:r>
          </w:p>
        </w:tc>
        <w:tc>
          <w:tcPr>
            <w:tcW w:w="851" w:type="dxa"/>
            <w:gridSpan w:val="2"/>
            <w:vMerge/>
            <w:tcBorders>
              <w:top w:val="nil"/>
              <w:left w:val="single" w:sz="4" w:space="0" w:color="auto"/>
              <w:bottom w:val="single" w:sz="4" w:space="0" w:color="auto"/>
              <w:right w:val="single" w:sz="4" w:space="0" w:color="auto"/>
            </w:tcBorders>
          </w:tcPr>
          <w:p w:rsidR="0069445E" w:rsidRPr="00A43902" w:rsidRDefault="0069445E" w:rsidP="00BA0968">
            <w:pPr>
              <w:autoSpaceDE w:val="0"/>
              <w:autoSpaceDN w:val="0"/>
              <w:ind w:left="57" w:firstLine="709"/>
              <w:rPr>
                <w:sz w:val="20"/>
                <w:szCs w:val="20"/>
              </w:rPr>
            </w:pPr>
          </w:p>
        </w:tc>
        <w:tc>
          <w:tcPr>
            <w:tcW w:w="3685" w:type="dxa"/>
            <w:gridSpan w:val="5"/>
            <w:vMerge/>
            <w:tcBorders>
              <w:top w:val="nil"/>
              <w:left w:val="nil"/>
              <w:bottom w:val="single" w:sz="4" w:space="0" w:color="auto"/>
              <w:right w:val="nil"/>
            </w:tcBorders>
          </w:tcPr>
          <w:p w:rsidR="0069445E" w:rsidRPr="00A43902" w:rsidRDefault="0069445E" w:rsidP="00BA0968">
            <w:pPr>
              <w:autoSpaceDE w:val="0"/>
              <w:autoSpaceDN w:val="0"/>
              <w:ind w:left="57" w:firstLine="709"/>
              <w:rPr>
                <w:sz w:val="20"/>
                <w:szCs w:val="20"/>
              </w:rPr>
            </w:pPr>
          </w:p>
        </w:tc>
      </w:tr>
      <w:tr w:rsidR="0069445E" w:rsidRPr="00A43902"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A43902" w:rsidRDefault="0069445E" w:rsidP="00BA0968">
            <w:pPr>
              <w:autoSpaceDE w:val="0"/>
              <w:autoSpaceDN w:val="0"/>
              <w:ind w:firstLine="709"/>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A43902" w:rsidRDefault="0069445E" w:rsidP="00BA0968">
            <w:pPr>
              <w:autoSpaceDE w:val="0"/>
              <w:autoSpaceDN w:val="0"/>
              <w:ind w:left="57" w:firstLine="709"/>
              <w:rPr>
                <w:sz w:val="20"/>
                <w:szCs w:val="20"/>
              </w:rPr>
            </w:pPr>
            <w:r w:rsidRPr="00A43902">
              <w:rPr>
                <w:sz w:val="20"/>
                <w:szCs w:val="20"/>
              </w:rPr>
              <w:t>БИК</w:t>
            </w:r>
          </w:p>
        </w:tc>
        <w:tc>
          <w:tcPr>
            <w:tcW w:w="3685" w:type="dxa"/>
            <w:gridSpan w:val="5"/>
            <w:tcBorders>
              <w:top w:val="nil"/>
              <w:left w:val="nil"/>
              <w:bottom w:val="nil"/>
              <w:right w:val="nil"/>
            </w:tcBorders>
            <w:vAlign w:val="center"/>
          </w:tcPr>
          <w:p w:rsidR="0069445E" w:rsidRPr="00A43902" w:rsidRDefault="0069445E" w:rsidP="00BA0968">
            <w:pPr>
              <w:autoSpaceDE w:val="0"/>
              <w:autoSpaceDN w:val="0"/>
              <w:ind w:left="57" w:firstLine="709"/>
              <w:rPr>
                <w:sz w:val="20"/>
                <w:szCs w:val="20"/>
              </w:rPr>
            </w:pPr>
          </w:p>
        </w:tc>
      </w:tr>
      <w:tr w:rsidR="0069445E" w:rsidRPr="00A43902"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5670" w:type="dxa"/>
            <w:gridSpan w:val="6"/>
            <w:vMerge/>
            <w:tcBorders>
              <w:top w:val="nil"/>
              <w:left w:val="nil"/>
              <w:bottom w:val="nil"/>
              <w:right w:val="nil"/>
            </w:tcBorders>
          </w:tcPr>
          <w:p w:rsidR="0069445E" w:rsidRPr="00A43902" w:rsidRDefault="0069445E" w:rsidP="00BA0968">
            <w:pPr>
              <w:autoSpaceDE w:val="0"/>
              <w:autoSpaceDN w:val="0"/>
              <w:ind w:firstLine="709"/>
              <w:rPr>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A43902" w:rsidRDefault="0069445E" w:rsidP="00BA0968">
            <w:pPr>
              <w:autoSpaceDE w:val="0"/>
              <w:autoSpaceDN w:val="0"/>
              <w:ind w:left="57" w:firstLine="709"/>
              <w:rPr>
                <w:sz w:val="20"/>
                <w:szCs w:val="20"/>
              </w:rPr>
            </w:pPr>
            <w:proofErr w:type="spellStart"/>
            <w:r w:rsidRPr="00A43902">
              <w:rPr>
                <w:sz w:val="20"/>
                <w:szCs w:val="20"/>
              </w:rPr>
              <w:t>Сч</w:t>
            </w:r>
            <w:proofErr w:type="spellEnd"/>
            <w:r w:rsidRPr="00A43902">
              <w:rPr>
                <w:sz w:val="20"/>
                <w:szCs w:val="20"/>
              </w:rPr>
              <w:t>. №</w:t>
            </w:r>
          </w:p>
        </w:tc>
        <w:tc>
          <w:tcPr>
            <w:tcW w:w="3685" w:type="dxa"/>
            <w:gridSpan w:val="5"/>
            <w:vMerge w:val="restart"/>
            <w:tcBorders>
              <w:top w:val="nil"/>
              <w:left w:val="nil"/>
              <w:bottom w:val="nil"/>
              <w:right w:val="nil"/>
            </w:tcBorders>
          </w:tcPr>
          <w:p w:rsidR="0069445E" w:rsidRPr="00A43902" w:rsidRDefault="0069445E" w:rsidP="00BA0968">
            <w:pPr>
              <w:autoSpaceDE w:val="0"/>
              <w:autoSpaceDN w:val="0"/>
              <w:ind w:left="57" w:firstLine="709"/>
              <w:rPr>
                <w:sz w:val="20"/>
                <w:szCs w:val="20"/>
              </w:rPr>
            </w:pPr>
          </w:p>
        </w:tc>
      </w:tr>
      <w:tr w:rsidR="0069445E" w:rsidRPr="00A43902"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2"/>
        </w:trPr>
        <w:tc>
          <w:tcPr>
            <w:tcW w:w="5670" w:type="dxa"/>
            <w:gridSpan w:val="6"/>
            <w:tcBorders>
              <w:top w:val="nil"/>
              <w:left w:val="nil"/>
              <w:bottom w:val="nil"/>
              <w:right w:val="nil"/>
            </w:tcBorders>
            <w:vAlign w:val="bottom"/>
          </w:tcPr>
          <w:p w:rsidR="0069445E" w:rsidRPr="00A43902" w:rsidRDefault="0069445E" w:rsidP="00BA0968">
            <w:pPr>
              <w:autoSpaceDE w:val="0"/>
              <w:autoSpaceDN w:val="0"/>
              <w:ind w:firstLine="709"/>
              <w:rPr>
                <w:sz w:val="20"/>
                <w:szCs w:val="20"/>
              </w:rPr>
            </w:pPr>
            <w:r w:rsidRPr="00A43902">
              <w:rPr>
                <w:sz w:val="20"/>
                <w:szCs w:val="20"/>
              </w:rPr>
              <w:t>Банк получателя</w:t>
            </w:r>
          </w:p>
        </w:tc>
        <w:tc>
          <w:tcPr>
            <w:tcW w:w="851" w:type="dxa"/>
            <w:gridSpan w:val="2"/>
            <w:vMerge/>
            <w:tcBorders>
              <w:top w:val="nil"/>
              <w:left w:val="single" w:sz="4" w:space="0" w:color="auto"/>
              <w:bottom w:val="nil"/>
              <w:right w:val="single" w:sz="4" w:space="0" w:color="auto"/>
            </w:tcBorders>
          </w:tcPr>
          <w:p w:rsidR="0069445E" w:rsidRPr="00A43902" w:rsidRDefault="0069445E" w:rsidP="00BA0968">
            <w:pPr>
              <w:autoSpaceDE w:val="0"/>
              <w:autoSpaceDN w:val="0"/>
              <w:ind w:left="57" w:firstLine="709"/>
              <w:rPr>
                <w:sz w:val="20"/>
                <w:szCs w:val="20"/>
              </w:rPr>
            </w:pPr>
          </w:p>
        </w:tc>
        <w:tc>
          <w:tcPr>
            <w:tcW w:w="3685" w:type="dxa"/>
            <w:gridSpan w:val="5"/>
            <w:vMerge/>
            <w:tcBorders>
              <w:top w:val="nil"/>
              <w:left w:val="nil"/>
              <w:bottom w:val="nil"/>
              <w:right w:val="nil"/>
            </w:tcBorders>
          </w:tcPr>
          <w:p w:rsidR="0069445E" w:rsidRPr="00A43902" w:rsidRDefault="0069445E" w:rsidP="00BA0968">
            <w:pPr>
              <w:autoSpaceDE w:val="0"/>
              <w:autoSpaceDN w:val="0"/>
              <w:ind w:left="57" w:firstLine="709"/>
              <w:rPr>
                <w:sz w:val="20"/>
                <w:szCs w:val="20"/>
              </w:rPr>
            </w:pPr>
          </w:p>
        </w:tc>
      </w:tr>
      <w:tr w:rsidR="0069445E" w:rsidRPr="00A43902"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single" w:sz="4" w:space="0" w:color="auto"/>
              <w:left w:val="nil"/>
              <w:bottom w:val="single" w:sz="4" w:space="0" w:color="auto"/>
              <w:right w:val="single" w:sz="4" w:space="0" w:color="auto"/>
            </w:tcBorders>
            <w:vAlign w:val="center"/>
          </w:tcPr>
          <w:p w:rsidR="0069445E" w:rsidRPr="00A43902" w:rsidRDefault="0069445E" w:rsidP="00BA0968">
            <w:pPr>
              <w:autoSpaceDE w:val="0"/>
              <w:autoSpaceDN w:val="0"/>
              <w:ind w:firstLine="709"/>
              <w:rPr>
                <w:b/>
              </w:rPr>
            </w:pPr>
            <w:r w:rsidRPr="00A43902">
              <w:rPr>
                <w:sz w:val="20"/>
                <w:szCs w:val="20"/>
              </w:rPr>
              <w:t xml:space="preserve">ИНН  </w:t>
            </w:r>
          </w:p>
        </w:tc>
        <w:tc>
          <w:tcPr>
            <w:tcW w:w="2835" w:type="dxa"/>
            <w:gridSpan w:val="3"/>
            <w:tcBorders>
              <w:top w:val="single" w:sz="4" w:space="0" w:color="auto"/>
              <w:left w:val="single" w:sz="4" w:space="0" w:color="auto"/>
              <w:bottom w:val="single" w:sz="4" w:space="0" w:color="auto"/>
              <w:right w:val="nil"/>
            </w:tcBorders>
            <w:vAlign w:val="center"/>
          </w:tcPr>
          <w:p w:rsidR="0069445E" w:rsidRPr="00A43902" w:rsidRDefault="0069445E" w:rsidP="00BA0968">
            <w:pPr>
              <w:autoSpaceDE w:val="0"/>
              <w:autoSpaceDN w:val="0"/>
              <w:ind w:left="57" w:firstLine="709"/>
              <w:rPr>
                <w:sz w:val="20"/>
                <w:szCs w:val="20"/>
              </w:rPr>
            </w:pPr>
            <w:r w:rsidRPr="00A43902">
              <w:rPr>
                <w:sz w:val="20"/>
                <w:szCs w:val="20"/>
              </w:rPr>
              <w:t xml:space="preserve">КПП </w:t>
            </w:r>
          </w:p>
        </w:tc>
        <w:tc>
          <w:tcPr>
            <w:tcW w:w="851" w:type="dxa"/>
            <w:gridSpan w:val="2"/>
            <w:vMerge w:val="restart"/>
            <w:tcBorders>
              <w:top w:val="single" w:sz="4" w:space="0" w:color="auto"/>
              <w:left w:val="single" w:sz="4" w:space="0" w:color="auto"/>
              <w:bottom w:val="nil"/>
              <w:right w:val="single" w:sz="4" w:space="0" w:color="auto"/>
            </w:tcBorders>
          </w:tcPr>
          <w:p w:rsidR="0069445E" w:rsidRPr="00A43902" w:rsidRDefault="0069445E" w:rsidP="00BA0968">
            <w:pPr>
              <w:autoSpaceDE w:val="0"/>
              <w:autoSpaceDN w:val="0"/>
              <w:ind w:left="57" w:firstLine="709"/>
              <w:rPr>
                <w:sz w:val="20"/>
                <w:szCs w:val="20"/>
              </w:rPr>
            </w:pPr>
            <w:proofErr w:type="spellStart"/>
            <w:r w:rsidRPr="00A43902">
              <w:rPr>
                <w:sz w:val="20"/>
                <w:szCs w:val="20"/>
              </w:rPr>
              <w:t>Сч</w:t>
            </w:r>
            <w:proofErr w:type="spellEnd"/>
            <w:r w:rsidRPr="00A43902">
              <w:rPr>
                <w:sz w:val="20"/>
                <w:szCs w:val="20"/>
              </w:rPr>
              <w:t>. №</w:t>
            </w:r>
          </w:p>
        </w:tc>
        <w:tc>
          <w:tcPr>
            <w:tcW w:w="3685" w:type="dxa"/>
            <w:gridSpan w:val="5"/>
            <w:vMerge w:val="restart"/>
            <w:tcBorders>
              <w:top w:val="nil"/>
              <w:left w:val="nil"/>
              <w:bottom w:val="nil"/>
              <w:right w:val="nil"/>
            </w:tcBorders>
          </w:tcPr>
          <w:p w:rsidR="0069445E" w:rsidRPr="00A43902" w:rsidRDefault="0069445E" w:rsidP="00BA0968">
            <w:pPr>
              <w:autoSpaceDE w:val="0"/>
              <w:autoSpaceDN w:val="0"/>
              <w:ind w:left="57" w:firstLine="709"/>
              <w:rPr>
                <w:b/>
              </w:rPr>
            </w:pPr>
          </w:p>
        </w:tc>
      </w:tr>
      <w:tr w:rsidR="0069445E" w:rsidRPr="00A43902"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val="restart"/>
            <w:tcBorders>
              <w:top w:val="nil"/>
              <w:left w:val="nil"/>
              <w:bottom w:val="nil"/>
              <w:right w:val="nil"/>
            </w:tcBorders>
          </w:tcPr>
          <w:p w:rsidR="0069445E" w:rsidRPr="00A43902" w:rsidRDefault="0069445E" w:rsidP="00BA0968">
            <w:pPr>
              <w:autoSpaceDE w:val="0"/>
              <w:autoSpaceDN w:val="0"/>
              <w:ind w:firstLine="709"/>
              <w:rPr>
                <w:b/>
              </w:rPr>
            </w:pPr>
          </w:p>
        </w:tc>
        <w:tc>
          <w:tcPr>
            <w:tcW w:w="851" w:type="dxa"/>
            <w:gridSpan w:val="2"/>
            <w:vMerge/>
            <w:tcBorders>
              <w:top w:val="nil"/>
              <w:left w:val="single" w:sz="4" w:space="0" w:color="auto"/>
              <w:bottom w:val="single" w:sz="4" w:space="0" w:color="auto"/>
              <w:right w:val="single" w:sz="4" w:space="0" w:color="auto"/>
            </w:tcBorders>
          </w:tcPr>
          <w:p w:rsidR="0069445E" w:rsidRPr="00A43902" w:rsidRDefault="0069445E" w:rsidP="00BA0968">
            <w:pPr>
              <w:autoSpaceDE w:val="0"/>
              <w:autoSpaceDN w:val="0"/>
              <w:ind w:left="57" w:firstLine="709"/>
              <w:rPr>
                <w:sz w:val="20"/>
                <w:szCs w:val="20"/>
              </w:rPr>
            </w:pPr>
          </w:p>
        </w:tc>
        <w:tc>
          <w:tcPr>
            <w:tcW w:w="3685" w:type="dxa"/>
            <w:gridSpan w:val="5"/>
            <w:vMerge/>
            <w:tcBorders>
              <w:top w:val="nil"/>
              <w:left w:val="nil"/>
              <w:bottom w:val="nil"/>
              <w:right w:val="nil"/>
            </w:tcBorders>
          </w:tcPr>
          <w:p w:rsidR="0069445E" w:rsidRPr="00A43902" w:rsidRDefault="0069445E" w:rsidP="00BA0968">
            <w:pPr>
              <w:autoSpaceDE w:val="0"/>
              <w:autoSpaceDN w:val="0"/>
              <w:ind w:firstLine="709"/>
              <w:jc w:val="center"/>
              <w:rPr>
                <w:sz w:val="20"/>
                <w:szCs w:val="20"/>
              </w:rPr>
            </w:pPr>
          </w:p>
        </w:tc>
      </w:tr>
      <w:tr w:rsidR="0069445E" w:rsidRPr="00A43902"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A43902" w:rsidRDefault="0069445E" w:rsidP="00BA0968">
            <w:pPr>
              <w:autoSpaceDE w:val="0"/>
              <w:autoSpaceDN w:val="0"/>
              <w:ind w:firstLine="709"/>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A43902" w:rsidRDefault="0069445E" w:rsidP="00BA0968">
            <w:pPr>
              <w:autoSpaceDE w:val="0"/>
              <w:autoSpaceDN w:val="0"/>
              <w:ind w:left="57" w:firstLine="709"/>
              <w:rPr>
                <w:sz w:val="20"/>
                <w:szCs w:val="20"/>
              </w:rPr>
            </w:pPr>
            <w:r w:rsidRPr="00A43902">
              <w:rPr>
                <w:sz w:val="20"/>
                <w:szCs w:val="20"/>
              </w:rPr>
              <w:t>Вид оп.</w:t>
            </w:r>
          </w:p>
        </w:tc>
        <w:tc>
          <w:tcPr>
            <w:tcW w:w="1134" w:type="dxa"/>
            <w:tcBorders>
              <w:top w:val="single" w:sz="4" w:space="0" w:color="auto"/>
              <w:left w:val="nil"/>
              <w:bottom w:val="nil"/>
              <w:right w:val="single" w:sz="4" w:space="0" w:color="auto"/>
            </w:tcBorders>
            <w:vAlign w:val="center"/>
          </w:tcPr>
          <w:p w:rsidR="0069445E" w:rsidRPr="00A43902" w:rsidRDefault="0069445E" w:rsidP="00BA0968">
            <w:pPr>
              <w:autoSpaceDE w:val="0"/>
              <w:autoSpaceDN w:val="0"/>
              <w:ind w:left="57" w:firstLine="709"/>
              <w:rPr>
                <w:b/>
              </w:rPr>
            </w:pPr>
          </w:p>
        </w:tc>
        <w:tc>
          <w:tcPr>
            <w:tcW w:w="1134" w:type="dxa"/>
            <w:gridSpan w:val="2"/>
            <w:tcBorders>
              <w:top w:val="single" w:sz="4" w:space="0" w:color="auto"/>
              <w:left w:val="nil"/>
              <w:bottom w:val="single" w:sz="4" w:space="0" w:color="auto"/>
              <w:right w:val="single" w:sz="4" w:space="0" w:color="auto"/>
            </w:tcBorders>
            <w:vAlign w:val="center"/>
          </w:tcPr>
          <w:p w:rsidR="0069445E" w:rsidRPr="00A43902" w:rsidRDefault="0069445E" w:rsidP="00BA0968">
            <w:pPr>
              <w:autoSpaceDE w:val="0"/>
              <w:autoSpaceDN w:val="0"/>
              <w:ind w:left="57" w:firstLine="709"/>
              <w:rPr>
                <w:sz w:val="20"/>
                <w:szCs w:val="20"/>
              </w:rPr>
            </w:pPr>
            <w:r w:rsidRPr="00A43902">
              <w:rPr>
                <w:sz w:val="20"/>
                <w:szCs w:val="20"/>
              </w:rPr>
              <w:t>Срок плат.</w:t>
            </w:r>
          </w:p>
        </w:tc>
        <w:tc>
          <w:tcPr>
            <w:tcW w:w="1417" w:type="dxa"/>
            <w:gridSpan w:val="2"/>
            <w:tcBorders>
              <w:top w:val="single" w:sz="4" w:space="0" w:color="auto"/>
              <w:left w:val="nil"/>
              <w:bottom w:val="nil"/>
              <w:right w:val="nil"/>
            </w:tcBorders>
            <w:vAlign w:val="center"/>
          </w:tcPr>
          <w:p w:rsidR="0069445E" w:rsidRPr="00A43902" w:rsidRDefault="0069445E" w:rsidP="00BA0968">
            <w:pPr>
              <w:autoSpaceDE w:val="0"/>
              <w:autoSpaceDN w:val="0"/>
              <w:ind w:left="57" w:firstLine="709"/>
              <w:rPr>
                <w:sz w:val="20"/>
                <w:szCs w:val="20"/>
              </w:rPr>
            </w:pPr>
          </w:p>
        </w:tc>
      </w:tr>
      <w:tr w:rsidR="0069445E" w:rsidRPr="00A43902"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A43902" w:rsidRDefault="0069445E" w:rsidP="00BA0968">
            <w:pPr>
              <w:autoSpaceDE w:val="0"/>
              <w:autoSpaceDN w:val="0"/>
              <w:ind w:firstLine="709"/>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A43902" w:rsidRDefault="0069445E" w:rsidP="00BA0968">
            <w:pPr>
              <w:autoSpaceDE w:val="0"/>
              <w:autoSpaceDN w:val="0"/>
              <w:ind w:left="57" w:firstLine="709"/>
              <w:rPr>
                <w:sz w:val="20"/>
                <w:szCs w:val="20"/>
              </w:rPr>
            </w:pPr>
            <w:r w:rsidRPr="00A43902">
              <w:rPr>
                <w:sz w:val="20"/>
                <w:szCs w:val="20"/>
              </w:rPr>
              <w:t>Наз. пл.</w:t>
            </w:r>
          </w:p>
        </w:tc>
        <w:tc>
          <w:tcPr>
            <w:tcW w:w="1134" w:type="dxa"/>
            <w:tcBorders>
              <w:top w:val="nil"/>
              <w:left w:val="nil"/>
              <w:bottom w:val="nil"/>
              <w:right w:val="single" w:sz="4" w:space="0" w:color="auto"/>
            </w:tcBorders>
            <w:vAlign w:val="center"/>
          </w:tcPr>
          <w:p w:rsidR="0069445E" w:rsidRPr="00A43902" w:rsidRDefault="0069445E" w:rsidP="00BA0968">
            <w:pPr>
              <w:autoSpaceDE w:val="0"/>
              <w:autoSpaceDN w:val="0"/>
              <w:ind w:left="57" w:firstLine="709"/>
              <w:rPr>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9445E" w:rsidRPr="00A43902" w:rsidRDefault="0069445E" w:rsidP="00BA0968">
            <w:pPr>
              <w:autoSpaceDE w:val="0"/>
              <w:autoSpaceDN w:val="0"/>
              <w:ind w:left="57" w:firstLine="709"/>
              <w:rPr>
                <w:sz w:val="20"/>
                <w:szCs w:val="20"/>
              </w:rPr>
            </w:pPr>
            <w:r w:rsidRPr="00A43902">
              <w:rPr>
                <w:sz w:val="20"/>
                <w:szCs w:val="20"/>
              </w:rPr>
              <w:t>Очер</w:t>
            </w:r>
            <w:proofErr w:type="gramStart"/>
            <w:r w:rsidRPr="00A43902">
              <w:rPr>
                <w:sz w:val="20"/>
                <w:szCs w:val="20"/>
              </w:rPr>
              <w:t>.</w:t>
            </w:r>
            <w:proofErr w:type="gramEnd"/>
            <w:r w:rsidRPr="00A43902">
              <w:rPr>
                <w:sz w:val="20"/>
                <w:szCs w:val="20"/>
              </w:rPr>
              <w:t xml:space="preserve"> </w:t>
            </w:r>
            <w:proofErr w:type="gramStart"/>
            <w:r w:rsidRPr="00A43902">
              <w:rPr>
                <w:sz w:val="20"/>
                <w:szCs w:val="20"/>
              </w:rPr>
              <w:t>п</w:t>
            </w:r>
            <w:proofErr w:type="gramEnd"/>
            <w:r w:rsidRPr="00A43902">
              <w:rPr>
                <w:sz w:val="20"/>
                <w:szCs w:val="20"/>
              </w:rPr>
              <w:t>лат.</w:t>
            </w:r>
          </w:p>
        </w:tc>
        <w:tc>
          <w:tcPr>
            <w:tcW w:w="1417" w:type="dxa"/>
            <w:gridSpan w:val="2"/>
            <w:tcBorders>
              <w:top w:val="nil"/>
              <w:left w:val="nil"/>
              <w:bottom w:val="nil"/>
              <w:right w:val="nil"/>
            </w:tcBorders>
            <w:vAlign w:val="center"/>
          </w:tcPr>
          <w:p w:rsidR="0069445E" w:rsidRPr="00A43902" w:rsidRDefault="0069445E" w:rsidP="00BA0968">
            <w:pPr>
              <w:autoSpaceDE w:val="0"/>
              <w:autoSpaceDN w:val="0"/>
              <w:ind w:left="57" w:firstLine="709"/>
              <w:rPr>
                <w:b/>
              </w:rPr>
            </w:pPr>
          </w:p>
        </w:tc>
      </w:tr>
      <w:tr w:rsidR="0069445E" w:rsidRPr="00A43902" w:rsidTr="006B089E">
        <w:tblPrEx>
          <w:tblBorders>
            <w:left w:val="none" w:sz="0" w:space="0" w:color="auto"/>
            <w:bottom w:val="none" w:sz="0" w:space="0" w:color="auto"/>
            <w:right w:val="none" w:sz="0" w:space="0" w:color="auto"/>
            <w:insideH w:val="none" w:sz="0" w:space="0" w:color="auto"/>
            <w:insideV w:val="none" w:sz="0" w:space="0" w:color="auto"/>
          </w:tblBorders>
        </w:tblPrEx>
        <w:trPr>
          <w:trHeight w:val="270"/>
        </w:trPr>
        <w:tc>
          <w:tcPr>
            <w:tcW w:w="5670" w:type="dxa"/>
            <w:gridSpan w:val="6"/>
            <w:tcBorders>
              <w:top w:val="nil"/>
              <w:left w:val="nil"/>
              <w:bottom w:val="single" w:sz="4" w:space="0" w:color="auto"/>
              <w:right w:val="nil"/>
            </w:tcBorders>
            <w:vAlign w:val="bottom"/>
          </w:tcPr>
          <w:p w:rsidR="0069445E" w:rsidRPr="00A43902" w:rsidRDefault="0069445E" w:rsidP="00BA0968">
            <w:pPr>
              <w:autoSpaceDE w:val="0"/>
              <w:autoSpaceDN w:val="0"/>
              <w:ind w:firstLine="709"/>
              <w:rPr>
                <w:sz w:val="20"/>
                <w:szCs w:val="20"/>
              </w:rPr>
            </w:pPr>
            <w:r w:rsidRPr="00A43902">
              <w:rPr>
                <w:sz w:val="20"/>
                <w:szCs w:val="20"/>
              </w:rPr>
              <w:t>Получатель</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A43902" w:rsidRDefault="0069445E" w:rsidP="00BA0968">
            <w:pPr>
              <w:autoSpaceDE w:val="0"/>
              <w:autoSpaceDN w:val="0"/>
              <w:ind w:left="57" w:firstLine="709"/>
              <w:rPr>
                <w:sz w:val="20"/>
                <w:szCs w:val="20"/>
              </w:rPr>
            </w:pPr>
            <w:r w:rsidRPr="00A43902">
              <w:rPr>
                <w:sz w:val="20"/>
                <w:szCs w:val="20"/>
              </w:rPr>
              <w:t>Код</w:t>
            </w:r>
          </w:p>
        </w:tc>
        <w:tc>
          <w:tcPr>
            <w:tcW w:w="1134" w:type="dxa"/>
            <w:tcBorders>
              <w:top w:val="nil"/>
              <w:left w:val="nil"/>
              <w:bottom w:val="single" w:sz="4" w:space="0" w:color="auto"/>
              <w:right w:val="single" w:sz="4" w:space="0" w:color="auto"/>
            </w:tcBorders>
            <w:vAlign w:val="center"/>
          </w:tcPr>
          <w:p w:rsidR="0069445E" w:rsidRPr="00A43902" w:rsidRDefault="0069445E" w:rsidP="00BA0968">
            <w:pPr>
              <w:autoSpaceDE w:val="0"/>
              <w:autoSpaceDN w:val="0"/>
              <w:ind w:left="57" w:firstLine="709"/>
              <w:rPr>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9445E" w:rsidRPr="00A43902" w:rsidRDefault="0069445E" w:rsidP="00BA0968">
            <w:pPr>
              <w:autoSpaceDE w:val="0"/>
              <w:autoSpaceDN w:val="0"/>
              <w:ind w:left="57" w:firstLine="709"/>
              <w:rPr>
                <w:sz w:val="20"/>
                <w:szCs w:val="20"/>
              </w:rPr>
            </w:pPr>
            <w:r w:rsidRPr="00A43902">
              <w:rPr>
                <w:sz w:val="20"/>
                <w:szCs w:val="20"/>
              </w:rPr>
              <w:t>Рез</w:t>
            </w:r>
            <w:proofErr w:type="gramStart"/>
            <w:r w:rsidRPr="00A43902">
              <w:rPr>
                <w:sz w:val="20"/>
                <w:szCs w:val="20"/>
              </w:rPr>
              <w:t>.</w:t>
            </w:r>
            <w:proofErr w:type="gramEnd"/>
            <w:r w:rsidRPr="00A43902">
              <w:rPr>
                <w:sz w:val="20"/>
                <w:szCs w:val="20"/>
              </w:rPr>
              <w:t xml:space="preserve"> </w:t>
            </w:r>
            <w:proofErr w:type="gramStart"/>
            <w:r w:rsidRPr="00A43902">
              <w:rPr>
                <w:sz w:val="20"/>
                <w:szCs w:val="20"/>
              </w:rPr>
              <w:t>п</w:t>
            </w:r>
            <w:proofErr w:type="gramEnd"/>
            <w:r w:rsidRPr="00A43902">
              <w:rPr>
                <w:sz w:val="20"/>
                <w:szCs w:val="20"/>
              </w:rPr>
              <w:t>оле</w:t>
            </w:r>
          </w:p>
        </w:tc>
        <w:tc>
          <w:tcPr>
            <w:tcW w:w="1417" w:type="dxa"/>
            <w:gridSpan w:val="2"/>
            <w:tcBorders>
              <w:top w:val="nil"/>
              <w:left w:val="nil"/>
              <w:bottom w:val="single" w:sz="4" w:space="0" w:color="auto"/>
              <w:right w:val="nil"/>
            </w:tcBorders>
            <w:vAlign w:val="center"/>
          </w:tcPr>
          <w:p w:rsidR="0069445E" w:rsidRPr="00A43902" w:rsidRDefault="0069445E" w:rsidP="00BA0968">
            <w:pPr>
              <w:autoSpaceDE w:val="0"/>
              <w:autoSpaceDN w:val="0"/>
              <w:ind w:left="57" w:firstLine="709"/>
              <w:rPr>
                <w:sz w:val="20"/>
                <w:szCs w:val="20"/>
              </w:rPr>
            </w:pPr>
          </w:p>
        </w:tc>
      </w:tr>
      <w:tr w:rsidR="0069445E" w:rsidRPr="00A43902" w:rsidTr="006B089E">
        <w:tblPrEx>
          <w:tblBorders>
            <w:top w:val="single" w:sz="4" w:space="0" w:color="auto"/>
            <w:left w:val="none" w:sz="0" w:space="0" w:color="auto"/>
            <w:right w:val="none" w:sz="0" w:space="0" w:color="auto"/>
          </w:tblBorders>
        </w:tblPrEx>
        <w:trPr>
          <w:trHeight w:val="260"/>
        </w:trPr>
        <w:tc>
          <w:tcPr>
            <w:tcW w:w="2552" w:type="dxa"/>
            <w:gridSpan w:val="2"/>
            <w:tcBorders>
              <w:left w:val="nil"/>
            </w:tcBorders>
            <w:vAlign w:val="bottom"/>
          </w:tcPr>
          <w:p w:rsidR="0069445E" w:rsidRPr="00A43902" w:rsidRDefault="0069445E" w:rsidP="00BA0968">
            <w:pPr>
              <w:autoSpaceDE w:val="0"/>
              <w:autoSpaceDN w:val="0"/>
              <w:ind w:firstLine="709"/>
              <w:jc w:val="center"/>
              <w:rPr>
                <w:b/>
              </w:rPr>
            </w:pPr>
          </w:p>
        </w:tc>
        <w:tc>
          <w:tcPr>
            <w:tcW w:w="1701" w:type="dxa"/>
            <w:gridSpan w:val="2"/>
            <w:vAlign w:val="bottom"/>
          </w:tcPr>
          <w:p w:rsidR="0069445E" w:rsidRPr="00A43902" w:rsidRDefault="0069445E" w:rsidP="00BA0968">
            <w:pPr>
              <w:autoSpaceDE w:val="0"/>
              <w:autoSpaceDN w:val="0"/>
              <w:ind w:firstLine="709"/>
              <w:jc w:val="center"/>
              <w:rPr>
                <w:b/>
              </w:rPr>
            </w:pPr>
          </w:p>
        </w:tc>
        <w:tc>
          <w:tcPr>
            <w:tcW w:w="567" w:type="dxa"/>
            <w:vAlign w:val="bottom"/>
          </w:tcPr>
          <w:p w:rsidR="0069445E" w:rsidRPr="00A43902" w:rsidRDefault="0069445E" w:rsidP="00BA0968">
            <w:pPr>
              <w:autoSpaceDE w:val="0"/>
              <w:autoSpaceDN w:val="0"/>
              <w:ind w:firstLine="709"/>
              <w:jc w:val="center"/>
              <w:rPr>
                <w:b/>
              </w:rPr>
            </w:pPr>
          </w:p>
        </w:tc>
        <w:tc>
          <w:tcPr>
            <w:tcW w:w="1418" w:type="dxa"/>
            <w:gridSpan w:val="2"/>
            <w:vAlign w:val="bottom"/>
          </w:tcPr>
          <w:p w:rsidR="0069445E" w:rsidRPr="00A43902" w:rsidRDefault="0069445E" w:rsidP="00BA0968">
            <w:pPr>
              <w:autoSpaceDE w:val="0"/>
              <w:autoSpaceDN w:val="0"/>
              <w:ind w:firstLine="709"/>
              <w:jc w:val="center"/>
              <w:rPr>
                <w:b/>
              </w:rPr>
            </w:pPr>
          </w:p>
        </w:tc>
        <w:tc>
          <w:tcPr>
            <w:tcW w:w="1985" w:type="dxa"/>
            <w:gridSpan w:val="3"/>
            <w:vAlign w:val="bottom"/>
          </w:tcPr>
          <w:p w:rsidR="0069445E" w:rsidRPr="00A43902" w:rsidRDefault="0069445E" w:rsidP="00BA0968">
            <w:pPr>
              <w:autoSpaceDE w:val="0"/>
              <w:autoSpaceDN w:val="0"/>
              <w:ind w:firstLine="709"/>
              <w:jc w:val="center"/>
              <w:rPr>
                <w:b/>
              </w:rPr>
            </w:pPr>
          </w:p>
        </w:tc>
        <w:tc>
          <w:tcPr>
            <w:tcW w:w="1418" w:type="dxa"/>
            <w:gridSpan w:val="2"/>
            <w:vAlign w:val="bottom"/>
          </w:tcPr>
          <w:p w:rsidR="0069445E" w:rsidRPr="00A43902" w:rsidRDefault="0069445E" w:rsidP="00BA0968">
            <w:pPr>
              <w:autoSpaceDE w:val="0"/>
              <w:autoSpaceDN w:val="0"/>
              <w:ind w:firstLine="709"/>
              <w:jc w:val="center"/>
              <w:rPr>
                <w:b/>
              </w:rPr>
            </w:pPr>
          </w:p>
        </w:tc>
        <w:tc>
          <w:tcPr>
            <w:tcW w:w="567" w:type="dxa"/>
            <w:tcBorders>
              <w:right w:val="nil"/>
            </w:tcBorders>
            <w:vAlign w:val="bottom"/>
          </w:tcPr>
          <w:p w:rsidR="0069445E" w:rsidRPr="00A43902" w:rsidRDefault="0069445E" w:rsidP="00BA0968">
            <w:pPr>
              <w:autoSpaceDE w:val="0"/>
              <w:autoSpaceDN w:val="0"/>
              <w:ind w:firstLine="709"/>
              <w:jc w:val="center"/>
              <w:rPr>
                <w:b/>
              </w:rPr>
            </w:pPr>
          </w:p>
        </w:tc>
      </w:tr>
      <w:tr w:rsidR="0069445E" w:rsidRPr="00A43902" w:rsidTr="006B089E">
        <w:tblPrEx>
          <w:tblBorders>
            <w:top w:val="single" w:sz="4" w:space="0" w:color="auto"/>
            <w:left w:val="none" w:sz="0" w:space="0" w:color="auto"/>
            <w:right w:val="none" w:sz="0" w:space="0" w:color="auto"/>
            <w:insideH w:val="none" w:sz="0" w:space="0" w:color="auto"/>
            <w:insideV w:val="none" w:sz="0" w:space="0" w:color="auto"/>
          </w:tblBorders>
        </w:tblPrEx>
        <w:trPr>
          <w:trHeight w:val="1391"/>
        </w:trPr>
        <w:tc>
          <w:tcPr>
            <w:tcW w:w="10206" w:type="dxa"/>
            <w:gridSpan w:val="13"/>
            <w:tcBorders>
              <w:top w:val="nil"/>
              <w:left w:val="nil"/>
              <w:bottom w:val="nil"/>
              <w:right w:val="nil"/>
            </w:tcBorders>
          </w:tcPr>
          <w:p w:rsidR="0069445E" w:rsidRPr="00A43902" w:rsidRDefault="0069445E" w:rsidP="00BA0968">
            <w:pPr>
              <w:autoSpaceDE w:val="0"/>
              <w:autoSpaceDN w:val="0"/>
              <w:ind w:firstLine="709"/>
            </w:pPr>
          </w:p>
          <w:p w:rsidR="0069445E" w:rsidRPr="00A43902" w:rsidRDefault="0069445E" w:rsidP="00BA0968">
            <w:pPr>
              <w:autoSpaceDE w:val="0"/>
              <w:autoSpaceDN w:val="0"/>
              <w:ind w:firstLine="709"/>
            </w:pPr>
            <w:r w:rsidRPr="00A43902">
              <w:t xml:space="preserve">Назначение платежа: </w:t>
            </w:r>
          </w:p>
          <w:p w:rsidR="0069445E" w:rsidRPr="0069445E" w:rsidRDefault="0069445E" w:rsidP="00BA0968">
            <w:pPr>
              <w:autoSpaceDE w:val="0"/>
              <w:autoSpaceDN w:val="0"/>
              <w:ind w:firstLine="709"/>
              <w:rPr>
                <w:b/>
                <w:sz w:val="22"/>
                <w:szCs w:val="22"/>
              </w:rPr>
            </w:pPr>
            <w:r w:rsidRPr="0069445E">
              <w:rPr>
                <w:b/>
                <w:sz w:val="22"/>
                <w:szCs w:val="22"/>
              </w:rPr>
              <w:t>Оплата госпошлины за выдачу спец</w:t>
            </w:r>
            <w:proofErr w:type="gramStart"/>
            <w:r w:rsidRPr="0069445E">
              <w:rPr>
                <w:b/>
                <w:sz w:val="22"/>
                <w:szCs w:val="22"/>
              </w:rPr>
              <w:t>.р</w:t>
            </w:r>
            <w:proofErr w:type="gramEnd"/>
            <w:r w:rsidRPr="0069445E">
              <w:rPr>
                <w:b/>
                <w:sz w:val="22"/>
                <w:szCs w:val="22"/>
              </w:rPr>
              <w:t xml:space="preserve">азрешения на движение по автодорогам транспорт. средства, осуществляющего перевозку </w:t>
            </w:r>
            <w:r>
              <w:rPr>
                <w:b/>
                <w:sz w:val="22"/>
                <w:szCs w:val="22"/>
              </w:rPr>
              <w:t>тяжеловесных и (или) крупногабаритных</w:t>
            </w:r>
            <w:r w:rsidRPr="0069445E">
              <w:rPr>
                <w:b/>
                <w:sz w:val="22"/>
                <w:szCs w:val="22"/>
              </w:rPr>
              <w:t xml:space="preserve"> грузов.</w:t>
            </w:r>
          </w:p>
          <w:p w:rsidR="0069445E" w:rsidRDefault="0069445E" w:rsidP="00BA0968">
            <w:pPr>
              <w:autoSpaceDE w:val="0"/>
              <w:autoSpaceDN w:val="0"/>
              <w:ind w:firstLine="709"/>
              <w:rPr>
                <w:b/>
                <w:sz w:val="22"/>
                <w:szCs w:val="22"/>
              </w:rPr>
            </w:pPr>
            <w:r w:rsidRPr="0069445E">
              <w:rPr>
                <w:b/>
                <w:sz w:val="22"/>
                <w:szCs w:val="22"/>
              </w:rPr>
              <w:t>НДС не облагается</w:t>
            </w:r>
            <w:r>
              <w:rPr>
                <w:b/>
                <w:sz w:val="22"/>
                <w:szCs w:val="22"/>
              </w:rPr>
              <w:t>.</w:t>
            </w:r>
          </w:p>
          <w:p w:rsidR="0069445E" w:rsidRPr="00A43902" w:rsidRDefault="0069445E" w:rsidP="00BA0968">
            <w:pPr>
              <w:autoSpaceDE w:val="0"/>
              <w:autoSpaceDN w:val="0"/>
              <w:ind w:firstLine="709"/>
              <w:rPr>
                <w:sz w:val="20"/>
                <w:szCs w:val="20"/>
              </w:rPr>
            </w:pPr>
          </w:p>
        </w:tc>
      </w:tr>
      <w:tr w:rsidR="0069445E" w:rsidRPr="00A43902" w:rsidTr="006B089E">
        <w:tblPrEx>
          <w:tblBorders>
            <w:top w:val="single" w:sz="4" w:space="0" w:color="auto"/>
            <w:left w:val="none" w:sz="0" w:space="0" w:color="auto"/>
            <w:right w:val="none" w:sz="0" w:space="0" w:color="auto"/>
            <w:insideH w:val="none" w:sz="0" w:space="0" w:color="auto"/>
            <w:insideV w:val="none" w:sz="0" w:space="0" w:color="auto"/>
          </w:tblBorders>
        </w:tblPrEx>
        <w:trPr>
          <w:trHeight w:val="273"/>
        </w:trPr>
        <w:tc>
          <w:tcPr>
            <w:tcW w:w="10206" w:type="dxa"/>
            <w:gridSpan w:val="13"/>
            <w:tcBorders>
              <w:top w:val="nil"/>
              <w:left w:val="nil"/>
              <w:bottom w:val="single" w:sz="4" w:space="0" w:color="auto"/>
              <w:right w:val="nil"/>
            </w:tcBorders>
            <w:vAlign w:val="bottom"/>
          </w:tcPr>
          <w:p w:rsidR="0069445E" w:rsidRPr="00A43902" w:rsidRDefault="0069445E" w:rsidP="00BA0968">
            <w:pPr>
              <w:autoSpaceDE w:val="0"/>
              <w:autoSpaceDN w:val="0"/>
              <w:ind w:firstLine="709"/>
            </w:pPr>
          </w:p>
        </w:tc>
      </w:tr>
    </w:tbl>
    <w:p w:rsidR="0069445E" w:rsidRPr="00A43902" w:rsidRDefault="0069445E" w:rsidP="00BA0968">
      <w:pPr>
        <w:tabs>
          <w:tab w:val="center" w:pos="5103"/>
          <w:tab w:val="left" w:pos="7938"/>
        </w:tabs>
        <w:autoSpaceDE w:val="0"/>
        <w:autoSpaceDN w:val="0"/>
        <w:spacing w:after="360"/>
        <w:ind w:firstLine="709"/>
        <w:rPr>
          <w:sz w:val="20"/>
          <w:szCs w:val="20"/>
        </w:rPr>
      </w:pPr>
      <w:r w:rsidRPr="00A43902">
        <w:rPr>
          <w:sz w:val="20"/>
          <w:szCs w:val="20"/>
        </w:rPr>
        <w:tab/>
        <w:t>Подписи</w:t>
      </w:r>
      <w:r w:rsidRPr="00A43902">
        <w:rPr>
          <w:sz w:val="20"/>
          <w:szCs w:val="20"/>
        </w:rPr>
        <w:tab/>
        <w:t>Отметки банка</w:t>
      </w:r>
    </w:p>
    <w:tbl>
      <w:tblPr>
        <w:tblW w:w="0" w:type="auto"/>
        <w:tblInd w:w="28" w:type="dxa"/>
        <w:tblLayout w:type="fixed"/>
        <w:tblCellMar>
          <w:left w:w="28" w:type="dxa"/>
          <w:right w:w="28" w:type="dxa"/>
        </w:tblCellMar>
        <w:tblLook w:val="0000"/>
      </w:tblPr>
      <w:tblGrid>
        <w:gridCol w:w="3402"/>
        <w:gridCol w:w="3402"/>
        <w:gridCol w:w="3402"/>
      </w:tblGrid>
      <w:tr w:rsidR="0069445E" w:rsidRPr="00A43902" w:rsidTr="006B089E">
        <w:trPr>
          <w:cantSplit/>
        </w:trPr>
        <w:tc>
          <w:tcPr>
            <w:tcW w:w="3402" w:type="dxa"/>
            <w:tcBorders>
              <w:top w:val="nil"/>
              <w:left w:val="nil"/>
              <w:bottom w:val="nil"/>
              <w:right w:val="nil"/>
            </w:tcBorders>
            <w:vAlign w:val="bottom"/>
          </w:tcPr>
          <w:p w:rsidR="0069445E" w:rsidRPr="00A43902" w:rsidRDefault="0069445E" w:rsidP="00BA0968">
            <w:pPr>
              <w:autoSpaceDE w:val="0"/>
              <w:autoSpaceDN w:val="0"/>
              <w:ind w:firstLine="709"/>
              <w:rPr>
                <w:sz w:val="20"/>
                <w:szCs w:val="20"/>
              </w:rPr>
            </w:pPr>
          </w:p>
        </w:tc>
        <w:tc>
          <w:tcPr>
            <w:tcW w:w="3402" w:type="dxa"/>
            <w:tcBorders>
              <w:top w:val="nil"/>
              <w:left w:val="nil"/>
              <w:bottom w:val="single" w:sz="4" w:space="0" w:color="auto"/>
              <w:right w:val="nil"/>
            </w:tcBorders>
            <w:vAlign w:val="bottom"/>
          </w:tcPr>
          <w:p w:rsidR="0069445E" w:rsidRPr="00A43902" w:rsidRDefault="0069445E" w:rsidP="00BA0968">
            <w:pPr>
              <w:autoSpaceDE w:val="0"/>
              <w:autoSpaceDN w:val="0"/>
              <w:ind w:firstLine="709"/>
              <w:jc w:val="center"/>
              <w:rPr>
                <w:sz w:val="20"/>
                <w:szCs w:val="20"/>
              </w:rPr>
            </w:pPr>
          </w:p>
        </w:tc>
        <w:tc>
          <w:tcPr>
            <w:tcW w:w="3402" w:type="dxa"/>
            <w:vMerge w:val="restart"/>
            <w:tcBorders>
              <w:top w:val="nil"/>
              <w:left w:val="nil"/>
              <w:bottom w:val="nil"/>
              <w:right w:val="nil"/>
            </w:tcBorders>
          </w:tcPr>
          <w:p w:rsidR="0069445E" w:rsidRPr="00A43902" w:rsidRDefault="0069445E" w:rsidP="00BA0968">
            <w:pPr>
              <w:autoSpaceDE w:val="0"/>
              <w:autoSpaceDN w:val="0"/>
              <w:ind w:firstLine="709"/>
              <w:jc w:val="center"/>
              <w:rPr>
                <w:sz w:val="20"/>
                <w:szCs w:val="20"/>
              </w:rPr>
            </w:pPr>
          </w:p>
        </w:tc>
      </w:tr>
      <w:tr w:rsidR="0069445E" w:rsidRPr="00A43902" w:rsidTr="006B089E">
        <w:trPr>
          <w:cantSplit/>
          <w:trHeight w:val="820"/>
        </w:trPr>
        <w:tc>
          <w:tcPr>
            <w:tcW w:w="3402" w:type="dxa"/>
            <w:tcBorders>
              <w:top w:val="nil"/>
              <w:left w:val="nil"/>
              <w:bottom w:val="nil"/>
              <w:right w:val="nil"/>
            </w:tcBorders>
          </w:tcPr>
          <w:p w:rsidR="0069445E" w:rsidRPr="00A43902" w:rsidRDefault="0069445E" w:rsidP="00BA0968">
            <w:pPr>
              <w:autoSpaceDE w:val="0"/>
              <w:autoSpaceDN w:val="0"/>
              <w:ind w:left="-28" w:firstLine="709"/>
              <w:jc w:val="center"/>
              <w:rPr>
                <w:sz w:val="20"/>
                <w:szCs w:val="20"/>
              </w:rPr>
            </w:pPr>
            <w:r w:rsidRPr="00A43902">
              <w:rPr>
                <w:sz w:val="20"/>
                <w:szCs w:val="20"/>
              </w:rPr>
              <w:t>М.П.</w:t>
            </w:r>
          </w:p>
        </w:tc>
        <w:tc>
          <w:tcPr>
            <w:tcW w:w="3402" w:type="dxa"/>
            <w:tcBorders>
              <w:top w:val="nil"/>
              <w:left w:val="nil"/>
              <w:bottom w:val="single" w:sz="4" w:space="0" w:color="auto"/>
              <w:right w:val="nil"/>
            </w:tcBorders>
            <w:vAlign w:val="bottom"/>
          </w:tcPr>
          <w:p w:rsidR="0069445E" w:rsidRPr="00A43902" w:rsidRDefault="0069445E" w:rsidP="00BA0968">
            <w:pPr>
              <w:autoSpaceDE w:val="0"/>
              <w:autoSpaceDN w:val="0"/>
              <w:ind w:firstLine="709"/>
              <w:jc w:val="center"/>
              <w:rPr>
                <w:sz w:val="20"/>
                <w:szCs w:val="20"/>
              </w:rPr>
            </w:pPr>
          </w:p>
        </w:tc>
        <w:tc>
          <w:tcPr>
            <w:tcW w:w="3402" w:type="dxa"/>
            <w:vMerge/>
            <w:tcBorders>
              <w:top w:val="nil"/>
              <w:left w:val="nil"/>
              <w:bottom w:val="nil"/>
              <w:right w:val="nil"/>
            </w:tcBorders>
            <w:vAlign w:val="bottom"/>
          </w:tcPr>
          <w:p w:rsidR="0069445E" w:rsidRPr="00A43902" w:rsidRDefault="0069445E" w:rsidP="00BA0968">
            <w:pPr>
              <w:autoSpaceDE w:val="0"/>
              <w:autoSpaceDN w:val="0"/>
              <w:ind w:firstLine="709"/>
              <w:jc w:val="center"/>
              <w:rPr>
                <w:sz w:val="20"/>
                <w:szCs w:val="20"/>
              </w:rPr>
            </w:pPr>
          </w:p>
        </w:tc>
      </w:tr>
    </w:tbl>
    <w:p w:rsidR="0069445E" w:rsidRDefault="0069445E" w:rsidP="00BA0968">
      <w:pPr>
        <w:pStyle w:val="100"/>
        <w:widowControl w:val="0"/>
        <w:shd w:val="clear" w:color="auto" w:fill="auto"/>
        <w:tabs>
          <w:tab w:val="left" w:pos="-4678"/>
        </w:tabs>
        <w:spacing w:after="0" w:line="240" w:lineRule="auto"/>
        <w:ind w:left="5103" w:right="0" w:firstLine="709"/>
        <w:jc w:val="left"/>
        <w:rPr>
          <w:sz w:val="28"/>
          <w:szCs w:val="28"/>
        </w:rPr>
      </w:pPr>
    </w:p>
    <w:p w:rsidR="00F00A29" w:rsidRPr="007E431F" w:rsidRDefault="00F00A29" w:rsidP="00BA0968">
      <w:pPr>
        <w:pStyle w:val="100"/>
        <w:widowControl w:val="0"/>
        <w:shd w:val="clear" w:color="auto" w:fill="auto"/>
        <w:tabs>
          <w:tab w:val="left" w:pos="-4678"/>
        </w:tabs>
        <w:spacing w:after="0" w:line="240" w:lineRule="auto"/>
        <w:ind w:left="0" w:right="0" w:firstLine="709"/>
        <w:rPr>
          <w:sz w:val="24"/>
          <w:szCs w:val="24"/>
        </w:rPr>
      </w:pPr>
      <w:r w:rsidRPr="007E431F">
        <w:rPr>
          <w:sz w:val="24"/>
          <w:szCs w:val="24"/>
        </w:rPr>
        <w:t xml:space="preserve">* Перед заполнением </w:t>
      </w:r>
      <w:r>
        <w:rPr>
          <w:sz w:val="24"/>
          <w:szCs w:val="24"/>
        </w:rPr>
        <w:t>расчётных документов рекомендуется</w:t>
      </w:r>
      <w:r w:rsidR="009D4F12">
        <w:rPr>
          <w:sz w:val="24"/>
          <w:szCs w:val="24"/>
        </w:rPr>
        <w:t xml:space="preserve"> уточнить реквизиты</w:t>
      </w:r>
      <w:r w:rsidRPr="007E431F">
        <w:rPr>
          <w:sz w:val="24"/>
          <w:szCs w:val="24"/>
        </w:rPr>
        <w:t>.</w:t>
      </w:r>
    </w:p>
    <w:p w:rsidR="00F00A29" w:rsidRPr="00F00A29" w:rsidRDefault="00F00A29" w:rsidP="00BA0968">
      <w:pPr>
        <w:pStyle w:val="100"/>
        <w:widowControl w:val="0"/>
        <w:shd w:val="clear" w:color="auto" w:fill="auto"/>
        <w:tabs>
          <w:tab w:val="left" w:pos="-4678"/>
        </w:tabs>
        <w:spacing w:after="0" w:line="240" w:lineRule="auto"/>
        <w:ind w:left="5103" w:right="0" w:firstLine="709"/>
        <w:jc w:val="left"/>
        <w:rPr>
          <w:sz w:val="28"/>
          <w:szCs w:val="28"/>
        </w:rPr>
        <w:sectPr w:rsidR="00F00A29" w:rsidRPr="00F00A29" w:rsidSect="00392DD6">
          <w:pgSz w:w="11906" w:h="16838" w:code="9"/>
          <w:pgMar w:top="1134" w:right="567" w:bottom="851" w:left="1134" w:header="510" w:footer="510" w:gutter="0"/>
          <w:cols w:space="708"/>
          <w:titlePg/>
          <w:docGrid w:linePitch="360"/>
        </w:sectPr>
      </w:pPr>
    </w:p>
    <w:p w:rsidR="00C21057" w:rsidRPr="00A446BF" w:rsidRDefault="00C21057" w:rsidP="00BA0968">
      <w:pPr>
        <w:spacing w:line="274" w:lineRule="exact"/>
        <w:ind w:left="6804" w:right="20" w:firstLine="709"/>
        <w:jc w:val="right"/>
      </w:pPr>
      <w:r w:rsidRPr="00A446BF">
        <w:lastRenderedPageBreak/>
        <w:t xml:space="preserve">Приложение </w:t>
      </w:r>
      <w:r w:rsidR="008E39EE" w:rsidRPr="00A446BF">
        <w:t xml:space="preserve">№ </w:t>
      </w:r>
      <w:r w:rsidR="000023E7">
        <w:t>6</w:t>
      </w:r>
    </w:p>
    <w:p w:rsidR="00C21057" w:rsidRPr="00901CB2" w:rsidRDefault="009F68B5" w:rsidP="00BA0968">
      <w:pPr>
        <w:pStyle w:val="100"/>
        <w:widowControl w:val="0"/>
        <w:shd w:val="clear" w:color="auto" w:fill="auto"/>
        <w:tabs>
          <w:tab w:val="left" w:pos="-4678"/>
        </w:tabs>
        <w:spacing w:after="0" w:line="240" w:lineRule="auto"/>
        <w:ind w:left="6804" w:right="0" w:firstLine="709"/>
        <w:jc w:val="right"/>
        <w:rPr>
          <w:sz w:val="22"/>
          <w:szCs w:val="22"/>
        </w:rPr>
      </w:pPr>
      <w:r w:rsidRPr="00312A8F">
        <w:rPr>
          <w:color w:val="000000"/>
          <w:sz w:val="22"/>
          <w:szCs w:val="22"/>
        </w:rPr>
        <w:t xml:space="preserve">к административному регламенту </w:t>
      </w:r>
    </w:p>
    <w:p w:rsidR="00C21057" w:rsidRPr="00C21057" w:rsidRDefault="00C21057" w:rsidP="00BA0968">
      <w:pPr>
        <w:spacing w:line="274" w:lineRule="exact"/>
        <w:ind w:left="40" w:right="23" w:firstLine="709"/>
        <w:jc w:val="right"/>
        <w:rPr>
          <w:sz w:val="22"/>
          <w:szCs w:val="22"/>
        </w:rPr>
      </w:pPr>
    </w:p>
    <w:p w:rsidR="00C21057" w:rsidRPr="00C21057" w:rsidRDefault="00C21057" w:rsidP="00BA0968">
      <w:pPr>
        <w:spacing w:line="274" w:lineRule="exact"/>
        <w:ind w:left="40" w:right="23" w:firstLine="709"/>
        <w:jc w:val="right"/>
        <w:rPr>
          <w:sz w:val="22"/>
          <w:szCs w:val="22"/>
        </w:rPr>
      </w:pPr>
    </w:p>
    <w:p w:rsidR="00C21057" w:rsidRPr="00A77478" w:rsidRDefault="00C21057" w:rsidP="00BA0968">
      <w:pPr>
        <w:spacing w:line="274" w:lineRule="exact"/>
        <w:ind w:firstLine="709"/>
        <w:jc w:val="center"/>
        <w:rPr>
          <w:sz w:val="28"/>
          <w:szCs w:val="28"/>
        </w:rPr>
      </w:pPr>
      <w:r w:rsidRPr="00A77478">
        <w:rPr>
          <w:sz w:val="28"/>
          <w:szCs w:val="28"/>
        </w:rPr>
        <w:t xml:space="preserve">Журнал </w:t>
      </w:r>
    </w:p>
    <w:p w:rsidR="00C21057" w:rsidRPr="00C21057" w:rsidRDefault="00C21057" w:rsidP="00BA0968">
      <w:pPr>
        <w:spacing w:line="274" w:lineRule="exact"/>
        <w:ind w:firstLine="709"/>
        <w:jc w:val="center"/>
        <w:rPr>
          <w:sz w:val="28"/>
          <w:szCs w:val="28"/>
        </w:rPr>
      </w:pPr>
      <w:r w:rsidRPr="00A77478">
        <w:rPr>
          <w:sz w:val="28"/>
          <w:szCs w:val="28"/>
        </w:rPr>
        <w:t xml:space="preserve">регистрации заявлений </w:t>
      </w:r>
    </w:p>
    <w:p w:rsidR="00C21057" w:rsidRPr="00C21057" w:rsidRDefault="00C21057" w:rsidP="00BA0968">
      <w:pPr>
        <w:spacing w:line="274" w:lineRule="exact"/>
        <w:ind w:left="40" w:right="23" w:firstLine="709"/>
        <w:jc w:val="right"/>
        <w:rPr>
          <w:sz w:val="22"/>
          <w:szCs w:val="22"/>
        </w:rPr>
      </w:pPr>
    </w:p>
    <w:p w:rsidR="00C21057" w:rsidRPr="00C21057" w:rsidRDefault="00C21057" w:rsidP="00BA0968">
      <w:pPr>
        <w:spacing w:line="274" w:lineRule="exact"/>
        <w:ind w:left="40" w:right="23" w:firstLine="709"/>
        <w:jc w:val="right"/>
        <w:rPr>
          <w:sz w:val="22"/>
          <w:szCs w:val="22"/>
        </w:rPr>
      </w:pPr>
    </w:p>
    <w:tbl>
      <w:tblPr>
        <w:tblW w:w="153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559"/>
        <w:gridCol w:w="1985"/>
        <w:gridCol w:w="1700"/>
        <w:gridCol w:w="1701"/>
        <w:gridCol w:w="2976"/>
        <w:gridCol w:w="4678"/>
      </w:tblGrid>
      <w:tr w:rsidR="00C21057" w:rsidRPr="00C21057" w:rsidTr="00FE48F6">
        <w:trPr>
          <w:trHeight w:val="570"/>
        </w:trPr>
        <w:tc>
          <w:tcPr>
            <w:tcW w:w="709" w:type="dxa"/>
            <w:vAlign w:val="center"/>
          </w:tcPr>
          <w:p w:rsidR="00C21057" w:rsidRPr="00C21057" w:rsidRDefault="00C21057" w:rsidP="00BA0968">
            <w:pPr>
              <w:spacing w:line="274" w:lineRule="exact"/>
              <w:ind w:left="40" w:right="23" w:firstLine="709"/>
              <w:jc w:val="center"/>
              <w:rPr>
                <w:sz w:val="22"/>
                <w:szCs w:val="22"/>
              </w:rPr>
            </w:pPr>
            <w:r w:rsidRPr="00C21057">
              <w:rPr>
                <w:sz w:val="22"/>
                <w:szCs w:val="22"/>
              </w:rPr>
              <w:t>№</w:t>
            </w:r>
          </w:p>
          <w:p w:rsidR="00C21057" w:rsidRPr="00C21057" w:rsidRDefault="00C21057" w:rsidP="00BA0968">
            <w:pPr>
              <w:spacing w:line="274" w:lineRule="exact"/>
              <w:ind w:left="40" w:right="23" w:firstLine="709"/>
              <w:jc w:val="center"/>
              <w:rPr>
                <w:sz w:val="22"/>
                <w:szCs w:val="22"/>
              </w:rPr>
            </w:pPr>
            <w:proofErr w:type="spellStart"/>
            <w:r w:rsidRPr="00C21057">
              <w:rPr>
                <w:sz w:val="22"/>
                <w:szCs w:val="22"/>
              </w:rPr>
              <w:t>пп</w:t>
            </w:r>
            <w:proofErr w:type="spellEnd"/>
            <w:r w:rsidR="00FE48F6">
              <w:rPr>
                <w:sz w:val="22"/>
                <w:szCs w:val="22"/>
              </w:rPr>
              <w:t>/</w:t>
            </w:r>
            <w:proofErr w:type="spellStart"/>
            <w:proofErr w:type="gramStart"/>
            <w:r w:rsidR="00FE48F6">
              <w:rPr>
                <w:sz w:val="22"/>
                <w:szCs w:val="22"/>
              </w:rPr>
              <w:t>п</w:t>
            </w:r>
            <w:proofErr w:type="spellEnd"/>
            <w:proofErr w:type="gramEnd"/>
          </w:p>
        </w:tc>
        <w:tc>
          <w:tcPr>
            <w:tcW w:w="1559" w:type="dxa"/>
            <w:vAlign w:val="center"/>
          </w:tcPr>
          <w:p w:rsidR="00C21057" w:rsidRPr="00C21057" w:rsidRDefault="00C21057" w:rsidP="00FE48F6">
            <w:pPr>
              <w:spacing w:line="274" w:lineRule="exact"/>
              <w:ind w:firstLine="175"/>
              <w:jc w:val="center"/>
              <w:rPr>
                <w:sz w:val="22"/>
                <w:szCs w:val="22"/>
              </w:rPr>
            </w:pPr>
            <w:r w:rsidRPr="00C21057">
              <w:rPr>
                <w:sz w:val="22"/>
                <w:szCs w:val="22"/>
              </w:rPr>
              <w:t xml:space="preserve">Дата </w:t>
            </w:r>
            <w:r w:rsidR="000265D3">
              <w:rPr>
                <w:sz w:val="22"/>
                <w:szCs w:val="22"/>
              </w:rPr>
              <w:t>регистрации</w:t>
            </w:r>
          </w:p>
          <w:p w:rsidR="00C21057" w:rsidRPr="00C21057" w:rsidRDefault="00C21057" w:rsidP="00FE48F6">
            <w:pPr>
              <w:spacing w:line="274" w:lineRule="exact"/>
              <w:ind w:firstLine="34"/>
              <w:jc w:val="center"/>
              <w:rPr>
                <w:sz w:val="22"/>
                <w:szCs w:val="22"/>
              </w:rPr>
            </w:pPr>
            <w:r w:rsidRPr="00C21057">
              <w:rPr>
                <w:sz w:val="22"/>
                <w:szCs w:val="22"/>
              </w:rPr>
              <w:t>заявления</w:t>
            </w:r>
          </w:p>
        </w:tc>
        <w:tc>
          <w:tcPr>
            <w:tcW w:w="1985" w:type="dxa"/>
            <w:vAlign w:val="center"/>
          </w:tcPr>
          <w:p w:rsidR="00C21057" w:rsidRPr="00C21057" w:rsidRDefault="00C21057" w:rsidP="00FE48F6">
            <w:pPr>
              <w:spacing w:line="274" w:lineRule="exact"/>
              <w:ind w:left="40" w:right="23" w:hanging="7"/>
              <w:jc w:val="center"/>
              <w:rPr>
                <w:sz w:val="22"/>
                <w:szCs w:val="22"/>
              </w:rPr>
            </w:pPr>
            <w:r w:rsidRPr="00C21057">
              <w:rPr>
                <w:sz w:val="22"/>
                <w:szCs w:val="22"/>
              </w:rPr>
              <w:t>Регистрац</w:t>
            </w:r>
            <w:r w:rsidR="000265D3">
              <w:rPr>
                <w:sz w:val="22"/>
                <w:szCs w:val="22"/>
              </w:rPr>
              <w:t>ионный</w:t>
            </w:r>
            <w:r w:rsidRPr="00C21057">
              <w:rPr>
                <w:sz w:val="22"/>
                <w:szCs w:val="22"/>
              </w:rPr>
              <w:t xml:space="preserve"> номер заявления</w:t>
            </w:r>
          </w:p>
        </w:tc>
        <w:tc>
          <w:tcPr>
            <w:tcW w:w="1700" w:type="dxa"/>
            <w:vAlign w:val="center"/>
          </w:tcPr>
          <w:p w:rsidR="00C21057" w:rsidRPr="00C21057" w:rsidRDefault="000265D3" w:rsidP="00FE48F6">
            <w:pPr>
              <w:spacing w:line="274" w:lineRule="exact"/>
              <w:ind w:left="40" w:right="23" w:firstLine="276"/>
              <w:jc w:val="center"/>
              <w:rPr>
                <w:sz w:val="22"/>
                <w:szCs w:val="22"/>
              </w:rPr>
            </w:pPr>
            <w:r>
              <w:rPr>
                <w:sz w:val="22"/>
                <w:szCs w:val="22"/>
              </w:rPr>
              <w:t>Дата заявления</w:t>
            </w:r>
          </w:p>
        </w:tc>
        <w:tc>
          <w:tcPr>
            <w:tcW w:w="1701" w:type="dxa"/>
            <w:vAlign w:val="center"/>
          </w:tcPr>
          <w:p w:rsidR="00307A33" w:rsidRPr="00C21057" w:rsidRDefault="000265D3" w:rsidP="00FE48F6">
            <w:pPr>
              <w:spacing w:line="274" w:lineRule="exact"/>
              <w:ind w:left="40" w:right="23" w:firstLine="135"/>
              <w:jc w:val="center"/>
              <w:rPr>
                <w:sz w:val="22"/>
                <w:szCs w:val="22"/>
              </w:rPr>
            </w:pPr>
            <w:r>
              <w:rPr>
                <w:sz w:val="22"/>
                <w:szCs w:val="22"/>
              </w:rPr>
              <w:t>Исходящий номер заявления</w:t>
            </w:r>
          </w:p>
        </w:tc>
        <w:tc>
          <w:tcPr>
            <w:tcW w:w="2976" w:type="dxa"/>
            <w:vAlign w:val="center"/>
          </w:tcPr>
          <w:p w:rsidR="00C21057" w:rsidRPr="00C21057" w:rsidRDefault="000265D3" w:rsidP="00FE48F6">
            <w:pPr>
              <w:spacing w:line="274" w:lineRule="exact"/>
              <w:ind w:left="40" w:right="23" w:firstLine="277"/>
              <w:jc w:val="center"/>
              <w:rPr>
                <w:sz w:val="22"/>
                <w:szCs w:val="22"/>
              </w:rPr>
            </w:pPr>
            <w:r w:rsidRPr="00C21057">
              <w:rPr>
                <w:sz w:val="22"/>
                <w:szCs w:val="22"/>
              </w:rPr>
              <w:t xml:space="preserve">Наименование, </w:t>
            </w:r>
            <w:r>
              <w:rPr>
                <w:sz w:val="22"/>
                <w:szCs w:val="22"/>
              </w:rPr>
              <w:t xml:space="preserve">адрес и </w:t>
            </w:r>
            <w:r w:rsidRPr="00C21057">
              <w:rPr>
                <w:sz w:val="22"/>
                <w:szCs w:val="22"/>
              </w:rPr>
              <w:t>телефон</w:t>
            </w:r>
            <w:r>
              <w:rPr>
                <w:sz w:val="22"/>
                <w:szCs w:val="22"/>
              </w:rPr>
              <w:t xml:space="preserve"> владельца транспортного средства</w:t>
            </w:r>
          </w:p>
        </w:tc>
        <w:tc>
          <w:tcPr>
            <w:tcW w:w="4678" w:type="dxa"/>
            <w:vAlign w:val="center"/>
          </w:tcPr>
          <w:p w:rsidR="00C21057" w:rsidRPr="00C21057" w:rsidRDefault="00BD612D" w:rsidP="00BA0968">
            <w:pPr>
              <w:spacing w:line="228" w:lineRule="auto"/>
              <w:ind w:left="39" w:right="23" w:firstLine="709"/>
              <w:jc w:val="center"/>
              <w:rPr>
                <w:sz w:val="22"/>
                <w:szCs w:val="22"/>
              </w:rPr>
            </w:pPr>
            <w:proofErr w:type="gramStart"/>
            <w:r w:rsidRPr="00BD612D">
              <w:rPr>
                <w:sz w:val="22"/>
                <w:szCs w:val="22"/>
              </w:rPr>
              <w:t xml:space="preserve">Транспортное средство (автопоезд) (марка и модель транспортного          </w:t>
            </w:r>
            <w:r w:rsidRPr="00BD612D">
              <w:rPr>
                <w:sz w:val="22"/>
                <w:szCs w:val="22"/>
              </w:rPr>
              <w:br/>
              <w:t xml:space="preserve">средства (тягача, прицепа (полуприцепа)), государственный                </w:t>
            </w:r>
            <w:r w:rsidRPr="00BD612D">
              <w:rPr>
                <w:sz w:val="22"/>
                <w:szCs w:val="22"/>
              </w:rPr>
              <w:br/>
              <w:t xml:space="preserve">регистрационный знак транспортного средства (тягача, прицепа             </w:t>
            </w:r>
            <w:r w:rsidRPr="00BD612D">
              <w:rPr>
                <w:sz w:val="22"/>
                <w:szCs w:val="22"/>
              </w:rPr>
              <w:br/>
              <w:t>(полуприцепа))</w:t>
            </w:r>
            <w:r>
              <w:rPr>
                <w:rFonts w:ascii="Courier New" w:hAnsi="Courier New" w:cs="Courier New"/>
                <w:sz w:val="18"/>
                <w:szCs w:val="18"/>
              </w:rPr>
              <w:t xml:space="preserve">                                                           </w:t>
            </w:r>
            <w:proofErr w:type="gramEnd"/>
          </w:p>
        </w:tc>
      </w:tr>
      <w:tr w:rsidR="00C21057" w:rsidRPr="00C21057" w:rsidTr="00FE48F6">
        <w:trPr>
          <w:trHeight w:val="307"/>
        </w:trPr>
        <w:tc>
          <w:tcPr>
            <w:tcW w:w="709" w:type="dxa"/>
            <w:vAlign w:val="center"/>
          </w:tcPr>
          <w:p w:rsidR="00C21057" w:rsidRPr="00C21057" w:rsidRDefault="00C21057" w:rsidP="00BA0968">
            <w:pPr>
              <w:spacing w:line="274" w:lineRule="exact"/>
              <w:ind w:firstLine="709"/>
              <w:jc w:val="center"/>
              <w:rPr>
                <w:sz w:val="22"/>
                <w:szCs w:val="22"/>
              </w:rPr>
            </w:pPr>
            <w:r w:rsidRPr="00C21057">
              <w:rPr>
                <w:sz w:val="22"/>
                <w:szCs w:val="22"/>
              </w:rPr>
              <w:t>1</w:t>
            </w:r>
          </w:p>
        </w:tc>
        <w:tc>
          <w:tcPr>
            <w:tcW w:w="1559" w:type="dxa"/>
            <w:vAlign w:val="center"/>
          </w:tcPr>
          <w:p w:rsidR="00C21057" w:rsidRPr="00C21057" w:rsidRDefault="00C21057" w:rsidP="00BA0968">
            <w:pPr>
              <w:spacing w:line="274" w:lineRule="exact"/>
              <w:ind w:firstLine="709"/>
              <w:jc w:val="center"/>
              <w:rPr>
                <w:sz w:val="22"/>
                <w:szCs w:val="22"/>
              </w:rPr>
            </w:pPr>
            <w:r w:rsidRPr="00C21057">
              <w:rPr>
                <w:sz w:val="22"/>
                <w:szCs w:val="22"/>
              </w:rPr>
              <w:t>2</w:t>
            </w:r>
          </w:p>
        </w:tc>
        <w:tc>
          <w:tcPr>
            <w:tcW w:w="1985" w:type="dxa"/>
            <w:vAlign w:val="center"/>
          </w:tcPr>
          <w:p w:rsidR="00C21057" w:rsidRPr="00C21057" w:rsidRDefault="00C21057" w:rsidP="00BA0968">
            <w:pPr>
              <w:spacing w:line="274" w:lineRule="exact"/>
              <w:ind w:firstLine="709"/>
              <w:jc w:val="center"/>
              <w:rPr>
                <w:sz w:val="22"/>
                <w:szCs w:val="22"/>
              </w:rPr>
            </w:pPr>
            <w:r w:rsidRPr="00C21057">
              <w:rPr>
                <w:sz w:val="22"/>
                <w:szCs w:val="22"/>
              </w:rPr>
              <w:t>3</w:t>
            </w:r>
          </w:p>
        </w:tc>
        <w:tc>
          <w:tcPr>
            <w:tcW w:w="1700" w:type="dxa"/>
            <w:vAlign w:val="center"/>
          </w:tcPr>
          <w:p w:rsidR="00C21057" w:rsidRPr="00C21057" w:rsidRDefault="00C21057" w:rsidP="00BA0968">
            <w:pPr>
              <w:spacing w:line="274" w:lineRule="exact"/>
              <w:ind w:firstLine="709"/>
              <w:jc w:val="center"/>
              <w:rPr>
                <w:sz w:val="22"/>
                <w:szCs w:val="22"/>
              </w:rPr>
            </w:pPr>
            <w:r w:rsidRPr="00C21057">
              <w:rPr>
                <w:sz w:val="22"/>
                <w:szCs w:val="22"/>
              </w:rPr>
              <w:t>4</w:t>
            </w:r>
          </w:p>
        </w:tc>
        <w:tc>
          <w:tcPr>
            <w:tcW w:w="1701" w:type="dxa"/>
            <w:vAlign w:val="center"/>
          </w:tcPr>
          <w:p w:rsidR="00C21057" w:rsidRPr="00C21057" w:rsidRDefault="00C21057" w:rsidP="00BA0968">
            <w:pPr>
              <w:spacing w:line="274" w:lineRule="exact"/>
              <w:ind w:firstLine="709"/>
              <w:jc w:val="center"/>
              <w:rPr>
                <w:sz w:val="22"/>
                <w:szCs w:val="22"/>
              </w:rPr>
            </w:pPr>
            <w:r w:rsidRPr="00C21057">
              <w:rPr>
                <w:sz w:val="22"/>
                <w:szCs w:val="22"/>
              </w:rPr>
              <w:t>5</w:t>
            </w:r>
          </w:p>
        </w:tc>
        <w:tc>
          <w:tcPr>
            <w:tcW w:w="2976" w:type="dxa"/>
            <w:vAlign w:val="center"/>
          </w:tcPr>
          <w:p w:rsidR="00C21057" w:rsidRPr="00C21057" w:rsidRDefault="00C21057" w:rsidP="00BA0968">
            <w:pPr>
              <w:spacing w:line="274" w:lineRule="exact"/>
              <w:ind w:firstLine="709"/>
              <w:jc w:val="center"/>
              <w:rPr>
                <w:sz w:val="22"/>
                <w:szCs w:val="22"/>
              </w:rPr>
            </w:pPr>
            <w:r w:rsidRPr="00C21057">
              <w:rPr>
                <w:sz w:val="22"/>
                <w:szCs w:val="22"/>
              </w:rPr>
              <w:t>6</w:t>
            </w:r>
          </w:p>
        </w:tc>
        <w:tc>
          <w:tcPr>
            <w:tcW w:w="4678" w:type="dxa"/>
            <w:vAlign w:val="center"/>
          </w:tcPr>
          <w:p w:rsidR="00C21057" w:rsidRPr="00C21057" w:rsidRDefault="00C21057" w:rsidP="00BA0968">
            <w:pPr>
              <w:spacing w:line="274" w:lineRule="exact"/>
              <w:ind w:firstLine="709"/>
              <w:jc w:val="center"/>
              <w:rPr>
                <w:sz w:val="22"/>
                <w:szCs w:val="22"/>
              </w:rPr>
            </w:pPr>
            <w:r w:rsidRPr="00C21057">
              <w:rPr>
                <w:sz w:val="22"/>
                <w:szCs w:val="22"/>
              </w:rPr>
              <w:t>7</w:t>
            </w:r>
          </w:p>
        </w:tc>
      </w:tr>
    </w:tbl>
    <w:p w:rsidR="00C21057" w:rsidRPr="00C21057" w:rsidRDefault="00C21057" w:rsidP="00BA0968">
      <w:pPr>
        <w:spacing w:line="274" w:lineRule="exact"/>
        <w:ind w:left="40" w:right="23" w:firstLine="709"/>
        <w:jc w:val="right"/>
        <w:rPr>
          <w:b/>
          <w:sz w:val="22"/>
          <w:szCs w:val="22"/>
        </w:rPr>
      </w:pPr>
    </w:p>
    <w:tbl>
      <w:tblPr>
        <w:tblW w:w="153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gridCol w:w="1701"/>
        <w:gridCol w:w="1701"/>
        <w:gridCol w:w="1842"/>
      </w:tblGrid>
      <w:tr w:rsidR="00BD612D" w:rsidRPr="00C21057" w:rsidTr="003E764B">
        <w:trPr>
          <w:trHeight w:val="3067"/>
        </w:trPr>
        <w:tc>
          <w:tcPr>
            <w:tcW w:w="10065" w:type="dxa"/>
            <w:vAlign w:val="center"/>
          </w:tcPr>
          <w:p w:rsidR="00BD612D" w:rsidRPr="00C21057" w:rsidRDefault="00BD612D" w:rsidP="00BA0968">
            <w:pPr>
              <w:spacing w:line="274" w:lineRule="exact"/>
              <w:ind w:left="40" w:right="23" w:firstLine="709"/>
              <w:jc w:val="center"/>
              <w:rPr>
                <w:sz w:val="22"/>
                <w:szCs w:val="22"/>
              </w:rPr>
            </w:pPr>
            <w:r w:rsidRPr="00C21057">
              <w:rPr>
                <w:sz w:val="22"/>
                <w:szCs w:val="22"/>
              </w:rPr>
              <w:t xml:space="preserve">Маршрут перевозки </w:t>
            </w:r>
          </w:p>
          <w:p w:rsidR="00BD612D" w:rsidRPr="00C21057" w:rsidRDefault="00BD612D" w:rsidP="00BA0968">
            <w:pPr>
              <w:spacing w:line="274" w:lineRule="exact"/>
              <w:ind w:left="-46" w:right="23" w:firstLine="709"/>
              <w:jc w:val="center"/>
              <w:rPr>
                <w:sz w:val="22"/>
                <w:szCs w:val="22"/>
              </w:rPr>
            </w:pPr>
          </w:p>
        </w:tc>
        <w:tc>
          <w:tcPr>
            <w:tcW w:w="1701" w:type="dxa"/>
            <w:vAlign w:val="center"/>
          </w:tcPr>
          <w:p w:rsidR="00BD612D" w:rsidRDefault="00BD612D" w:rsidP="00FE48F6">
            <w:pPr>
              <w:spacing w:line="274" w:lineRule="exact"/>
              <w:ind w:left="40" w:right="23" w:firstLine="135"/>
              <w:jc w:val="center"/>
              <w:rPr>
                <w:sz w:val="22"/>
                <w:szCs w:val="22"/>
              </w:rPr>
            </w:pPr>
            <w:r>
              <w:rPr>
                <w:sz w:val="22"/>
                <w:szCs w:val="22"/>
              </w:rPr>
              <w:t>Срок перевозки</w:t>
            </w:r>
          </w:p>
        </w:tc>
        <w:tc>
          <w:tcPr>
            <w:tcW w:w="1701" w:type="dxa"/>
            <w:vAlign w:val="center"/>
          </w:tcPr>
          <w:p w:rsidR="00BD612D" w:rsidRPr="00C21057" w:rsidRDefault="00BD612D" w:rsidP="00FE48F6">
            <w:pPr>
              <w:spacing w:line="274" w:lineRule="exact"/>
              <w:ind w:left="40" w:right="23" w:hanging="7"/>
              <w:jc w:val="center"/>
              <w:rPr>
                <w:sz w:val="22"/>
                <w:szCs w:val="22"/>
              </w:rPr>
            </w:pPr>
            <w:r>
              <w:rPr>
                <w:sz w:val="22"/>
                <w:szCs w:val="22"/>
              </w:rPr>
              <w:t>Количество поездок</w:t>
            </w:r>
          </w:p>
        </w:tc>
        <w:tc>
          <w:tcPr>
            <w:tcW w:w="1842" w:type="dxa"/>
            <w:vAlign w:val="center"/>
          </w:tcPr>
          <w:p w:rsidR="00BD612D" w:rsidRPr="00C21057" w:rsidRDefault="00BD612D" w:rsidP="00FE48F6">
            <w:pPr>
              <w:shd w:val="clear" w:color="auto" w:fill="FFFFFF"/>
              <w:spacing w:line="274" w:lineRule="exact"/>
              <w:ind w:firstLine="316"/>
              <w:jc w:val="center"/>
              <w:rPr>
                <w:sz w:val="22"/>
                <w:szCs w:val="22"/>
              </w:rPr>
            </w:pPr>
            <w:r>
              <w:rPr>
                <w:sz w:val="22"/>
                <w:szCs w:val="22"/>
              </w:rPr>
              <w:t>Дата начала перевозки</w:t>
            </w:r>
          </w:p>
        </w:tc>
      </w:tr>
      <w:tr w:rsidR="00BD612D" w:rsidRPr="00C21057" w:rsidTr="003E764B">
        <w:trPr>
          <w:trHeight w:val="293"/>
        </w:trPr>
        <w:tc>
          <w:tcPr>
            <w:tcW w:w="10065" w:type="dxa"/>
            <w:vAlign w:val="center"/>
          </w:tcPr>
          <w:p w:rsidR="00BD612D" w:rsidRPr="00C21057" w:rsidRDefault="00BD612D" w:rsidP="00BA0968">
            <w:pPr>
              <w:spacing w:line="274" w:lineRule="exact"/>
              <w:ind w:left="40" w:right="23" w:firstLine="709"/>
              <w:jc w:val="center"/>
              <w:rPr>
                <w:sz w:val="22"/>
                <w:szCs w:val="22"/>
              </w:rPr>
            </w:pPr>
            <w:r>
              <w:rPr>
                <w:sz w:val="22"/>
                <w:szCs w:val="22"/>
              </w:rPr>
              <w:t>8</w:t>
            </w:r>
          </w:p>
        </w:tc>
        <w:tc>
          <w:tcPr>
            <w:tcW w:w="1701" w:type="dxa"/>
          </w:tcPr>
          <w:p w:rsidR="00BD612D" w:rsidRPr="00C21057" w:rsidRDefault="00BD612D" w:rsidP="00BA0968">
            <w:pPr>
              <w:spacing w:line="274" w:lineRule="exact"/>
              <w:ind w:left="40" w:right="23" w:firstLine="709"/>
              <w:jc w:val="center"/>
              <w:rPr>
                <w:sz w:val="22"/>
                <w:szCs w:val="22"/>
              </w:rPr>
            </w:pPr>
            <w:r>
              <w:rPr>
                <w:sz w:val="22"/>
                <w:szCs w:val="22"/>
              </w:rPr>
              <w:t>9</w:t>
            </w:r>
          </w:p>
        </w:tc>
        <w:tc>
          <w:tcPr>
            <w:tcW w:w="1701" w:type="dxa"/>
            <w:vAlign w:val="center"/>
          </w:tcPr>
          <w:p w:rsidR="00BD612D" w:rsidRPr="00C21057" w:rsidRDefault="00BD612D" w:rsidP="00BA0968">
            <w:pPr>
              <w:spacing w:line="274" w:lineRule="exact"/>
              <w:ind w:left="40" w:right="23" w:firstLine="709"/>
              <w:jc w:val="center"/>
              <w:rPr>
                <w:sz w:val="22"/>
                <w:szCs w:val="22"/>
              </w:rPr>
            </w:pPr>
            <w:r w:rsidRPr="00C21057">
              <w:rPr>
                <w:sz w:val="22"/>
                <w:szCs w:val="22"/>
              </w:rPr>
              <w:t>1</w:t>
            </w:r>
            <w:r>
              <w:rPr>
                <w:sz w:val="22"/>
                <w:szCs w:val="22"/>
              </w:rPr>
              <w:t>0</w:t>
            </w:r>
          </w:p>
        </w:tc>
        <w:tc>
          <w:tcPr>
            <w:tcW w:w="1842" w:type="dxa"/>
            <w:vAlign w:val="center"/>
          </w:tcPr>
          <w:p w:rsidR="00BD612D" w:rsidRPr="00C21057" w:rsidRDefault="00BD612D" w:rsidP="00BA0968">
            <w:pPr>
              <w:spacing w:line="274" w:lineRule="exact"/>
              <w:ind w:left="40" w:right="23" w:firstLine="709"/>
              <w:jc w:val="center"/>
              <w:rPr>
                <w:sz w:val="22"/>
                <w:szCs w:val="22"/>
              </w:rPr>
            </w:pPr>
            <w:r w:rsidRPr="00C21057">
              <w:rPr>
                <w:sz w:val="22"/>
                <w:szCs w:val="22"/>
              </w:rPr>
              <w:t>1</w:t>
            </w:r>
            <w:r>
              <w:rPr>
                <w:sz w:val="22"/>
                <w:szCs w:val="22"/>
              </w:rPr>
              <w:t>1</w:t>
            </w:r>
          </w:p>
        </w:tc>
      </w:tr>
    </w:tbl>
    <w:p w:rsidR="00BD612D" w:rsidRDefault="00BD612D" w:rsidP="00BA0968">
      <w:pPr>
        <w:spacing w:line="274" w:lineRule="exact"/>
        <w:ind w:left="6804" w:right="20" w:firstLine="709"/>
        <w:rPr>
          <w:sz w:val="22"/>
          <w:szCs w:val="22"/>
        </w:rPr>
      </w:pPr>
    </w:p>
    <w:p w:rsidR="00BD612D" w:rsidRDefault="00BD612D" w:rsidP="00BA0968">
      <w:pPr>
        <w:spacing w:line="274" w:lineRule="exact"/>
        <w:ind w:left="6804" w:right="20" w:firstLine="709"/>
        <w:rPr>
          <w:sz w:val="22"/>
          <w:szCs w:val="22"/>
        </w:rPr>
      </w:pPr>
    </w:p>
    <w:p w:rsidR="00BD612D" w:rsidRDefault="00BD612D" w:rsidP="00BA0968">
      <w:pPr>
        <w:spacing w:line="274" w:lineRule="exact"/>
        <w:ind w:left="6804" w:right="20" w:firstLine="709"/>
        <w:rPr>
          <w:sz w:val="22"/>
          <w:szCs w:val="22"/>
        </w:rPr>
      </w:pPr>
    </w:p>
    <w:p w:rsidR="007A0B33" w:rsidRDefault="007A0B33" w:rsidP="00BA0968">
      <w:pPr>
        <w:spacing w:line="216" w:lineRule="auto"/>
        <w:ind w:left="6804" w:right="20" w:firstLine="709"/>
        <w:rPr>
          <w:sz w:val="22"/>
          <w:szCs w:val="22"/>
        </w:rPr>
      </w:pPr>
    </w:p>
    <w:p w:rsidR="009D4F12" w:rsidRDefault="009D4F12" w:rsidP="00BA0968">
      <w:pPr>
        <w:spacing w:line="216" w:lineRule="auto"/>
        <w:ind w:left="6804" w:right="20" w:firstLine="709"/>
        <w:rPr>
          <w:sz w:val="22"/>
          <w:szCs w:val="22"/>
        </w:rPr>
      </w:pPr>
    </w:p>
    <w:p w:rsidR="009D4F12" w:rsidRDefault="009D4F12" w:rsidP="00BA0968">
      <w:pPr>
        <w:spacing w:line="216" w:lineRule="auto"/>
        <w:ind w:left="6804" w:right="20" w:firstLine="709"/>
        <w:rPr>
          <w:sz w:val="22"/>
          <w:szCs w:val="22"/>
        </w:rPr>
      </w:pPr>
    </w:p>
    <w:p w:rsidR="009D4F12" w:rsidRDefault="009D4F12" w:rsidP="00BA0968">
      <w:pPr>
        <w:spacing w:line="216" w:lineRule="auto"/>
        <w:ind w:left="6804" w:right="20" w:firstLine="709"/>
        <w:rPr>
          <w:sz w:val="22"/>
          <w:szCs w:val="22"/>
        </w:rPr>
      </w:pPr>
    </w:p>
    <w:p w:rsidR="009D4F12" w:rsidRDefault="009D4F12" w:rsidP="00BA0968">
      <w:pPr>
        <w:spacing w:line="216" w:lineRule="auto"/>
        <w:ind w:left="6804" w:right="20" w:firstLine="709"/>
        <w:rPr>
          <w:sz w:val="22"/>
          <w:szCs w:val="22"/>
        </w:rPr>
      </w:pPr>
    </w:p>
    <w:p w:rsidR="009D4F12" w:rsidRDefault="009D4F12" w:rsidP="00BA0968">
      <w:pPr>
        <w:spacing w:line="216" w:lineRule="auto"/>
        <w:ind w:left="6804" w:right="20" w:firstLine="709"/>
        <w:rPr>
          <w:sz w:val="22"/>
          <w:szCs w:val="22"/>
        </w:rPr>
      </w:pPr>
    </w:p>
    <w:p w:rsidR="00BC45E9" w:rsidRDefault="00BC45E9" w:rsidP="00BA0968">
      <w:pPr>
        <w:spacing w:line="216" w:lineRule="auto"/>
        <w:ind w:left="6804" w:right="20" w:firstLine="709"/>
        <w:rPr>
          <w:sz w:val="22"/>
          <w:szCs w:val="22"/>
        </w:rPr>
      </w:pPr>
    </w:p>
    <w:p w:rsidR="00280C92" w:rsidRPr="009C6D13" w:rsidRDefault="00280C92" w:rsidP="00BA0968">
      <w:pPr>
        <w:spacing w:line="216" w:lineRule="auto"/>
        <w:ind w:left="6804" w:right="20" w:firstLine="709"/>
        <w:jc w:val="right"/>
      </w:pPr>
      <w:r w:rsidRPr="009C6D13">
        <w:lastRenderedPageBreak/>
        <w:t xml:space="preserve">Приложение № </w:t>
      </w:r>
      <w:r w:rsidR="000023E7">
        <w:t>7</w:t>
      </w:r>
    </w:p>
    <w:p w:rsidR="00280C92" w:rsidRPr="00312A8F" w:rsidRDefault="00280C92" w:rsidP="00BA0968">
      <w:pPr>
        <w:pStyle w:val="100"/>
        <w:widowControl w:val="0"/>
        <w:shd w:val="clear" w:color="auto" w:fill="auto"/>
        <w:tabs>
          <w:tab w:val="left" w:pos="-4678"/>
        </w:tabs>
        <w:spacing w:after="0" w:line="216" w:lineRule="auto"/>
        <w:ind w:left="6804" w:right="0" w:firstLine="709"/>
        <w:jc w:val="right"/>
        <w:rPr>
          <w:color w:val="000000"/>
          <w:sz w:val="22"/>
          <w:szCs w:val="22"/>
        </w:rPr>
      </w:pPr>
      <w:r w:rsidRPr="00312A8F">
        <w:rPr>
          <w:color w:val="000000"/>
          <w:sz w:val="22"/>
          <w:szCs w:val="22"/>
        </w:rPr>
        <w:t xml:space="preserve">к административному регламенту </w:t>
      </w:r>
    </w:p>
    <w:p w:rsidR="00280C92" w:rsidRPr="00C21057" w:rsidRDefault="00280C92" w:rsidP="00BA0968">
      <w:pPr>
        <w:spacing w:line="274" w:lineRule="exact"/>
        <w:ind w:left="40" w:right="23" w:firstLine="709"/>
        <w:jc w:val="right"/>
        <w:rPr>
          <w:sz w:val="22"/>
          <w:szCs w:val="22"/>
        </w:rPr>
      </w:pPr>
    </w:p>
    <w:p w:rsidR="00280C92" w:rsidRPr="00A77478" w:rsidRDefault="00280C92" w:rsidP="00BA0968">
      <w:pPr>
        <w:spacing w:line="274" w:lineRule="exact"/>
        <w:ind w:left="40" w:right="23" w:firstLine="709"/>
        <w:jc w:val="center"/>
        <w:rPr>
          <w:sz w:val="28"/>
          <w:szCs w:val="28"/>
        </w:rPr>
      </w:pPr>
      <w:r w:rsidRPr="00A77478">
        <w:rPr>
          <w:sz w:val="28"/>
          <w:szCs w:val="28"/>
        </w:rPr>
        <w:t xml:space="preserve">Журнал </w:t>
      </w:r>
    </w:p>
    <w:p w:rsidR="00280C92" w:rsidRPr="00C21057" w:rsidRDefault="00E265CE" w:rsidP="00BA0968">
      <w:pPr>
        <w:spacing w:line="274" w:lineRule="exact"/>
        <w:ind w:left="40" w:right="23" w:firstLine="709"/>
        <w:jc w:val="center"/>
        <w:rPr>
          <w:sz w:val="28"/>
          <w:szCs w:val="28"/>
        </w:rPr>
      </w:pPr>
      <w:r>
        <w:rPr>
          <w:sz w:val="28"/>
          <w:szCs w:val="28"/>
        </w:rPr>
        <w:t>в</w:t>
      </w:r>
      <w:r w:rsidR="009949EA">
        <w:rPr>
          <w:sz w:val="28"/>
          <w:szCs w:val="28"/>
        </w:rPr>
        <w:t>ыданных специальных разрешений</w:t>
      </w:r>
      <w:r w:rsidR="007A0B33">
        <w:rPr>
          <w:sz w:val="28"/>
          <w:szCs w:val="28"/>
        </w:rPr>
        <w:t xml:space="preserve"> </w:t>
      </w:r>
    </w:p>
    <w:p w:rsidR="00280C92" w:rsidRPr="00C21057" w:rsidRDefault="00280C92" w:rsidP="00BA0968">
      <w:pPr>
        <w:spacing w:line="274" w:lineRule="exact"/>
        <w:ind w:left="40" w:right="23" w:firstLine="709"/>
        <w:jc w:val="right"/>
        <w:rPr>
          <w:sz w:val="22"/>
          <w:szCs w:val="22"/>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6"/>
        <w:gridCol w:w="1276"/>
        <w:gridCol w:w="1276"/>
        <w:gridCol w:w="3260"/>
        <w:gridCol w:w="6379"/>
        <w:gridCol w:w="1559"/>
      </w:tblGrid>
      <w:tr w:rsidR="006F3FC1" w:rsidRPr="00C21057" w:rsidTr="003E764B">
        <w:trPr>
          <w:trHeight w:val="1606"/>
        </w:trPr>
        <w:tc>
          <w:tcPr>
            <w:tcW w:w="567" w:type="dxa"/>
            <w:vAlign w:val="center"/>
          </w:tcPr>
          <w:p w:rsidR="006F3FC1" w:rsidRPr="00C21057" w:rsidRDefault="006F3FC1" w:rsidP="00BA0968">
            <w:pPr>
              <w:spacing w:line="274" w:lineRule="exact"/>
              <w:ind w:firstLine="709"/>
              <w:jc w:val="center"/>
              <w:rPr>
                <w:sz w:val="22"/>
                <w:szCs w:val="22"/>
              </w:rPr>
            </w:pPr>
            <w:r w:rsidRPr="00C21057">
              <w:rPr>
                <w:sz w:val="22"/>
                <w:szCs w:val="22"/>
              </w:rPr>
              <w:t>№</w:t>
            </w:r>
          </w:p>
          <w:p w:rsidR="006F3FC1" w:rsidRPr="00C21057" w:rsidRDefault="006F3FC1" w:rsidP="00BA0968">
            <w:pPr>
              <w:spacing w:line="274" w:lineRule="exact"/>
              <w:ind w:firstLine="709"/>
              <w:jc w:val="center"/>
              <w:rPr>
                <w:sz w:val="22"/>
                <w:szCs w:val="22"/>
              </w:rPr>
            </w:pPr>
            <w:proofErr w:type="spellStart"/>
            <w:r w:rsidRPr="00C21057">
              <w:rPr>
                <w:sz w:val="22"/>
                <w:szCs w:val="22"/>
              </w:rPr>
              <w:t>пп</w:t>
            </w:r>
            <w:proofErr w:type="spellEnd"/>
            <w:r w:rsidR="00FE48F6">
              <w:rPr>
                <w:sz w:val="22"/>
                <w:szCs w:val="22"/>
              </w:rPr>
              <w:t>/</w:t>
            </w:r>
            <w:proofErr w:type="spellStart"/>
            <w:proofErr w:type="gramStart"/>
            <w:r w:rsidR="00FE48F6">
              <w:rPr>
                <w:sz w:val="22"/>
                <w:szCs w:val="22"/>
              </w:rPr>
              <w:t>п</w:t>
            </w:r>
            <w:proofErr w:type="spellEnd"/>
            <w:proofErr w:type="gramEnd"/>
          </w:p>
        </w:tc>
        <w:tc>
          <w:tcPr>
            <w:tcW w:w="1276" w:type="dxa"/>
            <w:vAlign w:val="center"/>
          </w:tcPr>
          <w:p w:rsidR="006F3FC1" w:rsidRPr="00C21057" w:rsidRDefault="006F3FC1" w:rsidP="00120477">
            <w:pPr>
              <w:spacing w:line="274" w:lineRule="exact"/>
              <w:jc w:val="both"/>
              <w:rPr>
                <w:sz w:val="22"/>
                <w:szCs w:val="22"/>
              </w:rPr>
            </w:pPr>
            <w:r>
              <w:rPr>
                <w:sz w:val="22"/>
                <w:szCs w:val="22"/>
              </w:rPr>
              <w:t xml:space="preserve">№ </w:t>
            </w:r>
            <w:proofErr w:type="spellStart"/>
            <w:proofErr w:type="gramStart"/>
            <w:r>
              <w:rPr>
                <w:sz w:val="22"/>
                <w:szCs w:val="22"/>
              </w:rPr>
              <w:t>специаль-ного</w:t>
            </w:r>
            <w:proofErr w:type="spellEnd"/>
            <w:proofErr w:type="gramEnd"/>
            <w:r>
              <w:rPr>
                <w:sz w:val="22"/>
                <w:szCs w:val="22"/>
              </w:rPr>
              <w:t xml:space="preserve"> </w:t>
            </w:r>
            <w:proofErr w:type="spellStart"/>
            <w:r>
              <w:rPr>
                <w:sz w:val="22"/>
                <w:szCs w:val="22"/>
              </w:rPr>
              <w:t>разреше-ния</w:t>
            </w:r>
            <w:proofErr w:type="spellEnd"/>
          </w:p>
        </w:tc>
        <w:tc>
          <w:tcPr>
            <w:tcW w:w="1276" w:type="dxa"/>
            <w:vAlign w:val="center"/>
          </w:tcPr>
          <w:p w:rsidR="006F3FC1" w:rsidRPr="00C21057" w:rsidRDefault="006F3FC1" w:rsidP="00120477">
            <w:pPr>
              <w:spacing w:line="274" w:lineRule="exact"/>
              <w:ind w:firstLine="34"/>
              <w:jc w:val="both"/>
              <w:rPr>
                <w:sz w:val="22"/>
                <w:szCs w:val="22"/>
              </w:rPr>
            </w:pPr>
            <w:r>
              <w:rPr>
                <w:sz w:val="22"/>
                <w:szCs w:val="22"/>
              </w:rPr>
              <w:t xml:space="preserve">Дата выдачи </w:t>
            </w:r>
            <w:proofErr w:type="spellStart"/>
            <w:proofErr w:type="gramStart"/>
            <w:r>
              <w:rPr>
                <w:sz w:val="22"/>
                <w:szCs w:val="22"/>
              </w:rPr>
              <w:t>специаль-ного</w:t>
            </w:r>
            <w:proofErr w:type="spellEnd"/>
            <w:proofErr w:type="gramEnd"/>
            <w:r>
              <w:rPr>
                <w:sz w:val="22"/>
                <w:szCs w:val="22"/>
              </w:rPr>
              <w:t xml:space="preserve"> </w:t>
            </w:r>
            <w:proofErr w:type="spellStart"/>
            <w:r>
              <w:rPr>
                <w:sz w:val="22"/>
                <w:szCs w:val="22"/>
              </w:rPr>
              <w:t>разреше-ния</w:t>
            </w:r>
            <w:proofErr w:type="spellEnd"/>
          </w:p>
        </w:tc>
        <w:tc>
          <w:tcPr>
            <w:tcW w:w="1276" w:type="dxa"/>
            <w:vAlign w:val="center"/>
          </w:tcPr>
          <w:p w:rsidR="006F3FC1" w:rsidRDefault="006F3FC1" w:rsidP="00120477">
            <w:pPr>
              <w:spacing w:line="274" w:lineRule="exact"/>
              <w:ind w:firstLine="33"/>
              <w:jc w:val="both"/>
              <w:rPr>
                <w:sz w:val="22"/>
                <w:szCs w:val="22"/>
              </w:rPr>
            </w:pPr>
            <w:r>
              <w:rPr>
                <w:sz w:val="22"/>
                <w:szCs w:val="22"/>
              </w:rPr>
              <w:t xml:space="preserve">Срок </w:t>
            </w:r>
          </w:p>
          <w:p w:rsidR="006F3FC1" w:rsidRPr="00C21057" w:rsidRDefault="006F3FC1" w:rsidP="00120477">
            <w:pPr>
              <w:spacing w:line="274" w:lineRule="exact"/>
              <w:ind w:firstLine="33"/>
              <w:jc w:val="both"/>
              <w:rPr>
                <w:sz w:val="22"/>
                <w:szCs w:val="22"/>
              </w:rPr>
            </w:pPr>
            <w:r>
              <w:rPr>
                <w:sz w:val="22"/>
                <w:szCs w:val="22"/>
              </w:rPr>
              <w:t xml:space="preserve">действия </w:t>
            </w:r>
            <w:proofErr w:type="spellStart"/>
            <w:proofErr w:type="gramStart"/>
            <w:r>
              <w:rPr>
                <w:sz w:val="22"/>
                <w:szCs w:val="22"/>
              </w:rPr>
              <w:t>специаль-ного</w:t>
            </w:r>
            <w:proofErr w:type="spellEnd"/>
            <w:proofErr w:type="gramEnd"/>
            <w:r>
              <w:rPr>
                <w:sz w:val="22"/>
                <w:szCs w:val="22"/>
              </w:rPr>
              <w:t xml:space="preserve"> </w:t>
            </w:r>
            <w:proofErr w:type="spellStart"/>
            <w:r>
              <w:rPr>
                <w:sz w:val="22"/>
                <w:szCs w:val="22"/>
              </w:rPr>
              <w:t>разреше-ния</w:t>
            </w:r>
            <w:proofErr w:type="spellEnd"/>
          </w:p>
        </w:tc>
        <w:tc>
          <w:tcPr>
            <w:tcW w:w="3260" w:type="dxa"/>
            <w:vAlign w:val="center"/>
          </w:tcPr>
          <w:p w:rsidR="006F3FC1" w:rsidRPr="00C21057" w:rsidRDefault="006F3FC1" w:rsidP="00120477">
            <w:pPr>
              <w:spacing w:line="228" w:lineRule="auto"/>
              <w:ind w:firstLine="175"/>
              <w:jc w:val="both"/>
              <w:rPr>
                <w:sz w:val="22"/>
                <w:szCs w:val="22"/>
              </w:rPr>
            </w:pPr>
            <w:r>
              <w:rPr>
                <w:sz w:val="22"/>
                <w:szCs w:val="22"/>
              </w:rPr>
              <w:t xml:space="preserve">Маршрут </w:t>
            </w:r>
            <w:r>
              <w:rPr>
                <w:szCs w:val="28"/>
              </w:rPr>
              <w:t>движения транспортного средства, осуществляющего перевозки тяжеловесных и (или) крупногабаритных грузов</w:t>
            </w:r>
          </w:p>
        </w:tc>
        <w:tc>
          <w:tcPr>
            <w:tcW w:w="6379" w:type="dxa"/>
            <w:vAlign w:val="center"/>
          </w:tcPr>
          <w:p w:rsidR="006F3FC1" w:rsidRPr="00C21057" w:rsidRDefault="006F3FC1" w:rsidP="00120477">
            <w:pPr>
              <w:spacing w:line="228" w:lineRule="auto"/>
              <w:ind w:left="-108" w:right="-108" w:firstLine="425"/>
              <w:jc w:val="both"/>
              <w:rPr>
                <w:sz w:val="22"/>
                <w:szCs w:val="22"/>
              </w:rPr>
            </w:pPr>
            <w:r>
              <w:rPr>
                <w:szCs w:val="28"/>
              </w:rPr>
              <w:t>Сведения о владельце транспортного средства:</w:t>
            </w:r>
          </w:p>
          <w:p w:rsidR="006F3FC1" w:rsidRDefault="006F3FC1" w:rsidP="00120477">
            <w:pPr>
              <w:widowControl w:val="0"/>
              <w:autoSpaceDE w:val="0"/>
              <w:autoSpaceDN w:val="0"/>
              <w:adjustRightInd w:val="0"/>
              <w:spacing w:line="228" w:lineRule="auto"/>
              <w:ind w:left="-108" w:right="-108" w:firstLine="425"/>
              <w:jc w:val="both"/>
              <w:rPr>
                <w:szCs w:val="28"/>
              </w:rPr>
            </w:pPr>
            <w:r>
              <w:rPr>
                <w:szCs w:val="28"/>
              </w:rPr>
              <w:t>Наименование, организационно-правовая форма, адрес (местонахождение) юридического лица - для юридического лица;</w:t>
            </w:r>
          </w:p>
          <w:p w:rsidR="006F3FC1" w:rsidRPr="00C21057" w:rsidRDefault="006F3FC1" w:rsidP="00120477">
            <w:pPr>
              <w:spacing w:line="228" w:lineRule="auto"/>
              <w:ind w:left="-108" w:right="-108" w:firstLine="425"/>
              <w:jc w:val="both"/>
              <w:rPr>
                <w:sz w:val="22"/>
                <w:szCs w:val="22"/>
              </w:rPr>
            </w:pPr>
            <w:r>
              <w:rPr>
                <w:szCs w:val="28"/>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tc>
        <w:tc>
          <w:tcPr>
            <w:tcW w:w="1559" w:type="dxa"/>
            <w:vAlign w:val="center"/>
          </w:tcPr>
          <w:p w:rsidR="006F3FC1" w:rsidRDefault="006F3FC1" w:rsidP="00120477">
            <w:pPr>
              <w:widowControl w:val="0"/>
              <w:autoSpaceDE w:val="0"/>
              <w:autoSpaceDN w:val="0"/>
              <w:adjustRightInd w:val="0"/>
              <w:ind w:firstLine="33"/>
              <w:jc w:val="both"/>
              <w:rPr>
                <w:szCs w:val="28"/>
              </w:rPr>
            </w:pPr>
            <w:r>
              <w:rPr>
                <w:szCs w:val="28"/>
              </w:rPr>
              <w:t xml:space="preserve">Подпись лица, </w:t>
            </w:r>
            <w:proofErr w:type="spellStart"/>
            <w:proofErr w:type="gramStart"/>
            <w:r>
              <w:rPr>
                <w:szCs w:val="28"/>
              </w:rPr>
              <w:t>получив-шего</w:t>
            </w:r>
            <w:proofErr w:type="spellEnd"/>
            <w:proofErr w:type="gramEnd"/>
            <w:r>
              <w:rPr>
                <w:szCs w:val="28"/>
              </w:rPr>
              <w:t xml:space="preserve"> специальное разрешение</w:t>
            </w:r>
            <w:r w:rsidR="007A0B33">
              <w:rPr>
                <w:szCs w:val="28"/>
              </w:rPr>
              <w:t>*</w:t>
            </w:r>
          </w:p>
        </w:tc>
      </w:tr>
      <w:tr w:rsidR="006F3FC1" w:rsidRPr="00C21057" w:rsidTr="003E764B">
        <w:trPr>
          <w:trHeight w:val="307"/>
        </w:trPr>
        <w:tc>
          <w:tcPr>
            <w:tcW w:w="567" w:type="dxa"/>
            <w:vAlign w:val="center"/>
          </w:tcPr>
          <w:p w:rsidR="006F3FC1" w:rsidRPr="00C21057" w:rsidRDefault="006F3FC1" w:rsidP="00BA0968">
            <w:pPr>
              <w:spacing w:line="274" w:lineRule="exact"/>
              <w:ind w:firstLine="709"/>
              <w:jc w:val="center"/>
              <w:rPr>
                <w:sz w:val="22"/>
                <w:szCs w:val="22"/>
              </w:rPr>
            </w:pPr>
            <w:r w:rsidRPr="00C21057">
              <w:rPr>
                <w:sz w:val="22"/>
                <w:szCs w:val="22"/>
              </w:rPr>
              <w:t>1</w:t>
            </w:r>
          </w:p>
        </w:tc>
        <w:tc>
          <w:tcPr>
            <w:tcW w:w="1276" w:type="dxa"/>
            <w:vAlign w:val="center"/>
          </w:tcPr>
          <w:p w:rsidR="006F3FC1" w:rsidRPr="00C21057" w:rsidRDefault="006F3FC1" w:rsidP="00BA0968">
            <w:pPr>
              <w:spacing w:line="274" w:lineRule="exact"/>
              <w:ind w:firstLine="709"/>
              <w:jc w:val="center"/>
              <w:rPr>
                <w:sz w:val="22"/>
                <w:szCs w:val="22"/>
              </w:rPr>
            </w:pPr>
            <w:r w:rsidRPr="00C21057">
              <w:rPr>
                <w:sz w:val="22"/>
                <w:szCs w:val="22"/>
              </w:rPr>
              <w:t>2</w:t>
            </w:r>
          </w:p>
        </w:tc>
        <w:tc>
          <w:tcPr>
            <w:tcW w:w="1276" w:type="dxa"/>
            <w:vAlign w:val="center"/>
          </w:tcPr>
          <w:p w:rsidR="006F3FC1" w:rsidRPr="00C21057" w:rsidRDefault="006F3FC1" w:rsidP="00BA0968">
            <w:pPr>
              <w:spacing w:line="274" w:lineRule="exact"/>
              <w:ind w:firstLine="709"/>
              <w:jc w:val="center"/>
              <w:rPr>
                <w:sz w:val="22"/>
                <w:szCs w:val="22"/>
              </w:rPr>
            </w:pPr>
            <w:r w:rsidRPr="00C21057">
              <w:rPr>
                <w:sz w:val="22"/>
                <w:szCs w:val="22"/>
              </w:rPr>
              <w:t>3</w:t>
            </w:r>
          </w:p>
        </w:tc>
        <w:tc>
          <w:tcPr>
            <w:tcW w:w="1276" w:type="dxa"/>
            <w:vAlign w:val="center"/>
          </w:tcPr>
          <w:p w:rsidR="006F3FC1" w:rsidRPr="00C21057" w:rsidRDefault="006F3FC1" w:rsidP="00BA0968">
            <w:pPr>
              <w:spacing w:line="274" w:lineRule="exact"/>
              <w:ind w:firstLine="709"/>
              <w:jc w:val="center"/>
              <w:rPr>
                <w:sz w:val="22"/>
                <w:szCs w:val="22"/>
              </w:rPr>
            </w:pPr>
            <w:r w:rsidRPr="00C21057">
              <w:rPr>
                <w:sz w:val="22"/>
                <w:szCs w:val="22"/>
              </w:rPr>
              <w:t>4</w:t>
            </w:r>
          </w:p>
        </w:tc>
        <w:tc>
          <w:tcPr>
            <w:tcW w:w="3260" w:type="dxa"/>
            <w:vAlign w:val="center"/>
          </w:tcPr>
          <w:p w:rsidR="006F3FC1" w:rsidRPr="00C21057" w:rsidRDefault="006F3FC1" w:rsidP="00BA0968">
            <w:pPr>
              <w:spacing w:line="274" w:lineRule="exact"/>
              <w:ind w:firstLine="709"/>
              <w:jc w:val="center"/>
              <w:rPr>
                <w:sz w:val="22"/>
                <w:szCs w:val="22"/>
              </w:rPr>
            </w:pPr>
            <w:r w:rsidRPr="00C21057">
              <w:rPr>
                <w:sz w:val="22"/>
                <w:szCs w:val="22"/>
              </w:rPr>
              <w:t>5</w:t>
            </w:r>
          </w:p>
        </w:tc>
        <w:tc>
          <w:tcPr>
            <w:tcW w:w="6379" w:type="dxa"/>
            <w:vAlign w:val="center"/>
          </w:tcPr>
          <w:p w:rsidR="006F3FC1" w:rsidRPr="00C21057" w:rsidRDefault="006F3FC1" w:rsidP="00BA0968">
            <w:pPr>
              <w:spacing w:line="274" w:lineRule="exact"/>
              <w:ind w:firstLine="709"/>
              <w:jc w:val="center"/>
              <w:rPr>
                <w:sz w:val="22"/>
                <w:szCs w:val="22"/>
              </w:rPr>
            </w:pPr>
            <w:r>
              <w:rPr>
                <w:sz w:val="22"/>
                <w:szCs w:val="22"/>
              </w:rPr>
              <w:t>6</w:t>
            </w:r>
          </w:p>
        </w:tc>
        <w:tc>
          <w:tcPr>
            <w:tcW w:w="1559" w:type="dxa"/>
          </w:tcPr>
          <w:p w:rsidR="006F3FC1" w:rsidRDefault="006F3FC1" w:rsidP="00BA0968">
            <w:pPr>
              <w:spacing w:line="274" w:lineRule="exact"/>
              <w:ind w:firstLine="709"/>
              <w:jc w:val="center"/>
              <w:rPr>
                <w:sz w:val="22"/>
                <w:szCs w:val="22"/>
              </w:rPr>
            </w:pPr>
            <w:r>
              <w:rPr>
                <w:sz w:val="22"/>
                <w:szCs w:val="22"/>
              </w:rPr>
              <w:t>7</w:t>
            </w:r>
          </w:p>
        </w:tc>
      </w:tr>
    </w:tbl>
    <w:p w:rsidR="00280C92" w:rsidRPr="00BC45E9" w:rsidRDefault="00280C92" w:rsidP="00BA0968">
      <w:pPr>
        <w:spacing w:line="274" w:lineRule="exact"/>
        <w:ind w:left="40" w:right="23" w:firstLine="709"/>
        <w:jc w:val="right"/>
        <w:rPr>
          <w:b/>
          <w:sz w:val="16"/>
          <w:szCs w:val="16"/>
        </w:rPr>
      </w:pPr>
    </w:p>
    <w:p w:rsidR="007A0B33" w:rsidRPr="00C21057" w:rsidRDefault="007A0B33" w:rsidP="00BA0968">
      <w:pPr>
        <w:spacing w:line="274" w:lineRule="exact"/>
        <w:ind w:left="40" w:right="23" w:firstLine="709"/>
        <w:jc w:val="center"/>
        <w:rPr>
          <w:sz w:val="28"/>
          <w:szCs w:val="28"/>
        </w:rPr>
      </w:pPr>
    </w:p>
    <w:p w:rsidR="007A0B33" w:rsidRPr="00C21057" w:rsidRDefault="007A0B33" w:rsidP="00BA0968">
      <w:pPr>
        <w:spacing w:line="274" w:lineRule="exact"/>
        <w:ind w:left="40" w:right="23" w:firstLine="709"/>
        <w:jc w:val="right"/>
        <w:rPr>
          <w:sz w:val="22"/>
          <w:szCs w:val="22"/>
        </w:rPr>
      </w:pPr>
    </w:p>
    <w:p w:rsidR="00BC45E9" w:rsidRDefault="00BC45E9" w:rsidP="00BA0968">
      <w:pPr>
        <w:pStyle w:val="100"/>
        <w:widowControl w:val="0"/>
        <w:shd w:val="clear" w:color="auto" w:fill="auto"/>
        <w:tabs>
          <w:tab w:val="left" w:pos="-4678"/>
        </w:tabs>
        <w:spacing w:after="0" w:line="240" w:lineRule="auto"/>
        <w:ind w:left="0" w:right="0" w:firstLine="709"/>
        <w:jc w:val="left"/>
        <w:rPr>
          <w:color w:val="000000"/>
          <w:sz w:val="28"/>
          <w:szCs w:val="28"/>
        </w:rPr>
      </w:pPr>
    </w:p>
    <w:p w:rsidR="00BC45E9" w:rsidRPr="00BC45E9" w:rsidRDefault="00BC45E9" w:rsidP="00BA0968">
      <w:pPr>
        <w:pStyle w:val="100"/>
        <w:widowControl w:val="0"/>
        <w:shd w:val="clear" w:color="auto" w:fill="auto"/>
        <w:tabs>
          <w:tab w:val="left" w:pos="-4678"/>
        </w:tabs>
        <w:spacing w:after="0" w:line="240" w:lineRule="auto"/>
        <w:ind w:left="0" w:right="0" w:firstLine="709"/>
        <w:jc w:val="left"/>
        <w:rPr>
          <w:color w:val="000000"/>
          <w:sz w:val="24"/>
          <w:szCs w:val="24"/>
        </w:rPr>
        <w:sectPr w:rsidR="00BC45E9" w:rsidRPr="00BC45E9" w:rsidSect="00BC45E9">
          <w:footerReference w:type="even" r:id="rId21"/>
          <w:footerReference w:type="default" r:id="rId22"/>
          <w:pgSz w:w="16837" w:h="11905" w:orient="landscape"/>
          <w:pgMar w:top="851" w:right="709" w:bottom="567" w:left="567" w:header="284" w:footer="6" w:gutter="0"/>
          <w:cols w:space="720"/>
          <w:noEndnote/>
          <w:docGrid w:linePitch="360"/>
        </w:sectPr>
      </w:pPr>
    </w:p>
    <w:p w:rsidR="00563BDA" w:rsidRDefault="00563BDA" w:rsidP="00BA0968">
      <w:pPr>
        <w:widowControl w:val="0"/>
        <w:tabs>
          <w:tab w:val="left" w:pos="-4678"/>
        </w:tabs>
        <w:spacing w:line="228" w:lineRule="auto"/>
        <w:ind w:firstLine="709"/>
        <w:jc w:val="right"/>
        <w:rPr>
          <w:rFonts w:eastAsiaTheme="minorHAnsi" w:cstheme="minorBidi"/>
          <w:lang w:eastAsia="en-US"/>
        </w:rPr>
      </w:pPr>
    </w:p>
    <w:p w:rsidR="00563BDA" w:rsidRPr="009C6D13" w:rsidRDefault="00563BDA" w:rsidP="00BA0968">
      <w:pPr>
        <w:widowControl w:val="0"/>
        <w:tabs>
          <w:tab w:val="left" w:pos="-4678"/>
        </w:tabs>
        <w:spacing w:line="228" w:lineRule="auto"/>
        <w:ind w:left="3402" w:firstLine="709"/>
        <w:jc w:val="right"/>
        <w:rPr>
          <w:rFonts w:eastAsiaTheme="minorHAnsi" w:cstheme="minorBidi"/>
          <w:lang w:eastAsia="en-US"/>
        </w:rPr>
      </w:pPr>
      <w:r w:rsidRPr="009C6D13">
        <w:rPr>
          <w:rFonts w:eastAsiaTheme="minorHAnsi" w:cstheme="minorBidi"/>
          <w:lang w:eastAsia="en-US"/>
        </w:rPr>
        <w:t xml:space="preserve">Приложение № </w:t>
      </w:r>
      <w:r w:rsidR="00E1167B">
        <w:rPr>
          <w:rFonts w:eastAsiaTheme="minorHAnsi" w:cstheme="minorBidi"/>
          <w:lang w:eastAsia="en-US"/>
        </w:rPr>
        <w:t>8</w:t>
      </w:r>
    </w:p>
    <w:p w:rsidR="00563BDA" w:rsidRPr="009C6D13" w:rsidRDefault="00563BDA" w:rsidP="00BA0968">
      <w:pPr>
        <w:widowControl w:val="0"/>
        <w:tabs>
          <w:tab w:val="left" w:pos="-4678"/>
        </w:tabs>
        <w:spacing w:line="228" w:lineRule="auto"/>
        <w:ind w:left="3402" w:firstLine="709"/>
        <w:jc w:val="right"/>
        <w:rPr>
          <w:rFonts w:eastAsiaTheme="minorHAnsi" w:cstheme="minorBidi"/>
          <w:color w:val="000000"/>
          <w:sz w:val="22"/>
          <w:szCs w:val="22"/>
          <w:lang w:eastAsia="en-US"/>
        </w:rPr>
      </w:pPr>
      <w:r w:rsidRPr="009C6D13">
        <w:rPr>
          <w:rFonts w:eastAsiaTheme="minorHAnsi" w:cstheme="minorBidi"/>
          <w:color w:val="000000"/>
          <w:sz w:val="22"/>
          <w:szCs w:val="22"/>
          <w:lang w:eastAsia="en-US"/>
        </w:rPr>
        <w:t xml:space="preserve">к административному регламенту </w:t>
      </w:r>
    </w:p>
    <w:p w:rsidR="00124F9D" w:rsidRDefault="00124F9D" w:rsidP="00BA0968">
      <w:pPr>
        <w:spacing w:before="240" w:line="228" w:lineRule="auto"/>
        <w:ind w:firstLine="709"/>
        <w:jc w:val="center"/>
        <w:rPr>
          <w:rFonts w:eastAsiaTheme="minorHAnsi" w:cstheme="minorBidi"/>
          <w:b/>
          <w:sz w:val="28"/>
          <w:szCs w:val="22"/>
          <w:lang w:eastAsia="en-US"/>
        </w:rPr>
      </w:pPr>
    </w:p>
    <w:p w:rsidR="00563BDA" w:rsidRPr="00801391" w:rsidRDefault="00563BDA" w:rsidP="00BA0968">
      <w:pPr>
        <w:spacing w:before="240" w:line="228" w:lineRule="auto"/>
        <w:ind w:firstLine="709"/>
        <w:jc w:val="center"/>
        <w:rPr>
          <w:rFonts w:eastAsiaTheme="minorHAnsi" w:cstheme="minorBidi"/>
          <w:b/>
          <w:sz w:val="28"/>
          <w:szCs w:val="22"/>
          <w:lang w:eastAsia="en-US"/>
        </w:rPr>
      </w:pPr>
      <w:r w:rsidRPr="00801391">
        <w:rPr>
          <w:rFonts w:eastAsiaTheme="minorHAnsi" w:cstheme="minorBidi"/>
          <w:b/>
          <w:sz w:val="28"/>
          <w:szCs w:val="22"/>
          <w:lang w:eastAsia="en-US"/>
        </w:rPr>
        <w:t>Блок - схема № 1</w:t>
      </w:r>
    </w:p>
    <w:p w:rsidR="00563BDA" w:rsidRPr="00801391" w:rsidRDefault="00563BDA" w:rsidP="00BA0968">
      <w:pPr>
        <w:spacing w:line="228" w:lineRule="auto"/>
        <w:ind w:right="23" w:firstLine="709"/>
        <w:jc w:val="center"/>
        <w:rPr>
          <w:rFonts w:eastAsiaTheme="minorHAnsi" w:cstheme="minorBidi"/>
          <w:b/>
          <w:spacing w:val="10"/>
          <w:sz w:val="28"/>
          <w:szCs w:val="28"/>
          <w:lang w:eastAsia="en-US"/>
        </w:rPr>
      </w:pPr>
      <w:r w:rsidRPr="00801391">
        <w:rPr>
          <w:rFonts w:eastAsiaTheme="minorHAnsi" w:cstheme="minorBidi"/>
          <w:b/>
          <w:spacing w:val="10"/>
          <w:sz w:val="28"/>
          <w:szCs w:val="28"/>
          <w:lang w:eastAsia="en-US"/>
        </w:rPr>
        <w:t>процедуры выдачи Специального разрешения</w:t>
      </w:r>
    </w:p>
    <w:p w:rsidR="00563BDA" w:rsidRPr="00801391" w:rsidRDefault="00665B18" w:rsidP="00BA0968">
      <w:pPr>
        <w:ind w:right="23" w:firstLine="709"/>
        <w:jc w:val="center"/>
        <w:rPr>
          <w:rFonts w:eastAsiaTheme="minorHAnsi" w:cstheme="minorBidi"/>
          <w:b/>
          <w:spacing w:val="10"/>
          <w:sz w:val="28"/>
          <w:szCs w:val="28"/>
          <w:lang w:eastAsia="en-US"/>
        </w:rPr>
      </w:pPr>
      <w:r>
        <w:rPr>
          <w:rFonts w:eastAsiaTheme="minorHAnsi" w:cstheme="minorBidi"/>
          <w:b/>
          <w:noProof/>
          <w:spacing w:val="10"/>
          <w:sz w:val="28"/>
          <w:szCs w:val="28"/>
        </w:rPr>
        <w:pict>
          <v:group id="Группа 562" o:spid="_x0000_s1031" style="position:absolute;left:0;text-align:left;margin-left:-3.55pt;margin-top:8.7pt;width:537.75pt;height:486.75pt;z-index:251794944;mso-width-relative:margin;mso-height-relative:margin" coordorigin="2571" coordsize="68294,61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">
            <v:shape id="Поле 531" o:spid="_x0000_s1032" type="#_x0000_t202" style="position:absolute;left:26609;top:10096;width:22565;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0ElcIA&#10;AADcAAAADwAAAGRycy9kb3ducmV2LnhtbESPQYvCMBSE74L/ITxhb5q6q4tUoyyC4N7Uunh9NM+2&#10;2LyUJpquv94IgsdhZr5hFqvO1OJGrassKxiPEhDEudUVFwqO2WY4A+E8ssbaMin4JwerZb+3wFTb&#10;wHu6HXwhIoRdigpK75tUSpeXZNCNbEMcvbNtDfoo20LqFkOEm1p+Jsm3NFhxXCixoXVJ+eVwNQqs&#10;3tr7qd65v/uErudNFtbhNyj1Meh+5iA8df4dfrW3WsH0awzP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rQSVwgAAANwAAAAPAAAAAAAAAAAAAAAAAJgCAABkcnMvZG93&#10;bnJldi54bWxQSwUGAAAAAAQABAD1AAAAhwMAAAAA&#10;" fillcolor="window" strokeweight=".5pt">
              <v:textbox inset="0,0,0,0">
                <w:txbxContent>
                  <w:p w:rsidR="0063116E" w:rsidRPr="00FB31D6" w:rsidRDefault="0063116E" w:rsidP="00FB31D6">
                    <w:pPr>
                      <w:shd w:val="clear" w:color="auto" w:fill="FFFFFF" w:themeFill="background1"/>
                      <w:spacing w:line="192" w:lineRule="auto"/>
                      <w:jc w:val="center"/>
                    </w:pPr>
                    <w:r w:rsidRPr="00FB31D6">
                      <w:t>Регистрация заявления</w:t>
                    </w:r>
                  </w:p>
                </w:txbxContent>
              </v:textbox>
            </v:shape>
            <v:shapetype id="_x0000_t32" coordsize="21600,21600" o:spt="32" o:oned="t" path="m,l21600,21600e" filled="f">
              <v:path arrowok="t" fillok="f" o:connecttype="none"/>
              <o:lock v:ext="edit" shapetype="t"/>
            </v:shapetype>
            <v:shape id="Прямая со стрелкой 535" o:spid="_x0000_s1033" type="#_x0000_t32" style="position:absolute;left:35528;top:13620;width:0;height: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9uecUAAADcAAAADwAAAGRycy9kb3ducmV2LnhtbESPQWvCQBSE7wX/w/IEb3VjS4pEV1Fp&#10;RSiFGvX+yD6TaPZt2F01+uu7hUKPw8x8w0znnWnElZyvLSsYDRMQxIXVNZcK9ruP5zEIH5A1NpZJ&#10;wZ08zGe9pylm2t54S9c8lCJC2GeooAqhzaT0RUUG/dC2xNE7WmcwROlKqR3eItw08iVJ3qTBmuNC&#10;hS2tKirO+cUosMvjRR9Suxy7ryJ//5an++f6odSg3y0mIAJ14T/8195oBelrCr9n4hGQ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M9uecUAAADcAAAADwAAAAAAAAAA&#10;AAAAAAChAgAAZHJzL2Rvd25yZXYueG1sUEsFBgAAAAAEAAQA+QAAAJMDAAAAAA==&#10;" strokecolor="windowText">
              <v:stroke endarrow="open"/>
            </v:shape>
            <v:shape id="Прямая со стрелкой 537" o:spid="_x0000_s1034" type="#_x0000_t32" style="position:absolute;left:36004;top:23812;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5QVsUAAADcAAAADwAAAGRycy9kb3ducmV2LnhtbESP0WoCMRRE3wv9h3ALvtWsirasRikF&#10;UQRbuu0HXDZ3d6ObmyWJuvr1plDo4zAzZ5jFqretOJMPxrGC0TADQVw6bbhW8PO9fn4FESKyxtYx&#10;KbhSgNXy8WGBuXYX/qJzEWuRIBxyVNDE2OVShrIhi2HoOuLkVc5bjEn6WmqPlwS3rRxn2UxaNJwW&#10;GuzovaHyWJysAj/afx4+tFxvZoXcmaw6mKq6KTV46t/mICL18T/8195qBdPJC/yeSUd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5QVsUAAADcAAAADwAAAAAAAAAA&#10;AAAAAAChAgAAZHJzL2Rvd25yZXYueG1sUEsFBgAAAAAEAAQA+QAAAJMDAAAAAA==&#10;" strokecolor="windowText" strokeweight="2.25pt">
              <v:stroke endarrow="open" linestyle="thinThin"/>
            </v:shape>
            <v:shape id="Поле 526" o:spid="_x0000_s1035" type="#_x0000_t202" style="position:absolute;left:2571;width:18612;height:1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O5x8cA&#10;AADcAAAADwAAAGRycy9kb3ducmV2LnhtbESPQWvCQBSE74L/YXlCb7rR2lCiq0RR20Mv2lbw9sw+&#10;k2D2bZpdNf333YLgcZiZb5jpvDWVuFLjSssKhoMIBHFmdcm5gq/Pdf8VhPPIGivLpOCXHMxn3c4U&#10;E21vvKXrzuciQNglqKDwvk6kdFlBBt3A1sTBO9nGoA+yyaVu8BbgppKjKIqlwZLDQoE1LQvKzruL&#10;UbA9LtbpIfvevP2MV2k8XrX7j+eFUk+9Np2A8NT6R/jeftcKXkYx/J8JR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zucfHAAAA3AAAAA8AAAAAAAAAAAAAAAAAmAIAAGRy&#10;cy9kb3ducmV2LnhtbFBLBQYAAAAABAAEAPUAAACMAwAAAAA=&#10;" filled="f" strokeweight=".5pt">
              <v:textbox inset="0,0,0,0">
                <w:txbxContent>
                  <w:p w:rsidR="0063116E" w:rsidRDefault="0063116E" w:rsidP="00563BDA">
                    <w:pPr>
                      <w:jc w:val="center"/>
                    </w:pPr>
                    <w:r>
                      <w:t>О</w:t>
                    </w:r>
                    <w:r w:rsidRPr="00804D88">
                      <w:t xml:space="preserve">тказ в </w:t>
                    </w:r>
                    <w:r>
                      <w:t>приеме</w:t>
                    </w:r>
                    <w:r w:rsidRPr="00804D88">
                      <w:t xml:space="preserve"> </w:t>
                    </w:r>
                    <w:r>
                      <w:t>документов, необходимых для предоставления муниципальной услуги</w:t>
                    </w:r>
                  </w:p>
                  <w:p w:rsidR="0063116E" w:rsidRDefault="0063116E" w:rsidP="00563BDA">
                    <w:pPr>
                      <w:jc w:val="center"/>
                    </w:pPr>
                    <w:r w:rsidRPr="00804D88">
                      <w:t xml:space="preserve"> </w:t>
                    </w:r>
                    <w:r>
                      <w:t xml:space="preserve">по </w:t>
                    </w:r>
                    <w:r w:rsidRPr="00804D88">
                      <w:t xml:space="preserve">основаниям, указанным </w:t>
                    </w:r>
                  </w:p>
                  <w:p w:rsidR="0063116E" w:rsidRPr="00804D88" w:rsidRDefault="0063116E" w:rsidP="00563BDA">
                    <w:pPr>
                      <w:jc w:val="center"/>
                    </w:pPr>
                    <w:r w:rsidRPr="00804D88">
                      <w:t xml:space="preserve">в п. </w:t>
                    </w:r>
                    <w:r w:rsidRPr="00CC3E79">
                      <w:t>1</w:t>
                    </w:r>
                    <w:r>
                      <w:t xml:space="preserve">7 </w:t>
                    </w:r>
                    <w:r w:rsidRPr="00CC3E79">
                      <w:t>Р</w:t>
                    </w:r>
                    <w:r>
                      <w:t>егламента</w:t>
                    </w:r>
                  </w:p>
                </w:txbxContent>
              </v:textbox>
            </v:shape>
            <v:shape id="Поле 529" o:spid="_x0000_s1036" type="#_x0000_t202" style="position:absolute;left:50673;top:10191;width:20193;height:12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M7d8MA&#10;AADcAAAADwAAAGRycy9kb3ducmV2LnhtbESPQWsCMRSE74X+h/AEbzWrWOmuRmlFwYuHrsXzY/Pc&#10;XUxeliTV1V9vCkKPw8x8wyxWvTXiQj60jhWMRxkI4srplmsFP4ft2weIEJE1Gsek4EYBVsvXlwUW&#10;2l35my5lrEWCcChQQRNjV0gZqoYshpHriJN3ct5iTNLXUnu8Jrg1cpJlM2mx5bTQYEfrhqpz+WsV&#10;fN3izN6P+d2X1mymJi/13qyVGg76zzmISH38Dz/bO63gfZLD35l0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M7d8MAAADcAAAADwAAAAAAAAAAAAAAAACYAgAAZHJzL2Rv&#10;d25yZXYueG1sUEsFBgAAAAAEAAQA9QAAAIgDAAAAAA==&#10;" fillcolor="window" strokeweight=".5pt">
              <v:textbox inset="0,0,0,0">
                <w:txbxContent>
                  <w:p w:rsidR="0063116E" w:rsidRPr="00E9680A" w:rsidRDefault="0063116E" w:rsidP="00E9680A">
                    <w:pPr>
                      <w:pBdr>
                        <w:top w:val="single" w:sz="4" w:space="1" w:color="auto"/>
                        <w:left w:val="single" w:sz="4" w:space="0" w:color="auto"/>
                        <w:bottom w:val="single" w:sz="4" w:space="1" w:color="auto"/>
                        <w:right w:val="single" w:sz="4" w:space="4" w:color="auto"/>
                      </w:pBdr>
                      <w:shd w:val="clear" w:color="auto" w:fill="FFFFFF" w:themeFill="background1"/>
                      <w:jc w:val="center"/>
                      <w:rPr>
                        <w:color w:val="000000" w:themeColor="text1"/>
                      </w:rPr>
                    </w:pPr>
                    <w:r w:rsidRPr="00E9680A">
                      <w:rPr>
                        <w:color w:val="000000" w:themeColor="text1"/>
                      </w:rPr>
                      <w:t>Направление запроса в ФНС России и получение информации о государственной регистрации Заявителя</w:t>
                    </w:r>
                  </w:p>
                  <w:p w:rsidR="0063116E" w:rsidRPr="00E9680A" w:rsidRDefault="0063116E" w:rsidP="00E9680A">
                    <w:pPr>
                      <w:pBdr>
                        <w:top w:val="single" w:sz="4" w:space="1" w:color="auto"/>
                        <w:left w:val="single" w:sz="4" w:space="0" w:color="auto"/>
                        <w:bottom w:val="single" w:sz="4" w:space="1" w:color="auto"/>
                        <w:right w:val="single" w:sz="4" w:space="4" w:color="auto"/>
                      </w:pBdr>
                      <w:shd w:val="clear" w:color="auto" w:fill="FFFFFF" w:themeFill="background1"/>
                      <w:jc w:val="center"/>
                      <w:rPr>
                        <w:color w:val="000000" w:themeColor="text1"/>
                      </w:rPr>
                    </w:pPr>
                    <w:r w:rsidRPr="00E9680A">
                      <w:rPr>
                        <w:color w:val="000000" w:themeColor="text1"/>
                      </w:rPr>
                      <w:t>в качестве ИП или юридического лица</w:t>
                    </w:r>
                  </w:p>
                  <w:p w:rsidR="0063116E" w:rsidRDefault="0063116E" w:rsidP="00563BDA"/>
                </w:txbxContent>
              </v:textbox>
            </v:shape>
            <v:shape id="Прямая со стрелкой 539" o:spid="_x0000_s1037" type="#_x0000_t32" style="position:absolute;left:49174;top:12805;width:14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nWVsQAAADcAAAADwAAAGRycy9kb3ducmV2LnhtbESPQWvCQBSE74L/YXlCb3XXllaNriKC&#10;YI9REbw9s88kmn2bZleT/vtuoeBxmJlvmPmys5V4UONLxxpGQwWCOHOm5FzDYb95nYDwAdlg5Zg0&#10;/JCH5aLfm2NiXMspPXYhFxHCPkENRQh1IqXPCrLoh64mjt7FNRZDlE0uTYNthNtKvin1KS2WHBcK&#10;rGldUHbb3a2G47fxNJbXc9qW6dfp2k2UmmZavwy61QxEoC48w//trdHw8T6FvzPx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2dZWxAAAANwAAAAPAAAAAAAAAAAA&#10;AAAAAKECAABkcnMvZG93bnJldi54bWxQSwUGAAAAAAQABAD5AAAAkgMAAAAA&#10;" strokecolor="windowText">
              <v:stroke startarrow="open"/>
            </v:shape>
            <v:shape id="Прямая со стрелкой 538" o:spid="_x0000_s1038" type="#_x0000_t32" style="position:absolute;left:21717;top:19907;width:1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VzzcEAAADcAAAADwAAAGRycy9kb3ducmV2LnhtbERPy2oCMRTdC/2HcAvuaqLF1k7NiAgF&#10;XY6WQne3k9t5OLkZJ9EZ/94sBJeH816uBtuIC3W+cqxhOlEgiHNnKi40fB++XhYgfEA22DgmDVfy&#10;sEqfRktMjOs5o8s+FCKGsE9QQxlCm0jp85Is+olriSP37zqLIcKukKbDPobbRs6UepMWK44NJba0&#10;KSk/7s9Ww8/JeHqX9V/WV9nutx4WSn3kWo+fh/UniEBDeIjv7q3RMH+Na+OZeARke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lXPNwQAAANwAAAAPAAAAAAAAAAAAAAAA&#10;AKECAABkcnMvZG93bnJldi54bWxQSwUGAAAAAAQABAD5AAAAjwMAAAAA&#10;" strokecolor="windowText">
              <v:stroke startarrow="open"/>
            </v:shape>
            <v:shape id="Прямая со стрелкой 527" o:spid="_x0000_s1039" type="#_x0000_t32" style="position:absolute;left:21145;top:2667;width:15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NxYsMAAADcAAAADwAAAGRycy9kb3ducmV2LnhtbESPQWvCQBSE74L/YXlCb3VXoVWjq4gg&#10;2GOsCN6e2WcSzb6N2dWk/75bKHgcZuYbZrHqbCWe1PjSsYbRUIEgzpwpOddw+N6+T0H4gGywckwa&#10;fsjDatnvLTAxruWUnvuQiwhhn6CGIoQ6kdJnBVn0Q1cTR+/iGoshyiaXpsE2wm0lx0p9Soslx4UC&#10;a9oUlN32D6vheDeeJvJ6Ttsy/Tpdu6lSs0zrt0G3noMI1IVX+L+9Mxo+xhP4OxOP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TcWLDAAAA3AAAAA8AAAAAAAAAAAAA&#10;AAAAoQIAAGRycy9kb3ducmV2LnhtbFBLBQYAAAAABAAEAPkAAACRAwAAAAA=&#10;" strokecolor="windowText">
              <v:stroke startarrow="open"/>
            </v:shape>
            <v:shape id="Поле 72" o:spid="_x0000_s1040" type="#_x0000_t202" style="position:absolute;left:24193;top:95;width:30575;height:8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O+FMMA&#10;AADbAAAADwAAAGRycy9kb3ducmV2LnhtbESPQWsCMRSE7wX/Q3iCt5pViq2r2cVKhV48dC2eH5vn&#10;7mLysiSprv76Rij0OMzMN8y6HKwRF/Khc6xgNs1AENdOd9wo+D7snt9AhIis0TgmBTcKUBajpzXm&#10;2l35iy5VbESCcMhRQRtjn0sZ6pYshqnriZN3ct5iTNI3Unu8Jrg1cp5lC2mx47TQYk/blupz9WMV&#10;vN/iwt6Py7uvrPl4MctK781Wqcl42KxARBrif/iv/akVvM7h8SX9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O+FMMAAADbAAAADwAAAAAAAAAAAAAAAACYAgAAZHJzL2Rv&#10;d25yZXYueG1sUEsFBgAAAAAEAAQA9QAAAIgDAAAAAA==&#10;" fillcolor="window" strokeweight=".5pt">
              <v:textbox inset="0,0,0,0">
                <w:txbxContent>
                  <w:p w:rsidR="0063116E" w:rsidRPr="00FB31D6" w:rsidRDefault="0063116E" w:rsidP="00FB31D6">
                    <w:pPr>
                      <w:pBdr>
                        <w:top w:val="single" w:sz="4" w:space="1" w:color="auto"/>
                        <w:left w:val="single" w:sz="4" w:space="4" w:color="auto"/>
                        <w:bottom w:val="single" w:sz="4" w:space="1" w:color="auto"/>
                        <w:right w:val="single" w:sz="4" w:space="4" w:color="auto"/>
                      </w:pBdr>
                      <w:shd w:val="clear" w:color="auto" w:fill="FFFFFF" w:themeFill="background1"/>
                      <w:jc w:val="center"/>
                    </w:pPr>
                    <w:r w:rsidRPr="00FB31D6">
                      <w:rPr>
                        <w:shd w:val="clear" w:color="auto" w:fill="FFFFFF" w:themeFill="background1"/>
                      </w:rPr>
                      <w:t>Поступление Заявления и документов, необходимых для предоставления муниципальной услуги от</w:t>
                    </w:r>
                    <w:r w:rsidRPr="00FB31D6">
                      <w:t xml:space="preserve"> заявителя </w:t>
                    </w:r>
                  </w:p>
                </w:txbxContent>
              </v:textbox>
            </v:shape>
            <v:shape id="Поле 123" o:spid="_x0000_s1041" type="#_x0000_t202" style="position:absolute;left:2571;top:14859;width:19146;height:7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iQHMMA&#10;AADcAAAADwAAAGRycy9kb3ducmV2LnhtbERP22rCQBB9F/oPyxT6ppumIBJdRSy9QOmDST5gmp1m&#10;o9nZkF1N8vddoeDbHM51NrvRtuJKvW8cK3heJCCIK6cbrhWUxdt8BcIHZI2tY1IwkYfd9mG2wUy7&#10;gY90zUMtYgj7DBWYELpMSl8ZsugXriOO3K/rLYYI+1rqHocYbluZJslSWmw4Nhjs6GCoOucXq6Cj&#10;n0LvJ/OeNunp4/VyDF/n8lupp8dxvwYRaAx38b/7U8f56QvcnokX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iQHMMAAADcAAAADwAAAAAAAAAAAAAAAACYAgAAZHJzL2Rv&#10;d25yZXYueG1sUEsFBgAAAAAEAAQA9QAAAIgDAAAAAA==&#10;" filled="f" strokecolor="windowText" strokeweight=".5pt">
              <v:textbox inset="0,0,0,0">
                <w:txbxContent>
                  <w:p w:rsidR="0063116E" w:rsidRDefault="0063116E" w:rsidP="00563BDA">
                    <w:pPr>
                      <w:jc w:val="center"/>
                    </w:pPr>
                    <w:r w:rsidRPr="005D0DB6">
                      <w:t>Отказ в выдаче</w:t>
                    </w:r>
                    <w:r w:rsidRPr="00804D88">
                      <w:t xml:space="preserve"> специального разрешения  </w:t>
                    </w:r>
                    <w:r w:rsidRPr="00D55041">
                      <w:t xml:space="preserve">по основаниям, указанным </w:t>
                    </w:r>
                  </w:p>
                  <w:p w:rsidR="0063116E" w:rsidRPr="00804D88" w:rsidRDefault="0063116E" w:rsidP="00563BDA">
                    <w:pPr>
                      <w:jc w:val="center"/>
                    </w:pPr>
                    <w:r w:rsidRPr="005D0DB6">
                      <w:t xml:space="preserve">в п.п. </w:t>
                    </w:r>
                    <w:r>
                      <w:t>1-3</w:t>
                    </w:r>
                    <w:r w:rsidRPr="005D0DB6">
                      <w:t>п. 19 Регламента</w:t>
                    </w:r>
                  </w:p>
                </w:txbxContent>
              </v:textbox>
            </v:shape>
            <v:shape id="Прямая со стрелкой 239" o:spid="_x0000_s1042" type="#_x0000_t32" style="position:absolute;left:51054;top:61817;width:29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VoTsQAAADcAAAADwAAAGRycy9kb3ducmV2LnhtbESPQWvCQBSE74X+h+UVetPdBqmaukoR&#10;BHuMSqG31+wziWbfxuyapP/eFYQeh5n5hlmsBluLjlpfOdbwNlYgiHNnKi40HPab0QyED8gGa8ek&#10;4Y88rJbPTwtMjes5o24XChEh7FPUUIbQpFL6vCSLfuwa4ugdXWsxRNkW0rTYR7itZaLUu7RYcVwo&#10;saF1Sfl5d7Uavi/G01SefrO+yr5+TsNMqXmu9evL8PkBItAQ/sOP9tZoSCZzuJ+JR0A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dWhOxAAAANwAAAAPAAAAAAAAAAAA&#10;AAAAAKECAABkcnMvZG93bnJldi54bWxQSwUGAAAAAAQABAD5AAAAkgMAAAAA&#10;" strokecolor="windowText">
              <v:stroke startarrow="open"/>
            </v:shape>
            <v:shape id="Прямая со стрелкой 207" o:spid="_x0000_s1043" type="#_x0000_t32" style="position:absolute;left:49174;top:11159;width:14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dSTcUAAADcAAAADwAAAGRycy9kb3ducmV2LnhtbESP3WoCMRSE74W+QzgF7zRbwR9Wo2hp&#10;RSgFu9X7w+a4u7o5WZKoq0/fFAQvh5n5hpktWlOLCzlfWVbw1k9AEOdWV1wo2P1+9iYgfEDWWFsm&#10;BTfysJi/dGaYanvlH7pkoRARwj5FBWUITSqlz0sy6Pu2IY7ewTqDIUpXSO3wGuGmloMkGUmDFceF&#10;Eht6Lyk/ZWejwK4OZ70f2tXEfefZx1Yeb1/ru1Ld13Y5BRGoDc/wo73RCgbJGP7Px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dSTcUAAADcAAAADwAAAAAAAAAA&#10;AAAAAAChAgAAZHJzL2Rvd25yZXYueG1sUEsFBgAAAAAEAAQA+QAAAJMDAAAAAA==&#10;" strokecolor="windowText">
              <v:stroke endarrow="open"/>
            </v:shape>
          </v:group>
        </w:pict>
      </w:r>
      <w:r w:rsidR="00563BDA">
        <w:rPr>
          <w:rFonts w:eastAsiaTheme="minorHAnsi" w:cstheme="minorBidi"/>
          <w:b/>
          <w:noProof/>
          <w:spacing w:val="10"/>
          <w:sz w:val="28"/>
          <w:szCs w:val="28"/>
        </w:rPr>
        <w:t>-</w:t>
      </w:r>
    </w:p>
    <w:p w:rsidR="00563BDA" w:rsidRPr="00801391" w:rsidRDefault="00563BDA" w:rsidP="00BA0968">
      <w:pPr>
        <w:tabs>
          <w:tab w:val="left" w:pos="9150"/>
        </w:tabs>
        <w:spacing w:after="200" w:line="276" w:lineRule="auto"/>
        <w:ind w:firstLine="709"/>
        <w:rPr>
          <w:rFonts w:eastAsiaTheme="minorHAnsi" w:cstheme="minorBidi"/>
          <w:lang w:eastAsia="en-US"/>
        </w:rPr>
      </w:pPr>
      <w:r w:rsidRPr="00801391">
        <w:rPr>
          <w:rFonts w:eastAsiaTheme="minorHAnsi" w:cstheme="minorBidi"/>
          <w:lang w:eastAsia="en-US"/>
        </w:rPr>
        <w:tab/>
      </w:r>
    </w:p>
    <w:p w:rsidR="00563BDA" w:rsidRPr="00801391" w:rsidRDefault="00563BDA" w:rsidP="00BA0968">
      <w:pPr>
        <w:spacing w:after="200" w:line="276" w:lineRule="auto"/>
        <w:ind w:firstLine="709"/>
        <w:rPr>
          <w:rFonts w:eastAsiaTheme="minorHAnsi" w:cstheme="minorBidi"/>
          <w:lang w:eastAsia="en-US"/>
        </w:rPr>
      </w:pPr>
    </w:p>
    <w:p w:rsidR="00563BDA" w:rsidRPr="00801391" w:rsidRDefault="00665B18" w:rsidP="00BA0968">
      <w:pPr>
        <w:spacing w:after="200" w:line="276" w:lineRule="auto"/>
        <w:ind w:firstLine="709"/>
        <w:rPr>
          <w:rFonts w:eastAsiaTheme="minorHAnsi" w:cstheme="minorBidi"/>
          <w:i/>
          <w:lang w:eastAsia="en-US"/>
        </w:rPr>
      </w:pPr>
      <w:r>
        <w:rPr>
          <w:rFonts w:eastAsiaTheme="minorHAnsi" w:cstheme="minorBidi"/>
          <w:i/>
          <w:noProof/>
        </w:rPr>
        <w:pict>
          <v:shape id="Прямая со стрелкой 6" o:spid="_x0000_s1210" type="#_x0000_t32" style="position:absolute;left:0;text-align:left;margin-left:255.4pt;margin-top:5.45pt;width:0;height:15.05pt;z-index:251804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" strokecolor="windowText">
            <v:stroke endarrow="open"/>
            <o:lock v:ext="edit" shapetype="f"/>
          </v:shape>
        </w:pict>
      </w:r>
    </w:p>
    <w:p w:rsidR="00563BDA" w:rsidRPr="00801391" w:rsidRDefault="00563BDA" w:rsidP="00BA0968">
      <w:pPr>
        <w:spacing w:after="200" w:line="276" w:lineRule="auto"/>
        <w:ind w:firstLine="709"/>
        <w:rPr>
          <w:rFonts w:eastAsiaTheme="minorHAnsi" w:cstheme="minorBidi"/>
          <w:i/>
          <w:lang w:eastAsia="en-US"/>
        </w:rPr>
      </w:pPr>
    </w:p>
    <w:p w:rsidR="00563BDA" w:rsidRPr="00801391" w:rsidRDefault="00665B18" w:rsidP="00BA0968">
      <w:pPr>
        <w:spacing w:after="200" w:line="276" w:lineRule="auto"/>
        <w:ind w:firstLine="709"/>
        <w:rPr>
          <w:rFonts w:eastAsiaTheme="minorHAnsi" w:cstheme="minorBidi"/>
          <w:i/>
          <w:lang w:eastAsia="en-US"/>
        </w:rPr>
      </w:pPr>
      <w:r>
        <w:rPr>
          <w:rFonts w:eastAsiaTheme="minorHAnsi" w:cstheme="minorBidi"/>
          <w:i/>
          <w:noProof/>
        </w:rPr>
        <w:pict>
          <v:shape id="Поле 534" o:spid="_x0000_s1044" type="#_x0000_t202" style="position:absolute;left:0;text-align:left;margin-left:156.95pt;margin-top:2.6pt;width:208.5pt;height:72.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" fillcolor="window" strokeweight=".5pt">
            <v:path arrowok="t"/>
            <v:textbox inset="0,0,0,0">
              <w:txbxContent>
                <w:p w:rsidR="0063116E" w:rsidRPr="00FB17A6" w:rsidRDefault="0063116E" w:rsidP="00E9680A">
                  <w:pPr>
                    <w:pBdr>
                      <w:top w:val="single" w:sz="4" w:space="1" w:color="auto"/>
                      <w:left w:val="single" w:sz="4" w:space="4" w:color="auto"/>
                      <w:bottom w:val="single" w:sz="4" w:space="1" w:color="auto"/>
                      <w:right w:val="single" w:sz="4" w:space="4" w:color="auto"/>
                    </w:pBdr>
                    <w:shd w:val="clear" w:color="auto" w:fill="FFFFFF" w:themeFill="background1"/>
                    <w:spacing w:line="192" w:lineRule="auto"/>
                    <w:jc w:val="center"/>
                    <w:rPr>
                      <w:spacing w:val="-10"/>
                    </w:rPr>
                  </w:pPr>
                  <w:r w:rsidRPr="0060546E">
                    <w:rPr>
                      <w:spacing w:val="-10"/>
                    </w:rPr>
                    <w:t xml:space="preserve">Рассмотрение представленных документов, проверка </w:t>
                  </w:r>
                  <w:r w:rsidRPr="00FB17A6">
                    <w:rPr>
                      <w:spacing w:val="-10"/>
                      <w:shd w:val="clear" w:color="auto" w:fill="FFFFFF" w:themeFill="background1"/>
                    </w:rPr>
                    <w:t xml:space="preserve">сведений в соответствии с п. 15 Порядка выдачи Специального разрешения, осуществление действий в соответствии с </w:t>
                  </w:r>
                  <w:proofErr w:type="spellStart"/>
                  <w:r w:rsidRPr="00FB17A6">
                    <w:rPr>
                      <w:spacing w:val="-10"/>
                      <w:shd w:val="clear" w:color="auto" w:fill="FFFFFF" w:themeFill="background1"/>
                    </w:rPr>
                    <w:t>п</w:t>
                  </w:r>
                  <w:proofErr w:type="gramStart"/>
                  <w:r w:rsidRPr="00FB17A6">
                    <w:rPr>
                      <w:spacing w:val="-10"/>
                      <w:shd w:val="clear" w:color="auto" w:fill="FFFFFF" w:themeFill="background1"/>
                    </w:rPr>
                    <w:t>.п</w:t>
                  </w:r>
                  <w:proofErr w:type="spellEnd"/>
                  <w:proofErr w:type="gramEnd"/>
                  <w:r w:rsidRPr="00FB17A6">
                    <w:rPr>
                      <w:spacing w:val="-10"/>
                      <w:shd w:val="clear" w:color="auto" w:fill="FFFFFF" w:themeFill="background1"/>
                    </w:rPr>
                    <w:t xml:space="preserve"> 3. п. 36 Регламента</w:t>
                  </w:r>
                  <w:r w:rsidRPr="00FB17A6">
                    <w:rPr>
                      <w:spacing w:val="-10"/>
                    </w:rPr>
                    <w:t xml:space="preserve"> </w:t>
                  </w:r>
                </w:p>
              </w:txbxContent>
            </v:textbox>
          </v:shape>
        </w:pict>
      </w:r>
    </w:p>
    <w:p w:rsidR="00563BDA" w:rsidRPr="00801391" w:rsidRDefault="00563BDA" w:rsidP="00BA0968">
      <w:pPr>
        <w:spacing w:after="200" w:line="276" w:lineRule="auto"/>
        <w:ind w:firstLine="709"/>
        <w:rPr>
          <w:rFonts w:eastAsiaTheme="minorHAnsi" w:cstheme="minorBidi"/>
          <w:i/>
          <w:lang w:eastAsia="en-US"/>
        </w:rPr>
      </w:pPr>
    </w:p>
    <w:p w:rsidR="00563BDA" w:rsidRPr="00801391" w:rsidRDefault="00563BDA" w:rsidP="00BA0968">
      <w:pPr>
        <w:spacing w:after="200" w:line="276" w:lineRule="auto"/>
        <w:ind w:firstLine="709"/>
        <w:rPr>
          <w:rFonts w:eastAsiaTheme="minorHAnsi" w:cstheme="minorBidi"/>
          <w:i/>
          <w:lang w:eastAsia="en-US"/>
        </w:rPr>
      </w:pPr>
    </w:p>
    <w:p w:rsidR="00563BDA" w:rsidRPr="00801391" w:rsidRDefault="00665B18" w:rsidP="00BA0968">
      <w:pPr>
        <w:spacing w:after="200" w:line="276" w:lineRule="auto"/>
        <w:ind w:firstLine="709"/>
        <w:rPr>
          <w:rFonts w:eastAsiaTheme="minorHAnsi" w:cstheme="minorBidi"/>
          <w:i/>
          <w:sz w:val="28"/>
          <w:szCs w:val="22"/>
          <w:lang w:eastAsia="en-US"/>
        </w:rPr>
      </w:pPr>
      <w:r>
        <w:rPr>
          <w:rFonts w:eastAsiaTheme="minorHAnsi" w:cstheme="minorBidi"/>
          <w:i/>
          <w:noProof/>
          <w:sz w:val="28"/>
          <w:szCs w:val="22"/>
        </w:rPr>
        <w:pict>
          <v:group id="Группа 565" o:spid="_x0000_s1045" style="position:absolute;left:0;text-align:left;margin-left:-24.55pt;margin-top:1.25pt;width:563.85pt;height:316.25pt;z-index:251795968;mso-width-relative:margin;mso-height-relative:margin" coordorigin="381,95" coordsize="71608,40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">
            <v:rect id="Прямоугольник 60" o:spid="_x0000_s1046" style="position:absolute;left:381;top:952;width:52768;height:213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HdacMA&#10;AADcAAAADwAAAGRycy9kb3ducmV2LnhtbESPQYvCMBSE78L+h/AWvGmqgi5doyyKIKKCXdnzo3m2&#10;xealm0St/94IgsdhZr5hpvPW1OJKzleWFQz6CQji3OqKCwXH31XvC4QPyBpry6TgTh7ms4/OFFNt&#10;b3ygaxYKESHsU1RQhtCkUvq8JIO+bxvi6J2sMxiidIXUDm8Rbmo5TJKxNFhxXCixoUVJ+Tm7GAXZ&#10;5Lgmt9it9qax//Vysx38VblS3c/25xtEoDa8w6/2WisYjkbwPBOP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HdacMAAADcAAAADwAAAAAAAAAAAAAAAACYAgAAZHJzL2Rv&#10;d25yZXYueG1sUEsFBgAAAAAEAAQA9QAAAIgDAAAAAA==&#10;" fillcolor="#f5f5f5" strokecolor="#385d8a">
              <v:stroke dashstyle="dashDot"/>
            </v:rect>
            <v:shape id="Поле 548" o:spid="_x0000_s1047" type="#_x0000_t202" style="position:absolute;left:2286;top:12763;width:18459;height:8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tQcYA&#10;AADcAAAADwAAAGRycy9kb3ducmV2LnhtbESPT2vCQBTE7wW/w/IEb3VT/1Wiq9ii1IsHo+L1kX0m&#10;qdm3IbvRtJ/eLQg9DjPzG2a+bE0pblS7wrKCt34Egji1uuBMwfGweZ2CcB5ZY2mZFPyQg+Wi8zLH&#10;WNs77+mW+EwECLsYFeTeV7GULs3JoOvbijh4F1sb9EHWmdQ13gPclHIQRRNpsOCwkGNFnzml16Qx&#10;CiaXffMx/Rq3ze57+3vG9ca/H05K9brtagbCU+v/w8/2VisYDEfwdyYcAb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BtQcYAAADcAAAADwAAAAAAAAAAAAAAAACYAgAAZHJz&#10;L2Rvd25yZXYueG1sUEsFBgAAAAAEAAQA9QAAAIsDAAAAAA==&#10;" fillcolor="#4f81bd" strokeweight=".5pt">
              <v:fill r:id="rId23" o:title="" type="pattern"/>
              <v:textbox inset="0,0,0,0">
                <w:txbxContent>
                  <w:p w:rsidR="0063116E" w:rsidRPr="00E9680A" w:rsidRDefault="0063116E" w:rsidP="00563BDA">
                    <w:pPr>
                      <w:spacing w:line="233" w:lineRule="auto"/>
                      <w:jc w:val="center"/>
                      <w:rPr>
                        <w:color w:val="000000" w:themeColor="text1"/>
                        <w:spacing w:val="-4"/>
                      </w:rPr>
                    </w:pPr>
                    <w:r w:rsidRPr="00E9680A">
                      <w:rPr>
                        <w:color w:val="000000" w:themeColor="text1"/>
                        <w:spacing w:val="-4"/>
                      </w:rPr>
                      <w:t>Согласование маршрутов владельцами автомобильных дорог с направлением расчёта платы в счёт возмещения вреда</w:t>
                    </w:r>
                  </w:p>
                </w:txbxContent>
              </v:textbox>
            </v:shape>
            <v:line id="Прямая соединительная линия 544" o:spid="_x0000_s1048" style="position:absolute;visibility:visible;mso-wrap-style:square" from="71916,8858" to="71916,2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cIh8cAAADcAAAADwAAAGRycy9kb3ducmV2LnhtbESPT2vCQBTE70K/w/IKvemmSoOkriIt&#10;BfVQ/FNoj8/sM4nNvg27a5J+e7cgeBxm5jfMbNGbWrTkfGVZwfMoAUGcW11xoeDr8DGcgvABWWNt&#10;mRT8kYfF/GEww0zbjnfU7kMhIoR9hgrKEJpMSp+XZNCPbEMcvZN1BkOUrpDaYRfhppbjJEmlwYrj&#10;QokNvZWU/+4vRsHnZJu2y/Vm1X+v02P+vjv+nDun1NNjv3wFEagP9/CtvdIKxp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xwiHxwAAANwAAAAPAAAAAAAA&#10;AAAAAAAAAKECAABkcnMvZG93bnJldi54bWxQSwUGAAAAAAQABAD5AAAAlQMAAAAA&#10;"/>
            <v:shape id="Поле 543" o:spid="_x0000_s1049" type="#_x0000_t202" style="position:absolute;left:24669;top:6857;width:27623;height:6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5WrcUA&#10;AADcAAAADwAAAGRycy9kb3ducmV2LnhtbESPQWvCQBSE74L/YXmCN91oaZTUVWyp6MWD2tLrI/tM&#10;otm3IbvR1F/vCoLHYWa+YWaL1pTiQrUrLCsYDSMQxKnVBWcKfg6rwRSE88gaS8uk4J8cLObdzgwT&#10;ba+8o8veZyJA2CWoIPe+SqR0aU4G3dBWxME72tqgD7LOpK7xGuCmlOMoiqXBgsNCjhV95ZSe941R&#10;EB93zed0/d4229Pm9offKz85/CrV77XLDxCeWv8KP9sbrWD8FsPjTDg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latxQAAANwAAAAPAAAAAAAAAAAAAAAAAJgCAABkcnMv&#10;ZG93bnJldi54bWxQSwUGAAAAAAQABAD1AAAAigMAAAAA&#10;" fillcolor="#4f81bd" strokeweight=".5pt">
              <v:fill r:id="rId23" o:title="" type="pattern"/>
              <v:textbox inset="0,0,0,0">
                <w:txbxContent>
                  <w:p w:rsidR="0063116E" w:rsidRPr="009C7B7C" w:rsidRDefault="0063116E" w:rsidP="009C7B7C">
                    <w:pPr>
                      <w:pBdr>
                        <w:top w:val="single" w:sz="4" w:space="1" w:color="auto"/>
                        <w:left w:val="single" w:sz="4" w:space="4" w:color="auto"/>
                        <w:bottom w:val="single" w:sz="4" w:space="1" w:color="auto"/>
                        <w:right w:val="single" w:sz="4" w:space="0" w:color="auto"/>
                      </w:pBdr>
                      <w:spacing w:line="204" w:lineRule="auto"/>
                      <w:jc w:val="center"/>
                      <w:rPr>
                        <w:color w:val="000000" w:themeColor="text1"/>
                      </w:rPr>
                    </w:pPr>
                    <w:r w:rsidRPr="009C7B7C">
                      <w:rPr>
                        <w:color w:val="000000" w:themeColor="text1"/>
                      </w:rPr>
                      <w:t>Оформление Специального разрешения</w:t>
                    </w:r>
                  </w:p>
                </w:txbxContent>
              </v:textbox>
            </v:shape>
            <v:shape id="Прямая со стрелкой 549" o:spid="_x0000_s1050" type="#_x0000_t32" style="position:absolute;left:20764;top:19050;width:11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hg9sQAAADcAAAADwAAAGRycy9kb3ducmV2LnhtbESPQWvCQBSE74X+h+UVvBTdGKlKdJUi&#10;WIWeTAteH9mXbDD7NmS3Mf33riB4HGbmG2a9HWwjeup87VjBdJKAIC6crrlS8PuzHy9B+ICssXFM&#10;Cv7Jw3bz+rLGTLsrn6jPQyUihH2GCkwIbSalLwxZ9BPXEkevdJ3FEGVXSd3hNcJtI9MkmUuLNccF&#10;gy3tDBWX/M8qKFNN0/fL2RwWH1juvmdp3zdfSo3ehs8ViEBDeIYf7aNWkM4WcD8Tj4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yGD2xAAAANwAAAAPAAAAAAAAAAAA&#10;AAAAAKECAABkcnMvZG93bnJldi54bWxQSwUGAAAAAAQABAD5AAAAkgMAAAAA&#10;">
              <v:stroke endarrow="open"/>
            </v:shape>
            <v:shape id="Поле 541" o:spid="_x0000_s1051" type="#_x0000_t202" style="position:absolute;left:54197;top:95;width:17259;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2Qg8IA&#10;AADcAAAADwAAAGRycy9kb3ducmV2LnhtbERPTWvCQBC9C/6HZYTedNO0NSG6CVJoKSiI0Yu3ITsm&#10;odnZkN3G9N93D0KPj/e9LSbTiZEG11pW8LyKQBBXVrdcK7icP5YpCOeRNXaWScEvOSjy+WyLmbZ3&#10;PtFY+lqEEHYZKmi87zMpXdWQQbeyPXHgbnYw6AMcaqkHvIdw08k4itbSYMuhocGe3huqvssfoyCN&#10;x2T3Vq+Pr/sUP5PDtXIHTpV6Wky7DQhPk/8XP9xfWkH8EtaGM+EI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LZCDwgAAANwAAAAPAAAAAAAAAAAAAAAAAJgCAABkcnMvZG93&#10;bnJldi54bWxQSwUGAAAAAAQABAD1AAAAhwMAAAAA&#10;" strokeweight=".5pt">
              <v:textbox inset="0,0,0,0">
                <w:txbxContent>
                  <w:p w:rsidR="0063116E" w:rsidRPr="00E9680A" w:rsidRDefault="0063116E" w:rsidP="00563BDA">
                    <w:pPr>
                      <w:jc w:val="center"/>
                      <w:rPr>
                        <w:color w:val="000000" w:themeColor="text1"/>
                      </w:rPr>
                    </w:pPr>
                    <w:r w:rsidRPr="00E9680A">
                      <w:rPr>
                        <w:color w:val="000000" w:themeColor="text1"/>
                      </w:rPr>
                      <w:t>Крупногабаритные грузы:</w:t>
                    </w:r>
                  </w:p>
                  <w:p w:rsidR="0063116E" w:rsidRPr="00E9680A" w:rsidRDefault="0063116E" w:rsidP="00563BDA">
                    <w:pPr>
                      <w:jc w:val="center"/>
                      <w:rPr>
                        <w:color w:val="000000" w:themeColor="text1"/>
                      </w:rPr>
                    </w:pPr>
                    <w:r w:rsidRPr="00E9680A">
                      <w:rPr>
                        <w:color w:val="000000" w:themeColor="text1"/>
                      </w:rPr>
                      <w:t>Направление заявки на согласование в УГИБДД МВД России по Свердловской области</w:t>
                    </w:r>
                  </w:p>
                </w:txbxContent>
              </v:textbox>
            </v:shape>
            <v:shape id="Поле 546" o:spid="_x0000_s1052" type="#_x0000_t202" style="position:absolute;left:54197;top:8763;width:17259;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yLJcMA&#10;AADcAAAADwAAAGRycy9kb3ducmV2LnhtbESPUWvCMBSF3wX/Q7jC3jTVwdw60yLKYIOBqPsBd8ld&#10;U2xuShPb+u/NYLDHwznnO5xNObpG9NSF2rOC5SIDQay9qblS8HV+mz+DCBHZYOOZFNwoQFlMJxvM&#10;jR/4SP0pViJBOOSowMbY5lIGbclhWPiWOHk/vnMYk+wqaTocEtw1cpVlT9JhzWnBYks7S/pyujoF&#10;691H+OyHcLbe8b75lvp6cFqph9m4fQURaYz/4b/2u1GwenyB3zPpCM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yLJcMAAADcAAAADwAAAAAAAAAAAAAAAACYAgAAZHJzL2Rv&#10;d25yZXYueG1sUEsFBgAAAAAEAAQA9QAAAIgDAAAAAA==&#10;" strokeweight=".5pt">
              <v:textbox inset="0,0,0,0">
                <w:txbxContent>
                  <w:p w:rsidR="0063116E" w:rsidRPr="00804D88" w:rsidRDefault="0063116E" w:rsidP="00563BDA">
                    <w:pPr>
                      <w:spacing w:line="204" w:lineRule="auto"/>
                      <w:jc w:val="center"/>
                    </w:pPr>
                    <w:r w:rsidRPr="00804D88">
                      <w:t>Тяжеловесные грузы:</w:t>
                    </w:r>
                  </w:p>
                  <w:p w:rsidR="0063116E" w:rsidRPr="00804D88" w:rsidRDefault="0063116E" w:rsidP="00563BDA">
                    <w:pPr>
                      <w:spacing w:line="204" w:lineRule="auto"/>
                      <w:jc w:val="center"/>
                    </w:pPr>
                    <w:r w:rsidRPr="00E9680A">
                      <w:rPr>
                        <w:color w:val="000000" w:themeColor="text1"/>
                      </w:rPr>
                      <w:t>Направление заявки на согласование в УГИБДД МВД России по Свердловской области          (в случаях, указанных в абзаце 3 п. 16 Порядка выдачи Специального разрешения</w:t>
                    </w:r>
                    <w:r w:rsidRPr="00804D88">
                      <w:t>)</w:t>
                    </w:r>
                  </w:p>
                </w:txbxContent>
              </v:textbox>
            </v:shape>
            <v:shape id="Прямая со стрелкой 545" o:spid="_x0000_s1053" type="#_x0000_t32" style="position:absolute;left:52292;top:8763;width:20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HR2cMAAADcAAAADwAAAGRycy9kb3ducmV2LnhtbERPS2rDMBDdB3oHMYXuYtlO0wYniimB&#10;0GYTYrcHGKzxh1ojYymO29NHi0KXj/ff5bPpxUSj6ywrSKIYBHFldceNgq/P43IDwnlkjb1lUvBD&#10;DvL9w2KHmbY3LmgqfSNCCLsMFbTeD5mUrmrJoIvsQBy42o4GfYBjI/WItxBuepnG8Ys02HFoaHGg&#10;Q0vVd3k1Cl67pDhf9WX13pvfY3Kq62JYT0o9Pc5vWxCeZv8v/nN/aAXpc5gfzoQjIP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x0dnDAAAA3AAAAA8AAAAAAAAAAAAA&#10;AAAAoQIAAGRycy9kb3ducmV2LnhtbFBLBQYAAAAABAAEAPkAAACRAwAAAAA=&#10;" strokeweight="2.5pt">
              <v:stroke endarrow="open" linestyle="thinThin"/>
            </v:shape>
            <v:line id="Прямая соединительная линия 555" o:spid="_x0000_s1054" style="position:absolute;visibility:visible;mso-wrap-style:square" from="70332,26098" to="71989,2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hipsIAAADcAAAADwAAAGRycy9kb3ducmV2LnhtbESPS4vCMBSF94L/IVzBnab1xUw1iuiI&#10;406dAbfX5toWm5vSZLT++4kguDycx8eZLRpTihvVrrCsIO5HIIhTqwvOFPz+bHofIJxH1lhaJgUP&#10;crCYt1szTLS984FuR5+JMMIuQQW591UipUtzMuj6tiIO3sXWBn2QdSZ1jfcwbko5iKKJNFhwIORY&#10;0Sqn9Hr8M4F7OQ/p6xoX+3G0XZ/sLv7krFSq22mWUxCeGv8Ov9rfWsFgFMPzTDgCcv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ThipsIAAADcAAAADwAAAAAAAAAAAAAA&#10;AAChAgAAZHJzL2Rvd25yZXYueG1sUEsFBgAAAAAEAAQA+QAAAJADAAAAAA==&#10;">
              <v:stroke startarrow="open"/>
            </v:line>
            <v:shape id="Прямая со стрелкой 552" o:spid="_x0000_s1055" type="#_x0000_t32" style="position:absolute;left:28289;top:21336;width:6;height:51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mrUsYAAADcAAAADwAAAGRycy9kb3ducmV2LnhtbESPT2sCMRTE74V+h/AKXkSzLlpkNUqx&#10;+AcKStWLt8fmdbN087Jsoq5++kYQehxm5jfMdN7aSlyo8aVjBYN+AoI4d7rkQsHxsOyNQfiArLFy&#10;TApu5GE+e32ZYqbdlb/psg+FiBD2GSowIdSZlD43ZNH3XU0cvR/XWAxRNoXUDV4j3FYyTZJ3abHk&#10;uGCwpoWh/Hd/tgpcd6zvh9ok6fmLVoPt4vS53o2U6ry1HxMQgdrwH362N1pBOkzhcSYeATn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1pq1LGAAAA3AAAAA8AAAAAAAAA&#10;AAAAAAAAoQIAAGRycy9kb3ducmV2LnhtbFBLBQYAAAAABAAEAPkAAACUAwAAAAA=&#10;" strokeweight="2.5pt">
              <v:stroke linestyle="thinThin"/>
            </v:shape>
            <v:shape id="Поле 61" o:spid="_x0000_s1056" type="#_x0000_t202" style="position:absolute;left:3163;top:1652;width:17792;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9xj8UA&#10;AADcAAAADwAAAGRycy9kb3ducmV2LnhtbESPQWvCQBSE7wX/w/KE3urGmGqIriEULIUKUuvF2yP7&#10;TILZtyG7TdJ/3y0Uehxm5html0+mFQP1rrGsYLmIQBCXVjdcKbh8Hp5SEM4ja2wtk4JvcpDvZw87&#10;zLQd+YOGs69EgLDLUEHtfZdJ6cqaDLqF7YiDd7O9QR9kX0nd4xjgppVxFK2lwYbDQo0dvdRU3s9f&#10;RkEaD5viuVqfkvcUXzfHa+mOnCr1OJ+KLQhPk/8P/7XftII4WcHvmXAE5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3GPxQAAANwAAAAPAAAAAAAAAAAAAAAAAJgCAABkcnMv&#10;ZG93bnJldi54bWxQSwUGAAAAAAQABAD1AAAAigMAAAAA&#10;" strokeweight=".5pt">
              <v:textbox inset="0,0,0,0">
                <w:txbxContent>
                  <w:p w:rsidR="0063116E" w:rsidRPr="00804D88" w:rsidRDefault="0063116E" w:rsidP="00563BDA">
                    <w:pPr>
                      <w:jc w:val="center"/>
                    </w:pPr>
                    <w:r w:rsidRPr="00E9680A">
                      <w:rPr>
                        <w:color w:val="000000" w:themeColor="text1"/>
                      </w:rPr>
                      <w:t>Блок - схемы № 2</w:t>
                    </w:r>
                    <w:r>
                      <w:t xml:space="preserve"> и № 3</w:t>
                    </w:r>
                  </w:p>
                </w:txbxContent>
              </v:textbox>
            </v:shape>
            <v:shape id="Поле 540" o:spid="_x0000_s1057" type="#_x0000_t202" style="position:absolute;left:23431;top:1524;width:2876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YePMYA&#10;AADcAAAADwAAAGRycy9kb3ducmV2LnhtbESPQWvCQBSE7wX/w/KE3uqmYlWiq2hpqBcPiZZeH9ln&#10;Ept9G7Ibk/bXu4VCj8PMfMOst4OpxY1aV1lW8DyJQBDnVldcKDifkqclCOeRNdaWScE3OdhuRg9r&#10;jLXtOaVb5gsRIOxiVFB638RSurwkg25iG+LgXWxr0AfZFlK32Ae4qeU0iubSYMVhocSGXkvKv7LO&#10;KJhf0m6/fH8ZuuP18POJb4lfnD6UehwPuxUIT4P/D/+1D1rBdDaD3zPhCMjN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YePMYAAADcAAAADwAAAAAAAAAAAAAAAACYAgAAZHJz&#10;L2Rvd25yZXYueG1sUEsFBgAAAAAEAAQA9QAAAIsDAAAAAA==&#10;" fillcolor="#4f81bd" strokeweight=".5pt">
              <v:fill r:id="rId23" o:title="" type="pattern"/>
              <v:textbox inset="0,0,0,0">
                <w:txbxContent>
                  <w:p w:rsidR="0063116E" w:rsidRPr="00C94482" w:rsidRDefault="0063116E" w:rsidP="00563BDA">
                    <w:pPr>
                      <w:spacing w:line="216" w:lineRule="auto"/>
                      <w:jc w:val="center"/>
                      <w:rPr>
                        <w:spacing w:val="-4"/>
                      </w:rPr>
                    </w:pPr>
                    <w:r w:rsidRPr="00E9680A">
                      <w:rPr>
                        <w:color w:val="000000" w:themeColor="text1"/>
                      </w:rPr>
                      <w:t xml:space="preserve">Направление заявок на согласование </w:t>
                    </w:r>
                    <w:r w:rsidRPr="00E9680A">
                      <w:rPr>
                        <w:color w:val="000000" w:themeColor="text1"/>
                        <w:spacing w:val="-4"/>
                      </w:rPr>
                      <w:t>маршрута владельцам автомобильн</w:t>
                    </w:r>
                    <w:r w:rsidRPr="00C94482">
                      <w:rPr>
                        <w:spacing w:val="-4"/>
                      </w:rPr>
                      <w:t>ых дорог</w:t>
                    </w:r>
                  </w:p>
                </w:txbxContent>
              </v:textbox>
            </v:shape>
            <v:shape id="Поле 125" o:spid="_x0000_s1058" type="#_x0000_t202" style="position:absolute;left:22002;top:16764;width:2819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7p8YA&#10;AADcAAAADwAAAGRycy9kb3ducmV2LnhtbESPQWvCQBSE7wX/w/KE3uqm0qhEV9FSqRcPiZZeH9ln&#10;Ept9G7Ibk/bXu4VCj8PMfMOsNoOpxY1aV1lW8DyJQBDnVldcKDif9k8LEM4ja6wtk4JvcrBZjx5W&#10;mGjbc0q3zBciQNglqKD0vkmkdHlJBt3ENsTBu9jWoA+yLaRusQ9wU8tpFM2kwYrDQokNvZaUf2Wd&#10;UTC7pN1u8R4P3fF6+PnEt72fnz6UehwP2yUIT4P/D/+1D1rB9CWG3zPhCMj1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q7p8YAAADcAAAADwAAAAAAAAAAAAAAAACYAgAAZHJz&#10;L2Rvd25yZXYueG1sUEsFBgAAAAAEAAQA9QAAAIsDAAAAAA==&#10;" fillcolor="#4f81bd" strokeweight=".5pt">
              <v:fill r:id="rId23" o:title="" type="pattern"/>
              <v:textbox inset="0,0,0,0">
                <w:txbxContent>
                  <w:p w:rsidR="0063116E" w:rsidRPr="00804D88" w:rsidRDefault="0063116E" w:rsidP="00563BDA">
                    <w:pPr>
                      <w:spacing w:line="204" w:lineRule="auto"/>
                      <w:jc w:val="center"/>
                    </w:pPr>
                    <w:r w:rsidRPr="00E9680A">
                      <w:rPr>
                        <w:color w:val="000000" w:themeColor="text1"/>
                      </w:rPr>
                      <w:t>Поступление  от владельцев</w:t>
                    </w:r>
                    <w:r w:rsidRPr="00804D88">
                      <w:t xml:space="preserve"> автомобильных</w:t>
                    </w:r>
                    <w:r>
                      <w:t xml:space="preserve"> </w:t>
                    </w:r>
                    <w:r w:rsidRPr="00804D88">
                      <w:t xml:space="preserve">дорог согласований </w:t>
                    </w:r>
                    <w:r>
                      <w:t>или отказа в согласовании маршрута</w:t>
                    </w:r>
                  </w:p>
                </w:txbxContent>
              </v:textbox>
            </v:shape>
            <v:shape id="Поле 236" o:spid="_x0000_s1059" type="#_x0000_t202" style="position:absolute;left:2286;top:23334;width:23431;height:9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aRAscA&#10;AADcAAAADwAAAGRycy9kb3ducmV2LnhtbESPT2vCQBTE74LfYXmF3nRTG0KJrhKLVg9e/AveXrOv&#10;STD7Ns1uNf32XUHocZiZ3zCTWWdqcaXWVZYVvAwjEMS51RUXCg775eANhPPIGmvLpOCXHMym/d4E&#10;U21vvKXrzhciQNilqKD0vkmldHlJBt3QNsTB+7KtQR9kW0jd4i3ATS1HUZRIgxWHhRIbei8pv+x+&#10;jILt53yZnfPjx+o7XmRJvOhOm9e5Us9PXTYG4anz/+FHe60VjOIE7mfCEZ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GkQLHAAAA3AAAAA8AAAAAAAAAAAAAAAAAmAIAAGRy&#10;cy9kb3ducmV2LnhtbFBLBQYAAAAABAAEAPUAAACMAwAAAAA=&#10;" filled="f" strokeweight=".5pt">
              <v:textbox inset="0,0,0,0">
                <w:txbxContent>
                  <w:p w:rsidR="0063116E" w:rsidRDefault="0063116E" w:rsidP="00563BDA">
                    <w:pPr>
                      <w:jc w:val="center"/>
                    </w:pPr>
                    <w:r w:rsidRPr="00D55041">
                      <w:t xml:space="preserve">Отказ в выдаче специального разрешения  по основаниям, указанным </w:t>
                    </w:r>
                  </w:p>
                  <w:p w:rsidR="0063116E" w:rsidRPr="00AC3F27" w:rsidRDefault="0063116E" w:rsidP="00563BDA">
                    <w:pPr>
                      <w:jc w:val="center"/>
                    </w:pPr>
                    <w:r w:rsidRPr="005D0DB6">
                      <w:t>в п.п. 4-7 п. 19 Регламента</w:t>
                    </w:r>
                  </w:p>
                  <w:p w:rsidR="0063116E" w:rsidRPr="00804D88" w:rsidRDefault="0063116E" w:rsidP="00563BDA">
                    <w:pPr>
                      <w:spacing w:line="192" w:lineRule="auto"/>
                      <w:jc w:val="center"/>
                    </w:pPr>
                  </w:p>
                </w:txbxContent>
              </v:textbox>
            </v:shape>
            <v:shape id="Прямая со стрелкой 237" o:spid="_x0000_s1060" type="#_x0000_t32" style="position:absolute;left:51435;top:13551;width:0;height:26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k/+8UAAADcAAAADwAAAGRycy9kb3ducmV2LnhtbESPQUvDQBSE74L/YXmCN7sxFK2x22IL&#10;BU9SmxTx9sg+k2D2bdh9baO/visIPQ4z8w0zX46uV0cKsfNs4H6SgSKuve24MVCVm7sZqCjIFnvP&#10;ZOCHIiwX11dzLKw/8Tsdd9KoBOFYoIFWZCi0jnVLDuPED8TJ+/LBoSQZGm0DnhLc9TrPsgftsOO0&#10;0OJA65bq793BGdh/yHTs3ipb/oayknz1+bRtBmNub8aXZ1BCo1zC/+1XayCfPsLfmXQE9OI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xk/+8UAAADcAAAADwAAAAAAAAAA&#10;AAAAAAChAgAAZHJzL2Rvd25yZXYueG1sUEsFBgAAAAAEAAQA+QAAAJMDAAAAAA==&#10;" strokeweight="2.25pt">
              <v:stroke endarrow="open" linestyle="thinThin"/>
            </v:shape>
          </v:group>
        </w:pict>
      </w:r>
    </w:p>
    <w:p w:rsidR="00563BDA" w:rsidRPr="00801391" w:rsidRDefault="00665B18" w:rsidP="00BA0968">
      <w:pPr>
        <w:spacing w:after="200" w:line="276" w:lineRule="auto"/>
        <w:ind w:firstLine="709"/>
        <w:rPr>
          <w:rFonts w:eastAsiaTheme="minorHAnsi" w:cstheme="minorBidi"/>
          <w:i/>
          <w:sz w:val="28"/>
          <w:szCs w:val="22"/>
          <w:lang w:eastAsia="en-US"/>
        </w:rPr>
      </w:pPr>
      <w:r>
        <w:rPr>
          <w:rFonts w:eastAsiaTheme="minorHAnsi" w:cstheme="minorBidi"/>
          <w:i/>
          <w:noProof/>
          <w:sz w:val="28"/>
          <w:szCs w:val="2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0" o:spid="_x0000_s1209" type="#_x0000_t34" style="position:absolute;left:0;text-align:left;margin-left:48.2pt;margin-top:9.05pt;width:108.9pt;height:64pt;rotation:180;flip:y;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" adj="21598">
            <v:stroke endarrow="open"/>
            <o:lock v:ext="edit" shapetype="f"/>
          </v:shape>
        </w:pict>
      </w:r>
    </w:p>
    <w:p w:rsidR="00563BDA" w:rsidRPr="00801391" w:rsidRDefault="00665B18" w:rsidP="00BA0968">
      <w:pPr>
        <w:spacing w:after="200" w:line="276" w:lineRule="auto"/>
        <w:ind w:firstLine="709"/>
        <w:rPr>
          <w:rFonts w:eastAsiaTheme="minorHAnsi" w:cstheme="minorBidi"/>
          <w:i/>
          <w:sz w:val="28"/>
          <w:szCs w:val="22"/>
          <w:lang w:eastAsia="en-US"/>
        </w:rPr>
      </w:pPr>
      <w:r w:rsidRPr="00665B18">
        <w:rPr>
          <w:rFonts w:eastAsiaTheme="minorHAnsi" w:cstheme="minorBidi"/>
          <w:i/>
          <w:noProof/>
        </w:rPr>
        <w:pict>
          <v:line id="Прямая соединительная линия 573" o:spid="_x0000_s1208" style="position:absolute;left:0;text-align:left;flip:x;z-index:251802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33.45pt,13.7pt" to="540.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" strokecolor="#4a7ebb">
            <o:lock v:ext="edit" shapetype="f"/>
          </v:line>
        </w:pict>
      </w:r>
    </w:p>
    <w:p w:rsidR="00563BDA" w:rsidRPr="00801391" w:rsidRDefault="00665B18" w:rsidP="00BA0968">
      <w:pPr>
        <w:spacing w:after="200" w:line="276" w:lineRule="auto"/>
        <w:ind w:firstLine="709"/>
        <w:rPr>
          <w:rFonts w:eastAsiaTheme="minorHAnsi" w:cstheme="minorBidi"/>
          <w:i/>
          <w:sz w:val="28"/>
          <w:szCs w:val="22"/>
          <w:lang w:eastAsia="en-US"/>
        </w:rPr>
      </w:pPr>
      <w:r w:rsidRPr="00665B18">
        <w:rPr>
          <w:rFonts w:eastAsiaTheme="minorHAnsi" w:cstheme="minorBidi"/>
          <w:i/>
          <w:noProof/>
        </w:rPr>
        <w:pict>
          <v:shape id="Прямая со стрелкой 128" o:spid="_x0000_s1207" type="#_x0000_t32" style="position:absolute;left:0;text-align:left;margin-left:265.9pt;margin-top:22.1pt;width:0;height:23.8pt;flip:y;z-index:251796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">
            <v:stroke endarrow="open"/>
            <o:lock v:ext="edit" shapetype="f"/>
          </v:shape>
        </w:pict>
      </w:r>
      <w:r w:rsidRPr="00665B18">
        <w:rPr>
          <w:rFonts w:eastAsiaTheme="minorHAnsi" w:cstheme="minorBidi"/>
          <w:i/>
          <w:noProof/>
        </w:rPr>
        <w:pict>
          <v:line id="Прямая соединительная линия 547" o:spid="_x0000_s1206" style="position:absolute;left:0;text-align:left;z-index:251787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15.85pt,6.95pt" to="526.6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" strokecolor="windowText">
            <o:lock v:ext="edit" shapetype="f"/>
          </v:line>
        </w:pict>
      </w:r>
    </w:p>
    <w:p w:rsidR="00563BDA" w:rsidRPr="00801391" w:rsidRDefault="00563BDA" w:rsidP="00BA0968">
      <w:pPr>
        <w:spacing w:after="200" w:line="276" w:lineRule="auto"/>
        <w:ind w:firstLine="709"/>
        <w:rPr>
          <w:rFonts w:eastAsiaTheme="minorHAnsi" w:cstheme="minorBidi"/>
          <w:i/>
          <w:sz w:val="28"/>
          <w:szCs w:val="22"/>
          <w:lang w:eastAsia="en-US"/>
        </w:rPr>
      </w:pPr>
    </w:p>
    <w:p w:rsidR="00563BDA" w:rsidRPr="00801391" w:rsidRDefault="00563BDA" w:rsidP="00BA0968">
      <w:pPr>
        <w:spacing w:after="200" w:line="276" w:lineRule="auto"/>
        <w:ind w:firstLine="709"/>
        <w:rPr>
          <w:rFonts w:eastAsiaTheme="minorHAnsi" w:cstheme="minorBidi"/>
          <w:i/>
          <w:sz w:val="28"/>
          <w:szCs w:val="22"/>
          <w:lang w:eastAsia="en-US"/>
        </w:rPr>
      </w:pPr>
    </w:p>
    <w:p w:rsidR="00563BDA" w:rsidRPr="00801391" w:rsidRDefault="00665B18" w:rsidP="00BA0968">
      <w:pPr>
        <w:spacing w:after="200" w:line="276" w:lineRule="auto"/>
        <w:ind w:firstLine="709"/>
        <w:rPr>
          <w:rFonts w:eastAsiaTheme="minorHAnsi" w:cstheme="minorBidi"/>
          <w:i/>
          <w:sz w:val="28"/>
          <w:szCs w:val="22"/>
          <w:lang w:eastAsia="en-US"/>
        </w:rPr>
      </w:pPr>
      <w:r>
        <w:rPr>
          <w:rFonts w:eastAsiaTheme="minorHAnsi" w:cstheme="minorBidi"/>
          <w:i/>
          <w:noProof/>
          <w:sz w:val="28"/>
          <w:szCs w:val="22"/>
        </w:rPr>
        <w:pict>
          <v:shape id="Поле 554" o:spid="_x0000_s1061" type="#_x0000_t202" style="position:absolute;left:0;text-align:left;margin-left:320.45pt;margin-top:23.9pt;width:60pt;height:123.3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" fillcolor="window" stroked="f" strokeweight=".5pt">
            <v:path arrowok="t"/>
            <v:textbox style="layout-flow:vertical;mso-layout-flow-alt:bottom-to-top" inset="0,0,0,0">
              <w:txbxContent>
                <w:p w:rsidR="0063116E" w:rsidRPr="005F538D" w:rsidRDefault="0063116E" w:rsidP="00563BDA">
                  <w:pPr>
                    <w:spacing w:line="192" w:lineRule="auto"/>
                    <w:jc w:val="center"/>
                  </w:pPr>
                  <w:r w:rsidRPr="00E9680A">
                    <w:rPr>
                      <w:color w:val="000000" w:themeColor="text1"/>
                    </w:rPr>
                    <w:t xml:space="preserve"> Тяжеловесные грузы при отсутствии необходимости</w:t>
                  </w:r>
                  <w:r w:rsidRPr="00E9680A">
                    <w:t xml:space="preserve"> </w:t>
                  </w:r>
                  <w:r w:rsidRPr="00E9680A">
                    <w:rPr>
                      <w:color w:val="000000" w:themeColor="text1"/>
                    </w:rPr>
                    <w:t>согласования с Госавтоинспекцией</w:t>
                  </w:r>
                </w:p>
              </w:txbxContent>
            </v:textbox>
          </v:shape>
        </w:pict>
      </w:r>
      <w:r>
        <w:rPr>
          <w:rFonts w:eastAsiaTheme="minorHAnsi" w:cstheme="minorBidi"/>
          <w:i/>
          <w:noProof/>
          <w:sz w:val="28"/>
          <w:szCs w:val="22"/>
        </w:rPr>
        <w:pict>
          <v:shape id="Поле 553" o:spid="_x0000_s1062" type="#_x0000_t202" style="position:absolute;left:0;text-align:left;margin-left:400.7pt;margin-top:14.15pt;width:126.55pt;height:64.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" fillcolor="window" strokeweight=".5pt">
            <v:path arrowok="t"/>
            <v:textbox inset="0,0,0,0">
              <w:txbxContent>
                <w:p w:rsidR="0063116E" w:rsidRPr="00E9680A" w:rsidRDefault="0063116E" w:rsidP="00563BDA">
                  <w:pPr>
                    <w:spacing w:line="216" w:lineRule="auto"/>
                    <w:jc w:val="center"/>
                    <w:rPr>
                      <w:color w:val="000000" w:themeColor="text1"/>
                      <w:spacing w:val="-6"/>
                    </w:rPr>
                  </w:pPr>
                  <w:r w:rsidRPr="00E9680A">
                    <w:rPr>
                      <w:color w:val="000000" w:themeColor="text1"/>
                      <w:spacing w:val="-6"/>
                    </w:rPr>
                    <w:t xml:space="preserve">Регистрация заявки и согласование маршрутов </w:t>
                  </w:r>
                </w:p>
                <w:p w:rsidR="0063116E" w:rsidRPr="00101B80" w:rsidRDefault="0063116E" w:rsidP="00563BDA">
                  <w:pPr>
                    <w:spacing w:line="216" w:lineRule="auto"/>
                    <w:jc w:val="center"/>
                    <w:rPr>
                      <w:spacing w:val="-6"/>
                    </w:rPr>
                  </w:pPr>
                  <w:r w:rsidRPr="00E9680A">
                    <w:rPr>
                      <w:color w:val="000000" w:themeColor="text1"/>
                      <w:spacing w:val="-6"/>
                    </w:rPr>
                    <w:t>в УГИБДД МВД России по Свердловской</w:t>
                  </w:r>
                  <w:r w:rsidRPr="00101B80">
                    <w:rPr>
                      <w:spacing w:val="-6"/>
                    </w:rPr>
                    <w:t xml:space="preserve"> области </w:t>
                  </w:r>
                </w:p>
              </w:txbxContent>
            </v:textbox>
          </v:shape>
        </w:pict>
      </w:r>
    </w:p>
    <w:p w:rsidR="00563BDA" w:rsidRPr="00801391" w:rsidRDefault="00665B18" w:rsidP="00BA0968">
      <w:pPr>
        <w:spacing w:after="200" w:line="276" w:lineRule="auto"/>
        <w:ind w:firstLine="709"/>
        <w:rPr>
          <w:rFonts w:eastAsiaTheme="minorHAnsi" w:cstheme="minorBidi"/>
          <w:i/>
          <w:sz w:val="28"/>
          <w:szCs w:val="22"/>
          <w:lang w:eastAsia="en-US"/>
        </w:rPr>
      </w:pPr>
      <w:r w:rsidRPr="00665B18">
        <w:rPr>
          <w:rFonts w:eastAsiaTheme="minorHAnsi" w:cstheme="minorBidi"/>
          <w:i/>
          <w:noProof/>
        </w:rPr>
        <w:pict>
          <v:shape id="Прямая со стрелкой 532" o:spid="_x0000_s1205" type="#_x0000_t32" style="position:absolute;left:0;text-align:left;margin-left:175.7pt;margin-top:10.4pt;width:21.15pt;height:0;z-index:251789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" strokecolor="windowText" strokeweight="2.25pt">
            <v:stroke startarrow="open" linestyle="thinThin"/>
            <o:lock v:ext="edit" shapetype="f"/>
          </v:shape>
        </w:pict>
      </w:r>
    </w:p>
    <w:p w:rsidR="00563BDA" w:rsidRPr="00801391" w:rsidRDefault="00665B18" w:rsidP="00BA0968">
      <w:pPr>
        <w:spacing w:after="200" w:line="276" w:lineRule="auto"/>
        <w:ind w:firstLine="709"/>
        <w:rPr>
          <w:rFonts w:eastAsiaTheme="minorHAnsi" w:cstheme="minorBidi"/>
          <w:i/>
          <w:sz w:val="28"/>
          <w:szCs w:val="22"/>
          <w:lang w:eastAsia="en-US"/>
        </w:rPr>
      </w:pPr>
      <w:r>
        <w:rPr>
          <w:rFonts w:eastAsiaTheme="minorHAnsi" w:cstheme="minorBidi"/>
          <w:i/>
          <w:noProof/>
          <w:sz w:val="28"/>
          <w:szCs w:val="22"/>
        </w:rPr>
        <w:pict>
          <v:shape id="Прямая со стрелкой 556" o:spid="_x0000_s1204" type="#_x0000_t32" style="position:absolute;left:0;text-align:left;margin-left:464.55pt;margin-top:21.95pt;width:0;height:10.5pt;z-index:251788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" strokecolor="windowText">
            <v:stroke endarrow="open"/>
            <o:lock v:ext="edit" shapetype="f"/>
          </v:shape>
        </w:pict>
      </w:r>
    </w:p>
    <w:p w:rsidR="00563BDA" w:rsidRPr="005D0DB6" w:rsidRDefault="00665B18" w:rsidP="00BA0968">
      <w:pPr>
        <w:tabs>
          <w:tab w:val="left" w:pos="1757"/>
        </w:tabs>
        <w:spacing w:after="200" w:line="276" w:lineRule="auto"/>
        <w:ind w:firstLine="709"/>
        <w:rPr>
          <w:rFonts w:eastAsiaTheme="minorHAnsi" w:cstheme="minorBidi"/>
          <w:sz w:val="28"/>
          <w:szCs w:val="22"/>
          <w:lang w:eastAsia="en-US"/>
        </w:rPr>
      </w:pPr>
      <w:r w:rsidRPr="00665B18">
        <w:rPr>
          <w:rFonts w:eastAsiaTheme="minorHAnsi" w:cstheme="minorBidi"/>
          <w:i/>
          <w:noProof/>
          <w:sz w:val="28"/>
          <w:szCs w:val="22"/>
        </w:rPr>
        <w:pict>
          <v:shape id="Поле 55" o:spid="_x0000_s1063" type="#_x0000_t202" style="position:absolute;left:0;text-align:left;margin-left:400.7pt;margin-top:3.6pt;width:139.05pt;height:66.1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" fillcolor="window" strokeweight=".5pt">
            <v:path arrowok="t"/>
            <v:textbox inset="0,0,0,0">
              <w:txbxContent>
                <w:p w:rsidR="0063116E" w:rsidRPr="00800046" w:rsidRDefault="0063116E" w:rsidP="00563BDA">
                  <w:pPr>
                    <w:spacing w:line="228" w:lineRule="auto"/>
                    <w:jc w:val="center"/>
                    <w:rPr>
                      <w:color w:val="000000" w:themeColor="text1"/>
                    </w:rPr>
                  </w:pPr>
                  <w:r w:rsidRPr="00800046">
                    <w:rPr>
                      <w:color w:val="000000" w:themeColor="text1"/>
                    </w:rPr>
                    <w:t xml:space="preserve">Поступление  согласований от ГИБДД </w:t>
                  </w:r>
                </w:p>
              </w:txbxContent>
            </v:textbox>
          </v:shape>
        </w:pict>
      </w:r>
      <w:r w:rsidR="00563BDA">
        <w:rPr>
          <w:rFonts w:eastAsiaTheme="minorHAnsi" w:cstheme="minorBidi"/>
          <w:i/>
          <w:sz w:val="28"/>
          <w:szCs w:val="22"/>
          <w:lang w:eastAsia="en-US"/>
        </w:rPr>
        <w:tab/>
      </w:r>
    </w:p>
    <w:p w:rsidR="00563BDA" w:rsidRPr="00801391" w:rsidRDefault="00563BDA" w:rsidP="00BA0968">
      <w:pPr>
        <w:spacing w:after="200" w:line="276" w:lineRule="auto"/>
        <w:ind w:firstLine="709"/>
        <w:rPr>
          <w:rFonts w:eastAsiaTheme="minorHAnsi" w:cstheme="minorBidi"/>
          <w:i/>
          <w:sz w:val="28"/>
          <w:szCs w:val="22"/>
          <w:lang w:eastAsia="en-US"/>
        </w:rPr>
      </w:pPr>
    </w:p>
    <w:p w:rsidR="00563BDA" w:rsidRPr="00801391" w:rsidRDefault="00665B18" w:rsidP="00BA0968">
      <w:pPr>
        <w:spacing w:after="200" w:line="276" w:lineRule="auto"/>
        <w:ind w:firstLine="709"/>
        <w:rPr>
          <w:rFonts w:eastAsiaTheme="minorHAnsi" w:cstheme="minorBidi"/>
          <w:i/>
          <w:sz w:val="28"/>
          <w:szCs w:val="22"/>
          <w:lang w:eastAsia="en-US"/>
        </w:rPr>
      </w:pPr>
      <w:r w:rsidRPr="00665B18">
        <w:rPr>
          <w:rFonts w:eastAsiaTheme="minorHAnsi" w:cstheme="minorBidi"/>
          <w:noProof/>
        </w:rPr>
        <w:pict>
          <v:shape id="Поле 571" o:spid="_x0000_s1064" type="#_x0000_t202" style="position:absolute;left:0;text-align:left;margin-left:-3.55pt;margin-top:4.85pt;width:130.5pt;height:86.2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" fillcolor="#f2f2f2" strokeweight=".5pt">
            <v:fill r:id="rId24" o:title="" type="pattern"/>
            <v:textbox inset="0,0,0,0">
              <w:txbxContent>
                <w:p w:rsidR="0063116E" w:rsidRPr="00800046" w:rsidRDefault="0063116E" w:rsidP="00563BDA">
                  <w:pPr>
                    <w:spacing w:line="233" w:lineRule="auto"/>
                    <w:jc w:val="center"/>
                    <w:rPr>
                      <w:color w:val="000000" w:themeColor="text1"/>
                    </w:rPr>
                  </w:pPr>
                  <w:r w:rsidRPr="00800046">
                    <w:rPr>
                      <w:color w:val="000000" w:themeColor="text1"/>
                    </w:rPr>
                    <w:t xml:space="preserve">Отказ в выдаче специального разрешения  по основаниям, указанным </w:t>
                  </w:r>
                </w:p>
                <w:p w:rsidR="0063116E" w:rsidRPr="00800046" w:rsidRDefault="0063116E" w:rsidP="00563BDA">
                  <w:pPr>
                    <w:spacing w:line="233" w:lineRule="auto"/>
                    <w:jc w:val="center"/>
                    <w:rPr>
                      <w:color w:val="000000" w:themeColor="text1"/>
                    </w:rPr>
                  </w:pPr>
                  <w:r w:rsidRPr="00800046">
                    <w:rPr>
                      <w:color w:val="000000" w:themeColor="text1"/>
                    </w:rPr>
                    <w:t>в п.п. 8-10 п. 19 Регламента</w:t>
                  </w:r>
                </w:p>
              </w:txbxContent>
            </v:textbox>
          </v:shape>
        </w:pict>
      </w:r>
      <w:r>
        <w:rPr>
          <w:rFonts w:eastAsiaTheme="minorHAnsi" w:cstheme="minorBidi"/>
          <w:i/>
          <w:noProof/>
          <w:sz w:val="28"/>
          <w:szCs w:val="22"/>
        </w:rPr>
        <w:pict>
          <v:shape id="Поле 569" o:spid="_x0000_s1065" type="#_x0000_t202" style="position:absolute;left:0;text-align:left;margin-left:398.8pt;margin-top:22.5pt;width:141pt;height:47.2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" fillcolor="window" strokeweight=".5pt">
            <v:path arrowok="t"/>
            <v:textbox inset="0,0,0,0">
              <w:txbxContent>
                <w:p w:rsidR="0063116E" w:rsidRPr="00D55041" w:rsidRDefault="0063116E" w:rsidP="00563BDA">
                  <w:pPr>
                    <w:spacing w:line="192" w:lineRule="auto"/>
                    <w:jc w:val="center"/>
                  </w:pPr>
                  <w:r w:rsidRPr="00800046">
                    <w:rPr>
                      <w:color w:val="000000" w:themeColor="text1"/>
                    </w:rPr>
                    <w:t>Выдача Заявителю</w:t>
                  </w:r>
                  <w:r w:rsidRPr="00D55041">
                    <w:t xml:space="preserve"> </w:t>
                  </w:r>
                  <w:r w:rsidRPr="00800046">
                    <w:rPr>
                      <w:color w:val="000000" w:themeColor="text1"/>
                    </w:rPr>
                    <w:t>Специального разрешения</w:t>
                  </w:r>
                  <w:r w:rsidRPr="00D55041">
                    <w:t xml:space="preserve"> </w:t>
                  </w:r>
                </w:p>
              </w:txbxContent>
            </v:textbox>
          </v:shape>
        </w:pict>
      </w:r>
      <w:r>
        <w:rPr>
          <w:rFonts w:eastAsiaTheme="minorHAnsi" w:cstheme="minorBidi"/>
          <w:i/>
          <w:noProof/>
          <w:sz w:val="28"/>
          <w:szCs w:val="22"/>
        </w:rPr>
        <w:pict>
          <v:shape id="Поле 567" o:spid="_x0000_s1066" type="#_x0000_t202" style="position:absolute;left:0;text-align:left;margin-left:137.45pt;margin-top:4.7pt;width:248.25pt;height:65.2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" fillcolor="window" strokeweight=".5pt">
            <v:path arrowok="t"/>
            <v:textbox inset="0,0,0,0">
              <w:txbxContent>
                <w:p w:rsidR="0063116E" w:rsidRPr="00E9680A" w:rsidRDefault="0063116E" w:rsidP="00563BDA">
                  <w:pPr>
                    <w:jc w:val="center"/>
                    <w:rPr>
                      <w:color w:val="000000" w:themeColor="text1"/>
                    </w:rPr>
                  </w:pPr>
                  <w:r w:rsidRPr="00E9680A">
                    <w:rPr>
                      <w:color w:val="000000" w:themeColor="text1"/>
                    </w:rPr>
                    <w:t xml:space="preserve"> Получение сведений об оплате государственной пошлины и платежей за возмещение вреда</w:t>
                  </w:r>
                </w:p>
              </w:txbxContent>
            </v:textbox>
          </v:shape>
        </w:pict>
      </w:r>
    </w:p>
    <w:p w:rsidR="00563BDA" w:rsidRPr="00801391" w:rsidRDefault="00665B18" w:rsidP="00BA0968">
      <w:pPr>
        <w:spacing w:after="200" w:line="276" w:lineRule="auto"/>
        <w:ind w:firstLine="709"/>
        <w:rPr>
          <w:rFonts w:eastAsiaTheme="minorHAnsi" w:cstheme="minorBidi"/>
          <w:i/>
          <w:sz w:val="28"/>
          <w:szCs w:val="22"/>
          <w:lang w:eastAsia="en-US"/>
        </w:rPr>
      </w:pPr>
      <w:r w:rsidRPr="00665B18">
        <w:rPr>
          <w:rFonts w:eastAsiaTheme="minorHAnsi" w:cstheme="minorBidi"/>
          <w:noProof/>
        </w:rPr>
        <w:pict>
          <v:shape id="Прямая со стрелкой 570" o:spid="_x0000_s1203" type="#_x0000_t32" style="position:absolute;left:0;text-align:left;margin-left:126.6pt;margin-top:9.65pt;width:11.85pt;height:0;z-index:251800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" strokecolor="windowText">
            <v:stroke startarrow="open"/>
            <o:lock v:ext="edit" shapetype="f"/>
          </v:shape>
        </w:pict>
      </w:r>
      <w:r>
        <w:rPr>
          <w:rFonts w:eastAsiaTheme="minorHAnsi" w:cstheme="minorBidi"/>
          <w:i/>
          <w:noProof/>
          <w:sz w:val="28"/>
          <w:szCs w:val="22"/>
        </w:rPr>
        <w:pict>
          <v:shape id="Прямая со стрелкой 561" o:spid="_x0000_s1202" type="#_x0000_t32" style="position:absolute;left:0;text-align:left;margin-left:386.45pt;margin-top:26.05pt;width:12pt;height:0;z-index:251793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" strokecolor="windowText">
            <v:stroke endarrow="open"/>
            <o:lock v:ext="edit" shapetype="f"/>
          </v:shape>
        </w:pict>
      </w:r>
    </w:p>
    <w:p w:rsidR="00563BDA" w:rsidRPr="009C6D13" w:rsidRDefault="00563BDA" w:rsidP="00BA0968">
      <w:pPr>
        <w:spacing w:after="200" w:line="276" w:lineRule="auto"/>
        <w:ind w:firstLine="709"/>
        <w:rPr>
          <w:rFonts w:eastAsiaTheme="minorHAnsi" w:cstheme="minorBidi"/>
          <w:i/>
          <w:sz w:val="16"/>
          <w:szCs w:val="16"/>
          <w:lang w:eastAsia="en-US"/>
        </w:rPr>
      </w:pPr>
    </w:p>
    <w:p w:rsidR="00120477" w:rsidRDefault="00120477" w:rsidP="00BA0968">
      <w:pPr>
        <w:widowControl w:val="0"/>
        <w:tabs>
          <w:tab w:val="left" w:pos="-4678"/>
        </w:tabs>
        <w:ind w:firstLine="709"/>
        <w:rPr>
          <w:rFonts w:eastAsiaTheme="minorHAnsi" w:cstheme="minorBidi"/>
          <w:lang w:eastAsia="en-US"/>
        </w:rPr>
      </w:pPr>
    </w:p>
    <w:p w:rsidR="00563BDA" w:rsidRPr="001F6E59" w:rsidRDefault="00665B18" w:rsidP="00BA0968">
      <w:pPr>
        <w:widowControl w:val="0"/>
        <w:tabs>
          <w:tab w:val="left" w:pos="-4678"/>
        </w:tabs>
        <w:ind w:firstLine="709"/>
        <w:rPr>
          <w:rFonts w:eastAsiaTheme="minorHAnsi" w:cstheme="minorBidi"/>
          <w:lang w:eastAsia="en-US"/>
        </w:rPr>
      </w:pPr>
      <w:r w:rsidRPr="00665B18">
        <w:rPr>
          <w:rFonts w:eastAsiaTheme="minorHAnsi" w:cstheme="minorBidi"/>
          <w:noProof/>
          <w:sz w:val="26"/>
          <w:szCs w:val="26"/>
        </w:rPr>
        <w:pict>
          <v:shape id="Прямая со стрелкой 59" o:spid="_x0000_s1201" type="#_x0000_t32" style="position:absolute;left:0;text-align:left;margin-left:123.3pt;margin-top:-.4pt;width:0;height:13.5pt;z-index:251803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" strokecolor="windowText" strokeweight="2.25pt">
            <v:stroke endarrow="open" linestyle="thinThin"/>
            <o:lock v:ext="edit" shapetype="f"/>
          </v:shape>
        </w:pict>
      </w:r>
      <w:r w:rsidR="00563BDA" w:rsidRPr="001F6E59">
        <w:rPr>
          <w:rFonts w:eastAsiaTheme="minorHAnsi" w:cstheme="minorBidi"/>
          <w:lang w:eastAsia="en-US"/>
        </w:rPr>
        <w:t xml:space="preserve">Примечание: Знаками         показаны переходы к действиям, выполняемым </w:t>
      </w:r>
      <w:proofErr w:type="gramStart"/>
      <w:r w:rsidR="00563BDA" w:rsidRPr="001F6E59">
        <w:rPr>
          <w:rFonts w:eastAsiaTheme="minorHAnsi" w:cstheme="minorBidi"/>
          <w:lang w:eastAsia="en-US"/>
        </w:rPr>
        <w:t>согласно блок-схем</w:t>
      </w:r>
      <w:proofErr w:type="gramEnd"/>
      <w:r w:rsidR="00563BDA" w:rsidRPr="001F6E59">
        <w:rPr>
          <w:rFonts w:eastAsiaTheme="minorHAnsi" w:cstheme="minorBidi"/>
          <w:lang w:eastAsia="en-US"/>
        </w:rPr>
        <w:t xml:space="preserve">      </w:t>
      </w:r>
      <w:r w:rsidR="00563BDA">
        <w:rPr>
          <w:rFonts w:eastAsiaTheme="minorHAnsi" w:cstheme="minorBidi"/>
          <w:lang w:eastAsia="en-US"/>
        </w:rPr>
        <w:t xml:space="preserve">   </w:t>
      </w:r>
      <w:r w:rsidR="00563BDA" w:rsidRPr="001F6E59">
        <w:rPr>
          <w:rFonts w:eastAsiaTheme="minorHAnsi" w:cstheme="minorBidi"/>
          <w:lang w:eastAsia="en-US"/>
        </w:rPr>
        <w:t xml:space="preserve">№ </w:t>
      </w:r>
      <w:r w:rsidR="00563BDA">
        <w:rPr>
          <w:rFonts w:eastAsiaTheme="minorHAnsi" w:cstheme="minorBidi"/>
          <w:lang w:eastAsia="en-US"/>
        </w:rPr>
        <w:t>2 и 3</w:t>
      </w:r>
      <w:r w:rsidR="00563BDA" w:rsidRPr="001F6E59">
        <w:rPr>
          <w:rFonts w:eastAsiaTheme="minorHAnsi" w:cstheme="minorBidi"/>
          <w:lang w:eastAsia="en-US"/>
        </w:rPr>
        <w:t xml:space="preserve"> после выполнения действий  по блок-схеме № </w:t>
      </w:r>
      <w:r w:rsidR="00563BDA">
        <w:rPr>
          <w:rFonts w:eastAsiaTheme="minorHAnsi" w:cstheme="minorBidi"/>
          <w:lang w:eastAsia="en-US"/>
        </w:rPr>
        <w:t>1 и действия, выполняемые по блок-схеме № 1 после выполнения действий согласно блок-схемы № 2 и 3</w:t>
      </w:r>
      <w:r w:rsidR="00563BDA" w:rsidRPr="001F6E59">
        <w:rPr>
          <w:rFonts w:eastAsiaTheme="minorHAnsi" w:cstheme="minorBidi"/>
          <w:lang w:eastAsia="en-US"/>
        </w:rPr>
        <w:t xml:space="preserve">         </w:t>
      </w:r>
    </w:p>
    <w:p w:rsidR="00563BDA" w:rsidRDefault="00563BDA" w:rsidP="00BA0968">
      <w:pPr>
        <w:widowControl w:val="0"/>
        <w:tabs>
          <w:tab w:val="left" w:pos="-4678"/>
        </w:tabs>
        <w:spacing w:line="228" w:lineRule="auto"/>
        <w:ind w:firstLine="709"/>
        <w:jc w:val="right"/>
        <w:rPr>
          <w:rFonts w:eastAsiaTheme="minorHAnsi" w:cstheme="minorBidi"/>
          <w:lang w:eastAsia="en-US"/>
        </w:rPr>
      </w:pPr>
    </w:p>
    <w:p w:rsidR="00563BDA" w:rsidRDefault="00563BDA" w:rsidP="00BA0968">
      <w:pPr>
        <w:widowControl w:val="0"/>
        <w:tabs>
          <w:tab w:val="left" w:pos="-4678"/>
        </w:tabs>
        <w:spacing w:line="228" w:lineRule="auto"/>
        <w:ind w:firstLine="709"/>
        <w:jc w:val="right"/>
        <w:rPr>
          <w:rFonts w:eastAsiaTheme="minorHAnsi" w:cstheme="minorBidi"/>
          <w:lang w:eastAsia="en-US"/>
        </w:rPr>
      </w:pPr>
    </w:p>
    <w:p w:rsidR="00563BDA" w:rsidRDefault="00563BDA" w:rsidP="00BA0968">
      <w:pPr>
        <w:widowControl w:val="0"/>
        <w:tabs>
          <w:tab w:val="left" w:pos="-4678"/>
        </w:tabs>
        <w:spacing w:line="228" w:lineRule="auto"/>
        <w:ind w:firstLine="709"/>
        <w:jc w:val="right"/>
        <w:rPr>
          <w:rFonts w:eastAsiaTheme="minorHAnsi" w:cstheme="minorBidi"/>
          <w:lang w:eastAsia="en-US"/>
        </w:rPr>
      </w:pPr>
    </w:p>
    <w:p w:rsidR="00563BDA" w:rsidRPr="00563BDA" w:rsidRDefault="00563BDA" w:rsidP="00BA0968">
      <w:pPr>
        <w:widowControl w:val="0"/>
        <w:tabs>
          <w:tab w:val="left" w:pos="-4678"/>
        </w:tabs>
        <w:spacing w:line="228" w:lineRule="auto"/>
        <w:ind w:firstLine="709"/>
        <w:jc w:val="right"/>
        <w:rPr>
          <w:rFonts w:eastAsiaTheme="minorHAnsi" w:cstheme="minorBidi"/>
          <w:lang w:eastAsia="en-US"/>
        </w:rPr>
      </w:pPr>
      <w:r w:rsidRPr="00563BDA">
        <w:rPr>
          <w:rFonts w:eastAsiaTheme="minorHAnsi" w:cstheme="minorBidi"/>
          <w:lang w:eastAsia="en-US"/>
        </w:rPr>
        <w:t xml:space="preserve">Приложение № </w:t>
      </w:r>
      <w:r w:rsidR="00E1167B">
        <w:rPr>
          <w:rFonts w:eastAsiaTheme="minorHAnsi" w:cstheme="minorBidi"/>
          <w:lang w:eastAsia="en-US"/>
        </w:rPr>
        <w:t>9</w:t>
      </w:r>
    </w:p>
    <w:p w:rsidR="00563BDA" w:rsidRPr="00563BDA" w:rsidRDefault="00563BDA" w:rsidP="00BA0968">
      <w:pPr>
        <w:widowControl w:val="0"/>
        <w:tabs>
          <w:tab w:val="left" w:pos="-4678"/>
        </w:tabs>
        <w:spacing w:line="228" w:lineRule="auto"/>
        <w:ind w:left="3402" w:firstLine="709"/>
        <w:jc w:val="right"/>
        <w:rPr>
          <w:rFonts w:eastAsiaTheme="minorHAnsi" w:cstheme="minorBidi"/>
          <w:color w:val="000000"/>
          <w:sz w:val="22"/>
          <w:szCs w:val="22"/>
          <w:lang w:eastAsia="en-US"/>
        </w:rPr>
      </w:pPr>
      <w:r w:rsidRPr="00563BDA">
        <w:rPr>
          <w:rFonts w:eastAsiaTheme="minorHAnsi" w:cstheme="minorBidi"/>
          <w:color w:val="000000"/>
          <w:sz w:val="22"/>
          <w:szCs w:val="22"/>
          <w:lang w:eastAsia="en-US"/>
        </w:rPr>
        <w:t xml:space="preserve">к административному регламенту </w:t>
      </w:r>
    </w:p>
    <w:p w:rsidR="00563BDA" w:rsidRPr="00563BDA" w:rsidRDefault="00563BDA" w:rsidP="00BA0968">
      <w:pPr>
        <w:widowControl w:val="0"/>
        <w:tabs>
          <w:tab w:val="left" w:pos="-4678"/>
        </w:tabs>
        <w:spacing w:line="228" w:lineRule="auto"/>
        <w:ind w:left="3402" w:firstLine="709"/>
        <w:jc w:val="right"/>
        <w:rPr>
          <w:rFonts w:eastAsiaTheme="minorHAnsi" w:cstheme="minorBidi"/>
          <w:color w:val="000000"/>
          <w:sz w:val="22"/>
          <w:szCs w:val="22"/>
          <w:lang w:eastAsia="en-US"/>
        </w:rPr>
      </w:pPr>
    </w:p>
    <w:p w:rsidR="00563BDA" w:rsidRPr="00563BDA" w:rsidRDefault="00563BDA" w:rsidP="00BA0968">
      <w:pPr>
        <w:spacing w:before="240" w:line="228" w:lineRule="auto"/>
        <w:ind w:firstLine="709"/>
        <w:jc w:val="center"/>
        <w:rPr>
          <w:rFonts w:eastAsiaTheme="minorHAnsi" w:cstheme="minorBidi"/>
          <w:b/>
          <w:sz w:val="28"/>
          <w:szCs w:val="22"/>
          <w:lang w:eastAsia="en-US"/>
        </w:rPr>
      </w:pPr>
      <w:r w:rsidRPr="00563BDA">
        <w:rPr>
          <w:rFonts w:eastAsiaTheme="minorHAnsi" w:cstheme="minorBidi"/>
          <w:b/>
          <w:sz w:val="28"/>
          <w:szCs w:val="22"/>
          <w:lang w:eastAsia="en-US"/>
        </w:rPr>
        <w:t>Блок - схема № 2</w:t>
      </w:r>
    </w:p>
    <w:p w:rsidR="00563BDA" w:rsidRPr="00563BDA" w:rsidRDefault="00563BDA" w:rsidP="00BA0968">
      <w:pPr>
        <w:spacing w:line="228" w:lineRule="auto"/>
        <w:ind w:right="23" w:firstLine="709"/>
        <w:jc w:val="center"/>
        <w:rPr>
          <w:rFonts w:eastAsiaTheme="minorHAnsi" w:cstheme="minorBidi"/>
          <w:b/>
          <w:spacing w:val="10"/>
          <w:sz w:val="29"/>
          <w:szCs w:val="29"/>
          <w:lang w:eastAsia="en-US"/>
        </w:rPr>
      </w:pPr>
      <w:r w:rsidRPr="00563BDA">
        <w:rPr>
          <w:rFonts w:eastAsiaTheme="minorHAnsi" w:cstheme="minorBidi"/>
          <w:b/>
          <w:spacing w:val="10"/>
          <w:sz w:val="29"/>
          <w:szCs w:val="29"/>
          <w:lang w:eastAsia="en-US"/>
        </w:rPr>
        <w:t>процедуры выдачи Специального разрешения</w:t>
      </w:r>
    </w:p>
    <w:p w:rsidR="00563BDA" w:rsidRPr="00563BDA" w:rsidRDefault="00563BDA" w:rsidP="00BA0968">
      <w:pPr>
        <w:widowControl w:val="0"/>
        <w:autoSpaceDE w:val="0"/>
        <w:autoSpaceDN w:val="0"/>
        <w:adjustRightInd w:val="0"/>
        <w:spacing w:line="228" w:lineRule="auto"/>
        <w:ind w:firstLine="709"/>
        <w:jc w:val="both"/>
        <w:outlineLvl w:val="1"/>
        <w:rPr>
          <w:rFonts w:eastAsiaTheme="minorHAnsi"/>
          <w:lang w:eastAsia="en-US"/>
        </w:rPr>
      </w:pPr>
      <w:r w:rsidRPr="00563BDA">
        <w:rPr>
          <w:rFonts w:eastAsiaTheme="minorHAnsi" w:cstheme="minorBidi"/>
          <w:lang w:eastAsia="en-US"/>
        </w:rPr>
        <w:t xml:space="preserve">(Особенности </w:t>
      </w:r>
      <w:r w:rsidRPr="00563BDA">
        <w:rPr>
          <w:rFonts w:eastAsiaTheme="minorHAnsi"/>
          <w:lang w:eastAsia="en-US"/>
        </w:rPr>
        <w:t xml:space="preserve">согласования маршрута транспортного средства, осуществляющего перевозки тяжеловесных и (или) крупногабаритных грузов, для движения которого требуется укрепление автомобильных дорог или принятие специальных мер по обустройству автомобильных дорог, их </w:t>
      </w:r>
      <w:r w:rsidRPr="00563BDA">
        <w:rPr>
          <w:rFonts w:eastAsiaTheme="minorHAnsi"/>
          <w:spacing w:val="-4"/>
          <w:lang w:eastAsia="en-US"/>
        </w:rPr>
        <w:t>участков, а также пересекающих   автомобильную дорогу сооружений и инженерных коммуникаций)</w:t>
      </w:r>
    </w:p>
    <w:p w:rsidR="00563BDA" w:rsidRPr="00563BDA" w:rsidRDefault="00563BDA" w:rsidP="00BA0968">
      <w:pPr>
        <w:widowControl w:val="0"/>
        <w:autoSpaceDE w:val="0"/>
        <w:autoSpaceDN w:val="0"/>
        <w:adjustRightInd w:val="0"/>
        <w:ind w:firstLine="709"/>
        <w:jc w:val="both"/>
        <w:outlineLvl w:val="1"/>
        <w:rPr>
          <w:rFonts w:eastAsiaTheme="minorHAnsi"/>
          <w:sz w:val="28"/>
          <w:szCs w:val="28"/>
          <w:lang w:eastAsia="en-US"/>
        </w:rPr>
      </w:pPr>
    </w:p>
    <w:p w:rsidR="00563BDA" w:rsidRPr="00563BDA" w:rsidRDefault="00665B18" w:rsidP="00BA0968">
      <w:pPr>
        <w:widowControl w:val="0"/>
        <w:autoSpaceDE w:val="0"/>
        <w:autoSpaceDN w:val="0"/>
        <w:adjustRightInd w:val="0"/>
        <w:ind w:firstLine="709"/>
        <w:jc w:val="both"/>
        <w:outlineLvl w:val="1"/>
        <w:rPr>
          <w:rFonts w:eastAsiaTheme="minorHAnsi"/>
          <w:sz w:val="28"/>
          <w:szCs w:val="28"/>
          <w:lang w:eastAsia="en-US"/>
        </w:rPr>
      </w:pPr>
      <w:r>
        <w:rPr>
          <w:rFonts w:eastAsiaTheme="minorHAnsi"/>
          <w:noProof/>
          <w:sz w:val="28"/>
          <w:szCs w:val="28"/>
        </w:rPr>
        <w:pict>
          <v:shape id="Поле 103" o:spid="_x0000_s1067" type="#_x0000_t202" style="position:absolute;left:0;text-align:left;margin-left:182.45pt;margin-top:12.15pt;width:108pt;height:18.7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" fillcolor="window" strokeweight=".5pt">
            <v:path arrowok="t"/>
            <v:textbox inset="1mm,1mm,1mm,1mm">
              <w:txbxContent>
                <w:p w:rsidR="0063116E" w:rsidRPr="00E9680A" w:rsidRDefault="0063116E" w:rsidP="00563BDA">
                  <w:pPr>
                    <w:jc w:val="center"/>
                    <w:rPr>
                      <w:color w:val="000000" w:themeColor="text1"/>
                    </w:rPr>
                  </w:pPr>
                  <w:r w:rsidRPr="00E9680A">
                    <w:rPr>
                      <w:color w:val="000000" w:themeColor="text1"/>
                    </w:rPr>
                    <w:t>Блок-схема № 1</w:t>
                  </w:r>
                </w:p>
              </w:txbxContent>
            </v:textbox>
          </v:shape>
        </w:pict>
      </w:r>
      <w:r>
        <w:rPr>
          <w:rFonts w:eastAsiaTheme="minorHAnsi"/>
          <w:noProof/>
          <w:sz w:val="28"/>
          <w:szCs w:val="28"/>
        </w:rPr>
        <w:pict>
          <v:rect id="Прямоугольник 176" o:spid="_x0000_s1200" style="position:absolute;left:0;text-align:left;margin-left:122.5pt;margin-top:9.7pt;width:387.05pt;height:162.8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" fillcolor="#f2f2f2" strokecolor="#385d8a">
            <v:stroke dashstyle="dashDot"/>
            <v:path arrowok="t"/>
          </v:rect>
        </w:pict>
      </w:r>
    </w:p>
    <w:p w:rsidR="00563BDA" w:rsidRPr="00563BDA" w:rsidRDefault="00665B18" w:rsidP="00BA0968">
      <w:pPr>
        <w:spacing w:after="200" w:line="276" w:lineRule="auto"/>
        <w:ind w:firstLine="709"/>
        <w:rPr>
          <w:rFonts w:eastAsiaTheme="minorHAnsi" w:cstheme="minorBidi"/>
          <w:sz w:val="28"/>
          <w:szCs w:val="22"/>
        </w:rPr>
      </w:pPr>
      <w:r w:rsidRPr="00665B18">
        <w:rPr>
          <w:rFonts w:eastAsiaTheme="minorHAnsi"/>
          <w:noProof/>
          <w:sz w:val="28"/>
          <w:szCs w:val="28"/>
        </w:rPr>
        <w:pict>
          <v:shape id="Поле 179" o:spid="_x0000_s1068" type="#_x0000_t202" style="position:absolute;left:0;text-align:left;margin-left:307.9pt;margin-top:13.7pt;width:195.75pt;height:61.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" fillcolor="#4f81bd" strokeweight=".5pt">
            <v:fill r:id="rId23" o:title="" type="pattern"/>
            <v:textbox inset="0,0,0,0">
              <w:txbxContent>
                <w:p w:rsidR="0063116E" w:rsidRPr="00E9680A" w:rsidRDefault="0063116E" w:rsidP="00563BDA">
                  <w:pPr>
                    <w:jc w:val="center"/>
                    <w:rPr>
                      <w:color w:val="000000" w:themeColor="text1"/>
                    </w:rPr>
                  </w:pPr>
                  <w:r w:rsidRPr="00E9680A">
                    <w:rPr>
                      <w:color w:val="000000" w:themeColor="text1"/>
                    </w:rPr>
                    <w:t>Направление заявок на согласование маршрута владельцам автомобильных дорог</w:t>
                  </w:r>
                </w:p>
                <w:p w:rsidR="0063116E" w:rsidRPr="00E9680A" w:rsidRDefault="0063116E" w:rsidP="00563BDA">
                  <w:pPr>
                    <w:jc w:val="center"/>
                    <w:rPr>
                      <w:color w:val="000000" w:themeColor="text1"/>
                    </w:rPr>
                  </w:pPr>
                </w:p>
              </w:txbxContent>
            </v:textbox>
          </v:shape>
        </w:pict>
      </w:r>
      <w:r>
        <w:rPr>
          <w:rFonts w:eastAsiaTheme="minorHAnsi" w:cstheme="minorBidi"/>
          <w:noProof/>
          <w:sz w:val="28"/>
          <w:szCs w:val="22"/>
        </w:rPr>
        <w:pict>
          <v:shape id="Поле 11" o:spid="_x0000_s1069" type="#_x0000_t202" style="position:absolute;left:0;text-align:left;margin-left:50pt;margin-top:20.6pt;width:249.1pt;height:13.4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" filled="f" stroked="f" strokeweight=".5pt">
            <v:path arrowok="t"/>
            <v:textbox inset="1mm,0,1mm,0">
              <w:txbxContent>
                <w:p w:rsidR="0063116E" w:rsidRPr="004A32F6" w:rsidRDefault="0063116E" w:rsidP="00563BDA">
                  <w:pPr>
                    <w:rPr>
                      <w:sz w:val="20"/>
                      <w:szCs w:val="20"/>
                    </w:rPr>
                  </w:pPr>
                  <w:r>
                    <w:rPr>
                      <w:sz w:val="20"/>
                      <w:szCs w:val="20"/>
                    </w:rPr>
                    <w:t>Информирование Администрации о направлении заявки</w:t>
                  </w:r>
                </w:p>
              </w:txbxContent>
            </v:textbox>
          </v:shape>
        </w:pict>
      </w:r>
      <w:r>
        <w:rPr>
          <w:rFonts w:eastAsiaTheme="minorHAnsi" w:cstheme="minorBidi"/>
          <w:noProof/>
          <w:sz w:val="28"/>
          <w:szCs w:val="22"/>
        </w:rPr>
        <w:pict>
          <v:group id="Группа 185" o:spid="_x0000_s1197" style="position:absolute;left:0;text-align:left;margin-left:73.55pt;margin-top:52.35pt;width:58.15pt;height:12.15pt;z-index:251744768;mso-width-relative:margin;mso-height-relative:margin" coordsize="10408,5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">
            <v:shape id="Прямая со стрелкой 186" o:spid="_x0000_s1199" type="#_x0000_t32" style="position:absolute;width:0;height:54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e1v8IAAADcAAAADwAAAGRycy9kb3ducmV2LnhtbERPTWvCQBC9F/wPywi9FN1VRCV1FRFa&#10;mpNoBHscsmOSNjsbstuY/ntXELzN433OatPbWnTU+sqxhslYgSDOnam40HDKPkZLED4gG6wdk4Z/&#10;8rBZD15WmBh35QN1x1CIGMI+QQ1lCE0ipc9LsujHriGO3MW1FkOEbSFNi9cYbms5VWouLVYcG0ps&#10;aFdS/nv8sxqy7eLiftLU9tMzvnXfn2q2T5XWr8N++w4iUB+e4of7y8T5yzncn4kXyP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Ne1v8IAAADcAAAADwAAAAAAAAAAAAAA&#10;AAChAgAAZHJzL2Rvd25yZXYueG1sUEsFBgAAAAAEAAQA+QAAAJADAAAAAA==&#10;" strokecolor="windowText">
              <v:stroke startarrow="open"/>
            </v:shape>
            <v:line id="Прямая соединительная линия 187" o:spid="_x0000_s1198" style="position:absolute;visibility:visible;mso-wrap-style:square" from="0,0" to="104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nb58IAAADcAAAADwAAAGRycy9kb3ducmV2LnhtbERPTYvCMBC9L/gfwgh7WTRVREs1iojC&#10;Htcq4nFoxrbaTGoTteuvN8LC3ubxPme2aE0l7tS40rKCQT8CQZxZXXKuYL/b9GIQziNrrCyTgl9y&#10;sJh3PmaYaPvgLd1Tn4sQwi5BBYX3dSKlywoy6Pq2Jg7cyTYGfYBNLnWDjxBuKjmMorE0WHJoKLCm&#10;VUHZJb0ZBfnq/HU9pufnyI/Xsd2Mfg6H01Kpz267nILw1Pp/8Z/7W4f58QTez4QL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Wnb58IAAADcAAAADwAAAAAAAAAAAAAA&#10;AAChAgAAZHJzL2Rvd25yZXYueG1sUEsFBgAAAAAEAAQA+QAAAJADAAAAAA==&#10;" strokecolor="windowText"/>
          </v:group>
        </w:pict>
      </w:r>
      <w:r>
        <w:rPr>
          <w:rFonts w:eastAsiaTheme="minorHAnsi" w:cstheme="minorBidi"/>
          <w:noProof/>
          <w:sz w:val="28"/>
          <w:szCs w:val="22"/>
        </w:rPr>
        <w:pict>
          <v:group id="Группа 188" o:spid="_x0000_s1194" style="position:absolute;left:0;text-align:left;margin-left:49pt;margin-top:37.05pt;width:258.85pt;height:27.45pt;z-index:251745792;mso-width-relative:margin;mso-height-relative:margin" coordsize="30739,5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">
            <v:line id="Прямая соединительная линия 189" o:spid="_x0000_s1196" style="position:absolute;visibility:visible;mso-wrap-style:square" from="0,0" to="0,5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rqDsIAAADcAAAADwAAAGRycy9kb3ducmV2LnhtbERPTYvCMBC9L/gfwgh7WTRVRGo1iojC&#10;Htcq4nFoxrbaTGoTteuvN8LC3ubxPme2aE0l7tS40rKCQT8CQZxZXXKuYL/b9GIQziNrrCyTgl9y&#10;sJh3PmaYaPvgLd1Tn4sQwi5BBYX3dSKlywoy6Pq2Jg7cyTYGfYBNLnWDjxBuKjmMorE0WHJoKLCm&#10;VUHZJb0ZBfnq/HU9pufnyI/Xsd2Mfg6H01Kpz267nILw1Pp/8Z/7W4f58QTez4QL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7rqDsIAAADcAAAADwAAAAAAAAAAAAAA&#10;AAChAgAAZHJzL2Rvd25yZXYueG1sUEsFBgAAAAAEAAQA+QAAAJADAAAAAA==&#10;" strokecolor="windowText"/>
            <v:shape id="Прямая со стрелкой 190" o:spid="_x0000_s1195" type="#_x0000_t32" style="position:absolute;width:307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E+wsYAAADcAAAADwAAAGRycy9kb3ducmV2LnhtbESPQWvCQBCF7wX/wzKCN91YqNjUVaq0&#10;IpSCpu19yI5J2uxs2F019td3DkJvM7w3732zWPWuVWcKsfFsYDrJQBGX3jZcGfj8eB3PQcWEbLH1&#10;TAauFGG1HNwtMLf+wgc6F6lSEsIxRwN1Sl2udSxrchgnviMW7eiDwyRrqLQNeJFw1+r7LJtphw1L&#10;Q40dbWoqf4qTM+DXx5P9evDreXgvi5e9/r6+bX+NGQ375ydQifr0b75d76zgPwq+PCMT6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RPsLGAAAA3AAAAA8AAAAAAAAA&#10;AAAAAAAAoQIAAGRycy9kb3ducmV2LnhtbFBLBQYAAAAABAAEAPkAAACUAwAAAAA=&#10;" strokecolor="windowText">
              <v:stroke endarrow="open"/>
            </v:shape>
          </v:group>
        </w:pict>
      </w:r>
    </w:p>
    <w:p w:rsidR="00563BDA" w:rsidRPr="00563BDA" w:rsidRDefault="00665B18" w:rsidP="00BA0968">
      <w:pPr>
        <w:spacing w:after="200" w:line="276" w:lineRule="auto"/>
        <w:ind w:firstLine="709"/>
        <w:rPr>
          <w:rFonts w:eastAsiaTheme="minorHAnsi" w:cstheme="minorBidi"/>
          <w:sz w:val="28"/>
          <w:szCs w:val="22"/>
        </w:rPr>
      </w:pPr>
      <w:r w:rsidRPr="00665B18">
        <w:rPr>
          <w:rFonts w:eastAsiaTheme="minorHAnsi" w:cstheme="minorBidi"/>
          <w:noProof/>
        </w:rPr>
        <w:pict>
          <v:shape id="Поле 177" o:spid="_x0000_s1070" type="#_x0000_t202" style="position:absolute;left:0;text-align:left;margin-left:131.7pt;margin-top:17.35pt;width:158.6pt;height:89.9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" fillcolor="#4f81bd" strokeweight=".5pt">
            <v:fill r:id="rId23" o:title="" type="pattern"/>
            <v:textbox inset="0,0,0,0">
              <w:txbxContent>
                <w:p w:rsidR="0063116E" w:rsidRPr="00E9680A" w:rsidRDefault="0063116E" w:rsidP="00563BDA">
                  <w:pPr>
                    <w:jc w:val="center"/>
                    <w:rPr>
                      <w:color w:val="000000" w:themeColor="text1"/>
                    </w:rPr>
                  </w:pPr>
                  <w:r w:rsidRPr="00E9680A">
                    <w:rPr>
                      <w:color w:val="000000" w:themeColor="text1"/>
                    </w:rPr>
                    <w:t>Согласование маршрутов владельцами автомобильных дорог с направлением расчёта платы в счёт возмещения вреда</w:t>
                  </w:r>
                </w:p>
                <w:p w:rsidR="0063116E" w:rsidRPr="00E9680A" w:rsidRDefault="0063116E" w:rsidP="00563BDA">
                  <w:pPr>
                    <w:rPr>
                      <w:color w:val="000000" w:themeColor="text1"/>
                    </w:rPr>
                  </w:pPr>
                </w:p>
              </w:txbxContent>
            </v:textbox>
          </v:shape>
        </w:pict>
      </w:r>
      <w:r w:rsidRPr="00665B18">
        <w:rPr>
          <w:rFonts w:eastAsiaTheme="minorHAnsi" w:cstheme="minorBidi"/>
          <w:noProof/>
        </w:rPr>
        <w:pict>
          <v:shape id="Прямая со стрелкой 182" o:spid="_x0000_s1193" type="#_x0000_t32" style="position:absolute;left:0;text-align:left;margin-left:290.25pt;margin-top:26.15pt;width:17.6pt;height:0;z-index:251742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" strokecolor="windowText">
            <v:stroke startarrow="open"/>
            <o:lock v:ext="edit" shapetype="f"/>
          </v:shape>
        </w:pict>
      </w:r>
      <w:r w:rsidRPr="00665B18">
        <w:rPr>
          <w:rFonts w:eastAsiaTheme="minorHAnsi" w:cstheme="minorBidi"/>
          <w:noProof/>
        </w:rPr>
        <w:pict>
          <v:shape id="Прямая со стрелкой 144" o:spid="_x0000_s1192" type="#_x0000_t32" style="position:absolute;left:0;text-align:left;margin-left:504.95pt;margin-top:17.75pt;width:27pt;height:0;z-index:251767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" strokecolor="windowText">
            <v:stroke startarrow="open"/>
            <o:lock v:ext="edit" shapetype="f"/>
          </v:shape>
        </w:pict>
      </w:r>
      <w:r>
        <w:rPr>
          <w:rFonts w:eastAsiaTheme="minorHAnsi" w:cstheme="minorBidi"/>
          <w:noProof/>
          <w:sz w:val="28"/>
          <w:szCs w:val="22"/>
        </w:rPr>
        <w:pict>
          <v:shape id="Прямая со стрелкой 143" o:spid="_x0000_s1191" type="#_x0000_t32" style="position:absolute;left:0;text-align:left;margin-left:532pt;margin-top:17.15pt;width:0;height:105.55pt;flip:y;z-index:251764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" strokecolor="windowText">
            <o:lock v:ext="edit" shapetype="f"/>
          </v:shape>
        </w:pict>
      </w:r>
      <w:r w:rsidRPr="00665B18">
        <w:rPr>
          <w:rFonts w:eastAsiaTheme="minorHAnsi" w:cstheme="minorBidi"/>
          <w:i/>
          <w:noProof/>
        </w:rPr>
        <w:pict>
          <v:shape id="Прямая со стрелкой 112" o:spid="_x0000_s1190" type="#_x0000_t32" style="position:absolute;left:0;text-align:left;margin-left:503.65pt;margin-top:3.65pt;width:16.6pt;height:0;z-index:251780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" strokecolor="windowText" strokeweight="2.5pt">
            <v:stroke startarrow="open" linestyle="thinThin"/>
            <o:lock v:ext="edit" shapetype="f"/>
          </v:shape>
        </w:pict>
      </w:r>
    </w:p>
    <w:p w:rsidR="00563BDA" w:rsidRPr="00563BDA" w:rsidRDefault="00665B18" w:rsidP="00BA0968">
      <w:pPr>
        <w:spacing w:after="200" w:line="276" w:lineRule="auto"/>
        <w:ind w:firstLine="709"/>
        <w:rPr>
          <w:rFonts w:eastAsiaTheme="minorHAnsi" w:cstheme="minorBidi"/>
          <w:sz w:val="28"/>
          <w:szCs w:val="22"/>
        </w:rPr>
      </w:pPr>
      <w:r>
        <w:rPr>
          <w:rFonts w:eastAsiaTheme="minorHAnsi" w:cstheme="minorBidi"/>
          <w:noProof/>
          <w:sz w:val="28"/>
          <w:szCs w:val="22"/>
        </w:rPr>
        <w:pict>
          <v:shape id="Поле 158" o:spid="_x0000_s1071" type="#_x0000_t202" style="position:absolute;left:0;text-align:left;margin-left:-6.55pt;margin-top:7.4pt;width:112.85pt;height:193.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" fillcolor="window" strokeweight=".5pt">
            <v:path arrowok="t"/>
            <v:textbox inset="0,0,0,0">
              <w:txbxContent>
                <w:p w:rsidR="0063116E" w:rsidRPr="00E9680A" w:rsidRDefault="0063116E" w:rsidP="00563BDA">
                  <w:pPr>
                    <w:spacing w:line="233" w:lineRule="auto"/>
                    <w:jc w:val="center"/>
                    <w:rPr>
                      <w:color w:val="000000" w:themeColor="text1"/>
                    </w:rPr>
                  </w:pPr>
                  <w:r w:rsidRPr="00E9680A">
                    <w:rPr>
                      <w:color w:val="000000" w:themeColor="text1"/>
                    </w:rPr>
                    <w:t>Направление владельцами автомобильных дорог заявки на согласование владельцам пересекающих дорогу сооружений и инженерных коммуникаций в случае, если требуется принятие специальных мер по их обустройству</w:t>
                  </w:r>
                </w:p>
              </w:txbxContent>
            </v:textbox>
          </v:shape>
        </w:pict>
      </w:r>
    </w:p>
    <w:p w:rsidR="00563BDA" w:rsidRPr="00563BDA" w:rsidRDefault="00665B18" w:rsidP="00BA0968">
      <w:pPr>
        <w:spacing w:after="200" w:line="276" w:lineRule="auto"/>
        <w:ind w:firstLine="709"/>
        <w:rPr>
          <w:rFonts w:eastAsiaTheme="minorHAnsi" w:cstheme="minorBidi"/>
          <w:sz w:val="28"/>
          <w:szCs w:val="22"/>
        </w:rPr>
      </w:pPr>
      <w:r w:rsidRPr="00665B18">
        <w:rPr>
          <w:rFonts w:eastAsiaTheme="minorHAnsi" w:cstheme="minorBidi"/>
          <w:i/>
          <w:noProof/>
        </w:rPr>
        <w:pict>
          <v:shape id="Поле 178" o:spid="_x0000_s1072" type="#_x0000_t202" style="position:absolute;left:0;text-align:left;margin-left:308.65pt;margin-top:-.15pt;width:195.75pt;height:58.4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" fillcolor="#4f81bd" strokeweight=".5pt">
            <v:fill r:id="rId23" o:title="" type="pattern"/>
            <v:textbox inset="0,0,0,0">
              <w:txbxContent>
                <w:p w:rsidR="0063116E" w:rsidRPr="00E9680A" w:rsidRDefault="0063116E" w:rsidP="00563BDA">
                  <w:pPr>
                    <w:jc w:val="center"/>
                    <w:rPr>
                      <w:color w:val="000000" w:themeColor="text1"/>
                    </w:rPr>
                  </w:pPr>
                  <w:r w:rsidRPr="00E9680A">
                    <w:rPr>
                      <w:color w:val="000000" w:themeColor="text1"/>
                    </w:rPr>
                    <w:t>Поступление  от владельцев автомобильных</w:t>
                  </w:r>
                </w:p>
                <w:p w:rsidR="0063116E" w:rsidRPr="00E9680A" w:rsidRDefault="0063116E" w:rsidP="00563BDA">
                  <w:pPr>
                    <w:jc w:val="center"/>
                    <w:rPr>
                      <w:color w:val="000000" w:themeColor="text1"/>
                    </w:rPr>
                  </w:pPr>
                  <w:r w:rsidRPr="00E9680A">
                    <w:rPr>
                      <w:color w:val="000000" w:themeColor="text1"/>
                    </w:rPr>
                    <w:t>дорог согласований или отказа в согласовании маршрута</w:t>
                  </w:r>
                </w:p>
              </w:txbxContent>
            </v:textbox>
          </v:shape>
        </w:pict>
      </w:r>
      <w:r w:rsidRPr="00665B18">
        <w:rPr>
          <w:rFonts w:eastAsiaTheme="minorHAnsi" w:cstheme="minorBidi"/>
          <w:i/>
          <w:noProof/>
        </w:rPr>
        <w:pict>
          <v:shape id="Прямая со стрелкой 58" o:spid="_x0000_s1189" type="#_x0000_t32" style="position:absolute;left:0;text-align:left;margin-left:504.55pt;margin-top:27.65pt;width:16.6pt;height:0;z-index:251783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" strokecolor="windowText" strokeweight="2.5pt">
            <v:stroke endarrow="open" linestyle="thinThin"/>
            <o:lock v:ext="edit" shapetype="f"/>
          </v:shape>
        </w:pict>
      </w:r>
    </w:p>
    <w:p w:rsidR="00563BDA" w:rsidRPr="00563BDA" w:rsidRDefault="00665B18" w:rsidP="00BA0968">
      <w:pPr>
        <w:spacing w:after="200" w:line="276" w:lineRule="auto"/>
        <w:ind w:firstLine="709"/>
        <w:rPr>
          <w:rFonts w:eastAsiaTheme="minorHAnsi" w:cstheme="minorBidi"/>
          <w:sz w:val="28"/>
          <w:szCs w:val="22"/>
        </w:rPr>
      </w:pPr>
      <w:r>
        <w:rPr>
          <w:rFonts w:eastAsiaTheme="minorHAnsi" w:cstheme="minorBidi"/>
          <w:noProof/>
          <w:sz w:val="28"/>
          <w:szCs w:val="22"/>
        </w:rPr>
        <w:pict>
          <v:shape id="Прямая со стрелкой 181" o:spid="_x0000_s1188" type="#_x0000_t32" style="position:absolute;left:0;text-align:left;margin-left:290.25pt;margin-top:4.2pt;width:18pt;height:0;flip:y;z-index:251741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" strokecolor="windowText">
            <v:stroke endarrow="open"/>
            <o:lock v:ext="edit" shapetype="f"/>
          </v:shape>
        </w:pict>
      </w:r>
      <w:r>
        <w:rPr>
          <w:rFonts w:eastAsiaTheme="minorHAnsi" w:cstheme="minorBidi"/>
          <w:noProof/>
          <w:sz w:val="28"/>
          <w:szCs w:val="22"/>
        </w:rPr>
        <w:pict>
          <v:shape id="Прямая со стрелкой 111" o:spid="_x0000_s1187" type="#_x0000_t32" style="position:absolute;left:0;text-align:left;margin-left:188.55pt;margin-top:23.35pt;width:0;height:13.5pt;z-index:251779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" strokecolor="windowText" strokeweight="2.25pt">
            <v:stroke endarrow="open" linestyle="thinThin"/>
            <o:lock v:ext="edit" shapetype="f"/>
          </v:shape>
        </w:pict>
      </w:r>
      <w:r>
        <w:rPr>
          <w:rFonts w:eastAsiaTheme="minorHAnsi" w:cstheme="minorBidi"/>
          <w:noProof/>
          <w:sz w:val="28"/>
          <w:szCs w:val="22"/>
        </w:rPr>
        <w:pict>
          <v:shape id="Прямая со стрелкой 110" o:spid="_x0000_s1186" type="#_x0000_t32" style="position:absolute;left:0;text-align:left;margin-left:165.3pt;margin-top:23.35pt;width:0;height:13.5pt;z-index:251778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" strokecolor="windowText" strokeweight="2.25pt">
            <v:stroke endarrow="open" linestyle="thinThin"/>
            <o:lock v:ext="edit" shapetype="f"/>
          </v:shape>
        </w:pict>
      </w:r>
      <w:r>
        <w:rPr>
          <w:rFonts w:eastAsiaTheme="minorHAnsi" w:cstheme="minorBidi"/>
          <w:noProof/>
          <w:sz w:val="28"/>
          <w:szCs w:val="22"/>
        </w:rPr>
        <w:pict>
          <v:shape id="Прямая со стрелкой 152" o:spid="_x0000_s1185" type="#_x0000_t32" style="position:absolute;left:0;text-align:left;margin-left:209.7pt;margin-top:22.55pt;width:0;height:29.05pt;z-index:251760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" strokecolor="windowText">
            <v:stroke endarrow="open"/>
            <o:lock v:ext="edit" shapetype="f"/>
          </v:shape>
        </w:pict>
      </w:r>
      <w:r>
        <w:rPr>
          <w:rFonts w:eastAsiaTheme="minorHAnsi" w:cstheme="minorBidi"/>
          <w:noProof/>
          <w:sz w:val="28"/>
          <w:szCs w:val="22"/>
        </w:rPr>
        <w:pict>
          <v:shape id="Прямая со стрелкой 148" o:spid="_x0000_s1184" type="#_x0000_t32" style="position:absolute;left:0;text-align:left;margin-left:248.15pt;margin-top:21.8pt;width:0;height:16.05pt;flip:y;z-index:251762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" strokecolor="windowText">
            <v:stroke endarrow="open"/>
            <o:lock v:ext="edit" shapetype="f"/>
          </v:shape>
        </w:pict>
      </w:r>
    </w:p>
    <w:p w:rsidR="00563BDA" w:rsidRPr="00563BDA" w:rsidRDefault="00665B18" w:rsidP="00BA0968">
      <w:pPr>
        <w:spacing w:after="200" w:line="276" w:lineRule="auto"/>
        <w:ind w:firstLine="709"/>
        <w:rPr>
          <w:rFonts w:eastAsiaTheme="minorHAnsi" w:cstheme="minorBidi"/>
          <w:sz w:val="28"/>
          <w:szCs w:val="22"/>
        </w:rPr>
      </w:pPr>
      <w:r>
        <w:rPr>
          <w:rFonts w:eastAsiaTheme="minorHAnsi" w:cstheme="minorBidi"/>
          <w:noProof/>
          <w:sz w:val="28"/>
          <w:szCs w:val="22"/>
        </w:rPr>
        <w:pict>
          <v:line id="Прямая соединительная линия 145" o:spid="_x0000_s1183" style="position:absolute;left:0;text-align:left;flip:x;z-index:251765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7.7pt,9.45pt" to="531.9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" strokecolor="windowText">
            <o:lock v:ext="edit" shapetype="f"/>
          </v:line>
        </w:pict>
      </w:r>
      <w:r>
        <w:rPr>
          <w:rFonts w:eastAsiaTheme="minorHAnsi" w:cstheme="minorBidi"/>
          <w:noProof/>
          <w:sz w:val="28"/>
          <w:szCs w:val="22"/>
        </w:rPr>
        <w:pict>
          <v:shape id="Поле 153" o:spid="_x0000_s1073" type="#_x0000_t202" style="position:absolute;left:0;text-align:left;margin-left:111.2pt;margin-top:22.2pt;width:259.5pt;height:30.6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" fillcolor="window" strokeweight=".5pt">
            <v:path arrowok="t"/>
            <v:textbox inset="0,0,0,0">
              <w:txbxContent>
                <w:p w:rsidR="0063116E" w:rsidRPr="00AC3F27" w:rsidRDefault="0063116E" w:rsidP="00563BDA">
                  <w:pPr>
                    <w:jc w:val="center"/>
                  </w:pPr>
                  <w:r w:rsidRPr="00E9680A">
                    <w:rPr>
                      <w:color w:val="000000" w:themeColor="text1"/>
                    </w:rPr>
                    <w:t>Направление владельцами автомобильных дорог заявки владельцам</w:t>
                  </w:r>
                  <w:r>
                    <w:t xml:space="preserve"> </w:t>
                  </w:r>
                  <w:proofErr w:type="spellStart"/>
                  <w:r>
                    <w:t>жел</w:t>
                  </w:r>
                  <w:proofErr w:type="spellEnd"/>
                  <w:r>
                    <w:t xml:space="preserve">. </w:t>
                  </w:r>
                  <w:proofErr w:type="spellStart"/>
                  <w:r>
                    <w:t>дор</w:t>
                  </w:r>
                  <w:proofErr w:type="spellEnd"/>
                  <w:r>
                    <w:t>. инфраструктуры</w:t>
                  </w:r>
                </w:p>
              </w:txbxContent>
            </v:textbox>
          </v:shape>
        </w:pict>
      </w:r>
      <w:r>
        <w:rPr>
          <w:rFonts w:eastAsiaTheme="minorHAnsi" w:cstheme="minorBidi"/>
          <w:noProof/>
          <w:sz w:val="28"/>
          <w:szCs w:val="22"/>
        </w:rPr>
        <w:pict>
          <v:line id="Прямая соединительная линия 146" o:spid="_x0000_s1182" style="position:absolute;left:0;text-align:left;z-index:251766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87.05pt,9.75pt" to="387.05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" strokecolor="windowText">
            <v:stroke startarrow="open"/>
            <o:lock v:ext="edit" shapetype="f"/>
          </v:line>
        </w:pict>
      </w:r>
      <w:r>
        <w:rPr>
          <w:rFonts w:eastAsiaTheme="minorHAnsi" w:cstheme="minorBidi"/>
          <w:noProof/>
          <w:sz w:val="28"/>
          <w:szCs w:val="22"/>
        </w:rPr>
        <w:pict>
          <v:line id="Прямая соединительная линия 149" o:spid="_x0000_s1181" style="position:absolute;left:0;text-align:left;z-index:251763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15pt,9.4pt" to="397.3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" strokecolor="windowText">
            <o:lock v:ext="edit" shapetype="f"/>
          </v:line>
        </w:pict>
      </w:r>
    </w:p>
    <w:p w:rsidR="00563BDA" w:rsidRPr="00563BDA" w:rsidRDefault="00665B18" w:rsidP="00BA0968">
      <w:pPr>
        <w:spacing w:after="200" w:line="276" w:lineRule="auto"/>
        <w:ind w:firstLine="709"/>
        <w:rPr>
          <w:rFonts w:eastAsiaTheme="minorHAnsi" w:cstheme="minorBidi"/>
          <w:sz w:val="28"/>
          <w:szCs w:val="22"/>
        </w:rPr>
      </w:pPr>
      <w:r>
        <w:rPr>
          <w:rFonts w:eastAsiaTheme="minorHAnsi" w:cstheme="minorBidi"/>
          <w:noProof/>
          <w:sz w:val="28"/>
          <w:szCs w:val="22"/>
        </w:rPr>
        <w:pict>
          <v:shape id="Прямая со стрелкой 201" o:spid="_x0000_s1180" type="#_x0000_t32" style="position:absolute;left:0;text-align:left;margin-left:198.3pt;margin-top:24.4pt;width:0;height:11.45pt;z-index:251771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" strokecolor="windowText">
            <v:stroke endarrow="open"/>
            <o:lock v:ext="edit" shapetype="f"/>
          </v:shape>
        </w:pict>
      </w:r>
    </w:p>
    <w:p w:rsidR="00563BDA" w:rsidRPr="00563BDA" w:rsidRDefault="00665B18" w:rsidP="00BA0968">
      <w:pPr>
        <w:spacing w:after="200" w:line="276" w:lineRule="auto"/>
        <w:ind w:firstLine="709"/>
        <w:rPr>
          <w:rFonts w:eastAsiaTheme="minorHAnsi" w:cstheme="minorBidi"/>
          <w:sz w:val="28"/>
          <w:szCs w:val="22"/>
        </w:rPr>
      </w:pPr>
      <w:r>
        <w:rPr>
          <w:rFonts w:eastAsiaTheme="minorHAnsi" w:cstheme="minorBidi"/>
          <w:noProof/>
          <w:sz w:val="28"/>
          <w:szCs w:val="22"/>
        </w:rPr>
        <w:pict>
          <v:shape id="Прямая со стрелкой 206" o:spid="_x0000_s1179" type="#_x0000_t32" style="position:absolute;left:0;text-align:left;margin-left:387.3pt;margin-top:21.65pt;width:0;height:25.35pt;flip:y;z-index:251776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" strokecolor="windowText">
            <v:stroke endarrow="open"/>
            <o:lock v:ext="edit" shapetype="f"/>
          </v:shape>
        </w:pict>
      </w:r>
      <w:r>
        <w:rPr>
          <w:rFonts w:eastAsiaTheme="minorHAnsi" w:cstheme="minorBidi"/>
          <w:noProof/>
          <w:sz w:val="28"/>
          <w:szCs w:val="22"/>
        </w:rPr>
        <w:pict>
          <v:shape id="Прямая со стрелкой 167" o:spid="_x0000_s1178" type="#_x0000_t32" style="position:absolute;left:0;text-align:left;margin-left:295.05pt;margin-top:23pt;width:92.25pt;height:0;z-index:251753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" strokecolor="windowText">
            <v:stroke endarrow="open"/>
            <o:lock v:ext="edit" shapetype="f"/>
          </v:shape>
        </w:pict>
      </w:r>
      <w:r>
        <w:rPr>
          <w:rFonts w:eastAsiaTheme="minorHAnsi" w:cstheme="minorBidi"/>
          <w:noProof/>
          <w:sz w:val="28"/>
          <w:szCs w:val="22"/>
        </w:rPr>
        <w:pict>
          <v:shape id="Поле 151" o:spid="_x0000_s1074" type="#_x0000_t202" style="position:absolute;left:0;text-align:left;margin-left:111.05pt;margin-top:7.5pt;width:183.45pt;height:28.3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" fillcolor="window" strokeweight=".5pt">
            <v:path arrowok="t"/>
            <v:textbox inset="0,0,0,0">
              <w:txbxContent>
                <w:p w:rsidR="0063116E" w:rsidRPr="004F3265" w:rsidRDefault="0063116E" w:rsidP="00563BDA">
                  <w:pPr>
                    <w:jc w:val="center"/>
                    <w:rPr>
                      <w:color w:val="000000" w:themeColor="text1"/>
                    </w:rPr>
                  </w:pPr>
                  <w:r w:rsidRPr="004F3265">
                    <w:rPr>
                      <w:color w:val="000000" w:themeColor="text1"/>
                    </w:rPr>
                    <w:t xml:space="preserve">Согласование заявки владельцами </w:t>
                  </w:r>
                </w:p>
                <w:p w:rsidR="0063116E" w:rsidRPr="00AC3F27" w:rsidRDefault="0063116E" w:rsidP="00563BDA">
                  <w:pPr>
                    <w:jc w:val="center"/>
                  </w:pPr>
                  <w:proofErr w:type="spellStart"/>
                  <w:r w:rsidRPr="004F3265">
                    <w:rPr>
                      <w:color w:val="000000" w:themeColor="text1"/>
                    </w:rPr>
                    <w:t>жел</w:t>
                  </w:r>
                  <w:proofErr w:type="spellEnd"/>
                  <w:r w:rsidRPr="004F3265">
                    <w:rPr>
                      <w:color w:val="000000" w:themeColor="text1"/>
                    </w:rPr>
                    <w:t xml:space="preserve">. </w:t>
                  </w:r>
                  <w:proofErr w:type="spellStart"/>
                  <w:r w:rsidRPr="004F3265">
                    <w:rPr>
                      <w:color w:val="000000" w:themeColor="text1"/>
                    </w:rPr>
                    <w:t>дор</w:t>
                  </w:r>
                  <w:proofErr w:type="spellEnd"/>
                  <w:r w:rsidRPr="004F3265">
                    <w:rPr>
                      <w:color w:val="000000" w:themeColor="text1"/>
                    </w:rPr>
                    <w:t>. инфраструктуры</w:t>
                  </w:r>
                </w:p>
              </w:txbxContent>
            </v:textbox>
          </v:shape>
        </w:pict>
      </w:r>
    </w:p>
    <w:p w:rsidR="00563BDA" w:rsidRPr="00563BDA" w:rsidRDefault="00665B18" w:rsidP="00BA0968">
      <w:pPr>
        <w:spacing w:after="200" w:line="276" w:lineRule="auto"/>
        <w:ind w:firstLine="709"/>
        <w:rPr>
          <w:rFonts w:eastAsiaTheme="minorHAnsi" w:cstheme="minorBidi"/>
          <w:sz w:val="28"/>
          <w:szCs w:val="22"/>
        </w:rPr>
      </w:pPr>
      <w:r>
        <w:rPr>
          <w:rFonts w:eastAsiaTheme="minorHAnsi" w:cstheme="minorBidi"/>
          <w:noProof/>
          <w:sz w:val="28"/>
          <w:szCs w:val="22"/>
        </w:rPr>
        <w:pict>
          <v:shape id="Поле 205" o:spid="_x0000_s1075" type="#_x0000_t202" style="position:absolute;left:0;text-align:left;margin-left:337.8pt;margin-top:19.5pt;width:179.25pt;height:1in;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" fillcolor="window" strokeweight=".5pt">
            <v:path arrowok="t"/>
            <v:textbox inset="0,0,0,0">
              <w:txbxContent>
                <w:p w:rsidR="0063116E" w:rsidRPr="004F3265" w:rsidRDefault="0063116E" w:rsidP="00563BDA">
                  <w:pPr>
                    <w:jc w:val="center"/>
                    <w:rPr>
                      <w:color w:val="000000" w:themeColor="text1"/>
                    </w:rPr>
                  </w:pPr>
                  <w:r w:rsidRPr="004F3265">
                    <w:rPr>
                      <w:color w:val="000000" w:themeColor="text1"/>
                    </w:rPr>
                    <w:t xml:space="preserve">Направление </w:t>
                  </w:r>
                </w:p>
                <w:p w:rsidR="0063116E" w:rsidRPr="004F3265" w:rsidRDefault="00665B18" w:rsidP="00563BDA">
                  <w:pPr>
                    <w:jc w:val="center"/>
                    <w:rPr>
                      <w:color w:val="000000" w:themeColor="text1"/>
                    </w:rPr>
                  </w:pPr>
                  <w:r w:rsidRPr="004F3265">
                    <w:rPr>
                      <w:color w:val="000000" w:themeColor="text1"/>
                    </w:rPr>
                    <w:fldChar w:fldCharType="begin"/>
                  </w:r>
                  <w:r w:rsidR="0063116E" w:rsidRPr="004F3265">
                    <w:rPr>
                      <w:color w:val="000000" w:themeColor="text1"/>
                    </w:rPr>
                    <w:instrText xml:space="preserve"> LINK Word.Document.12 "H:\\Новая папка\\Спецразрешения\\Регламенты отдела\\Схема регламента ПРИКАЗ 258_101212.docx" OLE_LINK1 \a \r </w:instrText>
                  </w:r>
                  <w:r w:rsidR="0063116E">
                    <w:rPr>
                      <w:color w:val="000000" w:themeColor="text1"/>
                    </w:rPr>
                    <w:instrText xml:space="preserve"> \* MERGEFORMAT </w:instrText>
                  </w:r>
                  <w:r w:rsidRPr="004F3265">
                    <w:rPr>
                      <w:color w:val="000000" w:themeColor="text1"/>
                    </w:rPr>
                    <w:fldChar w:fldCharType="separate"/>
                  </w:r>
                  <w:r w:rsidR="0063116E" w:rsidRPr="004F3265">
                    <w:rPr>
                      <w:color w:val="000000" w:themeColor="text1"/>
                    </w:rPr>
                    <w:t>владельцами пересекающих дорогу сооружений и инженерных коммуникаций</w:t>
                  </w:r>
                  <w:r w:rsidRPr="004F3265">
                    <w:rPr>
                      <w:color w:val="000000" w:themeColor="text1"/>
                    </w:rPr>
                    <w:fldChar w:fldCharType="end"/>
                  </w:r>
                  <w:r w:rsidR="0063116E" w:rsidRPr="004F3265">
                    <w:rPr>
                      <w:color w:val="000000" w:themeColor="text1"/>
                    </w:rPr>
                    <w:t xml:space="preserve"> согласования маршрута</w:t>
                  </w:r>
                </w:p>
              </w:txbxContent>
            </v:textbox>
          </v:shape>
        </w:pict>
      </w:r>
    </w:p>
    <w:p w:rsidR="00563BDA" w:rsidRPr="00563BDA" w:rsidRDefault="00665B18" w:rsidP="00BA0968">
      <w:pPr>
        <w:spacing w:after="200" w:line="276" w:lineRule="auto"/>
        <w:ind w:firstLine="709"/>
        <w:rPr>
          <w:rFonts w:eastAsiaTheme="minorHAnsi" w:cstheme="minorBidi"/>
          <w:sz w:val="28"/>
          <w:szCs w:val="22"/>
        </w:rPr>
      </w:pPr>
      <w:r>
        <w:rPr>
          <w:rFonts w:eastAsiaTheme="minorHAnsi" w:cstheme="minorBidi"/>
          <w:noProof/>
          <w:sz w:val="28"/>
          <w:szCs w:val="22"/>
        </w:rPr>
        <w:pict>
          <v:shape id="Поле 160" o:spid="_x0000_s1076" type="#_x0000_t202" style="position:absolute;left:0;text-align:left;margin-left:-6.55pt;margin-top:11.8pt;width:333.75pt;height:58.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" fillcolor="window" strokeweight=".5pt">
            <v:path arrowok="t"/>
            <v:textbox inset="0,0,0,0">
              <w:txbxContent>
                <w:p w:rsidR="0063116E" w:rsidRPr="004F3265" w:rsidRDefault="0063116E" w:rsidP="00563BDA">
                  <w:pPr>
                    <w:jc w:val="center"/>
                    <w:rPr>
                      <w:color w:val="000000" w:themeColor="text1"/>
                    </w:rPr>
                  </w:pPr>
                  <w:r>
                    <w:t xml:space="preserve">Регистрация заявки </w:t>
                  </w:r>
                  <w:r w:rsidRPr="004F3265">
                    <w:rPr>
                      <w:color w:val="000000" w:themeColor="text1"/>
                    </w:rPr>
                    <w:t xml:space="preserve">на согласование </w:t>
                  </w:r>
                  <w:bookmarkStart w:id="10" w:name="OLE_LINK1"/>
                  <w:r w:rsidRPr="004F3265">
                    <w:rPr>
                      <w:color w:val="000000" w:themeColor="text1"/>
                    </w:rPr>
                    <w:t>владельцами пересекающих дорогу сооружений и инженерных коммуникаций</w:t>
                  </w:r>
                  <w:bookmarkEnd w:id="10"/>
                  <w:r w:rsidRPr="004F3265">
                    <w:rPr>
                      <w:color w:val="000000" w:themeColor="text1"/>
                    </w:rPr>
                    <w:t xml:space="preserve"> и направление информации </w:t>
                  </w:r>
                  <w:proofErr w:type="gramStart"/>
                  <w:r w:rsidRPr="004F3265">
                    <w:rPr>
                      <w:color w:val="000000" w:themeColor="text1"/>
                    </w:rPr>
                    <w:t>владельцу</w:t>
                  </w:r>
                  <w:proofErr w:type="gramEnd"/>
                  <w:r w:rsidRPr="004F3265">
                    <w:rPr>
                      <w:color w:val="000000" w:themeColor="text1"/>
                    </w:rPr>
                    <w:t xml:space="preserve"> а/дороги о предполагаемом размере расходов</w:t>
                  </w:r>
                </w:p>
                <w:p w:rsidR="0063116E" w:rsidRPr="00AC3F27" w:rsidRDefault="0063116E" w:rsidP="00563BDA">
                  <w:pPr>
                    <w:jc w:val="center"/>
                  </w:pPr>
                </w:p>
              </w:txbxContent>
            </v:textbox>
          </v:shape>
        </w:pict>
      </w:r>
      <w:r>
        <w:rPr>
          <w:rFonts w:eastAsiaTheme="minorHAnsi" w:cstheme="minorBidi"/>
          <w:noProof/>
          <w:sz w:val="28"/>
          <w:szCs w:val="22"/>
        </w:rPr>
        <w:pict>
          <v:shape id="Прямая со стрелкой 162" o:spid="_x0000_s1177" type="#_x0000_t32" style="position:absolute;left:0;text-align:left;margin-left:41.25pt;margin-top:2pt;width:0;height:9.15pt;z-index:251748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" strokecolor="windowText">
            <v:stroke endarrow="open"/>
            <o:lock v:ext="edit" shapetype="f"/>
          </v:shape>
        </w:pict>
      </w:r>
    </w:p>
    <w:p w:rsidR="00563BDA" w:rsidRPr="00563BDA" w:rsidRDefault="00563BDA" w:rsidP="00BA0968">
      <w:pPr>
        <w:spacing w:after="200" w:line="276" w:lineRule="auto"/>
        <w:ind w:firstLine="709"/>
        <w:rPr>
          <w:rFonts w:eastAsiaTheme="minorHAnsi" w:cstheme="minorBidi"/>
          <w:sz w:val="28"/>
          <w:szCs w:val="22"/>
        </w:rPr>
      </w:pPr>
    </w:p>
    <w:p w:rsidR="00563BDA" w:rsidRPr="00563BDA" w:rsidRDefault="00665B18" w:rsidP="00BA0968">
      <w:pPr>
        <w:spacing w:after="200" w:line="276" w:lineRule="auto"/>
        <w:ind w:firstLine="709"/>
        <w:rPr>
          <w:rFonts w:eastAsiaTheme="minorHAnsi" w:cstheme="minorBidi"/>
          <w:sz w:val="28"/>
          <w:szCs w:val="22"/>
        </w:rPr>
      </w:pPr>
      <w:r>
        <w:rPr>
          <w:rFonts w:eastAsiaTheme="minorHAnsi" w:cstheme="minorBidi"/>
          <w:noProof/>
          <w:sz w:val="28"/>
          <w:szCs w:val="22"/>
        </w:rPr>
        <w:pict>
          <v:shape id="Поле 163" o:spid="_x0000_s1077" type="#_x0000_t202" style="position:absolute;left:0;text-align:left;margin-left:-6.55pt;margin-top:22.3pt;width:138.9pt;height:32.1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" fillcolor="window" strokeweight=".5pt">
            <v:path arrowok="t"/>
            <v:textbox inset="0,0,0,0">
              <w:txbxContent>
                <w:p w:rsidR="0063116E" w:rsidRPr="004F3265" w:rsidRDefault="0063116E" w:rsidP="00563BDA">
                  <w:pPr>
                    <w:jc w:val="center"/>
                    <w:rPr>
                      <w:color w:val="000000" w:themeColor="text1"/>
                    </w:rPr>
                  </w:pPr>
                  <w:r w:rsidRPr="004F3265">
                    <w:rPr>
                      <w:color w:val="000000" w:themeColor="text1"/>
                    </w:rPr>
                    <w:t>Администрация</w:t>
                  </w:r>
                </w:p>
              </w:txbxContent>
            </v:textbox>
          </v:shape>
        </w:pict>
      </w:r>
      <w:r>
        <w:rPr>
          <w:rFonts w:eastAsiaTheme="minorHAnsi" w:cstheme="minorBidi"/>
          <w:noProof/>
          <w:sz w:val="28"/>
          <w:szCs w:val="22"/>
        </w:rPr>
        <w:pict>
          <v:shape id="Поле 203" o:spid="_x0000_s1078" type="#_x0000_t202" style="position:absolute;left:0;text-align:left;margin-left:341.55pt;margin-top:22.5pt;width:175.6pt;height:98.1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" fillcolor="window" strokeweight=".5pt">
            <v:path arrowok="t"/>
            <v:textbox inset="0,0,0,0">
              <w:txbxContent>
                <w:p w:rsidR="0063116E" w:rsidRPr="004F3265" w:rsidRDefault="0063116E" w:rsidP="00563BDA">
                  <w:pPr>
                    <w:spacing w:line="233" w:lineRule="auto"/>
                    <w:jc w:val="center"/>
                    <w:rPr>
                      <w:color w:val="000000" w:themeColor="text1"/>
                    </w:rPr>
                  </w:pPr>
                  <w:r>
                    <w:t xml:space="preserve">Направление согласия  Заявителя </w:t>
                  </w:r>
                  <w:r w:rsidR="00665B18" w:rsidRPr="004F3265">
                    <w:rPr>
                      <w:color w:val="000000" w:themeColor="text1"/>
                    </w:rPr>
                    <w:fldChar w:fldCharType="begin"/>
                  </w:r>
                  <w:r w:rsidRPr="004F3265">
                    <w:rPr>
                      <w:color w:val="000000" w:themeColor="text1"/>
                    </w:rPr>
                    <w:instrText xml:space="preserve"> LINK Word.Document.12 "H:\\Новая папка\\Спецразрешения\\Регламенты отдела\\Схема регламента ПРИКАЗ 258_101212.docx" OLE_LINK1 \a \r  \* MERGEFORMAT </w:instrText>
                  </w:r>
                  <w:r w:rsidR="00665B18" w:rsidRPr="004F3265">
                    <w:rPr>
                      <w:color w:val="000000" w:themeColor="text1"/>
                    </w:rPr>
                    <w:fldChar w:fldCharType="separate"/>
                  </w:r>
                  <w:r w:rsidRPr="004F3265">
                    <w:rPr>
                      <w:color w:val="000000" w:themeColor="text1"/>
                    </w:rPr>
                    <w:t>владельцами пересекающих дорогу сооружений и инженерных коммуникаций</w:t>
                  </w:r>
                  <w:r w:rsidR="00665B18" w:rsidRPr="004F3265">
                    <w:rPr>
                      <w:color w:val="000000" w:themeColor="text1"/>
                    </w:rPr>
                    <w:fldChar w:fldCharType="end"/>
                  </w:r>
                </w:p>
              </w:txbxContent>
            </v:textbox>
          </v:shape>
        </w:pict>
      </w:r>
      <w:r>
        <w:rPr>
          <w:rFonts w:eastAsiaTheme="minorHAnsi" w:cstheme="minorBidi"/>
          <w:noProof/>
          <w:sz w:val="28"/>
          <w:szCs w:val="22"/>
        </w:rPr>
        <w:pict>
          <v:shape id="Прямая со стрелкой 157" o:spid="_x0000_s1176" type="#_x0000_t32" style="position:absolute;left:0;text-align:left;margin-left:386.55pt;margin-top:6pt;width:0;height:16.65pt;flip:y;z-index:251746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" strokecolor="windowText">
            <v:stroke endarrow="open"/>
            <o:lock v:ext="edit" shapetype="f"/>
          </v:shape>
        </w:pict>
      </w:r>
      <w:r>
        <w:rPr>
          <w:rFonts w:eastAsiaTheme="minorHAnsi" w:cstheme="minorBidi"/>
          <w:noProof/>
          <w:sz w:val="28"/>
          <w:szCs w:val="22"/>
        </w:rPr>
        <w:pict>
          <v:shape id="Поле 165" o:spid="_x0000_s1079" type="#_x0000_t202" style="position:absolute;left:0;text-align:left;margin-left:156.3pt;margin-top:22.2pt;width:118.5pt;height:32.1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" fillcolor="window" strokeweight=".5pt">
            <v:path arrowok="t"/>
            <v:textbox inset="0,0,0,0">
              <w:txbxContent>
                <w:p w:rsidR="0063116E" w:rsidRPr="004F3265" w:rsidRDefault="0063116E" w:rsidP="00563BDA">
                  <w:pPr>
                    <w:jc w:val="center"/>
                    <w:rPr>
                      <w:color w:val="000000" w:themeColor="text1"/>
                    </w:rPr>
                  </w:pPr>
                  <w:r w:rsidRPr="004F3265">
                    <w:rPr>
                      <w:color w:val="000000" w:themeColor="text1"/>
                    </w:rPr>
                    <w:t>Владельцы автомобильных дорог</w:t>
                  </w:r>
                </w:p>
              </w:txbxContent>
            </v:textbox>
          </v:shape>
        </w:pict>
      </w:r>
      <w:r>
        <w:rPr>
          <w:rFonts w:eastAsiaTheme="minorHAnsi" w:cstheme="minorBidi"/>
          <w:noProof/>
          <w:sz w:val="28"/>
          <w:szCs w:val="22"/>
        </w:rPr>
        <w:pict>
          <v:shape id="Прямая со стрелкой 192" o:spid="_x0000_s1175" type="#_x0000_t32" style="position:absolute;left:0;text-align:left;margin-left:131.65pt;margin-top:37.85pt;width:24.45pt;height:0;z-index:251769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" strokecolor="windowText">
            <v:stroke startarrow="open"/>
            <o:lock v:ext="edit" shapetype="f"/>
          </v:shape>
        </w:pict>
      </w:r>
      <w:r>
        <w:rPr>
          <w:rFonts w:eastAsiaTheme="minorHAnsi" w:cstheme="minorBidi"/>
          <w:noProof/>
          <w:sz w:val="28"/>
          <w:szCs w:val="22"/>
        </w:rPr>
        <w:pict>
          <v:shape id="Прямая со стрелкой 191" o:spid="_x0000_s1174" type="#_x0000_t32" style="position:absolute;left:0;text-align:left;margin-left:196.8pt;margin-top:13.25pt;width:0;height:9.15pt;z-index:251768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" strokecolor="windowText">
            <v:stroke endarrow="open"/>
            <o:lock v:ext="edit" shapetype="f"/>
          </v:shape>
        </w:pict>
      </w:r>
      <w:r>
        <w:rPr>
          <w:rFonts w:eastAsiaTheme="minorHAnsi" w:cstheme="minorBidi"/>
          <w:noProof/>
          <w:sz w:val="28"/>
          <w:szCs w:val="22"/>
        </w:rPr>
        <w:pict>
          <v:shape id="Прямая со стрелкой 164" o:spid="_x0000_s1173" type="#_x0000_t32" style="position:absolute;left:0;text-align:left;margin-left:66.3pt;margin-top:13.25pt;width:0;height:9.15pt;z-index:251750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" strokecolor="windowText">
            <v:stroke endarrow="open"/>
            <o:lock v:ext="edit" shapetype="f"/>
          </v:shape>
        </w:pict>
      </w:r>
    </w:p>
    <w:p w:rsidR="00563BDA" w:rsidRPr="00563BDA" w:rsidRDefault="00665B18" w:rsidP="00BA0968">
      <w:pPr>
        <w:spacing w:after="200" w:line="276" w:lineRule="auto"/>
        <w:ind w:firstLine="709"/>
        <w:rPr>
          <w:rFonts w:eastAsiaTheme="minorHAnsi" w:cstheme="minorBidi"/>
          <w:sz w:val="28"/>
          <w:szCs w:val="22"/>
        </w:rPr>
      </w:pPr>
      <w:r>
        <w:rPr>
          <w:rFonts w:eastAsiaTheme="minorHAnsi" w:cstheme="minorBidi"/>
          <w:noProof/>
          <w:sz w:val="28"/>
          <w:szCs w:val="22"/>
        </w:rPr>
        <w:pict>
          <v:shape id="Прямая со стрелкой 169" o:spid="_x0000_s1172" type="#_x0000_t32" style="position:absolute;left:0;text-align:left;margin-left:65.55pt;margin-top:25.95pt;width:0;height:14.25pt;z-index:251756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" strokecolor="windowText">
            <v:stroke endarrow="open"/>
            <o:lock v:ext="edit" shapetype="f"/>
          </v:shape>
        </w:pict>
      </w:r>
      <w:r>
        <w:rPr>
          <w:rFonts w:eastAsiaTheme="minorHAnsi" w:cstheme="minorBidi"/>
          <w:noProof/>
          <w:sz w:val="28"/>
          <w:szCs w:val="22"/>
        </w:rPr>
        <w:pict>
          <v:shape id="Прямая со стрелкой 202" o:spid="_x0000_s1171" type="#_x0000_t32" style="position:absolute;left:0;text-align:left;margin-left:248.1pt;margin-top:26.7pt;width:0;height:9.15pt;z-index:251772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" strokecolor="windowText">
            <v:stroke endarrow="open"/>
            <o:lock v:ext="edit" shapetype="f"/>
          </v:shape>
        </w:pict>
      </w:r>
    </w:p>
    <w:p w:rsidR="00563BDA" w:rsidRPr="00563BDA" w:rsidRDefault="00665B18" w:rsidP="00BA0968">
      <w:pPr>
        <w:spacing w:after="200" w:line="276" w:lineRule="auto"/>
        <w:ind w:firstLine="709"/>
        <w:rPr>
          <w:rFonts w:eastAsiaTheme="minorHAnsi" w:cstheme="minorBidi"/>
          <w:sz w:val="28"/>
          <w:szCs w:val="22"/>
        </w:rPr>
      </w:pPr>
      <w:r>
        <w:rPr>
          <w:rFonts w:eastAsiaTheme="minorHAnsi" w:cstheme="minorBidi"/>
          <w:noProof/>
          <w:sz w:val="28"/>
          <w:szCs w:val="22"/>
        </w:rPr>
        <w:pict>
          <v:shape id="Поле 166" o:spid="_x0000_s1080" type="#_x0000_t202" style="position:absolute;left:0;text-align:left;margin-left:-6.55pt;margin-top:11.75pt;width:164.15pt;height:71.1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" fillcolor="window" strokeweight=".5pt">
            <v:path arrowok="t"/>
            <v:textbox inset="0,0,0,0">
              <w:txbxContent>
                <w:p w:rsidR="0063116E" w:rsidRPr="004F3265" w:rsidRDefault="0063116E" w:rsidP="00563BDA">
                  <w:pPr>
                    <w:jc w:val="center"/>
                    <w:rPr>
                      <w:color w:val="000000" w:themeColor="text1"/>
                    </w:rPr>
                  </w:pPr>
                  <w:r w:rsidRPr="004F3265">
                    <w:rPr>
                      <w:color w:val="000000" w:themeColor="text1"/>
                    </w:rPr>
                    <w:t xml:space="preserve">Информирование Заявителя о предполагаемом размере расходов </w:t>
                  </w:r>
                </w:p>
              </w:txbxContent>
            </v:textbox>
          </v:shape>
        </w:pict>
      </w:r>
      <w:r>
        <w:rPr>
          <w:rFonts w:eastAsiaTheme="minorHAnsi" w:cstheme="minorBidi"/>
          <w:noProof/>
          <w:sz w:val="28"/>
          <w:szCs w:val="22"/>
        </w:rPr>
        <w:pict>
          <v:shape id="Поле 171" o:spid="_x0000_s1081" type="#_x0000_t202" style="position:absolute;left:0;text-align:left;margin-left:187.8pt;margin-top:7.9pt;width:139.5pt;height:55.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" fillcolor="window" strokeweight=".5pt">
            <v:path arrowok="t"/>
            <v:textbox inset="0,0,0,0">
              <w:txbxContent>
                <w:p w:rsidR="0063116E" w:rsidRPr="004F3265" w:rsidRDefault="0063116E" w:rsidP="00563BDA">
                  <w:pPr>
                    <w:jc w:val="center"/>
                    <w:rPr>
                      <w:color w:val="000000" w:themeColor="text1"/>
                    </w:rPr>
                  </w:pPr>
                  <w:r w:rsidRPr="004F3265">
                    <w:rPr>
                      <w:color w:val="000000" w:themeColor="text1"/>
                    </w:rPr>
                    <w:t>Получение согласия от Заявителя</w:t>
                  </w:r>
                </w:p>
              </w:txbxContent>
            </v:textbox>
          </v:shape>
        </w:pict>
      </w:r>
    </w:p>
    <w:p w:rsidR="00563BDA" w:rsidRPr="00563BDA" w:rsidRDefault="00665B18" w:rsidP="00BA0968">
      <w:pPr>
        <w:spacing w:after="200" w:line="276" w:lineRule="auto"/>
        <w:ind w:firstLine="709"/>
        <w:rPr>
          <w:rFonts w:eastAsiaTheme="minorHAnsi" w:cstheme="minorBidi"/>
          <w:sz w:val="28"/>
          <w:szCs w:val="22"/>
        </w:rPr>
      </w:pPr>
      <w:r>
        <w:rPr>
          <w:rFonts w:eastAsiaTheme="minorHAnsi" w:cstheme="minorBidi"/>
          <w:noProof/>
          <w:sz w:val="28"/>
          <w:szCs w:val="22"/>
        </w:rPr>
        <w:pict>
          <v:shape id="Прямая со стрелкой 193" o:spid="_x0000_s1170" type="#_x0000_t32" style="position:absolute;left:0;text-align:left;margin-left:157.7pt;margin-top:9.35pt;width:29.55pt;height:0;z-index:251770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" strokecolor="windowText">
            <v:stroke endarrow="open"/>
            <o:lock v:ext="edit" shapetype="f"/>
          </v:shape>
        </w:pict>
      </w:r>
      <w:r>
        <w:rPr>
          <w:rFonts w:eastAsiaTheme="minorHAnsi" w:cstheme="minorBidi"/>
          <w:noProof/>
          <w:sz w:val="28"/>
          <w:szCs w:val="22"/>
        </w:rPr>
        <w:pict>
          <v:shape id="Прямая со стрелкой 204" o:spid="_x0000_s1169" type="#_x0000_t32" style="position:absolute;left:0;text-align:left;margin-left:327.45pt;margin-top:9.25pt;width:14.55pt;height:0;z-index:251774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" strokecolor="windowText">
            <v:stroke endarrow="open"/>
            <o:lock v:ext="edit" shapetype="f"/>
          </v:shape>
        </w:pict>
      </w:r>
    </w:p>
    <w:p w:rsidR="00563BDA" w:rsidRPr="00563BDA" w:rsidRDefault="00665B18" w:rsidP="00BA0968">
      <w:pPr>
        <w:spacing w:after="200" w:line="276" w:lineRule="auto"/>
        <w:ind w:firstLine="709"/>
        <w:rPr>
          <w:rFonts w:eastAsiaTheme="minorHAnsi" w:cstheme="minorBidi"/>
          <w:sz w:val="28"/>
          <w:szCs w:val="22"/>
        </w:rPr>
      </w:pPr>
      <w:r>
        <w:rPr>
          <w:rFonts w:eastAsiaTheme="minorHAnsi" w:cstheme="minorBidi"/>
          <w:noProof/>
          <w:sz w:val="28"/>
          <w:szCs w:val="22"/>
        </w:rPr>
        <w:pict>
          <v:shape id="Поле 172" o:spid="_x0000_s1082" type="#_x0000_t202" style="position:absolute;left:0;text-align:left;margin-left:174.9pt;margin-top:26.1pt;width:216.7pt;height:47.9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" fillcolor="#f2f2f2" strokeweight=".5pt">
            <v:fill r:id="rId24" o:title="" type="pattern"/>
            <v:textbox inset="0,0,0,0">
              <w:txbxContent>
                <w:p w:rsidR="0063116E" w:rsidRPr="004F3265" w:rsidRDefault="0063116E" w:rsidP="00563BDA">
                  <w:pPr>
                    <w:spacing w:line="192" w:lineRule="auto"/>
                    <w:jc w:val="center"/>
                    <w:rPr>
                      <w:color w:val="000000" w:themeColor="text1"/>
                    </w:rPr>
                  </w:pPr>
                  <w:r w:rsidRPr="004F3265">
                    <w:rPr>
                      <w:color w:val="000000" w:themeColor="text1"/>
                    </w:rPr>
                    <w:t>Отказ Заявителю в выдаче специального разрешения по основаниям, указанным в п.п. 4-7 п. 19 Регламента</w:t>
                  </w:r>
                </w:p>
              </w:txbxContent>
            </v:textbox>
          </v:shape>
        </w:pict>
      </w:r>
      <w:r>
        <w:rPr>
          <w:rFonts w:eastAsiaTheme="minorHAnsi" w:cstheme="minorBidi"/>
          <w:noProof/>
          <w:sz w:val="28"/>
          <w:szCs w:val="22"/>
        </w:rPr>
        <w:pict>
          <v:shape id="Прямая со стрелкой 54" o:spid="_x0000_s1168" type="#_x0000_t32" style="position:absolute;left:0;text-align:left;margin-left:65.55pt;margin-top:25.95pt;width:0;height:9.15pt;z-index:251781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" strokecolor="windowText">
            <v:stroke endarrow="open"/>
            <o:lock v:ext="edit" shapetype="f"/>
          </v:shape>
        </w:pict>
      </w:r>
    </w:p>
    <w:p w:rsidR="00563BDA" w:rsidRPr="00563BDA" w:rsidRDefault="00665B18" w:rsidP="00BA0968">
      <w:pPr>
        <w:spacing w:after="200" w:line="276" w:lineRule="auto"/>
        <w:ind w:firstLine="709"/>
        <w:rPr>
          <w:rFonts w:eastAsiaTheme="minorHAnsi" w:cstheme="minorBidi"/>
          <w:sz w:val="28"/>
          <w:szCs w:val="22"/>
        </w:rPr>
      </w:pPr>
      <w:r>
        <w:rPr>
          <w:rFonts w:eastAsiaTheme="minorHAnsi" w:cstheme="minorBidi"/>
          <w:noProof/>
          <w:sz w:val="28"/>
          <w:szCs w:val="22"/>
        </w:rPr>
        <w:pict>
          <v:shape id="Поле 168" o:spid="_x0000_s1083" type="#_x0000_t202" style="position:absolute;left:0;text-align:left;margin-left:-2.05pt;margin-top:6.45pt;width:160.4pt;height:39.3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" fillcolor="window" strokeweight=".5pt">
            <v:path arrowok="t"/>
            <v:textbox inset="0,0,0,0">
              <w:txbxContent>
                <w:p w:rsidR="0063116E" w:rsidRPr="004F3265" w:rsidRDefault="0063116E" w:rsidP="00563BDA">
                  <w:pPr>
                    <w:jc w:val="center"/>
                    <w:rPr>
                      <w:color w:val="000000" w:themeColor="text1"/>
                    </w:rPr>
                  </w:pPr>
                  <w:r w:rsidRPr="004F3265">
                    <w:rPr>
                      <w:color w:val="000000" w:themeColor="text1"/>
                    </w:rPr>
                    <w:t>Неполучение Учреждением согласия от Заявителя</w:t>
                  </w:r>
                </w:p>
              </w:txbxContent>
            </v:textbox>
          </v:shape>
        </w:pict>
      </w:r>
      <w:r>
        <w:rPr>
          <w:rFonts w:eastAsiaTheme="minorHAnsi" w:cstheme="minorBidi"/>
          <w:noProof/>
          <w:sz w:val="28"/>
          <w:szCs w:val="22"/>
        </w:rPr>
        <w:pict>
          <v:shape id="Прямая со стрелкой 57" o:spid="_x0000_s1167" type="#_x0000_t32" style="position:absolute;left:0;text-align:left;margin-left:158.35pt;margin-top:23.55pt;width:16.8pt;height:0;z-index:251782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" strokecolor="windowText">
            <v:stroke endarrow="open"/>
            <o:lock v:ext="edit" shapetype="f"/>
          </v:shape>
        </w:pict>
      </w:r>
    </w:p>
    <w:p w:rsidR="00563BDA" w:rsidRPr="00563BDA" w:rsidRDefault="00563BDA" w:rsidP="00BA0968">
      <w:pPr>
        <w:spacing w:after="200" w:line="276" w:lineRule="auto"/>
        <w:ind w:firstLine="709"/>
        <w:rPr>
          <w:rFonts w:eastAsiaTheme="minorHAnsi" w:cstheme="minorBidi"/>
          <w:sz w:val="28"/>
          <w:szCs w:val="22"/>
        </w:rPr>
      </w:pPr>
    </w:p>
    <w:p w:rsidR="00563BDA" w:rsidRPr="00563BDA" w:rsidRDefault="00563BDA" w:rsidP="00BA0968">
      <w:pPr>
        <w:widowControl w:val="0"/>
        <w:tabs>
          <w:tab w:val="left" w:pos="-4678"/>
        </w:tabs>
        <w:ind w:left="3402" w:firstLine="709"/>
        <w:jc w:val="right"/>
      </w:pPr>
    </w:p>
    <w:p w:rsidR="00563BDA" w:rsidRPr="00563BDA" w:rsidRDefault="00563BDA" w:rsidP="00BA0968">
      <w:pPr>
        <w:widowControl w:val="0"/>
        <w:tabs>
          <w:tab w:val="left" w:pos="-4678"/>
        </w:tabs>
        <w:ind w:left="3402" w:firstLine="709"/>
        <w:jc w:val="right"/>
      </w:pPr>
    </w:p>
    <w:p w:rsidR="00563BDA" w:rsidRPr="00563BDA" w:rsidRDefault="00563BDA" w:rsidP="00BA0968">
      <w:pPr>
        <w:widowControl w:val="0"/>
        <w:tabs>
          <w:tab w:val="left" w:pos="-4678"/>
        </w:tabs>
        <w:ind w:left="3402" w:firstLine="709"/>
        <w:jc w:val="right"/>
      </w:pPr>
    </w:p>
    <w:p w:rsidR="00563BDA" w:rsidRPr="00563BDA" w:rsidRDefault="00563BDA" w:rsidP="00BA0968">
      <w:pPr>
        <w:widowControl w:val="0"/>
        <w:tabs>
          <w:tab w:val="left" w:pos="-4678"/>
        </w:tabs>
        <w:ind w:left="3402" w:firstLine="709"/>
        <w:jc w:val="right"/>
      </w:pPr>
    </w:p>
    <w:p w:rsidR="00563BDA" w:rsidRDefault="00563BDA" w:rsidP="00BA0968">
      <w:pPr>
        <w:widowControl w:val="0"/>
        <w:tabs>
          <w:tab w:val="left" w:pos="-4678"/>
        </w:tabs>
        <w:spacing w:line="228" w:lineRule="auto"/>
        <w:ind w:firstLine="709"/>
        <w:jc w:val="right"/>
        <w:rPr>
          <w:rFonts w:eastAsiaTheme="minorHAnsi" w:cstheme="minorBidi"/>
          <w:lang w:eastAsia="en-US"/>
        </w:rPr>
      </w:pPr>
    </w:p>
    <w:p w:rsidR="00563BDA" w:rsidRDefault="00563BDA" w:rsidP="00BA0968">
      <w:pPr>
        <w:widowControl w:val="0"/>
        <w:tabs>
          <w:tab w:val="left" w:pos="-4678"/>
        </w:tabs>
        <w:spacing w:line="228" w:lineRule="auto"/>
        <w:ind w:firstLine="709"/>
        <w:jc w:val="right"/>
        <w:rPr>
          <w:rFonts w:eastAsiaTheme="minorHAnsi" w:cstheme="minorBidi"/>
          <w:lang w:eastAsia="en-US"/>
        </w:rPr>
      </w:pPr>
    </w:p>
    <w:p w:rsidR="00563BDA" w:rsidRDefault="00563BDA" w:rsidP="00BA0968">
      <w:pPr>
        <w:widowControl w:val="0"/>
        <w:tabs>
          <w:tab w:val="left" w:pos="-4678"/>
        </w:tabs>
        <w:spacing w:line="228" w:lineRule="auto"/>
        <w:ind w:firstLine="709"/>
        <w:jc w:val="right"/>
        <w:rPr>
          <w:rFonts w:eastAsiaTheme="minorHAnsi" w:cstheme="minorBidi"/>
          <w:lang w:eastAsia="en-US"/>
        </w:rPr>
      </w:pPr>
    </w:p>
    <w:p w:rsidR="00563BDA" w:rsidRPr="009C6D13" w:rsidRDefault="00563BDA" w:rsidP="00BA0968">
      <w:pPr>
        <w:pStyle w:val="100"/>
        <w:widowControl w:val="0"/>
        <w:shd w:val="clear" w:color="auto" w:fill="auto"/>
        <w:tabs>
          <w:tab w:val="left" w:pos="-4678"/>
        </w:tabs>
        <w:spacing w:after="0" w:line="240" w:lineRule="auto"/>
        <w:ind w:left="3402" w:right="0" w:firstLine="709"/>
        <w:jc w:val="right"/>
        <w:rPr>
          <w:sz w:val="24"/>
          <w:szCs w:val="24"/>
        </w:rPr>
      </w:pPr>
      <w:r w:rsidRPr="009C6D13">
        <w:rPr>
          <w:sz w:val="24"/>
          <w:szCs w:val="24"/>
        </w:rPr>
        <w:t xml:space="preserve">Приложение № </w:t>
      </w:r>
      <w:r w:rsidR="00E1167B">
        <w:rPr>
          <w:sz w:val="24"/>
          <w:szCs w:val="24"/>
        </w:rPr>
        <w:t>10</w:t>
      </w:r>
    </w:p>
    <w:p w:rsidR="00563BDA" w:rsidRDefault="00563BDA" w:rsidP="00BA0968">
      <w:pPr>
        <w:pStyle w:val="100"/>
        <w:widowControl w:val="0"/>
        <w:shd w:val="clear" w:color="auto" w:fill="auto"/>
        <w:tabs>
          <w:tab w:val="left" w:pos="-4678"/>
        </w:tabs>
        <w:spacing w:after="0" w:line="240" w:lineRule="auto"/>
        <w:ind w:left="3402" w:right="0" w:firstLine="709"/>
        <w:jc w:val="right"/>
        <w:rPr>
          <w:color w:val="000000"/>
          <w:sz w:val="22"/>
          <w:szCs w:val="22"/>
        </w:rPr>
      </w:pPr>
      <w:r w:rsidRPr="009C6D13">
        <w:rPr>
          <w:color w:val="000000"/>
          <w:sz w:val="22"/>
          <w:szCs w:val="22"/>
        </w:rPr>
        <w:t xml:space="preserve">к административному регламенту </w:t>
      </w:r>
    </w:p>
    <w:p w:rsidR="00563BDA" w:rsidRDefault="00563BDA" w:rsidP="00BA0968">
      <w:pPr>
        <w:pStyle w:val="100"/>
        <w:widowControl w:val="0"/>
        <w:shd w:val="clear" w:color="auto" w:fill="auto"/>
        <w:tabs>
          <w:tab w:val="left" w:pos="-4678"/>
        </w:tabs>
        <w:spacing w:after="0" w:line="240" w:lineRule="auto"/>
        <w:ind w:left="3402" w:right="0" w:firstLine="709"/>
        <w:jc w:val="right"/>
        <w:rPr>
          <w:color w:val="000000"/>
          <w:sz w:val="22"/>
          <w:szCs w:val="22"/>
        </w:rPr>
      </w:pPr>
    </w:p>
    <w:p w:rsidR="00563BDA" w:rsidRDefault="00563BDA" w:rsidP="00BA0968">
      <w:pPr>
        <w:pStyle w:val="100"/>
        <w:widowControl w:val="0"/>
        <w:shd w:val="clear" w:color="auto" w:fill="auto"/>
        <w:tabs>
          <w:tab w:val="left" w:pos="-4678"/>
        </w:tabs>
        <w:spacing w:after="0" w:line="240" w:lineRule="auto"/>
        <w:ind w:left="3402" w:right="0" w:firstLine="709"/>
        <w:jc w:val="right"/>
        <w:rPr>
          <w:color w:val="000000"/>
          <w:sz w:val="22"/>
          <w:szCs w:val="22"/>
        </w:rPr>
      </w:pPr>
    </w:p>
    <w:p w:rsidR="00563BDA" w:rsidRPr="009C6D13" w:rsidRDefault="00563BDA" w:rsidP="00BA0968">
      <w:pPr>
        <w:pStyle w:val="100"/>
        <w:widowControl w:val="0"/>
        <w:shd w:val="clear" w:color="auto" w:fill="auto"/>
        <w:tabs>
          <w:tab w:val="left" w:pos="-4678"/>
        </w:tabs>
        <w:spacing w:after="0" w:line="240" w:lineRule="auto"/>
        <w:ind w:left="3402" w:right="0" w:firstLine="709"/>
        <w:jc w:val="right"/>
        <w:rPr>
          <w:color w:val="000000"/>
          <w:sz w:val="22"/>
          <w:szCs w:val="22"/>
        </w:rPr>
      </w:pPr>
    </w:p>
    <w:p w:rsidR="00563BDA" w:rsidRPr="00534AED" w:rsidRDefault="00563BDA" w:rsidP="00BA0968">
      <w:pPr>
        <w:spacing w:before="240" w:line="233" w:lineRule="auto"/>
        <w:ind w:firstLine="709"/>
        <w:jc w:val="center"/>
        <w:rPr>
          <w:rFonts w:eastAsiaTheme="minorHAnsi" w:cstheme="minorBidi"/>
          <w:b/>
          <w:sz w:val="28"/>
          <w:szCs w:val="22"/>
          <w:lang w:eastAsia="en-US"/>
        </w:rPr>
      </w:pPr>
      <w:r w:rsidRPr="00534AED">
        <w:rPr>
          <w:rFonts w:eastAsiaTheme="minorHAnsi" w:cstheme="minorBidi"/>
          <w:b/>
          <w:sz w:val="28"/>
          <w:szCs w:val="22"/>
          <w:lang w:eastAsia="en-US"/>
        </w:rPr>
        <w:t>Блок - схема № 3</w:t>
      </w:r>
    </w:p>
    <w:p w:rsidR="00563BDA" w:rsidRDefault="00563BDA" w:rsidP="00BA0968">
      <w:pPr>
        <w:ind w:right="23" w:firstLine="709"/>
        <w:jc w:val="center"/>
        <w:rPr>
          <w:b/>
          <w:spacing w:val="10"/>
          <w:sz w:val="29"/>
          <w:szCs w:val="29"/>
        </w:rPr>
      </w:pPr>
      <w:r w:rsidRPr="00DA3E5B">
        <w:rPr>
          <w:b/>
          <w:spacing w:val="10"/>
          <w:sz w:val="29"/>
          <w:szCs w:val="29"/>
        </w:rPr>
        <w:t>процедуры выдачи Специального разрешения</w:t>
      </w:r>
    </w:p>
    <w:p w:rsidR="00563BDA" w:rsidRDefault="00563BDA" w:rsidP="00BA0968">
      <w:pPr>
        <w:widowControl w:val="0"/>
        <w:autoSpaceDE w:val="0"/>
        <w:autoSpaceDN w:val="0"/>
        <w:adjustRightInd w:val="0"/>
        <w:ind w:firstLine="709"/>
        <w:jc w:val="both"/>
        <w:outlineLvl w:val="1"/>
        <w:rPr>
          <w:noProof/>
        </w:rPr>
      </w:pPr>
      <w:r>
        <w:t xml:space="preserve">(Особенности </w:t>
      </w:r>
      <w:r>
        <w:rPr>
          <w:szCs w:val="28"/>
        </w:rPr>
        <w:t>согласования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w:t>
      </w:r>
      <w:r w:rsidRPr="002677C4">
        <w:rPr>
          <w:noProof/>
        </w:rPr>
        <w:t xml:space="preserve"> </w:t>
      </w:r>
    </w:p>
    <w:p w:rsidR="00563BDA" w:rsidRDefault="00665B18" w:rsidP="00BA0968">
      <w:pPr>
        <w:widowControl w:val="0"/>
        <w:autoSpaceDE w:val="0"/>
        <w:autoSpaceDN w:val="0"/>
        <w:adjustRightInd w:val="0"/>
        <w:ind w:firstLine="709"/>
        <w:jc w:val="both"/>
        <w:outlineLvl w:val="1"/>
        <w:rPr>
          <w:noProof/>
        </w:rPr>
      </w:pPr>
      <w:r>
        <w:rPr>
          <w:noProof/>
        </w:rPr>
        <w:pict>
          <v:group id="Группа 5" o:spid="_x0000_s1084" style="position:absolute;left:0;text-align:left;margin-left:-18.55pt;margin-top:3.15pt;width:525pt;height:429.75pt;z-index:251832832;mso-width-relative:margin" coordsize="66675,54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">
            <v:shape id="Поле 585" o:spid="_x0000_s1085" type="#_x0000_t202" style="position:absolute;left:33909;top:23865;width:32766;height:10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d4isgA&#10;AADcAAAADwAAAGRycy9kb3ducmV2LnhtbESPT2vCQBTE7wW/w/KE3urGVkViNhKLth68+K/Q2zP7&#10;TEKzb9PsVuO37xYKHoeZ+Q2TzDtTiwu1rrKsYDiIQBDnVldcKDjsV09TEM4ja6wtk4IbOZinvYcE&#10;Y22vvKXLzhciQNjFqKD0vomldHlJBt3ANsTBO9vWoA+yLaRu8RrgppbPUTSRBisOCyU29FpS/rX7&#10;MQq2p8Uq+8yPb+/fo2U2GS27j83LQqnHfpfNQHjq/D38315rBePpGP7OhCMg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B3iKyAAAANwAAAAPAAAAAAAAAAAAAAAAAJgCAABk&#10;cnMvZG93bnJldi54bWxQSwUGAAAAAAQABAD1AAAAjQMAAAAA&#10;" filled="f" strokeweight=".5pt">
              <v:textbox inset="0,0,0,0">
                <w:txbxContent>
                  <w:p w:rsidR="0063116E" w:rsidRPr="00804D88" w:rsidRDefault="0063116E" w:rsidP="00563BDA">
                    <w:pPr>
                      <w:spacing w:line="228" w:lineRule="auto"/>
                      <w:jc w:val="center"/>
                    </w:pPr>
                    <w:r w:rsidRPr="00804D88">
                      <w:t>Направление</w:t>
                    </w:r>
                    <w:r>
                      <w:t xml:space="preserve"> сообщения Заявителю об отказе в </w:t>
                    </w:r>
                    <w:r w:rsidRPr="009C4CB9">
                      <w:t xml:space="preserve">выдаче </w:t>
                    </w:r>
                    <w:r>
                      <w:t>Специального разрешения</w:t>
                    </w:r>
                  </w:p>
                  <w:p w:rsidR="0063116E" w:rsidRPr="00D55041" w:rsidRDefault="0063116E" w:rsidP="00563BDA">
                    <w:pPr>
                      <w:jc w:val="center"/>
                    </w:pPr>
                  </w:p>
                </w:txbxContent>
              </v:textbox>
            </v:shape>
            <v:shape id="Поле 62" o:spid="_x0000_s1086" type="#_x0000_t202" style="position:absolute;left:3714;top:42957;width:28715;height:7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qb8IA&#10;AADbAAAADwAAAGRycy9kb3ducmV2LnhtbESPQWvCQBSE70L/w/IKvZlNRaSkrlICgt5srHh9ZJ9J&#10;aPZtyG7cmF/fLQgeh5n5hllvR9OKG/WusazgPUlBEJdWN1wp+Dnt5h8gnEfW2FomBXdysN28zNaY&#10;aRv4m26Fr0SEsMtQQe19l0npypoMusR2xNG72t6gj7KvpO4xRLhp5SJNV9Jgw3Ghxo7ymsrfYjAK&#10;rN7b6dIe3Xla0nDdnUIeDkGpt9fx6xOEp9E/w4/2XitYLeD/S/w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mpvwgAAANsAAAAPAAAAAAAAAAAAAAAAAJgCAABkcnMvZG93&#10;bnJldi54bWxQSwUGAAAAAAQABAD1AAAAhwMAAAAA&#10;" fillcolor="window" strokeweight=".5pt">
              <v:textbox inset="0,0,0,0">
                <w:txbxContent>
                  <w:p w:rsidR="0063116E" w:rsidRPr="0033153C" w:rsidRDefault="0063116E" w:rsidP="00563BDA">
                    <w:pPr>
                      <w:spacing w:line="233" w:lineRule="auto"/>
                      <w:jc w:val="center"/>
                      <w:rPr>
                        <w:color w:val="000000" w:themeColor="text1"/>
                      </w:rPr>
                    </w:pPr>
                    <w:r w:rsidRPr="0033153C">
                      <w:rPr>
                        <w:color w:val="000000" w:themeColor="text1"/>
                      </w:rPr>
                      <w:t xml:space="preserve">Проведение оценки технического состояния автомобильных дорог или их участков владельцами автомобильных дорог </w:t>
                    </w:r>
                  </w:p>
                </w:txbxContent>
              </v:textbox>
            </v:shape>
            <v:shape id="Поле 65" o:spid="_x0000_s1087" type="#_x0000_t202" style="position:absolute;left:33909;top:35433;width:32766;height:16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CSMUA&#10;AADbAAAADwAAAGRycy9kb3ducmV2LnhtbESPQWvCQBSE7wX/w/KEXqRuGlA0dRVJLXgo0mqh10f2&#10;mQ1m34bsmsR/3xWEHoeZ+YZZbQZbi45aXzlW8DpNQBAXTldcKvg5fbwsQPiArLF2TApu5GGzHj2t&#10;MNOu52/qjqEUEcI+QwUmhCaT0heGLPqpa4ijd3atxRBlW0rdYh/htpZpksylxYrjgsGGckPF5Xi1&#10;CnaT2yRPusP771evL4fULHBZfCr1PB62byACDeE//GjvtYL5DO5f4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AJIxQAAANsAAAAPAAAAAAAAAAAAAAAAAJgCAABkcnMv&#10;ZG93bnJldi54bWxQSwUGAAAAAAQABAD1AAAAigMAAAAA&#10;" filled="f" strokeweight=".5pt">
              <v:textbox inset="1mm,0,1mm,0">
                <w:txbxContent>
                  <w:p w:rsidR="0063116E" w:rsidRDefault="0063116E" w:rsidP="00563BDA">
                    <w:pPr>
                      <w:spacing w:line="228" w:lineRule="auto"/>
                      <w:jc w:val="center"/>
                    </w:pPr>
                    <w:r>
                      <w:t>Определение владельцами автомобильных дорог по результатам проведения оценки технического состояния автомобильных дорог или их участков возможности осуществления перевозки тяжеловесных и (или) крупногабаритных грузов, условий перевозки, а также необходимости укрепления автомобильных дорог или принятия специальных мер по обустройству автомобильных дорог или их участков и расходов на проведение указанных мероприятий</w:t>
                    </w:r>
                  </w:p>
                </w:txbxContent>
              </v:textbox>
            </v:shape>
            <v:group id="Группа 71" o:spid="_x0000_s1088" style="position:absolute;top:25146;width:2381;height:29432" coordsize="1714,31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line id="Прямая соединительная линия 68" o:spid="_x0000_s1089" style="position:absolute;flip:x;visibility:visible;mso-wrap-style:square" from="0,0" to="17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NdGMMAAADbAAAADwAAAGRycy9kb3ducmV2LnhtbERPz2vCMBS+C/4P4Q12kZkqQ1w1LSIM&#10;PHiZG5Xdns1bU9q81CTT7r9fDoMdP77f23K0vbiRD61jBYt5BoK4drrlRsHH++vTGkSIyBp7x6Tg&#10;hwKUxXSyxVy7O7/R7RQbkUI45KjAxDjkUobakMUwdwNx4r6ctxgT9I3UHu8p3PZymWUrabHl1GBw&#10;oL2hujt9WwVyfZxd/e7y3FXd+fxiqroaPo9KPT6Muw2ISGP8F/+5D1rBKo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zXRjDAAAA2wAAAA8AAAAAAAAAAAAA&#10;AAAAoQIAAGRycy9kb3ducmV2LnhtbFBLBQYAAAAABAAEAPkAAACRAwAAAAA=&#10;"/>
              <v:line id="Прямая соединительная линия 69" o:spid="_x0000_s1090" style="position:absolute;visibility:visible;mso-wrap-style:square" from="0,0" to="0,31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shape id="Прямая со стрелкой 70" o:spid="_x0000_s1091" type="#_x0000_t32" style="position:absolute;top:31527;width:1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AIqcEAAADbAAAADwAAAGRycy9kb3ducmV2LnhtbERPz2vCMBS+C/sfwhvsIpra4To6owxh&#10;U/C0buD10bw2xealJFnt/ntzGHj8+H5vdpPtxUg+dI4VrJYZCOLa6Y5bBT/fH4tXECEia+wdk4I/&#10;CrDbPsw2WGp35S8aq9iKFMKhRAUmxqGUMtSGLIalG4gT1zhvMSboW6k9XlO47WWeZS/SYsepweBA&#10;e0P1pfq1Cppc02p+OZtDscZmf3rOx7H/VOrpcXp/AxFpinfxv/uoFRRpffqSfoDc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sAipwQAAANsAAAAPAAAAAAAAAAAAAAAA&#10;AKECAABkcnMvZG93bnJldi54bWxQSwUGAAAAAAQABAD5AAAAjwMAAAAA&#10;">
                <v:stroke endarrow="open"/>
              </v:shape>
            </v:group>
            <v:shape id="Прямая со стрелкой 73" o:spid="_x0000_s1092" type="#_x0000_t32" style="position:absolute;left:32480;top:47339;width:1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MQkMQAAADbAAAADwAAAGRycy9kb3ducmV2LnhtbESPQWsCMRSE7wX/Q3iCt5pVsZXVKCoq&#10;BSm023p/bJ67q5uXJYm69tebQqHHYWa+YWaL1tTiSs5XlhUM+gkI4tzqigsF31/b5wkIH5A11pZJ&#10;wZ08LOadpxmm2t74k65ZKESEsE9RQRlCk0rp85IM+r5tiKN3tM5giNIVUju8Rbip5TBJXqTBiuNC&#10;iQ2tS8rP2cUosKvjRR/GdjVx73m2+ZCn+373o1Sv2y6nIAK14T/8137TCl5H8Psl/g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YxCQxAAAANsAAAAPAAAAAAAAAAAA&#10;AAAAAKECAABkcnMvZG93bnJldi54bWxQSwUGAAAAAAQABAD5AAAAkgMAAAAA&#10;" strokecolor="windowText">
              <v:stroke endarrow="open"/>
            </v:shape>
            <v:shape id="Прямая со стрелкой 88" o:spid="_x0000_s1093" type="#_x0000_t32" style="position:absolute;left:17145;top:30384;width:0;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LyxsEAAADbAAAADwAAAGRycy9kb3ducmV2LnhtbERPXWvCMBR9H+w/hDvwbU03cJRqWnRM&#10;GYyB6/T90lzbanNTkqh1v355EHw8nO95OZpenMn5zrKClyQFQVxb3XGjYPu7es5A+ICssbdMCq7k&#10;oSweH+aYa3vhHzpXoRExhH2OCtoQhlxKX7dk0Cd2II7c3jqDIULXSO3wEsNNL1/T9E0a7Dg2tDjQ&#10;e0v1sToZBXa5P+nd1C4z911XHxt5uH6t/5SaPI2LGYhAY7iLb+5PrSCLY+OX+ANk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EvLGwQAAANsAAAAPAAAAAAAAAAAAAAAA&#10;AKECAABkcnMvZG93bnJldi54bWxQSwUGAAAAAAQABAD5AAAAjwMAAAAA&#10;" strokecolor="windowText">
              <v:stroke endarrow="open"/>
            </v:shape>
            <v:shape id="Прямая со стрелкой 89" o:spid="_x0000_s1094" type="#_x0000_t32" style="position:absolute;left:17621;top:41814;width:0;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5XXcQAAADbAAAADwAAAGRycy9kb3ducmV2LnhtbESPQWvCQBSE70L/w/IKvemmQktMXaVK&#10;K4IImrb3R/aZRLNvw+6qsb/eFQSPw8x8w4ynnWnEiZyvLSt4HSQgiAuray4V/P5891MQPiBrbCyT&#10;ggt5mE6eemPMtD3zlk55KEWEsM9QQRVCm0npi4oM+oFtiaO3s85giNKVUjs8R7hp5DBJ3qXBmuNC&#10;hS3NKyoO+dEosLPdUf+92Vnq1kX+tZH7y2rxr9TLc/f5ASJQFx7he3upFaQjuH2JP0BO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XlddxAAAANsAAAAPAAAAAAAAAAAA&#10;AAAAAKECAABkcnMvZG93bnJldi54bWxQSwUGAAAAAAQABAD5AAAAkgMAAAAA&#10;" strokecolor="windowText">
              <v:stroke endarrow="open"/>
            </v:shape>
            <v:group id="Группа 4" o:spid="_x0000_s1095" style="position:absolute;left:3714;width:62961;height:30289" coordorigin="3714" coordsize="62960,30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Поле 575" o:spid="_x0000_s1096" type="#_x0000_t202" style="position:absolute;left:3714;top:2381;width:24003;height:12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0eb8MA&#10;AADcAAAADwAAAGRycy9kb3ducmV2LnhtbESPQWsCMRSE74L/ITyhN81WqtatUVRa8OLBVXp+bF53&#10;lyYvSxJ19debQsHjMDPfMItVZ424kA+NYwWvowwEcel0w5WC0/Fr+A4iRGSNxjEpuFGA1bLfW2Cu&#10;3ZUPdCliJRKEQ44K6hjbXMpQ1mQxjFxLnLwf5y3GJH0ltcdrglsjx1k2lRYbTgs1trStqfwtzlbB&#10;5han9v49v/vCms83My/03myVehl06w8Qkbr4DP+3d1rBZDaBvzPp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0eb8MAAADcAAAADwAAAAAAAAAAAAAAAACYAgAAZHJzL2Rv&#10;d25yZXYueG1sUEsFBgAAAAAEAAQA9QAAAIgDAAAAAA==&#10;" fillcolor="window" strokeweight=".5pt">
                <v:textbox inset="0,0,0,0">
                  <w:txbxContent>
                    <w:p w:rsidR="0063116E" w:rsidRPr="0033153C" w:rsidRDefault="0063116E" w:rsidP="00563BDA">
                      <w:pPr>
                        <w:spacing w:line="233" w:lineRule="auto"/>
                        <w:jc w:val="center"/>
                        <w:rPr>
                          <w:color w:val="000000" w:themeColor="text1"/>
                        </w:rPr>
                      </w:pPr>
                      <w:r w:rsidRPr="0033153C">
                        <w:rPr>
                          <w:color w:val="000000" w:themeColor="text1"/>
                        </w:rPr>
                        <w:t>Направление владельцами автомобильных дорог информации о необходимости  проведения оценки технического состояния автомобильных дорог или их участков и предполагаемых расходах</w:t>
                      </w:r>
                    </w:p>
                  </w:txbxContent>
                </v:textbox>
              </v:shape>
              <v:shape id="Поле 577" o:spid="_x0000_s1097" type="#_x0000_t202" style="position:absolute;left:29241;top:8572;width:37434;height:7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KAusIA&#10;AADcAAAADwAAAGRycy9kb3ducmV2LnhtbESPT4vCMBTE7wt+h/AEb2uq6CrVKCIIelv/4fXRPNti&#10;81KaaKqffiMIexxm5jfMfNmaSjyocaVlBYN+AoI4s7rkXMHpuPmegnAeWWNlmRQ8ycFy0fmaY6pt&#10;4D09Dj4XEcIuRQWF93UqpcsKMuj6tiaO3tU2Bn2UTS51gyHCTSWHSfIjDZYcFwqsaV1QdjvcjQKr&#10;t/Z1qX7d+TWi+3VzDOuwC0r1uu1qBsJT6//Dn/ZWKxhPJvA+E4+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oC6wgAAANwAAAAPAAAAAAAAAAAAAAAAAJgCAABkcnMvZG93&#10;bnJldi54bWxQSwUGAAAAAAQABAD1AAAAhwMAAAAA&#10;" fillcolor="window" strokeweight=".5pt">
                <v:textbox inset="0,0,0,0">
                  <w:txbxContent>
                    <w:p w:rsidR="0063116E" w:rsidRPr="0033153C" w:rsidRDefault="0063116E" w:rsidP="00563BDA">
                      <w:pPr>
                        <w:spacing w:line="233" w:lineRule="auto"/>
                        <w:jc w:val="center"/>
                        <w:rPr>
                          <w:color w:val="000000" w:themeColor="text1"/>
                        </w:rPr>
                      </w:pPr>
                      <w:r w:rsidRPr="0033153C">
                        <w:rPr>
                          <w:color w:val="000000" w:themeColor="text1"/>
                        </w:rPr>
                        <w:t xml:space="preserve">Уведомление Заявителя о необходимости и условиях проведения оценки технического состояния автомобильных дорог или их участков и предполагаемых расходах </w:t>
                      </w:r>
                    </w:p>
                  </w:txbxContent>
                </v:textbox>
              </v:shape>
              <v:shape id="Прямая со стрелкой 578" o:spid="_x0000_s1098" type="#_x0000_t32" style="position:absolute;left:27813;top:12001;width:1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R4J8IAAADcAAAADwAAAGRycy9kb3ducmV2LnhtbERPXWvCMBR9F/wP4Q58m+kEtVSjTNEx&#10;EMF12/ulubZ1zU1JolZ/vXkY+Hg43/NlZxpxIedrywrehgkI4sLqmksFP9/b1xSED8gaG8uk4EYe&#10;lot+b46Ztlf+okseShFD2GeooAqhzaT0RUUG/dC2xJE7WmcwROhKqR1eY7hp5ChJJtJgzbGhwpbW&#10;FRV/+dkosKvjWf+O7Sp1+yLfHOTptvu4KzV46d5nIAJ14Sn+d39qBeNpXBvPxCM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KR4J8IAAADcAAAADwAAAAAAAAAAAAAA&#10;AAChAgAAZHJzL2Rvd25yZXYueG1sUEsFBgAAAAAEAAQA+QAAAJADAAAAAA==&#10;" strokecolor="windowText">
                <v:stroke endarrow="open"/>
              </v:shape>
              <v:shape id="Прямая со стрелкой 576" o:spid="_x0000_s1099" type="#_x0000_t32" style="position:absolute;left:27717;top:6286;width:1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z75MQAAADcAAAADwAAAGRycy9kb3ducmV2LnhtbESPT4vCMBTE7wt+h/CEva2JwvqnGkUE&#10;YfdYVwRvz+bZVpuX2kRbv71ZWNjjMDO/YRarzlbiQY0vHWsYDhQI4syZknMN+5/txxSED8gGK8ek&#10;4UkeVsve2wIT41pO6bELuYgQ9glqKEKoEyl9VpBFP3A1cfTOrrEYomxyaRpsI9xWcqTUWFosOS4U&#10;WNOmoOy6u1sNh5vxNJGXU9qW6ffx0k2VmmVav/e79RxEoC78h//aX0bD52QMv2fiEZ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LPvkxAAAANwAAAAPAAAAAAAAAAAA&#10;AAAAAKECAABkcnMvZG93bnJldi54bWxQSwUGAAAAAAQABAD5AAAAkgMAAAAA&#10;" strokecolor="windowText">
                <v:stroke startarrow="open"/>
              </v:shape>
              <v:group id="Группа 579" o:spid="_x0000_s1100" style="position:absolute;left:17145;top:15621;width:12096;height:3810" coordsize="19431,1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fspcYAAADcAAAADwAAAGRycy9kb3ducmV2LnhtbESPT2vCQBTE74LfYXmC&#10;t7qJxWqjq4i0pYcgqIXS2yP7TILZtyG75s+37xYKHoeZ+Q2z2fWmEi01rrSsIJ5FIIgzq0vOFXxd&#10;3p9WIJxH1lhZJgUDOdhtx6MNJtp2fKL27HMRIOwSVFB4XydSuqwgg25ma+LgXW1j0AfZ5FI32AW4&#10;qeQ8il6kwZLDQoE1HQrKbue7UfDRYbd/jt/a9HY9DD+XxfE7jUmp6aTfr0F46v0j/N/+1AoWy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d+ylxgAAANwA&#10;AAAPAAAAAAAAAAAAAAAAAKoCAABkcnMvZG93bnJldi54bWxQSwUGAAAAAAQABAD6AAAAnQMAAAAA&#10;">
                <v:line id="Прямая соединительная линия 580" o:spid="_x0000_s1101" style="position:absolute;flip:x;visibility:visible;mso-wrap-style:square" from="0,0" to="194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Eu4sMAAADcAAAADwAAAGRycy9kb3ducmV2LnhtbERPz2vCMBS+D/wfwht4kZk6dHSdUUQY&#10;ePCiG5Xd3pq3prR5qUnU7r9fDsKOH9/v5XqwnbiSD41jBbNpBoK4crrhWsHnx/tTDiJEZI2dY1Lw&#10;SwHWq9HDEgvtbnyg6zHWIoVwKFCBibEvpAyVIYth6nrixP04bzEm6GupPd5SuO3kc5a9SIsNpwaD&#10;PW0NVe3xYhXIfD85+833vC3b0+nVlFXZf+2VGj8OmzcQkYb4L767d1rBIk/z05l0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BLuLDAAAA3AAAAA8AAAAAAAAAAAAA&#10;AAAAoQIAAGRycy9kb3ducmV2LnhtbFBLBQYAAAAABAAEAPkAAACRAwAAAAA=&#10;"/>
                <v:shape id="Прямая со стрелкой 581" o:spid="_x0000_s1102" type="#_x0000_t32" style="position:absolute;width:0;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hZm8UAAADcAAAADwAAAGRycy9kb3ducmV2LnhtbESPS2vDMBCE74X+B7GFXEoi2yEP3Cih&#10;BPKAnpIWel2stWVirYylOs6/jwKBHoeZ+YZZbQbbiJ46XztWkE4SEMSF0zVXCn6+d+MlCB+QNTaO&#10;ScGNPGzWry8rzLW78on6c6hEhLDPUYEJoc2l9IUhi37iWuLola6zGKLsKqk7vEa4bWSWJHNpsea4&#10;YLClraHicv6zCspMU/p++TWHxQzL7dc06/tmr9Tobfj8ABFoCP/hZ/uoFcyWKTzOx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nhZm8UAAADcAAAADwAAAAAAAAAA&#10;AAAAAAChAgAAZHJzL2Rvd25yZXYueG1sUEsFBgAAAAAEAAQA+QAAAJMDAAAAAA==&#10;">
                  <v:stroke endarrow="open"/>
                </v:shape>
              </v:group>
              <v:shape id="Поле 583" o:spid="_x0000_s1103" type="#_x0000_t202" style="position:absolute;left:3714;top:19431;width:24670;height:10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1Tp8QA&#10;AADcAAAADwAAAGRycy9kb3ducmV2LnhtbESPT2sCMRTE70K/Q3iF3jRb/6Fbo1Sp4MWD29LzY/O6&#10;uzR5WZKoq5/eCILHYWZ+wyxWnTXiRD40jhW8DzIQxKXTDVcKfr63/RmIEJE1Gsek4EIBVsuX3gJz&#10;7c58oFMRK5EgHHJUUMfY5lKGsiaLYeBa4uT9OW8xJukrqT2eE9waOcyyqbTYcFqosaVNTeV/cbQK&#10;1pc4tdff+dUX1nyNzbzQe7NR6u21+/wAEamLz/CjvdMKJrMR3M+kI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9U6fEAAAA3AAAAA8AAAAAAAAAAAAAAAAAmAIAAGRycy9k&#10;b3ducmV2LnhtbFBLBQYAAAAABAAEAPUAAACJAwAAAAA=&#10;" fillcolor="window" strokeweight=".5pt">
                <v:textbox inset="0,0,0,0">
                  <w:txbxContent>
                    <w:p w:rsidR="0063116E" w:rsidRPr="00B014B4" w:rsidRDefault="0063116E" w:rsidP="00563BDA">
                      <w:pPr>
                        <w:jc w:val="center"/>
                        <w:rPr>
                          <w:color w:val="000000" w:themeColor="text1"/>
                        </w:rPr>
                      </w:pPr>
                      <w:r>
                        <w:t>Направление</w:t>
                      </w:r>
                      <w:r w:rsidRPr="00D55041">
                        <w:t xml:space="preserve"> </w:t>
                      </w:r>
                      <w:r>
                        <w:t>Заявителем</w:t>
                      </w:r>
                      <w:r w:rsidRPr="00D55041">
                        <w:t xml:space="preserve"> </w:t>
                      </w:r>
                      <w:r>
                        <w:t xml:space="preserve">согласия на  </w:t>
                      </w:r>
                      <w:r w:rsidRPr="00B014B4">
                        <w:rPr>
                          <w:color w:val="000000" w:themeColor="text1"/>
                        </w:rPr>
                        <w:t>проведение оценки технического состояния автомобильных дорог или их участков и оплату расходов</w:t>
                      </w:r>
                    </w:p>
                    <w:p w:rsidR="0063116E" w:rsidRPr="00B014B4" w:rsidRDefault="0063116E" w:rsidP="00563BDA">
                      <w:pPr>
                        <w:rPr>
                          <w:color w:val="000000" w:themeColor="text1"/>
                        </w:rPr>
                      </w:pPr>
                    </w:p>
                  </w:txbxContent>
                </v:textbox>
              </v:shape>
              <v:shape id="Поле 584" o:spid="_x0000_s1104" type="#_x0000_t202" style="position:absolute;left:29337;top:16954;width:37338;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TL08QA&#10;AADcAAAADwAAAGRycy9kb3ducmV2LnhtbESPQWsCMRSE70L/Q3gFb5qtqOh2s1JFoZceukrPj83r&#10;7tLkZUmirv76Rij0OMzMN0yxGawRF/Khc6zgZZqBIK6d7rhRcDoeJisQISJrNI5JwY0CbMqnUYG5&#10;dlf+pEsVG5EgHHJU0MbY51KGuiWLYep64uR9O28xJukbqT1eE9waOcuypbTYcVposaddS/VPdbYK&#10;tre4tPev9d1X1uznZl3pD7NTavw8vL2CiDTE//Bf+10rWKzm8DiTjoAs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Uy9PEAAAA3AAAAA8AAAAAAAAAAAAAAAAAmAIAAGRycy9k&#10;b3ducmV2LnhtbFBLBQYAAAAABAAEAPUAAACJAwAAAAA=&#10;" fillcolor="window" strokeweight=".5pt">
                <v:textbox inset="0,0,0,0">
                  <w:txbxContent>
                    <w:p w:rsidR="0063116E" w:rsidRPr="0033153C" w:rsidRDefault="0063116E" w:rsidP="00563BDA">
                      <w:pPr>
                        <w:spacing w:line="228" w:lineRule="auto"/>
                        <w:jc w:val="center"/>
                        <w:rPr>
                          <w:color w:val="000000" w:themeColor="text1"/>
                        </w:rPr>
                      </w:pPr>
                      <w:r w:rsidRPr="0033153C">
                        <w:rPr>
                          <w:color w:val="000000" w:themeColor="text1"/>
                        </w:rPr>
                        <w:t xml:space="preserve">Направление Заявителем отказа на  проведение оценки технического состояния </w:t>
                      </w:r>
                      <w:r w:rsidRPr="0033153C">
                        <w:rPr>
                          <w:color w:val="000000" w:themeColor="text1"/>
                          <w:spacing w:val="-6"/>
                        </w:rPr>
                        <w:t>автомобильных дорог или их участков и оплату расходов</w:t>
                      </w:r>
                    </w:p>
                    <w:p w:rsidR="0063116E" w:rsidRDefault="0063116E" w:rsidP="00563BDA">
                      <w:pPr>
                        <w:jc w:val="center"/>
                      </w:pPr>
                    </w:p>
                  </w:txbxContent>
                </v:textbox>
              </v:shape>
              <v:shape id="Прямая со стрелкой 582" o:spid="_x0000_s1105" type="#_x0000_t32" style="position:absolute;left:49339;top:15716;width:0;height:1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k/6sUAAADcAAAADwAAAGRycy9kb3ducmV2LnhtbESPQWvCQBSE70L/w/IK3nRTwRJS19CU&#10;tghF0LS9P7LPJG32bdhdNfrrXUHwOMzMN8wiH0wnDuR8a1nB0zQBQVxZ3XKt4Of7Y5KC8AFZY2eZ&#10;FJzIQ758GC0w0/bIWzqUoRYRwj5DBU0IfSalrxoy6Ke2J47ezjqDIUpXS+3wGOGmk7MkeZYGW44L&#10;Dfb01lD1X+6NAlvs9vp3bovUravyfSP/Tl+fZ6XGj8PrC4hAQ7iHb+2VVjBPZ3A9E4+AXF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k/6sUAAADcAAAADwAAAAAAAAAA&#10;AAAAAAChAgAAZHJzL2Rvd25yZXYueG1sUEsFBgAAAAAEAAQA+QAAAJMDAAAAAA==&#10;" strokecolor="windowText">
                <v:stroke endarrow="open"/>
              </v:shape>
              <v:shape id="Поле 611" o:spid="_x0000_s1106" type="#_x0000_t202" style="position:absolute;left:42576;width:1371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3EP8QA&#10;AADcAAAADwAAAGRycy9kb3ducmV2LnhtbESPQYvCMBSE74L/ITxhL6Jp96BLNS3uiuhpRd2Dx0fz&#10;bKvNS2mi1n9vFgSPw8x8w8yzztTiRq2rLCuIxxEI4tzqigsFf4fV6AuE88gaa8uk4EEOsrTfm2Oi&#10;7Z13dNv7QgQIuwQVlN43iZQuL8mgG9uGOHgn2xr0QbaF1C3eA9zU8jOKJtJgxWGhxIZ+Ssov+6tR&#10;sL4u/Lkx3/o4Xdqu2vLwULtfpT4G3WIGwlPn3+FXe6MVTOIY/s+EIy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dxD/EAAAA3AAAAA8AAAAAAAAAAAAAAAAAmAIAAGRycy9k&#10;b3ducmV2LnhtbFBLBQYAAAAABAAEAPUAAACJAwAAAAA=&#10;" fillcolor="window" strokeweight=".5pt">
                <v:textbox inset="1mm,1mm,1mm,1mm">
                  <w:txbxContent>
                    <w:p w:rsidR="0063116E" w:rsidRPr="00B014B4" w:rsidRDefault="0063116E" w:rsidP="00563BDA">
                      <w:pPr>
                        <w:jc w:val="center"/>
                        <w:rPr>
                          <w:color w:val="000000" w:themeColor="text1"/>
                        </w:rPr>
                      </w:pPr>
                      <w:r w:rsidRPr="00B014B4">
                        <w:rPr>
                          <w:color w:val="000000" w:themeColor="text1"/>
                        </w:rPr>
                        <w:t>Блок-схема № 1</w:t>
                      </w:r>
                    </w:p>
                  </w:txbxContent>
                </v:textbox>
              </v:shape>
            </v:group>
            <v:shape id="Прямая со стрелкой 225" o:spid="_x0000_s1107" type="#_x0000_t32" style="position:absolute;left:49434;top:22002;width:0;height:1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w1wcQAAADcAAAADwAAAGRycy9kb3ducmV2LnhtbESPQWvCQBSE70L/w/IKvemmAUWiq2ip&#10;UpCCpvX+yD6T2OzbsLtq9Ne7BcHjMDPfMNN5ZxpxJudrywreBwkI4sLqmksFvz+r/hiED8gaG8uk&#10;4Eoe5rOX3hQzbS+8o3MeShEh7DNUUIXQZlL6oiKDfmBb4ugdrDMYonSl1A4vEW4amSbJSBqsOS5U&#10;2NJHRcVffjIK7PJw0vuhXY7dd5F/buXxulnflHp77RYTEIG68Aw/2l9aQZoO4f9MPAJy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vDXBxAAAANwAAAAPAAAAAAAAAAAA&#10;AAAAAKECAABkcnMvZG93bnJldi54bWxQSwUGAAAAAAQABAD5AAAAkgMAAAAA&#10;" strokecolor="windowText">
              <v:stroke endarrow="open"/>
            </v:shape>
          </v:group>
        </w:pict>
      </w:r>
    </w:p>
    <w:p w:rsidR="00563BDA" w:rsidRDefault="00665B18" w:rsidP="00BA0968">
      <w:pPr>
        <w:widowControl w:val="0"/>
        <w:autoSpaceDE w:val="0"/>
        <w:autoSpaceDN w:val="0"/>
        <w:adjustRightInd w:val="0"/>
        <w:ind w:firstLine="709"/>
        <w:jc w:val="both"/>
        <w:outlineLvl w:val="1"/>
        <w:rPr>
          <w:color w:val="000000"/>
          <w:sz w:val="20"/>
          <w:szCs w:val="20"/>
        </w:rPr>
      </w:pPr>
      <w:r w:rsidRPr="00665B18">
        <w:rPr>
          <w:noProof/>
        </w:rPr>
        <w:pict>
          <v:shape id="Прямая со стрелкой 116" o:spid="_x0000_s1166" type="#_x0000_t32" style="position:absolute;left:0;text-align:left;margin-left:370.8pt;margin-top:8.15pt;width:0;height:13.5pt;z-index:251829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" strokecolor="windowText" strokeweight="2.25pt">
            <v:stroke endarrow="open" linestyle="thinThin"/>
            <o:lock v:ext="edit" shapetype="f"/>
          </v:shape>
        </w:pict>
      </w:r>
    </w:p>
    <w:p w:rsidR="00563BDA" w:rsidRDefault="00665B18" w:rsidP="00BA0968">
      <w:pPr>
        <w:pStyle w:val="100"/>
        <w:widowControl w:val="0"/>
        <w:shd w:val="clear" w:color="auto" w:fill="auto"/>
        <w:tabs>
          <w:tab w:val="left" w:pos="-4678"/>
        </w:tabs>
        <w:spacing w:after="0" w:line="240" w:lineRule="auto"/>
        <w:ind w:left="3402" w:right="0" w:firstLine="709"/>
        <w:rPr>
          <w:color w:val="000000"/>
          <w:sz w:val="20"/>
          <w:szCs w:val="20"/>
        </w:rPr>
      </w:pPr>
      <w:r>
        <w:rPr>
          <w:noProof/>
          <w:color w:val="000000"/>
          <w:sz w:val="20"/>
          <w:szCs w:val="20"/>
        </w:rPr>
        <w:pict>
          <v:shape id="Поле 574" o:spid="_x0000_s1108" type="#_x0000_t202" style="position:absolute;left:0;text-align:left;margin-left:212.45pt;margin-top:10.35pt;width:294pt;height:27.7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" filled="f" strokeweight=".5pt">
            <v:path arrowok="t"/>
            <v:textbox inset="0,0,0,0">
              <w:txbxContent>
                <w:p w:rsidR="0063116E" w:rsidRPr="00804D88" w:rsidRDefault="0063116E" w:rsidP="00563BDA">
                  <w:pPr>
                    <w:spacing w:line="233" w:lineRule="auto"/>
                    <w:jc w:val="center"/>
                  </w:pPr>
                  <w:r w:rsidRPr="00804D88">
                    <w:t>Направление заявок на согласование маршрута владельцам автомобильных дорог</w:t>
                  </w:r>
                </w:p>
                <w:p w:rsidR="0063116E" w:rsidRPr="00D55041" w:rsidRDefault="0063116E" w:rsidP="00563BDA">
                  <w:pPr>
                    <w:spacing w:line="233" w:lineRule="auto"/>
                    <w:jc w:val="center"/>
                  </w:pPr>
                </w:p>
              </w:txbxContent>
            </v:textbox>
          </v:shape>
        </w:pict>
      </w: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665B18" w:rsidP="00BA0968">
      <w:pPr>
        <w:pStyle w:val="100"/>
        <w:widowControl w:val="0"/>
        <w:shd w:val="clear" w:color="auto" w:fill="auto"/>
        <w:tabs>
          <w:tab w:val="left" w:pos="-4678"/>
        </w:tabs>
        <w:spacing w:after="0" w:line="240" w:lineRule="auto"/>
        <w:ind w:left="3402" w:right="0" w:firstLine="709"/>
        <w:rPr>
          <w:color w:val="000000"/>
          <w:sz w:val="20"/>
          <w:szCs w:val="20"/>
        </w:rPr>
      </w:pPr>
      <w:r>
        <w:rPr>
          <w:noProof/>
          <w:color w:val="000000"/>
          <w:sz w:val="20"/>
          <w:szCs w:val="20"/>
        </w:rPr>
        <w:pict>
          <v:shape id="Поле 586" o:spid="_x0000_s1109" type="#_x0000_t202" style="position:absolute;left:0;text-align:left;margin-left:10.7pt;margin-top:6.85pt;width:226.85pt;height:81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" filled="f" strokeweight=".5pt">
            <v:path arrowok="t"/>
            <v:textbox inset="0,0,0,0">
              <w:txbxContent>
                <w:p w:rsidR="0063116E" w:rsidRDefault="0063116E" w:rsidP="00563BDA">
                  <w:pPr>
                    <w:spacing w:line="233" w:lineRule="auto"/>
                    <w:jc w:val="center"/>
                  </w:pPr>
                  <w:r>
                    <w:t>Направление</w:t>
                  </w:r>
                  <w:r w:rsidRPr="00D55041">
                    <w:t xml:space="preserve"> владельцам автомобильных дорог </w:t>
                  </w:r>
                  <w:r>
                    <w:t>информации о согласии Заявителя на  проведение оценки технического состояния автомобильных дорог или их участков и оплату расходов</w:t>
                  </w:r>
                </w:p>
                <w:p w:rsidR="0063116E" w:rsidRDefault="0063116E" w:rsidP="00563BDA"/>
              </w:txbxContent>
            </v:textbox>
          </v:shape>
        </w:pict>
      </w: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665B18" w:rsidP="00BA0968">
      <w:pPr>
        <w:pStyle w:val="100"/>
        <w:widowControl w:val="0"/>
        <w:shd w:val="clear" w:color="auto" w:fill="auto"/>
        <w:tabs>
          <w:tab w:val="left" w:pos="-4678"/>
        </w:tabs>
        <w:spacing w:after="0" w:line="240" w:lineRule="auto"/>
        <w:ind w:left="3402" w:right="0" w:firstLine="709"/>
        <w:rPr>
          <w:color w:val="000000"/>
          <w:sz w:val="20"/>
          <w:szCs w:val="20"/>
        </w:rPr>
      </w:pPr>
      <w:r>
        <w:rPr>
          <w:noProof/>
          <w:color w:val="000000"/>
          <w:sz w:val="20"/>
          <w:szCs w:val="20"/>
        </w:rPr>
        <w:pict>
          <v:line id="Прямая соединительная линия 588" o:spid="_x0000_s1165" style="position:absolute;left:0;text-align:left;flip:x;z-index:251820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7pt,4.65pt" to="-.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" strokeweight="1.1pt">
            <v:stroke dashstyle="3 1"/>
            <o:lock v:ext="edit" shapetype="f"/>
          </v:line>
        </w:pict>
      </w:r>
      <w:r>
        <w:rPr>
          <w:noProof/>
          <w:color w:val="000000"/>
          <w:sz w:val="20"/>
          <w:szCs w:val="20"/>
        </w:rPr>
        <w:pict>
          <v:line id="Прямая соединительная линия 589" o:spid="_x0000_s1164" style="position:absolute;left:0;text-align:left;z-index:251821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7pt,4.65pt" to="-32.7pt,3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" strokeweight="1.1pt">
            <v:stroke dashstyle="3 1"/>
            <o:lock v:ext="edit" shapetype="f"/>
          </v:line>
        </w:pict>
      </w: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665B18" w:rsidP="00BA0968">
      <w:pPr>
        <w:pStyle w:val="100"/>
        <w:widowControl w:val="0"/>
        <w:shd w:val="clear" w:color="auto" w:fill="auto"/>
        <w:tabs>
          <w:tab w:val="left" w:pos="-4678"/>
        </w:tabs>
        <w:spacing w:after="0" w:line="240" w:lineRule="auto"/>
        <w:ind w:left="3402" w:right="0" w:firstLine="709"/>
        <w:rPr>
          <w:color w:val="000000"/>
          <w:sz w:val="20"/>
          <w:szCs w:val="20"/>
        </w:rPr>
      </w:pPr>
      <w:r>
        <w:rPr>
          <w:noProof/>
          <w:color w:val="000000"/>
          <w:sz w:val="20"/>
          <w:szCs w:val="20"/>
        </w:rPr>
        <w:pict>
          <v:shape id="Поле 66" o:spid="_x0000_s1110" type="#_x0000_t202" style="position:absolute;left:0;text-align:left;margin-left:10.7pt;margin-top:9.6pt;width:226.1pt;height:57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" fillcolor="window" strokeweight=".5pt">
            <v:path arrowok="t"/>
            <v:textbox inset="0,0,0,0">
              <w:txbxContent>
                <w:p w:rsidR="0063116E" w:rsidRPr="0033153C" w:rsidRDefault="0063116E" w:rsidP="00563BDA">
                  <w:pPr>
                    <w:jc w:val="center"/>
                    <w:rPr>
                      <w:color w:val="000000" w:themeColor="text1"/>
                    </w:rPr>
                  </w:pPr>
                  <w:r w:rsidRPr="0033153C">
                    <w:rPr>
                      <w:color w:val="000000" w:themeColor="text1"/>
                    </w:rPr>
                    <w:t xml:space="preserve">Возмещение Заявителями владельцам автомобильных дорог расходов на проведение оценки технического состояния автомобильных дорог или их участков </w:t>
                  </w:r>
                </w:p>
                <w:p w:rsidR="0063116E" w:rsidRDefault="0063116E" w:rsidP="00563BDA"/>
              </w:txbxContent>
            </v:textbox>
          </v:shape>
        </w:pict>
      </w:r>
    </w:p>
    <w:p w:rsidR="00563BDA" w:rsidRDefault="00665B18" w:rsidP="00BA0968">
      <w:pPr>
        <w:pStyle w:val="100"/>
        <w:widowControl w:val="0"/>
        <w:shd w:val="clear" w:color="auto" w:fill="auto"/>
        <w:tabs>
          <w:tab w:val="left" w:pos="-4678"/>
        </w:tabs>
        <w:spacing w:after="0" w:line="240" w:lineRule="auto"/>
        <w:ind w:left="3402" w:right="0" w:firstLine="709"/>
        <w:rPr>
          <w:color w:val="000000"/>
          <w:sz w:val="20"/>
          <w:szCs w:val="20"/>
        </w:rPr>
      </w:pPr>
      <w:r>
        <w:rPr>
          <w:noProof/>
          <w:color w:val="000000"/>
          <w:sz w:val="20"/>
          <w:szCs w:val="20"/>
        </w:rPr>
        <w:pict>
          <v:shape id="Прямая со стрелкой 91" o:spid="_x0000_s1163" type="#_x0000_t32" style="position:absolute;left:0;text-align:left;margin-left:367.8pt;margin-top:7.05pt;width:0;height:9.75pt;z-index:251812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" strokecolor="windowText">
            <v:stroke endarrow="open"/>
            <o:lock v:ext="edit" shapetype="f"/>
          </v:shape>
        </w:pict>
      </w:r>
    </w:p>
    <w:p w:rsidR="00563BDA" w:rsidRDefault="00665B18" w:rsidP="00BA0968">
      <w:pPr>
        <w:pStyle w:val="100"/>
        <w:widowControl w:val="0"/>
        <w:shd w:val="clear" w:color="auto" w:fill="auto"/>
        <w:tabs>
          <w:tab w:val="left" w:pos="-4678"/>
        </w:tabs>
        <w:spacing w:after="0" w:line="240" w:lineRule="auto"/>
        <w:ind w:left="3402" w:right="0" w:firstLine="709"/>
        <w:rPr>
          <w:color w:val="000000"/>
          <w:sz w:val="20"/>
          <w:szCs w:val="20"/>
        </w:rPr>
      </w:pPr>
      <w:r>
        <w:rPr>
          <w:noProof/>
          <w:color w:val="000000"/>
          <w:sz w:val="20"/>
          <w:szCs w:val="20"/>
        </w:rPr>
        <w:pict>
          <v:shape id="Поле 90" o:spid="_x0000_s1111" type="#_x0000_t202" style="position:absolute;left:0;text-align:left;margin-left:248.55pt;margin-top:6.3pt;width:258pt;height:42.7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" filled="f" strokeweight=".5pt">
            <v:path arrowok="t"/>
            <v:textbox inset="0,0,0,0">
              <w:txbxContent>
                <w:p w:rsidR="0063116E" w:rsidRPr="00804D88" w:rsidRDefault="0063116E" w:rsidP="00563BDA">
                  <w:pPr>
                    <w:jc w:val="center"/>
                  </w:pPr>
                  <w:r w:rsidRPr="00804D88">
                    <w:t>Направление</w:t>
                  </w:r>
                  <w:r>
                    <w:t xml:space="preserve"> информации о результатах оценки технического состояния автомобильных дорог или их участков </w:t>
                  </w:r>
                </w:p>
                <w:p w:rsidR="0063116E" w:rsidRPr="00D55041" w:rsidRDefault="0063116E" w:rsidP="00563BDA">
                  <w:pPr>
                    <w:jc w:val="center"/>
                  </w:pPr>
                </w:p>
              </w:txbxContent>
            </v:textbox>
          </v:shape>
        </w:pict>
      </w:r>
    </w:p>
    <w:p w:rsidR="00563BDA" w:rsidRDefault="00665B18" w:rsidP="00BA0968">
      <w:pPr>
        <w:pStyle w:val="100"/>
        <w:widowControl w:val="0"/>
        <w:shd w:val="clear" w:color="auto" w:fill="auto"/>
        <w:tabs>
          <w:tab w:val="left" w:pos="-4678"/>
        </w:tabs>
        <w:spacing w:after="0" w:line="240" w:lineRule="auto"/>
        <w:ind w:left="3402" w:right="0" w:firstLine="709"/>
        <w:rPr>
          <w:color w:val="000000"/>
          <w:sz w:val="20"/>
          <w:szCs w:val="20"/>
        </w:rPr>
      </w:pPr>
      <w:r>
        <w:rPr>
          <w:noProof/>
          <w:color w:val="000000"/>
          <w:sz w:val="20"/>
          <w:szCs w:val="20"/>
        </w:rPr>
        <w:pict>
          <v:shape id="Прямая со стрелкой 87" o:spid="_x0000_s1162" type="#_x0000_t32" style="position:absolute;left:0;text-align:left;margin-left:237.25pt;margin-top:8.05pt;width:12pt;height:0;z-index:251810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" strokecolor="windowText">
            <v:stroke endarrow="open"/>
            <o:lock v:ext="edit" shapetype="f"/>
          </v:shape>
        </w:pict>
      </w: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665B18" w:rsidP="00BA0968">
      <w:pPr>
        <w:pStyle w:val="100"/>
        <w:widowControl w:val="0"/>
        <w:shd w:val="clear" w:color="auto" w:fill="auto"/>
        <w:tabs>
          <w:tab w:val="left" w:pos="-4678"/>
        </w:tabs>
        <w:spacing w:after="0" w:line="240" w:lineRule="auto"/>
        <w:ind w:left="3402" w:right="0" w:firstLine="709"/>
        <w:rPr>
          <w:color w:val="000000"/>
          <w:sz w:val="20"/>
          <w:szCs w:val="20"/>
        </w:rPr>
      </w:pPr>
      <w:r>
        <w:rPr>
          <w:noProof/>
          <w:color w:val="000000"/>
          <w:sz w:val="20"/>
          <w:szCs w:val="20"/>
        </w:rPr>
        <w:pict>
          <v:shape id="Поле 94" o:spid="_x0000_s1112" type="#_x0000_t202" style="position:absolute;left:0;text-align:left;margin-left:10.7pt;margin-top:2.85pt;width:207.3pt;height:93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" fillcolor="window" strokeweight=".5pt">
            <v:path arrowok="t"/>
            <v:textbox inset="1mm,0,1mm,0">
              <w:txbxContent>
                <w:p w:rsidR="0063116E" w:rsidRPr="00B014B4" w:rsidRDefault="0063116E" w:rsidP="00563BDA">
                  <w:pPr>
                    <w:spacing w:line="233" w:lineRule="auto"/>
                    <w:jc w:val="center"/>
                    <w:rPr>
                      <w:color w:val="000000" w:themeColor="text1"/>
                    </w:rPr>
                  </w:pPr>
                  <w:r>
                    <w:t>Направление</w:t>
                  </w:r>
                  <w:r w:rsidRPr="00D55041">
                    <w:t xml:space="preserve"> </w:t>
                  </w:r>
                  <w:r>
                    <w:t>Заявителем</w:t>
                  </w:r>
                  <w:r w:rsidRPr="00D55041">
                    <w:t xml:space="preserve"> </w:t>
                  </w:r>
                  <w:r>
                    <w:t xml:space="preserve">согласия на  </w:t>
                  </w:r>
                  <w:r w:rsidRPr="00B014B4">
                    <w:rPr>
                      <w:color w:val="000000" w:themeColor="text1"/>
                    </w:rPr>
                    <w:t>проведение укрепления автомобильных дорог или принятие специальных мер по обустройству автомобильных дорог или их участков</w:t>
                  </w:r>
                </w:p>
                <w:p w:rsidR="0063116E" w:rsidRPr="00B014B4" w:rsidRDefault="0063116E" w:rsidP="00563BDA">
                  <w:pPr>
                    <w:rPr>
                      <w:color w:val="000000" w:themeColor="text1"/>
                    </w:rPr>
                  </w:pPr>
                </w:p>
              </w:txbxContent>
            </v:textbox>
          </v:shape>
        </w:pict>
      </w:r>
      <w:r>
        <w:rPr>
          <w:noProof/>
          <w:color w:val="000000"/>
          <w:sz w:val="20"/>
          <w:szCs w:val="20"/>
        </w:rPr>
        <w:pict>
          <v:shape id="Прямая со стрелкой 93" o:spid="_x0000_s1161" type="#_x0000_t32" style="position:absolute;left:0;text-align:left;margin-left:367.8pt;margin-top:2.85pt;width:0;height:9.75pt;z-index:251814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" strokecolor="windowText">
            <v:stroke endarrow="open"/>
            <o:lock v:ext="edit" shapetype="f"/>
          </v:shape>
        </w:pict>
      </w:r>
    </w:p>
    <w:p w:rsidR="00563BDA" w:rsidRDefault="00665B18" w:rsidP="00BA0968">
      <w:pPr>
        <w:pStyle w:val="100"/>
        <w:widowControl w:val="0"/>
        <w:shd w:val="clear" w:color="auto" w:fill="auto"/>
        <w:tabs>
          <w:tab w:val="left" w:pos="-4678"/>
        </w:tabs>
        <w:spacing w:after="0" w:line="240" w:lineRule="auto"/>
        <w:ind w:left="3402" w:right="0" w:firstLine="709"/>
        <w:rPr>
          <w:color w:val="000000"/>
          <w:sz w:val="20"/>
          <w:szCs w:val="20"/>
        </w:rPr>
      </w:pPr>
      <w:r>
        <w:rPr>
          <w:noProof/>
          <w:color w:val="000000"/>
          <w:sz w:val="20"/>
          <w:szCs w:val="20"/>
        </w:rPr>
        <w:pict>
          <v:shape id="Поле 92" o:spid="_x0000_s1113" type="#_x0000_t202" style="position:absolute;left:0;text-align:left;margin-left:229.8pt;margin-top:1.35pt;width:277.15pt;height:54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" fillcolor="window" strokeweight=".5pt">
            <v:path arrowok="t"/>
            <v:textbox inset="0,0,0,0">
              <w:txbxContent>
                <w:p w:rsidR="0063116E" w:rsidRPr="00B014B4" w:rsidRDefault="0063116E" w:rsidP="00563BDA">
                  <w:pPr>
                    <w:spacing w:line="233" w:lineRule="auto"/>
                    <w:jc w:val="center"/>
                    <w:rPr>
                      <w:color w:val="000000" w:themeColor="text1"/>
                    </w:rPr>
                  </w:pPr>
                  <w:r w:rsidRPr="00B014B4">
                    <w:rPr>
                      <w:color w:val="000000" w:themeColor="text1"/>
                    </w:rPr>
                    <w:t xml:space="preserve">Информирование Заявителя о результатах оценки технического состояния автомобильных дорог или их участков </w:t>
                  </w:r>
                </w:p>
              </w:txbxContent>
            </v:textbox>
          </v:shape>
        </w:pict>
      </w: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665B18" w:rsidP="00BA0968">
      <w:pPr>
        <w:pStyle w:val="100"/>
        <w:widowControl w:val="0"/>
        <w:shd w:val="clear" w:color="auto" w:fill="auto"/>
        <w:tabs>
          <w:tab w:val="left" w:pos="-4678"/>
        </w:tabs>
        <w:spacing w:after="0" w:line="240" w:lineRule="auto"/>
        <w:ind w:left="3402" w:right="0" w:firstLine="709"/>
        <w:rPr>
          <w:color w:val="000000"/>
          <w:sz w:val="20"/>
          <w:szCs w:val="20"/>
        </w:rPr>
      </w:pPr>
      <w:r>
        <w:rPr>
          <w:noProof/>
          <w:color w:val="000000"/>
          <w:sz w:val="20"/>
          <w:szCs w:val="20"/>
        </w:rPr>
        <w:pict>
          <v:shape id="Прямая со стрелкой 95" o:spid="_x0000_s1160" type="#_x0000_t32" style="position:absolute;left:0;text-align:left;margin-left:217.3pt;margin-top:8.35pt;width:12pt;height:0;flip:x;z-index:251816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" strokecolor="windowText">
            <v:stroke endarrow="open"/>
            <o:lock v:ext="edit" shapetype="f"/>
          </v:shape>
        </w:pict>
      </w:r>
      <w:r>
        <w:rPr>
          <w:noProof/>
          <w:color w:val="000000"/>
          <w:sz w:val="20"/>
          <w:szCs w:val="20"/>
        </w:rPr>
        <w:pict>
          <v:group id="Группа 154" o:spid="_x0000_s1156" style="position:absolute;left:0;text-align:left;margin-left:-19.2pt;margin-top:5.35pt;width:18.75pt;height:231.75pt;z-index:251819520;mso-width-relative:margin;mso-height-relative:margin" coordsize="1714,31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">
            <v:line id="Прямая соединительная линия 155" o:spid="_x0000_s1159" style="position:absolute;flip:x;visibility:visible;mso-wrap-style:square" from="0,0" to="17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kNJMQAAADcAAAADwAAAGRycy9kb3ducmV2LnhtbERPTWsCMRC9C/6HMIVeSs1atOhqFCkU&#10;PHipyoq3cTPdLLuZbJNUt/++KRS8zeN9znLd21ZcyYfasYLxKANBXDpdc6XgeHh/noEIEVlj65gU&#10;/FCA9Wo4WGKu3Y0/6LqPlUghHHJUYGLscilDachiGLmOOHGfzluMCfpKao+3FG5b+ZJlr9JizanB&#10;YEdvhspm/20VyNnu6ctvLpOmaE6nuSnKojvvlHp86DcLEJH6eBf/u7c6zZ9O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GQ0kxAAAANwAAAAPAAAAAAAAAAAA&#10;AAAAAKECAABkcnMvZG93bnJldi54bWxQSwUGAAAAAAQABAD5AAAAkgMAAAAA&#10;"/>
            <v:line id="Прямая соединительная линия 156" o:spid="_x0000_s1158" style="position:absolute;visibility:visible;mso-wrap-style:square" from="0,0" to="0,31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SLMQAAADcAAAADwAAAGRycy9kb3ducmV2LnhtbERPS2vCQBC+F/oflhF6qxtbG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xIsxAAAANwAAAAPAAAAAAAAAAAA&#10;AAAAAKECAABkcnMvZG93bnJldi54bWxQSwUGAAAAAAQABAD5AAAAkgMAAAAA&#10;"/>
            <v:shape id="Прямая со стрелкой 159" o:spid="_x0000_s1157" type="#_x0000_t32" style="position:absolute;top:31527;width:1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HVw8MAAADcAAAADwAAAGRycy9kb3ducmV2LnhtbERPTWvCQBC9C/0Pywi9lLoxRavRTShC&#10;a6GnaqHXITvJBrOzIbuN6b93BcHbPN7nbIvRtmKg3jeOFcxnCQji0umGawU/x/fnFQgfkDW2jknB&#10;P3ko8ofJFjPtzvxNwyHUIoawz1CBCaHLpPSlIYt+5jriyFWutxgi7GupezzHcNvKNEmW0mLDscFg&#10;RztD5enwZxVUqab50+nX7F8XWO2+XtJhaD+UepyObxsQgcZwF9/cnzrOX6zh+ky8QOY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h1cPDAAAA3AAAAA8AAAAAAAAAAAAA&#10;AAAAoQIAAGRycy9kb3ducmV2LnhtbFBLBQYAAAAABAAEAPkAAACRAwAAAAA=&#10;">
              <v:stroke endarrow="open"/>
            </v:shape>
          </v:group>
        </w:pict>
      </w: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665B18" w:rsidP="00BA0968">
      <w:pPr>
        <w:pStyle w:val="100"/>
        <w:widowControl w:val="0"/>
        <w:shd w:val="clear" w:color="auto" w:fill="auto"/>
        <w:tabs>
          <w:tab w:val="left" w:pos="-4678"/>
        </w:tabs>
        <w:spacing w:after="0" w:line="240" w:lineRule="auto"/>
        <w:ind w:left="3402" w:right="0" w:firstLine="709"/>
        <w:rPr>
          <w:color w:val="000000"/>
          <w:sz w:val="20"/>
          <w:szCs w:val="20"/>
        </w:rPr>
      </w:pPr>
      <w:r>
        <w:rPr>
          <w:noProof/>
          <w:color w:val="000000"/>
          <w:sz w:val="20"/>
          <w:szCs w:val="20"/>
        </w:rPr>
        <w:pict>
          <v:shape id="Прямая со стрелкой 97" o:spid="_x0000_s1155" type="#_x0000_t32" style="position:absolute;left:0;text-align:left;margin-left:370.05pt;margin-top:10.05pt;width:0;height:43.5pt;z-index:251817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" strokecolor="windowText">
            <v:stroke endarrow="open"/>
            <o:lock v:ext="edit" shapetype="f"/>
          </v:shape>
        </w:pict>
      </w: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665B18" w:rsidP="00BA0968">
      <w:pPr>
        <w:pStyle w:val="100"/>
        <w:widowControl w:val="0"/>
        <w:shd w:val="clear" w:color="auto" w:fill="auto"/>
        <w:tabs>
          <w:tab w:val="left" w:pos="-4678"/>
        </w:tabs>
        <w:spacing w:after="0" w:line="240" w:lineRule="auto"/>
        <w:ind w:left="3402" w:right="0" w:firstLine="709"/>
        <w:rPr>
          <w:color w:val="000000"/>
          <w:sz w:val="20"/>
          <w:szCs w:val="20"/>
        </w:rPr>
      </w:pPr>
      <w:r>
        <w:rPr>
          <w:noProof/>
          <w:color w:val="000000"/>
          <w:sz w:val="20"/>
          <w:szCs w:val="20"/>
        </w:rPr>
        <w:pict>
          <v:shape id="Прямая со стрелкой 105" o:spid="_x0000_s1154" type="#_x0000_t32" style="position:absolute;left:0;text-align:left;margin-left:109.8pt;margin-top:4.8pt;width:0;height:19.5pt;z-index:251818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" strokecolor="windowText">
            <v:stroke endarrow="open"/>
            <o:lock v:ext="edit" shapetype="f"/>
          </v:shape>
        </w:pict>
      </w: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665B18" w:rsidP="00BA0968">
      <w:pPr>
        <w:pStyle w:val="100"/>
        <w:widowControl w:val="0"/>
        <w:shd w:val="clear" w:color="auto" w:fill="auto"/>
        <w:tabs>
          <w:tab w:val="left" w:pos="-4678"/>
        </w:tabs>
        <w:spacing w:after="0" w:line="240" w:lineRule="auto"/>
        <w:ind w:left="3402" w:right="0" w:firstLine="709"/>
        <w:rPr>
          <w:color w:val="000000"/>
          <w:sz w:val="20"/>
          <w:szCs w:val="20"/>
        </w:rPr>
      </w:pPr>
      <w:r>
        <w:rPr>
          <w:noProof/>
          <w:color w:val="000000"/>
          <w:sz w:val="20"/>
          <w:szCs w:val="20"/>
        </w:rPr>
        <w:lastRenderedPageBreak/>
        <w:pict>
          <v:shape id="Прямая со стрелкой 590" o:spid="_x0000_s1153" type="#_x0000_t32" style="position:absolute;left:0;text-align:left;margin-left:-32.7pt;margin-top:113.15pt;width:30.45pt;height:0;z-index:251822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" strokeweight="1.1pt">
            <v:stroke dashstyle="3 1" endarrow="open"/>
            <o:lock v:ext="edit" shapetype="f"/>
          </v:shape>
        </w:pict>
      </w:r>
    </w:p>
    <w:p w:rsidR="00563BDA" w:rsidRDefault="00665B18" w:rsidP="00BA0968">
      <w:pPr>
        <w:pStyle w:val="100"/>
        <w:widowControl w:val="0"/>
        <w:shd w:val="clear" w:color="auto" w:fill="auto"/>
        <w:tabs>
          <w:tab w:val="left" w:pos="-4678"/>
        </w:tabs>
        <w:spacing w:after="0" w:line="240" w:lineRule="auto"/>
        <w:ind w:left="3402" w:right="0" w:firstLine="709"/>
        <w:rPr>
          <w:color w:val="000000"/>
          <w:sz w:val="20"/>
          <w:szCs w:val="20"/>
        </w:rPr>
      </w:pPr>
      <w:r>
        <w:rPr>
          <w:noProof/>
          <w:color w:val="000000"/>
          <w:sz w:val="20"/>
          <w:szCs w:val="20"/>
        </w:rPr>
        <w:pict>
          <v:line id="Прямая соединительная линия 108" o:spid="_x0000_s1152" style="position:absolute;left:0;text-align:left;z-index:251826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9.2pt,-42.6pt" to="-19.2pt,2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">
            <o:lock v:ext="edit" shapetype="f"/>
          </v:line>
        </w:pict>
      </w:r>
      <w:r>
        <w:rPr>
          <w:noProof/>
          <w:color w:val="000000"/>
          <w:sz w:val="20"/>
          <w:szCs w:val="20"/>
        </w:rPr>
        <w:pict>
          <v:line id="Прямая соединительная линия 591" o:spid="_x0000_s1151" style="position:absolute;left:0;text-align:left;z-index:251827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3.45pt,-44.1pt" to="-33.45pt,2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" strokecolor="windowText">
            <v:stroke dashstyle="3 1"/>
            <o:lock v:ext="edit" shapetype="f"/>
          </v:line>
        </w:pict>
      </w:r>
    </w:p>
    <w:p w:rsidR="00563BDA" w:rsidRDefault="00665B18" w:rsidP="00BA0968">
      <w:pPr>
        <w:pStyle w:val="100"/>
        <w:widowControl w:val="0"/>
        <w:shd w:val="clear" w:color="auto" w:fill="auto"/>
        <w:tabs>
          <w:tab w:val="left" w:pos="-4678"/>
        </w:tabs>
        <w:spacing w:after="0" w:line="240" w:lineRule="auto"/>
        <w:ind w:left="3402" w:right="0" w:firstLine="709"/>
        <w:rPr>
          <w:color w:val="000000"/>
          <w:sz w:val="20"/>
          <w:szCs w:val="20"/>
        </w:rPr>
      </w:pPr>
      <w:r>
        <w:rPr>
          <w:noProof/>
          <w:color w:val="000000"/>
          <w:sz w:val="20"/>
          <w:szCs w:val="20"/>
        </w:rPr>
        <w:pict>
          <v:shape id="Поле 99" o:spid="_x0000_s1114" type="#_x0000_t202" style="position:absolute;left:0;text-align:left;margin-left:237.3pt;margin-top:.85pt;width:276.75pt;height:53.2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" fillcolor="window" strokeweight=".5pt">
            <v:path arrowok="t"/>
            <v:textbox inset="0,0,0,0">
              <w:txbxContent>
                <w:p w:rsidR="0063116E" w:rsidRPr="00B014B4" w:rsidRDefault="0063116E" w:rsidP="00563BDA">
                  <w:pPr>
                    <w:spacing w:line="233" w:lineRule="auto"/>
                    <w:jc w:val="center"/>
                    <w:rPr>
                      <w:color w:val="000000" w:themeColor="text1"/>
                    </w:rPr>
                  </w:pPr>
                  <w:r w:rsidRPr="00B014B4">
                    <w:rPr>
                      <w:color w:val="000000" w:themeColor="text1"/>
                    </w:rPr>
                    <w:t>Направление Заявителем отказа на  проведение оценки технического состояния автомобильных дорог или их участков и оплату расходов</w:t>
                  </w:r>
                </w:p>
                <w:p w:rsidR="0063116E" w:rsidRPr="00B014B4" w:rsidRDefault="0063116E" w:rsidP="00563BDA">
                  <w:pPr>
                    <w:rPr>
                      <w:color w:val="000000" w:themeColor="text1"/>
                    </w:rPr>
                  </w:pPr>
                </w:p>
              </w:txbxContent>
            </v:textbox>
          </v:shape>
        </w:pict>
      </w:r>
      <w:r>
        <w:rPr>
          <w:noProof/>
          <w:color w:val="000000"/>
          <w:sz w:val="20"/>
          <w:szCs w:val="20"/>
        </w:rPr>
        <w:pict>
          <v:shape id="Прямая со стрелкой 118" o:spid="_x0000_s1150" type="#_x0000_t32" style="position:absolute;left:0;text-align:left;margin-left:372.3pt;margin-top:-8.65pt;width:0;height:9.75pt;z-index:251831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" strokecolor="windowText">
            <v:stroke endarrow="open"/>
            <o:lock v:ext="edit" shapetype="f"/>
          </v:shape>
        </w:pict>
      </w:r>
      <w:r>
        <w:rPr>
          <w:noProof/>
          <w:color w:val="000000"/>
          <w:sz w:val="20"/>
          <w:szCs w:val="20"/>
        </w:rPr>
        <w:pict>
          <v:shape id="Прямая со стрелкой 117" o:spid="_x0000_s1149" type="#_x0000_t32" style="position:absolute;left:0;text-align:left;margin-left:109.8pt;margin-top:5.6pt;width:0;height:9.75pt;z-index:251830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" strokecolor="windowText">
            <v:stroke endarrow="open"/>
            <o:lock v:ext="edit" shapetype="f"/>
          </v:shape>
        </w:pict>
      </w:r>
    </w:p>
    <w:p w:rsidR="00563BDA" w:rsidRDefault="00665B18" w:rsidP="00BA0968">
      <w:pPr>
        <w:pStyle w:val="100"/>
        <w:widowControl w:val="0"/>
        <w:shd w:val="clear" w:color="auto" w:fill="auto"/>
        <w:tabs>
          <w:tab w:val="left" w:pos="-4678"/>
        </w:tabs>
        <w:spacing w:after="0" w:line="240" w:lineRule="auto"/>
        <w:ind w:left="3402" w:right="0" w:firstLine="709"/>
        <w:rPr>
          <w:color w:val="000000"/>
          <w:sz w:val="20"/>
          <w:szCs w:val="20"/>
        </w:rPr>
      </w:pPr>
      <w:r>
        <w:rPr>
          <w:noProof/>
          <w:color w:val="000000"/>
          <w:sz w:val="20"/>
          <w:szCs w:val="20"/>
        </w:rPr>
        <w:pict>
          <v:shape id="Поле 104" o:spid="_x0000_s1115" type="#_x0000_t202" style="position:absolute;left:0;text-align:left;margin-left:12.2pt;margin-top:4.3pt;width:212.1pt;height:81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" filled="f" strokeweight=".5pt">
            <v:path arrowok="t"/>
            <v:textbox inset="0,0,0,0">
              <w:txbxContent>
                <w:p w:rsidR="0063116E" w:rsidRDefault="0063116E" w:rsidP="00563BDA">
                  <w:pPr>
                    <w:spacing w:line="233" w:lineRule="auto"/>
                    <w:jc w:val="center"/>
                  </w:pPr>
                  <w:r>
                    <w:t>Направление</w:t>
                  </w:r>
                  <w:r w:rsidRPr="00D55041">
                    <w:t xml:space="preserve"> владельцам автомобильных дорог </w:t>
                  </w:r>
                  <w:r>
                    <w:t>информации о согласии Заявителя на  проведение оценки технического состояния автомобильных дорог или их участков и оплату расходов</w:t>
                  </w:r>
                </w:p>
                <w:p w:rsidR="0063116E" w:rsidRDefault="0063116E" w:rsidP="00563BDA"/>
              </w:txbxContent>
            </v:textbox>
          </v:shape>
        </w:pict>
      </w: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665B18" w:rsidP="00BA0968">
      <w:pPr>
        <w:pStyle w:val="100"/>
        <w:widowControl w:val="0"/>
        <w:shd w:val="clear" w:color="auto" w:fill="auto"/>
        <w:tabs>
          <w:tab w:val="left" w:pos="-4678"/>
        </w:tabs>
        <w:spacing w:after="0" w:line="240" w:lineRule="auto"/>
        <w:ind w:left="3402" w:right="0" w:firstLine="709"/>
        <w:rPr>
          <w:color w:val="000000"/>
          <w:sz w:val="20"/>
          <w:szCs w:val="20"/>
        </w:rPr>
      </w:pPr>
      <w:r>
        <w:rPr>
          <w:noProof/>
          <w:color w:val="000000"/>
          <w:sz w:val="20"/>
          <w:szCs w:val="20"/>
        </w:rPr>
        <w:pict>
          <v:shape id="Прямая со стрелкой 100" o:spid="_x0000_s1148" type="#_x0000_t32" style="position:absolute;left:0;text-align:left;margin-left:378.3pt;margin-top:7.35pt;width:0;height:9.75pt;z-index:251824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" strokecolor="windowText">
            <v:stroke endarrow="open"/>
            <o:lock v:ext="edit" shapetype="f"/>
          </v:shape>
        </w:pict>
      </w:r>
    </w:p>
    <w:p w:rsidR="00563BDA" w:rsidRDefault="00665B18" w:rsidP="00BA0968">
      <w:pPr>
        <w:pStyle w:val="100"/>
        <w:widowControl w:val="0"/>
        <w:shd w:val="clear" w:color="auto" w:fill="auto"/>
        <w:tabs>
          <w:tab w:val="left" w:pos="-4678"/>
        </w:tabs>
        <w:spacing w:after="0" w:line="240" w:lineRule="auto"/>
        <w:ind w:left="3402" w:right="0" w:firstLine="709"/>
        <w:rPr>
          <w:color w:val="000000"/>
          <w:sz w:val="20"/>
          <w:szCs w:val="20"/>
        </w:rPr>
      </w:pPr>
      <w:r>
        <w:rPr>
          <w:noProof/>
          <w:color w:val="000000"/>
          <w:sz w:val="20"/>
          <w:szCs w:val="20"/>
        </w:rPr>
        <w:pict>
          <v:shape id="Поле 227" o:spid="_x0000_s1116" type="#_x0000_t202" style="position:absolute;left:0;text-align:left;margin-left:357.75pt;margin-top:5.7pt;width:162pt;height:70.5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" filled="f" strokeweight=".5pt">
            <v:path arrowok="t"/>
            <v:textbox inset="0,0,0,0">
              <w:txbxContent>
                <w:p w:rsidR="0063116E" w:rsidRDefault="0063116E" w:rsidP="00563BDA">
                  <w:pPr>
                    <w:jc w:val="center"/>
                  </w:pPr>
                  <w:r w:rsidRPr="00804D88">
                    <w:t xml:space="preserve">Направление </w:t>
                  </w:r>
                  <w:r>
                    <w:t xml:space="preserve">Заявителю Извещения </w:t>
                  </w:r>
                </w:p>
                <w:p w:rsidR="0063116E" w:rsidRPr="00804D88" w:rsidRDefault="0063116E" w:rsidP="00563BDA">
                  <w:pPr>
                    <w:jc w:val="center"/>
                  </w:pPr>
                  <w:r>
                    <w:t xml:space="preserve">об отказе в </w:t>
                  </w:r>
                  <w:r w:rsidRPr="00845B0F">
                    <w:t>выдаче</w:t>
                  </w:r>
                  <w:r>
                    <w:t xml:space="preserve"> Специального разрешения</w:t>
                  </w:r>
                </w:p>
                <w:p w:rsidR="0063116E" w:rsidRPr="00D55041" w:rsidRDefault="0063116E" w:rsidP="00563BDA">
                  <w:pPr>
                    <w:jc w:val="center"/>
                  </w:pPr>
                </w:p>
              </w:txbxContent>
            </v:textbox>
          </v:shape>
        </w:pict>
      </w: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665B18" w:rsidP="00BA0968">
      <w:pPr>
        <w:pStyle w:val="100"/>
        <w:widowControl w:val="0"/>
        <w:shd w:val="clear" w:color="auto" w:fill="auto"/>
        <w:tabs>
          <w:tab w:val="left" w:pos="-4678"/>
        </w:tabs>
        <w:spacing w:after="0" w:line="240" w:lineRule="auto"/>
        <w:ind w:left="3402" w:right="0" w:firstLine="709"/>
        <w:rPr>
          <w:color w:val="000000"/>
          <w:sz w:val="20"/>
          <w:szCs w:val="20"/>
        </w:rPr>
      </w:pPr>
      <w:r>
        <w:rPr>
          <w:noProof/>
          <w:color w:val="000000"/>
          <w:sz w:val="20"/>
          <w:szCs w:val="20"/>
        </w:rPr>
        <w:pict>
          <v:group id="Группа 592" o:spid="_x0000_s1117" style="position:absolute;left:0;text-align:left;margin-left:-33.55pt;margin-top:4.8pt;width:558.75pt;height:246pt;z-index:251828736" coordsize="70961,3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">
            <v:shape id="Поле 593" o:spid="_x0000_s1118" type="#_x0000_t202" style="position:absolute;left:5810;top:1333;width:22860;height:15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LY8IA&#10;AADaAAAADwAAAGRycy9kb3ducmV2LnhtbESPS6vCMBSE94L/IRzBnaaKj1KNIoIiXEF8bNwdmmNb&#10;bE5KE2v99zcXLrgcZuYbZrluTSkaql1hWcFoGIEgTq0uOFNwu+4GMQjnkTWWlknBhxysV93OEhNt&#10;33ym5uIzESDsElSQe18lUro0J4NuaCvi4D1sbdAHWWdS1/gOcFPKcRTNpMGCw0KOFW1zSp+Xl1EQ&#10;j5v5ZprNTpOfGPfz4z11R46V6vfazQKEp9Z/w//tg1Ywhb8r4Qb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c0tjwgAAANoAAAAPAAAAAAAAAAAAAAAAAJgCAABkcnMvZG93&#10;bnJldi54bWxQSwUGAAAAAAQABAD1AAAAhwMAAAAA&#10;" strokeweight=".5pt">
              <v:textbox inset="0,0,0,0">
                <w:txbxContent>
                  <w:p w:rsidR="0063116E" w:rsidRPr="00B014B4" w:rsidRDefault="0063116E" w:rsidP="00563BDA">
                    <w:pPr>
                      <w:spacing w:line="233" w:lineRule="auto"/>
                      <w:jc w:val="center"/>
                      <w:rPr>
                        <w:color w:val="000000" w:themeColor="text1"/>
                      </w:rPr>
                    </w:pPr>
                    <w:r w:rsidRPr="00B014B4">
                      <w:rPr>
                        <w:color w:val="000000" w:themeColor="text1"/>
                      </w:rPr>
                      <w:t>Проведение владельцами автомобильных дорог укрепления автомобильных дорог или принятие специальных мер по обустройству автомобильных дорог или их участков.</w:t>
                    </w:r>
                  </w:p>
                  <w:p w:rsidR="0063116E" w:rsidRPr="00B014B4" w:rsidRDefault="0063116E" w:rsidP="00563BDA">
                    <w:pPr>
                      <w:spacing w:line="233" w:lineRule="auto"/>
                      <w:jc w:val="center"/>
                      <w:rPr>
                        <w:color w:val="000000" w:themeColor="text1"/>
                      </w:rPr>
                    </w:pPr>
                  </w:p>
                </w:txbxContent>
              </v:textbox>
            </v:shape>
            <v:shape id="Поле 594" o:spid="_x0000_s1119" type="#_x0000_t202" style="position:absolute;left:30289;top:2381;width:16574;height:13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0B8sIA&#10;AADaAAAADwAAAGRycy9kb3ducmV2LnhtbESPQYvCMBSE78L+h/AW9iKa6kHcahRRF/Ygoq7g9dE8&#10;m2LzUprY1n+/EQSPw8x8w8yXnS1FQ7UvHCsYDRMQxJnTBecKzn8/gykIH5A1lo5JwYM8LBcfvTmm&#10;2rV8pOYUchEh7FNUYEKoUil9ZsiiH7qKOHpXV1sMUda51DW2EW5LOU6SibRYcFwwWNHaUHY73a2C&#10;bf/RXyfNfnM5tPq2H5spfmc7pb4+u9UMRKAuvMOv9q9WMIHnlX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nQHywgAAANoAAAAPAAAAAAAAAAAAAAAAAJgCAABkcnMvZG93&#10;bnJldi54bWxQSwUGAAAAAAQABAD1AAAAhwMAAAAA&#10;" filled="f" strokeweight=".5pt">
              <v:textbox inset="1mm,0,1mm,0">
                <w:txbxContent>
                  <w:p w:rsidR="0063116E" w:rsidRPr="00D55041" w:rsidRDefault="0063116E" w:rsidP="00563BDA">
                    <w:pPr>
                      <w:spacing w:line="233" w:lineRule="auto"/>
                      <w:jc w:val="center"/>
                    </w:pPr>
                    <w:r w:rsidRPr="00D55041">
                      <w:t>Согласование маршрутов владельцами автомобильных дорог с направлением расчёта платы в счёт возмещения вреда</w:t>
                    </w:r>
                  </w:p>
                  <w:p w:rsidR="0063116E" w:rsidRDefault="0063116E" w:rsidP="00563BDA"/>
                </w:txbxContent>
              </v:textbox>
            </v:shape>
            <v:shape id="Прямая со стрелкой 595" o:spid="_x0000_s1120" type="#_x0000_t32" style="position:absolute;left:16859;width:0;height:1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Jyh8IAAADaAAAADwAAAGRycy9kb3ducmV2LnhtbESPQWvCQBSE74X+h+UJXkrdGKlKdJUi&#10;VIWe1ILXR/YlG8y+DdltjP/eFQSPw8x8wyzXva1FR62vHCsYjxIQxLnTFZcK/k4/n3MQPiBrrB2T&#10;ght5WK/e35aYaXflA3XHUIoIYZ+hAhNCk0npc0MW/cg1xNErXGsxRNmWUrd4jXBbyzRJptJixXHB&#10;YEMbQ/nl+G8VFKmm8cflbHazLyw2v5O06+qtUsNB/70AEagPr/CzvdcKZvC4Em+A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Jyh8IAAADaAAAADwAAAAAAAAAAAAAA&#10;AAChAgAAZHJzL2Rvd25yZXYueG1sUEsFBgAAAAAEAAQA+QAAAJADAAAAAA==&#10;">
              <v:stroke endarrow="open"/>
            </v:shape>
            <v:shape id="Прямая со стрелкой 596" o:spid="_x0000_s1121" type="#_x0000_t32" style="position:absolute;left:1809;top:23145;width:22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3m9b8AAADaAAAADwAAAGRycy9kb3ducmV2LnhtbERPy4rCMBTdD/gP4QqzGTS1w6hUo4gw&#10;KszKB7i9NLdNsbkpTaz1781iwOXhvJfr3taio9ZXjhVMxgkI4tzpiksFl/PvaA7CB2SNtWNS8CQP&#10;69XgY4mZdg8+UncKpYgh7DNUYEJoMil9bsiiH7uGOHKFay2GCNtS6hYfMdzWMk2SqbRYcWww2NDW&#10;UH473a2CItU0+bpdzX72g8X27zvtunqn1Oew3yxABOrDW/zvPmgFcWu8Em+AXL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13m9b8AAADaAAAADwAAAAAAAAAAAAAAAACh&#10;AgAAZHJzL2Rvd25yZXYueG1sUEsFBgAAAAAEAAQA+QAAAI0DAAAAAA==&#10;">
              <v:stroke endarrow="open"/>
            </v:shape>
            <v:shape id="Поле 597" o:spid="_x0000_s1122" type="#_x0000_t202" style="position:absolute;left:5810;top:18954;width:22765;height:1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5BZsIA&#10;AADaAAAADwAAAGRycy9kb3ducmV2LnhtbESPQYvCMBSE78L+h/AWvGmqqK3VKLKgCCssq168PZpn&#10;W2xeSpOt9d+bBcHjMDPfMMt1ZyrRUuNKywpGwwgEcWZ1ybmC82k7SEA4j6yxskwKHuRgvfroLTHV&#10;9s6/1B59LgKEXYoKCu/rVEqXFWTQDW1NHLyrbQz6IJtc6gbvAW4qOY6imTRYclgosKavgrLb8c8o&#10;SMZtvJnms5/Jd4K7+HDJ3IETpfqf3WYBwlPn3+FXe68VzOH/Srg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kFmwgAAANoAAAAPAAAAAAAAAAAAAAAAAJgCAABkcnMvZG93&#10;bnJldi54bWxQSwUGAAAAAAQABAD1AAAAhwMAAAAA&#10;" strokeweight=".5pt">
              <v:textbox inset="0,0,0,0">
                <w:txbxContent>
                  <w:p w:rsidR="0063116E" w:rsidRPr="00F150ED" w:rsidRDefault="0063116E" w:rsidP="00563BDA">
                    <w:pPr>
                      <w:spacing w:line="233" w:lineRule="auto"/>
                      <w:jc w:val="center"/>
                      <w:rPr>
                        <w:sz w:val="23"/>
                        <w:szCs w:val="23"/>
                      </w:rPr>
                    </w:pPr>
                    <w:r w:rsidRPr="00F150ED">
                      <w:rPr>
                        <w:color w:val="000000" w:themeColor="text1"/>
                        <w:sz w:val="23"/>
                        <w:szCs w:val="23"/>
                      </w:rPr>
                      <w:t>Возмещение Заявителями владельцам автомобильных дорог расходов на  проведение укрепления автомобильных дорог или принятие специальных мер по обустройству автомобильных дорог или их</w:t>
                    </w:r>
                    <w:r w:rsidRPr="00F150ED">
                      <w:rPr>
                        <w:sz w:val="23"/>
                        <w:szCs w:val="23"/>
                      </w:rPr>
                      <w:t xml:space="preserve"> </w:t>
                    </w:r>
                    <w:r w:rsidRPr="00F150ED">
                      <w:rPr>
                        <w:color w:val="000000" w:themeColor="text1"/>
                        <w:sz w:val="23"/>
                        <w:szCs w:val="23"/>
                      </w:rPr>
                      <w:t xml:space="preserve">участков </w:t>
                    </w:r>
                  </w:p>
                </w:txbxContent>
              </v:textbox>
            </v:shape>
            <v:shape id="Прямая со стрелкой 598" o:spid="_x0000_s1123" type="#_x0000_t32" style="position:absolute;left:28670;top:8763;width:1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tCcQAAADbAAAADwAAAGRycy9kb3ducmV2LnhtbESPQWvCQBCF74X+h2UKvRTdmNIq0VWK&#10;0Cr0pBW8DtlJNpidDdltTP+9cyh4m+G9ee+b1Wb0rRqoj01gA7NpBoq4DLbh2sDp53OyABUTssU2&#10;MBn4owib9ePDCgsbrnyg4ZhqJSEcCzTgUuoKrWPpyGOcho5YtCr0HpOsfa1tj1cJ963Os+xde2xY&#10;Ghx2tHVUXo6/3kCVW5q9XM5uN3/Davv9mg9D+2XM89P4sQSVaEx38//13gq+0MsvMoBe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0JxAAAANsAAAAPAAAAAAAAAAAA&#10;AAAAAKECAABkcnMvZG93bnJldi54bWxQSwUGAAAAAAQABAD5AAAAkgMAAAAA&#10;">
              <v:stroke endarrow="open"/>
            </v:shape>
            <v:line id="Прямая соединительная линия 599" o:spid="_x0000_s1124" style="position:absolute;visibility:visible;mso-wrap-style:square" from="0,18002" to="42386,18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7KNL8AAADbAAAADwAAAGRycy9kb3ducmV2LnhtbERPS4vCMBC+L/gfwgje1rQeRLrGIoKP&#10;o7qy56EZ29pmEppoq79+syDsbT6+5yzzwbTiQZ2vLStIpwkI4sLqmksFl+/t5wKED8gaW8uk4Eke&#10;8tXoY4mZtj2f6HEOpYgh7DNUUIXgMil9UZFBP7WOOHJX2xkMEXal1B32Mdy0cpYkc2mw5thQoaNN&#10;RUVzvhsFZtc3r9t9Z+r9T9Jc+pOj29EpNRkP6y8QgYbwL367DzrOT+Hvl3iAXP0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u7KNL8AAADbAAAADwAAAAAAAAAAAAAAAACh&#10;AgAAZHJzL2Rvd25yZXYueG1sUEsFBgAAAAAEAAQA+QAAAI0DAAAAAA==&#10;">
              <v:stroke dashstyle="3 1"/>
            </v:line>
            <v:shape id="Прямая со стрелкой 600" o:spid="_x0000_s1125" type="#_x0000_t32" style="position:absolute;left:42386;top:15525;width:0;height:25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Dj8MEAAADbAAAADwAAAGRycy9kb3ducmV2LnhtbERPS2vCQBC+C/0Pywi9iG70UCS6igiF&#10;lpJDUvE8Zsckmp0N2c3Df98VhN7m43vOdj+aWvTUusqyguUiAkGcW11xoeD0+zlfg3AeWWNtmRQ8&#10;yMF+9zbZYqztwCn1mS9ECGEXo4LS+yaW0uUlGXQL2xAH7mpbgz7AtpC6xSGEm1quouhDGqw4NJTY&#10;0LGk/J51RkH6LdfnZNnQpbvx4ycxnUyqmVLv0/GwAeFp9P/il/tLh/kreP4SDpC7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wOPwwQAAANsAAAAPAAAAAAAAAAAAAAAA&#10;AKECAABkcnMvZG93bnJldi54bWxQSwUGAAAAAAQABAD5AAAAjwMAAAAA&#10;">
              <v:stroke dashstyle="3 1" endarrow="open"/>
            </v:shape>
            <v:shape id="Прямая со стрелкой 601" o:spid="_x0000_s1126" type="#_x0000_t32" style="position:absolute;left:42386;top:17907;width:0;height:24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kvxMEAAADbAAAADwAAAGRycy9kb3ducmV2LnhtbERPS2uDQBC+B/Iflin0lqx9EFrjJgTB&#10;YqA5xLT3wZ2o6M6Ku1X777OFQm7z8T0n2c+mEyMNrrGs4GkdgSAurW64UvB1yVZvIJxH1thZJgW/&#10;5GC/Wy4SjLWd+Exj4SsRQtjFqKD2vo+ldGVNBt3a9sSBu9rBoA9wqKQecArhppPPUbSRBhsODTX2&#10;lNZUtsWPUXCs+teTzbTcfOf2/bNo04+LTpV6fJgPWxCeZn8X/7tzHea/wN8v4QC5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6S/EwQAAANsAAAAPAAAAAAAAAAAAAAAA&#10;AKECAABkcnMvZG93bnJldi54bWxQSwUGAAAAAAQABAD5AAAAjwMAAAAA&#10;">
              <v:stroke dashstyle="3 1" startarrow="open"/>
            </v:shape>
            <v:shape id="Поле 602" o:spid="_x0000_s1127" type="#_x0000_t202" style="position:absolute;left:30194;top:20383;width:16669;height:7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zSocMA&#10;AADbAAAADwAAAGRycy9kb3ducmV2LnhtbERP22oCMRB9L/QfwhR8KZqtiOjWKFoUBKFYL9i+DZtx&#10;s3QzWTZxXf/eFIS+zeFcZzJrbSkaqn3hWMFbLwFBnDldcK7gsF91RyB8QNZYOiYFN/Iwmz4/TTDV&#10;7spf1OxCLmII+xQVmBCqVEqfGbLoe64ijtzZ1RZDhHUudY3XGG5L2U+SobRYcGwwWNGHoex3d7EK&#10;Fm77+T0fZeF8al6PC2+S8eZnqVTnpZ2/gwjUhn/xw73Wcf4A/n6JB8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zSocMAAADbAAAADwAAAAAAAAAAAAAAAACYAgAAZHJzL2Rv&#10;d25yZXYueG1sUEsFBgAAAAAEAAQA9QAAAIgDAAAAAA==&#10;" filled="f" strokeweight=".5pt">
              <v:textbox inset="0,0,0,0">
                <w:txbxContent>
                  <w:p w:rsidR="0063116E" w:rsidRDefault="0063116E" w:rsidP="00563BDA">
                    <w:pPr>
                      <w:jc w:val="center"/>
                    </w:pPr>
                    <w:r>
                      <w:t>Отказ в с</w:t>
                    </w:r>
                    <w:r w:rsidRPr="00D55041">
                      <w:t>огласовани</w:t>
                    </w:r>
                    <w:r>
                      <w:t>и</w:t>
                    </w:r>
                    <w:r w:rsidRPr="00D55041">
                      <w:t xml:space="preserve"> маршрутов владельцами автомобильных дорог </w:t>
                    </w:r>
                  </w:p>
                </w:txbxContent>
              </v:textbox>
            </v:shape>
            <v:shape id="Поле 603" o:spid="_x0000_s1128" type="#_x0000_t202" style="position:absolute;left:50292;top:12668;width:18573;height:10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LpTcQA&#10;AADbAAAADwAAAGRycy9kb3ducmV2LnhtbERPS2vCQBC+F/oflin0UnSjB7HRjagoCEKpL2xvQ3aS&#10;DWZnQ3Yb03/fLRR6m4/vOfNFb2vRUesrxwpGwwQEce50xaWC82k7mILwAVlj7ZgUfJOHRfb4MMdU&#10;uzsfqDuGUsQQ9ikqMCE0qZQ+N2TRD11DHLnCtRZDhG0pdYv3GG5rOU6SibRYcWww2NDaUH47flkF&#10;K/f+9rGc5qG4di+XlTfJ6/5zo9TzU7+cgQjUh3/xn3un4/wJ/P4SD5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y6U3EAAAA2wAAAA8AAAAAAAAAAAAAAAAAmAIAAGRycy9k&#10;b3ducmV2LnhtbFBLBQYAAAAABAAEAPUAAACJAwAAAAA=&#10;" filled="f" strokeweight=".5pt">
              <v:textbox inset="0,0,0,0">
                <w:txbxContent>
                  <w:p w:rsidR="0063116E" w:rsidRPr="00D55041" w:rsidRDefault="0063116E" w:rsidP="00563BDA">
                    <w:pPr>
                      <w:jc w:val="center"/>
                    </w:pPr>
                    <w:r w:rsidRPr="00D55041">
                      <w:t>Поступление  от владельцев автомобильных</w:t>
                    </w:r>
                  </w:p>
                  <w:p w:rsidR="0063116E" w:rsidRPr="00D55041" w:rsidRDefault="0063116E" w:rsidP="00563BDA">
                    <w:pPr>
                      <w:jc w:val="center"/>
                    </w:pPr>
                    <w:r w:rsidRPr="00D55041">
                      <w:t>дорог согласований</w:t>
                    </w:r>
                    <w:r>
                      <w:t xml:space="preserve"> или отказа в согласовании маршрута</w:t>
                    </w:r>
                  </w:p>
                </w:txbxContent>
              </v:textbox>
            </v:shape>
            <v:shape id="Прямая со стрелкой 604" o:spid="_x0000_s1129" type="#_x0000_t32" style="position:absolute;left:48768;top:17907;width:1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VElMIAAADbAAAADwAAAGRycy9kb3ducmV2LnhtbERPTWvCQBC9F/wPywheSt0Yaa3RTRDB&#10;tuCpWuh1yE6ywexsyK4x/fduodDbPN7nbIvRtmKg3jeOFSzmCQji0umGawVf58PTKwgfkDW2jknB&#10;D3ko8snDFjPtbvxJwynUIoawz1CBCaHLpPSlIYt+7jriyFWutxgi7Gupe7zFcNvKNElepMWGY4PB&#10;jvaGysvpahVUqabF4+XbvK+esdofl+kwtG9KzabjbgMi0Bj+xX/uDx3nr+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VElMIAAADbAAAADwAAAAAAAAAAAAAA&#10;AAChAgAAZHJzL2Rvd25yZXYueG1sUEsFBgAAAAAEAAQA+QAAAJADAAAAAA==&#10;">
              <v:stroke endarrow="open"/>
            </v:shape>
            <v:line id="Прямая соединительная линия 605" o:spid="_x0000_s1130" style="position:absolute;visibility:visible;mso-wrap-style:square" from="46863,8763" to="48768,8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Прямая соединительная линия 606" o:spid="_x0000_s1131" style="position:absolute;visibility:visible;mso-wrap-style:square" from="46863,24098" to="48768,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Прямая соединительная линия 607" o:spid="_x0000_s1132" style="position:absolute;flip:x;visibility:visible;mso-wrap-style:square" from="48768,8763" to="48768,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shape id="Прямая со стрелкой 608" o:spid="_x0000_s1133" type="#_x0000_t32" style="position:absolute;left:33528;top:15525;width:0;height: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kC8cQAAADbAAAADwAAAGRycy9kb3ducmV2LnhtbESPQUvDQBSE74L/YXlCb3bTUIqm3ZYq&#10;CD2JbSLS2yP7TILZt2H32UZ/fbcgeBxm5htmtRldr04UYufZwGyagSKuve24MVCVL/cPoKIgW+w9&#10;k4EfirBZ396ssLD+zHs6HaRRCcKxQAOtyFBoHeuWHMapH4iT9+mDQ0kyNNoGPCe463WeZQvtsOO0&#10;0OJAzy3VX4dvZ+D9Q+Zj91rZ8jeUleRPx8e3ZjBmcjdul6CERvkP/7V31kA+h+uX9AP0+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2QLxxAAAANsAAAAPAAAAAAAAAAAA&#10;AAAAAKECAABkcnMvZG93bnJldi54bWxQSwUGAAAAAAQABAD5AAAAkgMAAAAA&#10;" strokeweight="2.25pt">
              <v:stroke endarrow="open" linestyle="thinThin"/>
            </v:shape>
            <v:shape id="Прямая со стрелкой 609" o:spid="_x0000_s1134" type="#_x0000_t32" style="position:absolute;left:36480;top:15525;width:0;height: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WnasQAAADbAAAADwAAAGRycy9kb3ducmV2LnhtbESPQUvDQBSE74L/YXmCN7sxWLFpt0UL&#10;gifRJqX09si+JsHs27D72sb+elcQPA4z8w2zWI2uVycKsfNs4H6SgSKuve24MVCVr3dPoKIgW+w9&#10;k4FvirBaXl8tsLD+zJ902kijEoRjgQZakaHQOtYtOYwTPxAn7+CDQ0kyNNoGPCe463WeZY/aYcdp&#10;ocWB1i3VX5ujM7DdycPYvVe2vISykvxlP/toBmNub8bnOSihUf7Df+03ayCfwu+X9AP0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ladqxAAAANsAAAAPAAAAAAAAAAAA&#10;AAAAAKECAABkcnMvZG93bnJldi54bWxQSwUGAAAAAAQABAD5AAAAkgMAAAAA&#10;" strokeweight="2.25pt">
              <v:stroke endarrow="open" linestyle="thinThin"/>
            </v:shape>
            <v:shape id="Прямая со стрелкой 610" o:spid="_x0000_s1135" type="#_x0000_t32" style="position:absolute;left:68865;top:17907;width:2096;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6EfcIAAADbAAAADwAAAGRycy9kb3ducmV2LnhtbESPQWsCMRSE70L/Q3iCN82qIHY1SimI&#10;HjxUben1kTw3azcvyybq2l9vBMHjMDPfMPNl6ypxoSaUnhUMBxkIYu1NyYWC78OqPwURIrLByjMp&#10;uFGA5eKtM8fc+Cvv6LKPhUgQDjkqsDHWuZRBW3IYBr4mTt7RNw5jkk0hTYPXBHeVHGXZRDosOS1Y&#10;rOnTkv7bn52CjLfreCR7br/Gv1q/07/8WZ2U6nXbjxmISG18hZ/tjVEwmsDjS/o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c6EfcIAAADbAAAADwAAAAAAAAAAAAAA&#10;AAChAgAAZHJzL2Rvd25yZXYueG1sUEsFBgAAAAAEAAQA+QAAAJADAAAAAA==&#10;" strokeweight="2.5pt">
              <v:stroke endarrow="open" linestyle="thinThin"/>
            </v:shape>
          </v:group>
        </w:pict>
      </w: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Default="00563BDA" w:rsidP="00BA0968">
      <w:pPr>
        <w:pStyle w:val="100"/>
        <w:widowControl w:val="0"/>
        <w:shd w:val="clear" w:color="auto" w:fill="auto"/>
        <w:tabs>
          <w:tab w:val="left" w:pos="-4678"/>
        </w:tabs>
        <w:spacing w:after="0" w:line="240" w:lineRule="auto"/>
        <w:ind w:left="3402" w:right="0" w:firstLine="709"/>
        <w:rPr>
          <w:color w:val="000000"/>
          <w:sz w:val="20"/>
          <w:szCs w:val="20"/>
        </w:rPr>
      </w:pPr>
    </w:p>
    <w:p w:rsidR="00563BDA" w:rsidRPr="00563BDA" w:rsidRDefault="00563BDA" w:rsidP="00BA0968">
      <w:pPr>
        <w:widowControl w:val="0"/>
        <w:tabs>
          <w:tab w:val="left" w:pos="-4678"/>
        </w:tabs>
        <w:spacing w:line="228" w:lineRule="auto"/>
        <w:ind w:firstLine="709"/>
        <w:jc w:val="right"/>
        <w:rPr>
          <w:rFonts w:eastAsiaTheme="minorHAnsi" w:cstheme="minorBidi"/>
          <w:lang w:eastAsia="en-US"/>
        </w:rPr>
      </w:pPr>
    </w:p>
    <w:p w:rsidR="00563BDA" w:rsidRDefault="00563BDA" w:rsidP="00BA0968">
      <w:pPr>
        <w:widowControl w:val="0"/>
        <w:tabs>
          <w:tab w:val="left" w:pos="-4678"/>
        </w:tabs>
        <w:spacing w:line="228" w:lineRule="auto"/>
        <w:ind w:firstLine="709"/>
        <w:jc w:val="right"/>
        <w:rPr>
          <w:rFonts w:eastAsiaTheme="minorHAnsi" w:cstheme="minorBidi"/>
          <w:lang w:eastAsia="en-US"/>
        </w:rPr>
      </w:pPr>
    </w:p>
    <w:p w:rsidR="00563BDA" w:rsidRDefault="00563BDA" w:rsidP="00BA0968">
      <w:pPr>
        <w:widowControl w:val="0"/>
        <w:tabs>
          <w:tab w:val="left" w:pos="-4678"/>
        </w:tabs>
        <w:spacing w:line="228" w:lineRule="auto"/>
        <w:ind w:firstLine="709"/>
        <w:jc w:val="right"/>
        <w:rPr>
          <w:rFonts w:eastAsiaTheme="minorHAnsi" w:cstheme="minorBidi"/>
          <w:lang w:eastAsia="en-US"/>
        </w:rPr>
      </w:pPr>
    </w:p>
    <w:p w:rsidR="00563BDA" w:rsidRDefault="00563BDA" w:rsidP="00BA0968">
      <w:pPr>
        <w:widowControl w:val="0"/>
        <w:tabs>
          <w:tab w:val="left" w:pos="-4678"/>
        </w:tabs>
        <w:spacing w:line="228" w:lineRule="auto"/>
        <w:ind w:firstLine="709"/>
        <w:jc w:val="right"/>
        <w:rPr>
          <w:rFonts w:eastAsiaTheme="minorHAnsi" w:cstheme="minorBidi"/>
          <w:lang w:eastAsia="en-US"/>
        </w:rPr>
      </w:pPr>
    </w:p>
    <w:p w:rsidR="00563BDA" w:rsidRDefault="00563BDA" w:rsidP="00BA0968">
      <w:pPr>
        <w:widowControl w:val="0"/>
        <w:tabs>
          <w:tab w:val="left" w:pos="-4678"/>
        </w:tabs>
        <w:spacing w:line="228" w:lineRule="auto"/>
        <w:ind w:firstLine="709"/>
        <w:jc w:val="right"/>
        <w:rPr>
          <w:rFonts w:eastAsiaTheme="minorHAnsi" w:cstheme="minorBidi"/>
          <w:lang w:eastAsia="en-US"/>
        </w:rPr>
      </w:pPr>
    </w:p>
    <w:p w:rsidR="00563BDA" w:rsidRDefault="00563BDA" w:rsidP="00BA0968">
      <w:pPr>
        <w:widowControl w:val="0"/>
        <w:tabs>
          <w:tab w:val="left" w:pos="-4678"/>
        </w:tabs>
        <w:spacing w:line="228" w:lineRule="auto"/>
        <w:ind w:firstLine="709"/>
        <w:jc w:val="right"/>
        <w:rPr>
          <w:rFonts w:eastAsiaTheme="minorHAnsi" w:cstheme="minorBidi"/>
          <w:lang w:eastAsia="en-US"/>
        </w:rPr>
      </w:pPr>
    </w:p>
    <w:p w:rsidR="00563BDA" w:rsidRDefault="00563BDA" w:rsidP="00BA0968">
      <w:pPr>
        <w:widowControl w:val="0"/>
        <w:tabs>
          <w:tab w:val="left" w:pos="-4678"/>
        </w:tabs>
        <w:spacing w:line="228" w:lineRule="auto"/>
        <w:ind w:firstLine="709"/>
        <w:jc w:val="right"/>
        <w:rPr>
          <w:rFonts w:eastAsiaTheme="minorHAnsi" w:cstheme="minorBidi"/>
          <w:lang w:eastAsia="en-US"/>
        </w:rPr>
      </w:pPr>
    </w:p>
    <w:p w:rsidR="00563BDA" w:rsidRDefault="00563BDA" w:rsidP="00BA0968">
      <w:pPr>
        <w:widowControl w:val="0"/>
        <w:tabs>
          <w:tab w:val="left" w:pos="-4678"/>
        </w:tabs>
        <w:spacing w:line="228" w:lineRule="auto"/>
        <w:ind w:firstLine="709"/>
        <w:jc w:val="right"/>
        <w:rPr>
          <w:rFonts w:eastAsiaTheme="minorHAnsi" w:cstheme="minorBidi"/>
          <w:lang w:eastAsia="en-US"/>
        </w:rPr>
      </w:pPr>
    </w:p>
    <w:p w:rsidR="00563BDA" w:rsidRDefault="00563BDA" w:rsidP="00BA0968">
      <w:pPr>
        <w:widowControl w:val="0"/>
        <w:tabs>
          <w:tab w:val="left" w:pos="-4678"/>
        </w:tabs>
        <w:spacing w:line="228" w:lineRule="auto"/>
        <w:ind w:firstLine="709"/>
        <w:jc w:val="right"/>
        <w:rPr>
          <w:rFonts w:eastAsiaTheme="minorHAnsi" w:cstheme="minorBidi"/>
          <w:lang w:eastAsia="en-US"/>
        </w:rPr>
      </w:pPr>
    </w:p>
    <w:p w:rsidR="00563BDA" w:rsidRDefault="00563BDA" w:rsidP="00BA0968">
      <w:pPr>
        <w:widowControl w:val="0"/>
        <w:tabs>
          <w:tab w:val="left" w:pos="-4678"/>
        </w:tabs>
        <w:spacing w:line="228" w:lineRule="auto"/>
        <w:ind w:firstLine="709"/>
        <w:jc w:val="right"/>
        <w:rPr>
          <w:rFonts w:eastAsiaTheme="minorHAnsi" w:cstheme="minorBidi"/>
          <w:lang w:eastAsia="en-US"/>
        </w:rPr>
      </w:pPr>
    </w:p>
    <w:p w:rsidR="00563BDA" w:rsidRDefault="00563BDA" w:rsidP="00BA0968">
      <w:pPr>
        <w:widowControl w:val="0"/>
        <w:tabs>
          <w:tab w:val="left" w:pos="-4678"/>
        </w:tabs>
        <w:spacing w:line="228" w:lineRule="auto"/>
        <w:ind w:firstLine="709"/>
        <w:jc w:val="right"/>
        <w:rPr>
          <w:rFonts w:eastAsiaTheme="minorHAnsi" w:cstheme="minorBidi"/>
          <w:lang w:eastAsia="en-US"/>
        </w:rPr>
      </w:pPr>
    </w:p>
    <w:p w:rsidR="00563BDA" w:rsidRDefault="00563BDA" w:rsidP="00BA0968">
      <w:pPr>
        <w:widowControl w:val="0"/>
        <w:tabs>
          <w:tab w:val="left" w:pos="-4678"/>
        </w:tabs>
        <w:spacing w:line="228" w:lineRule="auto"/>
        <w:ind w:firstLine="709"/>
        <w:jc w:val="right"/>
        <w:rPr>
          <w:rFonts w:eastAsiaTheme="minorHAnsi" w:cstheme="minorBidi"/>
          <w:lang w:eastAsia="en-US"/>
        </w:rPr>
      </w:pPr>
    </w:p>
    <w:p w:rsidR="00563BDA" w:rsidRDefault="00563BDA" w:rsidP="00BA0968">
      <w:pPr>
        <w:widowControl w:val="0"/>
        <w:tabs>
          <w:tab w:val="left" w:pos="-4678"/>
        </w:tabs>
        <w:spacing w:line="228" w:lineRule="auto"/>
        <w:ind w:firstLine="709"/>
        <w:jc w:val="right"/>
        <w:rPr>
          <w:rFonts w:eastAsiaTheme="minorHAnsi" w:cstheme="minorBidi"/>
          <w:lang w:eastAsia="en-US"/>
        </w:rPr>
      </w:pPr>
    </w:p>
    <w:p w:rsidR="00563BDA" w:rsidRDefault="00563BDA" w:rsidP="00BA0968">
      <w:pPr>
        <w:widowControl w:val="0"/>
        <w:tabs>
          <w:tab w:val="left" w:pos="-4678"/>
        </w:tabs>
        <w:spacing w:line="228" w:lineRule="auto"/>
        <w:ind w:firstLine="709"/>
        <w:jc w:val="right"/>
        <w:rPr>
          <w:rFonts w:eastAsiaTheme="minorHAnsi" w:cstheme="minorBidi"/>
          <w:lang w:eastAsia="en-US"/>
        </w:rPr>
      </w:pPr>
    </w:p>
    <w:p w:rsidR="00563BDA" w:rsidRDefault="00563BDA" w:rsidP="00BA0968">
      <w:pPr>
        <w:widowControl w:val="0"/>
        <w:tabs>
          <w:tab w:val="left" w:pos="-4678"/>
        </w:tabs>
        <w:spacing w:line="228" w:lineRule="auto"/>
        <w:ind w:firstLine="709"/>
        <w:jc w:val="right"/>
        <w:rPr>
          <w:rFonts w:eastAsiaTheme="minorHAnsi" w:cstheme="minorBidi"/>
          <w:lang w:eastAsia="en-US"/>
        </w:rPr>
      </w:pPr>
    </w:p>
    <w:p w:rsidR="00563BDA" w:rsidRDefault="00563BDA" w:rsidP="00BA0968">
      <w:pPr>
        <w:widowControl w:val="0"/>
        <w:tabs>
          <w:tab w:val="left" w:pos="-4678"/>
        </w:tabs>
        <w:spacing w:line="228" w:lineRule="auto"/>
        <w:ind w:firstLine="709"/>
        <w:jc w:val="right"/>
        <w:rPr>
          <w:rFonts w:eastAsiaTheme="minorHAnsi" w:cstheme="minorBidi"/>
          <w:lang w:eastAsia="en-US"/>
        </w:rPr>
      </w:pPr>
    </w:p>
    <w:p w:rsidR="00563BDA" w:rsidRDefault="00563BDA" w:rsidP="00BA0968">
      <w:pPr>
        <w:widowControl w:val="0"/>
        <w:tabs>
          <w:tab w:val="left" w:pos="-4678"/>
        </w:tabs>
        <w:spacing w:line="228" w:lineRule="auto"/>
        <w:ind w:firstLine="709"/>
        <w:jc w:val="right"/>
        <w:rPr>
          <w:rFonts w:eastAsiaTheme="minorHAnsi" w:cstheme="minorBidi"/>
          <w:lang w:eastAsia="en-US"/>
        </w:rPr>
      </w:pPr>
    </w:p>
    <w:p w:rsidR="00563BDA" w:rsidRDefault="00563BDA" w:rsidP="00BA0968">
      <w:pPr>
        <w:widowControl w:val="0"/>
        <w:tabs>
          <w:tab w:val="left" w:pos="-4678"/>
        </w:tabs>
        <w:spacing w:line="228" w:lineRule="auto"/>
        <w:ind w:firstLine="709"/>
        <w:jc w:val="right"/>
        <w:rPr>
          <w:rFonts w:eastAsiaTheme="minorHAnsi" w:cstheme="minorBidi"/>
          <w:lang w:eastAsia="en-US"/>
        </w:rPr>
      </w:pPr>
    </w:p>
    <w:p w:rsidR="00563BDA" w:rsidRDefault="00563BDA" w:rsidP="00BA0968">
      <w:pPr>
        <w:widowControl w:val="0"/>
        <w:tabs>
          <w:tab w:val="left" w:pos="-4678"/>
        </w:tabs>
        <w:spacing w:line="228" w:lineRule="auto"/>
        <w:ind w:firstLine="709"/>
        <w:jc w:val="right"/>
        <w:rPr>
          <w:rFonts w:eastAsiaTheme="minorHAnsi" w:cstheme="minorBidi"/>
          <w:lang w:eastAsia="en-US"/>
        </w:rPr>
      </w:pPr>
    </w:p>
    <w:p w:rsidR="00563BDA" w:rsidRDefault="00563BDA" w:rsidP="00BA0968">
      <w:pPr>
        <w:widowControl w:val="0"/>
        <w:tabs>
          <w:tab w:val="left" w:pos="-4678"/>
        </w:tabs>
        <w:spacing w:line="228" w:lineRule="auto"/>
        <w:ind w:firstLine="709"/>
        <w:jc w:val="right"/>
        <w:rPr>
          <w:rFonts w:eastAsiaTheme="minorHAnsi" w:cstheme="minorBidi"/>
          <w:lang w:eastAsia="en-US"/>
        </w:rPr>
      </w:pPr>
    </w:p>
    <w:p w:rsidR="00563BDA" w:rsidRDefault="00563BDA" w:rsidP="00BA0968">
      <w:pPr>
        <w:widowControl w:val="0"/>
        <w:tabs>
          <w:tab w:val="left" w:pos="-4678"/>
        </w:tabs>
        <w:spacing w:line="228" w:lineRule="auto"/>
        <w:ind w:firstLine="709"/>
        <w:jc w:val="right"/>
        <w:rPr>
          <w:rFonts w:eastAsiaTheme="minorHAnsi" w:cstheme="minorBidi"/>
          <w:lang w:eastAsia="en-US"/>
        </w:rPr>
      </w:pPr>
    </w:p>
    <w:p w:rsidR="00563BDA" w:rsidRDefault="00563BDA" w:rsidP="00BA0968">
      <w:pPr>
        <w:widowControl w:val="0"/>
        <w:tabs>
          <w:tab w:val="left" w:pos="-4678"/>
        </w:tabs>
        <w:spacing w:line="228" w:lineRule="auto"/>
        <w:ind w:firstLine="709"/>
        <w:jc w:val="right"/>
        <w:rPr>
          <w:rFonts w:eastAsiaTheme="minorHAnsi" w:cstheme="minorBidi"/>
          <w:lang w:eastAsia="en-US"/>
        </w:rPr>
      </w:pPr>
    </w:p>
    <w:p w:rsidR="00563BDA" w:rsidRDefault="00563BDA" w:rsidP="00BA0968">
      <w:pPr>
        <w:widowControl w:val="0"/>
        <w:tabs>
          <w:tab w:val="left" w:pos="-4678"/>
        </w:tabs>
        <w:spacing w:line="228" w:lineRule="auto"/>
        <w:ind w:firstLine="709"/>
        <w:jc w:val="right"/>
        <w:rPr>
          <w:rFonts w:eastAsiaTheme="minorHAnsi" w:cstheme="minorBidi"/>
          <w:lang w:eastAsia="en-US"/>
        </w:rPr>
      </w:pPr>
    </w:p>
    <w:p w:rsidR="00563BDA" w:rsidRDefault="00563BDA" w:rsidP="00BA0968">
      <w:pPr>
        <w:widowControl w:val="0"/>
        <w:tabs>
          <w:tab w:val="left" w:pos="-4678"/>
        </w:tabs>
        <w:spacing w:line="228" w:lineRule="auto"/>
        <w:ind w:firstLine="709"/>
        <w:jc w:val="right"/>
        <w:rPr>
          <w:rFonts w:eastAsiaTheme="minorHAnsi" w:cstheme="minorBidi"/>
          <w:lang w:eastAsia="en-US"/>
        </w:rPr>
      </w:pPr>
    </w:p>
    <w:p w:rsidR="00563BDA" w:rsidRDefault="00563BDA" w:rsidP="00BA0968">
      <w:pPr>
        <w:widowControl w:val="0"/>
        <w:tabs>
          <w:tab w:val="left" w:pos="-4678"/>
        </w:tabs>
        <w:spacing w:line="228" w:lineRule="auto"/>
        <w:ind w:firstLine="709"/>
        <w:jc w:val="right"/>
        <w:rPr>
          <w:rFonts w:eastAsiaTheme="minorHAnsi" w:cstheme="minorBidi"/>
          <w:lang w:eastAsia="en-US"/>
        </w:rPr>
      </w:pPr>
    </w:p>
    <w:p w:rsidR="00124F9D" w:rsidRDefault="00124F9D" w:rsidP="00BA0968">
      <w:pPr>
        <w:widowControl w:val="0"/>
        <w:tabs>
          <w:tab w:val="left" w:pos="-4678"/>
        </w:tabs>
        <w:spacing w:line="228" w:lineRule="auto"/>
        <w:ind w:firstLine="709"/>
        <w:jc w:val="right"/>
        <w:rPr>
          <w:rFonts w:eastAsiaTheme="minorHAnsi" w:cstheme="minorBidi"/>
          <w:lang w:eastAsia="en-US"/>
        </w:rPr>
      </w:pPr>
    </w:p>
    <w:p w:rsidR="00563BDA" w:rsidRDefault="00563BDA" w:rsidP="00BA0968">
      <w:pPr>
        <w:widowControl w:val="0"/>
        <w:tabs>
          <w:tab w:val="left" w:pos="-4678"/>
        </w:tabs>
        <w:spacing w:line="228" w:lineRule="auto"/>
        <w:ind w:firstLine="709"/>
        <w:jc w:val="right"/>
        <w:rPr>
          <w:rFonts w:eastAsiaTheme="minorHAnsi" w:cstheme="minorBidi"/>
          <w:lang w:eastAsia="en-US"/>
        </w:rPr>
      </w:pPr>
    </w:p>
    <w:p w:rsidR="00563BDA" w:rsidRDefault="00563BDA" w:rsidP="00BA0968">
      <w:pPr>
        <w:widowControl w:val="0"/>
        <w:tabs>
          <w:tab w:val="left" w:pos="-4678"/>
        </w:tabs>
        <w:spacing w:line="228" w:lineRule="auto"/>
        <w:ind w:firstLine="709"/>
        <w:jc w:val="right"/>
        <w:rPr>
          <w:rFonts w:eastAsiaTheme="minorHAnsi" w:cstheme="minorBidi"/>
          <w:lang w:eastAsia="en-US"/>
        </w:rPr>
      </w:pPr>
    </w:p>
    <w:p w:rsidR="00563BDA" w:rsidRDefault="00563BDA" w:rsidP="00BA0968">
      <w:pPr>
        <w:widowControl w:val="0"/>
        <w:tabs>
          <w:tab w:val="left" w:pos="-4678"/>
        </w:tabs>
        <w:spacing w:line="228" w:lineRule="auto"/>
        <w:ind w:firstLine="709"/>
        <w:jc w:val="right"/>
        <w:rPr>
          <w:rFonts w:eastAsiaTheme="minorHAnsi" w:cstheme="minorBidi"/>
          <w:lang w:eastAsia="en-US"/>
        </w:rPr>
      </w:pPr>
    </w:p>
    <w:p w:rsidR="00563BDA" w:rsidRDefault="00563BDA" w:rsidP="00BA0968">
      <w:pPr>
        <w:widowControl w:val="0"/>
        <w:tabs>
          <w:tab w:val="left" w:pos="-4678"/>
        </w:tabs>
        <w:spacing w:line="228" w:lineRule="auto"/>
        <w:ind w:firstLine="709"/>
        <w:jc w:val="right"/>
        <w:rPr>
          <w:rFonts w:eastAsiaTheme="minorHAnsi" w:cstheme="minorBidi"/>
          <w:lang w:eastAsia="en-US"/>
        </w:rPr>
      </w:pPr>
    </w:p>
    <w:p w:rsidR="00563BDA" w:rsidRDefault="00563BDA" w:rsidP="00BA0968">
      <w:pPr>
        <w:widowControl w:val="0"/>
        <w:tabs>
          <w:tab w:val="left" w:pos="-4678"/>
        </w:tabs>
        <w:spacing w:line="228" w:lineRule="auto"/>
        <w:ind w:firstLine="709"/>
        <w:jc w:val="right"/>
        <w:rPr>
          <w:rFonts w:eastAsiaTheme="minorHAnsi" w:cstheme="minorBidi"/>
          <w:lang w:eastAsia="en-US"/>
        </w:rPr>
      </w:pPr>
    </w:p>
    <w:p w:rsidR="003207AB" w:rsidRPr="00312A8F" w:rsidRDefault="003207AB" w:rsidP="00BA0968">
      <w:pPr>
        <w:pStyle w:val="100"/>
        <w:widowControl w:val="0"/>
        <w:shd w:val="clear" w:color="auto" w:fill="auto"/>
        <w:tabs>
          <w:tab w:val="left" w:pos="-4678"/>
        </w:tabs>
        <w:spacing w:after="0" w:line="240" w:lineRule="auto"/>
        <w:ind w:left="5103" w:right="0" w:firstLine="709"/>
        <w:jc w:val="right"/>
        <w:rPr>
          <w:color w:val="000000"/>
          <w:sz w:val="24"/>
          <w:szCs w:val="24"/>
        </w:rPr>
      </w:pPr>
      <w:r w:rsidRPr="00312A8F">
        <w:rPr>
          <w:color w:val="000000"/>
          <w:sz w:val="24"/>
          <w:szCs w:val="24"/>
        </w:rPr>
        <w:t xml:space="preserve">Приложение </w:t>
      </w:r>
      <w:r w:rsidRPr="00A03A80">
        <w:rPr>
          <w:color w:val="000000"/>
          <w:sz w:val="24"/>
          <w:szCs w:val="24"/>
        </w:rPr>
        <w:t>№ </w:t>
      </w:r>
      <w:r w:rsidR="00563BDA">
        <w:rPr>
          <w:color w:val="000000"/>
          <w:sz w:val="24"/>
          <w:szCs w:val="24"/>
        </w:rPr>
        <w:t>1</w:t>
      </w:r>
      <w:r w:rsidR="00E1167B">
        <w:rPr>
          <w:color w:val="000000"/>
          <w:sz w:val="24"/>
          <w:szCs w:val="24"/>
        </w:rPr>
        <w:t>1</w:t>
      </w:r>
    </w:p>
    <w:p w:rsidR="003D087F" w:rsidRPr="00312A8F" w:rsidRDefault="003D087F" w:rsidP="00BA0968">
      <w:pPr>
        <w:pStyle w:val="100"/>
        <w:widowControl w:val="0"/>
        <w:shd w:val="clear" w:color="auto" w:fill="auto"/>
        <w:tabs>
          <w:tab w:val="left" w:pos="-4678"/>
        </w:tabs>
        <w:spacing w:after="0" w:line="240" w:lineRule="auto"/>
        <w:ind w:left="5103" w:right="0" w:firstLine="709"/>
        <w:jc w:val="right"/>
        <w:rPr>
          <w:color w:val="000000"/>
          <w:sz w:val="22"/>
          <w:szCs w:val="22"/>
        </w:rPr>
      </w:pPr>
      <w:r w:rsidRPr="00312A8F">
        <w:rPr>
          <w:color w:val="000000"/>
          <w:sz w:val="22"/>
          <w:szCs w:val="22"/>
        </w:rPr>
        <w:t xml:space="preserve">к административному регламенту </w:t>
      </w:r>
    </w:p>
    <w:p w:rsidR="003207AB" w:rsidRDefault="003207AB" w:rsidP="00BA0968">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Форма</w:t>
      </w:r>
    </w:p>
    <w:p w:rsidR="003207AB" w:rsidRPr="00A6409D" w:rsidRDefault="003207AB" w:rsidP="00BA0968">
      <w:pPr>
        <w:pStyle w:val="ConsPlusNonformat"/>
        <w:widowControl/>
        <w:ind w:firstLine="709"/>
        <w:rPr>
          <w:rFonts w:ascii="Times New Roman" w:hAnsi="Times New Roman" w:cs="Times New Roman"/>
          <w:sz w:val="16"/>
          <w:szCs w:val="16"/>
        </w:rPr>
      </w:pPr>
    </w:p>
    <w:p w:rsidR="006655A4" w:rsidRPr="00A6409D" w:rsidRDefault="006655A4" w:rsidP="00BA0968">
      <w:pPr>
        <w:pStyle w:val="ConsPlusNonformat"/>
        <w:widowControl/>
        <w:ind w:firstLine="709"/>
        <w:rPr>
          <w:rFonts w:ascii="Times New Roman" w:hAnsi="Times New Roman" w:cs="Times New Roman"/>
        </w:rPr>
      </w:pPr>
    </w:p>
    <w:p w:rsidR="003207AB" w:rsidRPr="006655A4" w:rsidRDefault="006655A4" w:rsidP="00BA0968">
      <w:pPr>
        <w:pStyle w:val="ConsPlusNonformat"/>
        <w:widowControl/>
        <w:ind w:firstLine="709"/>
        <w:jc w:val="center"/>
        <w:rPr>
          <w:rFonts w:ascii="Times New Roman" w:hAnsi="Times New Roman" w:cs="Times New Roman"/>
          <w:b/>
          <w:sz w:val="36"/>
          <w:szCs w:val="36"/>
        </w:rPr>
      </w:pPr>
      <w:r w:rsidRPr="006655A4">
        <w:rPr>
          <w:rFonts w:ascii="Times New Roman" w:hAnsi="Times New Roman" w:cs="Times New Roman"/>
          <w:b/>
          <w:sz w:val="36"/>
          <w:szCs w:val="36"/>
        </w:rPr>
        <w:t>Извещение № _______</w:t>
      </w:r>
    </w:p>
    <w:p w:rsidR="006655A4" w:rsidRPr="00A6409D" w:rsidRDefault="006655A4" w:rsidP="00BA0968">
      <w:pPr>
        <w:pStyle w:val="ConsPlusNonformat"/>
        <w:widowControl/>
        <w:ind w:firstLine="709"/>
        <w:jc w:val="center"/>
        <w:rPr>
          <w:rFonts w:ascii="Times New Roman" w:hAnsi="Times New Roman" w:cs="Times New Roman"/>
          <w:b/>
          <w:sz w:val="16"/>
          <w:szCs w:val="16"/>
        </w:rPr>
      </w:pPr>
    </w:p>
    <w:p w:rsidR="004E3A59" w:rsidRDefault="006655A4" w:rsidP="00BA0968">
      <w:pPr>
        <w:pStyle w:val="ConsPlusNonformat"/>
        <w:widowControl/>
        <w:pBdr>
          <w:bottom w:val="single" w:sz="4" w:space="1" w:color="auto"/>
        </w:pBdr>
        <w:ind w:firstLine="709"/>
        <w:jc w:val="center"/>
        <w:rPr>
          <w:rFonts w:ascii="Times New Roman" w:hAnsi="Times New Roman" w:cs="Times New Roman"/>
          <w:b/>
          <w:sz w:val="24"/>
          <w:szCs w:val="24"/>
        </w:rPr>
      </w:pPr>
      <w:r w:rsidRPr="006655A4">
        <w:rPr>
          <w:rFonts w:ascii="Times New Roman" w:hAnsi="Times New Roman" w:cs="Times New Roman"/>
          <w:b/>
          <w:sz w:val="24"/>
          <w:szCs w:val="24"/>
        </w:rPr>
        <w:t xml:space="preserve">Возмещение вреда, причиняемого транспортными средствами, осуществляющими перевозку тяжеловесных грузов. Код бюджетной классификации </w:t>
      </w:r>
      <w:r w:rsidR="004E3A59">
        <w:rPr>
          <w:rFonts w:ascii="Times New Roman" w:hAnsi="Times New Roman" w:cs="Times New Roman"/>
          <w:b/>
          <w:sz w:val="24"/>
          <w:szCs w:val="24"/>
        </w:rPr>
        <w:t>90111637030040000140</w:t>
      </w:r>
    </w:p>
    <w:p w:rsidR="006655A4" w:rsidRPr="004E3A59" w:rsidRDefault="004E3A59" w:rsidP="00BA0968">
      <w:pPr>
        <w:pStyle w:val="ConsPlusNonformat"/>
        <w:widowControl/>
        <w:pBdr>
          <w:bottom w:val="single" w:sz="4" w:space="1" w:color="auto"/>
        </w:pBdr>
        <w:ind w:firstLine="709"/>
        <w:jc w:val="center"/>
        <w:rPr>
          <w:rFonts w:ascii="Times New Roman" w:hAnsi="Times New Roman" w:cs="Times New Roman"/>
          <w:b/>
          <w:sz w:val="24"/>
          <w:szCs w:val="24"/>
        </w:rPr>
      </w:pPr>
      <w:r w:rsidRPr="004E3A59">
        <w:rPr>
          <w:rFonts w:ascii="Times New Roman" w:hAnsi="Times New Roman" w:cs="Times New Roman"/>
          <w:b/>
          <w:sz w:val="24"/>
          <w:szCs w:val="24"/>
        </w:rPr>
        <w:t>«</w:t>
      </w:r>
      <w:r w:rsidRPr="004E3A59">
        <w:rPr>
          <w:rFonts w:ascii="Times New Roman" w:hAnsi="Times New Roman" w:cs="Times New Roman"/>
          <w:color w:val="000000"/>
          <w:sz w:val="24"/>
          <w:szCs w:val="24"/>
        </w:rPr>
        <w:t>Поступления сумм в возмещение вреда, причиняемого автомобильным дорогам местного значения транспортными средствами, осуществляющими перевозки тя</w:t>
      </w:r>
      <w:r w:rsidR="003A27D3">
        <w:rPr>
          <w:rFonts w:ascii="Times New Roman" w:hAnsi="Times New Roman" w:cs="Times New Roman"/>
          <w:color w:val="000000"/>
          <w:sz w:val="24"/>
          <w:szCs w:val="24"/>
        </w:rPr>
        <w:t>ж</w:t>
      </w:r>
      <w:r w:rsidRPr="004E3A59">
        <w:rPr>
          <w:rFonts w:ascii="Times New Roman" w:hAnsi="Times New Roman" w:cs="Times New Roman"/>
          <w:color w:val="000000"/>
          <w:sz w:val="24"/>
          <w:szCs w:val="24"/>
        </w:rPr>
        <w:t>еловесных грузов и (или) крупногабаритных грузов, зачисляемые в бюджеты городских округов»</w:t>
      </w:r>
    </w:p>
    <w:p w:rsidR="00D642E2" w:rsidRPr="00A6409D" w:rsidRDefault="00D642E2" w:rsidP="00BA0968">
      <w:pPr>
        <w:pStyle w:val="100"/>
        <w:widowControl w:val="0"/>
        <w:shd w:val="clear" w:color="auto" w:fill="auto"/>
        <w:tabs>
          <w:tab w:val="left" w:pos="-4678"/>
        </w:tabs>
        <w:spacing w:after="0" w:line="240" w:lineRule="auto"/>
        <w:ind w:left="5103" w:right="0" w:firstLine="709"/>
        <w:jc w:val="left"/>
        <w:rPr>
          <w:color w:val="000000"/>
          <w:sz w:val="20"/>
          <w:szCs w:val="20"/>
        </w:rPr>
      </w:pPr>
    </w:p>
    <w:p w:rsidR="00D642E2" w:rsidRDefault="00D642E2" w:rsidP="00FE48F6">
      <w:pPr>
        <w:pStyle w:val="100"/>
        <w:widowControl w:val="0"/>
        <w:shd w:val="clear" w:color="auto" w:fill="auto"/>
        <w:tabs>
          <w:tab w:val="left" w:pos="-4678"/>
        </w:tabs>
        <w:spacing w:after="0" w:line="240" w:lineRule="auto"/>
        <w:ind w:left="0" w:right="0" w:firstLine="426"/>
        <w:jc w:val="left"/>
        <w:rPr>
          <w:color w:val="000000"/>
          <w:sz w:val="28"/>
          <w:szCs w:val="28"/>
        </w:rPr>
      </w:pPr>
      <w:r>
        <w:rPr>
          <w:color w:val="000000"/>
          <w:sz w:val="28"/>
          <w:szCs w:val="28"/>
        </w:rPr>
        <w:t xml:space="preserve">г. </w:t>
      </w:r>
      <w:r w:rsidR="001D42DB">
        <w:rPr>
          <w:color w:val="000000"/>
          <w:sz w:val="28"/>
          <w:szCs w:val="28"/>
        </w:rPr>
        <w:t>Верхняя Салда</w:t>
      </w:r>
    </w:p>
    <w:p w:rsidR="00D642E2" w:rsidRPr="00A6409D" w:rsidRDefault="00D642E2" w:rsidP="00BA0968">
      <w:pPr>
        <w:pStyle w:val="100"/>
        <w:widowControl w:val="0"/>
        <w:shd w:val="clear" w:color="auto" w:fill="auto"/>
        <w:tabs>
          <w:tab w:val="left" w:pos="-4678"/>
        </w:tabs>
        <w:spacing w:after="0" w:line="240" w:lineRule="auto"/>
        <w:ind w:left="5103" w:right="0" w:firstLine="709"/>
        <w:jc w:val="left"/>
        <w:rPr>
          <w:color w:val="000000"/>
          <w:sz w:val="20"/>
          <w:szCs w:val="20"/>
        </w:rPr>
      </w:pPr>
    </w:p>
    <w:p w:rsidR="00D642E2" w:rsidRPr="00D642E2" w:rsidRDefault="00D642E2" w:rsidP="00FE48F6">
      <w:pPr>
        <w:pStyle w:val="100"/>
        <w:widowControl w:val="0"/>
        <w:shd w:val="clear" w:color="auto" w:fill="auto"/>
        <w:tabs>
          <w:tab w:val="left" w:pos="-4678"/>
        </w:tabs>
        <w:spacing w:after="0" w:line="360" w:lineRule="auto"/>
        <w:ind w:left="0" w:right="0" w:firstLine="426"/>
        <w:jc w:val="left"/>
        <w:rPr>
          <w:color w:val="000000"/>
          <w:sz w:val="24"/>
          <w:szCs w:val="24"/>
        </w:rPr>
      </w:pPr>
      <w:r w:rsidRPr="00A6409D">
        <w:rPr>
          <w:b/>
          <w:color w:val="000000"/>
          <w:sz w:val="28"/>
          <w:szCs w:val="28"/>
        </w:rPr>
        <w:t>Плательщик</w:t>
      </w:r>
      <w:r w:rsidRPr="00D642E2">
        <w:rPr>
          <w:color w:val="000000"/>
          <w:sz w:val="24"/>
          <w:szCs w:val="24"/>
        </w:rPr>
        <w:t xml:space="preserve"> _____________</w:t>
      </w:r>
      <w:r>
        <w:rPr>
          <w:color w:val="000000"/>
          <w:sz w:val="24"/>
          <w:szCs w:val="24"/>
        </w:rPr>
        <w:t>____________</w:t>
      </w:r>
      <w:r w:rsidRPr="00D642E2">
        <w:rPr>
          <w:color w:val="000000"/>
          <w:sz w:val="24"/>
          <w:szCs w:val="24"/>
        </w:rPr>
        <w:t>___________________________________________</w:t>
      </w:r>
    </w:p>
    <w:p w:rsidR="00D642E2" w:rsidRDefault="00D642E2" w:rsidP="00FE48F6">
      <w:pPr>
        <w:pStyle w:val="100"/>
        <w:widowControl w:val="0"/>
        <w:shd w:val="clear" w:color="auto" w:fill="auto"/>
        <w:tabs>
          <w:tab w:val="left" w:pos="-4678"/>
        </w:tabs>
        <w:spacing w:after="0" w:line="360" w:lineRule="auto"/>
        <w:ind w:left="426" w:right="0" w:firstLine="0"/>
        <w:jc w:val="left"/>
        <w:rPr>
          <w:color w:val="000000"/>
          <w:sz w:val="24"/>
          <w:szCs w:val="24"/>
        </w:rPr>
      </w:pPr>
      <w:r w:rsidRPr="00D642E2">
        <w:rPr>
          <w:color w:val="000000"/>
          <w:sz w:val="24"/>
          <w:szCs w:val="24"/>
        </w:rPr>
        <w:t>Адрес</w:t>
      </w:r>
      <w:r w:rsidR="00A6409D">
        <w:rPr>
          <w:color w:val="000000"/>
          <w:sz w:val="24"/>
          <w:szCs w:val="24"/>
        </w:rPr>
        <w:t>: ____________________________________________________________________________</w:t>
      </w:r>
    </w:p>
    <w:p w:rsidR="00A6409D" w:rsidRDefault="00A6409D" w:rsidP="00FE48F6">
      <w:pPr>
        <w:pStyle w:val="100"/>
        <w:widowControl w:val="0"/>
        <w:shd w:val="clear" w:color="auto" w:fill="auto"/>
        <w:tabs>
          <w:tab w:val="left" w:pos="-4678"/>
        </w:tabs>
        <w:spacing w:after="0" w:line="360" w:lineRule="auto"/>
        <w:ind w:left="0" w:right="0" w:firstLine="426"/>
        <w:jc w:val="left"/>
        <w:rPr>
          <w:color w:val="000000"/>
          <w:sz w:val="24"/>
          <w:szCs w:val="24"/>
        </w:rPr>
      </w:pPr>
      <w:proofErr w:type="gramStart"/>
      <w:r>
        <w:rPr>
          <w:color w:val="000000"/>
          <w:sz w:val="24"/>
          <w:szCs w:val="24"/>
        </w:rPr>
        <w:t>Р</w:t>
      </w:r>
      <w:proofErr w:type="gramEnd"/>
      <w:r>
        <w:rPr>
          <w:color w:val="000000"/>
          <w:sz w:val="24"/>
          <w:szCs w:val="24"/>
        </w:rPr>
        <w:t>/с № ______________________________________ в _____________________________________</w:t>
      </w:r>
    </w:p>
    <w:p w:rsidR="00A6409D" w:rsidRDefault="00A6409D" w:rsidP="00FE48F6">
      <w:pPr>
        <w:pStyle w:val="100"/>
        <w:widowControl w:val="0"/>
        <w:shd w:val="clear" w:color="auto" w:fill="auto"/>
        <w:tabs>
          <w:tab w:val="left" w:pos="-4678"/>
        </w:tabs>
        <w:spacing w:after="0" w:line="360" w:lineRule="auto"/>
        <w:ind w:left="426" w:right="0" w:firstLine="0"/>
        <w:jc w:val="left"/>
        <w:rPr>
          <w:color w:val="000000"/>
          <w:sz w:val="24"/>
          <w:szCs w:val="24"/>
        </w:rPr>
      </w:pPr>
      <w:r>
        <w:rPr>
          <w:color w:val="000000"/>
          <w:sz w:val="24"/>
          <w:szCs w:val="24"/>
        </w:rPr>
        <w:t xml:space="preserve">ИНН ___________________ БИК: ________________ </w:t>
      </w:r>
      <w:proofErr w:type="gramStart"/>
      <w:r>
        <w:rPr>
          <w:color w:val="000000"/>
          <w:sz w:val="24"/>
          <w:szCs w:val="24"/>
        </w:rPr>
        <w:t>к</w:t>
      </w:r>
      <w:proofErr w:type="gramEnd"/>
      <w:r>
        <w:rPr>
          <w:color w:val="000000"/>
          <w:sz w:val="24"/>
          <w:szCs w:val="24"/>
        </w:rPr>
        <w:t>/с № _______________________________</w:t>
      </w:r>
    </w:p>
    <w:p w:rsidR="00A6409D" w:rsidRDefault="00A6409D" w:rsidP="00FE48F6">
      <w:pPr>
        <w:pStyle w:val="100"/>
        <w:widowControl w:val="0"/>
        <w:shd w:val="clear" w:color="auto" w:fill="auto"/>
        <w:tabs>
          <w:tab w:val="left" w:pos="-4678"/>
        </w:tabs>
        <w:spacing w:after="0" w:line="360" w:lineRule="auto"/>
        <w:ind w:left="426" w:right="0" w:firstLine="0"/>
        <w:jc w:val="left"/>
        <w:rPr>
          <w:color w:val="000000"/>
          <w:sz w:val="24"/>
          <w:szCs w:val="24"/>
        </w:rPr>
      </w:pPr>
      <w:r>
        <w:rPr>
          <w:color w:val="000000"/>
          <w:sz w:val="24"/>
          <w:szCs w:val="24"/>
        </w:rPr>
        <w:t>КПП ___________________</w:t>
      </w:r>
    </w:p>
    <w:p w:rsidR="00A6409D" w:rsidRDefault="00A6409D" w:rsidP="00FE48F6">
      <w:pPr>
        <w:pStyle w:val="100"/>
        <w:widowControl w:val="0"/>
        <w:shd w:val="clear" w:color="auto" w:fill="auto"/>
        <w:tabs>
          <w:tab w:val="left" w:pos="-4678"/>
        </w:tabs>
        <w:spacing w:after="0" w:line="360" w:lineRule="auto"/>
        <w:ind w:left="0" w:right="0" w:firstLine="426"/>
        <w:jc w:val="left"/>
        <w:rPr>
          <w:color w:val="000000"/>
          <w:sz w:val="24"/>
          <w:szCs w:val="24"/>
        </w:rPr>
      </w:pPr>
      <w:r>
        <w:rPr>
          <w:color w:val="000000"/>
          <w:sz w:val="24"/>
          <w:szCs w:val="24"/>
        </w:rPr>
        <w:t>Код по ОКОНХ: ___________________ Код по ОКПО: ______________ Телефон: ____________</w:t>
      </w:r>
    </w:p>
    <w:p w:rsidR="00A6409D" w:rsidRPr="00A6409D" w:rsidRDefault="00A6409D" w:rsidP="00BA0968">
      <w:pPr>
        <w:pStyle w:val="100"/>
        <w:widowControl w:val="0"/>
        <w:shd w:val="clear" w:color="auto" w:fill="auto"/>
        <w:tabs>
          <w:tab w:val="left" w:pos="-4678"/>
        </w:tabs>
        <w:spacing w:after="0" w:line="240" w:lineRule="auto"/>
        <w:ind w:left="5103" w:right="0" w:firstLine="709"/>
        <w:jc w:val="left"/>
        <w:rPr>
          <w:color w:val="000000"/>
          <w:sz w:val="20"/>
          <w:szCs w:val="20"/>
        </w:rPr>
      </w:pPr>
    </w:p>
    <w:p w:rsidR="00A6409D" w:rsidRPr="004E3A59" w:rsidRDefault="004E3A59" w:rsidP="00FE48F6">
      <w:pPr>
        <w:pStyle w:val="100"/>
        <w:widowControl w:val="0"/>
        <w:shd w:val="clear" w:color="auto" w:fill="auto"/>
        <w:tabs>
          <w:tab w:val="left" w:pos="-4678"/>
        </w:tabs>
        <w:spacing w:after="0" w:line="276" w:lineRule="auto"/>
        <w:ind w:left="0" w:right="0" w:firstLine="284"/>
        <w:jc w:val="left"/>
        <w:rPr>
          <w:color w:val="000000"/>
          <w:sz w:val="24"/>
          <w:szCs w:val="24"/>
          <w:u w:val="single"/>
        </w:rPr>
      </w:pPr>
      <w:r>
        <w:rPr>
          <w:b/>
          <w:color w:val="000000"/>
          <w:sz w:val="28"/>
          <w:szCs w:val="28"/>
        </w:rPr>
        <w:t xml:space="preserve">  </w:t>
      </w:r>
      <w:r w:rsidR="00A6409D">
        <w:rPr>
          <w:b/>
          <w:color w:val="000000"/>
          <w:sz w:val="28"/>
          <w:szCs w:val="28"/>
        </w:rPr>
        <w:t>Получатель</w:t>
      </w:r>
      <w:r w:rsidR="00A6409D" w:rsidRPr="00D642E2">
        <w:rPr>
          <w:color w:val="000000"/>
          <w:sz w:val="24"/>
          <w:szCs w:val="24"/>
        </w:rPr>
        <w:t xml:space="preserve"> </w:t>
      </w:r>
      <w:r w:rsidRPr="004E3A59">
        <w:rPr>
          <w:color w:val="000000"/>
          <w:sz w:val="24"/>
          <w:szCs w:val="24"/>
          <w:u w:val="single"/>
        </w:rPr>
        <w:t xml:space="preserve">УФК по Свердловской области (Администрация Верхнесалдинского городского </w:t>
      </w:r>
      <w:r>
        <w:rPr>
          <w:color w:val="000000"/>
          <w:sz w:val="24"/>
          <w:szCs w:val="24"/>
          <w:u w:val="single"/>
        </w:rPr>
        <w:t xml:space="preserve"> </w:t>
      </w:r>
      <w:r w:rsidRPr="004E3A59">
        <w:rPr>
          <w:color w:val="000000"/>
          <w:sz w:val="24"/>
          <w:szCs w:val="24"/>
          <w:u w:val="single"/>
        </w:rPr>
        <w:t>округа)</w:t>
      </w:r>
    </w:p>
    <w:p w:rsidR="004E3A59" w:rsidRPr="00A6409D" w:rsidRDefault="004E3A59" w:rsidP="00BA0968">
      <w:pPr>
        <w:pStyle w:val="100"/>
        <w:widowControl w:val="0"/>
        <w:shd w:val="clear" w:color="auto" w:fill="auto"/>
        <w:tabs>
          <w:tab w:val="left" w:pos="-4678"/>
        </w:tabs>
        <w:spacing w:after="0" w:line="276" w:lineRule="auto"/>
        <w:ind w:left="1701" w:right="0" w:firstLine="709"/>
        <w:jc w:val="left"/>
        <w:rPr>
          <w:color w:val="000000"/>
          <w:sz w:val="24"/>
          <w:szCs w:val="24"/>
        </w:rPr>
      </w:pPr>
    </w:p>
    <w:p w:rsidR="00A6409D" w:rsidRDefault="00A6409D" w:rsidP="00FE48F6">
      <w:pPr>
        <w:pStyle w:val="100"/>
        <w:widowControl w:val="0"/>
        <w:shd w:val="clear" w:color="auto" w:fill="auto"/>
        <w:tabs>
          <w:tab w:val="left" w:pos="-4678"/>
        </w:tabs>
        <w:spacing w:after="0" w:line="360" w:lineRule="auto"/>
        <w:ind w:left="0" w:right="0" w:firstLine="284"/>
        <w:jc w:val="left"/>
        <w:rPr>
          <w:color w:val="000000"/>
          <w:sz w:val="24"/>
          <w:szCs w:val="24"/>
        </w:rPr>
      </w:pPr>
      <w:proofErr w:type="gramStart"/>
      <w:r>
        <w:rPr>
          <w:color w:val="000000"/>
          <w:sz w:val="24"/>
          <w:szCs w:val="24"/>
        </w:rPr>
        <w:t>Р</w:t>
      </w:r>
      <w:proofErr w:type="gramEnd"/>
      <w:r>
        <w:rPr>
          <w:color w:val="000000"/>
          <w:sz w:val="24"/>
          <w:szCs w:val="24"/>
        </w:rPr>
        <w:t xml:space="preserve">/с № </w:t>
      </w:r>
      <w:r w:rsidR="004E3A59" w:rsidRPr="004E3A59">
        <w:rPr>
          <w:color w:val="000000"/>
          <w:sz w:val="24"/>
          <w:szCs w:val="24"/>
          <w:u w:val="single"/>
        </w:rPr>
        <w:t>40101810500000010010</w:t>
      </w:r>
      <w:r w:rsidRPr="004E3A59">
        <w:rPr>
          <w:color w:val="000000"/>
          <w:sz w:val="24"/>
          <w:szCs w:val="24"/>
          <w:u w:val="single"/>
        </w:rPr>
        <w:t xml:space="preserve"> в </w:t>
      </w:r>
      <w:r w:rsidR="004E3A59" w:rsidRPr="004E3A59">
        <w:rPr>
          <w:color w:val="000000"/>
          <w:sz w:val="24"/>
          <w:szCs w:val="24"/>
          <w:u w:val="single"/>
        </w:rPr>
        <w:t>ГРКЦ ГУ Банка России по Свердловской области г. Екатеринбург</w:t>
      </w:r>
    </w:p>
    <w:p w:rsidR="00A6409D" w:rsidRDefault="00A6409D" w:rsidP="00FE48F6">
      <w:pPr>
        <w:pStyle w:val="100"/>
        <w:widowControl w:val="0"/>
        <w:shd w:val="clear" w:color="auto" w:fill="auto"/>
        <w:tabs>
          <w:tab w:val="left" w:pos="-4678"/>
        </w:tabs>
        <w:spacing w:after="0" w:line="360" w:lineRule="auto"/>
        <w:ind w:left="0" w:right="0" w:firstLine="284"/>
        <w:jc w:val="left"/>
        <w:rPr>
          <w:color w:val="000000"/>
          <w:sz w:val="24"/>
          <w:szCs w:val="24"/>
        </w:rPr>
      </w:pPr>
      <w:r>
        <w:rPr>
          <w:color w:val="000000"/>
          <w:sz w:val="24"/>
          <w:szCs w:val="24"/>
        </w:rPr>
        <w:t>ИНН _</w:t>
      </w:r>
      <w:r w:rsidR="004E3A59" w:rsidRPr="004E3A59">
        <w:rPr>
          <w:color w:val="000000"/>
          <w:sz w:val="24"/>
          <w:szCs w:val="24"/>
          <w:u w:val="single"/>
        </w:rPr>
        <w:t>6607002585</w:t>
      </w:r>
      <w:r w:rsidR="004E3A59">
        <w:rPr>
          <w:color w:val="000000"/>
          <w:sz w:val="24"/>
          <w:szCs w:val="24"/>
        </w:rPr>
        <w:t>_</w:t>
      </w:r>
      <w:r>
        <w:rPr>
          <w:color w:val="000000"/>
          <w:sz w:val="24"/>
          <w:szCs w:val="24"/>
        </w:rPr>
        <w:t xml:space="preserve"> БИК: _</w:t>
      </w:r>
      <w:r w:rsidR="004E3A59" w:rsidRPr="004E3A59">
        <w:rPr>
          <w:color w:val="000000"/>
          <w:sz w:val="24"/>
          <w:szCs w:val="24"/>
          <w:u w:val="single"/>
        </w:rPr>
        <w:t>046577</w:t>
      </w:r>
      <w:r w:rsidR="004E3A59">
        <w:rPr>
          <w:color w:val="000000"/>
          <w:sz w:val="24"/>
          <w:szCs w:val="24"/>
          <w:u w:val="single"/>
        </w:rPr>
        <w:t>0</w:t>
      </w:r>
      <w:r w:rsidR="004E3A59" w:rsidRPr="004E3A59">
        <w:rPr>
          <w:color w:val="000000"/>
          <w:sz w:val="24"/>
          <w:szCs w:val="24"/>
          <w:u w:val="single"/>
        </w:rPr>
        <w:t>01</w:t>
      </w:r>
      <w:r>
        <w:rPr>
          <w:color w:val="000000"/>
          <w:sz w:val="24"/>
          <w:szCs w:val="24"/>
        </w:rPr>
        <w:t xml:space="preserve">_ </w:t>
      </w:r>
      <w:proofErr w:type="gramStart"/>
      <w:r>
        <w:rPr>
          <w:color w:val="000000"/>
          <w:sz w:val="24"/>
          <w:szCs w:val="24"/>
        </w:rPr>
        <w:t>к</w:t>
      </w:r>
      <w:proofErr w:type="gramEnd"/>
      <w:r>
        <w:rPr>
          <w:color w:val="000000"/>
          <w:sz w:val="24"/>
          <w:szCs w:val="24"/>
        </w:rPr>
        <w:t>/с № _______________________________</w:t>
      </w:r>
    </w:p>
    <w:p w:rsidR="00A6409D" w:rsidRDefault="00A6409D" w:rsidP="00FE48F6">
      <w:pPr>
        <w:pStyle w:val="100"/>
        <w:widowControl w:val="0"/>
        <w:shd w:val="clear" w:color="auto" w:fill="auto"/>
        <w:tabs>
          <w:tab w:val="left" w:pos="-4678"/>
        </w:tabs>
        <w:spacing w:after="0" w:line="360" w:lineRule="auto"/>
        <w:ind w:left="0" w:right="0" w:firstLine="284"/>
        <w:jc w:val="left"/>
        <w:rPr>
          <w:color w:val="000000"/>
          <w:sz w:val="24"/>
          <w:szCs w:val="24"/>
        </w:rPr>
      </w:pPr>
      <w:r>
        <w:rPr>
          <w:color w:val="000000"/>
          <w:sz w:val="24"/>
          <w:szCs w:val="24"/>
        </w:rPr>
        <w:t>КПП _</w:t>
      </w:r>
      <w:r w:rsidR="004E3A59" w:rsidRPr="004E3A59">
        <w:rPr>
          <w:color w:val="000000"/>
          <w:sz w:val="24"/>
          <w:szCs w:val="24"/>
          <w:u w:val="single"/>
        </w:rPr>
        <w:t>660701001</w:t>
      </w:r>
      <w:r>
        <w:rPr>
          <w:color w:val="000000"/>
          <w:sz w:val="24"/>
          <w:szCs w:val="24"/>
        </w:rPr>
        <w:t>_</w:t>
      </w:r>
    </w:p>
    <w:p w:rsidR="00A6409D" w:rsidRDefault="00A6409D" w:rsidP="00FE48F6">
      <w:pPr>
        <w:pStyle w:val="100"/>
        <w:widowControl w:val="0"/>
        <w:shd w:val="clear" w:color="auto" w:fill="auto"/>
        <w:tabs>
          <w:tab w:val="left" w:pos="-4678"/>
        </w:tabs>
        <w:spacing w:after="0" w:line="360" w:lineRule="auto"/>
        <w:ind w:left="284" w:right="0" w:firstLine="0"/>
        <w:jc w:val="left"/>
        <w:rPr>
          <w:color w:val="000000"/>
          <w:sz w:val="24"/>
          <w:szCs w:val="24"/>
        </w:rPr>
      </w:pPr>
      <w:r>
        <w:rPr>
          <w:color w:val="000000"/>
          <w:sz w:val="24"/>
          <w:szCs w:val="24"/>
        </w:rPr>
        <w:t>ОКТ</w:t>
      </w:r>
      <w:r w:rsidR="00FE48F6">
        <w:rPr>
          <w:color w:val="000000"/>
          <w:sz w:val="24"/>
          <w:szCs w:val="24"/>
        </w:rPr>
        <w:t>М</w:t>
      </w:r>
      <w:r>
        <w:rPr>
          <w:color w:val="000000"/>
          <w:sz w:val="24"/>
          <w:szCs w:val="24"/>
        </w:rPr>
        <w:t>О: _</w:t>
      </w:r>
      <w:r w:rsidR="004E3A59" w:rsidRPr="004E3A59">
        <w:rPr>
          <w:color w:val="000000"/>
          <w:sz w:val="24"/>
          <w:szCs w:val="24"/>
          <w:u w:val="single"/>
        </w:rPr>
        <w:t>65</w:t>
      </w:r>
      <w:r w:rsidR="00160797">
        <w:rPr>
          <w:color w:val="000000"/>
          <w:sz w:val="24"/>
          <w:szCs w:val="24"/>
          <w:u w:val="single"/>
        </w:rPr>
        <w:t>708000</w:t>
      </w:r>
      <w:r>
        <w:rPr>
          <w:color w:val="000000"/>
          <w:sz w:val="24"/>
          <w:szCs w:val="24"/>
        </w:rPr>
        <w:t>_ Код по ОКПО: _</w:t>
      </w:r>
      <w:r w:rsidR="004E3A59" w:rsidRPr="004E3A59">
        <w:rPr>
          <w:color w:val="000000"/>
          <w:sz w:val="24"/>
          <w:szCs w:val="24"/>
          <w:u w:val="single"/>
        </w:rPr>
        <w:t>04041993</w:t>
      </w:r>
      <w:r>
        <w:rPr>
          <w:color w:val="000000"/>
          <w:sz w:val="24"/>
          <w:szCs w:val="24"/>
        </w:rPr>
        <w:t>_ Телефон: ______________</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3402"/>
      </w:tblGrid>
      <w:tr w:rsidR="00A6409D" w:rsidRPr="006B089E" w:rsidTr="00160797">
        <w:tc>
          <w:tcPr>
            <w:tcW w:w="3261" w:type="dxa"/>
            <w:tcBorders>
              <w:bottom w:val="single" w:sz="4" w:space="0" w:color="auto"/>
            </w:tcBorders>
            <w:shd w:val="clear" w:color="auto" w:fill="auto"/>
          </w:tcPr>
          <w:p w:rsidR="00A6409D" w:rsidRPr="006B089E" w:rsidRDefault="00A6409D" w:rsidP="00BA0968">
            <w:pPr>
              <w:pStyle w:val="100"/>
              <w:widowControl w:val="0"/>
              <w:shd w:val="clear" w:color="auto" w:fill="auto"/>
              <w:tabs>
                <w:tab w:val="left" w:pos="-4678"/>
              </w:tabs>
              <w:spacing w:after="0" w:line="276" w:lineRule="auto"/>
              <w:ind w:left="0" w:right="0" w:firstLine="709"/>
              <w:jc w:val="left"/>
              <w:rPr>
                <w:color w:val="000000"/>
                <w:sz w:val="24"/>
                <w:szCs w:val="24"/>
              </w:rPr>
            </w:pPr>
          </w:p>
        </w:tc>
        <w:tc>
          <w:tcPr>
            <w:tcW w:w="3402" w:type="dxa"/>
            <w:shd w:val="clear" w:color="auto" w:fill="auto"/>
          </w:tcPr>
          <w:p w:rsidR="00A6409D" w:rsidRPr="006B089E" w:rsidRDefault="00A6409D" w:rsidP="00BA0968">
            <w:pPr>
              <w:pStyle w:val="100"/>
              <w:widowControl w:val="0"/>
              <w:shd w:val="clear" w:color="auto" w:fill="auto"/>
              <w:tabs>
                <w:tab w:val="left" w:pos="-4678"/>
              </w:tabs>
              <w:spacing w:after="0" w:line="276" w:lineRule="auto"/>
              <w:ind w:left="0" w:right="0" w:firstLine="709"/>
              <w:jc w:val="left"/>
              <w:rPr>
                <w:color w:val="000000"/>
                <w:sz w:val="24"/>
                <w:szCs w:val="24"/>
              </w:rPr>
            </w:pPr>
          </w:p>
        </w:tc>
      </w:tr>
      <w:tr w:rsidR="00A6409D" w:rsidRPr="006B089E" w:rsidTr="00160797">
        <w:tc>
          <w:tcPr>
            <w:tcW w:w="3261" w:type="dxa"/>
            <w:tcBorders>
              <w:bottom w:val="single" w:sz="4" w:space="0" w:color="auto"/>
            </w:tcBorders>
            <w:shd w:val="clear" w:color="auto" w:fill="auto"/>
          </w:tcPr>
          <w:p w:rsidR="00A6409D" w:rsidRPr="006B089E" w:rsidRDefault="00A6409D" w:rsidP="00BA0968">
            <w:pPr>
              <w:pStyle w:val="100"/>
              <w:widowControl w:val="0"/>
              <w:shd w:val="clear" w:color="auto" w:fill="auto"/>
              <w:tabs>
                <w:tab w:val="left" w:pos="-4678"/>
              </w:tabs>
              <w:spacing w:after="0" w:line="276" w:lineRule="auto"/>
              <w:ind w:left="0" w:right="0" w:firstLine="709"/>
              <w:jc w:val="left"/>
              <w:rPr>
                <w:color w:val="000000"/>
                <w:sz w:val="24"/>
                <w:szCs w:val="24"/>
              </w:rPr>
            </w:pPr>
          </w:p>
        </w:tc>
        <w:tc>
          <w:tcPr>
            <w:tcW w:w="3402" w:type="dxa"/>
            <w:tcBorders>
              <w:bottom w:val="single" w:sz="4" w:space="0" w:color="auto"/>
            </w:tcBorders>
            <w:shd w:val="clear" w:color="auto" w:fill="auto"/>
          </w:tcPr>
          <w:p w:rsidR="00A6409D" w:rsidRPr="006B089E" w:rsidRDefault="00A6409D" w:rsidP="00BA0968">
            <w:pPr>
              <w:pStyle w:val="100"/>
              <w:widowControl w:val="0"/>
              <w:shd w:val="clear" w:color="auto" w:fill="auto"/>
              <w:tabs>
                <w:tab w:val="left" w:pos="-4678"/>
              </w:tabs>
              <w:spacing w:after="0" w:line="276" w:lineRule="auto"/>
              <w:ind w:left="0" w:right="0" w:firstLine="709"/>
              <w:jc w:val="left"/>
              <w:rPr>
                <w:color w:val="000000"/>
                <w:sz w:val="24"/>
                <w:szCs w:val="24"/>
              </w:rPr>
            </w:pPr>
          </w:p>
        </w:tc>
      </w:tr>
      <w:tr w:rsidR="00A6409D" w:rsidRPr="006B089E" w:rsidTr="00160797">
        <w:trPr>
          <w:trHeight w:val="215"/>
        </w:trPr>
        <w:tc>
          <w:tcPr>
            <w:tcW w:w="3261" w:type="dxa"/>
            <w:tcBorders>
              <w:top w:val="single" w:sz="4" w:space="0" w:color="auto"/>
              <w:left w:val="nil"/>
              <w:bottom w:val="nil"/>
              <w:right w:val="single" w:sz="4" w:space="0" w:color="auto"/>
            </w:tcBorders>
            <w:shd w:val="clear" w:color="auto" w:fill="auto"/>
          </w:tcPr>
          <w:p w:rsidR="00A6409D" w:rsidRPr="006B089E" w:rsidRDefault="00A6409D" w:rsidP="00BA0968">
            <w:pPr>
              <w:pStyle w:val="100"/>
              <w:widowControl w:val="0"/>
              <w:shd w:val="clear" w:color="auto" w:fill="auto"/>
              <w:tabs>
                <w:tab w:val="left" w:pos="-4678"/>
              </w:tabs>
              <w:spacing w:after="0" w:line="276" w:lineRule="auto"/>
              <w:ind w:left="0" w:right="0" w:firstLine="709"/>
              <w:jc w:val="left"/>
              <w:rPr>
                <w:color w:val="000000"/>
                <w:sz w:val="24"/>
                <w:szCs w:val="24"/>
              </w:rPr>
            </w:pPr>
            <w:r w:rsidRPr="006B089E">
              <w:rPr>
                <w:color w:val="000000"/>
                <w:sz w:val="24"/>
                <w:szCs w:val="24"/>
              </w:rPr>
              <w:t>Итого к оплате:</w:t>
            </w:r>
          </w:p>
        </w:tc>
        <w:tc>
          <w:tcPr>
            <w:tcW w:w="3402" w:type="dxa"/>
            <w:tcBorders>
              <w:left w:val="single" w:sz="4" w:space="0" w:color="auto"/>
            </w:tcBorders>
            <w:shd w:val="clear" w:color="auto" w:fill="auto"/>
          </w:tcPr>
          <w:p w:rsidR="00A6409D" w:rsidRPr="006B089E" w:rsidRDefault="00A6409D" w:rsidP="00BA0968">
            <w:pPr>
              <w:pStyle w:val="100"/>
              <w:widowControl w:val="0"/>
              <w:shd w:val="clear" w:color="auto" w:fill="auto"/>
              <w:tabs>
                <w:tab w:val="left" w:pos="-4678"/>
              </w:tabs>
              <w:spacing w:after="0" w:line="276" w:lineRule="auto"/>
              <w:ind w:left="0" w:right="0" w:firstLine="709"/>
              <w:jc w:val="left"/>
              <w:rPr>
                <w:color w:val="000000"/>
                <w:sz w:val="24"/>
                <w:szCs w:val="24"/>
              </w:rPr>
            </w:pPr>
          </w:p>
        </w:tc>
      </w:tr>
    </w:tbl>
    <w:p w:rsidR="00A6409D" w:rsidRPr="00A6409D" w:rsidRDefault="00A6409D" w:rsidP="00BA0968">
      <w:pPr>
        <w:pStyle w:val="100"/>
        <w:widowControl w:val="0"/>
        <w:shd w:val="clear" w:color="auto" w:fill="auto"/>
        <w:tabs>
          <w:tab w:val="left" w:pos="-4678"/>
        </w:tabs>
        <w:spacing w:after="0" w:line="360" w:lineRule="auto"/>
        <w:ind w:left="5103" w:right="0" w:firstLine="709"/>
        <w:jc w:val="left"/>
        <w:rPr>
          <w:b/>
          <w:color w:val="000000"/>
          <w:sz w:val="10"/>
          <w:szCs w:val="10"/>
        </w:rPr>
      </w:pPr>
    </w:p>
    <w:p w:rsidR="00A6409D" w:rsidRPr="00A6409D" w:rsidRDefault="00160797" w:rsidP="00160797">
      <w:pPr>
        <w:pStyle w:val="100"/>
        <w:widowControl w:val="0"/>
        <w:shd w:val="clear" w:color="auto" w:fill="auto"/>
        <w:tabs>
          <w:tab w:val="left" w:pos="-4678"/>
        </w:tabs>
        <w:spacing w:after="0" w:line="360" w:lineRule="auto"/>
        <w:ind w:left="0" w:right="0" w:firstLine="284"/>
        <w:jc w:val="left"/>
        <w:rPr>
          <w:color w:val="000000"/>
          <w:sz w:val="24"/>
          <w:szCs w:val="24"/>
        </w:rPr>
      </w:pPr>
      <w:r>
        <w:rPr>
          <w:b/>
          <w:color w:val="000000"/>
          <w:sz w:val="24"/>
          <w:szCs w:val="24"/>
        </w:rPr>
        <w:t xml:space="preserve">  </w:t>
      </w:r>
      <w:r w:rsidR="00A6409D" w:rsidRPr="00A6409D">
        <w:rPr>
          <w:b/>
          <w:color w:val="000000"/>
          <w:sz w:val="24"/>
          <w:szCs w:val="24"/>
        </w:rPr>
        <w:t>_______________________________________________</w:t>
      </w:r>
      <w:r w:rsidR="00A6409D">
        <w:rPr>
          <w:b/>
          <w:color w:val="000000"/>
          <w:sz w:val="24"/>
          <w:szCs w:val="24"/>
        </w:rPr>
        <w:t>__________</w:t>
      </w:r>
      <w:r w:rsidR="00A6409D" w:rsidRPr="00A6409D">
        <w:rPr>
          <w:b/>
          <w:color w:val="000000"/>
          <w:sz w:val="24"/>
          <w:szCs w:val="24"/>
        </w:rPr>
        <w:t>____________</w:t>
      </w:r>
    </w:p>
    <w:p w:rsidR="00A6409D" w:rsidRPr="00A6409D" w:rsidRDefault="00A6409D" w:rsidP="00160797">
      <w:pPr>
        <w:pStyle w:val="100"/>
        <w:widowControl w:val="0"/>
        <w:shd w:val="clear" w:color="auto" w:fill="auto"/>
        <w:tabs>
          <w:tab w:val="left" w:pos="-4678"/>
        </w:tabs>
        <w:spacing w:after="0" w:line="240" w:lineRule="auto"/>
        <w:ind w:left="0" w:right="0" w:firstLine="426"/>
        <w:jc w:val="left"/>
        <w:rPr>
          <w:color w:val="000000"/>
          <w:sz w:val="24"/>
          <w:szCs w:val="24"/>
        </w:rPr>
      </w:pPr>
      <w:r w:rsidRPr="00A6409D">
        <w:rPr>
          <w:b/>
          <w:color w:val="000000"/>
          <w:sz w:val="24"/>
          <w:szCs w:val="24"/>
        </w:rPr>
        <w:t>_______________________________________________</w:t>
      </w:r>
      <w:r>
        <w:rPr>
          <w:b/>
          <w:color w:val="000000"/>
          <w:sz w:val="24"/>
          <w:szCs w:val="24"/>
        </w:rPr>
        <w:t>__________</w:t>
      </w:r>
      <w:r w:rsidRPr="00A6409D">
        <w:rPr>
          <w:b/>
          <w:color w:val="000000"/>
          <w:sz w:val="24"/>
          <w:szCs w:val="24"/>
        </w:rPr>
        <w:t>____________</w:t>
      </w:r>
    </w:p>
    <w:p w:rsidR="00A6409D" w:rsidRPr="00A6409D" w:rsidRDefault="00A6409D" w:rsidP="00160797">
      <w:pPr>
        <w:pStyle w:val="100"/>
        <w:widowControl w:val="0"/>
        <w:shd w:val="clear" w:color="auto" w:fill="auto"/>
        <w:tabs>
          <w:tab w:val="left" w:pos="-4678"/>
        </w:tabs>
        <w:spacing w:after="0" w:line="240" w:lineRule="auto"/>
        <w:ind w:left="0" w:right="0" w:firstLine="567"/>
        <w:jc w:val="center"/>
        <w:rPr>
          <w:color w:val="000000"/>
          <w:sz w:val="20"/>
          <w:szCs w:val="20"/>
        </w:rPr>
      </w:pPr>
      <w:r w:rsidRPr="00A6409D">
        <w:rPr>
          <w:color w:val="000000"/>
          <w:sz w:val="20"/>
          <w:szCs w:val="20"/>
        </w:rPr>
        <w:t>(сумма прописью)</w:t>
      </w:r>
    </w:p>
    <w:p w:rsidR="005C04FE" w:rsidRDefault="005C04FE" w:rsidP="00BA0968">
      <w:pPr>
        <w:pStyle w:val="100"/>
        <w:widowControl w:val="0"/>
        <w:shd w:val="clear" w:color="auto" w:fill="auto"/>
        <w:tabs>
          <w:tab w:val="left" w:pos="-4678"/>
        </w:tabs>
        <w:spacing w:after="0" w:line="240" w:lineRule="auto"/>
        <w:ind w:left="5103" w:right="0" w:firstLine="709"/>
        <w:jc w:val="left"/>
        <w:rPr>
          <w:color w:val="000000"/>
          <w:sz w:val="24"/>
          <w:szCs w:val="24"/>
        </w:rPr>
      </w:pPr>
    </w:p>
    <w:p w:rsidR="00AF4311" w:rsidRPr="00926A39" w:rsidRDefault="00A6409D" w:rsidP="00160797">
      <w:pPr>
        <w:pStyle w:val="100"/>
        <w:widowControl w:val="0"/>
        <w:shd w:val="clear" w:color="auto" w:fill="auto"/>
        <w:tabs>
          <w:tab w:val="left" w:pos="-4678"/>
        </w:tabs>
        <w:spacing w:after="0" w:line="240" w:lineRule="auto"/>
        <w:ind w:left="0" w:right="0" w:firstLine="567"/>
        <w:jc w:val="left"/>
        <w:rPr>
          <w:rFonts w:ascii="Arial Unicode MS" w:eastAsia="Arial Unicode MS" w:hAnsi="Arial Unicode MS" w:cs="Arial Unicode MS"/>
          <w:color w:val="000000"/>
          <w:sz w:val="2"/>
          <w:szCs w:val="2"/>
        </w:rPr>
        <w:sectPr w:rsidR="00AF4311" w:rsidRPr="00926A39" w:rsidSect="004B0699">
          <w:pgSz w:w="11905" w:h="16837"/>
          <w:pgMar w:top="709" w:right="567" w:bottom="709" w:left="851" w:header="284" w:footer="6" w:gutter="0"/>
          <w:cols w:space="720"/>
          <w:noEndnote/>
          <w:docGrid w:linePitch="360"/>
        </w:sectPr>
      </w:pPr>
      <w:r>
        <w:rPr>
          <w:color w:val="000000"/>
          <w:sz w:val="24"/>
          <w:szCs w:val="24"/>
        </w:rPr>
        <w:t>М.П.           ___________________</w:t>
      </w:r>
      <w:r w:rsidR="003207AB">
        <w:rPr>
          <w:color w:val="000000"/>
          <w:sz w:val="28"/>
          <w:szCs w:val="28"/>
        </w:rPr>
        <w:br w:type="page"/>
      </w:r>
    </w:p>
    <w:p w:rsidR="003A5CFC" w:rsidRPr="00AF4311" w:rsidRDefault="003207AB" w:rsidP="00BA0968">
      <w:pPr>
        <w:pStyle w:val="100"/>
        <w:widowControl w:val="0"/>
        <w:shd w:val="clear" w:color="auto" w:fill="auto"/>
        <w:tabs>
          <w:tab w:val="left" w:pos="-4678"/>
        </w:tabs>
        <w:spacing w:after="0" w:line="240" w:lineRule="auto"/>
        <w:ind w:left="5103" w:right="0" w:firstLine="709"/>
        <w:jc w:val="right"/>
        <w:rPr>
          <w:color w:val="000000"/>
          <w:sz w:val="24"/>
          <w:szCs w:val="24"/>
        </w:rPr>
      </w:pPr>
      <w:r w:rsidRPr="00AF4311">
        <w:rPr>
          <w:color w:val="000000"/>
          <w:sz w:val="24"/>
          <w:szCs w:val="24"/>
        </w:rPr>
        <w:lastRenderedPageBreak/>
        <w:t xml:space="preserve">Приложение </w:t>
      </w:r>
      <w:r w:rsidRPr="003A4E55">
        <w:rPr>
          <w:color w:val="000000"/>
          <w:sz w:val="24"/>
          <w:szCs w:val="24"/>
        </w:rPr>
        <w:t>№ </w:t>
      </w:r>
      <w:r w:rsidR="000023E7">
        <w:rPr>
          <w:color w:val="000000"/>
          <w:sz w:val="24"/>
          <w:szCs w:val="24"/>
        </w:rPr>
        <w:t>1</w:t>
      </w:r>
      <w:r w:rsidR="00E1167B">
        <w:rPr>
          <w:color w:val="000000"/>
          <w:sz w:val="24"/>
          <w:szCs w:val="24"/>
        </w:rPr>
        <w:t>2</w:t>
      </w:r>
    </w:p>
    <w:p w:rsidR="003D087F" w:rsidRPr="00312A8F" w:rsidRDefault="003D087F" w:rsidP="00BA0968">
      <w:pPr>
        <w:pStyle w:val="100"/>
        <w:widowControl w:val="0"/>
        <w:shd w:val="clear" w:color="auto" w:fill="auto"/>
        <w:tabs>
          <w:tab w:val="left" w:pos="-4678"/>
        </w:tabs>
        <w:spacing w:after="0" w:line="240" w:lineRule="auto"/>
        <w:ind w:left="5103" w:right="0" w:firstLine="709"/>
        <w:jc w:val="right"/>
        <w:rPr>
          <w:color w:val="000000"/>
          <w:sz w:val="22"/>
          <w:szCs w:val="22"/>
        </w:rPr>
      </w:pPr>
      <w:r w:rsidRPr="00312A8F">
        <w:rPr>
          <w:color w:val="000000"/>
          <w:sz w:val="22"/>
          <w:szCs w:val="22"/>
        </w:rPr>
        <w:t xml:space="preserve">к административному регламенту </w:t>
      </w:r>
    </w:p>
    <w:p w:rsidR="003207AB" w:rsidRDefault="003207AB" w:rsidP="00BA0968">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Форма</w:t>
      </w:r>
    </w:p>
    <w:p w:rsidR="00787028" w:rsidRDefault="00787028" w:rsidP="00BA0968">
      <w:pPr>
        <w:widowControl w:val="0"/>
        <w:autoSpaceDE w:val="0"/>
        <w:autoSpaceDN w:val="0"/>
        <w:adjustRightInd w:val="0"/>
        <w:ind w:firstLine="709"/>
        <w:jc w:val="center"/>
        <w:rPr>
          <w:rFonts w:eastAsiaTheme="minorHAnsi"/>
          <w:sz w:val="28"/>
          <w:szCs w:val="28"/>
          <w:lang w:eastAsia="en-US"/>
        </w:rPr>
      </w:pPr>
    </w:p>
    <w:p w:rsidR="00787028" w:rsidRPr="00787028" w:rsidRDefault="00787028" w:rsidP="00BA0968">
      <w:pPr>
        <w:widowControl w:val="0"/>
        <w:autoSpaceDE w:val="0"/>
        <w:autoSpaceDN w:val="0"/>
        <w:adjustRightInd w:val="0"/>
        <w:ind w:firstLine="709"/>
        <w:jc w:val="center"/>
        <w:rPr>
          <w:rFonts w:eastAsiaTheme="minorHAnsi"/>
          <w:sz w:val="28"/>
          <w:szCs w:val="28"/>
          <w:lang w:eastAsia="en-US"/>
        </w:rPr>
      </w:pPr>
      <w:r w:rsidRPr="00787028">
        <w:rPr>
          <w:rFonts w:eastAsiaTheme="minorHAnsi"/>
          <w:sz w:val="28"/>
          <w:szCs w:val="28"/>
          <w:lang w:eastAsia="en-US"/>
        </w:rPr>
        <w:t xml:space="preserve">СПЕЦИАЛЬНОЕ РАЗРЕШЕНИЕ </w:t>
      </w:r>
      <w:r w:rsidR="00064554">
        <w:rPr>
          <w:rFonts w:eastAsiaTheme="minorHAnsi"/>
          <w:sz w:val="28"/>
          <w:szCs w:val="28"/>
          <w:lang w:eastAsia="en-US"/>
        </w:rPr>
        <w:t>№</w:t>
      </w:r>
    </w:p>
    <w:p w:rsidR="008B1616" w:rsidRDefault="00787028" w:rsidP="00BA0968">
      <w:pPr>
        <w:widowControl w:val="0"/>
        <w:autoSpaceDE w:val="0"/>
        <w:autoSpaceDN w:val="0"/>
        <w:adjustRightInd w:val="0"/>
        <w:ind w:firstLine="709"/>
        <w:jc w:val="center"/>
        <w:rPr>
          <w:rFonts w:eastAsiaTheme="minorHAnsi"/>
          <w:sz w:val="28"/>
          <w:szCs w:val="28"/>
          <w:lang w:eastAsia="en-US"/>
        </w:rPr>
      </w:pPr>
      <w:r w:rsidRPr="00787028">
        <w:rPr>
          <w:rFonts w:eastAsiaTheme="minorHAnsi"/>
          <w:sz w:val="28"/>
          <w:szCs w:val="28"/>
          <w:lang w:eastAsia="en-US"/>
        </w:rPr>
        <w:t>на движение по автомобильным дорогам</w:t>
      </w:r>
      <w:r w:rsidR="003A27D3">
        <w:rPr>
          <w:rFonts w:eastAsiaTheme="minorHAnsi"/>
          <w:sz w:val="28"/>
          <w:szCs w:val="28"/>
          <w:lang w:eastAsia="en-US"/>
        </w:rPr>
        <w:t xml:space="preserve"> общего пользования местного </w:t>
      </w:r>
    </w:p>
    <w:p w:rsidR="008B1616" w:rsidRDefault="003A27D3" w:rsidP="00BA0968">
      <w:pPr>
        <w:widowControl w:val="0"/>
        <w:autoSpaceDE w:val="0"/>
        <w:autoSpaceDN w:val="0"/>
        <w:adjustRightInd w:val="0"/>
        <w:ind w:firstLine="709"/>
        <w:jc w:val="center"/>
        <w:rPr>
          <w:rFonts w:eastAsiaTheme="minorHAnsi"/>
          <w:sz w:val="28"/>
          <w:szCs w:val="28"/>
          <w:lang w:eastAsia="en-US"/>
        </w:rPr>
      </w:pPr>
      <w:r>
        <w:rPr>
          <w:rFonts w:eastAsiaTheme="minorHAnsi"/>
          <w:sz w:val="28"/>
          <w:szCs w:val="28"/>
          <w:lang w:eastAsia="en-US"/>
        </w:rPr>
        <w:t>значения</w:t>
      </w:r>
      <w:r w:rsidR="00787028" w:rsidRPr="00787028">
        <w:rPr>
          <w:rFonts w:eastAsiaTheme="minorHAnsi"/>
          <w:sz w:val="28"/>
          <w:szCs w:val="28"/>
          <w:lang w:eastAsia="en-US"/>
        </w:rPr>
        <w:t xml:space="preserve"> </w:t>
      </w:r>
      <w:r w:rsidR="008B1616">
        <w:rPr>
          <w:rFonts w:eastAsiaTheme="minorHAnsi"/>
          <w:sz w:val="28"/>
          <w:szCs w:val="28"/>
          <w:lang w:eastAsia="en-US"/>
        </w:rPr>
        <w:t xml:space="preserve">Верхнесалдинского городского округа Свердловской области </w:t>
      </w:r>
    </w:p>
    <w:p w:rsidR="00787028" w:rsidRPr="00787028" w:rsidRDefault="00787028" w:rsidP="00BA0968">
      <w:pPr>
        <w:widowControl w:val="0"/>
        <w:autoSpaceDE w:val="0"/>
        <w:autoSpaceDN w:val="0"/>
        <w:adjustRightInd w:val="0"/>
        <w:ind w:firstLine="709"/>
        <w:jc w:val="center"/>
        <w:rPr>
          <w:rFonts w:eastAsiaTheme="minorHAnsi"/>
          <w:sz w:val="28"/>
          <w:szCs w:val="28"/>
          <w:lang w:eastAsia="en-US"/>
        </w:rPr>
      </w:pPr>
      <w:r w:rsidRPr="00787028">
        <w:rPr>
          <w:rFonts w:eastAsiaTheme="minorHAnsi"/>
          <w:sz w:val="28"/>
          <w:szCs w:val="28"/>
          <w:lang w:eastAsia="en-US"/>
        </w:rPr>
        <w:t>транспортного</w:t>
      </w:r>
      <w:r w:rsidR="003A27D3">
        <w:rPr>
          <w:rFonts w:eastAsiaTheme="minorHAnsi"/>
          <w:sz w:val="28"/>
          <w:szCs w:val="28"/>
          <w:lang w:eastAsia="en-US"/>
        </w:rPr>
        <w:t xml:space="preserve"> </w:t>
      </w:r>
      <w:r w:rsidRPr="00787028">
        <w:rPr>
          <w:rFonts w:eastAsiaTheme="minorHAnsi"/>
          <w:sz w:val="28"/>
          <w:szCs w:val="28"/>
          <w:lang w:eastAsia="en-US"/>
        </w:rPr>
        <w:t xml:space="preserve">средства, осуществляющего перевозки </w:t>
      </w:r>
      <w:proofErr w:type="gramStart"/>
      <w:r w:rsidRPr="00787028">
        <w:rPr>
          <w:rFonts w:eastAsiaTheme="minorHAnsi"/>
          <w:sz w:val="28"/>
          <w:szCs w:val="28"/>
          <w:lang w:eastAsia="en-US"/>
        </w:rPr>
        <w:t>тяжеловесных</w:t>
      </w:r>
      <w:proofErr w:type="gramEnd"/>
    </w:p>
    <w:p w:rsidR="00787028" w:rsidRPr="00787028" w:rsidRDefault="00787028" w:rsidP="00BA0968">
      <w:pPr>
        <w:widowControl w:val="0"/>
        <w:autoSpaceDE w:val="0"/>
        <w:autoSpaceDN w:val="0"/>
        <w:adjustRightInd w:val="0"/>
        <w:ind w:firstLine="709"/>
        <w:jc w:val="center"/>
        <w:rPr>
          <w:rFonts w:eastAsiaTheme="minorHAnsi"/>
          <w:sz w:val="28"/>
          <w:szCs w:val="28"/>
          <w:lang w:eastAsia="en-US"/>
        </w:rPr>
      </w:pPr>
      <w:r w:rsidRPr="00787028">
        <w:rPr>
          <w:rFonts w:eastAsiaTheme="minorHAnsi"/>
          <w:sz w:val="28"/>
          <w:szCs w:val="28"/>
          <w:lang w:eastAsia="en-US"/>
        </w:rPr>
        <w:t>и (или) крупногабаритных грузов</w:t>
      </w:r>
    </w:p>
    <w:p w:rsidR="00787028" w:rsidRPr="00787028" w:rsidRDefault="00787028" w:rsidP="00BA0968">
      <w:pPr>
        <w:widowControl w:val="0"/>
        <w:autoSpaceDE w:val="0"/>
        <w:autoSpaceDN w:val="0"/>
        <w:adjustRightInd w:val="0"/>
        <w:ind w:firstLine="709"/>
        <w:jc w:val="center"/>
        <w:rPr>
          <w:rFonts w:eastAsiaTheme="minorHAnsi"/>
          <w:sz w:val="28"/>
          <w:szCs w:val="28"/>
          <w:lang w:eastAsia="en-US"/>
        </w:rPr>
      </w:pPr>
    </w:p>
    <w:p w:rsidR="00787028" w:rsidRPr="00787028" w:rsidRDefault="00787028" w:rsidP="00BA0968">
      <w:pPr>
        <w:widowControl w:val="0"/>
        <w:autoSpaceDE w:val="0"/>
        <w:autoSpaceDN w:val="0"/>
        <w:adjustRightInd w:val="0"/>
        <w:ind w:firstLine="709"/>
        <w:jc w:val="center"/>
        <w:outlineLvl w:val="2"/>
        <w:rPr>
          <w:rFonts w:eastAsiaTheme="minorHAnsi"/>
          <w:sz w:val="28"/>
          <w:szCs w:val="28"/>
          <w:lang w:eastAsia="en-US"/>
        </w:rPr>
      </w:pPr>
      <w:r w:rsidRPr="00787028">
        <w:rPr>
          <w:rFonts w:eastAsiaTheme="minorHAnsi"/>
          <w:sz w:val="28"/>
          <w:szCs w:val="28"/>
          <w:lang w:eastAsia="en-US"/>
        </w:rPr>
        <w:t>(лицевая сторона)</w:t>
      </w:r>
    </w:p>
    <w:p w:rsidR="00787028" w:rsidRPr="00787028" w:rsidRDefault="00787028" w:rsidP="00BA0968">
      <w:pPr>
        <w:widowControl w:val="0"/>
        <w:autoSpaceDE w:val="0"/>
        <w:autoSpaceDN w:val="0"/>
        <w:adjustRightInd w:val="0"/>
        <w:ind w:firstLine="709"/>
        <w:jc w:val="both"/>
        <w:rPr>
          <w:rFonts w:eastAsiaTheme="minorHAnsi"/>
          <w:sz w:val="28"/>
          <w:szCs w:val="28"/>
          <w:lang w:eastAsia="en-US"/>
        </w:rPr>
      </w:pPr>
    </w:p>
    <w:tbl>
      <w:tblPr>
        <w:tblW w:w="0" w:type="auto"/>
        <w:tblCellSpacing w:w="5" w:type="nil"/>
        <w:tblInd w:w="75" w:type="dxa"/>
        <w:tblLayout w:type="fixed"/>
        <w:tblCellMar>
          <w:left w:w="75" w:type="dxa"/>
          <w:right w:w="75" w:type="dxa"/>
        </w:tblCellMar>
        <w:tblLook w:val="0000"/>
      </w:tblPr>
      <w:tblGrid>
        <w:gridCol w:w="3360"/>
        <w:gridCol w:w="720"/>
        <w:gridCol w:w="840"/>
        <w:gridCol w:w="720"/>
        <w:gridCol w:w="1440"/>
        <w:gridCol w:w="360"/>
        <w:gridCol w:w="360"/>
        <w:gridCol w:w="240"/>
        <w:gridCol w:w="720"/>
        <w:gridCol w:w="960"/>
      </w:tblGrid>
      <w:tr w:rsidR="00787028" w:rsidRPr="00787028" w:rsidTr="00064554">
        <w:trPr>
          <w:trHeight w:val="360"/>
          <w:tblCellSpacing w:w="5" w:type="nil"/>
        </w:trPr>
        <w:tc>
          <w:tcPr>
            <w:tcW w:w="4920" w:type="dxa"/>
            <w:gridSpan w:val="3"/>
            <w:tcBorders>
              <w:top w:val="single" w:sz="4" w:space="0" w:color="auto"/>
              <w:left w:val="single" w:sz="4" w:space="0" w:color="auto"/>
              <w:bottom w:val="single" w:sz="4" w:space="0" w:color="auto"/>
              <w:right w:val="single" w:sz="4" w:space="0" w:color="auto"/>
            </w:tcBorders>
          </w:tcPr>
          <w:p w:rsidR="00787028" w:rsidRPr="00787028" w:rsidRDefault="00787028" w:rsidP="00160797">
            <w:pPr>
              <w:widowControl w:val="0"/>
              <w:autoSpaceDE w:val="0"/>
              <w:autoSpaceDN w:val="0"/>
              <w:adjustRightInd w:val="0"/>
              <w:ind w:firstLine="209"/>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Вид перевозки (международная,        </w:t>
            </w:r>
            <w:r w:rsidRPr="00787028">
              <w:rPr>
                <w:rFonts w:ascii="Courier New" w:eastAsiaTheme="minorEastAsia" w:hAnsi="Courier New" w:cs="Courier New"/>
                <w:sz w:val="18"/>
                <w:szCs w:val="18"/>
              </w:rPr>
              <w:br/>
              <w:t xml:space="preserve">межрегиональная, местная)            </w:t>
            </w:r>
          </w:p>
        </w:tc>
        <w:tc>
          <w:tcPr>
            <w:tcW w:w="2160" w:type="dxa"/>
            <w:gridSpan w:val="2"/>
            <w:tcBorders>
              <w:top w:val="single" w:sz="4" w:space="0" w:color="auto"/>
              <w:left w:val="single" w:sz="4" w:space="0" w:color="auto"/>
              <w:bottom w:val="single" w:sz="4" w:space="0" w:color="auto"/>
              <w:right w:val="single" w:sz="4" w:space="0" w:color="auto"/>
            </w:tcBorders>
          </w:tcPr>
          <w:p w:rsidR="00787028" w:rsidRPr="00787028" w:rsidRDefault="00787028" w:rsidP="00BA0968">
            <w:pPr>
              <w:widowControl w:val="0"/>
              <w:autoSpaceDE w:val="0"/>
              <w:autoSpaceDN w:val="0"/>
              <w:adjustRightInd w:val="0"/>
              <w:ind w:firstLine="709"/>
              <w:rPr>
                <w:rFonts w:ascii="Courier New" w:eastAsiaTheme="minorEastAsia" w:hAnsi="Courier New" w:cs="Courier New"/>
                <w:sz w:val="20"/>
                <w:szCs w:val="20"/>
              </w:rPr>
            </w:pPr>
          </w:p>
        </w:tc>
        <w:tc>
          <w:tcPr>
            <w:tcW w:w="960" w:type="dxa"/>
            <w:gridSpan w:val="3"/>
            <w:tcBorders>
              <w:top w:val="single" w:sz="4" w:space="0" w:color="auto"/>
              <w:left w:val="single" w:sz="4" w:space="0" w:color="auto"/>
              <w:bottom w:val="single" w:sz="4" w:space="0" w:color="auto"/>
              <w:right w:val="single" w:sz="4" w:space="0" w:color="auto"/>
            </w:tcBorders>
          </w:tcPr>
          <w:p w:rsidR="00787028" w:rsidRPr="00787028" w:rsidRDefault="00787028" w:rsidP="00160797">
            <w:pPr>
              <w:widowControl w:val="0"/>
              <w:autoSpaceDE w:val="0"/>
              <w:autoSpaceDN w:val="0"/>
              <w:adjustRightInd w:val="0"/>
              <w:ind w:firstLine="216"/>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Год   </w:t>
            </w:r>
          </w:p>
        </w:tc>
        <w:tc>
          <w:tcPr>
            <w:tcW w:w="1680" w:type="dxa"/>
            <w:gridSpan w:val="2"/>
            <w:tcBorders>
              <w:top w:val="single" w:sz="4" w:space="0" w:color="auto"/>
              <w:left w:val="single" w:sz="4" w:space="0" w:color="auto"/>
              <w:bottom w:val="single" w:sz="4" w:space="0" w:color="auto"/>
              <w:right w:val="single" w:sz="4" w:space="0" w:color="auto"/>
            </w:tcBorders>
          </w:tcPr>
          <w:p w:rsidR="00787028" w:rsidRPr="00787028" w:rsidRDefault="00787028" w:rsidP="00BA0968">
            <w:pPr>
              <w:widowControl w:val="0"/>
              <w:autoSpaceDE w:val="0"/>
              <w:autoSpaceDN w:val="0"/>
              <w:adjustRightInd w:val="0"/>
              <w:ind w:firstLine="709"/>
              <w:rPr>
                <w:rFonts w:ascii="Courier New" w:eastAsiaTheme="minorEastAsia" w:hAnsi="Courier New" w:cs="Courier New"/>
                <w:sz w:val="20"/>
                <w:szCs w:val="20"/>
              </w:rPr>
            </w:pPr>
          </w:p>
        </w:tc>
      </w:tr>
      <w:tr w:rsidR="00787028" w:rsidRPr="00787028" w:rsidTr="00064554">
        <w:trPr>
          <w:tblCellSpacing w:w="5" w:type="nil"/>
        </w:trPr>
        <w:tc>
          <w:tcPr>
            <w:tcW w:w="3360" w:type="dxa"/>
            <w:tcBorders>
              <w:left w:val="single" w:sz="4" w:space="0" w:color="auto"/>
              <w:bottom w:val="single" w:sz="4" w:space="0" w:color="auto"/>
              <w:right w:val="single" w:sz="4" w:space="0" w:color="auto"/>
            </w:tcBorders>
          </w:tcPr>
          <w:p w:rsidR="00787028" w:rsidRPr="00787028" w:rsidRDefault="00787028" w:rsidP="00160797">
            <w:pPr>
              <w:widowControl w:val="0"/>
              <w:autoSpaceDE w:val="0"/>
              <w:autoSpaceDN w:val="0"/>
              <w:adjustRightInd w:val="0"/>
              <w:ind w:firstLine="209"/>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Разрешено выполнить       </w:t>
            </w:r>
          </w:p>
        </w:tc>
        <w:tc>
          <w:tcPr>
            <w:tcW w:w="720" w:type="dxa"/>
            <w:tcBorders>
              <w:left w:val="single" w:sz="4" w:space="0" w:color="auto"/>
              <w:bottom w:val="single" w:sz="4" w:space="0" w:color="auto"/>
              <w:right w:val="single" w:sz="4" w:space="0" w:color="auto"/>
            </w:tcBorders>
          </w:tcPr>
          <w:p w:rsidR="00787028" w:rsidRPr="00787028" w:rsidRDefault="00787028" w:rsidP="00BA0968">
            <w:pPr>
              <w:widowControl w:val="0"/>
              <w:autoSpaceDE w:val="0"/>
              <w:autoSpaceDN w:val="0"/>
              <w:adjustRightInd w:val="0"/>
              <w:ind w:firstLine="709"/>
              <w:rPr>
                <w:rFonts w:ascii="Courier New" w:eastAsiaTheme="minorEastAsia" w:hAnsi="Courier New" w:cs="Courier New"/>
                <w:sz w:val="20"/>
                <w:szCs w:val="20"/>
              </w:rPr>
            </w:pPr>
          </w:p>
        </w:tc>
        <w:tc>
          <w:tcPr>
            <w:tcW w:w="3000" w:type="dxa"/>
            <w:gridSpan w:val="3"/>
            <w:tcBorders>
              <w:left w:val="single" w:sz="4" w:space="0" w:color="auto"/>
              <w:bottom w:val="single" w:sz="4" w:space="0" w:color="auto"/>
              <w:right w:val="single" w:sz="4" w:space="0" w:color="auto"/>
            </w:tcBorders>
          </w:tcPr>
          <w:p w:rsidR="00787028" w:rsidRPr="00787028" w:rsidRDefault="00787028" w:rsidP="00BA0968">
            <w:pPr>
              <w:widowControl w:val="0"/>
              <w:autoSpaceDE w:val="0"/>
              <w:autoSpaceDN w:val="0"/>
              <w:adjustRightInd w:val="0"/>
              <w:ind w:firstLine="709"/>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Поездок в период </w:t>
            </w:r>
            <w:proofErr w:type="gramStart"/>
            <w:r w:rsidRPr="00787028">
              <w:rPr>
                <w:rFonts w:ascii="Courier New" w:eastAsiaTheme="minorEastAsia" w:hAnsi="Courier New" w:cs="Courier New"/>
                <w:sz w:val="18"/>
                <w:szCs w:val="18"/>
              </w:rPr>
              <w:t>с</w:t>
            </w:r>
            <w:proofErr w:type="gramEnd"/>
            <w:r w:rsidRPr="00787028">
              <w:rPr>
                <w:rFonts w:ascii="Courier New" w:eastAsiaTheme="minorEastAsia" w:hAnsi="Courier New" w:cs="Courier New"/>
                <w:sz w:val="18"/>
                <w:szCs w:val="18"/>
              </w:rPr>
              <w:t xml:space="preserve">    </w:t>
            </w:r>
          </w:p>
        </w:tc>
        <w:tc>
          <w:tcPr>
            <w:tcW w:w="960" w:type="dxa"/>
            <w:gridSpan w:val="3"/>
            <w:tcBorders>
              <w:left w:val="single" w:sz="4" w:space="0" w:color="auto"/>
              <w:bottom w:val="single" w:sz="4" w:space="0" w:color="auto"/>
              <w:right w:val="single" w:sz="4" w:space="0" w:color="auto"/>
            </w:tcBorders>
          </w:tcPr>
          <w:p w:rsidR="00787028" w:rsidRPr="00787028" w:rsidRDefault="00787028" w:rsidP="00BA0968">
            <w:pPr>
              <w:widowControl w:val="0"/>
              <w:autoSpaceDE w:val="0"/>
              <w:autoSpaceDN w:val="0"/>
              <w:adjustRightInd w:val="0"/>
              <w:ind w:firstLine="709"/>
              <w:rPr>
                <w:rFonts w:ascii="Courier New" w:eastAsiaTheme="minorEastAsia" w:hAnsi="Courier New" w:cs="Courier New"/>
                <w:sz w:val="20"/>
                <w:szCs w:val="20"/>
              </w:rPr>
            </w:pPr>
          </w:p>
        </w:tc>
        <w:tc>
          <w:tcPr>
            <w:tcW w:w="720" w:type="dxa"/>
            <w:tcBorders>
              <w:left w:val="single" w:sz="4" w:space="0" w:color="auto"/>
              <w:bottom w:val="single" w:sz="4" w:space="0" w:color="auto"/>
              <w:right w:val="single" w:sz="4" w:space="0" w:color="auto"/>
            </w:tcBorders>
          </w:tcPr>
          <w:p w:rsidR="00787028" w:rsidRPr="00787028" w:rsidRDefault="00787028" w:rsidP="00160797">
            <w:pPr>
              <w:widowControl w:val="0"/>
              <w:autoSpaceDE w:val="0"/>
              <w:autoSpaceDN w:val="0"/>
              <w:adjustRightInd w:val="0"/>
              <w:ind w:firstLine="709"/>
              <w:rPr>
                <w:rFonts w:ascii="Courier New" w:eastAsiaTheme="minorEastAsia" w:hAnsi="Courier New" w:cs="Courier New"/>
                <w:sz w:val="18"/>
                <w:szCs w:val="18"/>
              </w:rPr>
            </w:pPr>
            <w:proofErr w:type="spellStart"/>
            <w:r w:rsidRPr="00787028">
              <w:rPr>
                <w:rFonts w:ascii="Courier New" w:eastAsiaTheme="minorEastAsia" w:hAnsi="Courier New" w:cs="Courier New"/>
                <w:sz w:val="18"/>
                <w:szCs w:val="18"/>
              </w:rPr>
              <w:t>п</w:t>
            </w:r>
            <w:r w:rsidR="00160797">
              <w:rPr>
                <w:rFonts w:ascii="Courier New" w:eastAsiaTheme="minorEastAsia" w:hAnsi="Courier New" w:cs="Courier New"/>
                <w:sz w:val="18"/>
                <w:szCs w:val="18"/>
              </w:rPr>
              <w:t>п</w:t>
            </w:r>
            <w:r w:rsidRPr="00787028">
              <w:rPr>
                <w:rFonts w:ascii="Courier New" w:eastAsiaTheme="minorEastAsia" w:hAnsi="Courier New" w:cs="Courier New"/>
                <w:sz w:val="18"/>
                <w:szCs w:val="18"/>
              </w:rPr>
              <w:t>о</w:t>
            </w:r>
            <w:proofErr w:type="spellEnd"/>
            <w:r w:rsidRPr="00787028">
              <w:rPr>
                <w:rFonts w:ascii="Courier New" w:eastAsiaTheme="minorEastAsia" w:hAnsi="Courier New" w:cs="Courier New"/>
                <w:sz w:val="18"/>
                <w:szCs w:val="18"/>
              </w:rPr>
              <w:t xml:space="preserve">  </w:t>
            </w:r>
          </w:p>
        </w:tc>
        <w:tc>
          <w:tcPr>
            <w:tcW w:w="960" w:type="dxa"/>
            <w:tcBorders>
              <w:left w:val="single" w:sz="4" w:space="0" w:color="auto"/>
              <w:bottom w:val="single" w:sz="4" w:space="0" w:color="auto"/>
              <w:right w:val="single" w:sz="4" w:space="0" w:color="auto"/>
            </w:tcBorders>
          </w:tcPr>
          <w:p w:rsidR="00787028" w:rsidRPr="00787028" w:rsidRDefault="00787028" w:rsidP="00BA0968">
            <w:pPr>
              <w:widowControl w:val="0"/>
              <w:autoSpaceDE w:val="0"/>
              <w:autoSpaceDN w:val="0"/>
              <w:adjustRightInd w:val="0"/>
              <w:ind w:firstLine="709"/>
              <w:rPr>
                <w:rFonts w:ascii="Courier New" w:eastAsiaTheme="minorEastAsia" w:hAnsi="Courier New" w:cs="Courier New"/>
                <w:sz w:val="20"/>
                <w:szCs w:val="20"/>
              </w:rPr>
            </w:pPr>
          </w:p>
        </w:tc>
      </w:tr>
      <w:tr w:rsidR="00787028" w:rsidRPr="00787028" w:rsidTr="00064554">
        <w:trPr>
          <w:tblCellSpacing w:w="5" w:type="nil"/>
        </w:trPr>
        <w:tc>
          <w:tcPr>
            <w:tcW w:w="9720" w:type="dxa"/>
            <w:gridSpan w:val="10"/>
            <w:tcBorders>
              <w:left w:val="single" w:sz="4" w:space="0" w:color="auto"/>
              <w:bottom w:val="single" w:sz="4" w:space="0" w:color="auto"/>
              <w:right w:val="single" w:sz="4" w:space="0" w:color="auto"/>
            </w:tcBorders>
          </w:tcPr>
          <w:p w:rsidR="00787028" w:rsidRPr="00787028" w:rsidRDefault="00787028" w:rsidP="00160797">
            <w:pPr>
              <w:widowControl w:val="0"/>
              <w:autoSpaceDE w:val="0"/>
              <w:autoSpaceDN w:val="0"/>
              <w:adjustRightInd w:val="0"/>
              <w:ind w:firstLine="209"/>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По маршруту                                                              </w:t>
            </w:r>
          </w:p>
        </w:tc>
      </w:tr>
      <w:tr w:rsidR="00787028" w:rsidRPr="00787028" w:rsidTr="00064554">
        <w:trPr>
          <w:trHeight w:val="360"/>
          <w:tblCellSpacing w:w="5" w:type="nil"/>
        </w:trPr>
        <w:tc>
          <w:tcPr>
            <w:tcW w:w="9720" w:type="dxa"/>
            <w:gridSpan w:val="10"/>
            <w:tcBorders>
              <w:left w:val="single" w:sz="4" w:space="0" w:color="auto"/>
              <w:bottom w:val="single" w:sz="4" w:space="0" w:color="auto"/>
              <w:right w:val="single" w:sz="4" w:space="0" w:color="auto"/>
            </w:tcBorders>
          </w:tcPr>
          <w:p w:rsidR="00787028" w:rsidRPr="00787028" w:rsidRDefault="00787028" w:rsidP="00BA0968">
            <w:pPr>
              <w:widowControl w:val="0"/>
              <w:autoSpaceDE w:val="0"/>
              <w:autoSpaceDN w:val="0"/>
              <w:adjustRightInd w:val="0"/>
              <w:ind w:firstLine="709"/>
              <w:rPr>
                <w:rFonts w:ascii="Courier New" w:eastAsiaTheme="minorEastAsia" w:hAnsi="Courier New" w:cs="Courier New"/>
                <w:sz w:val="20"/>
                <w:szCs w:val="20"/>
              </w:rPr>
            </w:pPr>
          </w:p>
        </w:tc>
      </w:tr>
      <w:tr w:rsidR="00787028" w:rsidRPr="00787028" w:rsidTr="00064554">
        <w:trPr>
          <w:trHeight w:val="540"/>
          <w:tblCellSpacing w:w="5" w:type="nil"/>
        </w:trPr>
        <w:tc>
          <w:tcPr>
            <w:tcW w:w="9720" w:type="dxa"/>
            <w:gridSpan w:val="10"/>
            <w:tcBorders>
              <w:left w:val="single" w:sz="4" w:space="0" w:color="auto"/>
              <w:bottom w:val="single" w:sz="4" w:space="0" w:color="auto"/>
              <w:right w:val="single" w:sz="4" w:space="0" w:color="auto"/>
            </w:tcBorders>
          </w:tcPr>
          <w:p w:rsidR="00787028" w:rsidRPr="00787028" w:rsidRDefault="00787028" w:rsidP="00EA279E">
            <w:pPr>
              <w:widowControl w:val="0"/>
              <w:autoSpaceDE w:val="0"/>
              <w:autoSpaceDN w:val="0"/>
              <w:adjustRightInd w:val="0"/>
              <w:ind w:firstLine="209"/>
              <w:jc w:val="both"/>
              <w:rPr>
                <w:rFonts w:ascii="Courier New" w:eastAsiaTheme="minorEastAsia" w:hAnsi="Courier New" w:cs="Courier New"/>
                <w:sz w:val="18"/>
                <w:szCs w:val="18"/>
              </w:rPr>
            </w:pPr>
            <w:proofErr w:type="gramStart"/>
            <w:r w:rsidRPr="00787028">
              <w:rPr>
                <w:rFonts w:ascii="Courier New" w:eastAsiaTheme="minorEastAsia" w:hAnsi="Courier New" w:cs="Courier New"/>
                <w:sz w:val="18"/>
                <w:szCs w:val="18"/>
              </w:rPr>
              <w:t xml:space="preserve">Транспортное средство (автопоезд) (марка и модель транспортного средства </w:t>
            </w:r>
            <w:r w:rsidRPr="00787028">
              <w:rPr>
                <w:rFonts w:ascii="Courier New" w:eastAsiaTheme="minorEastAsia" w:hAnsi="Courier New" w:cs="Courier New"/>
                <w:sz w:val="18"/>
                <w:szCs w:val="18"/>
              </w:rPr>
              <w:br/>
              <w:t xml:space="preserve">(тягача, прицепа (полуприцепа)), государственный регистрационный знак    </w:t>
            </w:r>
            <w:r w:rsidRPr="00787028">
              <w:rPr>
                <w:rFonts w:ascii="Courier New" w:eastAsiaTheme="minorEastAsia" w:hAnsi="Courier New" w:cs="Courier New"/>
                <w:sz w:val="18"/>
                <w:szCs w:val="18"/>
              </w:rPr>
              <w:br/>
              <w:t xml:space="preserve">транспортного средства (тягача, прицепа (полуприцепа))                   </w:t>
            </w:r>
            <w:proofErr w:type="gramEnd"/>
          </w:p>
        </w:tc>
      </w:tr>
      <w:tr w:rsidR="00787028" w:rsidRPr="00787028" w:rsidTr="00064554">
        <w:trPr>
          <w:trHeight w:val="360"/>
          <w:tblCellSpacing w:w="5" w:type="nil"/>
        </w:trPr>
        <w:tc>
          <w:tcPr>
            <w:tcW w:w="9720" w:type="dxa"/>
            <w:gridSpan w:val="10"/>
            <w:tcBorders>
              <w:left w:val="single" w:sz="4" w:space="0" w:color="auto"/>
              <w:bottom w:val="single" w:sz="4" w:space="0" w:color="auto"/>
              <w:right w:val="single" w:sz="4" w:space="0" w:color="auto"/>
            </w:tcBorders>
          </w:tcPr>
          <w:p w:rsidR="00787028" w:rsidRPr="00787028" w:rsidRDefault="00787028" w:rsidP="00BA0968">
            <w:pPr>
              <w:widowControl w:val="0"/>
              <w:autoSpaceDE w:val="0"/>
              <w:autoSpaceDN w:val="0"/>
              <w:adjustRightInd w:val="0"/>
              <w:ind w:firstLine="709"/>
              <w:rPr>
                <w:rFonts w:ascii="Courier New" w:eastAsiaTheme="minorEastAsia" w:hAnsi="Courier New" w:cs="Courier New"/>
                <w:sz w:val="20"/>
                <w:szCs w:val="20"/>
              </w:rPr>
            </w:pPr>
          </w:p>
        </w:tc>
      </w:tr>
      <w:tr w:rsidR="00787028" w:rsidRPr="00787028" w:rsidTr="00064554">
        <w:trPr>
          <w:tblCellSpacing w:w="5" w:type="nil"/>
        </w:trPr>
        <w:tc>
          <w:tcPr>
            <w:tcW w:w="9720" w:type="dxa"/>
            <w:gridSpan w:val="10"/>
            <w:tcBorders>
              <w:left w:val="single" w:sz="4" w:space="0" w:color="auto"/>
              <w:bottom w:val="single" w:sz="4" w:space="0" w:color="auto"/>
              <w:right w:val="single" w:sz="4" w:space="0" w:color="auto"/>
            </w:tcBorders>
          </w:tcPr>
          <w:p w:rsidR="00787028" w:rsidRPr="00787028" w:rsidRDefault="00787028" w:rsidP="00160797">
            <w:pPr>
              <w:widowControl w:val="0"/>
              <w:autoSpaceDE w:val="0"/>
              <w:autoSpaceDN w:val="0"/>
              <w:adjustRightInd w:val="0"/>
              <w:ind w:firstLine="209"/>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Наименование, адрес и телефон владельца транспортного средства           </w:t>
            </w:r>
          </w:p>
        </w:tc>
      </w:tr>
      <w:tr w:rsidR="00787028" w:rsidRPr="00787028" w:rsidTr="00064554">
        <w:trPr>
          <w:trHeight w:val="360"/>
          <w:tblCellSpacing w:w="5" w:type="nil"/>
        </w:trPr>
        <w:tc>
          <w:tcPr>
            <w:tcW w:w="9720" w:type="dxa"/>
            <w:gridSpan w:val="10"/>
            <w:tcBorders>
              <w:left w:val="single" w:sz="4" w:space="0" w:color="auto"/>
              <w:bottom w:val="single" w:sz="4" w:space="0" w:color="auto"/>
              <w:right w:val="single" w:sz="4" w:space="0" w:color="auto"/>
            </w:tcBorders>
          </w:tcPr>
          <w:p w:rsidR="00787028" w:rsidRPr="00787028" w:rsidRDefault="00787028" w:rsidP="00BA0968">
            <w:pPr>
              <w:widowControl w:val="0"/>
              <w:autoSpaceDE w:val="0"/>
              <w:autoSpaceDN w:val="0"/>
              <w:adjustRightInd w:val="0"/>
              <w:ind w:firstLine="709"/>
              <w:rPr>
                <w:rFonts w:ascii="Courier New" w:eastAsiaTheme="minorEastAsia" w:hAnsi="Courier New" w:cs="Courier New"/>
                <w:sz w:val="20"/>
                <w:szCs w:val="20"/>
              </w:rPr>
            </w:pPr>
          </w:p>
        </w:tc>
      </w:tr>
      <w:tr w:rsidR="00787028" w:rsidRPr="00787028" w:rsidTr="00064554">
        <w:trPr>
          <w:tblCellSpacing w:w="5" w:type="nil"/>
        </w:trPr>
        <w:tc>
          <w:tcPr>
            <w:tcW w:w="9720" w:type="dxa"/>
            <w:gridSpan w:val="10"/>
            <w:tcBorders>
              <w:left w:val="single" w:sz="4" w:space="0" w:color="auto"/>
              <w:bottom w:val="single" w:sz="4" w:space="0" w:color="auto"/>
              <w:right w:val="single" w:sz="4" w:space="0" w:color="auto"/>
            </w:tcBorders>
          </w:tcPr>
          <w:p w:rsidR="00787028" w:rsidRPr="00787028" w:rsidRDefault="00787028" w:rsidP="00160797">
            <w:pPr>
              <w:widowControl w:val="0"/>
              <w:autoSpaceDE w:val="0"/>
              <w:autoSpaceDN w:val="0"/>
              <w:adjustRightInd w:val="0"/>
              <w:ind w:firstLine="209"/>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Характеристика груза (наименование, габариты, масса)                     </w:t>
            </w:r>
          </w:p>
        </w:tc>
      </w:tr>
      <w:tr w:rsidR="00787028" w:rsidRPr="00787028" w:rsidTr="00064554">
        <w:trPr>
          <w:trHeight w:val="360"/>
          <w:tblCellSpacing w:w="5" w:type="nil"/>
        </w:trPr>
        <w:tc>
          <w:tcPr>
            <w:tcW w:w="9720" w:type="dxa"/>
            <w:gridSpan w:val="10"/>
            <w:tcBorders>
              <w:left w:val="single" w:sz="4" w:space="0" w:color="auto"/>
              <w:bottom w:val="single" w:sz="4" w:space="0" w:color="auto"/>
              <w:right w:val="single" w:sz="4" w:space="0" w:color="auto"/>
            </w:tcBorders>
          </w:tcPr>
          <w:p w:rsidR="00787028" w:rsidRPr="00787028" w:rsidRDefault="00787028" w:rsidP="00BA0968">
            <w:pPr>
              <w:widowControl w:val="0"/>
              <w:autoSpaceDE w:val="0"/>
              <w:autoSpaceDN w:val="0"/>
              <w:adjustRightInd w:val="0"/>
              <w:ind w:firstLine="709"/>
              <w:rPr>
                <w:rFonts w:ascii="Courier New" w:eastAsiaTheme="minorEastAsia" w:hAnsi="Courier New" w:cs="Courier New"/>
                <w:sz w:val="20"/>
                <w:szCs w:val="20"/>
              </w:rPr>
            </w:pPr>
          </w:p>
        </w:tc>
      </w:tr>
      <w:tr w:rsidR="00787028" w:rsidRPr="00787028" w:rsidTr="00064554">
        <w:trPr>
          <w:tblCellSpacing w:w="5" w:type="nil"/>
        </w:trPr>
        <w:tc>
          <w:tcPr>
            <w:tcW w:w="9720" w:type="dxa"/>
            <w:gridSpan w:val="10"/>
            <w:tcBorders>
              <w:left w:val="single" w:sz="4" w:space="0" w:color="auto"/>
              <w:bottom w:val="single" w:sz="4" w:space="0" w:color="auto"/>
              <w:right w:val="single" w:sz="4" w:space="0" w:color="auto"/>
            </w:tcBorders>
          </w:tcPr>
          <w:p w:rsidR="00787028" w:rsidRPr="00787028" w:rsidRDefault="00787028" w:rsidP="00160797">
            <w:pPr>
              <w:widowControl w:val="0"/>
              <w:autoSpaceDE w:val="0"/>
              <w:autoSpaceDN w:val="0"/>
              <w:adjustRightInd w:val="0"/>
              <w:ind w:firstLine="209"/>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Параметры транспортного средства (автопоезда):                           </w:t>
            </w:r>
          </w:p>
        </w:tc>
      </w:tr>
      <w:tr w:rsidR="00787028" w:rsidRPr="00787028" w:rsidTr="00064554">
        <w:trPr>
          <w:trHeight w:val="540"/>
          <w:tblCellSpacing w:w="5" w:type="nil"/>
        </w:trPr>
        <w:tc>
          <w:tcPr>
            <w:tcW w:w="3360" w:type="dxa"/>
            <w:vMerge w:val="restart"/>
            <w:tcBorders>
              <w:left w:val="single" w:sz="4" w:space="0" w:color="auto"/>
              <w:bottom w:val="single" w:sz="4" w:space="0" w:color="auto"/>
              <w:right w:val="single" w:sz="4" w:space="0" w:color="auto"/>
            </w:tcBorders>
          </w:tcPr>
          <w:p w:rsidR="00787028" w:rsidRPr="00787028" w:rsidRDefault="00787028" w:rsidP="00EA279E">
            <w:pPr>
              <w:widowControl w:val="0"/>
              <w:autoSpaceDE w:val="0"/>
              <w:autoSpaceDN w:val="0"/>
              <w:adjustRightInd w:val="0"/>
              <w:ind w:firstLine="209"/>
              <w:jc w:val="both"/>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Масса транспортного       </w:t>
            </w:r>
            <w:r w:rsidRPr="00787028">
              <w:rPr>
                <w:rFonts w:ascii="Courier New" w:eastAsiaTheme="minorEastAsia" w:hAnsi="Courier New" w:cs="Courier New"/>
                <w:sz w:val="18"/>
                <w:szCs w:val="18"/>
              </w:rPr>
              <w:br/>
              <w:t xml:space="preserve">средства (автопоезда) без </w:t>
            </w:r>
            <w:r w:rsidRPr="00787028">
              <w:rPr>
                <w:rFonts w:ascii="Courier New" w:eastAsiaTheme="minorEastAsia" w:hAnsi="Courier New" w:cs="Courier New"/>
                <w:sz w:val="18"/>
                <w:szCs w:val="18"/>
              </w:rPr>
              <w:br/>
              <w:t xml:space="preserve">груза/с грузом (т)        </w:t>
            </w:r>
          </w:p>
        </w:tc>
        <w:tc>
          <w:tcPr>
            <w:tcW w:w="1560" w:type="dxa"/>
            <w:gridSpan w:val="2"/>
            <w:vMerge w:val="restart"/>
            <w:tcBorders>
              <w:left w:val="single" w:sz="4" w:space="0" w:color="auto"/>
              <w:bottom w:val="single" w:sz="4" w:space="0" w:color="auto"/>
              <w:right w:val="single" w:sz="4" w:space="0" w:color="auto"/>
            </w:tcBorders>
          </w:tcPr>
          <w:p w:rsidR="00787028" w:rsidRPr="00787028" w:rsidRDefault="00787028" w:rsidP="00BA0968">
            <w:pPr>
              <w:widowControl w:val="0"/>
              <w:autoSpaceDE w:val="0"/>
              <w:autoSpaceDN w:val="0"/>
              <w:adjustRightInd w:val="0"/>
              <w:ind w:firstLine="709"/>
              <w:rPr>
                <w:rFonts w:ascii="Courier New" w:eastAsiaTheme="minorEastAsia" w:hAnsi="Courier New" w:cs="Courier New"/>
                <w:sz w:val="20"/>
                <w:szCs w:val="20"/>
              </w:rPr>
            </w:pPr>
          </w:p>
        </w:tc>
        <w:tc>
          <w:tcPr>
            <w:tcW w:w="2160" w:type="dxa"/>
            <w:gridSpan w:val="2"/>
            <w:tcBorders>
              <w:left w:val="single" w:sz="4" w:space="0" w:color="auto"/>
              <w:bottom w:val="single" w:sz="4" w:space="0" w:color="auto"/>
              <w:right w:val="single" w:sz="4" w:space="0" w:color="auto"/>
            </w:tcBorders>
          </w:tcPr>
          <w:p w:rsidR="00787028" w:rsidRPr="00787028" w:rsidRDefault="00787028" w:rsidP="00160797">
            <w:pPr>
              <w:widowControl w:val="0"/>
              <w:autoSpaceDE w:val="0"/>
              <w:autoSpaceDN w:val="0"/>
              <w:adjustRightInd w:val="0"/>
              <w:ind w:firstLine="108"/>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Масса тягача    </w:t>
            </w:r>
            <w:r w:rsidRPr="00787028">
              <w:rPr>
                <w:rFonts w:ascii="Courier New" w:eastAsiaTheme="minorEastAsia" w:hAnsi="Courier New" w:cs="Courier New"/>
                <w:sz w:val="18"/>
                <w:szCs w:val="18"/>
              </w:rPr>
              <w:br/>
              <w:t xml:space="preserve">(т)             </w:t>
            </w:r>
          </w:p>
        </w:tc>
        <w:tc>
          <w:tcPr>
            <w:tcW w:w="2640" w:type="dxa"/>
            <w:gridSpan w:val="5"/>
            <w:tcBorders>
              <w:left w:val="single" w:sz="4" w:space="0" w:color="auto"/>
              <w:bottom w:val="single" w:sz="4" w:space="0" w:color="auto"/>
              <w:right w:val="single" w:sz="4" w:space="0" w:color="auto"/>
            </w:tcBorders>
          </w:tcPr>
          <w:p w:rsidR="00787028" w:rsidRPr="00787028" w:rsidRDefault="00787028" w:rsidP="00160797">
            <w:pPr>
              <w:widowControl w:val="0"/>
              <w:autoSpaceDE w:val="0"/>
              <w:autoSpaceDN w:val="0"/>
              <w:adjustRightInd w:val="0"/>
              <w:ind w:firstLine="216"/>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Масса прицепа     </w:t>
            </w:r>
            <w:r w:rsidRPr="00787028">
              <w:rPr>
                <w:rFonts w:ascii="Courier New" w:eastAsiaTheme="minorEastAsia" w:hAnsi="Courier New" w:cs="Courier New"/>
                <w:sz w:val="18"/>
                <w:szCs w:val="18"/>
              </w:rPr>
              <w:br/>
              <w:t xml:space="preserve">(полуприцепа) (т) </w:t>
            </w:r>
          </w:p>
        </w:tc>
      </w:tr>
      <w:tr w:rsidR="00787028" w:rsidRPr="00787028" w:rsidTr="00064554">
        <w:trPr>
          <w:tblCellSpacing w:w="5" w:type="nil"/>
        </w:trPr>
        <w:tc>
          <w:tcPr>
            <w:tcW w:w="3360" w:type="dxa"/>
            <w:vMerge/>
            <w:tcBorders>
              <w:left w:val="single" w:sz="4" w:space="0" w:color="auto"/>
              <w:bottom w:val="single" w:sz="4" w:space="0" w:color="auto"/>
              <w:right w:val="single" w:sz="4" w:space="0" w:color="auto"/>
            </w:tcBorders>
          </w:tcPr>
          <w:p w:rsidR="00787028" w:rsidRPr="00787028" w:rsidRDefault="00787028" w:rsidP="00BA0968">
            <w:pPr>
              <w:widowControl w:val="0"/>
              <w:autoSpaceDE w:val="0"/>
              <w:autoSpaceDN w:val="0"/>
              <w:adjustRightInd w:val="0"/>
              <w:ind w:firstLine="709"/>
              <w:rPr>
                <w:rFonts w:ascii="Courier New" w:eastAsiaTheme="minorEastAsia" w:hAnsi="Courier New" w:cs="Courier New"/>
                <w:sz w:val="20"/>
                <w:szCs w:val="20"/>
              </w:rPr>
            </w:pPr>
          </w:p>
        </w:tc>
        <w:tc>
          <w:tcPr>
            <w:tcW w:w="1560" w:type="dxa"/>
            <w:gridSpan w:val="2"/>
            <w:vMerge/>
            <w:tcBorders>
              <w:left w:val="single" w:sz="4" w:space="0" w:color="auto"/>
              <w:bottom w:val="single" w:sz="4" w:space="0" w:color="auto"/>
              <w:right w:val="single" w:sz="4" w:space="0" w:color="auto"/>
            </w:tcBorders>
          </w:tcPr>
          <w:p w:rsidR="00787028" w:rsidRPr="00787028" w:rsidRDefault="00787028" w:rsidP="00BA0968">
            <w:pPr>
              <w:widowControl w:val="0"/>
              <w:autoSpaceDE w:val="0"/>
              <w:autoSpaceDN w:val="0"/>
              <w:adjustRightInd w:val="0"/>
              <w:ind w:firstLine="709"/>
              <w:rPr>
                <w:rFonts w:ascii="Courier New" w:eastAsiaTheme="minorEastAsia" w:hAnsi="Courier New" w:cs="Courier New"/>
                <w:sz w:val="20"/>
                <w:szCs w:val="20"/>
              </w:rPr>
            </w:pPr>
          </w:p>
        </w:tc>
        <w:tc>
          <w:tcPr>
            <w:tcW w:w="2160" w:type="dxa"/>
            <w:gridSpan w:val="2"/>
            <w:tcBorders>
              <w:left w:val="single" w:sz="4" w:space="0" w:color="auto"/>
              <w:bottom w:val="single" w:sz="4" w:space="0" w:color="auto"/>
              <w:right w:val="single" w:sz="4" w:space="0" w:color="auto"/>
            </w:tcBorders>
          </w:tcPr>
          <w:p w:rsidR="00787028" w:rsidRPr="00787028" w:rsidRDefault="00787028" w:rsidP="00BA0968">
            <w:pPr>
              <w:widowControl w:val="0"/>
              <w:autoSpaceDE w:val="0"/>
              <w:autoSpaceDN w:val="0"/>
              <w:adjustRightInd w:val="0"/>
              <w:ind w:firstLine="709"/>
              <w:rPr>
                <w:rFonts w:ascii="Courier New" w:eastAsiaTheme="minorEastAsia" w:hAnsi="Courier New" w:cs="Courier New"/>
                <w:sz w:val="20"/>
                <w:szCs w:val="20"/>
              </w:rPr>
            </w:pPr>
          </w:p>
        </w:tc>
        <w:tc>
          <w:tcPr>
            <w:tcW w:w="2640" w:type="dxa"/>
            <w:gridSpan w:val="5"/>
            <w:tcBorders>
              <w:left w:val="single" w:sz="4" w:space="0" w:color="auto"/>
              <w:bottom w:val="single" w:sz="4" w:space="0" w:color="auto"/>
              <w:right w:val="single" w:sz="4" w:space="0" w:color="auto"/>
            </w:tcBorders>
          </w:tcPr>
          <w:p w:rsidR="00787028" w:rsidRPr="00787028" w:rsidRDefault="00787028" w:rsidP="00BA0968">
            <w:pPr>
              <w:widowControl w:val="0"/>
              <w:autoSpaceDE w:val="0"/>
              <w:autoSpaceDN w:val="0"/>
              <w:adjustRightInd w:val="0"/>
              <w:ind w:firstLine="709"/>
              <w:rPr>
                <w:rFonts w:ascii="Courier New" w:eastAsiaTheme="minorEastAsia" w:hAnsi="Courier New" w:cs="Courier New"/>
                <w:sz w:val="20"/>
                <w:szCs w:val="20"/>
              </w:rPr>
            </w:pPr>
          </w:p>
        </w:tc>
      </w:tr>
      <w:tr w:rsidR="00787028" w:rsidRPr="00787028" w:rsidTr="00064554">
        <w:trPr>
          <w:tblCellSpacing w:w="5" w:type="nil"/>
        </w:trPr>
        <w:tc>
          <w:tcPr>
            <w:tcW w:w="3360" w:type="dxa"/>
            <w:tcBorders>
              <w:left w:val="single" w:sz="4" w:space="0" w:color="auto"/>
              <w:bottom w:val="single" w:sz="4" w:space="0" w:color="auto"/>
              <w:right w:val="single" w:sz="4" w:space="0" w:color="auto"/>
            </w:tcBorders>
          </w:tcPr>
          <w:p w:rsidR="00787028" w:rsidRDefault="00787028" w:rsidP="00160797">
            <w:pPr>
              <w:widowControl w:val="0"/>
              <w:autoSpaceDE w:val="0"/>
              <w:autoSpaceDN w:val="0"/>
              <w:adjustRightInd w:val="0"/>
              <w:ind w:firstLine="209"/>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Расстояния между осями    </w:t>
            </w:r>
          </w:p>
          <w:p w:rsidR="003A27D3" w:rsidRPr="00787028" w:rsidRDefault="003A27D3" w:rsidP="00BA0968">
            <w:pPr>
              <w:widowControl w:val="0"/>
              <w:autoSpaceDE w:val="0"/>
              <w:autoSpaceDN w:val="0"/>
              <w:adjustRightInd w:val="0"/>
              <w:ind w:firstLine="709"/>
              <w:rPr>
                <w:rFonts w:ascii="Courier New" w:eastAsiaTheme="minorEastAsia" w:hAnsi="Courier New" w:cs="Courier New"/>
                <w:sz w:val="18"/>
                <w:szCs w:val="18"/>
              </w:rPr>
            </w:pPr>
          </w:p>
        </w:tc>
        <w:tc>
          <w:tcPr>
            <w:tcW w:w="6360" w:type="dxa"/>
            <w:gridSpan w:val="9"/>
            <w:tcBorders>
              <w:left w:val="single" w:sz="4" w:space="0" w:color="auto"/>
              <w:bottom w:val="single" w:sz="4" w:space="0" w:color="auto"/>
              <w:right w:val="single" w:sz="4" w:space="0" w:color="auto"/>
            </w:tcBorders>
          </w:tcPr>
          <w:p w:rsidR="00787028" w:rsidRPr="00787028" w:rsidRDefault="00787028" w:rsidP="00BA0968">
            <w:pPr>
              <w:widowControl w:val="0"/>
              <w:autoSpaceDE w:val="0"/>
              <w:autoSpaceDN w:val="0"/>
              <w:adjustRightInd w:val="0"/>
              <w:ind w:firstLine="709"/>
              <w:rPr>
                <w:rFonts w:ascii="Courier New" w:eastAsiaTheme="minorEastAsia" w:hAnsi="Courier New" w:cs="Courier New"/>
                <w:sz w:val="20"/>
                <w:szCs w:val="20"/>
              </w:rPr>
            </w:pPr>
          </w:p>
        </w:tc>
      </w:tr>
      <w:tr w:rsidR="00787028" w:rsidRPr="00787028" w:rsidTr="00064554">
        <w:trPr>
          <w:tblCellSpacing w:w="5" w:type="nil"/>
        </w:trPr>
        <w:tc>
          <w:tcPr>
            <w:tcW w:w="3360" w:type="dxa"/>
            <w:tcBorders>
              <w:left w:val="single" w:sz="4" w:space="0" w:color="auto"/>
              <w:bottom w:val="single" w:sz="4" w:space="0" w:color="auto"/>
              <w:right w:val="single" w:sz="4" w:space="0" w:color="auto"/>
            </w:tcBorders>
          </w:tcPr>
          <w:p w:rsidR="00787028" w:rsidRDefault="00787028" w:rsidP="00160797">
            <w:pPr>
              <w:widowControl w:val="0"/>
              <w:autoSpaceDE w:val="0"/>
              <w:autoSpaceDN w:val="0"/>
              <w:adjustRightInd w:val="0"/>
              <w:ind w:firstLine="209"/>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Нагрузки на оси (т)       </w:t>
            </w:r>
          </w:p>
          <w:p w:rsidR="003A27D3" w:rsidRPr="00787028" w:rsidRDefault="003A27D3" w:rsidP="00BA0968">
            <w:pPr>
              <w:widowControl w:val="0"/>
              <w:autoSpaceDE w:val="0"/>
              <w:autoSpaceDN w:val="0"/>
              <w:adjustRightInd w:val="0"/>
              <w:ind w:firstLine="709"/>
              <w:rPr>
                <w:rFonts w:ascii="Courier New" w:eastAsiaTheme="minorEastAsia" w:hAnsi="Courier New" w:cs="Courier New"/>
                <w:sz w:val="18"/>
                <w:szCs w:val="18"/>
              </w:rPr>
            </w:pPr>
          </w:p>
        </w:tc>
        <w:tc>
          <w:tcPr>
            <w:tcW w:w="6360" w:type="dxa"/>
            <w:gridSpan w:val="9"/>
            <w:tcBorders>
              <w:left w:val="single" w:sz="4" w:space="0" w:color="auto"/>
              <w:bottom w:val="single" w:sz="4" w:space="0" w:color="auto"/>
              <w:right w:val="single" w:sz="4" w:space="0" w:color="auto"/>
            </w:tcBorders>
          </w:tcPr>
          <w:p w:rsidR="00787028" w:rsidRPr="00787028" w:rsidRDefault="00787028" w:rsidP="00BA0968">
            <w:pPr>
              <w:widowControl w:val="0"/>
              <w:autoSpaceDE w:val="0"/>
              <w:autoSpaceDN w:val="0"/>
              <w:adjustRightInd w:val="0"/>
              <w:ind w:firstLine="709"/>
              <w:rPr>
                <w:rFonts w:ascii="Courier New" w:eastAsiaTheme="minorEastAsia" w:hAnsi="Courier New" w:cs="Courier New"/>
                <w:sz w:val="20"/>
                <w:szCs w:val="20"/>
              </w:rPr>
            </w:pPr>
          </w:p>
        </w:tc>
      </w:tr>
      <w:tr w:rsidR="00787028" w:rsidRPr="00787028" w:rsidTr="00064554">
        <w:trPr>
          <w:trHeight w:val="360"/>
          <w:tblCellSpacing w:w="5" w:type="nil"/>
        </w:trPr>
        <w:tc>
          <w:tcPr>
            <w:tcW w:w="3360" w:type="dxa"/>
            <w:tcBorders>
              <w:left w:val="single" w:sz="4" w:space="0" w:color="auto"/>
              <w:bottom w:val="single" w:sz="4" w:space="0" w:color="auto"/>
              <w:right w:val="single" w:sz="4" w:space="0" w:color="auto"/>
            </w:tcBorders>
          </w:tcPr>
          <w:p w:rsidR="00787028" w:rsidRPr="00787028" w:rsidRDefault="00787028" w:rsidP="00160797">
            <w:pPr>
              <w:widowControl w:val="0"/>
              <w:autoSpaceDE w:val="0"/>
              <w:autoSpaceDN w:val="0"/>
              <w:adjustRightInd w:val="0"/>
              <w:ind w:firstLine="209"/>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Габариты транспортного    </w:t>
            </w:r>
            <w:r w:rsidRPr="00787028">
              <w:rPr>
                <w:rFonts w:ascii="Courier New" w:eastAsiaTheme="minorEastAsia" w:hAnsi="Courier New" w:cs="Courier New"/>
                <w:sz w:val="18"/>
                <w:szCs w:val="18"/>
              </w:rPr>
              <w:br/>
              <w:t xml:space="preserve">средства (автопоезда):    </w:t>
            </w:r>
          </w:p>
        </w:tc>
        <w:tc>
          <w:tcPr>
            <w:tcW w:w="2280" w:type="dxa"/>
            <w:gridSpan w:val="3"/>
            <w:tcBorders>
              <w:left w:val="single" w:sz="4" w:space="0" w:color="auto"/>
              <w:bottom w:val="single" w:sz="4" w:space="0" w:color="auto"/>
              <w:right w:val="single" w:sz="4" w:space="0" w:color="auto"/>
            </w:tcBorders>
          </w:tcPr>
          <w:p w:rsidR="00787028" w:rsidRPr="00787028" w:rsidRDefault="00787028" w:rsidP="00BA0968">
            <w:pPr>
              <w:widowControl w:val="0"/>
              <w:autoSpaceDE w:val="0"/>
              <w:autoSpaceDN w:val="0"/>
              <w:adjustRightInd w:val="0"/>
              <w:ind w:firstLine="709"/>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Длина (м)      </w:t>
            </w:r>
          </w:p>
        </w:tc>
        <w:tc>
          <w:tcPr>
            <w:tcW w:w="2160" w:type="dxa"/>
            <w:gridSpan w:val="3"/>
            <w:tcBorders>
              <w:left w:val="single" w:sz="4" w:space="0" w:color="auto"/>
              <w:bottom w:val="single" w:sz="4" w:space="0" w:color="auto"/>
              <w:right w:val="single" w:sz="4" w:space="0" w:color="auto"/>
            </w:tcBorders>
          </w:tcPr>
          <w:p w:rsidR="00787028" w:rsidRPr="00787028" w:rsidRDefault="00787028" w:rsidP="00BA0968">
            <w:pPr>
              <w:widowControl w:val="0"/>
              <w:autoSpaceDE w:val="0"/>
              <w:autoSpaceDN w:val="0"/>
              <w:adjustRightInd w:val="0"/>
              <w:ind w:firstLine="709"/>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Ширина (м)      </w:t>
            </w:r>
          </w:p>
        </w:tc>
        <w:tc>
          <w:tcPr>
            <w:tcW w:w="1920" w:type="dxa"/>
            <w:gridSpan w:val="3"/>
            <w:tcBorders>
              <w:left w:val="single" w:sz="4" w:space="0" w:color="auto"/>
              <w:bottom w:val="single" w:sz="4" w:space="0" w:color="auto"/>
              <w:right w:val="single" w:sz="4" w:space="0" w:color="auto"/>
            </w:tcBorders>
          </w:tcPr>
          <w:p w:rsidR="00787028" w:rsidRPr="00787028" w:rsidRDefault="00787028" w:rsidP="00BA0968">
            <w:pPr>
              <w:widowControl w:val="0"/>
              <w:autoSpaceDE w:val="0"/>
              <w:autoSpaceDN w:val="0"/>
              <w:adjustRightInd w:val="0"/>
              <w:ind w:firstLine="709"/>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Высота (м)   </w:t>
            </w:r>
          </w:p>
        </w:tc>
      </w:tr>
      <w:tr w:rsidR="00787028" w:rsidRPr="00787028" w:rsidTr="00064554">
        <w:trPr>
          <w:trHeight w:val="360"/>
          <w:tblCellSpacing w:w="5" w:type="nil"/>
        </w:trPr>
        <w:tc>
          <w:tcPr>
            <w:tcW w:w="3360" w:type="dxa"/>
            <w:tcBorders>
              <w:left w:val="single" w:sz="4" w:space="0" w:color="auto"/>
              <w:bottom w:val="single" w:sz="4" w:space="0" w:color="auto"/>
              <w:right w:val="single" w:sz="4" w:space="0" w:color="auto"/>
            </w:tcBorders>
          </w:tcPr>
          <w:p w:rsidR="00787028" w:rsidRPr="00787028" w:rsidRDefault="00787028" w:rsidP="00BA0968">
            <w:pPr>
              <w:widowControl w:val="0"/>
              <w:autoSpaceDE w:val="0"/>
              <w:autoSpaceDN w:val="0"/>
              <w:adjustRightInd w:val="0"/>
              <w:ind w:firstLine="709"/>
              <w:rPr>
                <w:rFonts w:ascii="Courier New" w:eastAsiaTheme="minorEastAsia" w:hAnsi="Courier New" w:cs="Courier New"/>
                <w:sz w:val="20"/>
                <w:szCs w:val="20"/>
              </w:rPr>
            </w:pPr>
          </w:p>
        </w:tc>
        <w:tc>
          <w:tcPr>
            <w:tcW w:w="2280" w:type="dxa"/>
            <w:gridSpan w:val="3"/>
            <w:tcBorders>
              <w:left w:val="single" w:sz="4" w:space="0" w:color="auto"/>
              <w:bottom w:val="single" w:sz="4" w:space="0" w:color="auto"/>
              <w:right w:val="single" w:sz="4" w:space="0" w:color="auto"/>
            </w:tcBorders>
          </w:tcPr>
          <w:p w:rsidR="00787028" w:rsidRPr="00787028" w:rsidRDefault="00787028" w:rsidP="00BA0968">
            <w:pPr>
              <w:widowControl w:val="0"/>
              <w:autoSpaceDE w:val="0"/>
              <w:autoSpaceDN w:val="0"/>
              <w:adjustRightInd w:val="0"/>
              <w:ind w:firstLine="709"/>
              <w:rPr>
                <w:rFonts w:ascii="Courier New" w:eastAsiaTheme="minorEastAsia" w:hAnsi="Courier New" w:cs="Courier New"/>
                <w:sz w:val="20"/>
                <w:szCs w:val="20"/>
              </w:rPr>
            </w:pPr>
          </w:p>
        </w:tc>
        <w:tc>
          <w:tcPr>
            <w:tcW w:w="2160" w:type="dxa"/>
            <w:gridSpan w:val="3"/>
            <w:tcBorders>
              <w:left w:val="single" w:sz="4" w:space="0" w:color="auto"/>
              <w:bottom w:val="single" w:sz="4" w:space="0" w:color="auto"/>
              <w:right w:val="single" w:sz="4" w:space="0" w:color="auto"/>
            </w:tcBorders>
          </w:tcPr>
          <w:p w:rsidR="00787028" w:rsidRPr="00787028" w:rsidRDefault="00787028" w:rsidP="00BA0968">
            <w:pPr>
              <w:widowControl w:val="0"/>
              <w:autoSpaceDE w:val="0"/>
              <w:autoSpaceDN w:val="0"/>
              <w:adjustRightInd w:val="0"/>
              <w:ind w:firstLine="709"/>
              <w:rPr>
                <w:rFonts w:ascii="Courier New" w:eastAsiaTheme="minorEastAsia" w:hAnsi="Courier New" w:cs="Courier New"/>
                <w:sz w:val="20"/>
                <w:szCs w:val="20"/>
              </w:rPr>
            </w:pPr>
          </w:p>
        </w:tc>
        <w:tc>
          <w:tcPr>
            <w:tcW w:w="1920" w:type="dxa"/>
            <w:gridSpan w:val="3"/>
            <w:tcBorders>
              <w:left w:val="single" w:sz="4" w:space="0" w:color="auto"/>
              <w:bottom w:val="single" w:sz="4" w:space="0" w:color="auto"/>
              <w:right w:val="single" w:sz="4" w:space="0" w:color="auto"/>
            </w:tcBorders>
          </w:tcPr>
          <w:p w:rsidR="00787028" w:rsidRPr="00787028" w:rsidRDefault="00787028" w:rsidP="00BA0968">
            <w:pPr>
              <w:widowControl w:val="0"/>
              <w:autoSpaceDE w:val="0"/>
              <w:autoSpaceDN w:val="0"/>
              <w:adjustRightInd w:val="0"/>
              <w:ind w:firstLine="709"/>
              <w:rPr>
                <w:rFonts w:ascii="Courier New" w:eastAsiaTheme="minorEastAsia" w:hAnsi="Courier New" w:cs="Courier New"/>
                <w:sz w:val="20"/>
                <w:szCs w:val="20"/>
              </w:rPr>
            </w:pPr>
          </w:p>
        </w:tc>
      </w:tr>
      <w:tr w:rsidR="00787028" w:rsidRPr="00787028" w:rsidTr="00064554">
        <w:trPr>
          <w:tblCellSpacing w:w="5" w:type="nil"/>
        </w:trPr>
        <w:tc>
          <w:tcPr>
            <w:tcW w:w="7440" w:type="dxa"/>
            <w:gridSpan w:val="6"/>
            <w:tcBorders>
              <w:left w:val="single" w:sz="4" w:space="0" w:color="auto"/>
              <w:bottom w:val="single" w:sz="4" w:space="0" w:color="auto"/>
              <w:right w:val="single" w:sz="4" w:space="0" w:color="auto"/>
            </w:tcBorders>
          </w:tcPr>
          <w:p w:rsidR="00787028" w:rsidRPr="00787028" w:rsidRDefault="00787028" w:rsidP="00BA0968">
            <w:pPr>
              <w:widowControl w:val="0"/>
              <w:autoSpaceDE w:val="0"/>
              <w:autoSpaceDN w:val="0"/>
              <w:adjustRightInd w:val="0"/>
              <w:ind w:firstLine="709"/>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Разрешение выдано (наименование уполномоченного органа) </w:t>
            </w:r>
          </w:p>
        </w:tc>
        <w:tc>
          <w:tcPr>
            <w:tcW w:w="2280" w:type="dxa"/>
            <w:gridSpan w:val="4"/>
            <w:tcBorders>
              <w:left w:val="single" w:sz="4" w:space="0" w:color="auto"/>
              <w:bottom w:val="single" w:sz="4" w:space="0" w:color="auto"/>
              <w:right w:val="single" w:sz="4" w:space="0" w:color="auto"/>
            </w:tcBorders>
          </w:tcPr>
          <w:p w:rsidR="00787028" w:rsidRPr="00787028" w:rsidRDefault="00787028" w:rsidP="00BA0968">
            <w:pPr>
              <w:widowControl w:val="0"/>
              <w:autoSpaceDE w:val="0"/>
              <w:autoSpaceDN w:val="0"/>
              <w:adjustRightInd w:val="0"/>
              <w:ind w:firstLine="709"/>
              <w:rPr>
                <w:rFonts w:ascii="Courier New" w:eastAsiaTheme="minorEastAsia" w:hAnsi="Courier New" w:cs="Courier New"/>
                <w:sz w:val="20"/>
                <w:szCs w:val="20"/>
              </w:rPr>
            </w:pPr>
          </w:p>
        </w:tc>
      </w:tr>
      <w:tr w:rsidR="00787028" w:rsidRPr="00787028" w:rsidTr="00064554">
        <w:trPr>
          <w:tblCellSpacing w:w="5" w:type="nil"/>
        </w:trPr>
        <w:tc>
          <w:tcPr>
            <w:tcW w:w="9720" w:type="dxa"/>
            <w:gridSpan w:val="10"/>
            <w:tcBorders>
              <w:left w:val="single" w:sz="4" w:space="0" w:color="auto"/>
              <w:bottom w:val="single" w:sz="4" w:space="0" w:color="auto"/>
              <w:right w:val="single" w:sz="4" w:space="0" w:color="auto"/>
            </w:tcBorders>
          </w:tcPr>
          <w:p w:rsidR="00787028" w:rsidRDefault="00787028" w:rsidP="00BA0968">
            <w:pPr>
              <w:widowControl w:val="0"/>
              <w:autoSpaceDE w:val="0"/>
              <w:autoSpaceDN w:val="0"/>
              <w:adjustRightInd w:val="0"/>
              <w:ind w:firstLine="709"/>
              <w:rPr>
                <w:rFonts w:ascii="Courier New" w:eastAsiaTheme="minorEastAsia" w:hAnsi="Courier New" w:cs="Courier New"/>
                <w:sz w:val="20"/>
                <w:szCs w:val="20"/>
              </w:rPr>
            </w:pPr>
          </w:p>
          <w:p w:rsidR="003A27D3" w:rsidRPr="00787028" w:rsidRDefault="003A27D3" w:rsidP="00BA0968">
            <w:pPr>
              <w:widowControl w:val="0"/>
              <w:autoSpaceDE w:val="0"/>
              <w:autoSpaceDN w:val="0"/>
              <w:adjustRightInd w:val="0"/>
              <w:ind w:firstLine="709"/>
              <w:rPr>
                <w:rFonts w:ascii="Courier New" w:eastAsiaTheme="minorEastAsia" w:hAnsi="Courier New" w:cs="Courier New"/>
                <w:sz w:val="20"/>
                <w:szCs w:val="20"/>
              </w:rPr>
            </w:pPr>
          </w:p>
        </w:tc>
      </w:tr>
      <w:tr w:rsidR="00787028" w:rsidRPr="00787028" w:rsidTr="00064554">
        <w:trPr>
          <w:tblCellSpacing w:w="5" w:type="nil"/>
        </w:trPr>
        <w:tc>
          <w:tcPr>
            <w:tcW w:w="3360" w:type="dxa"/>
            <w:tcBorders>
              <w:left w:val="single" w:sz="4" w:space="0" w:color="auto"/>
              <w:bottom w:val="single" w:sz="4" w:space="0" w:color="auto"/>
              <w:right w:val="single" w:sz="4" w:space="0" w:color="auto"/>
            </w:tcBorders>
          </w:tcPr>
          <w:p w:rsidR="00787028" w:rsidRDefault="00787028" w:rsidP="00BA0968">
            <w:pPr>
              <w:widowControl w:val="0"/>
              <w:autoSpaceDE w:val="0"/>
              <w:autoSpaceDN w:val="0"/>
              <w:adjustRightInd w:val="0"/>
              <w:ind w:firstLine="709"/>
              <w:rPr>
                <w:rFonts w:ascii="Courier New" w:eastAsiaTheme="minorEastAsia" w:hAnsi="Courier New" w:cs="Courier New"/>
                <w:sz w:val="20"/>
                <w:szCs w:val="20"/>
              </w:rPr>
            </w:pPr>
          </w:p>
          <w:p w:rsidR="003A27D3" w:rsidRPr="00787028" w:rsidRDefault="003A27D3" w:rsidP="00BA0968">
            <w:pPr>
              <w:widowControl w:val="0"/>
              <w:autoSpaceDE w:val="0"/>
              <w:autoSpaceDN w:val="0"/>
              <w:adjustRightInd w:val="0"/>
              <w:ind w:firstLine="709"/>
              <w:rPr>
                <w:rFonts w:ascii="Courier New" w:eastAsiaTheme="minorEastAsia" w:hAnsi="Courier New" w:cs="Courier New"/>
                <w:sz w:val="20"/>
                <w:szCs w:val="20"/>
              </w:rPr>
            </w:pPr>
          </w:p>
        </w:tc>
        <w:tc>
          <w:tcPr>
            <w:tcW w:w="3720" w:type="dxa"/>
            <w:gridSpan w:val="4"/>
            <w:tcBorders>
              <w:left w:val="single" w:sz="4" w:space="0" w:color="auto"/>
              <w:bottom w:val="single" w:sz="4" w:space="0" w:color="auto"/>
              <w:right w:val="single" w:sz="4" w:space="0" w:color="auto"/>
            </w:tcBorders>
          </w:tcPr>
          <w:p w:rsidR="00787028" w:rsidRPr="00787028" w:rsidRDefault="00787028" w:rsidP="00BA0968">
            <w:pPr>
              <w:widowControl w:val="0"/>
              <w:autoSpaceDE w:val="0"/>
              <w:autoSpaceDN w:val="0"/>
              <w:adjustRightInd w:val="0"/>
              <w:ind w:firstLine="709"/>
              <w:rPr>
                <w:rFonts w:ascii="Courier New" w:eastAsiaTheme="minorEastAsia" w:hAnsi="Courier New" w:cs="Courier New"/>
                <w:sz w:val="20"/>
                <w:szCs w:val="20"/>
              </w:rPr>
            </w:pPr>
          </w:p>
        </w:tc>
        <w:tc>
          <w:tcPr>
            <w:tcW w:w="2640" w:type="dxa"/>
            <w:gridSpan w:val="5"/>
            <w:tcBorders>
              <w:left w:val="single" w:sz="4" w:space="0" w:color="auto"/>
              <w:bottom w:val="single" w:sz="4" w:space="0" w:color="auto"/>
              <w:right w:val="single" w:sz="4" w:space="0" w:color="auto"/>
            </w:tcBorders>
          </w:tcPr>
          <w:p w:rsidR="00787028" w:rsidRPr="00787028" w:rsidRDefault="00787028" w:rsidP="00BA0968">
            <w:pPr>
              <w:widowControl w:val="0"/>
              <w:autoSpaceDE w:val="0"/>
              <w:autoSpaceDN w:val="0"/>
              <w:adjustRightInd w:val="0"/>
              <w:ind w:firstLine="709"/>
              <w:rPr>
                <w:rFonts w:ascii="Courier New" w:eastAsiaTheme="minorEastAsia" w:hAnsi="Courier New" w:cs="Courier New"/>
                <w:sz w:val="20"/>
                <w:szCs w:val="20"/>
              </w:rPr>
            </w:pPr>
          </w:p>
        </w:tc>
      </w:tr>
      <w:tr w:rsidR="00787028" w:rsidRPr="00787028" w:rsidTr="00064554">
        <w:trPr>
          <w:trHeight w:val="360"/>
          <w:tblCellSpacing w:w="5" w:type="nil"/>
        </w:trPr>
        <w:tc>
          <w:tcPr>
            <w:tcW w:w="3360" w:type="dxa"/>
            <w:tcBorders>
              <w:left w:val="single" w:sz="4" w:space="0" w:color="auto"/>
              <w:bottom w:val="single" w:sz="4" w:space="0" w:color="auto"/>
              <w:right w:val="single" w:sz="4" w:space="0" w:color="auto"/>
            </w:tcBorders>
          </w:tcPr>
          <w:p w:rsidR="003A27D3" w:rsidRDefault="00787028" w:rsidP="00BA0968">
            <w:pPr>
              <w:widowControl w:val="0"/>
              <w:autoSpaceDE w:val="0"/>
              <w:autoSpaceDN w:val="0"/>
              <w:adjustRightInd w:val="0"/>
              <w:ind w:firstLine="709"/>
              <w:rPr>
                <w:rFonts w:ascii="Courier New" w:eastAsiaTheme="minorEastAsia" w:hAnsi="Courier New" w:cs="Courier New"/>
                <w:sz w:val="18"/>
                <w:szCs w:val="18"/>
              </w:rPr>
            </w:pPr>
            <w:r w:rsidRPr="00787028">
              <w:rPr>
                <w:rFonts w:ascii="Courier New" w:eastAsiaTheme="minorEastAsia" w:hAnsi="Courier New" w:cs="Courier New"/>
                <w:sz w:val="18"/>
                <w:szCs w:val="18"/>
              </w:rPr>
              <w:br/>
              <w:t xml:space="preserve">(должность)           </w:t>
            </w:r>
          </w:p>
          <w:p w:rsidR="00787028" w:rsidRPr="00787028" w:rsidRDefault="00787028" w:rsidP="00BA0968">
            <w:pPr>
              <w:widowControl w:val="0"/>
              <w:autoSpaceDE w:val="0"/>
              <w:autoSpaceDN w:val="0"/>
              <w:adjustRightInd w:val="0"/>
              <w:ind w:firstLine="709"/>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    </w:t>
            </w:r>
          </w:p>
        </w:tc>
        <w:tc>
          <w:tcPr>
            <w:tcW w:w="3720" w:type="dxa"/>
            <w:gridSpan w:val="4"/>
            <w:tcBorders>
              <w:left w:val="single" w:sz="4" w:space="0" w:color="auto"/>
              <w:bottom w:val="single" w:sz="4" w:space="0" w:color="auto"/>
              <w:right w:val="single" w:sz="4" w:space="0" w:color="auto"/>
            </w:tcBorders>
          </w:tcPr>
          <w:p w:rsidR="00787028" w:rsidRPr="00787028" w:rsidRDefault="00787028" w:rsidP="00BA0968">
            <w:pPr>
              <w:widowControl w:val="0"/>
              <w:autoSpaceDE w:val="0"/>
              <w:autoSpaceDN w:val="0"/>
              <w:adjustRightInd w:val="0"/>
              <w:ind w:firstLine="709"/>
              <w:rPr>
                <w:rFonts w:ascii="Courier New" w:eastAsiaTheme="minorEastAsia" w:hAnsi="Courier New" w:cs="Courier New"/>
                <w:sz w:val="18"/>
                <w:szCs w:val="18"/>
              </w:rPr>
            </w:pPr>
            <w:r w:rsidRPr="00787028">
              <w:rPr>
                <w:rFonts w:ascii="Courier New" w:eastAsiaTheme="minorEastAsia" w:hAnsi="Courier New" w:cs="Courier New"/>
                <w:sz w:val="18"/>
                <w:szCs w:val="18"/>
              </w:rPr>
              <w:br/>
              <w:t xml:space="preserve">(подпись)                  </w:t>
            </w:r>
          </w:p>
        </w:tc>
        <w:tc>
          <w:tcPr>
            <w:tcW w:w="2640" w:type="dxa"/>
            <w:gridSpan w:val="5"/>
            <w:tcBorders>
              <w:left w:val="single" w:sz="4" w:space="0" w:color="auto"/>
              <w:bottom w:val="single" w:sz="4" w:space="0" w:color="auto"/>
              <w:right w:val="single" w:sz="4" w:space="0" w:color="auto"/>
            </w:tcBorders>
          </w:tcPr>
          <w:p w:rsidR="00787028" w:rsidRPr="00787028" w:rsidRDefault="00787028" w:rsidP="00BA0968">
            <w:pPr>
              <w:widowControl w:val="0"/>
              <w:autoSpaceDE w:val="0"/>
              <w:autoSpaceDN w:val="0"/>
              <w:adjustRightInd w:val="0"/>
              <w:ind w:firstLine="709"/>
              <w:rPr>
                <w:rFonts w:ascii="Courier New" w:eastAsiaTheme="minorEastAsia" w:hAnsi="Courier New" w:cs="Courier New"/>
                <w:sz w:val="18"/>
                <w:szCs w:val="18"/>
              </w:rPr>
            </w:pPr>
            <w:r w:rsidRPr="00787028">
              <w:rPr>
                <w:rFonts w:ascii="Courier New" w:eastAsiaTheme="minorEastAsia" w:hAnsi="Courier New" w:cs="Courier New"/>
                <w:sz w:val="18"/>
                <w:szCs w:val="18"/>
              </w:rPr>
              <w:br/>
              <w:t xml:space="preserve">(ФИО)             </w:t>
            </w:r>
          </w:p>
        </w:tc>
      </w:tr>
      <w:tr w:rsidR="00787028" w:rsidRPr="00787028" w:rsidTr="00064554">
        <w:trPr>
          <w:tblCellSpacing w:w="5" w:type="nil"/>
        </w:trPr>
        <w:tc>
          <w:tcPr>
            <w:tcW w:w="9720" w:type="dxa"/>
            <w:gridSpan w:val="10"/>
            <w:tcBorders>
              <w:left w:val="single" w:sz="4" w:space="0" w:color="auto"/>
              <w:bottom w:val="single" w:sz="4" w:space="0" w:color="auto"/>
              <w:right w:val="single" w:sz="4" w:space="0" w:color="auto"/>
            </w:tcBorders>
          </w:tcPr>
          <w:p w:rsidR="003A27D3" w:rsidRDefault="003A27D3" w:rsidP="00BA0968">
            <w:pPr>
              <w:widowControl w:val="0"/>
              <w:autoSpaceDE w:val="0"/>
              <w:autoSpaceDN w:val="0"/>
              <w:adjustRightInd w:val="0"/>
              <w:ind w:firstLine="709"/>
              <w:rPr>
                <w:rFonts w:ascii="Courier New" w:eastAsiaTheme="minorEastAsia" w:hAnsi="Courier New" w:cs="Courier New"/>
                <w:sz w:val="18"/>
                <w:szCs w:val="18"/>
              </w:rPr>
            </w:pPr>
          </w:p>
          <w:p w:rsidR="003A27D3" w:rsidRDefault="003A27D3" w:rsidP="00BA0968">
            <w:pPr>
              <w:widowControl w:val="0"/>
              <w:autoSpaceDE w:val="0"/>
              <w:autoSpaceDN w:val="0"/>
              <w:adjustRightInd w:val="0"/>
              <w:ind w:firstLine="709"/>
              <w:rPr>
                <w:rFonts w:ascii="Courier New" w:eastAsiaTheme="minorEastAsia" w:hAnsi="Courier New" w:cs="Courier New"/>
                <w:sz w:val="18"/>
                <w:szCs w:val="18"/>
              </w:rPr>
            </w:pPr>
          </w:p>
          <w:p w:rsidR="00787028" w:rsidRPr="00787028" w:rsidRDefault="00787028" w:rsidP="00BA0968">
            <w:pPr>
              <w:widowControl w:val="0"/>
              <w:autoSpaceDE w:val="0"/>
              <w:autoSpaceDN w:val="0"/>
              <w:adjustRightInd w:val="0"/>
              <w:ind w:firstLine="709"/>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"__" _________ 20__ г.                                                   </w:t>
            </w:r>
          </w:p>
        </w:tc>
      </w:tr>
    </w:tbl>
    <w:p w:rsidR="00787028" w:rsidRPr="00787028" w:rsidRDefault="00787028" w:rsidP="00BA0968">
      <w:pPr>
        <w:widowControl w:val="0"/>
        <w:autoSpaceDE w:val="0"/>
        <w:autoSpaceDN w:val="0"/>
        <w:adjustRightInd w:val="0"/>
        <w:ind w:firstLine="709"/>
        <w:jc w:val="both"/>
        <w:rPr>
          <w:rFonts w:eastAsiaTheme="minorHAnsi"/>
          <w:sz w:val="18"/>
          <w:szCs w:val="18"/>
          <w:lang w:eastAsia="en-US"/>
        </w:rPr>
      </w:pPr>
    </w:p>
    <w:p w:rsidR="005C0C5B" w:rsidRDefault="005C0C5B" w:rsidP="00BA0968">
      <w:pPr>
        <w:widowControl w:val="0"/>
        <w:autoSpaceDE w:val="0"/>
        <w:autoSpaceDN w:val="0"/>
        <w:adjustRightInd w:val="0"/>
        <w:ind w:firstLine="709"/>
        <w:jc w:val="center"/>
        <w:outlineLvl w:val="2"/>
        <w:rPr>
          <w:rFonts w:eastAsiaTheme="minorHAnsi"/>
          <w:sz w:val="28"/>
          <w:szCs w:val="28"/>
          <w:lang w:eastAsia="en-US"/>
        </w:rPr>
      </w:pPr>
    </w:p>
    <w:p w:rsidR="005C0C5B" w:rsidRDefault="005C0C5B" w:rsidP="00BA0968">
      <w:pPr>
        <w:widowControl w:val="0"/>
        <w:autoSpaceDE w:val="0"/>
        <w:autoSpaceDN w:val="0"/>
        <w:adjustRightInd w:val="0"/>
        <w:ind w:firstLine="709"/>
        <w:jc w:val="center"/>
        <w:outlineLvl w:val="2"/>
        <w:rPr>
          <w:rFonts w:eastAsiaTheme="minorHAnsi"/>
          <w:sz w:val="28"/>
          <w:szCs w:val="28"/>
          <w:lang w:eastAsia="en-US"/>
        </w:rPr>
      </w:pPr>
    </w:p>
    <w:p w:rsidR="005C0C5B" w:rsidRDefault="005C0C5B" w:rsidP="00BA0968">
      <w:pPr>
        <w:widowControl w:val="0"/>
        <w:autoSpaceDE w:val="0"/>
        <w:autoSpaceDN w:val="0"/>
        <w:adjustRightInd w:val="0"/>
        <w:ind w:firstLine="709"/>
        <w:jc w:val="center"/>
        <w:outlineLvl w:val="2"/>
        <w:rPr>
          <w:rFonts w:eastAsiaTheme="minorHAnsi"/>
          <w:sz w:val="28"/>
          <w:szCs w:val="28"/>
          <w:lang w:eastAsia="en-US"/>
        </w:rPr>
      </w:pPr>
    </w:p>
    <w:p w:rsidR="005C0C5B" w:rsidRDefault="005C0C5B" w:rsidP="00BA0968">
      <w:pPr>
        <w:widowControl w:val="0"/>
        <w:autoSpaceDE w:val="0"/>
        <w:autoSpaceDN w:val="0"/>
        <w:adjustRightInd w:val="0"/>
        <w:ind w:firstLine="709"/>
        <w:jc w:val="center"/>
        <w:outlineLvl w:val="2"/>
        <w:rPr>
          <w:rFonts w:eastAsiaTheme="minorHAnsi"/>
          <w:sz w:val="28"/>
          <w:szCs w:val="28"/>
          <w:lang w:eastAsia="en-US"/>
        </w:rPr>
      </w:pPr>
    </w:p>
    <w:p w:rsidR="005C0C5B" w:rsidRDefault="005C0C5B" w:rsidP="00BA0968">
      <w:pPr>
        <w:widowControl w:val="0"/>
        <w:autoSpaceDE w:val="0"/>
        <w:autoSpaceDN w:val="0"/>
        <w:adjustRightInd w:val="0"/>
        <w:ind w:firstLine="709"/>
        <w:jc w:val="center"/>
        <w:outlineLvl w:val="2"/>
        <w:rPr>
          <w:rFonts w:eastAsiaTheme="minorHAnsi"/>
          <w:sz w:val="28"/>
          <w:szCs w:val="28"/>
          <w:lang w:eastAsia="en-US"/>
        </w:rPr>
      </w:pPr>
    </w:p>
    <w:p w:rsidR="005C0C5B" w:rsidRDefault="005C0C5B" w:rsidP="00BA0968">
      <w:pPr>
        <w:widowControl w:val="0"/>
        <w:autoSpaceDE w:val="0"/>
        <w:autoSpaceDN w:val="0"/>
        <w:adjustRightInd w:val="0"/>
        <w:ind w:firstLine="709"/>
        <w:jc w:val="center"/>
        <w:outlineLvl w:val="2"/>
        <w:rPr>
          <w:rFonts w:eastAsiaTheme="minorHAnsi"/>
          <w:sz w:val="28"/>
          <w:szCs w:val="28"/>
          <w:lang w:eastAsia="en-US"/>
        </w:rPr>
      </w:pPr>
    </w:p>
    <w:p w:rsidR="005C0C5B" w:rsidRDefault="005C0C5B" w:rsidP="00BA0968">
      <w:pPr>
        <w:widowControl w:val="0"/>
        <w:autoSpaceDE w:val="0"/>
        <w:autoSpaceDN w:val="0"/>
        <w:adjustRightInd w:val="0"/>
        <w:ind w:firstLine="709"/>
        <w:jc w:val="center"/>
        <w:outlineLvl w:val="2"/>
        <w:rPr>
          <w:rFonts w:eastAsiaTheme="minorHAnsi"/>
          <w:sz w:val="28"/>
          <w:szCs w:val="28"/>
          <w:lang w:eastAsia="en-US"/>
        </w:rPr>
      </w:pPr>
    </w:p>
    <w:p w:rsidR="00787028" w:rsidRPr="00787028" w:rsidRDefault="00787028" w:rsidP="00BA0968">
      <w:pPr>
        <w:widowControl w:val="0"/>
        <w:autoSpaceDE w:val="0"/>
        <w:autoSpaceDN w:val="0"/>
        <w:adjustRightInd w:val="0"/>
        <w:ind w:firstLine="709"/>
        <w:jc w:val="center"/>
        <w:outlineLvl w:val="2"/>
        <w:rPr>
          <w:rFonts w:eastAsiaTheme="minorHAnsi"/>
          <w:sz w:val="28"/>
          <w:szCs w:val="28"/>
          <w:lang w:eastAsia="en-US"/>
        </w:rPr>
      </w:pPr>
      <w:r w:rsidRPr="00787028">
        <w:rPr>
          <w:rFonts w:eastAsiaTheme="minorHAnsi"/>
          <w:sz w:val="28"/>
          <w:szCs w:val="28"/>
          <w:lang w:eastAsia="en-US"/>
        </w:rPr>
        <w:t>(оборотная сторона)</w:t>
      </w:r>
    </w:p>
    <w:p w:rsidR="00787028" w:rsidRPr="00787028" w:rsidRDefault="00787028" w:rsidP="00BA0968">
      <w:pPr>
        <w:widowControl w:val="0"/>
        <w:autoSpaceDE w:val="0"/>
        <w:autoSpaceDN w:val="0"/>
        <w:adjustRightInd w:val="0"/>
        <w:ind w:firstLine="709"/>
        <w:jc w:val="both"/>
        <w:rPr>
          <w:rFonts w:eastAsiaTheme="minorHAnsi"/>
          <w:sz w:val="28"/>
          <w:szCs w:val="28"/>
          <w:lang w:eastAsia="en-US"/>
        </w:rPr>
      </w:pPr>
    </w:p>
    <w:tbl>
      <w:tblPr>
        <w:tblW w:w="0" w:type="auto"/>
        <w:tblCellSpacing w:w="5" w:type="nil"/>
        <w:tblInd w:w="75" w:type="dxa"/>
        <w:tblLayout w:type="fixed"/>
        <w:tblCellMar>
          <w:left w:w="75" w:type="dxa"/>
          <w:right w:w="75" w:type="dxa"/>
        </w:tblCellMar>
        <w:tblLook w:val="0000"/>
      </w:tblPr>
      <w:tblGrid>
        <w:gridCol w:w="2400"/>
        <w:gridCol w:w="1680"/>
        <w:gridCol w:w="720"/>
        <w:gridCol w:w="840"/>
        <w:gridCol w:w="3999"/>
      </w:tblGrid>
      <w:tr w:rsidR="00787028" w:rsidRPr="00787028" w:rsidTr="00EA279E">
        <w:trPr>
          <w:tblCellSpacing w:w="5" w:type="nil"/>
        </w:trPr>
        <w:tc>
          <w:tcPr>
            <w:tcW w:w="2400" w:type="dxa"/>
            <w:tcBorders>
              <w:top w:val="single" w:sz="4" w:space="0" w:color="auto"/>
              <w:left w:val="single" w:sz="4" w:space="0" w:color="auto"/>
              <w:bottom w:val="single" w:sz="4" w:space="0" w:color="auto"/>
              <w:right w:val="single" w:sz="4" w:space="0" w:color="auto"/>
            </w:tcBorders>
          </w:tcPr>
          <w:p w:rsidR="00787028" w:rsidRPr="00787028" w:rsidRDefault="00787028" w:rsidP="00160797">
            <w:pPr>
              <w:widowControl w:val="0"/>
              <w:autoSpaceDE w:val="0"/>
              <w:autoSpaceDN w:val="0"/>
              <w:adjustRightInd w:val="0"/>
              <w:ind w:firstLine="351"/>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Вид сопровождения </w:t>
            </w:r>
          </w:p>
        </w:tc>
        <w:tc>
          <w:tcPr>
            <w:tcW w:w="7239" w:type="dxa"/>
            <w:gridSpan w:val="4"/>
            <w:tcBorders>
              <w:top w:val="single" w:sz="4" w:space="0" w:color="auto"/>
              <w:left w:val="single" w:sz="4" w:space="0" w:color="auto"/>
              <w:bottom w:val="single" w:sz="4" w:space="0" w:color="auto"/>
              <w:right w:val="single" w:sz="4" w:space="0" w:color="auto"/>
            </w:tcBorders>
          </w:tcPr>
          <w:p w:rsidR="00787028" w:rsidRPr="00787028" w:rsidRDefault="00787028" w:rsidP="00BA0968">
            <w:pPr>
              <w:widowControl w:val="0"/>
              <w:autoSpaceDE w:val="0"/>
              <w:autoSpaceDN w:val="0"/>
              <w:adjustRightInd w:val="0"/>
              <w:ind w:firstLine="709"/>
              <w:rPr>
                <w:rFonts w:ascii="Courier New" w:eastAsiaTheme="minorEastAsia" w:hAnsi="Courier New" w:cs="Courier New"/>
                <w:sz w:val="20"/>
                <w:szCs w:val="20"/>
              </w:rPr>
            </w:pPr>
          </w:p>
        </w:tc>
      </w:tr>
      <w:tr w:rsidR="00787028" w:rsidRPr="00787028" w:rsidTr="00EA279E">
        <w:trPr>
          <w:tblCellSpacing w:w="5" w:type="nil"/>
        </w:trPr>
        <w:tc>
          <w:tcPr>
            <w:tcW w:w="9639" w:type="dxa"/>
            <w:gridSpan w:val="5"/>
            <w:tcBorders>
              <w:left w:val="single" w:sz="4" w:space="0" w:color="auto"/>
              <w:bottom w:val="single" w:sz="4" w:space="0" w:color="auto"/>
              <w:right w:val="single" w:sz="4" w:space="0" w:color="auto"/>
            </w:tcBorders>
          </w:tcPr>
          <w:p w:rsidR="00787028" w:rsidRPr="00787028" w:rsidRDefault="00787028" w:rsidP="00BA0968">
            <w:pPr>
              <w:widowControl w:val="0"/>
              <w:autoSpaceDE w:val="0"/>
              <w:autoSpaceDN w:val="0"/>
              <w:adjustRightInd w:val="0"/>
              <w:ind w:firstLine="709"/>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Особые условия движения </w:t>
            </w:r>
            <w:hyperlink w:anchor="Par342" w:history="1">
              <w:r w:rsidRPr="00787028">
                <w:rPr>
                  <w:rFonts w:ascii="Courier New" w:eastAsiaTheme="minorEastAsia" w:hAnsi="Courier New" w:cs="Courier New"/>
                  <w:color w:val="0000FF"/>
                  <w:sz w:val="18"/>
                  <w:szCs w:val="18"/>
                </w:rPr>
                <w:t>&lt;*&gt;</w:t>
              </w:r>
            </w:hyperlink>
          </w:p>
        </w:tc>
      </w:tr>
      <w:tr w:rsidR="00787028" w:rsidRPr="00787028" w:rsidTr="00EA279E">
        <w:trPr>
          <w:trHeight w:val="360"/>
          <w:tblCellSpacing w:w="5" w:type="nil"/>
        </w:trPr>
        <w:tc>
          <w:tcPr>
            <w:tcW w:w="9639" w:type="dxa"/>
            <w:gridSpan w:val="5"/>
            <w:tcBorders>
              <w:left w:val="single" w:sz="4" w:space="0" w:color="auto"/>
              <w:bottom w:val="single" w:sz="4" w:space="0" w:color="auto"/>
              <w:right w:val="single" w:sz="4" w:space="0" w:color="auto"/>
            </w:tcBorders>
          </w:tcPr>
          <w:p w:rsidR="00787028" w:rsidRPr="00787028" w:rsidRDefault="00787028" w:rsidP="00BA0968">
            <w:pPr>
              <w:widowControl w:val="0"/>
              <w:autoSpaceDE w:val="0"/>
              <w:autoSpaceDN w:val="0"/>
              <w:adjustRightInd w:val="0"/>
              <w:ind w:firstLine="709"/>
              <w:rPr>
                <w:rFonts w:ascii="Courier New" w:eastAsiaTheme="minorEastAsia" w:hAnsi="Courier New" w:cs="Courier New"/>
                <w:sz w:val="20"/>
                <w:szCs w:val="20"/>
              </w:rPr>
            </w:pPr>
          </w:p>
        </w:tc>
      </w:tr>
      <w:tr w:rsidR="00787028" w:rsidRPr="00787028" w:rsidTr="00EA279E">
        <w:trPr>
          <w:trHeight w:val="720"/>
          <w:tblCellSpacing w:w="5" w:type="nil"/>
        </w:trPr>
        <w:tc>
          <w:tcPr>
            <w:tcW w:w="9639" w:type="dxa"/>
            <w:gridSpan w:val="5"/>
            <w:tcBorders>
              <w:left w:val="single" w:sz="4" w:space="0" w:color="auto"/>
              <w:bottom w:val="single" w:sz="4" w:space="0" w:color="auto"/>
              <w:right w:val="single" w:sz="4" w:space="0" w:color="auto"/>
            </w:tcBorders>
          </w:tcPr>
          <w:p w:rsidR="00787028" w:rsidRPr="00787028" w:rsidRDefault="00787028" w:rsidP="00EA279E">
            <w:pPr>
              <w:widowControl w:val="0"/>
              <w:autoSpaceDE w:val="0"/>
              <w:autoSpaceDN w:val="0"/>
              <w:adjustRightInd w:val="0"/>
              <w:ind w:firstLine="209"/>
              <w:jc w:val="both"/>
              <w:rPr>
                <w:rFonts w:ascii="Courier New" w:eastAsiaTheme="minorEastAsia" w:hAnsi="Courier New" w:cs="Courier New"/>
                <w:sz w:val="18"/>
                <w:szCs w:val="18"/>
              </w:rPr>
            </w:pPr>
            <w:r w:rsidRPr="00787028">
              <w:rPr>
                <w:rFonts w:ascii="Courier New" w:eastAsiaTheme="minorEastAsia" w:hAnsi="Courier New" w:cs="Courier New"/>
                <w:sz w:val="18"/>
                <w:szCs w:val="18"/>
              </w:rPr>
              <w:t>Владельцы автомобильных дорог, сооружений, инженерных коммуникаций,</w:t>
            </w:r>
            <w:r w:rsidR="00EA279E">
              <w:rPr>
                <w:rFonts w:ascii="Courier New" w:eastAsiaTheme="minorEastAsia" w:hAnsi="Courier New" w:cs="Courier New"/>
                <w:sz w:val="18"/>
                <w:szCs w:val="18"/>
              </w:rPr>
              <w:t xml:space="preserve"> </w:t>
            </w:r>
            <w:r w:rsidRPr="00787028">
              <w:rPr>
                <w:rFonts w:ascii="Courier New" w:eastAsiaTheme="minorEastAsia" w:hAnsi="Courier New" w:cs="Courier New"/>
                <w:sz w:val="18"/>
                <w:szCs w:val="18"/>
              </w:rPr>
              <w:br/>
              <w:t xml:space="preserve">органы управления Госавтоинспекции и другие организации, согласовавшие   </w:t>
            </w:r>
            <w:r w:rsidRPr="00787028">
              <w:rPr>
                <w:rFonts w:ascii="Courier New" w:eastAsiaTheme="minorEastAsia" w:hAnsi="Courier New" w:cs="Courier New"/>
                <w:sz w:val="18"/>
                <w:szCs w:val="18"/>
              </w:rPr>
              <w:br/>
              <w:t xml:space="preserve">перевозку (указывается наименование согласующей организации, исходящий   </w:t>
            </w:r>
            <w:r w:rsidRPr="00787028">
              <w:rPr>
                <w:rFonts w:ascii="Courier New" w:eastAsiaTheme="minorEastAsia" w:hAnsi="Courier New" w:cs="Courier New"/>
                <w:sz w:val="18"/>
                <w:szCs w:val="18"/>
              </w:rPr>
              <w:br/>
              <w:t xml:space="preserve">номер и дата согласования)                                               </w:t>
            </w:r>
          </w:p>
        </w:tc>
      </w:tr>
      <w:tr w:rsidR="00787028" w:rsidRPr="00787028" w:rsidTr="00EA279E">
        <w:trPr>
          <w:trHeight w:val="360"/>
          <w:tblCellSpacing w:w="5" w:type="nil"/>
        </w:trPr>
        <w:tc>
          <w:tcPr>
            <w:tcW w:w="9639" w:type="dxa"/>
            <w:gridSpan w:val="5"/>
            <w:tcBorders>
              <w:left w:val="single" w:sz="4" w:space="0" w:color="auto"/>
              <w:bottom w:val="single" w:sz="4" w:space="0" w:color="auto"/>
              <w:right w:val="single" w:sz="4" w:space="0" w:color="auto"/>
            </w:tcBorders>
          </w:tcPr>
          <w:p w:rsidR="00787028" w:rsidRPr="00787028" w:rsidRDefault="00787028" w:rsidP="00BA0968">
            <w:pPr>
              <w:widowControl w:val="0"/>
              <w:autoSpaceDE w:val="0"/>
              <w:autoSpaceDN w:val="0"/>
              <w:adjustRightInd w:val="0"/>
              <w:ind w:firstLine="709"/>
              <w:rPr>
                <w:rFonts w:ascii="Courier New" w:eastAsiaTheme="minorEastAsia" w:hAnsi="Courier New" w:cs="Courier New"/>
                <w:sz w:val="20"/>
                <w:szCs w:val="20"/>
              </w:rPr>
            </w:pPr>
          </w:p>
        </w:tc>
      </w:tr>
      <w:tr w:rsidR="00787028" w:rsidRPr="00787028" w:rsidTr="00EA279E">
        <w:trPr>
          <w:trHeight w:val="720"/>
          <w:tblCellSpacing w:w="5" w:type="nil"/>
        </w:trPr>
        <w:tc>
          <w:tcPr>
            <w:tcW w:w="9639" w:type="dxa"/>
            <w:gridSpan w:val="5"/>
            <w:tcBorders>
              <w:left w:val="single" w:sz="4" w:space="0" w:color="auto"/>
              <w:bottom w:val="single" w:sz="4" w:space="0" w:color="auto"/>
              <w:right w:val="single" w:sz="4" w:space="0" w:color="auto"/>
            </w:tcBorders>
          </w:tcPr>
          <w:p w:rsidR="00787028" w:rsidRPr="00787028" w:rsidRDefault="00787028" w:rsidP="00EA279E">
            <w:pPr>
              <w:widowControl w:val="0"/>
              <w:autoSpaceDE w:val="0"/>
              <w:autoSpaceDN w:val="0"/>
              <w:adjustRightInd w:val="0"/>
              <w:ind w:firstLine="351"/>
              <w:jc w:val="both"/>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А. С основными положениями и требованиями законодательства Российской    </w:t>
            </w:r>
            <w:r w:rsidRPr="00787028">
              <w:rPr>
                <w:rFonts w:ascii="Courier New" w:eastAsiaTheme="minorEastAsia" w:hAnsi="Courier New" w:cs="Courier New"/>
                <w:sz w:val="18"/>
                <w:szCs w:val="18"/>
              </w:rPr>
              <w:br/>
              <w:t xml:space="preserve">Федерации в области перевозки тяжеловесных и (или) крупногабаритных      </w:t>
            </w:r>
            <w:r w:rsidRPr="00787028">
              <w:rPr>
                <w:rFonts w:ascii="Courier New" w:eastAsiaTheme="minorEastAsia" w:hAnsi="Courier New" w:cs="Courier New"/>
                <w:sz w:val="18"/>
                <w:szCs w:val="18"/>
              </w:rPr>
              <w:br/>
              <w:t xml:space="preserve">грузов по дорогам Российской Федерации и настоящего специального         </w:t>
            </w:r>
            <w:r w:rsidRPr="00787028">
              <w:rPr>
                <w:rFonts w:ascii="Courier New" w:eastAsiaTheme="minorEastAsia" w:hAnsi="Courier New" w:cs="Courier New"/>
                <w:sz w:val="18"/>
                <w:szCs w:val="18"/>
              </w:rPr>
              <w:br/>
              <w:t xml:space="preserve">разрешения </w:t>
            </w:r>
            <w:proofErr w:type="gramStart"/>
            <w:r w:rsidRPr="00787028">
              <w:rPr>
                <w:rFonts w:ascii="Courier New" w:eastAsiaTheme="minorEastAsia" w:hAnsi="Courier New" w:cs="Courier New"/>
                <w:sz w:val="18"/>
                <w:szCs w:val="18"/>
              </w:rPr>
              <w:t>ознакомлен</w:t>
            </w:r>
            <w:proofErr w:type="gramEnd"/>
            <w:r w:rsidRPr="00787028">
              <w:rPr>
                <w:rFonts w:ascii="Courier New" w:eastAsiaTheme="minorEastAsia" w:hAnsi="Courier New" w:cs="Courier New"/>
                <w:sz w:val="18"/>
                <w:szCs w:val="18"/>
              </w:rPr>
              <w:t xml:space="preserve">:                                                   </w:t>
            </w:r>
          </w:p>
        </w:tc>
      </w:tr>
      <w:tr w:rsidR="00787028" w:rsidRPr="00787028" w:rsidTr="00EA279E">
        <w:trPr>
          <w:trHeight w:val="360"/>
          <w:tblCellSpacing w:w="5" w:type="nil"/>
        </w:trPr>
        <w:tc>
          <w:tcPr>
            <w:tcW w:w="4080" w:type="dxa"/>
            <w:gridSpan w:val="2"/>
            <w:tcBorders>
              <w:left w:val="single" w:sz="4" w:space="0" w:color="auto"/>
              <w:bottom w:val="single" w:sz="4" w:space="0" w:color="auto"/>
              <w:right w:val="single" w:sz="4" w:space="0" w:color="auto"/>
            </w:tcBorders>
          </w:tcPr>
          <w:p w:rsidR="00787028" w:rsidRPr="00787028" w:rsidRDefault="00787028" w:rsidP="00160797">
            <w:pPr>
              <w:widowControl w:val="0"/>
              <w:autoSpaceDE w:val="0"/>
              <w:autoSpaceDN w:val="0"/>
              <w:adjustRightInd w:val="0"/>
              <w:ind w:firstLine="209"/>
              <w:rPr>
                <w:rFonts w:ascii="Courier New" w:eastAsiaTheme="minorEastAsia" w:hAnsi="Courier New" w:cs="Courier New"/>
                <w:sz w:val="18"/>
                <w:szCs w:val="18"/>
              </w:rPr>
            </w:pPr>
            <w:r w:rsidRPr="00787028">
              <w:rPr>
                <w:rFonts w:ascii="Courier New" w:eastAsiaTheme="minorEastAsia" w:hAnsi="Courier New" w:cs="Courier New"/>
                <w:sz w:val="18"/>
                <w:szCs w:val="18"/>
              </w:rPr>
              <w:t>Водител</w:t>
            </w:r>
            <w:proofErr w:type="gramStart"/>
            <w:r w:rsidRPr="00787028">
              <w:rPr>
                <w:rFonts w:ascii="Courier New" w:eastAsiaTheme="minorEastAsia" w:hAnsi="Courier New" w:cs="Courier New"/>
                <w:sz w:val="18"/>
                <w:szCs w:val="18"/>
              </w:rPr>
              <w:t>ь(</w:t>
            </w:r>
            <w:proofErr w:type="gramEnd"/>
            <w:r w:rsidRPr="00787028">
              <w:rPr>
                <w:rFonts w:ascii="Courier New" w:eastAsiaTheme="minorEastAsia" w:hAnsi="Courier New" w:cs="Courier New"/>
                <w:sz w:val="18"/>
                <w:szCs w:val="18"/>
              </w:rPr>
              <w:t xml:space="preserve">и) транспортного       </w:t>
            </w:r>
            <w:r w:rsidRPr="00787028">
              <w:rPr>
                <w:rFonts w:ascii="Courier New" w:eastAsiaTheme="minorEastAsia" w:hAnsi="Courier New" w:cs="Courier New"/>
                <w:sz w:val="18"/>
                <w:szCs w:val="18"/>
              </w:rPr>
              <w:br/>
              <w:t xml:space="preserve">средства                        </w:t>
            </w:r>
          </w:p>
        </w:tc>
        <w:tc>
          <w:tcPr>
            <w:tcW w:w="5559" w:type="dxa"/>
            <w:gridSpan w:val="3"/>
            <w:tcBorders>
              <w:left w:val="single" w:sz="4" w:space="0" w:color="auto"/>
              <w:bottom w:val="single" w:sz="4" w:space="0" w:color="auto"/>
              <w:right w:val="single" w:sz="4" w:space="0" w:color="auto"/>
            </w:tcBorders>
          </w:tcPr>
          <w:p w:rsidR="00787028" w:rsidRPr="00787028" w:rsidRDefault="00787028" w:rsidP="00BA0968">
            <w:pPr>
              <w:widowControl w:val="0"/>
              <w:autoSpaceDE w:val="0"/>
              <w:autoSpaceDN w:val="0"/>
              <w:adjustRightInd w:val="0"/>
              <w:ind w:firstLine="709"/>
              <w:rPr>
                <w:rFonts w:ascii="Courier New" w:eastAsiaTheme="minorEastAsia" w:hAnsi="Courier New" w:cs="Courier New"/>
                <w:sz w:val="20"/>
                <w:szCs w:val="20"/>
              </w:rPr>
            </w:pPr>
          </w:p>
        </w:tc>
      </w:tr>
      <w:tr w:rsidR="00787028" w:rsidRPr="00787028" w:rsidTr="00EA279E">
        <w:trPr>
          <w:tblCellSpacing w:w="5" w:type="nil"/>
        </w:trPr>
        <w:tc>
          <w:tcPr>
            <w:tcW w:w="4080" w:type="dxa"/>
            <w:gridSpan w:val="2"/>
            <w:tcBorders>
              <w:left w:val="single" w:sz="4" w:space="0" w:color="auto"/>
              <w:bottom w:val="single" w:sz="4" w:space="0" w:color="auto"/>
              <w:right w:val="single" w:sz="4" w:space="0" w:color="auto"/>
            </w:tcBorders>
          </w:tcPr>
          <w:p w:rsidR="00787028" w:rsidRPr="00787028" w:rsidRDefault="00787028" w:rsidP="00BA0968">
            <w:pPr>
              <w:widowControl w:val="0"/>
              <w:autoSpaceDE w:val="0"/>
              <w:autoSpaceDN w:val="0"/>
              <w:adjustRightInd w:val="0"/>
              <w:ind w:firstLine="709"/>
              <w:rPr>
                <w:rFonts w:ascii="Courier New" w:eastAsiaTheme="minorEastAsia" w:hAnsi="Courier New" w:cs="Courier New"/>
                <w:sz w:val="20"/>
                <w:szCs w:val="20"/>
              </w:rPr>
            </w:pPr>
          </w:p>
        </w:tc>
        <w:tc>
          <w:tcPr>
            <w:tcW w:w="5559" w:type="dxa"/>
            <w:gridSpan w:val="3"/>
            <w:tcBorders>
              <w:left w:val="single" w:sz="4" w:space="0" w:color="auto"/>
              <w:bottom w:val="single" w:sz="4" w:space="0" w:color="auto"/>
              <w:right w:val="single" w:sz="4" w:space="0" w:color="auto"/>
            </w:tcBorders>
          </w:tcPr>
          <w:p w:rsidR="00787028" w:rsidRPr="00787028" w:rsidRDefault="00787028" w:rsidP="00BA0968">
            <w:pPr>
              <w:widowControl w:val="0"/>
              <w:autoSpaceDE w:val="0"/>
              <w:autoSpaceDN w:val="0"/>
              <w:adjustRightInd w:val="0"/>
              <w:ind w:firstLine="709"/>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(Ф.И.О.) подпись                        </w:t>
            </w:r>
          </w:p>
        </w:tc>
      </w:tr>
      <w:tr w:rsidR="00787028" w:rsidRPr="00787028" w:rsidTr="00EA279E">
        <w:trPr>
          <w:trHeight w:val="720"/>
          <w:tblCellSpacing w:w="5" w:type="nil"/>
        </w:trPr>
        <w:tc>
          <w:tcPr>
            <w:tcW w:w="9639" w:type="dxa"/>
            <w:gridSpan w:val="5"/>
            <w:tcBorders>
              <w:left w:val="single" w:sz="4" w:space="0" w:color="auto"/>
              <w:bottom w:val="single" w:sz="4" w:space="0" w:color="auto"/>
              <w:right w:val="single" w:sz="4" w:space="0" w:color="auto"/>
            </w:tcBorders>
          </w:tcPr>
          <w:p w:rsidR="00787028" w:rsidRPr="00787028" w:rsidRDefault="00787028" w:rsidP="00EA279E">
            <w:pPr>
              <w:widowControl w:val="0"/>
              <w:autoSpaceDE w:val="0"/>
              <w:autoSpaceDN w:val="0"/>
              <w:adjustRightInd w:val="0"/>
              <w:ind w:firstLine="209"/>
              <w:jc w:val="both"/>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Б. Транспортное средство с грузом/без груза соответствует требованиям    </w:t>
            </w:r>
            <w:r w:rsidRPr="00787028">
              <w:rPr>
                <w:rFonts w:ascii="Courier New" w:eastAsiaTheme="minorEastAsia" w:hAnsi="Courier New" w:cs="Courier New"/>
                <w:sz w:val="18"/>
                <w:szCs w:val="18"/>
              </w:rPr>
              <w:br/>
              <w:t xml:space="preserve">законодательства Российской Федерации в области перевозки тяжеловесных и </w:t>
            </w:r>
            <w:r w:rsidRPr="00787028">
              <w:rPr>
                <w:rFonts w:ascii="Courier New" w:eastAsiaTheme="minorEastAsia" w:hAnsi="Courier New" w:cs="Courier New"/>
                <w:sz w:val="18"/>
                <w:szCs w:val="18"/>
              </w:rPr>
              <w:br/>
              <w:t xml:space="preserve">(или) крупногабаритных грузов и параметрам, указанным в настоящем        </w:t>
            </w:r>
            <w:r w:rsidRPr="00787028">
              <w:rPr>
                <w:rFonts w:ascii="Courier New" w:eastAsiaTheme="minorEastAsia" w:hAnsi="Courier New" w:cs="Courier New"/>
                <w:sz w:val="18"/>
                <w:szCs w:val="18"/>
              </w:rPr>
              <w:br/>
              <w:t xml:space="preserve">специальном разрешении                                                   </w:t>
            </w:r>
          </w:p>
        </w:tc>
      </w:tr>
      <w:tr w:rsidR="00787028" w:rsidRPr="00787028" w:rsidTr="00EA279E">
        <w:trPr>
          <w:tblCellSpacing w:w="5" w:type="nil"/>
        </w:trPr>
        <w:tc>
          <w:tcPr>
            <w:tcW w:w="4800" w:type="dxa"/>
            <w:gridSpan w:val="3"/>
            <w:tcBorders>
              <w:left w:val="single" w:sz="4" w:space="0" w:color="auto"/>
              <w:bottom w:val="single" w:sz="4" w:space="0" w:color="auto"/>
              <w:right w:val="single" w:sz="4" w:space="0" w:color="auto"/>
            </w:tcBorders>
          </w:tcPr>
          <w:p w:rsidR="00787028" w:rsidRPr="00787028" w:rsidRDefault="00787028" w:rsidP="00BA0968">
            <w:pPr>
              <w:widowControl w:val="0"/>
              <w:autoSpaceDE w:val="0"/>
              <w:autoSpaceDN w:val="0"/>
              <w:adjustRightInd w:val="0"/>
              <w:ind w:firstLine="709"/>
              <w:rPr>
                <w:rFonts w:ascii="Courier New" w:eastAsiaTheme="minorEastAsia" w:hAnsi="Courier New" w:cs="Courier New"/>
                <w:sz w:val="20"/>
                <w:szCs w:val="20"/>
              </w:rPr>
            </w:pPr>
          </w:p>
        </w:tc>
        <w:tc>
          <w:tcPr>
            <w:tcW w:w="4839" w:type="dxa"/>
            <w:gridSpan w:val="2"/>
            <w:tcBorders>
              <w:left w:val="single" w:sz="4" w:space="0" w:color="auto"/>
              <w:bottom w:val="single" w:sz="4" w:space="0" w:color="auto"/>
              <w:right w:val="single" w:sz="4" w:space="0" w:color="auto"/>
            </w:tcBorders>
          </w:tcPr>
          <w:p w:rsidR="00787028" w:rsidRPr="00787028" w:rsidRDefault="00787028" w:rsidP="00BA0968">
            <w:pPr>
              <w:widowControl w:val="0"/>
              <w:autoSpaceDE w:val="0"/>
              <w:autoSpaceDN w:val="0"/>
              <w:adjustRightInd w:val="0"/>
              <w:ind w:firstLine="709"/>
              <w:rPr>
                <w:rFonts w:ascii="Courier New" w:eastAsiaTheme="minorEastAsia" w:hAnsi="Courier New" w:cs="Courier New"/>
                <w:sz w:val="20"/>
                <w:szCs w:val="20"/>
              </w:rPr>
            </w:pPr>
          </w:p>
        </w:tc>
      </w:tr>
      <w:tr w:rsidR="00787028" w:rsidRPr="00787028" w:rsidTr="00EA279E">
        <w:trPr>
          <w:trHeight w:val="360"/>
          <w:tblCellSpacing w:w="5" w:type="nil"/>
        </w:trPr>
        <w:tc>
          <w:tcPr>
            <w:tcW w:w="4800" w:type="dxa"/>
            <w:gridSpan w:val="3"/>
            <w:tcBorders>
              <w:left w:val="single" w:sz="4" w:space="0" w:color="auto"/>
              <w:bottom w:val="single" w:sz="4" w:space="0" w:color="auto"/>
              <w:right w:val="single" w:sz="4" w:space="0" w:color="auto"/>
            </w:tcBorders>
          </w:tcPr>
          <w:p w:rsidR="00787028" w:rsidRPr="00787028" w:rsidRDefault="00787028" w:rsidP="00160797">
            <w:pPr>
              <w:widowControl w:val="0"/>
              <w:autoSpaceDE w:val="0"/>
              <w:autoSpaceDN w:val="0"/>
              <w:adjustRightInd w:val="0"/>
              <w:ind w:firstLine="351"/>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Подпись владельца транспортного       </w:t>
            </w:r>
            <w:r w:rsidRPr="00787028">
              <w:rPr>
                <w:rFonts w:ascii="Courier New" w:eastAsiaTheme="minorEastAsia" w:hAnsi="Courier New" w:cs="Courier New"/>
                <w:sz w:val="18"/>
                <w:szCs w:val="18"/>
              </w:rPr>
              <w:br/>
              <w:t xml:space="preserve">средства                              </w:t>
            </w:r>
          </w:p>
        </w:tc>
        <w:tc>
          <w:tcPr>
            <w:tcW w:w="4839" w:type="dxa"/>
            <w:gridSpan w:val="2"/>
            <w:tcBorders>
              <w:left w:val="single" w:sz="4" w:space="0" w:color="auto"/>
              <w:bottom w:val="single" w:sz="4" w:space="0" w:color="auto"/>
              <w:right w:val="single" w:sz="4" w:space="0" w:color="auto"/>
            </w:tcBorders>
          </w:tcPr>
          <w:p w:rsidR="00787028" w:rsidRPr="00787028" w:rsidRDefault="00787028" w:rsidP="00BA0968">
            <w:pPr>
              <w:widowControl w:val="0"/>
              <w:autoSpaceDE w:val="0"/>
              <w:autoSpaceDN w:val="0"/>
              <w:adjustRightInd w:val="0"/>
              <w:ind w:firstLine="709"/>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(Ф.И.О.)                          </w:t>
            </w:r>
          </w:p>
        </w:tc>
      </w:tr>
      <w:tr w:rsidR="00787028" w:rsidRPr="00787028" w:rsidTr="00EA279E">
        <w:trPr>
          <w:trHeight w:val="360"/>
          <w:tblCellSpacing w:w="5" w:type="nil"/>
        </w:trPr>
        <w:tc>
          <w:tcPr>
            <w:tcW w:w="5640" w:type="dxa"/>
            <w:gridSpan w:val="4"/>
            <w:tcBorders>
              <w:left w:val="single" w:sz="4" w:space="0" w:color="auto"/>
              <w:bottom w:val="single" w:sz="4" w:space="0" w:color="auto"/>
              <w:right w:val="single" w:sz="4" w:space="0" w:color="auto"/>
            </w:tcBorders>
          </w:tcPr>
          <w:p w:rsidR="00787028" w:rsidRPr="00787028" w:rsidRDefault="00787028" w:rsidP="00BA0968">
            <w:pPr>
              <w:widowControl w:val="0"/>
              <w:autoSpaceDE w:val="0"/>
              <w:autoSpaceDN w:val="0"/>
              <w:adjustRightInd w:val="0"/>
              <w:ind w:firstLine="709"/>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"__" ________ 20 г.                         </w:t>
            </w:r>
          </w:p>
        </w:tc>
        <w:tc>
          <w:tcPr>
            <w:tcW w:w="3999" w:type="dxa"/>
            <w:tcBorders>
              <w:left w:val="single" w:sz="4" w:space="0" w:color="auto"/>
              <w:bottom w:val="single" w:sz="4" w:space="0" w:color="auto"/>
              <w:right w:val="single" w:sz="4" w:space="0" w:color="auto"/>
            </w:tcBorders>
          </w:tcPr>
          <w:p w:rsidR="00787028" w:rsidRPr="00787028" w:rsidRDefault="00787028" w:rsidP="00BA0968">
            <w:pPr>
              <w:widowControl w:val="0"/>
              <w:autoSpaceDE w:val="0"/>
              <w:autoSpaceDN w:val="0"/>
              <w:adjustRightInd w:val="0"/>
              <w:ind w:firstLine="709"/>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М.П.                        </w:t>
            </w:r>
          </w:p>
        </w:tc>
      </w:tr>
      <w:tr w:rsidR="00787028" w:rsidRPr="00787028" w:rsidTr="00EA279E">
        <w:trPr>
          <w:trHeight w:val="540"/>
          <w:tblCellSpacing w:w="5" w:type="nil"/>
        </w:trPr>
        <w:tc>
          <w:tcPr>
            <w:tcW w:w="9639" w:type="dxa"/>
            <w:gridSpan w:val="5"/>
            <w:tcBorders>
              <w:left w:val="single" w:sz="4" w:space="0" w:color="auto"/>
              <w:bottom w:val="single" w:sz="4" w:space="0" w:color="auto"/>
              <w:right w:val="single" w:sz="4" w:space="0" w:color="auto"/>
            </w:tcBorders>
          </w:tcPr>
          <w:p w:rsidR="00787028" w:rsidRPr="00787028" w:rsidRDefault="00787028" w:rsidP="00EA279E">
            <w:pPr>
              <w:widowControl w:val="0"/>
              <w:autoSpaceDE w:val="0"/>
              <w:autoSpaceDN w:val="0"/>
              <w:adjustRightInd w:val="0"/>
              <w:ind w:firstLine="351"/>
              <w:jc w:val="both"/>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Отметки владельца транспортного средства о поездке (поездках)            </w:t>
            </w:r>
            <w:r w:rsidRPr="00787028">
              <w:rPr>
                <w:rFonts w:ascii="Courier New" w:eastAsiaTheme="minorEastAsia" w:hAnsi="Courier New" w:cs="Courier New"/>
                <w:sz w:val="18"/>
                <w:szCs w:val="18"/>
              </w:rPr>
              <w:br/>
              <w:t xml:space="preserve">транспортного средства (указывается дата начала каждой поездки,          </w:t>
            </w:r>
            <w:r w:rsidRPr="00787028">
              <w:rPr>
                <w:rFonts w:ascii="Courier New" w:eastAsiaTheme="minorEastAsia" w:hAnsi="Courier New" w:cs="Courier New"/>
                <w:sz w:val="18"/>
                <w:szCs w:val="18"/>
              </w:rPr>
              <w:br/>
              <w:t xml:space="preserve">заверяется подписью ответственного лица и печатью организации)           </w:t>
            </w:r>
          </w:p>
        </w:tc>
      </w:tr>
      <w:tr w:rsidR="00787028" w:rsidRPr="00787028" w:rsidTr="00EA279E">
        <w:trPr>
          <w:tblCellSpacing w:w="5" w:type="nil"/>
        </w:trPr>
        <w:tc>
          <w:tcPr>
            <w:tcW w:w="9639" w:type="dxa"/>
            <w:gridSpan w:val="5"/>
            <w:tcBorders>
              <w:left w:val="single" w:sz="4" w:space="0" w:color="auto"/>
              <w:bottom w:val="single" w:sz="4" w:space="0" w:color="auto"/>
              <w:right w:val="single" w:sz="4" w:space="0" w:color="auto"/>
            </w:tcBorders>
          </w:tcPr>
          <w:p w:rsidR="00787028" w:rsidRPr="00787028" w:rsidRDefault="00787028" w:rsidP="00EA279E">
            <w:pPr>
              <w:widowControl w:val="0"/>
              <w:autoSpaceDE w:val="0"/>
              <w:autoSpaceDN w:val="0"/>
              <w:adjustRightInd w:val="0"/>
              <w:ind w:firstLine="709"/>
              <w:jc w:val="both"/>
              <w:rPr>
                <w:rFonts w:ascii="Courier New" w:eastAsiaTheme="minorEastAsia" w:hAnsi="Courier New" w:cs="Courier New"/>
                <w:sz w:val="20"/>
                <w:szCs w:val="20"/>
              </w:rPr>
            </w:pPr>
          </w:p>
        </w:tc>
      </w:tr>
      <w:tr w:rsidR="00787028" w:rsidRPr="00787028" w:rsidTr="00EA279E">
        <w:trPr>
          <w:tblCellSpacing w:w="5" w:type="nil"/>
        </w:trPr>
        <w:tc>
          <w:tcPr>
            <w:tcW w:w="9639" w:type="dxa"/>
            <w:gridSpan w:val="5"/>
            <w:tcBorders>
              <w:left w:val="single" w:sz="4" w:space="0" w:color="auto"/>
              <w:bottom w:val="single" w:sz="4" w:space="0" w:color="auto"/>
              <w:right w:val="single" w:sz="4" w:space="0" w:color="auto"/>
            </w:tcBorders>
          </w:tcPr>
          <w:p w:rsidR="00787028" w:rsidRPr="00787028" w:rsidRDefault="00787028" w:rsidP="00BA0968">
            <w:pPr>
              <w:widowControl w:val="0"/>
              <w:autoSpaceDE w:val="0"/>
              <w:autoSpaceDN w:val="0"/>
              <w:adjustRightInd w:val="0"/>
              <w:ind w:firstLine="709"/>
              <w:rPr>
                <w:rFonts w:ascii="Courier New" w:eastAsiaTheme="minorEastAsia" w:hAnsi="Courier New" w:cs="Courier New"/>
                <w:sz w:val="20"/>
                <w:szCs w:val="20"/>
              </w:rPr>
            </w:pPr>
          </w:p>
        </w:tc>
      </w:tr>
      <w:tr w:rsidR="00787028" w:rsidRPr="00787028" w:rsidTr="00EA279E">
        <w:trPr>
          <w:trHeight w:val="720"/>
          <w:tblCellSpacing w:w="5" w:type="nil"/>
        </w:trPr>
        <w:tc>
          <w:tcPr>
            <w:tcW w:w="9639" w:type="dxa"/>
            <w:gridSpan w:val="5"/>
            <w:tcBorders>
              <w:left w:val="single" w:sz="4" w:space="0" w:color="auto"/>
              <w:bottom w:val="single" w:sz="4" w:space="0" w:color="auto"/>
              <w:right w:val="single" w:sz="4" w:space="0" w:color="auto"/>
            </w:tcBorders>
          </w:tcPr>
          <w:p w:rsidR="00787028" w:rsidRPr="00787028" w:rsidRDefault="00787028" w:rsidP="00EA279E">
            <w:pPr>
              <w:widowControl w:val="0"/>
              <w:autoSpaceDE w:val="0"/>
              <w:autoSpaceDN w:val="0"/>
              <w:adjustRightInd w:val="0"/>
              <w:ind w:firstLine="351"/>
              <w:jc w:val="both"/>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Отметки грузоотправителя об отгрузке груза при межрегиональных и         </w:t>
            </w:r>
            <w:r w:rsidRPr="00787028">
              <w:rPr>
                <w:rFonts w:ascii="Courier New" w:eastAsiaTheme="minorEastAsia" w:hAnsi="Courier New" w:cs="Courier New"/>
                <w:sz w:val="18"/>
                <w:szCs w:val="18"/>
              </w:rPr>
              <w:br/>
              <w:t xml:space="preserve">местных перевозках (указывается дата отгрузки, реквизиты                 </w:t>
            </w:r>
            <w:r w:rsidRPr="00787028">
              <w:rPr>
                <w:rFonts w:ascii="Courier New" w:eastAsiaTheme="minorEastAsia" w:hAnsi="Courier New" w:cs="Courier New"/>
                <w:sz w:val="18"/>
                <w:szCs w:val="18"/>
              </w:rPr>
              <w:br/>
              <w:t xml:space="preserve">грузоотправителя, заверяется подписью ответственного лица и печатью      </w:t>
            </w:r>
            <w:r w:rsidRPr="00787028">
              <w:rPr>
                <w:rFonts w:ascii="Courier New" w:eastAsiaTheme="minorEastAsia" w:hAnsi="Courier New" w:cs="Courier New"/>
                <w:sz w:val="18"/>
                <w:szCs w:val="18"/>
              </w:rPr>
              <w:br/>
              <w:t xml:space="preserve">организации)                                                             </w:t>
            </w:r>
          </w:p>
        </w:tc>
      </w:tr>
      <w:tr w:rsidR="00787028" w:rsidRPr="00787028" w:rsidTr="00EA279E">
        <w:trPr>
          <w:tblCellSpacing w:w="5" w:type="nil"/>
        </w:trPr>
        <w:tc>
          <w:tcPr>
            <w:tcW w:w="9639" w:type="dxa"/>
            <w:gridSpan w:val="5"/>
            <w:tcBorders>
              <w:left w:val="single" w:sz="4" w:space="0" w:color="auto"/>
              <w:bottom w:val="single" w:sz="4" w:space="0" w:color="auto"/>
              <w:right w:val="single" w:sz="4" w:space="0" w:color="auto"/>
            </w:tcBorders>
          </w:tcPr>
          <w:p w:rsidR="00787028" w:rsidRPr="00787028" w:rsidRDefault="00787028" w:rsidP="00BA0968">
            <w:pPr>
              <w:widowControl w:val="0"/>
              <w:autoSpaceDE w:val="0"/>
              <w:autoSpaceDN w:val="0"/>
              <w:adjustRightInd w:val="0"/>
              <w:ind w:firstLine="709"/>
              <w:rPr>
                <w:rFonts w:ascii="Courier New" w:eastAsiaTheme="minorEastAsia" w:hAnsi="Courier New" w:cs="Courier New"/>
                <w:sz w:val="20"/>
                <w:szCs w:val="20"/>
              </w:rPr>
            </w:pPr>
          </w:p>
        </w:tc>
      </w:tr>
      <w:tr w:rsidR="00787028" w:rsidRPr="00787028" w:rsidTr="00EA279E">
        <w:trPr>
          <w:tblCellSpacing w:w="5" w:type="nil"/>
        </w:trPr>
        <w:tc>
          <w:tcPr>
            <w:tcW w:w="9639" w:type="dxa"/>
            <w:gridSpan w:val="5"/>
            <w:tcBorders>
              <w:left w:val="single" w:sz="4" w:space="0" w:color="auto"/>
              <w:bottom w:val="single" w:sz="4" w:space="0" w:color="auto"/>
              <w:right w:val="single" w:sz="4" w:space="0" w:color="auto"/>
            </w:tcBorders>
          </w:tcPr>
          <w:p w:rsidR="00787028" w:rsidRPr="00787028" w:rsidRDefault="00787028" w:rsidP="00BA0968">
            <w:pPr>
              <w:widowControl w:val="0"/>
              <w:autoSpaceDE w:val="0"/>
              <w:autoSpaceDN w:val="0"/>
              <w:adjustRightInd w:val="0"/>
              <w:ind w:firstLine="709"/>
              <w:rPr>
                <w:rFonts w:ascii="Courier New" w:eastAsiaTheme="minorEastAsia" w:hAnsi="Courier New" w:cs="Courier New"/>
                <w:sz w:val="20"/>
                <w:szCs w:val="20"/>
              </w:rPr>
            </w:pPr>
          </w:p>
        </w:tc>
      </w:tr>
      <w:tr w:rsidR="00787028" w:rsidRPr="00787028" w:rsidTr="00EA279E">
        <w:trPr>
          <w:tblCellSpacing w:w="5" w:type="nil"/>
        </w:trPr>
        <w:tc>
          <w:tcPr>
            <w:tcW w:w="9639" w:type="dxa"/>
            <w:gridSpan w:val="5"/>
            <w:tcBorders>
              <w:left w:val="single" w:sz="4" w:space="0" w:color="auto"/>
              <w:bottom w:val="single" w:sz="4" w:space="0" w:color="auto"/>
              <w:right w:val="single" w:sz="4" w:space="0" w:color="auto"/>
            </w:tcBorders>
          </w:tcPr>
          <w:p w:rsidR="00787028" w:rsidRPr="00787028" w:rsidRDefault="00787028" w:rsidP="00160797">
            <w:pPr>
              <w:widowControl w:val="0"/>
              <w:autoSpaceDE w:val="0"/>
              <w:autoSpaceDN w:val="0"/>
              <w:adjustRightInd w:val="0"/>
              <w:ind w:firstLine="351"/>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(без отметок недействительно)                                            </w:t>
            </w:r>
          </w:p>
        </w:tc>
      </w:tr>
      <w:tr w:rsidR="00787028" w:rsidRPr="00787028" w:rsidTr="00EA279E">
        <w:trPr>
          <w:tblCellSpacing w:w="5" w:type="nil"/>
        </w:trPr>
        <w:tc>
          <w:tcPr>
            <w:tcW w:w="9639" w:type="dxa"/>
            <w:gridSpan w:val="5"/>
            <w:tcBorders>
              <w:left w:val="single" w:sz="4" w:space="0" w:color="auto"/>
              <w:bottom w:val="single" w:sz="4" w:space="0" w:color="auto"/>
              <w:right w:val="single" w:sz="4" w:space="0" w:color="auto"/>
            </w:tcBorders>
          </w:tcPr>
          <w:p w:rsidR="00787028" w:rsidRPr="00787028" w:rsidRDefault="00787028" w:rsidP="00160797">
            <w:pPr>
              <w:widowControl w:val="0"/>
              <w:autoSpaceDE w:val="0"/>
              <w:autoSpaceDN w:val="0"/>
              <w:adjustRightInd w:val="0"/>
              <w:ind w:firstLine="351"/>
              <w:rPr>
                <w:rFonts w:ascii="Courier New" w:eastAsiaTheme="minorEastAsia" w:hAnsi="Courier New" w:cs="Courier New"/>
                <w:sz w:val="18"/>
                <w:szCs w:val="18"/>
              </w:rPr>
            </w:pPr>
            <w:r w:rsidRPr="00787028">
              <w:rPr>
                <w:rFonts w:ascii="Courier New" w:eastAsiaTheme="minorEastAsia" w:hAnsi="Courier New" w:cs="Courier New"/>
                <w:sz w:val="18"/>
                <w:szCs w:val="18"/>
              </w:rPr>
              <w:t xml:space="preserve">Особые отметки контролирующих органов                                    </w:t>
            </w:r>
          </w:p>
        </w:tc>
      </w:tr>
      <w:tr w:rsidR="00787028" w:rsidRPr="00787028" w:rsidTr="00EA279E">
        <w:trPr>
          <w:trHeight w:val="360"/>
          <w:tblCellSpacing w:w="5" w:type="nil"/>
        </w:trPr>
        <w:tc>
          <w:tcPr>
            <w:tcW w:w="9639" w:type="dxa"/>
            <w:gridSpan w:val="5"/>
            <w:tcBorders>
              <w:left w:val="single" w:sz="4" w:space="0" w:color="auto"/>
              <w:bottom w:val="single" w:sz="4" w:space="0" w:color="auto"/>
              <w:right w:val="single" w:sz="4" w:space="0" w:color="auto"/>
            </w:tcBorders>
          </w:tcPr>
          <w:p w:rsidR="00787028" w:rsidRPr="00787028" w:rsidRDefault="00787028" w:rsidP="00BA0968">
            <w:pPr>
              <w:widowControl w:val="0"/>
              <w:autoSpaceDE w:val="0"/>
              <w:autoSpaceDN w:val="0"/>
              <w:adjustRightInd w:val="0"/>
              <w:ind w:firstLine="709"/>
              <w:rPr>
                <w:rFonts w:ascii="Courier New" w:eastAsiaTheme="minorEastAsia" w:hAnsi="Courier New" w:cs="Courier New"/>
                <w:sz w:val="20"/>
                <w:szCs w:val="20"/>
              </w:rPr>
            </w:pPr>
          </w:p>
        </w:tc>
      </w:tr>
    </w:tbl>
    <w:p w:rsidR="00787028" w:rsidRPr="00787028" w:rsidRDefault="00787028" w:rsidP="00BA0968">
      <w:pPr>
        <w:widowControl w:val="0"/>
        <w:autoSpaceDE w:val="0"/>
        <w:autoSpaceDN w:val="0"/>
        <w:adjustRightInd w:val="0"/>
        <w:ind w:firstLine="709"/>
        <w:jc w:val="both"/>
        <w:rPr>
          <w:rFonts w:eastAsiaTheme="minorHAnsi"/>
          <w:sz w:val="18"/>
          <w:szCs w:val="18"/>
          <w:lang w:eastAsia="en-US"/>
        </w:rPr>
      </w:pPr>
    </w:p>
    <w:p w:rsidR="00787028" w:rsidRPr="00787028" w:rsidRDefault="00787028" w:rsidP="00BA0968">
      <w:pPr>
        <w:widowControl w:val="0"/>
        <w:autoSpaceDE w:val="0"/>
        <w:autoSpaceDN w:val="0"/>
        <w:adjustRightInd w:val="0"/>
        <w:ind w:firstLine="709"/>
        <w:jc w:val="both"/>
        <w:rPr>
          <w:rFonts w:eastAsiaTheme="minorHAnsi"/>
          <w:sz w:val="28"/>
          <w:szCs w:val="28"/>
          <w:lang w:eastAsia="en-US"/>
        </w:rPr>
      </w:pPr>
      <w:r w:rsidRPr="00787028">
        <w:rPr>
          <w:rFonts w:eastAsiaTheme="minorHAnsi"/>
          <w:sz w:val="28"/>
          <w:szCs w:val="28"/>
          <w:lang w:eastAsia="en-US"/>
        </w:rPr>
        <w:t>--------------------------------</w:t>
      </w:r>
    </w:p>
    <w:p w:rsidR="00787028" w:rsidRPr="00787028" w:rsidRDefault="00787028" w:rsidP="00160797">
      <w:pPr>
        <w:widowControl w:val="0"/>
        <w:autoSpaceDE w:val="0"/>
        <w:autoSpaceDN w:val="0"/>
        <w:adjustRightInd w:val="0"/>
        <w:ind w:firstLine="284"/>
        <w:jc w:val="both"/>
        <w:rPr>
          <w:rFonts w:eastAsiaTheme="minorHAnsi"/>
          <w:sz w:val="28"/>
          <w:szCs w:val="28"/>
          <w:lang w:eastAsia="en-US"/>
        </w:rPr>
      </w:pPr>
      <w:bookmarkStart w:id="11" w:name="Par342"/>
      <w:bookmarkEnd w:id="11"/>
      <w:r w:rsidRPr="00787028">
        <w:rPr>
          <w:rFonts w:eastAsiaTheme="minorHAnsi"/>
          <w:sz w:val="28"/>
          <w:szCs w:val="28"/>
          <w:lang w:eastAsia="en-US"/>
        </w:rPr>
        <w:t xml:space="preserve">&lt;*&gt; Определяются </w:t>
      </w:r>
      <w:r w:rsidR="00B66704">
        <w:rPr>
          <w:rFonts w:eastAsiaTheme="minorHAnsi"/>
          <w:sz w:val="28"/>
          <w:szCs w:val="28"/>
          <w:lang w:eastAsia="en-US"/>
        </w:rPr>
        <w:t>Администрацией</w:t>
      </w:r>
      <w:r w:rsidRPr="00845B0F">
        <w:rPr>
          <w:rFonts w:eastAsiaTheme="minorHAnsi"/>
          <w:sz w:val="28"/>
          <w:szCs w:val="28"/>
          <w:lang w:eastAsia="en-US"/>
        </w:rPr>
        <w:t xml:space="preserve">, </w:t>
      </w:r>
      <w:r w:rsidRPr="00787028">
        <w:rPr>
          <w:rFonts w:eastAsiaTheme="minorHAnsi"/>
          <w:sz w:val="28"/>
          <w:szCs w:val="28"/>
          <w:lang w:eastAsia="en-US"/>
        </w:rPr>
        <w:t>владельцами автомобильных дорог, Госавтоинспекцией.</w:t>
      </w:r>
    </w:p>
    <w:p w:rsidR="00787028" w:rsidRDefault="00787028" w:rsidP="00BA0968">
      <w:pPr>
        <w:pStyle w:val="100"/>
        <w:widowControl w:val="0"/>
        <w:shd w:val="clear" w:color="auto" w:fill="auto"/>
        <w:tabs>
          <w:tab w:val="left" w:pos="-4678"/>
        </w:tabs>
        <w:spacing w:after="0" w:line="240" w:lineRule="auto"/>
        <w:ind w:left="5103" w:right="0" w:firstLine="709"/>
        <w:rPr>
          <w:color w:val="000000"/>
          <w:sz w:val="24"/>
          <w:szCs w:val="24"/>
        </w:rPr>
      </w:pPr>
    </w:p>
    <w:p w:rsidR="00787028" w:rsidRDefault="00787028" w:rsidP="00BA0968">
      <w:pPr>
        <w:pStyle w:val="100"/>
        <w:widowControl w:val="0"/>
        <w:shd w:val="clear" w:color="auto" w:fill="auto"/>
        <w:tabs>
          <w:tab w:val="left" w:pos="-4678"/>
        </w:tabs>
        <w:spacing w:after="0" w:line="240" w:lineRule="auto"/>
        <w:ind w:left="5103" w:right="0" w:firstLine="709"/>
        <w:rPr>
          <w:color w:val="000000"/>
          <w:sz w:val="24"/>
          <w:szCs w:val="24"/>
        </w:rPr>
      </w:pPr>
    </w:p>
    <w:p w:rsidR="00787028" w:rsidRDefault="00787028" w:rsidP="00BA0968">
      <w:pPr>
        <w:pStyle w:val="100"/>
        <w:widowControl w:val="0"/>
        <w:shd w:val="clear" w:color="auto" w:fill="auto"/>
        <w:tabs>
          <w:tab w:val="left" w:pos="-4678"/>
        </w:tabs>
        <w:spacing w:after="0" w:line="240" w:lineRule="auto"/>
        <w:ind w:left="5103" w:right="0" w:firstLine="709"/>
        <w:rPr>
          <w:color w:val="000000"/>
          <w:sz w:val="24"/>
          <w:szCs w:val="24"/>
        </w:rPr>
      </w:pPr>
    </w:p>
    <w:p w:rsidR="00787028" w:rsidRDefault="00787028" w:rsidP="00BA0968">
      <w:pPr>
        <w:pStyle w:val="100"/>
        <w:widowControl w:val="0"/>
        <w:shd w:val="clear" w:color="auto" w:fill="auto"/>
        <w:tabs>
          <w:tab w:val="left" w:pos="-4678"/>
        </w:tabs>
        <w:spacing w:after="0" w:line="240" w:lineRule="auto"/>
        <w:ind w:left="5103" w:right="0" w:firstLine="709"/>
        <w:rPr>
          <w:color w:val="000000"/>
          <w:sz w:val="24"/>
          <w:szCs w:val="24"/>
        </w:rPr>
      </w:pPr>
    </w:p>
    <w:p w:rsidR="00787028" w:rsidRDefault="00787028" w:rsidP="00BA0968">
      <w:pPr>
        <w:pStyle w:val="100"/>
        <w:widowControl w:val="0"/>
        <w:shd w:val="clear" w:color="auto" w:fill="auto"/>
        <w:tabs>
          <w:tab w:val="left" w:pos="-4678"/>
        </w:tabs>
        <w:spacing w:after="0" w:line="240" w:lineRule="auto"/>
        <w:ind w:left="5103" w:right="0" w:firstLine="709"/>
        <w:rPr>
          <w:color w:val="000000"/>
          <w:sz w:val="24"/>
          <w:szCs w:val="24"/>
        </w:rPr>
      </w:pPr>
    </w:p>
    <w:p w:rsidR="00787028" w:rsidRDefault="00787028" w:rsidP="00BA0968">
      <w:pPr>
        <w:pStyle w:val="100"/>
        <w:widowControl w:val="0"/>
        <w:shd w:val="clear" w:color="auto" w:fill="auto"/>
        <w:tabs>
          <w:tab w:val="left" w:pos="-4678"/>
        </w:tabs>
        <w:spacing w:after="0" w:line="240" w:lineRule="auto"/>
        <w:ind w:left="5103" w:right="0" w:firstLine="709"/>
        <w:rPr>
          <w:color w:val="000000"/>
          <w:sz w:val="24"/>
          <w:szCs w:val="24"/>
        </w:rPr>
      </w:pPr>
    </w:p>
    <w:p w:rsidR="00787028" w:rsidRDefault="00787028" w:rsidP="00BA0968">
      <w:pPr>
        <w:pStyle w:val="100"/>
        <w:widowControl w:val="0"/>
        <w:shd w:val="clear" w:color="auto" w:fill="auto"/>
        <w:tabs>
          <w:tab w:val="left" w:pos="-4678"/>
        </w:tabs>
        <w:spacing w:after="0" w:line="240" w:lineRule="auto"/>
        <w:ind w:left="5103" w:right="0" w:firstLine="709"/>
        <w:rPr>
          <w:color w:val="000000"/>
          <w:sz w:val="24"/>
          <w:szCs w:val="24"/>
        </w:rPr>
      </w:pPr>
    </w:p>
    <w:p w:rsidR="00787028" w:rsidRDefault="00787028" w:rsidP="00BA0968">
      <w:pPr>
        <w:pStyle w:val="100"/>
        <w:widowControl w:val="0"/>
        <w:shd w:val="clear" w:color="auto" w:fill="auto"/>
        <w:tabs>
          <w:tab w:val="left" w:pos="-4678"/>
        </w:tabs>
        <w:spacing w:after="0" w:line="240" w:lineRule="auto"/>
        <w:ind w:left="5103" w:right="0" w:firstLine="709"/>
        <w:rPr>
          <w:color w:val="000000"/>
          <w:sz w:val="24"/>
          <w:szCs w:val="24"/>
        </w:rPr>
      </w:pPr>
    </w:p>
    <w:p w:rsidR="00787028" w:rsidRDefault="00787028" w:rsidP="00BA0968">
      <w:pPr>
        <w:pStyle w:val="100"/>
        <w:widowControl w:val="0"/>
        <w:shd w:val="clear" w:color="auto" w:fill="auto"/>
        <w:tabs>
          <w:tab w:val="left" w:pos="-4678"/>
        </w:tabs>
        <w:spacing w:after="0" w:line="240" w:lineRule="auto"/>
        <w:ind w:left="5103" w:right="0" w:firstLine="709"/>
        <w:rPr>
          <w:color w:val="000000"/>
          <w:sz w:val="24"/>
          <w:szCs w:val="24"/>
        </w:rPr>
      </w:pPr>
    </w:p>
    <w:p w:rsidR="00787028" w:rsidRDefault="00787028" w:rsidP="00BA0968">
      <w:pPr>
        <w:pStyle w:val="100"/>
        <w:widowControl w:val="0"/>
        <w:shd w:val="clear" w:color="auto" w:fill="auto"/>
        <w:tabs>
          <w:tab w:val="left" w:pos="-4678"/>
        </w:tabs>
        <w:spacing w:after="0" w:line="240" w:lineRule="auto"/>
        <w:ind w:left="5103" w:right="0" w:firstLine="709"/>
        <w:rPr>
          <w:color w:val="000000"/>
          <w:sz w:val="24"/>
          <w:szCs w:val="24"/>
        </w:rPr>
      </w:pPr>
    </w:p>
    <w:p w:rsidR="00787028" w:rsidRDefault="00787028" w:rsidP="00BA0968">
      <w:pPr>
        <w:pStyle w:val="100"/>
        <w:widowControl w:val="0"/>
        <w:shd w:val="clear" w:color="auto" w:fill="auto"/>
        <w:tabs>
          <w:tab w:val="left" w:pos="-4678"/>
        </w:tabs>
        <w:spacing w:after="0" w:line="240" w:lineRule="auto"/>
        <w:ind w:left="5103" w:right="0" w:firstLine="709"/>
        <w:rPr>
          <w:color w:val="000000"/>
          <w:sz w:val="24"/>
          <w:szCs w:val="24"/>
        </w:rPr>
      </w:pPr>
    </w:p>
    <w:p w:rsidR="00B66704" w:rsidRDefault="00B66704" w:rsidP="00BA0968">
      <w:pPr>
        <w:pStyle w:val="100"/>
        <w:widowControl w:val="0"/>
        <w:shd w:val="clear" w:color="auto" w:fill="auto"/>
        <w:tabs>
          <w:tab w:val="left" w:pos="-4678"/>
        </w:tabs>
        <w:spacing w:after="0" w:line="240" w:lineRule="auto"/>
        <w:ind w:left="5103" w:right="0" w:firstLine="709"/>
        <w:rPr>
          <w:color w:val="000000"/>
          <w:sz w:val="24"/>
          <w:szCs w:val="24"/>
        </w:rPr>
      </w:pPr>
    </w:p>
    <w:p w:rsidR="00B66704" w:rsidRDefault="00B66704" w:rsidP="00BA0968">
      <w:pPr>
        <w:pStyle w:val="100"/>
        <w:widowControl w:val="0"/>
        <w:shd w:val="clear" w:color="auto" w:fill="auto"/>
        <w:tabs>
          <w:tab w:val="left" w:pos="-4678"/>
        </w:tabs>
        <w:spacing w:after="0" w:line="240" w:lineRule="auto"/>
        <w:ind w:left="5103" w:right="0" w:firstLine="709"/>
        <w:rPr>
          <w:color w:val="000000"/>
          <w:sz w:val="24"/>
          <w:szCs w:val="24"/>
        </w:rPr>
      </w:pPr>
    </w:p>
    <w:p w:rsidR="00B66704" w:rsidRDefault="00B66704" w:rsidP="00BA0968">
      <w:pPr>
        <w:pStyle w:val="100"/>
        <w:widowControl w:val="0"/>
        <w:shd w:val="clear" w:color="auto" w:fill="auto"/>
        <w:tabs>
          <w:tab w:val="left" w:pos="-4678"/>
        </w:tabs>
        <w:spacing w:after="0" w:line="240" w:lineRule="auto"/>
        <w:ind w:left="5103" w:right="0" w:firstLine="709"/>
        <w:rPr>
          <w:color w:val="000000"/>
          <w:sz w:val="24"/>
          <w:szCs w:val="24"/>
        </w:rPr>
      </w:pPr>
    </w:p>
    <w:p w:rsidR="00B66704" w:rsidRDefault="00B66704" w:rsidP="00BA0968">
      <w:pPr>
        <w:pStyle w:val="100"/>
        <w:widowControl w:val="0"/>
        <w:shd w:val="clear" w:color="auto" w:fill="auto"/>
        <w:tabs>
          <w:tab w:val="left" w:pos="-4678"/>
        </w:tabs>
        <w:spacing w:after="0" w:line="240" w:lineRule="auto"/>
        <w:ind w:left="5103" w:right="0" w:firstLine="709"/>
        <w:rPr>
          <w:color w:val="000000"/>
          <w:sz w:val="24"/>
          <w:szCs w:val="24"/>
        </w:rPr>
      </w:pPr>
    </w:p>
    <w:p w:rsidR="00B256DB" w:rsidRPr="000178BA" w:rsidRDefault="00665B18" w:rsidP="00BA0968">
      <w:pPr>
        <w:pStyle w:val="100"/>
        <w:widowControl w:val="0"/>
        <w:shd w:val="clear" w:color="auto" w:fill="auto"/>
        <w:tabs>
          <w:tab w:val="left" w:pos="-4678"/>
        </w:tabs>
        <w:spacing w:after="0" w:line="240" w:lineRule="auto"/>
        <w:ind w:left="5103" w:right="0" w:firstLine="709"/>
        <w:jc w:val="right"/>
        <w:rPr>
          <w:color w:val="000000"/>
          <w:sz w:val="24"/>
          <w:szCs w:val="24"/>
        </w:rPr>
      </w:pPr>
      <w:r w:rsidRPr="00665B18">
        <w:rPr>
          <w:noProof/>
          <w:color w:val="000000"/>
          <w:sz w:val="22"/>
          <w:szCs w:val="22"/>
        </w:rPr>
        <w:pict>
          <v:shape id="_x0000_s1136" type="#_x0000_t202" style="position:absolute;left:0;text-align:left;margin-left:36.75pt;margin-top:9.45pt;width:138pt;height:11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">
            <v:textbox>
              <w:txbxContent>
                <w:p w:rsidR="0063116E" w:rsidRDefault="0063116E" w:rsidP="00A11972">
                  <w:pPr>
                    <w:jc w:val="center"/>
                  </w:pPr>
                </w:p>
                <w:p w:rsidR="0063116E" w:rsidRDefault="0063116E" w:rsidP="00A11972">
                  <w:pPr>
                    <w:jc w:val="center"/>
                  </w:pPr>
                </w:p>
                <w:p w:rsidR="0063116E" w:rsidRDefault="0063116E" w:rsidP="00A11972">
                  <w:pPr>
                    <w:jc w:val="center"/>
                  </w:pPr>
                  <w:r>
                    <w:t>Бланк Администрации</w:t>
                  </w:r>
                </w:p>
              </w:txbxContent>
            </v:textbox>
          </v:shape>
        </w:pict>
      </w:r>
      <w:r w:rsidR="00B256DB" w:rsidRPr="000178BA">
        <w:rPr>
          <w:color w:val="000000"/>
          <w:sz w:val="24"/>
          <w:szCs w:val="24"/>
        </w:rPr>
        <w:t xml:space="preserve">Приложение </w:t>
      </w:r>
      <w:r w:rsidR="00B256DB" w:rsidRPr="003A4E55">
        <w:rPr>
          <w:color w:val="000000"/>
          <w:sz w:val="24"/>
          <w:szCs w:val="24"/>
        </w:rPr>
        <w:t>№ </w:t>
      </w:r>
      <w:r w:rsidR="0082764D">
        <w:rPr>
          <w:color w:val="000000"/>
          <w:sz w:val="24"/>
          <w:szCs w:val="24"/>
        </w:rPr>
        <w:t>1</w:t>
      </w:r>
      <w:r w:rsidR="00E1167B">
        <w:rPr>
          <w:color w:val="000000"/>
          <w:sz w:val="24"/>
          <w:szCs w:val="24"/>
        </w:rPr>
        <w:t>3</w:t>
      </w:r>
    </w:p>
    <w:p w:rsidR="003D087F" w:rsidRDefault="003D087F" w:rsidP="00BA0968">
      <w:pPr>
        <w:pStyle w:val="100"/>
        <w:widowControl w:val="0"/>
        <w:shd w:val="clear" w:color="auto" w:fill="auto"/>
        <w:tabs>
          <w:tab w:val="left" w:pos="-4678"/>
        </w:tabs>
        <w:spacing w:after="0" w:line="240" w:lineRule="auto"/>
        <w:ind w:left="5103" w:right="0" w:firstLine="709"/>
        <w:jc w:val="right"/>
        <w:rPr>
          <w:color w:val="000000"/>
          <w:sz w:val="22"/>
          <w:szCs w:val="22"/>
        </w:rPr>
      </w:pPr>
      <w:r w:rsidRPr="00312A8F">
        <w:rPr>
          <w:color w:val="000000"/>
          <w:sz w:val="22"/>
          <w:szCs w:val="22"/>
        </w:rPr>
        <w:t xml:space="preserve">к административному регламенту </w:t>
      </w:r>
    </w:p>
    <w:p w:rsidR="00B66704" w:rsidRDefault="00B66704" w:rsidP="00BA0968">
      <w:pPr>
        <w:pStyle w:val="100"/>
        <w:widowControl w:val="0"/>
        <w:shd w:val="clear" w:color="auto" w:fill="auto"/>
        <w:tabs>
          <w:tab w:val="left" w:pos="-4678"/>
        </w:tabs>
        <w:spacing w:after="0" w:line="240" w:lineRule="auto"/>
        <w:ind w:left="5103" w:right="0" w:firstLine="709"/>
        <w:rPr>
          <w:color w:val="000000"/>
          <w:sz w:val="22"/>
          <w:szCs w:val="22"/>
        </w:rPr>
      </w:pPr>
    </w:p>
    <w:p w:rsidR="00B66704" w:rsidRDefault="00B66704" w:rsidP="00BA0968">
      <w:pPr>
        <w:pStyle w:val="100"/>
        <w:widowControl w:val="0"/>
        <w:shd w:val="clear" w:color="auto" w:fill="auto"/>
        <w:tabs>
          <w:tab w:val="left" w:pos="-4678"/>
        </w:tabs>
        <w:spacing w:after="0" w:line="240" w:lineRule="auto"/>
        <w:ind w:left="5103" w:right="0" w:firstLine="709"/>
        <w:rPr>
          <w:color w:val="000000"/>
          <w:sz w:val="22"/>
          <w:szCs w:val="22"/>
        </w:rPr>
      </w:pPr>
    </w:p>
    <w:p w:rsidR="00B66704" w:rsidRDefault="00B66704" w:rsidP="00BA0968">
      <w:pPr>
        <w:pStyle w:val="100"/>
        <w:widowControl w:val="0"/>
        <w:shd w:val="clear" w:color="auto" w:fill="auto"/>
        <w:tabs>
          <w:tab w:val="left" w:pos="-4678"/>
        </w:tabs>
        <w:spacing w:after="0" w:line="240" w:lineRule="auto"/>
        <w:ind w:left="5103" w:right="0" w:firstLine="709"/>
        <w:rPr>
          <w:color w:val="000000"/>
          <w:sz w:val="22"/>
          <w:szCs w:val="22"/>
        </w:rPr>
      </w:pPr>
    </w:p>
    <w:p w:rsidR="00B66704" w:rsidRDefault="00B66704" w:rsidP="00BA0968">
      <w:pPr>
        <w:pStyle w:val="100"/>
        <w:widowControl w:val="0"/>
        <w:shd w:val="clear" w:color="auto" w:fill="auto"/>
        <w:tabs>
          <w:tab w:val="left" w:pos="-4678"/>
        </w:tabs>
        <w:spacing w:after="0" w:line="240" w:lineRule="auto"/>
        <w:ind w:left="5103" w:right="0" w:firstLine="709"/>
        <w:rPr>
          <w:color w:val="000000"/>
          <w:sz w:val="22"/>
          <w:szCs w:val="22"/>
        </w:rPr>
      </w:pPr>
    </w:p>
    <w:p w:rsidR="00B66704" w:rsidRDefault="00B66704" w:rsidP="00BA0968">
      <w:pPr>
        <w:pStyle w:val="100"/>
        <w:widowControl w:val="0"/>
        <w:shd w:val="clear" w:color="auto" w:fill="auto"/>
        <w:tabs>
          <w:tab w:val="left" w:pos="-4678"/>
        </w:tabs>
        <w:spacing w:after="0" w:line="240" w:lineRule="auto"/>
        <w:ind w:left="5103" w:right="0" w:firstLine="709"/>
        <w:rPr>
          <w:color w:val="000000"/>
          <w:sz w:val="22"/>
          <w:szCs w:val="22"/>
        </w:rPr>
      </w:pPr>
    </w:p>
    <w:p w:rsidR="00B66704" w:rsidRDefault="00B66704" w:rsidP="00BA0968">
      <w:pPr>
        <w:pStyle w:val="100"/>
        <w:widowControl w:val="0"/>
        <w:shd w:val="clear" w:color="auto" w:fill="auto"/>
        <w:tabs>
          <w:tab w:val="left" w:pos="-4678"/>
        </w:tabs>
        <w:spacing w:after="0" w:line="240" w:lineRule="auto"/>
        <w:ind w:left="5103" w:right="0" w:firstLine="709"/>
        <w:rPr>
          <w:color w:val="000000"/>
          <w:sz w:val="22"/>
          <w:szCs w:val="22"/>
        </w:rPr>
      </w:pPr>
    </w:p>
    <w:p w:rsidR="00B66704" w:rsidRPr="00312A8F" w:rsidRDefault="00B66704" w:rsidP="00BA0968">
      <w:pPr>
        <w:pStyle w:val="100"/>
        <w:widowControl w:val="0"/>
        <w:shd w:val="clear" w:color="auto" w:fill="auto"/>
        <w:tabs>
          <w:tab w:val="left" w:pos="-4678"/>
        </w:tabs>
        <w:spacing w:after="0" w:line="240" w:lineRule="auto"/>
        <w:ind w:left="5103" w:right="0" w:firstLine="709"/>
        <w:rPr>
          <w:color w:val="000000"/>
          <w:sz w:val="22"/>
          <w:szCs w:val="22"/>
        </w:rPr>
      </w:pPr>
    </w:p>
    <w:p w:rsidR="00B256DB" w:rsidRPr="00901CB2" w:rsidRDefault="00A11972" w:rsidP="00BA0968">
      <w:pPr>
        <w:tabs>
          <w:tab w:val="left" w:leader="underscore" w:pos="6653"/>
        </w:tabs>
        <w:spacing w:line="407" w:lineRule="exact"/>
        <w:ind w:left="40" w:right="23" w:firstLine="709"/>
        <w:jc w:val="both"/>
        <w:rPr>
          <w:color w:val="000000"/>
          <w:sz w:val="16"/>
          <w:szCs w:val="16"/>
        </w:rPr>
      </w:pPr>
      <w:r>
        <w:rPr>
          <w:color w:val="000000"/>
          <w:sz w:val="16"/>
          <w:szCs w:val="16"/>
        </w:rPr>
        <w:t xml:space="preserve">                            №</w:t>
      </w:r>
    </w:p>
    <w:p w:rsidR="00FF710F" w:rsidRPr="006B636F" w:rsidRDefault="00665B18" w:rsidP="00160797">
      <w:pPr>
        <w:spacing w:before="48" w:line="307" w:lineRule="exact"/>
        <w:ind w:left="284" w:right="20"/>
        <w:rPr>
          <w:sz w:val="22"/>
          <w:szCs w:val="22"/>
        </w:rPr>
      </w:pPr>
      <w:r w:rsidRPr="00665B18">
        <w:rPr>
          <w:rFonts w:ascii="Arial Unicode MS" w:eastAsia="Arial Unicode MS" w:hAnsi="Arial Unicode MS" w:cs="Arial Unicode MS"/>
          <w:noProof/>
          <w:szCs w:val="28"/>
        </w:rPr>
        <w:pict>
          <v:shape id="AutoShape 114" o:spid="_x0000_s1147" type="#_x0000_t32" style="position:absolute;left:0;text-align:left;margin-left:273.35pt;margin-top:3.55pt;width:215.25pt;height:0;z-index:251598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IAIAAD0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"/>
        </w:pict>
      </w:r>
      <w:r w:rsidRPr="00665B18">
        <w:rPr>
          <w:rFonts w:ascii="Arial Unicode MS" w:eastAsia="Arial Unicode MS" w:hAnsi="Arial Unicode MS" w:cs="Arial Unicode MS"/>
          <w:noProof/>
          <w:szCs w:val="28"/>
        </w:rPr>
        <w:pict>
          <v:shape id="_x0000_s1146" type="#_x0000_t32" style="position:absolute;left:0;text-align:left;margin-left:109.8pt;margin-top:-.25pt;width:75.6pt;height:0;z-index:251719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AJHg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"/>
        </w:pict>
      </w:r>
      <w:r w:rsidRPr="00665B18">
        <w:rPr>
          <w:rFonts w:ascii="Arial Unicode MS" w:eastAsia="Arial Unicode MS" w:hAnsi="Arial Unicode MS" w:cs="Arial Unicode MS"/>
          <w:noProof/>
          <w:szCs w:val="28"/>
        </w:rPr>
        <w:pict>
          <v:shape id="AutoShape 112" o:spid="_x0000_s1145" type="#_x0000_t32" style="position:absolute;left:0;text-align:left;margin-left:15.5pt;margin-top:-.25pt;width:75.6pt;height:0;z-index:251596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3+Hg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"/>
        </w:pict>
      </w:r>
      <w:r w:rsidR="00A11972">
        <w:rPr>
          <w:sz w:val="22"/>
          <w:szCs w:val="22"/>
        </w:rPr>
        <w:t xml:space="preserve">На № </w:t>
      </w:r>
      <w:r w:rsidR="00FF710F" w:rsidRPr="006B636F">
        <w:rPr>
          <w:sz w:val="22"/>
          <w:szCs w:val="22"/>
        </w:rPr>
        <w:t xml:space="preserve">                   </w:t>
      </w:r>
      <w:r w:rsidR="00A11972">
        <w:rPr>
          <w:sz w:val="22"/>
          <w:szCs w:val="22"/>
        </w:rPr>
        <w:t>от</w:t>
      </w:r>
      <w:r w:rsidR="00FF710F" w:rsidRPr="006B636F">
        <w:rPr>
          <w:sz w:val="22"/>
          <w:szCs w:val="22"/>
        </w:rPr>
        <w:t xml:space="preserve">        </w:t>
      </w:r>
    </w:p>
    <w:p w:rsidR="00FF710F" w:rsidRPr="006B636F" w:rsidRDefault="00665B18" w:rsidP="00BA0968">
      <w:pPr>
        <w:spacing w:before="48" w:line="307" w:lineRule="exact"/>
        <w:ind w:left="5670" w:right="20" w:firstLine="709"/>
        <w:rPr>
          <w:sz w:val="22"/>
          <w:szCs w:val="22"/>
        </w:rPr>
      </w:pPr>
      <w:r w:rsidRPr="00665B18">
        <w:rPr>
          <w:rFonts w:ascii="Arial Unicode MS" w:eastAsia="Arial Unicode MS" w:hAnsi="Arial Unicode MS" w:cs="Arial Unicode MS"/>
          <w:noProof/>
          <w:szCs w:val="28"/>
        </w:rPr>
        <w:pict>
          <v:shape id="_x0000_s1144" type="#_x0000_t32" style="position:absolute;left:0;text-align:left;margin-left:109.8pt;margin-top:.05pt;width:75.6pt;height:0;z-index:251723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02Hw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"/>
        </w:pict>
      </w:r>
      <w:r w:rsidRPr="00665B18">
        <w:rPr>
          <w:rFonts w:ascii="Arial Unicode MS" w:eastAsia="Arial Unicode MS" w:hAnsi="Arial Unicode MS" w:cs="Arial Unicode MS"/>
          <w:noProof/>
          <w:szCs w:val="28"/>
        </w:rPr>
        <w:pict>
          <v:shape id="AutoShape 113" o:spid="_x0000_s1143" type="#_x0000_t32" style="position:absolute;left:0;text-align:left;margin-left:44.3pt;margin-top:.05pt;width:46.8pt;height:0;z-index:251597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Ab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"/>
        </w:pict>
      </w:r>
      <w:r w:rsidRPr="00665B18">
        <w:rPr>
          <w:rFonts w:ascii="Arial Unicode MS" w:eastAsia="Arial Unicode MS" w:hAnsi="Arial Unicode MS" w:cs="Arial Unicode MS"/>
          <w:noProof/>
          <w:szCs w:val="28"/>
        </w:rPr>
        <w:pict>
          <v:shape id="_x0000_s1142" type="#_x0000_t32" style="position:absolute;left:0;text-align:left;margin-left:273.35pt;margin-top:5.25pt;width:215.25pt;height:0;z-index:251721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ElIAIAAD4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"/>
        </w:pict>
      </w:r>
      <w:r w:rsidR="00FF710F" w:rsidRPr="006B636F">
        <w:rPr>
          <w:sz w:val="22"/>
          <w:szCs w:val="22"/>
        </w:rPr>
        <w:t>(указать полное наименование заявителя)</w:t>
      </w:r>
    </w:p>
    <w:p w:rsidR="00B256DB" w:rsidRPr="003D087F" w:rsidRDefault="00B256DB" w:rsidP="00BA0968">
      <w:pPr>
        <w:tabs>
          <w:tab w:val="left" w:leader="underscore" w:pos="6653"/>
        </w:tabs>
        <w:ind w:left="40" w:right="23" w:firstLine="709"/>
        <w:jc w:val="both"/>
        <w:rPr>
          <w:color w:val="000000"/>
          <w:sz w:val="16"/>
          <w:szCs w:val="16"/>
        </w:rPr>
      </w:pPr>
    </w:p>
    <w:p w:rsidR="00B256DB" w:rsidRPr="00B256DB" w:rsidRDefault="00B256DB" w:rsidP="00BA0968">
      <w:pPr>
        <w:spacing w:before="120"/>
        <w:ind w:right="23" w:firstLine="709"/>
        <w:jc w:val="center"/>
        <w:rPr>
          <w:rFonts w:eastAsia="Arial Unicode MS"/>
          <w:color w:val="000000"/>
          <w:sz w:val="28"/>
          <w:szCs w:val="28"/>
        </w:rPr>
      </w:pPr>
      <w:r w:rsidRPr="006B636F">
        <w:rPr>
          <w:rFonts w:eastAsia="Arial Unicode MS"/>
          <w:color w:val="000000"/>
          <w:sz w:val="28"/>
          <w:szCs w:val="28"/>
        </w:rPr>
        <w:t>Извещение</w:t>
      </w:r>
    </w:p>
    <w:p w:rsidR="00B256DB" w:rsidRDefault="00B256DB" w:rsidP="00BA0968">
      <w:pPr>
        <w:autoSpaceDE w:val="0"/>
        <w:autoSpaceDN w:val="0"/>
        <w:adjustRightInd w:val="0"/>
        <w:spacing w:before="120"/>
        <w:ind w:left="40" w:right="23" w:firstLine="709"/>
        <w:jc w:val="center"/>
        <w:outlineLvl w:val="1"/>
        <w:rPr>
          <w:rFonts w:eastAsia="Arial Unicode MS"/>
          <w:color w:val="000000"/>
          <w:sz w:val="28"/>
          <w:szCs w:val="28"/>
        </w:rPr>
      </w:pPr>
      <w:r w:rsidRPr="00B256DB">
        <w:rPr>
          <w:rFonts w:eastAsia="Arial Unicode MS"/>
          <w:color w:val="000000"/>
          <w:sz w:val="28"/>
          <w:szCs w:val="28"/>
        </w:rPr>
        <w:t xml:space="preserve">об отказе в выдаче специального разрешения на движение по автомобильным дорогам </w:t>
      </w:r>
      <w:r w:rsidR="00B66704">
        <w:rPr>
          <w:rFonts w:eastAsia="Arial Unicode MS"/>
          <w:color w:val="000000"/>
          <w:sz w:val="28"/>
          <w:szCs w:val="28"/>
        </w:rPr>
        <w:t>местного</w:t>
      </w:r>
      <w:r w:rsidRPr="00B256DB">
        <w:rPr>
          <w:rFonts w:eastAsia="Arial Unicode MS"/>
          <w:color w:val="000000"/>
          <w:sz w:val="28"/>
          <w:szCs w:val="28"/>
        </w:rPr>
        <w:t xml:space="preserve"> значения транспортного средства, осуществляющего перевозки тяжеловесных и (или) крупногабаритных грузов</w:t>
      </w:r>
    </w:p>
    <w:p w:rsidR="00B256DB" w:rsidRPr="003D087F" w:rsidRDefault="00B256DB" w:rsidP="00BA0968">
      <w:pPr>
        <w:autoSpaceDE w:val="0"/>
        <w:autoSpaceDN w:val="0"/>
        <w:adjustRightInd w:val="0"/>
        <w:spacing w:line="360" w:lineRule="auto"/>
        <w:ind w:left="40" w:right="23" w:firstLine="709"/>
        <w:jc w:val="center"/>
        <w:outlineLvl w:val="1"/>
        <w:rPr>
          <w:rFonts w:eastAsia="Arial Unicode MS"/>
          <w:color w:val="000000"/>
          <w:sz w:val="16"/>
          <w:szCs w:val="16"/>
        </w:rPr>
      </w:pPr>
    </w:p>
    <w:p w:rsidR="00B256DB" w:rsidRPr="00B256DB" w:rsidRDefault="00B256DB" w:rsidP="00BA0968">
      <w:pPr>
        <w:autoSpaceDE w:val="0"/>
        <w:autoSpaceDN w:val="0"/>
        <w:adjustRightInd w:val="0"/>
        <w:spacing w:line="407" w:lineRule="exact"/>
        <w:ind w:left="40" w:right="23" w:firstLine="709"/>
        <w:jc w:val="both"/>
        <w:outlineLvl w:val="1"/>
        <w:rPr>
          <w:rFonts w:eastAsia="Arial Unicode MS"/>
          <w:color w:val="000000"/>
          <w:sz w:val="28"/>
          <w:szCs w:val="28"/>
        </w:rPr>
      </w:pPr>
      <w:r w:rsidRPr="00B256DB">
        <w:rPr>
          <w:rFonts w:eastAsia="Arial Unicode MS"/>
          <w:color w:val="000000"/>
          <w:sz w:val="28"/>
          <w:szCs w:val="28"/>
        </w:rPr>
        <w:t>На основании проведенной проверки полноты и достоверности сведений, представленных _______________________________________________________,</w:t>
      </w:r>
    </w:p>
    <w:p w:rsidR="00B256DB" w:rsidRPr="00B256DB" w:rsidRDefault="00B256DB" w:rsidP="00BA0968">
      <w:pPr>
        <w:autoSpaceDE w:val="0"/>
        <w:autoSpaceDN w:val="0"/>
        <w:adjustRightInd w:val="0"/>
        <w:spacing w:line="407" w:lineRule="exact"/>
        <w:ind w:left="3969" w:right="23" w:firstLine="709"/>
        <w:jc w:val="both"/>
        <w:outlineLvl w:val="1"/>
        <w:rPr>
          <w:rFonts w:eastAsia="Arial Unicode MS"/>
          <w:color w:val="000000"/>
          <w:sz w:val="28"/>
          <w:szCs w:val="28"/>
          <w:vertAlign w:val="superscript"/>
        </w:rPr>
      </w:pPr>
      <w:r w:rsidRPr="00B256DB">
        <w:rPr>
          <w:rFonts w:eastAsia="Arial Unicode MS"/>
          <w:color w:val="000000"/>
          <w:sz w:val="28"/>
          <w:szCs w:val="28"/>
          <w:vertAlign w:val="superscript"/>
        </w:rPr>
        <w:t>(наименование заявителя)</w:t>
      </w:r>
    </w:p>
    <w:p w:rsidR="00B256DB" w:rsidRPr="00B256DB" w:rsidRDefault="0018258F" w:rsidP="00BA0968">
      <w:pPr>
        <w:autoSpaceDE w:val="0"/>
        <w:autoSpaceDN w:val="0"/>
        <w:adjustRightInd w:val="0"/>
        <w:spacing w:line="407" w:lineRule="exact"/>
        <w:ind w:firstLine="709"/>
        <w:jc w:val="both"/>
        <w:outlineLvl w:val="1"/>
        <w:rPr>
          <w:rFonts w:eastAsia="Arial Unicode MS"/>
          <w:color w:val="000000"/>
          <w:sz w:val="28"/>
          <w:szCs w:val="28"/>
        </w:rPr>
      </w:pPr>
      <w:proofErr w:type="gramStart"/>
      <w:r>
        <w:rPr>
          <w:rFonts w:eastAsia="Arial Unicode MS"/>
          <w:color w:val="000000"/>
          <w:sz w:val="28"/>
          <w:szCs w:val="28"/>
        </w:rPr>
        <w:t xml:space="preserve">проверки </w:t>
      </w:r>
      <w:r w:rsidRPr="0018258F">
        <w:rPr>
          <w:rFonts w:eastAsia="Arial Unicode MS"/>
          <w:color w:val="000000"/>
          <w:sz w:val="28"/>
          <w:szCs w:val="28"/>
        </w:rPr>
        <w:t>технической возможности проезда транспортного средства, осуществляющего перевозки тяжеловесных и (или) крупногабаритных грузов, по маршруту, предложенному Заявителем</w:t>
      </w:r>
      <w:r>
        <w:rPr>
          <w:rFonts w:eastAsia="Arial Unicode MS"/>
          <w:color w:val="000000"/>
          <w:sz w:val="28"/>
          <w:szCs w:val="28"/>
        </w:rPr>
        <w:t xml:space="preserve"> (либо не</w:t>
      </w:r>
      <w:r w:rsidRPr="0018258F">
        <w:rPr>
          <w:rFonts w:eastAsia="Arial Unicode MS"/>
          <w:color w:val="000000"/>
          <w:sz w:val="28"/>
          <w:szCs w:val="28"/>
        </w:rPr>
        <w:t>оплат</w:t>
      </w:r>
      <w:r>
        <w:rPr>
          <w:rFonts w:eastAsia="Arial Unicode MS"/>
          <w:color w:val="000000"/>
          <w:sz w:val="28"/>
          <w:szCs w:val="28"/>
        </w:rPr>
        <w:t>ы</w:t>
      </w:r>
      <w:r w:rsidRPr="0018258F">
        <w:rPr>
          <w:rFonts w:eastAsia="Arial Unicode MS"/>
          <w:color w:val="000000"/>
          <w:sz w:val="28"/>
          <w:szCs w:val="28"/>
        </w:rPr>
        <w:t xml:space="preserve"> Заявителем компенсации ущерба, наносимого транспортными средствами, перевозящими тяжеловесные</w:t>
      </w:r>
      <w:r>
        <w:rPr>
          <w:rFonts w:eastAsia="Arial Unicode MS"/>
          <w:color w:val="000000"/>
          <w:sz w:val="28"/>
          <w:szCs w:val="28"/>
        </w:rPr>
        <w:t xml:space="preserve"> </w:t>
      </w:r>
      <w:r w:rsidR="008B1616">
        <w:rPr>
          <w:rFonts w:eastAsia="Arial Unicode MS"/>
          <w:color w:val="000000"/>
          <w:sz w:val="28"/>
          <w:szCs w:val="28"/>
        </w:rPr>
        <w:t xml:space="preserve"> грузы</w:t>
      </w:r>
      <w:r w:rsidR="00B256DB" w:rsidRPr="00B256DB">
        <w:rPr>
          <w:rFonts w:eastAsia="Arial Unicode MS"/>
          <w:color w:val="000000"/>
          <w:sz w:val="28"/>
          <w:szCs w:val="28"/>
        </w:rPr>
        <w:t xml:space="preserve">), </w:t>
      </w:r>
      <w:r w:rsidR="00B66704">
        <w:rPr>
          <w:rFonts w:eastAsia="Arial Unicode MS"/>
          <w:color w:val="000000"/>
          <w:sz w:val="28"/>
          <w:szCs w:val="28"/>
        </w:rPr>
        <w:t xml:space="preserve">Администрация </w:t>
      </w:r>
      <w:r w:rsidR="001D42DB">
        <w:rPr>
          <w:rFonts w:eastAsia="Arial Unicode MS"/>
          <w:color w:val="000000"/>
          <w:sz w:val="28"/>
          <w:szCs w:val="28"/>
        </w:rPr>
        <w:t>Верхнесалдинского городского округа</w:t>
      </w:r>
      <w:r w:rsidR="00B256DB" w:rsidRPr="00B256DB">
        <w:rPr>
          <w:rFonts w:eastAsia="Arial Unicode MS"/>
          <w:color w:val="000000"/>
          <w:sz w:val="28"/>
          <w:szCs w:val="28"/>
        </w:rPr>
        <w:t xml:space="preserve"> принимает решение об отказе в выдаче специального разрешения на движение по автомобильным дорогам </w:t>
      </w:r>
      <w:r w:rsidR="008B1616">
        <w:rPr>
          <w:rFonts w:eastAsia="Arial Unicode MS"/>
          <w:color w:val="000000"/>
          <w:sz w:val="28"/>
          <w:szCs w:val="28"/>
        </w:rPr>
        <w:t xml:space="preserve">общего пользования </w:t>
      </w:r>
      <w:r w:rsidR="00B66704">
        <w:rPr>
          <w:rFonts w:eastAsia="Arial Unicode MS"/>
          <w:color w:val="000000"/>
          <w:sz w:val="28"/>
          <w:szCs w:val="28"/>
        </w:rPr>
        <w:t>местного</w:t>
      </w:r>
      <w:r w:rsidR="00B256DB" w:rsidRPr="00B256DB">
        <w:rPr>
          <w:rFonts w:eastAsia="Arial Unicode MS"/>
          <w:color w:val="000000"/>
          <w:sz w:val="28"/>
          <w:szCs w:val="28"/>
        </w:rPr>
        <w:t xml:space="preserve"> значения </w:t>
      </w:r>
      <w:r w:rsidR="001D42DB">
        <w:rPr>
          <w:rFonts w:eastAsia="Arial Unicode MS"/>
          <w:color w:val="000000"/>
          <w:sz w:val="28"/>
          <w:szCs w:val="28"/>
        </w:rPr>
        <w:t>Верхнесалдинского городского округа</w:t>
      </w:r>
      <w:r w:rsidR="00B66704">
        <w:rPr>
          <w:rFonts w:eastAsia="Arial Unicode MS"/>
          <w:color w:val="000000"/>
          <w:sz w:val="28"/>
          <w:szCs w:val="28"/>
        </w:rPr>
        <w:t xml:space="preserve"> </w:t>
      </w:r>
      <w:r w:rsidR="00B256DB" w:rsidRPr="00B256DB">
        <w:rPr>
          <w:rFonts w:eastAsia="Arial Unicode MS"/>
          <w:color w:val="000000"/>
          <w:sz w:val="28"/>
          <w:szCs w:val="28"/>
        </w:rPr>
        <w:t>транспортного средства, осуществляющего перевозки тяжеловесных и (или) крупногабаритных</w:t>
      </w:r>
      <w:proofErr w:type="gramEnd"/>
      <w:r w:rsidR="00B256DB" w:rsidRPr="00B256DB">
        <w:rPr>
          <w:rFonts w:eastAsia="Arial Unicode MS"/>
          <w:color w:val="000000"/>
          <w:sz w:val="28"/>
          <w:szCs w:val="28"/>
        </w:rPr>
        <w:t xml:space="preserve"> грузов по следующей (следующим) причине (причинам):</w:t>
      </w:r>
    </w:p>
    <w:p w:rsidR="00B256DB" w:rsidRPr="00B256DB" w:rsidRDefault="00B256DB" w:rsidP="00BA0968">
      <w:pPr>
        <w:autoSpaceDE w:val="0"/>
        <w:autoSpaceDN w:val="0"/>
        <w:adjustRightInd w:val="0"/>
        <w:spacing w:line="407" w:lineRule="exact"/>
        <w:ind w:left="40" w:right="23" w:firstLine="709"/>
        <w:jc w:val="both"/>
        <w:outlineLvl w:val="1"/>
        <w:rPr>
          <w:rFonts w:eastAsia="Arial Unicode MS"/>
          <w:color w:val="000000"/>
          <w:sz w:val="28"/>
          <w:szCs w:val="28"/>
        </w:rPr>
      </w:pPr>
      <w:r w:rsidRPr="00B256DB">
        <w:rPr>
          <w:rFonts w:eastAsia="Arial Unicode MS"/>
          <w:color w:val="000000"/>
          <w:sz w:val="28"/>
          <w:szCs w:val="28"/>
        </w:rPr>
        <w:t>1._______________________________________________________________</w:t>
      </w:r>
    </w:p>
    <w:p w:rsidR="00B256DB" w:rsidRDefault="00B256DB" w:rsidP="00BA0968">
      <w:pPr>
        <w:autoSpaceDE w:val="0"/>
        <w:autoSpaceDN w:val="0"/>
        <w:adjustRightInd w:val="0"/>
        <w:spacing w:line="407" w:lineRule="exact"/>
        <w:ind w:left="40" w:right="23" w:firstLine="709"/>
        <w:jc w:val="both"/>
        <w:outlineLvl w:val="1"/>
        <w:rPr>
          <w:rFonts w:eastAsia="Arial Unicode MS"/>
          <w:color w:val="000000"/>
          <w:sz w:val="28"/>
          <w:szCs w:val="28"/>
        </w:rPr>
      </w:pPr>
      <w:r w:rsidRPr="00B256DB">
        <w:rPr>
          <w:rFonts w:eastAsia="Arial Unicode MS"/>
          <w:color w:val="000000"/>
          <w:sz w:val="28"/>
          <w:szCs w:val="28"/>
        </w:rPr>
        <w:t>2._______________________________________________________________</w:t>
      </w:r>
    </w:p>
    <w:p w:rsidR="00B256DB" w:rsidRDefault="00B256DB" w:rsidP="00BA0968">
      <w:pPr>
        <w:autoSpaceDE w:val="0"/>
        <w:autoSpaceDN w:val="0"/>
        <w:adjustRightInd w:val="0"/>
        <w:spacing w:line="407" w:lineRule="exact"/>
        <w:ind w:left="40" w:right="23" w:firstLine="709"/>
        <w:jc w:val="both"/>
        <w:outlineLvl w:val="1"/>
        <w:rPr>
          <w:rFonts w:eastAsia="Arial Unicode MS"/>
          <w:color w:val="000000"/>
          <w:sz w:val="28"/>
          <w:szCs w:val="28"/>
        </w:rPr>
      </w:pPr>
    </w:p>
    <w:p w:rsidR="009C6D13" w:rsidRDefault="009C6D13" w:rsidP="00BA0968">
      <w:pPr>
        <w:spacing w:line="216" w:lineRule="auto"/>
        <w:ind w:left="20" w:right="23" w:firstLine="709"/>
        <w:jc w:val="both"/>
        <w:rPr>
          <w:color w:val="000000"/>
          <w:sz w:val="19"/>
          <w:szCs w:val="19"/>
        </w:rPr>
      </w:pPr>
      <w:r>
        <w:rPr>
          <w:color w:val="000000"/>
          <w:sz w:val="19"/>
          <w:szCs w:val="19"/>
        </w:rPr>
        <w:t>_____________________________________              ____________________                  _______________________</w:t>
      </w:r>
    </w:p>
    <w:p w:rsidR="009C6D13" w:rsidRDefault="009C6D13" w:rsidP="00160797">
      <w:pPr>
        <w:spacing w:line="216" w:lineRule="auto"/>
        <w:ind w:left="20" w:right="23" w:hanging="20"/>
        <w:jc w:val="both"/>
        <w:rPr>
          <w:color w:val="000000"/>
          <w:sz w:val="19"/>
          <w:szCs w:val="19"/>
        </w:rPr>
      </w:pPr>
      <w:r>
        <w:rPr>
          <w:color w:val="000000"/>
          <w:sz w:val="19"/>
          <w:szCs w:val="19"/>
        </w:rPr>
        <w:t xml:space="preserve">(Должность уполномоченного лица </w:t>
      </w:r>
      <w:r w:rsidR="00B66704">
        <w:rPr>
          <w:color w:val="000000"/>
          <w:sz w:val="19"/>
          <w:szCs w:val="19"/>
        </w:rPr>
        <w:t>Администрации</w:t>
      </w:r>
      <w:r>
        <w:rPr>
          <w:color w:val="000000"/>
          <w:sz w:val="19"/>
          <w:szCs w:val="19"/>
        </w:rPr>
        <w:t>)                           (подпись)                                  (Инициалы, фамилия)</w:t>
      </w:r>
    </w:p>
    <w:p w:rsidR="00B256DB" w:rsidRPr="00B256DB" w:rsidRDefault="00B256DB" w:rsidP="00BA0968">
      <w:pPr>
        <w:autoSpaceDE w:val="0"/>
        <w:autoSpaceDN w:val="0"/>
        <w:adjustRightInd w:val="0"/>
        <w:spacing w:line="407" w:lineRule="exact"/>
        <w:ind w:firstLine="709"/>
        <w:jc w:val="both"/>
        <w:outlineLvl w:val="1"/>
        <w:rPr>
          <w:rFonts w:eastAsia="Arial Unicode MS"/>
          <w:color w:val="000000"/>
          <w:sz w:val="28"/>
          <w:szCs w:val="28"/>
          <w:u w:val="single"/>
        </w:rPr>
      </w:pPr>
    </w:p>
    <w:p w:rsidR="00B50C69" w:rsidRDefault="00B256DB" w:rsidP="00BA0968">
      <w:pPr>
        <w:autoSpaceDE w:val="0"/>
        <w:autoSpaceDN w:val="0"/>
        <w:adjustRightInd w:val="0"/>
        <w:spacing w:line="407" w:lineRule="exact"/>
        <w:ind w:firstLine="709"/>
        <w:jc w:val="both"/>
        <w:outlineLvl w:val="1"/>
        <w:rPr>
          <w:rFonts w:eastAsia="Arial Unicode MS"/>
          <w:color w:val="000000"/>
        </w:rPr>
      </w:pPr>
      <w:r w:rsidRPr="00B256DB">
        <w:rPr>
          <w:rFonts w:eastAsia="Arial Unicode MS"/>
          <w:color w:val="000000"/>
        </w:rPr>
        <w:t xml:space="preserve">Исполнитель </w:t>
      </w:r>
    </w:p>
    <w:p w:rsidR="00171840" w:rsidRDefault="00171840" w:rsidP="00BA0968">
      <w:pPr>
        <w:autoSpaceDE w:val="0"/>
        <w:autoSpaceDN w:val="0"/>
        <w:adjustRightInd w:val="0"/>
        <w:spacing w:line="407" w:lineRule="exact"/>
        <w:ind w:firstLine="709"/>
        <w:jc w:val="both"/>
        <w:outlineLvl w:val="1"/>
        <w:rPr>
          <w:rFonts w:eastAsia="Arial Unicode MS"/>
          <w:color w:val="000000"/>
        </w:rPr>
      </w:pPr>
    </w:p>
    <w:p w:rsidR="00171840" w:rsidRDefault="00171840" w:rsidP="00BA0968">
      <w:pPr>
        <w:autoSpaceDE w:val="0"/>
        <w:autoSpaceDN w:val="0"/>
        <w:adjustRightInd w:val="0"/>
        <w:spacing w:line="407" w:lineRule="exact"/>
        <w:ind w:firstLine="709"/>
        <w:jc w:val="both"/>
        <w:outlineLvl w:val="1"/>
        <w:rPr>
          <w:rFonts w:eastAsia="Arial Unicode MS"/>
          <w:color w:val="000000"/>
        </w:rPr>
      </w:pPr>
    </w:p>
    <w:p w:rsidR="00171840" w:rsidRDefault="00171840" w:rsidP="00BA0968">
      <w:pPr>
        <w:autoSpaceDE w:val="0"/>
        <w:autoSpaceDN w:val="0"/>
        <w:adjustRightInd w:val="0"/>
        <w:spacing w:line="407" w:lineRule="exact"/>
        <w:ind w:firstLine="709"/>
        <w:jc w:val="both"/>
        <w:outlineLvl w:val="1"/>
        <w:rPr>
          <w:rFonts w:eastAsia="Arial Unicode MS"/>
          <w:color w:val="000000"/>
        </w:rPr>
      </w:pPr>
    </w:p>
    <w:p w:rsidR="00686A49" w:rsidRPr="00EC3CAC" w:rsidRDefault="00686A49" w:rsidP="00BA0968">
      <w:pPr>
        <w:pStyle w:val="50"/>
        <w:shd w:val="clear" w:color="auto" w:fill="auto"/>
        <w:spacing w:line="228" w:lineRule="auto"/>
        <w:ind w:firstLine="709"/>
      </w:pPr>
      <w:r>
        <w:t>Приложение №14</w:t>
      </w:r>
    </w:p>
    <w:p w:rsidR="00686A49" w:rsidRDefault="00686A49" w:rsidP="00BA0968">
      <w:pPr>
        <w:pStyle w:val="50"/>
        <w:shd w:val="clear" w:color="auto" w:fill="auto"/>
        <w:spacing w:line="228" w:lineRule="auto"/>
        <w:ind w:left="3969" w:firstLine="709"/>
      </w:pPr>
      <w:r w:rsidRPr="001F54FF">
        <w:t xml:space="preserve">к административному регламенту </w:t>
      </w:r>
    </w:p>
    <w:p w:rsidR="00686A49" w:rsidRDefault="00686A49" w:rsidP="00BA0968">
      <w:pPr>
        <w:pStyle w:val="100"/>
        <w:shd w:val="clear" w:color="auto" w:fill="auto"/>
        <w:spacing w:after="485" w:line="266" w:lineRule="exact"/>
        <w:ind w:left="6080" w:right="40" w:firstLine="709"/>
      </w:pPr>
    </w:p>
    <w:p w:rsidR="00686A49" w:rsidRDefault="00686A49" w:rsidP="00BA0968">
      <w:pPr>
        <w:pStyle w:val="100"/>
        <w:shd w:val="clear" w:color="auto" w:fill="auto"/>
        <w:spacing w:after="485" w:line="266" w:lineRule="exact"/>
        <w:ind w:left="6080" w:right="40" w:firstLine="709"/>
      </w:pPr>
    </w:p>
    <w:p w:rsidR="00686A49" w:rsidRPr="00251174" w:rsidRDefault="00686A49" w:rsidP="00BA0968">
      <w:pPr>
        <w:autoSpaceDE w:val="0"/>
        <w:autoSpaceDN w:val="0"/>
        <w:adjustRightInd w:val="0"/>
        <w:ind w:firstLine="709"/>
        <w:jc w:val="center"/>
        <w:rPr>
          <w:b/>
        </w:rPr>
      </w:pPr>
      <w:r w:rsidRPr="00251174">
        <w:rPr>
          <w:b/>
        </w:rPr>
        <w:t>ВЕДОМОСТЬ</w:t>
      </w:r>
    </w:p>
    <w:p w:rsidR="00686A49" w:rsidRPr="00251174" w:rsidRDefault="00686A49" w:rsidP="00BA0968">
      <w:pPr>
        <w:autoSpaceDE w:val="0"/>
        <w:autoSpaceDN w:val="0"/>
        <w:adjustRightInd w:val="0"/>
        <w:ind w:firstLine="709"/>
        <w:jc w:val="center"/>
        <w:rPr>
          <w:b/>
        </w:rPr>
      </w:pPr>
      <w:r w:rsidRPr="00251174">
        <w:rPr>
          <w:b/>
        </w:rPr>
        <w:t>ПРИЕМА-ПЕРЕДАЧИ ДОКУМЕНТОВ</w:t>
      </w:r>
    </w:p>
    <w:p w:rsidR="00686A49" w:rsidRPr="00251174" w:rsidRDefault="00686A49" w:rsidP="00BA0968">
      <w:pPr>
        <w:autoSpaceDE w:val="0"/>
        <w:autoSpaceDN w:val="0"/>
        <w:adjustRightInd w:val="0"/>
        <w:ind w:firstLine="709"/>
        <w:jc w:val="center"/>
        <w:rPr>
          <w:b/>
        </w:rPr>
      </w:pPr>
      <w:r w:rsidRPr="00251174">
        <w:rPr>
          <w:b/>
        </w:rPr>
        <w:t>ОТ МФЦ В АДМИНИСТРАЦИЮ</w:t>
      </w:r>
    </w:p>
    <w:p w:rsidR="00686A49" w:rsidRPr="00251174" w:rsidRDefault="00686A49" w:rsidP="00BA0968">
      <w:pPr>
        <w:autoSpaceDE w:val="0"/>
        <w:autoSpaceDN w:val="0"/>
        <w:adjustRightInd w:val="0"/>
        <w:ind w:firstLine="709"/>
        <w:jc w:val="center"/>
      </w:pPr>
    </w:p>
    <w:p w:rsidR="00686A49" w:rsidRPr="00251174" w:rsidRDefault="00686A49" w:rsidP="00BA0968">
      <w:pPr>
        <w:autoSpaceDE w:val="0"/>
        <w:autoSpaceDN w:val="0"/>
        <w:adjustRightInd w:val="0"/>
        <w:ind w:left="142" w:firstLine="709"/>
        <w:jc w:val="both"/>
        <w:rPr>
          <w:sz w:val="28"/>
          <w:szCs w:val="28"/>
        </w:rPr>
      </w:pPr>
      <w:r>
        <w:rPr>
          <w:sz w:val="28"/>
          <w:szCs w:val="28"/>
        </w:rPr>
        <w:t xml:space="preserve">    </w:t>
      </w:r>
      <w:r w:rsidRPr="00251174">
        <w:rPr>
          <w:sz w:val="28"/>
          <w:szCs w:val="28"/>
        </w:rPr>
        <w:t xml:space="preserve">В соответствии с соглашением о взаимодействии при оказании муниципальных </w:t>
      </w:r>
      <w:r>
        <w:rPr>
          <w:sz w:val="28"/>
          <w:szCs w:val="28"/>
        </w:rPr>
        <w:t xml:space="preserve">  </w:t>
      </w:r>
      <w:r w:rsidRPr="00251174">
        <w:rPr>
          <w:sz w:val="28"/>
          <w:szCs w:val="28"/>
        </w:rPr>
        <w:t>услуг</w:t>
      </w:r>
      <w:r>
        <w:rPr>
          <w:sz w:val="28"/>
          <w:szCs w:val="28"/>
        </w:rPr>
        <w:t xml:space="preserve"> </w:t>
      </w:r>
      <w:r w:rsidRPr="00251174">
        <w:rPr>
          <w:sz w:val="28"/>
          <w:szCs w:val="28"/>
        </w:rPr>
        <w:t xml:space="preserve">ГБУ </w:t>
      </w:r>
      <w:proofErr w:type="gramStart"/>
      <w:r w:rsidRPr="00251174">
        <w:rPr>
          <w:sz w:val="28"/>
          <w:szCs w:val="28"/>
        </w:rPr>
        <w:t>СО</w:t>
      </w:r>
      <w:proofErr w:type="gramEnd"/>
      <w:r w:rsidRPr="00251174">
        <w:rPr>
          <w:sz w:val="28"/>
          <w:szCs w:val="28"/>
        </w:rPr>
        <w:t xml:space="preserve"> «Многофункциональный центр</w:t>
      </w:r>
      <w:r w:rsidR="00EA279E">
        <w:rPr>
          <w:sz w:val="28"/>
          <w:szCs w:val="28"/>
        </w:rPr>
        <w:t xml:space="preserve"> предоставления государственных услуг</w:t>
      </w:r>
      <w:r w:rsidRPr="00251174">
        <w:rPr>
          <w:sz w:val="28"/>
          <w:szCs w:val="28"/>
        </w:rPr>
        <w:t>» направляет для обработки документы заявителей.</w:t>
      </w:r>
    </w:p>
    <w:p w:rsidR="00686A49" w:rsidRPr="00251174" w:rsidRDefault="00686A49" w:rsidP="00BA0968">
      <w:pPr>
        <w:autoSpaceDE w:val="0"/>
        <w:autoSpaceDN w:val="0"/>
        <w:adjustRightInd w:val="0"/>
        <w:ind w:left="426" w:firstLine="709"/>
        <w:jc w:val="center"/>
      </w:pPr>
    </w:p>
    <w:tbl>
      <w:tblPr>
        <w:tblW w:w="9781" w:type="dxa"/>
        <w:tblCellSpacing w:w="5" w:type="nil"/>
        <w:tblInd w:w="217" w:type="dxa"/>
        <w:tblLayout w:type="fixed"/>
        <w:tblCellMar>
          <w:left w:w="75" w:type="dxa"/>
          <w:right w:w="75" w:type="dxa"/>
        </w:tblCellMar>
        <w:tblLook w:val="0000"/>
      </w:tblPr>
      <w:tblGrid>
        <w:gridCol w:w="567"/>
        <w:gridCol w:w="3000"/>
        <w:gridCol w:w="1459"/>
        <w:gridCol w:w="1134"/>
        <w:gridCol w:w="3621"/>
      </w:tblGrid>
      <w:tr w:rsidR="00686A49" w:rsidRPr="00251174" w:rsidTr="00D43BF0">
        <w:trPr>
          <w:trHeight w:val="600"/>
          <w:tblCellSpacing w:w="5" w:type="nil"/>
        </w:trPr>
        <w:tc>
          <w:tcPr>
            <w:tcW w:w="567" w:type="dxa"/>
            <w:tcBorders>
              <w:top w:val="single" w:sz="4" w:space="0" w:color="auto"/>
              <w:left w:val="single" w:sz="4" w:space="0" w:color="auto"/>
              <w:bottom w:val="single" w:sz="4" w:space="0" w:color="auto"/>
              <w:right w:val="single" w:sz="4" w:space="0" w:color="auto"/>
            </w:tcBorders>
          </w:tcPr>
          <w:p w:rsidR="00686A49" w:rsidRPr="00251174" w:rsidRDefault="00686A49" w:rsidP="00BA0968">
            <w:pPr>
              <w:autoSpaceDE w:val="0"/>
              <w:autoSpaceDN w:val="0"/>
              <w:adjustRightInd w:val="0"/>
              <w:ind w:right="18" w:firstLine="709"/>
              <w:jc w:val="center"/>
            </w:pPr>
            <w:r w:rsidRPr="00251174">
              <w:t>№</w:t>
            </w:r>
          </w:p>
        </w:tc>
        <w:tc>
          <w:tcPr>
            <w:tcW w:w="3000" w:type="dxa"/>
            <w:tcBorders>
              <w:top w:val="single" w:sz="4" w:space="0" w:color="auto"/>
              <w:left w:val="single" w:sz="4" w:space="0" w:color="auto"/>
              <w:bottom w:val="single" w:sz="4" w:space="0" w:color="auto"/>
              <w:right w:val="single" w:sz="4" w:space="0" w:color="auto"/>
            </w:tcBorders>
          </w:tcPr>
          <w:p w:rsidR="00686A49" w:rsidRPr="00251174" w:rsidRDefault="00686A49" w:rsidP="00BA0968">
            <w:pPr>
              <w:autoSpaceDE w:val="0"/>
              <w:autoSpaceDN w:val="0"/>
              <w:adjustRightInd w:val="0"/>
              <w:ind w:firstLine="709"/>
              <w:jc w:val="center"/>
            </w:pPr>
            <w:r w:rsidRPr="00251174">
              <w:t>Наименование заявления,</w:t>
            </w:r>
            <w:r w:rsidRPr="00251174">
              <w:br/>
              <w:t xml:space="preserve"> документа, комплекта  </w:t>
            </w:r>
            <w:r w:rsidRPr="00251174">
              <w:br/>
              <w:t xml:space="preserve">      документов</w:t>
            </w:r>
          </w:p>
        </w:tc>
        <w:tc>
          <w:tcPr>
            <w:tcW w:w="1459" w:type="dxa"/>
            <w:tcBorders>
              <w:top w:val="single" w:sz="4" w:space="0" w:color="auto"/>
              <w:left w:val="single" w:sz="4" w:space="0" w:color="auto"/>
              <w:bottom w:val="single" w:sz="4" w:space="0" w:color="auto"/>
              <w:right w:val="single" w:sz="4" w:space="0" w:color="auto"/>
            </w:tcBorders>
          </w:tcPr>
          <w:p w:rsidR="00686A49" w:rsidRPr="00251174" w:rsidRDefault="00686A49" w:rsidP="00013311">
            <w:pPr>
              <w:autoSpaceDE w:val="0"/>
              <w:autoSpaceDN w:val="0"/>
              <w:adjustRightInd w:val="0"/>
              <w:ind w:firstLine="185"/>
              <w:jc w:val="center"/>
            </w:pPr>
            <w:r w:rsidRPr="00251174">
              <w:t>Регистр</w:t>
            </w:r>
            <w:proofErr w:type="gramStart"/>
            <w:r w:rsidRPr="00251174">
              <w:t>а-</w:t>
            </w:r>
            <w:proofErr w:type="gramEnd"/>
            <w:r w:rsidRPr="00251174">
              <w:br/>
            </w:r>
            <w:proofErr w:type="spellStart"/>
            <w:r w:rsidRPr="00251174">
              <w:t>ционный</w:t>
            </w:r>
            <w:proofErr w:type="spellEnd"/>
            <w:r w:rsidRPr="00251174">
              <w:t xml:space="preserve">  </w:t>
            </w:r>
            <w:r w:rsidRPr="00251174">
              <w:br/>
              <w:t>номер</w:t>
            </w:r>
          </w:p>
        </w:tc>
        <w:tc>
          <w:tcPr>
            <w:tcW w:w="1134" w:type="dxa"/>
            <w:tcBorders>
              <w:top w:val="single" w:sz="4" w:space="0" w:color="auto"/>
              <w:left w:val="single" w:sz="4" w:space="0" w:color="auto"/>
              <w:bottom w:val="single" w:sz="4" w:space="0" w:color="auto"/>
              <w:right w:val="single" w:sz="4" w:space="0" w:color="auto"/>
            </w:tcBorders>
          </w:tcPr>
          <w:p w:rsidR="00686A49" w:rsidRPr="00251174" w:rsidRDefault="00686A49" w:rsidP="00013311">
            <w:pPr>
              <w:autoSpaceDE w:val="0"/>
              <w:autoSpaceDN w:val="0"/>
              <w:adjustRightInd w:val="0"/>
              <w:ind w:firstLine="144"/>
              <w:jc w:val="center"/>
            </w:pPr>
            <w:r w:rsidRPr="00251174">
              <w:t>Кол</w:t>
            </w:r>
            <w:proofErr w:type="gramStart"/>
            <w:r w:rsidRPr="00251174">
              <w:t>и-</w:t>
            </w:r>
            <w:proofErr w:type="gramEnd"/>
            <w:r w:rsidRPr="00251174">
              <w:t xml:space="preserve"> </w:t>
            </w:r>
            <w:r w:rsidRPr="00251174">
              <w:br/>
            </w:r>
            <w:proofErr w:type="spellStart"/>
            <w:r w:rsidRPr="00251174">
              <w:t>чество</w:t>
            </w:r>
            <w:proofErr w:type="spellEnd"/>
            <w:r w:rsidRPr="00251174">
              <w:br/>
              <w:t>листов</w:t>
            </w:r>
          </w:p>
        </w:tc>
        <w:tc>
          <w:tcPr>
            <w:tcW w:w="3621" w:type="dxa"/>
            <w:tcBorders>
              <w:top w:val="single" w:sz="4" w:space="0" w:color="auto"/>
              <w:left w:val="single" w:sz="4" w:space="0" w:color="auto"/>
              <w:bottom w:val="single" w:sz="4" w:space="0" w:color="auto"/>
              <w:right w:val="single" w:sz="4" w:space="0" w:color="auto"/>
            </w:tcBorders>
          </w:tcPr>
          <w:p w:rsidR="00686A49" w:rsidRPr="00251174" w:rsidRDefault="00686A49" w:rsidP="00BA0968">
            <w:pPr>
              <w:autoSpaceDE w:val="0"/>
              <w:autoSpaceDN w:val="0"/>
              <w:adjustRightInd w:val="0"/>
              <w:ind w:firstLine="709"/>
              <w:jc w:val="center"/>
            </w:pPr>
            <w:r w:rsidRPr="00251174">
              <w:t xml:space="preserve">Фамилия уполномоченного лица </w:t>
            </w:r>
            <w:r w:rsidRPr="00251174">
              <w:br/>
              <w:t xml:space="preserve">  получателя, подпись, дата</w:t>
            </w:r>
          </w:p>
        </w:tc>
      </w:tr>
      <w:tr w:rsidR="00686A49" w:rsidRPr="00251174" w:rsidTr="00D43BF0">
        <w:trPr>
          <w:tblCellSpacing w:w="5" w:type="nil"/>
        </w:trPr>
        <w:tc>
          <w:tcPr>
            <w:tcW w:w="567" w:type="dxa"/>
            <w:tcBorders>
              <w:top w:val="single" w:sz="4" w:space="0" w:color="auto"/>
              <w:left w:val="single" w:sz="4" w:space="0" w:color="auto"/>
              <w:bottom w:val="single" w:sz="4" w:space="0" w:color="auto"/>
              <w:right w:val="single" w:sz="4" w:space="0" w:color="auto"/>
            </w:tcBorders>
          </w:tcPr>
          <w:p w:rsidR="00686A49" w:rsidRPr="00251174" w:rsidRDefault="00686A49" w:rsidP="00BA0968">
            <w:pPr>
              <w:autoSpaceDE w:val="0"/>
              <w:autoSpaceDN w:val="0"/>
              <w:adjustRightInd w:val="0"/>
              <w:ind w:firstLine="709"/>
            </w:pPr>
          </w:p>
        </w:tc>
        <w:tc>
          <w:tcPr>
            <w:tcW w:w="3000" w:type="dxa"/>
            <w:tcBorders>
              <w:top w:val="single" w:sz="4" w:space="0" w:color="auto"/>
              <w:left w:val="single" w:sz="4" w:space="0" w:color="auto"/>
              <w:bottom w:val="single" w:sz="4" w:space="0" w:color="auto"/>
              <w:right w:val="single" w:sz="4" w:space="0" w:color="auto"/>
            </w:tcBorders>
          </w:tcPr>
          <w:p w:rsidR="00686A49" w:rsidRPr="00251174" w:rsidRDefault="00686A49" w:rsidP="00BA0968">
            <w:pPr>
              <w:autoSpaceDE w:val="0"/>
              <w:autoSpaceDN w:val="0"/>
              <w:adjustRightInd w:val="0"/>
              <w:ind w:firstLine="709"/>
            </w:pPr>
          </w:p>
        </w:tc>
        <w:tc>
          <w:tcPr>
            <w:tcW w:w="1459" w:type="dxa"/>
            <w:tcBorders>
              <w:top w:val="single" w:sz="4" w:space="0" w:color="auto"/>
              <w:left w:val="single" w:sz="4" w:space="0" w:color="auto"/>
              <w:bottom w:val="single" w:sz="4" w:space="0" w:color="auto"/>
              <w:right w:val="single" w:sz="4" w:space="0" w:color="auto"/>
            </w:tcBorders>
          </w:tcPr>
          <w:p w:rsidR="00686A49" w:rsidRPr="00251174" w:rsidRDefault="00686A49" w:rsidP="00BA0968">
            <w:pPr>
              <w:autoSpaceDE w:val="0"/>
              <w:autoSpaceDN w:val="0"/>
              <w:adjustRightInd w:val="0"/>
              <w:ind w:firstLine="709"/>
            </w:pPr>
          </w:p>
        </w:tc>
        <w:tc>
          <w:tcPr>
            <w:tcW w:w="1134" w:type="dxa"/>
            <w:tcBorders>
              <w:top w:val="single" w:sz="4" w:space="0" w:color="auto"/>
              <w:left w:val="single" w:sz="4" w:space="0" w:color="auto"/>
              <w:bottom w:val="single" w:sz="4" w:space="0" w:color="auto"/>
              <w:right w:val="single" w:sz="4" w:space="0" w:color="auto"/>
            </w:tcBorders>
          </w:tcPr>
          <w:p w:rsidR="00686A49" w:rsidRPr="00251174" w:rsidRDefault="00686A49" w:rsidP="00BA0968">
            <w:pPr>
              <w:autoSpaceDE w:val="0"/>
              <w:autoSpaceDN w:val="0"/>
              <w:adjustRightInd w:val="0"/>
              <w:ind w:firstLine="709"/>
            </w:pPr>
          </w:p>
        </w:tc>
        <w:tc>
          <w:tcPr>
            <w:tcW w:w="3621" w:type="dxa"/>
            <w:tcBorders>
              <w:top w:val="single" w:sz="4" w:space="0" w:color="auto"/>
              <w:left w:val="single" w:sz="4" w:space="0" w:color="auto"/>
              <w:bottom w:val="single" w:sz="4" w:space="0" w:color="auto"/>
              <w:right w:val="single" w:sz="4" w:space="0" w:color="auto"/>
            </w:tcBorders>
          </w:tcPr>
          <w:p w:rsidR="00686A49" w:rsidRPr="00251174" w:rsidRDefault="00686A49" w:rsidP="00BA0968">
            <w:pPr>
              <w:autoSpaceDE w:val="0"/>
              <w:autoSpaceDN w:val="0"/>
              <w:adjustRightInd w:val="0"/>
              <w:ind w:firstLine="709"/>
            </w:pPr>
          </w:p>
        </w:tc>
      </w:tr>
      <w:tr w:rsidR="00686A49" w:rsidRPr="00251174" w:rsidTr="00D43BF0">
        <w:trPr>
          <w:tblCellSpacing w:w="5" w:type="nil"/>
        </w:trPr>
        <w:tc>
          <w:tcPr>
            <w:tcW w:w="567" w:type="dxa"/>
            <w:tcBorders>
              <w:top w:val="single" w:sz="4" w:space="0" w:color="auto"/>
              <w:left w:val="single" w:sz="4" w:space="0" w:color="auto"/>
              <w:bottom w:val="single" w:sz="4" w:space="0" w:color="auto"/>
              <w:right w:val="single" w:sz="4" w:space="0" w:color="auto"/>
            </w:tcBorders>
          </w:tcPr>
          <w:p w:rsidR="00686A49" w:rsidRPr="00251174" w:rsidRDefault="00686A49" w:rsidP="00BA0968">
            <w:pPr>
              <w:autoSpaceDE w:val="0"/>
              <w:autoSpaceDN w:val="0"/>
              <w:adjustRightInd w:val="0"/>
              <w:ind w:firstLine="709"/>
              <w:jc w:val="center"/>
            </w:pPr>
          </w:p>
        </w:tc>
        <w:tc>
          <w:tcPr>
            <w:tcW w:w="3000" w:type="dxa"/>
            <w:tcBorders>
              <w:top w:val="single" w:sz="4" w:space="0" w:color="auto"/>
              <w:left w:val="single" w:sz="4" w:space="0" w:color="auto"/>
              <w:bottom w:val="single" w:sz="4" w:space="0" w:color="auto"/>
              <w:right w:val="single" w:sz="4" w:space="0" w:color="auto"/>
            </w:tcBorders>
          </w:tcPr>
          <w:p w:rsidR="00686A49" w:rsidRPr="00251174" w:rsidRDefault="00686A49" w:rsidP="00BA0968">
            <w:pPr>
              <w:autoSpaceDE w:val="0"/>
              <w:autoSpaceDN w:val="0"/>
              <w:adjustRightInd w:val="0"/>
              <w:ind w:firstLine="709"/>
              <w:jc w:val="center"/>
            </w:pPr>
          </w:p>
        </w:tc>
        <w:tc>
          <w:tcPr>
            <w:tcW w:w="1459" w:type="dxa"/>
            <w:tcBorders>
              <w:top w:val="single" w:sz="4" w:space="0" w:color="auto"/>
              <w:left w:val="single" w:sz="4" w:space="0" w:color="auto"/>
              <w:bottom w:val="single" w:sz="4" w:space="0" w:color="auto"/>
              <w:right w:val="single" w:sz="4" w:space="0" w:color="auto"/>
            </w:tcBorders>
          </w:tcPr>
          <w:p w:rsidR="00686A49" w:rsidRPr="00251174" w:rsidRDefault="00686A49" w:rsidP="00BA0968">
            <w:pPr>
              <w:autoSpaceDE w:val="0"/>
              <w:autoSpaceDN w:val="0"/>
              <w:adjustRightInd w:val="0"/>
              <w:ind w:firstLine="709"/>
              <w:jc w:val="center"/>
            </w:pPr>
          </w:p>
        </w:tc>
        <w:tc>
          <w:tcPr>
            <w:tcW w:w="1134" w:type="dxa"/>
            <w:tcBorders>
              <w:top w:val="single" w:sz="4" w:space="0" w:color="auto"/>
              <w:left w:val="single" w:sz="4" w:space="0" w:color="auto"/>
              <w:bottom w:val="single" w:sz="4" w:space="0" w:color="auto"/>
              <w:right w:val="single" w:sz="4" w:space="0" w:color="auto"/>
            </w:tcBorders>
          </w:tcPr>
          <w:p w:rsidR="00686A49" w:rsidRPr="00251174" w:rsidRDefault="00686A49" w:rsidP="00BA0968">
            <w:pPr>
              <w:autoSpaceDE w:val="0"/>
              <w:autoSpaceDN w:val="0"/>
              <w:adjustRightInd w:val="0"/>
              <w:ind w:firstLine="709"/>
              <w:jc w:val="center"/>
            </w:pPr>
          </w:p>
        </w:tc>
        <w:tc>
          <w:tcPr>
            <w:tcW w:w="3621" w:type="dxa"/>
            <w:tcBorders>
              <w:top w:val="single" w:sz="4" w:space="0" w:color="auto"/>
              <w:left w:val="single" w:sz="4" w:space="0" w:color="auto"/>
              <w:bottom w:val="single" w:sz="4" w:space="0" w:color="auto"/>
              <w:right w:val="single" w:sz="4" w:space="0" w:color="auto"/>
            </w:tcBorders>
          </w:tcPr>
          <w:p w:rsidR="00686A49" w:rsidRPr="00251174" w:rsidRDefault="00686A49" w:rsidP="00BA0968">
            <w:pPr>
              <w:autoSpaceDE w:val="0"/>
              <w:autoSpaceDN w:val="0"/>
              <w:adjustRightInd w:val="0"/>
              <w:ind w:firstLine="709"/>
              <w:jc w:val="center"/>
            </w:pPr>
          </w:p>
        </w:tc>
      </w:tr>
    </w:tbl>
    <w:p w:rsidR="00686A49" w:rsidRPr="00251174" w:rsidRDefault="00686A49" w:rsidP="00BA0968">
      <w:pPr>
        <w:autoSpaceDE w:val="0"/>
        <w:autoSpaceDN w:val="0"/>
        <w:adjustRightInd w:val="0"/>
        <w:ind w:firstLine="709"/>
        <w:jc w:val="center"/>
      </w:pPr>
    </w:p>
    <w:p w:rsidR="00686A49" w:rsidRPr="00251174" w:rsidRDefault="00686A49" w:rsidP="00BA0968">
      <w:pPr>
        <w:autoSpaceDE w:val="0"/>
        <w:autoSpaceDN w:val="0"/>
        <w:adjustRightInd w:val="0"/>
        <w:ind w:firstLine="709"/>
      </w:pPr>
      <w:r w:rsidRPr="00251174">
        <w:t>_____________________/___________________/</w:t>
      </w:r>
    </w:p>
    <w:p w:rsidR="00686A49" w:rsidRPr="00251174" w:rsidRDefault="00686A49" w:rsidP="00BA0968">
      <w:pPr>
        <w:autoSpaceDE w:val="0"/>
        <w:autoSpaceDN w:val="0"/>
        <w:adjustRightInd w:val="0"/>
        <w:ind w:firstLine="709"/>
        <w:jc w:val="center"/>
      </w:pPr>
    </w:p>
    <w:p w:rsidR="00171840" w:rsidRDefault="00171840" w:rsidP="00BA0968">
      <w:pPr>
        <w:autoSpaceDE w:val="0"/>
        <w:autoSpaceDN w:val="0"/>
        <w:adjustRightInd w:val="0"/>
        <w:spacing w:line="407" w:lineRule="exact"/>
        <w:ind w:firstLine="709"/>
        <w:jc w:val="both"/>
        <w:outlineLvl w:val="1"/>
        <w:rPr>
          <w:color w:val="000000"/>
        </w:rPr>
      </w:pPr>
    </w:p>
    <w:p w:rsidR="00686A49" w:rsidRDefault="00686A49" w:rsidP="00BA0968">
      <w:pPr>
        <w:autoSpaceDE w:val="0"/>
        <w:autoSpaceDN w:val="0"/>
        <w:adjustRightInd w:val="0"/>
        <w:spacing w:line="407" w:lineRule="exact"/>
        <w:ind w:firstLine="709"/>
        <w:jc w:val="both"/>
        <w:outlineLvl w:val="1"/>
        <w:rPr>
          <w:color w:val="000000"/>
        </w:rPr>
      </w:pPr>
    </w:p>
    <w:p w:rsidR="00686A49" w:rsidRDefault="00686A49" w:rsidP="00BA0968">
      <w:pPr>
        <w:autoSpaceDE w:val="0"/>
        <w:autoSpaceDN w:val="0"/>
        <w:adjustRightInd w:val="0"/>
        <w:spacing w:line="407" w:lineRule="exact"/>
        <w:ind w:firstLine="709"/>
        <w:jc w:val="both"/>
        <w:outlineLvl w:val="1"/>
        <w:rPr>
          <w:color w:val="000000"/>
        </w:rPr>
      </w:pPr>
    </w:p>
    <w:p w:rsidR="00686A49" w:rsidRDefault="00686A49" w:rsidP="00BA0968">
      <w:pPr>
        <w:autoSpaceDE w:val="0"/>
        <w:autoSpaceDN w:val="0"/>
        <w:adjustRightInd w:val="0"/>
        <w:spacing w:line="407" w:lineRule="exact"/>
        <w:ind w:firstLine="709"/>
        <w:jc w:val="both"/>
        <w:outlineLvl w:val="1"/>
        <w:rPr>
          <w:color w:val="000000"/>
        </w:rPr>
      </w:pPr>
    </w:p>
    <w:p w:rsidR="00686A49" w:rsidRDefault="00686A49" w:rsidP="00BA0968">
      <w:pPr>
        <w:autoSpaceDE w:val="0"/>
        <w:autoSpaceDN w:val="0"/>
        <w:adjustRightInd w:val="0"/>
        <w:spacing w:line="407" w:lineRule="exact"/>
        <w:ind w:firstLine="709"/>
        <w:jc w:val="both"/>
        <w:outlineLvl w:val="1"/>
        <w:rPr>
          <w:color w:val="000000"/>
        </w:rPr>
      </w:pPr>
    </w:p>
    <w:p w:rsidR="00686A49" w:rsidRDefault="00686A49" w:rsidP="00BA0968">
      <w:pPr>
        <w:autoSpaceDE w:val="0"/>
        <w:autoSpaceDN w:val="0"/>
        <w:adjustRightInd w:val="0"/>
        <w:spacing w:line="407" w:lineRule="exact"/>
        <w:ind w:firstLine="709"/>
        <w:jc w:val="both"/>
        <w:outlineLvl w:val="1"/>
        <w:rPr>
          <w:color w:val="000000"/>
        </w:rPr>
      </w:pPr>
    </w:p>
    <w:p w:rsidR="00686A49" w:rsidRDefault="00686A49" w:rsidP="00BA0968">
      <w:pPr>
        <w:autoSpaceDE w:val="0"/>
        <w:autoSpaceDN w:val="0"/>
        <w:adjustRightInd w:val="0"/>
        <w:spacing w:line="407" w:lineRule="exact"/>
        <w:ind w:firstLine="709"/>
        <w:jc w:val="both"/>
        <w:outlineLvl w:val="1"/>
        <w:rPr>
          <w:color w:val="000000"/>
        </w:rPr>
      </w:pPr>
    </w:p>
    <w:p w:rsidR="00686A49" w:rsidRDefault="00686A49" w:rsidP="00BA0968">
      <w:pPr>
        <w:autoSpaceDE w:val="0"/>
        <w:autoSpaceDN w:val="0"/>
        <w:adjustRightInd w:val="0"/>
        <w:spacing w:line="407" w:lineRule="exact"/>
        <w:ind w:firstLine="709"/>
        <w:jc w:val="both"/>
        <w:outlineLvl w:val="1"/>
        <w:rPr>
          <w:color w:val="000000"/>
        </w:rPr>
      </w:pPr>
    </w:p>
    <w:p w:rsidR="00686A49" w:rsidRDefault="00686A49" w:rsidP="00BA0968">
      <w:pPr>
        <w:autoSpaceDE w:val="0"/>
        <w:autoSpaceDN w:val="0"/>
        <w:adjustRightInd w:val="0"/>
        <w:spacing w:line="407" w:lineRule="exact"/>
        <w:ind w:firstLine="709"/>
        <w:jc w:val="both"/>
        <w:outlineLvl w:val="1"/>
        <w:rPr>
          <w:color w:val="000000"/>
        </w:rPr>
      </w:pPr>
    </w:p>
    <w:p w:rsidR="00686A49" w:rsidRDefault="00686A49" w:rsidP="00BA0968">
      <w:pPr>
        <w:autoSpaceDE w:val="0"/>
        <w:autoSpaceDN w:val="0"/>
        <w:adjustRightInd w:val="0"/>
        <w:spacing w:line="407" w:lineRule="exact"/>
        <w:ind w:firstLine="709"/>
        <w:jc w:val="both"/>
        <w:outlineLvl w:val="1"/>
        <w:rPr>
          <w:color w:val="000000"/>
        </w:rPr>
      </w:pPr>
    </w:p>
    <w:p w:rsidR="00686A49" w:rsidRDefault="00686A49" w:rsidP="00BA0968">
      <w:pPr>
        <w:autoSpaceDE w:val="0"/>
        <w:autoSpaceDN w:val="0"/>
        <w:adjustRightInd w:val="0"/>
        <w:spacing w:line="407" w:lineRule="exact"/>
        <w:ind w:firstLine="709"/>
        <w:jc w:val="both"/>
        <w:outlineLvl w:val="1"/>
        <w:rPr>
          <w:color w:val="000000"/>
        </w:rPr>
      </w:pPr>
    </w:p>
    <w:p w:rsidR="00686A49" w:rsidRDefault="00686A49" w:rsidP="00BA0968">
      <w:pPr>
        <w:autoSpaceDE w:val="0"/>
        <w:autoSpaceDN w:val="0"/>
        <w:adjustRightInd w:val="0"/>
        <w:spacing w:line="407" w:lineRule="exact"/>
        <w:ind w:firstLine="709"/>
        <w:jc w:val="both"/>
        <w:outlineLvl w:val="1"/>
        <w:rPr>
          <w:color w:val="000000"/>
        </w:rPr>
      </w:pPr>
    </w:p>
    <w:p w:rsidR="00686A49" w:rsidRDefault="00686A49" w:rsidP="00BA0968">
      <w:pPr>
        <w:autoSpaceDE w:val="0"/>
        <w:autoSpaceDN w:val="0"/>
        <w:adjustRightInd w:val="0"/>
        <w:spacing w:line="407" w:lineRule="exact"/>
        <w:ind w:firstLine="709"/>
        <w:jc w:val="both"/>
        <w:outlineLvl w:val="1"/>
        <w:rPr>
          <w:color w:val="000000"/>
        </w:rPr>
      </w:pPr>
    </w:p>
    <w:p w:rsidR="00686A49" w:rsidRDefault="00686A49" w:rsidP="00BA0968">
      <w:pPr>
        <w:autoSpaceDE w:val="0"/>
        <w:autoSpaceDN w:val="0"/>
        <w:adjustRightInd w:val="0"/>
        <w:spacing w:line="407" w:lineRule="exact"/>
        <w:ind w:firstLine="709"/>
        <w:jc w:val="both"/>
        <w:outlineLvl w:val="1"/>
        <w:rPr>
          <w:color w:val="000000"/>
        </w:rPr>
      </w:pPr>
    </w:p>
    <w:p w:rsidR="00686A49" w:rsidRDefault="00686A49" w:rsidP="00BA0968">
      <w:pPr>
        <w:autoSpaceDE w:val="0"/>
        <w:autoSpaceDN w:val="0"/>
        <w:adjustRightInd w:val="0"/>
        <w:spacing w:line="407" w:lineRule="exact"/>
        <w:ind w:firstLine="709"/>
        <w:jc w:val="both"/>
        <w:outlineLvl w:val="1"/>
        <w:rPr>
          <w:color w:val="000000"/>
        </w:rPr>
      </w:pPr>
    </w:p>
    <w:p w:rsidR="00686A49" w:rsidRDefault="00686A49" w:rsidP="00BA0968">
      <w:pPr>
        <w:autoSpaceDE w:val="0"/>
        <w:autoSpaceDN w:val="0"/>
        <w:adjustRightInd w:val="0"/>
        <w:spacing w:line="407" w:lineRule="exact"/>
        <w:ind w:firstLine="709"/>
        <w:jc w:val="both"/>
        <w:outlineLvl w:val="1"/>
        <w:rPr>
          <w:color w:val="000000"/>
        </w:rPr>
      </w:pPr>
    </w:p>
    <w:p w:rsidR="00686A49" w:rsidRDefault="00686A49" w:rsidP="00BA0968">
      <w:pPr>
        <w:autoSpaceDE w:val="0"/>
        <w:autoSpaceDN w:val="0"/>
        <w:adjustRightInd w:val="0"/>
        <w:spacing w:line="407" w:lineRule="exact"/>
        <w:ind w:firstLine="709"/>
        <w:jc w:val="both"/>
        <w:outlineLvl w:val="1"/>
        <w:rPr>
          <w:color w:val="000000"/>
        </w:rPr>
      </w:pPr>
    </w:p>
    <w:p w:rsidR="00686A49" w:rsidRDefault="00686A49" w:rsidP="00BA0968">
      <w:pPr>
        <w:autoSpaceDE w:val="0"/>
        <w:autoSpaceDN w:val="0"/>
        <w:adjustRightInd w:val="0"/>
        <w:spacing w:line="407" w:lineRule="exact"/>
        <w:ind w:firstLine="709"/>
        <w:jc w:val="both"/>
        <w:outlineLvl w:val="1"/>
        <w:rPr>
          <w:color w:val="000000"/>
        </w:rPr>
      </w:pPr>
    </w:p>
    <w:p w:rsidR="00686A49" w:rsidRDefault="00686A49" w:rsidP="00BA0968">
      <w:pPr>
        <w:autoSpaceDE w:val="0"/>
        <w:autoSpaceDN w:val="0"/>
        <w:adjustRightInd w:val="0"/>
        <w:spacing w:line="407" w:lineRule="exact"/>
        <w:ind w:firstLine="709"/>
        <w:jc w:val="both"/>
        <w:outlineLvl w:val="1"/>
        <w:rPr>
          <w:color w:val="000000"/>
        </w:rPr>
      </w:pPr>
    </w:p>
    <w:p w:rsidR="00686A49" w:rsidRPr="00EC3CAC" w:rsidRDefault="00686A49" w:rsidP="00BA0968">
      <w:pPr>
        <w:pStyle w:val="50"/>
        <w:shd w:val="clear" w:color="auto" w:fill="auto"/>
        <w:spacing w:line="228" w:lineRule="auto"/>
        <w:ind w:firstLine="709"/>
      </w:pPr>
      <w:r>
        <w:t>Приложение № 15</w:t>
      </w:r>
    </w:p>
    <w:p w:rsidR="00686A49" w:rsidRDefault="00686A49" w:rsidP="00BA0968">
      <w:pPr>
        <w:pStyle w:val="50"/>
        <w:shd w:val="clear" w:color="auto" w:fill="auto"/>
        <w:spacing w:line="228" w:lineRule="auto"/>
        <w:ind w:left="3969" w:firstLine="709"/>
      </w:pPr>
      <w:r w:rsidRPr="001F54FF">
        <w:t xml:space="preserve">к административному регламенту </w:t>
      </w:r>
    </w:p>
    <w:p w:rsidR="00686A49" w:rsidRDefault="00686A49" w:rsidP="00BA0968">
      <w:pPr>
        <w:pStyle w:val="100"/>
        <w:shd w:val="clear" w:color="auto" w:fill="auto"/>
        <w:spacing w:after="485" w:line="266" w:lineRule="exact"/>
        <w:ind w:left="6080" w:right="40" w:firstLine="709"/>
      </w:pPr>
    </w:p>
    <w:p w:rsidR="00686A49" w:rsidRDefault="00686A49" w:rsidP="00BA0968">
      <w:pPr>
        <w:autoSpaceDE w:val="0"/>
        <w:autoSpaceDN w:val="0"/>
        <w:adjustRightInd w:val="0"/>
        <w:ind w:firstLine="709"/>
        <w:jc w:val="center"/>
        <w:rPr>
          <w:b/>
        </w:rPr>
      </w:pPr>
    </w:p>
    <w:p w:rsidR="00686A49" w:rsidRPr="00251174" w:rsidRDefault="00686A49" w:rsidP="00BA0968">
      <w:pPr>
        <w:autoSpaceDE w:val="0"/>
        <w:autoSpaceDN w:val="0"/>
        <w:adjustRightInd w:val="0"/>
        <w:ind w:firstLine="709"/>
        <w:jc w:val="center"/>
        <w:rPr>
          <w:b/>
        </w:rPr>
      </w:pPr>
      <w:r w:rsidRPr="00251174">
        <w:rPr>
          <w:b/>
        </w:rPr>
        <w:t>ВЕДОМОСТЬ</w:t>
      </w:r>
    </w:p>
    <w:p w:rsidR="00686A49" w:rsidRPr="00251174" w:rsidRDefault="00686A49" w:rsidP="00BA0968">
      <w:pPr>
        <w:autoSpaceDE w:val="0"/>
        <w:autoSpaceDN w:val="0"/>
        <w:adjustRightInd w:val="0"/>
        <w:ind w:firstLine="709"/>
        <w:jc w:val="center"/>
        <w:rPr>
          <w:b/>
        </w:rPr>
      </w:pPr>
      <w:r w:rsidRPr="00251174">
        <w:rPr>
          <w:b/>
        </w:rPr>
        <w:t>ПРИЕМА-ПЕРЕДАЧИ ДОКУМЕНТОВ</w:t>
      </w:r>
    </w:p>
    <w:p w:rsidR="00686A49" w:rsidRPr="00251174" w:rsidRDefault="00686A49" w:rsidP="00BA0968">
      <w:pPr>
        <w:autoSpaceDE w:val="0"/>
        <w:autoSpaceDN w:val="0"/>
        <w:adjustRightInd w:val="0"/>
        <w:ind w:firstLine="709"/>
        <w:jc w:val="center"/>
        <w:rPr>
          <w:b/>
        </w:rPr>
      </w:pPr>
      <w:r w:rsidRPr="00251174">
        <w:rPr>
          <w:b/>
        </w:rPr>
        <w:t>ОТ АДМИНИСТРАЦИ</w:t>
      </w:r>
      <w:r>
        <w:rPr>
          <w:b/>
        </w:rPr>
        <w:t>И</w:t>
      </w:r>
      <w:r w:rsidRPr="00251174">
        <w:rPr>
          <w:b/>
        </w:rPr>
        <w:t xml:space="preserve"> </w:t>
      </w:r>
      <w:r>
        <w:rPr>
          <w:b/>
        </w:rPr>
        <w:t xml:space="preserve">В </w:t>
      </w:r>
      <w:r w:rsidRPr="00251174">
        <w:rPr>
          <w:b/>
        </w:rPr>
        <w:t xml:space="preserve">МФЦ  </w:t>
      </w:r>
    </w:p>
    <w:p w:rsidR="00686A49" w:rsidRPr="00251174" w:rsidRDefault="00686A49" w:rsidP="00BA0968">
      <w:pPr>
        <w:autoSpaceDE w:val="0"/>
        <w:autoSpaceDN w:val="0"/>
        <w:adjustRightInd w:val="0"/>
        <w:ind w:firstLine="709"/>
        <w:jc w:val="center"/>
      </w:pPr>
    </w:p>
    <w:p w:rsidR="00686A49" w:rsidRPr="00481E5A" w:rsidRDefault="00686A49" w:rsidP="00BA0968">
      <w:pPr>
        <w:autoSpaceDE w:val="0"/>
        <w:autoSpaceDN w:val="0"/>
        <w:adjustRightInd w:val="0"/>
        <w:ind w:left="284" w:firstLine="709"/>
        <w:jc w:val="both"/>
        <w:rPr>
          <w:sz w:val="28"/>
          <w:szCs w:val="28"/>
        </w:rPr>
      </w:pPr>
      <w:r w:rsidRPr="00481E5A">
        <w:rPr>
          <w:sz w:val="28"/>
          <w:szCs w:val="28"/>
        </w:rPr>
        <w:t xml:space="preserve">   В соответствии с соглашением о взаимодействии при оказании муниципальных услуг  администрация Верхнесалдинского городского округа направляет документы, для последующей передачи Заявителю.</w:t>
      </w:r>
    </w:p>
    <w:p w:rsidR="00686A49" w:rsidRPr="00251174" w:rsidRDefault="00686A49" w:rsidP="00BA0968">
      <w:pPr>
        <w:autoSpaceDE w:val="0"/>
        <w:autoSpaceDN w:val="0"/>
        <w:adjustRightInd w:val="0"/>
        <w:ind w:firstLine="709"/>
        <w:jc w:val="center"/>
      </w:pPr>
    </w:p>
    <w:tbl>
      <w:tblPr>
        <w:tblW w:w="9639" w:type="dxa"/>
        <w:tblCellSpacing w:w="5" w:type="nil"/>
        <w:tblInd w:w="359" w:type="dxa"/>
        <w:tblLayout w:type="fixed"/>
        <w:tblCellMar>
          <w:left w:w="75" w:type="dxa"/>
          <w:right w:w="75" w:type="dxa"/>
        </w:tblCellMar>
        <w:tblLook w:val="0000"/>
      </w:tblPr>
      <w:tblGrid>
        <w:gridCol w:w="567"/>
        <w:gridCol w:w="3000"/>
        <w:gridCol w:w="1459"/>
        <w:gridCol w:w="1134"/>
        <w:gridCol w:w="3479"/>
      </w:tblGrid>
      <w:tr w:rsidR="00686A49" w:rsidRPr="00251174" w:rsidTr="00D43BF0">
        <w:trPr>
          <w:trHeight w:val="600"/>
          <w:tblCellSpacing w:w="5" w:type="nil"/>
        </w:trPr>
        <w:tc>
          <w:tcPr>
            <w:tcW w:w="567" w:type="dxa"/>
            <w:tcBorders>
              <w:top w:val="single" w:sz="4" w:space="0" w:color="auto"/>
              <w:left w:val="single" w:sz="4" w:space="0" w:color="auto"/>
              <w:bottom w:val="single" w:sz="4" w:space="0" w:color="auto"/>
              <w:right w:val="single" w:sz="4" w:space="0" w:color="auto"/>
            </w:tcBorders>
          </w:tcPr>
          <w:p w:rsidR="00686A49" w:rsidRPr="00251174" w:rsidRDefault="00686A49" w:rsidP="00BA0968">
            <w:pPr>
              <w:autoSpaceDE w:val="0"/>
              <w:autoSpaceDN w:val="0"/>
              <w:adjustRightInd w:val="0"/>
              <w:ind w:right="18" w:firstLine="709"/>
              <w:jc w:val="center"/>
            </w:pPr>
            <w:r w:rsidRPr="00251174">
              <w:t>№</w:t>
            </w:r>
          </w:p>
        </w:tc>
        <w:tc>
          <w:tcPr>
            <w:tcW w:w="3000" w:type="dxa"/>
            <w:tcBorders>
              <w:top w:val="single" w:sz="4" w:space="0" w:color="auto"/>
              <w:left w:val="single" w:sz="4" w:space="0" w:color="auto"/>
              <w:bottom w:val="single" w:sz="4" w:space="0" w:color="auto"/>
              <w:right w:val="single" w:sz="4" w:space="0" w:color="auto"/>
            </w:tcBorders>
          </w:tcPr>
          <w:p w:rsidR="00686A49" w:rsidRPr="00251174" w:rsidRDefault="00686A49" w:rsidP="00BA0968">
            <w:pPr>
              <w:autoSpaceDE w:val="0"/>
              <w:autoSpaceDN w:val="0"/>
              <w:adjustRightInd w:val="0"/>
              <w:ind w:firstLine="709"/>
              <w:jc w:val="center"/>
            </w:pPr>
            <w:r w:rsidRPr="00251174">
              <w:t>Наименование заявления,</w:t>
            </w:r>
            <w:r w:rsidRPr="00251174">
              <w:br/>
              <w:t xml:space="preserve"> документа, комплекта  </w:t>
            </w:r>
            <w:r w:rsidRPr="00251174">
              <w:br/>
              <w:t xml:space="preserve">      документов</w:t>
            </w:r>
          </w:p>
        </w:tc>
        <w:tc>
          <w:tcPr>
            <w:tcW w:w="1459" w:type="dxa"/>
            <w:tcBorders>
              <w:top w:val="single" w:sz="4" w:space="0" w:color="auto"/>
              <w:left w:val="single" w:sz="4" w:space="0" w:color="auto"/>
              <w:bottom w:val="single" w:sz="4" w:space="0" w:color="auto"/>
              <w:right w:val="single" w:sz="4" w:space="0" w:color="auto"/>
            </w:tcBorders>
          </w:tcPr>
          <w:p w:rsidR="00686A49" w:rsidRPr="00251174" w:rsidRDefault="00686A49" w:rsidP="00013311">
            <w:pPr>
              <w:autoSpaceDE w:val="0"/>
              <w:autoSpaceDN w:val="0"/>
              <w:adjustRightInd w:val="0"/>
              <w:ind w:firstLine="185"/>
              <w:jc w:val="center"/>
            </w:pPr>
            <w:r w:rsidRPr="00251174">
              <w:t>Регистр</w:t>
            </w:r>
            <w:proofErr w:type="gramStart"/>
            <w:r w:rsidRPr="00251174">
              <w:t>а-</w:t>
            </w:r>
            <w:proofErr w:type="gramEnd"/>
            <w:r w:rsidRPr="00251174">
              <w:br/>
            </w:r>
            <w:proofErr w:type="spellStart"/>
            <w:r w:rsidRPr="00251174">
              <w:t>ционный</w:t>
            </w:r>
            <w:proofErr w:type="spellEnd"/>
            <w:r w:rsidRPr="00251174">
              <w:t xml:space="preserve">  </w:t>
            </w:r>
            <w:r w:rsidRPr="00251174">
              <w:br/>
              <w:t>номер</w:t>
            </w:r>
          </w:p>
        </w:tc>
        <w:tc>
          <w:tcPr>
            <w:tcW w:w="1134" w:type="dxa"/>
            <w:tcBorders>
              <w:top w:val="single" w:sz="4" w:space="0" w:color="auto"/>
              <w:left w:val="single" w:sz="4" w:space="0" w:color="auto"/>
              <w:bottom w:val="single" w:sz="4" w:space="0" w:color="auto"/>
              <w:right w:val="single" w:sz="4" w:space="0" w:color="auto"/>
            </w:tcBorders>
          </w:tcPr>
          <w:p w:rsidR="00686A49" w:rsidRPr="00251174" w:rsidRDefault="00686A49" w:rsidP="00013311">
            <w:pPr>
              <w:autoSpaceDE w:val="0"/>
              <w:autoSpaceDN w:val="0"/>
              <w:adjustRightInd w:val="0"/>
              <w:ind w:firstLine="144"/>
              <w:jc w:val="center"/>
            </w:pPr>
            <w:r w:rsidRPr="00251174">
              <w:t>Кол</w:t>
            </w:r>
            <w:proofErr w:type="gramStart"/>
            <w:r w:rsidRPr="00251174">
              <w:t>и-</w:t>
            </w:r>
            <w:proofErr w:type="gramEnd"/>
            <w:r w:rsidRPr="00251174">
              <w:t xml:space="preserve"> </w:t>
            </w:r>
            <w:r w:rsidRPr="00251174">
              <w:br/>
            </w:r>
            <w:proofErr w:type="spellStart"/>
            <w:r w:rsidRPr="00251174">
              <w:t>чество</w:t>
            </w:r>
            <w:proofErr w:type="spellEnd"/>
            <w:r w:rsidRPr="00251174">
              <w:br/>
              <w:t>листов</w:t>
            </w:r>
          </w:p>
        </w:tc>
        <w:tc>
          <w:tcPr>
            <w:tcW w:w="3479" w:type="dxa"/>
            <w:tcBorders>
              <w:top w:val="single" w:sz="4" w:space="0" w:color="auto"/>
              <w:left w:val="single" w:sz="4" w:space="0" w:color="auto"/>
              <w:bottom w:val="single" w:sz="4" w:space="0" w:color="auto"/>
              <w:right w:val="single" w:sz="4" w:space="0" w:color="auto"/>
            </w:tcBorders>
          </w:tcPr>
          <w:p w:rsidR="00686A49" w:rsidRPr="00251174" w:rsidRDefault="00686A49" w:rsidP="00BA0968">
            <w:pPr>
              <w:autoSpaceDE w:val="0"/>
              <w:autoSpaceDN w:val="0"/>
              <w:adjustRightInd w:val="0"/>
              <w:ind w:firstLine="709"/>
              <w:jc w:val="center"/>
            </w:pPr>
            <w:r w:rsidRPr="00251174">
              <w:t xml:space="preserve">Фамилия уполномоченного лица </w:t>
            </w:r>
            <w:r w:rsidRPr="00251174">
              <w:br/>
              <w:t xml:space="preserve">  получателя, подпись, дата</w:t>
            </w:r>
          </w:p>
        </w:tc>
      </w:tr>
      <w:tr w:rsidR="00686A49" w:rsidRPr="00251174" w:rsidTr="00D43BF0">
        <w:trPr>
          <w:tblCellSpacing w:w="5" w:type="nil"/>
        </w:trPr>
        <w:tc>
          <w:tcPr>
            <w:tcW w:w="567" w:type="dxa"/>
            <w:tcBorders>
              <w:top w:val="single" w:sz="4" w:space="0" w:color="auto"/>
              <w:left w:val="single" w:sz="4" w:space="0" w:color="auto"/>
              <w:bottom w:val="single" w:sz="4" w:space="0" w:color="auto"/>
              <w:right w:val="single" w:sz="4" w:space="0" w:color="auto"/>
            </w:tcBorders>
          </w:tcPr>
          <w:p w:rsidR="00686A49" w:rsidRPr="00251174" w:rsidRDefault="00686A49" w:rsidP="00BA0968">
            <w:pPr>
              <w:autoSpaceDE w:val="0"/>
              <w:autoSpaceDN w:val="0"/>
              <w:adjustRightInd w:val="0"/>
              <w:ind w:firstLine="709"/>
            </w:pPr>
          </w:p>
        </w:tc>
        <w:tc>
          <w:tcPr>
            <w:tcW w:w="3000" w:type="dxa"/>
            <w:tcBorders>
              <w:top w:val="single" w:sz="4" w:space="0" w:color="auto"/>
              <w:left w:val="single" w:sz="4" w:space="0" w:color="auto"/>
              <w:bottom w:val="single" w:sz="4" w:space="0" w:color="auto"/>
              <w:right w:val="single" w:sz="4" w:space="0" w:color="auto"/>
            </w:tcBorders>
          </w:tcPr>
          <w:p w:rsidR="00686A49" w:rsidRPr="00251174" w:rsidRDefault="00686A49" w:rsidP="00BA0968">
            <w:pPr>
              <w:autoSpaceDE w:val="0"/>
              <w:autoSpaceDN w:val="0"/>
              <w:adjustRightInd w:val="0"/>
              <w:ind w:firstLine="709"/>
            </w:pPr>
          </w:p>
        </w:tc>
        <w:tc>
          <w:tcPr>
            <w:tcW w:w="1459" w:type="dxa"/>
            <w:tcBorders>
              <w:top w:val="single" w:sz="4" w:space="0" w:color="auto"/>
              <w:left w:val="single" w:sz="4" w:space="0" w:color="auto"/>
              <w:bottom w:val="single" w:sz="4" w:space="0" w:color="auto"/>
              <w:right w:val="single" w:sz="4" w:space="0" w:color="auto"/>
            </w:tcBorders>
          </w:tcPr>
          <w:p w:rsidR="00686A49" w:rsidRPr="00251174" w:rsidRDefault="00686A49" w:rsidP="00BA0968">
            <w:pPr>
              <w:autoSpaceDE w:val="0"/>
              <w:autoSpaceDN w:val="0"/>
              <w:adjustRightInd w:val="0"/>
              <w:ind w:firstLine="709"/>
            </w:pPr>
          </w:p>
        </w:tc>
        <w:tc>
          <w:tcPr>
            <w:tcW w:w="1134" w:type="dxa"/>
            <w:tcBorders>
              <w:top w:val="single" w:sz="4" w:space="0" w:color="auto"/>
              <w:left w:val="single" w:sz="4" w:space="0" w:color="auto"/>
              <w:bottom w:val="single" w:sz="4" w:space="0" w:color="auto"/>
              <w:right w:val="single" w:sz="4" w:space="0" w:color="auto"/>
            </w:tcBorders>
          </w:tcPr>
          <w:p w:rsidR="00686A49" w:rsidRPr="00251174" w:rsidRDefault="00686A49" w:rsidP="00BA0968">
            <w:pPr>
              <w:autoSpaceDE w:val="0"/>
              <w:autoSpaceDN w:val="0"/>
              <w:adjustRightInd w:val="0"/>
              <w:ind w:firstLine="709"/>
            </w:pPr>
          </w:p>
        </w:tc>
        <w:tc>
          <w:tcPr>
            <w:tcW w:w="3479" w:type="dxa"/>
            <w:tcBorders>
              <w:top w:val="single" w:sz="4" w:space="0" w:color="auto"/>
              <w:left w:val="single" w:sz="4" w:space="0" w:color="auto"/>
              <w:bottom w:val="single" w:sz="4" w:space="0" w:color="auto"/>
              <w:right w:val="single" w:sz="4" w:space="0" w:color="auto"/>
            </w:tcBorders>
          </w:tcPr>
          <w:p w:rsidR="00686A49" w:rsidRPr="00251174" w:rsidRDefault="00686A49" w:rsidP="00BA0968">
            <w:pPr>
              <w:autoSpaceDE w:val="0"/>
              <w:autoSpaceDN w:val="0"/>
              <w:adjustRightInd w:val="0"/>
              <w:ind w:firstLine="709"/>
            </w:pPr>
          </w:p>
        </w:tc>
      </w:tr>
      <w:tr w:rsidR="00686A49" w:rsidRPr="00251174" w:rsidTr="00D43BF0">
        <w:trPr>
          <w:tblCellSpacing w:w="5" w:type="nil"/>
        </w:trPr>
        <w:tc>
          <w:tcPr>
            <w:tcW w:w="567" w:type="dxa"/>
            <w:tcBorders>
              <w:top w:val="single" w:sz="4" w:space="0" w:color="auto"/>
              <w:left w:val="single" w:sz="4" w:space="0" w:color="auto"/>
              <w:bottom w:val="single" w:sz="4" w:space="0" w:color="auto"/>
              <w:right w:val="single" w:sz="4" w:space="0" w:color="auto"/>
            </w:tcBorders>
          </w:tcPr>
          <w:p w:rsidR="00686A49" w:rsidRPr="00251174" w:rsidRDefault="00686A49" w:rsidP="00BA0968">
            <w:pPr>
              <w:autoSpaceDE w:val="0"/>
              <w:autoSpaceDN w:val="0"/>
              <w:adjustRightInd w:val="0"/>
              <w:ind w:firstLine="709"/>
              <w:jc w:val="center"/>
            </w:pPr>
          </w:p>
        </w:tc>
        <w:tc>
          <w:tcPr>
            <w:tcW w:w="3000" w:type="dxa"/>
            <w:tcBorders>
              <w:top w:val="single" w:sz="4" w:space="0" w:color="auto"/>
              <w:left w:val="single" w:sz="4" w:space="0" w:color="auto"/>
              <w:bottom w:val="single" w:sz="4" w:space="0" w:color="auto"/>
              <w:right w:val="single" w:sz="4" w:space="0" w:color="auto"/>
            </w:tcBorders>
          </w:tcPr>
          <w:p w:rsidR="00686A49" w:rsidRPr="00251174" w:rsidRDefault="00686A49" w:rsidP="00BA0968">
            <w:pPr>
              <w:autoSpaceDE w:val="0"/>
              <w:autoSpaceDN w:val="0"/>
              <w:adjustRightInd w:val="0"/>
              <w:ind w:firstLine="709"/>
              <w:jc w:val="center"/>
            </w:pPr>
          </w:p>
        </w:tc>
        <w:tc>
          <w:tcPr>
            <w:tcW w:w="1459" w:type="dxa"/>
            <w:tcBorders>
              <w:top w:val="single" w:sz="4" w:space="0" w:color="auto"/>
              <w:left w:val="single" w:sz="4" w:space="0" w:color="auto"/>
              <w:bottom w:val="single" w:sz="4" w:space="0" w:color="auto"/>
              <w:right w:val="single" w:sz="4" w:space="0" w:color="auto"/>
            </w:tcBorders>
          </w:tcPr>
          <w:p w:rsidR="00686A49" w:rsidRPr="00251174" w:rsidRDefault="00686A49" w:rsidP="00BA0968">
            <w:pPr>
              <w:autoSpaceDE w:val="0"/>
              <w:autoSpaceDN w:val="0"/>
              <w:adjustRightInd w:val="0"/>
              <w:ind w:firstLine="709"/>
              <w:jc w:val="center"/>
            </w:pPr>
          </w:p>
        </w:tc>
        <w:tc>
          <w:tcPr>
            <w:tcW w:w="1134" w:type="dxa"/>
            <w:tcBorders>
              <w:top w:val="single" w:sz="4" w:space="0" w:color="auto"/>
              <w:left w:val="single" w:sz="4" w:space="0" w:color="auto"/>
              <w:bottom w:val="single" w:sz="4" w:space="0" w:color="auto"/>
              <w:right w:val="single" w:sz="4" w:space="0" w:color="auto"/>
            </w:tcBorders>
          </w:tcPr>
          <w:p w:rsidR="00686A49" w:rsidRPr="00251174" w:rsidRDefault="00686A49" w:rsidP="00BA0968">
            <w:pPr>
              <w:autoSpaceDE w:val="0"/>
              <w:autoSpaceDN w:val="0"/>
              <w:adjustRightInd w:val="0"/>
              <w:ind w:firstLine="709"/>
              <w:jc w:val="center"/>
            </w:pPr>
          </w:p>
        </w:tc>
        <w:tc>
          <w:tcPr>
            <w:tcW w:w="3479" w:type="dxa"/>
            <w:tcBorders>
              <w:top w:val="single" w:sz="4" w:space="0" w:color="auto"/>
              <w:left w:val="single" w:sz="4" w:space="0" w:color="auto"/>
              <w:bottom w:val="single" w:sz="4" w:space="0" w:color="auto"/>
              <w:right w:val="single" w:sz="4" w:space="0" w:color="auto"/>
            </w:tcBorders>
          </w:tcPr>
          <w:p w:rsidR="00686A49" w:rsidRPr="00251174" w:rsidRDefault="00686A49" w:rsidP="00BA0968">
            <w:pPr>
              <w:autoSpaceDE w:val="0"/>
              <w:autoSpaceDN w:val="0"/>
              <w:adjustRightInd w:val="0"/>
              <w:ind w:firstLine="709"/>
              <w:jc w:val="center"/>
            </w:pPr>
          </w:p>
        </w:tc>
      </w:tr>
    </w:tbl>
    <w:p w:rsidR="00686A49" w:rsidRPr="00251174" w:rsidRDefault="00686A49" w:rsidP="00BA0968">
      <w:pPr>
        <w:autoSpaceDE w:val="0"/>
        <w:autoSpaceDN w:val="0"/>
        <w:adjustRightInd w:val="0"/>
        <w:ind w:firstLine="709"/>
        <w:jc w:val="center"/>
      </w:pPr>
    </w:p>
    <w:p w:rsidR="00686A49" w:rsidRPr="00251174" w:rsidRDefault="00686A49" w:rsidP="00BA0968">
      <w:pPr>
        <w:autoSpaceDE w:val="0"/>
        <w:autoSpaceDN w:val="0"/>
        <w:adjustRightInd w:val="0"/>
        <w:ind w:firstLine="709"/>
      </w:pPr>
      <w:r w:rsidRPr="00251174">
        <w:t>_____________________/___________________/</w:t>
      </w:r>
    </w:p>
    <w:p w:rsidR="00686A49" w:rsidRPr="00251174" w:rsidRDefault="00686A49" w:rsidP="00BA0968">
      <w:pPr>
        <w:autoSpaceDE w:val="0"/>
        <w:autoSpaceDN w:val="0"/>
        <w:adjustRightInd w:val="0"/>
        <w:ind w:firstLine="709"/>
        <w:jc w:val="center"/>
      </w:pPr>
    </w:p>
    <w:p w:rsidR="00686A49" w:rsidRDefault="00686A49" w:rsidP="00BA0968">
      <w:pPr>
        <w:autoSpaceDE w:val="0"/>
        <w:autoSpaceDN w:val="0"/>
        <w:adjustRightInd w:val="0"/>
        <w:spacing w:line="407" w:lineRule="exact"/>
        <w:ind w:firstLine="709"/>
        <w:jc w:val="both"/>
        <w:outlineLvl w:val="1"/>
        <w:rPr>
          <w:color w:val="000000"/>
        </w:rPr>
      </w:pPr>
    </w:p>
    <w:sectPr w:rsidR="00686A49" w:rsidSect="00F76427">
      <w:footerReference w:type="even" r:id="rId25"/>
      <w:footerReference w:type="default" r:id="rId26"/>
      <w:pgSz w:w="11906" w:h="16838" w:code="9"/>
      <w:pgMar w:top="1134" w:right="567" w:bottom="1134" w:left="1418" w:header="51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16E" w:rsidRDefault="0063116E">
      <w:r>
        <w:separator/>
      </w:r>
    </w:p>
  </w:endnote>
  <w:endnote w:type="continuationSeparator" w:id="0">
    <w:p w:rsidR="0063116E" w:rsidRDefault="006311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16E" w:rsidRDefault="00665B18" w:rsidP="00525EEC">
    <w:pPr>
      <w:pStyle w:val="a4"/>
      <w:framePr w:wrap="around" w:vAnchor="text" w:hAnchor="margin" w:xAlign="right" w:y="1"/>
      <w:rPr>
        <w:rStyle w:val="a6"/>
      </w:rPr>
    </w:pPr>
    <w:r>
      <w:rPr>
        <w:rStyle w:val="a6"/>
      </w:rPr>
      <w:fldChar w:fldCharType="begin"/>
    </w:r>
    <w:r w:rsidR="0063116E">
      <w:rPr>
        <w:rStyle w:val="a6"/>
      </w:rPr>
      <w:instrText xml:space="preserve">PAGE  </w:instrText>
    </w:r>
    <w:r>
      <w:rPr>
        <w:rStyle w:val="a6"/>
      </w:rPr>
      <w:fldChar w:fldCharType="end"/>
    </w:r>
  </w:p>
  <w:p w:rsidR="0063116E" w:rsidRDefault="0063116E" w:rsidP="00E5080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16E" w:rsidRDefault="0063116E" w:rsidP="00E50800">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16E" w:rsidRDefault="0063116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16E" w:rsidRDefault="0063116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16E" w:rsidRDefault="0063116E"/>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16E" w:rsidRDefault="0063116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16E" w:rsidRDefault="0063116E">
      <w:r>
        <w:separator/>
      </w:r>
    </w:p>
  </w:footnote>
  <w:footnote w:type="continuationSeparator" w:id="0">
    <w:p w:rsidR="0063116E" w:rsidRDefault="006311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2547"/>
      <w:docPartObj>
        <w:docPartGallery w:val="Page Numbers (Top of Page)"/>
        <w:docPartUnique/>
      </w:docPartObj>
    </w:sdtPr>
    <w:sdtContent>
      <w:p w:rsidR="0063116E" w:rsidRDefault="00665B18">
        <w:pPr>
          <w:pStyle w:val="a8"/>
          <w:jc w:val="center"/>
        </w:pPr>
        <w:r>
          <w:fldChar w:fldCharType="begin"/>
        </w:r>
        <w:r w:rsidR="0063116E">
          <w:instrText xml:space="preserve"> PAGE   \* MERGEFORMAT </w:instrText>
        </w:r>
        <w:r>
          <w:fldChar w:fldCharType="separate"/>
        </w:r>
        <w:r w:rsidR="0055093C">
          <w:rPr>
            <w:noProof/>
          </w:rPr>
          <w:t>12</w:t>
        </w:r>
        <w:r>
          <w:rPr>
            <w:noProof/>
          </w:rPr>
          <w:fldChar w:fldCharType="end"/>
        </w:r>
      </w:p>
    </w:sdtContent>
  </w:sdt>
  <w:p w:rsidR="0063116E" w:rsidRPr="005314D5" w:rsidRDefault="0063116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16E" w:rsidRDefault="0063116E">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16E" w:rsidRDefault="0063116E" w:rsidP="00137B17">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2D28"/>
    <w:multiLevelType w:val="hybridMultilevel"/>
    <w:tmpl w:val="64F443AC"/>
    <w:lvl w:ilvl="0" w:tplc="BCF0FB6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0E1345"/>
    <w:multiLevelType w:val="hybridMultilevel"/>
    <w:tmpl w:val="C9DED790"/>
    <w:lvl w:ilvl="0" w:tplc="DE4A695C">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
    <w:nsid w:val="0DE41CA4"/>
    <w:multiLevelType w:val="hybridMultilevel"/>
    <w:tmpl w:val="9EC8C99A"/>
    <w:lvl w:ilvl="0" w:tplc="ACDAC3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7518ED"/>
    <w:multiLevelType w:val="multilevel"/>
    <w:tmpl w:val="E9F6FF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5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ED050A"/>
    <w:multiLevelType w:val="multilevel"/>
    <w:tmpl w:val="390A8DE8"/>
    <w:lvl w:ilvl="0">
      <w:start w:val="1"/>
      <w:numFmt w:val="decimal"/>
      <w:lvlText w:val="%1."/>
      <w:lvlJc w:val="left"/>
      <w:pPr>
        <w:ind w:left="568"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60570A5"/>
    <w:multiLevelType w:val="hybridMultilevel"/>
    <w:tmpl w:val="8244DC24"/>
    <w:lvl w:ilvl="0" w:tplc="3FAC0C16">
      <w:start w:val="1"/>
      <w:numFmt w:val="decimal"/>
      <w:lvlText w:val="%1."/>
      <w:lvlJc w:val="right"/>
      <w:pPr>
        <w:ind w:left="1146" w:hanging="360"/>
      </w:pPr>
      <w:rPr>
        <w:rFonts w:hint="default"/>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181B7669"/>
    <w:multiLevelType w:val="hybridMultilevel"/>
    <w:tmpl w:val="37947464"/>
    <w:lvl w:ilvl="0" w:tplc="85BE5F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B373A94"/>
    <w:multiLevelType w:val="hybridMultilevel"/>
    <w:tmpl w:val="08786738"/>
    <w:lvl w:ilvl="0" w:tplc="480EBF22">
      <w:start w:val="1"/>
      <w:numFmt w:val="decimal"/>
      <w:lvlText w:val="%1)"/>
      <w:lvlJc w:val="left"/>
      <w:pPr>
        <w:ind w:left="1211" w:hanging="360"/>
      </w:pPr>
      <w:rPr>
        <w:rFonts w:ascii="Times New Roman" w:eastAsia="Times New Roman" w:hAnsi="Times New Roman" w:cs="Times New Roman"/>
        <w:strike w:val="0"/>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C7B4BAC"/>
    <w:multiLevelType w:val="multilevel"/>
    <w:tmpl w:val="746A7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6"/>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numFmt w:val="decimal"/>
      <w:lvlText w:val=""/>
      <w:lvlJc w:val="left"/>
    </w:lvl>
    <w:lvl w:ilvl="7">
      <w:numFmt w:val="decimal"/>
      <w:lvlText w:val=""/>
      <w:lvlJc w:val="left"/>
    </w:lvl>
    <w:lvl w:ilvl="8">
      <w:numFmt w:val="decimal"/>
      <w:lvlText w:val=""/>
      <w:lvlJc w:val="left"/>
    </w:lvl>
  </w:abstractNum>
  <w:abstractNum w:abstractNumId="9">
    <w:nsid w:val="1DCC63F5"/>
    <w:multiLevelType w:val="hybridMultilevel"/>
    <w:tmpl w:val="E85C9280"/>
    <w:lvl w:ilvl="0" w:tplc="B784B9F0">
      <w:start w:val="1"/>
      <w:numFmt w:val="decimal"/>
      <w:lvlText w:val="%1."/>
      <w:lvlJc w:val="left"/>
      <w:pPr>
        <w:ind w:left="1211"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F8262CD"/>
    <w:multiLevelType w:val="hybridMultilevel"/>
    <w:tmpl w:val="8EE0BF3A"/>
    <w:lvl w:ilvl="0" w:tplc="13BEAACA">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08C5A45"/>
    <w:multiLevelType w:val="hybridMultilevel"/>
    <w:tmpl w:val="E018903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1C65880"/>
    <w:multiLevelType w:val="multilevel"/>
    <w:tmpl w:val="390A8DE8"/>
    <w:lvl w:ilvl="0">
      <w:start w:val="1"/>
      <w:numFmt w:val="decimal"/>
      <w:lvlText w:val="%1."/>
      <w:lvlJc w:val="left"/>
      <w:pPr>
        <w:ind w:left="568"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24824BB0"/>
    <w:multiLevelType w:val="hybridMultilevel"/>
    <w:tmpl w:val="5FEEA7C2"/>
    <w:lvl w:ilvl="0" w:tplc="4A66836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9F72441"/>
    <w:multiLevelType w:val="hybridMultilevel"/>
    <w:tmpl w:val="AA980218"/>
    <w:lvl w:ilvl="0" w:tplc="5DB2E8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494221"/>
    <w:multiLevelType w:val="hybridMultilevel"/>
    <w:tmpl w:val="637051D2"/>
    <w:lvl w:ilvl="0" w:tplc="660E8AB2">
      <w:start w:val="4"/>
      <w:numFmt w:val="decimal"/>
      <w:lvlText w:val="3.%1"/>
      <w:lvlJc w:val="left"/>
      <w:pPr>
        <w:ind w:left="397" w:firstLine="171"/>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D112BA"/>
    <w:multiLevelType w:val="multilevel"/>
    <w:tmpl w:val="390A8DE8"/>
    <w:lvl w:ilvl="0">
      <w:start w:val="1"/>
      <w:numFmt w:val="decimal"/>
      <w:lvlText w:val="%1."/>
      <w:lvlJc w:val="left"/>
      <w:pPr>
        <w:ind w:left="568"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391801DE"/>
    <w:multiLevelType w:val="multilevel"/>
    <w:tmpl w:val="A7D873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3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4A79F7"/>
    <w:multiLevelType w:val="hybridMultilevel"/>
    <w:tmpl w:val="75A82208"/>
    <w:lvl w:ilvl="0" w:tplc="A4A82C50">
      <w:start w:val="1"/>
      <w:numFmt w:val="decimal"/>
      <w:lvlText w:val="3.%1"/>
      <w:lvlJc w:val="left"/>
      <w:pPr>
        <w:ind w:left="397" w:firstLine="171"/>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3B69CC"/>
    <w:multiLevelType w:val="hybridMultilevel"/>
    <w:tmpl w:val="1EA87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D55151"/>
    <w:multiLevelType w:val="hybridMultilevel"/>
    <w:tmpl w:val="B5563144"/>
    <w:lvl w:ilvl="0" w:tplc="B63A779E">
      <w:start w:val="8"/>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FD5F78"/>
    <w:multiLevelType w:val="hybridMultilevel"/>
    <w:tmpl w:val="EB409F34"/>
    <w:lvl w:ilvl="0" w:tplc="1AB634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7EA2427"/>
    <w:multiLevelType w:val="hybridMultilevel"/>
    <w:tmpl w:val="A7C4BBF6"/>
    <w:lvl w:ilvl="0" w:tplc="704A466A">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481E61C8"/>
    <w:multiLevelType w:val="hybridMultilevel"/>
    <w:tmpl w:val="53A0A85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C324C0E"/>
    <w:multiLevelType w:val="hybridMultilevel"/>
    <w:tmpl w:val="E71A4CAA"/>
    <w:lvl w:ilvl="0" w:tplc="76F62196">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E531E6E"/>
    <w:multiLevelType w:val="hybridMultilevel"/>
    <w:tmpl w:val="07C80862"/>
    <w:lvl w:ilvl="0" w:tplc="6F3CD6E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0F10456"/>
    <w:multiLevelType w:val="hybridMultilevel"/>
    <w:tmpl w:val="6F104832"/>
    <w:lvl w:ilvl="0" w:tplc="B89CF0E6">
      <w:start w:val="1"/>
      <w:numFmt w:val="upperRoman"/>
      <w:lvlText w:val="%1."/>
      <w:lvlJc w:val="left"/>
      <w:pPr>
        <w:tabs>
          <w:tab w:val="num" w:pos="1575"/>
        </w:tabs>
        <w:ind w:left="1575" w:hanging="72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7">
    <w:nsid w:val="538C70E4"/>
    <w:multiLevelType w:val="multilevel"/>
    <w:tmpl w:val="6CE62432"/>
    <w:lvl w:ilvl="0">
      <w:start w:val="5"/>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8">
    <w:nsid w:val="569603BF"/>
    <w:multiLevelType w:val="multilevel"/>
    <w:tmpl w:val="FEBCF6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E14C72"/>
    <w:multiLevelType w:val="hybridMultilevel"/>
    <w:tmpl w:val="B4BC39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CC60EE"/>
    <w:multiLevelType w:val="hybridMultilevel"/>
    <w:tmpl w:val="A7DE675E"/>
    <w:lvl w:ilvl="0" w:tplc="3FAC0C16">
      <w:start w:val="1"/>
      <w:numFmt w:val="decimal"/>
      <w:lvlText w:val="%1."/>
      <w:lvlJc w:val="right"/>
      <w:pPr>
        <w:ind w:left="1260" w:hanging="360"/>
      </w:pPr>
      <w:rPr>
        <w:rFonts w:hint="default"/>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5ECD1E17"/>
    <w:multiLevelType w:val="multilevel"/>
    <w:tmpl w:val="445CFA4C"/>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rPr>
    </w:lvl>
    <w:lvl w:ilvl="1">
      <w:start w:val="1"/>
      <w:numFmt w:val="decimal"/>
      <w:lvlText w:val="%2."/>
      <w:lvlJc w:val="right"/>
      <w:rPr>
        <w:rFonts w:hint="default"/>
        <w:b w:val="0"/>
        <w:bCs w:val="0"/>
        <w:i w:val="0"/>
        <w:iCs w:val="0"/>
        <w:smallCaps w:val="0"/>
        <w:strike w:val="0"/>
        <w:color w:val="auto"/>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2F3834"/>
    <w:multiLevelType w:val="hybridMultilevel"/>
    <w:tmpl w:val="9472466C"/>
    <w:lvl w:ilvl="0" w:tplc="28D0118C">
      <w:start w:val="8"/>
      <w:numFmt w:val="decimal"/>
      <w:lvlText w:val="%1."/>
      <w:lvlJc w:val="left"/>
      <w:pPr>
        <w:ind w:left="1211" w:hanging="360"/>
      </w:pPr>
      <w:rPr>
        <w:rFonts w:ascii="Times New Roman" w:hAnsi="Times New Roman" w:cs="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8D03BC7"/>
    <w:multiLevelType w:val="multilevel"/>
    <w:tmpl w:val="0A90B26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69175A37"/>
    <w:multiLevelType w:val="multilevel"/>
    <w:tmpl w:val="390A8DE8"/>
    <w:lvl w:ilvl="0">
      <w:start w:val="1"/>
      <w:numFmt w:val="decimal"/>
      <w:lvlText w:val="%1."/>
      <w:lvlJc w:val="left"/>
      <w:pPr>
        <w:ind w:left="568"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694C440F"/>
    <w:multiLevelType w:val="multilevel"/>
    <w:tmpl w:val="5A305464"/>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decimal"/>
      <w:suff w:val="space"/>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start w:val="34"/>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nsid w:val="6C832D1D"/>
    <w:multiLevelType w:val="hybridMultilevel"/>
    <w:tmpl w:val="F202CB0E"/>
    <w:lvl w:ilvl="0" w:tplc="808C1F26">
      <w:start w:val="1"/>
      <w:numFmt w:val="decimal"/>
      <w:lvlText w:val="%1)"/>
      <w:lvlJc w:val="left"/>
      <w:pPr>
        <w:ind w:left="1211" w:hanging="360"/>
      </w:pPr>
      <w:rPr>
        <w:rFonts w:ascii="Times New Roman" w:eastAsia="Times New Roman" w:hAnsi="Times New Roman" w:cs="Times New Roman"/>
        <w:strike w:val="0"/>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719E780B"/>
    <w:multiLevelType w:val="hybridMultilevel"/>
    <w:tmpl w:val="95AC6DD8"/>
    <w:lvl w:ilvl="0" w:tplc="5D3AD7BE">
      <w:start w:val="10"/>
      <w:numFmt w:val="decimal"/>
      <w:lvlText w:val="%1."/>
      <w:lvlJc w:val="left"/>
      <w:pPr>
        <w:ind w:left="375" w:hanging="375"/>
      </w:pPr>
      <w:rPr>
        <w:rFonts w:hint="default"/>
        <w:color w:val="auto"/>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38">
    <w:nsid w:val="73652A0C"/>
    <w:multiLevelType w:val="multilevel"/>
    <w:tmpl w:val="E9B0906C"/>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6"/>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nsid w:val="795C0D13"/>
    <w:multiLevelType w:val="multilevel"/>
    <w:tmpl w:val="779C2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9EC25D3"/>
    <w:multiLevelType w:val="hybridMultilevel"/>
    <w:tmpl w:val="9710D75E"/>
    <w:lvl w:ilvl="0" w:tplc="DE4A69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E90515"/>
    <w:multiLevelType w:val="hybridMultilevel"/>
    <w:tmpl w:val="03504EBC"/>
    <w:lvl w:ilvl="0" w:tplc="04190011">
      <w:start w:val="1"/>
      <w:numFmt w:val="decimal"/>
      <w:lvlText w:val="%1)"/>
      <w:lvlJc w:val="left"/>
      <w:pPr>
        <w:ind w:left="397" w:firstLine="171"/>
      </w:pPr>
      <w:rPr>
        <w:rFonts w:hint="default"/>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9"/>
  </w:num>
  <w:num w:numId="2">
    <w:abstractNumId w:val="11"/>
  </w:num>
  <w:num w:numId="3">
    <w:abstractNumId w:val="26"/>
  </w:num>
  <w:num w:numId="4">
    <w:abstractNumId w:val="23"/>
  </w:num>
  <w:num w:numId="5">
    <w:abstractNumId w:val="12"/>
  </w:num>
  <w:num w:numId="6">
    <w:abstractNumId w:val="39"/>
  </w:num>
  <w:num w:numId="7">
    <w:abstractNumId w:val="28"/>
  </w:num>
  <w:num w:numId="8">
    <w:abstractNumId w:val="16"/>
  </w:num>
  <w:num w:numId="9">
    <w:abstractNumId w:val="33"/>
  </w:num>
  <w:num w:numId="10">
    <w:abstractNumId w:val="4"/>
  </w:num>
  <w:num w:numId="11">
    <w:abstractNumId w:val="40"/>
  </w:num>
  <w:num w:numId="12">
    <w:abstractNumId w:val="31"/>
  </w:num>
  <w:num w:numId="13">
    <w:abstractNumId w:val="3"/>
  </w:num>
  <w:num w:numId="14">
    <w:abstractNumId w:val="35"/>
  </w:num>
  <w:num w:numId="15">
    <w:abstractNumId w:val="21"/>
  </w:num>
  <w:num w:numId="16">
    <w:abstractNumId w:val="17"/>
  </w:num>
  <w:num w:numId="17">
    <w:abstractNumId w:val="1"/>
  </w:num>
  <w:num w:numId="18">
    <w:abstractNumId w:val="38"/>
  </w:num>
  <w:num w:numId="19">
    <w:abstractNumId w:val="8"/>
  </w:num>
  <w:num w:numId="20">
    <w:abstractNumId w:val="2"/>
  </w:num>
  <w:num w:numId="21">
    <w:abstractNumId w:val="14"/>
  </w:num>
  <w:num w:numId="22">
    <w:abstractNumId w:val="9"/>
  </w:num>
  <w:num w:numId="23">
    <w:abstractNumId w:val="7"/>
  </w:num>
  <w:num w:numId="24">
    <w:abstractNumId w:val="25"/>
  </w:num>
  <w:num w:numId="25">
    <w:abstractNumId w:val="30"/>
  </w:num>
  <w:num w:numId="26">
    <w:abstractNumId w:val="5"/>
  </w:num>
  <w:num w:numId="27">
    <w:abstractNumId w:val="41"/>
  </w:num>
  <w:num w:numId="28">
    <w:abstractNumId w:val="22"/>
  </w:num>
  <w:num w:numId="29">
    <w:abstractNumId w:val="15"/>
  </w:num>
  <w:num w:numId="30">
    <w:abstractNumId w:val="10"/>
  </w:num>
  <w:num w:numId="31">
    <w:abstractNumId w:val="24"/>
  </w:num>
  <w:num w:numId="32">
    <w:abstractNumId w:val="20"/>
  </w:num>
  <w:num w:numId="33">
    <w:abstractNumId w:val="18"/>
  </w:num>
  <w:num w:numId="34">
    <w:abstractNumId w:val="27"/>
  </w:num>
  <w:num w:numId="35">
    <w:abstractNumId w:val="36"/>
  </w:num>
  <w:num w:numId="36">
    <w:abstractNumId w:val="19"/>
  </w:num>
  <w:num w:numId="37">
    <w:abstractNumId w:val="6"/>
  </w:num>
  <w:num w:numId="38">
    <w:abstractNumId w:val="13"/>
  </w:num>
  <w:num w:numId="39">
    <w:abstractNumId w:val="0"/>
  </w:num>
  <w:num w:numId="40">
    <w:abstractNumId w:val="37"/>
  </w:num>
  <w:num w:numId="41">
    <w:abstractNumId w:val="34"/>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111617"/>
  </w:hdrShapeDefaults>
  <w:footnotePr>
    <w:footnote w:id="-1"/>
    <w:footnote w:id="0"/>
  </w:footnotePr>
  <w:endnotePr>
    <w:endnote w:id="-1"/>
    <w:endnote w:id="0"/>
  </w:endnotePr>
  <w:compat/>
  <w:rsids>
    <w:rsidRoot w:val="00F93332"/>
    <w:rsid w:val="00001C27"/>
    <w:rsid w:val="000023E7"/>
    <w:rsid w:val="00003953"/>
    <w:rsid w:val="0000502E"/>
    <w:rsid w:val="0000645A"/>
    <w:rsid w:val="00006655"/>
    <w:rsid w:val="00006A04"/>
    <w:rsid w:val="00006FDA"/>
    <w:rsid w:val="00007521"/>
    <w:rsid w:val="00007573"/>
    <w:rsid w:val="000077B4"/>
    <w:rsid w:val="00011FED"/>
    <w:rsid w:val="000127F9"/>
    <w:rsid w:val="00012A4F"/>
    <w:rsid w:val="00013311"/>
    <w:rsid w:val="00013503"/>
    <w:rsid w:val="00014A22"/>
    <w:rsid w:val="000162B0"/>
    <w:rsid w:val="000177F4"/>
    <w:rsid w:val="000178BA"/>
    <w:rsid w:val="0002011E"/>
    <w:rsid w:val="0002041E"/>
    <w:rsid w:val="0002142A"/>
    <w:rsid w:val="00022AA8"/>
    <w:rsid w:val="00023EBF"/>
    <w:rsid w:val="000265D3"/>
    <w:rsid w:val="00027475"/>
    <w:rsid w:val="000275A4"/>
    <w:rsid w:val="00027FBB"/>
    <w:rsid w:val="00030D30"/>
    <w:rsid w:val="00031671"/>
    <w:rsid w:val="000317B2"/>
    <w:rsid w:val="0003457C"/>
    <w:rsid w:val="00044C08"/>
    <w:rsid w:val="00045A57"/>
    <w:rsid w:val="000469B9"/>
    <w:rsid w:val="00047346"/>
    <w:rsid w:val="00050C76"/>
    <w:rsid w:val="0005450A"/>
    <w:rsid w:val="00054962"/>
    <w:rsid w:val="00060461"/>
    <w:rsid w:val="00060634"/>
    <w:rsid w:val="00062D70"/>
    <w:rsid w:val="0006323A"/>
    <w:rsid w:val="00064554"/>
    <w:rsid w:val="00064CB6"/>
    <w:rsid w:val="00064F6B"/>
    <w:rsid w:val="00065C41"/>
    <w:rsid w:val="00065F74"/>
    <w:rsid w:val="00066280"/>
    <w:rsid w:val="00066F18"/>
    <w:rsid w:val="0006741C"/>
    <w:rsid w:val="00067895"/>
    <w:rsid w:val="0007086A"/>
    <w:rsid w:val="0007107B"/>
    <w:rsid w:val="000711AF"/>
    <w:rsid w:val="00072964"/>
    <w:rsid w:val="00073E58"/>
    <w:rsid w:val="00073F55"/>
    <w:rsid w:val="0007453C"/>
    <w:rsid w:val="00074861"/>
    <w:rsid w:val="000755F0"/>
    <w:rsid w:val="00075BF5"/>
    <w:rsid w:val="00076398"/>
    <w:rsid w:val="0007772C"/>
    <w:rsid w:val="0008075E"/>
    <w:rsid w:val="000808C0"/>
    <w:rsid w:val="000828EC"/>
    <w:rsid w:val="00083316"/>
    <w:rsid w:val="00084EA9"/>
    <w:rsid w:val="000854FC"/>
    <w:rsid w:val="000858C4"/>
    <w:rsid w:val="00085CD9"/>
    <w:rsid w:val="00085E59"/>
    <w:rsid w:val="00085E6C"/>
    <w:rsid w:val="00086674"/>
    <w:rsid w:val="000867D5"/>
    <w:rsid w:val="00086D33"/>
    <w:rsid w:val="00087544"/>
    <w:rsid w:val="00087E75"/>
    <w:rsid w:val="00092BBC"/>
    <w:rsid w:val="00093391"/>
    <w:rsid w:val="000A0104"/>
    <w:rsid w:val="000A1E9A"/>
    <w:rsid w:val="000A2012"/>
    <w:rsid w:val="000A2D0A"/>
    <w:rsid w:val="000A32A8"/>
    <w:rsid w:val="000A38FD"/>
    <w:rsid w:val="000A3E04"/>
    <w:rsid w:val="000A5922"/>
    <w:rsid w:val="000A5B7A"/>
    <w:rsid w:val="000B095C"/>
    <w:rsid w:val="000B1A98"/>
    <w:rsid w:val="000B34DA"/>
    <w:rsid w:val="000B3B77"/>
    <w:rsid w:val="000B5484"/>
    <w:rsid w:val="000B75A6"/>
    <w:rsid w:val="000C011A"/>
    <w:rsid w:val="000C065A"/>
    <w:rsid w:val="000C2105"/>
    <w:rsid w:val="000C30D5"/>
    <w:rsid w:val="000C3303"/>
    <w:rsid w:val="000C3771"/>
    <w:rsid w:val="000C3F73"/>
    <w:rsid w:val="000C4D2D"/>
    <w:rsid w:val="000C6724"/>
    <w:rsid w:val="000D09C1"/>
    <w:rsid w:val="000D3751"/>
    <w:rsid w:val="000D51BC"/>
    <w:rsid w:val="000E4E04"/>
    <w:rsid w:val="000E532D"/>
    <w:rsid w:val="000E571D"/>
    <w:rsid w:val="000E5DF6"/>
    <w:rsid w:val="000E63C7"/>
    <w:rsid w:val="000E65BA"/>
    <w:rsid w:val="000E6918"/>
    <w:rsid w:val="000E7B09"/>
    <w:rsid w:val="000F03E5"/>
    <w:rsid w:val="000F128C"/>
    <w:rsid w:val="000F15B5"/>
    <w:rsid w:val="000F32C7"/>
    <w:rsid w:val="000F5750"/>
    <w:rsid w:val="001010DC"/>
    <w:rsid w:val="001011FD"/>
    <w:rsid w:val="00101B80"/>
    <w:rsid w:val="001027AA"/>
    <w:rsid w:val="00104173"/>
    <w:rsid w:val="0010597C"/>
    <w:rsid w:val="00105A1B"/>
    <w:rsid w:val="001155C8"/>
    <w:rsid w:val="001159FF"/>
    <w:rsid w:val="0012027A"/>
    <w:rsid w:val="00120477"/>
    <w:rsid w:val="00120EDF"/>
    <w:rsid w:val="00121719"/>
    <w:rsid w:val="001249D2"/>
    <w:rsid w:val="00124F9D"/>
    <w:rsid w:val="00125A04"/>
    <w:rsid w:val="00125F5F"/>
    <w:rsid w:val="00127A0D"/>
    <w:rsid w:val="00133541"/>
    <w:rsid w:val="00134915"/>
    <w:rsid w:val="00134AC6"/>
    <w:rsid w:val="001358AB"/>
    <w:rsid w:val="00137737"/>
    <w:rsid w:val="00137B17"/>
    <w:rsid w:val="001417F3"/>
    <w:rsid w:val="001418EC"/>
    <w:rsid w:val="00143F51"/>
    <w:rsid w:val="001440C2"/>
    <w:rsid w:val="00145434"/>
    <w:rsid w:val="00145DF4"/>
    <w:rsid w:val="00152361"/>
    <w:rsid w:val="00152895"/>
    <w:rsid w:val="00154A1F"/>
    <w:rsid w:val="00157079"/>
    <w:rsid w:val="00157383"/>
    <w:rsid w:val="00160797"/>
    <w:rsid w:val="0016092A"/>
    <w:rsid w:val="00161636"/>
    <w:rsid w:val="00161752"/>
    <w:rsid w:val="00162D5C"/>
    <w:rsid w:val="00162E62"/>
    <w:rsid w:val="001635E6"/>
    <w:rsid w:val="00164B90"/>
    <w:rsid w:val="001652E1"/>
    <w:rsid w:val="00166488"/>
    <w:rsid w:val="001667D7"/>
    <w:rsid w:val="00166891"/>
    <w:rsid w:val="00171840"/>
    <w:rsid w:val="0017215B"/>
    <w:rsid w:val="00172D2C"/>
    <w:rsid w:val="00174342"/>
    <w:rsid w:val="00175DB2"/>
    <w:rsid w:val="0017684D"/>
    <w:rsid w:val="00176E3E"/>
    <w:rsid w:val="00180DCB"/>
    <w:rsid w:val="00180EE7"/>
    <w:rsid w:val="00181BE7"/>
    <w:rsid w:val="00182081"/>
    <w:rsid w:val="0018258F"/>
    <w:rsid w:val="00182CE3"/>
    <w:rsid w:val="001843C9"/>
    <w:rsid w:val="00185701"/>
    <w:rsid w:val="00185795"/>
    <w:rsid w:val="00185FB0"/>
    <w:rsid w:val="00187249"/>
    <w:rsid w:val="0019126D"/>
    <w:rsid w:val="00192794"/>
    <w:rsid w:val="00194C2F"/>
    <w:rsid w:val="001A023C"/>
    <w:rsid w:val="001A17F1"/>
    <w:rsid w:val="001A43A9"/>
    <w:rsid w:val="001A55B8"/>
    <w:rsid w:val="001A5FB8"/>
    <w:rsid w:val="001A6C37"/>
    <w:rsid w:val="001A7477"/>
    <w:rsid w:val="001B30EA"/>
    <w:rsid w:val="001B3B4D"/>
    <w:rsid w:val="001B4481"/>
    <w:rsid w:val="001B53F6"/>
    <w:rsid w:val="001B6E26"/>
    <w:rsid w:val="001B76EB"/>
    <w:rsid w:val="001C287C"/>
    <w:rsid w:val="001C4F1A"/>
    <w:rsid w:val="001C637D"/>
    <w:rsid w:val="001C6750"/>
    <w:rsid w:val="001C76DC"/>
    <w:rsid w:val="001D3410"/>
    <w:rsid w:val="001D42DB"/>
    <w:rsid w:val="001D4A13"/>
    <w:rsid w:val="001D573A"/>
    <w:rsid w:val="001D6B62"/>
    <w:rsid w:val="001D7AD5"/>
    <w:rsid w:val="001E168F"/>
    <w:rsid w:val="001E1D34"/>
    <w:rsid w:val="001E2DD4"/>
    <w:rsid w:val="001E4BCC"/>
    <w:rsid w:val="001E75E0"/>
    <w:rsid w:val="001F1157"/>
    <w:rsid w:val="001F1C94"/>
    <w:rsid w:val="001F20B5"/>
    <w:rsid w:val="001F20B8"/>
    <w:rsid w:val="001F249A"/>
    <w:rsid w:val="001F39DC"/>
    <w:rsid w:val="001F5514"/>
    <w:rsid w:val="001F5609"/>
    <w:rsid w:val="001F6C23"/>
    <w:rsid w:val="001F6D74"/>
    <w:rsid w:val="001F6E59"/>
    <w:rsid w:val="001F7E2D"/>
    <w:rsid w:val="001F7E66"/>
    <w:rsid w:val="002046E2"/>
    <w:rsid w:val="00204C5A"/>
    <w:rsid w:val="00206196"/>
    <w:rsid w:val="002068F3"/>
    <w:rsid w:val="002100CC"/>
    <w:rsid w:val="00211874"/>
    <w:rsid w:val="0021187F"/>
    <w:rsid w:val="002120DE"/>
    <w:rsid w:val="00213472"/>
    <w:rsid w:val="00213D6A"/>
    <w:rsid w:val="00213DB8"/>
    <w:rsid w:val="002140C1"/>
    <w:rsid w:val="00216F82"/>
    <w:rsid w:val="002241B5"/>
    <w:rsid w:val="00227207"/>
    <w:rsid w:val="00227713"/>
    <w:rsid w:val="00230866"/>
    <w:rsid w:val="002313FB"/>
    <w:rsid w:val="002320A6"/>
    <w:rsid w:val="00232C55"/>
    <w:rsid w:val="00234A96"/>
    <w:rsid w:val="0023780A"/>
    <w:rsid w:val="00241A08"/>
    <w:rsid w:val="00242543"/>
    <w:rsid w:val="002427C6"/>
    <w:rsid w:val="002440B6"/>
    <w:rsid w:val="00246514"/>
    <w:rsid w:val="002477D9"/>
    <w:rsid w:val="00250BDE"/>
    <w:rsid w:val="00254B2D"/>
    <w:rsid w:val="00254B6A"/>
    <w:rsid w:val="002552F0"/>
    <w:rsid w:val="002574B4"/>
    <w:rsid w:val="00260BB8"/>
    <w:rsid w:val="00262B36"/>
    <w:rsid w:val="0026350B"/>
    <w:rsid w:val="00264537"/>
    <w:rsid w:val="002652AB"/>
    <w:rsid w:val="0026716D"/>
    <w:rsid w:val="002676A5"/>
    <w:rsid w:val="0027380F"/>
    <w:rsid w:val="00273D72"/>
    <w:rsid w:val="00274A78"/>
    <w:rsid w:val="0027683C"/>
    <w:rsid w:val="00277A54"/>
    <w:rsid w:val="00280004"/>
    <w:rsid w:val="00280C92"/>
    <w:rsid w:val="00280D78"/>
    <w:rsid w:val="00281244"/>
    <w:rsid w:val="00281478"/>
    <w:rsid w:val="002845F7"/>
    <w:rsid w:val="00285D2C"/>
    <w:rsid w:val="00286A0C"/>
    <w:rsid w:val="00286A55"/>
    <w:rsid w:val="00286AB8"/>
    <w:rsid w:val="00287DD5"/>
    <w:rsid w:val="002908C6"/>
    <w:rsid w:val="00290EF1"/>
    <w:rsid w:val="00294B38"/>
    <w:rsid w:val="00294D69"/>
    <w:rsid w:val="0029684D"/>
    <w:rsid w:val="002970E4"/>
    <w:rsid w:val="002A15C2"/>
    <w:rsid w:val="002A5C53"/>
    <w:rsid w:val="002A639C"/>
    <w:rsid w:val="002B060F"/>
    <w:rsid w:val="002B1236"/>
    <w:rsid w:val="002B1A86"/>
    <w:rsid w:val="002B4052"/>
    <w:rsid w:val="002B51BB"/>
    <w:rsid w:val="002B521E"/>
    <w:rsid w:val="002B5803"/>
    <w:rsid w:val="002B5A41"/>
    <w:rsid w:val="002B5CE8"/>
    <w:rsid w:val="002B6B45"/>
    <w:rsid w:val="002B6CE5"/>
    <w:rsid w:val="002B6CFF"/>
    <w:rsid w:val="002B6EDD"/>
    <w:rsid w:val="002C01FC"/>
    <w:rsid w:val="002C0BA8"/>
    <w:rsid w:val="002C17A3"/>
    <w:rsid w:val="002C3880"/>
    <w:rsid w:val="002C4904"/>
    <w:rsid w:val="002C586A"/>
    <w:rsid w:val="002C6BB2"/>
    <w:rsid w:val="002D008C"/>
    <w:rsid w:val="002D2697"/>
    <w:rsid w:val="002D2B8A"/>
    <w:rsid w:val="002D754A"/>
    <w:rsid w:val="002E1716"/>
    <w:rsid w:val="002E5E32"/>
    <w:rsid w:val="002E6067"/>
    <w:rsid w:val="002E6DE5"/>
    <w:rsid w:val="002E7A37"/>
    <w:rsid w:val="002F2064"/>
    <w:rsid w:val="002F35B8"/>
    <w:rsid w:val="002F36C4"/>
    <w:rsid w:val="002F3778"/>
    <w:rsid w:val="002F502C"/>
    <w:rsid w:val="002F544B"/>
    <w:rsid w:val="002F5482"/>
    <w:rsid w:val="002F65CA"/>
    <w:rsid w:val="002F7EE9"/>
    <w:rsid w:val="002F7FC8"/>
    <w:rsid w:val="00302C89"/>
    <w:rsid w:val="00304D3B"/>
    <w:rsid w:val="0030505A"/>
    <w:rsid w:val="00307A33"/>
    <w:rsid w:val="00307DEE"/>
    <w:rsid w:val="003102CB"/>
    <w:rsid w:val="00311744"/>
    <w:rsid w:val="00312A8F"/>
    <w:rsid w:val="0031475B"/>
    <w:rsid w:val="003202B9"/>
    <w:rsid w:val="00320429"/>
    <w:rsid w:val="003207AB"/>
    <w:rsid w:val="00320DBE"/>
    <w:rsid w:val="00320F87"/>
    <w:rsid w:val="00322908"/>
    <w:rsid w:val="00322D72"/>
    <w:rsid w:val="0032368A"/>
    <w:rsid w:val="00323B9D"/>
    <w:rsid w:val="00324117"/>
    <w:rsid w:val="003246A4"/>
    <w:rsid w:val="00324DD4"/>
    <w:rsid w:val="00325261"/>
    <w:rsid w:val="003257DE"/>
    <w:rsid w:val="00327259"/>
    <w:rsid w:val="00330DE3"/>
    <w:rsid w:val="0033153C"/>
    <w:rsid w:val="00334BAC"/>
    <w:rsid w:val="00334CA1"/>
    <w:rsid w:val="00336F61"/>
    <w:rsid w:val="00340455"/>
    <w:rsid w:val="003414B0"/>
    <w:rsid w:val="00342090"/>
    <w:rsid w:val="00343483"/>
    <w:rsid w:val="003434B0"/>
    <w:rsid w:val="003441C7"/>
    <w:rsid w:val="00350C6F"/>
    <w:rsid w:val="0035104B"/>
    <w:rsid w:val="0035117B"/>
    <w:rsid w:val="00351E28"/>
    <w:rsid w:val="0035451A"/>
    <w:rsid w:val="00354763"/>
    <w:rsid w:val="00357659"/>
    <w:rsid w:val="00360198"/>
    <w:rsid w:val="003602DF"/>
    <w:rsid w:val="003604A8"/>
    <w:rsid w:val="00361578"/>
    <w:rsid w:val="00363E8F"/>
    <w:rsid w:val="00365680"/>
    <w:rsid w:val="003666EB"/>
    <w:rsid w:val="0036701A"/>
    <w:rsid w:val="00371122"/>
    <w:rsid w:val="003728BC"/>
    <w:rsid w:val="00373D35"/>
    <w:rsid w:val="00377F36"/>
    <w:rsid w:val="003866CB"/>
    <w:rsid w:val="003873B9"/>
    <w:rsid w:val="003879EB"/>
    <w:rsid w:val="003902ED"/>
    <w:rsid w:val="00390C4B"/>
    <w:rsid w:val="00392DD6"/>
    <w:rsid w:val="00393C55"/>
    <w:rsid w:val="00396A80"/>
    <w:rsid w:val="00396AE2"/>
    <w:rsid w:val="00397A66"/>
    <w:rsid w:val="00397C89"/>
    <w:rsid w:val="003A0286"/>
    <w:rsid w:val="003A16F4"/>
    <w:rsid w:val="003A1899"/>
    <w:rsid w:val="003A1B3A"/>
    <w:rsid w:val="003A1DAB"/>
    <w:rsid w:val="003A27D3"/>
    <w:rsid w:val="003A320D"/>
    <w:rsid w:val="003A4349"/>
    <w:rsid w:val="003A456E"/>
    <w:rsid w:val="003A49D3"/>
    <w:rsid w:val="003A4E55"/>
    <w:rsid w:val="003A5C71"/>
    <w:rsid w:val="003A5CFC"/>
    <w:rsid w:val="003A722A"/>
    <w:rsid w:val="003B16A2"/>
    <w:rsid w:val="003B1B43"/>
    <w:rsid w:val="003B248D"/>
    <w:rsid w:val="003B36A4"/>
    <w:rsid w:val="003B52E9"/>
    <w:rsid w:val="003B5A51"/>
    <w:rsid w:val="003B678D"/>
    <w:rsid w:val="003C20F5"/>
    <w:rsid w:val="003C3302"/>
    <w:rsid w:val="003C33A2"/>
    <w:rsid w:val="003C454D"/>
    <w:rsid w:val="003C53BD"/>
    <w:rsid w:val="003C6B2C"/>
    <w:rsid w:val="003C7A2C"/>
    <w:rsid w:val="003C7AA0"/>
    <w:rsid w:val="003D087F"/>
    <w:rsid w:val="003D106E"/>
    <w:rsid w:val="003D137D"/>
    <w:rsid w:val="003D5177"/>
    <w:rsid w:val="003D5454"/>
    <w:rsid w:val="003D58ED"/>
    <w:rsid w:val="003D6AE6"/>
    <w:rsid w:val="003D6CF2"/>
    <w:rsid w:val="003E0602"/>
    <w:rsid w:val="003E0878"/>
    <w:rsid w:val="003E2240"/>
    <w:rsid w:val="003E24AB"/>
    <w:rsid w:val="003E4047"/>
    <w:rsid w:val="003E406A"/>
    <w:rsid w:val="003E4085"/>
    <w:rsid w:val="003E5160"/>
    <w:rsid w:val="003E65C8"/>
    <w:rsid w:val="003E73F1"/>
    <w:rsid w:val="003E764B"/>
    <w:rsid w:val="003E7650"/>
    <w:rsid w:val="003F0CFE"/>
    <w:rsid w:val="003F62C9"/>
    <w:rsid w:val="003F6A8F"/>
    <w:rsid w:val="00400287"/>
    <w:rsid w:val="00401DEF"/>
    <w:rsid w:val="004040DC"/>
    <w:rsid w:val="004042C3"/>
    <w:rsid w:val="004062FE"/>
    <w:rsid w:val="0040674E"/>
    <w:rsid w:val="0040710C"/>
    <w:rsid w:val="00407457"/>
    <w:rsid w:val="004107D3"/>
    <w:rsid w:val="00410BF4"/>
    <w:rsid w:val="0041338A"/>
    <w:rsid w:val="00413EDC"/>
    <w:rsid w:val="00414C15"/>
    <w:rsid w:val="00415A9F"/>
    <w:rsid w:val="0041706F"/>
    <w:rsid w:val="00417796"/>
    <w:rsid w:val="00420E91"/>
    <w:rsid w:val="00421792"/>
    <w:rsid w:val="0042294D"/>
    <w:rsid w:val="004242A1"/>
    <w:rsid w:val="004278FC"/>
    <w:rsid w:val="00427A87"/>
    <w:rsid w:val="00427FAC"/>
    <w:rsid w:val="0043054E"/>
    <w:rsid w:val="004329F4"/>
    <w:rsid w:val="004330F2"/>
    <w:rsid w:val="00434643"/>
    <w:rsid w:val="00435B85"/>
    <w:rsid w:val="004400EB"/>
    <w:rsid w:val="0044021D"/>
    <w:rsid w:val="00440A98"/>
    <w:rsid w:val="004419A8"/>
    <w:rsid w:val="004419E2"/>
    <w:rsid w:val="00442398"/>
    <w:rsid w:val="00447504"/>
    <w:rsid w:val="0044758D"/>
    <w:rsid w:val="004525A4"/>
    <w:rsid w:val="00454147"/>
    <w:rsid w:val="004545B0"/>
    <w:rsid w:val="004559BC"/>
    <w:rsid w:val="004579C3"/>
    <w:rsid w:val="00460110"/>
    <w:rsid w:val="004657AB"/>
    <w:rsid w:val="00470CB4"/>
    <w:rsid w:val="00470DD7"/>
    <w:rsid w:val="004718F4"/>
    <w:rsid w:val="0047295B"/>
    <w:rsid w:val="00472E9F"/>
    <w:rsid w:val="0047304E"/>
    <w:rsid w:val="00474D73"/>
    <w:rsid w:val="00476099"/>
    <w:rsid w:val="004762B4"/>
    <w:rsid w:val="00476E56"/>
    <w:rsid w:val="00476E95"/>
    <w:rsid w:val="00477662"/>
    <w:rsid w:val="004807A8"/>
    <w:rsid w:val="00481C44"/>
    <w:rsid w:val="00483850"/>
    <w:rsid w:val="00484AB1"/>
    <w:rsid w:val="00486B61"/>
    <w:rsid w:val="00487086"/>
    <w:rsid w:val="00487BCF"/>
    <w:rsid w:val="004907B6"/>
    <w:rsid w:val="00490803"/>
    <w:rsid w:val="00490F7E"/>
    <w:rsid w:val="00490FB6"/>
    <w:rsid w:val="004910E7"/>
    <w:rsid w:val="00491D83"/>
    <w:rsid w:val="004922E0"/>
    <w:rsid w:val="00492994"/>
    <w:rsid w:val="00493B7A"/>
    <w:rsid w:val="0049400D"/>
    <w:rsid w:val="004972C5"/>
    <w:rsid w:val="00497F33"/>
    <w:rsid w:val="004A0932"/>
    <w:rsid w:val="004A1DDB"/>
    <w:rsid w:val="004A2040"/>
    <w:rsid w:val="004A305E"/>
    <w:rsid w:val="004A32F6"/>
    <w:rsid w:val="004A3447"/>
    <w:rsid w:val="004A3F35"/>
    <w:rsid w:val="004A4D3A"/>
    <w:rsid w:val="004A5878"/>
    <w:rsid w:val="004B0699"/>
    <w:rsid w:val="004B0BB2"/>
    <w:rsid w:val="004B3026"/>
    <w:rsid w:val="004B39AF"/>
    <w:rsid w:val="004B4A9D"/>
    <w:rsid w:val="004B6380"/>
    <w:rsid w:val="004B7404"/>
    <w:rsid w:val="004C178D"/>
    <w:rsid w:val="004C30DB"/>
    <w:rsid w:val="004C3F9F"/>
    <w:rsid w:val="004C4F7C"/>
    <w:rsid w:val="004C6762"/>
    <w:rsid w:val="004C7045"/>
    <w:rsid w:val="004C75EB"/>
    <w:rsid w:val="004D1200"/>
    <w:rsid w:val="004D1453"/>
    <w:rsid w:val="004D51EA"/>
    <w:rsid w:val="004D676B"/>
    <w:rsid w:val="004D6A05"/>
    <w:rsid w:val="004D7DCD"/>
    <w:rsid w:val="004E00FB"/>
    <w:rsid w:val="004E36C0"/>
    <w:rsid w:val="004E3A59"/>
    <w:rsid w:val="004E4BE5"/>
    <w:rsid w:val="004E4CEE"/>
    <w:rsid w:val="004E596C"/>
    <w:rsid w:val="004E5CBF"/>
    <w:rsid w:val="004E7E6E"/>
    <w:rsid w:val="004F0048"/>
    <w:rsid w:val="004F0128"/>
    <w:rsid w:val="004F08CC"/>
    <w:rsid w:val="004F1DDE"/>
    <w:rsid w:val="004F3265"/>
    <w:rsid w:val="004F5C47"/>
    <w:rsid w:val="004F7774"/>
    <w:rsid w:val="004F7E04"/>
    <w:rsid w:val="00500112"/>
    <w:rsid w:val="00500937"/>
    <w:rsid w:val="00501026"/>
    <w:rsid w:val="00501FF6"/>
    <w:rsid w:val="00502198"/>
    <w:rsid w:val="0050394E"/>
    <w:rsid w:val="00503EE9"/>
    <w:rsid w:val="00507D5C"/>
    <w:rsid w:val="00512098"/>
    <w:rsid w:val="0051251E"/>
    <w:rsid w:val="0051369C"/>
    <w:rsid w:val="00514759"/>
    <w:rsid w:val="00514B19"/>
    <w:rsid w:val="00517373"/>
    <w:rsid w:val="005204CF"/>
    <w:rsid w:val="00520CB8"/>
    <w:rsid w:val="00521A8D"/>
    <w:rsid w:val="00522123"/>
    <w:rsid w:val="005244C1"/>
    <w:rsid w:val="0052476E"/>
    <w:rsid w:val="00525EEC"/>
    <w:rsid w:val="00526F7C"/>
    <w:rsid w:val="005270A7"/>
    <w:rsid w:val="00530D62"/>
    <w:rsid w:val="005314D5"/>
    <w:rsid w:val="00532A44"/>
    <w:rsid w:val="0053309B"/>
    <w:rsid w:val="0053426B"/>
    <w:rsid w:val="00534AED"/>
    <w:rsid w:val="005358BE"/>
    <w:rsid w:val="0053693B"/>
    <w:rsid w:val="00537BE6"/>
    <w:rsid w:val="00540804"/>
    <w:rsid w:val="00541748"/>
    <w:rsid w:val="00541DA1"/>
    <w:rsid w:val="00542E13"/>
    <w:rsid w:val="00545469"/>
    <w:rsid w:val="0054739F"/>
    <w:rsid w:val="0055093C"/>
    <w:rsid w:val="005512F4"/>
    <w:rsid w:val="005519EF"/>
    <w:rsid w:val="00554DB8"/>
    <w:rsid w:val="00555295"/>
    <w:rsid w:val="005575D0"/>
    <w:rsid w:val="00557AF9"/>
    <w:rsid w:val="0056292C"/>
    <w:rsid w:val="00562F7C"/>
    <w:rsid w:val="00563BDA"/>
    <w:rsid w:val="00566680"/>
    <w:rsid w:val="005667EE"/>
    <w:rsid w:val="00566F2E"/>
    <w:rsid w:val="00570567"/>
    <w:rsid w:val="00571D6D"/>
    <w:rsid w:val="00574157"/>
    <w:rsid w:val="00575821"/>
    <w:rsid w:val="00575834"/>
    <w:rsid w:val="00577BE8"/>
    <w:rsid w:val="00580F6B"/>
    <w:rsid w:val="005814F8"/>
    <w:rsid w:val="00581A26"/>
    <w:rsid w:val="00581C10"/>
    <w:rsid w:val="005823F9"/>
    <w:rsid w:val="00582F43"/>
    <w:rsid w:val="00583C32"/>
    <w:rsid w:val="00583D17"/>
    <w:rsid w:val="005854B9"/>
    <w:rsid w:val="00587AFE"/>
    <w:rsid w:val="00590642"/>
    <w:rsid w:val="00590753"/>
    <w:rsid w:val="00591767"/>
    <w:rsid w:val="00592315"/>
    <w:rsid w:val="005923CA"/>
    <w:rsid w:val="00592B5A"/>
    <w:rsid w:val="00595EAB"/>
    <w:rsid w:val="005973DF"/>
    <w:rsid w:val="005A0659"/>
    <w:rsid w:val="005A09DD"/>
    <w:rsid w:val="005A2329"/>
    <w:rsid w:val="005A2A5C"/>
    <w:rsid w:val="005A4D7A"/>
    <w:rsid w:val="005A4DE7"/>
    <w:rsid w:val="005B0E46"/>
    <w:rsid w:val="005B11FF"/>
    <w:rsid w:val="005B2184"/>
    <w:rsid w:val="005B3ED7"/>
    <w:rsid w:val="005B7E3C"/>
    <w:rsid w:val="005C04FE"/>
    <w:rsid w:val="005C0AE0"/>
    <w:rsid w:val="005C0C5B"/>
    <w:rsid w:val="005C0DFF"/>
    <w:rsid w:val="005C1F5C"/>
    <w:rsid w:val="005C6509"/>
    <w:rsid w:val="005C6BB1"/>
    <w:rsid w:val="005D0DB6"/>
    <w:rsid w:val="005D1D1F"/>
    <w:rsid w:val="005D2548"/>
    <w:rsid w:val="005D2D82"/>
    <w:rsid w:val="005D2FFB"/>
    <w:rsid w:val="005D3029"/>
    <w:rsid w:val="005D5321"/>
    <w:rsid w:val="005D613E"/>
    <w:rsid w:val="005D6914"/>
    <w:rsid w:val="005D6C24"/>
    <w:rsid w:val="005D70C9"/>
    <w:rsid w:val="005E0DD4"/>
    <w:rsid w:val="005E0F95"/>
    <w:rsid w:val="005E1940"/>
    <w:rsid w:val="005E1F04"/>
    <w:rsid w:val="005E2A12"/>
    <w:rsid w:val="005E3191"/>
    <w:rsid w:val="005E6368"/>
    <w:rsid w:val="005E6794"/>
    <w:rsid w:val="005E6AB3"/>
    <w:rsid w:val="005E7DCE"/>
    <w:rsid w:val="005F0CC2"/>
    <w:rsid w:val="005F0F05"/>
    <w:rsid w:val="005F4C23"/>
    <w:rsid w:val="005F591D"/>
    <w:rsid w:val="005F7FC8"/>
    <w:rsid w:val="00600401"/>
    <w:rsid w:val="0060047F"/>
    <w:rsid w:val="00600EB6"/>
    <w:rsid w:val="00600FCF"/>
    <w:rsid w:val="0060106A"/>
    <w:rsid w:val="006029C0"/>
    <w:rsid w:val="00602D88"/>
    <w:rsid w:val="0060546E"/>
    <w:rsid w:val="006055F4"/>
    <w:rsid w:val="006075CE"/>
    <w:rsid w:val="0061075B"/>
    <w:rsid w:val="0061099C"/>
    <w:rsid w:val="006121E1"/>
    <w:rsid w:val="00612332"/>
    <w:rsid w:val="00616AAB"/>
    <w:rsid w:val="0061753D"/>
    <w:rsid w:val="0062042D"/>
    <w:rsid w:val="0062233B"/>
    <w:rsid w:val="00623EFE"/>
    <w:rsid w:val="0062441A"/>
    <w:rsid w:val="006270D1"/>
    <w:rsid w:val="00627753"/>
    <w:rsid w:val="00627E77"/>
    <w:rsid w:val="00630FD5"/>
    <w:rsid w:val="0063116E"/>
    <w:rsid w:val="00633D5B"/>
    <w:rsid w:val="0063531E"/>
    <w:rsid w:val="006356D6"/>
    <w:rsid w:val="00635B5E"/>
    <w:rsid w:val="006362C6"/>
    <w:rsid w:val="00637AE1"/>
    <w:rsid w:val="00637E69"/>
    <w:rsid w:val="006419CD"/>
    <w:rsid w:val="00641E35"/>
    <w:rsid w:val="00642826"/>
    <w:rsid w:val="00642C5D"/>
    <w:rsid w:val="00645429"/>
    <w:rsid w:val="00645B1B"/>
    <w:rsid w:val="006464E9"/>
    <w:rsid w:val="006501A5"/>
    <w:rsid w:val="006526DB"/>
    <w:rsid w:val="006536AC"/>
    <w:rsid w:val="00654A8D"/>
    <w:rsid w:val="00654ED6"/>
    <w:rsid w:val="00657356"/>
    <w:rsid w:val="006576EB"/>
    <w:rsid w:val="00657BDC"/>
    <w:rsid w:val="00657CEC"/>
    <w:rsid w:val="00660DBF"/>
    <w:rsid w:val="00661495"/>
    <w:rsid w:val="006615F7"/>
    <w:rsid w:val="00661A32"/>
    <w:rsid w:val="00662D91"/>
    <w:rsid w:val="00664272"/>
    <w:rsid w:val="0066455A"/>
    <w:rsid w:val="006649F2"/>
    <w:rsid w:val="00664CE7"/>
    <w:rsid w:val="006655A4"/>
    <w:rsid w:val="00665B18"/>
    <w:rsid w:val="00665CF8"/>
    <w:rsid w:val="0066672C"/>
    <w:rsid w:val="00666AC7"/>
    <w:rsid w:val="00670E1F"/>
    <w:rsid w:val="006812AC"/>
    <w:rsid w:val="0068333E"/>
    <w:rsid w:val="006835C8"/>
    <w:rsid w:val="0068452E"/>
    <w:rsid w:val="00685933"/>
    <w:rsid w:val="00686A49"/>
    <w:rsid w:val="00687DD9"/>
    <w:rsid w:val="006915AE"/>
    <w:rsid w:val="00692BE2"/>
    <w:rsid w:val="0069445E"/>
    <w:rsid w:val="00694EFC"/>
    <w:rsid w:val="006958CD"/>
    <w:rsid w:val="00696DE9"/>
    <w:rsid w:val="00697224"/>
    <w:rsid w:val="006A01C3"/>
    <w:rsid w:val="006A2B30"/>
    <w:rsid w:val="006A446D"/>
    <w:rsid w:val="006A4716"/>
    <w:rsid w:val="006A550B"/>
    <w:rsid w:val="006A55F2"/>
    <w:rsid w:val="006A6FE1"/>
    <w:rsid w:val="006A70A7"/>
    <w:rsid w:val="006A7CA2"/>
    <w:rsid w:val="006B089E"/>
    <w:rsid w:val="006B171C"/>
    <w:rsid w:val="006B4115"/>
    <w:rsid w:val="006B636F"/>
    <w:rsid w:val="006B63F5"/>
    <w:rsid w:val="006C04B2"/>
    <w:rsid w:val="006C1AAD"/>
    <w:rsid w:val="006C2E3B"/>
    <w:rsid w:val="006C306E"/>
    <w:rsid w:val="006C49A3"/>
    <w:rsid w:val="006C4B58"/>
    <w:rsid w:val="006D1520"/>
    <w:rsid w:val="006D3AB5"/>
    <w:rsid w:val="006D4383"/>
    <w:rsid w:val="006D5019"/>
    <w:rsid w:val="006D63E8"/>
    <w:rsid w:val="006D7D4B"/>
    <w:rsid w:val="006E2543"/>
    <w:rsid w:val="006E79EF"/>
    <w:rsid w:val="006F1B12"/>
    <w:rsid w:val="006F1DE5"/>
    <w:rsid w:val="006F225F"/>
    <w:rsid w:val="006F249E"/>
    <w:rsid w:val="006F3351"/>
    <w:rsid w:val="006F3FC1"/>
    <w:rsid w:val="006F452F"/>
    <w:rsid w:val="006F6779"/>
    <w:rsid w:val="00700985"/>
    <w:rsid w:val="00700BCD"/>
    <w:rsid w:val="00703049"/>
    <w:rsid w:val="0070376E"/>
    <w:rsid w:val="00703C4C"/>
    <w:rsid w:val="007046CB"/>
    <w:rsid w:val="00706E2A"/>
    <w:rsid w:val="007130D9"/>
    <w:rsid w:val="007136FA"/>
    <w:rsid w:val="0071695B"/>
    <w:rsid w:val="007223D7"/>
    <w:rsid w:val="007227D2"/>
    <w:rsid w:val="0072335B"/>
    <w:rsid w:val="00724229"/>
    <w:rsid w:val="0072543C"/>
    <w:rsid w:val="00725EED"/>
    <w:rsid w:val="00727141"/>
    <w:rsid w:val="007279E8"/>
    <w:rsid w:val="00727E5A"/>
    <w:rsid w:val="0073029E"/>
    <w:rsid w:val="00732064"/>
    <w:rsid w:val="00732CA9"/>
    <w:rsid w:val="00734AD4"/>
    <w:rsid w:val="00740EC6"/>
    <w:rsid w:val="007418BD"/>
    <w:rsid w:val="00741EFF"/>
    <w:rsid w:val="0074409F"/>
    <w:rsid w:val="007443C5"/>
    <w:rsid w:val="00747F47"/>
    <w:rsid w:val="00751F3F"/>
    <w:rsid w:val="007533DA"/>
    <w:rsid w:val="0075344D"/>
    <w:rsid w:val="00753FDF"/>
    <w:rsid w:val="00757C69"/>
    <w:rsid w:val="007600E9"/>
    <w:rsid w:val="007602C7"/>
    <w:rsid w:val="007645BE"/>
    <w:rsid w:val="007670EB"/>
    <w:rsid w:val="00770824"/>
    <w:rsid w:val="0077279A"/>
    <w:rsid w:val="00775068"/>
    <w:rsid w:val="00775708"/>
    <w:rsid w:val="007769A3"/>
    <w:rsid w:val="00780D78"/>
    <w:rsid w:val="00781238"/>
    <w:rsid w:val="007826D5"/>
    <w:rsid w:val="00782B10"/>
    <w:rsid w:val="00782D27"/>
    <w:rsid w:val="0078376C"/>
    <w:rsid w:val="00783A90"/>
    <w:rsid w:val="00784B54"/>
    <w:rsid w:val="00786624"/>
    <w:rsid w:val="00786921"/>
    <w:rsid w:val="00787028"/>
    <w:rsid w:val="00787CD8"/>
    <w:rsid w:val="007903EB"/>
    <w:rsid w:val="00791893"/>
    <w:rsid w:val="007920DC"/>
    <w:rsid w:val="00792857"/>
    <w:rsid w:val="007956CD"/>
    <w:rsid w:val="00797124"/>
    <w:rsid w:val="00797172"/>
    <w:rsid w:val="007A00B1"/>
    <w:rsid w:val="007A0B33"/>
    <w:rsid w:val="007A1F99"/>
    <w:rsid w:val="007A2794"/>
    <w:rsid w:val="007A2C28"/>
    <w:rsid w:val="007A3818"/>
    <w:rsid w:val="007A39E6"/>
    <w:rsid w:val="007A44A8"/>
    <w:rsid w:val="007A49F0"/>
    <w:rsid w:val="007A5376"/>
    <w:rsid w:val="007A5606"/>
    <w:rsid w:val="007A7857"/>
    <w:rsid w:val="007B1233"/>
    <w:rsid w:val="007B2884"/>
    <w:rsid w:val="007B2955"/>
    <w:rsid w:val="007B3C17"/>
    <w:rsid w:val="007B4151"/>
    <w:rsid w:val="007B4249"/>
    <w:rsid w:val="007B6923"/>
    <w:rsid w:val="007B7733"/>
    <w:rsid w:val="007C05F5"/>
    <w:rsid w:val="007C1D8B"/>
    <w:rsid w:val="007C1DA0"/>
    <w:rsid w:val="007C265E"/>
    <w:rsid w:val="007C2D96"/>
    <w:rsid w:val="007C3165"/>
    <w:rsid w:val="007C55D5"/>
    <w:rsid w:val="007C5C4F"/>
    <w:rsid w:val="007C635E"/>
    <w:rsid w:val="007C671F"/>
    <w:rsid w:val="007C6D27"/>
    <w:rsid w:val="007C704E"/>
    <w:rsid w:val="007C77CC"/>
    <w:rsid w:val="007D1898"/>
    <w:rsid w:val="007D4191"/>
    <w:rsid w:val="007D42E5"/>
    <w:rsid w:val="007D4C45"/>
    <w:rsid w:val="007D5A0B"/>
    <w:rsid w:val="007D7BDB"/>
    <w:rsid w:val="007E02A2"/>
    <w:rsid w:val="007E1307"/>
    <w:rsid w:val="007E2517"/>
    <w:rsid w:val="007E2A98"/>
    <w:rsid w:val="007E431F"/>
    <w:rsid w:val="007E5813"/>
    <w:rsid w:val="007E62D2"/>
    <w:rsid w:val="007E66EE"/>
    <w:rsid w:val="007E6D36"/>
    <w:rsid w:val="007F220D"/>
    <w:rsid w:val="007F2D10"/>
    <w:rsid w:val="007F37A5"/>
    <w:rsid w:val="007F3A72"/>
    <w:rsid w:val="007F4CD4"/>
    <w:rsid w:val="007F51F6"/>
    <w:rsid w:val="007F74EC"/>
    <w:rsid w:val="007F7F2D"/>
    <w:rsid w:val="00800046"/>
    <w:rsid w:val="00801391"/>
    <w:rsid w:val="00802E0C"/>
    <w:rsid w:val="00803795"/>
    <w:rsid w:val="00805949"/>
    <w:rsid w:val="00806856"/>
    <w:rsid w:val="00807F5F"/>
    <w:rsid w:val="00812683"/>
    <w:rsid w:val="00814447"/>
    <w:rsid w:val="00814FC5"/>
    <w:rsid w:val="008167F4"/>
    <w:rsid w:val="008200E1"/>
    <w:rsid w:val="00826D5D"/>
    <w:rsid w:val="0082764D"/>
    <w:rsid w:val="00827979"/>
    <w:rsid w:val="00835F3C"/>
    <w:rsid w:val="008363EA"/>
    <w:rsid w:val="0084053F"/>
    <w:rsid w:val="00844811"/>
    <w:rsid w:val="00845B0F"/>
    <w:rsid w:val="008468AC"/>
    <w:rsid w:val="0084755A"/>
    <w:rsid w:val="0084764E"/>
    <w:rsid w:val="0085277B"/>
    <w:rsid w:val="0085318F"/>
    <w:rsid w:val="008533BF"/>
    <w:rsid w:val="00854642"/>
    <w:rsid w:val="00854FF0"/>
    <w:rsid w:val="00855022"/>
    <w:rsid w:val="0085543F"/>
    <w:rsid w:val="0085611D"/>
    <w:rsid w:val="00856208"/>
    <w:rsid w:val="00856885"/>
    <w:rsid w:val="00860A22"/>
    <w:rsid w:val="00860A3E"/>
    <w:rsid w:val="00861405"/>
    <w:rsid w:val="00861BDC"/>
    <w:rsid w:val="008629C0"/>
    <w:rsid w:val="00863563"/>
    <w:rsid w:val="00863D10"/>
    <w:rsid w:val="00863E4D"/>
    <w:rsid w:val="00863FA3"/>
    <w:rsid w:val="00864601"/>
    <w:rsid w:val="00870BD1"/>
    <w:rsid w:val="0087116E"/>
    <w:rsid w:val="008731CE"/>
    <w:rsid w:val="00874BC3"/>
    <w:rsid w:val="008763DC"/>
    <w:rsid w:val="00876947"/>
    <w:rsid w:val="00877846"/>
    <w:rsid w:val="008816D7"/>
    <w:rsid w:val="0088675B"/>
    <w:rsid w:val="00887A67"/>
    <w:rsid w:val="00894D1C"/>
    <w:rsid w:val="00897FB9"/>
    <w:rsid w:val="008A0902"/>
    <w:rsid w:val="008A1852"/>
    <w:rsid w:val="008A3D87"/>
    <w:rsid w:val="008A3E0C"/>
    <w:rsid w:val="008A41B7"/>
    <w:rsid w:val="008A4DDF"/>
    <w:rsid w:val="008A4FB2"/>
    <w:rsid w:val="008A6615"/>
    <w:rsid w:val="008A7B9A"/>
    <w:rsid w:val="008B0ACE"/>
    <w:rsid w:val="008B0E8C"/>
    <w:rsid w:val="008B1616"/>
    <w:rsid w:val="008B260F"/>
    <w:rsid w:val="008B311C"/>
    <w:rsid w:val="008B34D8"/>
    <w:rsid w:val="008B47C6"/>
    <w:rsid w:val="008B4F5C"/>
    <w:rsid w:val="008B751F"/>
    <w:rsid w:val="008C069C"/>
    <w:rsid w:val="008C2F78"/>
    <w:rsid w:val="008C3CEF"/>
    <w:rsid w:val="008D3C4F"/>
    <w:rsid w:val="008D3FF0"/>
    <w:rsid w:val="008D4442"/>
    <w:rsid w:val="008D5210"/>
    <w:rsid w:val="008D68D9"/>
    <w:rsid w:val="008E137F"/>
    <w:rsid w:val="008E1CC4"/>
    <w:rsid w:val="008E39EE"/>
    <w:rsid w:val="008E50B4"/>
    <w:rsid w:val="008E5365"/>
    <w:rsid w:val="008E5A3A"/>
    <w:rsid w:val="008F16A7"/>
    <w:rsid w:val="008F21AC"/>
    <w:rsid w:val="008F550A"/>
    <w:rsid w:val="008F5D0B"/>
    <w:rsid w:val="008F6CED"/>
    <w:rsid w:val="008F7C47"/>
    <w:rsid w:val="0090008A"/>
    <w:rsid w:val="00901CB2"/>
    <w:rsid w:val="00901CEE"/>
    <w:rsid w:val="00902513"/>
    <w:rsid w:val="00902A40"/>
    <w:rsid w:val="009033A4"/>
    <w:rsid w:val="00903BD6"/>
    <w:rsid w:val="00903F19"/>
    <w:rsid w:val="00905D19"/>
    <w:rsid w:val="00905E3D"/>
    <w:rsid w:val="00905F94"/>
    <w:rsid w:val="00906E3A"/>
    <w:rsid w:val="009104CE"/>
    <w:rsid w:val="00910AEE"/>
    <w:rsid w:val="00911126"/>
    <w:rsid w:val="009138F1"/>
    <w:rsid w:val="009139A8"/>
    <w:rsid w:val="00913E8D"/>
    <w:rsid w:val="00916183"/>
    <w:rsid w:val="00917707"/>
    <w:rsid w:val="00917AEE"/>
    <w:rsid w:val="00920261"/>
    <w:rsid w:val="009206D0"/>
    <w:rsid w:val="00920C32"/>
    <w:rsid w:val="00922355"/>
    <w:rsid w:val="00923958"/>
    <w:rsid w:val="0092469A"/>
    <w:rsid w:val="00926A39"/>
    <w:rsid w:val="00927444"/>
    <w:rsid w:val="009308CA"/>
    <w:rsid w:val="00931A0E"/>
    <w:rsid w:val="00932845"/>
    <w:rsid w:val="00933C14"/>
    <w:rsid w:val="00933CBE"/>
    <w:rsid w:val="00934EF1"/>
    <w:rsid w:val="00937DCC"/>
    <w:rsid w:val="009400BF"/>
    <w:rsid w:val="00940AB5"/>
    <w:rsid w:val="00941BC7"/>
    <w:rsid w:val="00942DE2"/>
    <w:rsid w:val="00942E6D"/>
    <w:rsid w:val="0094485C"/>
    <w:rsid w:val="009461FC"/>
    <w:rsid w:val="009468D2"/>
    <w:rsid w:val="00946993"/>
    <w:rsid w:val="00951276"/>
    <w:rsid w:val="00953238"/>
    <w:rsid w:val="00953788"/>
    <w:rsid w:val="0095635A"/>
    <w:rsid w:val="0095702A"/>
    <w:rsid w:val="00960203"/>
    <w:rsid w:val="00962BFF"/>
    <w:rsid w:val="0096410B"/>
    <w:rsid w:val="00964E92"/>
    <w:rsid w:val="00965817"/>
    <w:rsid w:val="0096662A"/>
    <w:rsid w:val="00967CEE"/>
    <w:rsid w:val="00970806"/>
    <w:rsid w:val="00970985"/>
    <w:rsid w:val="009711D1"/>
    <w:rsid w:val="00976CF5"/>
    <w:rsid w:val="00976ECD"/>
    <w:rsid w:val="00982D8D"/>
    <w:rsid w:val="00983340"/>
    <w:rsid w:val="00984AA2"/>
    <w:rsid w:val="00985E37"/>
    <w:rsid w:val="00986E02"/>
    <w:rsid w:val="00987916"/>
    <w:rsid w:val="00992D54"/>
    <w:rsid w:val="00994148"/>
    <w:rsid w:val="009949EA"/>
    <w:rsid w:val="0099589E"/>
    <w:rsid w:val="00997C20"/>
    <w:rsid w:val="009A0E4E"/>
    <w:rsid w:val="009A10EE"/>
    <w:rsid w:val="009A4071"/>
    <w:rsid w:val="009A5188"/>
    <w:rsid w:val="009A569C"/>
    <w:rsid w:val="009A580E"/>
    <w:rsid w:val="009A5849"/>
    <w:rsid w:val="009A7999"/>
    <w:rsid w:val="009B0012"/>
    <w:rsid w:val="009B0F68"/>
    <w:rsid w:val="009B218E"/>
    <w:rsid w:val="009B304E"/>
    <w:rsid w:val="009B342D"/>
    <w:rsid w:val="009B473B"/>
    <w:rsid w:val="009B6A28"/>
    <w:rsid w:val="009C02F1"/>
    <w:rsid w:val="009C0389"/>
    <w:rsid w:val="009C0896"/>
    <w:rsid w:val="009C262F"/>
    <w:rsid w:val="009C27A5"/>
    <w:rsid w:val="009C2CC6"/>
    <w:rsid w:val="009C359A"/>
    <w:rsid w:val="009C4CB9"/>
    <w:rsid w:val="009C56A1"/>
    <w:rsid w:val="009C6D13"/>
    <w:rsid w:val="009C745D"/>
    <w:rsid w:val="009C7B7C"/>
    <w:rsid w:val="009D28FB"/>
    <w:rsid w:val="009D2DA3"/>
    <w:rsid w:val="009D3974"/>
    <w:rsid w:val="009D3E6C"/>
    <w:rsid w:val="009D4D6D"/>
    <w:rsid w:val="009D4F12"/>
    <w:rsid w:val="009D5DAA"/>
    <w:rsid w:val="009D6417"/>
    <w:rsid w:val="009D6718"/>
    <w:rsid w:val="009E1BFF"/>
    <w:rsid w:val="009E2109"/>
    <w:rsid w:val="009E2608"/>
    <w:rsid w:val="009E4278"/>
    <w:rsid w:val="009E521D"/>
    <w:rsid w:val="009E5441"/>
    <w:rsid w:val="009E548F"/>
    <w:rsid w:val="009E71C4"/>
    <w:rsid w:val="009E7A9E"/>
    <w:rsid w:val="009F09B0"/>
    <w:rsid w:val="009F16F4"/>
    <w:rsid w:val="009F1843"/>
    <w:rsid w:val="009F187C"/>
    <w:rsid w:val="009F1DB2"/>
    <w:rsid w:val="009F3EF3"/>
    <w:rsid w:val="009F4584"/>
    <w:rsid w:val="009F68B5"/>
    <w:rsid w:val="009F6A71"/>
    <w:rsid w:val="009F6AA9"/>
    <w:rsid w:val="009F7510"/>
    <w:rsid w:val="009F7A5C"/>
    <w:rsid w:val="00A01CA6"/>
    <w:rsid w:val="00A03244"/>
    <w:rsid w:val="00A03A80"/>
    <w:rsid w:val="00A04B31"/>
    <w:rsid w:val="00A06D4E"/>
    <w:rsid w:val="00A10720"/>
    <w:rsid w:val="00A108AC"/>
    <w:rsid w:val="00A10ADA"/>
    <w:rsid w:val="00A11972"/>
    <w:rsid w:val="00A133B8"/>
    <w:rsid w:val="00A1396C"/>
    <w:rsid w:val="00A14D78"/>
    <w:rsid w:val="00A17633"/>
    <w:rsid w:val="00A20643"/>
    <w:rsid w:val="00A21F0B"/>
    <w:rsid w:val="00A23887"/>
    <w:rsid w:val="00A239A2"/>
    <w:rsid w:val="00A243EC"/>
    <w:rsid w:val="00A24A96"/>
    <w:rsid w:val="00A24B28"/>
    <w:rsid w:val="00A25394"/>
    <w:rsid w:val="00A256C9"/>
    <w:rsid w:val="00A25D00"/>
    <w:rsid w:val="00A2626A"/>
    <w:rsid w:val="00A306AF"/>
    <w:rsid w:val="00A324A4"/>
    <w:rsid w:val="00A35240"/>
    <w:rsid w:val="00A35826"/>
    <w:rsid w:val="00A35BA1"/>
    <w:rsid w:val="00A36A1A"/>
    <w:rsid w:val="00A36C98"/>
    <w:rsid w:val="00A405BA"/>
    <w:rsid w:val="00A4252F"/>
    <w:rsid w:val="00A4441F"/>
    <w:rsid w:val="00A446BF"/>
    <w:rsid w:val="00A45657"/>
    <w:rsid w:val="00A46798"/>
    <w:rsid w:val="00A478CD"/>
    <w:rsid w:val="00A50080"/>
    <w:rsid w:val="00A50320"/>
    <w:rsid w:val="00A52E36"/>
    <w:rsid w:val="00A54730"/>
    <w:rsid w:val="00A55A8D"/>
    <w:rsid w:val="00A55A92"/>
    <w:rsid w:val="00A5600E"/>
    <w:rsid w:val="00A60C8C"/>
    <w:rsid w:val="00A60E18"/>
    <w:rsid w:val="00A6356F"/>
    <w:rsid w:val="00A6409D"/>
    <w:rsid w:val="00A67E76"/>
    <w:rsid w:val="00A70AA5"/>
    <w:rsid w:val="00A71E1C"/>
    <w:rsid w:val="00A72260"/>
    <w:rsid w:val="00A76DE3"/>
    <w:rsid w:val="00A77478"/>
    <w:rsid w:val="00A77DED"/>
    <w:rsid w:val="00A800E9"/>
    <w:rsid w:val="00A80461"/>
    <w:rsid w:val="00A8204B"/>
    <w:rsid w:val="00A82D94"/>
    <w:rsid w:val="00A860D5"/>
    <w:rsid w:val="00A8632F"/>
    <w:rsid w:val="00A8644D"/>
    <w:rsid w:val="00A86B71"/>
    <w:rsid w:val="00A86EFF"/>
    <w:rsid w:val="00A8736D"/>
    <w:rsid w:val="00A900AA"/>
    <w:rsid w:val="00A902AD"/>
    <w:rsid w:val="00A9069D"/>
    <w:rsid w:val="00A91A0E"/>
    <w:rsid w:val="00A921A2"/>
    <w:rsid w:val="00A94256"/>
    <w:rsid w:val="00A95251"/>
    <w:rsid w:val="00A96FFE"/>
    <w:rsid w:val="00A9719E"/>
    <w:rsid w:val="00A97ED7"/>
    <w:rsid w:val="00AA32E9"/>
    <w:rsid w:val="00AA65A9"/>
    <w:rsid w:val="00AB06D5"/>
    <w:rsid w:val="00AB1EB0"/>
    <w:rsid w:val="00AB209E"/>
    <w:rsid w:val="00AB20DD"/>
    <w:rsid w:val="00AB2FBC"/>
    <w:rsid w:val="00AB3978"/>
    <w:rsid w:val="00AB59AD"/>
    <w:rsid w:val="00AC05BE"/>
    <w:rsid w:val="00AC16DB"/>
    <w:rsid w:val="00AC2309"/>
    <w:rsid w:val="00AC3104"/>
    <w:rsid w:val="00AC7718"/>
    <w:rsid w:val="00AD1123"/>
    <w:rsid w:val="00AD439C"/>
    <w:rsid w:val="00AD535D"/>
    <w:rsid w:val="00AD5923"/>
    <w:rsid w:val="00AD5A0B"/>
    <w:rsid w:val="00AE044B"/>
    <w:rsid w:val="00AE053F"/>
    <w:rsid w:val="00AE1BFD"/>
    <w:rsid w:val="00AE2AA2"/>
    <w:rsid w:val="00AE4D08"/>
    <w:rsid w:val="00AE67AE"/>
    <w:rsid w:val="00AE7278"/>
    <w:rsid w:val="00AF0A38"/>
    <w:rsid w:val="00AF1A66"/>
    <w:rsid w:val="00AF202C"/>
    <w:rsid w:val="00AF2847"/>
    <w:rsid w:val="00AF3946"/>
    <w:rsid w:val="00AF3FBE"/>
    <w:rsid w:val="00AF4311"/>
    <w:rsid w:val="00AF4DB6"/>
    <w:rsid w:val="00AF5631"/>
    <w:rsid w:val="00AF578C"/>
    <w:rsid w:val="00AF581A"/>
    <w:rsid w:val="00AF6BD2"/>
    <w:rsid w:val="00B01453"/>
    <w:rsid w:val="00B014B4"/>
    <w:rsid w:val="00B01697"/>
    <w:rsid w:val="00B01702"/>
    <w:rsid w:val="00B03F58"/>
    <w:rsid w:val="00B04FB6"/>
    <w:rsid w:val="00B062CE"/>
    <w:rsid w:val="00B06B82"/>
    <w:rsid w:val="00B104C8"/>
    <w:rsid w:val="00B11F99"/>
    <w:rsid w:val="00B12B3C"/>
    <w:rsid w:val="00B12F03"/>
    <w:rsid w:val="00B13BD1"/>
    <w:rsid w:val="00B14918"/>
    <w:rsid w:val="00B220DF"/>
    <w:rsid w:val="00B241D3"/>
    <w:rsid w:val="00B256DB"/>
    <w:rsid w:val="00B257EA"/>
    <w:rsid w:val="00B25ABF"/>
    <w:rsid w:val="00B26480"/>
    <w:rsid w:val="00B31DAA"/>
    <w:rsid w:val="00B32642"/>
    <w:rsid w:val="00B34C59"/>
    <w:rsid w:val="00B367B5"/>
    <w:rsid w:val="00B3715C"/>
    <w:rsid w:val="00B41D18"/>
    <w:rsid w:val="00B41F5F"/>
    <w:rsid w:val="00B421CE"/>
    <w:rsid w:val="00B450CF"/>
    <w:rsid w:val="00B45BE7"/>
    <w:rsid w:val="00B4605C"/>
    <w:rsid w:val="00B46797"/>
    <w:rsid w:val="00B47138"/>
    <w:rsid w:val="00B5069C"/>
    <w:rsid w:val="00B50C69"/>
    <w:rsid w:val="00B523F3"/>
    <w:rsid w:val="00B52687"/>
    <w:rsid w:val="00B5282D"/>
    <w:rsid w:val="00B539A7"/>
    <w:rsid w:val="00B53BAC"/>
    <w:rsid w:val="00B5476D"/>
    <w:rsid w:val="00B61639"/>
    <w:rsid w:val="00B61FA5"/>
    <w:rsid w:val="00B66704"/>
    <w:rsid w:val="00B66836"/>
    <w:rsid w:val="00B67EC8"/>
    <w:rsid w:val="00B70039"/>
    <w:rsid w:val="00B70ACF"/>
    <w:rsid w:val="00B70F0B"/>
    <w:rsid w:val="00B72CE0"/>
    <w:rsid w:val="00B73683"/>
    <w:rsid w:val="00B76B1C"/>
    <w:rsid w:val="00B76C4C"/>
    <w:rsid w:val="00B804CD"/>
    <w:rsid w:val="00B81BB8"/>
    <w:rsid w:val="00B820A5"/>
    <w:rsid w:val="00B8668F"/>
    <w:rsid w:val="00B9141C"/>
    <w:rsid w:val="00B91C36"/>
    <w:rsid w:val="00B94628"/>
    <w:rsid w:val="00B9733A"/>
    <w:rsid w:val="00BA0667"/>
    <w:rsid w:val="00BA0968"/>
    <w:rsid w:val="00BA2E43"/>
    <w:rsid w:val="00BA38E7"/>
    <w:rsid w:val="00BA489F"/>
    <w:rsid w:val="00BB234D"/>
    <w:rsid w:val="00BB2776"/>
    <w:rsid w:val="00BB5A3F"/>
    <w:rsid w:val="00BB6CDA"/>
    <w:rsid w:val="00BB6D5D"/>
    <w:rsid w:val="00BB6ED9"/>
    <w:rsid w:val="00BB7CB5"/>
    <w:rsid w:val="00BC006C"/>
    <w:rsid w:val="00BC0129"/>
    <w:rsid w:val="00BC1EE3"/>
    <w:rsid w:val="00BC1F9B"/>
    <w:rsid w:val="00BC23DF"/>
    <w:rsid w:val="00BC2E9D"/>
    <w:rsid w:val="00BC45E9"/>
    <w:rsid w:val="00BC4865"/>
    <w:rsid w:val="00BC4BC1"/>
    <w:rsid w:val="00BD0415"/>
    <w:rsid w:val="00BD0517"/>
    <w:rsid w:val="00BD0617"/>
    <w:rsid w:val="00BD0994"/>
    <w:rsid w:val="00BD100E"/>
    <w:rsid w:val="00BD169B"/>
    <w:rsid w:val="00BD2DEA"/>
    <w:rsid w:val="00BD3B63"/>
    <w:rsid w:val="00BD4684"/>
    <w:rsid w:val="00BD52D4"/>
    <w:rsid w:val="00BD612D"/>
    <w:rsid w:val="00BD6EFB"/>
    <w:rsid w:val="00BE0366"/>
    <w:rsid w:val="00BE2500"/>
    <w:rsid w:val="00BE28AB"/>
    <w:rsid w:val="00BE370B"/>
    <w:rsid w:val="00BE5039"/>
    <w:rsid w:val="00BE5447"/>
    <w:rsid w:val="00BE5BC5"/>
    <w:rsid w:val="00BE70CC"/>
    <w:rsid w:val="00BE7527"/>
    <w:rsid w:val="00BE7C25"/>
    <w:rsid w:val="00BF0435"/>
    <w:rsid w:val="00BF1D4D"/>
    <w:rsid w:val="00BF2023"/>
    <w:rsid w:val="00BF2129"/>
    <w:rsid w:val="00BF4311"/>
    <w:rsid w:val="00BF4E9E"/>
    <w:rsid w:val="00BF5AF5"/>
    <w:rsid w:val="00C06E96"/>
    <w:rsid w:val="00C0776F"/>
    <w:rsid w:val="00C1080B"/>
    <w:rsid w:val="00C127C4"/>
    <w:rsid w:val="00C12BFE"/>
    <w:rsid w:val="00C13471"/>
    <w:rsid w:val="00C15B31"/>
    <w:rsid w:val="00C166E5"/>
    <w:rsid w:val="00C17114"/>
    <w:rsid w:val="00C17AD3"/>
    <w:rsid w:val="00C17DD3"/>
    <w:rsid w:val="00C21057"/>
    <w:rsid w:val="00C21CDF"/>
    <w:rsid w:val="00C22E36"/>
    <w:rsid w:val="00C2446A"/>
    <w:rsid w:val="00C2547C"/>
    <w:rsid w:val="00C2653E"/>
    <w:rsid w:val="00C26DDC"/>
    <w:rsid w:val="00C271F1"/>
    <w:rsid w:val="00C31AC4"/>
    <w:rsid w:val="00C333EE"/>
    <w:rsid w:val="00C335BB"/>
    <w:rsid w:val="00C35A37"/>
    <w:rsid w:val="00C367FC"/>
    <w:rsid w:val="00C41DC1"/>
    <w:rsid w:val="00C421C3"/>
    <w:rsid w:val="00C43724"/>
    <w:rsid w:val="00C45591"/>
    <w:rsid w:val="00C45ABD"/>
    <w:rsid w:val="00C45D11"/>
    <w:rsid w:val="00C45DCE"/>
    <w:rsid w:val="00C460AD"/>
    <w:rsid w:val="00C461C0"/>
    <w:rsid w:val="00C46934"/>
    <w:rsid w:val="00C51B82"/>
    <w:rsid w:val="00C52593"/>
    <w:rsid w:val="00C5283F"/>
    <w:rsid w:val="00C52DB7"/>
    <w:rsid w:val="00C546BC"/>
    <w:rsid w:val="00C54A61"/>
    <w:rsid w:val="00C54E64"/>
    <w:rsid w:val="00C55848"/>
    <w:rsid w:val="00C56506"/>
    <w:rsid w:val="00C571DE"/>
    <w:rsid w:val="00C57677"/>
    <w:rsid w:val="00C60456"/>
    <w:rsid w:val="00C63474"/>
    <w:rsid w:val="00C636E8"/>
    <w:rsid w:val="00C64B3C"/>
    <w:rsid w:val="00C668BB"/>
    <w:rsid w:val="00C67696"/>
    <w:rsid w:val="00C72D3B"/>
    <w:rsid w:val="00C7567B"/>
    <w:rsid w:val="00C758B9"/>
    <w:rsid w:val="00C75BCE"/>
    <w:rsid w:val="00C76018"/>
    <w:rsid w:val="00C762AE"/>
    <w:rsid w:val="00C767F0"/>
    <w:rsid w:val="00C774C5"/>
    <w:rsid w:val="00C816AE"/>
    <w:rsid w:val="00C8284F"/>
    <w:rsid w:val="00C82B30"/>
    <w:rsid w:val="00C849A1"/>
    <w:rsid w:val="00C87BDE"/>
    <w:rsid w:val="00C87D58"/>
    <w:rsid w:val="00C91E77"/>
    <w:rsid w:val="00C928DC"/>
    <w:rsid w:val="00C94960"/>
    <w:rsid w:val="00C94D6D"/>
    <w:rsid w:val="00C9768E"/>
    <w:rsid w:val="00CA01EC"/>
    <w:rsid w:val="00CA0C21"/>
    <w:rsid w:val="00CA15E5"/>
    <w:rsid w:val="00CA1B2C"/>
    <w:rsid w:val="00CA1E94"/>
    <w:rsid w:val="00CA43D4"/>
    <w:rsid w:val="00CA4994"/>
    <w:rsid w:val="00CA5A97"/>
    <w:rsid w:val="00CA750D"/>
    <w:rsid w:val="00CB064F"/>
    <w:rsid w:val="00CB0A90"/>
    <w:rsid w:val="00CB1197"/>
    <w:rsid w:val="00CB3101"/>
    <w:rsid w:val="00CB3585"/>
    <w:rsid w:val="00CB3F59"/>
    <w:rsid w:val="00CB4B8B"/>
    <w:rsid w:val="00CB6D3A"/>
    <w:rsid w:val="00CB7843"/>
    <w:rsid w:val="00CC269B"/>
    <w:rsid w:val="00CC2A91"/>
    <w:rsid w:val="00CC3E79"/>
    <w:rsid w:val="00CC4767"/>
    <w:rsid w:val="00CC73C6"/>
    <w:rsid w:val="00CD0929"/>
    <w:rsid w:val="00CD27DA"/>
    <w:rsid w:val="00CD33E9"/>
    <w:rsid w:val="00CD4415"/>
    <w:rsid w:val="00CD4934"/>
    <w:rsid w:val="00CD5976"/>
    <w:rsid w:val="00CD656F"/>
    <w:rsid w:val="00CD6669"/>
    <w:rsid w:val="00CD77A3"/>
    <w:rsid w:val="00CE3A55"/>
    <w:rsid w:val="00CE3F12"/>
    <w:rsid w:val="00CE5235"/>
    <w:rsid w:val="00CE7368"/>
    <w:rsid w:val="00CE77B9"/>
    <w:rsid w:val="00CE7A1E"/>
    <w:rsid w:val="00CE7DB8"/>
    <w:rsid w:val="00CF01D9"/>
    <w:rsid w:val="00CF113A"/>
    <w:rsid w:val="00CF115A"/>
    <w:rsid w:val="00CF1B5D"/>
    <w:rsid w:val="00CF1D20"/>
    <w:rsid w:val="00CF493D"/>
    <w:rsid w:val="00CF7A8F"/>
    <w:rsid w:val="00D0022A"/>
    <w:rsid w:val="00D017E9"/>
    <w:rsid w:val="00D0249F"/>
    <w:rsid w:val="00D07CB9"/>
    <w:rsid w:val="00D07FAE"/>
    <w:rsid w:val="00D11440"/>
    <w:rsid w:val="00D12873"/>
    <w:rsid w:val="00D1306D"/>
    <w:rsid w:val="00D175F5"/>
    <w:rsid w:val="00D225E7"/>
    <w:rsid w:val="00D2316E"/>
    <w:rsid w:val="00D233F3"/>
    <w:rsid w:val="00D23F87"/>
    <w:rsid w:val="00D246E5"/>
    <w:rsid w:val="00D246FB"/>
    <w:rsid w:val="00D24C75"/>
    <w:rsid w:val="00D25665"/>
    <w:rsid w:val="00D27CF6"/>
    <w:rsid w:val="00D3016F"/>
    <w:rsid w:val="00D33E9F"/>
    <w:rsid w:val="00D34358"/>
    <w:rsid w:val="00D3493B"/>
    <w:rsid w:val="00D35DB4"/>
    <w:rsid w:val="00D36B2C"/>
    <w:rsid w:val="00D36FCC"/>
    <w:rsid w:val="00D371E8"/>
    <w:rsid w:val="00D40108"/>
    <w:rsid w:val="00D4053B"/>
    <w:rsid w:val="00D41009"/>
    <w:rsid w:val="00D416FA"/>
    <w:rsid w:val="00D436A4"/>
    <w:rsid w:val="00D43BF0"/>
    <w:rsid w:val="00D45804"/>
    <w:rsid w:val="00D462AC"/>
    <w:rsid w:val="00D46577"/>
    <w:rsid w:val="00D46899"/>
    <w:rsid w:val="00D51562"/>
    <w:rsid w:val="00D54308"/>
    <w:rsid w:val="00D54B6A"/>
    <w:rsid w:val="00D5771E"/>
    <w:rsid w:val="00D57E7D"/>
    <w:rsid w:val="00D61E49"/>
    <w:rsid w:val="00D642E2"/>
    <w:rsid w:val="00D64A53"/>
    <w:rsid w:val="00D6596E"/>
    <w:rsid w:val="00D71CE8"/>
    <w:rsid w:val="00D74C4D"/>
    <w:rsid w:val="00D75123"/>
    <w:rsid w:val="00D7569A"/>
    <w:rsid w:val="00D8061B"/>
    <w:rsid w:val="00D81AE4"/>
    <w:rsid w:val="00D82E86"/>
    <w:rsid w:val="00D835EF"/>
    <w:rsid w:val="00D85A1C"/>
    <w:rsid w:val="00D87A06"/>
    <w:rsid w:val="00D87E25"/>
    <w:rsid w:val="00D90FBF"/>
    <w:rsid w:val="00D91035"/>
    <w:rsid w:val="00D91137"/>
    <w:rsid w:val="00D951FF"/>
    <w:rsid w:val="00D97017"/>
    <w:rsid w:val="00D97A37"/>
    <w:rsid w:val="00D97BB9"/>
    <w:rsid w:val="00DA3E5B"/>
    <w:rsid w:val="00DA4A62"/>
    <w:rsid w:val="00DA5B7B"/>
    <w:rsid w:val="00DA68B1"/>
    <w:rsid w:val="00DA7358"/>
    <w:rsid w:val="00DB1DD3"/>
    <w:rsid w:val="00DB3295"/>
    <w:rsid w:val="00DB6773"/>
    <w:rsid w:val="00DC0C1C"/>
    <w:rsid w:val="00DC22AF"/>
    <w:rsid w:val="00DC39AF"/>
    <w:rsid w:val="00DC3FD9"/>
    <w:rsid w:val="00DC5978"/>
    <w:rsid w:val="00DC6C58"/>
    <w:rsid w:val="00DC6F05"/>
    <w:rsid w:val="00DC7311"/>
    <w:rsid w:val="00DC7413"/>
    <w:rsid w:val="00DD026C"/>
    <w:rsid w:val="00DD4A70"/>
    <w:rsid w:val="00DD579B"/>
    <w:rsid w:val="00DD6150"/>
    <w:rsid w:val="00DD6B84"/>
    <w:rsid w:val="00DE13FB"/>
    <w:rsid w:val="00DE147D"/>
    <w:rsid w:val="00DE19F7"/>
    <w:rsid w:val="00DE3192"/>
    <w:rsid w:val="00DE3FE4"/>
    <w:rsid w:val="00DE649F"/>
    <w:rsid w:val="00DE6EEA"/>
    <w:rsid w:val="00DE7204"/>
    <w:rsid w:val="00DE727B"/>
    <w:rsid w:val="00DE7E1D"/>
    <w:rsid w:val="00DF0731"/>
    <w:rsid w:val="00DF1591"/>
    <w:rsid w:val="00DF1D1C"/>
    <w:rsid w:val="00DF214E"/>
    <w:rsid w:val="00DF21D5"/>
    <w:rsid w:val="00DF2268"/>
    <w:rsid w:val="00DF3BC3"/>
    <w:rsid w:val="00DF52E7"/>
    <w:rsid w:val="00DF690F"/>
    <w:rsid w:val="00E0004F"/>
    <w:rsid w:val="00E00244"/>
    <w:rsid w:val="00E01E47"/>
    <w:rsid w:val="00E0371C"/>
    <w:rsid w:val="00E03C38"/>
    <w:rsid w:val="00E04F1B"/>
    <w:rsid w:val="00E05C17"/>
    <w:rsid w:val="00E067F4"/>
    <w:rsid w:val="00E1167B"/>
    <w:rsid w:val="00E11A27"/>
    <w:rsid w:val="00E152C1"/>
    <w:rsid w:val="00E15E1C"/>
    <w:rsid w:val="00E174E1"/>
    <w:rsid w:val="00E17565"/>
    <w:rsid w:val="00E17BC9"/>
    <w:rsid w:val="00E23823"/>
    <w:rsid w:val="00E245D4"/>
    <w:rsid w:val="00E265CE"/>
    <w:rsid w:val="00E275C1"/>
    <w:rsid w:val="00E35572"/>
    <w:rsid w:val="00E35820"/>
    <w:rsid w:val="00E35902"/>
    <w:rsid w:val="00E3632D"/>
    <w:rsid w:val="00E36735"/>
    <w:rsid w:val="00E3790A"/>
    <w:rsid w:val="00E40109"/>
    <w:rsid w:val="00E4144C"/>
    <w:rsid w:val="00E41DCD"/>
    <w:rsid w:val="00E42C21"/>
    <w:rsid w:val="00E42F99"/>
    <w:rsid w:val="00E454A4"/>
    <w:rsid w:val="00E457A7"/>
    <w:rsid w:val="00E46C38"/>
    <w:rsid w:val="00E50800"/>
    <w:rsid w:val="00E50BEA"/>
    <w:rsid w:val="00E51703"/>
    <w:rsid w:val="00E56EE4"/>
    <w:rsid w:val="00E56F00"/>
    <w:rsid w:val="00E5745F"/>
    <w:rsid w:val="00E57B92"/>
    <w:rsid w:val="00E614DE"/>
    <w:rsid w:val="00E66EDB"/>
    <w:rsid w:val="00E67BC5"/>
    <w:rsid w:val="00E70381"/>
    <w:rsid w:val="00E705B5"/>
    <w:rsid w:val="00E70E4C"/>
    <w:rsid w:val="00E71C4E"/>
    <w:rsid w:val="00E73A1D"/>
    <w:rsid w:val="00E742BA"/>
    <w:rsid w:val="00E76B19"/>
    <w:rsid w:val="00E80DA5"/>
    <w:rsid w:val="00E80E21"/>
    <w:rsid w:val="00E813E1"/>
    <w:rsid w:val="00E82458"/>
    <w:rsid w:val="00E8270E"/>
    <w:rsid w:val="00E833D6"/>
    <w:rsid w:val="00E8394D"/>
    <w:rsid w:val="00E83D61"/>
    <w:rsid w:val="00E84046"/>
    <w:rsid w:val="00E877F0"/>
    <w:rsid w:val="00E87A36"/>
    <w:rsid w:val="00E91468"/>
    <w:rsid w:val="00E91FEB"/>
    <w:rsid w:val="00E920DE"/>
    <w:rsid w:val="00E9472B"/>
    <w:rsid w:val="00E9680A"/>
    <w:rsid w:val="00E9701C"/>
    <w:rsid w:val="00EA279E"/>
    <w:rsid w:val="00EA2D35"/>
    <w:rsid w:val="00EA2D46"/>
    <w:rsid w:val="00EA5AD9"/>
    <w:rsid w:val="00EA686C"/>
    <w:rsid w:val="00EB119A"/>
    <w:rsid w:val="00EB140D"/>
    <w:rsid w:val="00EB1B51"/>
    <w:rsid w:val="00EB6C6F"/>
    <w:rsid w:val="00EB705C"/>
    <w:rsid w:val="00EB7B12"/>
    <w:rsid w:val="00EC1151"/>
    <w:rsid w:val="00EC2FF0"/>
    <w:rsid w:val="00EC3C14"/>
    <w:rsid w:val="00EC4710"/>
    <w:rsid w:val="00EC5706"/>
    <w:rsid w:val="00EC5970"/>
    <w:rsid w:val="00EC7554"/>
    <w:rsid w:val="00ED1165"/>
    <w:rsid w:val="00ED17C6"/>
    <w:rsid w:val="00ED1E72"/>
    <w:rsid w:val="00ED3251"/>
    <w:rsid w:val="00ED540B"/>
    <w:rsid w:val="00EE28F9"/>
    <w:rsid w:val="00EE3E2B"/>
    <w:rsid w:val="00EE55CF"/>
    <w:rsid w:val="00EE599C"/>
    <w:rsid w:val="00EE74D1"/>
    <w:rsid w:val="00EE7F7D"/>
    <w:rsid w:val="00EF13F2"/>
    <w:rsid w:val="00EF2F67"/>
    <w:rsid w:val="00EF412D"/>
    <w:rsid w:val="00EF4B99"/>
    <w:rsid w:val="00EF5F26"/>
    <w:rsid w:val="00EF73DE"/>
    <w:rsid w:val="00F0045E"/>
    <w:rsid w:val="00F00A29"/>
    <w:rsid w:val="00F018BF"/>
    <w:rsid w:val="00F01DB9"/>
    <w:rsid w:val="00F02C48"/>
    <w:rsid w:val="00F053AA"/>
    <w:rsid w:val="00F06B7F"/>
    <w:rsid w:val="00F06BA4"/>
    <w:rsid w:val="00F06F19"/>
    <w:rsid w:val="00F132CE"/>
    <w:rsid w:val="00F150ED"/>
    <w:rsid w:val="00F153B9"/>
    <w:rsid w:val="00F163CC"/>
    <w:rsid w:val="00F16514"/>
    <w:rsid w:val="00F1670B"/>
    <w:rsid w:val="00F172ED"/>
    <w:rsid w:val="00F17FCA"/>
    <w:rsid w:val="00F20B17"/>
    <w:rsid w:val="00F21712"/>
    <w:rsid w:val="00F259D3"/>
    <w:rsid w:val="00F264AE"/>
    <w:rsid w:val="00F3003C"/>
    <w:rsid w:val="00F328D0"/>
    <w:rsid w:val="00F33285"/>
    <w:rsid w:val="00F33BB0"/>
    <w:rsid w:val="00F354B6"/>
    <w:rsid w:val="00F360CA"/>
    <w:rsid w:val="00F37688"/>
    <w:rsid w:val="00F401A7"/>
    <w:rsid w:val="00F407FB"/>
    <w:rsid w:val="00F40E13"/>
    <w:rsid w:val="00F44006"/>
    <w:rsid w:val="00F44158"/>
    <w:rsid w:val="00F445E8"/>
    <w:rsid w:val="00F44A86"/>
    <w:rsid w:val="00F45BFC"/>
    <w:rsid w:val="00F53164"/>
    <w:rsid w:val="00F554F1"/>
    <w:rsid w:val="00F5563E"/>
    <w:rsid w:val="00F55A37"/>
    <w:rsid w:val="00F55B7A"/>
    <w:rsid w:val="00F616A7"/>
    <w:rsid w:val="00F61FB7"/>
    <w:rsid w:val="00F62EF5"/>
    <w:rsid w:val="00F63861"/>
    <w:rsid w:val="00F6419D"/>
    <w:rsid w:val="00F656C1"/>
    <w:rsid w:val="00F70DC7"/>
    <w:rsid w:val="00F71F36"/>
    <w:rsid w:val="00F7233C"/>
    <w:rsid w:val="00F72613"/>
    <w:rsid w:val="00F729F7"/>
    <w:rsid w:val="00F72BFC"/>
    <w:rsid w:val="00F72F53"/>
    <w:rsid w:val="00F7452D"/>
    <w:rsid w:val="00F75DF1"/>
    <w:rsid w:val="00F76427"/>
    <w:rsid w:val="00F77BFE"/>
    <w:rsid w:val="00F77F74"/>
    <w:rsid w:val="00F80431"/>
    <w:rsid w:val="00F806AC"/>
    <w:rsid w:val="00F82FAC"/>
    <w:rsid w:val="00F84560"/>
    <w:rsid w:val="00F862BA"/>
    <w:rsid w:val="00F90F13"/>
    <w:rsid w:val="00F90F14"/>
    <w:rsid w:val="00F91936"/>
    <w:rsid w:val="00F91ABB"/>
    <w:rsid w:val="00F91D16"/>
    <w:rsid w:val="00F92FC4"/>
    <w:rsid w:val="00F93332"/>
    <w:rsid w:val="00F93F00"/>
    <w:rsid w:val="00F93F5A"/>
    <w:rsid w:val="00F9415A"/>
    <w:rsid w:val="00F949FF"/>
    <w:rsid w:val="00F94E8D"/>
    <w:rsid w:val="00F96615"/>
    <w:rsid w:val="00FA13F6"/>
    <w:rsid w:val="00FA1B8D"/>
    <w:rsid w:val="00FA36EF"/>
    <w:rsid w:val="00FA3E55"/>
    <w:rsid w:val="00FA4403"/>
    <w:rsid w:val="00FA5227"/>
    <w:rsid w:val="00FA58BF"/>
    <w:rsid w:val="00FA68BA"/>
    <w:rsid w:val="00FA7094"/>
    <w:rsid w:val="00FB17A6"/>
    <w:rsid w:val="00FB1AF6"/>
    <w:rsid w:val="00FB29F2"/>
    <w:rsid w:val="00FB31D6"/>
    <w:rsid w:val="00FB335B"/>
    <w:rsid w:val="00FB3565"/>
    <w:rsid w:val="00FB3771"/>
    <w:rsid w:val="00FB72C6"/>
    <w:rsid w:val="00FC0243"/>
    <w:rsid w:val="00FC1071"/>
    <w:rsid w:val="00FC12FF"/>
    <w:rsid w:val="00FC296B"/>
    <w:rsid w:val="00FC35CC"/>
    <w:rsid w:val="00FC379C"/>
    <w:rsid w:val="00FC51BF"/>
    <w:rsid w:val="00FC5C57"/>
    <w:rsid w:val="00FC72B3"/>
    <w:rsid w:val="00FC72C3"/>
    <w:rsid w:val="00FC7353"/>
    <w:rsid w:val="00FC7E4A"/>
    <w:rsid w:val="00FD1F6E"/>
    <w:rsid w:val="00FD51B3"/>
    <w:rsid w:val="00FD5468"/>
    <w:rsid w:val="00FD56E3"/>
    <w:rsid w:val="00FD67B7"/>
    <w:rsid w:val="00FD6B1F"/>
    <w:rsid w:val="00FD70A7"/>
    <w:rsid w:val="00FE48F6"/>
    <w:rsid w:val="00FE593A"/>
    <w:rsid w:val="00FF0112"/>
    <w:rsid w:val="00FF0DF6"/>
    <w:rsid w:val="00FF1556"/>
    <w:rsid w:val="00FF3023"/>
    <w:rsid w:val="00FF4649"/>
    <w:rsid w:val="00FF6DA6"/>
    <w:rsid w:val="00FF710F"/>
    <w:rsid w:val="00FF76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rules v:ext="edit">
        <o:r id="V:Rule1" type="connector" idref="#Прямая со стрелкой 535"/>
        <o:r id="V:Rule2" type="connector" idref="#Прямая со стрелкой 537"/>
        <o:r id="V:Rule3" type="connector" idref="#Прямая со стрелкой 539"/>
        <o:r id="V:Rule4" type="connector" idref="#Прямая со стрелкой 538"/>
        <o:r id="V:Rule5" type="connector" idref="#Прямая со стрелкой 527"/>
        <o:r id="V:Rule6" type="connector" idref="#Прямая со стрелкой 239"/>
        <o:r id="V:Rule7" type="connector" idref="#Прямая со стрелкой 207"/>
        <o:r id="V:Rule8" type="connector" idref="#Прямая со стрелкой 6"/>
        <o:r id="V:Rule9" type="connector" idref="#Прямая со стрелкой 549"/>
        <o:r id="V:Rule10" type="connector" idref="#Прямая со стрелкой 545"/>
        <o:r id="V:Rule11" type="connector" idref="#Прямая со стрелкой 552"/>
        <o:r id="V:Rule12" type="connector" idref="#Прямая со стрелкой 237"/>
        <o:r id="V:Rule13" type="connector" idref="#Соединительная линия уступом 10"/>
        <o:r id="V:Rule14" type="connector" idref="#Прямая со стрелкой 128"/>
        <o:r id="V:Rule15" type="connector" idref="#Прямая со стрелкой 532"/>
        <o:r id="V:Rule16" type="connector" idref="#Прямая со стрелкой 556"/>
        <o:r id="V:Rule17" type="connector" idref="#Прямая со стрелкой 570"/>
        <o:r id="V:Rule18" type="connector" idref="#Прямая со стрелкой 561"/>
        <o:r id="V:Rule19" type="connector" idref="#Прямая со стрелкой 59"/>
        <o:r id="V:Rule20" type="connector" idref="#Прямая со стрелкой 186"/>
        <o:r id="V:Rule21" type="connector" idref="#Прямая со стрелкой 190"/>
        <o:r id="V:Rule22" type="connector" idref="#Прямая со стрелкой 182"/>
        <o:r id="V:Rule23" type="connector" idref="#Прямая со стрелкой 144"/>
        <o:r id="V:Rule24" type="connector" idref="#Прямая со стрелкой 143"/>
        <o:r id="V:Rule25" type="connector" idref="#Прямая со стрелкой 112"/>
        <o:r id="V:Rule26" type="connector" idref="#Прямая со стрелкой 58"/>
        <o:r id="V:Rule27" type="connector" idref="#Прямая со стрелкой 181"/>
        <o:r id="V:Rule28" type="connector" idref="#Прямая со стрелкой 111"/>
        <o:r id="V:Rule29" type="connector" idref="#Прямая со стрелкой 110"/>
        <o:r id="V:Rule30" type="connector" idref="#Прямая со стрелкой 152"/>
        <o:r id="V:Rule31" type="connector" idref="#Прямая со стрелкой 148"/>
        <o:r id="V:Rule32" type="connector" idref="#Прямая со стрелкой 201"/>
        <o:r id="V:Rule33" type="connector" idref="#Прямая со стрелкой 206"/>
        <o:r id="V:Rule34" type="connector" idref="#Прямая со стрелкой 167"/>
        <o:r id="V:Rule35" type="connector" idref="#Прямая со стрелкой 162"/>
        <o:r id="V:Rule36" type="connector" idref="#Прямая со стрелкой 157"/>
        <o:r id="V:Rule37" type="connector" idref="#Прямая со стрелкой 192"/>
        <o:r id="V:Rule38" type="connector" idref="#Прямая со стрелкой 191"/>
        <o:r id="V:Rule39" type="connector" idref="#Прямая со стрелкой 164"/>
        <o:r id="V:Rule40" type="connector" idref="#Прямая со стрелкой 169"/>
        <o:r id="V:Rule41" type="connector" idref="#Прямая со стрелкой 202"/>
        <o:r id="V:Rule42" type="connector" idref="#Прямая со стрелкой 193"/>
        <o:r id="V:Rule43" type="connector" idref="#Прямая со стрелкой 204"/>
        <o:r id="V:Rule44" type="connector" idref="#Прямая со стрелкой 54"/>
        <o:r id="V:Rule45" type="connector" idref="#Прямая со стрелкой 57"/>
        <o:r id="V:Rule46" type="connector" idref="#Прямая со стрелкой 70"/>
        <o:r id="V:Rule47" type="connector" idref="#Прямая со стрелкой 73"/>
        <o:r id="V:Rule48" type="connector" idref="#Прямая со стрелкой 88"/>
        <o:r id="V:Rule49" type="connector" idref="#Прямая со стрелкой 89"/>
        <o:r id="V:Rule50" type="connector" idref="#Прямая со стрелкой 578"/>
        <o:r id="V:Rule51" type="connector" idref="#Прямая со стрелкой 576"/>
        <o:r id="V:Rule52" type="connector" idref="#Прямая со стрелкой 581"/>
        <o:r id="V:Rule53" type="connector" idref="#Прямая со стрелкой 582"/>
        <o:r id="V:Rule54" type="connector" idref="#Прямая со стрелкой 225"/>
        <o:r id="V:Rule55" type="connector" idref="#Прямая со стрелкой 116"/>
        <o:r id="V:Rule56" type="connector" idref="#Прямая со стрелкой 91"/>
        <o:r id="V:Rule57" type="connector" idref="#Прямая со стрелкой 87"/>
        <o:r id="V:Rule58" type="connector" idref="#Прямая со стрелкой 93"/>
        <o:r id="V:Rule59" type="connector" idref="#Прямая со стрелкой 95"/>
        <o:r id="V:Rule60" type="connector" idref="#Прямая со стрелкой 159"/>
        <o:r id="V:Rule61" type="connector" idref="#Прямая со стрелкой 97"/>
        <o:r id="V:Rule62" type="connector" idref="#Прямая со стрелкой 105"/>
        <o:r id="V:Rule63" type="connector" idref="#Прямая со стрелкой 590"/>
        <o:r id="V:Rule64" type="connector" idref="#Прямая со стрелкой 118"/>
        <o:r id="V:Rule65" type="connector" idref="#Прямая со стрелкой 117"/>
        <o:r id="V:Rule66" type="connector" idref="#Прямая со стрелкой 100"/>
        <o:r id="V:Rule67" type="connector" idref="#Прямая со стрелкой 595"/>
        <o:r id="V:Rule68" type="connector" idref="#Прямая со стрелкой 596"/>
        <o:r id="V:Rule69" type="connector" idref="#Прямая со стрелкой 598"/>
        <o:r id="V:Rule70" type="connector" idref="#Прямая со стрелкой 600"/>
        <o:r id="V:Rule71" type="connector" idref="#Прямая со стрелкой 601"/>
        <o:r id="V:Rule72" type="connector" idref="#Прямая со стрелкой 604"/>
        <o:r id="V:Rule73" type="connector" idref="#Прямая со стрелкой 608"/>
        <o:r id="V:Rule74" type="connector" idref="#Прямая со стрелкой 609"/>
        <o:r id="V:Rule75" type="connector" idref="#Прямая со стрелкой 610"/>
        <o:r id="V:Rule76" type="connector" idref="#AutoShape 114"/>
        <o:r id="V:Rule77" type="connector" idref="#_x0000_s1146"/>
        <o:r id="V:Rule78" type="connector" idref="#AutoShape 112"/>
        <o:r id="V:Rule79" type="connector" idref="#_x0000_s1144"/>
        <o:r id="V:Rule80" type="connector" idref="#AutoShape 113"/>
        <o:r id="V:Rule81" type="connector" idref="#_x0000_s11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DB6"/>
    <w:rPr>
      <w:sz w:val="24"/>
      <w:szCs w:val="24"/>
    </w:rPr>
  </w:style>
  <w:style w:type="paragraph" w:styleId="1">
    <w:name w:val="heading 1"/>
    <w:basedOn w:val="a"/>
    <w:next w:val="a"/>
    <w:link w:val="10"/>
    <w:qFormat/>
    <w:rsid w:val="001F6D74"/>
    <w:pPr>
      <w:keepNext/>
      <w:outlineLvl w:val="0"/>
    </w:pPr>
    <w:rPr>
      <w:sz w:val="26"/>
      <w:szCs w:val="20"/>
    </w:rPr>
  </w:style>
  <w:style w:type="paragraph" w:styleId="2">
    <w:name w:val="heading 2"/>
    <w:basedOn w:val="a"/>
    <w:next w:val="a"/>
    <w:link w:val="20"/>
    <w:semiHidden/>
    <w:unhideWhenUsed/>
    <w:qFormat/>
    <w:rsid w:val="001F6D74"/>
    <w:pPr>
      <w:keepNext/>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Прижатый влево"/>
    <w:basedOn w:val="a"/>
    <w:next w:val="a"/>
    <w:rsid w:val="00D57E7D"/>
    <w:pPr>
      <w:autoSpaceDE w:val="0"/>
      <w:autoSpaceDN w:val="0"/>
      <w:adjustRightInd w:val="0"/>
    </w:pPr>
    <w:rPr>
      <w:rFonts w:ascii="Arial" w:hAnsi="Arial"/>
    </w:rPr>
  </w:style>
  <w:style w:type="paragraph" w:styleId="a4">
    <w:name w:val="footer"/>
    <w:basedOn w:val="a"/>
    <w:link w:val="a5"/>
    <w:uiPriority w:val="99"/>
    <w:rsid w:val="00E50800"/>
    <w:pPr>
      <w:tabs>
        <w:tab w:val="center" w:pos="4677"/>
        <w:tab w:val="right" w:pos="9355"/>
      </w:tabs>
    </w:pPr>
  </w:style>
  <w:style w:type="character" w:styleId="a6">
    <w:name w:val="page number"/>
    <w:basedOn w:val="a0"/>
    <w:rsid w:val="00E50800"/>
  </w:style>
  <w:style w:type="character" w:customStyle="1" w:styleId="a7">
    <w:name w:val="Основной текст_"/>
    <w:link w:val="100"/>
    <w:rsid w:val="005B11FF"/>
    <w:rPr>
      <w:sz w:val="26"/>
      <w:szCs w:val="26"/>
      <w:shd w:val="clear" w:color="auto" w:fill="FFFFFF"/>
    </w:rPr>
  </w:style>
  <w:style w:type="paragraph" w:customStyle="1" w:styleId="100">
    <w:name w:val="Основной текст10"/>
    <w:basedOn w:val="a"/>
    <w:link w:val="a7"/>
    <w:rsid w:val="005B11FF"/>
    <w:pPr>
      <w:shd w:val="clear" w:color="auto" w:fill="FFFFFF"/>
      <w:spacing w:after="600" w:line="320" w:lineRule="exact"/>
      <w:ind w:left="40" w:right="23" w:firstLine="680"/>
      <w:jc w:val="both"/>
    </w:pPr>
    <w:rPr>
      <w:sz w:val="26"/>
      <w:szCs w:val="26"/>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link w:val="a8"/>
    <w:uiPriority w:val="99"/>
    <w:rsid w:val="00F76427"/>
    <w:rPr>
      <w:sz w:val="24"/>
      <w:szCs w:val="24"/>
    </w:rPr>
  </w:style>
  <w:style w:type="character" w:styleId="aa">
    <w:name w:val="Hyperlink"/>
    <w:rsid w:val="00C63474"/>
    <w:rPr>
      <w:color w:val="0000FF"/>
      <w:u w:val="single"/>
    </w:rPr>
  </w:style>
  <w:style w:type="paragraph" w:customStyle="1" w:styleId="ConsPlusNormal">
    <w:name w:val="ConsPlusNormal"/>
    <w:rsid w:val="00D465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rPr>
  </w:style>
  <w:style w:type="paragraph" w:styleId="ab">
    <w:name w:val="List Paragraph"/>
    <w:basedOn w:val="a"/>
    <w:uiPriority w:val="34"/>
    <w:qFormat/>
    <w:rsid w:val="00AF2847"/>
    <w:pPr>
      <w:spacing w:line="407" w:lineRule="exact"/>
      <w:ind w:left="720" w:right="23" w:firstLine="680"/>
      <w:contextualSpacing/>
      <w:jc w:val="both"/>
    </w:pPr>
    <w:rPr>
      <w:rFonts w:ascii="Arial Unicode MS" w:eastAsia="Arial Unicode MS" w:hAnsi="Arial Unicode MS" w:cs="Arial Unicode MS"/>
      <w:color w:val="000000"/>
      <w:lang/>
    </w:rPr>
  </w:style>
  <w:style w:type="paragraph" w:styleId="ac">
    <w:name w:val="Body Text Indent"/>
    <w:basedOn w:val="a"/>
    <w:link w:val="ad"/>
    <w:rsid w:val="00C2653E"/>
    <w:pPr>
      <w:spacing w:line="216" w:lineRule="auto"/>
      <w:ind w:firstLine="720"/>
      <w:jc w:val="both"/>
    </w:pPr>
    <w:rPr>
      <w:rFonts w:ascii="TimesDL" w:hAnsi="TimesDL"/>
      <w:kern w:val="16"/>
      <w:szCs w:val="20"/>
    </w:rPr>
  </w:style>
  <w:style w:type="character" w:customStyle="1" w:styleId="ad">
    <w:name w:val="Основной текст с отступом Знак"/>
    <w:link w:val="ac"/>
    <w:rsid w:val="00C2653E"/>
    <w:rPr>
      <w:rFonts w:ascii="TimesDL" w:hAnsi="TimesDL"/>
      <w:kern w:val="16"/>
      <w:sz w:val="24"/>
    </w:rPr>
  </w:style>
  <w:style w:type="table" w:styleId="ae">
    <w:name w:val="Table Grid"/>
    <w:basedOn w:val="a1"/>
    <w:uiPriority w:val="59"/>
    <w:rsid w:val="009A5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link w:val="50"/>
    <w:rsid w:val="00A20643"/>
    <w:rPr>
      <w:sz w:val="22"/>
      <w:szCs w:val="22"/>
      <w:shd w:val="clear" w:color="auto" w:fill="FFFFFF"/>
    </w:rPr>
  </w:style>
  <w:style w:type="character" w:customStyle="1" w:styleId="17">
    <w:name w:val="Основной текст (17)_"/>
    <w:link w:val="170"/>
    <w:rsid w:val="00A20643"/>
    <w:rPr>
      <w:spacing w:val="10"/>
      <w:sz w:val="29"/>
      <w:szCs w:val="29"/>
      <w:shd w:val="clear" w:color="auto" w:fill="FFFFFF"/>
    </w:rPr>
  </w:style>
  <w:style w:type="paragraph" w:customStyle="1" w:styleId="50">
    <w:name w:val="Основной текст (5)"/>
    <w:basedOn w:val="a"/>
    <w:link w:val="5"/>
    <w:rsid w:val="00A20643"/>
    <w:pPr>
      <w:shd w:val="clear" w:color="auto" w:fill="FFFFFF"/>
      <w:spacing w:line="274" w:lineRule="exact"/>
      <w:ind w:left="40" w:right="23" w:firstLine="680"/>
      <w:jc w:val="right"/>
    </w:pPr>
    <w:rPr>
      <w:sz w:val="22"/>
      <w:szCs w:val="22"/>
    </w:rPr>
  </w:style>
  <w:style w:type="paragraph" w:customStyle="1" w:styleId="170">
    <w:name w:val="Основной текст (17)"/>
    <w:basedOn w:val="a"/>
    <w:link w:val="17"/>
    <w:rsid w:val="00A20643"/>
    <w:pPr>
      <w:shd w:val="clear" w:color="auto" w:fill="FFFFFF"/>
      <w:spacing w:after="840" w:line="356" w:lineRule="exact"/>
      <w:ind w:left="40" w:right="23" w:firstLine="680"/>
      <w:jc w:val="center"/>
    </w:pPr>
    <w:rPr>
      <w:spacing w:val="10"/>
      <w:sz w:val="29"/>
      <w:szCs w:val="29"/>
    </w:rPr>
  </w:style>
  <w:style w:type="paragraph" w:styleId="af">
    <w:name w:val="Body Text"/>
    <w:basedOn w:val="a"/>
    <w:link w:val="af0"/>
    <w:rsid w:val="001F6D74"/>
    <w:pPr>
      <w:spacing w:after="120"/>
    </w:pPr>
  </w:style>
  <w:style w:type="character" w:customStyle="1" w:styleId="af0">
    <w:name w:val="Основной текст Знак"/>
    <w:link w:val="af"/>
    <w:rsid w:val="001F6D74"/>
    <w:rPr>
      <w:sz w:val="24"/>
      <w:szCs w:val="24"/>
    </w:rPr>
  </w:style>
  <w:style w:type="character" w:customStyle="1" w:styleId="10">
    <w:name w:val="Заголовок 1 Знак"/>
    <w:link w:val="1"/>
    <w:rsid w:val="001F6D74"/>
    <w:rPr>
      <w:sz w:val="26"/>
    </w:rPr>
  </w:style>
  <w:style w:type="character" w:customStyle="1" w:styleId="20">
    <w:name w:val="Заголовок 2 Знак"/>
    <w:link w:val="2"/>
    <w:semiHidden/>
    <w:rsid w:val="001F6D74"/>
    <w:rPr>
      <w:sz w:val="24"/>
    </w:rPr>
  </w:style>
  <w:style w:type="character" w:customStyle="1" w:styleId="3">
    <w:name w:val="Заголовок №3_"/>
    <w:link w:val="30"/>
    <w:rsid w:val="00442398"/>
    <w:rPr>
      <w:spacing w:val="10"/>
      <w:sz w:val="26"/>
      <w:szCs w:val="26"/>
      <w:shd w:val="clear" w:color="auto" w:fill="FFFFFF"/>
    </w:rPr>
  </w:style>
  <w:style w:type="paragraph" w:customStyle="1" w:styleId="30">
    <w:name w:val="Заголовок №3"/>
    <w:basedOn w:val="a"/>
    <w:link w:val="3"/>
    <w:rsid w:val="00442398"/>
    <w:pPr>
      <w:shd w:val="clear" w:color="auto" w:fill="FFFFFF"/>
      <w:spacing w:before="300" w:after="360" w:line="0" w:lineRule="atLeast"/>
      <w:ind w:left="40" w:right="23" w:firstLine="680"/>
      <w:jc w:val="both"/>
      <w:outlineLvl w:val="2"/>
    </w:pPr>
    <w:rPr>
      <w:spacing w:val="10"/>
      <w:sz w:val="26"/>
      <w:szCs w:val="26"/>
    </w:rPr>
  </w:style>
  <w:style w:type="paragraph" w:customStyle="1" w:styleId="11">
    <w:name w:val="Абзац списка1"/>
    <w:basedOn w:val="a"/>
    <w:rsid w:val="002F7FC8"/>
    <w:pPr>
      <w:ind w:left="720"/>
    </w:pPr>
    <w:rPr>
      <w:sz w:val="28"/>
      <w:szCs w:val="28"/>
      <w:lang w:val="en-US" w:eastAsia="en-US"/>
    </w:rPr>
  </w:style>
  <w:style w:type="paragraph" w:styleId="af1">
    <w:name w:val="Balloon Text"/>
    <w:basedOn w:val="a"/>
    <w:link w:val="af2"/>
    <w:rsid w:val="00DA3E5B"/>
    <w:rPr>
      <w:rFonts w:ascii="Tahoma" w:hAnsi="Tahoma" w:cs="Tahoma"/>
      <w:sz w:val="16"/>
      <w:szCs w:val="16"/>
    </w:rPr>
  </w:style>
  <w:style w:type="character" w:customStyle="1" w:styleId="af2">
    <w:name w:val="Текст выноски Знак"/>
    <w:link w:val="af1"/>
    <w:rsid w:val="00DA3E5B"/>
    <w:rPr>
      <w:rFonts w:ascii="Tahoma" w:hAnsi="Tahoma" w:cs="Tahoma"/>
      <w:sz w:val="16"/>
      <w:szCs w:val="16"/>
    </w:rPr>
  </w:style>
  <w:style w:type="character" w:customStyle="1" w:styleId="31">
    <w:name w:val="Основной текст3"/>
    <w:rsid w:val="00DA3E5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5A0659"/>
    <w:pPr>
      <w:shd w:val="clear" w:color="auto" w:fill="FFFFFF"/>
      <w:spacing w:before="600" w:after="600" w:line="298" w:lineRule="exact"/>
    </w:pPr>
    <w:rPr>
      <w:color w:val="000000"/>
      <w:sz w:val="28"/>
      <w:szCs w:val="28"/>
      <w:lang/>
    </w:rPr>
  </w:style>
  <w:style w:type="character" w:customStyle="1" w:styleId="9">
    <w:name w:val="Основной текст (9)_"/>
    <w:link w:val="90"/>
    <w:rsid w:val="00F949FF"/>
    <w:rPr>
      <w:sz w:val="14"/>
      <w:szCs w:val="14"/>
      <w:shd w:val="clear" w:color="auto" w:fill="FFFFFF"/>
    </w:rPr>
  </w:style>
  <w:style w:type="paragraph" w:customStyle="1" w:styleId="90">
    <w:name w:val="Основной текст (9)"/>
    <w:basedOn w:val="a"/>
    <w:link w:val="9"/>
    <w:rsid w:val="00F949FF"/>
    <w:pPr>
      <w:shd w:val="clear" w:color="auto" w:fill="FFFFFF"/>
      <w:spacing w:after="600" w:line="263" w:lineRule="exact"/>
      <w:ind w:left="40" w:right="23" w:firstLine="680"/>
      <w:jc w:val="both"/>
    </w:pPr>
    <w:rPr>
      <w:sz w:val="14"/>
      <w:szCs w:val="14"/>
    </w:rPr>
  </w:style>
  <w:style w:type="character" w:customStyle="1" w:styleId="4">
    <w:name w:val="Основной текст (4)_"/>
    <w:link w:val="40"/>
    <w:rsid w:val="00F949FF"/>
    <w:rPr>
      <w:spacing w:val="10"/>
      <w:sz w:val="26"/>
      <w:szCs w:val="26"/>
      <w:shd w:val="clear" w:color="auto" w:fill="FFFFFF"/>
    </w:rPr>
  </w:style>
  <w:style w:type="paragraph" w:customStyle="1" w:styleId="40">
    <w:name w:val="Основной текст (4)"/>
    <w:basedOn w:val="a"/>
    <w:link w:val="4"/>
    <w:rsid w:val="00F949FF"/>
    <w:pPr>
      <w:shd w:val="clear" w:color="auto" w:fill="FFFFFF"/>
      <w:spacing w:before="300" w:after="300" w:line="317" w:lineRule="exact"/>
      <w:ind w:left="40" w:right="23" w:firstLine="680"/>
      <w:jc w:val="center"/>
    </w:pPr>
    <w:rPr>
      <w:spacing w:val="10"/>
      <w:sz w:val="26"/>
      <w:szCs w:val="26"/>
    </w:rPr>
  </w:style>
  <w:style w:type="character" w:styleId="af3">
    <w:name w:val="FollowedHyperlink"/>
    <w:rsid w:val="00DA68B1"/>
    <w:rPr>
      <w:color w:val="800080"/>
      <w:u w:val="single"/>
    </w:rPr>
  </w:style>
  <w:style w:type="paragraph" w:customStyle="1" w:styleId="ConsPlusCell">
    <w:name w:val="ConsPlusCell"/>
    <w:uiPriority w:val="99"/>
    <w:rsid w:val="00137B17"/>
    <w:pPr>
      <w:widowControl w:val="0"/>
      <w:autoSpaceDE w:val="0"/>
      <w:autoSpaceDN w:val="0"/>
      <w:adjustRightInd w:val="0"/>
    </w:pPr>
    <w:rPr>
      <w:rFonts w:eastAsiaTheme="minorEastAsia"/>
      <w:sz w:val="28"/>
      <w:szCs w:val="28"/>
    </w:rPr>
  </w:style>
  <w:style w:type="character" w:customStyle="1" w:styleId="a5">
    <w:name w:val="Нижний колонтитул Знак"/>
    <w:basedOn w:val="a0"/>
    <w:link w:val="a4"/>
    <w:uiPriority w:val="99"/>
    <w:rsid w:val="00CF1B5D"/>
    <w:rPr>
      <w:sz w:val="24"/>
      <w:szCs w:val="24"/>
    </w:rPr>
  </w:style>
  <w:style w:type="character" w:customStyle="1" w:styleId="-">
    <w:name w:val="*П-СЛЕВА без абзаца Знак"/>
    <w:link w:val="-0"/>
    <w:locked/>
    <w:rsid w:val="00BD0617"/>
    <w:rPr>
      <w:color w:val="000000"/>
      <w:sz w:val="28"/>
      <w:szCs w:val="28"/>
      <w:lang/>
    </w:rPr>
  </w:style>
  <w:style w:type="paragraph" w:customStyle="1" w:styleId="-0">
    <w:name w:val="*П-СЛЕВА без абзаца"/>
    <w:basedOn w:val="a"/>
    <w:link w:val="-"/>
    <w:qFormat/>
    <w:rsid w:val="00BD0617"/>
    <w:rPr>
      <w:color w:val="000000"/>
      <w:sz w:val="28"/>
      <w:szCs w:val="28"/>
      <w:lang/>
    </w:rPr>
  </w:style>
  <w:style w:type="character" w:customStyle="1" w:styleId="-20-">
    <w:name w:val="*П-20-Текст документа Знак"/>
    <w:link w:val="-20-0"/>
    <w:locked/>
    <w:rsid w:val="00BD0617"/>
    <w:rPr>
      <w:color w:val="000000"/>
      <w:sz w:val="28"/>
      <w:lang/>
    </w:rPr>
  </w:style>
  <w:style w:type="paragraph" w:customStyle="1" w:styleId="-20-0">
    <w:name w:val="*П-20-Текст документа"/>
    <w:basedOn w:val="a"/>
    <w:link w:val="-20-"/>
    <w:autoRedefine/>
    <w:qFormat/>
    <w:rsid w:val="00BD0617"/>
    <w:pPr>
      <w:ind w:firstLine="720"/>
      <w:jc w:val="both"/>
    </w:pPr>
    <w:rPr>
      <w:color w:val="000000"/>
      <w:sz w:val="28"/>
      <w:szCs w:val="20"/>
      <w:lang/>
    </w:rPr>
  </w:style>
  <w:style w:type="paragraph" w:customStyle="1" w:styleId="-1">
    <w:name w:val="*П-СПРАВА без абзаца"/>
    <w:basedOn w:val="-20-0"/>
    <w:autoRedefine/>
    <w:qFormat/>
    <w:rsid w:val="00BD0617"/>
    <w:pPr>
      <w:ind w:firstLine="0"/>
      <w:jc w:val="right"/>
    </w:pPr>
    <w:rPr>
      <w:color w:val="auto"/>
    </w:rPr>
  </w:style>
  <w:style w:type="character" w:customStyle="1" w:styleId="-2">
    <w:name w:val="*П-Заголовок НПА Знак"/>
    <w:link w:val="-3"/>
    <w:locked/>
    <w:rsid w:val="00BD0617"/>
    <w:rPr>
      <w:b/>
      <w:i/>
      <w:sz w:val="28"/>
      <w:szCs w:val="28"/>
    </w:rPr>
  </w:style>
  <w:style w:type="paragraph" w:customStyle="1" w:styleId="-3">
    <w:name w:val="*П-Заголовок НПА"/>
    <w:basedOn w:val="a"/>
    <w:link w:val="-2"/>
    <w:qFormat/>
    <w:rsid w:val="00BD0617"/>
    <w:pPr>
      <w:jc w:val="center"/>
    </w:pPr>
    <w:rPr>
      <w:b/>
      <w:i/>
      <w:sz w:val="28"/>
      <w:szCs w:val="28"/>
    </w:rPr>
  </w:style>
  <w:style w:type="paragraph" w:customStyle="1" w:styleId="-4">
    <w:name w:val="*П-СЛЕВА"/>
    <w:aliases w:val="с абзаца"/>
    <w:basedOn w:val="a"/>
    <w:rsid w:val="00BD0617"/>
    <w:rPr>
      <w:color w:val="000000"/>
      <w:sz w:val="28"/>
      <w:szCs w:val="28"/>
      <w:lang/>
    </w:rPr>
  </w:style>
  <w:style w:type="character" w:customStyle="1" w:styleId="12">
    <w:name w:val="Основной текст1"/>
    <w:basedOn w:val="a7"/>
    <w:rsid w:val="00DE147D"/>
    <w:rPr>
      <w:rFonts w:ascii="Times New Roman" w:eastAsia="Times New Roman" w:hAnsi="Times New Roman" w:cs="Times New Roman"/>
      <w:b w:val="0"/>
      <w:bCs w:val="0"/>
      <w:i w:val="0"/>
      <w:iCs w:val="0"/>
      <w:smallCaps w:val="0"/>
      <w:strike w:val="0"/>
      <w:spacing w:val="0"/>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divs>
    <w:div w:id="88506024">
      <w:bodyDiv w:val="1"/>
      <w:marLeft w:val="0"/>
      <w:marRight w:val="0"/>
      <w:marTop w:val="0"/>
      <w:marBottom w:val="0"/>
      <w:divBdr>
        <w:top w:val="none" w:sz="0" w:space="0" w:color="auto"/>
        <w:left w:val="none" w:sz="0" w:space="0" w:color="auto"/>
        <w:bottom w:val="none" w:sz="0" w:space="0" w:color="auto"/>
        <w:right w:val="none" w:sz="0" w:space="0" w:color="auto"/>
      </w:divBdr>
    </w:div>
    <w:div w:id="130707549">
      <w:bodyDiv w:val="1"/>
      <w:marLeft w:val="0"/>
      <w:marRight w:val="0"/>
      <w:marTop w:val="0"/>
      <w:marBottom w:val="0"/>
      <w:divBdr>
        <w:top w:val="none" w:sz="0" w:space="0" w:color="auto"/>
        <w:left w:val="none" w:sz="0" w:space="0" w:color="auto"/>
        <w:bottom w:val="none" w:sz="0" w:space="0" w:color="auto"/>
        <w:right w:val="none" w:sz="0" w:space="0" w:color="auto"/>
      </w:divBdr>
    </w:div>
    <w:div w:id="505021822">
      <w:bodyDiv w:val="1"/>
      <w:marLeft w:val="0"/>
      <w:marRight w:val="0"/>
      <w:marTop w:val="0"/>
      <w:marBottom w:val="0"/>
      <w:divBdr>
        <w:top w:val="none" w:sz="0" w:space="0" w:color="auto"/>
        <w:left w:val="none" w:sz="0" w:space="0" w:color="auto"/>
        <w:bottom w:val="none" w:sz="0" w:space="0" w:color="auto"/>
        <w:right w:val="none" w:sz="0" w:space="0" w:color="auto"/>
      </w:divBdr>
    </w:div>
    <w:div w:id="637953587">
      <w:bodyDiv w:val="1"/>
      <w:marLeft w:val="0"/>
      <w:marRight w:val="0"/>
      <w:marTop w:val="0"/>
      <w:marBottom w:val="0"/>
      <w:divBdr>
        <w:top w:val="none" w:sz="0" w:space="0" w:color="auto"/>
        <w:left w:val="none" w:sz="0" w:space="0" w:color="auto"/>
        <w:bottom w:val="none" w:sz="0" w:space="0" w:color="auto"/>
        <w:right w:val="none" w:sz="0" w:space="0" w:color="auto"/>
      </w:divBdr>
    </w:div>
    <w:div w:id="699164906">
      <w:bodyDiv w:val="1"/>
      <w:marLeft w:val="0"/>
      <w:marRight w:val="0"/>
      <w:marTop w:val="0"/>
      <w:marBottom w:val="0"/>
      <w:divBdr>
        <w:top w:val="none" w:sz="0" w:space="0" w:color="auto"/>
        <w:left w:val="none" w:sz="0" w:space="0" w:color="auto"/>
        <w:bottom w:val="none" w:sz="0" w:space="0" w:color="auto"/>
        <w:right w:val="none" w:sz="0" w:space="0" w:color="auto"/>
      </w:divBdr>
    </w:div>
    <w:div w:id="161528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alda.ru" TargetMode="External"/><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1.pn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F2AD13F499930391B03AA0A5490F651B370D2F9DB1293EADE167A9EDEB375A475E3F3AA1334E1CM2lAL" TargetMode="External"/><Relationship Id="rId24"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4.gif"/><Relationship Id="rId28" Type="http://schemas.openxmlformats.org/officeDocument/2006/relationships/theme" Target="theme/theme1.xml"/><Relationship Id="rId10" Type="http://schemas.openxmlformats.org/officeDocument/2006/relationships/hyperlink" Target="consultantplus://offline/ref=EDF2AD13F499930391B03AA0A5490F651B370D2F9DB1293EADE167A9EDEB375A475E3F3AA1334E1CM2lAL" TargetMode="External"/><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hyperlink" Target="consultantplus://offline/ref=EDF2AD13F499930391B03AA0A5490F651B360D239BB0293EADE167A9EDEB375A475E3F3AA1324E1EM2lEL" TargetMode="Externa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D7F05-2167-4B01-834F-6709E0688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48</Pages>
  <Words>10575</Words>
  <Characters>84748</Characters>
  <Application>Microsoft Office Word</Application>
  <DocSecurity>0</DocSecurity>
  <Lines>706</Lines>
  <Paragraphs>190</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FDA ROSAVTODOR</Company>
  <LinksUpToDate>false</LinksUpToDate>
  <CharactersWithSpaces>95133</CharactersWithSpaces>
  <SharedDoc>false</SharedDoc>
  <HLinks>
    <vt:vector size="42" baseType="variant">
      <vt:variant>
        <vt:i4>8257615</vt:i4>
      </vt:variant>
      <vt:variant>
        <vt:i4>21</vt:i4>
      </vt:variant>
      <vt:variant>
        <vt:i4>0</vt:i4>
      </vt:variant>
      <vt:variant>
        <vt:i4>5</vt:i4>
      </vt:variant>
      <vt:variant>
        <vt:lpwstr>mailto:pr1-mintrans@gov66.ru</vt:lpwstr>
      </vt:variant>
      <vt:variant>
        <vt:lpwstr/>
      </vt:variant>
      <vt:variant>
        <vt:i4>2556011</vt:i4>
      </vt:variant>
      <vt:variant>
        <vt:i4>18</vt:i4>
      </vt:variant>
      <vt:variant>
        <vt:i4>0</vt:i4>
      </vt:variant>
      <vt:variant>
        <vt:i4>5</vt:i4>
      </vt:variant>
      <vt:variant>
        <vt:lpwstr>http://mtis.midural.ru/</vt:lpwstr>
      </vt:variant>
      <vt:variant>
        <vt:lpwstr/>
      </vt:variant>
      <vt:variant>
        <vt:i4>327717</vt:i4>
      </vt:variant>
      <vt:variant>
        <vt:i4>12</vt:i4>
      </vt:variant>
      <vt:variant>
        <vt:i4>0</vt:i4>
      </vt:variant>
      <vt:variant>
        <vt:i4>5</vt:i4>
      </vt:variant>
      <vt:variant>
        <vt:lpwstr>mailto:mfc66@mail.ru</vt:lpwstr>
      </vt:variant>
      <vt:variant>
        <vt:lpwstr/>
      </vt:variant>
      <vt:variant>
        <vt:i4>327717</vt:i4>
      </vt:variant>
      <vt:variant>
        <vt:i4>9</vt:i4>
      </vt:variant>
      <vt:variant>
        <vt:i4>0</vt:i4>
      </vt:variant>
      <vt:variant>
        <vt:i4>5</vt:i4>
      </vt:variant>
      <vt:variant>
        <vt:lpwstr>mailto:mfc66@mail.ru</vt:lpwstr>
      </vt:variant>
      <vt:variant>
        <vt:lpwstr/>
      </vt:variant>
      <vt:variant>
        <vt:i4>2490386</vt:i4>
      </vt:variant>
      <vt:variant>
        <vt:i4>6</vt:i4>
      </vt:variant>
      <vt:variant>
        <vt:i4>0</vt:i4>
      </vt:variant>
      <vt:variant>
        <vt:i4>5</vt:i4>
      </vt:variant>
      <vt:variant>
        <vt:lpwstr>mailto:mfc@mfc66.ru</vt:lpwstr>
      </vt:variant>
      <vt:variant>
        <vt:lpwstr/>
      </vt:variant>
      <vt:variant>
        <vt:i4>8257615</vt:i4>
      </vt:variant>
      <vt:variant>
        <vt:i4>3</vt:i4>
      </vt:variant>
      <vt:variant>
        <vt:i4>0</vt:i4>
      </vt:variant>
      <vt:variant>
        <vt:i4>5</vt:i4>
      </vt:variant>
      <vt:variant>
        <vt:lpwstr>mailto:pr1-mintrans@gov66.ru</vt:lpwstr>
      </vt:variant>
      <vt:variant>
        <vt:lpwstr/>
      </vt:variant>
      <vt:variant>
        <vt:i4>3932259</vt:i4>
      </vt:variant>
      <vt:variant>
        <vt:i4>0</vt:i4>
      </vt:variant>
      <vt:variant>
        <vt:i4>0</vt:i4>
      </vt:variant>
      <vt:variant>
        <vt:i4>5</vt:i4>
      </vt:variant>
      <vt:variant>
        <vt:lpwstr>http://mintrans.midural.ru/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creator>zykovau</dc:creator>
  <cp:lastModifiedBy>Ксения</cp:lastModifiedBy>
  <cp:revision>21</cp:revision>
  <cp:lastPrinted>2016-05-18T09:27:00Z</cp:lastPrinted>
  <dcterms:created xsi:type="dcterms:W3CDTF">2016-05-08T03:25:00Z</dcterms:created>
  <dcterms:modified xsi:type="dcterms:W3CDTF">2019-05-14T12:04:00Z</dcterms:modified>
</cp:coreProperties>
</file>