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48" w:rsidRDefault="00C063C5" w:rsidP="00265B48">
      <w:pPr>
        <w:widowControl w:val="0"/>
        <w:autoSpaceDE w:val="0"/>
        <w:autoSpaceDN w:val="0"/>
        <w:adjustRightInd w:val="0"/>
        <w:spacing w:after="0" w:line="240" w:lineRule="auto"/>
        <w:ind w:left="5103"/>
        <w:jc w:val="both"/>
        <w:outlineLvl w:val="1"/>
        <w:rPr>
          <w:rFonts w:ascii="Times New Roman" w:hAnsi="Times New Roman"/>
          <w:sz w:val="24"/>
          <w:szCs w:val="24"/>
        </w:rPr>
      </w:pPr>
      <w:r>
        <w:rPr>
          <w:rFonts w:ascii="Times New Roman" w:hAnsi="Times New Roman"/>
          <w:sz w:val="24"/>
          <w:szCs w:val="24"/>
        </w:rPr>
        <w:t>-</w:t>
      </w:r>
      <w:r w:rsidR="00265B48">
        <w:rPr>
          <w:rFonts w:ascii="Times New Roman" w:hAnsi="Times New Roman"/>
          <w:sz w:val="24"/>
          <w:szCs w:val="24"/>
        </w:rPr>
        <w:t>Приложение</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r>
        <w:rPr>
          <w:rFonts w:ascii="Times New Roman" w:hAnsi="Times New Roman"/>
          <w:sz w:val="24"/>
          <w:szCs w:val="24"/>
        </w:rPr>
        <w:t xml:space="preserve">к постановлению администрации Верхнесалдинского городского округа </w:t>
      </w:r>
    </w:p>
    <w:p w:rsidR="00265B48" w:rsidRPr="0051622A"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8"/>
        </w:rPr>
      </w:pPr>
      <w:r>
        <w:rPr>
          <w:rFonts w:ascii="Times New Roman" w:hAnsi="Times New Roman"/>
          <w:sz w:val="24"/>
          <w:szCs w:val="24"/>
        </w:rPr>
        <w:t>от _________________ № _____________</w:t>
      </w:r>
      <w:r>
        <w:rPr>
          <w:rFonts w:ascii="Times New Roman" w:hAnsi="Times New Roman"/>
          <w:sz w:val="24"/>
          <w:szCs w:val="28"/>
        </w:rPr>
        <w:t xml:space="preserve"> «</w:t>
      </w:r>
      <w:r w:rsidRPr="0051622A">
        <w:rPr>
          <w:rFonts w:ascii="Times New Roman" w:hAnsi="Times New Roman"/>
          <w:sz w:val="24"/>
          <w:szCs w:val="28"/>
        </w:rPr>
        <w:t xml:space="preserve">О внесении изменений в </w:t>
      </w:r>
      <w:proofErr w:type="gramStart"/>
      <w:r w:rsidRPr="0051622A">
        <w:rPr>
          <w:rFonts w:ascii="Times New Roman" w:hAnsi="Times New Roman"/>
          <w:sz w:val="24"/>
          <w:szCs w:val="28"/>
        </w:rPr>
        <w:t xml:space="preserve">муниципальную </w:t>
      </w:r>
      <w:r>
        <w:rPr>
          <w:rFonts w:ascii="Times New Roman" w:hAnsi="Times New Roman"/>
          <w:sz w:val="24"/>
          <w:szCs w:val="28"/>
        </w:rPr>
        <w:t xml:space="preserve"> п</w:t>
      </w:r>
      <w:r w:rsidRPr="0051622A">
        <w:rPr>
          <w:rFonts w:ascii="Times New Roman" w:hAnsi="Times New Roman"/>
          <w:sz w:val="24"/>
          <w:szCs w:val="28"/>
        </w:rPr>
        <w:t>рограмму</w:t>
      </w:r>
      <w:proofErr w:type="gramEnd"/>
      <w:r>
        <w:rPr>
          <w:rFonts w:ascii="Times New Roman" w:hAnsi="Times New Roman"/>
          <w:sz w:val="24"/>
          <w:szCs w:val="28"/>
        </w:rPr>
        <w:t xml:space="preserve"> </w:t>
      </w:r>
      <w:r w:rsidRPr="0051622A">
        <w:rPr>
          <w:rFonts w:ascii="Times New Roman" w:hAnsi="Times New Roman"/>
          <w:sz w:val="24"/>
          <w:szCs w:val="28"/>
        </w:rPr>
        <w:t xml:space="preserve">«Стимулирование развития жилищного строительства и обеспечение населения доступным и комфортным </w:t>
      </w:r>
      <w:r>
        <w:rPr>
          <w:rFonts w:ascii="Times New Roman" w:hAnsi="Times New Roman"/>
          <w:sz w:val="24"/>
          <w:szCs w:val="28"/>
        </w:rPr>
        <w:t>ж</w:t>
      </w:r>
      <w:r w:rsidRPr="0051622A">
        <w:rPr>
          <w:rFonts w:ascii="Times New Roman" w:hAnsi="Times New Roman"/>
          <w:sz w:val="24"/>
          <w:szCs w:val="28"/>
        </w:rPr>
        <w:t>ильем путем реализации механизмов поддержки и развития жилищного строительства и стимулирование спроса на рынке жилья до 2021 года</w:t>
      </w:r>
      <w:r w:rsidRPr="0051622A">
        <w:rPr>
          <w:rFonts w:ascii="Times New Roman" w:hAnsi="Times New Roman"/>
          <w:bCs/>
          <w:iCs/>
          <w:sz w:val="24"/>
          <w:szCs w:val="28"/>
        </w:rPr>
        <w:t>»</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Pr="00323CFC" w:rsidRDefault="00265B48" w:rsidP="00265B48">
      <w:pPr>
        <w:widowControl w:val="0"/>
        <w:autoSpaceDE w:val="0"/>
        <w:autoSpaceDN w:val="0"/>
        <w:adjustRightInd w:val="0"/>
        <w:spacing w:after="0" w:line="240" w:lineRule="auto"/>
        <w:ind w:left="4680"/>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A961F5"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Pr>
          <w:rFonts w:ascii="Times New Roman" w:hAnsi="Times New Roman"/>
          <w:b/>
          <w:sz w:val="32"/>
          <w:szCs w:val="32"/>
        </w:rPr>
        <w:t xml:space="preserve"> </w:t>
      </w:r>
    </w:p>
    <w:p w:rsidR="00265B48" w:rsidRPr="00212E07"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212E07">
        <w:rPr>
          <w:rFonts w:ascii="Times New Roman" w:hAnsi="Times New Roman"/>
          <w:b/>
          <w:sz w:val="32"/>
          <w:szCs w:val="32"/>
        </w:rPr>
        <w:t xml:space="preserve">до 2021 года» </w:t>
      </w: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201</w:t>
      </w:r>
      <w:r>
        <w:rPr>
          <w:rFonts w:ascii="Times New Roman" w:hAnsi="Times New Roman"/>
          <w:sz w:val="27"/>
          <w:szCs w:val="27"/>
        </w:rPr>
        <w:t>5</w:t>
      </w:r>
      <w:r w:rsidRPr="00323CFC">
        <w:rPr>
          <w:rFonts w:ascii="Times New Roman" w:hAnsi="Times New Roman"/>
          <w:sz w:val="27"/>
          <w:szCs w:val="27"/>
        </w:rPr>
        <w:t xml:space="preserve"> </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Pr="003C7063"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 xml:space="preserve">ПАСПОРТ </w:t>
      </w:r>
    </w:p>
    <w:p w:rsidR="00265B48" w:rsidRPr="003C7063"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265B48" w:rsidRPr="003C7063" w:rsidRDefault="00265B48" w:rsidP="00265B48">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323CFC" w:rsidRDefault="00265B48" w:rsidP="00265B48">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265B48" w:rsidRPr="00CA67EB" w:rsidTr="00DF7F6A">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265B48" w:rsidRPr="00CA67EB" w:rsidRDefault="00265B48" w:rsidP="003265BF">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265B48" w:rsidRPr="00CA67EB" w:rsidRDefault="00265B48" w:rsidP="003265BF">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265B48" w:rsidRPr="00CA67EB" w:rsidTr="00DF7F6A">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265B48" w:rsidRPr="00CA67EB" w:rsidRDefault="00265B48" w:rsidP="003265BF">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265B48" w:rsidRPr="00CA67EB" w:rsidRDefault="00265B48" w:rsidP="003265BF">
            <w:pPr>
              <w:pStyle w:val="ConsPlusCell"/>
              <w:rPr>
                <w:rFonts w:ascii="Times New Roman" w:hAnsi="Times New Roman" w:cs="Times New Roman"/>
                <w:sz w:val="28"/>
                <w:szCs w:val="28"/>
              </w:rPr>
            </w:pPr>
            <w:r w:rsidRPr="00CA67EB">
              <w:rPr>
                <w:rFonts w:ascii="Times New Roman" w:hAnsi="Times New Roman" w:cs="Times New Roman"/>
                <w:sz w:val="28"/>
                <w:szCs w:val="28"/>
              </w:rPr>
              <w:t>201</w:t>
            </w:r>
            <w:r>
              <w:rPr>
                <w:rFonts w:ascii="Times New Roman" w:hAnsi="Times New Roman" w:cs="Times New Roman"/>
                <w:sz w:val="28"/>
                <w:szCs w:val="28"/>
              </w:rPr>
              <w:t>5</w:t>
            </w:r>
            <w:r w:rsidRPr="00CA67EB">
              <w:rPr>
                <w:rFonts w:ascii="Times New Roman" w:hAnsi="Times New Roman" w:cs="Times New Roman"/>
                <w:sz w:val="28"/>
                <w:szCs w:val="28"/>
              </w:rPr>
              <w:t>-2021 годы</w:t>
            </w:r>
          </w:p>
        </w:tc>
      </w:tr>
      <w:tr w:rsidR="00265B48" w:rsidRPr="00CA67EB" w:rsidTr="00DF7F6A">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семьям на улучшение жилищных условий.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Задачи: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265B48" w:rsidRDefault="00265B48" w:rsidP="003265BF">
            <w:pPr>
              <w:pStyle w:val="aa"/>
              <w:jc w:val="both"/>
              <w:rPr>
                <w:rFonts w:ascii="Times New Roman" w:hAnsi="Times New Roman"/>
                <w:sz w:val="28"/>
                <w:szCs w:val="28"/>
              </w:rPr>
            </w:pPr>
            <w:r>
              <w:rPr>
                <w:rFonts w:ascii="Times New Roman" w:hAnsi="Times New Roman"/>
                <w:sz w:val="28"/>
                <w:szCs w:val="28"/>
              </w:rPr>
              <w:lastRenderedPageBreak/>
              <w:t>3</w:t>
            </w:r>
            <w:r w:rsidRPr="00F018C6">
              <w:rPr>
                <w:rFonts w:ascii="Times New Roman" w:hAnsi="Times New Roman"/>
                <w:sz w:val="28"/>
                <w:szCs w:val="28"/>
              </w:rPr>
              <w:t>) предоставление молодым семьям – участникам подпрограммы социальных выплат на приобретение жилья или строительс</w:t>
            </w:r>
            <w:r>
              <w:rPr>
                <w:rFonts w:ascii="Times New Roman" w:hAnsi="Times New Roman"/>
                <w:sz w:val="28"/>
                <w:szCs w:val="28"/>
              </w:rPr>
              <w:t>тво индивидуального жилого дома;</w:t>
            </w:r>
          </w:p>
          <w:p w:rsidR="00265B48" w:rsidRPr="00CA67EB" w:rsidRDefault="00265B48" w:rsidP="003265BF">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p>
        </w:tc>
      </w:tr>
      <w:tr w:rsidR="00265B48" w:rsidRPr="00CA67EB" w:rsidTr="00DF7F6A">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265B48" w:rsidRPr="00CA67EB" w:rsidRDefault="00265B48" w:rsidP="003265BF">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2 </w:t>
            </w:r>
            <w:r w:rsidRPr="004B6DE6">
              <w:rPr>
                <w:rFonts w:ascii="Times New Roman" w:hAnsi="Times New Roman"/>
                <w:sz w:val="28"/>
                <w:szCs w:val="28"/>
              </w:rPr>
              <w:t xml:space="preserve">«Формирование жилищного фонда для переселения граждан </w:t>
            </w:r>
            <w:proofErr w:type="gramStart"/>
            <w:r w:rsidRPr="004B6DE6">
              <w:rPr>
                <w:rFonts w:ascii="Times New Roman" w:hAnsi="Times New Roman"/>
                <w:sz w:val="28"/>
                <w:szCs w:val="28"/>
              </w:rPr>
              <w:t>из жилых помещений</w:t>
            </w:r>
            <w:proofErr w:type="gramEnd"/>
            <w:r w:rsidRPr="004B6DE6">
              <w:rPr>
                <w:rFonts w:ascii="Times New Roman" w:hAnsi="Times New Roman"/>
                <w:sz w:val="28"/>
                <w:szCs w:val="28"/>
              </w:rPr>
              <w:t xml:space="preserve"> признанных не пригодными для проживания и </w:t>
            </w:r>
            <w:r>
              <w:rPr>
                <w:rFonts w:ascii="Times New Roman" w:hAnsi="Times New Roman"/>
                <w:sz w:val="28"/>
                <w:szCs w:val="28"/>
              </w:rPr>
              <w:t>(или) с высоким уровнем износа»</w:t>
            </w:r>
          </w:p>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3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4</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5</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265B48" w:rsidRPr="00CA67EB" w:rsidTr="00DF7F6A">
        <w:trPr>
          <w:trHeight w:val="400"/>
          <w:tblCellSpacing w:w="5" w:type="nil"/>
        </w:trPr>
        <w:tc>
          <w:tcPr>
            <w:tcW w:w="3855" w:type="dxa"/>
            <w:tcBorders>
              <w:top w:val="single" w:sz="4" w:space="0" w:color="auto"/>
              <w:left w:val="single" w:sz="8" w:space="0" w:color="auto"/>
              <w:bottom w:val="single" w:sz="8" w:space="0" w:color="auto"/>
              <w:right w:val="single" w:sz="8"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8"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1)</w:t>
            </w:r>
            <w:r w:rsidRPr="00F018C6">
              <w:rPr>
                <w:rFonts w:ascii="Times New Roman" w:hAnsi="Times New Roman"/>
                <w:sz w:val="28"/>
                <w:szCs w:val="28"/>
              </w:rPr>
              <w:t xml:space="preserve"> </w:t>
            </w:r>
            <w:r w:rsidRPr="00CA67EB">
              <w:rPr>
                <w:rFonts w:ascii="Times New Roman" w:hAnsi="Times New Roman"/>
                <w:sz w:val="28"/>
                <w:szCs w:val="28"/>
              </w:rPr>
              <w:t>количество граждан, проживающих в ветхом и аварийном жилищном фонде;</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CA67EB">
              <w:rPr>
                <w:rFonts w:ascii="Times New Roman" w:hAnsi="Times New Roman"/>
                <w:sz w:val="28"/>
                <w:szCs w:val="28"/>
              </w:rPr>
              <w:t>) количество жилых помещений, признанных непригодными для проживания и (или) с высоким уровнем износа, в общем объеме аварийного жилищного фонда;</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CA67EB">
              <w:rPr>
                <w:rFonts w:ascii="Times New Roman" w:hAnsi="Times New Roman"/>
                <w:sz w:val="28"/>
                <w:szCs w:val="28"/>
              </w:rPr>
              <w:t>) общая площадь аварийного и ветхого жилищного фонда, подлежащая переселению;</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снижение очередности малоимущих граждан, вставших на учет в качестве нуждающихся в жилом помещении до 01.01.2015;</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CA67EB">
              <w:rPr>
                <w:rFonts w:ascii="Times New Roman" w:hAnsi="Times New Roman"/>
                <w:sz w:val="28"/>
                <w:szCs w:val="28"/>
              </w:rPr>
              <w:t>) снижение очередности молодых семей, вставших на учет в качестве нуждающихся в жилом помещении до 01.01.2015;</w:t>
            </w:r>
          </w:p>
          <w:p w:rsidR="00265B48" w:rsidRPr="00CA67EB" w:rsidRDefault="00265B48" w:rsidP="003265BF">
            <w:pPr>
              <w:pStyle w:val="aa"/>
              <w:jc w:val="both"/>
              <w:rPr>
                <w:rFonts w:ascii="Times New Roman" w:hAnsi="Times New Roman"/>
                <w:sz w:val="28"/>
                <w:szCs w:val="28"/>
              </w:rPr>
            </w:pPr>
            <w:r>
              <w:rPr>
                <w:rFonts w:ascii="Times New Roman" w:hAnsi="Times New Roman"/>
                <w:sz w:val="28"/>
                <w:szCs w:val="28"/>
              </w:rPr>
              <w:t>6</w:t>
            </w:r>
            <w:r w:rsidRPr="00CA67EB">
              <w:rPr>
                <w:rFonts w:ascii="Times New Roman" w:hAnsi="Times New Roman"/>
                <w:sz w:val="28"/>
                <w:szCs w:val="28"/>
              </w:rPr>
              <w:t>) снижение очередности молодых семей, вставших на учет в качестве нуждающихся в жилом помещении до</w:t>
            </w:r>
            <w:r>
              <w:rPr>
                <w:rFonts w:ascii="Times New Roman" w:hAnsi="Times New Roman"/>
                <w:sz w:val="28"/>
                <w:szCs w:val="28"/>
              </w:rPr>
              <w:t xml:space="preserve"> 01.01.2016</w:t>
            </w:r>
          </w:p>
        </w:tc>
      </w:tr>
      <w:tr w:rsidR="00265B48" w:rsidRPr="00CA67EB" w:rsidTr="00DF7F6A">
        <w:trPr>
          <w:trHeight w:val="600"/>
          <w:tblCellSpacing w:w="5" w:type="nil"/>
        </w:trPr>
        <w:tc>
          <w:tcPr>
            <w:tcW w:w="3855" w:type="dxa"/>
            <w:tcBorders>
              <w:left w:val="single" w:sz="8" w:space="0" w:color="auto"/>
              <w:bottom w:val="single" w:sz="4" w:space="0" w:color="auto"/>
              <w:right w:val="single" w:sz="8" w:space="0" w:color="auto"/>
            </w:tcBorders>
          </w:tcPr>
          <w:p w:rsidR="00265B48" w:rsidRPr="00050A4C" w:rsidRDefault="00265B48" w:rsidP="003265BF">
            <w:pPr>
              <w:rPr>
                <w:rFonts w:ascii="Times New Roman" w:hAnsi="Times New Roman"/>
              </w:rPr>
            </w:pPr>
            <w:r w:rsidRPr="00050A4C">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8" w:space="0" w:color="auto"/>
              <w:bottom w:val="single" w:sz="4" w:space="0" w:color="auto"/>
              <w:right w:val="single" w:sz="8" w:space="0" w:color="auto"/>
            </w:tcBorders>
          </w:tcPr>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Общий планируемый объем финансирования программы </w:t>
            </w:r>
            <w:r w:rsidR="00DF7F6A">
              <w:rPr>
                <w:rFonts w:ascii="Times New Roman" w:hAnsi="Times New Roman"/>
                <w:sz w:val="28"/>
                <w:szCs w:val="28"/>
              </w:rPr>
              <w:t>185461,4</w:t>
            </w:r>
            <w:r w:rsidRPr="00D701B0">
              <w:rPr>
                <w:rFonts w:ascii="Times New Roman" w:hAnsi="Times New Roman"/>
                <w:sz w:val="28"/>
                <w:szCs w:val="28"/>
              </w:rPr>
              <w:t xml:space="preserve"> тыс. руб., в том числе: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30651,6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2017 году – 25898,0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2018 году – 32</w:t>
            </w:r>
            <w:r>
              <w:rPr>
                <w:rFonts w:ascii="Times New Roman" w:hAnsi="Times New Roman"/>
                <w:sz w:val="28"/>
                <w:szCs w:val="28"/>
              </w:rPr>
              <w:t>644</w:t>
            </w:r>
            <w:r w:rsidRPr="00D701B0">
              <w:rPr>
                <w:rFonts w:ascii="Times New Roman" w:hAnsi="Times New Roman"/>
                <w:sz w:val="28"/>
                <w:szCs w:val="28"/>
              </w:rPr>
              <w:t>,</w:t>
            </w:r>
            <w:r>
              <w:rPr>
                <w:rFonts w:ascii="Times New Roman" w:hAnsi="Times New Roman"/>
                <w:sz w:val="28"/>
                <w:szCs w:val="28"/>
              </w:rPr>
              <w:t>2</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33981,2</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lastRenderedPageBreak/>
              <w:t xml:space="preserve">в 2020 году – </w:t>
            </w:r>
            <w:r w:rsidR="00B91419">
              <w:rPr>
                <w:rFonts w:ascii="Times New Roman" w:hAnsi="Times New Roman"/>
                <w:sz w:val="28"/>
                <w:szCs w:val="28"/>
              </w:rPr>
              <w:t>42477,4</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19809,0 тыс. руб., из них:</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1)</w:t>
            </w:r>
            <w:r w:rsidRPr="00D701B0">
              <w:rPr>
                <w:rFonts w:ascii="Times New Roman" w:hAnsi="Times New Roman"/>
                <w:sz w:val="28"/>
                <w:szCs w:val="28"/>
              </w:rPr>
              <w:tab/>
              <w:t>за счет средс</w:t>
            </w:r>
            <w:r w:rsidR="00DF7F6A">
              <w:rPr>
                <w:rFonts w:ascii="Times New Roman" w:hAnsi="Times New Roman"/>
                <w:sz w:val="28"/>
                <w:szCs w:val="28"/>
              </w:rPr>
              <w:t xml:space="preserve">тв федерального бюджета </w:t>
            </w:r>
            <w:proofErr w:type="gramStart"/>
            <w:r w:rsidR="00DF7F6A">
              <w:rPr>
                <w:rFonts w:ascii="Times New Roman" w:hAnsi="Times New Roman"/>
                <w:sz w:val="28"/>
                <w:szCs w:val="28"/>
              </w:rPr>
              <w:t>–  6152</w:t>
            </w:r>
            <w:proofErr w:type="gramEnd"/>
            <w:r w:rsidR="00DF7F6A">
              <w:rPr>
                <w:rFonts w:ascii="Times New Roman" w:hAnsi="Times New Roman"/>
                <w:sz w:val="28"/>
                <w:szCs w:val="28"/>
              </w:rPr>
              <w:t>,5</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3169,4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2018 </w:t>
            </w:r>
            <w:proofErr w:type="gramStart"/>
            <w:r w:rsidRPr="00D701B0">
              <w:rPr>
                <w:rFonts w:ascii="Times New Roman" w:hAnsi="Times New Roman"/>
                <w:sz w:val="28"/>
                <w:szCs w:val="28"/>
              </w:rPr>
              <w:t>году  -</w:t>
            </w:r>
            <w:proofErr w:type="gramEnd"/>
            <w:r w:rsidRPr="00D701B0">
              <w:rPr>
                <w:rFonts w:ascii="Times New Roman" w:hAnsi="Times New Roman"/>
                <w:sz w:val="28"/>
                <w:szCs w:val="28"/>
              </w:rPr>
              <w:t xml:space="preserve"> 863,2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2119,9</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2020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2)</w:t>
            </w:r>
            <w:r w:rsidRPr="00D701B0">
              <w:rPr>
                <w:rFonts w:ascii="Times New Roman" w:hAnsi="Times New Roman"/>
                <w:sz w:val="28"/>
                <w:szCs w:val="28"/>
              </w:rPr>
              <w:tab/>
              <w:t xml:space="preserve">за счет средств областного бюджета –            </w:t>
            </w:r>
            <w:r w:rsidR="00DF7F6A">
              <w:rPr>
                <w:rFonts w:ascii="Times New Roman" w:hAnsi="Times New Roman"/>
                <w:sz w:val="28"/>
                <w:szCs w:val="28"/>
              </w:rPr>
              <w:t>13165</w:t>
            </w:r>
            <w:r>
              <w:rPr>
                <w:rFonts w:ascii="Times New Roman" w:hAnsi="Times New Roman"/>
                <w:sz w:val="28"/>
                <w:szCs w:val="28"/>
              </w:rPr>
              <w:t>,8</w:t>
            </w:r>
            <w:r w:rsidRPr="00D701B0">
              <w:rPr>
                <w:rFonts w:ascii="Times New Roman" w:hAnsi="Times New Roman"/>
                <w:sz w:val="28"/>
                <w:szCs w:val="28"/>
              </w:rPr>
              <w:t xml:space="preserve">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3389,8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2650,0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2018 </w:t>
            </w:r>
            <w:proofErr w:type="gramStart"/>
            <w:r w:rsidRPr="00D701B0">
              <w:rPr>
                <w:rFonts w:ascii="Times New Roman" w:hAnsi="Times New Roman"/>
                <w:sz w:val="28"/>
                <w:szCs w:val="28"/>
              </w:rPr>
              <w:t>году  -</w:t>
            </w:r>
            <w:proofErr w:type="gramEnd"/>
            <w:r w:rsidRPr="00D701B0">
              <w:rPr>
                <w:rFonts w:ascii="Times New Roman" w:hAnsi="Times New Roman"/>
                <w:sz w:val="28"/>
                <w:szCs w:val="28"/>
              </w:rPr>
              <w:t xml:space="preserve"> 2</w:t>
            </w:r>
            <w:r>
              <w:rPr>
                <w:rFonts w:ascii="Times New Roman" w:hAnsi="Times New Roman"/>
                <w:sz w:val="28"/>
                <w:szCs w:val="28"/>
              </w:rPr>
              <w:t>481</w:t>
            </w:r>
            <w:r w:rsidRPr="00D701B0">
              <w:rPr>
                <w:rFonts w:ascii="Times New Roman" w:hAnsi="Times New Roman"/>
                <w:sz w:val="28"/>
                <w:szCs w:val="28"/>
              </w:rPr>
              <w:t>,</w:t>
            </w:r>
            <w:r>
              <w:rPr>
                <w:rFonts w:ascii="Times New Roman" w:hAnsi="Times New Roman"/>
                <w:sz w:val="28"/>
                <w:szCs w:val="28"/>
              </w:rPr>
              <w:t>0</w:t>
            </w:r>
            <w:r w:rsidRPr="00D701B0">
              <w:rPr>
                <w:rFonts w:ascii="Times New Roman" w:hAnsi="Times New Roman"/>
                <w:sz w:val="28"/>
                <w:szCs w:val="28"/>
              </w:rPr>
              <w:t xml:space="preserve">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4645,0</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2020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3)</w:t>
            </w:r>
            <w:r w:rsidRPr="00D701B0">
              <w:rPr>
                <w:rFonts w:ascii="Times New Roman" w:hAnsi="Times New Roman"/>
                <w:sz w:val="28"/>
                <w:szCs w:val="28"/>
              </w:rPr>
              <w:tab/>
              <w:t xml:space="preserve">за счет средств местного бюджета – </w:t>
            </w:r>
            <w:r w:rsidR="00DF7F6A">
              <w:rPr>
                <w:rFonts w:ascii="Times New Roman" w:hAnsi="Times New Roman"/>
                <w:sz w:val="28"/>
                <w:szCs w:val="28"/>
              </w:rPr>
              <w:t xml:space="preserve">77683,0 </w:t>
            </w:r>
            <w:r w:rsidRPr="00D701B0">
              <w:rPr>
                <w:rFonts w:ascii="Times New Roman" w:hAnsi="Times New Roman"/>
                <w:sz w:val="28"/>
                <w:szCs w:val="28"/>
              </w:rPr>
              <w:t>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6998,3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6982,0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2018 </w:t>
            </w:r>
            <w:proofErr w:type="gramStart"/>
            <w:r w:rsidRPr="00D701B0">
              <w:rPr>
                <w:rFonts w:ascii="Times New Roman" w:hAnsi="Times New Roman"/>
                <w:sz w:val="28"/>
                <w:szCs w:val="28"/>
              </w:rPr>
              <w:t>году  -</w:t>
            </w:r>
            <w:proofErr w:type="gramEnd"/>
            <w:r w:rsidRPr="00D701B0">
              <w:rPr>
                <w:rFonts w:ascii="Times New Roman" w:hAnsi="Times New Roman"/>
                <w:sz w:val="28"/>
                <w:szCs w:val="28"/>
              </w:rPr>
              <w:t xml:space="preserve"> 20400,0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10616,3</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2020 году – 2</w:t>
            </w:r>
            <w:r w:rsidR="00B91419">
              <w:rPr>
                <w:rFonts w:ascii="Times New Roman" w:hAnsi="Times New Roman"/>
                <w:sz w:val="28"/>
                <w:szCs w:val="28"/>
              </w:rPr>
              <w:t>76</w:t>
            </w:r>
            <w:r w:rsidRPr="00D701B0">
              <w:rPr>
                <w:rFonts w:ascii="Times New Roman" w:hAnsi="Times New Roman"/>
                <w:sz w:val="28"/>
                <w:szCs w:val="28"/>
              </w:rPr>
              <w:t>77,4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5009,0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4)</w:t>
            </w:r>
            <w:r w:rsidRPr="00D701B0">
              <w:rPr>
                <w:rFonts w:ascii="Times New Roman" w:hAnsi="Times New Roman"/>
                <w:sz w:val="28"/>
                <w:szCs w:val="28"/>
              </w:rPr>
              <w:tab/>
              <w:t xml:space="preserve"> за счет внебюджетных средств –          </w:t>
            </w:r>
            <w:r w:rsidR="00DF7F6A">
              <w:rPr>
                <w:rFonts w:ascii="Times New Roman" w:hAnsi="Times New Roman"/>
                <w:sz w:val="28"/>
                <w:szCs w:val="28"/>
              </w:rPr>
              <w:t>88460,1</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17094,1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16266,0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2018 году – 8900,0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16600</w:t>
            </w:r>
            <w:r w:rsidRPr="00D701B0">
              <w:rPr>
                <w:rFonts w:ascii="Times New Roman" w:hAnsi="Times New Roman"/>
                <w:sz w:val="28"/>
                <w:szCs w:val="28"/>
              </w:rPr>
              <w:t xml:space="preserve">,0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2020 году – 14800,0 тыс. руб.;                          </w:t>
            </w:r>
          </w:p>
          <w:p w:rsidR="00265B48" w:rsidRPr="003F01E3" w:rsidRDefault="00265B48" w:rsidP="003265BF">
            <w:pPr>
              <w:spacing w:after="0"/>
              <w:rPr>
                <w:rFonts w:ascii="Times New Roman" w:hAnsi="Times New Roman"/>
                <w:sz w:val="28"/>
                <w:szCs w:val="28"/>
              </w:rPr>
            </w:pPr>
            <w:r w:rsidRPr="00D701B0">
              <w:rPr>
                <w:rFonts w:ascii="Times New Roman" w:hAnsi="Times New Roman"/>
                <w:sz w:val="28"/>
                <w:szCs w:val="28"/>
              </w:rPr>
              <w:t>в 2021 году – 14800,0 тыс. руб.</w:t>
            </w:r>
          </w:p>
        </w:tc>
      </w:tr>
    </w:tbl>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lastRenderedPageBreak/>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47A1">
        <w:rPr>
          <w:rFonts w:ascii="Times New Roman" w:eastAsia="Calibri" w:hAnsi="Times New Roman"/>
          <w:b/>
          <w:i/>
          <w:sz w:val="28"/>
          <w:szCs w:val="28"/>
        </w:rPr>
        <w:t xml:space="preserve"> </w:t>
      </w:r>
      <w:r w:rsidRPr="00212E07">
        <w:rPr>
          <w:rFonts w:ascii="Times New Roman" w:hAnsi="Times New Roman"/>
          <w:b/>
          <w:sz w:val="28"/>
          <w:szCs w:val="28"/>
        </w:rPr>
        <w:t>до 2021 года»</w:t>
      </w:r>
      <w:r>
        <w:rPr>
          <w:rFonts w:ascii="Times New Roman" w:hAnsi="Times New Roman"/>
          <w:b/>
          <w:sz w:val="28"/>
          <w:szCs w:val="28"/>
        </w:rPr>
        <w:t xml:space="preserve"> </w:t>
      </w:r>
      <w:r w:rsidRPr="00187E3B">
        <w:rPr>
          <w:rFonts w:ascii="Times New Roman" w:hAnsi="Times New Roman"/>
          <w:b/>
          <w:sz w:val="28"/>
          <w:szCs w:val="28"/>
        </w:rPr>
        <w:t xml:space="preserve"> </w:t>
      </w: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p>
    <w:p w:rsidR="00265B48" w:rsidRPr="00187E3B" w:rsidRDefault="00265B48" w:rsidP="00265B48">
      <w:pPr>
        <w:widowControl w:val="0"/>
        <w:autoSpaceDE w:val="0"/>
        <w:autoSpaceDN w:val="0"/>
        <w:adjustRightInd w:val="0"/>
        <w:spacing w:after="0" w:line="240" w:lineRule="auto"/>
        <w:ind w:firstLine="709"/>
        <w:jc w:val="both"/>
        <w:outlineLvl w:val="1"/>
        <w:rPr>
          <w:rFonts w:ascii="Times New Roman" w:eastAsia="Calibri" w:hAnsi="Times New Roman"/>
          <w:sz w:val="28"/>
          <w:szCs w:val="28"/>
          <w:lang w:eastAsia="ru-RU"/>
        </w:rPr>
      </w:pPr>
      <w:r>
        <w:rPr>
          <w:rFonts w:ascii="Times New Roman" w:hAnsi="Times New Roman"/>
          <w:sz w:val="28"/>
          <w:szCs w:val="28"/>
        </w:rPr>
        <w:t xml:space="preserve">1. </w:t>
      </w:r>
      <w:r w:rsidRPr="00187E3B">
        <w:rPr>
          <w:rFonts w:ascii="Times New Roman" w:eastAsia="Calibri"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 </w:t>
      </w:r>
      <w:r w:rsidRPr="00187E3B">
        <w:rPr>
          <w:rFonts w:ascii="Times New Roman" w:eastAsia="Calibri" w:hAnsi="Times New Roman"/>
          <w:sz w:val="28"/>
          <w:szCs w:val="28"/>
          <w:lang w:eastAsia="ru-RU"/>
        </w:rPr>
        <w:t>По состоянию на 01 января 201</w:t>
      </w:r>
      <w:r>
        <w:rPr>
          <w:rFonts w:ascii="Times New Roman" w:eastAsia="Calibri" w:hAnsi="Times New Roman"/>
          <w:sz w:val="28"/>
          <w:szCs w:val="28"/>
          <w:lang w:eastAsia="ru-RU"/>
        </w:rPr>
        <w:t>5</w:t>
      </w:r>
      <w:r w:rsidRPr="00187E3B">
        <w:rPr>
          <w:rFonts w:ascii="Times New Roman" w:eastAsia="Calibri" w:hAnsi="Times New Roman"/>
          <w:sz w:val="28"/>
          <w:szCs w:val="28"/>
          <w:lang w:eastAsia="ru-RU"/>
        </w:rPr>
        <w:t xml:space="preserve"> года на учете нуждающихся в улучшении жилищных условий в администрации Верхнесалдинского городского округа состоит </w:t>
      </w:r>
      <w:r w:rsidRPr="00C73F95">
        <w:rPr>
          <w:rFonts w:ascii="Times New Roman" w:eastAsia="Calibri" w:hAnsi="Times New Roman"/>
          <w:sz w:val="28"/>
          <w:szCs w:val="28"/>
          <w:lang w:eastAsia="ru-RU"/>
        </w:rPr>
        <w:t>1070</w:t>
      </w:r>
      <w:r w:rsidRPr="00187E3B">
        <w:rPr>
          <w:rFonts w:ascii="Times New Roman" w:eastAsia="Calibri" w:hAnsi="Times New Roman"/>
          <w:sz w:val="28"/>
          <w:szCs w:val="28"/>
          <w:lang w:eastAsia="ru-RU"/>
        </w:rPr>
        <w:t xml:space="preserve"> </w:t>
      </w:r>
      <w:r>
        <w:rPr>
          <w:rFonts w:ascii="Times New Roman" w:eastAsia="Calibri" w:hAnsi="Times New Roman"/>
          <w:sz w:val="28"/>
          <w:szCs w:val="28"/>
          <w:lang w:eastAsia="ru-RU"/>
        </w:rPr>
        <w:t>семей</w:t>
      </w:r>
      <w:r w:rsidRPr="00187E3B">
        <w:rPr>
          <w:rFonts w:ascii="Times New Roman" w:eastAsia="Calibri" w:hAnsi="Times New Roman"/>
          <w:sz w:val="28"/>
          <w:szCs w:val="28"/>
          <w:lang w:eastAsia="ru-RU"/>
        </w:rPr>
        <w:t>, из них молодых семей – 1</w:t>
      </w:r>
      <w:r>
        <w:rPr>
          <w:rFonts w:ascii="Times New Roman" w:eastAsia="Calibri" w:hAnsi="Times New Roman"/>
          <w:sz w:val="28"/>
          <w:szCs w:val="28"/>
          <w:lang w:eastAsia="ru-RU"/>
        </w:rPr>
        <w:t>15</w:t>
      </w:r>
      <w:r w:rsidRPr="00187E3B">
        <w:rPr>
          <w:rFonts w:ascii="Times New Roman" w:eastAsia="Calibri" w:hAnsi="Times New Roman"/>
          <w:sz w:val="28"/>
          <w:szCs w:val="28"/>
          <w:lang w:eastAsia="ru-RU"/>
        </w:rPr>
        <w:t>.</w:t>
      </w:r>
    </w:p>
    <w:p w:rsidR="00265B48" w:rsidRPr="00A44B35"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3. </w:t>
      </w:r>
      <w:r w:rsidRPr="00A44B35">
        <w:rPr>
          <w:rFonts w:ascii="Times New Roman" w:eastAsia="Calibri" w:hAnsi="Times New Roman"/>
          <w:sz w:val="28"/>
          <w:szCs w:val="28"/>
          <w:lang w:eastAsia="ru-RU"/>
        </w:rPr>
        <w:t>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1622A">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4. </w:t>
      </w:r>
      <w:r w:rsidRPr="00187E3B">
        <w:rPr>
          <w:rFonts w:ascii="Times New Roman" w:eastAsia="Calibri" w:hAnsi="Times New Roman"/>
          <w:sz w:val="28"/>
          <w:szCs w:val="28"/>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5. </w:t>
      </w:r>
      <w:r w:rsidRPr="00187E3B">
        <w:rPr>
          <w:rFonts w:ascii="Times New Roman" w:eastAsia="Calibri" w:hAnsi="Times New Roman"/>
          <w:sz w:val="28"/>
          <w:szCs w:val="28"/>
          <w:lang w:eastAsia="ru-RU"/>
        </w:rPr>
        <w:t xml:space="preserve">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7" w:history="1">
        <w:r w:rsidRPr="00187E3B">
          <w:rPr>
            <w:rFonts w:ascii="Times New Roman" w:eastAsia="Calibri" w:hAnsi="Times New Roman"/>
            <w:sz w:val="28"/>
            <w:szCs w:val="28"/>
            <w:lang w:eastAsia="ru-RU"/>
          </w:rPr>
          <w:t>статьей 49</w:t>
        </w:r>
      </w:hyperlink>
      <w:r w:rsidRPr="00187E3B">
        <w:rPr>
          <w:rFonts w:ascii="Times New Roman" w:eastAsia="Calibri" w:hAnsi="Times New Roman"/>
          <w:sz w:val="28"/>
          <w:szCs w:val="28"/>
          <w:lang w:eastAsia="ru-RU"/>
        </w:rPr>
        <w:t xml:space="preserve"> Жилищного кодекса Российской Федерации.                         </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6. </w:t>
      </w:r>
      <w:r w:rsidRPr="00187E3B">
        <w:rPr>
          <w:rFonts w:ascii="Times New Roman" w:eastAsia="Calibri" w:hAnsi="Times New Roman"/>
          <w:sz w:val="28"/>
          <w:szCs w:val="28"/>
          <w:lang w:eastAsia="ru-RU"/>
        </w:rPr>
        <w:t xml:space="preserve"> </w:t>
      </w:r>
      <w:r w:rsidRPr="00187E3B">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187E3B">
        <w:rPr>
          <w:rFonts w:ascii="Times New Roman" w:eastAsia="Calibri" w:hAnsi="Times New Roman"/>
          <w:sz w:val="28"/>
          <w:szCs w:val="28"/>
          <w:lang w:eastAsia="ru-RU"/>
        </w:rPr>
        <w:t xml:space="preserve"> </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187E3B">
        <w:rPr>
          <w:rFonts w:ascii="Times New Roman" w:hAnsi="Times New Roman"/>
          <w:sz w:val="28"/>
          <w:szCs w:val="28"/>
        </w:rPr>
        <w:t xml:space="preserve">В соответствии с </w:t>
      </w:r>
      <w:hyperlink r:id="rId8" w:history="1">
        <w:r w:rsidRPr="00187E3B">
          <w:rPr>
            <w:rFonts w:ascii="Times New Roman" w:hAnsi="Times New Roman"/>
            <w:sz w:val="28"/>
            <w:szCs w:val="28"/>
          </w:rPr>
          <w:t>частью 2 статьи 49</w:t>
        </w:r>
      </w:hyperlink>
      <w:r w:rsidRPr="00187E3B">
        <w:rPr>
          <w:rFonts w:ascii="Times New Roman" w:hAnsi="Times New Roman"/>
          <w:sz w:val="28"/>
          <w:szCs w:val="28"/>
        </w:rPr>
        <w:t xml:space="preserve"> Жилищного кодекса Российской </w:t>
      </w:r>
      <w:r w:rsidRPr="00187E3B">
        <w:rPr>
          <w:rFonts w:ascii="Times New Roman" w:hAnsi="Times New Roman"/>
          <w:sz w:val="28"/>
          <w:szCs w:val="28"/>
        </w:rPr>
        <w:lastRenderedPageBreak/>
        <w:t>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 xml:space="preserve">8. </w:t>
      </w:r>
      <w:r w:rsidRPr="00187E3B">
        <w:rPr>
          <w:rFonts w:ascii="Times New Roman" w:eastAsia="Calibri" w:hAnsi="Times New Roman"/>
          <w:sz w:val="28"/>
          <w:szCs w:val="28"/>
          <w:lang w:eastAsia="ru-RU"/>
        </w:rPr>
        <w:t>С 2006 года администрация городского округа ежегодно приобретает жилые помещения для граждан</w:t>
      </w:r>
      <w:r>
        <w:rPr>
          <w:rFonts w:ascii="Times New Roman" w:eastAsia="Calibri" w:hAnsi="Times New Roman"/>
          <w:sz w:val="28"/>
          <w:szCs w:val="28"/>
          <w:lang w:eastAsia="ru-RU"/>
        </w:rPr>
        <w:t>, признанных малоимущими</w:t>
      </w:r>
      <w:r w:rsidRPr="00187E3B">
        <w:rPr>
          <w:rFonts w:ascii="Times New Roman" w:eastAsia="Calibri" w:hAnsi="Times New Roman"/>
          <w:sz w:val="28"/>
          <w:szCs w:val="28"/>
          <w:lang w:eastAsia="ru-RU"/>
        </w:rPr>
        <w:t xml:space="preserve">. </w:t>
      </w:r>
      <w:r>
        <w:rPr>
          <w:rFonts w:ascii="Times New Roman" w:eastAsia="Calibri" w:hAnsi="Times New Roman"/>
          <w:sz w:val="28"/>
          <w:szCs w:val="28"/>
          <w:lang w:eastAsia="ru-RU"/>
        </w:rPr>
        <w:t>На момент утверждения П</w:t>
      </w:r>
      <w:r w:rsidRPr="00187E3B">
        <w:rPr>
          <w:rFonts w:ascii="Times New Roman" w:eastAsia="Calibri" w:hAnsi="Times New Roman"/>
          <w:sz w:val="28"/>
          <w:szCs w:val="28"/>
          <w:lang w:eastAsia="ru-RU"/>
        </w:rPr>
        <w:t xml:space="preserve">одпрограммы </w:t>
      </w:r>
      <w:r>
        <w:rPr>
          <w:rFonts w:ascii="Times New Roman" w:eastAsia="Calibri" w:hAnsi="Times New Roman"/>
          <w:sz w:val="28"/>
          <w:szCs w:val="28"/>
          <w:lang w:eastAsia="ru-RU"/>
        </w:rPr>
        <w:t xml:space="preserve">2 </w:t>
      </w:r>
      <w:r w:rsidRPr="00A44B35">
        <w:rPr>
          <w:rFonts w:ascii="Times New Roman" w:eastAsia="Calibri" w:hAnsi="Times New Roman"/>
          <w:sz w:val="28"/>
          <w:szCs w:val="28"/>
          <w:lang w:eastAsia="ru-RU"/>
        </w:rPr>
        <w:t xml:space="preserve">«Обеспечение малоимущих граждан жилыми помещениями по договорам социального найма </w:t>
      </w:r>
      <w:r w:rsidRPr="00A44B35">
        <w:rPr>
          <w:rFonts w:ascii="Times New Roman" w:eastAsia="Calibri" w:hAnsi="Times New Roman"/>
          <w:bCs/>
          <w:iCs/>
          <w:sz w:val="28"/>
          <w:szCs w:val="28"/>
          <w:lang w:eastAsia="ru-RU"/>
        </w:rPr>
        <w:t>муниципального жилищного фонда»</w:t>
      </w:r>
      <w:r w:rsidRPr="00A44B35">
        <w:rPr>
          <w:rFonts w:ascii="Times New Roman" w:eastAsia="Calibri" w:hAnsi="Times New Roman"/>
          <w:sz w:val="28"/>
          <w:szCs w:val="28"/>
          <w:lang w:eastAsia="ru-RU"/>
        </w:rPr>
        <w:t xml:space="preserve"> </w:t>
      </w:r>
      <w:r w:rsidRPr="0089280C">
        <w:rPr>
          <w:rFonts w:ascii="Times New Roman" w:eastAsia="Calibri" w:hAnsi="Times New Roman"/>
          <w:sz w:val="28"/>
          <w:szCs w:val="28"/>
          <w:lang w:eastAsia="ru-RU"/>
        </w:rPr>
        <w:t>75</w:t>
      </w:r>
      <w:r w:rsidRPr="00187E3B">
        <w:rPr>
          <w:rFonts w:ascii="Times New Roman" w:eastAsia="Calibri" w:hAnsi="Times New Roman"/>
          <w:sz w:val="28"/>
          <w:szCs w:val="28"/>
          <w:lang w:eastAsia="ru-RU"/>
        </w:rPr>
        <w:t xml:space="preserve"> человек признаны нуждающимися и малоимущими.</w:t>
      </w:r>
    </w:p>
    <w:p w:rsidR="00265B48" w:rsidRPr="00187E3B" w:rsidRDefault="00265B48" w:rsidP="00265B48">
      <w:pPr>
        <w:pStyle w:val="aa"/>
        <w:jc w:val="both"/>
        <w:rPr>
          <w:rFonts w:ascii="Times New Roman" w:hAnsi="Times New Roman"/>
          <w:sz w:val="28"/>
          <w:szCs w:val="28"/>
        </w:rPr>
      </w:pPr>
      <w:r w:rsidRPr="00187E3B">
        <w:rPr>
          <w:rFonts w:ascii="Times New Roman" w:hAnsi="Times New Roman"/>
          <w:sz w:val="28"/>
          <w:szCs w:val="28"/>
        </w:rPr>
        <w:tab/>
      </w:r>
      <w:r>
        <w:rPr>
          <w:rFonts w:ascii="Times New Roman" w:hAnsi="Times New Roman"/>
          <w:sz w:val="28"/>
          <w:szCs w:val="28"/>
        </w:rPr>
        <w:t xml:space="preserve">9. </w:t>
      </w:r>
      <w:r w:rsidRPr="00187E3B">
        <w:rPr>
          <w:rFonts w:ascii="Times New Roman" w:hAnsi="Times New Roman"/>
          <w:sz w:val="28"/>
          <w:szCs w:val="28"/>
        </w:rPr>
        <w:t>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w:t>
      </w:r>
      <w:r>
        <w:rPr>
          <w:rFonts w:ascii="Times New Roman" w:hAnsi="Times New Roman"/>
          <w:sz w:val="28"/>
          <w:szCs w:val="28"/>
        </w:rPr>
        <w:t>луатации, в том числе</w:t>
      </w:r>
      <w:r w:rsidRPr="00187E3B">
        <w:rPr>
          <w:rFonts w:ascii="Times New Roman" w:hAnsi="Times New Roman"/>
          <w:sz w:val="28"/>
          <w:szCs w:val="28"/>
        </w:rPr>
        <w:t xml:space="preserve"> путем предоставления гражданам других благоустроенных жилых помещений по договорам социального найма.</w:t>
      </w:r>
    </w:p>
    <w:p w:rsidR="00265B48" w:rsidRPr="00187E3B" w:rsidRDefault="00265B48" w:rsidP="00265B48">
      <w:pPr>
        <w:pStyle w:val="aa"/>
        <w:ind w:firstLine="708"/>
        <w:jc w:val="both"/>
        <w:rPr>
          <w:rFonts w:ascii="Times New Roman" w:hAnsi="Times New Roman"/>
          <w:bCs/>
          <w:sz w:val="28"/>
          <w:szCs w:val="28"/>
        </w:rPr>
      </w:pPr>
      <w:r>
        <w:rPr>
          <w:rFonts w:ascii="Times New Roman" w:hAnsi="Times New Roman"/>
          <w:sz w:val="28"/>
          <w:szCs w:val="28"/>
        </w:rPr>
        <w:t xml:space="preserve">10. </w:t>
      </w:r>
      <w:r w:rsidRPr="00187E3B">
        <w:rPr>
          <w:rFonts w:ascii="Times New Roman" w:hAnsi="Times New Roman"/>
          <w:sz w:val="28"/>
          <w:szCs w:val="28"/>
        </w:rPr>
        <w:t>Основная задача</w:t>
      </w:r>
      <w:r>
        <w:rPr>
          <w:rFonts w:ascii="Times New Roman" w:hAnsi="Times New Roman"/>
          <w:sz w:val="28"/>
          <w:szCs w:val="28"/>
        </w:rPr>
        <w:t xml:space="preserve"> муниципальной</w:t>
      </w:r>
      <w:r w:rsidRPr="00187E3B">
        <w:rPr>
          <w:rFonts w:ascii="Times New Roman" w:hAnsi="Times New Roman"/>
          <w:sz w:val="28"/>
          <w:szCs w:val="28"/>
        </w:rPr>
        <w:t xml:space="preserve"> программы</w:t>
      </w:r>
      <w:r>
        <w:rPr>
          <w:rFonts w:ascii="Times New Roman" w:hAnsi="Times New Roman"/>
          <w:sz w:val="28"/>
          <w:szCs w:val="28"/>
        </w:rPr>
        <w:t xml:space="preserve"> </w:t>
      </w:r>
      <w:r w:rsidRPr="00B4737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B47376">
        <w:rPr>
          <w:rFonts w:ascii="Times New Roman" w:hAnsi="Times New Roman"/>
          <w:i/>
          <w:sz w:val="28"/>
          <w:szCs w:val="28"/>
        </w:rPr>
        <w:t xml:space="preserve"> </w:t>
      </w:r>
      <w:r w:rsidRPr="00B47376">
        <w:rPr>
          <w:rFonts w:ascii="Times New Roman" w:hAnsi="Times New Roman"/>
          <w:sz w:val="28"/>
          <w:szCs w:val="28"/>
        </w:rPr>
        <w:t>до 2021 года»</w:t>
      </w:r>
      <w:r w:rsidRPr="00B47376">
        <w:rPr>
          <w:rFonts w:ascii="Times New Roman" w:hAnsi="Times New Roman"/>
          <w:b/>
          <w:sz w:val="28"/>
          <w:szCs w:val="28"/>
        </w:rPr>
        <w:t xml:space="preserve">  </w:t>
      </w:r>
      <w:r>
        <w:rPr>
          <w:rFonts w:ascii="Times New Roman" w:hAnsi="Times New Roman"/>
          <w:sz w:val="28"/>
          <w:szCs w:val="28"/>
        </w:rPr>
        <w:t>(далее - Программа)</w:t>
      </w:r>
      <w:r w:rsidRPr="00187E3B">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187E3B">
        <w:rPr>
          <w:rFonts w:ascii="Times New Roman" w:hAnsi="Times New Roman"/>
          <w:bCs/>
          <w:sz w:val="28"/>
          <w:szCs w:val="28"/>
        </w:rPr>
        <w:t>остановлением Правительства Р</w:t>
      </w:r>
      <w:r>
        <w:rPr>
          <w:rFonts w:ascii="Times New Roman" w:hAnsi="Times New Roman"/>
          <w:bCs/>
          <w:sz w:val="28"/>
          <w:szCs w:val="28"/>
        </w:rPr>
        <w:t xml:space="preserve">оссийской </w:t>
      </w:r>
      <w:r w:rsidRPr="00187E3B">
        <w:rPr>
          <w:rFonts w:ascii="Times New Roman" w:hAnsi="Times New Roman"/>
          <w:bCs/>
          <w:sz w:val="28"/>
          <w:szCs w:val="28"/>
        </w:rPr>
        <w:t>Ф</w:t>
      </w:r>
      <w:r>
        <w:rPr>
          <w:rFonts w:ascii="Times New Roman" w:hAnsi="Times New Roman"/>
          <w:bCs/>
          <w:sz w:val="28"/>
          <w:szCs w:val="28"/>
        </w:rPr>
        <w:t>едерации</w:t>
      </w:r>
      <w:r w:rsidRPr="00187E3B">
        <w:rPr>
          <w:rFonts w:ascii="Times New Roman" w:hAnsi="Times New Roman"/>
          <w:bCs/>
          <w:sz w:val="28"/>
          <w:szCs w:val="28"/>
        </w:rPr>
        <w:t xml:space="preserve"> от 28</w:t>
      </w:r>
      <w:r>
        <w:rPr>
          <w:rFonts w:ascii="Times New Roman" w:hAnsi="Times New Roman"/>
          <w:bCs/>
          <w:sz w:val="28"/>
          <w:szCs w:val="28"/>
        </w:rPr>
        <w:t>.01.</w:t>
      </w:r>
      <w:r w:rsidRPr="00187E3B">
        <w:rPr>
          <w:rFonts w:ascii="Times New Roman" w:hAnsi="Times New Roman"/>
          <w:bCs/>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t xml:space="preserve">11. </w:t>
      </w:r>
      <w:r w:rsidRPr="00187E3B">
        <w:rPr>
          <w:rFonts w:ascii="Times New Roman" w:hAnsi="Times New Roman"/>
          <w:sz w:val="28"/>
          <w:szCs w:val="28"/>
        </w:rPr>
        <w:t>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265B48" w:rsidRPr="00187E3B" w:rsidRDefault="00265B48" w:rsidP="00265B48">
      <w:pPr>
        <w:pStyle w:val="aa"/>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12. </w:t>
      </w:r>
      <w:r w:rsidRPr="00187E3B">
        <w:rPr>
          <w:rFonts w:ascii="Times New Roman" w:eastAsia="Calibri" w:hAnsi="Times New Roman"/>
          <w:sz w:val="28"/>
          <w:szCs w:val="28"/>
          <w:lang w:eastAsia="ru-RU"/>
        </w:rPr>
        <w:t>В 201</w:t>
      </w:r>
      <w:r>
        <w:rPr>
          <w:rFonts w:ascii="Times New Roman" w:eastAsia="Calibri" w:hAnsi="Times New Roman"/>
          <w:sz w:val="28"/>
          <w:szCs w:val="28"/>
          <w:lang w:eastAsia="ru-RU"/>
        </w:rPr>
        <w:t>5</w:t>
      </w:r>
      <w:r w:rsidRPr="00187E3B">
        <w:rPr>
          <w:rFonts w:ascii="Times New Roman" w:eastAsia="Calibri" w:hAnsi="Times New Roman"/>
          <w:sz w:val="28"/>
          <w:szCs w:val="28"/>
          <w:lang w:eastAsia="ru-RU"/>
        </w:rPr>
        <w:t xml:space="preserve"> году площадь аварийного и ветхого жилищного фонда Верхнесалдинского городского округа составляет </w:t>
      </w:r>
      <w:r w:rsidRPr="00C73F95">
        <w:rPr>
          <w:rFonts w:ascii="Times New Roman" w:eastAsia="Calibri" w:hAnsi="Times New Roman"/>
          <w:sz w:val="28"/>
          <w:szCs w:val="28"/>
          <w:lang w:eastAsia="ru-RU"/>
        </w:rPr>
        <w:t>11640,3</w:t>
      </w:r>
      <w:r w:rsidRPr="00187E3B">
        <w:rPr>
          <w:rFonts w:ascii="Times New Roman" w:eastAsia="Calibri" w:hAnsi="Times New Roman"/>
          <w:sz w:val="28"/>
          <w:szCs w:val="28"/>
          <w:lang w:eastAsia="ru-RU"/>
        </w:rPr>
        <w:t xml:space="preserve"> кв. м</w:t>
      </w:r>
      <w:r>
        <w:rPr>
          <w:rFonts w:ascii="Times New Roman" w:eastAsia="Calibri" w:hAnsi="Times New Roman"/>
          <w:sz w:val="28"/>
          <w:szCs w:val="28"/>
          <w:lang w:eastAsia="ru-RU"/>
        </w:rPr>
        <w:t>етров</w:t>
      </w:r>
      <w:r w:rsidRPr="00187E3B">
        <w:rPr>
          <w:rFonts w:ascii="Times New Roman" w:eastAsia="Calibri" w:hAnsi="Times New Roman"/>
          <w:sz w:val="28"/>
          <w:szCs w:val="28"/>
          <w:lang w:eastAsia="ru-RU"/>
        </w:rPr>
        <w:t xml:space="preserve"> и </w:t>
      </w:r>
      <w:r w:rsidRPr="00187E3B">
        <w:rPr>
          <w:rFonts w:ascii="Times New Roman" w:hAnsi="Times New Roman"/>
          <w:sz w:val="28"/>
          <w:szCs w:val="28"/>
        </w:rPr>
        <w:t>представлен малоэтажными жилыми домами в количестве</w:t>
      </w:r>
      <w:r w:rsidRPr="00187E3B">
        <w:rPr>
          <w:rFonts w:ascii="Times New Roman" w:eastAsia="Calibri" w:hAnsi="Times New Roman"/>
          <w:sz w:val="28"/>
          <w:szCs w:val="28"/>
          <w:lang w:eastAsia="ru-RU"/>
        </w:rPr>
        <w:t xml:space="preserve"> </w:t>
      </w:r>
      <w:r w:rsidRPr="00C73F95">
        <w:rPr>
          <w:rFonts w:ascii="Times New Roman" w:eastAsia="Calibri" w:hAnsi="Times New Roman"/>
          <w:sz w:val="28"/>
          <w:szCs w:val="28"/>
          <w:lang w:eastAsia="ru-RU"/>
        </w:rPr>
        <w:t>61</w:t>
      </w:r>
      <w:r>
        <w:rPr>
          <w:rFonts w:ascii="Times New Roman" w:eastAsia="Calibri" w:hAnsi="Times New Roman"/>
          <w:sz w:val="28"/>
          <w:szCs w:val="28"/>
          <w:lang w:eastAsia="ru-RU"/>
        </w:rPr>
        <w:t xml:space="preserve"> дома</w:t>
      </w:r>
      <w:r w:rsidRPr="00187E3B">
        <w:rPr>
          <w:rFonts w:ascii="Times New Roman" w:eastAsia="Calibri" w:hAnsi="Times New Roman"/>
          <w:sz w:val="28"/>
          <w:szCs w:val="28"/>
          <w:lang w:eastAsia="ru-RU"/>
        </w:rPr>
        <w:t xml:space="preserve">. Количество граждан, проживающих в данных домах составляет </w:t>
      </w:r>
      <w:r w:rsidRPr="00C73F95">
        <w:rPr>
          <w:rFonts w:ascii="Times New Roman" w:eastAsia="Calibri" w:hAnsi="Times New Roman"/>
          <w:sz w:val="28"/>
          <w:szCs w:val="28"/>
          <w:lang w:eastAsia="ru-RU"/>
        </w:rPr>
        <w:t xml:space="preserve">358 </w:t>
      </w:r>
      <w:r w:rsidRPr="00187E3B">
        <w:rPr>
          <w:rFonts w:ascii="Times New Roman" w:eastAsia="Calibri" w:hAnsi="Times New Roman"/>
          <w:sz w:val="28"/>
          <w:szCs w:val="28"/>
          <w:lang w:eastAsia="ru-RU"/>
        </w:rPr>
        <w:t xml:space="preserve">человек. </w:t>
      </w:r>
    </w:p>
    <w:p w:rsidR="00265B48" w:rsidRPr="00187E3B" w:rsidRDefault="00265B48" w:rsidP="00265B48">
      <w:pPr>
        <w:pStyle w:val="aa"/>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13. </w:t>
      </w:r>
      <w:r w:rsidRPr="00187E3B">
        <w:rPr>
          <w:rFonts w:ascii="Times New Roman" w:eastAsia="Calibri" w:hAnsi="Times New Roman"/>
          <w:sz w:val="28"/>
          <w:szCs w:val="28"/>
          <w:lang w:eastAsia="ru-RU"/>
        </w:rPr>
        <w:t xml:space="preserve">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w:t>
      </w:r>
      <w:r w:rsidRPr="00187E3B">
        <w:rPr>
          <w:rFonts w:ascii="Times New Roman" w:eastAsia="Calibri" w:hAnsi="Times New Roman"/>
          <w:sz w:val="28"/>
          <w:szCs w:val="28"/>
          <w:lang w:eastAsia="ru-RU"/>
        </w:rPr>
        <w:lastRenderedPageBreak/>
        <w:t>и ветхого жилищного фонда на территории городского округа с каждым годом увеличивается.</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14. </w:t>
      </w:r>
      <w:r w:rsidRPr="00187E3B">
        <w:rPr>
          <w:rFonts w:ascii="Times New Roman" w:eastAsia="Calibri" w:hAnsi="Times New Roman"/>
          <w:sz w:val="28"/>
          <w:szCs w:val="28"/>
          <w:lang w:eastAsia="ru-RU"/>
        </w:rPr>
        <w:t xml:space="preserve">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15. Реализация Программы позволит:</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снизить количество граждан, проживающих в ветхом и аварийном жилищном фонде;</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снизить очередность малоимущих граждан, вставших на учет в качестве нуждающихся в жилом помещении до 01.01.2015;</w:t>
      </w:r>
    </w:p>
    <w:p w:rsidR="00265B48" w:rsidRDefault="00265B48" w:rsidP="00265B48">
      <w:pPr>
        <w:pStyle w:val="aa"/>
        <w:ind w:firstLine="709"/>
        <w:jc w:val="both"/>
        <w:rPr>
          <w:rFonts w:ascii="Times New Roman" w:eastAsia="Calibri" w:hAnsi="Times New Roman"/>
          <w:sz w:val="28"/>
          <w:szCs w:val="28"/>
          <w:lang w:eastAsia="ru-RU"/>
        </w:rPr>
      </w:pPr>
      <w:r w:rsidRPr="00D10665">
        <w:rPr>
          <w:rFonts w:ascii="Times New Roman" w:eastAsia="Calibri" w:hAnsi="Times New Roman"/>
          <w:sz w:val="28"/>
          <w:szCs w:val="28"/>
          <w:lang w:eastAsia="ru-RU"/>
        </w:rPr>
        <w:t xml:space="preserve">снизить очередность </w:t>
      </w:r>
      <w:r>
        <w:rPr>
          <w:rFonts w:ascii="Times New Roman" w:eastAsia="Calibri" w:hAnsi="Times New Roman"/>
          <w:sz w:val="28"/>
          <w:szCs w:val="28"/>
          <w:lang w:eastAsia="ru-RU"/>
        </w:rPr>
        <w:t>молодых семей</w:t>
      </w:r>
      <w:r w:rsidRPr="00D10665">
        <w:rPr>
          <w:rFonts w:ascii="Times New Roman" w:eastAsia="Calibri" w:hAnsi="Times New Roman"/>
          <w:sz w:val="28"/>
          <w:szCs w:val="28"/>
          <w:lang w:eastAsia="ru-RU"/>
        </w:rPr>
        <w:t>, вставших на учет в качестве нуждающихся в жилом помещении до 01.01.2015</w:t>
      </w:r>
      <w:r>
        <w:rPr>
          <w:rFonts w:ascii="Times New Roman" w:eastAsia="Calibri" w:hAnsi="Times New Roman"/>
          <w:sz w:val="28"/>
          <w:szCs w:val="28"/>
          <w:lang w:eastAsia="ru-RU"/>
        </w:rPr>
        <w:t>;</w:t>
      </w:r>
    </w:p>
    <w:p w:rsidR="00265B48" w:rsidRPr="00D10665" w:rsidRDefault="00265B48" w:rsidP="00265B48">
      <w:pPr>
        <w:pStyle w:val="aa"/>
        <w:rPr>
          <w:rFonts w:ascii="Times New Roman" w:eastAsia="Calibri" w:hAnsi="Times New Roman"/>
          <w:sz w:val="28"/>
          <w:szCs w:val="28"/>
          <w:lang w:eastAsia="ru-RU"/>
        </w:rPr>
      </w:pPr>
      <w:r w:rsidRPr="00D10665">
        <w:rPr>
          <w:rFonts w:ascii="Times New Roman" w:eastAsia="Calibri" w:hAnsi="Times New Roman"/>
          <w:sz w:val="28"/>
          <w:szCs w:val="28"/>
          <w:lang w:eastAsia="ru-RU"/>
        </w:rPr>
        <w:t>снизить очередность молодых семей, вставших на учет в качестве нуждающихся в жилом помещении до 01.01.201</w:t>
      </w:r>
      <w:r>
        <w:rPr>
          <w:rFonts w:ascii="Times New Roman" w:eastAsia="Calibri" w:hAnsi="Times New Roman"/>
          <w:sz w:val="28"/>
          <w:szCs w:val="28"/>
          <w:lang w:eastAsia="ru-RU"/>
        </w:rPr>
        <w:t>6</w:t>
      </w:r>
      <w:r w:rsidRPr="00D10665">
        <w:rPr>
          <w:rFonts w:ascii="Times New Roman" w:eastAsia="Calibri" w:hAnsi="Times New Roman"/>
          <w:sz w:val="28"/>
          <w:szCs w:val="28"/>
          <w:lang w:eastAsia="ru-RU"/>
        </w:rPr>
        <w:t>;</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16. </w:t>
      </w:r>
      <w:r w:rsidRPr="005361DC">
        <w:rPr>
          <w:rFonts w:ascii="Times New Roman" w:eastAsia="Calibri" w:hAnsi="Times New Roman"/>
          <w:sz w:val="28"/>
          <w:szCs w:val="28"/>
          <w:lang w:eastAsia="ru-RU"/>
        </w:rPr>
        <w:t>При реализации Программы могут возникнуть риски, связанные с</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недостаточным ресурсным обеспечением программных мероприятий,</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невыполнением городским округом и областным бюджетом, принятых</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обязательств по финансированию программных мероприятий, что может</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привести не выполнению</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 xml:space="preserve">программной цели. </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Способами ограничения указанных рисков являются:</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осуществление постоянного мониторинга реализации программных</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мероприятий;</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своевременная корректировка мероприятий и показателей</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Программы;</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перераспределение финансовых ресурсов с учетом</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приоритетности мероприятий и в зависимости от темпов достижения</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поставленных целей, распределение функций, полномочий и ответственности</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исполнителей мероприятий Программы</w:t>
      </w:r>
      <w:r>
        <w:rPr>
          <w:rFonts w:ascii="Times New Roman" w:eastAsia="Calibri" w:hAnsi="Times New Roman"/>
          <w:sz w:val="28"/>
          <w:szCs w:val="28"/>
          <w:lang w:eastAsia="ru-RU"/>
        </w:rPr>
        <w:t>.</w:t>
      </w:r>
    </w:p>
    <w:p w:rsidR="00265B48" w:rsidRPr="005F1FCD"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p>
    <w:p w:rsidR="00265B48" w:rsidRPr="00187E3B" w:rsidRDefault="00265B48" w:rsidP="00265B48">
      <w:pPr>
        <w:spacing w:after="0"/>
        <w:jc w:val="center"/>
        <w:rPr>
          <w:rFonts w:ascii="Times New Roman" w:hAnsi="Times New Roman"/>
          <w:b/>
          <w:sz w:val="28"/>
          <w:szCs w:val="28"/>
        </w:rPr>
      </w:pPr>
      <w:r w:rsidRPr="00187E3B">
        <w:rPr>
          <w:rFonts w:ascii="Times New Roman" w:hAnsi="Times New Roman"/>
          <w:b/>
          <w:sz w:val="28"/>
          <w:szCs w:val="28"/>
        </w:rPr>
        <w:t xml:space="preserve">Раздел 2. Цели, задачи и целевые показатели реализации </w:t>
      </w:r>
      <w:r>
        <w:rPr>
          <w:rFonts w:ascii="Times New Roman" w:hAnsi="Times New Roman"/>
          <w:b/>
          <w:sz w:val="28"/>
          <w:szCs w:val="28"/>
        </w:rPr>
        <w:t>муниципальной П</w:t>
      </w:r>
      <w:r w:rsidRPr="00187E3B">
        <w:rPr>
          <w:rFonts w:ascii="Times New Roman" w:hAnsi="Times New Roman"/>
          <w:b/>
          <w:sz w:val="28"/>
          <w:szCs w:val="28"/>
        </w:rPr>
        <w:t>рограммы</w:t>
      </w:r>
    </w:p>
    <w:p w:rsidR="00265B48" w:rsidRPr="00187E3B" w:rsidRDefault="00265B48" w:rsidP="00265B48">
      <w:pPr>
        <w:spacing w:after="0"/>
        <w:jc w:val="center"/>
        <w:rPr>
          <w:rFonts w:ascii="Times New Roman" w:hAnsi="Times New Roman"/>
          <w:b/>
          <w:sz w:val="28"/>
          <w:szCs w:val="28"/>
        </w:rPr>
      </w:pPr>
    </w:p>
    <w:p w:rsidR="00265B48" w:rsidRDefault="00265B48" w:rsidP="00265B48">
      <w:pPr>
        <w:autoSpaceDE w:val="0"/>
        <w:autoSpaceDN w:val="0"/>
        <w:adjustRightInd w:val="0"/>
        <w:spacing w:after="0" w:line="240" w:lineRule="auto"/>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17. </w:t>
      </w:r>
      <w:hyperlink r:id="rId9" w:history="1">
        <w:r w:rsidRPr="00187E3B">
          <w:rPr>
            <w:rStyle w:val="ae"/>
            <w:rFonts w:ascii="Times New Roman" w:eastAsia="Calibri" w:hAnsi="Times New Roman"/>
            <w:sz w:val="28"/>
            <w:szCs w:val="28"/>
            <w:lang w:eastAsia="ru-RU"/>
          </w:rPr>
          <w:t>Цели</w:t>
        </w:r>
      </w:hyperlink>
      <w:r w:rsidRPr="00187E3B">
        <w:rPr>
          <w:rFonts w:ascii="Times New Roman" w:eastAsia="Calibri"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w:t>
      </w:r>
      <w:r>
        <w:rPr>
          <w:rFonts w:ascii="Times New Roman" w:eastAsia="Calibri" w:hAnsi="Times New Roman"/>
          <w:sz w:val="28"/>
          <w:szCs w:val="28"/>
          <w:lang w:eastAsia="ru-RU"/>
        </w:rPr>
        <w:t>П</w:t>
      </w:r>
      <w:r w:rsidRPr="00187E3B">
        <w:rPr>
          <w:rFonts w:ascii="Times New Roman" w:eastAsia="Calibri" w:hAnsi="Times New Roman"/>
          <w:sz w:val="28"/>
          <w:szCs w:val="28"/>
          <w:lang w:eastAsia="ru-RU"/>
        </w:rPr>
        <w:t>рограмме</w:t>
      </w:r>
      <w:r w:rsidRPr="00187E3B">
        <w:rPr>
          <w:rFonts w:ascii="Times New Roman" w:eastAsia="Calibri" w:hAnsi="Times New Roman"/>
          <w:bCs/>
          <w:iCs/>
          <w:sz w:val="28"/>
          <w:szCs w:val="28"/>
          <w:lang w:eastAsia="ru-RU"/>
        </w:rPr>
        <w:t>.</w:t>
      </w:r>
      <w:r w:rsidRPr="00187E3B">
        <w:rPr>
          <w:rFonts w:ascii="Times New Roman" w:eastAsia="Calibri" w:hAnsi="Times New Roman"/>
          <w:sz w:val="28"/>
          <w:szCs w:val="28"/>
          <w:lang w:eastAsia="ru-RU"/>
        </w:rPr>
        <w:t xml:space="preserve"> </w:t>
      </w:r>
    </w:p>
    <w:p w:rsidR="00265B48" w:rsidRPr="00187E3B" w:rsidRDefault="00265B48" w:rsidP="00265B48">
      <w:pPr>
        <w:autoSpaceDE w:val="0"/>
        <w:autoSpaceDN w:val="0"/>
        <w:adjustRightInd w:val="0"/>
        <w:spacing w:after="0" w:line="240" w:lineRule="auto"/>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265B48" w:rsidRDefault="00265B48" w:rsidP="00265B48">
      <w:pPr>
        <w:autoSpaceDE w:val="0"/>
        <w:autoSpaceDN w:val="0"/>
        <w:adjustRightInd w:val="0"/>
        <w:spacing w:after="0" w:line="240" w:lineRule="auto"/>
        <w:ind w:firstLine="838"/>
        <w:jc w:val="both"/>
        <w:rPr>
          <w:rFonts w:ascii="Times New Roman" w:eastAsia="Calibri" w:hAnsi="Times New Roman"/>
          <w:b/>
          <w:sz w:val="28"/>
          <w:szCs w:val="28"/>
          <w:lang w:eastAsia="ru-RU"/>
        </w:rPr>
      </w:pPr>
    </w:p>
    <w:p w:rsidR="00265B48" w:rsidRPr="00187E3B" w:rsidRDefault="00265B48" w:rsidP="00265B48">
      <w:pPr>
        <w:autoSpaceDE w:val="0"/>
        <w:autoSpaceDN w:val="0"/>
        <w:adjustRightInd w:val="0"/>
        <w:spacing w:after="0" w:line="240" w:lineRule="auto"/>
        <w:jc w:val="center"/>
        <w:rPr>
          <w:rFonts w:ascii="Times New Roman" w:hAnsi="Times New Roman"/>
          <w:b/>
          <w:sz w:val="28"/>
          <w:szCs w:val="28"/>
        </w:rPr>
      </w:pPr>
      <w:r w:rsidRPr="00187E3B">
        <w:rPr>
          <w:rFonts w:ascii="Times New Roman" w:hAnsi="Times New Roman"/>
          <w:b/>
          <w:sz w:val="28"/>
          <w:szCs w:val="28"/>
        </w:rPr>
        <w:t xml:space="preserve">Раздел 3.  План мероприятий по выполнению муниципальной </w:t>
      </w:r>
      <w:r>
        <w:rPr>
          <w:rFonts w:ascii="Times New Roman" w:hAnsi="Times New Roman"/>
          <w:b/>
          <w:sz w:val="28"/>
          <w:szCs w:val="28"/>
        </w:rPr>
        <w:t>П</w:t>
      </w:r>
      <w:r w:rsidRPr="00187E3B">
        <w:rPr>
          <w:rFonts w:ascii="Times New Roman" w:hAnsi="Times New Roman"/>
          <w:b/>
          <w:sz w:val="28"/>
          <w:szCs w:val="28"/>
        </w:rPr>
        <w:t>рограммы</w:t>
      </w:r>
    </w:p>
    <w:p w:rsidR="00265B48" w:rsidRPr="00187E3B" w:rsidRDefault="00265B48" w:rsidP="00265B48">
      <w:pPr>
        <w:autoSpaceDE w:val="0"/>
        <w:autoSpaceDN w:val="0"/>
        <w:adjustRightInd w:val="0"/>
        <w:spacing w:after="0" w:line="240" w:lineRule="auto"/>
        <w:ind w:firstLine="838"/>
        <w:jc w:val="center"/>
        <w:rPr>
          <w:rFonts w:ascii="Times New Roman" w:hAnsi="Times New Roman"/>
          <w:b/>
          <w:sz w:val="28"/>
          <w:szCs w:val="28"/>
        </w:rPr>
      </w:pP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t xml:space="preserve">19. </w:t>
      </w:r>
      <w:r w:rsidRPr="00187E3B">
        <w:rPr>
          <w:rFonts w:ascii="Times New Roman" w:hAnsi="Times New Roman"/>
          <w:sz w:val="28"/>
          <w:szCs w:val="28"/>
        </w:rPr>
        <w:t xml:space="preserve">План мероприятий по реализации </w:t>
      </w:r>
      <w:r>
        <w:rPr>
          <w:rFonts w:ascii="Times New Roman" w:hAnsi="Times New Roman"/>
          <w:sz w:val="28"/>
          <w:szCs w:val="28"/>
        </w:rPr>
        <w:t>П</w:t>
      </w:r>
      <w:r w:rsidRPr="00187E3B">
        <w:rPr>
          <w:rFonts w:ascii="Times New Roman" w:hAnsi="Times New Roman"/>
          <w:sz w:val="28"/>
          <w:szCs w:val="28"/>
        </w:rPr>
        <w:t xml:space="preserve">рограммы приведен в </w:t>
      </w:r>
      <w:r>
        <w:rPr>
          <w:rFonts w:ascii="Times New Roman" w:hAnsi="Times New Roman"/>
          <w:sz w:val="28"/>
          <w:szCs w:val="28"/>
        </w:rPr>
        <w:t xml:space="preserve">      </w:t>
      </w:r>
      <w:r w:rsidRPr="00187E3B">
        <w:rPr>
          <w:rFonts w:ascii="Times New Roman" w:hAnsi="Times New Roman"/>
          <w:sz w:val="28"/>
          <w:szCs w:val="28"/>
        </w:rPr>
        <w:t xml:space="preserve">приложении № </w:t>
      </w:r>
      <w:r>
        <w:rPr>
          <w:rFonts w:ascii="Times New Roman" w:hAnsi="Times New Roman"/>
          <w:sz w:val="28"/>
          <w:szCs w:val="28"/>
        </w:rPr>
        <w:t>2</w:t>
      </w:r>
      <w:r w:rsidRPr="00187E3B">
        <w:rPr>
          <w:rFonts w:ascii="Times New Roman" w:hAnsi="Times New Roman"/>
          <w:sz w:val="28"/>
          <w:szCs w:val="28"/>
        </w:rPr>
        <w:t xml:space="preserve"> к </w:t>
      </w:r>
      <w:r>
        <w:rPr>
          <w:rFonts w:ascii="Times New Roman" w:hAnsi="Times New Roman"/>
          <w:sz w:val="28"/>
          <w:szCs w:val="28"/>
        </w:rPr>
        <w:t>П</w:t>
      </w:r>
      <w:r w:rsidRPr="00187E3B">
        <w:rPr>
          <w:rFonts w:ascii="Times New Roman" w:hAnsi="Times New Roman"/>
          <w:sz w:val="28"/>
          <w:szCs w:val="28"/>
        </w:rPr>
        <w:t>рограмме</w:t>
      </w:r>
      <w:r>
        <w:rPr>
          <w:rFonts w:ascii="Times New Roman" w:hAnsi="Times New Roman"/>
          <w:bCs/>
          <w:iCs/>
          <w:sz w:val="28"/>
          <w:szCs w:val="28"/>
        </w:rPr>
        <w:t>.</w:t>
      </w:r>
      <w:r w:rsidRPr="00187E3B">
        <w:rPr>
          <w:rFonts w:ascii="Times New Roman" w:hAnsi="Times New Roman"/>
          <w:sz w:val="28"/>
          <w:szCs w:val="28"/>
        </w:rPr>
        <w:t xml:space="preserve"> </w:t>
      </w: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lastRenderedPageBreak/>
        <w:t xml:space="preserve">20. </w:t>
      </w:r>
      <w:r w:rsidRPr="00187E3B">
        <w:rPr>
          <w:rFonts w:ascii="Times New Roman" w:hAnsi="Times New Roman"/>
          <w:sz w:val="28"/>
          <w:szCs w:val="28"/>
        </w:rPr>
        <w:t>Ответственным исполнителем</w:t>
      </w:r>
      <w:r>
        <w:rPr>
          <w:rFonts w:ascii="Times New Roman" w:hAnsi="Times New Roman"/>
          <w:sz w:val="28"/>
          <w:szCs w:val="28"/>
        </w:rPr>
        <w:t xml:space="preserve"> П</w:t>
      </w:r>
      <w:r w:rsidRPr="00187E3B">
        <w:rPr>
          <w:rFonts w:ascii="Times New Roman" w:hAnsi="Times New Roman"/>
          <w:sz w:val="28"/>
          <w:szCs w:val="28"/>
        </w:rPr>
        <w:t xml:space="preserve">рограммы является </w:t>
      </w:r>
      <w:r>
        <w:rPr>
          <w:rFonts w:ascii="Times New Roman" w:hAnsi="Times New Roman"/>
          <w:sz w:val="28"/>
          <w:szCs w:val="28"/>
        </w:rPr>
        <w:t>отдел по социальной сфере</w:t>
      </w:r>
      <w:r w:rsidRPr="00187E3B">
        <w:rPr>
          <w:rFonts w:ascii="Times New Roman" w:hAnsi="Times New Roman"/>
          <w:sz w:val="28"/>
          <w:szCs w:val="28"/>
        </w:rPr>
        <w:t>, котор</w:t>
      </w:r>
      <w:r>
        <w:rPr>
          <w:rFonts w:ascii="Times New Roman" w:hAnsi="Times New Roman"/>
          <w:sz w:val="28"/>
          <w:szCs w:val="28"/>
        </w:rPr>
        <w:t xml:space="preserve">ый </w:t>
      </w:r>
      <w:r w:rsidRPr="00187E3B">
        <w:rPr>
          <w:rFonts w:ascii="Times New Roman" w:hAnsi="Times New Roman"/>
          <w:sz w:val="28"/>
          <w:szCs w:val="28"/>
        </w:rPr>
        <w:t xml:space="preserve">организует ее выполнение. </w:t>
      </w:r>
    </w:p>
    <w:p w:rsidR="00265B48" w:rsidRPr="00187E3B" w:rsidRDefault="00265B48" w:rsidP="00265B48">
      <w:pPr>
        <w:pStyle w:val="aa"/>
        <w:ind w:firstLine="708"/>
        <w:jc w:val="both"/>
        <w:rPr>
          <w:rFonts w:ascii="Times New Roman" w:hAnsi="Times New Roman"/>
          <w:bCs/>
          <w:iCs/>
          <w:sz w:val="28"/>
          <w:szCs w:val="28"/>
        </w:rPr>
      </w:pPr>
      <w:r>
        <w:rPr>
          <w:rFonts w:ascii="Times New Roman" w:hAnsi="Times New Roman"/>
          <w:sz w:val="28"/>
          <w:szCs w:val="28"/>
        </w:rPr>
        <w:t xml:space="preserve">21. </w:t>
      </w:r>
      <w:r w:rsidRPr="00187E3B">
        <w:rPr>
          <w:rFonts w:ascii="Times New Roman" w:hAnsi="Times New Roman"/>
          <w:sz w:val="28"/>
          <w:szCs w:val="28"/>
        </w:rPr>
        <w:t xml:space="preserve">Ответственный исполнитель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1) осуществляет текущее управл</w:t>
      </w:r>
      <w:r>
        <w:rPr>
          <w:rFonts w:ascii="Times New Roman" w:hAnsi="Times New Roman"/>
          <w:sz w:val="28"/>
          <w:szCs w:val="28"/>
        </w:rPr>
        <w:t>ение реализацией муниципальной 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2) обеспечивает разработку, реализацию и</w:t>
      </w:r>
      <w:r>
        <w:rPr>
          <w:rFonts w:ascii="Times New Roman" w:hAnsi="Times New Roman"/>
          <w:sz w:val="28"/>
          <w:szCs w:val="28"/>
        </w:rPr>
        <w:t xml:space="preserve"> утверждение муниципальной П</w:t>
      </w:r>
      <w:r w:rsidRPr="00187E3B">
        <w:rPr>
          <w:rFonts w:ascii="Times New Roman" w:hAnsi="Times New Roman"/>
          <w:sz w:val="28"/>
          <w:szCs w:val="28"/>
        </w:rPr>
        <w:t xml:space="preserve">рограммы, внесение изменений в </w:t>
      </w:r>
      <w:r>
        <w:rPr>
          <w:rFonts w:ascii="Times New Roman" w:hAnsi="Times New Roman"/>
          <w:sz w:val="28"/>
          <w:szCs w:val="28"/>
        </w:rPr>
        <w:t>П</w:t>
      </w:r>
      <w:r w:rsidRPr="00187E3B">
        <w:rPr>
          <w:rFonts w:ascii="Times New Roman" w:hAnsi="Times New Roman"/>
          <w:sz w:val="28"/>
          <w:szCs w:val="28"/>
        </w:rPr>
        <w:t>рограмму;</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3) обеспечивает достижение целей и задач, предусмотренных </w:t>
      </w:r>
      <w:r>
        <w:rPr>
          <w:rFonts w:ascii="Times New Roman" w:hAnsi="Times New Roman"/>
          <w:sz w:val="28"/>
          <w:szCs w:val="28"/>
        </w:rPr>
        <w:t>П</w:t>
      </w:r>
      <w:r w:rsidRPr="00187E3B">
        <w:rPr>
          <w:rFonts w:ascii="Times New Roman" w:hAnsi="Times New Roman"/>
          <w:sz w:val="28"/>
          <w:szCs w:val="28"/>
        </w:rPr>
        <w:t>рограммой, утвержденных значений целевых показателей;</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4) осуществляет мониторинг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5) формирует отчеты о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6) обеспечивает эффективное использование средств бюджета городского округа, выделяемых на реализацию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7) осуществляет функции муниципального заказчика товаров, работ, услуг, приобретение, выполнение или оказание которых необходимо для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8) осуществляет полномочия главного распорядителя средств бюджета городского округа, предусмотренных на реализацию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9)</w:t>
      </w:r>
      <w:r>
        <w:rPr>
          <w:rFonts w:ascii="Times New Roman" w:hAnsi="Times New Roman"/>
          <w:sz w:val="28"/>
          <w:szCs w:val="28"/>
        </w:rPr>
        <w:t xml:space="preserve"> осуществляет взаимодействие с м</w:t>
      </w:r>
      <w:r w:rsidRPr="00187E3B">
        <w:rPr>
          <w:rFonts w:ascii="Times New Roman" w:hAnsi="Times New Roman"/>
          <w:sz w:val="28"/>
          <w:szCs w:val="28"/>
        </w:rPr>
        <w:t>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265B48" w:rsidRPr="00187E3B" w:rsidRDefault="00265B48" w:rsidP="00265B48">
      <w:pPr>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 </w:t>
      </w:r>
      <w:r>
        <w:rPr>
          <w:rFonts w:ascii="Times New Roman" w:hAnsi="Times New Roman"/>
          <w:sz w:val="28"/>
          <w:szCs w:val="28"/>
        </w:rPr>
        <w:t xml:space="preserve">22. </w:t>
      </w:r>
      <w:r w:rsidRPr="00187E3B">
        <w:rPr>
          <w:rFonts w:ascii="Times New Roman" w:hAnsi="Times New Roman"/>
          <w:sz w:val="28"/>
          <w:szCs w:val="28"/>
        </w:rPr>
        <w:t xml:space="preserve">В рамках </w:t>
      </w:r>
      <w:r>
        <w:rPr>
          <w:rFonts w:ascii="Times New Roman" w:hAnsi="Times New Roman"/>
          <w:sz w:val="28"/>
          <w:szCs w:val="28"/>
        </w:rPr>
        <w:t>П</w:t>
      </w:r>
      <w:r w:rsidRPr="00187E3B">
        <w:rPr>
          <w:rFonts w:ascii="Times New Roman" w:hAnsi="Times New Roman"/>
          <w:sz w:val="28"/>
          <w:szCs w:val="28"/>
        </w:rPr>
        <w:t>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265B48" w:rsidRPr="00187E3B"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 xml:space="preserve">23. </w:t>
      </w:r>
      <w:r w:rsidRPr="00187E3B">
        <w:rPr>
          <w:rFonts w:ascii="Times New Roman" w:hAnsi="Times New Roman"/>
          <w:bCs/>
          <w:iCs/>
          <w:sz w:val="28"/>
          <w:szCs w:val="28"/>
        </w:rPr>
        <w:t xml:space="preserve">По </w:t>
      </w:r>
      <w:r>
        <w:rPr>
          <w:rFonts w:ascii="Times New Roman" w:hAnsi="Times New Roman"/>
          <w:bCs/>
          <w:iCs/>
          <w:sz w:val="28"/>
          <w:szCs w:val="28"/>
        </w:rPr>
        <w:t>П</w:t>
      </w:r>
      <w:r w:rsidRPr="00187E3B">
        <w:rPr>
          <w:rFonts w:ascii="Times New Roman" w:hAnsi="Times New Roman"/>
          <w:bCs/>
          <w:iCs/>
          <w:sz w:val="28"/>
          <w:szCs w:val="28"/>
        </w:rPr>
        <w:t xml:space="preserve">рограмме </w:t>
      </w:r>
      <w:r>
        <w:rPr>
          <w:rFonts w:ascii="Times New Roman" w:hAnsi="Times New Roman"/>
          <w:bCs/>
          <w:iCs/>
          <w:sz w:val="28"/>
          <w:szCs w:val="28"/>
        </w:rPr>
        <w:t>планируется получение</w:t>
      </w:r>
      <w:r w:rsidRPr="00187E3B">
        <w:rPr>
          <w:rFonts w:ascii="Times New Roman" w:hAnsi="Times New Roman"/>
          <w:bCs/>
          <w:iCs/>
          <w:sz w:val="28"/>
          <w:szCs w:val="28"/>
        </w:rPr>
        <w:t xml:space="preserve"> субсидий из областного бюджета на:</w:t>
      </w:r>
    </w:p>
    <w:p w:rsidR="00265B48" w:rsidRPr="00187E3B"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187E3B">
        <w:rPr>
          <w:rFonts w:ascii="Times New Roman" w:hAnsi="Times New Roman"/>
          <w:bCs/>
          <w:iCs/>
          <w:sz w:val="28"/>
          <w:szCs w:val="28"/>
        </w:rPr>
        <w:t xml:space="preserve">одпрограмму </w:t>
      </w:r>
      <w:r>
        <w:rPr>
          <w:rFonts w:ascii="Times New Roman" w:hAnsi="Times New Roman"/>
          <w:bCs/>
          <w:iCs/>
          <w:sz w:val="28"/>
          <w:szCs w:val="28"/>
        </w:rPr>
        <w:t>2</w:t>
      </w:r>
      <w:r w:rsidRPr="00187E3B">
        <w:rPr>
          <w:rFonts w:ascii="Times New Roman" w:hAnsi="Times New Roman"/>
          <w:bCs/>
          <w:iCs/>
          <w:sz w:val="28"/>
          <w:szCs w:val="28"/>
        </w:rPr>
        <w:t xml:space="preserve"> «Формирование жилищного фонда для переселения граждан </w:t>
      </w:r>
      <w:proofErr w:type="gramStart"/>
      <w:r w:rsidRPr="00187E3B">
        <w:rPr>
          <w:rFonts w:ascii="Times New Roman" w:hAnsi="Times New Roman"/>
          <w:bCs/>
          <w:iCs/>
          <w:sz w:val="28"/>
          <w:szCs w:val="28"/>
        </w:rPr>
        <w:t>и</w:t>
      </w:r>
      <w:r>
        <w:rPr>
          <w:rFonts w:ascii="Times New Roman" w:hAnsi="Times New Roman"/>
          <w:bCs/>
          <w:iCs/>
          <w:sz w:val="28"/>
          <w:szCs w:val="28"/>
        </w:rPr>
        <w:t>з жилых помещений</w:t>
      </w:r>
      <w:proofErr w:type="gramEnd"/>
      <w:r>
        <w:rPr>
          <w:rFonts w:ascii="Times New Roman" w:hAnsi="Times New Roman"/>
          <w:bCs/>
          <w:iCs/>
          <w:sz w:val="28"/>
          <w:szCs w:val="28"/>
        </w:rPr>
        <w:t xml:space="preserve"> признанных не</w:t>
      </w:r>
      <w:r w:rsidRPr="00187E3B">
        <w:rPr>
          <w:rFonts w:ascii="Times New Roman" w:hAnsi="Times New Roman"/>
          <w:bCs/>
          <w:iCs/>
          <w:sz w:val="28"/>
          <w:szCs w:val="28"/>
        </w:rPr>
        <w:t>пригодными для проживания и (или) с высоким уровнем износа»;</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187E3B">
        <w:rPr>
          <w:rFonts w:ascii="Times New Roman" w:hAnsi="Times New Roman"/>
          <w:bCs/>
          <w:iCs/>
          <w:sz w:val="28"/>
          <w:szCs w:val="28"/>
        </w:rPr>
        <w:t xml:space="preserve">одпрограмму </w:t>
      </w:r>
      <w:r>
        <w:rPr>
          <w:rFonts w:ascii="Times New Roman" w:hAnsi="Times New Roman"/>
          <w:bCs/>
          <w:iCs/>
          <w:sz w:val="28"/>
          <w:szCs w:val="28"/>
        </w:rPr>
        <w:t xml:space="preserve">4 </w:t>
      </w:r>
      <w:r w:rsidRPr="00187E3B">
        <w:rPr>
          <w:rFonts w:ascii="Times New Roman" w:hAnsi="Times New Roman"/>
          <w:bCs/>
          <w:iCs/>
          <w:sz w:val="28"/>
          <w:szCs w:val="28"/>
        </w:rPr>
        <w:t>«Обеспечение жильем молодых семей»</w:t>
      </w:r>
      <w:r>
        <w:rPr>
          <w:rFonts w:ascii="Times New Roman" w:hAnsi="Times New Roman"/>
          <w:bCs/>
          <w:iCs/>
          <w:sz w:val="28"/>
          <w:szCs w:val="28"/>
        </w:rPr>
        <w:t>;</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3A7B55">
        <w:rPr>
          <w:rFonts w:ascii="Times New Roman" w:hAnsi="Times New Roman"/>
          <w:bCs/>
          <w:iCs/>
          <w:sz w:val="28"/>
          <w:szCs w:val="28"/>
        </w:rPr>
        <w:t>одпрограмм</w:t>
      </w:r>
      <w:r>
        <w:rPr>
          <w:rFonts w:ascii="Times New Roman" w:hAnsi="Times New Roman"/>
          <w:bCs/>
          <w:iCs/>
          <w:sz w:val="28"/>
          <w:szCs w:val="28"/>
        </w:rPr>
        <w:t>у</w:t>
      </w:r>
      <w:r w:rsidRPr="003A7B55">
        <w:rPr>
          <w:rFonts w:ascii="Times New Roman" w:hAnsi="Times New Roman"/>
          <w:bCs/>
          <w:iCs/>
          <w:sz w:val="28"/>
          <w:szCs w:val="28"/>
        </w:rPr>
        <w:t xml:space="preserve"> </w:t>
      </w:r>
      <w:r>
        <w:rPr>
          <w:rFonts w:ascii="Times New Roman" w:hAnsi="Times New Roman"/>
          <w:bCs/>
          <w:iCs/>
          <w:sz w:val="28"/>
          <w:szCs w:val="28"/>
        </w:rPr>
        <w:t xml:space="preserve">5 </w:t>
      </w:r>
      <w:r w:rsidRPr="003A7B55">
        <w:rPr>
          <w:rFonts w:ascii="Times New Roman" w:hAnsi="Times New Roman"/>
          <w:bCs/>
          <w:iCs/>
          <w:sz w:val="28"/>
          <w:szCs w:val="28"/>
        </w:rPr>
        <w:t>«Предоставление региональной поддержки молодым семьям на улучшение жилищных условий»</w:t>
      </w:r>
      <w:r>
        <w:rPr>
          <w:rFonts w:ascii="Times New Roman" w:hAnsi="Times New Roman"/>
          <w:bCs/>
          <w:iCs/>
          <w:sz w:val="28"/>
          <w:szCs w:val="28"/>
        </w:rPr>
        <w:t>.</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Подпрограмма 2</w:t>
      </w: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«Формирование жилищного фонда для переселения граждан из</w:t>
      </w: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lastRenderedPageBreak/>
        <w:t xml:space="preserve"> жилых помещений, признанных непригодными для проживания и</w:t>
      </w:r>
    </w:p>
    <w:p w:rsidR="00265B48" w:rsidRPr="001814F9" w:rsidRDefault="00265B48" w:rsidP="00265B48">
      <w:pPr>
        <w:pStyle w:val="ConsPlusNormal"/>
        <w:widowControl/>
        <w:ind w:left="60" w:firstLine="0"/>
        <w:jc w:val="center"/>
        <w:outlineLvl w:val="1"/>
        <w:rPr>
          <w:rFonts w:ascii="Times New Roman" w:hAnsi="Times New Roman" w:cs="Times New Roman"/>
          <w:b/>
          <w:sz w:val="28"/>
          <w:szCs w:val="28"/>
        </w:rPr>
      </w:pPr>
      <w:r w:rsidRPr="001814F9">
        <w:rPr>
          <w:rFonts w:ascii="Times New Roman" w:hAnsi="Times New Roman" w:cs="Times New Roman"/>
          <w:b/>
          <w:bCs/>
          <w:iCs/>
          <w:sz w:val="28"/>
          <w:szCs w:val="28"/>
        </w:rPr>
        <w:t xml:space="preserve"> (или) с высоким уровнем износа» (далее - Подпрограмма 2)   </w:t>
      </w:r>
    </w:p>
    <w:p w:rsidR="00265B48" w:rsidRPr="001814F9" w:rsidRDefault="00265B48" w:rsidP="00265B48">
      <w:pPr>
        <w:spacing w:after="0"/>
        <w:jc w:val="center"/>
        <w:rPr>
          <w:rFonts w:ascii="Times New Roman" w:hAnsi="Times New Roman"/>
          <w:b/>
          <w:bCs/>
          <w:iCs/>
          <w:sz w:val="28"/>
          <w:szCs w:val="28"/>
        </w:rPr>
      </w:pP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2 </w:t>
      </w:r>
    </w:p>
    <w:p w:rsidR="00265B48" w:rsidRPr="001814F9" w:rsidRDefault="00265B48" w:rsidP="00265B48">
      <w:pPr>
        <w:pStyle w:val="ConsPlusNormal"/>
        <w:widowControl/>
        <w:ind w:left="60" w:firstLine="0"/>
        <w:jc w:val="center"/>
        <w:outlineLvl w:val="1"/>
        <w:rPr>
          <w:rFonts w:ascii="Times New Roman" w:hAnsi="Times New Roman" w:cs="Times New Roman"/>
          <w:sz w:val="28"/>
          <w:szCs w:val="28"/>
        </w:rPr>
      </w:pP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2 -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265B48" w:rsidRPr="001814F9" w:rsidRDefault="00265B48" w:rsidP="00265B48">
      <w:pPr>
        <w:pStyle w:val="af1"/>
        <w:ind w:firstLine="709"/>
      </w:pPr>
      <w:r w:rsidRPr="001814F9">
        <w:t xml:space="preserve">В результате реализации мероприятий Программы в 2011 году переселено 45 семей (96 человек): из них 24 семьи получили благоустроенные квартиры во вновь введенных в эксплуатацию жилых домах, 21 семья в реконструируемых жилых помещениях.  </w:t>
      </w:r>
    </w:p>
    <w:p w:rsidR="00265B48" w:rsidRPr="001814F9" w:rsidRDefault="00265B48" w:rsidP="00265B48">
      <w:pPr>
        <w:pStyle w:val="af1"/>
        <w:ind w:firstLine="709"/>
      </w:pPr>
      <w:r w:rsidRPr="001814F9">
        <w:t>В результате реализации мероприятий</w:t>
      </w:r>
      <w:r w:rsidRPr="001814F9">
        <w:rPr>
          <w:b/>
        </w:rPr>
        <w:t xml:space="preserve"> </w:t>
      </w:r>
      <w:r w:rsidRPr="001814F9">
        <w:t xml:space="preserve">Программы «Формирование жилищного фонда для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на 2013-2015 годы» в </w:t>
      </w:r>
      <w:r w:rsidRPr="001814F9">
        <w:rPr>
          <w:lang w:val="ru-RU"/>
        </w:rPr>
        <w:t xml:space="preserve">        </w:t>
      </w:r>
      <w:r w:rsidRPr="001814F9">
        <w:t>2015 году переселено 18 семей (51 человек) во вновь введенный в эксплуатацию трехэтажный 21-квартирный жилой дом в городе Верхняя Салда.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265B48" w:rsidRPr="001814F9" w:rsidRDefault="00265B48" w:rsidP="00265B48">
      <w:pPr>
        <w:tabs>
          <w:tab w:val="left" w:pos="720"/>
        </w:tabs>
        <w:spacing w:after="0"/>
        <w:ind w:firstLine="709"/>
        <w:jc w:val="both"/>
        <w:rPr>
          <w:rFonts w:ascii="Times New Roman" w:hAnsi="Times New Roman"/>
          <w:sz w:val="28"/>
          <w:szCs w:val="28"/>
        </w:rPr>
      </w:pPr>
      <w:r w:rsidRPr="001814F9">
        <w:rPr>
          <w:rFonts w:ascii="Times New Roman" w:hAnsi="Times New Roman"/>
          <w:sz w:val="28"/>
          <w:szCs w:val="28"/>
        </w:rPr>
        <w:lastRenderedPageBreak/>
        <w:t>Подпро</w:t>
      </w:r>
      <w:r w:rsidRPr="001814F9">
        <w:rPr>
          <w:rFonts w:ascii="Times New Roman" w:hAnsi="Times New Roman"/>
          <w:bCs/>
          <w:iCs/>
          <w:sz w:val="28"/>
          <w:szCs w:val="28"/>
        </w:rPr>
        <w:t xml:space="preserve">грамма 2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11640,3 кв. метров. </w:t>
      </w:r>
      <w:r w:rsidRPr="001814F9">
        <w:rPr>
          <w:rFonts w:ascii="Times New Roman" w:hAnsi="Times New Roman"/>
          <w:sz w:val="28"/>
          <w:szCs w:val="28"/>
        </w:rPr>
        <w:t xml:space="preserve">В ходе реализации подпрограммы планируется расселить 351 человека и снести 61 дом.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6. На основании справок СОГУП «Областной Центр недвижимости» филиала «</w:t>
      </w:r>
      <w:proofErr w:type="spellStart"/>
      <w:r w:rsidRPr="001814F9">
        <w:rPr>
          <w:rFonts w:ascii="Times New Roman" w:hAnsi="Times New Roman"/>
          <w:bCs/>
          <w:iCs/>
          <w:sz w:val="28"/>
          <w:szCs w:val="28"/>
        </w:rPr>
        <w:t>Верхнесалдинское</w:t>
      </w:r>
      <w:proofErr w:type="spellEnd"/>
      <w:r w:rsidRPr="001814F9">
        <w:rPr>
          <w:rFonts w:ascii="Times New Roman" w:hAnsi="Times New Roman"/>
          <w:bCs/>
          <w:iCs/>
          <w:sz w:val="28"/>
          <w:szCs w:val="28"/>
        </w:rPr>
        <w:t xml:space="preserve">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814F9">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814F9">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2.</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2.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2.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8. В связи с тем, что реализация настоящей Подпрограммы 2 планируется за 7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2.</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10. Реализация мероприятий Подпрограммы 2 к 2021</w:t>
      </w:r>
      <w:r w:rsidRPr="001814F9">
        <w:rPr>
          <w:rFonts w:ascii="Times New Roman" w:hAnsi="Times New Roman"/>
          <w:color w:val="FF0000"/>
          <w:sz w:val="28"/>
          <w:szCs w:val="28"/>
        </w:rPr>
        <w:t xml:space="preserve"> </w:t>
      </w:r>
      <w:r w:rsidRPr="001814F9">
        <w:rPr>
          <w:rFonts w:ascii="Times New Roman" w:hAnsi="Times New Roman"/>
          <w:sz w:val="28"/>
          <w:szCs w:val="28"/>
        </w:rPr>
        <w:t>году позволит:</w:t>
      </w:r>
    </w:p>
    <w:p w:rsidR="00265B48" w:rsidRPr="001814F9" w:rsidRDefault="00265B48" w:rsidP="00265B48">
      <w:pPr>
        <w:spacing w:after="0"/>
        <w:ind w:left="12" w:firstLine="709"/>
        <w:jc w:val="both"/>
        <w:rPr>
          <w:rFonts w:ascii="Times New Roman" w:hAnsi="Times New Roman"/>
          <w:sz w:val="28"/>
          <w:szCs w:val="28"/>
        </w:rPr>
      </w:pPr>
      <w:r w:rsidRPr="001814F9">
        <w:rPr>
          <w:rFonts w:ascii="Times New Roman" w:hAnsi="Times New Roman"/>
          <w:sz w:val="28"/>
          <w:szCs w:val="28"/>
        </w:rPr>
        <w:t>1) улучшить жилищные условия и повысить уровень комфортности проживания 351 человека (112 семей) путем предоставления благоустроенных жилых помещений;</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1814F9">
        <w:rPr>
          <w:rFonts w:ascii="Times New Roman" w:hAnsi="Times New Roman"/>
          <w:bCs/>
          <w:iCs/>
          <w:sz w:val="28"/>
          <w:szCs w:val="28"/>
        </w:rPr>
        <w:t xml:space="preserve"> и (или) с высоким уровнем износа в количестве 61 дома.</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sz w:val="28"/>
          <w:szCs w:val="28"/>
        </w:rPr>
        <w:t xml:space="preserve">Реализация Подпрограммы 2 обеспечит выполнение обязательств администрации Верхнесалдинского городского округа перед гражданами, </w:t>
      </w:r>
      <w:r w:rsidRPr="001814F9">
        <w:rPr>
          <w:rFonts w:ascii="Times New Roman" w:hAnsi="Times New Roman"/>
          <w:sz w:val="28"/>
          <w:szCs w:val="28"/>
        </w:rPr>
        <w:lastRenderedPageBreak/>
        <w:t>проживающими в</w:t>
      </w:r>
      <w:r w:rsidRPr="001814F9">
        <w:rPr>
          <w:rFonts w:ascii="Times New Roman" w:hAnsi="Times New Roman"/>
          <w:bCs/>
          <w:iCs/>
          <w:sz w:val="28"/>
          <w:szCs w:val="28"/>
        </w:rPr>
        <w:t xml:space="preserve"> </w:t>
      </w:r>
      <w:r w:rsidRPr="001814F9">
        <w:rPr>
          <w:rFonts w:ascii="Times New Roman" w:hAnsi="Times New Roman"/>
          <w:sz w:val="28"/>
          <w:szCs w:val="28"/>
        </w:rPr>
        <w:t>жилых помещениях, признанных непригодными для проживания</w:t>
      </w:r>
      <w:r w:rsidRPr="001814F9">
        <w:rPr>
          <w:rFonts w:ascii="Times New Roman" w:hAnsi="Times New Roman"/>
          <w:bCs/>
          <w:iCs/>
          <w:sz w:val="28"/>
          <w:szCs w:val="28"/>
        </w:rPr>
        <w:t xml:space="preserve"> и (или) с высоким уровнем износа. </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bCs/>
          <w:iCs/>
          <w:sz w:val="28"/>
          <w:szCs w:val="28"/>
        </w:rPr>
        <w:t>11. В ходе реализации Подпрограммы 2 планируется:</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814F9">
        <w:rPr>
          <w:rFonts w:ascii="Times New Roman" w:hAnsi="Times New Roman"/>
          <w:sz w:val="28"/>
          <w:szCs w:val="28"/>
        </w:rPr>
        <w:t>жилых помещений, признанных непригодными для проживания</w:t>
      </w:r>
      <w:r w:rsidRPr="001814F9">
        <w:rPr>
          <w:rFonts w:ascii="Times New Roman" w:hAnsi="Times New Roman"/>
          <w:bCs/>
          <w:iCs/>
          <w:sz w:val="28"/>
          <w:szCs w:val="28"/>
        </w:rPr>
        <w:t xml:space="preserve"> и (или) с высоким уровнем износа;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3) обеспечение контроля за строительством жилых домов для переселения граждан из </w:t>
      </w:r>
      <w:r w:rsidRPr="001814F9">
        <w:rPr>
          <w:rFonts w:ascii="Times New Roman" w:hAnsi="Times New Roman"/>
          <w:sz w:val="28"/>
          <w:szCs w:val="28"/>
        </w:rPr>
        <w:t>жилых помещений, признанных непригодными для проживания</w:t>
      </w:r>
      <w:r w:rsidRPr="001814F9">
        <w:rPr>
          <w:rFonts w:ascii="Times New Roman" w:hAnsi="Times New Roman"/>
          <w:bCs/>
          <w:iCs/>
          <w:sz w:val="28"/>
          <w:szCs w:val="28"/>
        </w:rPr>
        <w:t xml:space="preserve"> и (или) с высоким уровнем износа;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5) заключение контракта с организацией на проведение сноса расселенных домов;</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6) контроль за выполнением мероприятий настоящей </w:t>
      </w:r>
      <w:r w:rsidRPr="001814F9">
        <w:rPr>
          <w:rFonts w:ascii="Times New Roman" w:hAnsi="Times New Roman"/>
          <w:sz w:val="28"/>
          <w:szCs w:val="28"/>
        </w:rPr>
        <w:t>Подпрограммы 2</w:t>
      </w:r>
      <w:r w:rsidRPr="001814F9">
        <w:rPr>
          <w:rFonts w:ascii="Times New Roman" w:hAnsi="Times New Roman"/>
          <w:bCs/>
          <w:iCs/>
          <w:sz w:val="28"/>
          <w:szCs w:val="28"/>
        </w:rPr>
        <w:t>;</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7) анализ выполнения </w:t>
      </w:r>
      <w:r w:rsidRPr="001814F9">
        <w:rPr>
          <w:rFonts w:ascii="Times New Roman" w:hAnsi="Times New Roman"/>
          <w:sz w:val="28"/>
          <w:szCs w:val="28"/>
        </w:rPr>
        <w:t>Подпрограммы 2</w:t>
      </w:r>
      <w:r w:rsidRPr="001814F9">
        <w:rPr>
          <w:rFonts w:ascii="Times New Roman" w:hAnsi="Times New Roman"/>
          <w:bCs/>
          <w:iCs/>
          <w:sz w:val="28"/>
          <w:szCs w:val="28"/>
        </w:rPr>
        <w:t>;</w:t>
      </w:r>
    </w:p>
    <w:p w:rsidR="00265B48" w:rsidRPr="001814F9" w:rsidRDefault="00265B48" w:rsidP="00265B48">
      <w:pPr>
        <w:autoSpaceDE w:val="0"/>
        <w:autoSpaceDN w:val="0"/>
        <w:adjustRightInd w:val="0"/>
        <w:spacing w:after="0"/>
        <w:ind w:firstLine="709"/>
        <w:jc w:val="both"/>
        <w:outlineLvl w:val="1"/>
        <w:rPr>
          <w:rFonts w:ascii="Times New Roman" w:hAnsi="Times New Roman"/>
          <w:sz w:val="28"/>
          <w:szCs w:val="28"/>
        </w:rPr>
      </w:pPr>
      <w:r w:rsidRPr="001814F9">
        <w:rPr>
          <w:rFonts w:ascii="Times New Roman" w:hAnsi="Times New Roman"/>
          <w:bCs/>
          <w:iCs/>
          <w:sz w:val="28"/>
          <w:szCs w:val="28"/>
        </w:rPr>
        <w:t>8</w:t>
      </w:r>
      <w:r w:rsidRPr="001814F9">
        <w:rPr>
          <w:rFonts w:ascii="Times New Roman" w:hAnsi="Times New Roman"/>
          <w:sz w:val="28"/>
          <w:szCs w:val="28"/>
        </w:rPr>
        <w:t>) мониторинг, обеспечение эффективного использования средств, выделяемых на реализацию Подпрограммы 2;</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9) ведение отчетности по реализации Подпрограммы 2.</w:t>
      </w:r>
    </w:p>
    <w:p w:rsidR="00265B48" w:rsidRPr="001814F9" w:rsidRDefault="00265B48" w:rsidP="00265B48">
      <w:pPr>
        <w:spacing w:after="0"/>
        <w:ind w:firstLine="709"/>
        <w:jc w:val="both"/>
        <w:rPr>
          <w:rFonts w:ascii="Times New Roman" w:hAnsi="Times New Roman"/>
          <w:sz w:val="28"/>
          <w:szCs w:val="28"/>
        </w:rPr>
      </w:pPr>
    </w:p>
    <w:p w:rsidR="00265B48" w:rsidRPr="001814F9" w:rsidRDefault="00265B48" w:rsidP="00265B48">
      <w:pPr>
        <w:tabs>
          <w:tab w:val="left" w:pos="720"/>
        </w:tabs>
        <w:spacing w:after="0"/>
        <w:jc w:val="center"/>
        <w:rPr>
          <w:rFonts w:ascii="Times New Roman" w:hAnsi="Times New Roman"/>
          <w:b/>
          <w:bCs/>
          <w:iCs/>
          <w:sz w:val="28"/>
          <w:szCs w:val="28"/>
        </w:rPr>
      </w:pPr>
      <w:r w:rsidRPr="001814F9">
        <w:rPr>
          <w:rFonts w:ascii="Times New Roman" w:hAnsi="Times New Roman"/>
          <w:b/>
          <w:bCs/>
          <w:iCs/>
          <w:sz w:val="28"/>
          <w:szCs w:val="28"/>
        </w:rPr>
        <w:t>Раздел 2.</w:t>
      </w:r>
      <w:r w:rsidRPr="001814F9">
        <w:rPr>
          <w:rFonts w:ascii="Times New Roman" w:hAnsi="Times New Roman"/>
          <w:bCs/>
          <w:iCs/>
          <w:sz w:val="28"/>
          <w:szCs w:val="28"/>
        </w:rPr>
        <w:t xml:space="preserve"> </w:t>
      </w:r>
      <w:r w:rsidRPr="001814F9">
        <w:rPr>
          <w:rFonts w:ascii="Times New Roman" w:hAnsi="Times New Roman"/>
          <w:b/>
          <w:sz w:val="28"/>
          <w:szCs w:val="28"/>
        </w:rPr>
        <w:t>Цели, задачи и целевые показатели реализации П</w:t>
      </w:r>
      <w:r w:rsidRPr="001814F9">
        <w:rPr>
          <w:rFonts w:ascii="Times New Roman" w:hAnsi="Times New Roman"/>
          <w:b/>
          <w:bCs/>
          <w:iCs/>
          <w:sz w:val="28"/>
          <w:szCs w:val="28"/>
        </w:rPr>
        <w:t xml:space="preserve">одпрограммы 2 </w:t>
      </w:r>
    </w:p>
    <w:p w:rsidR="00265B48" w:rsidRPr="001814F9" w:rsidRDefault="00265B48" w:rsidP="00265B48">
      <w:pPr>
        <w:tabs>
          <w:tab w:val="left" w:pos="720"/>
        </w:tabs>
        <w:spacing w:after="0"/>
        <w:ind w:firstLine="709"/>
        <w:jc w:val="center"/>
        <w:rPr>
          <w:rFonts w:ascii="Times New Roman" w:hAnsi="Times New Roman"/>
          <w:b/>
          <w:sz w:val="28"/>
          <w:szCs w:val="28"/>
        </w:rPr>
      </w:pPr>
    </w:p>
    <w:p w:rsidR="00265B48" w:rsidRPr="001814F9" w:rsidRDefault="00265B48" w:rsidP="00265B48">
      <w:pPr>
        <w:widowControl w:val="0"/>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12. </w:t>
      </w:r>
      <w:hyperlink r:id="rId10" w:history="1">
        <w:r w:rsidRPr="001814F9">
          <w:rPr>
            <w:rStyle w:val="ae"/>
            <w:rFonts w:ascii="Times New Roman" w:hAnsi="Times New Roman"/>
            <w:sz w:val="28"/>
            <w:szCs w:val="28"/>
          </w:rPr>
          <w:t>Цели</w:t>
        </w:r>
      </w:hyperlink>
      <w:r w:rsidRPr="001814F9">
        <w:rPr>
          <w:rFonts w:ascii="Times New Roman" w:hAnsi="Times New Roman"/>
          <w:sz w:val="28"/>
          <w:szCs w:val="28"/>
        </w:rPr>
        <w:t>, задачи и плановые значения целевых показателей Подпрограммы 2 приведены в паспорте и в приложении № 1 к Программе.</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13. Методика расчета значений целевых показателей реализации Подпрограммы 2 приведены в приложении № 3 к Программе.</w:t>
      </w:r>
    </w:p>
    <w:p w:rsidR="00265B48" w:rsidRPr="001814F9" w:rsidRDefault="00265B48" w:rsidP="00265B48">
      <w:pPr>
        <w:tabs>
          <w:tab w:val="left" w:pos="2540"/>
        </w:tabs>
        <w:autoSpaceDE w:val="0"/>
        <w:autoSpaceDN w:val="0"/>
        <w:adjustRightInd w:val="0"/>
        <w:spacing w:after="0"/>
        <w:ind w:firstLine="567"/>
        <w:jc w:val="both"/>
        <w:rPr>
          <w:rFonts w:ascii="Times New Roman" w:hAnsi="Times New Roman"/>
          <w:b/>
          <w:sz w:val="28"/>
          <w:szCs w:val="28"/>
        </w:rPr>
      </w:pPr>
    </w:p>
    <w:p w:rsidR="00265B48" w:rsidRPr="001814F9" w:rsidRDefault="00265B48" w:rsidP="00265B48">
      <w:pPr>
        <w:pStyle w:val="ConsPlusNormal"/>
        <w:widowControl/>
        <w:ind w:firstLine="0"/>
        <w:jc w:val="center"/>
        <w:outlineLvl w:val="1"/>
        <w:rPr>
          <w:rFonts w:ascii="Times New Roman" w:hAnsi="Times New Roman" w:cs="Times New Roman"/>
          <w:b/>
          <w:sz w:val="28"/>
          <w:szCs w:val="28"/>
        </w:rPr>
      </w:pPr>
      <w:r w:rsidRPr="001814F9">
        <w:rPr>
          <w:rFonts w:ascii="Times New Roman" w:hAnsi="Times New Roman" w:cs="Times New Roman"/>
          <w:b/>
          <w:sz w:val="28"/>
          <w:szCs w:val="28"/>
        </w:rPr>
        <w:t>Раздел 3. План мероприятий по реализации П</w:t>
      </w:r>
      <w:r w:rsidRPr="001814F9">
        <w:rPr>
          <w:rFonts w:ascii="Times New Roman" w:hAnsi="Times New Roman" w:cs="Times New Roman"/>
          <w:b/>
          <w:bCs/>
          <w:iCs/>
          <w:sz w:val="28"/>
          <w:szCs w:val="28"/>
        </w:rPr>
        <w:t xml:space="preserve">одпрограммы 2 </w:t>
      </w:r>
    </w:p>
    <w:p w:rsidR="00265B48" w:rsidRPr="001814F9" w:rsidRDefault="00265B48" w:rsidP="00265B48">
      <w:pPr>
        <w:tabs>
          <w:tab w:val="left" w:pos="2540"/>
        </w:tabs>
        <w:autoSpaceDE w:val="0"/>
        <w:autoSpaceDN w:val="0"/>
        <w:adjustRightInd w:val="0"/>
        <w:spacing w:after="0"/>
        <w:ind w:firstLine="720"/>
        <w:jc w:val="both"/>
        <w:rPr>
          <w:rFonts w:ascii="Times New Roman" w:hAnsi="Times New Roman"/>
          <w:b/>
          <w:bCs/>
          <w:iCs/>
          <w:sz w:val="28"/>
          <w:szCs w:val="28"/>
        </w:rPr>
      </w:pPr>
      <w:r w:rsidRPr="001814F9">
        <w:rPr>
          <w:rFonts w:ascii="Times New Roman" w:hAnsi="Times New Roman"/>
          <w:b/>
          <w:bCs/>
          <w:iCs/>
          <w:sz w:val="28"/>
          <w:szCs w:val="28"/>
        </w:rPr>
        <w:t xml:space="preserve"> </w:t>
      </w:r>
    </w:p>
    <w:p w:rsidR="00265B48" w:rsidRPr="001814F9" w:rsidRDefault="00265B48" w:rsidP="00265B48">
      <w:pPr>
        <w:widowControl w:val="0"/>
        <w:autoSpaceDE w:val="0"/>
        <w:autoSpaceDN w:val="0"/>
        <w:adjustRightInd w:val="0"/>
        <w:spacing w:after="0"/>
        <w:ind w:firstLine="709"/>
        <w:jc w:val="both"/>
        <w:rPr>
          <w:rFonts w:ascii="Times New Roman" w:hAnsi="Times New Roman"/>
          <w:b/>
          <w:sz w:val="28"/>
          <w:szCs w:val="28"/>
        </w:rPr>
      </w:pPr>
      <w:r w:rsidRPr="001814F9">
        <w:rPr>
          <w:rFonts w:ascii="Times New Roman" w:hAnsi="Times New Roman"/>
          <w:bCs/>
          <w:iCs/>
          <w:sz w:val="28"/>
          <w:szCs w:val="28"/>
        </w:rPr>
        <w:t xml:space="preserve"> 14.</w:t>
      </w:r>
      <w:r w:rsidRPr="001814F9">
        <w:rPr>
          <w:rFonts w:ascii="Times New Roman" w:hAnsi="Times New Roman"/>
          <w:sz w:val="28"/>
          <w:szCs w:val="28"/>
        </w:rPr>
        <w:t xml:space="preserve"> План мероприятий по выполнению Подпрограммы 2 приведен в приложении № 2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ind w:firstLine="709"/>
        <w:jc w:val="both"/>
        <w:rPr>
          <w:rFonts w:ascii="Times New Roman" w:hAnsi="Times New Roman"/>
          <w:bCs/>
          <w:sz w:val="28"/>
          <w:szCs w:val="28"/>
        </w:rPr>
      </w:pPr>
      <w:r w:rsidRPr="001814F9">
        <w:rPr>
          <w:rFonts w:ascii="Times New Roman" w:hAnsi="Times New Roman"/>
          <w:sz w:val="28"/>
          <w:szCs w:val="28"/>
        </w:rPr>
        <w:t xml:space="preserve"> 15. </w:t>
      </w:r>
      <w:r w:rsidRPr="001814F9">
        <w:rPr>
          <w:rFonts w:ascii="Times New Roman" w:hAnsi="Times New Roman"/>
          <w:bCs/>
          <w:sz w:val="28"/>
          <w:szCs w:val="28"/>
        </w:rPr>
        <w:t>Перечень объектов капитального строительства (реконструкции) для бюджетных инвестиций Подпрограммы 2 приведен в приложении № 4 к Программе.</w:t>
      </w:r>
    </w:p>
    <w:p w:rsidR="00265B48" w:rsidRPr="001814F9" w:rsidRDefault="00265B48" w:rsidP="00265B48">
      <w:pPr>
        <w:widowControl w:val="0"/>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16. Исполнителями Подпрограммы 2 являются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администрации Верхнесалдинского городского округа и заместитель главы администрации по вопросам реализации инвестиционных проектов и строительства администрации Верхнесалдинского городского округа.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17. Исполнители подпрограммы 2:</w:t>
      </w:r>
    </w:p>
    <w:p w:rsidR="00265B48" w:rsidRPr="001814F9" w:rsidRDefault="00265B48" w:rsidP="00265B48">
      <w:pPr>
        <w:pStyle w:val="ad"/>
        <w:spacing w:before="0" w:beforeAutospacing="0" w:after="0"/>
        <w:ind w:firstLine="709"/>
        <w:jc w:val="both"/>
        <w:rPr>
          <w:sz w:val="28"/>
          <w:szCs w:val="28"/>
        </w:rPr>
      </w:pPr>
      <w:r w:rsidRPr="001814F9">
        <w:rPr>
          <w:sz w:val="28"/>
          <w:szCs w:val="28"/>
        </w:rPr>
        <w:lastRenderedPageBreak/>
        <w:t>1) осуществляют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265B48" w:rsidRPr="001814F9" w:rsidRDefault="00265B48" w:rsidP="00265B48">
      <w:pPr>
        <w:pStyle w:val="ad"/>
        <w:spacing w:before="0" w:beforeAutospacing="0" w:after="0"/>
        <w:ind w:firstLine="709"/>
        <w:jc w:val="both"/>
        <w:rPr>
          <w:sz w:val="28"/>
          <w:szCs w:val="28"/>
        </w:rPr>
      </w:pPr>
      <w:r w:rsidRPr="001814F9">
        <w:rPr>
          <w:sz w:val="28"/>
          <w:szCs w:val="28"/>
        </w:rPr>
        <w:t>2) обеспечивают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265B48" w:rsidRPr="001814F9" w:rsidRDefault="00265B48" w:rsidP="00265B48">
      <w:pPr>
        <w:pStyle w:val="aa"/>
        <w:tabs>
          <w:tab w:val="left" w:pos="709"/>
        </w:tabs>
        <w:jc w:val="both"/>
        <w:rPr>
          <w:rFonts w:ascii="Times New Roman" w:hAnsi="Times New Roman"/>
          <w:sz w:val="28"/>
          <w:szCs w:val="28"/>
        </w:rPr>
      </w:pPr>
      <w:r w:rsidRPr="001814F9">
        <w:rPr>
          <w:rFonts w:ascii="Times New Roman" w:hAnsi="Times New Roman"/>
          <w:sz w:val="28"/>
          <w:szCs w:val="28"/>
        </w:rPr>
        <w:t xml:space="preserve">           3) обеспечивают направление субсидий на цели, определенные Подпрограммой 2, в соответствии с порядком и условиями предоставления субсидий из областного бюджета на </w:t>
      </w:r>
      <w:proofErr w:type="spellStart"/>
      <w:r w:rsidRPr="001814F9">
        <w:rPr>
          <w:rFonts w:ascii="Times New Roman" w:hAnsi="Times New Roman"/>
          <w:sz w:val="28"/>
          <w:szCs w:val="28"/>
        </w:rPr>
        <w:t>софинансирование</w:t>
      </w:r>
      <w:proofErr w:type="spellEnd"/>
      <w:r w:rsidRPr="001814F9">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265B48" w:rsidRPr="001814F9" w:rsidRDefault="00265B48" w:rsidP="00265B48">
      <w:pPr>
        <w:widowControl w:val="0"/>
        <w:tabs>
          <w:tab w:val="left" w:pos="709"/>
        </w:tabs>
        <w:autoSpaceDE w:val="0"/>
        <w:autoSpaceDN w:val="0"/>
        <w:adjustRightInd w:val="0"/>
        <w:spacing w:after="0"/>
        <w:jc w:val="both"/>
        <w:rPr>
          <w:rFonts w:ascii="Times New Roman" w:hAnsi="Times New Roman"/>
          <w:sz w:val="28"/>
          <w:szCs w:val="28"/>
        </w:rPr>
      </w:pPr>
      <w:r w:rsidRPr="001814F9">
        <w:rPr>
          <w:rFonts w:ascii="Times New Roman" w:hAnsi="Times New Roman"/>
          <w:sz w:val="28"/>
          <w:szCs w:val="28"/>
        </w:rPr>
        <w:tab/>
        <w:t>18. Финансирование мероприятий Подпрограммы 2 осуществляется за счет средств местного и областного бюджетов.</w:t>
      </w:r>
    </w:p>
    <w:p w:rsidR="00265B48" w:rsidRPr="001814F9" w:rsidRDefault="00265B48" w:rsidP="00265B48">
      <w:pPr>
        <w:widowControl w:val="0"/>
        <w:tabs>
          <w:tab w:val="left" w:pos="709"/>
        </w:tabs>
        <w:autoSpaceDE w:val="0"/>
        <w:autoSpaceDN w:val="0"/>
        <w:adjustRightInd w:val="0"/>
        <w:spacing w:after="0"/>
        <w:jc w:val="both"/>
        <w:rPr>
          <w:rFonts w:ascii="Times New Roman" w:hAnsi="Times New Roman"/>
          <w:sz w:val="28"/>
          <w:szCs w:val="28"/>
        </w:rPr>
      </w:pPr>
      <w:r w:rsidRPr="001814F9">
        <w:rPr>
          <w:rFonts w:ascii="Times New Roman" w:hAnsi="Times New Roman"/>
          <w:sz w:val="28"/>
          <w:szCs w:val="28"/>
        </w:rPr>
        <w:tab/>
        <w:t>В рамках реализации Государственной программы</w:t>
      </w:r>
      <w:r w:rsidRPr="001814F9">
        <w:rPr>
          <w:rFonts w:ascii="Times New Roman" w:hAnsi="Times New Roman"/>
          <w:sz w:val="28"/>
          <w:szCs w:val="28"/>
        </w:rPr>
        <w:br/>
        <w:t xml:space="preserve">Свердловской области «Развитие жилищно-коммунального хозяйства и повышение энергетической эффективности в Свердловской области до         2020 года», утвержденной </w:t>
      </w:r>
      <w:hyperlink w:anchor="sub_0" w:history="1">
        <w:r w:rsidRPr="001814F9">
          <w:rPr>
            <w:rStyle w:val="ac"/>
            <w:rFonts w:ascii="Times New Roman" w:hAnsi="Times New Roman"/>
            <w:sz w:val="28"/>
            <w:szCs w:val="28"/>
          </w:rPr>
          <w:t>постановлением</w:t>
        </w:r>
      </w:hyperlink>
      <w:r w:rsidRPr="001814F9">
        <w:rPr>
          <w:rFonts w:ascii="Times New Roman" w:hAnsi="Times New Roman"/>
          <w:sz w:val="28"/>
          <w:szCs w:val="28"/>
        </w:rPr>
        <w:t xml:space="preserve"> Правительства Свердловской области от 29.10.2013 № 1330-ПП, планируется получить субсидии из бюджета Свердловской области на приобретение (строительство) жилых помещений для переселения </w:t>
      </w:r>
      <w:r w:rsidRPr="001814F9">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265B48" w:rsidRDefault="00265B48" w:rsidP="00265B48">
      <w:pPr>
        <w:pStyle w:val="aa"/>
        <w:jc w:val="both"/>
        <w:rPr>
          <w:sz w:val="28"/>
          <w:szCs w:val="28"/>
        </w:rPr>
      </w:pPr>
    </w:p>
    <w:p w:rsidR="00265B48" w:rsidRPr="0004157F" w:rsidRDefault="00265B48" w:rsidP="00265B48">
      <w:pPr>
        <w:pStyle w:val="aa"/>
        <w:jc w:val="both"/>
        <w:rPr>
          <w:sz w:val="28"/>
          <w:szCs w:val="28"/>
        </w:rPr>
      </w:pPr>
    </w:p>
    <w:p w:rsidR="00265B48" w:rsidRDefault="00265B48" w:rsidP="00265B48">
      <w:pPr>
        <w:pStyle w:val="aa"/>
        <w:jc w:val="center"/>
        <w:rPr>
          <w:b/>
          <w:sz w:val="28"/>
          <w:szCs w:val="28"/>
        </w:rPr>
      </w:pPr>
    </w:p>
    <w:p w:rsidR="00265B48" w:rsidRDefault="00265B48" w:rsidP="00265B48">
      <w:pPr>
        <w:ind w:firstLine="567"/>
        <w:rPr>
          <w:bCs/>
          <w:iCs/>
          <w:sz w:val="28"/>
          <w:szCs w:val="28"/>
        </w:rPr>
      </w:pPr>
    </w:p>
    <w:p w:rsidR="00265B48" w:rsidRDefault="00265B48" w:rsidP="00265B48">
      <w:pPr>
        <w:ind w:firstLine="567"/>
        <w:rPr>
          <w:bCs/>
          <w:iCs/>
          <w:sz w:val="28"/>
          <w:szCs w:val="28"/>
        </w:rPr>
      </w:pPr>
    </w:p>
    <w:p w:rsidR="00265B48" w:rsidRDefault="00265B48" w:rsidP="00265B48">
      <w:pPr>
        <w:ind w:firstLine="567"/>
        <w:rPr>
          <w:bCs/>
          <w:iCs/>
          <w:sz w:val="28"/>
          <w:szCs w:val="28"/>
        </w:rPr>
      </w:pPr>
    </w:p>
    <w:p w:rsidR="00E67B84" w:rsidRDefault="00E67B84" w:rsidP="00265B48">
      <w:pPr>
        <w:ind w:firstLine="567"/>
        <w:rPr>
          <w:bCs/>
          <w:iCs/>
          <w:sz w:val="28"/>
          <w:szCs w:val="28"/>
        </w:rPr>
      </w:pPr>
    </w:p>
    <w:p w:rsidR="00E67B84" w:rsidRDefault="00E67B84" w:rsidP="00265B48">
      <w:pPr>
        <w:ind w:firstLine="567"/>
        <w:rPr>
          <w:bCs/>
          <w:iCs/>
          <w:sz w:val="28"/>
          <w:szCs w:val="28"/>
        </w:rPr>
      </w:pPr>
    </w:p>
    <w:p w:rsidR="00E67B84" w:rsidRDefault="00E67B84" w:rsidP="00265B48">
      <w:pPr>
        <w:ind w:firstLine="567"/>
        <w:rPr>
          <w:bCs/>
          <w:iCs/>
          <w:sz w:val="28"/>
          <w:szCs w:val="28"/>
        </w:rPr>
      </w:pPr>
    </w:p>
    <w:p w:rsidR="00E67B84" w:rsidRDefault="00E67B84" w:rsidP="00265B48">
      <w:pPr>
        <w:ind w:firstLine="567"/>
        <w:rPr>
          <w:bCs/>
          <w:iCs/>
          <w:sz w:val="28"/>
          <w:szCs w:val="28"/>
        </w:rPr>
      </w:pPr>
    </w:p>
    <w:p w:rsidR="00265B48" w:rsidRDefault="00265B48" w:rsidP="00265B48">
      <w:pPr>
        <w:ind w:firstLine="567"/>
        <w:rPr>
          <w:bCs/>
          <w:iCs/>
          <w:sz w:val="28"/>
          <w:szCs w:val="28"/>
        </w:rPr>
      </w:pPr>
    </w:p>
    <w:p w:rsidR="00265B48" w:rsidRPr="00176277" w:rsidRDefault="00265B48" w:rsidP="00265B48">
      <w:pPr>
        <w:autoSpaceDE w:val="0"/>
        <w:autoSpaceDN w:val="0"/>
        <w:adjustRightInd w:val="0"/>
        <w:ind w:left="5529"/>
        <w:jc w:val="both"/>
        <w:outlineLvl w:val="1"/>
        <w:rPr>
          <w:rFonts w:ascii="Times New Roman" w:hAnsi="Times New Roman"/>
          <w:bCs/>
          <w:iCs/>
        </w:rPr>
      </w:pPr>
      <w:r w:rsidRPr="00176277">
        <w:rPr>
          <w:rFonts w:ascii="Times New Roman" w:hAnsi="Times New Roman"/>
          <w:bCs/>
          <w:iCs/>
        </w:rPr>
        <w:lastRenderedPageBreak/>
        <w:t>Приложение № 1</w:t>
      </w:r>
    </w:p>
    <w:p w:rsidR="00265B48" w:rsidRPr="00176277" w:rsidRDefault="00265B48" w:rsidP="00265B48">
      <w:pPr>
        <w:autoSpaceDE w:val="0"/>
        <w:autoSpaceDN w:val="0"/>
        <w:adjustRightInd w:val="0"/>
        <w:ind w:left="5529"/>
        <w:jc w:val="both"/>
        <w:outlineLvl w:val="1"/>
        <w:rPr>
          <w:rFonts w:ascii="Times New Roman" w:hAnsi="Times New Roman"/>
          <w:bCs/>
          <w:iCs/>
        </w:rPr>
      </w:pPr>
      <w:r w:rsidRPr="00176277">
        <w:rPr>
          <w:rFonts w:ascii="Times New Roman" w:hAnsi="Times New Roman"/>
          <w:bCs/>
          <w:iCs/>
        </w:rPr>
        <w:t>к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265B48" w:rsidRPr="00176277" w:rsidRDefault="00265B48" w:rsidP="00265B48">
      <w:pPr>
        <w:autoSpaceDE w:val="0"/>
        <w:autoSpaceDN w:val="0"/>
        <w:adjustRightInd w:val="0"/>
        <w:ind w:firstLine="540"/>
        <w:jc w:val="right"/>
        <w:outlineLvl w:val="1"/>
        <w:rPr>
          <w:rFonts w:ascii="Times New Roman" w:hAnsi="Times New Roman"/>
          <w:bCs/>
          <w:iCs/>
          <w:sz w:val="20"/>
          <w:szCs w:val="20"/>
        </w:rPr>
      </w:pPr>
    </w:p>
    <w:p w:rsidR="00265B48" w:rsidRPr="00176277" w:rsidRDefault="00265B48" w:rsidP="00265B48">
      <w:pPr>
        <w:autoSpaceDE w:val="0"/>
        <w:autoSpaceDN w:val="0"/>
        <w:adjustRightInd w:val="0"/>
        <w:ind w:firstLine="540"/>
        <w:jc w:val="center"/>
        <w:outlineLvl w:val="1"/>
        <w:rPr>
          <w:rFonts w:ascii="Times New Roman" w:hAnsi="Times New Roman"/>
          <w:b/>
          <w:bCs/>
          <w:iCs/>
        </w:rPr>
      </w:pPr>
      <w:r w:rsidRPr="00176277">
        <w:rPr>
          <w:rFonts w:ascii="Times New Roman" w:hAnsi="Times New Roman"/>
          <w:b/>
          <w:bCs/>
          <w:iCs/>
        </w:rPr>
        <w:t>ПЕРЕЧЕНЬ</w:t>
      </w:r>
    </w:p>
    <w:p w:rsidR="00265B48" w:rsidRPr="00176277" w:rsidRDefault="00265B48" w:rsidP="00265B48">
      <w:pPr>
        <w:autoSpaceDE w:val="0"/>
        <w:autoSpaceDN w:val="0"/>
        <w:adjustRightInd w:val="0"/>
        <w:jc w:val="center"/>
        <w:outlineLvl w:val="1"/>
        <w:rPr>
          <w:rFonts w:ascii="Times New Roman" w:hAnsi="Times New Roman"/>
          <w:b/>
          <w:bCs/>
        </w:rPr>
      </w:pPr>
      <w:r w:rsidRPr="00176277">
        <w:rPr>
          <w:rFonts w:ascii="Times New Roman" w:hAnsi="Times New Roman"/>
          <w:b/>
          <w:bCs/>
        </w:rPr>
        <w:t xml:space="preserve">жилых </w:t>
      </w:r>
      <w:r w:rsidRPr="00176277">
        <w:rPr>
          <w:rFonts w:ascii="Times New Roman" w:hAnsi="Times New Roman"/>
          <w:b/>
          <w:bCs/>
          <w:iCs/>
        </w:rPr>
        <w:t xml:space="preserve">домов, признанных ветхими, аварийными и (или) с высоким уровнем износа </w:t>
      </w:r>
      <w:r w:rsidRPr="00176277">
        <w:rPr>
          <w:rFonts w:ascii="Times New Roman" w:hAnsi="Times New Roman"/>
          <w:b/>
          <w:bCs/>
        </w:rPr>
        <w:t>по Верхнесалдинскому городскому округу</w:t>
      </w:r>
    </w:p>
    <w:p w:rsidR="00265B48" w:rsidRPr="00176277" w:rsidRDefault="00265B48" w:rsidP="00265B48">
      <w:pPr>
        <w:autoSpaceDE w:val="0"/>
        <w:autoSpaceDN w:val="0"/>
        <w:adjustRightInd w:val="0"/>
        <w:jc w:val="center"/>
        <w:outlineLvl w:val="1"/>
        <w:rPr>
          <w:rFonts w:ascii="Times New Roman" w:hAnsi="Times New Roman"/>
          <w:b/>
          <w:bCs/>
          <w:iCs/>
        </w:rPr>
      </w:pPr>
      <w:r w:rsidRPr="00176277">
        <w:rPr>
          <w:rFonts w:ascii="Times New Roman" w:hAnsi="Times New Roman"/>
          <w:b/>
          <w:bCs/>
          <w:iCs/>
        </w:rPr>
        <w:t xml:space="preserve">                                                                                                           </w:t>
      </w:r>
    </w:p>
    <w:p w:rsidR="00265B48" w:rsidRPr="00176277" w:rsidRDefault="00265B48" w:rsidP="00265B48">
      <w:pPr>
        <w:autoSpaceDE w:val="0"/>
        <w:autoSpaceDN w:val="0"/>
        <w:adjustRightInd w:val="0"/>
        <w:ind w:firstLine="540"/>
        <w:jc w:val="both"/>
        <w:outlineLvl w:val="1"/>
        <w:rPr>
          <w:rFonts w:ascii="Times New Roman" w:hAnsi="Times New Roman"/>
          <w:bCs/>
          <w:iCs/>
        </w:rPr>
      </w:pPr>
      <w:r w:rsidRPr="00176277">
        <w:rPr>
          <w:rFonts w:ascii="Times New Roman" w:hAnsi="Times New Roman"/>
          <w:bCs/>
          <w:iCs/>
        </w:rPr>
        <w:t>1) жилые дома и жилые помещения, признанные аварийными и непригодными для проживания, которые не могут быть восстановлены:</w:t>
      </w:r>
    </w:p>
    <w:p w:rsidR="00265B48" w:rsidRPr="009F39D9" w:rsidRDefault="00265B48" w:rsidP="00265B48">
      <w:pPr>
        <w:autoSpaceDE w:val="0"/>
        <w:autoSpaceDN w:val="0"/>
        <w:adjustRightInd w:val="0"/>
        <w:ind w:firstLine="540"/>
        <w:jc w:val="both"/>
        <w:outlineLvl w:val="1"/>
        <w:rPr>
          <w:bCs/>
          <w:iCs/>
          <w:sz w:val="20"/>
          <w:szCs w:val="20"/>
        </w:rPr>
      </w:pPr>
    </w:p>
    <w:tbl>
      <w:tblPr>
        <w:tblW w:w="10103" w:type="dxa"/>
        <w:tblInd w:w="-110" w:type="dxa"/>
        <w:tblLayout w:type="fixed"/>
        <w:tblCellMar>
          <w:left w:w="70" w:type="dxa"/>
          <w:right w:w="70" w:type="dxa"/>
        </w:tblCellMar>
        <w:tblLook w:val="0000" w:firstRow="0" w:lastRow="0" w:firstColumn="0" w:lastColumn="0" w:noHBand="0" w:noVBand="0"/>
      </w:tblPr>
      <w:tblGrid>
        <w:gridCol w:w="360"/>
        <w:gridCol w:w="2230"/>
        <w:gridCol w:w="540"/>
        <w:gridCol w:w="540"/>
        <w:gridCol w:w="900"/>
        <w:gridCol w:w="900"/>
        <w:gridCol w:w="810"/>
        <w:gridCol w:w="720"/>
        <w:gridCol w:w="900"/>
        <w:gridCol w:w="2203"/>
      </w:tblGrid>
      <w:tr w:rsidR="00265B48" w:rsidRPr="00B514EC"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tabs>
                <w:tab w:val="center" w:pos="110"/>
              </w:tabs>
              <w:ind w:left="-70" w:right="-70"/>
              <w:jc w:val="center"/>
              <w:rPr>
                <w:rFonts w:ascii="Times New Roman" w:hAnsi="Times New Roman" w:cs="Times New Roman"/>
                <w:bCs/>
                <w:iCs/>
              </w:rPr>
            </w:pPr>
            <w:r>
              <w:rPr>
                <w:rFonts w:ascii="Times New Roman" w:hAnsi="Times New Roman" w:cs="Times New Roman"/>
                <w:bCs/>
                <w:iCs/>
              </w:rPr>
              <w:t>№</w:t>
            </w:r>
            <w:r w:rsidRPr="001A4211">
              <w:rPr>
                <w:rFonts w:ascii="Times New Roman" w:hAnsi="Times New Roman" w:cs="Times New Roman"/>
                <w:bCs/>
                <w:iCs/>
              </w:rPr>
              <w:t xml:space="preserve"> </w:t>
            </w:r>
            <w:r w:rsidRPr="001A4211">
              <w:rPr>
                <w:rFonts w:ascii="Times New Roman" w:hAnsi="Times New Roman" w:cs="Times New Roman"/>
                <w:bCs/>
                <w:iCs/>
              </w:rPr>
              <w:br/>
              <w:t>п/п</w:t>
            </w:r>
          </w:p>
        </w:tc>
        <w:tc>
          <w:tcPr>
            <w:tcW w:w="223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 xml:space="preserve">Адрес       </w:t>
            </w:r>
            <w:r w:rsidRPr="001A4211">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proofErr w:type="gramStart"/>
            <w:r w:rsidRPr="001A4211">
              <w:rPr>
                <w:rFonts w:ascii="Times New Roman" w:hAnsi="Times New Roman" w:cs="Times New Roman"/>
                <w:bCs/>
                <w:iCs/>
              </w:rPr>
              <w:t>этаж-</w:t>
            </w:r>
            <w:r w:rsidRPr="001A4211">
              <w:rPr>
                <w:rFonts w:ascii="Times New Roman" w:hAnsi="Times New Roman" w:cs="Times New Roman"/>
                <w:bCs/>
                <w:iCs/>
              </w:rPr>
              <w:br/>
            </w:r>
            <w:proofErr w:type="spellStart"/>
            <w:r w:rsidRPr="001A4211">
              <w:rPr>
                <w:rFonts w:ascii="Times New Roman" w:hAnsi="Times New Roman" w:cs="Times New Roman"/>
                <w:bCs/>
                <w:iCs/>
              </w:rPr>
              <w:t>ность</w:t>
            </w:r>
            <w:proofErr w:type="spellEnd"/>
            <w:proofErr w:type="gramEnd"/>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Год   </w:t>
            </w:r>
            <w:r w:rsidRPr="001A4211">
              <w:rPr>
                <w:rFonts w:ascii="Times New Roman" w:hAnsi="Times New Roman" w:cs="Times New Roman"/>
                <w:bCs/>
                <w:iCs/>
              </w:rPr>
              <w:br/>
              <w:t>постройки</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Материал</w:t>
            </w:r>
            <w:r w:rsidRPr="001A4211">
              <w:rPr>
                <w:rFonts w:ascii="Times New Roman" w:hAnsi="Times New Roman" w:cs="Times New Roman"/>
                <w:bCs/>
                <w:iCs/>
              </w:rPr>
              <w:br/>
              <w:t>стен</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   </w:t>
            </w:r>
            <w:r w:rsidRPr="001A4211">
              <w:rPr>
                <w:rFonts w:ascii="Times New Roman" w:hAnsi="Times New Roman" w:cs="Times New Roman"/>
                <w:bCs/>
                <w:iCs/>
              </w:rPr>
              <w:br/>
              <w:t>износа</w:t>
            </w:r>
          </w:p>
        </w:tc>
        <w:tc>
          <w:tcPr>
            <w:tcW w:w="81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Общая </w:t>
            </w:r>
            <w:r w:rsidRPr="001A4211">
              <w:rPr>
                <w:rFonts w:ascii="Times New Roman" w:hAnsi="Times New Roman" w:cs="Times New Roman"/>
                <w:bCs/>
                <w:iCs/>
              </w:rPr>
              <w:br/>
              <w:t xml:space="preserve">площадь </w:t>
            </w:r>
            <w:r>
              <w:rPr>
                <w:rFonts w:ascii="Times New Roman" w:hAnsi="Times New Roman" w:cs="Times New Roman"/>
                <w:bCs/>
                <w:iCs/>
              </w:rPr>
              <w:t>м2</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Кол-во</w:t>
            </w:r>
            <w:r w:rsidRPr="001A4211">
              <w:rPr>
                <w:rFonts w:ascii="Times New Roman" w:hAnsi="Times New Roman" w:cs="Times New Roman"/>
                <w:bCs/>
                <w:iCs/>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Кол-во </w:t>
            </w:r>
            <w:r w:rsidRPr="001A4211">
              <w:rPr>
                <w:rFonts w:ascii="Times New Roman" w:hAnsi="Times New Roman" w:cs="Times New Roman"/>
                <w:bCs/>
                <w:iCs/>
              </w:rPr>
              <w:br/>
            </w:r>
            <w:proofErr w:type="spellStart"/>
            <w:r>
              <w:rPr>
                <w:rFonts w:ascii="Times New Roman" w:hAnsi="Times New Roman" w:cs="Times New Roman"/>
                <w:bCs/>
                <w:iCs/>
              </w:rPr>
              <w:t>зарегистр</w:t>
            </w:r>
            <w:proofErr w:type="spellEnd"/>
            <w:r>
              <w:rPr>
                <w:rFonts w:ascii="Times New Roman" w:hAnsi="Times New Roman" w:cs="Times New Roman"/>
                <w:bCs/>
                <w:iCs/>
              </w:rPr>
              <w:t>.</w:t>
            </w:r>
            <w:r w:rsidRPr="001A4211">
              <w:rPr>
                <w:rFonts w:ascii="Times New Roman" w:hAnsi="Times New Roman" w:cs="Times New Roman"/>
                <w:bCs/>
                <w:iCs/>
              </w:rPr>
              <w:t xml:space="preserve"> человек</w:t>
            </w:r>
          </w:p>
        </w:tc>
        <w:tc>
          <w:tcPr>
            <w:tcW w:w="2203"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Pr>
                <w:rFonts w:ascii="Times New Roman" w:hAnsi="Times New Roman" w:cs="Times New Roman"/>
                <w:bCs/>
                <w:iCs/>
              </w:rPr>
              <w:t xml:space="preserve">Примечание </w:t>
            </w:r>
          </w:p>
        </w:tc>
      </w:tr>
      <w:tr w:rsidR="00265B48" w:rsidRPr="00B514EC"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1</w:t>
            </w:r>
          </w:p>
        </w:tc>
        <w:tc>
          <w:tcPr>
            <w:tcW w:w="223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3</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4</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5</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6</w:t>
            </w:r>
          </w:p>
        </w:tc>
        <w:tc>
          <w:tcPr>
            <w:tcW w:w="81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7</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8</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250" w:right="-250"/>
              <w:jc w:val="center"/>
              <w:rPr>
                <w:rFonts w:ascii="Times New Roman" w:hAnsi="Times New Roman" w:cs="Times New Roman"/>
                <w:b/>
                <w:bCs/>
                <w:iCs/>
              </w:rPr>
            </w:pPr>
            <w:r w:rsidRPr="005A6A59">
              <w:rPr>
                <w:rFonts w:ascii="Times New Roman" w:hAnsi="Times New Roman" w:cs="Times New Roman"/>
                <w:b/>
                <w:bCs/>
                <w:iCs/>
              </w:rPr>
              <w:t>9</w:t>
            </w:r>
          </w:p>
        </w:tc>
        <w:tc>
          <w:tcPr>
            <w:tcW w:w="2203"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Pr>
                <w:rFonts w:ascii="Times New Roman" w:hAnsi="Times New Roman" w:cs="Times New Roman"/>
                <w:b/>
                <w:bCs/>
                <w:iCs/>
              </w:rPr>
              <w:t>10</w:t>
            </w:r>
          </w:p>
        </w:tc>
      </w:tr>
      <w:tr w:rsidR="00265B48" w:rsidRPr="00B514EC"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Pr>
                <w:rFonts w:ascii="Times New Roman" w:hAnsi="Times New Roman" w:cs="Times New Roman"/>
                <w:b/>
                <w:bCs/>
                <w:iCs/>
                <w:sz w:val="22"/>
                <w:szCs w:val="22"/>
              </w:rPr>
              <w:t>д</w:t>
            </w:r>
            <w:r w:rsidRPr="003F417E">
              <w:rPr>
                <w:rFonts w:ascii="Times New Roman" w:hAnsi="Times New Roman" w:cs="Times New Roman"/>
                <w:b/>
                <w:bCs/>
                <w:iCs/>
                <w:sz w:val="22"/>
                <w:szCs w:val="22"/>
              </w:rPr>
              <w:t xml:space="preserve">. </w:t>
            </w:r>
            <w:proofErr w:type="gramStart"/>
            <w:r>
              <w:rPr>
                <w:rFonts w:ascii="Times New Roman" w:hAnsi="Times New Roman" w:cs="Times New Roman"/>
                <w:b/>
                <w:bCs/>
                <w:iCs/>
                <w:sz w:val="22"/>
                <w:szCs w:val="22"/>
              </w:rPr>
              <w:t>Никитино</w:t>
            </w:r>
            <w:r w:rsidRPr="003F417E">
              <w:rPr>
                <w:rFonts w:ascii="Times New Roman" w:hAnsi="Times New Roman" w:cs="Times New Roman"/>
                <w:b/>
                <w:bCs/>
                <w:iCs/>
                <w:sz w:val="22"/>
                <w:szCs w:val="22"/>
              </w:rPr>
              <w:t>,</w:t>
            </w:r>
            <w:r w:rsidRPr="007C6F1C">
              <w:rPr>
                <w:rFonts w:ascii="Times New Roman" w:hAnsi="Times New Roman" w:cs="Times New Roman"/>
                <w:bCs/>
                <w:iCs/>
                <w:sz w:val="22"/>
                <w:szCs w:val="22"/>
              </w:rPr>
              <w:t xml:space="preserve">   </w:t>
            </w:r>
            <w:proofErr w:type="gramEnd"/>
            <w:r w:rsidRPr="007C6F1C">
              <w:rPr>
                <w:rFonts w:ascii="Times New Roman" w:hAnsi="Times New Roman" w:cs="Times New Roman"/>
                <w:bCs/>
                <w:iCs/>
                <w:sz w:val="22"/>
                <w:szCs w:val="22"/>
              </w:rPr>
              <w:br/>
            </w:r>
            <w:r>
              <w:rPr>
                <w:rFonts w:ascii="Times New Roman" w:hAnsi="Times New Roman" w:cs="Times New Roman"/>
                <w:bCs/>
                <w:iCs/>
                <w:sz w:val="22"/>
                <w:szCs w:val="22"/>
              </w:rPr>
              <w:t>у</w:t>
            </w:r>
            <w:r w:rsidRPr="007C6F1C">
              <w:rPr>
                <w:rFonts w:ascii="Times New Roman" w:hAnsi="Times New Roman" w:cs="Times New Roman"/>
                <w:bCs/>
                <w:iCs/>
                <w:sz w:val="22"/>
                <w:szCs w:val="22"/>
              </w:rPr>
              <w:t xml:space="preserve">л. </w:t>
            </w:r>
            <w:r>
              <w:rPr>
                <w:rFonts w:ascii="Times New Roman" w:hAnsi="Times New Roman" w:cs="Times New Roman"/>
                <w:bCs/>
                <w:iCs/>
                <w:sz w:val="22"/>
                <w:szCs w:val="22"/>
              </w:rPr>
              <w:t>Садовая, 1</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1985</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E9739B" w:rsidRDefault="00265B48" w:rsidP="003265BF">
            <w:pPr>
              <w:pStyle w:val="ConsPlusCell"/>
              <w:ind w:left="-70" w:right="-70"/>
              <w:jc w:val="center"/>
              <w:rPr>
                <w:rFonts w:ascii="Times New Roman" w:hAnsi="Times New Roman" w:cs="Times New Roman"/>
                <w:sz w:val="6"/>
                <w:szCs w:val="6"/>
              </w:rPr>
            </w:pPr>
          </w:p>
          <w:p w:rsidR="00265B48" w:rsidRDefault="00265B48" w:rsidP="003265BF">
            <w:pPr>
              <w:pStyle w:val="ConsPlusCell"/>
              <w:ind w:left="-70" w:right="-70"/>
              <w:jc w:val="center"/>
              <w:rPr>
                <w:rFonts w:ascii="Times New Roman" w:hAnsi="Times New Roman" w:cs="Times New Roman"/>
                <w:sz w:val="16"/>
                <w:szCs w:val="16"/>
              </w:rPr>
            </w:pPr>
            <w:r w:rsidRPr="00FB59E4">
              <w:rPr>
                <w:rFonts w:ascii="Times New Roman" w:hAnsi="Times New Roman" w:cs="Times New Roman"/>
                <w:sz w:val="16"/>
                <w:szCs w:val="16"/>
              </w:rPr>
              <w:t xml:space="preserve">объект </w:t>
            </w:r>
          </w:p>
          <w:p w:rsidR="00265B48" w:rsidRPr="00FB59E4" w:rsidRDefault="00265B48" w:rsidP="003265BF">
            <w:pPr>
              <w:pStyle w:val="ConsPlusCell"/>
              <w:ind w:left="-70" w:right="-70"/>
              <w:jc w:val="center"/>
              <w:rPr>
                <w:rFonts w:ascii="Times New Roman" w:hAnsi="Times New Roman" w:cs="Times New Roman"/>
                <w:bCs/>
                <w:iCs/>
                <w:sz w:val="22"/>
                <w:szCs w:val="22"/>
              </w:rPr>
            </w:pPr>
            <w:r w:rsidRPr="00FB59E4">
              <w:rPr>
                <w:rFonts w:ascii="Times New Roman" w:hAnsi="Times New Roman" w:cs="Times New Roman"/>
                <w:sz w:val="16"/>
                <w:szCs w:val="16"/>
              </w:rPr>
              <w:t>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149,5</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250" w:right="-250"/>
              <w:jc w:val="center"/>
              <w:rPr>
                <w:rFonts w:ascii="Times New Roman" w:hAnsi="Times New Roman" w:cs="Times New Roman"/>
                <w:bCs/>
                <w:iCs/>
                <w:sz w:val="22"/>
                <w:szCs w:val="22"/>
              </w:rPr>
            </w:pPr>
          </w:p>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аварийным 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337</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2</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Садовая, 7</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1918</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FB59E4" w:rsidRDefault="00265B48" w:rsidP="003265BF">
            <w:pPr>
              <w:pStyle w:val="ConsPlusCell"/>
              <w:ind w:left="-70" w:right="-70"/>
              <w:jc w:val="center"/>
              <w:rPr>
                <w:rFonts w:ascii="Times New Roman" w:hAnsi="Times New Roman" w:cs="Times New Roman"/>
                <w:bCs/>
                <w:iCs/>
                <w:sz w:val="22"/>
                <w:szCs w:val="22"/>
              </w:rPr>
            </w:pPr>
            <w:r w:rsidRPr="00FB59E4">
              <w:rPr>
                <w:rFonts w:ascii="Times New Roman" w:hAnsi="Times New Roman" w:cs="Times New Roman"/>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32,5</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866C78">
              <w:rPr>
                <w:rFonts w:ascii="Times New Roman" w:hAnsi="Times New Roman" w:cs="Times New Roman"/>
                <w:sz w:val="16"/>
                <w:szCs w:val="16"/>
              </w:rPr>
              <w:t xml:space="preserve">постановление главы о признании аварийным от </w:t>
            </w:r>
            <w:r>
              <w:rPr>
                <w:rFonts w:ascii="Times New Roman" w:hAnsi="Times New Roman" w:cs="Times New Roman"/>
                <w:sz w:val="16"/>
                <w:szCs w:val="16"/>
              </w:rPr>
              <w:t>25</w:t>
            </w:r>
            <w:r w:rsidRPr="00866C78">
              <w:rPr>
                <w:rFonts w:ascii="Times New Roman" w:hAnsi="Times New Roman" w:cs="Times New Roman"/>
                <w:sz w:val="16"/>
                <w:szCs w:val="16"/>
              </w:rPr>
              <w:t>.0</w:t>
            </w:r>
            <w:r>
              <w:rPr>
                <w:rFonts w:ascii="Times New Roman" w:hAnsi="Times New Roman" w:cs="Times New Roman"/>
                <w:sz w:val="16"/>
                <w:szCs w:val="16"/>
              </w:rPr>
              <w:t>4</w:t>
            </w:r>
            <w:r w:rsidRPr="00866C78">
              <w:rPr>
                <w:rFonts w:ascii="Times New Roman" w:hAnsi="Times New Roman" w:cs="Times New Roman"/>
                <w:sz w:val="16"/>
                <w:szCs w:val="16"/>
              </w:rPr>
              <w:t xml:space="preserve">.11 г. № </w:t>
            </w:r>
            <w:r>
              <w:rPr>
                <w:rFonts w:ascii="Times New Roman" w:hAnsi="Times New Roman" w:cs="Times New Roman"/>
                <w:sz w:val="16"/>
                <w:szCs w:val="16"/>
              </w:rPr>
              <w:t>278</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Садовая, 45</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26,8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333</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аварийным 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334</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18</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40,3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332</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37</w:t>
            </w:r>
          </w:p>
          <w:p w:rsidR="00265B48" w:rsidRPr="00EC173A" w:rsidRDefault="00265B48" w:rsidP="003265BF">
            <w:pPr>
              <w:pStyle w:val="ConsPlusCell"/>
              <w:rPr>
                <w:rFonts w:ascii="Times New Roman" w:hAnsi="Times New Roman" w:cs="Times New Roman"/>
                <w:b/>
                <w:bCs/>
                <w:iCs/>
                <w:sz w:val="22"/>
                <w:szCs w:val="22"/>
              </w:rPr>
            </w:pP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31,7</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203" w:type="dxa"/>
            <w:tcBorders>
              <w:top w:val="single" w:sz="6" w:space="0" w:color="auto"/>
              <w:left w:val="single" w:sz="6" w:space="0" w:color="auto"/>
              <w:bottom w:val="single" w:sz="6" w:space="0" w:color="auto"/>
              <w:right w:val="single" w:sz="6" w:space="0" w:color="auto"/>
            </w:tcBorders>
          </w:tcPr>
          <w:p w:rsidR="00265B48" w:rsidRPr="00C2224B" w:rsidRDefault="00265B48" w:rsidP="003265BF">
            <w:pPr>
              <w:pStyle w:val="ConsPlusCell"/>
              <w:ind w:left="-103" w:right="-93"/>
              <w:jc w:val="center"/>
              <w:rPr>
                <w:rFonts w:ascii="Times New Roman" w:hAnsi="Times New Roman" w:cs="Times New Roman"/>
                <w:bCs/>
                <w:iCs/>
                <w:sz w:val="16"/>
                <w:szCs w:val="16"/>
              </w:rPr>
            </w:pPr>
            <w:r w:rsidRPr="000B158B">
              <w:rPr>
                <w:rFonts w:ascii="Times New Roman" w:hAnsi="Times New Roman" w:cs="Times New Roman"/>
                <w:bCs/>
                <w:iCs/>
                <w:sz w:val="16"/>
                <w:szCs w:val="16"/>
              </w:rPr>
              <w:t xml:space="preserve">постановление администрации 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от </w:t>
            </w:r>
            <w:r>
              <w:rPr>
                <w:rFonts w:ascii="Times New Roman" w:hAnsi="Times New Roman" w:cs="Times New Roman"/>
                <w:bCs/>
                <w:iCs/>
                <w:sz w:val="16"/>
                <w:szCs w:val="16"/>
              </w:rPr>
              <w:t>27</w:t>
            </w:r>
            <w:r w:rsidRPr="000B158B">
              <w:rPr>
                <w:rFonts w:ascii="Times New Roman" w:hAnsi="Times New Roman" w:cs="Times New Roman"/>
                <w:bCs/>
                <w:iCs/>
                <w:sz w:val="16"/>
                <w:szCs w:val="16"/>
              </w:rPr>
              <w:t>.0</w:t>
            </w:r>
            <w:r>
              <w:rPr>
                <w:rFonts w:ascii="Times New Roman" w:hAnsi="Times New Roman" w:cs="Times New Roman"/>
                <w:bCs/>
                <w:iCs/>
                <w:sz w:val="16"/>
                <w:szCs w:val="16"/>
              </w:rPr>
              <w:t>2</w:t>
            </w:r>
            <w:r w:rsidRPr="000B158B">
              <w:rPr>
                <w:rFonts w:ascii="Times New Roman" w:hAnsi="Times New Roman" w:cs="Times New Roman"/>
                <w:bCs/>
                <w:iCs/>
                <w:sz w:val="16"/>
                <w:szCs w:val="16"/>
              </w:rPr>
              <w:t>.1</w:t>
            </w:r>
            <w:r>
              <w:rPr>
                <w:rFonts w:ascii="Times New Roman" w:hAnsi="Times New Roman" w:cs="Times New Roman"/>
                <w:bCs/>
                <w:iCs/>
                <w:sz w:val="16"/>
                <w:szCs w:val="16"/>
              </w:rPr>
              <w:t>4</w:t>
            </w:r>
            <w:r w:rsidRPr="000B158B">
              <w:rPr>
                <w:rFonts w:ascii="Times New Roman" w:hAnsi="Times New Roman" w:cs="Times New Roman"/>
                <w:bCs/>
                <w:iCs/>
                <w:sz w:val="16"/>
                <w:szCs w:val="16"/>
              </w:rPr>
              <w:t xml:space="preserve"> г. № </w:t>
            </w:r>
            <w:r>
              <w:rPr>
                <w:rFonts w:ascii="Times New Roman" w:hAnsi="Times New Roman" w:cs="Times New Roman"/>
                <w:bCs/>
                <w:iCs/>
                <w:sz w:val="16"/>
                <w:szCs w:val="16"/>
              </w:rPr>
              <w:t>821</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2" w:hanging="252"/>
              <w:jc w:val="center"/>
            </w:pPr>
            <w:r>
              <w:t>7</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38</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331</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2" w:hanging="252"/>
              <w:jc w:val="center"/>
            </w:pPr>
            <w:r>
              <w:t>8</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22</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rPr>
                <w:sz w:val="16"/>
                <w:szCs w:val="16"/>
              </w:rPr>
              <w:t>объект</w:t>
            </w:r>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27,8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08.12.11 г. </w:t>
            </w:r>
            <w:r>
              <w:rPr>
                <w:rFonts w:ascii="Times New Roman" w:hAnsi="Times New Roman" w:cs="Times New Roman"/>
                <w:bCs/>
                <w:iCs/>
                <w:sz w:val="16"/>
                <w:szCs w:val="16"/>
              </w:rPr>
              <w:t xml:space="preserve">       </w:t>
            </w:r>
            <w:r w:rsidRPr="00C2224B">
              <w:rPr>
                <w:rFonts w:ascii="Times New Roman" w:hAnsi="Times New Roman" w:cs="Times New Roman"/>
                <w:bCs/>
                <w:iCs/>
                <w:sz w:val="16"/>
                <w:szCs w:val="16"/>
              </w:rPr>
              <w:t>№ 26</w:t>
            </w:r>
            <w:r>
              <w:rPr>
                <w:rFonts w:ascii="Times New Roman" w:hAnsi="Times New Roman" w:cs="Times New Roman"/>
                <w:bCs/>
                <w:iCs/>
                <w:sz w:val="16"/>
                <w:szCs w:val="16"/>
              </w:rPr>
              <w:t>53</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28,2</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338</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10</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Советская, 10</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1978</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proofErr w:type="spellStart"/>
            <w:proofErr w:type="gramStart"/>
            <w:r>
              <w:rPr>
                <w:rFonts w:ascii="Times New Roman" w:hAnsi="Times New Roman" w:cs="Times New Roman"/>
                <w:sz w:val="16"/>
                <w:szCs w:val="16"/>
              </w:rPr>
              <w:t>администра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ции</w:t>
            </w:r>
            <w:proofErr w:type="spellEnd"/>
            <w:proofErr w:type="gramEnd"/>
            <w:r w:rsidRPr="00D201C2">
              <w:rPr>
                <w:rFonts w:ascii="Times New Roman" w:hAnsi="Times New Roman" w:cs="Times New Roman"/>
                <w:sz w:val="16"/>
                <w:szCs w:val="16"/>
              </w:rPr>
              <w:t xml:space="preserve"> 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14.05.13</w:t>
            </w:r>
            <w:r w:rsidRPr="00D201C2">
              <w:rPr>
                <w:rFonts w:ascii="Times New Roman" w:hAnsi="Times New Roman" w:cs="Times New Roman"/>
                <w:sz w:val="16"/>
                <w:szCs w:val="16"/>
              </w:rPr>
              <w:t xml:space="preserve"> г. № </w:t>
            </w:r>
            <w:r>
              <w:rPr>
                <w:rFonts w:ascii="Times New Roman" w:hAnsi="Times New Roman" w:cs="Times New Roman"/>
                <w:sz w:val="16"/>
                <w:szCs w:val="16"/>
              </w:rPr>
              <w:t>1311</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Советская, 24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70" w:right="-70"/>
              <w:jc w:val="center"/>
            </w:pPr>
            <w:r>
              <w:rPr>
                <w:sz w:val="16"/>
                <w:szCs w:val="16"/>
              </w:rPr>
              <w:t>объект</w:t>
            </w:r>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Pr="00C2224B" w:rsidRDefault="00265B48" w:rsidP="003265BF">
            <w:pPr>
              <w:pStyle w:val="ConsPlusCell"/>
              <w:ind w:left="-70" w:right="-70"/>
              <w:jc w:val="center"/>
              <w:rPr>
                <w:rFonts w:ascii="Times New Roman" w:hAnsi="Times New Roman" w:cs="Times New Roman"/>
                <w:bCs/>
                <w:iCs/>
                <w:sz w:val="16"/>
                <w:szCs w:val="16"/>
              </w:rPr>
            </w:pPr>
            <w:r w:rsidRPr="00C2224B">
              <w:rPr>
                <w:rFonts w:ascii="Times New Roman" w:hAnsi="Times New Roman" w:cs="Times New Roman"/>
                <w:bCs/>
                <w:iCs/>
                <w:sz w:val="16"/>
                <w:szCs w:val="16"/>
              </w:rPr>
              <w:t xml:space="preserve">справка БТИ от 08.12.11 г. </w:t>
            </w:r>
            <w:r>
              <w:rPr>
                <w:rFonts w:ascii="Times New Roman" w:hAnsi="Times New Roman" w:cs="Times New Roman"/>
                <w:bCs/>
                <w:iCs/>
                <w:sz w:val="16"/>
                <w:szCs w:val="16"/>
              </w:rPr>
              <w:t xml:space="preserve">       </w:t>
            </w:r>
            <w:r w:rsidRPr="00C2224B">
              <w:rPr>
                <w:rFonts w:ascii="Times New Roman" w:hAnsi="Times New Roman" w:cs="Times New Roman"/>
                <w:bCs/>
                <w:iCs/>
                <w:sz w:val="16"/>
                <w:szCs w:val="16"/>
              </w:rPr>
              <w:t>№ 26</w:t>
            </w:r>
            <w:r>
              <w:rPr>
                <w:rFonts w:ascii="Times New Roman" w:hAnsi="Times New Roman" w:cs="Times New Roman"/>
                <w:bCs/>
                <w:iCs/>
                <w:sz w:val="16"/>
                <w:szCs w:val="16"/>
              </w:rPr>
              <w:t>60</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12</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Восточная, 5</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70" w:right="-70"/>
              <w:jc w:val="center"/>
            </w:pPr>
            <w:r>
              <w:rPr>
                <w:sz w:val="16"/>
                <w:szCs w:val="16"/>
              </w:rPr>
              <w:t>объект</w:t>
            </w:r>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08.12.11 г. </w:t>
            </w:r>
            <w:r>
              <w:rPr>
                <w:rFonts w:ascii="Times New Roman" w:hAnsi="Times New Roman" w:cs="Times New Roman"/>
                <w:bCs/>
                <w:iCs/>
                <w:sz w:val="16"/>
                <w:szCs w:val="16"/>
              </w:rPr>
              <w:t xml:space="preserve">       </w:t>
            </w:r>
            <w:r w:rsidRPr="00C2224B">
              <w:rPr>
                <w:rFonts w:ascii="Times New Roman" w:hAnsi="Times New Roman" w:cs="Times New Roman"/>
                <w:bCs/>
                <w:iCs/>
                <w:sz w:val="16"/>
                <w:szCs w:val="16"/>
              </w:rPr>
              <w:t>№ 26</w:t>
            </w:r>
            <w:r>
              <w:rPr>
                <w:rFonts w:ascii="Times New Roman" w:hAnsi="Times New Roman" w:cs="Times New Roman"/>
                <w:bCs/>
                <w:iCs/>
                <w:sz w:val="16"/>
                <w:szCs w:val="16"/>
              </w:rPr>
              <w:t>57</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right="-70"/>
              <w:rPr>
                <w:rFonts w:ascii="Times New Roman" w:hAnsi="Times New Roman" w:cs="Times New Roman"/>
                <w:bCs/>
                <w:iCs/>
                <w:sz w:val="22"/>
                <w:szCs w:val="22"/>
              </w:rPr>
            </w:pPr>
            <w:r w:rsidRPr="008F5BFF">
              <w:rPr>
                <w:rFonts w:ascii="Times New Roman" w:hAnsi="Times New Roman" w:cs="Times New Roman"/>
                <w:b/>
                <w:bCs/>
                <w:iCs/>
                <w:sz w:val="22"/>
                <w:szCs w:val="22"/>
              </w:rPr>
              <w:t>пос. Басьяновский</w:t>
            </w:r>
            <w:r>
              <w:rPr>
                <w:rFonts w:ascii="Times New Roman" w:hAnsi="Times New Roman" w:cs="Times New Roman"/>
                <w:bCs/>
                <w:iCs/>
                <w:sz w:val="22"/>
                <w:szCs w:val="22"/>
              </w:rPr>
              <w:t xml:space="preserve">     ул. Комарова, 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54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1963</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900" w:type="dxa"/>
            <w:tcBorders>
              <w:top w:val="single" w:sz="6" w:space="0" w:color="auto"/>
              <w:left w:val="single" w:sz="4" w:space="0" w:color="auto"/>
              <w:bottom w:val="single" w:sz="6" w:space="0" w:color="auto"/>
              <w:right w:val="single" w:sz="6" w:space="0" w:color="auto"/>
            </w:tcBorders>
          </w:tcPr>
          <w:p w:rsidR="00265B48" w:rsidRPr="00FB59E4" w:rsidRDefault="00265B48" w:rsidP="003265BF">
            <w:pPr>
              <w:pStyle w:val="ConsPlusCell"/>
              <w:jc w:val="center"/>
              <w:rPr>
                <w:rFonts w:ascii="Times New Roman" w:hAnsi="Times New Roman" w:cs="Times New Roman"/>
                <w:sz w:val="6"/>
                <w:szCs w:val="6"/>
              </w:rPr>
            </w:pPr>
          </w:p>
          <w:p w:rsidR="00265B48" w:rsidRDefault="00265B48" w:rsidP="003265BF">
            <w:pPr>
              <w:pStyle w:val="ConsPlusCell"/>
              <w:ind w:left="-69" w:right="-70"/>
              <w:jc w:val="center"/>
              <w:rPr>
                <w:rFonts w:ascii="Times New Roman" w:hAnsi="Times New Roman" w:cs="Times New Roman"/>
                <w:sz w:val="16"/>
                <w:szCs w:val="16"/>
              </w:rPr>
            </w:pPr>
            <w:r w:rsidRPr="00FB59E4">
              <w:rPr>
                <w:rFonts w:ascii="Times New Roman" w:hAnsi="Times New Roman" w:cs="Times New Roman"/>
                <w:sz w:val="16"/>
                <w:szCs w:val="16"/>
              </w:rPr>
              <w:t xml:space="preserve">объект </w:t>
            </w:r>
          </w:p>
          <w:p w:rsidR="00265B48" w:rsidRPr="007C6F1C" w:rsidRDefault="00265B48" w:rsidP="003265BF">
            <w:pPr>
              <w:pStyle w:val="ConsPlusCell"/>
              <w:ind w:left="-69" w:right="-70"/>
              <w:jc w:val="center"/>
              <w:rPr>
                <w:rFonts w:ascii="Times New Roman" w:hAnsi="Times New Roman" w:cs="Times New Roman"/>
                <w:bCs/>
                <w:iCs/>
                <w:sz w:val="22"/>
                <w:szCs w:val="22"/>
              </w:rPr>
            </w:pPr>
            <w:r w:rsidRPr="00FB59E4">
              <w:rPr>
                <w:rFonts w:ascii="Times New Roman" w:hAnsi="Times New Roman" w:cs="Times New Roman"/>
                <w:sz w:val="16"/>
                <w:szCs w:val="16"/>
              </w:rPr>
              <w:t>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337,2</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250" w:right="-250"/>
              <w:jc w:val="center"/>
              <w:rPr>
                <w:rFonts w:ascii="Times New Roman" w:hAnsi="Times New Roman" w:cs="Times New Roman"/>
                <w:bCs/>
                <w:iCs/>
                <w:sz w:val="22"/>
                <w:szCs w:val="22"/>
              </w:rPr>
            </w:pPr>
          </w:p>
          <w:p w:rsidR="00265B48"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866C78">
              <w:rPr>
                <w:rFonts w:ascii="Times New Roman" w:hAnsi="Times New Roman" w:cs="Times New Roman"/>
                <w:sz w:val="16"/>
                <w:szCs w:val="16"/>
              </w:rPr>
              <w:t xml:space="preserve">постановление главы о признании аварийным от </w:t>
            </w:r>
            <w:r>
              <w:rPr>
                <w:rFonts w:ascii="Times New Roman" w:hAnsi="Times New Roman" w:cs="Times New Roman"/>
                <w:sz w:val="16"/>
                <w:szCs w:val="16"/>
              </w:rPr>
              <w:t>24</w:t>
            </w:r>
            <w:r w:rsidRPr="00866C78">
              <w:rPr>
                <w:rFonts w:ascii="Times New Roman" w:hAnsi="Times New Roman" w:cs="Times New Roman"/>
                <w:sz w:val="16"/>
                <w:szCs w:val="16"/>
              </w:rPr>
              <w:t>.</w:t>
            </w:r>
            <w:r>
              <w:rPr>
                <w:rFonts w:ascii="Times New Roman" w:hAnsi="Times New Roman" w:cs="Times New Roman"/>
                <w:sz w:val="16"/>
                <w:szCs w:val="16"/>
              </w:rPr>
              <w:t>11</w:t>
            </w:r>
            <w:r w:rsidRPr="00866C78">
              <w:rPr>
                <w:rFonts w:ascii="Times New Roman" w:hAnsi="Times New Roman" w:cs="Times New Roman"/>
                <w:sz w:val="16"/>
                <w:szCs w:val="16"/>
              </w:rPr>
              <w:t xml:space="preserve">.11 г. № </w:t>
            </w:r>
            <w:r>
              <w:rPr>
                <w:rFonts w:ascii="Times New Roman" w:hAnsi="Times New Roman" w:cs="Times New Roman"/>
                <w:sz w:val="16"/>
                <w:szCs w:val="16"/>
              </w:rPr>
              <w:t>1489</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lastRenderedPageBreak/>
              <w:t>14</w:t>
            </w:r>
          </w:p>
        </w:tc>
        <w:tc>
          <w:tcPr>
            <w:tcW w:w="223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2"/>
            </w:pPr>
            <w:r>
              <w:t>К-Маркса, 4</w:t>
            </w:r>
          </w:p>
        </w:tc>
        <w:tc>
          <w:tcPr>
            <w:tcW w:w="540" w:type="dxa"/>
            <w:tcBorders>
              <w:top w:val="single" w:sz="6" w:space="0" w:color="auto"/>
              <w:left w:val="single" w:sz="6" w:space="0" w:color="auto"/>
              <w:bottom w:val="single" w:sz="6" w:space="0" w:color="auto"/>
              <w:right w:val="single" w:sz="4" w:space="0" w:color="auto"/>
            </w:tcBorders>
          </w:tcPr>
          <w:p w:rsidR="00265B48" w:rsidRPr="00741716" w:rsidRDefault="00265B48" w:rsidP="003265BF">
            <w:pPr>
              <w:jc w:val="center"/>
            </w:pPr>
            <w:r>
              <w:t>2</w:t>
            </w:r>
          </w:p>
        </w:tc>
        <w:tc>
          <w:tcPr>
            <w:tcW w:w="54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1952</w:t>
            </w:r>
          </w:p>
        </w:tc>
        <w:tc>
          <w:tcPr>
            <w:tcW w:w="900" w:type="dxa"/>
            <w:tcBorders>
              <w:top w:val="single" w:sz="6" w:space="0" w:color="auto"/>
              <w:left w:val="single" w:sz="4" w:space="0" w:color="auto"/>
              <w:bottom w:val="single" w:sz="6" w:space="0" w:color="auto"/>
              <w:right w:val="single" w:sz="4" w:space="0" w:color="auto"/>
            </w:tcBorders>
          </w:tcPr>
          <w:p w:rsidR="00265B48" w:rsidRPr="00B46193" w:rsidRDefault="00265B48" w:rsidP="003265BF">
            <w:pPr>
              <w:ind w:left="-108" w:right="-108"/>
              <w:jc w:val="center"/>
              <w:rPr>
                <w:sz w:val="16"/>
                <w:szCs w:val="16"/>
              </w:rPr>
            </w:pPr>
            <w:r>
              <w:rPr>
                <w:bCs/>
                <w:iCs/>
              </w:rPr>
              <w:t>брус</w:t>
            </w:r>
          </w:p>
        </w:tc>
        <w:tc>
          <w:tcPr>
            <w:tcW w:w="900" w:type="dxa"/>
            <w:tcBorders>
              <w:top w:val="single" w:sz="6" w:space="0" w:color="auto"/>
              <w:left w:val="single" w:sz="4" w:space="0" w:color="auto"/>
              <w:bottom w:val="single" w:sz="6" w:space="0" w:color="auto"/>
              <w:right w:val="single" w:sz="6" w:space="0" w:color="auto"/>
            </w:tcBorders>
          </w:tcPr>
          <w:p w:rsidR="00265B48" w:rsidRPr="00B46193" w:rsidRDefault="00265B48" w:rsidP="003265BF">
            <w:pPr>
              <w:ind w:left="-108" w:right="-108"/>
              <w:jc w:val="center"/>
              <w:rPr>
                <w:sz w:val="16"/>
                <w:szCs w:val="16"/>
              </w:rPr>
            </w:pPr>
            <w:r>
              <w:rPr>
                <w:sz w:val="16"/>
                <w:szCs w:val="16"/>
              </w:rPr>
              <w:t>объект</w:t>
            </w:r>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536,9</w:t>
            </w:r>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1</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0" w:right="-250"/>
              <w:jc w:val="center"/>
            </w:pPr>
            <w:r>
              <w:t>2</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ind w:left="-70" w:right="-70"/>
              <w:jc w:val="center"/>
            </w:pPr>
            <w:r w:rsidRPr="00C2224B">
              <w:rPr>
                <w:bCs/>
                <w:iCs/>
                <w:sz w:val="16"/>
                <w:szCs w:val="16"/>
              </w:rPr>
              <w:t xml:space="preserve">справка БТИ от </w:t>
            </w:r>
            <w:r>
              <w:rPr>
                <w:bCs/>
                <w:iCs/>
                <w:sz w:val="16"/>
                <w:szCs w:val="16"/>
              </w:rPr>
              <w:t>01</w:t>
            </w:r>
            <w:r w:rsidRPr="00C2224B">
              <w:rPr>
                <w:bCs/>
                <w:iCs/>
                <w:sz w:val="16"/>
                <w:szCs w:val="16"/>
              </w:rPr>
              <w:t>.12.</w:t>
            </w:r>
            <w:r>
              <w:rPr>
                <w:bCs/>
                <w:iCs/>
                <w:sz w:val="16"/>
                <w:szCs w:val="16"/>
              </w:rPr>
              <w:t>08</w:t>
            </w:r>
            <w:r w:rsidRPr="00C2224B">
              <w:rPr>
                <w:bCs/>
                <w:iCs/>
                <w:sz w:val="16"/>
                <w:szCs w:val="16"/>
              </w:rPr>
              <w:t xml:space="preserve"> г. </w:t>
            </w:r>
            <w:r>
              <w:rPr>
                <w:bCs/>
                <w:iCs/>
                <w:sz w:val="16"/>
                <w:szCs w:val="16"/>
              </w:rPr>
              <w:t xml:space="preserve">      </w:t>
            </w:r>
            <w:r w:rsidRPr="00C2224B">
              <w:rPr>
                <w:bCs/>
                <w:iCs/>
                <w:sz w:val="16"/>
                <w:szCs w:val="16"/>
              </w:rPr>
              <w:t xml:space="preserve">№ </w:t>
            </w:r>
            <w:r>
              <w:rPr>
                <w:bCs/>
                <w:iCs/>
                <w:sz w:val="16"/>
                <w:szCs w:val="16"/>
              </w:rPr>
              <w:t>146</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223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2"/>
            </w:pPr>
            <w:r w:rsidRPr="00741716">
              <w:t>Труда, 23</w:t>
            </w:r>
          </w:p>
        </w:tc>
        <w:tc>
          <w:tcPr>
            <w:tcW w:w="540" w:type="dxa"/>
            <w:tcBorders>
              <w:top w:val="single" w:sz="6" w:space="0" w:color="auto"/>
              <w:left w:val="single" w:sz="6" w:space="0" w:color="auto"/>
              <w:bottom w:val="single" w:sz="6" w:space="0" w:color="auto"/>
              <w:right w:val="single" w:sz="4" w:space="0" w:color="auto"/>
            </w:tcBorders>
          </w:tcPr>
          <w:p w:rsidR="00265B48" w:rsidRPr="00741716" w:rsidRDefault="00265B48" w:rsidP="003265BF">
            <w:pPr>
              <w:jc w:val="center"/>
            </w:pPr>
            <w:r>
              <w:t>2</w:t>
            </w:r>
          </w:p>
        </w:tc>
        <w:tc>
          <w:tcPr>
            <w:tcW w:w="54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1968</w:t>
            </w:r>
          </w:p>
        </w:tc>
        <w:tc>
          <w:tcPr>
            <w:tcW w:w="900" w:type="dxa"/>
            <w:tcBorders>
              <w:top w:val="single" w:sz="6" w:space="0" w:color="auto"/>
              <w:left w:val="single" w:sz="4" w:space="0" w:color="auto"/>
              <w:bottom w:val="single" w:sz="6" w:space="0" w:color="auto"/>
              <w:right w:val="single" w:sz="4" w:space="0" w:color="auto"/>
            </w:tcBorders>
          </w:tcPr>
          <w:p w:rsidR="00265B48" w:rsidRPr="00B46193" w:rsidRDefault="00265B48" w:rsidP="003265BF">
            <w:pPr>
              <w:ind w:left="-108" w:right="-108"/>
              <w:jc w:val="center"/>
              <w:rPr>
                <w:sz w:val="16"/>
                <w:szCs w:val="16"/>
              </w:rPr>
            </w:pPr>
            <w:r>
              <w:rPr>
                <w:bCs/>
                <w:iCs/>
              </w:rPr>
              <w:t>брус</w:t>
            </w:r>
          </w:p>
        </w:tc>
        <w:tc>
          <w:tcPr>
            <w:tcW w:w="900" w:type="dxa"/>
            <w:tcBorders>
              <w:top w:val="single" w:sz="6" w:space="0" w:color="auto"/>
              <w:left w:val="single" w:sz="4" w:space="0" w:color="auto"/>
              <w:bottom w:val="single" w:sz="6" w:space="0" w:color="auto"/>
              <w:right w:val="single" w:sz="6" w:space="0" w:color="auto"/>
            </w:tcBorders>
          </w:tcPr>
          <w:p w:rsidR="00265B48" w:rsidRPr="00B46193" w:rsidRDefault="00265B48" w:rsidP="003265BF">
            <w:pPr>
              <w:ind w:left="-108" w:right="-108"/>
              <w:jc w:val="center"/>
              <w:rPr>
                <w:sz w:val="16"/>
                <w:szCs w:val="16"/>
              </w:rPr>
            </w:pPr>
            <w:r>
              <w:rPr>
                <w:sz w:val="16"/>
                <w:szCs w:val="16"/>
              </w:rPr>
              <w:t>объект</w:t>
            </w:r>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550,6</w:t>
            </w:r>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0" w:right="-250"/>
              <w:jc w:val="center"/>
            </w:pPr>
            <w:r>
              <w:t>5</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0" w:right="-250"/>
              <w:jc w:val="center"/>
            </w:pPr>
            <w:r w:rsidRPr="00741716">
              <w:t>1</w:t>
            </w:r>
            <w:r>
              <w:t>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ind w:left="-70" w:right="-70"/>
              <w:jc w:val="center"/>
            </w:pPr>
            <w:r w:rsidRPr="00C2224B">
              <w:rPr>
                <w:bCs/>
                <w:iCs/>
                <w:sz w:val="16"/>
                <w:szCs w:val="16"/>
              </w:rPr>
              <w:t xml:space="preserve">справка БТИ от </w:t>
            </w:r>
            <w:r>
              <w:rPr>
                <w:bCs/>
                <w:iCs/>
                <w:sz w:val="16"/>
                <w:szCs w:val="16"/>
              </w:rPr>
              <w:t>01</w:t>
            </w:r>
            <w:r w:rsidRPr="00C2224B">
              <w:rPr>
                <w:bCs/>
                <w:iCs/>
                <w:sz w:val="16"/>
                <w:szCs w:val="16"/>
              </w:rPr>
              <w:t>.12.</w:t>
            </w:r>
            <w:r>
              <w:rPr>
                <w:bCs/>
                <w:iCs/>
                <w:sz w:val="16"/>
                <w:szCs w:val="16"/>
              </w:rPr>
              <w:t>08</w:t>
            </w:r>
            <w:r w:rsidRPr="00C2224B">
              <w:rPr>
                <w:bCs/>
                <w:iCs/>
                <w:sz w:val="16"/>
                <w:szCs w:val="16"/>
              </w:rPr>
              <w:t xml:space="preserve"> г. </w:t>
            </w:r>
            <w:r>
              <w:rPr>
                <w:bCs/>
                <w:iCs/>
                <w:sz w:val="16"/>
                <w:szCs w:val="16"/>
              </w:rPr>
              <w:t xml:space="preserve">     </w:t>
            </w:r>
            <w:r w:rsidRPr="00C2224B">
              <w:rPr>
                <w:bCs/>
                <w:iCs/>
                <w:sz w:val="16"/>
                <w:szCs w:val="16"/>
              </w:rPr>
              <w:t xml:space="preserve">№ </w:t>
            </w:r>
            <w:r>
              <w:rPr>
                <w:bCs/>
                <w:iCs/>
                <w:sz w:val="16"/>
                <w:szCs w:val="16"/>
              </w:rPr>
              <w:t>134</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2B1EC4">
              <w:rPr>
                <w:rFonts w:ascii="Times New Roman" w:hAnsi="Times New Roman" w:cs="Times New Roman"/>
                <w:b/>
                <w:bCs/>
                <w:iCs/>
                <w:sz w:val="22"/>
                <w:szCs w:val="22"/>
              </w:rPr>
              <w:t xml:space="preserve">д. Северная, </w:t>
            </w:r>
          </w:p>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ул. 8 Марта, 30</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1965</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17</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8 Марта, 46</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31,8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18</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33</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4"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110,6</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а</w:t>
            </w:r>
            <w:r w:rsidRPr="00D201C2">
              <w:rPr>
                <w:rFonts w:ascii="Times New Roman" w:hAnsi="Times New Roman" w:cs="Times New Roman"/>
                <w:sz w:val="16"/>
                <w:szCs w:val="16"/>
              </w:rPr>
              <w:t xml:space="preserve">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42</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1917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w:t>
            </w:r>
          </w:p>
        </w:tc>
        <w:tc>
          <w:tcPr>
            <w:tcW w:w="223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sidRPr="006D0CEE">
              <w:rPr>
                <w:rFonts w:ascii="Times New Roman" w:hAnsi="Times New Roman" w:cs="Times New Roman"/>
                <w:bCs/>
                <w:iCs/>
                <w:sz w:val="22"/>
                <w:szCs w:val="22"/>
              </w:rPr>
              <w:t>Красноармейская, 4</w:t>
            </w:r>
            <w:r>
              <w:rPr>
                <w:rFonts w:ascii="Times New Roman" w:hAnsi="Times New Roman" w:cs="Times New Roman"/>
                <w:bCs/>
                <w:iCs/>
                <w:sz w:val="22"/>
                <w:szCs w:val="22"/>
              </w:rPr>
              <w:t>9</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1971</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аварийным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21</w:t>
            </w:r>
          </w:p>
        </w:tc>
        <w:tc>
          <w:tcPr>
            <w:tcW w:w="223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60</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1920</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аварийным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22</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68</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1919</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21,3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23</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М-Горького, 7</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1960</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42,5</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24</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М-Горького, 51</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25,9</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25</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38</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97,2</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аварийным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26</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40</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8" w:right="-104"/>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371"/>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27</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42</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5470" w:type="dxa"/>
            <w:gridSpan w:val="6"/>
            <w:tcBorders>
              <w:top w:val="single" w:sz="6" w:space="0" w:color="auto"/>
              <w:left w:val="single" w:sz="6" w:space="0" w:color="auto"/>
              <w:bottom w:val="single" w:sz="6" w:space="0" w:color="auto"/>
              <w:right w:val="single" w:sz="6" w:space="0" w:color="auto"/>
            </w:tcBorders>
          </w:tcPr>
          <w:p w:rsidR="00265B48" w:rsidRPr="009462E1" w:rsidRDefault="00265B48" w:rsidP="003265BF">
            <w:pPr>
              <w:ind w:right="-108"/>
              <w:rPr>
                <w:b/>
                <w:sz w:val="16"/>
                <w:szCs w:val="16"/>
              </w:rPr>
            </w:pPr>
            <w:r w:rsidRPr="009462E1">
              <w:rPr>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265B48" w:rsidRPr="009462E1" w:rsidRDefault="00265B48" w:rsidP="003265BF">
            <w:pPr>
              <w:ind w:left="-70" w:right="-70"/>
              <w:jc w:val="center"/>
              <w:rPr>
                <w:b/>
              </w:rPr>
            </w:pPr>
            <w:r>
              <w:rPr>
                <w:b/>
              </w:rPr>
              <w:t>2534,2</w:t>
            </w:r>
          </w:p>
        </w:tc>
        <w:tc>
          <w:tcPr>
            <w:tcW w:w="720" w:type="dxa"/>
            <w:tcBorders>
              <w:top w:val="single" w:sz="6" w:space="0" w:color="auto"/>
              <w:left w:val="single" w:sz="6" w:space="0" w:color="auto"/>
              <w:bottom w:val="single" w:sz="6" w:space="0" w:color="auto"/>
              <w:right w:val="single" w:sz="6" w:space="0" w:color="auto"/>
            </w:tcBorders>
          </w:tcPr>
          <w:p w:rsidR="00265B48" w:rsidRPr="009462E1" w:rsidRDefault="00265B48" w:rsidP="003265BF">
            <w:pPr>
              <w:ind w:left="-250" w:right="-250"/>
              <w:jc w:val="center"/>
              <w:rPr>
                <w:b/>
              </w:rPr>
            </w:pPr>
            <w:r>
              <w:rPr>
                <w:b/>
              </w:rPr>
              <w:t>34</w:t>
            </w:r>
          </w:p>
        </w:tc>
        <w:tc>
          <w:tcPr>
            <w:tcW w:w="900" w:type="dxa"/>
            <w:tcBorders>
              <w:top w:val="single" w:sz="6" w:space="0" w:color="auto"/>
              <w:left w:val="single" w:sz="6" w:space="0" w:color="auto"/>
              <w:bottom w:val="single" w:sz="6" w:space="0" w:color="auto"/>
              <w:right w:val="single" w:sz="6" w:space="0" w:color="auto"/>
            </w:tcBorders>
          </w:tcPr>
          <w:p w:rsidR="00265B48" w:rsidRPr="009462E1" w:rsidRDefault="00265B48" w:rsidP="003265BF">
            <w:pPr>
              <w:ind w:left="-250" w:right="-250"/>
              <w:jc w:val="center"/>
              <w:rPr>
                <w:b/>
              </w:rPr>
            </w:pPr>
            <w:r>
              <w:rPr>
                <w:b/>
              </w:rPr>
              <w:t>128</w:t>
            </w:r>
          </w:p>
        </w:tc>
        <w:tc>
          <w:tcPr>
            <w:tcW w:w="2203" w:type="dxa"/>
            <w:tcBorders>
              <w:top w:val="single" w:sz="6" w:space="0" w:color="auto"/>
              <w:left w:val="single" w:sz="6" w:space="0" w:color="auto"/>
              <w:bottom w:val="single" w:sz="6" w:space="0" w:color="auto"/>
              <w:right w:val="single" w:sz="6" w:space="0" w:color="auto"/>
            </w:tcBorders>
          </w:tcPr>
          <w:p w:rsidR="00265B48" w:rsidRPr="00C2224B" w:rsidRDefault="00265B48" w:rsidP="003265BF">
            <w:pPr>
              <w:ind w:left="-70" w:right="-70"/>
              <w:jc w:val="center"/>
              <w:rPr>
                <w:bCs/>
                <w:iCs/>
                <w:sz w:val="16"/>
                <w:szCs w:val="16"/>
              </w:rPr>
            </w:pPr>
          </w:p>
        </w:tc>
      </w:tr>
    </w:tbl>
    <w:p w:rsidR="00265B48" w:rsidRDefault="00265B48" w:rsidP="00265B48">
      <w:pPr>
        <w:autoSpaceDE w:val="0"/>
        <w:autoSpaceDN w:val="0"/>
        <w:adjustRightInd w:val="0"/>
        <w:ind w:right="-158" w:firstLine="540"/>
        <w:jc w:val="both"/>
        <w:outlineLvl w:val="1"/>
        <w:rPr>
          <w:bCs/>
          <w:iCs/>
        </w:rPr>
      </w:pPr>
    </w:p>
    <w:p w:rsidR="00265B48" w:rsidRPr="00176277" w:rsidRDefault="00265B48" w:rsidP="00265B48">
      <w:pPr>
        <w:autoSpaceDE w:val="0"/>
        <w:autoSpaceDN w:val="0"/>
        <w:adjustRightInd w:val="0"/>
        <w:ind w:right="-158" w:firstLine="540"/>
        <w:jc w:val="both"/>
        <w:outlineLvl w:val="1"/>
        <w:rPr>
          <w:rFonts w:ascii="Times New Roman" w:hAnsi="Times New Roman"/>
          <w:bCs/>
          <w:iCs/>
        </w:rPr>
      </w:pPr>
      <w:r w:rsidRPr="00176277">
        <w:rPr>
          <w:rFonts w:ascii="Times New Roman" w:hAnsi="Times New Roman"/>
          <w:bCs/>
          <w:iCs/>
        </w:rPr>
        <w:t>2) жилые дома и жилые помещения с высоким уровнем физического износа (более 70 %):</w:t>
      </w:r>
    </w:p>
    <w:p w:rsidR="00265B48" w:rsidRPr="00176277" w:rsidRDefault="00265B48" w:rsidP="00265B48">
      <w:pPr>
        <w:autoSpaceDE w:val="0"/>
        <w:autoSpaceDN w:val="0"/>
        <w:adjustRightInd w:val="0"/>
        <w:ind w:right="-158" w:firstLine="540"/>
        <w:jc w:val="both"/>
        <w:outlineLvl w:val="1"/>
        <w:rPr>
          <w:rFonts w:ascii="Times New Roman" w:hAnsi="Times New Roman"/>
          <w:bCs/>
          <w:iCs/>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810"/>
        <w:gridCol w:w="720"/>
        <w:gridCol w:w="900"/>
        <w:gridCol w:w="2070"/>
      </w:tblGrid>
      <w:tr w:rsidR="00265B48" w:rsidRPr="001A4211"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tabs>
                <w:tab w:val="center" w:pos="110"/>
              </w:tabs>
              <w:ind w:left="-70" w:right="-70"/>
              <w:jc w:val="center"/>
              <w:rPr>
                <w:rFonts w:ascii="Times New Roman" w:hAnsi="Times New Roman" w:cs="Times New Roman"/>
                <w:bCs/>
                <w:iCs/>
              </w:rPr>
            </w:pPr>
            <w:r>
              <w:rPr>
                <w:rFonts w:ascii="Times New Roman" w:hAnsi="Times New Roman" w:cs="Times New Roman"/>
                <w:bCs/>
                <w:iCs/>
              </w:rPr>
              <w:t>№</w:t>
            </w:r>
            <w:r w:rsidRPr="001A4211">
              <w:rPr>
                <w:rFonts w:ascii="Times New Roman" w:hAnsi="Times New Roman" w:cs="Times New Roman"/>
                <w:bCs/>
                <w:iCs/>
              </w:rPr>
              <w:t xml:space="preserve"> </w:t>
            </w:r>
            <w:r w:rsidRPr="001A4211">
              <w:rPr>
                <w:rFonts w:ascii="Times New Roman" w:hAnsi="Times New Roman" w:cs="Times New Roman"/>
                <w:bCs/>
                <w:iCs/>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 xml:space="preserve">Адрес       </w:t>
            </w:r>
            <w:r w:rsidRPr="001A4211">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proofErr w:type="gramStart"/>
            <w:r w:rsidRPr="001A4211">
              <w:rPr>
                <w:rFonts w:ascii="Times New Roman" w:hAnsi="Times New Roman" w:cs="Times New Roman"/>
                <w:bCs/>
                <w:iCs/>
              </w:rPr>
              <w:t>этаж-</w:t>
            </w:r>
            <w:r w:rsidRPr="001A4211">
              <w:rPr>
                <w:rFonts w:ascii="Times New Roman" w:hAnsi="Times New Roman" w:cs="Times New Roman"/>
                <w:bCs/>
                <w:iCs/>
              </w:rPr>
              <w:br/>
            </w:r>
            <w:proofErr w:type="spellStart"/>
            <w:r w:rsidRPr="001A4211">
              <w:rPr>
                <w:rFonts w:ascii="Times New Roman" w:hAnsi="Times New Roman" w:cs="Times New Roman"/>
                <w:bCs/>
                <w:iCs/>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Год   </w:t>
            </w:r>
            <w:r w:rsidRPr="001A4211">
              <w:rPr>
                <w:rFonts w:ascii="Times New Roman" w:hAnsi="Times New Roman" w:cs="Times New Roman"/>
                <w:bCs/>
                <w:iCs/>
              </w:rPr>
              <w:br/>
              <w:t>постройки</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Материал</w:t>
            </w:r>
            <w:r w:rsidRPr="001A4211">
              <w:rPr>
                <w:rFonts w:ascii="Times New Roman" w:hAnsi="Times New Roman" w:cs="Times New Roman"/>
                <w:bCs/>
                <w:iCs/>
              </w:rPr>
              <w:br/>
              <w:t>стен</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   </w:t>
            </w:r>
            <w:r w:rsidRPr="001A4211">
              <w:rPr>
                <w:rFonts w:ascii="Times New Roman" w:hAnsi="Times New Roman" w:cs="Times New Roman"/>
                <w:bCs/>
                <w:iCs/>
              </w:rPr>
              <w:br/>
              <w:t>износа</w:t>
            </w:r>
          </w:p>
        </w:tc>
        <w:tc>
          <w:tcPr>
            <w:tcW w:w="81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Общая </w:t>
            </w:r>
            <w:r w:rsidRPr="001A4211">
              <w:rPr>
                <w:rFonts w:ascii="Times New Roman" w:hAnsi="Times New Roman" w:cs="Times New Roman"/>
                <w:bCs/>
                <w:iCs/>
              </w:rPr>
              <w:br/>
              <w:t xml:space="preserve">площадь </w:t>
            </w:r>
            <w:r>
              <w:rPr>
                <w:rFonts w:ascii="Times New Roman" w:hAnsi="Times New Roman" w:cs="Times New Roman"/>
                <w:bCs/>
                <w:iCs/>
              </w:rPr>
              <w:t>м2</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Кол-во</w:t>
            </w:r>
            <w:r w:rsidRPr="001A4211">
              <w:rPr>
                <w:rFonts w:ascii="Times New Roman" w:hAnsi="Times New Roman" w:cs="Times New Roman"/>
                <w:bCs/>
                <w:iCs/>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Кол-во </w:t>
            </w:r>
            <w:r w:rsidRPr="001A4211">
              <w:rPr>
                <w:rFonts w:ascii="Times New Roman" w:hAnsi="Times New Roman" w:cs="Times New Roman"/>
                <w:bCs/>
                <w:iCs/>
              </w:rPr>
              <w:br/>
            </w:r>
            <w:proofErr w:type="spellStart"/>
            <w:r>
              <w:rPr>
                <w:rFonts w:ascii="Times New Roman" w:hAnsi="Times New Roman" w:cs="Times New Roman"/>
                <w:bCs/>
                <w:iCs/>
              </w:rPr>
              <w:t>зарегистр</w:t>
            </w:r>
            <w:r w:rsidRPr="001A4211">
              <w:rPr>
                <w:rFonts w:ascii="Times New Roman" w:hAnsi="Times New Roman" w:cs="Times New Roman"/>
                <w:bCs/>
                <w:iCs/>
              </w:rPr>
              <w:t>человек</w:t>
            </w:r>
            <w:proofErr w:type="spellEnd"/>
          </w:p>
        </w:tc>
        <w:tc>
          <w:tcPr>
            <w:tcW w:w="207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Pr>
                <w:rFonts w:ascii="Times New Roman" w:hAnsi="Times New Roman" w:cs="Times New Roman"/>
                <w:bCs/>
                <w:iCs/>
              </w:rPr>
              <w:t xml:space="preserve">Примечание </w:t>
            </w:r>
          </w:p>
        </w:tc>
      </w:tr>
      <w:tr w:rsidR="00265B48" w:rsidRPr="005A6A59"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1</w:t>
            </w:r>
          </w:p>
        </w:tc>
        <w:tc>
          <w:tcPr>
            <w:tcW w:w="23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3</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4</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5</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6</w:t>
            </w:r>
          </w:p>
        </w:tc>
        <w:tc>
          <w:tcPr>
            <w:tcW w:w="81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7</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8</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9</w:t>
            </w:r>
          </w:p>
        </w:tc>
        <w:tc>
          <w:tcPr>
            <w:tcW w:w="207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Pr>
                <w:rFonts w:ascii="Times New Roman" w:hAnsi="Times New Roman" w:cs="Times New Roman"/>
                <w:b/>
                <w:bCs/>
                <w:iCs/>
              </w:rPr>
              <w:t>10</w:t>
            </w:r>
          </w:p>
        </w:tc>
      </w:tr>
      <w:tr w:rsidR="00265B48" w:rsidRPr="007C6F1C"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
                <w:bCs/>
                <w:iCs/>
                <w:sz w:val="22"/>
                <w:szCs w:val="22"/>
              </w:rPr>
            </w:pPr>
            <w:r w:rsidRPr="00FF358D">
              <w:rPr>
                <w:rFonts w:ascii="Times New Roman" w:hAnsi="Times New Roman" w:cs="Times New Roman"/>
                <w:b/>
                <w:bCs/>
                <w:iCs/>
                <w:sz w:val="22"/>
                <w:szCs w:val="22"/>
              </w:rPr>
              <w:t xml:space="preserve">д. </w:t>
            </w:r>
            <w:r>
              <w:rPr>
                <w:rFonts w:ascii="Times New Roman" w:hAnsi="Times New Roman" w:cs="Times New Roman"/>
                <w:b/>
                <w:bCs/>
                <w:iCs/>
                <w:sz w:val="22"/>
                <w:szCs w:val="22"/>
              </w:rPr>
              <w:t>Никитино</w:t>
            </w:r>
            <w:r w:rsidRPr="00FF358D">
              <w:rPr>
                <w:rFonts w:ascii="Times New Roman" w:hAnsi="Times New Roman" w:cs="Times New Roman"/>
                <w:b/>
                <w:bCs/>
                <w:iCs/>
                <w:sz w:val="22"/>
                <w:szCs w:val="22"/>
              </w:rPr>
              <w:t>,</w:t>
            </w:r>
          </w:p>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ул. Луговая, 21</w:t>
            </w:r>
          </w:p>
        </w:tc>
        <w:tc>
          <w:tcPr>
            <w:tcW w:w="540" w:type="dxa"/>
            <w:tcBorders>
              <w:top w:val="single" w:sz="6" w:space="0" w:color="auto"/>
              <w:left w:val="single" w:sz="6" w:space="0" w:color="auto"/>
              <w:bottom w:val="single" w:sz="6" w:space="0" w:color="auto"/>
              <w:right w:val="single" w:sz="6" w:space="0" w:color="auto"/>
            </w:tcBorders>
          </w:tcPr>
          <w:p w:rsidR="00265B48" w:rsidRPr="00FF358D" w:rsidRDefault="00265B48" w:rsidP="003265BF">
            <w:pPr>
              <w:pStyle w:val="ConsPlusCell"/>
              <w:ind w:left="-70" w:right="-70"/>
              <w:jc w:val="center"/>
              <w:rPr>
                <w:rFonts w:ascii="Times New Roman" w:hAnsi="Times New Roman" w:cs="Times New Roman"/>
                <w:bCs/>
                <w:iCs/>
                <w:sz w:val="16"/>
                <w:szCs w:val="16"/>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ind w:left="-70" w:right="-70"/>
              <w:jc w:val="center"/>
              <w:rPr>
                <w:rFonts w:ascii="Times New Roman" w:hAnsi="Times New Roman" w:cs="Times New Roman"/>
                <w:bCs/>
                <w:iCs/>
                <w:sz w:val="16"/>
                <w:szCs w:val="16"/>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1981</w:t>
            </w:r>
          </w:p>
        </w:tc>
        <w:tc>
          <w:tcPr>
            <w:tcW w:w="90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jc w:val="center"/>
              <w:rPr>
                <w:sz w:val="16"/>
                <w:szCs w:val="16"/>
              </w:rPr>
            </w:pPr>
          </w:p>
          <w:p w:rsidR="00265B48" w:rsidRPr="00741716" w:rsidRDefault="00265B48" w:rsidP="003265BF">
            <w:pPr>
              <w:jc w:val="center"/>
            </w:pPr>
            <w:r>
              <w:t>71</w:t>
            </w:r>
          </w:p>
        </w:tc>
        <w:tc>
          <w:tcPr>
            <w:tcW w:w="81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07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55</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lastRenderedPageBreak/>
              <w:t>2</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Луговая, 24</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1960</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jc w:val="center"/>
            </w:pPr>
            <w:r>
              <w:t>71</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85,4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07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56</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DD5176">
              <w:rPr>
                <w:rFonts w:ascii="Times New Roman" w:hAnsi="Times New Roman" w:cs="Times New Roman"/>
                <w:b/>
                <w:bCs/>
                <w:iCs/>
                <w:sz w:val="22"/>
                <w:szCs w:val="22"/>
              </w:rPr>
              <w:t>пос. Басьяновский,</w:t>
            </w:r>
            <w:r>
              <w:rPr>
                <w:rFonts w:ascii="Times New Roman" w:hAnsi="Times New Roman" w:cs="Times New Roman"/>
                <w:bCs/>
                <w:iCs/>
                <w:sz w:val="22"/>
                <w:szCs w:val="22"/>
              </w:rPr>
              <w:t xml:space="preserve"> ул. Комарова, 5</w:t>
            </w:r>
          </w:p>
        </w:tc>
        <w:tc>
          <w:tcPr>
            <w:tcW w:w="54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ind w:left="-70" w:right="-70"/>
              <w:jc w:val="center"/>
              <w:rPr>
                <w:rFonts w:ascii="Times New Roman" w:hAnsi="Times New Roman" w:cs="Times New Roman"/>
                <w:bCs/>
                <w:iCs/>
                <w:sz w:val="16"/>
                <w:szCs w:val="16"/>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ind w:left="-70" w:right="-70"/>
              <w:jc w:val="center"/>
              <w:rPr>
                <w:rFonts w:ascii="Times New Roman" w:hAnsi="Times New Roman" w:cs="Times New Roman"/>
                <w:bCs/>
                <w:iCs/>
                <w:sz w:val="16"/>
                <w:szCs w:val="16"/>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336,8</w:t>
            </w:r>
          </w:p>
        </w:tc>
        <w:tc>
          <w:tcPr>
            <w:tcW w:w="72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18</w:t>
            </w:r>
          </w:p>
        </w:tc>
        <w:tc>
          <w:tcPr>
            <w:tcW w:w="207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32</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336,6</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r w:rsidRPr="00B358D5">
              <w:rPr>
                <w:rFonts w:ascii="Times New Roman" w:hAnsi="Times New Roman" w:cs="Times New Roman"/>
                <w:bCs/>
                <w:iCs/>
                <w:sz w:val="16"/>
                <w:szCs w:val="16"/>
              </w:rPr>
              <w:t>справка БТИ от 26.12.13 г. № 2007</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27</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r w:rsidRPr="00B358D5">
              <w:rPr>
                <w:rFonts w:ascii="Times New Roman" w:hAnsi="Times New Roman" w:cs="Times New Roman"/>
                <w:bCs/>
                <w:iCs/>
                <w:sz w:val="16"/>
                <w:szCs w:val="16"/>
              </w:rPr>
              <w:t>справка БТИ от 26.12.13 г. № 200</w:t>
            </w:r>
            <w:r>
              <w:rPr>
                <w:rFonts w:ascii="Times New Roman" w:hAnsi="Times New Roman" w:cs="Times New Roman"/>
                <w:bCs/>
                <w:iCs/>
                <w:sz w:val="16"/>
                <w:szCs w:val="16"/>
              </w:rPr>
              <w:t>5</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 xml:space="preserve">Комарова, </w:t>
            </w:r>
            <w:r>
              <w:rPr>
                <w:rFonts w:ascii="Times New Roman" w:hAnsi="Times New Roman" w:cs="Times New Roman"/>
                <w:bCs/>
                <w:iCs/>
                <w:sz w:val="22"/>
                <w:szCs w:val="22"/>
              </w:rPr>
              <w:t>11</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1966</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334,8</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r w:rsidRPr="00B358D5">
              <w:rPr>
                <w:rFonts w:ascii="Times New Roman" w:hAnsi="Times New Roman" w:cs="Times New Roman"/>
                <w:bCs/>
                <w:iCs/>
                <w:sz w:val="16"/>
                <w:szCs w:val="16"/>
              </w:rPr>
              <w:t>справка БТИ от 26.12.13 г. № 200</w:t>
            </w:r>
            <w:r>
              <w:rPr>
                <w:rFonts w:ascii="Times New Roman" w:hAnsi="Times New Roman" w:cs="Times New Roman"/>
                <w:bCs/>
                <w:iCs/>
                <w:sz w:val="16"/>
                <w:szCs w:val="16"/>
              </w:rPr>
              <w:t>3</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 xml:space="preserve">Комарова, </w:t>
            </w:r>
            <w:r>
              <w:rPr>
                <w:rFonts w:ascii="Times New Roman" w:hAnsi="Times New Roman" w:cs="Times New Roman"/>
                <w:bCs/>
                <w:iCs/>
                <w:sz w:val="22"/>
                <w:szCs w:val="22"/>
              </w:rPr>
              <w:t>12</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1964</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71</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341,3</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r w:rsidRPr="00B358D5">
              <w:rPr>
                <w:rFonts w:ascii="Times New Roman" w:hAnsi="Times New Roman" w:cs="Times New Roman"/>
                <w:bCs/>
                <w:iCs/>
                <w:sz w:val="16"/>
                <w:szCs w:val="16"/>
              </w:rPr>
              <w:t>справка БТИ от 26.12.13 г. № 200</w:t>
            </w:r>
            <w:r>
              <w:rPr>
                <w:rFonts w:ascii="Times New Roman" w:hAnsi="Times New Roman" w:cs="Times New Roman"/>
                <w:bCs/>
                <w:iCs/>
                <w:sz w:val="16"/>
                <w:szCs w:val="16"/>
              </w:rPr>
              <w:t>4</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 xml:space="preserve">Комарова, </w:t>
            </w:r>
            <w:r>
              <w:rPr>
                <w:rFonts w:ascii="Times New Roman" w:hAnsi="Times New Roman" w:cs="Times New Roman"/>
                <w:bCs/>
                <w:iCs/>
                <w:sz w:val="22"/>
                <w:szCs w:val="22"/>
              </w:rPr>
              <w:t>13</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70</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332,4</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12</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r w:rsidRPr="00B358D5">
              <w:rPr>
                <w:rFonts w:ascii="Times New Roman" w:hAnsi="Times New Roman" w:cs="Times New Roman"/>
                <w:bCs/>
                <w:iCs/>
                <w:sz w:val="16"/>
                <w:szCs w:val="16"/>
              </w:rPr>
              <w:t>справка БТИ от 26.12.13 г. № 200</w:t>
            </w:r>
            <w:r>
              <w:rPr>
                <w:rFonts w:ascii="Times New Roman" w:hAnsi="Times New Roman" w:cs="Times New Roman"/>
                <w:bCs/>
                <w:iCs/>
                <w:sz w:val="16"/>
                <w:szCs w:val="16"/>
              </w:rPr>
              <w:t>6</w:t>
            </w:r>
          </w:p>
        </w:tc>
      </w:tr>
      <w:tr w:rsidR="00265B48" w:rsidRPr="00176277" w:rsidTr="003265BF">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265B48" w:rsidRPr="00176277" w:rsidRDefault="00265B48" w:rsidP="003265BF">
            <w:pPr>
              <w:ind w:right="-108"/>
              <w:rPr>
                <w:rFonts w:ascii="Times New Roman" w:hAnsi="Times New Roman"/>
                <w:b/>
                <w:sz w:val="16"/>
                <w:szCs w:val="16"/>
              </w:rPr>
            </w:pPr>
            <w:r w:rsidRPr="00176277">
              <w:rPr>
                <w:rFonts w:ascii="Times New Roman" w:hAnsi="Times New Roman"/>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70" w:right="-70"/>
              <w:jc w:val="center"/>
              <w:rPr>
                <w:rFonts w:ascii="Times New Roman" w:hAnsi="Times New Roman"/>
                <w:b/>
              </w:rPr>
            </w:pPr>
            <w:r w:rsidRPr="00176277">
              <w:rPr>
                <w:rFonts w:ascii="Times New Roman" w:hAnsi="Times New Roman"/>
                <w:b/>
              </w:rPr>
              <w:t>2146,6</w:t>
            </w:r>
          </w:p>
        </w:tc>
        <w:tc>
          <w:tcPr>
            <w:tcW w:w="72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38</w:t>
            </w:r>
          </w:p>
        </w:tc>
        <w:tc>
          <w:tcPr>
            <w:tcW w:w="90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106</w:t>
            </w:r>
          </w:p>
        </w:tc>
        <w:tc>
          <w:tcPr>
            <w:tcW w:w="207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pStyle w:val="ConsPlusCell"/>
              <w:jc w:val="center"/>
              <w:rPr>
                <w:rFonts w:ascii="Times New Roman" w:hAnsi="Times New Roman" w:cs="Times New Roman"/>
                <w:bCs/>
                <w:iCs/>
                <w:sz w:val="16"/>
                <w:szCs w:val="16"/>
              </w:rPr>
            </w:pPr>
          </w:p>
        </w:tc>
      </w:tr>
    </w:tbl>
    <w:p w:rsidR="00265B48" w:rsidRDefault="00265B48" w:rsidP="00265B48">
      <w:pPr>
        <w:autoSpaceDE w:val="0"/>
        <w:autoSpaceDN w:val="0"/>
        <w:adjustRightInd w:val="0"/>
        <w:ind w:firstLine="540"/>
        <w:jc w:val="both"/>
        <w:outlineLvl w:val="1"/>
        <w:rPr>
          <w:bCs/>
          <w:iCs/>
        </w:rPr>
      </w:pPr>
    </w:p>
    <w:p w:rsidR="00265B48" w:rsidRPr="00176277" w:rsidRDefault="00265B48" w:rsidP="00265B48">
      <w:pPr>
        <w:numPr>
          <w:ilvl w:val="0"/>
          <w:numId w:val="4"/>
        </w:numPr>
        <w:tabs>
          <w:tab w:val="clear" w:pos="900"/>
        </w:tabs>
        <w:autoSpaceDE w:val="0"/>
        <w:autoSpaceDN w:val="0"/>
        <w:adjustRightInd w:val="0"/>
        <w:spacing w:after="0" w:line="240" w:lineRule="auto"/>
        <w:ind w:left="0" w:firstLine="426"/>
        <w:jc w:val="both"/>
        <w:outlineLvl w:val="1"/>
        <w:rPr>
          <w:rFonts w:ascii="Times New Roman" w:hAnsi="Times New Roman"/>
          <w:bCs/>
          <w:iCs/>
        </w:rPr>
      </w:pPr>
      <w:r w:rsidRPr="00176277">
        <w:rPr>
          <w:rFonts w:ascii="Times New Roman" w:hAnsi="Times New Roman"/>
          <w:bCs/>
          <w:iCs/>
        </w:rPr>
        <w:t>жилые дома и жилые помещения с уровнем физического износа основных конструкций   65% (деревянных), 70% (каменных) и более:</w:t>
      </w:r>
    </w:p>
    <w:p w:rsidR="00265B48" w:rsidRDefault="00265B48" w:rsidP="00265B48">
      <w:pPr>
        <w:autoSpaceDE w:val="0"/>
        <w:autoSpaceDN w:val="0"/>
        <w:adjustRightInd w:val="0"/>
        <w:ind w:left="540"/>
        <w:jc w:val="both"/>
        <w:outlineLvl w:val="1"/>
        <w:rPr>
          <w:bCs/>
          <w:iCs/>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900"/>
        <w:gridCol w:w="720"/>
        <w:gridCol w:w="900"/>
        <w:gridCol w:w="1980"/>
      </w:tblGrid>
      <w:tr w:rsidR="00265B48" w:rsidRPr="001A4211"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tabs>
                <w:tab w:val="center" w:pos="110"/>
              </w:tabs>
              <w:ind w:left="-70" w:right="-70"/>
              <w:jc w:val="center"/>
              <w:rPr>
                <w:rFonts w:ascii="Times New Roman" w:hAnsi="Times New Roman" w:cs="Times New Roman"/>
                <w:bCs/>
                <w:iCs/>
              </w:rPr>
            </w:pPr>
            <w:r>
              <w:rPr>
                <w:rFonts w:ascii="Times New Roman" w:hAnsi="Times New Roman" w:cs="Times New Roman"/>
                <w:bCs/>
                <w:iCs/>
              </w:rPr>
              <w:t>№</w:t>
            </w:r>
            <w:r w:rsidRPr="001A4211">
              <w:rPr>
                <w:rFonts w:ascii="Times New Roman" w:hAnsi="Times New Roman" w:cs="Times New Roman"/>
                <w:bCs/>
                <w:iCs/>
              </w:rPr>
              <w:t xml:space="preserve"> </w:t>
            </w:r>
            <w:r w:rsidRPr="001A4211">
              <w:rPr>
                <w:rFonts w:ascii="Times New Roman" w:hAnsi="Times New Roman" w:cs="Times New Roman"/>
                <w:bCs/>
                <w:iCs/>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 xml:space="preserve">Адрес       </w:t>
            </w:r>
            <w:r w:rsidRPr="001A4211">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proofErr w:type="gramStart"/>
            <w:r w:rsidRPr="001A4211">
              <w:rPr>
                <w:rFonts w:ascii="Times New Roman" w:hAnsi="Times New Roman" w:cs="Times New Roman"/>
                <w:bCs/>
                <w:iCs/>
              </w:rPr>
              <w:t>этаж-</w:t>
            </w:r>
            <w:r w:rsidRPr="001A4211">
              <w:rPr>
                <w:rFonts w:ascii="Times New Roman" w:hAnsi="Times New Roman" w:cs="Times New Roman"/>
                <w:bCs/>
                <w:iCs/>
              </w:rPr>
              <w:br/>
            </w:r>
            <w:proofErr w:type="spellStart"/>
            <w:r w:rsidRPr="001A4211">
              <w:rPr>
                <w:rFonts w:ascii="Times New Roman" w:hAnsi="Times New Roman" w:cs="Times New Roman"/>
                <w:bCs/>
                <w:iCs/>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Год   </w:t>
            </w:r>
            <w:r w:rsidRPr="001A4211">
              <w:rPr>
                <w:rFonts w:ascii="Times New Roman" w:hAnsi="Times New Roman" w:cs="Times New Roman"/>
                <w:bCs/>
                <w:iCs/>
              </w:rPr>
              <w:br/>
              <w:t>постройки</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Материал</w:t>
            </w:r>
            <w:r w:rsidRPr="001A4211">
              <w:rPr>
                <w:rFonts w:ascii="Times New Roman" w:hAnsi="Times New Roman" w:cs="Times New Roman"/>
                <w:bCs/>
                <w:iCs/>
              </w:rPr>
              <w:br/>
              <w:t>стен</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   </w:t>
            </w:r>
            <w:r w:rsidRPr="001A4211">
              <w:rPr>
                <w:rFonts w:ascii="Times New Roman" w:hAnsi="Times New Roman" w:cs="Times New Roman"/>
                <w:bCs/>
                <w:iCs/>
              </w:rPr>
              <w:br/>
              <w:t>износа</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Общая </w:t>
            </w:r>
            <w:r w:rsidRPr="001A4211">
              <w:rPr>
                <w:rFonts w:ascii="Times New Roman" w:hAnsi="Times New Roman" w:cs="Times New Roman"/>
                <w:bCs/>
                <w:iCs/>
              </w:rPr>
              <w:br/>
              <w:t xml:space="preserve">площадь </w:t>
            </w:r>
            <w:r>
              <w:rPr>
                <w:rFonts w:ascii="Times New Roman" w:hAnsi="Times New Roman" w:cs="Times New Roman"/>
                <w:bCs/>
                <w:iCs/>
              </w:rPr>
              <w:t>м2</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Кол-во</w:t>
            </w:r>
            <w:r w:rsidRPr="001A4211">
              <w:rPr>
                <w:rFonts w:ascii="Times New Roman" w:hAnsi="Times New Roman" w:cs="Times New Roman"/>
                <w:bCs/>
                <w:iCs/>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Кол-во </w:t>
            </w:r>
            <w:r w:rsidRPr="001A4211">
              <w:rPr>
                <w:rFonts w:ascii="Times New Roman" w:hAnsi="Times New Roman" w:cs="Times New Roman"/>
                <w:bCs/>
                <w:iCs/>
              </w:rPr>
              <w:br/>
            </w:r>
            <w:proofErr w:type="spellStart"/>
            <w:r>
              <w:rPr>
                <w:rFonts w:ascii="Times New Roman" w:hAnsi="Times New Roman" w:cs="Times New Roman"/>
                <w:bCs/>
                <w:iCs/>
              </w:rPr>
              <w:t>зарегистр</w:t>
            </w:r>
            <w:proofErr w:type="spellEnd"/>
            <w:r>
              <w:rPr>
                <w:rFonts w:ascii="Times New Roman" w:hAnsi="Times New Roman" w:cs="Times New Roman"/>
                <w:bCs/>
                <w:iCs/>
              </w:rPr>
              <w:t>.</w:t>
            </w:r>
            <w:r w:rsidRPr="001A4211">
              <w:rPr>
                <w:rFonts w:ascii="Times New Roman" w:hAnsi="Times New Roman" w:cs="Times New Roman"/>
                <w:bCs/>
                <w:iCs/>
              </w:rPr>
              <w:t xml:space="preserve"> человек</w:t>
            </w:r>
          </w:p>
        </w:tc>
        <w:tc>
          <w:tcPr>
            <w:tcW w:w="198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Pr>
                <w:rFonts w:ascii="Times New Roman" w:hAnsi="Times New Roman" w:cs="Times New Roman"/>
                <w:bCs/>
                <w:iCs/>
              </w:rPr>
              <w:t xml:space="preserve">Примечание </w:t>
            </w:r>
          </w:p>
        </w:tc>
      </w:tr>
      <w:tr w:rsidR="00265B48" w:rsidRPr="005A6A59"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1</w:t>
            </w:r>
          </w:p>
        </w:tc>
        <w:tc>
          <w:tcPr>
            <w:tcW w:w="23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3</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4</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5</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6</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7</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8</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9</w:t>
            </w:r>
          </w:p>
        </w:tc>
        <w:tc>
          <w:tcPr>
            <w:tcW w:w="198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Pr>
                <w:rFonts w:ascii="Times New Roman" w:hAnsi="Times New Roman" w:cs="Times New Roman"/>
                <w:b/>
                <w:bCs/>
                <w:iCs/>
              </w:rPr>
              <w:t>10</w:t>
            </w:r>
          </w:p>
        </w:tc>
      </w:tr>
      <w:tr w:rsidR="00265B48" w:rsidRPr="007C6F1C"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Pr>
                <w:rFonts w:ascii="Times New Roman" w:hAnsi="Times New Roman" w:cs="Times New Roman"/>
                <w:b/>
                <w:bCs/>
                <w:iCs/>
                <w:sz w:val="22"/>
                <w:szCs w:val="22"/>
              </w:rPr>
              <w:t>д</w:t>
            </w:r>
            <w:r w:rsidRPr="003F417E">
              <w:rPr>
                <w:rFonts w:ascii="Times New Roman" w:hAnsi="Times New Roman" w:cs="Times New Roman"/>
                <w:b/>
                <w:bCs/>
                <w:iCs/>
                <w:sz w:val="22"/>
                <w:szCs w:val="22"/>
              </w:rPr>
              <w:t xml:space="preserve">. </w:t>
            </w:r>
            <w:proofErr w:type="gramStart"/>
            <w:r>
              <w:rPr>
                <w:rFonts w:ascii="Times New Roman" w:hAnsi="Times New Roman" w:cs="Times New Roman"/>
                <w:b/>
                <w:bCs/>
                <w:iCs/>
                <w:sz w:val="22"/>
                <w:szCs w:val="22"/>
              </w:rPr>
              <w:t>Никитино</w:t>
            </w:r>
            <w:r w:rsidRPr="003F417E">
              <w:rPr>
                <w:rFonts w:ascii="Times New Roman" w:hAnsi="Times New Roman" w:cs="Times New Roman"/>
                <w:b/>
                <w:bCs/>
                <w:iCs/>
                <w:sz w:val="22"/>
                <w:szCs w:val="22"/>
              </w:rPr>
              <w:t>,</w:t>
            </w:r>
            <w:r w:rsidRPr="007C6F1C">
              <w:rPr>
                <w:rFonts w:ascii="Times New Roman" w:hAnsi="Times New Roman" w:cs="Times New Roman"/>
                <w:bCs/>
                <w:iCs/>
                <w:sz w:val="22"/>
                <w:szCs w:val="22"/>
              </w:rPr>
              <w:t xml:space="preserve">   </w:t>
            </w:r>
            <w:proofErr w:type="gramEnd"/>
            <w:r w:rsidRPr="007C6F1C">
              <w:rPr>
                <w:rFonts w:ascii="Times New Roman" w:hAnsi="Times New Roman" w:cs="Times New Roman"/>
                <w:bCs/>
                <w:iCs/>
                <w:sz w:val="22"/>
                <w:szCs w:val="22"/>
              </w:rPr>
              <w:br/>
            </w:r>
            <w:r>
              <w:rPr>
                <w:rFonts w:ascii="Times New Roman" w:hAnsi="Times New Roman" w:cs="Times New Roman"/>
                <w:bCs/>
                <w:iCs/>
                <w:sz w:val="22"/>
                <w:szCs w:val="22"/>
              </w:rPr>
              <w:t>у</w:t>
            </w:r>
            <w:r w:rsidRPr="007C6F1C">
              <w:rPr>
                <w:rFonts w:ascii="Times New Roman" w:hAnsi="Times New Roman" w:cs="Times New Roman"/>
                <w:bCs/>
                <w:iCs/>
                <w:sz w:val="22"/>
                <w:szCs w:val="22"/>
              </w:rPr>
              <w:t xml:space="preserve">л. </w:t>
            </w:r>
            <w:r>
              <w:rPr>
                <w:rFonts w:ascii="Times New Roman" w:hAnsi="Times New Roman" w:cs="Times New Roman"/>
                <w:bCs/>
                <w:iCs/>
                <w:sz w:val="22"/>
                <w:szCs w:val="22"/>
              </w:rPr>
              <w:t>Садовая, 22</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jc w:val="center"/>
            </w:pPr>
            <w:r>
              <w:t>62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48</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Садовая, 43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1976</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 xml:space="preserve">63 </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27,0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49</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59</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30,8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61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40</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1970</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62</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1984</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50</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18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65</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21</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52</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54</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Восточная, 13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1982</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58</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Восточная, 14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1978</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55</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59</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Молодежная, 12</w:t>
            </w:r>
          </w:p>
        </w:tc>
        <w:tc>
          <w:tcPr>
            <w:tcW w:w="540" w:type="dxa"/>
            <w:tcBorders>
              <w:top w:val="single" w:sz="6" w:space="0" w:color="auto"/>
              <w:left w:val="single" w:sz="6" w:space="0" w:color="auto"/>
              <w:bottom w:val="single" w:sz="6" w:space="0" w:color="auto"/>
              <w:right w:val="single" w:sz="4"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1969</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58</w:t>
            </w:r>
          </w:p>
        </w:tc>
        <w:tc>
          <w:tcPr>
            <w:tcW w:w="900" w:type="dxa"/>
            <w:tcBorders>
              <w:top w:val="single" w:sz="6" w:space="0" w:color="auto"/>
              <w:left w:val="single" w:sz="6" w:space="0" w:color="auto"/>
              <w:bottom w:val="single" w:sz="6" w:space="0" w:color="auto"/>
              <w:right w:val="single" w:sz="6" w:space="0" w:color="auto"/>
            </w:tcBorders>
          </w:tcPr>
          <w:p w:rsidR="00265B48" w:rsidRPr="003955A1" w:rsidRDefault="00265B48" w:rsidP="003265BF">
            <w:pPr>
              <w:pStyle w:val="ConsPlusCell"/>
              <w:jc w:val="center"/>
              <w:rPr>
                <w:rFonts w:ascii="Times New Roman" w:hAnsi="Times New Roman" w:cs="Times New Roman"/>
                <w:bCs/>
                <w:iCs/>
                <w:sz w:val="22"/>
                <w:szCs w:val="22"/>
              </w:rPr>
            </w:pPr>
            <w:r w:rsidRPr="003955A1">
              <w:rPr>
                <w:rFonts w:ascii="Times New Roman" w:hAnsi="Times New Roman" w:cs="Times New Roman"/>
                <w:sz w:val="22"/>
                <w:szCs w:val="22"/>
              </w:rPr>
              <w:t>1</w:t>
            </w:r>
            <w:r>
              <w:rPr>
                <w:rFonts w:ascii="Times New Roman" w:hAnsi="Times New Roman" w:cs="Times New Roman"/>
                <w:sz w:val="22"/>
                <w:szCs w:val="22"/>
              </w:rPr>
              <w:t>11</w:t>
            </w:r>
            <w:r w:rsidRPr="003955A1">
              <w:rPr>
                <w:rFonts w:ascii="Times New Roman" w:hAnsi="Times New Roman" w:cs="Times New Roman"/>
                <w:sz w:val="22"/>
                <w:szCs w:val="22"/>
              </w:rPr>
              <w:t>,6</w:t>
            </w:r>
          </w:p>
        </w:tc>
        <w:tc>
          <w:tcPr>
            <w:tcW w:w="720" w:type="dxa"/>
            <w:tcBorders>
              <w:top w:val="single" w:sz="6" w:space="0" w:color="auto"/>
              <w:left w:val="single" w:sz="6" w:space="0" w:color="auto"/>
              <w:bottom w:val="single" w:sz="6" w:space="0" w:color="auto"/>
              <w:right w:val="single" w:sz="6" w:space="0" w:color="auto"/>
            </w:tcBorders>
          </w:tcPr>
          <w:p w:rsidR="00265B48" w:rsidRPr="003955A1" w:rsidRDefault="00265B48" w:rsidP="003265BF">
            <w:pPr>
              <w:pStyle w:val="ConsPlusCell"/>
              <w:jc w:val="center"/>
              <w:rPr>
                <w:rFonts w:ascii="Times New Roman" w:hAnsi="Times New Roman" w:cs="Times New Roman"/>
                <w:bCs/>
                <w:iCs/>
                <w:sz w:val="22"/>
                <w:szCs w:val="22"/>
              </w:rPr>
            </w:pPr>
            <w:r w:rsidRPr="003955A1">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63</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sidRPr="000C6402">
              <w:rPr>
                <w:rFonts w:ascii="Times New Roman" w:hAnsi="Times New Roman" w:cs="Times New Roman"/>
                <w:b/>
                <w:bCs/>
                <w:iCs/>
                <w:sz w:val="22"/>
                <w:szCs w:val="22"/>
              </w:rPr>
              <w:t>пос. Басьяновский</w:t>
            </w:r>
            <w:r>
              <w:rPr>
                <w:rFonts w:ascii="Times New Roman" w:hAnsi="Times New Roman" w:cs="Times New Roman"/>
                <w:bCs/>
                <w:iCs/>
                <w:sz w:val="22"/>
                <w:szCs w:val="22"/>
              </w:rPr>
              <w:t>, ул. Комарова, 4</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329,7</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9</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208,1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6</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206,7</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10</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7</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1961</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206,4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8</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Строителей, 25 </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418,6</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31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414,4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30</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К-Маркса, 8</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351,1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5</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lastRenderedPageBreak/>
              <w:t>19</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Труда, 18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1956</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338,0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w:t>
            </w:r>
            <w:r>
              <w:rPr>
                <w:rFonts w:ascii="Times New Roman" w:hAnsi="Times New Roman" w:cs="Times New Roman"/>
                <w:bCs/>
                <w:iCs/>
                <w:sz w:val="16"/>
                <w:szCs w:val="16"/>
              </w:rPr>
              <w:t>71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Труда, 19</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335,4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w:t>
            </w:r>
            <w:r>
              <w:rPr>
                <w:rFonts w:ascii="Times New Roman" w:hAnsi="Times New Roman" w:cs="Times New Roman"/>
                <w:bCs/>
                <w:iCs/>
                <w:sz w:val="16"/>
                <w:szCs w:val="16"/>
              </w:rPr>
              <w:t>70</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
                <w:bCs/>
                <w:iCs/>
                <w:sz w:val="22"/>
                <w:szCs w:val="22"/>
              </w:rPr>
            </w:pPr>
            <w:r>
              <w:rPr>
                <w:rFonts w:ascii="Times New Roman" w:hAnsi="Times New Roman" w:cs="Times New Roman"/>
                <w:b/>
                <w:bCs/>
                <w:iCs/>
                <w:sz w:val="22"/>
                <w:szCs w:val="22"/>
              </w:rPr>
              <w:t>пос</w:t>
            </w:r>
            <w:r w:rsidRPr="002B1EC4">
              <w:rPr>
                <w:rFonts w:ascii="Times New Roman" w:hAnsi="Times New Roman" w:cs="Times New Roman"/>
                <w:b/>
                <w:bCs/>
                <w:iCs/>
                <w:sz w:val="22"/>
                <w:szCs w:val="22"/>
              </w:rPr>
              <w:t xml:space="preserve">. </w:t>
            </w:r>
            <w:r>
              <w:rPr>
                <w:rFonts w:ascii="Times New Roman" w:hAnsi="Times New Roman" w:cs="Times New Roman"/>
                <w:b/>
                <w:bCs/>
                <w:iCs/>
                <w:sz w:val="22"/>
                <w:szCs w:val="22"/>
              </w:rPr>
              <w:t>Выя</w:t>
            </w:r>
          </w:p>
          <w:p w:rsidR="00265B48" w:rsidRPr="00C26F57"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ул. Строителей, 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Default="00265B48" w:rsidP="003265BF">
            <w:pPr>
              <w:ind w:left="-70" w:right="-70"/>
              <w:jc w:val="center"/>
            </w:pPr>
          </w:p>
          <w:p w:rsidR="00265B48" w:rsidRPr="00741716" w:rsidRDefault="00265B48" w:rsidP="003265BF">
            <w:pPr>
              <w:ind w:left="-70" w:right="-70"/>
              <w:jc w:val="center"/>
            </w:pPr>
            <w:r>
              <w:t>1965</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ind w:left="-70" w:right="-70"/>
              <w:jc w:val="center"/>
            </w:pPr>
          </w:p>
          <w:p w:rsidR="00265B48" w:rsidRPr="00741716" w:rsidRDefault="00265B48" w:rsidP="003265BF">
            <w:pPr>
              <w:ind w:left="-70" w:right="-70"/>
              <w:jc w:val="center"/>
            </w:pPr>
            <w:r>
              <w:t>616,71</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1966</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603,47</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5</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1967</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629,46</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24</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1965</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607,55</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25</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7</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1966</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597,32</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26</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1968</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632,47</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176277" w:rsidTr="003265BF">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265B48" w:rsidRPr="00176277" w:rsidRDefault="00265B48" w:rsidP="003265BF">
            <w:pPr>
              <w:ind w:right="-108"/>
              <w:rPr>
                <w:rFonts w:ascii="Times New Roman" w:hAnsi="Times New Roman"/>
                <w:b/>
                <w:sz w:val="16"/>
                <w:szCs w:val="16"/>
              </w:rPr>
            </w:pPr>
            <w:r w:rsidRPr="00176277">
              <w:rPr>
                <w:rFonts w:ascii="Times New Roman" w:hAnsi="Times New Roman"/>
                <w:b/>
              </w:rPr>
              <w:t>ИТОГО по домам</w:t>
            </w:r>
          </w:p>
        </w:tc>
        <w:tc>
          <w:tcPr>
            <w:tcW w:w="90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70" w:right="-70"/>
              <w:jc w:val="center"/>
              <w:rPr>
                <w:rFonts w:ascii="Times New Roman" w:hAnsi="Times New Roman"/>
                <w:b/>
              </w:rPr>
            </w:pPr>
            <w:r w:rsidRPr="00176277">
              <w:rPr>
                <w:rFonts w:ascii="Times New Roman" w:hAnsi="Times New Roman"/>
                <w:b/>
              </w:rPr>
              <w:t>6959,5</w:t>
            </w:r>
          </w:p>
        </w:tc>
        <w:tc>
          <w:tcPr>
            <w:tcW w:w="72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40</w:t>
            </w:r>
          </w:p>
        </w:tc>
        <w:tc>
          <w:tcPr>
            <w:tcW w:w="90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122</w:t>
            </w:r>
          </w:p>
        </w:tc>
        <w:tc>
          <w:tcPr>
            <w:tcW w:w="198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pStyle w:val="ConsPlusCell"/>
              <w:jc w:val="center"/>
              <w:rPr>
                <w:rFonts w:ascii="Times New Roman" w:hAnsi="Times New Roman" w:cs="Times New Roman"/>
                <w:bCs/>
                <w:iCs/>
                <w:sz w:val="22"/>
                <w:szCs w:val="22"/>
              </w:rPr>
            </w:pPr>
          </w:p>
        </w:tc>
      </w:tr>
    </w:tbl>
    <w:p w:rsidR="00265B48" w:rsidRPr="00176277" w:rsidRDefault="00265B48" w:rsidP="00265B48">
      <w:pPr>
        <w:autoSpaceDE w:val="0"/>
        <w:autoSpaceDN w:val="0"/>
        <w:adjustRightInd w:val="0"/>
        <w:ind w:firstLine="540"/>
        <w:jc w:val="both"/>
        <w:outlineLvl w:val="1"/>
        <w:rPr>
          <w:rFonts w:ascii="Times New Roman" w:hAnsi="Times New Roman"/>
        </w:rPr>
      </w:pPr>
      <w:r w:rsidRPr="00176277">
        <w:rPr>
          <w:rFonts w:ascii="Times New Roman" w:hAnsi="Times New Roman"/>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265B48" w:rsidRDefault="00265B48" w:rsidP="00265B48">
      <w:pPr>
        <w:autoSpaceDE w:val="0"/>
        <w:autoSpaceDN w:val="0"/>
        <w:adjustRightInd w:val="0"/>
        <w:ind w:firstLine="540"/>
        <w:jc w:val="both"/>
        <w:outlineLvl w:val="1"/>
        <w:rPr>
          <w:bCs/>
          <w:iCs/>
        </w:rPr>
      </w:pPr>
    </w:p>
    <w:p w:rsidR="00265B48" w:rsidRDefault="00265B48" w:rsidP="00265B48"/>
    <w:p w:rsidR="00265B48" w:rsidRDefault="00265B48" w:rsidP="00265B48"/>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Pr="0024702F" w:rsidRDefault="00265B48" w:rsidP="00265B48">
      <w:pPr>
        <w:autoSpaceDE w:val="0"/>
        <w:autoSpaceDN w:val="0"/>
        <w:adjustRightInd w:val="0"/>
        <w:ind w:left="5529"/>
        <w:jc w:val="both"/>
        <w:outlineLvl w:val="1"/>
        <w:rPr>
          <w:rFonts w:ascii="Times New Roman" w:hAnsi="Times New Roman"/>
          <w:bCs/>
          <w:iCs/>
        </w:rPr>
      </w:pPr>
      <w:r w:rsidRPr="0024702F">
        <w:rPr>
          <w:rFonts w:ascii="Times New Roman" w:hAnsi="Times New Roman"/>
          <w:bCs/>
          <w:iCs/>
        </w:rPr>
        <w:lastRenderedPageBreak/>
        <w:t>Приложение № 2</w:t>
      </w:r>
    </w:p>
    <w:p w:rsidR="00265B48" w:rsidRPr="0024702F" w:rsidRDefault="00265B48" w:rsidP="00265B48">
      <w:pPr>
        <w:autoSpaceDE w:val="0"/>
        <w:autoSpaceDN w:val="0"/>
        <w:adjustRightInd w:val="0"/>
        <w:ind w:left="5529"/>
        <w:jc w:val="both"/>
        <w:outlineLvl w:val="1"/>
        <w:rPr>
          <w:rFonts w:ascii="Times New Roman" w:hAnsi="Times New Roman"/>
          <w:bCs/>
          <w:iCs/>
        </w:rPr>
      </w:pPr>
      <w:r w:rsidRPr="0024702F">
        <w:rPr>
          <w:rFonts w:ascii="Times New Roman" w:hAnsi="Times New Roman"/>
          <w:bCs/>
          <w:iCs/>
        </w:rPr>
        <w:t>к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265B48" w:rsidRPr="0024702F" w:rsidRDefault="00265B48" w:rsidP="00265B48">
      <w:pPr>
        <w:autoSpaceDE w:val="0"/>
        <w:autoSpaceDN w:val="0"/>
        <w:adjustRightInd w:val="0"/>
        <w:jc w:val="center"/>
        <w:outlineLvl w:val="1"/>
        <w:rPr>
          <w:rFonts w:ascii="Times New Roman" w:hAnsi="Times New Roman"/>
          <w:b/>
          <w:bCs/>
          <w:iCs/>
        </w:rPr>
      </w:pPr>
    </w:p>
    <w:p w:rsidR="00265B48" w:rsidRPr="0024702F" w:rsidRDefault="00265B48" w:rsidP="00265B48">
      <w:pPr>
        <w:autoSpaceDE w:val="0"/>
        <w:autoSpaceDN w:val="0"/>
        <w:adjustRightInd w:val="0"/>
        <w:jc w:val="center"/>
        <w:outlineLvl w:val="1"/>
        <w:rPr>
          <w:rFonts w:ascii="Times New Roman" w:hAnsi="Times New Roman"/>
          <w:b/>
          <w:bCs/>
          <w:iCs/>
        </w:rPr>
      </w:pPr>
      <w:r w:rsidRPr="0024702F">
        <w:rPr>
          <w:rFonts w:ascii="Times New Roman" w:hAnsi="Times New Roman"/>
          <w:b/>
          <w:bCs/>
          <w:iCs/>
        </w:rPr>
        <w:t xml:space="preserve">ПЕРЕЧЕНЬ </w:t>
      </w:r>
    </w:p>
    <w:p w:rsidR="00265B48" w:rsidRPr="0024702F" w:rsidRDefault="00265B48" w:rsidP="00265B48">
      <w:pPr>
        <w:autoSpaceDE w:val="0"/>
        <w:autoSpaceDN w:val="0"/>
        <w:adjustRightInd w:val="0"/>
        <w:jc w:val="center"/>
        <w:outlineLvl w:val="1"/>
        <w:rPr>
          <w:rFonts w:ascii="Times New Roman" w:hAnsi="Times New Roman"/>
          <w:b/>
          <w:bCs/>
        </w:rPr>
      </w:pPr>
      <w:r w:rsidRPr="0024702F">
        <w:rPr>
          <w:rFonts w:ascii="Times New Roman" w:hAnsi="Times New Roman"/>
          <w:b/>
          <w:bCs/>
        </w:rPr>
        <w:t xml:space="preserve">жилых </w:t>
      </w:r>
      <w:r w:rsidRPr="0024702F">
        <w:rPr>
          <w:rFonts w:ascii="Times New Roman" w:hAnsi="Times New Roman"/>
          <w:b/>
          <w:bCs/>
          <w:iCs/>
        </w:rPr>
        <w:t xml:space="preserve">домов, признанных ветхими, аварийными и (или) с высоким уровнем износа </w:t>
      </w:r>
      <w:r w:rsidRPr="0024702F">
        <w:rPr>
          <w:rFonts w:ascii="Times New Roman" w:hAnsi="Times New Roman"/>
          <w:b/>
          <w:bCs/>
        </w:rPr>
        <w:t>по Верхнесалдинскому городскому округу в разрезе населенных пунктов</w:t>
      </w:r>
    </w:p>
    <w:p w:rsidR="00265B48" w:rsidRPr="0024702F" w:rsidRDefault="00265B48" w:rsidP="00265B48">
      <w:pPr>
        <w:autoSpaceDE w:val="0"/>
        <w:autoSpaceDN w:val="0"/>
        <w:adjustRightInd w:val="0"/>
        <w:jc w:val="center"/>
        <w:outlineLvl w:val="1"/>
        <w:rPr>
          <w:rFonts w:ascii="Times New Roman" w:hAnsi="Times New Roman"/>
          <w:b/>
          <w:bCs/>
          <w:sz w:val="16"/>
          <w:szCs w:val="16"/>
        </w:rPr>
      </w:pPr>
    </w:p>
    <w:p w:rsidR="00265B48" w:rsidRPr="0024702F" w:rsidRDefault="00265B48" w:rsidP="00265B48">
      <w:pPr>
        <w:autoSpaceDE w:val="0"/>
        <w:autoSpaceDN w:val="0"/>
        <w:adjustRightInd w:val="0"/>
        <w:jc w:val="center"/>
        <w:outlineLvl w:val="1"/>
        <w:rPr>
          <w:rFonts w:ascii="Times New Roman" w:hAnsi="Times New Roman"/>
          <w:b/>
          <w:bCs/>
          <w:iCs/>
        </w:rPr>
      </w:pPr>
      <w:r w:rsidRPr="0024702F">
        <w:rPr>
          <w:rFonts w:ascii="Times New Roman" w:hAnsi="Times New Roman"/>
          <w:b/>
          <w:bCs/>
          <w:iCs/>
        </w:rPr>
        <w:t xml:space="preserve">деревня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10</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8 Марта, 30</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47,4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8 Марта, 46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31,8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31,8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33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4" w:right="-108"/>
              <w:jc w:val="center"/>
              <w:rPr>
                <w:rFonts w:ascii="Times New Roman" w:hAnsi="Times New Roman"/>
              </w:rPr>
            </w:pPr>
            <w:r w:rsidRPr="0024702F">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42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49</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60</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68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21,3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М-Горького,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42,5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42,5</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М-Горького, 51</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Мичурина, 38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97,2</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97,2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Мичурина, 40</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4"/>
              <w:jc w:val="center"/>
              <w:rPr>
                <w:rFonts w:ascii="Times New Roman" w:hAnsi="Times New Roman"/>
              </w:rPr>
            </w:pPr>
            <w:r w:rsidRPr="0024702F">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41,9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Мичурина, 42</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50</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589,4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557,6</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16</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68</w:t>
            </w:r>
          </w:p>
        </w:tc>
      </w:tr>
      <w:tr w:rsidR="00265B48" w:rsidRPr="0024702F" w:rsidTr="003265BF">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265B48" w:rsidRPr="0024702F" w:rsidRDefault="00265B48" w:rsidP="003265BF">
            <w:pPr>
              <w:autoSpaceDE w:val="0"/>
              <w:autoSpaceDN w:val="0"/>
              <w:adjustRightInd w:val="0"/>
              <w:jc w:val="center"/>
              <w:outlineLvl w:val="1"/>
              <w:rPr>
                <w:rFonts w:ascii="Times New Roman" w:hAnsi="Times New Roman"/>
                <w:b/>
                <w:bCs/>
                <w:iCs/>
                <w:sz w:val="18"/>
                <w:szCs w:val="18"/>
              </w:rPr>
            </w:pPr>
            <w:r w:rsidRPr="0024702F">
              <w:rPr>
                <w:rFonts w:ascii="Times New Roman" w:hAnsi="Times New Roman"/>
                <w:b/>
                <w:bCs/>
                <w:iCs/>
              </w:rPr>
              <w:t xml:space="preserve">деревня Никитино </w:t>
            </w:r>
          </w:p>
        </w:tc>
      </w:tr>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ул. Садовая, 1</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sz w:val="6"/>
                <w:szCs w:val="6"/>
              </w:rPr>
            </w:pPr>
          </w:p>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73,1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15</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lastRenderedPageBreak/>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22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 xml:space="preserve">63 </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27,0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45</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26,8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26,8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18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 xml:space="preserve">Центральная, 36  </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37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38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35,2</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40</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1970</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rPr>
              <w:t>33,0</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8</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6</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18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21</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22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23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10</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19</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24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5</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13</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Восточная, 14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21</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24</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25</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Молодежная, 12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13</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1115,5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898,9</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25</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108</w:t>
            </w:r>
          </w:p>
        </w:tc>
      </w:tr>
      <w:tr w:rsidR="00265B48" w:rsidRPr="0024702F" w:rsidTr="003265BF">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265B48" w:rsidRPr="0024702F" w:rsidRDefault="00265B48" w:rsidP="003265BF">
            <w:pPr>
              <w:autoSpaceDE w:val="0"/>
              <w:autoSpaceDN w:val="0"/>
              <w:adjustRightInd w:val="0"/>
              <w:jc w:val="center"/>
              <w:outlineLvl w:val="1"/>
              <w:rPr>
                <w:rFonts w:ascii="Times New Roman" w:hAnsi="Times New Roman"/>
                <w:b/>
                <w:bCs/>
                <w:iCs/>
              </w:rPr>
            </w:pPr>
            <w:r w:rsidRPr="0024702F">
              <w:rPr>
                <w:rFonts w:ascii="Times New Roman" w:hAnsi="Times New Roman"/>
                <w:b/>
                <w:bCs/>
                <w:iCs/>
              </w:rPr>
              <w:t xml:space="preserve">поселок Басьяновский </w:t>
            </w:r>
          </w:p>
        </w:tc>
      </w:tr>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10</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6"/>
                <w:szCs w:val="6"/>
              </w:rPr>
            </w:pPr>
          </w:p>
          <w:p w:rsidR="00265B48" w:rsidRPr="0024702F" w:rsidRDefault="00265B48" w:rsidP="003265BF">
            <w:pPr>
              <w:pStyle w:val="ConsPlusCell"/>
              <w:ind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337,2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77,8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right="-70"/>
              <w:rPr>
                <w:rFonts w:ascii="Times New Roman" w:hAnsi="Times New Roman" w:cs="Times New Roman"/>
                <w:bCs/>
                <w:iCs/>
                <w:sz w:val="22"/>
                <w:szCs w:val="22"/>
              </w:rPr>
            </w:pPr>
            <w:r w:rsidRPr="0024702F">
              <w:rPr>
                <w:rFonts w:ascii="Times New Roman" w:hAnsi="Times New Roman" w:cs="Times New Roman"/>
                <w:bCs/>
                <w:iCs/>
                <w:sz w:val="22"/>
                <w:szCs w:val="22"/>
              </w:rPr>
              <w:t>Комарова, 4</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5</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lastRenderedPageBreak/>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27</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11</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 xml:space="preserve">Строителей, 25 </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1953</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418,6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185,9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К-Маркса, 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К-Маркса, 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Труда, 18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Труда, 19</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Труда, 23</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6248,4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3245,2</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71</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182</w:t>
            </w:r>
          </w:p>
        </w:tc>
      </w:tr>
      <w:tr w:rsidR="00265B48" w:rsidRPr="0024702F" w:rsidTr="003265BF">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265B48" w:rsidRPr="0024702F" w:rsidRDefault="00265B48" w:rsidP="003265BF">
            <w:pPr>
              <w:autoSpaceDE w:val="0"/>
              <w:autoSpaceDN w:val="0"/>
              <w:adjustRightInd w:val="0"/>
              <w:jc w:val="center"/>
              <w:outlineLvl w:val="1"/>
              <w:rPr>
                <w:rFonts w:ascii="Times New Roman" w:hAnsi="Times New Roman"/>
                <w:b/>
                <w:bCs/>
                <w:iCs/>
              </w:rPr>
            </w:pPr>
            <w:r w:rsidRPr="0024702F">
              <w:rPr>
                <w:rFonts w:ascii="Times New Roman" w:hAnsi="Times New Roman"/>
                <w:b/>
                <w:bCs/>
                <w:iCs/>
              </w:rPr>
              <w:t xml:space="preserve">поселок Выя (входит в состав населенных пунктов пос. </w:t>
            </w:r>
            <w:proofErr w:type="gramStart"/>
            <w:r w:rsidRPr="0024702F">
              <w:rPr>
                <w:rFonts w:ascii="Times New Roman" w:hAnsi="Times New Roman"/>
                <w:b/>
                <w:bCs/>
                <w:iCs/>
              </w:rPr>
              <w:t xml:space="preserve">Басьяновский)  </w:t>
            </w:r>
            <w:proofErr w:type="gramEnd"/>
          </w:p>
        </w:tc>
      </w:tr>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10</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4</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5</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
                <w:bCs/>
                <w:iCs/>
                <w:sz w:val="22"/>
                <w:szCs w:val="22"/>
              </w:rPr>
            </w:pPr>
            <w:r w:rsidRPr="0024702F">
              <w:rPr>
                <w:rFonts w:ascii="Times New Roman" w:hAnsi="Times New Roman" w:cs="Times New Roman"/>
                <w:b/>
                <w:bCs/>
                <w:iCs/>
                <w:sz w:val="22"/>
                <w:szCs w:val="22"/>
              </w:rPr>
              <w:t>Итого по населенным пунктам: 61 дом</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11640,3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4701,7</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112</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358</w:t>
            </w:r>
          </w:p>
        </w:tc>
      </w:tr>
    </w:tbl>
    <w:p w:rsidR="00265B48" w:rsidRPr="0024702F" w:rsidRDefault="00265B48" w:rsidP="00265B48">
      <w:pPr>
        <w:rPr>
          <w:rFonts w:ascii="Times New Roman" w:hAnsi="Times New Roman"/>
        </w:rPr>
      </w:pP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t xml:space="preserve">           </w:t>
      </w:r>
    </w:p>
    <w:p w:rsidR="00265B48" w:rsidRPr="0024702F" w:rsidRDefault="00265B48" w:rsidP="00265B48">
      <w:pPr>
        <w:autoSpaceDE w:val="0"/>
        <w:autoSpaceDN w:val="0"/>
        <w:adjustRightInd w:val="0"/>
        <w:jc w:val="right"/>
        <w:outlineLvl w:val="1"/>
        <w:rPr>
          <w:rFonts w:ascii="Times New Roman" w:hAnsi="Times New Roman"/>
          <w:bCs/>
          <w:iCs/>
        </w:rPr>
      </w:pPr>
    </w:p>
    <w:p w:rsidR="00265B48" w:rsidRDefault="00265B48" w:rsidP="00265B48">
      <w:pPr>
        <w:autoSpaceDE w:val="0"/>
        <w:autoSpaceDN w:val="0"/>
        <w:adjustRightInd w:val="0"/>
        <w:jc w:val="right"/>
        <w:outlineLvl w:val="1"/>
        <w:rPr>
          <w:rFonts w:ascii="Times New Roman" w:hAnsi="Times New Roman"/>
          <w:bCs/>
          <w:iCs/>
        </w:rPr>
      </w:pPr>
    </w:p>
    <w:p w:rsidR="00E67B84" w:rsidRPr="0024702F" w:rsidRDefault="00E67B84" w:rsidP="00265B48">
      <w:pPr>
        <w:autoSpaceDE w:val="0"/>
        <w:autoSpaceDN w:val="0"/>
        <w:adjustRightInd w:val="0"/>
        <w:jc w:val="right"/>
        <w:outlineLvl w:val="1"/>
        <w:rPr>
          <w:rFonts w:ascii="Times New Roman" w:hAnsi="Times New Roman"/>
          <w:bCs/>
          <w:iCs/>
        </w:rPr>
      </w:pPr>
    </w:p>
    <w:p w:rsidR="00265B48" w:rsidRPr="0024702F" w:rsidRDefault="00265B48" w:rsidP="00265B48">
      <w:pPr>
        <w:autoSpaceDE w:val="0"/>
        <w:autoSpaceDN w:val="0"/>
        <w:adjustRightInd w:val="0"/>
        <w:ind w:left="5529"/>
        <w:jc w:val="both"/>
        <w:outlineLvl w:val="1"/>
        <w:rPr>
          <w:rFonts w:ascii="Times New Roman" w:hAnsi="Times New Roman"/>
          <w:bCs/>
          <w:iCs/>
        </w:rPr>
      </w:pPr>
      <w:r w:rsidRPr="0024702F">
        <w:rPr>
          <w:rFonts w:ascii="Times New Roman" w:hAnsi="Times New Roman"/>
          <w:bCs/>
          <w:iCs/>
        </w:rPr>
        <w:lastRenderedPageBreak/>
        <w:t>Приложение № 3</w:t>
      </w:r>
    </w:p>
    <w:p w:rsidR="00265B48" w:rsidRPr="0024702F" w:rsidRDefault="00265B48" w:rsidP="00265B48">
      <w:pPr>
        <w:autoSpaceDE w:val="0"/>
        <w:autoSpaceDN w:val="0"/>
        <w:adjustRightInd w:val="0"/>
        <w:ind w:left="5529"/>
        <w:jc w:val="both"/>
        <w:outlineLvl w:val="1"/>
        <w:rPr>
          <w:rFonts w:ascii="Times New Roman" w:hAnsi="Times New Roman"/>
          <w:bCs/>
          <w:iCs/>
        </w:rPr>
      </w:pPr>
      <w:r w:rsidRPr="0024702F">
        <w:rPr>
          <w:rFonts w:ascii="Times New Roman" w:hAnsi="Times New Roman"/>
          <w:bCs/>
          <w:iCs/>
        </w:rPr>
        <w:t>к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265B48" w:rsidRPr="0024702F" w:rsidRDefault="00265B48" w:rsidP="00265B48">
      <w:pPr>
        <w:autoSpaceDE w:val="0"/>
        <w:autoSpaceDN w:val="0"/>
        <w:adjustRightInd w:val="0"/>
        <w:jc w:val="right"/>
        <w:outlineLvl w:val="1"/>
        <w:rPr>
          <w:rFonts w:ascii="Times New Roman" w:hAnsi="Times New Roman"/>
          <w:bCs/>
          <w:iCs/>
          <w:sz w:val="20"/>
          <w:szCs w:val="20"/>
        </w:rPr>
      </w:pPr>
    </w:p>
    <w:p w:rsidR="00265B48" w:rsidRPr="0024702F" w:rsidRDefault="00265B48" w:rsidP="00265B48">
      <w:pPr>
        <w:autoSpaceDE w:val="0"/>
        <w:autoSpaceDN w:val="0"/>
        <w:adjustRightInd w:val="0"/>
        <w:jc w:val="center"/>
        <w:outlineLvl w:val="1"/>
        <w:rPr>
          <w:rFonts w:ascii="Times New Roman" w:hAnsi="Times New Roman"/>
          <w:b/>
          <w:bCs/>
          <w:iCs/>
        </w:rPr>
      </w:pPr>
      <w:r w:rsidRPr="0024702F">
        <w:rPr>
          <w:rFonts w:ascii="Times New Roman" w:hAnsi="Times New Roman"/>
          <w:b/>
          <w:bCs/>
          <w:iCs/>
        </w:rPr>
        <w:t>ПЕРЕЧЕНЬ</w:t>
      </w:r>
    </w:p>
    <w:p w:rsidR="00265B48" w:rsidRPr="0024702F" w:rsidRDefault="00265B48" w:rsidP="00265B48">
      <w:pPr>
        <w:autoSpaceDE w:val="0"/>
        <w:autoSpaceDN w:val="0"/>
        <w:adjustRightInd w:val="0"/>
        <w:jc w:val="center"/>
        <w:outlineLvl w:val="1"/>
        <w:rPr>
          <w:rFonts w:ascii="Times New Roman" w:hAnsi="Times New Roman"/>
          <w:b/>
          <w:bCs/>
        </w:rPr>
      </w:pPr>
      <w:r w:rsidRPr="0024702F">
        <w:rPr>
          <w:rFonts w:ascii="Times New Roman" w:hAnsi="Times New Roman"/>
          <w:bCs/>
          <w:iCs/>
        </w:rPr>
        <w:t xml:space="preserve"> </w:t>
      </w:r>
      <w:r w:rsidRPr="0024702F">
        <w:rPr>
          <w:rFonts w:ascii="Times New Roman" w:hAnsi="Times New Roman"/>
          <w:b/>
          <w:bCs/>
        </w:rPr>
        <w:t xml:space="preserve">жилых </w:t>
      </w:r>
      <w:r w:rsidRPr="0024702F">
        <w:rPr>
          <w:rFonts w:ascii="Times New Roman" w:hAnsi="Times New Roman"/>
          <w:b/>
          <w:bCs/>
          <w:iCs/>
        </w:rPr>
        <w:t xml:space="preserve">домов, признанных ветхими, аварийными и (или) с высоким уровнем износа подлежащих сносу </w:t>
      </w:r>
      <w:r w:rsidRPr="0024702F">
        <w:rPr>
          <w:rFonts w:ascii="Times New Roman" w:hAnsi="Times New Roman"/>
          <w:b/>
          <w:bCs/>
        </w:rPr>
        <w:t>по Верхнесалдинскому городскому округу</w:t>
      </w:r>
    </w:p>
    <w:p w:rsidR="00265B48" w:rsidRPr="0024702F" w:rsidRDefault="00265B48" w:rsidP="00265B48">
      <w:pPr>
        <w:autoSpaceDE w:val="0"/>
        <w:autoSpaceDN w:val="0"/>
        <w:adjustRightInd w:val="0"/>
        <w:outlineLvl w:val="1"/>
        <w:rPr>
          <w:rFonts w:ascii="Times New Roman" w:hAnsi="Times New Roman"/>
          <w:bCs/>
          <w:iCs/>
          <w:sz w:val="20"/>
          <w:szCs w:val="20"/>
        </w:rPr>
      </w:pPr>
    </w:p>
    <w:tbl>
      <w:tblPr>
        <w:tblW w:w="9540" w:type="dxa"/>
        <w:tblInd w:w="70" w:type="dxa"/>
        <w:tblLayout w:type="fixed"/>
        <w:tblCellMar>
          <w:left w:w="70" w:type="dxa"/>
          <w:right w:w="70" w:type="dxa"/>
        </w:tblCellMar>
        <w:tblLook w:val="0000" w:firstRow="0" w:lastRow="0" w:firstColumn="0" w:lastColumn="0" w:noHBand="0" w:noVBand="0"/>
      </w:tblPr>
      <w:tblGrid>
        <w:gridCol w:w="360"/>
        <w:gridCol w:w="2700"/>
        <w:gridCol w:w="900"/>
        <w:gridCol w:w="1260"/>
        <w:gridCol w:w="1440"/>
        <w:gridCol w:w="1260"/>
        <w:gridCol w:w="1620"/>
      </w:tblGrid>
      <w:tr w:rsidR="00265B48" w:rsidRPr="0024702F"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Срок сноса аварийного дома</w:t>
            </w:r>
          </w:p>
        </w:tc>
      </w:tr>
      <w:tr w:rsidR="00265B48" w:rsidRPr="0024702F" w:rsidTr="003265BF">
        <w:trPr>
          <w:cantSplit/>
          <w:trHeight w:val="85"/>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r>
      <w:tr w:rsidR="00265B48" w:rsidRPr="0024702F"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b/>
              </w:rPr>
              <w:t>д. Никитино,</w:t>
            </w:r>
          </w:p>
          <w:p w:rsidR="00265B48" w:rsidRPr="0024702F" w:rsidRDefault="00265B48" w:rsidP="003265BF">
            <w:pPr>
              <w:rPr>
                <w:rFonts w:ascii="Times New Roman" w:hAnsi="Times New Roman"/>
              </w:rPr>
            </w:pPr>
            <w:r w:rsidRPr="0024702F">
              <w:rPr>
                <w:rFonts w:ascii="Times New Roman" w:hAnsi="Times New Roman"/>
              </w:rPr>
              <w:t>ул. Садовая, 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sz w:val="6"/>
                <w:szCs w:val="6"/>
              </w:rPr>
            </w:pPr>
          </w:p>
          <w:p w:rsidR="00265B48" w:rsidRPr="0024702F" w:rsidRDefault="00265B48" w:rsidP="003265BF">
            <w:pPr>
              <w:pStyle w:val="ConsPlusCell"/>
              <w:ind w:left="-70" w:right="-70"/>
              <w:jc w:val="center"/>
              <w:rPr>
                <w:rFonts w:ascii="Times New Roman" w:hAnsi="Times New Roman" w:cs="Times New Roman"/>
                <w:sz w:val="16"/>
                <w:szCs w:val="16"/>
              </w:rPr>
            </w:pPr>
            <w:r w:rsidRPr="0024702F">
              <w:rPr>
                <w:rFonts w:ascii="Times New Roman" w:hAnsi="Times New Roman" w:cs="Times New Roman"/>
                <w:sz w:val="16"/>
                <w:szCs w:val="16"/>
              </w:rPr>
              <w:t xml:space="preserve">объект </w:t>
            </w:r>
          </w:p>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sz w:val="16"/>
                <w:szCs w:val="16"/>
              </w:rPr>
              <w:t>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149,5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7</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22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24,1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 xml:space="preserve">63 </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26,8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18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 xml:space="preserve">Центральная, 36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30,8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 xml:space="preserve">Центральная, 37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38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40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rPr>
              <w:t>33,0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18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22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23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28,2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37,8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10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24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lastRenderedPageBreak/>
              <w:t>20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13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Восточная, 14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45,9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85,4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Молодежная, 12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58</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111,6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 xml:space="preserve">д. </w:t>
            </w:r>
            <w:proofErr w:type="gramStart"/>
            <w:r w:rsidRPr="0024702F">
              <w:rPr>
                <w:rFonts w:ascii="Times New Roman" w:hAnsi="Times New Roman" w:cs="Times New Roman"/>
                <w:b/>
                <w:bCs/>
                <w:iCs/>
                <w:sz w:val="22"/>
                <w:szCs w:val="22"/>
              </w:rPr>
              <w:t>Северная,</w:t>
            </w:r>
            <w:r w:rsidRPr="0024702F">
              <w:rPr>
                <w:rFonts w:ascii="Times New Roman" w:hAnsi="Times New Roman" w:cs="Times New Roman"/>
                <w:bCs/>
                <w:iCs/>
                <w:sz w:val="22"/>
                <w:szCs w:val="22"/>
              </w:rPr>
              <w:t xml:space="preserve">   </w:t>
            </w:r>
            <w:proofErr w:type="gramEnd"/>
            <w:r w:rsidRPr="0024702F">
              <w:rPr>
                <w:rFonts w:ascii="Times New Roman" w:hAnsi="Times New Roman" w:cs="Times New Roman"/>
                <w:bCs/>
                <w:iCs/>
                <w:sz w:val="22"/>
                <w:szCs w:val="22"/>
              </w:rPr>
              <w:t xml:space="preserve">       </w:t>
            </w:r>
            <w:r w:rsidRPr="0024702F">
              <w:rPr>
                <w:rFonts w:ascii="Times New Roman" w:hAnsi="Times New Roman" w:cs="Times New Roman"/>
                <w:bCs/>
                <w:iCs/>
                <w:sz w:val="22"/>
                <w:szCs w:val="22"/>
              </w:rPr>
              <w:br/>
              <w:t xml:space="preserve">ул. </w:t>
            </w:r>
            <w:r w:rsidRPr="0024702F">
              <w:rPr>
                <w:rFonts w:ascii="Times New Roman" w:hAnsi="Times New Roman" w:cs="Times New Roman"/>
                <w:sz w:val="22"/>
                <w:szCs w:val="22"/>
              </w:rPr>
              <w:t>8 Марта, 30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47,4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8 Марта, 46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28</w:t>
            </w:r>
          </w:p>
        </w:tc>
        <w:tc>
          <w:tcPr>
            <w:tcW w:w="2700" w:type="dxa"/>
            <w:tcBorders>
              <w:top w:val="single" w:sz="6" w:space="0" w:color="auto"/>
              <w:left w:val="single" w:sz="6" w:space="0" w:color="auto"/>
              <w:bottom w:val="single" w:sz="6" w:space="0" w:color="auto"/>
              <w:right w:val="single" w:sz="6" w:space="0" w:color="auto"/>
            </w:tcBorders>
            <w:vAlign w:val="center"/>
          </w:tcPr>
          <w:p w:rsidR="00265B48" w:rsidRPr="0024702F" w:rsidRDefault="00265B48" w:rsidP="003265BF">
            <w:pPr>
              <w:ind w:right="-108"/>
              <w:rPr>
                <w:rFonts w:ascii="Times New Roman" w:hAnsi="Times New Roman"/>
              </w:rPr>
            </w:pPr>
            <w:r w:rsidRPr="0024702F">
              <w:rPr>
                <w:rFonts w:ascii="Times New Roman" w:hAnsi="Times New Roman"/>
              </w:rPr>
              <w:t>Красноармейская, 33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4" w:right="-108"/>
              <w:jc w:val="center"/>
              <w:rPr>
                <w:rFonts w:ascii="Times New Roman" w:hAnsi="Times New Roman"/>
              </w:rPr>
            </w:pPr>
            <w:r w:rsidRPr="0024702F">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rPr>
              <w:t>110,6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Красноармейская, 42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34,3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Красноармейская, 49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Красноармейская, 60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1920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Красноармейская, 68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21,3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М-Горького, 7</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М-Горького, 51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25,9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Мичурина, 38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97,2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Мичурина, 40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4"/>
              <w:jc w:val="center"/>
              <w:rPr>
                <w:rFonts w:ascii="Times New Roman" w:hAnsi="Times New Roman"/>
              </w:rPr>
            </w:pPr>
            <w:r w:rsidRPr="0024702F">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Мичурина, 42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b/>
              </w:rPr>
              <w:t>пос. Басьяновский</w:t>
            </w:r>
          </w:p>
          <w:p w:rsidR="00265B48" w:rsidRPr="0024702F" w:rsidRDefault="00265B48" w:rsidP="003265BF">
            <w:pPr>
              <w:rPr>
                <w:rFonts w:ascii="Times New Roman" w:hAnsi="Times New Roman"/>
              </w:rPr>
            </w:pPr>
            <w:r w:rsidRPr="0024702F">
              <w:rPr>
                <w:rFonts w:ascii="Times New Roman" w:hAnsi="Times New Roman"/>
              </w:rPr>
              <w:t>ул. Комарова, 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6"/>
                <w:szCs w:val="6"/>
              </w:rPr>
            </w:pPr>
          </w:p>
          <w:p w:rsidR="00265B48" w:rsidRPr="0024702F" w:rsidRDefault="00265B48" w:rsidP="003265BF">
            <w:pPr>
              <w:pStyle w:val="ConsPlusCell"/>
              <w:jc w:val="center"/>
              <w:rPr>
                <w:rFonts w:ascii="Times New Roman" w:hAnsi="Times New Roman" w:cs="Times New Roman"/>
                <w:sz w:val="16"/>
                <w:szCs w:val="16"/>
              </w:rPr>
            </w:pPr>
            <w:r w:rsidRPr="0024702F">
              <w:rPr>
                <w:rFonts w:ascii="Times New Roman" w:hAnsi="Times New Roman" w:cs="Times New Roman"/>
                <w:sz w:val="16"/>
                <w:szCs w:val="16"/>
              </w:rPr>
              <w:t>объект</w:t>
            </w: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sz w:val="16"/>
                <w:szCs w:val="16"/>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337,2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 xml:space="preserve">2020            </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329,7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Комарова, 5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208,1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7</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Строителей, 25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418,6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Строителей, 26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414,4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К-Маркса, 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536,9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К-Маркса, 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Труда, 18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338,0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lastRenderedPageBreak/>
              <w:t>49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Труда, 19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335,4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Труда, 23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550,6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333,4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341,3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332,4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b/>
              </w:rPr>
              <w:t>пос. Выя,</w:t>
            </w:r>
          </w:p>
          <w:p w:rsidR="00265B48" w:rsidRPr="0024702F" w:rsidRDefault="00265B48" w:rsidP="003265BF">
            <w:pPr>
              <w:rPr>
                <w:rFonts w:ascii="Times New Roman" w:hAnsi="Times New Roman"/>
              </w:rPr>
            </w:pPr>
            <w:r w:rsidRPr="0024702F">
              <w:rPr>
                <w:rFonts w:ascii="Times New Roman" w:hAnsi="Times New Roman"/>
              </w:rPr>
              <w:t xml:space="preserve">ул. Строителей, 3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616,71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Строителей, 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603,47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 xml:space="preserve">Строителей, 5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629,46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 xml:space="preserve">Строителей, 6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607,55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60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 xml:space="preserve">Строителей, 7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597,32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61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Строителей, 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632,47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6660" w:type="dxa"/>
            <w:gridSpan w:val="5"/>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6"/>
                <w:szCs w:val="6"/>
              </w:rPr>
            </w:pPr>
            <w:r w:rsidRPr="0024702F">
              <w:rPr>
                <w:rFonts w:ascii="Times New Roman" w:hAnsi="Times New Roman" w:cs="Times New Roman"/>
                <w:bCs/>
                <w:iCs/>
                <w:sz w:val="22"/>
                <w:szCs w:val="22"/>
              </w:rPr>
              <w:t xml:space="preserve"> </w:t>
            </w:r>
          </w:p>
          <w:p w:rsidR="00265B48" w:rsidRPr="0024702F" w:rsidRDefault="00265B48" w:rsidP="003265BF">
            <w:pPr>
              <w:pStyle w:val="ConsPlusCell"/>
              <w:rPr>
                <w:rFonts w:ascii="Times New Roman" w:hAnsi="Times New Roman" w:cs="Times New Roman"/>
                <w:b/>
                <w:bCs/>
                <w:iCs/>
                <w:sz w:val="22"/>
                <w:szCs w:val="22"/>
              </w:rPr>
            </w:pPr>
            <w:r w:rsidRPr="0024702F">
              <w:rPr>
                <w:rFonts w:ascii="Times New Roman" w:hAnsi="Times New Roman" w:cs="Times New Roman"/>
                <w:b/>
                <w:bCs/>
                <w:iCs/>
                <w:sz w:val="22"/>
                <w:szCs w:val="22"/>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6"/>
                <w:szCs w:val="6"/>
              </w:rPr>
            </w:pPr>
          </w:p>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11640,3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16"/>
                <w:szCs w:val="16"/>
              </w:rPr>
            </w:pPr>
          </w:p>
          <w:p w:rsidR="00265B48" w:rsidRPr="0024702F" w:rsidRDefault="00265B48" w:rsidP="003265BF">
            <w:pPr>
              <w:pStyle w:val="ConsPlusCell"/>
              <w:jc w:val="center"/>
              <w:rPr>
                <w:rFonts w:ascii="Times New Roman" w:hAnsi="Times New Roman" w:cs="Times New Roman"/>
                <w:bCs/>
                <w:iCs/>
                <w:sz w:val="22"/>
                <w:szCs w:val="22"/>
              </w:rPr>
            </w:pPr>
          </w:p>
        </w:tc>
      </w:tr>
    </w:tbl>
    <w:p w:rsidR="00265B48" w:rsidRPr="0024702F" w:rsidRDefault="00265B48" w:rsidP="00265B48">
      <w:pPr>
        <w:rPr>
          <w:rFonts w:ascii="Times New Roman" w:hAnsi="Times New Roman"/>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lastRenderedPageBreak/>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sidRPr="001814F9">
        <w:rPr>
          <w:rFonts w:ascii="Times New Roman" w:hAnsi="Times New Roman"/>
          <w:b/>
          <w:sz w:val="28"/>
          <w:szCs w:val="28"/>
        </w:rPr>
        <w:t>3</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(далее – Подпрограмма 3)</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Раздел 1. Характеристика и анализ проблемы, на решение которой направлена Подпрограмма 3</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2015 состоит 70 семей. Кроме того, количество вставших на учет граждан, признанных малоимущими постоянно увеличивается.</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11"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5. Подпрограмма 3 направлена на приобретение жилых помещений с оформлением в муниципальную собственность Верхнесалдинского городского округа, 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12"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7. Выполнение запланированных мероприятий Подпрограммы 3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3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13" w:history="1">
        <w:r w:rsidRPr="001814F9">
          <w:rPr>
            <w:rStyle w:val="ae"/>
            <w:rFonts w:ascii="Times New Roman" w:hAnsi="Times New Roman"/>
            <w:sz w:val="28"/>
            <w:szCs w:val="28"/>
          </w:rPr>
          <w:t>Цели</w:t>
        </w:r>
      </w:hyperlink>
      <w:r w:rsidRPr="001814F9">
        <w:rPr>
          <w:rFonts w:ascii="Times New Roman" w:hAnsi="Times New Roman"/>
          <w:sz w:val="28"/>
          <w:szCs w:val="28"/>
        </w:rPr>
        <w:t>, задачи и плановые значения целевых показателей      Подпрограммы 3 приведены в паспорте и в приложении № 1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9. Методика расчета значений целевых показателей реализации Подпрограммы 3 приведена в приложении № 3 к Программе.</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b/>
          <w:sz w:val="28"/>
          <w:szCs w:val="28"/>
        </w:rPr>
      </w:pPr>
    </w:p>
    <w:p w:rsidR="00265B48" w:rsidRPr="001814F9" w:rsidRDefault="00265B48" w:rsidP="00265B48">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3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10. План мероприятий по выполнению Подпрограммы 3 приведен в приложении № 2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3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администрации Верхнесалдинского городского округа (далее - </w:t>
      </w:r>
      <w:r>
        <w:rPr>
          <w:rFonts w:ascii="Times New Roman" w:hAnsi="Times New Roman"/>
          <w:sz w:val="28"/>
          <w:szCs w:val="28"/>
        </w:rPr>
        <w:t>отдел по социальной сфере</w:t>
      </w:r>
      <w:r w:rsidRPr="001814F9">
        <w:rPr>
          <w:rFonts w:ascii="Times New Roman" w:hAnsi="Times New Roman"/>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12. Исполнитель Подпрограммы 3:</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2) несет ответственность за подготовку и реализацию Подпрограммы 3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3; порядок обеспечения публичности (открытости) информации о значениях целевых показателей, результатах мониторинга реализации Подпрограммы 3, подпрограммных мероприятиях;</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4) ежегодно вносит изменения и дополнения в Подпрограмму 3 с учетом выделенных на реализацию Подпрограммы 3 средств;</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5) осуществляют государственную регистрацию права собственности на жилое помещение в Управлении Федеральной службы государственной регистрации, кадастра и картографии по Свердловской области;</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осуществляет приобретение жилых помещений в муниципальную собственность Верхнесалдинского городского округа.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13. Финансирование мероприятий Подпрограммы 3 осуществляется за счет средств местного бюджета.</w:t>
      </w: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E67B84" w:rsidRDefault="00E67B84" w:rsidP="00265B48">
      <w:pPr>
        <w:widowControl w:val="0"/>
        <w:autoSpaceDE w:val="0"/>
        <w:autoSpaceDN w:val="0"/>
        <w:adjustRightInd w:val="0"/>
        <w:spacing w:after="0"/>
        <w:jc w:val="center"/>
        <w:rPr>
          <w:rFonts w:ascii="Times New Roman" w:hAnsi="Times New Roman"/>
          <w:b/>
          <w:bCs/>
          <w:sz w:val="28"/>
          <w:szCs w:val="28"/>
        </w:rPr>
      </w:pPr>
    </w:p>
    <w:p w:rsidR="00E67B84" w:rsidRDefault="00E67B84" w:rsidP="00265B48">
      <w:pPr>
        <w:widowControl w:val="0"/>
        <w:autoSpaceDE w:val="0"/>
        <w:autoSpaceDN w:val="0"/>
        <w:adjustRightInd w:val="0"/>
        <w:spacing w:after="0"/>
        <w:jc w:val="center"/>
        <w:rPr>
          <w:rFonts w:ascii="Times New Roman" w:hAnsi="Times New Roman"/>
          <w:b/>
          <w:bCs/>
          <w:sz w:val="28"/>
          <w:szCs w:val="28"/>
        </w:rPr>
      </w:pPr>
    </w:p>
    <w:p w:rsidR="003E0AAA" w:rsidRPr="003E0AAA" w:rsidRDefault="003E0AAA" w:rsidP="003E0AAA">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lastRenderedPageBreak/>
        <w:t>Подпрограмма 4</w:t>
      </w: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(далее – Подпрограмма 4)</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4 </w:t>
      </w:r>
    </w:p>
    <w:p w:rsidR="003E0AAA" w:rsidRPr="003E0AAA" w:rsidRDefault="003E0AAA" w:rsidP="003E0AAA">
      <w:pPr>
        <w:spacing w:after="0" w:line="240" w:lineRule="auto"/>
        <w:ind w:firstLine="426"/>
        <w:jc w:val="both"/>
        <w:rPr>
          <w:rFonts w:ascii="Times New Roman" w:hAnsi="Times New Roman"/>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По состоянию на 01 января 2015 года на учете в качестве нуждающихся в улучшении жилищных условий территории Верхнесалдинского городского округа состоит 115 </w:t>
      </w:r>
      <w:proofErr w:type="gramStart"/>
      <w:r w:rsidRPr="003E0AAA">
        <w:rPr>
          <w:rFonts w:ascii="Times New Roman" w:hAnsi="Times New Roman"/>
          <w:sz w:val="28"/>
          <w:szCs w:val="28"/>
          <w:lang w:eastAsia="ru-RU"/>
        </w:rPr>
        <w:t>молодых семей</w:t>
      </w:r>
      <w:proofErr w:type="gramEnd"/>
      <w:r w:rsidRPr="003E0AAA">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4 </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14" w:history="1">
        <w:r w:rsidRPr="003E0AAA">
          <w:rPr>
            <w:rFonts w:ascii="Times New Roman" w:hAnsi="Times New Roman"/>
            <w:color w:val="0563C1"/>
            <w:sz w:val="28"/>
            <w:szCs w:val="28"/>
            <w:u w:val="single"/>
            <w:lang w:eastAsia="ru-RU"/>
          </w:rPr>
          <w:t>Цели</w:t>
        </w:r>
      </w:hyperlink>
      <w:r w:rsidRPr="003E0AAA">
        <w:rPr>
          <w:rFonts w:ascii="Times New Roman" w:hAnsi="Times New Roman"/>
          <w:sz w:val="28"/>
          <w:szCs w:val="28"/>
          <w:lang w:eastAsia="ru-RU"/>
        </w:rPr>
        <w:t xml:space="preserve">, задачи и плановые значения целевых </w:t>
      </w:r>
      <w:proofErr w:type="gramStart"/>
      <w:r w:rsidRPr="003E0AAA">
        <w:rPr>
          <w:rFonts w:ascii="Times New Roman" w:hAnsi="Times New Roman"/>
          <w:sz w:val="28"/>
          <w:szCs w:val="28"/>
          <w:lang w:eastAsia="ru-RU"/>
        </w:rPr>
        <w:t>показателей  Подпрограммы</w:t>
      </w:r>
      <w:proofErr w:type="gramEnd"/>
      <w:r w:rsidRPr="003E0AAA">
        <w:rPr>
          <w:rFonts w:ascii="Times New Roman" w:hAnsi="Times New Roman"/>
          <w:sz w:val="28"/>
          <w:szCs w:val="28"/>
          <w:lang w:eastAsia="ru-RU"/>
        </w:rPr>
        <w:t xml:space="preserve"> 4 приведены в паспорте и в приложении № 1 к Программе</w:t>
      </w:r>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3. Методика расчета значений целевых показателей реализации Подпрограммы 4 приведена в приложении № 3 к Программе.</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4 </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План мероприятий по выполнению Подпрограммы 4 приведен в приложении № 2 к Программе</w:t>
      </w:r>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Исполнителем Подпрограммы 4 является отдел по социальной сфере администрации Верхнесалдинского городского округа (далее – отдел по социальной сфере).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Расходы на реализацию Подпрограммы 4 по источникам финансирования, годам реализации, приведены в приложении № 2, к Программе.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Объем финансирования Подпрограммы 4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4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3E0AAA">
        <w:rPr>
          <w:rFonts w:ascii="Times New Roman" w:hAnsi="Times New Roman"/>
          <w:sz w:val="28"/>
          <w:szCs w:val="28"/>
          <w:lang w:eastAsia="ru-RU"/>
        </w:rPr>
        <w:t>софинансирования</w:t>
      </w:r>
      <w:proofErr w:type="spellEnd"/>
      <w:r w:rsidRPr="003E0AAA">
        <w:rPr>
          <w:rFonts w:ascii="Times New Roman" w:hAnsi="Times New Roman"/>
          <w:sz w:val="28"/>
          <w:szCs w:val="28"/>
          <w:lang w:eastAsia="ru-RU"/>
        </w:rPr>
        <w:t>, установленных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4 по предоставлению молодым семьям социальных выплат отражаются в соглашениях, заключаемых заказчиком Подпрограммы 4 с Министерством </w:t>
      </w:r>
      <w:r w:rsidR="00052708">
        <w:rPr>
          <w:rFonts w:ascii="Times New Roman" w:hAnsi="Times New Roman"/>
          <w:sz w:val="28"/>
          <w:szCs w:val="28"/>
          <w:lang w:eastAsia="ru-RU"/>
        </w:rPr>
        <w:t>образования</w:t>
      </w:r>
      <w:r w:rsidRPr="003E0AAA">
        <w:rPr>
          <w:rFonts w:ascii="Times New Roman" w:hAnsi="Times New Roman"/>
          <w:sz w:val="28"/>
          <w:szCs w:val="28"/>
          <w:lang w:eastAsia="ru-RU"/>
        </w:rPr>
        <w:t xml:space="preserve"> и молодежной политики Свердловской области (далее - </w:t>
      </w:r>
      <w:r w:rsidR="001001AC">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4 осуществляется отделом по социальной сфере. Отдел по социальной сфере организует ведение отчетности по реализации Подпрограммы 4.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11. Отдел по социальной сфере осуществляет следующие функции: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принимает решение о признании либо об отказе в признании молодых семей участники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E0AAA">
        <w:rPr>
          <w:rFonts w:ascii="Times New Roman" w:hAnsi="Times New Roman"/>
          <w:bCs/>
          <w:iCs/>
          <w:sz w:val="28"/>
          <w:szCs w:val="28"/>
          <w:lang w:eastAsia="ru-RU"/>
        </w:rPr>
        <w:t xml:space="preserve">государственной программы Российской Федерации «Обеспечение доступным и </w:t>
      </w:r>
      <w:r w:rsidRPr="003E0AAA">
        <w:rPr>
          <w:rFonts w:ascii="Times New Roman" w:hAnsi="Times New Roman"/>
          <w:bCs/>
          <w:iCs/>
          <w:sz w:val="28"/>
          <w:szCs w:val="28"/>
          <w:lang w:eastAsia="ru-RU"/>
        </w:rPr>
        <w:lastRenderedPageBreak/>
        <w:t>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устанавливает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жилого помещения на территории Верхнесалдинского городского округа;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представляет отчетные материалы заказчику Подпрограммы 6 «</w:t>
      </w:r>
      <w:r w:rsidRPr="003E0AAA">
        <w:rPr>
          <w:rFonts w:ascii="Times New Roman" w:hAnsi="Times New Roman"/>
          <w:bCs/>
          <w:sz w:val="28"/>
          <w:szCs w:val="28"/>
          <w:lang w:eastAsia="ru-RU"/>
        </w:rPr>
        <w:t>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w:t>
      </w:r>
      <w:r w:rsidR="001001AC">
        <w:rPr>
          <w:rFonts w:ascii="Times New Roman" w:hAnsi="Times New Roman"/>
          <w:bCs/>
          <w:sz w:val="28"/>
          <w:szCs w:val="28"/>
          <w:lang w:eastAsia="ru-RU"/>
        </w:rPr>
        <w:t xml:space="preserve">дловской области от 29.10.2013 </w:t>
      </w:r>
      <w:r w:rsidRPr="003E0AAA">
        <w:rPr>
          <w:rFonts w:ascii="Times New Roman" w:hAnsi="Times New Roman"/>
          <w:bCs/>
          <w:sz w:val="28"/>
          <w:szCs w:val="28"/>
          <w:lang w:eastAsia="ru-RU"/>
        </w:rPr>
        <w:t xml:space="preserve">№ 1332-ПП, </w:t>
      </w:r>
      <w:r w:rsidRPr="003E0AAA">
        <w:rPr>
          <w:rFonts w:ascii="Times New Roman" w:hAnsi="Times New Roman"/>
          <w:sz w:val="28"/>
          <w:szCs w:val="28"/>
          <w:lang w:eastAsia="ru-RU"/>
        </w:rPr>
        <w:t>об использовании субсидии, предоставленной в рамках реализации вышеуказанной Подпрограммы 6 из областного бюджета.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В рамках реализации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sz w:val="28"/>
          <w:szCs w:val="28"/>
          <w:lang w:eastAsia="ru-RU"/>
        </w:rPr>
      </w:pP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Раздел 4. Механизм реализации Подпрограммы 4</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13. В рамках реализации Подпрограммы 4 молодым семьям, нуждающимся в улучшении жилищных условий, предоставляется государственная финансовая поддержки в форме социальных выплат.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14. Молодая семья может получить социальную выплату только один раз.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15. Участие молодой семьи в Подпрограмме 4 является добровольным.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17. Условием участия в Подпрограмме 4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15"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w:t>
      </w:r>
      <w:r w:rsidRPr="003E0AAA">
        <w:rPr>
          <w:rFonts w:ascii="Times New Roman" w:hAnsi="Times New Roman"/>
          <w:sz w:val="28"/>
          <w:szCs w:val="28"/>
          <w:lang w:eastAsia="ru-RU"/>
        </w:rPr>
        <w:lastRenderedPageBreak/>
        <w:t>исключением иных процентов, штрафов, комиссий и пеней за просрочку исполнения обязательств по этим кредитам или займам;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0AAA">
        <w:rPr>
          <w:rFonts w:ascii="Times New Roman" w:hAnsi="Times New Roman"/>
          <w:sz w:val="28"/>
          <w:szCs w:val="28"/>
          <w:lang w:eastAsia="ru-RU"/>
        </w:rPr>
        <w:t>эскроу</w:t>
      </w:r>
      <w:proofErr w:type="spellEnd"/>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16"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20.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 w:history="1">
        <w:r w:rsidRPr="003E0AAA">
          <w:rPr>
            <w:rFonts w:ascii="Times New Roman" w:hAnsi="Times New Roman"/>
            <w:color w:val="0563C1"/>
            <w:sz w:val="28"/>
            <w:szCs w:val="28"/>
            <w:u w:val="single"/>
            <w:lang w:eastAsia="ru-RU"/>
          </w:rPr>
          <w:t>программы</w:t>
        </w:r>
      </w:hyperlink>
      <w:r w:rsidRPr="003E0AAA">
        <w:rPr>
          <w:rFonts w:ascii="Times New Roman" w:hAnsi="Times New Roman"/>
          <w:sz w:val="28"/>
          <w:szCs w:val="28"/>
          <w:lang w:eastAsia="ru-RU"/>
        </w:rPr>
        <w:t xml:space="preserve"> Ро</w:t>
      </w:r>
      <w:r w:rsidR="00B63525">
        <w:rPr>
          <w:rFonts w:ascii="Times New Roman" w:hAnsi="Times New Roman"/>
          <w:sz w:val="28"/>
          <w:szCs w:val="28"/>
          <w:lang w:eastAsia="ru-RU"/>
        </w:rPr>
        <w:t xml:space="preserve">в </w:t>
      </w:r>
      <w:proofErr w:type="spellStart"/>
      <w:r w:rsidR="00B63525">
        <w:rPr>
          <w:rFonts w:ascii="Times New Roman" w:hAnsi="Times New Roman"/>
          <w:sz w:val="28"/>
          <w:szCs w:val="28"/>
          <w:lang w:eastAsia="ru-RU"/>
        </w:rPr>
        <w:t>слчае</w:t>
      </w:r>
      <w:r w:rsidRPr="003E0AAA">
        <w:rPr>
          <w:rFonts w:ascii="Times New Roman" w:hAnsi="Times New Roman"/>
          <w:sz w:val="28"/>
          <w:szCs w:val="28"/>
          <w:lang w:eastAsia="ru-RU"/>
        </w:rPr>
        <w:t>ссийской</w:t>
      </w:r>
      <w:proofErr w:type="spellEnd"/>
      <w:r w:rsidRPr="003E0AAA">
        <w:rPr>
          <w:rFonts w:ascii="Times New Roman" w:hAnsi="Times New Roman"/>
          <w:sz w:val="28"/>
          <w:szCs w:val="28"/>
          <w:lang w:eastAsia="ru-RU"/>
        </w:rPr>
        <w:t xml:space="preserve">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 23. 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возраст каждого из супругов либо одного родителя в неполной семье не превышает 35 лет на момент принятия </w:t>
      </w:r>
      <w:proofErr w:type="spellStart"/>
      <w:r w:rsidR="001E30D1">
        <w:rPr>
          <w:rFonts w:ascii="Times New Roman" w:hAnsi="Times New Roman"/>
          <w:sz w:val="28"/>
          <w:szCs w:val="28"/>
          <w:lang w:eastAsia="ru-RU"/>
        </w:rPr>
        <w:t>Министерстом</w:t>
      </w:r>
      <w:proofErr w:type="spellEnd"/>
      <w:r w:rsidRPr="003E0AAA">
        <w:rPr>
          <w:rFonts w:ascii="Times New Roman" w:hAnsi="Times New Roman"/>
          <w:sz w:val="28"/>
          <w:szCs w:val="28"/>
          <w:lang w:eastAsia="ru-RU"/>
        </w:rPr>
        <w:t xml:space="preserve"> решения о включении </w:t>
      </w:r>
      <w:r w:rsidRPr="003E0AAA">
        <w:rPr>
          <w:rFonts w:ascii="Times New Roman" w:hAnsi="Times New Roman"/>
          <w:sz w:val="28"/>
          <w:szCs w:val="28"/>
          <w:lang w:eastAsia="ru-RU"/>
        </w:rPr>
        <w:lastRenderedPageBreak/>
        <w:t>молодой семьи в список молодых семей - претендентов на получение социальной выплаты в планируемом году по Свердловской области;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18"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19"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на территории Верхнесалдинского городского округа, где молодая семья состоит на учете в качестве участника мероприятия ведомственной целевой программы.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20"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w:t>
      </w:r>
      <w:r w:rsidRPr="003E0AAA">
        <w:rPr>
          <w:rFonts w:ascii="Times New Roman" w:hAnsi="Times New Roman"/>
          <w:sz w:val="28"/>
          <w:szCs w:val="28"/>
          <w:lang w:eastAsia="ru-RU"/>
        </w:rPr>
        <w:lastRenderedPageBreak/>
        <w:t xml:space="preserve">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3E0AAA">
          <w:rPr>
            <w:rFonts w:ascii="Times New Roman" w:hAnsi="Times New Roman"/>
            <w:sz w:val="28"/>
            <w:szCs w:val="28"/>
            <w:lang w:eastAsia="ru-RU"/>
          </w:rPr>
          <w:t>42 кв. метров</w:t>
        </w:r>
      </w:smartTag>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3E0AAA">
          <w:rPr>
            <w:rFonts w:ascii="Times New Roman" w:hAnsi="Times New Roman"/>
            <w:sz w:val="28"/>
            <w:szCs w:val="28"/>
            <w:lang w:eastAsia="ru-RU"/>
          </w:rPr>
          <w:t>18 кв. метров</w:t>
        </w:r>
      </w:smartTag>
      <w:r w:rsidRPr="003E0AAA">
        <w:rPr>
          <w:rFonts w:ascii="Times New Roman" w:hAnsi="Times New Roman"/>
          <w:sz w:val="28"/>
          <w:szCs w:val="28"/>
          <w:lang w:eastAsia="ru-RU"/>
        </w:rPr>
        <w:t xml:space="preserve"> на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3E0AAA" w:rsidRPr="003E0AAA" w:rsidRDefault="003E0AAA" w:rsidP="003E0AAA">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3E0AAA" w:rsidRPr="003E0AAA" w:rsidRDefault="003E0AAA" w:rsidP="003E0AAA">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муниципальному образованию;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w:t>
      </w:r>
      <w:r w:rsidRPr="003E0AAA">
        <w:rPr>
          <w:rFonts w:ascii="Times New Roman" w:hAnsi="Times New Roman"/>
          <w:sz w:val="28"/>
          <w:szCs w:val="28"/>
          <w:lang w:eastAsia="ru-RU"/>
        </w:rPr>
        <w:lastRenderedPageBreak/>
        <w:t xml:space="preserve">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ведомственной целевой 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052708" w:rsidRPr="00052708" w:rsidRDefault="003E0AAA" w:rsidP="00052708">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00052708"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00052708" w:rsidRPr="00052708">
        <w:rPr>
          <w:rFonts w:ascii="Times New Roman" w:hAnsi="Times New Roman"/>
          <w:bCs/>
          <w:iCs/>
          <w:sz w:val="28"/>
          <w:szCs w:val="28"/>
          <w:lang w:eastAsia="ru-RU"/>
        </w:rPr>
        <w:t>софинансирование</w:t>
      </w:r>
      <w:proofErr w:type="spellEnd"/>
      <w:r w:rsidR="00052708"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4.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052708" w:rsidRP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4.</w:t>
      </w:r>
    </w:p>
    <w:p w:rsidR="00052708" w:rsidRP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w:t>
      </w:r>
      <w:r w:rsidRPr="00052708">
        <w:rPr>
          <w:rFonts w:ascii="Times New Roman" w:hAnsi="Times New Roman"/>
          <w:bCs/>
          <w:iCs/>
          <w:sz w:val="28"/>
          <w:szCs w:val="28"/>
          <w:lang w:eastAsia="ru-RU"/>
        </w:rPr>
        <w:lastRenderedPageBreak/>
        <w:t xml:space="preserve">(в случае нехватки средств местного бюджета) увеличивается до минимального достаточного размера, необходимого для </w:t>
      </w:r>
      <w:proofErr w:type="spellStart"/>
      <w:r w:rsidRPr="00052708">
        <w:rPr>
          <w:rFonts w:ascii="Times New Roman" w:hAnsi="Times New Roman"/>
          <w:bCs/>
          <w:iCs/>
          <w:sz w:val="28"/>
          <w:szCs w:val="28"/>
          <w:lang w:eastAsia="ru-RU"/>
        </w:rPr>
        <w:t>софинансирования</w:t>
      </w:r>
      <w:proofErr w:type="spellEnd"/>
      <w:r w:rsidRPr="00052708">
        <w:rPr>
          <w:rFonts w:ascii="Times New Roman" w:hAnsi="Times New Roman"/>
          <w:bCs/>
          <w:iCs/>
          <w:sz w:val="28"/>
          <w:szCs w:val="28"/>
          <w:lang w:eastAsia="ru-RU"/>
        </w:rPr>
        <w:t xml:space="preserve"> социальных выплат молодым семьям.</w:t>
      </w:r>
    </w:p>
    <w:p w:rsid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3E0AAA" w:rsidRPr="003E0AAA" w:rsidRDefault="003E0AAA" w:rsidP="00052708">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34. Для участия в Подпрограмме 4 молодая семья подает в администрацию Верхнесалдинского городского округа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заявление по форме, приведенной в приложении № 1 Подпрограммы 4, в двух экземплярах (один экземпляр возвращается заявителю с указанием даты принятия заявления и приложенных к нему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4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w:t>
      </w:r>
      <w:r w:rsidRPr="003E0AAA">
        <w:rPr>
          <w:rFonts w:ascii="Times New Roman" w:hAnsi="Times New Roman"/>
          <w:sz w:val="28"/>
          <w:szCs w:val="28"/>
          <w:lang w:eastAsia="ru-RU"/>
        </w:rPr>
        <w:lastRenderedPageBreak/>
        <w:t>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заявление по форме, приведенной в приложении № 1 Подпрограммы 4, в двух экземплярах (один экземпляр возвращается заявителю с указанием даты принятия заявления и приложенных к нему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36. От имени молодой семьи документы для участия в Подпрограмме 4 могут быть поданы одним из ее членов либо иным уполномоченным лицом при наличии надлежащим образом оформленных полномочий.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ведомственной целевой программы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мероприятии ведомственной целевой программы, и в 10-дневный срок с даты представления этих документов принимает решение о признании либо об отказе в признании молодой семьи участницей мероприятия </w:t>
      </w:r>
      <w:r w:rsidRPr="003E0AAA">
        <w:rPr>
          <w:rFonts w:ascii="Times New Roman" w:hAnsi="Times New Roman"/>
          <w:sz w:val="28"/>
          <w:szCs w:val="28"/>
          <w:lang w:eastAsia="ru-RU"/>
        </w:rPr>
        <w:lastRenderedPageBreak/>
        <w:t xml:space="preserve">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ведомственной целевой программы являются: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несоответствие молодой семьи требованиям, предусмотренным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непредставление или представление не всех документов, предусмотренных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Повторное обращение с заявлением об участии в Подпрограмме 4 допускается после устранения оснований для отказа, предусмотренных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43.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признанные постановлением администрации Верхнесалдинского городского округа участниками мероприятия ведомственной целевой программы. </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городского округа до                           01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w:t>
      </w:r>
      <w:proofErr w:type="spellStart"/>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молодежной</w:t>
      </w:r>
      <w:proofErr w:type="spellEnd"/>
      <w:r w:rsidRPr="003E0AAA">
        <w:rPr>
          <w:rFonts w:ascii="Times New Roman" w:hAnsi="Times New Roman"/>
          <w:sz w:val="28"/>
          <w:szCs w:val="28"/>
          <w:lang w:eastAsia="ru-RU"/>
        </w:rPr>
        <w:t xml:space="preserve"> политики Свердловской области.</w:t>
      </w:r>
      <w:r w:rsidRPr="003E0AAA">
        <w:rPr>
          <w:rFonts w:ascii="Times New Roman" w:hAnsi="Times New Roman"/>
          <w:b/>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45. Заявления от молодых семей на участие в Подпрограмме 4 принимаются администрацией Верхнесалдинского городского округа с момента вступления в силу Подпрограммы 4 и до 25 мая 2023 года.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46.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w:t>
      </w:r>
      <w:r w:rsidRPr="003E0AAA">
        <w:rPr>
          <w:rFonts w:ascii="Times New Roman" w:hAnsi="Times New Roman"/>
          <w:sz w:val="28"/>
          <w:szCs w:val="28"/>
          <w:lang w:eastAsia="ru-RU"/>
        </w:rPr>
        <w:lastRenderedPageBreak/>
        <w:t xml:space="preserve">нуждающейся в улучшении жилищных условий и направляется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47. В первую очередь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ведомственной целевой программы,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 ведомственной целевой программы,</w:t>
      </w:r>
      <w:r w:rsidR="00B63525">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49.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Верхнесалдинского городского округа.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50. Основаниями для внесения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являются: </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4 вообще;</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lastRenderedPageBreak/>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6) изменение численного состава молодой семьи - участницы мероприятия ведомственной целевой 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основного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ведомственной целевой 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53. Документы, указанные в пункте 52 предоставляются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течение 30 дней с даты получения заявления администрация, выдававшая свидетельство, выдает новое свидетельство, в котором указываются размер </w:t>
      </w:r>
      <w:r w:rsidRPr="003E0AAA">
        <w:rPr>
          <w:rFonts w:ascii="Times New Roman" w:hAnsi="Times New Roman"/>
          <w:sz w:val="28"/>
          <w:szCs w:val="28"/>
          <w:lang w:eastAsia="ru-RU"/>
        </w:rPr>
        <w:lastRenderedPageBreak/>
        <w:t>социальной выплаты, предусмотренный в замененном свидетельстве, и срок действия, соответствующий оставшемуся сроку действия.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на основании заявки банка на перечисление бюджетных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w:t>
      </w:r>
      <w:r w:rsidRPr="003E0AAA">
        <w:rPr>
          <w:rFonts w:ascii="Times New Roman" w:hAnsi="Times New Roman"/>
          <w:sz w:val="28"/>
          <w:szCs w:val="28"/>
          <w:lang w:eastAsia="ru-RU"/>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ведомственной целевой программы в список претендентов на получение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ведомственной целевой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договоре на жилое помещение указываются реквизиты свидетельства (серия, номер, дата выдачи, орган, выдавший свидетельство) и банковского счета </w:t>
      </w:r>
      <w:r w:rsidRPr="003E0AAA">
        <w:rPr>
          <w:rFonts w:ascii="Times New Roman" w:hAnsi="Times New Roman"/>
          <w:sz w:val="28"/>
          <w:szCs w:val="28"/>
          <w:lang w:eastAsia="ru-RU"/>
        </w:rPr>
        <w:lastRenderedPageBreak/>
        <w:t>(банковских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21"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2) кредитный договор (договор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lastRenderedPageBreak/>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ведомственной целевой программы;</w:t>
      </w:r>
    </w:p>
    <w:bookmarkEnd w:id="5"/>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w:t>
      </w:r>
      <w:r w:rsidRPr="003E0AAA">
        <w:rPr>
          <w:rFonts w:ascii="Times New Roman" w:hAnsi="Times New Roman"/>
          <w:sz w:val="28"/>
          <w:szCs w:val="28"/>
          <w:lang w:eastAsia="ru-RU"/>
        </w:rPr>
        <w:lastRenderedPageBreak/>
        <w:t>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ведомственной целевой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w:t>
      </w:r>
      <w:r w:rsidRPr="003E0AAA">
        <w:rPr>
          <w:rFonts w:ascii="Times New Roman" w:hAnsi="Times New Roman"/>
          <w:sz w:val="28"/>
          <w:szCs w:val="28"/>
          <w:lang w:eastAsia="ru-RU"/>
        </w:rPr>
        <w:lastRenderedPageBreak/>
        <w:t xml:space="preserve">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ведомственной целевой программы»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4 на общих основаниях.</w:t>
      </w: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3E0AAA" w:rsidRDefault="003E0AAA" w:rsidP="00265B48">
      <w:pPr>
        <w:ind w:firstLine="709"/>
        <w:jc w:val="both"/>
        <w:rPr>
          <w:sz w:val="28"/>
          <w:szCs w:val="28"/>
        </w:rPr>
      </w:pPr>
    </w:p>
    <w:p w:rsidR="003E0AAA" w:rsidRDefault="003E0AAA" w:rsidP="00265B48">
      <w:pPr>
        <w:ind w:firstLine="709"/>
        <w:jc w:val="both"/>
        <w:rPr>
          <w:sz w:val="28"/>
          <w:szCs w:val="28"/>
        </w:rPr>
      </w:pPr>
    </w:p>
    <w:p w:rsidR="003E0AAA" w:rsidRDefault="003E0AAA" w:rsidP="00265B48">
      <w:pPr>
        <w:ind w:firstLine="709"/>
        <w:jc w:val="both"/>
        <w:rPr>
          <w:sz w:val="28"/>
          <w:szCs w:val="28"/>
        </w:rPr>
      </w:pPr>
    </w:p>
    <w:p w:rsidR="003E0AAA" w:rsidRDefault="003E0AAA" w:rsidP="00265B48">
      <w:pPr>
        <w:ind w:firstLine="709"/>
        <w:jc w:val="both"/>
        <w:rPr>
          <w:sz w:val="28"/>
          <w:szCs w:val="28"/>
        </w:rPr>
      </w:pPr>
    </w:p>
    <w:p w:rsidR="00265B48" w:rsidRDefault="00265B48" w:rsidP="00265B48">
      <w:pPr>
        <w:spacing w:after="0" w:line="240" w:lineRule="auto"/>
        <w:ind w:left="6372"/>
        <w:rPr>
          <w:rFonts w:ascii="Times New Roman" w:hAnsi="Times New Roman"/>
        </w:rPr>
      </w:pPr>
      <w:bookmarkStart w:id="6" w:name="_GoBack"/>
      <w:bookmarkEnd w:id="6"/>
      <w:r>
        <w:rPr>
          <w:rFonts w:ascii="Times New Roman" w:hAnsi="Times New Roman"/>
        </w:rPr>
        <w:lastRenderedPageBreak/>
        <w:t xml:space="preserve">Приложение № 1 </w:t>
      </w:r>
    </w:p>
    <w:p w:rsidR="00265B48" w:rsidRDefault="00265B48" w:rsidP="00265B48">
      <w:pPr>
        <w:spacing w:after="0" w:line="240" w:lineRule="auto"/>
        <w:ind w:left="6372"/>
        <w:rPr>
          <w:rFonts w:ascii="Times New Roman" w:hAnsi="Times New Roman"/>
        </w:rPr>
      </w:pPr>
      <w:r>
        <w:rPr>
          <w:rFonts w:ascii="Times New Roman" w:hAnsi="Times New Roman"/>
        </w:rPr>
        <w:t>к Подпрограмме 4</w:t>
      </w:r>
    </w:p>
    <w:p w:rsidR="00265B48" w:rsidRDefault="00265B48" w:rsidP="00265B48">
      <w:pPr>
        <w:spacing w:after="0" w:line="240" w:lineRule="auto"/>
        <w:ind w:left="6372"/>
        <w:rPr>
          <w:rFonts w:ascii="Times New Roman" w:hAnsi="Times New Roman"/>
        </w:rPr>
      </w:pPr>
    </w:p>
    <w:p w:rsidR="00265B48" w:rsidRDefault="00265B48" w:rsidP="00265B48">
      <w:pPr>
        <w:spacing w:after="0" w:line="240" w:lineRule="auto"/>
        <w:ind w:left="6372"/>
        <w:rPr>
          <w:rFonts w:ascii="Times New Roman" w:hAnsi="Times New Roman"/>
        </w:rPr>
      </w:pPr>
    </w:p>
    <w:p w:rsidR="00265B48" w:rsidRPr="00867A0C" w:rsidRDefault="00265B48" w:rsidP="00265B48">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265B48" w:rsidRPr="005B02CE" w:rsidRDefault="00265B48" w:rsidP="00265B48">
      <w:pPr>
        <w:spacing w:after="0" w:line="240" w:lineRule="auto"/>
        <w:ind w:left="6372"/>
        <w:rPr>
          <w:rFonts w:ascii="Times New Roman" w:hAnsi="Times New Roman"/>
          <w:sz w:val="28"/>
        </w:rPr>
      </w:pPr>
      <w:r w:rsidRPr="005B02CE">
        <w:rPr>
          <w:rFonts w:ascii="Times New Roman" w:hAnsi="Times New Roman"/>
          <w:sz w:val="28"/>
        </w:rPr>
        <w:t> </w:t>
      </w:r>
    </w:p>
    <w:p w:rsidR="00265B48" w:rsidRPr="008B4BD3" w:rsidRDefault="00265B48" w:rsidP="00265B48">
      <w:pPr>
        <w:pStyle w:val="consplusnonformat0"/>
        <w:spacing w:before="0" w:beforeAutospacing="0" w:after="0" w:afterAutospacing="0"/>
        <w:jc w:val="center"/>
      </w:pPr>
      <w:bookmarkStart w:id="7" w:name="Par215"/>
      <w:bookmarkEnd w:id="7"/>
      <w:r w:rsidRPr="008B4BD3">
        <w:rPr>
          <w:sz w:val="22"/>
          <w:szCs w:val="22"/>
        </w:rPr>
        <w:t>ЗАЯВЛЕНИЕ</w:t>
      </w:r>
    </w:p>
    <w:p w:rsidR="00265B48" w:rsidRPr="005B02CE" w:rsidRDefault="00265B48" w:rsidP="00265B48">
      <w:pPr>
        <w:pStyle w:val="consplusnonformat0"/>
        <w:spacing w:before="0" w:beforeAutospacing="0" w:after="0" w:afterAutospacing="0"/>
        <w:rPr>
          <w:sz w:val="32"/>
        </w:rPr>
      </w:pPr>
      <w:r w:rsidRPr="005B02CE">
        <w:rPr>
          <w:sz w:val="28"/>
          <w:szCs w:val="22"/>
        </w:rPr>
        <w:t> </w:t>
      </w:r>
    </w:p>
    <w:p w:rsidR="00265B48" w:rsidRDefault="003E0AAA" w:rsidP="00265B48">
      <w:pPr>
        <w:pStyle w:val="consplusnonformat0"/>
        <w:spacing w:before="0" w:beforeAutospacing="0" w:after="0" w:afterAutospacing="0"/>
        <w:jc w:val="both"/>
      </w:pPr>
      <w:r w:rsidRPr="003E0AAA">
        <w:rPr>
          <w:iCs/>
        </w:rPr>
        <w:t xml:space="preserve">Прошу  включить   в  состав  участников   мероприятия   по  обеспечению </w:t>
      </w:r>
      <w:r w:rsidRPr="003E0AAA">
        <w:rPr>
          <w:bCs/>
          <w:iCs/>
        </w:rPr>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2" w:history="1">
        <w:r w:rsidRPr="003E0AAA">
          <w:rPr>
            <w:rStyle w:val="ae"/>
            <w:bCs/>
            <w:iCs/>
          </w:rPr>
          <w:t>программы</w:t>
        </w:r>
      </w:hyperlink>
      <w:r w:rsidRPr="003E0AAA">
        <w:rPr>
          <w:bCs/>
          <w:iCs/>
        </w:rPr>
        <w:t xml:space="preserve"> Российской  Федерации «Обеспечение доступным и комфортным жильем и коммунальными услугами граждан Российской Федерации» </w:t>
      </w:r>
      <w:r w:rsidR="00265B48" w:rsidRPr="0006144E">
        <w:t xml:space="preserve">молодую семью в составе: </w:t>
      </w:r>
    </w:p>
    <w:p w:rsidR="00265B48" w:rsidRPr="008B4BD3" w:rsidRDefault="00265B48" w:rsidP="00265B48">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265B48" w:rsidRDefault="00265B48" w:rsidP="00265B48">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265B48" w:rsidRDefault="00265B48" w:rsidP="00265B48">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 </w:t>
      </w:r>
    </w:p>
    <w:p w:rsidR="00265B48" w:rsidRPr="0009226F" w:rsidRDefault="003E0AAA" w:rsidP="003E0AAA">
      <w:pPr>
        <w:pStyle w:val="consplusnonformat0"/>
        <w:spacing w:before="0" w:beforeAutospacing="0" w:after="0" w:afterAutospacing="0"/>
        <w:jc w:val="both"/>
      </w:pPr>
      <w:r w:rsidRPr="003E0AAA">
        <w:rPr>
          <w:sz w:val="28"/>
          <w:szCs w:val="28"/>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w:t>
      </w:r>
      <w:r w:rsidRPr="003E0AAA">
        <w:rPr>
          <w:sz w:val="28"/>
          <w:szCs w:val="28"/>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 Даем свое согласие на обработку и использование наших персональных данных:</w:t>
      </w:r>
    </w:p>
    <w:p w:rsidR="00265B48" w:rsidRDefault="00265B48" w:rsidP="00265B48">
      <w:pPr>
        <w:pStyle w:val="consplusnonformat0"/>
        <w:spacing w:before="0" w:beforeAutospacing="0" w:after="0" w:afterAutospacing="0"/>
        <w:jc w:val="both"/>
        <w:rPr>
          <w:sz w:val="22"/>
          <w:szCs w:val="22"/>
        </w:rPr>
      </w:pPr>
    </w:p>
    <w:p w:rsidR="00265B48" w:rsidRDefault="00265B48" w:rsidP="00265B48">
      <w:pPr>
        <w:pStyle w:val="consplusnonformat0"/>
        <w:spacing w:before="0" w:beforeAutospacing="0" w:after="0" w:afterAutospacing="0"/>
        <w:jc w:val="both"/>
        <w:rPr>
          <w:sz w:val="22"/>
          <w:szCs w:val="22"/>
        </w:rPr>
      </w:pPr>
    </w:p>
    <w:p w:rsidR="00265B48" w:rsidRPr="008B4BD3" w:rsidRDefault="00265B48" w:rsidP="00265B48">
      <w:pPr>
        <w:pStyle w:val="consplusnonformat0"/>
        <w:spacing w:before="0" w:beforeAutospacing="0" w:after="0" w:afterAutospacing="0"/>
        <w:jc w:val="both"/>
      </w:pPr>
      <w:r w:rsidRPr="008B4BD3">
        <w:rPr>
          <w:sz w:val="22"/>
          <w:szCs w:val="22"/>
        </w:rPr>
        <w:t>1) ____________________________________________________ ______________ ____________;</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265B48" w:rsidRPr="008B4BD3" w:rsidRDefault="00265B48" w:rsidP="00265B48">
      <w:pPr>
        <w:pStyle w:val="consplusnonformat0"/>
        <w:spacing w:before="0" w:beforeAutospacing="0" w:after="0" w:afterAutospacing="0"/>
        <w:jc w:val="both"/>
      </w:pPr>
      <w:r w:rsidRPr="008B4BD3">
        <w:rPr>
          <w:sz w:val="22"/>
          <w:szCs w:val="22"/>
        </w:rPr>
        <w:t>2) __________________________________________________ _______________ ____________;</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265B48" w:rsidRDefault="00265B48" w:rsidP="00265B48">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265B48" w:rsidRPr="008B4BD3" w:rsidRDefault="00265B48" w:rsidP="00265B48">
      <w:pPr>
        <w:pStyle w:val="consplusnonformat0"/>
        <w:spacing w:before="0" w:beforeAutospacing="0" w:after="0" w:afterAutospacing="0"/>
        <w:jc w:val="both"/>
      </w:pP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265B48" w:rsidRPr="008B4BD3" w:rsidRDefault="00265B48" w:rsidP="00265B48">
      <w:pPr>
        <w:pStyle w:val="consplusnonformat0"/>
        <w:spacing w:before="0" w:beforeAutospacing="0" w:after="0" w:afterAutospacing="0"/>
        <w:jc w:val="both"/>
      </w:pPr>
      <w:r w:rsidRPr="008B4BD3">
        <w:rPr>
          <w:sz w:val="22"/>
          <w:szCs w:val="22"/>
        </w:rPr>
        <w:t>«__» ____________ 20__ г.</w:t>
      </w:r>
    </w:p>
    <w:p w:rsidR="00265B48" w:rsidRPr="008B4BD3" w:rsidRDefault="00265B48" w:rsidP="00265B48">
      <w:pPr>
        <w:pStyle w:val="consplusnonformat0"/>
        <w:spacing w:before="0" w:beforeAutospacing="0" w:after="0" w:afterAutospacing="0"/>
        <w:jc w:val="both"/>
      </w:pPr>
      <w:r w:rsidRPr="008B4BD3">
        <w:rPr>
          <w:sz w:val="22"/>
          <w:szCs w:val="22"/>
        </w:rPr>
        <w:t> </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  _____________________  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265B48" w:rsidRPr="008B4BD3" w:rsidRDefault="00265B48" w:rsidP="00265B48">
      <w:pPr>
        <w:pStyle w:val="consplusnonformat0"/>
        <w:spacing w:before="0" w:beforeAutospacing="0" w:after="0" w:afterAutospacing="0"/>
        <w:jc w:val="both"/>
      </w:pPr>
      <w:r w:rsidRPr="008B4BD3">
        <w:rPr>
          <w:sz w:val="22"/>
          <w:szCs w:val="22"/>
        </w:rPr>
        <w:t>          принявшего заявление)</w:t>
      </w:r>
    </w:p>
    <w:p w:rsidR="00265B48" w:rsidRPr="008B4BD3" w:rsidRDefault="00265B48" w:rsidP="00265B48">
      <w:pPr>
        <w:spacing w:after="0" w:line="240" w:lineRule="auto"/>
        <w:jc w:val="both"/>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Default="00265B48" w:rsidP="00265B48">
      <w:pPr>
        <w:spacing w:after="0" w:line="240" w:lineRule="auto"/>
        <w:rPr>
          <w:rFonts w:ascii="Times New Roman" w:hAnsi="Times New Roman"/>
        </w:rPr>
        <w:sectPr w:rsidR="00265B48" w:rsidSect="003265BF">
          <w:headerReference w:type="default" r:id="rId23"/>
          <w:headerReference w:type="first" r:id="rId24"/>
          <w:pgSz w:w="11906" w:h="16838"/>
          <w:pgMar w:top="1134" w:right="849" w:bottom="1134" w:left="1418" w:header="709" w:footer="709" w:gutter="0"/>
          <w:pgNumType w:start="3"/>
          <w:cols w:space="708"/>
          <w:docGrid w:linePitch="360"/>
        </w:sectPr>
      </w:pPr>
    </w:p>
    <w:p w:rsidR="00265B48" w:rsidRPr="000F4BB7" w:rsidRDefault="00265B48" w:rsidP="00265B48">
      <w:pPr>
        <w:ind w:left="9356"/>
        <w:rPr>
          <w:rFonts w:ascii="Times New Roman" w:hAnsi="Times New Roman"/>
          <w:sz w:val="24"/>
          <w:szCs w:val="24"/>
        </w:rPr>
      </w:pPr>
      <w:r>
        <w:rPr>
          <w:sz w:val="24"/>
          <w:szCs w:val="24"/>
        </w:rPr>
        <w:lastRenderedPageBreak/>
        <w:t xml:space="preserve">  </w:t>
      </w:r>
      <w:r w:rsidRPr="000F4BB7">
        <w:rPr>
          <w:rFonts w:ascii="Times New Roman" w:hAnsi="Times New Roman"/>
          <w:sz w:val="24"/>
          <w:szCs w:val="24"/>
        </w:rPr>
        <w:t>Приложение № 2 к Подпрограмме 4</w:t>
      </w:r>
    </w:p>
    <w:p w:rsidR="00265B48" w:rsidRPr="000F4BB7" w:rsidRDefault="00265B48" w:rsidP="00265B48">
      <w:pPr>
        <w:tabs>
          <w:tab w:val="left" w:pos="720"/>
        </w:tabs>
        <w:suppressAutoHyphens/>
        <w:ind w:left="9498"/>
        <w:jc w:val="both"/>
        <w:rPr>
          <w:rFonts w:ascii="Times New Roman" w:hAnsi="Times New Roman"/>
        </w:rPr>
      </w:pP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rPr>
        <w:t xml:space="preserve"> </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СПИСОК</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 xml:space="preserve">молодых семей - участников </w:t>
      </w:r>
      <w:r w:rsidR="003E0AAA" w:rsidRPr="003E0AAA">
        <w:rPr>
          <w:rFonts w:ascii="Times New Roman" w:hAnsi="Times New Roman"/>
          <w:b/>
          <w:sz w:val="28"/>
          <w:szCs w:val="28"/>
          <w:lang w:eastAsia="ru-RU"/>
        </w:rPr>
        <w:t>мероприятия ведомственной целевой программы</w:t>
      </w:r>
      <w:r w:rsidRPr="000F4BB7">
        <w:rPr>
          <w:rFonts w:ascii="Times New Roman" w:hAnsi="Times New Roman"/>
          <w:b/>
          <w:sz w:val="26"/>
          <w:szCs w:val="26"/>
        </w:rPr>
        <w:t xml:space="preserve">, изъявивших желание получить социальную выплату </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по</w:t>
      </w:r>
      <w:r w:rsidRPr="000F4BB7">
        <w:rPr>
          <w:rFonts w:ascii="Times New Roman" w:hAnsi="Times New Roman"/>
          <w:sz w:val="26"/>
          <w:szCs w:val="26"/>
        </w:rPr>
        <w:t xml:space="preserve"> </w:t>
      </w:r>
      <w:r w:rsidRPr="000F4BB7">
        <w:rPr>
          <w:rFonts w:ascii="Times New Roman" w:hAnsi="Times New Roman"/>
          <w:b/>
          <w:sz w:val="28"/>
          <w:szCs w:val="28"/>
        </w:rPr>
        <w:t>Верхнесалдинскому городскому округу</w:t>
      </w:r>
    </w:p>
    <w:p w:rsidR="00265B48" w:rsidRPr="000F4BB7" w:rsidRDefault="00265B48" w:rsidP="00265B48">
      <w:pPr>
        <w:autoSpaceDE w:val="0"/>
        <w:autoSpaceDN w:val="0"/>
        <w:adjustRightInd w:val="0"/>
        <w:jc w:val="center"/>
        <w:rPr>
          <w:rFonts w:ascii="Times New Roman" w:hAnsi="Times New Roman"/>
          <w:sz w:val="28"/>
          <w:szCs w:val="28"/>
        </w:rPr>
      </w:pPr>
    </w:p>
    <w:tbl>
      <w:tblPr>
        <w:tblW w:w="5386" w:type="pct"/>
        <w:jc w:val="center"/>
        <w:tblLayout w:type="fixed"/>
        <w:tblCellMar>
          <w:left w:w="70" w:type="dxa"/>
          <w:right w:w="70" w:type="dxa"/>
        </w:tblCellMar>
        <w:tblLook w:val="0000" w:firstRow="0" w:lastRow="0" w:firstColumn="0" w:lastColumn="0" w:noHBand="0" w:noVBand="0"/>
      </w:tblPr>
      <w:tblGrid>
        <w:gridCol w:w="891"/>
        <w:gridCol w:w="1063"/>
        <w:gridCol w:w="887"/>
        <w:gridCol w:w="875"/>
        <w:gridCol w:w="1640"/>
        <w:gridCol w:w="822"/>
        <w:gridCol w:w="869"/>
        <w:gridCol w:w="784"/>
        <w:gridCol w:w="1558"/>
        <w:gridCol w:w="727"/>
        <w:gridCol w:w="1420"/>
        <w:gridCol w:w="887"/>
        <w:gridCol w:w="533"/>
        <w:gridCol w:w="1060"/>
        <w:gridCol w:w="947"/>
        <w:gridCol w:w="715"/>
      </w:tblGrid>
      <w:tr w:rsidR="00265B48" w:rsidRPr="000F4BB7" w:rsidTr="003265BF">
        <w:trPr>
          <w:cantSplit/>
          <w:trHeight w:val="411"/>
          <w:jc w:val="center"/>
        </w:trPr>
        <w:tc>
          <w:tcPr>
            <w:tcW w:w="284"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п/п</w:t>
            </w:r>
          </w:p>
        </w:tc>
        <w:tc>
          <w:tcPr>
            <w:tcW w:w="339"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п/п в списке молодых</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семей – участников основного мероприятия, изъявивших желание получить соц. выплату в планируемом году (сформированный  органом местного самоуправления в Свердловской области до 1 сентября предшествующего года)</w:t>
            </w:r>
          </w:p>
        </w:tc>
        <w:tc>
          <w:tcPr>
            <w:tcW w:w="28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Дата, номер решения о признании молодой семьи участниками </w:t>
            </w:r>
            <w:proofErr w:type="spellStart"/>
            <w:r w:rsidRPr="000F4BB7">
              <w:rPr>
                <w:rFonts w:ascii="Times New Roman" w:hAnsi="Times New Roman"/>
                <w:sz w:val="16"/>
                <w:szCs w:val="16"/>
              </w:rPr>
              <w:t>Подпрограм</w:t>
            </w:r>
            <w:proofErr w:type="spellEnd"/>
            <w:r w:rsidRPr="000F4BB7">
              <w:rPr>
                <w:rFonts w:ascii="Times New Roman" w:hAnsi="Times New Roman"/>
                <w:sz w:val="16"/>
                <w:szCs w:val="16"/>
              </w:rPr>
              <w:t>-мы</w:t>
            </w:r>
          </w:p>
        </w:tc>
        <w:tc>
          <w:tcPr>
            <w:tcW w:w="279"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2494" w:type="pct"/>
            <w:gridSpan w:val="7"/>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Данные о членах молодой семьи</w:t>
            </w:r>
          </w:p>
        </w:tc>
        <w:tc>
          <w:tcPr>
            <w:tcW w:w="791" w:type="pct"/>
            <w:gridSpan w:val="3"/>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Расчетная стоимость жилья</w:t>
            </w:r>
          </w:p>
        </w:tc>
        <w:tc>
          <w:tcPr>
            <w:tcW w:w="530" w:type="pct"/>
            <w:gridSpan w:val="2"/>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Планируемый размер социальной выплаты, предоставляемый молодой семье, всего, тыс. рублей</w:t>
            </w:r>
          </w:p>
        </w:tc>
      </w:tr>
      <w:tr w:rsidR="00265B48" w:rsidRPr="000F4BB7" w:rsidTr="003265BF">
        <w:trPr>
          <w:cantSplit/>
          <w:trHeight w:val="1387"/>
          <w:jc w:val="center"/>
        </w:trPr>
        <w:tc>
          <w:tcPr>
            <w:tcW w:w="284"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Члены семьи (Ф.И.О.)</w:t>
            </w:r>
          </w:p>
        </w:tc>
        <w:tc>
          <w:tcPr>
            <w:tcW w:w="262"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родствен-</w:t>
            </w:r>
            <w:proofErr w:type="spellStart"/>
            <w:r w:rsidRPr="000F4BB7">
              <w:rPr>
                <w:rFonts w:ascii="Times New Roman" w:hAnsi="Times New Roman"/>
                <w:sz w:val="16"/>
                <w:szCs w:val="16"/>
              </w:rPr>
              <w:t>ные</w:t>
            </w:r>
            <w:proofErr w:type="spellEnd"/>
            <w:r w:rsidRPr="000F4BB7">
              <w:rPr>
                <w:rFonts w:ascii="Times New Roman" w:hAnsi="Times New Roman"/>
                <w:sz w:val="16"/>
                <w:szCs w:val="16"/>
              </w:rPr>
              <w:t xml:space="preserve"> отношения (супруг, супруга, сын, дочь)</w:t>
            </w:r>
          </w:p>
        </w:tc>
        <w:tc>
          <w:tcPr>
            <w:tcW w:w="277" w:type="pc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число, месяц, год   </w:t>
            </w:r>
            <w:r w:rsidRPr="000F4BB7">
              <w:rPr>
                <w:rFonts w:ascii="Times New Roman" w:hAnsi="Times New Roman"/>
                <w:sz w:val="16"/>
                <w:szCs w:val="16"/>
              </w:rPr>
              <w:br/>
              <w:t>рождения</w:t>
            </w:r>
          </w:p>
        </w:tc>
        <w:tc>
          <w:tcPr>
            <w:tcW w:w="747" w:type="pct"/>
            <w:gridSpan w:val="2"/>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паспорт гражданина</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Российской Федерации</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или свидетельство о рождении     </w:t>
            </w:r>
            <w:r w:rsidRPr="000F4BB7">
              <w:rPr>
                <w:rFonts w:ascii="Times New Roman" w:hAnsi="Times New Roman"/>
                <w:sz w:val="16"/>
                <w:szCs w:val="16"/>
              </w:rPr>
              <w:br/>
              <w:t>несовершеннолетнего, не достигшего 14 лет</w:t>
            </w:r>
          </w:p>
        </w:tc>
        <w:tc>
          <w:tcPr>
            <w:tcW w:w="685" w:type="pct"/>
            <w:gridSpan w:val="2"/>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данные свидетельства</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о браке</w:t>
            </w:r>
          </w:p>
        </w:tc>
        <w:tc>
          <w:tcPr>
            <w:tcW w:w="28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ind w:right="274"/>
              <w:jc w:val="center"/>
              <w:rPr>
                <w:rFonts w:ascii="Times New Roman" w:hAnsi="Times New Roman"/>
                <w:sz w:val="16"/>
                <w:szCs w:val="16"/>
              </w:rPr>
            </w:pPr>
            <w:r w:rsidRPr="000F4BB7">
              <w:rPr>
                <w:rFonts w:ascii="Times New Roman" w:hAnsi="Times New Roman"/>
                <w:sz w:val="16"/>
                <w:szCs w:val="16"/>
              </w:rPr>
              <w:t xml:space="preserve">Стоимость </w:t>
            </w:r>
            <w:smartTag w:uri="urn:schemas-microsoft-com:office:smarttags" w:element="metricconverter">
              <w:smartTagPr>
                <w:attr w:name="ProductID" w:val="1 кв. м"/>
              </w:smartTagPr>
              <w:r w:rsidRPr="000F4BB7">
                <w:rPr>
                  <w:rFonts w:ascii="Times New Roman" w:hAnsi="Times New Roman"/>
                  <w:sz w:val="16"/>
                  <w:szCs w:val="16"/>
                </w:rPr>
                <w:t>1 кв. м</w:t>
              </w:r>
            </w:smartTag>
            <w:r w:rsidRPr="000F4BB7">
              <w:rPr>
                <w:rFonts w:ascii="Times New Roman" w:hAnsi="Times New Roman"/>
                <w:sz w:val="16"/>
                <w:szCs w:val="16"/>
              </w:rPr>
              <w:t xml:space="preserve"> (тыс. </w:t>
            </w:r>
            <w:proofErr w:type="spellStart"/>
            <w:r w:rsidRPr="000F4BB7">
              <w:rPr>
                <w:rFonts w:ascii="Times New Roman" w:hAnsi="Times New Roman"/>
                <w:sz w:val="16"/>
                <w:szCs w:val="16"/>
              </w:rPr>
              <w:t>руб</w:t>
            </w:r>
            <w:proofErr w:type="spellEnd"/>
            <w:r w:rsidRPr="000F4BB7">
              <w:rPr>
                <w:rFonts w:ascii="Times New Roman" w:hAnsi="Times New Roman"/>
                <w:sz w:val="16"/>
                <w:szCs w:val="16"/>
              </w:rPr>
              <w:t>-лей)</w:t>
            </w:r>
          </w:p>
        </w:tc>
        <w:tc>
          <w:tcPr>
            <w:tcW w:w="170"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Размер общей  </w:t>
            </w:r>
            <w:r w:rsidRPr="000F4BB7">
              <w:rPr>
                <w:rFonts w:ascii="Times New Roman" w:hAnsi="Times New Roman"/>
                <w:sz w:val="16"/>
                <w:szCs w:val="16"/>
              </w:rPr>
              <w:br/>
              <w:t xml:space="preserve">площади </w:t>
            </w:r>
            <w:r w:rsidRPr="000F4BB7">
              <w:rPr>
                <w:rFonts w:ascii="Times New Roman" w:hAnsi="Times New Roman"/>
                <w:sz w:val="16"/>
                <w:szCs w:val="16"/>
              </w:rPr>
              <w:br/>
              <w:t xml:space="preserve">жилого  </w:t>
            </w:r>
            <w:r w:rsidRPr="000F4BB7">
              <w:rPr>
                <w:rFonts w:ascii="Times New Roman" w:hAnsi="Times New Roman"/>
                <w:sz w:val="16"/>
                <w:szCs w:val="16"/>
              </w:rPr>
              <w:br/>
            </w:r>
            <w:proofErr w:type="spellStart"/>
            <w:r w:rsidRPr="000F4BB7">
              <w:rPr>
                <w:rFonts w:ascii="Times New Roman" w:hAnsi="Times New Roman"/>
                <w:sz w:val="16"/>
                <w:szCs w:val="16"/>
              </w:rPr>
              <w:t>помеще-ния</w:t>
            </w:r>
            <w:proofErr w:type="spellEnd"/>
            <w:r w:rsidRPr="000F4BB7">
              <w:rPr>
                <w:rFonts w:ascii="Times New Roman" w:hAnsi="Times New Roman"/>
                <w:sz w:val="16"/>
                <w:szCs w:val="16"/>
              </w:rPr>
              <w:t xml:space="preserve"> на семью (кв. м)</w:t>
            </w:r>
          </w:p>
        </w:tc>
        <w:tc>
          <w:tcPr>
            <w:tcW w:w="338"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Всего (гр. 12 x гр. 13)</w:t>
            </w:r>
          </w:p>
        </w:tc>
        <w:tc>
          <w:tcPr>
            <w:tcW w:w="530" w:type="pct"/>
            <w:gridSpan w:val="2"/>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r>
      <w:tr w:rsidR="00265B48" w:rsidRPr="000F4BB7" w:rsidTr="003265BF">
        <w:trPr>
          <w:cantSplit/>
          <w:trHeight w:val="480"/>
          <w:jc w:val="center"/>
        </w:trPr>
        <w:tc>
          <w:tcPr>
            <w:tcW w:w="284"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62"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7"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50"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серия, номер</w:t>
            </w:r>
          </w:p>
        </w:tc>
        <w:tc>
          <w:tcPr>
            <w:tcW w:w="497"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32" w:type="pct"/>
            <w:vMerge w:val="restar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серия,</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номер</w:t>
            </w:r>
          </w:p>
        </w:tc>
        <w:tc>
          <w:tcPr>
            <w:tcW w:w="45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8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170"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8"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30" w:type="pct"/>
            <w:gridSpan w:val="2"/>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r>
      <w:tr w:rsidR="00265B48" w:rsidRPr="000F4BB7" w:rsidTr="003265BF">
        <w:trPr>
          <w:cantSplit/>
          <w:trHeight w:val="240"/>
          <w:jc w:val="center"/>
        </w:trPr>
        <w:tc>
          <w:tcPr>
            <w:tcW w:w="284"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62"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7"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50"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497"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32" w:type="pct"/>
            <w:vMerge/>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45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170"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8"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02" w:type="pc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тыс. рублей</w:t>
            </w:r>
          </w:p>
        </w:tc>
        <w:tc>
          <w:tcPr>
            <w:tcW w:w="228" w:type="pc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roofErr w:type="spellStart"/>
            <w:r w:rsidRPr="000F4BB7">
              <w:rPr>
                <w:rFonts w:ascii="Times New Roman" w:hAnsi="Times New Roman"/>
                <w:sz w:val="16"/>
                <w:szCs w:val="16"/>
              </w:rPr>
              <w:t>процен-тов</w:t>
            </w:r>
            <w:proofErr w:type="spellEnd"/>
          </w:p>
        </w:tc>
      </w:tr>
      <w:tr w:rsidR="00265B48" w:rsidRPr="000F4BB7" w:rsidTr="003265BF">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w:t>
            </w:r>
          </w:p>
        </w:tc>
        <w:tc>
          <w:tcPr>
            <w:tcW w:w="33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2</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3</w:t>
            </w:r>
          </w:p>
        </w:tc>
        <w:tc>
          <w:tcPr>
            <w:tcW w:w="27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4</w:t>
            </w:r>
          </w:p>
        </w:tc>
        <w:tc>
          <w:tcPr>
            <w:tcW w:w="52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5</w:t>
            </w:r>
          </w:p>
        </w:tc>
        <w:tc>
          <w:tcPr>
            <w:tcW w:w="26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6</w:t>
            </w:r>
          </w:p>
        </w:tc>
        <w:tc>
          <w:tcPr>
            <w:tcW w:w="27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7</w:t>
            </w:r>
          </w:p>
        </w:tc>
        <w:tc>
          <w:tcPr>
            <w:tcW w:w="25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8</w:t>
            </w:r>
          </w:p>
        </w:tc>
        <w:tc>
          <w:tcPr>
            <w:tcW w:w="49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9</w:t>
            </w:r>
          </w:p>
        </w:tc>
        <w:tc>
          <w:tcPr>
            <w:tcW w:w="23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10</w:t>
            </w:r>
          </w:p>
        </w:tc>
        <w:tc>
          <w:tcPr>
            <w:tcW w:w="45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11</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12</w:t>
            </w:r>
          </w:p>
        </w:tc>
        <w:tc>
          <w:tcPr>
            <w:tcW w:w="17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13</w:t>
            </w:r>
          </w:p>
        </w:tc>
        <w:tc>
          <w:tcPr>
            <w:tcW w:w="33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14</w:t>
            </w:r>
          </w:p>
        </w:tc>
        <w:tc>
          <w:tcPr>
            <w:tcW w:w="30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15</w:t>
            </w:r>
          </w:p>
        </w:tc>
        <w:tc>
          <w:tcPr>
            <w:tcW w:w="22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16</w:t>
            </w:r>
          </w:p>
        </w:tc>
      </w:tr>
      <w:tr w:rsidR="00265B48" w:rsidRPr="000F4BB7" w:rsidTr="003265BF">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numPr>
                <w:ilvl w:val="0"/>
                <w:numId w:val="5"/>
              </w:numPr>
              <w:autoSpaceDE w:val="0"/>
              <w:autoSpaceDN w:val="0"/>
              <w:adjustRightInd w:val="0"/>
              <w:spacing w:after="0" w:line="240" w:lineRule="auto"/>
              <w:jc w:val="both"/>
              <w:rPr>
                <w:rFonts w:ascii="Times New Roman" w:hAnsi="Times New Roman"/>
                <w:sz w:val="16"/>
                <w:szCs w:val="16"/>
              </w:rPr>
            </w:pPr>
          </w:p>
        </w:tc>
        <w:tc>
          <w:tcPr>
            <w:tcW w:w="33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ind w:hanging="132"/>
              <w:jc w:val="center"/>
              <w:rPr>
                <w:rFonts w:ascii="Times New Roman" w:hAnsi="Times New Roman"/>
                <w:sz w:val="16"/>
                <w:szCs w:val="16"/>
              </w:rPr>
            </w:pPr>
            <w:r w:rsidRPr="000F4BB7">
              <w:rPr>
                <w:rFonts w:ascii="Times New Roman" w:hAnsi="Times New Roman"/>
                <w:sz w:val="16"/>
                <w:szCs w:val="16"/>
              </w:rPr>
              <w:t>1.</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52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6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7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5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49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3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45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rPr>
                <w:rFonts w:ascii="Times New Roman" w:hAnsi="Times New Roman"/>
                <w:color w:val="000000"/>
                <w:sz w:val="16"/>
                <w:szCs w:val="16"/>
              </w:rPr>
            </w:pP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17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30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2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rPr>
                <w:rFonts w:ascii="Times New Roman" w:hAnsi="Times New Roman"/>
                <w:color w:val="000000"/>
                <w:sz w:val="16"/>
                <w:szCs w:val="16"/>
              </w:rPr>
            </w:pPr>
          </w:p>
        </w:tc>
      </w:tr>
    </w:tbl>
    <w:p w:rsidR="00265B48" w:rsidRPr="000F4BB7" w:rsidRDefault="00265B48" w:rsidP="00265B48">
      <w:pPr>
        <w:rPr>
          <w:rFonts w:ascii="Times New Roman" w:hAnsi="Times New Roman"/>
        </w:rPr>
      </w:pPr>
    </w:p>
    <w:p w:rsidR="00265B48" w:rsidRPr="000F4BB7" w:rsidRDefault="00265B48" w:rsidP="00265B48">
      <w:pPr>
        <w:rPr>
          <w:rFonts w:ascii="Times New Roman" w:hAnsi="Times New Roman"/>
        </w:rPr>
      </w:pPr>
    </w:p>
    <w:p w:rsidR="00265B48" w:rsidRPr="000F4BB7" w:rsidRDefault="00265B48" w:rsidP="00265B48">
      <w:pPr>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 в Свердловской области</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И.О. Фамилия</w:t>
      </w:r>
    </w:p>
    <w:p w:rsidR="00265B48" w:rsidRPr="000F4BB7" w:rsidRDefault="00265B48" w:rsidP="00265B48">
      <w:pPr>
        <w:rPr>
          <w:rFonts w:ascii="Times New Roman" w:hAnsi="Times New Roman"/>
          <w:sz w:val="24"/>
          <w:szCs w:val="24"/>
        </w:rPr>
      </w:pPr>
      <w:r w:rsidRPr="000F4BB7">
        <w:rPr>
          <w:rFonts w:ascii="Times New Roman" w:hAnsi="Times New Roman"/>
        </w:rPr>
        <w:t>М.П.</w:t>
      </w:r>
    </w:p>
    <w:p w:rsidR="00265B48" w:rsidRPr="000F4BB7" w:rsidRDefault="00265B48" w:rsidP="00265B48">
      <w:pPr>
        <w:ind w:left="8789"/>
        <w:jc w:val="center"/>
        <w:rPr>
          <w:rFonts w:ascii="Times New Roman" w:hAnsi="Times New Roman"/>
          <w:sz w:val="24"/>
          <w:szCs w:val="24"/>
        </w:rPr>
      </w:pPr>
    </w:p>
    <w:p w:rsidR="00265B48" w:rsidRPr="000F4BB7" w:rsidRDefault="00265B48" w:rsidP="00265B48">
      <w:pPr>
        <w:ind w:left="8789"/>
        <w:rPr>
          <w:rFonts w:ascii="Times New Roman" w:hAnsi="Times New Roman"/>
        </w:rPr>
      </w:pPr>
      <w:r w:rsidRPr="000F4BB7">
        <w:rPr>
          <w:rFonts w:ascii="Times New Roman" w:hAnsi="Times New Roman"/>
        </w:rPr>
        <w:t xml:space="preserve">           </w:t>
      </w:r>
    </w:p>
    <w:p w:rsidR="00265B48" w:rsidRPr="00265B48" w:rsidRDefault="00265B48" w:rsidP="00265B48">
      <w:pPr>
        <w:rPr>
          <w:rFonts w:ascii="Times New Roman" w:hAnsi="Times New Roman"/>
          <w:sz w:val="28"/>
          <w:szCs w:val="28"/>
        </w:rPr>
      </w:pPr>
    </w:p>
    <w:p w:rsidR="00265B48" w:rsidRPr="000F4BB7" w:rsidRDefault="00265B48" w:rsidP="00265B48">
      <w:pPr>
        <w:ind w:left="8789"/>
        <w:jc w:val="center"/>
        <w:rPr>
          <w:rFonts w:ascii="Times New Roman" w:hAnsi="Times New Roman"/>
          <w:sz w:val="24"/>
          <w:szCs w:val="24"/>
        </w:rPr>
      </w:pPr>
    </w:p>
    <w:p w:rsidR="00265B48" w:rsidRPr="000F4BB7" w:rsidRDefault="00265B48" w:rsidP="00265B48">
      <w:pPr>
        <w:ind w:left="8789"/>
        <w:rPr>
          <w:rFonts w:ascii="Times New Roman" w:hAnsi="Times New Roman"/>
          <w:sz w:val="24"/>
          <w:szCs w:val="24"/>
        </w:rPr>
      </w:pPr>
      <w:r w:rsidRPr="000F4BB7">
        <w:rPr>
          <w:rFonts w:ascii="Times New Roman" w:hAnsi="Times New Roman"/>
          <w:sz w:val="24"/>
          <w:szCs w:val="24"/>
        </w:rPr>
        <w:t xml:space="preserve">  </w:t>
      </w: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Default="00265B48" w:rsidP="00265B48">
      <w:pPr>
        <w:ind w:left="8789"/>
        <w:rPr>
          <w:rFonts w:ascii="Times New Roman" w:hAnsi="Times New Roman"/>
          <w:sz w:val="24"/>
          <w:szCs w:val="24"/>
        </w:rPr>
      </w:pPr>
    </w:p>
    <w:p w:rsidR="00052708" w:rsidRPr="000F4BB7" w:rsidRDefault="00052708" w:rsidP="00265B48">
      <w:pPr>
        <w:ind w:left="8789"/>
        <w:rPr>
          <w:rFonts w:ascii="Times New Roman" w:hAnsi="Times New Roman"/>
          <w:sz w:val="24"/>
          <w:szCs w:val="24"/>
        </w:rPr>
      </w:pPr>
    </w:p>
    <w:p w:rsidR="00265B48"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r w:rsidRPr="000F4BB7">
        <w:rPr>
          <w:rFonts w:ascii="Times New Roman" w:hAnsi="Times New Roman"/>
          <w:sz w:val="24"/>
          <w:szCs w:val="24"/>
        </w:rPr>
        <w:lastRenderedPageBreak/>
        <w:t xml:space="preserve">         Приложение № 3 к Подпрограмме 4</w:t>
      </w:r>
    </w:p>
    <w:p w:rsidR="00265B48" w:rsidRDefault="00265B48" w:rsidP="00265B48">
      <w:pPr>
        <w:ind w:left="9000"/>
        <w:jc w:val="right"/>
        <w:rPr>
          <w:rFonts w:ascii="Times New Roman" w:hAnsi="Times New Roman"/>
          <w:sz w:val="24"/>
          <w:szCs w:val="24"/>
        </w:rPr>
      </w:pPr>
      <w:r w:rsidRPr="000F4BB7">
        <w:rPr>
          <w:rFonts w:ascii="Times New Roman" w:hAnsi="Times New Roman"/>
          <w:sz w:val="24"/>
          <w:szCs w:val="24"/>
        </w:rPr>
        <w:t xml:space="preserve">В </w:t>
      </w:r>
      <w:r w:rsidR="001E30D1">
        <w:rPr>
          <w:rFonts w:ascii="Times New Roman" w:hAnsi="Times New Roman"/>
          <w:sz w:val="24"/>
          <w:szCs w:val="24"/>
        </w:rPr>
        <w:t xml:space="preserve">Министерство </w:t>
      </w:r>
      <w:r>
        <w:rPr>
          <w:rFonts w:ascii="Times New Roman" w:hAnsi="Times New Roman"/>
          <w:sz w:val="24"/>
          <w:szCs w:val="24"/>
        </w:rPr>
        <w:t>и молодежной политики</w:t>
      </w:r>
    </w:p>
    <w:p w:rsidR="00265B48" w:rsidRPr="000F4BB7" w:rsidRDefault="00265B48" w:rsidP="00265B48">
      <w:pPr>
        <w:ind w:left="9000"/>
        <w:jc w:val="right"/>
        <w:rPr>
          <w:rFonts w:ascii="Times New Roman" w:hAnsi="Times New Roman"/>
          <w:sz w:val="24"/>
          <w:szCs w:val="24"/>
        </w:rPr>
      </w:pPr>
      <w:r w:rsidRPr="000F4BB7">
        <w:rPr>
          <w:rFonts w:ascii="Times New Roman" w:hAnsi="Times New Roman"/>
          <w:sz w:val="24"/>
          <w:szCs w:val="24"/>
        </w:rPr>
        <w:t>Свердловской области</w:t>
      </w:r>
    </w:p>
    <w:p w:rsidR="00265B48" w:rsidRPr="000F4BB7" w:rsidRDefault="00265B48" w:rsidP="00265B48">
      <w:pPr>
        <w:jc w:val="center"/>
        <w:rPr>
          <w:rFonts w:ascii="Times New Roman" w:hAnsi="Times New Roman"/>
          <w:b/>
          <w:sz w:val="24"/>
          <w:szCs w:val="24"/>
        </w:rPr>
      </w:pPr>
      <w:r w:rsidRPr="000F4BB7">
        <w:rPr>
          <w:rFonts w:ascii="Times New Roman" w:hAnsi="Times New Roman"/>
          <w:b/>
          <w:sz w:val="24"/>
          <w:szCs w:val="24"/>
        </w:rPr>
        <w:t>УВЕДОМЛЕНИЕ</w:t>
      </w:r>
    </w:p>
    <w:p w:rsidR="00265B48" w:rsidRPr="000F4BB7" w:rsidRDefault="00265B48" w:rsidP="00265B48">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265B48" w:rsidRPr="000F4BB7" w:rsidRDefault="00265B48" w:rsidP="00265B48">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265B48" w:rsidRPr="000F4BB7" w:rsidRDefault="00265B48" w:rsidP="00265B48">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265B48" w:rsidRPr="000F4BB7" w:rsidRDefault="00265B48" w:rsidP="00265B48">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265B48" w:rsidRDefault="00265B48" w:rsidP="00265B48">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sidR="003E0AAA"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265B48" w:rsidRPr="000F4BB7" w:rsidRDefault="00265B48" w:rsidP="00265B48">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265B48" w:rsidRPr="000F4BB7" w:rsidRDefault="00265B48" w:rsidP="00265B48">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003E0AAA"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265B48" w:rsidRPr="000F4BB7" w:rsidRDefault="00265B48" w:rsidP="00265B48">
      <w:pPr>
        <w:jc w:val="both"/>
        <w:rPr>
          <w:rFonts w:ascii="Times New Roman" w:hAnsi="Times New Roman"/>
          <w:sz w:val="24"/>
          <w:szCs w:val="24"/>
        </w:rPr>
      </w:pP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052708" w:rsidRDefault="00265B48" w:rsidP="00265B48">
      <w:pPr>
        <w:jc w:val="both"/>
        <w:rPr>
          <w:rFonts w:ascii="Times New Roman" w:hAnsi="Times New Roman"/>
          <w:sz w:val="24"/>
          <w:szCs w:val="24"/>
        </w:rPr>
      </w:pPr>
      <w:r w:rsidRPr="000F4BB7">
        <w:rPr>
          <w:rFonts w:ascii="Times New Roman" w:hAnsi="Times New Roman"/>
          <w:sz w:val="24"/>
          <w:szCs w:val="24"/>
        </w:rPr>
        <w:t>«____» ___________ 20__ г.</w:t>
      </w:r>
    </w:p>
    <w:p w:rsidR="00265B48" w:rsidRPr="000F4BB7" w:rsidRDefault="00265B48" w:rsidP="00265B48">
      <w:pPr>
        <w:jc w:val="both"/>
        <w:rPr>
          <w:rFonts w:ascii="Times New Roman" w:hAnsi="Times New Roman"/>
        </w:rPr>
      </w:pPr>
      <w:r w:rsidRPr="000F4BB7">
        <w:rPr>
          <w:rFonts w:ascii="Times New Roman" w:hAnsi="Times New Roman"/>
        </w:rPr>
        <w:t>М.П.</w:t>
      </w:r>
    </w:p>
    <w:p w:rsidR="00265B48" w:rsidRPr="008B4BD3" w:rsidRDefault="00265B48" w:rsidP="00265B48">
      <w:pPr>
        <w:spacing w:after="0" w:line="240" w:lineRule="auto"/>
        <w:rPr>
          <w:rFonts w:ascii="Times New Roman" w:hAnsi="Times New Roman"/>
        </w:rPr>
      </w:pP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B53417"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Default="00265B48" w:rsidP="00265B48">
      <w:pPr>
        <w:autoSpaceDE w:val="0"/>
        <w:autoSpaceDN w:val="0"/>
        <w:adjustRightInd w:val="0"/>
        <w:jc w:val="right"/>
        <w:outlineLvl w:val="1"/>
        <w:rPr>
          <w:bCs/>
          <w:iCs/>
        </w:rPr>
        <w:sectPr w:rsidR="00265B48" w:rsidSect="00052708">
          <w:pgSz w:w="16838" w:h="11906" w:orient="landscape"/>
          <w:pgMar w:top="851" w:right="1134" w:bottom="1134" w:left="1134" w:header="709" w:footer="709" w:gutter="0"/>
          <w:pgNumType w:start="3"/>
          <w:cols w:space="708"/>
          <w:docGrid w:linePitch="360"/>
        </w:sectPr>
      </w:pP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Подпрограмма 5</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(далее – Подпрограмма 5)</w:t>
      </w:r>
    </w:p>
    <w:p w:rsidR="00265B48" w:rsidRPr="001814F9" w:rsidRDefault="00265B48" w:rsidP="00265B48">
      <w:pPr>
        <w:spacing w:after="0" w:line="240" w:lineRule="auto"/>
        <w:jc w:val="center"/>
        <w:rPr>
          <w:rFonts w:ascii="Times New Roman" w:hAnsi="Times New Roman"/>
          <w:b/>
          <w:bCs/>
          <w:iCs/>
          <w:sz w:val="28"/>
          <w:szCs w:val="28"/>
        </w:rPr>
      </w:pPr>
    </w:p>
    <w:p w:rsidR="00265B48" w:rsidRPr="001814F9" w:rsidRDefault="00265B48" w:rsidP="00265B48">
      <w:pPr>
        <w:pStyle w:val="aa"/>
        <w:jc w:val="center"/>
        <w:rPr>
          <w:rFonts w:ascii="Times New Roman" w:hAnsi="Times New Roman"/>
          <w:b/>
          <w:sz w:val="28"/>
          <w:szCs w:val="28"/>
        </w:rPr>
      </w:pPr>
      <w:r w:rsidRPr="001814F9">
        <w:rPr>
          <w:rFonts w:ascii="Times New Roman" w:hAnsi="Times New Roman"/>
          <w:b/>
          <w:sz w:val="28"/>
          <w:szCs w:val="28"/>
        </w:rPr>
        <w:t>Раздел 1. Характеристика и анализ проблемы, на решение которой направлена Подпрограмма 5</w:t>
      </w:r>
    </w:p>
    <w:p w:rsidR="00265B48" w:rsidRPr="001814F9" w:rsidRDefault="00265B48" w:rsidP="00265B48">
      <w:pPr>
        <w:pStyle w:val="aa"/>
        <w:jc w:val="center"/>
        <w:rPr>
          <w:rFonts w:ascii="Times New Roman" w:hAnsi="Times New Roman"/>
          <w:b/>
          <w:sz w:val="28"/>
          <w:szCs w:val="28"/>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25"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26"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8" w:name="sub_151007"/>
      <w:r w:rsidRPr="003E0AAA">
        <w:rPr>
          <w:rFonts w:ascii="Times New Roman" w:hAnsi="Times New Roman"/>
          <w:bCs/>
          <w:iCs/>
          <w:sz w:val="28"/>
          <w:szCs w:val="28"/>
          <w:lang w:eastAsia="ru-RU"/>
        </w:rPr>
        <w:t xml:space="preserve">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w:t>
      </w:r>
      <w:r w:rsidRPr="003E0AAA">
        <w:rPr>
          <w:rFonts w:ascii="Times New Roman" w:hAnsi="Times New Roman"/>
          <w:bCs/>
          <w:iCs/>
          <w:sz w:val="28"/>
          <w:szCs w:val="28"/>
          <w:lang w:eastAsia="ru-RU"/>
        </w:rPr>
        <w:lastRenderedPageBreak/>
        <w:t>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8"/>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center"/>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5 </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27"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задачи и плановые значения целевых показателей                 Подпрограммы 5 приведены в паспорте и в приложении № 1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Методика расчета значений целевых показателей реализации Подпрограммы 5 приведена в приложении № 3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Раздел 3.  План мероприятий по выполнению Подпрограммы 5</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План мероприятий по выполнению Подпрограммы 5 приведен в приложении № 2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Раздел 4. Механизм реализации Подпрограммы 5</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Исполнителем Подпрограммы 5 является отдел по социальной сфере администрации Верхнесалдинского городского округа.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Подпрограммы 5 молодым семьям, нуждающимся в улучшении жилищных условий, предоставляются региональные социальные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физической культуры, спорта и молодежной политики Свердловской области (далее -Министерство).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Участие молодой семьи в подпрограмме является добровольным.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Условием участия в Подпрограмме 5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28"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12. Участником подпрограммы 5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9" w:name="sub_154111"/>
      <w:r w:rsidRPr="003E0AAA">
        <w:rPr>
          <w:rFonts w:ascii="Times New Roman" w:hAnsi="Times New Roman"/>
          <w:bCs/>
          <w:iCs/>
          <w:sz w:val="28"/>
          <w:szCs w:val="28"/>
          <w:lang w:eastAsia="ru-RU"/>
        </w:rPr>
        <w:t>1) возраст каждого из супругов либо одного родителя в неполной семье не превышает 35 лет на момент подачи заявления на участие в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0" w:name="sub_154112"/>
      <w:bookmarkEnd w:id="9"/>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1" w:name="sub_154113"/>
      <w:bookmarkEnd w:id="10"/>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1"/>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Молодые семьи, являющиеся участниками «Предоставление региональной поддержки молодым семьям на улучшение жилищных условий» </w:t>
      </w:r>
      <w:hyperlink r:id="rId29"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Свердловской области «Развитие физической культуры, спорта и молодежной политики в Свердловской области до 2024 года», утвержденной </w:t>
      </w:r>
      <w:hyperlink r:id="rId30"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2024 года», признаются участниками подпрограммы 5 «Предоставление региональной поддержки молодым семьям на улучшение жилищных условий» государственной 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2" w:name="Par62"/>
      <w:bookmarkEnd w:id="12"/>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3" w:name="sub_122031"/>
      <w:r w:rsidRPr="003E0AAA">
        <w:rPr>
          <w:rFonts w:ascii="Times New Roman" w:hAnsi="Times New Roman"/>
          <w:bCs/>
          <w:iCs/>
          <w:sz w:val="28"/>
          <w:szCs w:val="28"/>
          <w:lang w:eastAsia="ru-RU"/>
        </w:rPr>
        <w:lastRenderedPageBreak/>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4" w:name="sub_122032"/>
      <w:bookmarkEnd w:id="13"/>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5" w:name="sub_122033"/>
      <w:bookmarkEnd w:id="14"/>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6" w:name="sub_122034"/>
      <w:bookmarkEnd w:id="15"/>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7" w:name="sub_122035"/>
      <w:bookmarkEnd w:id="16"/>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8" w:name="sub_122036"/>
      <w:bookmarkEnd w:id="17"/>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9" w:name="sub_12204"/>
      <w:bookmarkEnd w:id="18"/>
      <w:r w:rsidRPr="003E0AAA">
        <w:rPr>
          <w:rFonts w:ascii="Times New Roman" w:hAnsi="Times New Roman"/>
          <w:bCs/>
          <w:iCs/>
          <w:sz w:val="28"/>
          <w:szCs w:val="28"/>
          <w:lang w:eastAsia="ru-RU"/>
        </w:rPr>
        <w:t>15. При расчете платежеспособности с использованием государственного материнского (семейного) капитала жилищный отдел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20" w:name="sub_12205"/>
      <w:bookmarkEnd w:id="19"/>
      <w:r w:rsidRPr="003E0AAA">
        <w:rPr>
          <w:rFonts w:ascii="Times New Roman" w:hAnsi="Times New Roman"/>
          <w:bCs/>
          <w:iCs/>
          <w:sz w:val="28"/>
          <w:szCs w:val="28"/>
          <w:lang w:eastAsia="ru-RU"/>
        </w:rPr>
        <w:t>16. При расчете платежеспособности с использованием областного материнского (семейного) капитала жилищный отдел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0"/>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При расчете платежеспособности молодой семьи учитываются документы, указанные в </w:t>
      </w:r>
      <w:hyperlink r:id="rId31" w:anchor="Par62" w:history="1">
        <w:r w:rsidRPr="003E0AAA">
          <w:rPr>
            <w:rFonts w:ascii="Times New Roman" w:hAnsi="Times New Roman"/>
            <w:bCs/>
            <w:iCs/>
            <w:color w:val="0563C1"/>
            <w:sz w:val="28"/>
            <w:szCs w:val="28"/>
            <w:u w:val="single"/>
            <w:lang w:eastAsia="ru-RU"/>
          </w:rPr>
          <w:t xml:space="preserve">пункте </w:t>
        </w:r>
      </w:hyperlink>
      <w:r w:rsidRPr="003E0AAA">
        <w:rPr>
          <w:rFonts w:ascii="Times New Roman" w:hAnsi="Times New Roman"/>
          <w:bCs/>
          <w:iCs/>
          <w:sz w:val="28"/>
          <w:szCs w:val="28"/>
          <w:u w:val="single"/>
          <w:lang w:eastAsia="ru-RU"/>
        </w:rPr>
        <w:t>3 Порядка</w:t>
      </w:r>
      <w:r w:rsidRPr="003E0AAA">
        <w:rPr>
          <w:rFonts w:ascii="Times New Roman" w:hAnsi="Times New Roman"/>
          <w:bCs/>
          <w:iCs/>
          <w:sz w:val="28"/>
          <w:szCs w:val="28"/>
          <w:lang w:eastAsia="ru-RU"/>
        </w:rPr>
        <w:t>, представленные одним из супругов молодой семьи, который не является гражданином Российской Федерации.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21" w:name="Par74"/>
      <w:bookmarkEnd w:id="21"/>
      <w:r w:rsidRPr="003E0AAA">
        <w:rPr>
          <w:rFonts w:ascii="Times New Roman" w:hAnsi="Times New Roman"/>
          <w:bCs/>
          <w:iCs/>
          <w:sz w:val="28"/>
          <w:szCs w:val="28"/>
          <w:lang w:eastAsia="ru-RU"/>
        </w:rPr>
        <w:lastRenderedPageBreak/>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32"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33"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4.</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34"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 подачи заявления на участие в подпрограмме 5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w:t>
      </w:r>
      <w:proofErr w:type="gramStart"/>
      <w:r w:rsidRPr="003E0AAA">
        <w:rPr>
          <w:rFonts w:ascii="Times New Roman" w:hAnsi="Times New Roman"/>
          <w:bCs/>
          <w:iCs/>
          <w:sz w:val="28"/>
          <w:szCs w:val="28"/>
          <w:lang w:eastAsia="ru-RU"/>
        </w:rPr>
        <w:t>на  2015</w:t>
      </w:r>
      <w:proofErr w:type="gramEnd"/>
      <w:r w:rsidRPr="003E0AAA">
        <w:rPr>
          <w:rFonts w:ascii="Times New Roman" w:hAnsi="Times New Roman"/>
          <w:bCs/>
          <w:iCs/>
          <w:sz w:val="28"/>
          <w:szCs w:val="28"/>
          <w:lang w:eastAsia="ru-RU"/>
        </w:rPr>
        <w:t xml:space="preserve"> - 2020 годы </w:t>
      </w:r>
      <w:r w:rsidRPr="003E0AAA">
        <w:rPr>
          <w:rFonts w:ascii="Times New Roman" w:hAnsi="Times New Roman"/>
          <w:sz w:val="28"/>
          <w:szCs w:val="28"/>
          <w:lang w:eastAsia="ru-RU"/>
        </w:rPr>
        <w:t>и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24. Заявления от молодых семей на участие в Подпрограмме 5 принимаются администрацией с момента вступления в действие Подпрограммы и до                       01 марта 2023 года.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25. Администрация ежегодно в срок до 30 января года, в котором будут предоставляться муниципальным образованиям в Свердловской области субсидии на предоставление региональных социальных выплат молодым семьям на улучшение жилищных условий, осуществляют формирование списка молодых семей - участников подпрограммы, изъявивших желание получить региональную социальную выплату по Верхнесалдинскому городскому округу (далее – участники подпрограммы) по форме согласно приложению № 2 к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w:t>
      </w:r>
      <w:r w:rsidRPr="003E0AAA">
        <w:rPr>
          <w:rFonts w:ascii="Times New Roman" w:hAnsi="Times New Roman"/>
          <w:bCs/>
          <w:iCs/>
          <w:sz w:val="28"/>
          <w:szCs w:val="28"/>
          <w:lang w:eastAsia="ru-RU"/>
        </w:rPr>
        <w:lastRenderedPageBreak/>
        <w:t>предоставлены субсидии на предоставление региональных социальных выплат молодым семьям на улучшение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w:t>
      </w:r>
      <w:r w:rsidRPr="003E0AAA">
        <w:rPr>
          <w:rFonts w:ascii="Times New Roman" w:hAnsi="Times New Roman"/>
          <w:bCs/>
          <w:iCs/>
          <w:sz w:val="28"/>
          <w:szCs w:val="28"/>
          <w:lang w:eastAsia="ru-RU"/>
        </w:rPr>
        <w:lastRenderedPageBreak/>
        <w:t>заявление с указанием причины изменений, представляет документ, удостоверяющий факт рождения, усыновления, развода, брака, смерти;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7) несоответствие молодой семьи условиям участия в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ипотечным жилищным кредитам или займам.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35"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32. Для участия в Подпрограмме 5 молодая семья подает в администрацию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36"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5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оформляется в произвольной форме.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3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w:t>
      </w:r>
      <w:r w:rsidRPr="003E0AAA">
        <w:rPr>
          <w:rFonts w:ascii="Times New Roman" w:hAnsi="Times New Roman"/>
          <w:bCs/>
          <w:iCs/>
          <w:sz w:val="28"/>
          <w:szCs w:val="28"/>
          <w:lang w:eastAsia="ru-RU"/>
        </w:rPr>
        <w:lastRenderedPageBreak/>
        <w:t xml:space="preserve">2015 годы, </w:t>
      </w:r>
      <w:hyperlink r:id="rId3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39"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5, в двух экземплярах (один экземпляр возвращается заявителю с указанием даты принятия заявления);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4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40. Отдел по социальной сфере 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4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sidR="001E30D1">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5 (далее – Порядок).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45. 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4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4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w:t>
      </w:r>
      <w:r w:rsidRPr="003E0AAA">
        <w:rPr>
          <w:rFonts w:ascii="Times New Roman" w:hAnsi="Times New Roman"/>
          <w:bCs/>
          <w:iCs/>
          <w:sz w:val="28"/>
          <w:szCs w:val="28"/>
          <w:lang w:eastAsia="ru-RU"/>
        </w:rPr>
        <w:lastRenderedPageBreak/>
        <w:t>(средней) стоимости жилья в части, превышающей размер региональной социальной выплаты на улучшение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4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4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w:t>
      </w:r>
      <w:r w:rsidRPr="003E0AAA">
        <w:rPr>
          <w:rFonts w:ascii="Times New Roman" w:hAnsi="Times New Roman"/>
          <w:bCs/>
          <w:iCs/>
          <w:sz w:val="28"/>
          <w:szCs w:val="28"/>
          <w:lang w:eastAsia="ru-RU"/>
        </w:rPr>
        <w:lastRenderedPageBreak/>
        <w:t>выделяемых молодым семьям - участникам подпрограммы (далее - банк), на основании заявки банка на перечисление бюджетных средств.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51. Владелец свидетельства в течение двух месяцев с даты его выдачи сдает свидетельство в банк.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52. Отбор банков для участия в реализации Подпрограммы 5 осуществляет Министерство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w:t>
      </w:r>
      <w:hyperlink r:id="rId4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w:t>
      </w:r>
    </w:p>
    <w:p w:rsidR="00265B48" w:rsidRDefault="00265B48"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Pr="00AA3DD9" w:rsidRDefault="003E0AAA"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Pr="00F05083" w:rsidRDefault="00265B48" w:rsidP="00265B48">
      <w:pPr>
        <w:spacing w:after="0" w:line="240" w:lineRule="auto"/>
        <w:ind w:left="5103"/>
        <w:rPr>
          <w:rFonts w:ascii="Times New Roman" w:hAnsi="Times New Roman"/>
          <w:bCs/>
          <w:iCs/>
          <w:sz w:val="24"/>
        </w:rPr>
      </w:pPr>
      <w:r w:rsidRPr="00F05083">
        <w:rPr>
          <w:rFonts w:ascii="Times New Roman" w:hAnsi="Times New Roman"/>
          <w:bCs/>
          <w:iCs/>
          <w:sz w:val="24"/>
        </w:rPr>
        <w:t>Приложение № 1</w:t>
      </w:r>
      <w:r>
        <w:rPr>
          <w:rFonts w:ascii="Times New Roman" w:hAnsi="Times New Roman"/>
          <w:bCs/>
          <w:iCs/>
          <w:sz w:val="24"/>
        </w:rPr>
        <w:t xml:space="preserve"> </w:t>
      </w:r>
      <w:r w:rsidRPr="00F05083">
        <w:rPr>
          <w:rFonts w:ascii="Times New Roman" w:hAnsi="Times New Roman"/>
          <w:bCs/>
          <w:iCs/>
          <w:sz w:val="24"/>
        </w:rPr>
        <w:t xml:space="preserve">к Подпрограмме </w:t>
      </w:r>
      <w:r>
        <w:rPr>
          <w:rFonts w:ascii="Times New Roman" w:hAnsi="Times New Roman"/>
          <w:bCs/>
          <w:iCs/>
          <w:sz w:val="24"/>
        </w:rPr>
        <w:t>5</w:t>
      </w:r>
    </w:p>
    <w:p w:rsidR="00265B48" w:rsidRPr="00AA3DD9" w:rsidRDefault="00265B48" w:rsidP="00265B48">
      <w:pPr>
        <w:spacing w:after="0" w:line="240" w:lineRule="auto"/>
        <w:jc w:val="both"/>
        <w:rPr>
          <w:rFonts w:ascii="Times New Roman" w:hAnsi="Times New Roman"/>
          <w:bCs/>
          <w:iCs/>
          <w:sz w:val="28"/>
          <w:szCs w:val="28"/>
        </w:rPr>
      </w:pPr>
    </w:p>
    <w:p w:rsidR="00265B48" w:rsidRPr="00632F9D" w:rsidRDefault="00265B48" w:rsidP="00265B48">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265B48" w:rsidRPr="00632F9D" w:rsidRDefault="00265B48" w:rsidP="00265B48">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center"/>
        <w:rPr>
          <w:rFonts w:ascii="Times New Roman" w:hAnsi="Times New Roman"/>
          <w:sz w:val="28"/>
          <w:szCs w:val="28"/>
        </w:rPr>
      </w:pPr>
      <w:bookmarkStart w:id="22" w:name="Par199"/>
      <w:bookmarkEnd w:id="22"/>
      <w:r w:rsidRPr="00AA3DD9">
        <w:rPr>
          <w:rFonts w:ascii="Times New Roman" w:hAnsi="Times New Roman"/>
          <w:sz w:val="28"/>
          <w:szCs w:val="28"/>
        </w:rPr>
        <w:t>ЗАЯВЛЕНИЕ</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Прошу   включить   в состав участников </w:t>
      </w:r>
      <w:hyperlink r:id="rId47" w:history="1">
        <w:r w:rsidRPr="00184B5E">
          <w:rPr>
            <w:rStyle w:val="ae"/>
            <w:rFonts w:ascii="Times New Roman" w:hAnsi="Times New Roman"/>
            <w:sz w:val="26"/>
            <w:szCs w:val="26"/>
          </w:rPr>
          <w:t>подпрограммы</w:t>
        </w:r>
      </w:hyperlink>
      <w:r w:rsidRPr="00184B5E">
        <w:rPr>
          <w:rFonts w:ascii="Times New Roman" w:hAnsi="Times New Roman"/>
          <w:sz w:val="26"/>
          <w:szCs w:val="26"/>
        </w:rPr>
        <w:t xml:space="preserve"> </w:t>
      </w:r>
      <w:r>
        <w:rPr>
          <w:rFonts w:ascii="Times New Roman" w:hAnsi="Times New Roman"/>
          <w:sz w:val="26"/>
          <w:szCs w:val="26"/>
        </w:rPr>
        <w:t>«</w:t>
      </w:r>
      <w:r w:rsidRPr="00AA3DD9">
        <w:rPr>
          <w:rFonts w:ascii="Times New Roman" w:hAnsi="Times New Roman"/>
          <w:sz w:val="26"/>
          <w:szCs w:val="26"/>
        </w:rPr>
        <w:t>Предоставление</w:t>
      </w:r>
      <w:r>
        <w:rPr>
          <w:rFonts w:ascii="Times New Roman" w:hAnsi="Times New Roman"/>
          <w:sz w:val="26"/>
          <w:szCs w:val="26"/>
        </w:rPr>
        <w:t xml:space="preserve"> </w:t>
      </w:r>
      <w:r w:rsidRPr="00AA3DD9">
        <w:rPr>
          <w:rFonts w:ascii="Times New Roman" w:hAnsi="Times New Roman"/>
          <w:sz w:val="26"/>
          <w:szCs w:val="26"/>
        </w:rPr>
        <w:t>региональной поддержки молодым семьям на улучшение жилищных условий</w:t>
      </w:r>
      <w:r>
        <w:rPr>
          <w:rFonts w:ascii="Times New Roman" w:hAnsi="Times New Roman"/>
          <w:sz w:val="26"/>
          <w:szCs w:val="26"/>
        </w:rPr>
        <w:t>»</w:t>
      </w:r>
      <w:r w:rsidRPr="00AA3DD9">
        <w:rPr>
          <w:rFonts w:ascii="Times New Roman" w:hAnsi="Times New Roman"/>
          <w:sz w:val="26"/>
          <w:szCs w:val="26"/>
        </w:rPr>
        <w:t xml:space="preserve"> </w:t>
      </w:r>
      <w:r>
        <w:rPr>
          <w:rFonts w:ascii="Times New Roman" w:hAnsi="Times New Roman"/>
          <w:sz w:val="26"/>
          <w:szCs w:val="26"/>
        </w:rPr>
        <w:t xml:space="preserve">государственной программы </w:t>
      </w:r>
      <w:r w:rsidRPr="00F07F02">
        <w:rPr>
          <w:rFonts w:ascii="Times New Roman" w:hAnsi="Times New Roman"/>
          <w:bCs/>
          <w:iCs/>
          <w:sz w:val="26"/>
          <w:szCs w:val="26"/>
        </w:rPr>
        <w:t>«Реализация молодежной политики и патриотического воспитания граждан в Свердловской области до 2024 года»</w:t>
      </w:r>
      <w:r>
        <w:rPr>
          <w:rFonts w:ascii="Times New Roman" w:hAnsi="Times New Roman"/>
          <w:bCs/>
          <w:iCs/>
          <w:sz w:val="26"/>
          <w:szCs w:val="26"/>
        </w:rPr>
        <w:t xml:space="preserve"> </w:t>
      </w:r>
      <w:r w:rsidRPr="00AA3DD9">
        <w:rPr>
          <w:rFonts w:ascii="Times New Roman" w:hAnsi="Times New Roman"/>
          <w:sz w:val="26"/>
          <w:szCs w:val="26"/>
        </w:rPr>
        <w:t>молодую семью в составе:</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супруг ___________________________________________________________________,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 "__" ________________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супруга 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дети: ____________________________________________________________________,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_______________________________________________________</w:t>
      </w:r>
      <w:r>
        <w:rPr>
          <w:rFonts w:ascii="Times New Roman" w:hAnsi="Times New Roman"/>
          <w:sz w:val="26"/>
          <w:szCs w:val="26"/>
        </w:rPr>
        <w:t>__________________</w:t>
      </w:r>
      <w:r w:rsidRPr="00AA3DD9">
        <w:rPr>
          <w:rFonts w:ascii="Times New Roman" w:hAnsi="Times New Roman"/>
          <w:sz w:val="26"/>
          <w:szCs w:val="26"/>
        </w:rPr>
        <w:t>,</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паспорт: серия __________</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lastRenderedPageBreak/>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Default="00265B48" w:rsidP="00265B48">
      <w:pPr>
        <w:spacing w:after="0" w:line="240" w:lineRule="auto"/>
        <w:jc w:val="both"/>
        <w:rPr>
          <w:rFonts w:ascii="Times New Roman" w:hAnsi="Times New Roman"/>
          <w:sz w:val="26"/>
          <w:szCs w:val="26"/>
        </w:rPr>
      </w:pPr>
      <w:r w:rsidRPr="002702E6">
        <w:rPr>
          <w:rFonts w:ascii="Times New Roman" w:hAnsi="Times New Roman"/>
          <w:sz w:val="24"/>
          <w:szCs w:val="24"/>
        </w:rPr>
        <w:t xml:space="preserve">    </w:t>
      </w:r>
      <w:r w:rsidRPr="00F07F02">
        <w:rPr>
          <w:rFonts w:ascii="Times New Roman" w:hAnsi="Times New Roman"/>
          <w:sz w:val="26"/>
          <w:szCs w:val="26"/>
        </w:rPr>
        <w:t xml:space="preserve">С   условиями   участия в </w:t>
      </w:r>
      <w:hyperlink r:id="rId48" w:history="1">
        <w:r w:rsidRPr="00F07F02">
          <w:rPr>
            <w:rStyle w:val="ae"/>
            <w:rFonts w:ascii="Times New Roman" w:hAnsi="Times New Roman"/>
            <w:sz w:val="26"/>
            <w:szCs w:val="26"/>
          </w:rPr>
          <w:t>подпрограмме</w:t>
        </w:r>
      </w:hyperlink>
      <w:r w:rsidRPr="00F07F02">
        <w:rPr>
          <w:rFonts w:ascii="Times New Roman" w:hAnsi="Times New Roman"/>
          <w:sz w:val="26"/>
          <w:szCs w:val="26"/>
        </w:rPr>
        <w:t xml:space="preserve"> </w:t>
      </w:r>
      <w:r>
        <w:rPr>
          <w:rFonts w:ascii="Times New Roman" w:hAnsi="Times New Roman"/>
          <w:sz w:val="26"/>
          <w:szCs w:val="26"/>
        </w:rPr>
        <w:t xml:space="preserve">5 </w:t>
      </w:r>
      <w:r w:rsidRPr="00F07F02">
        <w:rPr>
          <w:rFonts w:ascii="Times New Roman" w:hAnsi="Times New Roman"/>
          <w:sz w:val="26"/>
          <w:szCs w:val="26"/>
        </w:rPr>
        <w:t xml:space="preserve">«Предоставление региональной поддержки молодым семьям на улучшение жилищных условий» государственной программы </w:t>
      </w:r>
      <w:r w:rsidRPr="00F07F02">
        <w:rPr>
          <w:rFonts w:ascii="Times New Roman" w:hAnsi="Times New Roman"/>
          <w:bCs/>
          <w:iCs/>
          <w:sz w:val="26"/>
          <w:szCs w:val="26"/>
        </w:rPr>
        <w:t xml:space="preserve">«Реализация молодежной политики и патриотического воспитания граждан в Свердловской области до 2024 года» </w:t>
      </w:r>
      <w:r w:rsidRPr="00F07F02">
        <w:rPr>
          <w:rFonts w:ascii="Times New Roman" w:hAnsi="Times New Roman"/>
          <w:sz w:val="26"/>
          <w:szCs w:val="26"/>
        </w:rPr>
        <w:t>ознакомлен(</w:t>
      </w:r>
      <w:proofErr w:type="spellStart"/>
      <w:r w:rsidRPr="00F07F02">
        <w:rPr>
          <w:rFonts w:ascii="Times New Roman" w:hAnsi="Times New Roman"/>
          <w:sz w:val="26"/>
          <w:szCs w:val="26"/>
        </w:rPr>
        <w:t>ны</w:t>
      </w:r>
      <w:proofErr w:type="spellEnd"/>
      <w:r w:rsidRPr="00F07F02">
        <w:rPr>
          <w:rFonts w:ascii="Times New Roman" w:hAnsi="Times New Roman"/>
          <w:sz w:val="26"/>
          <w:szCs w:val="26"/>
        </w:rPr>
        <w:t xml:space="preserve">) и обязуюсь (обязуемся) их выполнять.   Претензий   к   условиям участия в подпрограмме </w:t>
      </w:r>
      <w:r>
        <w:rPr>
          <w:rFonts w:ascii="Times New Roman" w:hAnsi="Times New Roman"/>
          <w:sz w:val="26"/>
          <w:szCs w:val="26"/>
        </w:rPr>
        <w:t xml:space="preserve">5 </w:t>
      </w:r>
      <w:r w:rsidRPr="00F07F02">
        <w:rPr>
          <w:rFonts w:ascii="Times New Roman" w:hAnsi="Times New Roman"/>
          <w:sz w:val="26"/>
          <w:szCs w:val="26"/>
        </w:rPr>
        <w:t xml:space="preserve">и размеру региональной социальной выплаты не имеем. </w:t>
      </w:r>
    </w:p>
    <w:p w:rsidR="00265B48" w:rsidRPr="00F07F02"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 _____________ 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 _____________ 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К заявлению прилагаются следующие документы:</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3)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4)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5)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6)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7)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Заявление и прилагаемые к нему согласно перечню документы приняты</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 ____________ 20__ г.</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 _________________ 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(должность лица,</w:t>
      </w:r>
      <w:r>
        <w:rPr>
          <w:rFonts w:ascii="Times New Roman" w:hAnsi="Times New Roman"/>
          <w:sz w:val="24"/>
          <w:szCs w:val="26"/>
        </w:rPr>
        <w:t xml:space="preserve">                         </w:t>
      </w:r>
      <w:r w:rsidRPr="00A26EC6">
        <w:rPr>
          <w:rFonts w:ascii="Times New Roman" w:hAnsi="Times New Roman"/>
          <w:sz w:val="24"/>
          <w:szCs w:val="26"/>
        </w:rPr>
        <w:t xml:space="preserve"> (подпись, дата)       (расшифровка подписи)</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принявшего заявление)</w:t>
      </w: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Pr="008B270A" w:rsidRDefault="00265B48" w:rsidP="00265B48">
      <w:pPr>
        <w:spacing w:after="0" w:line="240" w:lineRule="auto"/>
        <w:ind w:left="5103"/>
        <w:rPr>
          <w:rFonts w:ascii="Times New Roman" w:hAnsi="Times New Roman"/>
          <w:bCs/>
          <w:iCs/>
          <w:sz w:val="24"/>
          <w:szCs w:val="24"/>
        </w:rPr>
      </w:pPr>
      <w:r w:rsidRPr="00AE6F45">
        <w:rPr>
          <w:rFonts w:ascii="Times New Roman" w:hAnsi="Times New Roman"/>
          <w:bCs/>
          <w:iCs/>
          <w:sz w:val="24"/>
          <w:szCs w:val="24"/>
        </w:rPr>
        <w:t xml:space="preserve">Приложение № </w:t>
      </w:r>
      <w:r>
        <w:rPr>
          <w:rFonts w:ascii="Times New Roman" w:hAnsi="Times New Roman"/>
          <w:bCs/>
          <w:iCs/>
          <w:sz w:val="24"/>
          <w:szCs w:val="24"/>
        </w:rPr>
        <w:t xml:space="preserve">2 </w:t>
      </w:r>
      <w:r w:rsidRPr="008B270A">
        <w:rPr>
          <w:rFonts w:ascii="Times New Roman" w:hAnsi="Times New Roman"/>
          <w:bCs/>
          <w:iCs/>
          <w:sz w:val="24"/>
          <w:szCs w:val="24"/>
        </w:rPr>
        <w:t xml:space="preserve">к Подпрограмме </w:t>
      </w:r>
      <w:r>
        <w:rPr>
          <w:rFonts w:ascii="Times New Roman" w:hAnsi="Times New Roman"/>
          <w:bCs/>
          <w:iCs/>
          <w:sz w:val="24"/>
          <w:szCs w:val="24"/>
        </w:rPr>
        <w:t>5</w:t>
      </w:r>
    </w:p>
    <w:p w:rsidR="00265B48" w:rsidRPr="008B270A" w:rsidRDefault="00265B48" w:rsidP="00265B48">
      <w:pPr>
        <w:spacing w:after="0" w:line="240" w:lineRule="auto"/>
        <w:ind w:left="5103"/>
        <w:rPr>
          <w:rFonts w:ascii="Times New Roman" w:hAnsi="Times New Roman"/>
          <w:bCs/>
          <w:iCs/>
          <w:sz w:val="24"/>
          <w:szCs w:val="24"/>
        </w:rPr>
      </w:pPr>
    </w:p>
    <w:p w:rsidR="00265B48" w:rsidRPr="00AE6F45" w:rsidRDefault="00265B48" w:rsidP="00265B48">
      <w:pPr>
        <w:spacing w:after="0" w:line="240" w:lineRule="auto"/>
        <w:ind w:left="5103"/>
        <w:rPr>
          <w:rFonts w:ascii="Times New Roman" w:hAnsi="Times New Roman"/>
          <w:b/>
          <w:bCs/>
          <w:iCs/>
          <w:sz w:val="24"/>
          <w:szCs w:val="24"/>
        </w:rPr>
      </w:pPr>
    </w:p>
    <w:p w:rsidR="00265B48" w:rsidRPr="00AE6F45" w:rsidRDefault="00265B48" w:rsidP="00265B48">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265B48" w:rsidRPr="00AE6F45" w:rsidTr="003265BF">
        <w:tc>
          <w:tcPr>
            <w:tcW w:w="9531" w:type="dxa"/>
            <w:tcBorders>
              <w:top w:val="nil"/>
              <w:left w:val="nil"/>
              <w:bottom w:val="nil"/>
              <w:right w:val="nil"/>
            </w:tcBorders>
          </w:tcPr>
          <w:p w:rsidR="00265B48" w:rsidRPr="00AE6F45" w:rsidRDefault="00265B48" w:rsidP="003265BF">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молодых семей - участников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изъявивших желание получить региональную социальную выплату по Верхнесалдинскому городскому округу</w:t>
            </w:r>
          </w:p>
        </w:tc>
      </w:tr>
    </w:tbl>
    <w:p w:rsidR="00265B48" w:rsidRPr="00AE6F45" w:rsidRDefault="00265B48" w:rsidP="00265B48">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
        <w:gridCol w:w="317"/>
        <w:gridCol w:w="980"/>
        <w:gridCol w:w="700"/>
        <w:gridCol w:w="840"/>
        <w:gridCol w:w="883"/>
        <w:gridCol w:w="97"/>
        <w:gridCol w:w="840"/>
        <w:gridCol w:w="840"/>
        <w:gridCol w:w="637"/>
        <w:gridCol w:w="739"/>
        <w:gridCol w:w="584"/>
        <w:gridCol w:w="662"/>
        <w:gridCol w:w="709"/>
        <w:gridCol w:w="1289"/>
        <w:gridCol w:w="123"/>
      </w:tblGrid>
      <w:tr w:rsidR="00265B48" w:rsidRPr="00AE6F45" w:rsidTr="003265BF">
        <w:trPr>
          <w:gridAfter w:val="1"/>
          <w:wAfter w:w="123" w:type="dxa"/>
          <w:jc w:val="center"/>
        </w:trPr>
        <w:tc>
          <w:tcPr>
            <w:tcW w:w="420" w:type="dxa"/>
            <w:gridSpan w:val="2"/>
            <w:vMerge w:val="restart"/>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N</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Стоимость</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265B48" w:rsidRPr="00AE6F45" w:rsidTr="003265BF">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количество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о рождении</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число,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месяц,</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год</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265B48" w:rsidRPr="00AE6F45" w:rsidTr="003265BF">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серия,</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кем,</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когда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серия,</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кем,</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когда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p>
        </w:tc>
      </w:tr>
      <w:tr w:rsidR="00265B48" w:rsidRPr="00AE6F45" w:rsidTr="003265BF">
        <w:trPr>
          <w:gridAfter w:val="1"/>
          <w:wAfter w:w="123" w:type="dxa"/>
          <w:jc w:val="center"/>
        </w:trPr>
        <w:tc>
          <w:tcPr>
            <w:tcW w:w="420" w:type="dxa"/>
            <w:gridSpan w:val="2"/>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12</w:t>
            </w:r>
          </w:p>
        </w:tc>
      </w:tr>
      <w:tr w:rsidR="00265B48" w:rsidRPr="00AE6F45" w:rsidTr="003265BF">
        <w:trPr>
          <w:gridAfter w:val="1"/>
          <w:wAfter w:w="123" w:type="dxa"/>
          <w:jc w:val="center"/>
        </w:trPr>
        <w:tc>
          <w:tcPr>
            <w:tcW w:w="420" w:type="dxa"/>
            <w:gridSpan w:val="2"/>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p>
        </w:tc>
      </w:tr>
      <w:tr w:rsidR="00265B48" w:rsidRPr="00AE6F45" w:rsidTr="003265BF">
        <w:tblPrEx>
          <w:jc w:val="left"/>
        </w:tblPrEx>
        <w:trPr>
          <w:gridBefore w:val="1"/>
          <w:wBefore w:w="103" w:type="dxa"/>
        </w:trPr>
        <w:tc>
          <w:tcPr>
            <w:tcW w:w="3720" w:type="dxa"/>
            <w:gridSpan w:val="5"/>
            <w:tcBorders>
              <w:top w:val="nil"/>
              <w:left w:val="nil"/>
              <w:bottom w:val="nil"/>
              <w:right w:val="nil"/>
            </w:tcBorders>
          </w:tcPr>
          <w:p w:rsidR="00265B48" w:rsidRPr="00AE6F45" w:rsidRDefault="00265B48" w:rsidP="003265BF">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265B48" w:rsidRPr="00AE6F45" w:rsidRDefault="00265B48" w:rsidP="003265BF">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Pr="002702E6" w:rsidRDefault="00265B48" w:rsidP="00265B48">
      <w:pPr>
        <w:spacing w:after="0" w:line="240" w:lineRule="auto"/>
        <w:ind w:firstLine="5103"/>
        <w:rPr>
          <w:rFonts w:ascii="Times New Roman" w:hAnsi="Times New Roman"/>
          <w:bCs/>
          <w:iCs/>
          <w:sz w:val="24"/>
          <w:szCs w:val="24"/>
        </w:rPr>
      </w:pPr>
      <w:r w:rsidRPr="002702E6">
        <w:rPr>
          <w:rFonts w:ascii="Times New Roman" w:hAnsi="Times New Roman"/>
          <w:bCs/>
          <w:iCs/>
          <w:sz w:val="24"/>
          <w:szCs w:val="24"/>
        </w:rPr>
        <w:t xml:space="preserve">Приложение </w:t>
      </w:r>
      <w:r>
        <w:rPr>
          <w:rFonts w:ascii="Times New Roman" w:hAnsi="Times New Roman"/>
          <w:bCs/>
          <w:iCs/>
          <w:sz w:val="24"/>
          <w:szCs w:val="24"/>
        </w:rPr>
        <w:t>№</w:t>
      </w:r>
      <w:r w:rsidRPr="002702E6">
        <w:rPr>
          <w:rFonts w:ascii="Times New Roman" w:hAnsi="Times New Roman"/>
          <w:bCs/>
          <w:iCs/>
          <w:sz w:val="24"/>
          <w:szCs w:val="24"/>
        </w:rPr>
        <w:t xml:space="preserve"> </w:t>
      </w:r>
      <w:r>
        <w:rPr>
          <w:rFonts w:ascii="Times New Roman" w:hAnsi="Times New Roman"/>
          <w:bCs/>
          <w:iCs/>
          <w:sz w:val="24"/>
          <w:szCs w:val="24"/>
        </w:rPr>
        <w:t xml:space="preserve">3 </w:t>
      </w:r>
      <w:r w:rsidRPr="002702E6">
        <w:rPr>
          <w:rFonts w:ascii="Times New Roman" w:hAnsi="Times New Roman"/>
          <w:bCs/>
          <w:iCs/>
          <w:sz w:val="24"/>
          <w:szCs w:val="24"/>
        </w:rPr>
        <w:t xml:space="preserve">к Подпрограмме </w:t>
      </w:r>
      <w:r>
        <w:rPr>
          <w:rFonts w:ascii="Times New Roman" w:hAnsi="Times New Roman"/>
          <w:bCs/>
          <w:iCs/>
          <w:sz w:val="24"/>
          <w:szCs w:val="24"/>
        </w:rPr>
        <w:t>5</w:t>
      </w: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Pr="00AA3DD9" w:rsidRDefault="00265B48" w:rsidP="00265B48">
      <w:pPr>
        <w:spacing w:after="0" w:line="240" w:lineRule="auto"/>
        <w:ind w:firstLine="5245"/>
        <w:rPr>
          <w:rFonts w:ascii="Times New Roman" w:hAnsi="Times New Roman"/>
          <w:bCs/>
          <w:iCs/>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                                 В Министерство физической культуры, спорта</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                                 и молодежной политики Свердловской области</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center"/>
        <w:rPr>
          <w:rFonts w:ascii="Times New Roman" w:hAnsi="Times New Roman"/>
          <w:sz w:val="28"/>
          <w:szCs w:val="28"/>
        </w:rPr>
      </w:pPr>
      <w:bookmarkStart w:id="23" w:name="Par299"/>
      <w:bookmarkEnd w:id="23"/>
      <w:r w:rsidRPr="00AA3DD9">
        <w:rPr>
          <w:rFonts w:ascii="Times New Roman" w:hAnsi="Times New Roman"/>
          <w:sz w:val="28"/>
          <w:szCs w:val="28"/>
        </w:rPr>
        <w:t>УВЕДОМЛЕНИЕ</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265B48" w:rsidRPr="002702E6" w:rsidRDefault="00265B48" w:rsidP="00265B48">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265B48"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265B48"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265B48" w:rsidRPr="00AA3DD9" w:rsidRDefault="00265B48" w:rsidP="00265B48">
      <w:pPr>
        <w:spacing w:after="0" w:line="240" w:lineRule="auto"/>
        <w:jc w:val="both"/>
        <w:rPr>
          <w:rFonts w:ascii="Times New Roman" w:hAnsi="Times New Roman"/>
          <w:sz w:val="28"/>
          <w:szCs w:val="28"/>
        </w:rPr>
      </w:pPr>
    </w:p>
    <w:p w:rsidR="00265B48" w:rsidRDefault="00265B48" w:rsidP="00265B48">
      <w:pPr>
        <w:autoSpaceDE w:val="0"/>
        <w:autoSpaceDN w:val="0"/>
        <w:adjustRightInd w:val="0"/>
        <w:jc w:val="right"/>
        <w:outlineLvl w:val="1"/>
        <w:rPr>
          <w:bCs/>
          <w:iCs/>
        </w:rPr>
        <w:sectPr w:rsidR="00265B48" w:rsidSect="003265BF">
          <w:headerReference w:type="default" r:id="rId49"/>
          <w:pgSz w:w="11906" w:h="16838"/>
          <w:pgMar w:top="1134" w:right="851" w:bottom="1134" w:left="1418" w:header="709" w:footer="709" w:gutter="0"/>
          <w:pgNumType w:start="3"/>
          <w:cols w:space="708"/>
          <w:docGrid w:linePitch="360"/>
        </w:sectPr>
      </w:pPr>
    </w:p>
    <w:p w:rsidR="00265B48" w:rsidRPr="00940E2D" w:rsidRDefault="00265B48" w:rsidP="00265B48">
      <w:pPr>
        <w:spacing w:after="0" w:line="240" w:lineRule="auto"/>
        <w:ind w:left="9072"/>
        <w:jc w:val="both"/>
        <w:rPr>
          <w:rFonts w:ascii="Times New Roman" w:hAnsi="Times New Roman"/>
          <w:sz w:val="26"/>
          <w:szCs w:val="26"/>
        </w:rPr>
      </w:pPr>
      <w:r w:rsidRPr="00940E2D">
        <w:rPr>
          <w:rFonts w:ascii="Times New Roman" w:hAnsi="Times New Roman"/>
          <w:sz w:val="26"/>
          <w:szCs w:val="26"/>
        </w:rPr>
        <w:lastRenderedPageBreak/>
        <w:t>«Приложение № 1</w:t>
      </w:r>
    </w:p>
    <w:p w:rsidR="00265B48" w:rsidRPr="00940E2D" w:rsidRDefault="00265B48" w:rsidP="00265B48">
      <w:pPr>
        <w:spacing w:after="0" w:line="240" w:lineRule="auto"/>
        <w:ind w:left="9072"/>
        <w:jc w:val="both"/>
        <w:rPr>
          <w:rFonts w:ascii="Times New Roman" w:hAnsi="Times New Roman"/>
          <w:sz w:val="26"/>
          <w:szCs w:val="26"/>
        </w:rPr>
      </w:pPr>
      <w:r w:rsidRPr="00940E2D">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Default="00265B48" w:rsidP="00265B48">
      <w:pPr>
        <w:spacing w:after="0" w:line="240" w:lineRule="auto"/>
        <w:ind w:left="8364"/>
        <w:rPr>
          <w:rFonts w:ascii="Times New Roman" w:hAnsi="Times New Roman"/>
          <w:szCs w:val="24"/>
        </w:rPr>
      </w:pPr>
    </w:p>
    <w:p w:rsidR="00265B48" w:rsidRPr="00C617DA" w:rsidRDefault="00265B48" w:rsidP="00265B48">
      <w:pPr>
        <w:spacing w:after="0" w:line="240" w:lineRule="auto"/>
        <w:ind w:left="8364"/>
        <w:rPr>
          <w:rFonts w:ascii="Times New Roman" w:hAnsi="Times New Roman"/>
          <w:szCs w:val="24"/>
        </w:rPr>
      </w:pPr>
    </w:p>
    <w:p w:rsidR="00265B48" w:rsidRPr="00B14AD1" w:rsidRDefault="00265B48" w:rsidP="00265B48">
      <w:pPr>
        <w:spacing w:after="0"/>
        <w:jc w:val="center"/>
        <w:rPr>
          <w:rFonts w:ascii="Times New Roman" w:hAnsi="Times New Roman"/>
          <w:b/>
          <w:sz w:val="28"/>
          <w:szCs w:val="28"/>
        </w:rPr>
      </w:pPr>
      <w:r w:rsidRPr="00B14AD1">
        <w:rPr>
          <w:rFonts w:ascii="Times New Roman" w:hAnsi="Times New Roman"/>
          <w:b/>
          <w:sz w:val="28"/>
          <w:szCs w:val="28"/>
        </w:rPr>
        <w:t>Цели, задачи и целевые показатели</w:t>
      </w:r>
    </w:p>
    <w:p w:rsidR="00265B48" w:rsidRPr="00B14AD1" w:rsidRDefault="00265B48" w:rsidP="00265B48">
      <w:pPr>
        <w:spacing w:after="0"/>
        <w:jc w:val="center"/>
        <w:rPr>
          <w:rFonts w:ascii="Times New Roman" w:hAnsi="Times New Roman"/>
          <w:b/>
          <w:sz w:val="28"/>
          <w:szCs w:val="28"/>
        </w:rPr>
      </w:pPr>
      <w:r w:rsidRPr="00B14AD1">
        <w:rPr>
          <w:rFonts w:ascii="Times New Roman" w:hAnsi="Times New Roman"/>
          <w:b/>
          <w:sz w:val="28"/>
          <w:szCs w:val="28"/>
        </w:rPr>
        <w:t>реализации муниципальной программы</w:t>
      </w:r>
    </w:p>
    <w:p w:rsidR="00265B48" w:rsidRDefault="00265B48" w:rsidP="00265B48">
      <w:pPr>
        <w:jc w:val="center"/>
        <w:rPr>
          <w:rFonts w:ascii="Times New Roman" w:hAnsi="Times New Roman"/>
          <w:b/>
          <w:bCs/>
          <w:iCs/>
          <w:sz w:val="28"/>
          <w:szCs w:val="28"/>
          <w:u w:val="single"/>
        </w:rPr>
      </w:pPr>
      <w:r w:rsidRPr="004D3938">
        <w:rPr>
          <w:rFonts w:ascii="Times New Roman" w:hAnsi="Times New Roman"/>
          <w:b/>
          <w:bCs/>
          <w:iCs/>
          <w:sz w:val="28"/>
          <w:szCs w:val="28"/>
          <w:u w:val="single"/>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tbl>
      <w:tblPr>
        <w:tblStyle w:val="a5"/>
        <w:tblW w:w="15588" w:type="dxa"/>
        <w:tblLayout w:type="fixed"/>
        <w:tblLook w:val="04A0" w:firstRow="1" w:lastRow="0" w:firstColumn="1" w:lastColumn="0" w:noHBand="0" w:noVBand="1"/>
      </w:tblPr>
      <w:tblGrid>
        <w:gridCol w:w="988"/>
        <w:gridCol w:w="2409"/>
        <w:gridCol w:w="1503"/>
        <w:gridCol w:w="1425"/>
        <w:gridCol w:w="1356"/>
        <w:gridCol w:w="1356"/>
        <w:gridCol w:w="1357"/>
        <w:gridCol w:w="1357"/>
        <w:gridCol w:w="1357"/>
        <w:gridCol w:w="2480"/>
      </w:tblGrid>
      <w:tr w:rsidR="00265B48" w:rsidTr="003265BF">
        <w:trPr>
          <w:tblHeader/>
        </w:trPr>
        <w:tc>
          <w:tcPr>
            <w:tcW w:w="988"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строки</w:t>
            </w:r>
          </w:p>
        </w:tc>
        <w:tc>
          <w:tcPr>
            <w:tcW w:w="2409"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Наименование цели (целей) и задач, целевых показателей</w:t>
            </w:r>
          </w:p>
        </w:tc>
        <w:tc>
          <w:tcPr>
            <w:tcW w:w="1503"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xml:space="preserve">Единица </w:t>
            </w:r>
            <w:r w:rsidRPr="004844AD">
              <w:rPr>
                <w:rFonts w:ascii="Times New Roman" w:hAnsi="Times New Roman"/>
                <w:sz w:val="24"/>
                <w:szCs w:val="24"/>
              </w:rPr>
              <w:br/>
              <w:t>измерения</w:t>
            </w:r>
          </w:p>
        </w:tc>
        <w:tc>
          <w:tcPr>
            <w:tcW w:w="8208" w:type="dxa"/>
            <w:gridSpan w:val="6"/>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Значение целе</w:t>
            </w:r>
            <w:r>
              <w:rPr>
                <w:rFonts w:ascii="Times New Roman" w:hAnsi="Times New Roman"/>
                <w:sz w:val="24"/>
                <w:szCs w:val="24"/>
              </w:rPr>
              <w:t xml:space="preserve">вого показателя реализации </w:t>
            </w:r>
            <w:r w:rsidRPr="004844AD">
              <w:rPr>
                <w:rFonts w:ascii="Times New Roman" w:hAnsi="Times New Roman"/>
                <w:sz w:val="24"/>
                <w:szCs w:val="24"/>
              </w:rPr>
              <w:t>муниципальной программы</w:t>
            </w:r>
          </w:p>
        </w:tc>
        <w:tc>
          <w:tcPr>
            <w:tcW w:w="2480"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xml:space="preserve">Источник  </w:t>
            </w:r>
            <w:r w:rsidRPr="004844AD">
              <w:rPr>
                <w:rFonts w:ascii="Times New Roman" w:hAnsi="Times New Roman"/>
                <w:sz w:val="24"/>
                <w:szCs w:val="24"/>
              </w:rPr>
              <w:br/>
              <w:t xml:space="preserve"> значений показателей</w:t>
            </w:r>
          </w:p>
        </w:tc>
      </w:tr>
      <w:tr w:rsidR="00265B48" w:rsidTr="003265BF">
        <w:tc>
          <w:tcPr>
            <w:tcW w:w="988" w:type="dxa"/>
            <w:vMerge/>
          </w:tcPr>
          <w:p w:rsidR="00265B48" w:rsidRDefault="00265B48" w:rsidP="003265BF">
            <w:pPr>
              <w:jc w:val="center"/>
              <w:rPr>
                <w:rFonts w:ascii="Times New Roman" w:hAnsi="Times New Roman"/>
                <w:b/>
                <w:bCs/>
                <w:iCs/>
                <w:sz w:val="28"/>
                <w:szCs w:val="28"/>
                <w:u w:val="single"/>
              </w:rPr>
            </w:pPr>
          </w:p>
        </w:tc>
        <w:tc>
          <w:tcPr>
            <w:tcW w:w="2409" w:type="dxa"/>
            <w:vMerge/>
          </w:tcPr>
          <w:p w:rsidR="00265B48" w:rsidRDefault="00265B48" w:rsidP="003265BF">
            <w:pPr>
              <w:jc w:val="center"/>
              <w:rPr>
                <w:rFonts w:ascii="Times New Roman" w:hAnsi="Times New Roman"/>
                <w:b/>
                <w:bCs/>
                <w:iCs/>
                <w:sz w:val="28"/>
                <w:szCs w:val="28"/>
                <w:u w:val="single"/>
              </w:rPr>
            </w:pPr>
          </w:p>
        </w:tc>
        <w:tc>
          <w:tcPr>
            <w:tcW w:w="1503" w:type="dxa"/>
            <w:vMerge/>
          </w:tcPr>
          <w:p w:rsidR="00265B48" w:rsidRDefault="00265B48" w:rsidP="003265BF">
            <w:pPr>
              <w:jc w:val="center"/>
              <w:rPr>
                <w:rFonts w:ascii="Times New Roman" w:hAnsi="Times New Roman"/>
                <w:b/>
                <w:bCs/>
                <w:iCs/>
                <w:sz w:val="28"/>
                <w:szCs w:val="28"/>
                <w:u w:val="single"/>
              </w:rPr>
            </w:pPr>
          </w:p>
        </w:tc>
        <w:tc>
          <w:tcPr>
            <w:tcW w:w="1425"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2016</w:t>
            </w:r>
            <w:r w:rsidRPr="004844AD">
              <w:rPr>
                <w:rFonts w:ascii="Times New Roman" w:hAnsi="Times New Roman"/>
                <w:sz w:val="24"/>
                <w:szCs w:val="24"/>
              </w:rPr>
              <w:br/>
              <w:t xml:space="preserve"> год</w:t>
            </w:r>
          </w:p>
        </w:tc>
        <w:tc>
          <w:tcPr>
            <w:tcW w:w="1356"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2017</w:t>
            </w:r>
            <w:r w:rsidRPr="004844AD">
              <w:rPr>
                <w:rFonts w:ascii="Times New Roman" w:hAnsi="Times New Roman"/>
                <w:sz w:val="24"/>
                <w:szCs w:val="24"/>
              </w:rPr>
              <w:br/>
              <w:t xml:space="preserve"> год</w:t>
            </w:r>
          </w:p>
        </w:tc>
        <w:tc>
          <w:tcPr>
            <w:tcW w:w="1356"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2018</w:t>
            </w:r>
            <w:r w:rsidRPr="004844AD">
              <w:rPr>
                <w:rFonts w:ascii="Times New Roman" w:hAnsi="Times New Roman"/>
                <w:sz w:val="24"/>
                <w:szCs w:val="24"/>
              </w:rPr>
              <w:br/>
              <w:t>год</w:t>
            </w:r>
          </w:p>
        </w:tc>
        <w:tc>
          <w:tcPr>
            <w:tcW w:w="1357"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2019</w:t>
            </w:r>
            <w:r w:rsidRPr="004844AD">
              <w:rPr>
                <w:rFonts w:ascii="Times New Roman" w:hAnsi="Times New Roman"/>
                <w:sz w:val="24"/>
                <w:szCs w:val="24"/>
              </w:rPr>
              <w:br/>
              <w:t xml:space="preserve"> год</w:t>
            </w:r>
          </w:p>
        </w:tc>
        <w:tc>
          <w:tcPr>
            <w:tcW w:w="1357"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2020</w:t>
            </w:r>
            <w:r w:rsidRPr="004844AD">
              <w:rPr>
                <w:rFonts w:ascii="Times New Roman" w:hAnsi="Times New Roman"/>
                <w:sz w:val="24"/>
                <w:szCs w:val="24"/>
              </w:rPr>
              <w:br/>
              <w:t xml:space="preserve"> го</w:t>
            </w:r>
            <w:r>
              <w:rPr>
                <w:rFonts w:ascii="Times New Roman" w:hAnsi="Times New Roman"/>
                <w:sz w:val="24"/>
                <w:szCs w:val="24"/>
              </w:rPr>
              <w:t>д</w:t>
            </w:r>
          </w:p>
        </w:tc>
        <w:tc>
          <w:tcPr>
            <w:tcW w:w="1357" w:type="dxa"/>
          </w:tcPr>
          <w:p w:rsidR="00265B48" w:rsidRDefault="00265B48" w:rsidP="003265BF">
            <w:pPr>
              <w:pStyle w:val="ConsPlusCell"/>
              <w:jc w:val="center"/>
              <w:rPr>
                <w:rFonts w:ascii="Times New Roman" w:hAnsi="Times New Roman" w:cs="Times New Roman"/>
                <w:sz w:val="24"/>
                <w:szCs w:val="24"/>
              </w:rPr>
            </w:pPr>
            <w:r w:rsidRPr="004844AD">
              <w:rPr>
                <w:rFonts w:ascii="Times New Roman" w:hAnsi="Times New Roman" w:cs="Times New Roman"/>
                <w:sz w:val="24"/>
                <w:szCs w:val="24"/>
              </w:rPr>
              <w:t xml:space="preserve">2021 </w:t>
            </w:r>
          </w:p>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год</w:t>
            </w:r>
          </w:p>
        </w:tc>
        <w:tc>
          <w:tcPr>
            <w:tcW w:w="2480" w:type="dxa"/>
            <w:vMerge/>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tabs>
                <w:tab w:val="left" w:pos="880"/>
              </w:tabs>
              <w:ind w:left="-113" w:right="-108"/>
              <w:jc w:val="center"/>
              <w:rPr>
                <w:rFonts w:ascii="Times New Roman" w:hAnsi="Times New Roman"/>
                <w:b/>
                <w:bCs/>
                <w:iCs/>
                <w:sz w:val="24"/>
                <w:szCs w:val="28"/>
              </w:rPr>
            </w:pPr>
            <w:r>
              <w:rPr>
                <w:rFonts w:ascii="Times New Roman" w:hAnsi="Times New Roman"/>
                <w:b/>
                <w:bCs/>
                <w:iCs/>
                <w:sz w:val="24"/>
                <w:szCs w:val="28"/>
              </w:rPr>
              <w:t>1.</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2.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265B48" w:rsidTr="003265BF">
        <w:tc>
          <w:tcPr>
            <w:tcW w:w="988" w:type="dxa"/>
          </w:tcPr>
          <w:p w:rsidR="00265B48" w:rsidRPr="004319F8" w:rsidRDefault="00265B48" w:rsidP="003265BF">
            <w:pPr>
              <w:ind w:left="29" w:right="-108"/>
              <w:jc w:val="center"/>
              <w:rPr>
                <w:rFonts w:ascii="Times New Roman" w:hAnsi="Times New Roman"/>
                <w:b/>
                <w:bCs/>
                <w:iCs/>
                <w:sz w:val="24"/>
                <w:szCs w:val="28"/>
              </w:rPr>
            </w:pPr>
            <w:r>
              <w:rPr>
                <w:rFonts w:ascii="Times New Roman" w:hAnsi="Times New Roman"/>
                <w:b/>
                <w:bCs/>
                <w:iCs/>
                <w:sz w:val="24"/>
                <w:szCs w:val="28"/>
              </w:rPr>
              <w:t>2.</w:t>
            </w:r>
          </w:p>
        </w:tc>
        <w:tc>
          <w:tcPr>
            <w:tcW w:w="14600" w:type="dxa"/>
            <w:gridSpan w:val="9"/>
          </w:tcPr>
          <w:p w:rsidR="00265B48" w:rsidRDefault="00265B48" w:rsidP="003265BF">
            <w:pPr>
              <w:jc w:val="both"/>
              <w:rPr>
                <w:rFonts w:ascii="Times New Roman" w:hAnsi="Times New Roman"/>
                <w:b/>
                <w:bCs/>
                <w:iCs/>
                <w:sz w:val="28"/>
                <w:szCs w:val="28"/>
                <w:u w:val="single"/>
              </w:rPr>
            </w:pPr>
            <w:r w:rsidRPr="004D3938">
              <w:rPr>
                <w:rFonts w:ascii="Times New Roman" w:hAnsi="Times New Roman"/>
                <w:b/>
                <w:sz w:val="24"/>
                <w:szCs w:val="24"/>
              </w:rPr>
              <w:t>Цель 2: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3.</w:t>
            </w:r>
          </w:p>
        </w:tc>
        <w:tc>
          <w:tcPr>
            <w:tcW w:w="14600" w:type="dxa"/>
            <w:gridSpan w:val="9"/>
          </w:tcPr>
          <w:p w:rsidR="00265B48" w:rsidRDefault="00265B48" w:rsidP="003265BF">
            <w:pPr>
              <w:jc w:val="both"/>
              <w:rPr>
                <w:rFonts w:ascii="Times New Roman" w:hAnsi="Times New Roman"/>
                <w:b/>
                <w:bCs/>
                <w:iCs/>
                <w:sz w:val="28"/>
                <w:szCs w:val="28"/>
                <w:u w:val="single"/>
              </w:rPr>
            </w:pPr>
            <w:r w:rsidRPr="004D3938">
              <w:rPr>
                <w:rFonts w:ascii="Times New Roman" w:hAnsi="Times New Roman"/>
                <w:b/>
                <w:sz w:val="24"/>
                <w:szCs w:val="24"/>
              </w:rPr>
              <w:t xml:space="preserve">Задача 1: </w:t>
            </w:r>
            <w:r w:rsidRPr="004D3938">
              <w:rPr>
                <w:rFonts w:ascii="Times New Roman" w:hAnsi="Times New Roman"/>
                <w:b/>
                <w:bCs/>
                <w:iCs/>
                <w:sz w:val="24"/>
                <w:szCs w:val="24"/>
              </w:rPr>
              <w:t>реализация мероприятий, направленных на сокращение аварийного жилищного фонда и помещений, признанных непригодными для проживания</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4.</w:t>
            </w:r>
          </w:p>
        </w:tc>
        <w:tc>
          <w:tcPr>
            <w:tcW w:w="2409" w:type="dxa"/>
          </w:tcPr>
          <w:p w:rsidR="00265B48" w:rsidRDefault="00265B48" w:rsidP="003265BF">
            <w:pPr>
              <w:ind w:right="-14"/>
              <w:jc w:val="both"/>
              <w:rPr>
                <w:rFonts w:ascii="Times New Roman" w:hAnsi="Times New Roman"/>
                <w:b/>
                <w:sz w:val="24"/>
                <w:szCs w:val="24"/>
              </w:rPr>
            </w:pPr>
            <w:r w:rsidRPr="00705CD1">
              <w:rPr>
                <w:rFonts w:ascii="Times New Roman" w:hAnsi="Times New Roman"/>
                <w:b/>
                <w:sz w:val="24"/>
                <w:szCs w:val="24"/>
              </w:rPr>
              <w:t xml:space="preserve">Целевой </w:t>
            </w:r>
          </w:p>
          <w:p w:rsidR="00265B48" w:rsidRPr="00705CD1" w:rsidRDefault="00265B48" w:rsidP="003265BF">
            <w:pPr>
              <w:ind w:right="-14"/>
              <w:jc w:val="both"/>
              <w:rPr>
                <w:rFonts w:ascii="Times New Roman" w:hAnsi="Times New Roman"/>
                <w:b/>
                <w:sz w:val="24"/>
                <w:szCs w:val="24"/>
              </w:rPr>
            </w:pPr>
            <w:r w:rsidRPr="00705CD1">
              <w:rPr>
                <w:rFonts w:ascii="Times New Roman" w:hAnsi="Times New Roman"/>
                <w:b/>
                <w:sz w:val="24"/>
                <w:szCs w:val="24"/>
              </w:rPr>
              <w:t>показатель 1.</w:t>
            </w:r>
          </w:p>
          <w:p w:rsidR="00265B48" w:rsidRDefault="00265B48" w:rsidP="003265BF">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граждан, проживающих в аварийном и ветхом жилищном фонде</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человек</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356</w:t>
            </w:r>
          </w:p>
        </w:tc>
        <w:tc>
          <w:tcPr>
            <w:tcW w:w="1356" w:type="dxa"/>
          </w:tcPr>
          <w:p w:rsidR="00265B48" w:rsidRPr="004844AD" w:rsidRDefault="00265B48" w:rsidP="003265BF">
            <w:pPr>
              <w:ind w:left="-103" w:right="-180"/>
              <w:jc w:val="center"/>
              <w:rPr>
                <w:rFonts w:ascii="Times New Roman" w:hAnsi="Times New Roman"/>
                <w:sz w:val="24"/>
                <w:szCs w:val="24"/>
              </w:rPr>
            </w:pPr>
            <w:r>
              <w:rPr>
                <w:rFonts w:ascii="Times New Roman" w:hAnsi="Times New Roman"/>
                <w:sz w:val="24"/>
                <w:szCs w:val="24"/>
              </w:rPr>
              <w:t>1437</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1347</w:t>
            </w:r>
          </w:p>
        </w:tc>
        <w:tc>
          <w:tcPr>
            <w:tcW w:w="1357" w:type="dxa"/>
          </w:tcPr>
          <w:p w:rsidR="00265B48" w:rsidRPr="00CD44B0" w:rsidRDefault="00265B48" w:rsidP="003265BF">
            <w:pPr>
              <w:jc w:val="center"/>
              <w:rPr>
                <w:rFonts w:ascii="Times New Roman" w:hAnsi="Times New Roman"/>
                <w:sz w:val="24"/>
                <w:szCs w:val="24"/>
              </w:rPr>
            </w:pPr>
            <w:r w:rsidRPr="00CD44B0">
              <w:rPr>
                <w:rFonts w:ascii="Times New Roman" w:hAnsi="Times New Roman"/>
                <w:sz w:val="24"/>
                <w:szCs w:val="24"/>
              </w:rPr>
              <w:t>13</w:t>
            </w:r>
            <w:r>
              <w:rPr>
                <w:rFonts w:ascii="Times New Roman" w:hAnsi="Times New Roman"/>
                <w:sz w:val="24"/>
                <w:szCs w:val="24"/>
              </w:rPr>
              <w:t>08</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1126</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1126</w:t>
            </w:r>
          </w:p>
        </w:tc>
        <w:tc>
          <w:tcPr>
            <w:tcW w:w="2480" w:type="dxa"/>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ind w:left="-113"/>
              <w:jc w:val="center"/>
              <w:rPr>
                <w:rFonts w:ascii="Times New Roman" w:hAnsi="Times New Roman"/>
                <w:b/>
                <w:bCs/>
                <w:iCs/>
                <w:sz w:val="24"/>
                <w:szCs w:val="28"/>
              </w:rPr>
            </w:pPr>
            <w:r>
              <w:rPr>
                <w:rFonts w:ascii="Times New Roman" w:hAnsi="Times New Roman"/>
                <w:b/>
                <w:bCs/>
                <w:iCs/>
                <w:sz w:val="24"/>
                <w:szCs w:val="28"/>
              </w:rPr>
              <w:t>5.</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2.</w:t>
            </w:r>
          </w:p>
          <w:p w:rsidR="00265B48" w:rsidRDefault="00265B48" w:rsidP="003265BF">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жилых помещений, </w:t>
            </w:r>
            <w:r w:rsidRPr="004844AD">
              <w:rPr>
                <w:rFonts w:ascii="Times New Roman" w:hAnsi="Times New Roman"/>
                <w:sz w:val="24"/>
                <w:szCs w:val="24"/>
              </w:rPr>
              <w:lastRenderedPageBreak/>
              <w:t>признанных непригодными для проживания и (или) с высоким уровнем износа, в общем объеме аварийного жилищного фонда</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lastRenderedPageBreak/>
              <w:t xml:space="preserve">единиц </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112</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730</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707</w:t>
            </w:r>
          </w:p>
        </w:tc>
        <w:tc>
          <w:tcPr>
            <w:tcW w:w="1357" w:type="dxa"/>
          </w:tcPr>
          <w:p w:rsidR="00265B48" w:rsidRPr="00CD44B0" w:rsidRDefault="00265B48" w:rsidP="003265BF">
            <w:pPr>
              <w:jc w:val="center"/>
              <w:rPr>
                <w:rFonts w:ascii="Times New Roman" w:hAnsi="Times New Roman"/>
                <w:sz w:val="24"/>
                <w:szCs w:val="24"/>
              </w:rPr>
            </w:pPr>
            <w:r>
              <w:rPr>
                <w:rFonts w:ascii="Times New Roman" w:hAnsi="Times New Roman"/>
                <w:sz w:val="24"/>
                <w:szCs w:val="24"/>
              </w:rPr>
              <w:t>698</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627</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627</w:t>
            </w:r>
          </w:p>
        </w:tc>
        <w:tc>
          <w:tcPr>
            <w:tcW w:w="2480" w:type="dxa"/>
            <w:vMerge w:val="restart"/>
          </w:tcPr>
          <w:p w:rsidR="00265B48" w:rsidRPr="00922195" w:rsidRDefault="00265B48" w:rsidP="003265BF">
            <w:pPr>
              <w:jc w:val="both"/>
              <w:rPr>
                <w:rFonts w:ascii="Times New Roman" w:hAnsi="Times New Roman"/>
                <w:bCs/>
                <w:iCs/>
                <w:sz w:val="28"/>
                <w:szCs w:val="28"/>
                <w:u w:val="single"/>
              </w:rPr>
            </w:pPr>
            <w:r w:rsidRPr="00922195">
              <w:rPr>
                <w:rFonts w:ascii="Times New Roman" w:hAnsi="Times New Roman"/>
                <w:bCs/>
                <w:sz w:val="24"/>
                <w:szCs w:val="24"/>
              </w:rPr>
              <w:t xml:space="preserve">Постановление Правительства Свердловской области от 24.10.2013 </w:t>
            </w:r>
            <w:r w:rsidRPr="00922195">
              <w:rPr>
                <w:rFonts w:ascii="Times New Roman" w:hAnsi="Times New Roman"/>
                <w:bCs/>
                <w:sz w:val="24"/>
                <w:szCs w:val="24"/>
              </w:rPr>
              <w:lastRenderedPageBreak/>
              <w:t xml:space="preserve">№ 1296-ПП «Об утверждении </w:t>
            </w:r>
            <w:r w:rsidRPr="00922195">
              <w:rPr>
                <w:rFonts w:ascii="Times New Roman" w:hAnsi="Times New Roman"/>
                <w:sz w:val="24"/>
                <w:szCs w:val="24"/>
              </w:rPr>
              <w:t xml:space="preserve">государственной </w:t>
            </w:r>
            <w:hyperlink r:id="rId50" w:history="1">
              <w:r w:rsidRPr="00922195">
                <w:rPr>
                  <w:rFonts w:ascii="Times New Roman" w:hAnsi="Times New Roman"/>
                  <w:sz w:val="24"/>
                  <w:szCs w:val="24"/>
                </w:rPr>
                <w:t>программ</w:t>
              </w:r>
            </w:hyperlink>
            <w:r w:rsidRPr="00922195">
              <w:rPr>
                <w:rFonts w:ascii="Times New Roman" w:hAnsi="Times New Roman"/>
                <w:sz w:val="24"/>
                <w:szCs w:val="24"/>
              </w:rPr>
              <w:t>ы Свердловской области «Реализация основных направлений государственной политики в строительном комплексе Свердловской области до 2024 года</w:t>
            </w:r>
            <w:r w:rsidRPr="00922195">
              <w:rPr>
                <w:rFonts w:ascii="Times New Roman" w:hAnsi="Times New Roman"/>
                <w:bCs/>
                <w:sz w:val="24"/>
                <w:szCs w:val="24"/>
              </w:rPr>
              <w:t>»</w:t>
            </w:r>
          </w:p>
        </w:tc>
      </w:tr>
      <w:tr w:rsidR="00265B48" w:rsidTr="003265BF">
        <w:tc>
          <w:tcPr>
            <w:tcW w:w="988" w:type="dxa"/>
          </w:tcPr>
          <w:p w:rsidR="00265B48" w:rsidRPr="004319F8" w:rsidRDefault="00265B48" w:rsidP="003265BF">
            <w:pPr>
              <w:pStyle w:val="af7"/>
              <w:ind w:left="-113"/>
              <w:jc w:val="center"/>
              <w:rPr>
                <w:rFonts w:ascii="Times New Roman" w:hAnsi="Times New Roman"/>
                <w:b/>
                <w:bCs/>
                <w:iCs/>
                <w:sz w:val="24"/>
                <w:szCs w:val="28"/>
              </w:rPr>
            </w:pPr>
            <w:r>
              <w:rPr>
                <w:rFonts w:ascii="Times New Roman" w:hAnsi="Times New Roman"/>
                <w:b/>
                <w:bCs/>
                <w:iCs/>
                <w:sz w:val="24"/>
                <w:szCs w:val="28"/>
              </w:rPr>
              <w:t>6.</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3.</w:t>
            </w:r>
          </w:p>
          <w:p w:rsidR="00265B48" w:rsidRPr="004844AD" w:rsidRDefault="00265B48" w:rsidP="003265BF">
            <w:pPr>
              <w:rPr>
                <w:rFonts w:ascii="Times New Roman" w:hAnsi="Times New Roman"/>
                <w:sz w:val="24"/>
                <w:szCs w:val="24"/>
              </w:rPr>
            </w:pPr>
            <w:r>
              <w:rPr>
                <w:rFonts w:ascii="Times New Roman" w:hAnsi="Times New Roman"/>
                <w:sz w:val="24"/>
                <w:szCs w:val="24"/>
              </w:rPr>
              <w:t>О</w:t>
            </w:r>
            <w:r w:rsidRPr="00A627E1">
              <w:rPr>
                <w:rFonts w:ascii="Times New Roman" w:hAnsi="Times New Roman"/>
                <w:sz w:val="24"/>
                <w:szCs w:val="24"/>
              </w:rPr>
              <w:t>бщая площадь аварийного и ветхого жилищного фонда, подлежащая переселению</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тыс. кв. м.</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11682,3</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30905,1</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30100,2</w:t>
            </w:r>
          </w:p>
        </w:tc>
        <w:tc>
          <w:tcPr>
            <w:tcW w:w="1357" w:type="dxa"/>
          </w:tcPr>
          <w:p w:rsidR="00265B48" w:rsidRPr="00CD44B0" w:rsidRDefault="00265B48" w:rsidP="003265BF">
            <w:pPr>
              <w:jc w:val="center"/>
              <w:rPr>
                <w:rFonts w:ascii="Times New Roman" w:hAnsi="Times New Roman"/>
                <w:sz w:val="24"/>
                <w:szCs w:val="24"/>
              </w:rPr>
            </w:pPr>
            <w:r>
              <w:rPr>
                <w:rFonts w:ascii="Times New Roman" w:hAnsi="Times New Roman"/>
                <w:sz w:val="24"/>
                <w:szCs w:val="24"/>
              </w:rPr>
              <w:t>29776,2</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26531,0</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26531,0</w:t>
            </w:r>
          </w:p>
        </w:tc>
        <w:tc>
          <w:tcPr>
            <w:tcW w:w="2480" w:type="dxa"/>
            <w:vMerge/>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7.</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3. «Обеспечение малоимущих граждан жилыми помещениями по договорам социального найма</w:t>
            </w:r>
            <w:r>
              <w:rPr>
                <w:rFonts w:ascii="Times New Roman" w:hAnsi="Times New Roman"/>
                <w:b/>
                <w:sz w:val="24"/>
                <w:szCs w:val="24"/>
              </w:rPr>
              <w:t xml:space="preserve"> </w:t>
            </w:r>
            <w:r w:rsidRPr="004844AD">
              <w:rPr>
                <w:rFonts w:ascii="Times New Roman" w:hAnsi="Times New Roman"/>
                <w:b/>
                <w:sz w:val="24"/>
                <w:szCs w:val="24"/>
              </w:rPr>
              <w:t>муниципального жилищного фонда»</w:t>
            </w: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8.</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Цель</w:t>
            </w:r>
            <w:r>
              <w:rPr>
                <w:rFonts w:ascii="Times New Roman" w:hAnsi="Times New Roman"/>
                <w:b/>
                <w:sz w:val="24"/>
                <w:szCs w:val="24"/>
              </w:rPr>
              <w:t xml:space="preserve"> 3</w:t>
            </w:r>
            <w:r w:rsidRPr="004844AD">
              <w:rPr>
                <w:rFonts w:ascii="Times New Roman" w:hAnsi="Times New Roman"/>
                <w:b/>
                <w:sz w:val="24"/>
                <w:szCs w:val="24"/>
              </w:rPr>
              <w:t>: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9.</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Задача </w:t>
            </w:r>
            <w:r>
              <w:rPr>
                <w:rFonts w:ascii="Times New Roman" w:hAnsi="Times New Roman"/>
                <w:b/>
                <w:sz w:val="24"/>
                <w:szCs w:val="24"/>
              </w:rPr>
              <w:t>1</w:t>
            </w:r>
            <w:r w:rsidRPr="004844AD">
              <w:rPr>
                <w:rFonts w:ascii="Times New Roman" w:hAnsi="Times New Roman"/>
                <w:b/>
                <w:sz w:val="24"/>
                <w:szCs w:val="24"/>
              </w:rPr>
              <w:t>: предоставление жилых помещений по договорам социального найма гражданам, состоящим на учете в качестве нуждающихся в жилых помещениях</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10.</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4844AD" w:rsidRDefault="00265B48" w:rsidP="003265BF">
            <w:pPr>
              <w:rPr>
                <w:rFonts w:ascii="Times New Roman" w:hAnsi="Times New Roman"/>
                <w:sz w:val="24"/>
                <w:szCs w:val="24"/>
              </w:rPr>
            </w:pPr>
            <w:r w:rsidRPr="00E955DE">
              <w:rPr>
                <w:rFonts w:ascii="Times New Roman" w:hAnsi="Times New Roman"/>
                <w:sz w:val="24"/>
                <w:szCs w:val="24"/>
              </w:rPr>
              <w:t>Снижение очередности малоимущих граждан, вставших на учет в качестве нуждающихся в жилом помещении</w:t>
            </w:r>
            <w:r>
              <w:rPr>
                <w:rFonts w:ascii="Times New Roman" w:hAnsi="Times New Roman"/>
                <w:sz w:val="24"/>
                <w:szCs w:val="24"/>
              </w:rPr>
              <w:t xml:space="preserve"> до 01.01.2015</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семей</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60</w:t>
            </w:r>
          </w:p>
          <w:p w:rsidR="00265B48" w:rsidRPr="004844AD" w:rsidRDefault="00265B48" w:rsidP="003265BF">
            <w:pPr>
              <w:jc w:val="center"/>
              <w:rPr>
                <w:rFonts w:ascii="Times New Roman" w:hAnsi="Times New Roman"/>
                <w:sz w:val="24"/>
                <w:szCs w:val="24"/>
              </w:rPr>
            </w:pP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60</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58</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2480" w:type="dxa"/>
          </w:tcPr>
          <w:p w:rsidR="00265B48" w:rsidRDefault="00265B48" w:rsidP="003265BF">
            <w:pPr>
              <w:jc w:val="both"/>
              <w:rPr>
                <w:rFonts w:ascii="Times New Roman" w:hAnsi="Times New Roman"/>
                <w:sz w:val="24"/>
                <w:szCs w:val="24"/>
              </w:rPr>
            </w:pPr>
            <w:r>
              <w:rPr>
                <w:rFonts w:ascii="Times New Roman" w:hAnsi="Times New Roman"/>
                <w:sz w:val="24"/>
                <w:szCs w:val="24"/>
              </w:rPr>
              <w:t>З</w:t>
            </w:r>
            <w:r w:rsidRPr="003A0F59">
              <w:rPr>
                <w:rFonts w:ascii="Times New Roman" w:hAnsi="Times New Roman"/>
                <w:sz w:val="24"/>
                <w:szCs w:val="24"/>
              </w:rPr>
              <w:t>акон</w:t>
            </w:r>
            <w:r>
              <w:rPr>
                <w:rFonts w:ascii="Times New Roman" w:hAnsi="Times New Roman"/>
                <w:sz w:val="24"/>
                <w:szCs w:val="24"/>
              </w:rPr>
              <w:t>ы</w:t>
            </w:r>
            <w:r w:rsidRPr="003A0F59">
              <w:rPr>
                <w:rFonts w:ascii="Times New Roman" w:hAnsi="Times New Roman"/>
                <w:sz w:val="24"/>
                <w:szCs w:val="24"/>
              </w:rPr>
              <w:t xml:space="preserve"> Свердловской области от </w:t>
            </w:r>
            <w:r>
              <w:rPr>
                <w:rFonts w:ascii="Times New Roman" w:hAnsi="Times New Roman"/>
                <w:sz w:val="24"/>
                <w:szCs w:val="24"/>
              </w:rPr>
              <w:t xml:space="preserve">                               </w:t>
            </w:r>
            <w:r w:rsidRPr="003A0F59">
              <w:rPr>
                <w:rFonts w:ascii="Times New Roman" w:hAnsi="Times New Roman"/>
                <w:sz w:val="24"/>
                <w:szCs w:val="24"/>
              </w:rPr>
              <w:t xml:space="preserve">22 июля 2005 года </w:t>
            </w:r>
            <w:r>
              <w:rPr>
                <w:rFonts w:ascii="Times New Roman" w:hAnsi="Times New Roman"/>
                <w:sz w:val="24"/>
                <w:szCs w:val="24"/>
              </w:rPr>
              <w:t xml:space="preserve">         </w:t>
            </w:r>
          </w:p>
          <w:p w:rsidR="00265B48" w:rsidRDefault="00265B48" w:rsidP="003265BF">
            <w:pPr>
              <w:jc w:val="both"/>
              <w:rPr>
                <w:rFonts w:ascii="Times New Roman" w:hAnsi="Times New Roman"/>
                <w:sz w:val="24"/>
                <w:szCs w:val="24"/>
              </w:rPr>
            </w:pPr>
            <w:r w:rsidRPr="003A0F59">
              <w:rPr>
                <w:rFonts w:ascii="Times New Roman" w:hAnsi="Times New Roman"/>
                <w:sz w:val="24"/>
                <w:szCs w:val="24"/>
              </w:rPr>
              <w:t xml:space="preserve">№ 96-ОЗ, от </w:t>
            </w:r>
            <w:r>
              <w:rPr>
                <w:rFonts w:ascii="Times New Roman" w:hAnsi="Times New Roman"/>
                <w:sz w:val="24"/>
                <w:szCs w:val="24"/>
              </w:rPr>
              <w:t xml:space="preserve">                       </w:t>
            </w:r>
            <w:r w:rsidRPr="003A0F59">
              <w:rPr>
                <w:rFonts w:ascii="Times New Roman" w:hAnsi="Times New Roman"/>
                <w:sz w:val="24"/>
                <w:szCs w:val="24"/>
              </w:rPr>
              <w:t xml:space="preserve">22 июля 2005 года </w:t>
            </w:r>
            <w:r>
              <w:rPr>
                <w:rFonts w:ascii="Times New Roman" w:hAnsi="Times New Roman"/>
                <w:sz w:val="24"/>
                <w:szCs w:val="24"/>
              </w:rPr>
              <w:t xml:space="preserve">               </w:t>
            </w:r>
          </w:p>
          <w:p w:rsidR="00265B48" w:rsidRPr="004844AD" w:rsidRDefault="00265B48" w:rsidP="003265BF">
            <w:pPr>
              <w:jc w:val="both"/>
              <w:rPr>
                <w:rFonts w:ascii="Times New Roman" w:hAnsi="Times New Roman"/>
                <w:sz w:val="24"/>
                <w:szCs w:val="24"/>
              </w:rPr>
            </w:pPr>
            <w:r w:rsidRPr="003A0F59">
              <w:rPr>
                <w:rFonts w:ascii="Times New Roman" w:hAnsi="Times New Roman"/>
                <w:sz w:val="24"/>
                <w:szCs w:val="24"/>
              </w:rPr>
              <w:t xml:space="preserve">№ 97-ОЗ </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11.</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4. «Обеспечение жильем молодых семей»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lastRenderedPageBreak/>
              <w:t>12.</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Цель </w:t>
            </w:r>
            <w:r>
              <w:rPr>
                <w:rFonts w:ascii="Times New Roman" w:hAnsi="Times New Roman"/>
                <w:b/>
                <w:sz w:val="24"/>
                <w:szCs w:val="24"/>
              </w:rPr>
              <w:t>4</w:t>
            </w:r>
            <w:r w:rsidRPr="004844AD">
              <w:rPr>
                <w:rFonts w:ascii="Times New Roman" w:hAnsi="Times New Roman"/>
                <w:b/>
                <w:sz w:val="24"/>
                <w:szCs w:val="24"/>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13.</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r>
      <w:tr w:rsidR="00265B48" w:rsidTr="003265BF">
        <w:tc>
          <w:tcPr>
            <w:tcW w:w="988" w:type="dxa"/>
          </w:tcPr>
          <w:p w:rsidR="00265B48" w:rsidRPr="004319F8" w:rsidRDefault="00265B48" w:rsidP="003265BF">
            <w:pPr>
              <w:pStyle w:val="af7"/>
              <w:ind w:left="0" w:right="-108"/>
              <w:jc w:val="center"/>
              <w:rPr>
                <w:rFonts w:ascii="Times New Roman" w:hAnsi="Times New Roman"/>
                <w:b/>
                <w:bCs/>
                <w:iCs/>
                <w:sz w:val="24"/>
                <w:szCs w:val="28"/>
              </w:rPr>
            </w:pPr>
            <w:r>
              <w:rPr>
                <w:rFonts w:ascii="Times New Roman" w:hAnsi="Times New Roman"/>
                <w:b/>
                <w:bCs/>
                <w:iCs/>
                <w:sz w:val="24"/>
                <w:szCs w:val="28"/>
              </w:rPr>
              <w:t>14.</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4844AD" w:rsidRDefault="00265B48" w:rsidP="003265BF">
            <w:pPr>
              <w:rPr>
                <w:rFonts w:ascii="Times New Roman" w:hAnsi="Times New Roman"/>
                <w:sz w:val="24"/>
                <w:szCs w:val="24"/>
              </w:rPr>
            </w:pPr>
            <w:r w:rsidRPr="00E955DE">
              <w:rPr>
                <w:rFonts w:ascii="Times New Roman" w:hAnsi="Times New Roman"/>
                <w:sz w:val="24"/>
                <w:szCs w:val="24"/>
              </w:rPr>
              <w:t>Снижение очередности молодых семей, вставших на учет в качестве нуждающихся в жилом помещении</w:t>
            </w:r>
            <w:r>
              <w:rPr>
                <w:rFonts w:ascii="Times New Roman" w:hAnsi="Times New Roman"/>
                <w:sz w:val="24"/>
                <w:szCs w:val="24"/>
              </w:rPr>
              <w:t xml:space="preserve"> до 01.01.2015</w:t>
            </w:r>
          </w:p>
        </w:tc>
        <w:tc>
          <w:tcPr>
            <w:tcW w:w="1503" w:type="dxa"/>
          </w:tcPr>
          <w:p w:rsidR="00265B48" w:rsidRPr="004844AD" w:rsidRDefault="00265B48" w:rsidP="003265BF">
            <w:pPr>
              <w:jc w:val="center"/>
              <w:rPr>
                <w:rFonts w:ascii="Times New Roman" w:hAnsi="Times New Roman"/>
                <w:sz w:val="24"/>
                <w:szCs w:val="24"/>
              </w:rPr>
            </w:pPr>
            <w:r w:rsidRPr="004844AD">
              <w:rPr>
                <w:rFonts w:ascii="Times New Roman" w:hAnsi="Times New Roman"/>
                <w:sz w:val="24"/>
                <w:szCs w:val="24"/>
              </w:rPr>
              <w:t>семей</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88</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77</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72</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58</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44</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3</w:t>
            </w:r>
            <w:r w:rsidR="00265B48">
              <w:rPr>
                <w:rFonts w:ascii="Times New Roman" w:hAnsi="Times New Roman"/>
                <w:sz w:val="24"/>
                <w:szCs w:val="24"/>
              </w:rPr>
              <w:t>0</w:t>
            </w:r>
          </w:p>
        </w:tc>
        <w:tc>
          <w:tcPr>
            <w:tcW w:w="2480" w:type="dxa"/>
          </w:tcPr>
          <w:p w:rsidR="00265B48" w:rsidRPr="009E60C8" w:rsidRDefault="00265B48" w:rsidP="003265BF">
            <w:pPr>
              <w:jc w:val="both"/>
              <w:rPr>
                <w:rFonts w:ascii="Times New Roman" w:hAnsi="Times New Roman"/>
                <w:b/>
                <w:sz w:val="24"/>
                <w:szCs w:val="24"/>
              </w:rPr>
            </w:pPr>
            <w:r>
              <w:rPr>
                <w:rFonts w:ascii="Times New Roman" w:hAnsi="Times New Roman"/>
              </w:rPr>
              <w:t>П</w:t>
            </w:r>
            <w:r w:rsidRPr="009E60C8">
              <w:rPr>
                <w:rFonts w:ascii="Times New Roman" w:hAnsi="Times New Roman"/>
              </w:rPr>
              <w:t>остановлени</w:t>
            </w:r>
            <w:r>
              <w:rPr>
                <w:rFonts w:ascii="Times New Roman" w:hAnsi="Times New Roman"/>
              </w:rPr>
              <w:t>е</w:t>
            </w:r>
            <w:r w:rsidRPr="009E60C8">
              <w:rPr>
                <w:rFonts w:ascii="Times New Roman" w:hAnsi="Times New Roman"/>
              </w:rPr>
              <w:t xml:space="preserve"> Правительства Российской Федерации </w:t>
            </w:r>
            <w:r>
              <w:rPr>
                <w:rFonts w:ascii="Times New Roman" w:hAnsi="Times New Roman"/>
                <w:bCs/>
                <w:iCs/>
              </w:rPr>
              <w:t xml:space="preserve">от 17.12.2010 № 1050 «О </w:t>
            </w:r>
            <w:r w:rsidRPr="009E60C8">
              <w:rPr>
                <w:rFonts w:ascii="Times New Roman" w:hAnsi="Times New Roman"/>
              </w:rPr>
              <w:t xml:space="preserve">реализации отдельных мероприятий государственной </w:t>
            </w:r>
            <w:hyperlink r:id="rId51" w:history="1">
              <w:r w:rsidRPr="009E60C8">
                <w:rPr>
                  <w:rStyle w:val="ae"/>
                  <w:rFonts w:ascii="Times New Roman" w:eastAsia="Calibri" w:hAnsi="Times New Roman"/>
                </w:rPr>
                <w:t>программы</w:t>
              </w:r>
            </w:hyperlink>
            <w:r w:rsidRPr="009E60C8">
              <w:rPr>
                <w:rFonts w:ascii="Times New Roman" w:hAnsi="Times New Roman"/>
              </w:rPr>
              <w:t xml:space="preserve"> Российской Федерации «Обеспечение доступным и комфортным жильем и коммунальными услугами граждан Российской Федерации»</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15.</w:t>
            </w:r>
          </w:p>
        </w:tc>
        <w:tc>
          <w:tcPr>
            <w:tcW w:w="14600" w:type="dxa"/>
            <w:gridSpan w:val="9"/>
          </w:tcPr>
          <w:p w:rsidR="00265B48" w:rsidRDefault="00265B48" w:rsidP="003265BF">
            <w:pPr>
              <w:jc w:val="center"/>
              <w:rPr>
                <w:rFonts w:ascii="Times New Roman" w:hAnsi="Times New Roman"/>
                <w:b/>
                <w:bCs/>
                <w:iCs/>
                <w:sz w:val="28"/>
                <w:szCs w:val="28"/>
                <w:u w:val="single"/>
              </w:rPr>
            </w:pPr>
            <w:r w:rsidRPr="00667F47">
              <w:rPr>
                <w:rFonts w:ascii="Times New Roman" w:hAnsi="Times New Roman"/>
                <w:b/>
              </w:rPr>
              <w:t xml:space="preserve">Подпрограмма </w:t>
            </w:r>
            <w:r>
              <w:rPr>
                <w:rFonts w:ascii="Times New Roman" w:hAnsi="Times New Roman"/>
                <w:b/>
              </w:rPr>
              <w:t>5</w:t>
            </w:r>
            <w:r w:rsidRPr="00667F47">
              <w:rPr>
                <w:rFonts w:ascii="Times New Roman" w:hAnsi="Times New Roman"/>
                <w:b/>
              </w:rPr>
              <w:t xml:space="preserve"> «</w:t>
            </w:r>
            <w:r w:rsidRPr="00667F47">
              <w:rPr>
                <w:rFonts w:ascii="Times New Roman" w:hAnsi="Times New Roman"/>
                <w:b/>
                <w:bCs/>
                <w:iCs/>
              </w:rPr>
              <w:t>Предоставление региональной поддержки молодым семьям на улучшение жилищных условий»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16.</w:t>
            </w:r>
          </w:p>
        </w:tc>
        <w:tc>
          <w:tcPr>
            <w:tcW w:w="14600" w:type="dxa"/>
            <w:gridSpan w:val="9"/>
          </w:tcPr>
          <w:p w:rsidR="00265B48" w:rsidRDefault="00265B48" w:rsidP="003265BF">
            <w:pPr>
              <w:jc w:val="both"/>
              <w:rPr>
                <w:rFonts w:ascii="Times New Roman" w:hAnsi="Times New Roman"/>
                <w:b/>
                <w:bCs/>
                <w:iCs/>
                <w:sz w:val="28"/>
                <w:szCs w:val="28"/>
                <w:u w:val="single"/>
              </w:rPr>
            </w:pPr>
            <w:r w:rsidRPr="00667F47">
              <w:rPr>
                <w:rFonts w:ascii="Times New Roman" w:hAnsi="Times New Roman"/>
                <w:b/>
              </w:rPr>
              <w:t xml:space="preserve">Цель </w:t>
            </w:r>
            <w:r>
              <w:rPr>
                <w:rFonts w:ascii="Times New Roman" w:hAnsi="Times New Roman"/>
                <w:b/>
              </w:rPr>
              <w:t>5</w:t>
            </w:r>
            <w:r w:rsidRPr="00667F47">
              <w:rPr>
                <w:rFonts w:ascii="Times New Roman" w:hAnsi="Times New Roman"/>
                <w:b/>
              </w:rPr>
              <w:t>: предоставление региональной поддержки молодым семьям на улучшение жилищных условий</w:t>
            </w:r>
          </w:p>
        </w:tc>
      </w:tr>
      <w:tr w:rsidR="00265B48" w:rsidTr="003265BF">
        <w:tc>
          <w:tcPr>
            <w:tcW w:w="988" w:type="dxa"/>
          </w:tcPr>
          <w:p w:rsidR="00265B48" w:rsidRPr="004319F8" w:rsidRDefault="00265B48" w:rsidP="003265BF">
            <w:pPr>
              <w:pStyle w:val="af7"/>
              <w:ind w:left="-113" w:right="-108"/>
              <w:jc w:val="center"/>
              <w:rPr>
                <w:rFonts w:ascii="Times New Roman" w:hAnsi="Times New Roman"/>
                <w:b/>
                <w:bCs/>
                <w:iCs/>
                <w:sz w:val="24"/>
                <w:szCs w:val="28"/>
              </w:rPr>
            </w:pPr>
            <w:r>
              <w:rPr>
                <w:rFonts w:ascii="Times New Roman" w:hAnsi="Times New Roman"/>
                <w:b/>
                <w:bCs/>
                <w:iCs/>
                <w:sz w:val="24"/>
                <w:szCs w:val="28"/>
              </w:rPr>
              <w:t>17.</w:t>
            </w:r>
          </w:p>
        </w:tc>
        <w:tc>
          <w:tcPr>
            <w:tcW w:w="14600" w:type="dxa"/>
            <w:gridSpan w:val="9"/>
          </w:tcPr>
          <w:p w:rsidR="00265B48" w:rsidRDefault="00265B48" w:rsidP="003265BF">
            <w:pPr>
              <w:jc w:val="both"/>
              <w:rPr>
                <w:rFonts w:ascii="Times New Roman" w:hAnsi="Times New Roman"/>
                <w:b/>
                <w:bCs/>
                <w:iCs/>
                <w:sz w:val="28"/>
                <w:szCs w:val="28"/>
                <w:u w:val="single"/>
              </w:rPr>
            </w:pPr>
            <w:r w:rsidRPr="00667F47">
              <w:rPr>
                <w:rFonts w:ascii="Times New Roman" w:hAnsi="Times New Roman"/>
                <w:b/>
              </w:rPr>
              <w:t>Задача 1: предоставление региональных социальных выплат молодым семьям на улучшение жилищных условий</w:t>
            </w:r>
          </w:p>
        </w:tc>
      </w:tr>
      <w:tr w:rsidR="00265B48" w:rsidTr="003265BF">
        <w:tc>
          <w:tcPr>
            <w:tcW w:w="988" w:type="dxa"/>
          </w:tcPr>
          <w:p w:rsidR="00265B48" w:rsidRPr="004319F8" w:rsidRDefault="00265B48" w:rsidP="003265BF">
            <w:pPr>
              <w:jc w:val="center"/>
              <w:rPr>
                <w:rFonts w:ascii="Times New Roman" w:hAnsi="Times New Roman"/>
                <w:b/>
              </w:rPr>
            </w:pPr>
            <w:r w:rsidRPr="004319F8">
              <w:rPr>
                <w:rFonts w:ascii="Times New Roman" w:hAnsi="Times New Roman"/>
                <w:b/>
                <w:sz w:val="24"/>
              </w:rPr>
              <w:t>18.</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3A0F59" w:rsidRDefault="00265B48" w:rsidP="003265BF">
            <w:pPr>
              <w:rPr>
                <w:rFonts w:ascii="Times New Roman" w:hAnsi="Times New Roman"/>
                <w:sz w:val="24"/>
                <w:szCs w:val="24"/>
              </w:rPr>
            </w:pPr>
            <w:r>
              <w:rPr>
                <w:rFonts w:ascii="Times New Roman" w:hAnsi="Times New Roman"/>
                <w:sz w:val="24"/>
                <w:szCs w:val="24"/>
              </w:rPr>
              <w:t>Количество молодых семей, получивших региональную социальную выплату</w:t>
            </w:r>
          </w:p>
        </w:tc>
        <w:tc>
          <w:tcPr>
            <w:tcW w:w="1503"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семей</w:t>
            </w:r>
          </w:p>
        </w:tc>
        <w:tc>
          <w:tcPr>
            <w:tcW w:w="1425" w:type="dxa"/>
          </w:tcPr>
          <w:p w:rsidR="00265B48" w:rsidRDefault="00265B48" w:rsidP="003265BF">
            <w:pPr>
              <w:jc w:val="center"/>
              <w:rPr>
                <w:rFonts w:ascii="Times New Roman" w:hAnsi="Times New Roman"/>
                <w:sz w:val="24"/>
                <w:szCs w:val="24"/>
              </w:rPr>
            </w:pPr>
            <w:r>
              <w:rPr>
                <w:rFonts w:ascii="Times New Roman" w:hAnsi="Times New Roman"/>
                <w:sz w:val="24"/>
                <w:szCs w:val="24"/>
              </w:rPr>
              <w:t>1</w:t>
            </w:r>
          </w:p>
          <w:p w:rsidR="00265B48" w:rsidRDefault="00265B48" w:rsidP="003265BF">
            <w:pPr>
              <w:rPr>
                <w:rFonts w:ascii="Times New Roman" w:hAnsi="Times New Roman"/>
                <w:sz w:val="24"/>
                <w:szCs w:val="24"/>
              </w:rPr>
            </w:pPr>
          </w:p>
        </w:tc>
        <w:tc>
          <w:tcPr>
            <w:tcW w:w="1356" w:type="dxa"/>
          </w:tcPr>
          <w:p w:rsidR="00265B48" w:rsidRDefault="00265B48" w:rsidP="003265BF">
            <w:pPr>
              <w:jc w:val="center"/>
              <w:rPr>
                <w:rFonts w:ascii="Times New Roman" w:hAnsi="Times New Roman"/>
                <w:sz w:val="24"/>
                <w:szCs w:val="24"/>
              </w:rPr>
            </w:pPr>
            <w:r>
              <w:rPr>
                <w:rFonts w:ascii="Times New Roman" w:hAnsi="Times New Roman"/>
                <w:sz w:val="24"/>
                <w:szCs w:val="24"/>
              </w:rPr>
              <w:t>2</w:t>
            </w:r>
          </w:p>
        </w:tc>
        <w:tc>
          <w:tcPr>
            <w:tcW w:w="1356" w:type="dxa"/>
          </w:tcPr>
          <w:p w:rsidR="00265B48" w:rsidRDefault="00265B48" w:rsidP="003265BF">
            <w:pPr>
              <w:jc w:val="center"/>
              <w:rPr>
                <w:rFonts w:ascii="Times New Roman" w:hAnsi="Times New Roman"/>
                <w:sz w:val="24"/>
                <w:szCs w:val="24"/>
              </w:rPr>
            </w:pPr>
            <w:r>
              <w:rPr>
                <w:rFonts w:ascii="Times New Roman" w:hAnsi="Times New Roman"/>
                <w:sz w:val="24"/>
                <w:szCs w:val="24"/>
              </w:rPr>
              <w:t>2</w:t>
            </w:r>
          </w:p>
        </w:tc>
        <w:tc>
          <w:tcPr>
            <w:tcW w:w="1357" w:type="dxa"/>
          </w:tcPr>
          <w:p w:rsidR="00265B48" w:rsidRPr="00584C3D" w:rsidRDefault="00265B48" w:rsidP="003265BF">
            <w:pPr>
              <w:jc w:val="center"/>
              <w:rPr>
                <w:rFonts w:ascii="Times New Roman" w:hAnsi="Times New Roman"/>
                <w:sz w:val="24"/>
                <w:szCs w:val="24"/>
              </w:rPr>
            </w:pPr>
            <w:r w:rsidRPr="00584C3D">
              <w:rPr>
                <w:rFonts w:ascii="Times New Roman" w:hAnsi="Times New Roman"/>
                <w:sz w:val="24"/>
                <w:szCs w:val="24"/>
              </w:rPr>
              <w:t>1</w:t>
            </w:r>
          </w:p>
        </w:tc>
        <w:tc>
          <w:tcPr>
            <w:tcW w:w="1357" w:type="dxa"/>
          </w:tcPr>
          <w:p w:rsidR="00265B48" w:rsidRDefault="00265B48" w:rsidP="003265BF">
            <w:pPr>
              <w:jc w:val="center"/>
              <w:rPr>
                <w:rFonts w:ascii="Times New Roman" w:hAnsi="Times New Roman"/>
                <w:sz w:val="24"/>
                <w:szCs w:val="24"/>
              </w:rPr>
            </w:pPr>
            <w:r>
              <w:rPr>
                <w:rFonts w:ascii="Times New Roman" w:hAnsi="Times New Roman"/>
                <w:sz w:val="24"/>
                <w:szCs w:val="24"/>
              </w:rPr>
              <w:t>0</w:t>
            </w:r>
          </w:p>
        </w:tc>
        <w:tc>
          <w:tcPr>
            <w:tcW w:w="1357" w:type="dxa"/>
          </w:tcPr>
          <w:p w:rsidR="00265B48" w:rsidRPr="001A2186" w:rsidRDefault="00265B48" w:rsidP="003265BF">
            <w:pPr>
              <w:jc w:val="center"/>
              <w:rPr>
                <w:rFonts w:ascii="Times New Roman" w:hAnsi="Times New Roman"/>
              </w:rPr>
            </w:pPr>
            <w:r>
              <w:rPr>
                <w:rFonts w:ascii="Times New Roman" w:hAnsi="Times New Roman"/>
              </w:rPr>
              <w:t>0</w:t>
            </w:r>
          </w:p>
        </w:tc>
        <w:tc>
          <w:tcPr>
            <w:tcW w:w="2480" w:type="dxa"/>
          </w:tcPr>
          <w:p w:rsidR="00265B48" w:rsidRPr="003A0F59" w:rsidRDefault="00265B48" w:rsidP="003265BF">
            <w:pPr>
              <w:jc w:val="both"/>
              <w:rPr>
                <w:rFonts w:ascii="Times New Roman" w:hAnsi="Times New Roman"/>
                <w:sz w:val="24"/>
                <w:szCs w:val="24"/>
              </w:rPr>
            </w:pPr>
            <w:r w:rsidRPr="009E60C8">
              <w:rPr>
                <w:rFonts w:ascii="Times New Roman" w:hAnsi="Times New Roman"/>
                <w:bCs/>
              </w:rPr>
              <w:t>Постановление Правительства Свердловской области</w:t>
            </w:r>
            <w:r w:rsidRPr="009E60C8">
              <w:rPr>
                <w:rFonts w:ascii="Times New Roman" w:hAnsi="Times New Roman"/>
                <w:bCs/>
              </w:rPr>
              <w:br/>
              <w:t>от</w:t>
            </w:r>
            <w:r w:rsidRPr="00400077">
              <w:rPr>
                <w:rFonts w:ascii="Times New Roman" w:hAnsi="Times New Roman"/>
                <w:b/>
                <w:bCs/>
              </w:rPr>
              <w:t xml:space="preserve"> </w:t>
            </w:r>
            <w:r w:rsidRPr="009E60C8">
              <w:rPr>
                <w:rFonts w:ascii="Times New Roman" w:hAnsi="Times New Roman"/>
                <w:bCs/>
                <w:iCs/>
              </w:rPr>
              <w:t xml:space="preserve">29.12.2017 </w:t>
            </w:r>
            <w:r>
              <w:rPr>
                <w:rFonts w:ascii="Times New Roman" w:hAnsi="Times New Roman"/>
                <w:bCs/>
                <w:iCs/>
              </w:rPr>
              <w:t xml:space="preserve">                            № </w:t>
            </w:r>
            <w:r w:rsidRPr="009E60C8">
              <w:rPr>
                <w:rFonts w:ascii="Times New Roman" w:hAnsi="Times New Roman"/>
                <w:bCs/>
                <w:iCs/>
              </w:rPr>
              <w:t>1047-ПП</w:t>
            </w:r>
            <w:r w:rsidRPr="009E60C8">
              <w:rPr>
                <w:rFonts w:ascii="Times New Roman" w:hAnsi="Times New Roman"/>
              </w:rPr>
              <w:t xml:space="preserve"> </w:t>
            </w:r>
            <w:r w:rsidRPr="009E60C8">
              <w:rPr>
                <w:rFonts w:ascii="Times New Roman" w:hAnsi="Times New Roman"/>
                <w:bCs/>
              </w:rPr>
              <w:t>«</w:t>
            </w:r>
            <w:r w:rsidRPr="009E60C8">
              <w:rPr>
                <w:rFonts w:ascii="Times New Roman" w:hAnsi="Times New Roman"/>
                <w:bCs/>
                <w:iCs/>
              </w:rPr>
              <w:t>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Pr="009E60C8">
              <w:rPr>
                <w:rFonts w:ascii="Times New Roman" w:hAnsi="Times New Roman"/>
              </w:rPr>
              <w:t>»</w:t>
            </w:r>
          </w:p>
        </w:tc>
      </w:tr>
    </w:tbl>
    <w:p w:rsidR="00265B48" w:rsidRDefault="00265B48" w:rsidP="00265B48">
      <w:pPr>
        <w:jc w:val="right"/>
      </w:pPr>
      <w:r>
        <w:rPr>
          <w:rFonts w:ascii="Times New Roman" w:hAnsi="Times New Roman"/>
          <w:bCs/>
          <w:iCs/>
          <w:sz w:val="28"/>
          <w:szCs w:val="28"/>
        </w:rPr>
        <w:t>».</w:t>
      </w:r>
      <w:r>
        <w:br w:type="textWrapping" w:clear="all"/>
      </w:r>
    </w:p>
    <w:p w:rsidR="00265B48" w:rsidRPr="00DB7878" w:rsidRDefault="00265B48" w:rsidP="00265B48">
      <w:pPr>
        <w:spacing w:after="0"/>
        <w:ind w:left="9072"/>
        <w:rPr>
          <w:rFonts w:ascii="Times New Roman" w:hAnsi="Times New Roman"/>
          <w:sz w:val="26"/>
          <w:szCs w:val="26"/>
        </w:rPr>
      </w:pPr>
      <w:r w:rsidRPr="00DB7878">
        <w:rPr>
          <w:rFonts w:ascii="Times New Roman" w:hAnsi="Times New Roman"/>
          <w:sz w:val="26"/>
          <w:szCs w:val="26"/>
        </w:rPr>
        <w:lastRenderedPageBreak/>
        <w:t>«Приложение № 2</w:t>
      </w:r>
    </w:p>
    <w:p w:rsidR="00265B48" w:rsidRPr="00DB7878" w:rsidRDefault="00265B48" w:rsidP="00265B48">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EB71F4" w:rsidRDefault="00265B48" w:rsidP="00265B48">
      <w:pPr>
        <w:spacing w:after="0"/>
        <w:jc w:val="center"/>
        <w:rPr>
          <w:rFonts w:ascii="Times New Roman" w:hAnsi="Times New Roman"/>
          <w:sz w:val="28"/>
        </w:rPr>
      </w:pPr>
    </w:p>
    <w:p w:rsidR="00265B48" w:rsidRPr="00DB7878" w:rsidRDefault="00265B48" w:rsidP="00265B48">
      <w:pPr>
        <w:spacing w:after="0" w:line="240" w:lineRule="auto"/>
        <w:jc w:val="center"/>
        <w:rPr>
          <w:rFonts w:ascii="Times New Roman" w:hAnsi="Times New Roman"/>
          <w:b/>
          <w:sz w:val="28"/>
          <w:szCs w:val="24"/>
        </w:rPr>
      </w:pPr>
      <w:r w:rsidRPr="00DB7878">
        <w:rPr>
          <w:rFonts w:ascii="Times New Roman" w:hAnsi="Times New Roman"/>
          <w:b/>
          <w:sz w:val="28"/>
          <w:szCs w:val="24"/>
        </w:rPr>
        <w:t>ПЛАН МЕРОПРИЯТИЙ</w:t>
      </w:r>
    </w:p>
    <w:p w:rsidR="00265B48" w:rsidRPr="00DB7878" w:rsidRDefault="00265B48" w:rsidP="00265B48">
      <w:pPr>
        <w:spacing w:after="0" w:line="240" w:lineRule="auto"/>
        <w:jc w:val="center"/>
        <w:rPr>
          <w:rFonts w:ascii="Times New Roman" w:hAnsi="Times New Roman"/>
          <w:b/>
          <w:sz w:val="28"/>
          <w:szCs w:val="24"/>
        </w:rPr>
      </w:pPr>
      <w:r w:rsidRPr="00DB7878">
        <w:rPr>
          <w:rFonts w:ascii="Times New Roman" w:hAnsi="Times New Roman"/>
          <w:b/>
          <w:sz w:val="28"/>
          <w:szCs w:val="24"/>
        </w:rPr>
        <w:t>по выполнению муниципальной программы</w:t>
      </w:r>
    </w:p>
    <w:p w:rsidR="00265B48" w:rsidRDefault="00265B48" w:rsidP="00265B48">
      <w:pPr>
        <w:spacing w:after="0" w:line="240" w:lineRule="auto"/>
        <w:jc w:val="center"/>
        <w:rPr>
          <w:rFonts w:ascii="Times New Roman" w:hAnsi="Times New Roman"/>
          <w:b/>
          <w:sz w:val="28"/>
          <w:szCs w:val="24"/>
        </w:rPr>
      </w:pPr>
      <w:bookmarkStart w:id="24" w:name="Par336"/>
      <w:bookmarkEnd w:id="24"/>
      <w:r w:rsidRPr="00DB7878">
        <w:rPr>
          <w:rFonts w:ascii="Times New Roman" w:hAnsi="Times New Roman"/>
          <w:b/>
          <w:sz w:val="28"/>
          <w:szCs w:val="24"/>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485C56" w:rsidRDefault="00265B48" w:rsidP="00265B48">
      <w:pPr>
        <w:spacing w:after="0" w:line="240" w:lineRule="auto"/>
        <w:jc w:val="center"/>
        <w:rPr>
          <w:rFonts w:ascii="Times New Roman" w:hAnsi="Times New Roman"/>
          <w:b/>
          <w:sz w:val="24"/>
          <w:szCs w:val="24"/>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3"/>
        <w:gridCol w:w="3405"/>
        <w:gridCol w:w="1414"/>
        <w:gridCol w:w="1279"/>
        <w:gridCol w:w="1418"/>
        <w:gridCol w:w="1417"/>
        <w:gridCol w:w="1276"/>
        <w:gridCol w:w="1276"/>
        <w:gridCol w:w="1275"/>
        <w:gridCol w:w="1701"/>
      </w:tblGrid>
      <w:tr w:rsidR="00265B48" w:rsidRPr="00F41D2B" w:rsidTr="003265BF">
        <w:trPr>
          <w:tblHeader/>
          <w:tblCellSpacing w:w="5" w:type="nil"/>
          <w:jc w:val="center"/>
        </w:trPr>
        <w:tc>
          <w:tcPr>
            <w:tcW w:w="843"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r w:rsidRPr="00F41D2B">
              <w:rPr>
                <w:rFonts w:ascii="Times New Roman" w:hAnsi="Times New Roman"/>
              </w:rPr>
              <w:t xml:space="preserve">№   </w:t>
            </w:r>
            <w:r w:rsidRPr="00F41D2B">
              <w:rPr>
                <w:rFonts w:ascii="Times New Roman" w:hAnsi="Times New Roman"/>
              </w:rPr>
              <w:br/>
              <w:t>строки</w:t>
            </w:r>
          </w:p>
        </w:tc>
        <w:tc>
          <w:tcPr>
            <w:tcW w:w="3405"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r w:rsidRPr="00F41D2B">
              <w:rPr>
                <w:rFonts w:ascii="Times New Roman" w:hAnsi="Times New Roman"/>
              </w:rPr>
              <w:t>Наименование мероприятия/</w:t>
            </w:r>
            <w:r w:rsidRPr="00F41D2B">
              <w:rPr>
                <w:rFonts w:ascii="Times New Roman" w:hAnsi="Times New Roman"/>
              </w:rPr>
              <w:br/>
              <w:t xml:space="preserve">   Источники расходов    </w:t>
            </w:r>
            <w:r w:rsidRPr="00F41D2B">
              <w:rPr>
                <w:rFonts w:ascii="Times New Roman" w:hAnsi="Times New Roman"/>
              </w:rPr>
              <w:br/>
              <w:t xml:space="preserve">    на финансирование</w:t>
            </w:r>
          </w:p>
        </w:tc>
        <w:tc>
          <w:tcPr>
            <w:tcW w:w="9355" w:type="dxa"/>
            <w:gridSpan w:val="7"/>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 xml:space="preserve">Объем расходов на выполнение мероприятия за счет     </w:t>
            </w:r>
            <w:r w:rsidRPr="00F41D2B">
              <w:rPr>
                <w:rFonts w:ascii="Times New Roman" w:hAnsi="Times New Roman"/>
              </w:rPr>
              <w:br/>
              <w:t xml:space="preserve">   всех источников ресурсного обеспечения,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line="240" w:lineRule="auto"/>
              <w:rPr>
                <w:rFonts w:ascii="Times New Roman" w:hAnsi="Times New Roman"/>
                <w:sz w:val="21"/>
                <w:szCs w:val="21"/>
              </w:rPr>
            </w:pPr>
            <w:r w:rsidRPr="00F41D2B">
              <w:rPr>
                <w:rFonts w:ascii="Times New Roman" w:hAnsi="Times New Roman"/>
                <w:sz w:val="21"/>
                <w:szCs w:val="21"/>
              </w:rPr>
              <w:t>Номер строки целевых пок</w:t>
            </w:r>
            <w:r>
              <w:rPr>
                <w:rFonts w:ascii="Times New Roman" w:hAnsi="Times New Roman"/>
                <w:sz w:val="21"/>
                <w:szCs w:val="21"/>
              </w:rPr>
              <w:t>азателей, на</w:t>
            </w:r>
            <w:r>
              <w:rPr>
                <w:rFonts w:ascii="Times New Roman" w:hAnsi="Times New Roman"/>
                <w:sz w:val="21"/>
                <w:szCs w:val="21"/>
              </w:rPr>
              <w:br/>
              <w:t>достижение котор</w:t>
            </w:r>
            <w:r w:rsidRPr="00F41D2B">
              <w:rPr>
                <w:rFonts w:ascii="Times New Roman" w:hAnsi="Times New Roman"/>
                <w:sz w:val="21"/>
                <w:szCs w:val="21"/>
              </w:rPr>
              <w:t>ых направлены мероприятия</w:t>
            </w:r>
          </w:p>
        </w:tc>
      </w:tr>
      <w:tr w:rsidR="00265B48" w:rsidRPr="00F41D2B" w:rsidTr="003265BF">
        <w:trPr>
          <w:trHeight w:val="1918"/>
          <w:tblHeader/>
          <w:tblCellSpacing w:w="5" w:type="nil"/>
          <w:jc w:val="center"/>
        </w:trPr>
        <w:tc>
          <w:tcPr>
            <w:tcW w:w="843"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c>
          <w:tcPr>
            <w:tcW w:w="3405"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c>
          <w:tcPr>
            <w:tcW w:w="1414"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всего</w:t>
            </w:r>
          </w:p>
        </w:tc>
        <w:tc>
          <w:tcPr>
            <w:tcW w:w="1279"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2016</w:t>
            </w:r>
            <w:r w:rsidRPr="00F41D2B">
              <w:rPr>
                <w:rFonts w:ascii="Times New Roman" w:hAnsi="Times New Roman"/>
              </w:rPr>
              <w:br/>
              <w:t xml:space="preserve"> год</w:t>
            </w:r>
          </w:p>
        </w:tc>
        <w:tc>
          <w:tcPr>
            <w:tcW w:w="1418"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2017</w:t>
            </w:r>
            <w:r w:rsidRPr="00F41D2B">
              <w:rPr>
                <w:rFonts w:ascii="Times New Roman" w:hAnsi="Times New Roman"/>
              </w:rPr>
              <w:br/>
              <w:t xml:space="preserve"> год</w:t>
            </w:r>
          </w:p>
        </w:tc>
        <w:tc>
          <w:tcPr>
            <w:tcW w:w="1417"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2018</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2019</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2020</w:t>
            </w:r>
            <w:r w:rsidRPr="00F41D2B">
              <w:rPr>
                <w:rFonts w:ascii="Times New Roman" w:hAnsi="Times New Roman"/>
              </w:rPr>
              <w:br/>
              <w:t xml:space="preserve"> год</w:t>
            </w:r>
          </w:p>
        </w:tc>
        <w:tc>
          <w:tcPr>
            <w:tcW w:w="1275"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2021</w:t>
            </w:r>
            <w:r w:rsidRPr="00F41D2B">
              <w:rPr>
                <w:rFonts w:ascii="Times New Roman" w:hAnsi="Times New Roman"/>
              </w:rPr>
              <w:br/>
              <w:t xml:space="preserve">  год</w:t>
            </w:r>
          </w:p>
          <w:p w:rsidR="00265B48" w:rsidRPr="00F41D2B" w:rsidRDefault="00265B48" w:rsidP="003265BF">
            <w:pPr>
              <w:rPr>
                <w:rFonts w:ascii="Times New Roman" w:hAnsi="Times New Roman"/>
              </w:rPr>
            </w:pPr>
          </w:p>
          <w:p w:rsidR="00265B48" w:rsidRPr="00F41D2B" w:rsidRDefault="00265B48" w:rsidP="003265BF">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r>
    </w:tbl>
    <w:p w:rsidR="00265B48" w:rsidRPr="0026248F" w:rsidRDefault="00265B48" w:rsidP="00265B48">
      <w:pPr>
        <w:spacing w:after="0"/>
        <w:jc w:val="center"/>
        <w:rPr>
          <w:rFonts w:ascii="Times New Roman" w:hAnsi="Times New Roman"/>
          <w:b/>
          <w:sz w:val="2"/>
          <w:szCs w:val="2"/>
          <w:u w:val="single"/>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6"/>
        <w:gridCol w:w="3402"/>
        <w:gridCol w:w="1417"/>
        <w:gridCol w:w="1276"/>
        <w:gridCol w:w="1418"/>
        <w:gridCol w:w="1417"/>
        <w:gridCol w:w="1276"/>
        <w:gridCol w:w="1276"/>
        <w:gridCol w:w="1275"/>
        <w:gridCol w:w="1701"/>
      </w:tblGrid>
      <w:tr w:rsidR="00265B48" w:rsidRPr="0026248F" w:rsidTr="003265BF">
        <w:trPr>
          <w:tblHeade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3265BF">
            <w:pPr>
              <w:pStyle w:val="af7"/>
              <w:ind w:left="0"/>
              <w:jc w:val="center"/>
              <w:rPr>
                <w:rFonts w:ascii="Times New Roman" w:hAnsi="Times New Roman"/>
                <w:b/>
              </w:rPr>
            </w:pPr>
            <w:r w:rsidRPr="00C85A8B">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sidRPr="0026248F">
              <w:rPr>
                <w:rFonts w:ascii="Times New Roman" w:hAnsi="Times New Roman"/>
                <w:b/>
              </w:rPr>
              <w:t>2</w:t>
            </w:r>
          </w:p>
        </w:tc>
        <w:tc>
          <w:tcPr>
            <w:tcW w:w="1417"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sidRPr="0026248F">
              <w:rPr>
                <w:rFonts w:ascii="Times New Roman" w:hAnsi="Times New Roman"/>
                <w:b/>
              </w:rPr>
              <w:t>3</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4</w:t>
            </w:r>
          </w:p>
        </w:tc>
        <w:tc>
          <w:tcPr>
            <w:tcW w:w="1418"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5</w:t>
            </w:r>
          </w:p>
        </w:tc>
        <w:tc>
          <w:tcPr>
            <w:tcW w:w="1417"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6</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9</w:t>
            </w:r>
          </w:p>
        </w:tc>
        <w:tc>
          <w:tcPr>
            <w:tcW w:w="1701"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10</w:t>
            </w: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b/>
                <w:sz w:val="24"/>
                <w:szCs w:val="24"/>
                <w:u w:val="single"/>
              </w:rPr>
            </w:pPr>
            <w:r w:rsidRPr="00F41D2B">
              <w:rPr>
                <w:rFonts w:ascii="Times New Roman" w:hAnsi="Times New Roman"/>
                <w:b/>
                <w:sz w:val="24"/>
                <w:szCs w:val="24"/>
              </w:rPr>
              <w:t xml:space="preserve">Всего по муниципальной программе </w:t>
            </w:r>
            <w:r w:rsidRPr="00DB7878">
              <w:rPr>
                <w:rFonts w:ascii="Times New Roman" w:hAnsi="Times New Roman"/>
                <w:sz w:val="24"/>
                <w:szCs w:val="24"/>
              </w:rPr>
              <w:t>«</w:t>
            </w:r>
            <w:r w:rsidRPr="00DB7878">
              <w:rPr>
                <w:rFonts w:ascii="Times New Roman" w:hAnsi="Times New Roman"/>
                <w:b/>
                <w:sz w:val="24"/>
                <w:szCs w:val="24"/>
              </w:rPr>
              <w:t xml:space="preserve">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w:t>
            </w:r>
            <w:r w:rsidRPr="00DB7878">
              <w:rPr>
                <w:rFonts w:ascii="Times New Roman" w:hAnsi="Times New Roman"/>
                <w:b/>
                <w:sz w:val="24"/>
                <w:szCs w:val="24"/>
              </w:rPr>
              <w:lastRenderedPageBreak/>
              <w:t>жилищного строительства и стимулирование спроса на рынке жилья до 2021 года</w:t>
            </w:r>
            <w:r w:rsidRPr="00DB7878">
              <w:rPr>
                <w:rFonts w:ascii="Times New Roman" w:hAnsi="Times New Roman"/>
                <w:b/>
                <w:bCs/>
                <w:iCs/>
                <w:sz w:val="24"/>
                <w:szCs w:val="24"/>
              </w:rPr>
              <w:t>»,</w:t>
            </w:r>
            <w:r w:rsidRPr="0048561C">
              <w:rPr>
                <w:rFonts w:ascii="Times New Roman" w:hAnsi="Times New Roman"/>
                <w:b/>
                <w:bCs/>
                <w:iCs/>
                <w:sz w:val="24"/>
                <w:szCs w:val="24"/>
              </w:rPr>
              <w:t xml:space="preserve"> в том числе</w:t>
            </w:r>
          </w:p>
        </w:tc>
        <w:tc>
          <w:tcPr>
            <w:tcW w:w="1417" w:type="dxa"/>
            <w:tcBorders>
              <w:left w:val="single" w:sz="4" w:space="0" w:color="auto"/>
              <w:bottom w:val="single" w:sz="4" w:space="0" w:color="auto"/>
              <w:right w:val="single" w:sz="4" w:space="0" w:color="auto"/>
            </w:tcBorders>
          </w:tcPr>
          <w:p w:rsidR="00265B48" w:rsidRPr="005A4397" w:rsidRDefault="00A10C41" w:rsidP="003265BF">
            <w:pPr>
              <w:jc w:val="center"/>
              <w:rPr>
                <w:rFonts w:ascii="Times New Roman" w:hAnsi="Times New Roman"/>
                <w:b/>
                <w:highlight w:val="yellow"/>
              </w:rPr>
            </w:pPr>
            <w:r>
              <w:rPr>
                <w:rFonts w:ascii="Times New Roman" w:hAnsi="Times New Roman"/>
                <w:b/>
              </w:rPr>
              <w:lastRenderedPageBreak/>
              <w:t>185461,4</w:t>
            </w:r>
          </w:p>
        </w:tc>
        <w:tc>
          <w:tcPr>
            <w:tcW w:w="1276" w:type="dxa"/>
            <w:tcBorders>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30651,6</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Pr>
                <w:rFonts w:ascii="Times New Roman" w:hAnsi="Times New Roman"/>
                <w:b/>
              </w:rPr>
              <w:t>25898,0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C451BD">
              <w:rPr>
                <w:rFonts w:ascii="Times New Roman" w:hAnsi="Times New Roman"/>
                <w:b/>
              </w:rPr>
              <w:t>32644,2</w:t>
            </w:r>
          </w:p>
        </w:tc>
        <w:tc>
          <w:tcPr>
            <w:tcW w:w="1276" w:type="dxa"/>
            <w:tcBorders>
              <w:left w:val="single" w:sz="4" w:space="0" w:color="auto"/>
              <w:bottom w:val="single" w:sz="4" w:space="0" w:color="auto"/>
              <w:right w:val="single" w:sz="4" w:space="0" w:color="auto"/>
            </w:tcBorders>
          </w:tcPr>
          <w:p w:rsidR="00265B48" w:rsidRPr="00883D02" w:rsidRDefault="008706B7" w:rsidP="003265BF">
            <w:pPr>
              <w:jc w:val="center"/>
            </w:pPr>
            <w:r>
              <w:rPr>
                <w:rFonts w:ascii="Times New Roman" w:hAnsi="Times New Roman"/>
                <w:b/>
              </w:rPr>
              <w:t>33981,2</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42477,4</w:t>
            </w:r>
          </w:p>
        </w:tc>
        <w:tc>
          <w:tcPr>
            <w:tcW w:w="1275" w:type="dxa"/>
            <w:tcBorders>
              <w:left w:val="single" w:sz="4" w:space="0" w:color="auto"/>
              <w:bottom w:val="single" w:sz="4" w:space="0" w:color="auto"/>
              <w:right w:val="single" w:sz="4" w:space="0" w:color="auto"/>
            </w:tcBorders>
          </w:tcPr>
          <w:p w:rsidR="00265B48" w:rsidRPr="00DE7EEB" w:rsidRDefault="00265B48" w:rsidP="003265BF">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jc w:val="center"/>
              <w:rPr>
                <w:rFonts w:ascii="Times New Roman" w:hAnsi="Times New Roman"/>
                <w:b/>
              </w:rPr>
            </w:pPr>
            <w:r>
              <w:rPr>
                <w:rFonts w:ascii="Times New Roman" w:hAnsi="Times New Roman"/>
                <w:b/>
              </w:rPr>
              <w:t>77683,0</w:t>
            </w:r>
          </w:p>
        </w:tc>
        <w:tc>
          <w:tcPr>
            <w:tcW w:w="1276" w:type="dxa"/>
            <w:tcBorders>
              <w:top w:val="single" w:sz="4" w:space="0" w:color="auto"/>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6998,3</w:t>
            </w:r>
          </w:p>
        </w:tc>
        <w:tc>
          <w:tcPr>
            <w:tcW w:w="1418" w:type="dxa"/>
            <w:tcBorders>
              <w:top w:val="single" w:sz="4" w:space="0" w:color="auto"/>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6982,0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20400,0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jc w:val="center"/>
            </w:pPr>
            <w:r>
              <w:rPr>
                <w:rFonts w:ascii="Times New Roman" w:hAnsi="Times New Roman"/>
                <w:b/>
              </w:rPr>
              <w:t>10616,3</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276</w:t>
            </w:r>
            <w:r w:rsidRPr="00883D02">
              <w:rPr>
                <w:rFonts w:ascii="Times New Roman" w:hAnsi="Times New Roman"/>
                <w:b/>
              </w:rPr>
              <w:t>77,4</w:t>
            </w:r>
          </w:p>
        </w:tc>
        <w:tc>
          <w:tcPr>
            <w:tcW w:w="1275" w:type="dxa"/>
            <w:tcBorders>
              <w:top w:val="single" w:sz="4" w:space="0" w:color="auto"/>
              <w:left w:val="single" w:sz="4" w:space="0" w:color="auto"/>
              <w:bottom w:val="single" w:sz="4" w:space="0" w:color="auto"/>
              <w:right w:val="single" w:sz="4" w:space="0" w:color="auto"/>
            </w:tcBorders>
          </w:tcPr>
          <w:p w:rsidR="00265B48" w:rsidRPr="002E23F2" w:rsidRDefault="00265B48" w:rsidP="003265BF">
            <w:pPr>
              <w:jc w:val="center"/>
              <w:rPr>
                <w:rFonts w:ascii="Times New Roman" w:hAnsi="Times New Roman"/>
                <w:b/>
              </w:rPr>
            </w:pPr>
            <w:r w:rsidRPr="002E23F2">
              <w:rPr>
                <w:rFonts w:ascii="Times New Roman" w:hAnsi="Times New Roman"/>
                <w:b/>
              </w:rPr>
              <w:t>5009,0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8706B7" w:rsidP="003265BF">
            <w:pPr>
              <w:jc w:val="center"/>
              <w:rPr>
                <w:rFonts w:ascii="Times New Roman" w:hAnsi="Times New Roman"/>
                <w:b/>
              </w:rPr>
            </w:pPr>
            <w:r>
              <w:rPr>
                <w:rFonts w:ascii="Times New Roman" w:hAnsi="Times New Roman"/>
                <w:b/>
              </w:rPr>
              <w:t>13165,8</w:t>
            </w:r>
          </w:p>
        </w:tc>
        <w:tc>
          <w:tcPr>
            <w:tcW w:w="1276"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3389,8</w:t>
            </w:r>
          </w:p>
        </w:tc>
        <w:tc>
          <w:tcPr>
            <w:tcW w:w="1418"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spacing w:after="0"/>
              <w:jc w:val="center"/>
              <w:rPr>
                <w:rFonts w:ascii="Times New Roman" w:hAnsi="Times New Roman"/>
                <w:b/>
              </w:rPr>
            </w:pPr>
            <w:r>
              <w:rPr>
                <w:rFonts w:ascii="Times New Roman" w:hAnsi="Times New Roman"/>
                <w:b/>
              </w:rPr>
              <w:t>2650,0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C451BD">
              <w:rPr>
                <w:rFonts w:ascii="Times New Roman" w:hAnsi="Times New Roman"/>
                <w:b/>
              </w:rPr>
              <w:t>2481,0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spacing w:after="0"/>
              <w:jc w:val="center"/>
              <w:rPr>
                <w:rFonts w:ascii="Times New Roman" w:hAnsi="Times New Roman"/>
                <w:b/>
              </w:rPr>
            </w:pPr>
            <w:r>
              <w:rPr>
                <w:rFonts w:ascii="Times New Roman" w:hAnsi="Times New Roman"/>
                <w:b/>
              </w:rPr>
              <w:t>4645,0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sidRPr="00DE7EEB">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rPr>
            </w:pPr>
            <w:r>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8706B7" w:rsidP="003265BF">
            <w:pPr>
              <w:jc w:val="center"/>
              <w:rPr>
                <w:rFonts w:ascii="Times New Roman" w:hAnsi="Times New Roman"/>
                <w:b/>
              </w:rPr>
            </w:pPr>
            <w:r>
              <w:rPr>
                <w:rFonts w:ascii="Times New Roman" w:hAnsi="Times New Roman"/>
                <w:b/>
              </w:rPr>
              <w:t>6152,5</w:t>
            </w:r>
          </w:p>
        </w:tc>
        <w:tc>
          <w:tcPr>
            <w:tcW w:w="1276" w:type="dxa"/>
            <w:tcBorders>
              <w:top w:val="single" w:sz="4" w:space="0" w:color="auto"/>
              <w:left w:val="single" w:sz="4" w:space="0" w:color="auto"/>
              <w:bottom w:val="single" w:sz="4" w:space="0" w:color="auto"/>
              <w:right w:val="single" w:sz="4" w:space="0" w:color="auto"/>
            </w:tcBorders>
          </w:tcPr>
          <w:p w:rsidR="00265B48" w:rsidRPr="0067640A" w:rsidRDefault="00265B48" w:rsidP="003265BF">
            <w:pPr>
              <w:jc w:val="center"/>
              <w:rPr>
                <w:rFonts w:ascii="Times New Roman" w:hAnsi="Times New Roman"/>
                <w:b/>
              </w:rPr>
            </w:pPr>
            <w:r>
              <w:rPr>
                <w:rFonts w:ascii="Times New Roman" w:hAnsi="Times New Roman"/>
                <w:b/>
              </w:rPr>
              <w:t>3169,4</w:t>
            </w:r>
          </w:p>
        </w:tc>
        <w:tc>
          <w:tcPr>
            <w:tcW w:w="1418"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rPr>
                <w:rFonts w:ascii="Times New Roman" w:hAnsi="Times New Roman"/>
                <w:b/>
              </w:rPr>
            </w:pPr>
            <w:r w:rsidRPr="00D3369F">
              <w:rPr>
                <w:rFonts w:ascii="Times New Roman" w:hAnsi="Times New Roman"/>
                <w:b/>
              </w:rPr>
              <w:t>863,2</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jc w:val="center"/>
              <w:rPr>
                <w:rFonts w:ascii="Times New Roman" w:hAnsi="Times New Roman"/>
                <w:b/>
              </w:rPr>
            </w:pPr>
            <w:r>
              <w:rPr>
                <w:rFonts w:ascii="Times New Roman" w:hAnsi="Times New Roman"/>
                <w:b/>
              </w:rPr>
              <w:t>2119,9</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b/>
                <w:sz w:val="24"/>
                <w:szCs w:val="24"/>
              </w:rPr>
            </w:pPr>
            <w:r w:rsidRPr="00F41D2B">
              <w:rPr>
                <w:rFonts w:ascii="Times New Roman" w:hAnsi="Times New Roman" w:cs="Times New Roman"/>
                <w:sz w:val="24"/>
                <w:szCs w:val="24"/>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B230AE" w:rsidP="00B230AE">
            <w:pPr>
              <w:jc w:val="center"/>
              <w:rPr>
                <w:rFonts w:ascii="Times New Roman" w:hAnsi="Times New Roman"/>
                <w:b/>
              </w:rPr>
            </w:pPr>
            <w:r>
              <w:rPr>
                <w:rFonts w:ascii="Times New Roman" w:hAnsi="Times New Roman"/>
                <w:b/>
              </w:rPr>
              <w:t>884</w:t>
            </w:r>
            <w:r w:rsidR="00265B48" w:rsidRPr="0033377B">
              <w:rPr>
                <w:rFonts w:ascii="Times New Roman" w:hAnsi="Times New Roman"/>
                <w:b/>
              </w:rPr>
              <w:t>60,1</w:t>
            </w:r>
          </w:p>
        </w:tc>
        <w:tc>
          <w:tcPr>
            <w:tcW w:w="1276"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17094,1</w:t>
            </w:r>
          </w:p>
        </w:tc>
        <w:tc>
          <w:tcPr>
            <w:tcW w:w="1418" w:type="dxa"/>
            <w:tcBorders>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16266,0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8900,0</w:t>
            </w:r>
          </w:p>
        </w:tc>
        <w:tc>
          <w:tcPr>
            <w:tcW w:w="1276" w:type="dxa"/>
            <w:tcBorders>
              <w:left w:val="single" w:sz="4" w:space="0" w:color="auto"/>
              <w:bottom w:val="single" w:sz="4" w:space="0" w:color="auto"/>
              <w:right w:val="single" w:sz="4" w:space="0" w:color="auto"/>
            </w:tcBorders>
          </w:tcPr>
          <w:p w:rsidR="00265B48" w:rsidRPr="00883D02" w:rsidRDefault="00B230AE" w:rsidP="003265BF">
            <w:pPr>
              <w:jc w:val="center"/>
              <w:rPr>
                <w:rFonts w:ascii="Times New Roman" w:hAnsi="Times New Roman"/>
                <w:b/>
              </w:rPr>
            </w:pPr>
            <w:r>
              <w:rPr>
                <w:rFonts w:ascii="Times New Roman" w:hAnsi="Times New Roman"/>
                <w:b/>
              </w:rPr>
              <w:t>166</w:t>
            </w:r>
            <w:r w:rsidR="00265B48" w:rsidRPr="0033377B">
              <w:rPr>
                <w:rFonts w:ascii="Times New Roman" w:hAnsi="Times New Roman"/>
                <w:b/>
              </w:rPr>
              <w:t>00,0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14800,0</w:t>
            </w:r>
          </w:p>
        </w:tc>
        <w:tc>
          <w:tcPr>
            <w:tcW w:w="1275" w:type="dxa"/>
            <w:tcBorders>
              <w:left w:val="single" w:sz="4" w:space="0" w:color="auto"/>
              <w:bottom w:val="single" w:sz="4" w:space="0" w:color="auto"/>
              <w:right w:val="single" w:sz="4" w:space="0" w:color="auto"/>
            </w:tcBorders>
          </w:tcPr>
          <w:p w:rsidR="00265B48" w:rsidRPr="002E23F2" w:rsidRDefault="00265B48" w:rsidP="003265BF">
            <w:pPr>
              <w:jc w:val="center"/>
              <w:rPr>
                <w:rFonts w:ascii="Times New Roman" w:hAnsi="Times New Roman"/>
                <w:b/>
              </w:rPr>
            </w:pPr>
            <w:r w:rsidRPr="002E23F2">
              <w:rPr>
                <w:rFonts w:ascii="Times New Roman" w:hAnsi="Times New Roman"/>
                <w:b/>
              </w:rPr>
              <w:t>14800,0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Pr>
                <w:rFonts w:ascii="Times New Roman" w:hAnsi="Times New Roman"/>
              </w:rPr>
              <w:t>1. Капитальные вложения</w:t>
            </w: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265B48" w:rsidRPr="00F67BF7" w:rsidRDefault="00265B48" w:rsidP="003265BF">
            <w:pPr>
              <w:spacing w:after="0"/>
              <w:jc w:val="center"/>
              <w:rPr>
                <w:rFonts w:ascii="Times New Roman" w:hAnsi="Times New Roman"/>
                <w:b/>
              </w:rPr>
            </w:pPr>
            <w:r w:rsidRPr="00F67BF7">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b/>
              </w:rPr>
            </w:pPr>
            <w:r w:rsidRPr="00C451BD">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F67BF7" w:rsidRDefault="00265B48" w:rsidP="003265BF">
            <w:pPr>
              <w:jc w:val="center"/>
              <w:rPr>
                <w:rFonts w:ascii="Times New Roman" w:hAnsi="Times New Roman"/>
                <w:b/>
              </w:rPr>
            </w:pPr>
            <w:r w:rsidRPr="00F67BF7">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780178" w:rsidRDefault="00265B48" w:rsidP="003265BF">
            <w:pPr>
              <w:jc w:val="center"/>
              <w:rPr>
                <w:rFonts w:ascii="Times New Roman" w:hAnsi="Times New Roman"/>
                <w:b/>
              </w:rPr>
            </w:pPr>
            <w:r w:rsidRPr="00780178">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265B48" w:rsidRPr="00F67BF7" w:rsidRDefault="00265B48" w:rsidP="003265BF">
            <w:pPr>
              <w:spacing w:after="0"/>
              <w:jc w:val="center"/>
              <w:rPr>
                <w:rFonts w:ascii="Times New Roman" w:hAnsi="Times New Roman"/>
                <w:b/>
              </w:rPr>
            </w:pPr>
            <w:r w:rsidRPr="00F67BF7">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rPr>
            </w:pPr>
            <w:r w:rsidRPr="00C451BD">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F67BF7" w:rsidRDefault="00265B48" w:rsidP="003265BF">
            <w:pPr>
              <w:jc w:val="center"/>
              <w:rPr>
                <w:rFonts w:ascii="Times New Roman" w:hAnsi="Times New Roman"/>
              </w:rPr>
            </w:pPr>
            <w:r w:rsidRPr="00F67BF7">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Pr>
                <w:rFonts w:ascii="Times New Roman" w:hAnsi="Times New Roman"/>
                <w:sz w:val="24"/>
                <w:szCs w:val="24"/>
              </w:rPr>
              <w:t xml:space="preserve">2. </w:t>
            </w:r>
            <w:r w:rsidRPr="00F41D2B">
              <w:rPr>
                <w:rFonts w:ascii="Times New Roman" w:hAnsi="Times New Roman"/>
                <w:sz w:val="24"/>
                <w:szCs w:val="24"/>
              </w:rPr>
              <w:t>Прочие нужды</w:t>
            </w: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направлению </w:t>
            </w:r>
          </w:p>
          <w:p w:rsidR="00265B48" w:rsidRPr="00F41D2B" w:rsidRDefault="00265B48" w:rsidP="003265BF">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C451BD" w:rsidRDefault="00B230AE" w:rsidP="003265BF">
            <w:pPr>
              <w:jc w:val="center"/>
              <w:rPr>
                <w:rFonts w:ascii="Times New Roman" w:hAnsi="Times New Roman"/>
                <w:b/>
              </w:rPr>
            </w:pPr>
            <w:r>
              <w:rPr>
                <w:rFonts w:ascii="Times New Roman" w:hAnsi="Times New Roman"/>
                <w:b/>
              </w:rPr>
              <w:t>144431,2</w:t>
            </w:r>
          </w:p>
        </w:tc>
        <w:tc>
          <w:tcPr>
            <w:tcW w:w="1276" w:type="dxa"/>
            <w:tcBorders>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30651,6</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Pr>
                <w:rFonts w:ascii="Times New Roman" w:hAnsi="Times New Roman"/>
                <w:b/>
              </w:rPr>
              <w:t>25898,0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b/>
              </w:rPr>
            </w:pPr>
            <w:r w:rsidRPr="00C451BD">
              <w:rPr>
                <w:rFonts w:ascii="Times New Roman" w:hAnsi="Times New Roman"/>
                <w:b/>
              </w:rPr>
              <w:t>15916,4</w:t>
            </w:r>
          </w:p>
        </w:tc>
        <w:tc>
          <w:tcPr>
            <w:tcW w:w="1276" w:type="dxa"/>
            <w:tcBorders>
              <w:left w:val="single" w:sz="4" w:space="0" w:color="auto"/>
              <w:bottom w:val="single" w:sz="4" w:space="0" w:color="auto"/>
              <w:right w:val="single" w:sz="4" w:space="0" w:color="auto"/>
            </w:tcBorders>
          </w:tcPr>
          <w:p w:rsidR="00265B48" w:rsidRPr="00883D02" w:rsidRDefault="00B230AE" w:rsidP="003265BF">
            <w:pPr>
              <w:jc w:val="center"/>
              <w:rPr>
                <w:rFonts w:ascii="Times New Roman" w:hAnsi="Times New Roman"/>
                <w:b/>
              </w:rPr>
            </w:pPr>
            <w:r>
              <w:rPr>
                <w:rFonts w:ascii="Times New Roman" w:hAnsi="Times New Roman"/>
                <w:b/>
              </w:rPr>
              <w:t>28847,2</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23309,0</w:t>
            </w:r>
          </w:p>
        </w:tc>
        <w:tc>
          <w:tcPr>
            <w:tcW w:w="1275" w:type="dxa"/>
            <w:tcBorders>
              <w:left w:val="single" w:sz="4" w:space="0" w:color="auto"/>
              <w:bottom w:val="single" w:sz="4" w:space="0" w:color="auto"/>
              <w:right w:val="single" w:sz="4" w:space="0" w:color="auto"/>
            </w:tcBorders>
          </w:tcPr>
          <w:p w:rsidR="00265B48" w:rsidRPr="00DE7EEB" w:rsidRDefault="00265B48" w:rsidP="003265BF">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265B48" w:rsidRPr="00C451BD" w:rsidRDefault="00B230AE" w:rsidP="003265BF">
            <w:pPr>
              <w:jc w:val="center"/>
              <w:rPr>
                <w:rFonts w:ascii="Times New Roman" w:hAnsi="Times New Roman"/>
                <w:b/>
              </w:rPr>
            </w:pPr>
            <w:r>
              <w:rPr>
                <w:rFonts w:ascii="Times New Roman" w:hAnsi="Times New Roman"/>
                <w:b/>
              </w:rPr>
              <w:t>36652,8</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6998,3</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6982,0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rPr>
            </w:pPr>
            <w:r w:rsidRPr="00C451BD">
              <w:rPr>
                <w:rFonts w:ascii="Times New Roman" w:hAnsi="Times New Roman"/>
              </w:rPr>
              <w:t>3672,2</w:t>
            </w:r>
          </w:p>
        </w:tc>
        <w:tc>
          <w:tcPr>
            <w:tcW w:w="1276" w:type="dxa"/>
            <w:tcBorders>
              <w:left w:val="single" w:sz="4" w:space="0" w:color="auto"/>
              <w:bottom w:val="single" w:sz="4" w:space="0" w:color="auto"/>
              <w:right w:val="single" w:sz="4" w:space="0" w:color="auto"/>
            </w:tcBorders>
          </w:tcPr>
          <w:p w:rsidR="00265B48" w:rsidRPr="00C81492" w:rsidRDefault="00B230AE" w:rsidP="003265BF">
            <w:pPr>
              <w:jc w:val="center"/>
              <w:rPr>
                <w:rFonts w:ascii="Times New Roman" w:hAnsi="Times New Roman"/>
              </w:rPr>
            </w:pPr>
            <w:r>
              <w:rPr>
                <w:rFonts w:ascii="Times New Roman" w:hAnsi="Times New Roman"/>
              </w:rPr>
              <w:t>5482,3</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Pr>
                <w:rFonts w:ascii="Times New Roman" w:hAnsi="Times New Roman"/>
              </w:rPr>
              <w:t>8509,0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5009,0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C451BD" w:rsidRDefault="00F73996" w:rsidP="003265BF">
            <w:pPr>
              <w:jc w:val="center"/>
              <w:rPr>
                <w:rFonts w:ascii="Times New Roman" w:hAnsi="Times New Roman"/>
                <w:b/>
              </w:rPr>
            </w:pPr>
            <w:r>
              <w:rPr>
                <w:rFonts w:ascii="Times New Roman" w:hAnsi="Times New Roman"/>
                <w:b/>
              </w:rPr>
              <w:t>13165,8</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3389,8</w:t>
            </w:r>
          </w:p>
        </w:tc>
        <w:tc>
          <w:tcPr>
            <w:tcW w:w="1418" w:type="dxa"/>
            <w:tcBorders>
              <w:left w:val="single" w:sz="4" w:space="0" w:color="auto"/>
              <w:bottom w:val="single" w:sz="4" w:space="0" w:color="auto"/>
              <w:right w:val="single" w:sz="4" w:space="0" w:color="auto"/>
            </w:tcBorders>
          </w:tcPr>
          <w:p w:rsidR="00265B48" w:rsidRPr="00C81492" w:rsidRDefault="00265B48" w:rsidP="003265BF">
            <w:pPr>
              <w:spacing w:after="0"/>
              <w:jc w:val="center"/>
              <w:rPr>
                <w:rFonts w:ascii="Times New Roman" w:hAnsi="Times New Roman"/>
              </w:rPr>
            </w:pPr>
            <w:r w:rsidRPr="00C81492">
              <w:rPr>
                <w:rFonts w:ascii="Times New Roman" w:hAnsi="Times New Roman"/>
              </w:rPr>
              <w:t>2650,0</w:t>
            </w:r>
          </w:p>
        </w:tc>
        <w:tc>
          <w:tcPr>
            <w:tcW w:w="1417" w:type="dxa"/>
            <w:tcBorders>
              <w:left w:val="single" w:sz="4" w:space="0" w:color="auto"/>
              <w:bottom w:val="single" w:sz="4" w:space="0" w:color="auto"/>
              <w:right w:val="single" w:sz="4" w:space="0" w:color="auto"/>
            </w:tcBorders>
          </w:tcPr>
          <w:p w:rsidR="00265B48" w:rsidRPr="00C451BD" w:rsidRDefault="00265B48" w:rsidP="003265BF">
            <w:pPr>
              <w:spacing w:after="0"/>
              <w:jc w:val="center"/>
              <w:rPr>
                <w:rFonts w:ascii="Times New Roman" w:hAnsi="Times New Roman"/>
              </w:rPr>
            </w:pPr>
            <w:r w:rsidRPr="00C451BD">
              <w:rPr>
                <w:rFonts w:ascii="Times New Roman" w:hAnsi="Times New Roman"/>
              </w:rPr>
              <w:t>2481,0</w:t>
            </w:r>
          </w:p>
        </w:tc>
        <w:tc>
          <w:tcPr>
            <w:tcW w:w="1276" w:type="dxa"/>
            <w:tcBorders>
              <w:left w:val="single" w:sz="4" w:space="0" w:color="auto"/>
              <w:bottom w:val="single" w:sz="4" w:space="0" w:color="auto"/>
              <w:right w:val="single" w:sz="4" w:space="0" w:color="auto"/>
            </w:tcBorders>
          </w:tcPr>
          <w:p w:rsidR="00265B48" w:rsidRPr="00C81492" w:rsidRDefault="00F73996" w:rsidP="003265BF">
            <w:pPr>
              <w:spacing w:after="0"/>
              <w:jc w:val="center"/>
              <w:rPr>
                <w:rFonts w:ascii="Times New Roman" w:hAnsi="Times New Roman"/>
              </w:rPr>
            </w:pPr>
            <w:r>
              <w:rPr>
                <w:rFonts w:ascii="Times New Roman" w:hAnsi="Times New Roman"/>
              </w:rPr>
              <w:t>4645</w:t>
            </w:r>
            <w:r w:rsidR="00265B48" w:rsidRPr="00C81492">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C81492" w:rsidRDefault="00265B48" w:rsidP="003265BF">
            <w:pPr>
              <w:spacing w:after="0"/>
              <w:jc w:val="center"/>
              <w:rPr>
                <w:rFonts w:ascii="Times New Roman" w:hAnsi="Times New Roman"/>
              </w:rPr>
            </w:pPr>
            <w:r w:rsidRPr="00C8149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F73996" w:rsidP="003265BF">
            <w:pPr>
              <w:jc w:val="center"/>
              <w:rPr>
                <w:rFonts w:ascii="Times New Roman" w:hAnsi="Times New Roman"/>
                <w:b/>
              </w:rPr>
            </w:pPr>
            <w:r>
              <w:rPr>
                <w:rFonts w:ascii="Times New Roman" w:hAnsi="Times New Roman"/>
                <w:b/>
              </w:rPr>
              <w:t>6152,5</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C81492" w:rsidRDefault="00F73996" w:rsidP="003265BF">
            <w:pPr>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883D02" w:rsidRDefault="00F73996" w:rsidP="003265BF">
            <w:pPr>
              <w:jc w:val="center"/>
              <w:rPr>
                <w:rFonts w:ascii="Times New Roman" w:hAnsi="Times New Roman"/>
                <w:b/>
              </w:rPr>
            </w:pPr>
            <w:r>
              <w:rPr>
                <w:rFonts w:ascii="Times New Roman" w:hAnsi="Times New Roman"/>
                <w:b/>
              </w:rPr>
              <w:t>88460,1</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17094,1</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16266,0</w:t>
            </w:r>
          </w:p>
        </w:tc>
        <w:tc>
          <w:tcPr>
            <w:tcW w:w="1417"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8900,0</w:t>
            </w:r>
          </w:p>
        </w:tc>
        <w:tc>
          <w:tcPr>
            <w:tcW w:w="1276" w:type="dxa"/>
            <w:tcBorders>
              <w:left w:val="single" w:sz="4" w:space="0" w:color="auto"/>
              <w:bottom w:val="single" w:sz="4" w:space="0" w:color="auto"/>
              <w:right w:val="single" w:sz="4" w:space="0" w:color="auto"/>
            </w:tcBorders>
          </w:tcPr>
          <w:p w:rsidR="00265B48" w:rsidRPr="00C81492" w:rsidRDefault="00F73996" w:rsidP="003265BF">
            <w:pPr>
              <w:jc w:val="center"/>
              <w:rPr>
                <w:rFonts w:ascii="Times New Roman" w:hAnsi="Times New Roman"/>
              </w:rPr>
            </w:pPr>
            <w:r>
              <w:rPr>
                <w:rFonts w:ascii="Times New Roman" w:hAnsi="Times New Roman"/>
              </w:rPr>
              <w:t>166</w:t>
            </w:r>
            <w:r w:rsidR="00265B48" w:rsidRPr="008F267C">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b/>
              </w:rPr>
            </w:pPr>
            <w:r w:rsidRPr="00F41D2B">
              <w:rPr>
                <w:rFonts w:ascii="Times New Roman" w:hAnsi="Times New Roman"/>
                <w:b/>
              </w:rPr>
              <w:t xml:space="preserve">Подпрограмма 2. </w:t>
            </w:r>
            <w:r w:rsidRPr="00F41D2B">
              <w:rPr>
                <w:rFonts w:ascii="Times New Roman" w:hAnsi="Times New Roman"/>
                <w:b/>
                <w:bCs/>
                <w:iCs/>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подпрограмме 2,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5B48" w:rsidRPr="008F267C" w:rsidRDefault="00265B48" w:rsidP="003265BF">
            <w:pPr>
              <w:spacing w:after="0"/>
              <w:jc w:val="center"/>
              <w:rPr>
                <w:rFonts w:ascii="Times New Roman" w:hAnsi="Times New Roman"/>
                <w:b/>
              </w:rPr>
            </w:pPr>
            <w:r>
              <w:rPr>
                <w:rFonts w:ascii="Times New Roman" w:hAnsi="Times New Roman"/>
                <w:b/>
              </w:rPr>
              <w:t>44530,2</w:t>
            </w:r>
          </w:p>
        </w:tc>
        <w:tc>
          <w:tcPr>
            <w:tcW w:w="1276" w:type="dxa"/>
            <w:tcBorders>
              <w:top w:val="single" w:sz="4" w:space="0" w:color="auto"/>
              <w:left w:val="single" w:sz="4" w:space="0" w:color="auto"/>
              <w:bottom w:val="single" w:sz="4" w:space="0" w:color="auto"/>
              <w:right w:val="single" w:sz="4" w:space="0" w:color="auto"/>
            </w:tcBorders>
          </w:tcPr>
          <w:p w:rsidR="00265B48" w:rsidRPr="000470F2" w:rsidRDefault="00265B48" w:rsidP="003265BF">
            <w:pPr>
              <w:spacing w:after="0"/>
              <w:jc w:val="center"/>
              <w:rPr>
                <w:rFonts w:ascii="Times New Roman" w:hAnsi="Times New Roman"/>
                <w:b/>
              </w:rPr>
            </w:pPr>
            <w:r w:rsidRPr="000470F2">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0470F2" w:rsidRDefault="00265B48" w:rsidP="003265BF">
            <w:pPr>
              <w:spacing w:after="0"/>
              <w:jc w:val="center"/>
              <w:rPr>
                <w:rFonts w:ascii="Times New Roman" w:hAnsi="Times New Roman"/>
                <w:b/>
              </w:rPr>
            </w:pPr>
            <w:r w:rsidRPr="000470F2">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spacing w:after="0"/>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8F267C" w:rsidRDefault="00265B48" w:rsidP="003265BF">
            <w:pPr>
              <w:jc w:val="center"/>
              <w:rPr>
                <w:rFonts w:ascii="Times New Roman" w:hAnsi="Times New Roman"/>
                <w:b/>
              </w:rPr>
            </w:pPr>
            <w:r w:rsidRPr="008F267C">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22668,4</w:t>
            </w:r>
          </w:p>
        </w:tc>
        <w:tc>
          <w:tcPr>
            <w:tcW w:w="1275" w:type="dxa"/>
            <w:tcBorders>
              <w:left w:val="single" w:sz="4" w:space="0" w:color="auto"/>
              <w:bottom w:val="single" w:sz="4" w:space="0" w:color="auto"/>
              <w:right w:val="single" w:sz="4" w:space="0" w:color="auto"/>
            </w:tcBorders>
          </w:tcPr>
          <w:p w:rsidR="00265B48" w:rsidRPr="000470F2" w:rsidRDefault="00265B48" w:rsidP="003265BF">
            <w:pPr>
              <w:jc w:val="center"/>
              <w:rPr>
                <w:b/>
              </w:rPr>
            </w:pPr>
            <w:r w:rsidRPr="000470F2">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shd w:val="clear" w:color="auto" w:fill="auto"/>
          </w:tcPr>
          <w:p w:rsidR="00265B48" w:rsidRPr="008F267C" w:rsidRDefault="00265B48" w:rsidP="003265BF">
            <w:pPr>
              <w:spacing w:after="0"/>
              <w:jc w:val="center"/>
              <w:rPr>
                <w:rFonts w:ascii="Times New Roman" w:hAnsi="Times New Roman"/>
              </w:rPr>
            </w:pPr>
            <w:r>
              <w:rPr>
                <w:rFonts w:ascii="Times New Roman" w:hAnsi="Times New Roman"/>
              </w:rPr>
              <w:t>44530,2</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8F267C" w:rsidRDefault="00265B48" w:rsidP="003265BF">
            <w:pPr>
              <w:jc w:val="center"/>
              <w:rPr>
                <w:rFonts w:ascii="Times New Roman" w:hAnsi="Times New Roman"/>
              </w:rPr>
            </w:pPr>
            <w:r w:rsidRPr="008F267C">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22668,4</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2B2419" w:rsidRDefault="00265B48" w:rsidP="00265B48">
            <w:pPr>
              <w:pStyle w:val="af7"/>
              <w:numPr>
                <w:ilvl w:val="0"/>
                <w:numId w:val="6"/>
              </w:numPr>
              <w:spacing w:after="0"/>
              <w:jc w:val="center"/>
              <w:rPr>
                <w:rFonts w:ascii="Times New Roman" w:hAnsi="Times New Roman"/>
              </w:rPr>
            </w:pPr>
            <w:r w:rsidRPr="002B2419">
              <w:rPr>
                <w:rFonts w:ascii="Times New Roman" w:hAnsi="Times New Roman"/>
              </w:rPr>
              <w:t>Капитальные вложения</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rPr>
              <w:t>41030,2</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E11D7B" w:rsidRDefault="00265B48" w:rsidP="003265BF">
            <w:pPr>
              <w:jc w:val="center"/>
              <w:rPr>
                <w:rFonts w:ascii="Times New Roman" w:hAnsi="Times New Roman"/>
              </w:rPr>
            </w:pPr>
            <w:r w:rsidRPr="00E11D7B">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1.1 Иные капитальные вложения</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r>
              <w:rPr>
                <w:rFonts w:ascii="Times New Roman" w:hAnsi="Times New Roman"/>
              </w:rPr>
              <w:t>Всего по направлению</w:t>
            </w:r>
          </w:p>
          <w:p w:rsidR="00265B48" w:rsidRPr="00F41D2B" w:rsidRDefault="00265B48" w:rsidP="003265BF">
            <w:pPr>
              <w:spacing w:after="0"/>
              <w:rPr>
                <w:rFonts w:ascii="Times New Roman" w:hAnsi="Times New Roman"/>
              </w:rPr>
            </w:pPr>
            <w:r>
              <w:rPr>
                <w:rFonts w:ascii="Times New Roman" w:hAnsi="Times New Roman"/>
              </w:rPr>
              <w:t>«</w:t>
            </w:r>
            <w:r w:rsidRPr="00A576EF">
              <w:rPr>
                <w:rFonts w:ascii="Times New Roman" w:hAnsi="Times New Roman"/>
              </w:rPr>
              <w:t>Иные капитальные вложения</w:t>
            </w:r>
            <w:r>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265B48" w:rsidRPr="00E27633" w:rsidRDefault="00265B48" w:rsidP="003265BF">
            <w:pPr>
              <w:spacing w:after="0"/>
              <w:jc w:val="center"/>
              <w:rPr>
                <w:rFonts w:ascii="Times New Roman" w:hAnsi="Times New Roman"/>
                <w:b/>
              </w:rPr>
            </w:pPr>
            <w:r w:rsidRPr="00E27633">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rPr>
                <w:rFonts w:ascii="Times New Roman" w:hAnsi="Times New Roman"/>
                <w:b/>
              </w:rPr>
            </w:pPr>
            <w:r w:rsidRPr="00E27633">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E27633" w:rsidRDefault="00265B48" w:rsidP="003265BF">
            <w:pPr>
              <w:spacing w:after="0"/>
              <w:jc w:val="center"/>
              <w:rPr>
                <w:rFonts w:ascii="Times New Roman" w:hAnsi="Times New Roman"/>
              </w:rPr>
            </w:pPr>
            <w:r w:rsidRPr="00E27633">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rPr>
                <w:rFonts w:ascii="Times New Roman" w:hAnsi="Times New Roman"/>
              </w:rPr>
            </w:pPr>
            <w:r w:rsidRPr="00E27633">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w:t>
            </w:r>
            <w:r w:rsidRPr="00026714">
              <w:rPr>
                <w:rFonts w:ascii="Times New Roman" w:hAnsi="Times New Roman"/>
              </w:rPr>
              <w:t xml:space="preserve">. Обеспечение мероприятий по переселению граждан из </w:t>
            </w:r>
            <w:r w:rsidRPr="00026714">
              <w:rPr>
                <w:rFonts w:ascii="Times New Roman" w:hAnsi="Times New Roman"/>
                <w:bCs/>
                <w:iCs/>
              </w:rPr>
              <w:t>жилых помещений, признанных непригодными для проживания и (или) с высоким уровнем износа»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b/>
              </w:rPr>
            </w:pPr>
            <w:r w:rsidRPr="00DB55A2">
              <w:rPr>
                <w:rFonts w:ascii="Times New Roman" w:hAnsi="Times New Roman"/>
                <w:b/>
              </w:rPr>
              <w:t xml:space="preserve">Мероприятие </w:t>
            </w:r>
            <w:r>
              <w:rPr>
                <w:rFonts w:ascii="Times New Roman" w:hAnsi="Times New Roman"/>
                <w:b/>
              </w:rPr>
              <w:t>2</w:t>
            </w:r>
            <w:r w:rsidRPr="00DB55A2">
              <w:rPr>
                <w:rFonts w:ascii="Times New Roman" w:hAnsi="Times New Roman"/>
                <w:b/>
              </w:rPr>
              <w:t>.</w:t>
            </w:r>
            <w:r>
              <w:rPr>
                <w:rFonts w:ascii="Times New Roman" w:hAnsi="Times New Roman"/>
                <w:b/>
              </w:rPr>
              <w:t xml:space="preserve"> </w:t>
            </w:r>
            <w:r w:rsidRPr="009920FB">
              <w:rPr>
                <w:rFonts w:ascii="Times New Roman" w:hAnsi="Times New Roman"/>
              </w:rPr>
              <w:t>Предоставление субсидий местным бюджетам на формирование жилищного фонда для переселения граждан из жилых помещений, признанных непригодными для проживания</w:t>
            </w:r>
            <w:r>
              <w:rPr>
                <w:rFonts w:ascii="Times New Roman" w:hAnsi="Times New Roman"/>
              </w:rPr>
              <w:t>, в том числе</w:t>
            </w:r>
            <w:r>
              <w:rPr>
                <w:rFonts w:ascii="Times New Roman" w:hAnsi="Times New Roman"/>
                <w:b/>
              </w:rPr>
              <w:t xml:space="preserve"> </w:t>
            </w:r>
          </w:p>
        </w:tc>
        <w:tc>
          <w:tcPr>
            <w:tcW w:w="1417"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spacing w:after="0"/>
              <w:rPr>
                <w:rFonts w:ascii="Times New Roman" w:hAnsi="Times New Roman"/>
              </w:rPr>
            </w:pPr>
            <w:r>
              <w:rPr>
                <w:rFonts w:ascii="Times New Roman" w:hAnsi="Times New Roman"/>
              </w:rPr>
              <w:t>о</w:t>
            </w:r>
            <w:r w:rsidRPr="00360A1F">
              <w:rPr>
                <w:rFonts w:ascii="Times New Roman" w:hAnsi="Times New Roman"/>
              </w:rPr>
              <w:t>бластной бюджет</w:t>
            </w:r>
          </w:p>
        </w:tc>
        <w:tc>
          <w:tcPr>
            <w:tcW w:w="1417" w:type="dxa"/>
            <w:tcBorders>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11</w:t>
            </w:r>
            <w:r w:rsidRPr="00026714">
              <w:rPr>
                <w:rFonts w:ascii="Times New Roman" w:hAnsi="Times New Roman"/>
              </w:rPr>
              <w:t xml:space="preserve">. </w:t>
            </w:r>
            <w:r w:rsidRPr="004A780A">
              <w:rPr>
                <w:rFonts w:ascii="Times New Roman" w:hAnsi="Times New Roman"/>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417" w:type="dxa"/>
            <w:tcBorders>
              <w:left w:val="single" w:sz="4" w:space="0" w:color="auto"/>
              <w:bottom w:val="single" w:sz="4" w:space="0" w:color="auto"/>
              <w:right w:val="single" w:sz="4" w:space="0" w:color="auto"/>
            </w:tcBorders>
          </w:tcPr>
          <w:p w:rsidR="00265B48" w:rsidRPr="00BD1F41" w:rsidRDefault="00265B48" w:rsidP="003265BF">
            <w:pPr>
              <w:spacing w:after="0"/>
              <w:jc w:val="center"/>
              <w:rPr>
                <w:rFonts w:ascii="Times New Roman" w:hAnsi="Times New Roman"/>
                <w:b/>
                <w:highlight w:val="yellow"/>
              </w:rPr>
            </w:pPr>
            <w:r w:rsidRPr="00E27633">
              <w:rPr>
                <w:rFonts w:ascii="Times New Roman" w:hAnsi="Times New Roman"/>
                <w:b/>
              </w:rPr>
              <w:t>41030,2</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230FEE" w:rsidRDefault="00265B48" w:rsidP="003265BF">
            <w:pPr>
              <w:jc w:val="center"/>
              <w:rPr>
                <w:rFonts w:ascii="Times New Roman" w:hAnsi="Times New Roman"/>
                <w:b/>
              </w:rPr>
            </w:pPr>
            <w:r w:rsidRPr="00230FEE">
              <w:rPr>
                <w:rFonts w:ascii="Times New Roman" w:hAnsi="Times New Roman"/>
                <w:b/>
              </w:rPr>
              <w:t>16727,8</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E27633">
              <w:rPr>
                <w:rFonts w:ascii="Times New Roman" w:hAnsi="Times New Roman"/>
                <w:b/>
              </w:rPr>
              <w:t>5134,0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19168,4</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r>
              <w:rPr>
                <w:rFonts w:ascii="Times New Roman" w:hAnsi="Times New Roman"/>
                <w:b/>
              </w:rPr>
              <w:t>4,5,6</w:t>
            </w: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BD1F41" w:rsidRDefault="00265B48" w:rsidP="003265BF">
            <w:pPr>
              <w:spacing w:after="0"/>
              <w:jc w:val="center"/>
              <w:rPr>
                <w:rFonts w:ascii="Times New Roman" w:hAnsi="Times New Roman"/>
                <w:highlight w:val="yellow"/>
              </w:rPr>
            </w:pPr>
            <w:r w:rsidRPr="00A45B7A">
              <w:rPr>
                <w:rFonts w:ascii="Times New Roman" w:hAnsi="Times New Roman"/>
              </w:rPr>
              <w:t>41030,2</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30FEE" w:rsidRDefault="00265B48" w:rsidP="003265BF">
            <w:pPr>
              <w:jc w:val="center"/>
              <w:rPr>
                <w:rFonts w:ascii="Times New Roman" w:hAnsi="Times New Roman"/>
              </w:rPr>
            </w:pPr>
            <w:r w:rsidRPr="00230FEE">
              <w:rPr>
                <w:rFonts w:ascii="Times New Roman" w:hAnsi="Times New Roman"/>
              </w:rPr>
              <w:t>16727,8</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A45B7A">
              <w:rPr>
                <w:rFonts w:ascii="Times New Roman" w:hAnsi="Times New Roman"/>
              </w:rPr>
              <w:t>5134,0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19168,4</w:t>
            </w:r>
          </w:p>
        </w:tc>
        <w:tc>
          <w:tcPr>
            <w:tcW w:w="1275"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48561C" w:rsidRDefault="00265B48" w:rsidP="00265B48">
            <w:pPr>
              <w:pStyle w:val="af7"/>
              <w:numPr>
                <w:ilvl w:val="0"/>
                <w:numId w:val="6"/>
              </w:numPr>
              <w:spacing w:after="0"/>
              <w:jc w:val="center"/>
              <w:rPr>
                <w:rFonts w:ascii="Times New Roman" w:hAnsi="Times New Roman"/>
              </w:rPr>
            </w:pPr>
            <w:r w:rsidRPr="0048561C">
              <w:rPr>
                <w:rFonts w:ascii="Times New Roman" w:hAnsi="Times New Roman"/>
              </w:rPr>
              <w:t>Прочие нужды</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направлению </w:t>
            </w:r>
          </w:p>
          <w:p w:rsidR="00265B48" w:rsidRPr="00F41D2B" w:rsidRDefault="00265B48" w:rsidP="003265BF">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Pr>
                <w:rFonts w:ascii="Times New Roman" w:hAnsi="Times New Roman"/>
                <w:b/>
              </w:rPr>
              <w:t>3500</w:t>
            </w:r>
            <w:r w:rsidRPr="00A45B7A">
              <w:rPr>
                <w:rFonts w:ascii="Times New Roman" w:hAnsi="Times New Roman"/>
                <w:b/>
              </w:rPr>
              <w:t>,0</w:t>
            </w:r>
          </w:p>
        </w:tc>
        <w:tc>
          <w:tcPr>
            <w:tcW w:w="1276"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3500,0</w:t>
            </w:r>
          </w:p>
        </w:tc>
        <w:tc>
          <w:tcPr>
            <w:tcW w:w="1275" w:type="dxa"/>
            <w:tcBorders>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b/>
              </w:rPr>
              <w:t xml:space="preserve">Мероприятие </w:t>
            </w:r>
            <w:r>
              <w:rPr>
                <w:rFonts w:ascii="Times New Roman" w:hAnsi="Times New Roman"/>
                <w:b/>
              </w:rPr>
              <w:t>3.</w:t>
            </w:r>
            <w:r w:rsidRPr="00F41D2B">
              <w:rPr>
                <w:rFonts w:ascii="Times New Roman" w:hAnsi="Times New Roman"/>
              </w:rPr>
              <w:t xml:space="preserve"> Обеспечение мероприятий по переселению граждан из </w:t>
            </w:r>
            <w:r w:rsidRPr="00F41D2B">
              <w:rPr>
                <w:rFonts w:ascii="Times New Roman" w:hAnsi="Times New Roman"/>
                <w:bCs/>
                <w:iCs/>
              </w:rPr>
              <w:t>жилых помещений, признанных непригодными для проживания и (или) с высоким уровнем износа»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jc w:val="center"/>
              <w:rPr>
                <w:b/>
              </w:rPr>
            </w:pPr>
            <w:r w:rsidRPr="003005C7">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jc w:val="center"/>
              <w:rPr>
                <w:b/>
              </w:rPr>
            </w:pPr>
            <w:r w:rsidRPr="003005C7">
              <w:rPr>
                <w:b/>
              </w:rPr>
              <w:t>0,0</w:t>
            </w:r>
          </w:p>
        </w:tc>
        <w:tc>
          <w:tcPr>
            <w:tcW w:w="1418"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spacing w:after="0"/>
              <w:jc w:val="center"/>
              <w:rPr>
                <w:rFonts w:ascii="Times New Roman" w:hAnsi="Times New Roman"/>
                <w:b/>
              </w:rPr>
            </w:pPr>
            <w:r w:rsidRPr="003005C7">
              <w:rPr>
                <w:rFonts w:ascii="Times New Roman" w:hAnsi="Times New Roman"/>
                <w:b/>
              </w:rPr>
              <w:t>0,0</w:t>
            </w:r>
          </w:p>
          <w:p w:rsidR="00265B48" w:rsidRPr="003005C7" w:rsidRDefault="00265B48" w:rsidP="003265BF">
            <w:pPr>
              <w:spacing w:after="0"/>
              <w:jc w:val="center"/>
              <w:rPr>
                <w:rFonts w:ascii="Times New Roman" w:hAnsi="Times New Roman"/>
                <w:b/>
              </w:rPr>
            </w:pPr>
          </w:p>
        </w:tc>
        <w:tc>
          <w:tcPr>
            <w:tcW w:w="1417"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b/>
                <w:sz w:val="22"/>
              </w:rPr>
            </w:pPr>
            <w:r w:rsidRPr="004C690A">
              <w:rPr>
                <w:rFonts w:ascii="Times New Roman" w:hAnsi="Times New Roman" w:cs="Times New Roman"/>
                <w:b/>
                <w:sz w:val="22"/>
              </w:rPr>
              <w:t xml:space="preserve">Мероприятие 10. </w:t>
            </w:r>
          </w:p>
          <w:p w:rsidR="00265B48" w:rsidRPr="004C690A" w:rsidRDefault="00265B48" w:rsidP="003265BF">
            <w:pPr>
              <w:pStyle w:val="ConsPlusCell"/>
              <w:jc w:val="both"/>
              <w:rPr>
                <w:rFonts w:ascii="Times New Roman" w:hAnsi="Times New Roman" w:cs="Times New Roman"/>
                <w:sz w:val="22"/>
              </w:rPr>
            </w:pPr>
            <w:r w:rsidRPr="004C690A">
              <w:rPr>
                <w:rFonts w:ascii="Times New Roman" w:hAnsi="Times New Roman" w:cs="Times New Roman"/>
                <w:sz w:val="22"/>
              </w:rPr>
              <w:t>Снос аварийного жилья</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w:t>
            </w: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6E525F" w:rsidRDefault="00265B48" w:rsidP="003265BF">
            <w:pPr>
              <w:spacing w:after="0"/>
              <w:jc w:val="center"/>
              <w:rPr>
                <w:rFonts w:ascii="Times New Roman" w:hAnsi="Times New Roman"/>
                <w:b/>
              </w:rPr>
            </w:pPr>
            <w:r w:rsidRPr="006E525F">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6E525F" w:rsidRDefault="00265B48" w:rsidP="003265BF">
            <w:pPr>
              <w:spacing w:after="0"/>
              <w:jc w:val="center"/>
              <w:rPr>
                <w:rFonts w:ascii="Times New Roman" w:hAnsi="Times New Roman"/>
                <w:b/>
              </w:rPr>
            </w:pPr>
            <w:r w:rsidRPr="006E525F">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w:t>
            </w:r>
            <w:r w:rsidRPr="00883D02">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4C0F29" w:rsidRDefault="00265B48" w:rsidP="003265BF">
            <w:pPr>
              <w:jc w:val="center"/>
              <w:rPr>
                <w:rFonts w:ascii="Times New Roman" w:hAnsi="Times New Roman"/>
                <w:b/>
              </w:rPr>
            </w:pPr>
            <w:r w:rsidRPr="004C0F2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местный бюджет</w:t>
            </w:r>
          </w:p>
        </w:tc>
        <w:tc>
          <w:tcPr>
            <w:tcW w:w="1417" w:type="dxa"/>
            <w:tcBorders>
              <w:left w:val="single" w:sz="4" w:space="0" w:color="auto"/>
              <w:bottom w:val="single" w:sz="4" w:space="0" w:color="auto"/>
              <w:right w:val="single" w:sz="4" w:space="0" w:color="auto"/>
            </w:tcBorders>
          </w:tcPr>
          <w:p w:rsidR="00265B48" w:rsidRPr="00D824E3" w:rsidRDefault="00265B48" w:rsidP="003265BF">
            <w:pPr>
              <w:jc w:val="center"/>
              <w:rPr>
                <w:rFonts w:ascii="Times New Roman" w:hAnsi="Times New Roman"/>
                <w:highlight w:val="yellow"/>
              </w:rPr>
            </w:pPr>
            <w:r>
              <w:rPr>
                <w:rFonts w:ascii="Times New Roman" w:hAnsi="Times New Roman"/>
              </w:rPr>
              <w:t>3500</w:t>
            </w:r>
            <w:r w:rsidRPr="00A45B7A">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A45B7A">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350</w:t>
            </w: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b/>
                <w:bCs/>
                <w:iCs/>
              </w:rPr>
            </w:pPr>
            <w:r w:rsidRPr="00EF16E5">
              <w:rPr>
                <w:rFonts w:ascii="Times New Roman" w:hAnsi="Times New Roman"/>
                <w:b/>
              </w:rPr>
              <w:t xml:space="preserve">Подпрограмма 3. «Обеспечение малоимущих граждан жилыми помещениями по договорам социального найма </w:t>
            </w:r>
            <w:r w:rsidRPr="00EF16E5">
              <w:rPr>
                <w:rFonts w:ascii="Times New Roman" w:hAnsi="Times New Roman"/>
                <w:b/>
                <w:bCs/>
                <w:iCs/>
              </w:rPr>
              <w:t>муниципального жилищного фонда»</w:t>
            </w:r>
          </w:p>
          <w:p w:rsidR="00265B48" w:rsidRPr="00EF16E5" w:rsidRDefault="00265B48" w:rsidP="003265BF">
            <w:pPr>
              <w:spacing w:after="0"/>
              <w:jc w:val="center"/>
              <w:rPr>
                <w:rFonts w:ascii="Times New Roman" w:hAnsi="Times New Roman"/>
                <w:b/>
                <w:bCs/>
                <w:iCs/>
                <w:u w:val="single"/>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ВСЕГО по подпрограмме 3, в том числе              </w:t>
            </w:r>
          </w:p>
        </w:tc>
        <w:tc>
          <w:tcPr>
            <w:tcW w:w="1417"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2091,2</w:t>
            </w:r>
          </w:p>
        </w:tc>
        <w:tc>
          <w:tcPr>
            <w:tcW w:w="1276" w:type="dxa"/>
            <w:tcBorders>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96,0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95,2</w:t>
            </w:r>
          </w:p>
        </w:tc>
        <w:tc>
          <w:tcPr>
            <w:tcW w:w="1276"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rPr>
            </w:pPr>
            <w:r>
              <w:rPr>
                <w:rFonts w:ascii="Times New Roman" w:hAnsi="Times New Roman"/>
              </w:rPr>
              <w:t>2091,2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900,0</w:t>
            </w:r>
          </w:p>
        </w:tc>
        <w:tc>
          <w:tcPr>
            <w:tcW w:w="1418"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96,0</w:t>
            </w:r>
          </w:p>
        </w:tc>
        <w:tc>
          <w:tcPr>
            <w:tcW w:w="1417"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rPr>
            </w:pPr>
            <w:r>
              <w:rPr>
                <w:rFonts w:ascii="Times New Roman" w:hAnsi="Times New Roman"/>
              </w:rPr>
              <w:t>95,2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883D02" w:rsidRDefault="00265B48" w:rsidP="00265B48">
            <w:pPr>
              <w:pStyle w:val="af7"/>
              <w:numPr>
                <w:ilvl w:val="0"/>
                <w:numId w:val="7"/>
              </w:numPr>
              <w:spacing w:after="0"/>
              <w:jc w:val="center"/>
              <w:rPr>
                <w:rFonts w:ascii="Times New Roman" w:hAnsi="Times New Roman"/>
              </w:rPr>
            </w:pPr>
            <w:r w:rsidRPr="00883D02">
              <w:rPr>
                <w:rFonts w:ascii="Times New Roman" w:hAnsi="Times New Roman"/>
              </w:rPr>
              <w:t>Прочие нужды</w:t>
            </w: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spacing w:after="0"/>
              <w:rPr>
                <w:rFonts w:ascii="Times New Roman" w:hAnsi="Times New Roman"/>
              </w:rPr>
            </w:pPr>
            <w:r w:rsidRPr="004C690A">
              <w:rPr>
                <w:rFonts w:ascii="Times New Roman" w:hAnsi="Times New Roman"/>
              </w:rPr>
              <w:t xml:space="preserve">Всего по направлению </w:t>
            </w:r>
          </w:p>
          <w:p w:rsidR="00265B48" w:rsidRPr="004C690A" w:rsidRDefault="00265B48" w:rsidP="003265BF">
            <w:pPr>
              <w:spacing w:after="0"/>
              <w:rPr>
                <w:rFonts w:ascii="Times New Roman" w:hAnsi="Times New Roman"/>
              </w:rPr>
            </w:pPr>
            <w:r w:rsidRPr="004C690A">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9544B4" w:rsidRDefault="00554CFD" w:rsidP="00554CFD">
            <w:pPr>
              <w:jc w:val="center"/>
              <w:rPr>
                <w:rFonts w:ascii="Times New Roman" w:hAnsi="Times New Roman"/>
                <w:b/>
              </w:rPr>
            </w:pPr>
            <w:r>
              <w:rPr>
                <w:rFonts w:ascii="Times New Roman" w:hAnsi="Times New Roman"/>
                <w:b/>
              </w:rPr>
              <w:t>2091,2</w:t>
            </w:r>
          </w:p>
        </w:tc>
        <w:tc>
          <w:tcPr>
            <w:tcW w:w="1276" w:type="dxa"/>
            <w:tcBorders>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96,0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95,2</w:t>
            </w:r>
          </w:p>
        </w:tc>
        <w:tc>
          <w:tcPr>
            <w:tcW w:w="1276"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szCs w:val="22"/>
              </w:rPr>
            </w:pPr>
            <w:r w:rsidRPr="004C690A">
              <w:rPr>
                <w:rFonts w:ascii="Times New Roman" w:hAnsi="Times New Roman" w:cs="Times New Roman"/>
                <w:sz w:val="22"/>
                <w:szCs w:val="22"/>
              </w:rPr>
              <w:t xml:space="preserve">местный бюджет           </w:t>
            </w:r>
          </w:p>
        </w:tc>
        <w:tc>
          <w:tcPr>
            <w:tcW w:w="1417" w:type="dxa"/>
            <w:tcBorders>
              <w:left w:val="single" w:sz="4" w:space="0" w:color="auto"/>
              <w:bottom w:val="single" w:sz="4" w:space="0" w:color="auto"/>
              <w:right w:val="single" w:sz="4" w:space="0" w:color="auto"/>
            </w:tcBorders>
          </w:tcPr>
          <w:p w:rsidR="00265B48" w:rsidRPr="009544B4" w:rsidRDefault="004C690A" w:rsidP="003265BF">
            <w:pPr>
              <w:jc w:val="center"/>
              <w:rPr>
                <w:rFonts w:ascii="Times New Roman" w:hAnsi="Times New Roman"/>
              </w:rPr>
            </w:pPr>
            <w:r>
              <w:rPr>
                <w:rFonts w:ascii="Times New Roman" w:hAnsi="Times New Roman"/>
              </w:rPr>
              <w:t>2091,2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900,0</w:t>
            </w:r>
          </w:p>
        </w:tc>
        <w:tc>
          <w:tcPr>
            <w:tcW w:w="1418"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96,0</w:t>
            </w:r>
          </w:p>
        </w:tc>
        <w:tc>
          <w:tcPr>
            <w:tcW w:w="1417"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1000,0</w:t>
            </w:r>
          </w:p>
        </w:tc>
        <w:tc>
          <w:tcPr>
            <w:tcW w:w="1276" w:type="dxa"/>
            <w:tcBorders>
              <w:left w:val="single" w:sz="4" w:space="0" w:color="auto"/>
              <w:bottom w:val="single" w:sz="4" w:space="0" w:color="auto"/>
              <w:right w:val="single" w:sz="4" w:space="0" w:color="auto"/>
            </w:tcBorders>
          </w:tcPr>
          <w:p w:rsidR="00265B48" w:rsidRPr="009544B4" w:rsidRDefault="004C690A" w:rsidP="003265BF">
            <w:pPr>
              <w:jc w:val="center"/>
              <w:rPr>
                <w:rFonts w:ascii="Times New Roman" w:hAnsi="Times New Roman"/>
              </w:rPr>
            </w:pPr>
            <w:r>
              <w:rPr>
                <w:rFonts w:ascii="Times New Roman" w:hAnsi="Times New Roman"/>
              </w:rPr>
              <w:t>95,2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4</w:t>
            </w:r>
            <w:r w:rsidRPr="00EF16E5">
              <w:rPr>
                <w:rFonts w:ascii="Times New Roman" w:hAnsi="Times New Roman"/>
                <w:b/>
              </w:rPr>
              <w:t>.</w:t>
            </w:r>
            <w:r w:rsidRPr="00EF16E5">
              <w:rPr>
                <w:rFonts w:ascii="Times New Roman" w:hAnsi="Times New Roman"/>
              </w:rPr>
              <w:t xml:space="preserve"> </w:t>
            </w:r>
          </w:p>
          <w:p w:rsidR="00265B48" w:rsidRPr="00EF16E5" w:rsidRDefault="00265B48" w:rsidP="003265BF">
            <w:pPr>
              <w:spacing w:after="0"/>
              <w:rPr>
                <w:rFonts w:ascii="Times New Roman" w:hAnsi="Times New Roman"/>
              </w:rPr>
            </w:pPr>
            <w:r w:rsidRPr="00EF16E5">
              <w:rPr>
                <w:rFonts w:ascii="Times New Roman" w:hAnsi="Times New Roman"/>
              </w:rPr>
              <w:t>Приобретение жилья для обеспечения малоимущих граждан жилыми помещениями по договорам социального найма муниципального жилищного фонда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1572C9"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м</w:t>
            </w:r>
            <w:r w:rsidRPr="00EF16E5">
              <w:rPr>
                <w:rFonts w:ascii="Times New Roman" w:hAnsi="Times New Roman"/>
              </w:rPr>
              <w:t xml:space="preserve">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rPr>
                <w:rFonts w:ascii="Times New Roman" w:hAnsi="Times New Roman"/>
                <w:b/>
              </w:rPr>
            </w:pPr>
            <w:r>
              <w:rPr>
                <w:rFonts w:ascii="Times New Roman" w:hAnsi="Times New Roman"/>
                <w:b/>
              </w:rPr>
              <w:t>Мероприятие 5.</w:t>
            </w:r>
          </w:p>
          <w:p w:rsidR="00265B48" w:rsidRPr="00267AED" w:rsidRDefault="00265B48" w:rsidP="003265BF">
            <w:pPr>
              <w:spacing w:after="0"/>
              <w:rPr>
                <w:rFonts w:ascii="Times New Roman" w:hAnsi="Times New Roman"/>
              </w:rPr>
            </w:pPr>
            <w:r w:rsidRPr="00267AED">
              <w:rPr>
                <w:rFonts w:ascii="Times New Roman" w:hAnsi="Times New Roman"/>
              </w:rPr>
              <w:t>Ремонт жилых помещений для предоставления их малоимущим гражданам по договорам социального найма муниципального жилищного фонда всего, из них</w:t>
            </w:r>
          </w:p>
        </w:tc>
        <w:tc>
          <w:tcPr>
            <w:tcW w:w="1417" w:type="dxa"/>
            <w:tcBorders>
              <w:top w:val="single" w:sz="4" w:space="0" w:color="auto"/>
              <w:left w:val="single" w:sz="4" w:space="0" w:color="auto"/>
              <w:bottom w:val="single" w:sz="4" w:space="0" w:color="auto"/>
              <w:right w:val="single" w:sz="4" w:space="0" w:color="auto"/>
            </w:tcBorders>
          </w:tcPr>
          <w:p w:rsidR="00265B48" w:rsidRPr="00B366F0" w:rsidRDefault="00265B48" w:rsidP="003265BF">
            <w:pPr>
              <w:jc w:val="center"/>
              <w:rPr>
                <w:rFonts w:ascii="Times New Roman" w:hAnsi="Times New Roman"/>
                <w:b/>
                <w:highlight w:val="yellow"/>
              </w:rPr>
            </w:pPr>
            <w:r w:rsidRPr="009544B4">
              <w:rPr>
                <w:rFonts w:ascii="Times New Roman" w:hAnsi="Times New Roman"/>
                <w:b/>
              </w:rPr>
              <w:t>1900,0</w:t>
            </w:r>
          </w:p>
        </w:tc>
        <w:tc>
          <w:tcPr>
            <w:tcW w:w="1276" w:type="dxa"/>
            <w:tcBorders>
              <w:top w:val="single" w:sz="4" w:space="0" w:color="auto"/>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Pr>
                <w:rFonts w:ascii="Times New Roman" w:hAnsi="Times New Roman"/>
                <w:b/>
              </w:rPr>
              <w:t>0,</w:t>
            </w:r>
            <w:r w:rsidRPr="00A526F8">
              <w:rPr>
                <w:rFonts w:ascii="Times New Roman" w:hAnsi="Times New Roman"/>
                <w:b/>
              </w:rPr>
              <w:t>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9544B4">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b/>
              </w:rPr>
              <w:t>10</w:t>
            </w: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B366F0" w:rsidRDefault="00265B48" w:rsidP="003265BF">
            <w:pPr>
              <w:jc w:val="center"/>
              <w:rPr>
                <w:rFonts w:ascii="Times New Roman" w:hAnsi="Times New Roman"/>
                <w:highlight w:val="yellow"/>
              </w:rPr>
            </w:pPr>
            <w:r w:rsidRPr="009544B4">
              <w:rPr>
                <w:rFonts w:ascii="Times New Roman" w:hAnsi="Times New Roman"/>
              </w:rPr>
              <w:t>1900,0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90</w:t>
            </w:r>
            <w:r w:rsidRPr="00267AE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E154B" w:rsidRDefault="00265B48" w:rsidP="003265BF">
            <w:pPr>
              <w:jc w:val="center"/>
              <w:rPr>
                <w:rFonts w:ascii="Times New Roman" w:hAnsi="Times New Roman"/>
                <w:highlight w:val="yellow"/>
              </w:rPr>
            </w:pPr>
            <w:r w:rsidRPr="00883D02">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9544B4">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267AED">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267AE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A526F8" w:rsidRDefault="00265B48" w:rsidP="003265BF">
            <w:pPr>
              <w:spacing w:after="0" w:line="240" w:lineRule="auto"/>
              <w:rPr>
                <w:rFonts w:ascii="Times New Roman" w:hAnsi="Times New Roman"/>
                <w:b/>
              </w:rPr>
            </w:pPr>
            <w:r w:rsidRPr="00A526F8">
              <w:rPr>
                <w:rFonts w:ascii="Times New Roman" w:hAnsi="Times New Roman"/>
                <w:b/>
              </w:rPr>
              <w:t>Мероприятие 9.</w:t>
            </w:r>
          </w:p>
          <w:p w:rsidR="00265B48" w:rsidRDefault="00265B48" w:rsidP="003265BF">
            <w:pPr>
              <w:spacing w:after="0"/>
              <w:rPr>
                <w:rFonts w:ascii="Times New Roman" w:hAnsi="Times New Roman"/>
              </w:rPr>
            </w:pPr>
            <w:r w:rsidRPr="00A526F8">
              <w:rPr>
                <w:rFonts w:ascii="Times New Roman" w:hAnsi="Times New Roman"/>
                <w:szCs w:val="28"/>
              </w:rPr>
              <w:t>«Капитальный ремонт муниципального жилого помещения, расположенного по адресу: г. Верхняя Салда, ул. Восточная, д. 2, кв. 17, ком. 5»</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4C690A" w:rsidP="003265BF">
            <w:pPr>
              <w:jc w:val="center"/>
              <w:rPr>
                <w:rFonts w:ascii="Times New Roman" w:hAnsi="Times New Roman"/>
              </w:rPr>
            </w:pPr>
            <w:r>
              <w:rPr>
                <w:rFonts w:ascii="Times New Roman" w:hAnsi="Times New Roman"/>
              </w:rPr>
              <w:t>191,2</w:t>
            </w:r>
          </w:p>
        </w:tc>
        <w:tc>
          <w:tcPr>
            <w:tcW w:w="1276"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96,0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Default="004C690A" w:rsidP="003265BF">
            <w:pPr>
              <w:jc w:val="center"/>
              <w:rPr>
                <w:rFonts w:ascii="Times New Roman" w:hAnsi="Times New Roman"/>
              </w:rPr>
            </w:pPr>
            <w:r>
              <w:rPr>
                <w:rFonts w:ascii="Times New Roman" w:hAnsi="Times New Roman"/>
              </w:rPr>
              <w:t>95,2</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r w:rsidRPr="00CF70BF">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4C690A" w:rsidP="003265BF">
            <w:pPr>
              <w:jc w:val="center"/>
              <w:rPr>
                <w:rFonts w:ascii="Times New Roman" w:hAnsi="Times New Roman"/>
              </w:rPr>
            </w:pPr>
            <w:r>
              <w:rPr>
                <w:rFonts w:ascii="Times New Roman" w:hAnsi="Times New Roman"/>
              </w:rPr>
              <w:t>191,2</w:t>
            </w:r>
          </w:p>
        </w:tc>
        <w:tc>
          <w:tcPr>
            <w:tcW w:w="1276"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96,0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Default="004C690A" w:rsidP="003265BF">
            <w:pPr>
              <w:jc w:val="center"/>
              <w:rPr>
                <w:rFonts w:ascii="Times New Roman" w:hAnsi="Times New Roman"/>
              </w:rPr>
            </w:pPr>
            <w:r>
              <w:rPr>
                <w:rFonts w:ascii="Times New Roman" w:hAnsi="Times New Roman"/>
              </w:rPr>
              <w:t>95,2</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b/>
              </w:rPr>
            </w:pPr>
            <w:r w:rsidRPr="00EF16E5">
              <w:rPr>
                <w:rFonts w:ascii="Times New Roman" w:hAnsi="Times New Roman"/>
                <w:b/>
              </w:rPr>
              <w:t>Подпрограмма 4</w:t>
            </w:r>
            <w:r w:rsidRPr="00EF16E5">
              <w:rPr>
                <w:rFonts w:ascii="Times New Roman" w:hAnsi="Times New Roman"/>
              </w:rPr>
              <w:t xml:space="preserve"> </w:t>
            </w:r>
            <w:r w:rsidRPr="00EF16E5">
              <w:rPr>
                <w:rFonts w:ascii="Times New Roman" w:hAnsi="Times New Roman"/>
                <w:b/>
              </w:rPr>
              <w:t>«Обеспечение жильем молодых семей»</w:t>
            </w:r>
          </w:p>
          <w:p w:rsidR="00265B48" w:rsidRPr="00EF16E5" w:rsidRDefault="00265B48" w:rsidP="003265BF">
            <w:pPr>
              <w:spacing w:after="0"/>
              <w:jc w:val="center"/>
              <w:rPr>
                <w:rFonts w:ascii="Times New Roman" w:hAnsi="Times New Roman"/>
                <w:b/>
                <w:u w:val="single"/>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ВСЕГО по подпрограмме 4, в том числе              </w:t>
            </w:r>
          </w:p>
        </w:tc>
        <w:tc>
          <w:tcPr>
            <w:tcW w:w="1417"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b/>
              </w:rPr>
            </w:pPr>
            <w:r>
              <w:rPr>
                <w:rFonts w:ascii="Times New Roman" w:hAnsi="Times New Roman"/>
                <w:b/>
              </w:rPr>
              <w:t>125368,9</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27541,4</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21192,3</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pPr>
            <w:r w:rsidRPr="00D3369F">
              <w:rPr>
                <w:rFonts w:ascii="Times New Roman" w:hAnsi="Times New Roman"/>
                <w:b/>
              </w:rPr>
              <w:t>10508,2</w:t>
            </w:r>
          </w:p>
        </w:tc>
        <w:tc>
          <w:tcPr>
            <w:tcW w:w="1276"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jc w:val="center"/>
            </w:pPr>
            <w:r>
              <w:rPr>
                <w:rFonts w:ascii="Times New Roman" w:hAnsi="Times New Roman"/>
                <w:b/>
              </w:rPr>
              <w:t>26509,0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b/>
              </w:rPr>
              <w:t>19809,0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rPr>
            </w:pPr>
            <w:r>
              <w:rPr>
                <w:rFonts w:ascii="Times New Roman" w:hAnsi="Times New Roman"/>
              </w:rPr>
              <w:t>28125,3</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pPr>
            <w:r w:rsidRPr="00D3369F">
              <w:rPr>
                <w:rFonts w:ascii="Times New Roman" w:hAnsi="Times New Roman"/>
              </w:rPr>
              <w:t>2000,0</w:t>
            </w:r>
          </w:p>
        </w:tc>
        <w:tc>
          <w:tcPr>
            <w:tcW w:w="1276"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jc w:val="center"/>
            </w:pPr>
            <w:r>
              <w:rPr>
                <w:rFonts w:ascii="Times New Roman" w:hAnsi="Times New Roman"/>
              </w:rPr>
              <w:t>5009,0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5009,</w:t>
            </w:r>
            <w:r>
              <w:rPr>
                <w:rFonts w:ascii="Times New Roman" w:hAnsi="Times New Roman"/>
              </w:rPr>
              <w:t>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906903" w:rsidP="003265BF">
            <w:pPr>
              <w:spacing w:after="0"/>
              <w:jc w:val="center"/>
              <w:rPr>
                <w:rFonts w:ascii="Times New Roman" w:hAnsi="Times New Roman"/>
              </w:rPr>
            </w:pPr>
            <w:r>
              <w:rPr>
                <w:rFonts w:ascii="Times New Roman" w:hAnsi="Times New Roman"/>
              </w:rPr>
              <w:t>12674,4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rPr>
            </w:pPr>
            <w:r>
              <w:rPr>
                <w:rFonts w:ascii="Times New Roman" w:hAnsi="Times New Roman"/>
              </w:rPr>
              <w:t>4580,1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EB36AE" w:rsidP="003265BF">
            <w:pPr>
              <w:spacing w:after="0"/>
              <w:jc w:val="center"/>
              <w:rPr>
                <w:rFonts w:ascii="Times New Roman" w:hAnsi="Times New Roman"/>
              </w:rPr>
            </w:pPr>
            <w:r>
              <w:rPr>
                <w:rFonts w:ascii="Times New Roman" w:hAnsi="Times New Roman"/>
              </w:rPr>
              <w:t>6152,5</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6D20B6" w:rsidRDefault="00EB36AE" w:rsidP="003265BF">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6D20B6" w:rsidRDefault="00EB36AE" w:rsidP="003265BF">
            <w:pPr>
              <w:spacing w:after="0"/>
              <w:jc w:val="center"/>
              <w:rPr>
                <w:rFonts w:ascii="Times New Roman" w:hAnsi="Times New Roman"/>
                <w:highlight w:val="yellow"/>
              </w:rPr>
            </w:pPr>
            <w:r>
              <w:rPr>
                <w:rFonts w:ascii="Times New Roman" w:hAnsi="Times New Roman"/>
              </w:rPr>
              <w:t>78416,7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265B48" w:rsidRPr="00D94881" w:rsidRDefault="00265B48" w:rsidP="003265BF">
            <w:pPr>
              <w:jc w:val="center"/>
              <w:rPr>
                <w:highlight w:val="yellow"/>
              </w:rPr>
            </w:pPr>
            <w:r w:rsidRPr="000328EA">
              <w:rPr>
                <w:rFonts w:ascii="Times New Roman" w:hAnsi="Times New Roman"/>
              </w:rPr>
              <w:t>5400,0</w:t>
            </w:r>
          </w:p>
        </w:tc>
        <w:tc>
          <w:tcPr>
            <w:tcW w:w="1276" w:type="dxa"/>
            <w:tcBorders>
              <w:left w:val="single" w:sz="4" w:space="0" w:color="auto"/>
              <w:bottom w:val="single" w:sz="4" w:space="0" w:color="auto"/>
              <w:right w:val="single" w:sz="4" w:space="0" w:color="auto"/>
            </w:tcBorders>
          </w:tcPr>
          <w:p w:rsidR="00265B48" w:rsidRPr="006D20B6" w:rsidRDefault="00EB36AE" w:rsidP="003265BF">
            <w:pPr>
              <w:jc w:val="center"/>
            </w:pPr>
            <w:r>
              <w:rPr>
                <w:rFonts w:ascii="Times New Roman" w:hAnsi="Times New Roman"/>
              </w:rPr>
              <w:t>14800,0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2F0FAD" w:rsidRDefault="00265B48" w:rsidP="003265BF">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AB5B90" w:rsidRDefault="00265B48" w:rsidP="00265B48">
            <w:pPr>
              <w:pStyle w:val="af7"/>
              <w:numPr>
                <w:ilvl w:val="0"/>
                <w:numId w:val="8"/>
              </w:numPr>
              <w:spacing w:after="0"/>
              <w:jc w:val="center"/>
              <w:rPr>
                <w:rFonts w:ascii="Times New Roman" w:hAnsi="Times New Roman"/>
              </w:rPr>
            </w:pPr>
            <w:r w:rsidRPr="00AB5B90">
              <w:rPr>
                <w:rFonts w:ascii="Times New Roman" w:hAnsi="Times New Roman"/>
              </w:rPr>
              <w:t>Прочие нужды</w:t>
            </w: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Всего по направлению </w:t>
            </w:r>
          </w:p>
          <w:p w:rsidR="00EB36AE" w:rsidRPr="00EF16E5" w:rsidRDefault="00EB36AE" w:rsidP="00EB36AE">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b/>
              </w:rPr>
            </w:pPr>
            <w:r>
              <w:rPr>
                <w:rFonts w:ascii="Times New Roman" w:hAnsi="Times New Roman"/>
                <w:b/>
              </w:rPr>
              <w:t>125368,9</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b/>
              </w:rPr>
            </w:pPr>
            <w:r w:rsidRPr="00883D02">
              <w:rPr>
                <w:rFonts w:ascii="Times New Roman" w:hAnsi="Times New Roman"/>
                <w:b/>
              </w:rPr>
              <w:t>27541,4</w:t>
            </w:r>
          </w:p>
        </w:tc>
        <w:tc>
          <w:tcPr>
            <w:tcW w:w="1418"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b/>
              </w:rPr>
            </w:pPr>
            <w:r w:rsidRPr="00883D02">
              <w:rPr>
                <w:rFonts w:ascii="Times New Roman" w:hAnsi="Times New Roman"/>
                <w:b/>
              </w:rPr>
              <w:t>21192,3</w:t>
            </w:r>
          </w:p>
        </w:tc>
        <w:tc>
          <w:tcPr>
            <w:tcW w:w="1417" w:type="dxa"/>
            <w:tcBorders>
              <w:top w:val="single" w:sz="4" w:space="0" w:color="auto"/>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D3369F">
              <w:rPr>
                <w:rFonts w:ascii="Times New Roman" w:hAnsi="Times New Roman"/>
                <w:b/>
              </w:rPr>
              <w:t>10508,2</w:t>
            </w:r>
          </w:p>
        </w:tc>
        <w:tc>
          <w:tcPr>
            <w:tcW w:w="1276"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b/>
              </w:rPr>
              <w:t>26509,0</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EB36AE" w:rsidRPr="00360A1F" w:rsidRDefault="00EB36AE" w:rsidP="00EB36AE">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28125,3</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5C3C89">
              <w:rPr>
                <w:rFonts w:ascii="Times New Roman" w:hAnsi="Times New Roman"/>
              </w:rPr>
              <w:t>2000,0</w:t>
            </w:r>
          </w:p>
        </w:tc>
        <w:tc>
          <w:tcPr>
            <w:tcW w:w="1276"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rPr>
              <w:t>5009,0</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EB36AE" w:rsidRPr="002B2419" w:rsidRDefault="00EB36AE" w:rsidP="00EB36AE">
            <w:pPr>
              <w:jc w:val="center"/>
            </w:pPr>
            <w:r w:rsidRPr="002B2419">
              <w:rPr>
                <w:rFonts w:ascii="Times New Roman" w:hAnsi="Times New Roman"/>
              </w:rPr>
              <w:t>5009,</w:t>
            </w:r>
            <w:r>
              <w:rPr>
                <w:rFonts w:ascii="Times New Roman" w:hAnsi="Times New Roman"/>
              </w:rPr>
              <w:t>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Pr>
                <w:rFonts w:ascii="Times New Roman" w:hAnsi="Times New Roman"/>
              </w:rPr>
              <w:t>12674,4</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4580,1</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EB36AE" w:rsidRPr="002B2419" w:rsidRDefault="00EB36AE" w:rsidP="00EB36AE">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Pr>
                <w:rFonts w:ascii="Times New Roman" w:hAnsi="Times New Roman"/>
              </w:rPr>
              <w:t>6152,5</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EB36AE" w:rsidRPr="002B2419" w:rsidRDefault="00EB36AE" w:rsidP="00EB36AE">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highlight w:val="yellow"/>
              </w:rPr>
            </w:pPr>
            <w:r>
              <w:rPr>
                <w:rFonts w:ascii="Times New Roman" w:hAnsi="Times New Roman"/>
              </w:rPr>
              <w:t>78416,7</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0328EA">
              <w:rPr>
                <w:rFonts w:ascii="Times New Roman" w:hAnsi="Times New Roman"/>
              </w:rPr>
              <w:t>5400,0</w:t>
            </w:r>
          </w:p>
        </w:tc>
        <w:tc>
          <w:tcPr>
            <w:tcW w:w="1276" w:type="dxa"/>
            <w:tcBorders>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rPr>
              <w:t>14800,0</w:t>
            </w:r>
          </w:p>
        </w:tc>
        <w:tc>
          <w:tcPr>
            <w:tcW w:w="1276" w:type="dxa"/>
            <w:tcBorders>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EB36AE" w:rsidRPr="002F0FAD" w:rsidRDefault="00EB36AE" w:rsidP="00EB36AE">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6</w:t>
            </w:r>
            <w:r w:rsidRPr="00EF16E5">
              <w:rPr>
                <w:rFonts w:ascii="Times New Roman" w:hAnsi="Times New Roman"/>
                <w:b/>
              </w:rPr>
              <w:t xml:space="preserve">. </w:t>
            </w:r>
            <w:r w:rsidRPr="00EF16E5">
              <w:rPr>
                <w:rFonts w:ascii="Times New Roman" w:hAnsi="Times New Roman"/>
              </w:rPr>
              <w:t>Предоставление социальных выплат молодым семьям на приобретение (строительство) жилья</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EB36AE" w:rsidP="003265BF">
            <w:pPr>
              <w:spacing w:after="0"/>
              <w:jc w:val="center"/>
              <w:rPr>
                <w:rFonts w:ascii="Times New Roman" w:hAnsi="Times New Roman"/>
                <w:b/>
                <w:color w:val="FF0000"/>
              </w:rPr>
            </w:pPr>
            <w:r>
              <w:rPr>
                <w:rFonts w:ascii="Times New Roman" w:hAnsi="Times New Roman"/>
                <w:b/>
              </w:rPr>
              <w:t>79333,0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21039,0</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18676,0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E120F1" w:rsidRDefault="00EB36AE" w:rsidP="003265BF">
            <w:pPr>
              <w:jc w:val="center"/>
            </w:pPr>
            <w:r>
              <w:rPr>
                <w:rFonts w:ascii="Times New Roman" w:hAnsi="Times New Roman"/>
                <w:b/>
              </w:rPr>
              <w:t>0</w:t>
            </w:r>
            <w:r w:rsidR="00265B48" w:rsidRPr="00E120F1">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b/>
              </w:rPr>
              <w:t>19809,0</w:t>
            </w:r>
          </w:p>
        </w:tc>
        <w:tc>
          <w:tcPr>
            <w:tcW w:w="1701" w:type="dxa"/>
            <w:tcBorders>
              <w:top w:val="single" w:sz="4" w:space="0" w:color="auto"/>
              <w:left w:val="single" w:sz="4" w:space="0" w:color="auto"/>
              <w:bottom w:val="single" w:sz="4" w:space="0" w:color="auto"/>
              <w:right w:val="single" w:sz="4" w:space="0" w:color="auto"/>
            </w:tcBorders>
          </w:tcPr>
          <w:p w:rsidR="00265B48" w:rsidRPr="000920DB" w:rsidRDefault="00265B48" w:rsidP="003265BF">
            <w:pPr>
              <w:spacing w:after="0"/>
              <w:jc w:val="center"/>
              <w:rPr>
                <w:rFonts w:ascii="Times New Roman" w:hAnsi="Times New Roman"/>
                <w:b/>
              </w:rPr>
            </w:pPr>
            <w:r>
              <w:rPr>
                <w:rFonts w:ascii="Times New Roman" w:hAnsi="Times New Roman"/>
                <w:b/>
              </w:rPr>
              <w:t>14</w:t>
            </w:r>
          </w:p>
        </w:tc>
      </w:tr>
      <w:tr w:rsidR="00265B48" w:rsidRPr="00EF16E5" w:rsidTr="003265BF">
        <w:tblPrEx>
          <w:jc w:val="left"/>
        </w:tblPrEx>
        <w:trPr>
          <w:trHeight w:val="450"/>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C264D3" w:rsidP="003265BF">
            <w:pPr>
              <w:spacing w:after="0"/>
              <w:jc w:val="center"/>
              <w:rPr>
                <w:rFonts w:ascii="Times New Roman" w:hAnsi="Times New Roman"/>
              </w:rPr>
            </w:pPr>
            <w:r>
              <w:rPr>
                <w:rFonts w:ascii="Times New Roman" w:hAnsi="Times New Roman"/>
              </w:rPr>
              <w:t>21116,3</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120F1" w:rsidRDefault="00C264D3" w:rsidP="003265BF">
            <w:pPr>
              <w:jc w:val="center"/>
            </w:pPr>
            <w:r>
              <w:rPr>
                <w:rFonts w:ascii="Times New Roman" w:hAnsi="Times New Roman"/>
              </w:rPr>
              <w:t>0</w:t>
            </w:r>
            <w:r w:rsidR="00265B48" w:rsidRPr="00E120F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5009,</w:t>
            </w:r>
            <w:r>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E120F1" w:rsidRDefault="00265B48" w:rsidP="003265BF">
            <w:pPr>
              <w:spacing w:after="0"/>
              <w:jc w:val="center"/>
              <w:rPr>
                <w:rFonts w:ascii="Times New Roman" w:hAnsi="Times New Roman"/>
              </w:rPr>
            </w:pPr>
            <w:r w:rsidRPr="00E120F1">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D3369F" w:rsidRDefault="00C264D3" w:rsidP="003265BF">
            <w:pPr>
              <w:spacing w:after="0"/>
              <w:jc w:val="center"/>
              <w:rPr>
                <w:rFonts w:ascii="Times New Roman" w:hAnsi="Times New Roman"/>
              </w:rPr>
            </w:pPr>
            <w:r>
              <w:rPr>
                <w:rFonts w:ascii="Times New Roman" w:hAnsi="Times New Roman"/>
              </w:rPr>
              <w:t>58216,7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E120F1" w:rsidRDefault="00265B48" w:rsidP="003265BF">
            <w:pPr>
              <w:jc w:val="center"/>
            </w:pPr>
            <w:r w:rsidRPr="00E120F1">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2F0FAD" w:rsidRDefault="00265B48" w:rsidP="003265BF">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630D6D" w:rsidRDefault="00265B48" w:rsidP="003265BF">
            <w:pPr>
              <w:spacing w:after="0"/>
              <w:rPr>
                <w:rFonts w:ascii="Times New Roman" w:hAnsi="Times New Roman"/>
                <w:b/>
              </w:rPr>
            </w:pPr>
            <w:r w:rsidRPr="00630D6D">
              <w:rPr>
                <w:rFonts w:ascii="Times New Roman" w:hAnsi="Times New Roman"/>
                <w:b/>
              </w:rPr>
              <w:t xml:space="preserve">Мероприятие </w:t>
            </w:r>
            <w:r>
              <w:rPr>
                <w:rFonts w:ascii="Times New Roman" w:hAnsi="Times New Roman"/>
                <w:b/>
              </w:rPr>
              <w:t>7</w:t>
            </w:r>
            <w:r w:rsidRPr="00630D6D">
              <w:rPr>
                <w:rFonts w:ascii="Times New Roman" w:hAnsi="Times New Roman"/>
                <w:b/>
              </w:rPr>
              <w:t>.</w:t>
            </w:r>
          </w:p>
          <w:p w:rsidR="00265B48" w:rsidRPr="00EF16E5" w:rsidRDefault="00265B48" w:rsidP="003265BF">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D3369F">
              <w:rPr>
                <w:rFonts w:ascii="Times New Roman" w:hAnsi="Times New Roman"/>
                <w:b/>
              </w:rPr>
              <w:t>9018,7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6502,4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2516,3</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b/>
              </w:rPr>
            </w:pPr>
            <w:r w:rsidRPr="00EE422E">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7B009F" w:rsidRDefault="00265B48" w:rsidP="003265BF">
            <w:pPr>
              <w:spacing w:after="0"/>
              <w:jc w:val="center"/>
              <w:rPr>
                <w:rFonts w:ascii="Times New Roman" w:hAnsi="Times New Roman"/>
                <w:b/>
              </w:rPr>
            </w:pPr>
            <w:r w:rsidRPr="007B009F">
              <w:rPr>
                <w:rFonts w:ascii="Times New Roman" w:hAnsi="Times New Roman"/>
                <w:b/>
              </w:rPr>
              <w:t>14</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5849,3</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3169,4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b/>
              </w:rPr>
            </w:pPr>
            <w:r w:rsidRPr="00EF00BF">
              <w:rPr>
                <w:rFonts w:ascii="Times New Roman" w:hAnsi="Times New Roman"/>
                <w:b/>
              </w:rPr>
              <w:t>Мероприятие 12.</w:t>
            </w:r>
          </w:p>
          <w:p w:rsidR="00265B48" w:rsidRPr="00EF00BF" w:rsidRDefault="00265B48" w:rsidP="003265BF">
            <w:pPr>
              <w:spacing w:after="0"/>
              <w:rPr>
                <w:rFonts w:ascii="Times New Roman" w:hAnsi="Times New Roman"/>
              </w:rPr>
            </w:pPr>
            <w:r>
              <w:rPr>
                <w:rFonts w:ascii="Times New Roman" w:hAnsi="Times New Roman"/>
              </w:rPr>
              <w:t xml:space="preserve">Предоставление социальных выплат молодым семьям на приобретение (строительство) жилья на условиях </w:t>
            </w:r>
            <w:proofErr w:type="spellStart"/>
            <w:r>
              <w:rPr>
                <w:rFonts w:ascii="Times New Roman" w:hAnsi="Times New Roman"/>
              </w:rPr>
              <w:t>софинансирования</w:t>
            </w:r>
            <w:proofErr w:type="spellEnd"/>
            <w:r>
              <w:rPr>
                <w:rFonts w:ascii="Times New Roman" w:hAnsi="Times New Roman"/>
              </w:rPr>
              <w:t xml:space="preserve"> из федерального бюджета</w:t>
            </w:r>
          </w:p>
        </w:tc>
        <w:tc>
          <w:tcPr>
            <w:tcW w:w="1417" w:type="dxa"/>
            <w:tcBorders>
              <w:left w:val="single" w:sz="4" w:space="0" w:color="auto"/>
              <w:bottom w:val="single" w:sz="4" w:space="0" w:color="auto"/>
              <w:right w:val="single" w:sz="4" w:space="0" w:color="auto"/>
            </w:tcBorders>
          </w:tcPr>
          <w:p w:rsidR="00265B48" w:rsidRPr="00AB5B90" w:rsidRDefault="00C264D3" w:rsidP="003265BF">
            <w:pPr>
              <w:spacing w:after="0"/>
              <w:jc w:val="center"/>
              <w:rPr>
                <w:rFonts w:ascii="Times New Roman" w:hAnsi="Times New Roman"/>
                <w:b/>
              </w:rPr>
            </w:pPr>
            <w:r>
              <w:rPr>
                <w:rFonts w:ascii="Times New Roman" w:hAnsi="Times New Roman"/>
                <w:b/>
              </w:rPr>
              <w:t>37017,2</w:t>
            </w:r>
          </w:p>
        </w:tc>
        <w:tc>
          <w:tcPr>
            <w:tcW w:w="1276"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D3369F">
              <w:rPr>
                <w:rFonts w:ascii="Times New Roman" w:hAnsi="Times New Roman"/>
                <w:b/>
              </w:rPr>
              <w:t>10508,2</w:t>
            </w:r>
          </w:p>
        </w:tc>
        <w:tc>
          <w:tcPr>
            <w:tcW w:w="1276" w:type="dxa"/>
            <w:tcBorders>
              <w:left w:val="single" w:sz="4" w:space="0" w:color="auto"/>
              <w:bottom w:val="single" w:sz="4" w:space="0" w:color="auto"/>
              <w:right w:val="single" w:sz="4" w:space="0" w:color="auto"/>
            </w:tcBorders>
          </w:tcPr>
          <w:p w:rsidR="00265B48" w:rsidRPr="007C1E0A" w:rsidRDefault="00C264D3" w:rsidP="003265BF">
            <w:pPr>
              <w:spacing w:after="0"/>
              <w:jc w:val="center"/>
              <w:rPr>
                <w:rFonts w:ascii="Times New Roman" w:hAnsi="Times New Roman"/>
                <w:b/>
              </w:rPr>
            </w:pPr>
            <w:r>
              <w:rPr>
                <w:rFonts w:ascii="Times New Roman" w:hAnsi="Times New Roman"/>
                <w:b/>
              </w:rPr>
              <w:t>26509,0</w:t>
            </w:r>
          </w:p>
        </w:tc>
        <w:tc>
          <w:tcPr>
            <w:tcW w:w="1276"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883FFA" w:rsidRDefault="00265B48" w:rsidP="003265BF">
            <w:pPr>
              <w:spacing w:after="0"/>
              <w:jc w:val="center"/>
              <w:rPr>
                <w:rFonts w:ascii="Times New Roman" w:hAnsi="Times New Roman"/>
                <w:b/>
              </w:rPr>
            </w:pPr>
            <w:r w:rsidRPr="00883FFA">
              <w:rPr>
                <w:rFonts w:ascii="Times New Roman" w:hAnsi="Times New Roman"/>
                <w:b/>
              </w:rPr>
              <w:t>14</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rPr>
            </w:pPr>
            <w:r>
              <w:rPr>
                <w:rFonts w:ascii="Times New Roman" w:hAnsi="Times New Roman"/>
              </w:rPr>
              <w:t>7009</w:t>
            </w:r>
            <w:r w:rsidR="00265B48" w:rsidRPr="00AB5B90">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2000,0</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5009</w:t>
            </w:r>
            <w:r w:rsidR="00265B48" w:rsidRPr="007C1E0A">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826DAF" w:rsidP="00826DAF">
            <w:pPr>
              <w:spacing w:after="0"/>
              <w:jc w:val="center"/>
              <w:rPr>
                <w:rFonts w:ascii="Times New Roman" w:hAnsi="Times New Roman"/>
              </w:rPr>
            </w:pPr>
            <w:r>
              <w:rPr>
                <w:rFonts w:ascii="Times New Roman" w:hAnsi="Times New Roman"/>
              </w:rPr>
              <w:t>6825,1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265B48" w:rsidRPr="007C1E0A" w:rsidRDefault="00826DAF" w:rsidP="00826DAF">
            <w:pPr>
              <w:spacing w:after="0"/>
              <w:jc w:val="center"/>
              <w:rPr>
                <w:rFonts w:ascii="Times New Roman" w:hAnsi="Times New Roman"/>
              </w:rPr>
            </w:pPr>
            <w:r>
              <w:rPr>
                <w:rFonts w:ascii="Times New Roman" w:hAnsi="Times New Roman"/>
              </w:rPr>
              <w:t>4580</w:t>
            </w:r>
            <w:r w:rsidR="00265B48" w:rsidRPr="007C1E0A">
              <w:rPr>
                <w:rFonts w:ascii="Times New Roman" w:hAnsi="Times New Roman"/>
              </w:rPr>
              <w:t>,</w:t>
            </w:r>
            <w:r>
              <w:rPr>
                <w:rFonts w:ascii="Times New Roman" w:hAnsi="Times New Roman"/>
              </w:rPr>
              <w:t>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826DAF" w:rsidP="003265BF">
            <w:pPr>
              <w:spacing w:after="0"/>
              <w:jc w:val="center"/>
              <w:rPr>
                <w:rFonts w:ascii="Times New Roman" w:hAnsi="Times New Roman"/>
              </w:rPr>
            </w:pPr>
            <w:r>
              <w:rPr>
                <w:rFonts w:ascii="Times New Roman" w:hAnsi="Times New Roman"/>
              </w:rPr>
              <w:t>2983,1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r>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265B48" w:rsidRPr="00D3369F" w:rsidRDefault="00826DAF" w:rsidP="003265BF">
            <w:pPr>
              <w:spacing w:after="0"/>
              <w:jc w:val="center"/>
              <w:rPr>
                <w:rFonts w:ascii="Times New Roman" w:hAnsi="Times New Roman"/>
              </w:rPr>
            </w:pPr>
            <w:r>
              <w:rPr>
                <w:rFonts w:ascii="Times New Roman" w:hAnsi="Times New Roman"/>
              </w:rPr>
              <w:t>202</w:t>
            </w:r>
            <w:r w:rsidR="00265B48"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5400,0</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1480</w:t>
            </w:r>
            <w:r w:rsidR="00265B48" w:rsidRPr="007C1E0A">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28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tcBorders>
          </w:tcPr>
          <w:p w:rsidR="00265B48" w:rsidRPr="00EE422E" w:rsidRDefault="00265B48" w:rsidP="003265BF">
            <w:pPr>
              <w:spacing w:after="0"/>
              <w:jc w:val="center"/>
              <w:rPr>
                <w:rFonts w:ascii="Times New Roman" w:hAnsi="Times New Roman"/>
              </w:rPr>
            </w:pPr>
            <w:r w:rsidRPr="006D67C5">
              <w:rPr>
                <w:rFonts w:ascii="Times New Roman" w:hAnsi="Times New Roman"/>
                <w:b/>
                <w:bCs/>
                <w:iCs/>
              </w:rPr>
              <w:t xml:space="preserve">Подпрограмма </w:t>
            </w:r>
            <w:r>
              <w:rPr>
                <w:rFonts w:ascii="Times New Roman" w:hAnsi="Times New Roman"/>
                <w:b/>
                <w:bCs/>
                <w:iCs/>
              </w:rPr>
              <w:t>5</w:t>
            </w:r>
            <w:r w:rsidRPr="006D67C5">
              <w:rPr>
                <w:rFonts w:ascii="Times New Roman" w:hAnsi="Times New Roman"/>
                <w:b/>
                <w:bCs/>
                <w:iCs/>
              </w:rPr>
              <w:t xml:space="preserve"> «Предоставление региональной поддержки молодым семьям на улучшение жилищных условий»</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 xml:space="preserve">ВСЕГО по подпрограмме </w:t>
            </w:r>
            <w:r>
              <w:rPr>
                <w:rFonts w:ascii="Times New Roman" w:hAnsi="Times New Roman"/>
              </w:rPr>
              <w:t>5</w:t>
            </w:r>
            <w:r w:rsidRPr="00BB6344">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b/>
              </w:rPr>
            </w:pPr>
            <w:r>
              <w:rPr>
                <w:rFonts w:ascii="Times New Roman" w:hAnsi="Times New Roman"/>
                <w:b/>
              </w:rPr>
              <w:t>13471,1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b/>
              </w:rPr>
            </w:pPr>
            <w:r>
              <w:rPr>
                <w:rFonts w:ascii="Times New Roman" w:hAnsi="Times New Roman"/>
                <w:b/>
              </w:rPr>
              <w:t>2243,0</w:t>
            </w:r>
          </w:p>
        </w:tc>
        <w:tc>
          <w:tcPr>
            <w:tcW w:w="1276" w:type="dxa"/>
            <w:tcBorders>
              <w:left w:val="single" w:sz="4" w:space="0" w:color="auto"/>
              <w:bottom w:val="single" w:sz="4" w:space="0" w:color="auto"/>
              <w:right w:val="single" w:sz="4" w:space="0" w:color="auto"/>
            </w:tcBorders>
          </w:tcPr>
          <w:p w:rsidR="00265B48" w:rsidRPr="002326A0" w:rsidRDefault="00265B48" w:rsidP="003265BF">
            <w:pPr>
              <w:spacing w:after="0"/>
              <w:jc w:val="center"/>
              <w:rPr>
                <w:rFonts w:ascii="Times New Roman" w:hAnsi="Times New Roman"/>
                <w:b/>
              </w:rPr>
            </w:pPr>
            <w:r w:rsidRPr="002326A0">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2326A0" w:rsidRDefault="00265B48" w:rsidP="003265BF">
            <w:pPr>
              <w:spacing w:after="0"/>
              <w:jc w:val="center"/>
              <w:rPr>
                <w:rFonts w:ascii="Times New Roman" w:hAnsi="Times New Roman"/>
                <w:b/>
              </w:rPr>
            </w:pPr>
            <w:r w:rsidRPr="002326A0">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местный бюджет</w:t>
            </w:r>
          </w:p>
        </w:tc>
        <w:tc>
          <w:tcPr>
            <w:tcW w:w="1417"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rPr>
            </w:pPr>
            <w:r>
              <w:rPr>
                <w:rFonts w:ascii="Times New Roman" w:hAnsi="Times New Roman"/>
              </w:rPr>
              <w:t>2936,3</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rPr>
            </w:pPr>
            <w:r>
              <w:rPr>
                <w:rFonts w:ascii="Times New Roman" w:hAnsi="Times New Roman"/>
              </w:rPr>
              <w:t>378,1</w:t>
            </w:r>
          </w:p>
        </w:tc>
        <w:tc>
          <w:tcPr>
            <w:tcW w:w="1276"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областной бюджет</w:t>
            </w:r>
          </w:p>
        </w:tc>
        <w:tc>
          <w:tcPr>
            <w:tcW w:w="1417" w:type="dxa"/>
            <w:tcBorders>
              <w:left w:val="single" w:sz="4" w:space="0" w:color="auto"/>
              <w:bottom w:val="single" w:sz="4" w:space="0" w:color="auto"/>
              <w:right w:val="single" w:sz="4" w:space="0" w:color="auto"/>
            </w:tcBorders>
          </w:tcPr>
          <w:p w:rsidR="00265B48" w:rsidRPr="00230FEE" w:rsidRDefault="00826DAF" w:rsidP="003265BF">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56,8</w:t>
            </w:r>
          </w:p>
        </w:tc>
        <w:tc>
          <w:tcPr>
            <w:tcW w:w="1418"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133,7</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265B48" w:rsidRPr="00BB6344" w:rsidRDefault="00826DAF" w:rsidP="003265BF">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265B48" w:rsidRPr="00BB6344" w:rsidRDefault="00265B48" w:rsidP="003265BF">
            <w:pPr>
              <w:jc w:val="center"/>
              <w:rPr>
                <w:rFonts w:ascii="Times New Roman" w:hAnsi="Times New Roman"/>
              </w:rPr>
            </w:pPr>
            <w:r w:rsidRPr="00BB6344">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B6344" w:rsidRDefault="00265B48" w:rsidP="003265BF">
            <w:pPr>
              <w:jc w:val="center"/>
              <w:rPr>
                <w:rFonts w:ascii="Times New Roman" w:hAnsi="Times New Roman"/>
              </w:rPr>
            </w:pPr>
            <w:r w:rsidRPr="00BB6344">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265B48" w:rsidRPr="005577B2" w:rsidRDefault="00826DAF" w:rsidP="003265BF">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265B48" w:rsidRPr="00EE422E" w:rsidRDefault="00265B48" w:rsidP="00826DAF">
            <w:pPr>
              <w:spacing w:after="0"/>
              <w:jc w:val="center"/>
              <w:rPr>
                <w:rFonts w:ascii="Times New Roman" w:hAnsi="Times New Roman"/>
              </w:rPr>
            </w:pPr>
            <w:r w:rsidRPr="00AB5B90">
              <w:rPr>
                <w:rFonts w:ascii="Times New Roman" w:hAnsi="Times New Roman"/>
              </w:rPr>
              <w:t>1</w:t>
            </w:r>
            <w:r w:rsidR="00826DAF">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5577B2" w:rsidRDefault="00265B48" w:rsidP="00265B48">
            <w:pPr>
              <w:pStyle w:val="af7"/>
              <w:numPr>
                <w:ilvl w:val="0"/>
                <w:numId w:val="9"/>
              </w:numPr>
              <w:spacing w:after="0"/>
              <w:jc w:val="center"/>
              <w:rPr>
                <w:rFonts w:ascii="Times New Roman" w:hAnsi="Times New Roman"/>
              </w:rPr>
            </w:pPr>
            <w:r w:rsidRPr="005577B2">
              <w:rPr>
                <w:rFonts w:ascii="Times New Roman" w:hAnsi="Times New Roman"/>
              </w:rPr>
              <w:t>Прочие нужды</w:t>
            </w: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Всего по направлению </w:t>
            </w:r>
          </w:p>
          <w:p w:rsidR="00AB426D" w:rsidRPr="00EF16E5" w:rsidRDefault="00AB426D" w:rsidP="00AB426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b/>
              </w:rPr>
            </w:pPr>
            <w:r>
              <w:rPr>
                <w:rFonts w:ascii="Times New Roman" w:hAnsi="Times New Roman"/>
                <w:b/>
              </w:rPr>
              <w:t>13471,1</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b/>
              </w:rPr>
            </w:pPr>
            <w:r>
              <w:rPr>
                <w:rFonts w:ascii="Times New Roman" w:hAnsi="Times New Roman"/>
                <w:b/>
              </w:rPr>
              <w:t>2243,0</w:t>
            </w:r>
          </w:p>
        </w:tc>
        <w:tc>
          <w:tcPr>
            <w:tcW w:w="1276" w:type="dxa"/>
            <w:tcBorders>
              <w:left w:val="single" w:sz="4" w:space="0" w:color="auto"/>
              <w:bottom w:val="single" w:sz="4" w:space="0" w:color="auto"/>
              <w:right w:val="single" w:sz="4" w:space="0" w:color="auto"/>
            </w:tcBorders>
          </w:tcPr>
          <w:p w:rsidR="00AB426D" w:rsidRPr="00E60075" w:rsidRDefault="00AB426D" w:rsidP="00AB426D">
            <w:pPr>
              <w:spacing w:after="0"/>
              <w:jc w:val="center"/>
              <w:rPr>
                <w:rFonts w:ascii="Times New Roman" w:hAnsi="Times New Roman"/>
                <w:b/>
              </w:rPr>
            </w:pPr>
            <w:r w:rsidRPr="00E60075">
              <w:rPr>
                <w:rFonts w:ascii="Times New Roman" w:hAnsi="Times New Roman"/>
                <w:b/>
              </w:rPr>
              <w:t>0,0</w:t>
            </w:r>
          </w:p>
        </w:tc>
        <w:tc>
          <w:tcPr>
            <w:tcW w:w="1275" w:type="dxa"/>
            <w:tcBorders>
              <w:left w:val="single" w:sz="4" w:space="0" w:color="auto"/>
              <w:bottom w:val="single" w:sz="4" w:space="0" w:color="auto"/>
              <w:right w:val="single" w:sz="4" w:space="0" w:color="auto"/>
            </w:tcBorders>
          </w:tcPr>
          <w:p w:rsidR="00AB426D" w:rsidRPr="00E60075" w:rsidRDefault="00AB426D" w:rsidP="00AB426D">
            <w:pPr>
              <w:spacing w:after="0"/>
              <w:jc w:val="center"/>
              <w:rPr>
                <w:rFonts w:ascii="Times New Roman" w:hAnsi="Times New Roman"/>
                <w:b/>
              </w:rPr>
            </w:pPr>
            <w:r w:rsidRPr="00E60075">
              <w:rPr>
                <w:rFonts w:ascii="Times New Roman" w:hAnsi="Times New Roman"/>
                <w:b/>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rPr>
            </w:pPr>
            <w:r>
              <w:rPr>
                <w:rFonts w:ascii="Times New Roman" w:hAnsi="Times New Roman"/>
              </w:rPr>
              <w:t>2936,3</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rPr>
            </w:pPr>
            <w:r>
              <w:rPr>
                <w:rFonts w:ascii="Times New Roman" w:hAnsi="Times New Roman"/>
              </w:rPr>
              <w:t>378,1</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AB426D" w:rsidRPr="00230FEE" w:rsidRDefault="00AB426D" w:rsidP="00AB426D">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AB426D" w:rsidRPr="00883D02" w:rsidRDefault="00AB426D" w:rsidP="00AB426D">
            <w:pPr>
              <w:jc w:val="center"/>
              <w:rPr>
                <w:rFonts w:ascii="Times New Roman" w:hAnsi="Times New Roman"/>
              </w:rPr>
            </w:pPr>
            <w:r w:rsidRPr="00883D02">
              <w:rPr>
                <w:rFonts w:ascii="Times New Roman" w:hAnsi="Times New Roman"/>
              </w:rPr>
              <w:t>56,8</w:t>
            </w:r>
          </w:p>
        </w:tc>
        <w:tc>
          <w:tcPr>
            <w:tcW w:w="1418" w:type="dxa"/>
            <w:tcBorders>
              <w:left w:val="single" w:sz="4" w:space="0" w:color="auto"/>
              <w:bottom w:val="single" w:sz="4" w:space="0" w:color="auto"/>
              <w:right w:val="single" w:sz="4" w:space="0" w:color="auto"/>
            </w:tcBorders>
          </w:tcPr>
          <w:p w:rsidR="00AB426D" w:rsidRPr="00883D02" w:rsidRDefault="00AB426D" w:rsidP="00AB426D">
            <w:pPr>
              <w:jc w:val="center"/>
              <w:rPr>
                <w:rFonts w:ascii="Times New Roman" w:hAnsi="Times New Roman"/>
              </w:rPr>
            </w:pPr>
            <w:r w:rsidRPr="00883D02">
              <w:rPr>
                <w:rFonts w:ascii="Times New Roman" w:hAnsi="Times New Roman"/>
              </w:rPr>
              <w:t>133,7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AB426D" w:rsidRPr="00BB6344" w:rsidRDefault="00AB426D" w:rsidP="00AB426D">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AB426D" w:rsidRPr="005577B2" w:rsidRDefault="00AB426D" w:rsidP="00AB426D">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sidRPr="00AB5B90">
              <w:rPr>
                <w:rFonts w:ascii="Times New Roman" w:hAnsi="Times New Roman"/>
              </w:rPr>
              <w:t>1</w:t>
            </w:r>
            <w:r>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Default="00AB426D" w:rsidP="00AB426D">
            <w:pPr>
              <w:spacing w:after="0"/>
              <w:rPr>
                <w:rFonts w:ascii="Times New Roman" w:hAnsi="Times New Roman"/>
                <w:b/>
              </w:rPr>
            </w:pPr>
            <w:r w:rsidRPr="00EF16E5">
              <w:rPr>
                <w:rFonts w:ascii="Times New Roman" w:hAnsi="Times New Roman"/>
                <w:b/>
              </w:rPr>
              <w:t xml:space="preserve">Мероприятие </w:t>
            </w:r>
            <w:r>
              <w:rPr>
                <w:rFonts w:ascii="Times New Roman" w:hAnsi="Times New Roman"/>
                <w:b/>
              </w:rPr>
              <w:t>8.</w:t>
            </w:r>
          </w:p>
          <w:p w:rsidR="00AB426D" w:rsidRPr="002326A0" w:rsidRDefault="00AB426D" w:rsidP="00AB426D">
            <w:pPr>
              <w:spacing w:after="0"/>
              <w:rPr>
                <w:rFonts w:ascii="Times New Roman" w:hAnsi="Times New Roman"/>
              </w:rPr>
            </w:pPr>
            <w:r w:rsidRPr="002326A0">
              <w:rPr>
                <w:rFonts w:ascii="Times New Roman" w:hAnsi="Times New Roman"/>
                <w:szCs w:val="26"/>
              </w:rPr>
              <w:lastRenderedPageBreak/>
              <w:t>Предоставление региональных социальных выплат молодым семьям на улучшение жилищных условий</w:t>
            </w:r>
          </w:p>
        </w:tc>
        <w:tc>
          <w:tcPr>
            <w:tcW w:w="1417"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b/>
              </w:rPr>
            </w:pPr>
            <w:r>
              <w:rPr>
                <w:rFonts w:ascii="Times New Roman" w:hAnsi="Times New Roman"/>
                <w:b/>
              </w:rPr>
              <w:lastRenderedPageBreak/>
              <w:t>13471,1</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b/>
              </w:rPr>
            </w:pPr>
            <w:r>
              <w:rPr>
                <w:rFonts w:ascii="Times New Roman" w:hAnsi="Times New Roman"/>
                <w:b/>
              </w:rPr>
              <w:t>2243,0</w:t>
            </w:r>
          </w:p>
        </w:tc>
        <w:tc>
          <w:tcPr>
            <w:tcW w:w="1276" w:type="dxa"/>
            <w:tcBorders>
              <w:left w:val="single" w:sz="4" w:space="0" w:color="auto"/>
              <w:bottom w:val="single" w:sz="4" w:space="0" w:color="auto"/>
              <w:right w:val="single" w:sz="4" w:space="0" w:color="auto"/>
            </w:tcBorders>
          </w:tcPr>
          <w:p w:rsidR="00AB426D" w:rsidRPr="0036635E" w:rsidRDefault="00AB426D" w:rsidP="00AB426D">
            <w:pPr>
              <w:spacing w:after="0"/>
              <w:jc w:val="center"/>
              <w:rPr>
                <w:rFonts w:ascii="Times New Roman" w:hAnsi="Times New Roman"/>
                <w:b/>
              </w:rPr>
            </w:pPr>
            <w:r w:rsidRPr="0036635E">
              <w:rPr>
                <w:rFonts w:ascii="Times New Roman" w:hAnsi="Times New Roman"/>
                <w:b/>
              </w:rPr>
              <w:t>0,0</w:t>
            </w:r>
          </w:p>
        </w:tc>
        <w:tc>
          <w:tcPr>
            <w:tcW w:w="1275" w:type="dxa"/>
            <w:tcBorders>
              <w:left w:val="single" w:sz="4" w:space="0" w:color="auto"/>
              <w:bottom w:val="single" w:sz="4" w:space="0" w:color="auto"/>
              <w:right w:val="single" w:sz="4" w:space="0" w:color="auto"/>
            </w:tcBorders>
          </w:tcPr>
          <w:p w:rsidR="00AB426D" w:rsidRPr="0036635E" w:rsidRDefault="00AB426D" w:rsidP="00AB426D">
            <w:pPr>
              <w:spacing w:after="0"/>
              <w:jc w:val="center"/>
              <w:rPr>
                <w:rFonts w:ascii="Times New Roman" w:hAnsi="Times New Roman"/>
                <w:b/>
              </w:rPr>
            </w:pPr>
            <w:r w:rsidRPr="0036635E">
              <w:rPr>
                <w:rFonts w:ascii="Times New Roman" w:hAnsi="Times New Roman"/>
                <w:b/>
              </w:rPr>
              <w:t>0,0</w:t>
            </w:r>
          </w:p>
        </w:tc>
        <w:tc>
          <w:tcPr>
            <w:tcW w:w="1701" w:type="dxa"/>
            <w:tcBorders>
              <w:left w:val="single" w:sz="4" w:space="0" w:color="auto"/>
              <w:bottom w:val="single" w:sz="4" w:space="0" w:color="auto"/>
              <w:right w:val="single" w:sz="4" w:space="0" w:color="auto"/>
            </w:tcBorders>
          </w:tcPr>
          <w:p w:rsidR="00AB426D" w:rsidRPr="0036635E" w:rsidRDefault="00AB426D" w:rsidP="00AB426D">
            <w:pPr>
              <w:spacing w:after="0"/>
              <w:jc w:val="center"/>
              <w:rPr>
                <w:rFonts w:ascii="Times New Roman" w:hAnsi="Times New Roman"/>
                <w:b/>
              </w:rPr>
            </w:pPr>
            <w:r w:rsidRPr="0036635E">
              <w:rPr>
                <w:rFonts w:ascii="Times New Roman" w:hAnsi="Times New Roman"/>
                <w:b/>
              </w:rPr>
              <w:t>18</w:t>
            </w: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rPr>
            </w:pPr>
            <w:r>
              <w:rPr>
                <w:rFonts w:ascii="Times New Roman" w:hAnsi="Times New Roman"/>
              </w:rPr>
              <w:t>2936,3</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rPr>
            </w:pPr>
            <w:r>
              <w:rPr>
                <w:rFonts w:ascii="Times New Roman" w:hAnsi="Times New Roman"/>
              </w:rPr>
              <w:t>378,1</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AB426D" w:rsidRPr="00230FEE" w:rsidRDefault="00AB426D" w:rsidP="00AB426D">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AB426D" w:rsidRPr="006264AE" w:rsidRDefault="00AB426D" w:rsidP="00AB426D">
            <w:pPr>
              <w:jc w:val="center"/>
              <w:rPr>
                <w:rFonts w:ascii="Times New Roman" w:hAnsi="Times New Roman"/>
              </w:rPr>
            </w:pPr>
            <w:r w:rsidRPr="006264AE">
              <w:rPr>
                <w:rFonts w:ascii="Times New Roman" w:hAnsi="Times New Roman"/>
              </w:rPr>
              <w:t>56,8</w:t>
            </w:r>
          </w:p>
        </w:tc>
        <w:tc>
          <w:tcPr>
            <w:tcW w:w="1418" w:type="dxa"/>
            <w:tcBorders>
              <w:left w:val="single" w:sz="4" w:space="0" w:color="auto"/>
              <w:bottom w:val="single" w:sz="4" w:space="0" w:color="auto"/>
              <w:right w:val="single" w:sz="4" w:space="0" w:color="auto"/>
            </w:tcBorders>
          </w:tcPr>
          <w:p w:rsidR="00AB426D" w:rsidRPr="006264AE" w:rsidRDefault="00AB426D" w:rsidP="00AB426D">
            <w:pPr>
              <w:jc w:val="center"/>
              <w:rPr>
                <w:rFonts w:ascii="Times New Roman" w:hAnsi="Times New Roman"/>
              </w:rPr>
            </w:pPr>
            <w:r w:rsidRPr="006264AE">
              <w:rPr>
                <w:rFonts w:ascii="Times New Roman" w:hAnsi="Times New Roman"/>
              </w:rPr>
              <w:t>133,7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AB426D" w:rsidRPr="00BB6344" w:rsidRDefault="00AB426D" w:rsidP="00AB426D">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AB426D" w:rsidRPr="005577B2" w:rsidRDefault="00AB426D" w:rsidP="00AB426D">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sidRPr="00AB5B90">
              <w:rPr>
                <w:rFonts w:ascii="Times New Roman" w:hAnsi="Times New Roman"/>
              </w:rPr>
              <w:t>1</w:t>
            </w:r>
            <w:r>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bl>
    <w:p w:rsidR="00265B48" w:rsidRDefault="00265B48" w:rsidP="00265B48">
      <w:pPr>
        <w:spacing w:after="0"/>
        <w:jc w:val="right"/>
        <w:rPr>
          <w:rFonts w:ascii="Times New Roman" w:hAnsi="Times New Roman"/>
        </w:rPr>
      </w:pPr>
      <w:r>
        <w:rPr>
          <w:rFonts w:ascii="Times New Roman" w:hAnsi="Times New Roman"/>
        </w:rPr>
        <w:t>».</w:t>
      </w:r>
    </w:p>
    <w:p w:rsidR="00265B48" w:rsidRDefault="00265B48" w:rsidP="00265B48">
      <w:pPr>
        <w:spacing w:after="0"/>
        <w:jc w:val="right"/>
        <w:rPr>
          <w:rFonts w:ascii="Times New Roman" w:hAnsi="Times New Roman"/>
        </w:rPr>
      </w:pPr>
    </w:p>
    <w:p w:rsidR="00265B48" w:rsidRDefault="00265B48"/>
    <w:sectPr w:rsidR="00265B48" w:rsidSect="003265BF">
      <w:headerReference w:type="default" r:id="rId52"/>
      <w:headerReference w:type="first" r:id="rId53"/>
      <w:pgSz w:w="16838" w:h="11906" w:orient="landscape"/>
      <w:pgMar w:top="1418" w:right="567" w:bottom="567" w:left="567" w:header="567" w:footer="567"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D1" w:rsidRDefault="00F66DD1">
      <w:pPr>
        <w:spacing w:after="0" w:line="240" w:lineRule="auto"/>
      </w:pPr>
      <w:r>
        <w:separator/>
      </w:r>
    </w:p>
  </w:endnote>
  <w:endnote w:type="continuationSeparator" w:id="0">
    <w:p w:rsidR="00F66DD1" w:rsidRDefault="00F6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D1" w:rsidRDefault="00F66DD1">
      <w:pPr>
        <w:spacing w:after="0" w:line="240" w:lineRule="auto"/>
      </w:pPr>
      <w:r>
        <w:separator/>
      </w:r>
    </w:p>
  </w:footnote>
  <w:footnote w:type="continuationSeparator" w:id="0">
    <w:p w:rsidR="00F66DD1" w:rsidRDefault="00F66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Pr="00663D2F" w:rsidRDefault="001001AC">
    <w:pPr>
      <w:pStyle w:val="a6"/>
      <w:jc w:val="center"/>
      <w:rPr>
        <w:rFonts w:ascii="Times New Roman" w:hAnsi="Times New Roman"/>
        <w:sz w:val="28"/>
      </w:rPr>
    </w:pPr>
    <w:r w:rsidRPr="00663D2F">
      <w:rPr>
        <w:rFonts w:ascii="Times New Roman" w:hAnsi="Times New Roman"/>
        <w:sz w:val="28"/>
      </w:rPr>
      <w:fldChar w:fldCharType="begin"/>
    </w:r>
    <w:r w:rsidRPr="00663D2F">
      <w:rPr>
        <w:rFonts w:ascii="Times New Roman" w:hAnsi="Times New Roman"/>
        <w:sz w:val="28"/>
      </w:rPr>
      <w:instrText>PAGE   \* MERGEFORMAT</w:instrText>
    </w:r>
    <w:r w:rsidRPr="00663D2F">
      <w:rPr>
        <w:rFonts w:ascii="Times New Roman" w:hAnsi="Times New Roman"/>
        <w:sz w:val="28"/>
      </w:rPr>
      <w:fldChar w:fldCharType="separate"/>
    </w:r>
    <w:r w:rsidR="00052708">
      <w:rPr>
        <w:rFonts w:ascii="Times New Roman" w:hAnsi="Times New Roman"/>
        <w:noProof/>
        <w:sz w:val="28"/>
      </w:rPr>
      <w:t>6</w:t>
    </w:r>
    <w:r w:rsidRPr="00663D2F">
      <w:rPr>
        <w:rFonts w:ascii="Times New Roman" w:hAnsi="Times New Roman"/>
        <w:sz w:val="28"/>
      </w:rPr>
      <w:fldChar w:fldCharType="end"/>
    </w:r>
  </w:p>
  <w:p w:rsidR="001001AC" w:rsidRPr="00663D2F" w:rsidRDefault="001001AC" w:rsidP="003265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Default="001001AC">
    <w:pPr>
      <w:pStyle w:val="a6"/>
      <w:jc w:val="center"/>
    </w:pPr>
    <w:r>
      <w:fldChar w:fldCharType="begin"/>
    </w:r>
    <w:r>
      <w:instrText>PAGE   \* MERGEFORMAT</w:instrText>
    </w:r>
    <w:r>
      <w:fldChar w:fldCharType="separate"/>
    </w:r>
    <w:r>
      <w:rPr>
        <w:noProof/>
      </w:rPr>
      <w:t>3</w:t>
    </w:r>
    <w:r>
      <w:fldChar w:fldCharType="end"/>
    </w:r>
  </w:p>
  <w:p w:rsidR="001001AC" w:rsidRDefault="001001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Pr="00B973DF" w:rsidRDefault="001001AC">
    <w:pPr>
      <w:pStyle w:val="a6"/>
      <w:jc w:val="center"/>
      <w:rPr>
        <w:rFonts w:ascii="Times New Roman" w:hAnsi="Times New Roman"/>
        <w:sz w:val="28"/>
      </w:rPr>
    </w:pPr>
    <w:r w:rsidRPr="00B973DF">
      <w:rPr>
        <w:rFonts w:ascii="Times New Roman" w:hAnsi="Times New Roman"/>
        <w:sz w:val="28"/>
      </w:rPr>
      <w:fldChar w:fldCharType="begin"/>
    </w:r>
    <w:r w:rsidRPr="00B973DF">
      <w:rPr>
        <w:rFonts w:ascii="Times New Roman" w:hAnsi="Times New Roman"/>
        <w:sz w:val="28"/>
      </w:rPr>
      <w:instrText>PAGE   \* MERGEFORMAT</w:instrText>
    </w:r>
    <w:r w:rsidRPr="00B973DF">
      <w:rPr>
        <w:rFonts w:ascii="Times New Roman" w:hAnsi="Times New Roman"/>
        <w:sz w:val="28"/>
      </w:rPr>
      <w:fldChar w:fldCharType="separate"/>
    </w:r>
    <w:r w:rsidR="00052708">
      <w:rPr>
        <w:rFonts w:ascii="Times New Roman" w:hAnsi="Times New Roman"/>
        <w:noProof/>
        <w:sz w:val="28"/>
      </w:rPr>
      <w:t>12</w:t>
    </w:r>
    <w:r w:rsidRPr="00B973DF">
      <w:rPr>
        <w:rFonts w:ascii="Times New Roman" w:hAnsi="Times New Roman"/>
        <w:sz w:val="28"/>
      </w:rPr>
      <w:fldChar w:fldCharType="end"/>
    </w:r>
  </w:p>
  <w:p w:rsidR="001001AC" w:rsidRDefault="001001AC" w:rsidP="003265BF">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86364"/>
      <w:docPartObj>
        <w:docPartGallery w:val="Page Numbers (Top of Page)"/>
        <w:docPartUnique/>
      </w:docPartObj>
    </w:sdtPr>
    <w:sdtEndPr>
      <w:rPr>
        <w:rFonts w:ascii="Times New Roman" w:hAnsi="Times New Roman"/>
        <w:sz w:val="28"/>
      </w:rPr>
    </w:sdtEndPr>
    <w:sdtContent>
      <w:p w:rsidR="001001AC" w:rsidRPr="00354FA4" w:rsidRDefault="001001AC">
        <w:pPr>
          <w:pStyle w:val="a6"/>
          <w:jc w:val="center"/>
          <w:rPr>
            <w:rFonts w:ascii="Times New Roman" w:hAnsi="Times New Roman"/>
            <w:sz w:val="28"/>
          </w:rPr>
        </w:pPr>
        <w:r w:rsidRPr="00354FA4">
          <w:rPr>
            <w:rFonts w:ascii="Times New Roman" w:hAnsi="Times New Roman"/>
            <w:sz w:val="28"/>
          </w:rPr>
          <w:fldChar w:fldCharType="begin"/>
        </w:r>
        <w:r w:rsidRPr="00354FA4">
          <w:rPr>
            <w:rFonts w:ascii="Times New Roman" w:hAnsi="Times New Roman"/>
            <w:sz w:val="28"/>
          </w:rPr>
          <w:instrText>PAGE   \* MERGEFORMAT</w:instrText>
        </w:r>
        <w:r w:rsidRPr="00354FA4">
          <w:rPr>
            <w:rFonts w:ascii="Times New Roman" w:hAnsi="Times New Roman"/>
            <w:sz w:val="28"/>
          </w:rPr>
          <w:fldChar w:fldCharType="separate"/>
        </w:r>
        <w:r w:rsidR="00052708">
          <w:rPr>
            <w:rFonts w:ascii="Times New Roman" w:hAnsi="Times New Roman"/>
            <w:noProof/>
            <w:sz w:val="28"/>
          </w:rPr>
          <w:t>14</w:t>
        </w:r>
        <w:r w:rsidRPr="00354FA4">
          <w:rPr>
            <w:rFonts w:ascii="Times New Roman" w:hAnsi="Times New Roman"/>
            <w:sz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Default="001001AC">
    <w:pPr>
      <w:pStyle w:val="a6"/>
      <w:jc w:val="center"/>
    </w:pPr>
  </w:p>
  <w:p w:rsidR="001001AC" w:rsidRDefault="001001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D4"/>
    <w:multiLevelType w:val="hybridMultilevel"/>
    <w:tmpl w:val="A0D2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87511"/>
    <w:multiLevelType w:val="hybridMultilevel"/>
    <w:tmpl w:val="F16C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A25EC6"/>
    <w:multiLevelType w:val="hybridMultilevel"/>
    <w:tmpl w:val="F90A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A436A"/>
    <w:multiLevelType w:val="hybridMultilevel"/>
    <w:tmpl w:val="F216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A2801"/>
    <w:multiLevelType w:val="hybridMultilevel"/>
    <w:tmpl w:val="C65E9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916D4"/>
    <w:multiLevelType w:val="hybridMultilevel"/>
    <w:tmpl w:val="6332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666AC"/>
    <w:multiLevelType w:val="hybridMultilevel"/>
    <w:tmpl w:val="2CF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7E1942"/>
    <w:multiLevelType w:val="hybridMultilevel"/>
    <w:tmpl w:val="5D56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FB49AD"/>
    <w:multiLevelType w:val="hybridMultilevel"/>
    <w:tmpl w:val="4C64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3D1BD6"/>
    <w:multiLevelType w:val="hybridMultilevel"/>
    <w:tmpl w:val="1B841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645722A6"/>
    <w:multiLevelType w:val="hybridMultilevel"/>
    <w:tmpl w:val="B5DC3EBE"/>
    <w:lvl w:ilvl="0" w:tplc="8B90A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ED250C"/>
    <w:multiLevelType w:val="hybridMultilevel"/>
    <w:tmpl w:val="42B8EC86"/>
    <w:lvl w:ilvl="0" w:tplc="84F2DA38">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5" w15:restartNumberingAfterBreak="0">
    <w:nsid w:val="6FDC2970"/>
    <w:multiLevelType w:val="hybridMultilevel"/>
    <w:tmpl w:val="6E42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2"/>
  </w:num>
  <w:num w:numId="5">
    <w:abstractNumId w:val="10"/>
  </w:num>
  <w:num w:numId="6">
    <w:abstractNumId w:val="0"/>
  </w:num>
  <w:num w:numId="7">
    <w:abstractNumId w:val="1"/>
  </w:num>
  <w:num w:numId="8">
    <w:abstractNumId w:val="7"/>
  </w:num>
  <w:num w:numId="9">
    <w:abstractNumId w:val="9"/>
  </w:num>
  <w:num w:numId="10">
    <w:abstractNumId w:val="3"/>
  </w:num>
  <w:num w:numId="11">
    <w:abstractNumId w:val="2"/>
  </w:num>
  <w:num w:numId="12">
    <w:abstractNumId w:val="14"/>
  </w:num>
  <w:num w:numId="13">
    <w:abstractNumId w:val="15"/>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52708"/>
    <w:rsid w:val="001001AC"/>
    <w:rsid w:val="001E30D1"/>
    <w:rsid w:val="00265B48"/>
    <w:rsid w:val="003265BF"/>
    <w:rsid w:val="003E0AAA"/>
    <w:rsid w:val="003F2E16"/>
    <w:rsid w:val="004C690A"/>
    <w:rsid w:val="00554CFD"/>
    <w:rsid w:val="00667D8C"/>
    <w:rsid w:val="00826DAF"/>
    <w:rsid w:val="008706B7"/>
    <w:rsid w:val="00882B54"/>
    <w:rsid w:val="00906903"/>
    <w:rsid w:val="00A10C41"/>
    <w:rsid w:val="00AB426D"/>
    <w:rsid w:val="00B20C3F"/>
    <w:rsid w:val="00B230AE"/>
    <w:rsid w:val="00B63525"/>
    <w:rsid w:val="00B8781B"/>
    <w:rsid w:val="00B91419"/>
    <w:rsid w:val="00C063C5"/>
    <w:rsid w:val="00C23C8A"/>
    <w:rsid w:val="00C264D3"/>
    <w:rsid w:val="00C733B2"/>
    <w:rsid w:val="00CC48A2"/>
    <w:rsid w:val="00CE7FF4"/>
    <w:rsid w:val="00D105B4"/>
    <w:rsid w:val="00DF7F6A"/>
    <w:rsid w:val="00E67B84"/>
    <w:rsid w:val="00EB36AE"/>
    <w:rsid w:val="00F529E0"/>
    <w:rsid w:val="00F66DD1"/>
    <w:rsid w:val="00F7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D65F83-BEF1-4E8C-A9E8-9F7E9D7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rPr>
      <w:rFonts w:ascii="Calibri" w:eastAsia="Times New Roman" w:hAnsi="Calibri" w:cs="Times New Roman"/>
    </w:rPr>
  </w:style>
  <w:style w:type="paragraph" w:styleId="1">
    <w:name w:val="heading 1"/>
    <w:basedOn w:val="a"/>
    <w:next w:val="a"/>
    <w:link w:val="10"/>
    <w:qFormat/>
    <w:rsid w:val="00265B48"/>
    <w:pPr>
      <w:keepNext/>
      <w:spacing w:before="240" w:after="60"/>
      <w:outlineLvl w:val="0"/>
    </w:pPr>
    <w:rPr>
      <w:rFonts w:ascii="Calibri Light" w:hAnsi="Calibri Light"/>
      <w:b/>
      <w:bCs/>
      <w:kern w:val="32"/>
      <w:sz w:val="32"/>
      <w:szCs w:val="32"/>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B48"/>
    <w:rPr>
      <w:rFonts w:ascii="Calibri Light" w:eastAsia="Times New Roman" w:hAnsi="Calibri Light" w:cs="Times New Roman"/>
      <w:b/>
      <w:bCs/>
      <w:kern w:val="32"/>
      <w:sz w:val="32"/>
      <w:szCs w:val="32"/>
      <w:lang w:val="x-none"/>
    </w:rPr>
  </w:style>
  <w:style w:type="paragraph" w:customStyle="1" w:styleId="ConsPlusNonformat">
    <w:name w:val="ConsPlusNonformat"/>
    <w:rsid w:val="00265B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265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rsid w:val="00265B48"/>
    <w:pPr>
      <w:spacing w:after="0" w:line="240" w:lineRule="auto"/>
    </w:pPr>
    <w:rPr>
      <w:rFonts w:ascii="Segoe UI" w:eastAsia="Calibri" w:hAnsi="Segoe UI"/>
      <w:sz w:val="18"/>
      <w:szCs w:val="20"/>
      <w:lang w:val="x-none"/>
    </w:rPr>
  </w:style>
  <w:style w:type="character" w:customStyle="1" w:styleId="a4">
    <w:name w:val="Текст выноски Знак"/>
    <w:basedOn w:val="a0"/>
    <w:link w:val="a3"/>
    <w:uiPriority w:val="99"/>
    <w:rsid w:val="00265B48"/>
    <w:rPr>
      <w:rFonts w:ascii="Segoe UI" w:eastAsia="Calibri" w:hAnsi="Segoe UI" w:cs="Times New Roman"/>
      <w:sz w:val="18"/>
      <w:szCs w:val="20"/>
      <w:lang w:val="x-none"/>
    </w:rPr>
  </w:style>
  <w:style w:type="table" w:styleId="a5">
    <w:name w:val="Table Grid"/>
    <w:basedOn w:val="a1"/>
    <w:uiPriority w:val="39"/>
    <w:rsid w:val="00265B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lang w:val="x-none"/>
    </w:rPr>
  </w:style>
  <w:style w:type="character" w:customStyle="1" w:styleId="a7">
    <w:name w:val="Верхний колонтитул Знак"/>
    <w:basedOn w:val="a0"/>
    <w:link w:val="a6"/>
    <w:uiPriority w:val="99"/>
    <w:rsid w:val="00265B48"/>
    <w:rPr>
      <w:rFonts w:ascii="Calibri" w:eastAsia="Calibri" w:hAnsi="Calibri" w:cs="Times New Roman"/>
      <w:sz w:val="20"/>
      <w:szCs w:val="20"/>
      <w:lang w:val="x-none"/>
    </w:rPr>
  </w:style>
  <w:style w:type="paragraph" w:styleId="a8">
    <w:name w:val="footer"/>
    <w:basedOn w:val="a"/>
    <w:link w:val="a9"/>
    <w:uiPriority w:val="99"/>
    <w:rsid w:val="00265B48"/>
    <w:pPr>
      <w:tabs>
        <w:tab w:val="center" w:pos="4677"/>
        <w:tab w:val="right" w:pos="9355"/>
      </w:tabs>
    </w:pPr>
    <w:rPr>
      <w:rFonts w:eastAsia="Calibri"/>
      <w:sz w:val="20"/>
      <w:szCs w:val="20"/>
      <w:lang w:val="x-none"/>
    </w:rPr>
  </w:style>
  <w:style w:type="character" w:customStyle="1" w:styleId="a9">
    <w:name w:val="Нижний колонтитул Знак"/>
    <w:basedOn w:val="a0"/>
    <w:link w:val="a8"/>
    <w:uiPriority w:val="99"/>
    <w:rsid w:val="00265B48"/>
    <w:rPr>
      <w:rFonts w:ascii="Calibri" w:eastAsia="Calibri" w:hAnsi="Calibri" w:cs="Times New Roman"/>
      <w:sz w:val="20"/>
      <w:szCs w:val="20"/>
      <w:lang w:val="x-none"/>
    </w:rPr>
  </w:style>
  <w:style w:type="paragraph" w:styleId="aa">
    <w:name w:val="No Spacing"/>
    <w:uiPriority w:val="1"/>
    <w:qFormat/>
    <w:rsid w:val="00265B48"/>
    <w:pPr>
      <w:spacing w:after="0" w:line="240" w:lineRule="auto"/>
    </w:pPr>
    <w:rPr>
      <w:rFonts w:ascii="Calibri" w:eastAsia="Times New Roman" w:hAnsi="Calibri" w:cs="Times New Roman"/>
    </w:rPr>
  </w:style>
  <w:style w:type="character" w:styleId="ab">
    <w:name w:val="page number"/>
    <w:rsid w:val="00265B48"/>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color w:val="0563C1"/>
      <w:u w:val="single"/>
    </w:rPr>
  </w:style>
  <w:style w:type="paragraph" w:styleId="af">
    <w:name w:val="Body Text"/>
    <w:basedOn w:val="a"/>
    <w:link w:val="af0"/>
    <w:rsid w:val="00265B48"/>
    <w:pPr>
      <w:spacing w:after="120"/>
    </w:pPr>
    <w:rPr>
      <w:lang w:val="x-none"/>
    </w:rPr>
  </w:style>
  <w:style w:type="character" w:customStyle="1" w:styleId="af0">
    <w:name w:val="Основной текст Знак"/>
    <w:basedOn w:val="a0"/>
    <w:link w:val="af"/>
    <w:rsid w:val="00265B48"/>
    <w:rPr>
      <w:rFonts w:ascii="Calibri" w:eastAsia="Times New Roman" w:hAnsi="Calibri" w:cs="Times New Roman"/>
      <w:lang w:val="x-none"/>
    </w:rPr>
  </w:style>
  <w:style w:type="paragraph" w:customStyle="1" w:styleId="af1">
    <w:name w:val="Осн. текст"/>
    <w:basedOn w:val="a"/>
    <w:link w:val="af2"/>
    <w:autoRedefine/>
    <w:qFormat/>
    <w:rsid w:val="00265B48"/>
    <w:pPr>
      <w:spacing w:after="0" w:line="240" w:lineRule="auto"/>
      <w:ind w:firstLine="567"/>
      <w:jc w:val="both"/>
    </w:pPr>
    <w:rPr>
      <w:rFonts w:ascii="Times New Roman" w:hAnsi="Times New Roman"/>
      <w:snapToGrid w:val="0"/>
      <w:color w:val="000000"/>
      <w:sz w:val="28"/>
      <w:szCs w:val="28"/>
      <w:lang w:val="x-none" w:eastAsia="x-none"/>
    </w:rPr>
  </w:style>
  <w:style w:type="character" w:customStyle="1" w:styleId="af2">
    <w:name w:val="Осн. текст Знак"/>
    <w:link w:val="af1"/>
    <w:rsid w:val="00265B48"/>
    <w:rPr>
      <w:rFonts w:ascii="Times New Roman" w:eastAsia="Times New Roman" w:hAnsi="Times New Roman" w:cs="Times New Roman"/>
      <w:snapToGrid w:val="0"/>
      <w:color w:val="000000"/>
      <w:sz w:val="28"/>
      <w:szCs w:val="28"/>
      <w:lang w:val="x-none" w:eastAsia="x-none"/>
    </w:rPr>
  </w:style>
  <w:style w:type="paragraph" w:customStyle="1" w:styleId="ConsPlusTitle">
    <w:name w:val="ConsPlusTitle"/>
    <w:rsid w:val="00265B4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265B48"/>
    <w:pPr>
      <w:widowControl w:val="0"/>
      <w:suppressAutoHyphens/>
      <w:autoSpaceDE w:val="0"/>
      <w:spacing w:after="0" w:line="240" w:lineRule="auto"/>
      <w:ind w:left="2400" w:right="2400"/>
      <w:jc w:val="center"/>
    </w:pPr>
    <w:rPr>
      <w:rFonts w:ascii="Times New Roman" w:eastAsia="Arial" w:hAnsi="Times New Roman" w:cs="Times New Roman"/>
      <w:b/>
      <w:bCs/>
      <w:sz w:val="28"/>
      <w:szCs w:val="28"/>
      <w:lang w:eastAsia="ar-SA"/>
    </w:rPr>
  </w:style>
  <w:style w:type="paragraph" w:customStyle="1" w:styleId="FR1">
    <w:name w:val="FR1"/>
    <w:rsid w:val="00265B48"/>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styleId="3">
    <w:name w:val="Body Text Indent 3"/>
    <w:basedOn w:val="a"/>
    <w:link w:val="30"/>
    <w:rsid w:val="00265B4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265B48"/>
    <w:rPr>
      <w:rFonts w:ascii="Times New Roman" w:eastAsia="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rsid w:val="00265B48"/>
    <w:rPr>
      <w:rFonts w:ascii="Times New Roman" w:eastAsia="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42D1AB43A5106D20FFF3C0909CBC72B30E4543DCDD99A4F0FC38880EF50A1D8E08AC238AF3159FAF15FDhD00D" TargetMode="External"/><Relationship Id="rId18" Type="http://schemas.openxmlformats.org/officeDocument/2006/relationships/hyperlink" Target="file:///\\192.168.0.67\AppData\Local\Temp\&#1040;&#1082;&#1090;&#1091;&#1072;&#1083;&#1100;&#1085;&#1072;&#1103;%20&#1074;&#1077;&#1088;&#1089;&#1080;&#1103;%20&#1052;&#1055;&#1089;&#1090;&#1080;&#1084;&#1091;&#1083;..docx" TargetMode="External"/><Relationship Id="rId26" Type="http://schemas.openxmlformats.org/officeDocument/2006/relationships/hyperlink" Target="http://mobileonline.garant.ru/document?id=71749506&amp;sub=0" TargetMode="External"/><Relationship Id="rId39" Type="http://schemas.openxmlformats.org/officeDocument/2006/relationships/hyperlink" Target="file:///\\192.168.0.67\AppData\Local\Temp\&#1040;&#1082;&#1090;&#1091;&#1072;&#1083;&#1100;&#1085;&#1072;&#1103;%20&#1074;&#1077;&#1088;&#1089;&#1080;&#1103;%20&#1052;&#1055;&#1089;&#1090;&#1080;&#1084;&#1091;&#1083;..docx" TargetMode="External"/><Relationship Id="rId21" Type="http://schemas.openxmlformats.org/officeDocument/2006/relationships/hyperlink" Target="consultantplus://offline/ref=9A89FFA82C4962561389C8A91D25CA3D95F1D746FE0417257D1BF5075A66770104D2AF06DF1Fn2PFG" TargetMode="External"/><Relationship Id="rId34" Type="http://schemas.openxmlformats.org/officeDocument/2006/relationships/hyperlink" Target="consultantplus://offline/ref=482D04C1B3F9E5235FD3E1D54D7590AC2629F221204BD0377B2189B1EADB15C1Z873M" TargetMode="External"/><Relationship Id="rId42" Type="http://schemas.openxmlformats.org/officeDocument/2006/relationships/hyperlink" Target="garantF1://12082235.1002" TargetMode="External"/><Relationship Id="rId47" Type="http://schemas.openxmlformats.org/officeDocument/2006/relationships/hyperlink" Target="consultantplus://offline/ref=482D04C1B3F9E5235FD3E1D54D7590AC2629F2212048D4377E2189B1EADB15C183AE9E21969468BC3D151FZ575M" TargetMode="External"/><Relationship Id="rId50" Type="http://schemas.openxmlformats.org/officeDocument/2006/relationships/hyperlink" Target="consultantplus://offline/ref=FFCB04E2A1EE24903678734183E5A4F04E8359671E3A77B496BD1D73C70551FDDBC852725DB11AE91EC92DC3uFD1J" TargetMode="External"/><Relationship Id="rId55" Type="http://schemas.openxmlformats.org/officeDocument/2006/relationships/theme" Target="theme/theme1.xml"/><Relationship Id="rId7" Type="http://schemas.openxmlformats.org/officeDocument/2006/relationships/hyperlink" Target="garantF1://12038291.49" TargetMode="External"/><Relationship Id="rId2" Type="http://schemas.openxmlformats.org/officeDocument/2006/relationships/styles" Target="styles.xml"/><Relationship Id="rId16" Type="http://schemas.openxmlformats.org/officeDocument/2006/relationships/hyperlink" Target="consultantplus://offline/ref=634FDF13F7BAE25D1111A5BB7BA8C76F17AEF729A7712023D81B24E4BB375BD2CC7B0883B8A7650BZ6H" TargetMode="External"/><Relationship Id="rId29" Type="http://schemas.openxmlformats.org/officeDocument/2006/relationships/hyperlink" Target="http://mobileonline.garant.ru/document?id=20832378&amp;sub=427" TargetMode="External"/><Relationship Id="rId11" Type="http://schemas.openxmlformats.org/officeDocument/2006/relationships/hyperlink" Target="consultantplus://offline/ref=B51ECD30ED105A0E485AFC58370992DE0B48A040A27CA7C79256428AVFCFI" TargetMode="External"/><Relationship Id="rId24" Type="http://schemas.openxmlformats.org/officeDocument/2006/relationships/header" Target="header2.xml"/><Relationship Id="rId32" Type="http://schemas.openxmlformats.org/officeDocument/2006/relationships/hyperlink" Target="file:///\\192.168.0.67\AppData\Local\Temp\&#1040;&#1082;&#1090;&#1091;&#1072;&#1083;&#1100;&#1085;&#1072;&#1103;%20&#1074;&#1077;&#1088;&#1089;&#1080;&#1103;%20&#1052;&#1055;&#1089;&#1090;&#1080;&#1084;&#1091;&#1083;..docx" TargetMode="External"/><Relationship Id="rId37" Type="http://schemas.openxmlformats.org/officeDocument/2006/relationships/hyperlink" Target="garantF1://12082235.1002" TargetMode="External"/><Relationship Id="rId40" Type="http://schemas.openxmlformats.org/officeDocument/2006/relationships/hyperlink" Target="garantF1://12082235.1002" TargetMode="External"/><Relationship Id="rId45" Type="http://schemas.openxmlformats.org/officeDocument/2006/relationships/hyperlink" Target="garantF1://12082235.1002" TargetMode="External"/><Relationship Id="rId53"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yperlink" Target="consultantplus://offline/ref=4642D1AB43A5106D20FFF3C0909CBC72B30E4543DCDD99A4F0FC38880EF50A1D8E08AC238AF3159FAF15FDhD00D" TargetMode="External"/><Relationship Id="rId19" Type="http://schemas.openxmlformats.org/officeDocument/2006/relationships/hyperlink" Target="file:///\\192.168.0.67\AppData\Local\Temp\&#1040;&#1082;&#1090;&#1091;&#1072;&#1083;&#1100;&#1085;&#1072;&#1103;%20&#1074;&#1077;&#1088;&#1089;&#1080;&#1103;%20&#1052;&#1055;&#1089;&#1090;&#1080;&#1084;&#1091;&#1083;..docx" TargetMode="External"/><Relationship Id="rId31" Type="http://schemas.openxmlformats.org/officeDocument/2006/relationships/hyperlink" Target="file:///\\192.168.0.67\AppData\Local\Temp\&#1040;&#1082;&#1090;&#1091;&#1072;&#1083;&#1100;&#1085;&#1072;&#1103;%20&#1074;&#1077;&#1088;&#1089;&#1080;&#1103;%20&#1052;&#1055;&#1089;&#1090;&#1080;&#1084;&#1091;&#1083;..docx" TargetMode="External"/><Relationship Id="rId44" Type="http://schemas.openxmlformats.org/officeDocument/2006/relationships/hyperlink" Target="garantF1://12082235.1002"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32898F84A85129E593B11207D49B10E760AE32DF3E7E4CC044717F3A5CD4924B14C90ED33EB86F649636F8u9B8E" TargetMode="External"/><Relationship Id="rId14" Type="http://schemas.openxmlformats.org/officeDocument/2006/relationships/hyperlink" Target="consultantplus://offline/ref=4642D1AB43A5106D20FFF3C0909CBC72B30E4543DCDD99A4F0FC38880EF50A1D8E08AC238AF3159FAF15FDhD00D" TargetMode="External"/><Relationship Id="rId22" Type="http://schemas.openxmlformats.org/officeDocument/2006/relationships/hyperlink" Target="consultantplus://offline/ref=206D133E99E7DA306EBE007AE5DDFD1A55C5A0D151802E7C27A34BF8EF4BF25A78F2DAB9C68C8A931A2B5F19E58CBA6EA814A0710392D78By6u0F" TargetMode="External"/><Relationship Id="rId27" Type="http://schemas.openxmlformats.org/officeDocument/2006/relationships/hyperlink" Target="consultantplus://offline/ref=4642D1AB43A5106D20FFF3C0909CBC72B30E4543DCDD99A4F0FC38880EF50A1D8E08AC238AF3159FAF15FDhD00D" TargetMode="External"/><Relationship Id="rId30" Type="http://schemas.openxmlformats.org/officeDocument/2006/relationships/hyperlink" Target="http://mobileonline.garant.ru/document?id=20832378&amp;sub=0" TargetMode="External"/><Relationship Id="rId35" Type="http://schemas.openxmlformats.org/officeDocument/2006/relationships/hyperlink" Target="file:///\\192.168.0.67\AppData\Local\Temp\&#1040;&#1082;&#1090;&#1091;&#1072;&#1083;&#1100;&#1085;&#1072;&#1103;%20&#1074;&#1077;&#1088;&#1089;&#1080;&#1103;%20&#1052;&#1055;&#1089;&#1090;&#1080;&#1084;&#1091;&#1083;..docx" TargetMode="External"/><Relationship Id="rId43" Type="http://schemas.openxmlformats.org/officeDocument/2006/relationships/hyperlink" Target="garantF1://12082235.1002" TargetMode="External"/><Relationship Id="rId48" Type="http://schemas.openxmlformats.org/officeDocument/2006/relationships/hyperlink" Target="consultantplus://offline/ref=482D04C1B3F9E5235FD3E1D54D7590AC2629F2212048D4377E2189B1EADB15C183AE9E21969468BC3D151FZ575M" TargetMode="External"/><Relationship Id="rId8" Type="http://schemas.openxmlformats.org/officeDocument/2006/relationships/hyperlink" Target="consultantplus://offline/ref=B51ECD30ED105A0E485AFC58370992DE0B48A040A27CA7C79256428AFFA7ACCC721E93DAF2D0A7V3C7I" TargetMode="External"/><Relationship Id="rId51" Type="http://schemas.openxmlformats.org/officeDocument/2006/relationships/hyperlink" Target="consultantplus://offline/ref=480AF83FD6E31F945F1478B138C5982C512F87699ECD286F35D5FBB225D46187E5F5E57DFDAAE675X9x4E" TargetMode="External"/><Relationship Id="rId3" Type="http://schemas.openxmlformats.org/officeDocument/2006/relationships/settings" Target="settings.xml"/><Relationship Id="rId12" Type="http://schemas.openxmlformats.org/officeDocument/2006/relationships/hyperlink" Target="consultantplus://offline/ref=B51ECD30ED105A0E485AFC58370992DE0B48A040A27CA7C79256428AFFA7ACCC721E93DAF2D0A7V3C7I" TargetMode="External"/><Relationship Id="rId17" Type="http://schemas.openxmlformats.org/officeDocument/2006/relationships/hyperlink" Target="consultantplus://offline/ref=917ACC36BE9C71C2158D67CCBF6BFCB39C2C3345AFC7D00110CB30F9AAF386F27956C2F1A2CD30928223DF0254E4C9705D592F7FE2317CF6B6L7G" TargetMode="External"/><Relationship Id="rId25" Type="http://schemas.openxmlformats.org/officeDocument/2006/relationships/hyperlink" Target="http://mobileonline.garant.ru/document?id=71749506&amp;sub=1000" TargetMode="External"/><Relationship Id="rId33" Type="http://schemas.openxmlformats.org/officeDocument/2006/relationships/hyperlink" Target="file:///\\192.168.0.67\AppData\Local\Temp\&#1040;&#1082;&#1090;&#1091;&#1072;&#1083;&#1100;&#1085;&#1072;&#1103;%20&#1074;&#1077;&#1088;&#1089;&#1080;&#1103;%20&#1052;&#1055;&#1089;&#1090;&#1080;&#1084;&#1091;&#1083;..docx" TargetMode="External"/><Relationship Id="rId38" Type="http://schemas.openxmlformats.org/officeDocument/2006/relationships/hyperlink" Target="garantF1://12082235.1002" TargetMode="External"/><Relationship Id="rId46" Type="http://schemas.openxmlformats.org/officeDocument/2006/relationships/hyperlink" Target="consultantplus://offline/ref=482D04C1B3F9E5235FCDECC3212B9AAC2874FB252A4585682F27DEEEBADD4081C3A8CB62D3986BZB7FM" TargetMode="External"/><Relationship Id="rId20" Type="http://schemas.openxmlformats.org/officeDocument/2006/relationships/hyperlink" Target="consultantplus://offline/ref=1724C4DF45399B67373CF35927C6F304E5D0719C42B87BE4B11D7D3BE68B97jEkBH" TargetMode="External"/><Relationship Id="rId41" Type="http://schemas.openxmlformats.org/officeDocument/2006/relationships/hyperlink" Target="garantF1://12082235.100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96E8291C4550DB8D1A4228DAA08B5D1937B45F199D64B1E4330380911BBBF3653D1783D31C415TFY5J" TargetMode="External"/><Relationship Id="rId23" Type="http://schemas.openxmlformats.org/officeDocument/2006/relationships/header" Target="header1.xml"/><Relationship Id="rId28" Type="http://schemas.openxmlformats.org/officeDocument/2006/relationships/hyperlink" Target="consultantplus://offline/ref=482D04C1B3F9E5235FCDECC3212B9AAC297EF824254585682F27DEEEBADD4081C3A8CB62D29B6EZB74M" TargetMode="External"/><Relationship Id="rId36" Type="http://schemas.openxmlformats.org/officeDocument/2006/relationships/hyperlink" Target="file:///\\192.168.0.67\AppData\Local\Temp\&#1040;&#1082;&#1090;&#1091;&#1072;&#1083;&#1100;&#1085;&#1072;&#1103;%20&#1074;&#1077;&#1088;&#1089;&#1080;&#1103;%20&#1052;&#1055;&#1089;&#1090;&#1080;&#1084;&#1091;&#1083;..docx" TargetMode="External"/><Relationship Id="rId4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81</Pages>
  <Words>25188</Words>
  <Characters>143572</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5</cp:revision>
  <dcterms:created xsi:type="dcterms:W3CDTF">2019-06-05T09:15:00Z</dcterms:created>
  <dcterms:modified xsi:type="dcterms:W3CDTF">2019-06-20T06:32:00Z</dcterms:modified>
</cp:coreProperties>
</file>