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="003020EB"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C26132" w:rsidRDefault="00C26132" w:rsidP="0015647A">
      <w:pPr>
        <w:pStyle w:val="-"/>
        <w:ind w:firstLine="708"/>
        <w:jc w:val="both"/>
        <w:rPr>
          <w:b w:val="0"/>
          <w:i w:val="0"/>
        </w:rPr>
      </w:pPr>
    </w:p>
    <w:p w:rsidR="0015647A" w:rsidRPr="00E937CD" w:rsidRDefault="0015647A" w:rsidP="00E937CD">
      <w:pPr>
        <w:ind w:firstLine="708"/>
        <w:jc w:val="both"/>
        <w:rPr>
          <w:sz w:val="28"/>
          <w:szCs w:val="28"/>
        </w:rPr>
      </w:pPr>
      <w:r w:rsidRPr="00A73C6C">
        <w:rPr>
          <w:sz w:val="28"/>
          <w:szCs w:val="28"/>
        </w:rPr>
        <w:t xml:space="preserve">Проект </w:t>
      </w:r>
      <w:r w:rsidR="000F2FE5">
        <w:rPr>
          <w:sz w:val="28"/>
          <w:szCs w:val="28"/>
        </w:rPr>
        <w:t xml:space="preserve">о внесении изменений в </w:t>
      </w:r>
      <w:r w:rsidR="00A73C6C" w:rsidRPr="00A73C6C">
        <w:rPr>
          <w:sz w:val="28"/>
          <w:szCs w:val="28"/>
        </w:rPr>
        <w:t>Правил</w:t>
      </w:r>
      <w:r w:rsidR="000F2FE5">
        <w:rPr>
          <w:sz w:val="28"/>
          <w:szCs w:val="28"/>
        </w:rPr>
        <w:t>а</w:t>
      </w:r>
      <w:r w:rsidRPr="00A73C6C">
        <w:rPr>
          <w:sz w:val="28"/>
          <w:szCs w:val="28"/>
        </w:rPr>
        <w:t xml:space="preserve"> землепользования и застройки Верхнесалдинского городского округа разработан </w:t>
      </w:r>
      <w:r w:rsidR="00A73C6C" w:rsidRPr="00A73C6C">
        <w:rPr>
          <w:bCs/>
          <w:sz w:val="28"/>
          <w:szCs w:val="28"/>
        </w:rPr>
        <w:t>ООО «Коптис» в рамках муниципального контракта</w:t>
      </w:r>
      <w:r w:rsidR="00C232B9">
        <w:rPr>
          <w:sz w:val="28"/>
          <w:szCs w:val="28"/>
        </w:rPr>
        <w:t>.</w:t>
      </w:r>
    </w:p>
    <w:p w:rsidR="00E937CD" w:rsidRDefault="00E937CD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Проект</w:t>
      </w:r>
      <w:r w:rsidRPr="0015647A">
        <w:rPr>
          <w:sz w:val="28"/>
          <w:szCs w:val="28"/>
        </w:rPr>
        <w:t xml:space="preserve"> </w:t>
      </w:r>
      <w:r w:rsidR="000F2FE5">
        <w:rPr>
          <w:sz w:val="28"/>
          <w:szCs w:val="28"/>
        </w:rPr>
        <w:t xml:space="preserve">о внесении изменений в </w:t>
      </w:r>
      <w:r w:rsidR="000F2FE5" w:rsidRPr="00A73C6C">
        <w:rPr>
          <w:sz w:val="28"/>
          <w:szCs w:val="28"/>
        </w:rPr>
        <w:t>Правил</w:t>
      </w:r>
      <w:r w:rsidR="000F2FE5">
        <w:rPr>
          <w:sz w:val="28"/>
          <w:szCs w:val="28"/>
        </w:rPr>
        <w:t>а</w:t>
      </w:r>
      <w:r w:rsidR="000F2FE5" w:rsidRPr="00A73C6C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 w:rsidR="000F2FE5">
        <w:rPr>
          <w:sz w:val="28"/>
          <w:szCs w:val="28"/>
        </w:rPr>
        <w:t xml:space="preserve"> содержит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55CB4" w:rsidRPr="00FC6DD1" w:rsidRDefault="004E32E9" w:rsidP="00A55CB4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C6DD1">
        <w:rPr>
          <w:rFonts w:eastAsiaTheme="minorHAnsi"/>
          <w:sz w:val="28"/>
          <w:szCs w:val="28"/>
          <w:u w:val="single"/>
          <w:lang w:eastAsia="en-US"/>
        </w:rPr>
        <w:t>1.</w:t>
      </w:r>
      <w:r w:rsidR="00E937CD" w:rsidRPr="00FC6DD1">
        <w:rPr>
          <w:rFonts w:eastAsiaTheme="minorHAnsi"/>
          <w:sz w:val="28"/>
          <w:szCs w:val="28"/>
          <w:u w:val="single"/>
          <w:lang w:eastAsia="en-US"/>
        </w:rPr>
        <w:t>Текстовые материалы</w:t>
      </w:r>
      <w:r w:rsidR="00A55CB4" w:rsidRPr="00FC6DD1">
        <w:rPr>
          <w:rFonts w:eastAsiaTheme="minorHAnsi"/>
          <w:sz w:val="28"/>
          <w:szCs w:val="28"/>
          <w:lang w:eastAsia="en-US"/>
        </w:rPr>
        <w:t>:</w:t>
      </w:r>
    </w:p>
    <w:p w:rsidR="00FC6DD1" w:rsidRPr="00FC6DD1" w:rsidRDefault="00FC6DD1" w:rsidP="00FC6DD1">
      <w:pPr>
        <w:pStyle w:val="1"/>
        <w:ind w:firstLine="708"/>
        <w:rPr>
          <w:rFonts w:ascii="Times New Roman" w:hAnsi="Times New Roman" w:cs="Times New Roman"/>
          <w:szCs w:val="28"/>
        </w:rPr>
      </w:pPr>
      <w:r w:rsidRPr="00FC6DD1">
        <w:rPr>
          <w:rFonts w:ascii="Times New Roman" w:hAnsi="Times New Roman" w:cs="Times New Roman"/>
          <w:szCs w:val="28"/>
        </w:rPr>
        <w:t>изменени</w:t>
      </w:r>
      <w:r w:rsidR="003020EB">
        <w:rPr>
          <w:rFonts w:ascii="Times New Roman" w:hAnsi="Times New Roman" w:cs="Times New Roman"/>
          <w:szCs w:val="28"/>
        </w:rPr>
        <w:t>я</w:t>
      </w:r>
      <w:r w:rsidRPr="00FC6DD1">
        <w:rPr>
          <w:rFonts w:ascii="Times New Roman" w:hAnsi="Times New Roman" w:cs="Times New Roman"/>
          <w:szCs w:val="28"/>
        </w:rPr>
        <w:t xml:space="preserve"> в таблице 2 «Виды разрешенного использования по территориальным зонам</w:t>
      </w:r>
      <w:r w:rsidR="003020EB">
        <w:rPr>
          <w:rFonts w:ascii="Times New Roman" w:hAnsi="Times New Roman" w:cs="Times New Roman"/>
          <w:szCs w:val="28"/>
        </w:rPr>
        <w:t>»</w:t>
      </w:r>
      <w:r w:rsidRPr="00FC6DD1">
        <w:rPr>
          <w:rFonts w:ascii="Times New Roman" w:hAnsi="Times New Roman" w:cs="Times New Roman"/>
          <w:szCs w:val="28"/>
        </w:rPr>
        <w:t>;</w:t>
      </w:r>
    </w:p>
    <w:p w:rsidR="00FC6DD1" w:rsidRPr="00FC6DD1" w:rsidRDefault="00FC6DD1" w:rsidP="00FC6DD1">
      <w:pPr>
        <w:pStyle w:val="1"/>
        <w:ind w:firstLine="708"/>
        <w:rPr>
          <w:rFonts w:ascii="Times New Roman" w:hAnsi="Times New Roman" w:cs="Times New Roman"/>
          <w:szCs w:val="28"/>
        </w:rPr>
      </w:pPr>
      <w:r w:rsidRPr="00FC6DD1">
        <w:rPr>
          <w:rFonts w:ascii="Times New Roman" w:hAnsi="Times New Roman" w:cs="Times New Roman"/>
          <w:szCs w:val="28"/>
        </w:rPr>
        <w:t>приведение текстовой части Правил землепользования и застройки Верхнесалдинского городского округа в соответствие с Градостроительным кодексом Российской Федерации.</w:t>
      </w:r>
    </w:p>
    <w:p w:rsidR="00E937CD" w:rsidRDefault="004E32E9" w:rsidP="00A55CB4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C6DD1">
        <w:rPr>
          <w:rFonts w:eastAsiaTheme="minorHAnsi"/>
          <w:sz w:val="28"/>
          <w:szCs w:val="28"/>
          <w:u w:val="single"/>
          <w:lang w:eastAsia="en-US"/>
        </w:rPr>
        <w:t xml:space="preserve">2. </w:t>
      </w:r>
      <w:r w:rsidR="00E937CD" w:rsidRPr="00FC6DD1">
        <w:rPr>
          <w:rFonts w:eastAsiaTheme="minorHAnsi"/>
          <w:sz w:val="28"/>
          <w:szCs w:val="28"/>
          <w:u w:val="single"/>
          <w:lang w:eastAsia="en-US"/>
        </w:rPr>
        <w:t>Графические материалы</w:t>
      </w:r>
      <w:r w:rsidR="00E937CD" w:rsidRPr="00FC6DD1">
        <w:rPr>
          <w:rFonts w:eastAsiaTheme="minorHAnsi"/>
          <w:sz w:val="28"/>
          <w:szCs w:val="28"/>
          <w:lang w:eastAsia="en-US"/>
        </w:rPr>
        <w:t>, состоящие</w:t>
      </w:r>
      <w:r w:rsidR="00E937CD">
        <w:rPr>
          <w:rFonts w:eastAsiaTheme="minorHAnsi"/>
          <w:sz w:val="28"/>
          <w:szCs w:val="28"/>
          <w:lang w:eastAsia="en-US"/>
        </w:rPr>
        <w:t xml:space="preserve"> из: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</w:t>
      </w:r>
      <w:r w:rsidR="00930F7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</w:t>
      </w:r>
      <w:r w:rsidR="000F2FE5">
        <w:rPr>
          <w:rFonts w:eastAsiaTheme="minorHAnsi"/>
          <w:sz w:val="28"/>
          <w:szCs w:val="28"/>
          <w:lang w:eastAsia="en-US"/>
        </w:rPr>
        <w:t xml:space="preserve"> применительно к территории населенного пункта г. Верхняя Салда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F2FE5">
        <w:rPr>
          <w:rFonts w:eastAsiaTheme="minorHAnsi"/>
          <w:sz w:val="28"/>
          <w:szCs w:val="28"/>
          <w:lang w:eastAsia="en-US"/>
        </w:rPr>
        <w:t xml:space="preserve">              </w:t>
      </w:r>
      <w:r w:rsidRPr="0015647A">
        <w:rPr>
          <w:rFonts w:eastAsiaTheme="minorHAnsi"/>
          <w:sz w:val="28"/>
          <w:szCs w:val="28"/>
          <w:lang w:eastAsia="en-US"/>
        </w:rPr>
        <w:t>М 1:</w:t>
      </w:r>
      <w:r w:rsidR="000F2FE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 w:rsidR="00930F78">
        <w:rPr>
          <w:rFonts w:eastAsiaTheme="minorHAnsi"/>
          <w:sz w:val="28"/>
          <w:szCs w:val="28"/>
          <w:lang w:eastAsia="en-US"/>
        </w:rPr>
        <w:t>, лист 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70005" w:rsidRDefault="00870005" w:rsidP="008700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</w:t>
      </w:r>
      <w:r w:rsidR="00930F7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территории населенного пункта г. Верхняя Салда,               </w:t>
      </w:r>
      <w:r w:rsidRPr="0015647A">
        <w:rPr>
          <w:rFonts w:eastAsiaTheme="minorHAnsi"/>
          <w:sz w:val="28"/>
          <w:szCs w:val="28"/>
          <w:lang w:eastAsia="en-US"/>
        </w:rPr>
        <w:t>М 1:</w:t>
      </w:r>
      <w:r>
        <w:rPr>
          <w:rFonts w:eastAsiaTheme="minorHAnsi"/>
          <w:sz w:val="28"/>
          <w:szCs w:val="28"/>
          <w:lang w:eastAsia="en-US"/>
        </w:rPr>
        <w:t>10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 w:rsidR="00930F78">
        <w:rPr>
          <w:rFonts w:eastAsiaTheme="minorHAnsi"/>
          <w:sz w:val="28"/>
          <w:szCs w:val="28"/>
          <w:lang w:eastAsia="en-US"/>
        </w:rPr>
        <w:t>, лист 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2FE5" w:rsidRDefault="000F2FE5" w:rsidP="006F29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 к территории населенного пункта пос. Тупик;</w:t>
      </w:r>
    </w:p>
    <w:p w:rsidR="000F2FE5" w:rsidRDefault="000F2FE5" w:rsidP="006F29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 к территории населенного пункта пос. Первый;</w:t>
      </w:r>
    </w:p>
    <w:p w:rsidR="000F2FE5" w:rsidRDefault="000F2FE5" w:rsidP="006F29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 к территории населенного пункта пос. Выя;</w:t>
      </w:r>
    </w:p>
    <w:p w:rsidR="000F2FE5" w:rsidRDefault="000F2FE5" w:rsidP="006F29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 к территории населенного пункта д. Моршинино;</w:t>
      </w:r>
    </w:p>
    <w:p w:rsidR="000F2FE5" w:rsidRDefault="000F2FE5" w:rsidP="006F29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 к территории населенного пункта д. Кокшарово.</w:t>
      </w:r>
    </w:p>
    <w:p w:rsidR="0053145B" w:rsidRPr="0053145B" w:rsidRDefault="0053145B" w:rsidP="0053145B">
      <w:pPr>
        <w:ind w:firstLine="708"/>
        <w:jc w:val="both"/>
        <w:rPr>
          <w:sz w:val="28"/>
          <w:szCs w:val="28"/>
        </w:rPr>
      </w:pPr>
      <w:r w:rsidRPr="0053145B">
        <w:rPr>
          <w:sz w:val="28"/>
          <w:szCs w:val="28"/>
        </w:rPr>
        <w:t xml:space="preserve">Срок подачи предложений и рекомендаций участников </w:t>
      </w:r>
      <w:r w:rsidR="003020EB">
        <w:rPr>
          <w:sz w:val="28"/>
          <w:szCs w:val="28"/>
        </w:rPr>
        <w:t>общественных обсуждений</w:t>
      </w:r>
      <w:r w:rsidRPr="0053145B">
        <w:rPr>
          <w:sz w:val="28"/>
          <w:szCs w:val="28"/>
        </w:rPr>
        <w:t xml:space="preserve"> по проекту </w:t>
      </w:r>
      <w:r w:rsidR="000F2FE5">
        <w:rPr>
          <w:sz w:val="28"/>
          <w:szCs w:val="28"/>
        </w:rPr>
        <w:t xml:space="preserve">о внесении </w:t>
      </w:r>
      <w:r w:rsidRPr="0053145B">
        <w:rPr>
          <w:sz w:val="28"/>
          <w:szCs w:val="28"/>
        </w:rPr>
        <w:t xml:space="preserve">изменений в Правила землепользования и застройки Верхнесалдинского городского округа </w:t>
      </w:r>
      <w:r w:rsidR="000F2FE5">
        <w:rPr>
          <w:sz w:val="28"/>
          <w:szCs w:val="28"/>
        </w:rPr>
        <w:t>с 2</w:t>
      </w:r>
      <w:r w:rsidR="00543EA6">
        <w:rPr>
          <w:sz w:val="28"/>
          <w:szCs w:val="28"/>
        </w:rPr>
        <w:t>9</w:t>
      </w:r>
      <w:r w:rsidR="000F2FE5">
        <w:rPr>
          <w:sz w:val="28"/>
          <w:szCs w:val="28"/>
        </w:rPr>
        <w:t xml:space="preserve">.05.2020 по </w:t>
      </w:r>
      <w:r w:rsidR="00646E9A">
        <w:rPr>
          <w:sz w:val="28"/>
          <w:szCs w:val="28"/>
        </w:rPr>
        <w:t>10.08.2020</w:t>
      </w:r>
      <w:r w:rsidRPr="0053145B">
        <w:rPr>
          <w:sz w:val="28"/>
          <w:szCs w:val="28"/>
        </w:rPr>
        <w:t>.</w:t>
      </w:r>
    </w:p>
    <w:p w:rsidR="00713B79" w:rsidRDefault="000F2FE5" w:rsidP="00713B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Общественные обсуждения</w:t>
      </w:r>
      <w:r w:rsidR="00713B79" w:rsidRPr="00713B79">
        <w:rPr>
          <w:rFonts w:eastAsiaTheme="minorHAnsi"/>
          <w:sz w:val="28"/>
          <w:szCs w:val="28"/>
          <w:lang w:eastAsia="en-US"/>
        </w:rPr>
        <w:t xml:space="preserve"> по </w:t>
      </w:r>
      <w:r w:rsidR="00713B79" w:rsidRPr="00713B79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 внесении изменений в </w:t>
      </w:r>
      <w:r w:rsidR="00A73C6C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713B79" w:rsidRPr="00713B79">
        <w:rPr>
          <w:sz w:val="28"/>
          <w:szCs w:val="28"/>
        </w:rPr>
        <w:t xml:space="preserve"> </w:t>
      </w:r>
      <w:r w:rsidR="00713B79">
        <w:rPr>
          <w:sz w:val="28"/>
          <w:szCs w:val="28"/>
        </w:rPr>
        <w:t xml:space="preserve">главами 2 и 5 </w:t>
      </w:r>
      <w:r w:rsidR="00713B79" w:rsidRPr="00713B79">
        <w:rPr>
          <w:sz w:val="28"/>
          <w:szCs w:val="28"/>
        </w:rPr>
        <w:t>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>
        <w:rPr>
          <w:sz w:val="28"/>
          <w:szCs w:val="28"/>
        </w:rPr>
        <w:t>ого</w:t>
      </w:r>
      <w:r w:rsidR="00713B79" w:rsidRPr="00713B79">
        <w:rPr>
          <w:sz w:val="28"/>
          <w:szCs w:val="28"/>
        </w:rPr>
        <w:t xml:space="preserve"> решением Думы городского округа от 19.06.2018 № 100</w:t>
      </w:r>
      <w:r w:rsidR="00270EA6">
        <w:rPr>
          <w:sz w:val="28"/>
          <w:szCs w:val="28"/>
        </w:rPr>
        <w:t>, далее - Положение</w:t>
      </w:r>
      <w:r w:rsidR="00C26132">
        <w:rPr>
          <w:sz w:val="28"/>
          <w:szCs w:val="28"/>
        </w:rPr>
        <w:t xml:space="preserve"> (размещено на Официальном сайте Верхнесалдинского </w:t>
      </w:r>
      <w:r w:rsidR="00F4330C">
        <w:rPr>
          <w:sz w:val="28"/>
          <w:szCs w:val="28"/>
        </w:rPr>
        <w:t xml:space="preserve">городского </w:t>
      </w:r>
      <w:r w:rsidR="00C26132" w:rsidRPr="00665996">
        <w:rPr>
          <w:sz w:val="28"/>
          <w:szCs w:val="28"/>
        </w:rPr>
        <w:t xml:space="preserve">округа </w:t>
      </w:r>
      <w:r w:rsidR="00EB311C">
        <w:rPr>
          <w:sz w:val="28"/>
          <w:szCs w:val="28"/>
        </w:rPr>
        <w:t>в разделе «Городская среда» -</w:t>
      </w:r>
      <w:r w:rsidR="00270EA6">
        <w:rPr>
          <w:sz w:val="28"/>
          <w:szCs w:val="28"/>
        </w:rPr>
        <w:t xml:space="preserve"> </w:t>
      </w:r>
      <w:r w:rsidR="00EB311C">
        <w:rPr>
          <w:sz w:val="28"/>
          <w:szCs w:val="28"/>
        </w:rPr>
        <w:t xml:space="preserve">«Градостроительство» - «Градостроительное зонирование». Публикация </w:t>
      </w:r>
      <w:r w:rsidR="006F29E2">
        <w:rPr>
          <w:sz w:val="28"/>
          <w:szCs w:val="28"/>
        </w:rPr>
        <w:t xml:space="preserve"> </w:t>
      </w:r>
      <w:r w:rsidR="00EB311C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6F29E2" w:rsidRPr="00275DAD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EB311C">
        <w:rPr>
          <w:sz w:val="28"/>
          <w:szCs w:val="28"/>
        </w:rPr>
        <w:t>.</w:t>
      </w:r>
    </w:p>
    <w:p w:rsidR="006F29E2" w:rsidRPr="00713B79" w:rsidRDefault="006F29E2" w:rsidP="00713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75504" w:rsidRDefault="006F29E2" w:rsidP="006F29E2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A75504">
        <w:rPr>
          <w:rFonts w:ascii="Times New Roman" w:hAnsi="Times New Roman" w:cs="Times New Roman"/>
          <w:szCs w:val="28"/>
        </w:rPr>
        <w:t>М</w:t>
      </w:r>
      <w:r w:rsidR="00A75504" w:rsidRPr="00CA7C79">
        <w:rPr>
          <w:rFonts w:ascii="Times New Roman" w:hAnsi="Times New Roman" w:cs="Times New Roman"/>
          <w:szCs w:val="28"/>
        </w:rPr>
        <w:t>есто проведения экспозиции проекта</w:t>
      </w:r>
      <w:r w:rsidR="00A75504">
        <w:rPr>
          <w:rFonts w:ascii="Times New Roman" w:hAnsi="Times New Roman" w:cs="Times New Roman"/>
          <w:sz w:val="26"/>
          <w:szCs w:val="26"/>
        </w:rPr>
        <w:t xml:space="preserve"> </w:t>
      </w:r>
      <w:r w:rsidR="00A75504">
        <w:rPr>
          <w:rFonts w:ascii="Times New Roman" w:hAnsi="Times New Roman" w:cs="Times New Roman"/>
          <w:szCs w:val="28"/>
        </w:rPr>
        <w:t xml:space="preserve">изменений в Правила землепользования и застройки Верхнесалдинского городского округа </w:t>
      </w:r>
      <w:r w:rsidR="00665996">
        <w:rPr>
          <w:rFonts w:ascii="Times New Roman" w:hAnsi="Times New Roman" w:cs="Times New Roman"/>
          <w:szCs w:val="28"/>
        </w:rPr>
        <w:t xml:space="preserve"> - </w:t>
      </w:r>
      <w:r>
        <w:rPr>
          <w:szCs w:val="28"/>
        </w:rPr>
        <w:t xml:space="preserve">в </w:t>
      </w:r>
      <w:r w:rsidRPr="006F29E2">
        <w:rPr>
          <w:rFonts w:ascii="Times New Roman" w:hAnsi="Times New Roman" w:cs="Times New Roman"/>
          <w:szCs w:val="28"/>
        </w:rPr>
        <w:t xml:space="preserve">холле 2-го этажа здания </w:t>
      </w:r>
      <w:r w:rsidR="00A75504">
        <w:rPr>
          <w:rFonts w:ascii="Times New Roman" w:hAnsi="Times New Roman" w:cs="Times New Roman"/>
          <w:szCs w:val="28"/>
        </w:rPr>
        <w:t xml:space="preserve">администрации Верхнесалдинского городского округа, расположенное по адресу: </w:t>
      </w:r>
      <w:r>
        <w:rPr>
          <w:rFonts w:ascii="Times New Roman" w:hAnsi="Times New Roman" w:cs="Times New Roman"/>
          <w:szCs w:val="28"/>
        </w:rPr>
        <w:t xml:space="preserve">624760, </w:t>
      </w:r>
      <w:r w:rsidR="00A75504">
        <w:rPr>
          <w:rFonts w:ascii="Times New Roman" w:hAnsi="Times New Roman" w:cs="Times New Roman"/>
          <w:szCs w:val="28"/>
        </w:rPr>
        <w:t>Свердловска</w:t>
      </w:r>
      <w:r>
        <w:rPr>
          <w:rFonts w:ascii="Times New Roman" w:hAnsi="Times New Roman" w:cs="Times New Roman"/>
          <w:szCs w:val="28"/>
        </w:rPr>
        <w:t xml:space="preserve">я область, город Верхняя Салда, </w:t>
      </w:r>
      <w:r w:rsidR="00A75504">
        <w:rPr>
          <w:rFonts w:ascii="Times New Roman" w:hAnsi="Times New Roman" w:cs="Times New Roman"/>
          <w:szCs w:val="28"/>
        </w:rPr>
        <w:t xml:space="preserve">улица Энгельса, </w:t>
      </w:r>
      <w:r>
        <w:rPr>
          <w:rFonts w:ascii="Times New Roman" w:hAnsi="Times New Roman" w:cs="Times New Roman"/>
          <w:szCs w:val="28"/>
        </w:rPr>
        <w:t>46</w:t>
      </w:r>
      <w:r w:rsidR="00A75504">
        <w:rPr>
          <w:rFonts w:ascii="Times New Roman" w:hAnsi="Times New Roman" w:cs="Times New Roman"/>
          <w:szCs w:val="28"/>
        </w:rPr>
        <w:t>.</w:t>
      </w:r>
      <w:r w:rsidR="00A75504"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Pr="006F29E2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6F29E2">
        <w:rPr>
          <w:rFonts w:ascii="Times New Roman" w:hAnsi="Times New Roman" w:cs="Times New Roman"/>
          <w:szCs w:val="28"/>
        </w:rPr>
        <w:t>Срок проведения экспозиции:</w:t>
      </w:r>
      <w:r w:rsidR="00F4330C" w:rsidRPr="006F29E2">
        <w:rPr>
          <w:rFonts w:ascii="Times New Roman" w:hAnsi="Times New Roman" w:cs="Times New Roman"/>
          <w:szCs w:val="28"/>
        </w:rPr>
        <w:t xml:space="preserve"> с </w:t>
      </w:r>
      <w:r w:rsidR="006F29E2" w:rsidRPr="006F29E2">
        <w:rPr>
          <w:rFonts w:ascii="Times New Roman" w:hAnsi="Times New Roman" w:cs="Times New Roman"/>
          <w:szCs w:val="28"/>
        </w:rPr>
        <w:t>2</w:t>
      </w:r>
      <w:r w:rsidR="00543EA6">
        <w:rPr>
          <w:rFonts w:ascii="Times New Roman" w:hAnsi="Times New Roman" w:cs="Times New Roman"/>
          <w:szCs w:val="28"/>
        </w:rPr>
        <w:t>9</w:t>
      </w:r>
      <w:r w:rsidR="008308DB">
        <w:rPr>
          <w:rFonts w:ascii="Times New Roman" w:hAnsi="Times New Roman" w:cs="Times New Roman"/>
          <w:szCs w:val="28"/>
        </w:rPr>
        <w:t>.05.2</w:t>
      </w:r>
      <w:r w:rsidR="006F29E2" w:rsidRPr="006F29E2">
        <w:rPr>
          <w:rFonts w:ascii="Times New Roman" w:hAnsi="Times New Roman" w:cs="Times New Roman"/>
          <w:szCs w:val="28"/>
        </w:rPr>
        <w:t xml:space="preserve">020 по </w:t>
      </w:r>
      <w:r w:rsidR="00C00DDF">
        <w:rPr>
          <w:rFonts w:ascii="Times New Roman" w:hAnsi="Times New Roman" w:cs="Times New Roman"/>
          <w:szCs w:val="28"/>
        </w:rPr>
        <w:t>10.08</w:t>
      </w:r>
      <w:r w:rsidR="006F29E2" w:rsidRPr="006F29E2">
        <w:rPr>
          <w:rFonts w:ascii="Times New Roman" w:hAnsi="Times New Roman" w:cs="Times New Roman"/>
          <w:szCs w:val="28"/>
        </w:rPr>
        <w:t>.2020</w:t>
      </w:r>
      <w:r w:rsidR="00F4330C" w:rsidRPr="006F29E2">
        <w:rPr>
          <w:rFonts w:ascii="Times New Roman" w:hAnsi="Times New Roman" w:cs="Times New Roman"/>
          <w:szCs w:val="28"/>
        </w:rPr>
        <w:t>.</w:t>
      </w:r>
    </w:p>
    <w:p w:rsidR="00F4330C" w:rsidRDefault="006F29E2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6F29E2">
        <w:rPr>
          <w:rFonts w:ascii="Times New Roman" w:hAnsi="Times New Roman" w:cs="Times New Roman"/>
          <w:szCs w:val="28"/>
        </w:rPr>
        <w:t>время работы экспозиции: с понедельника по четверг с 08.00 до 13.00, с 14.00 до 18.00, в пятницу – с 08.00 до 13.00, с 14.00 до 16.00</w:t>
      </w:r>
      <w:r w:rsidR="00270EA6">
        <w:rPr>
          <w:rFonts w:ascii="Times New Roman" w:hAnsi="Times New Roman" w:cs="Times New Roman"/>
          <w:szCs w:val="28"/>
        </w:rPr>
        <w:t>.</w:t>
      </w:r>
    </w:p>
    <w:p w:rsidR="00EB311C" w:rsidRDefault="00EB311C" w:rsidP="00A75504">
      <w:pPr>
        <w:pStyle w:val="-20-"/>
        <w:numPr>
          <w:ilvl w:val="0"/>
          <w:numId w:val="0"/>
        </w:numPr>
        <w:tabs>
          <w:tab w:val="clear" w:pos="2089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орядком, установленным главой 4</w:t>
      </w:r>
      <w:r w:rsidRPr="00EB311C">
        <w:rPr>
          <w:rFonts w:ascii="Times New Roman" w:hAnsi="Times New Roman" w:cs="Times New Roman"/>
          <w:szCs w:val="28"/>
        </w:rPr>
        <w:t xml:space="preserve"> </w:t>
      </w:r>
      <w:r w:rsidRPr="00713B79">
        <w:rPr>
          <w:rFonts w:ascii="Times New Roman" w:hAnsi="Times New Roman" w:cs="Times New Roman"/>
          <w:szCs w:val="28"/>
        </w:rPr>
        <w:t>Положени</w:t>
      </w:r>
      <w:r w:rsidRPr="00713B79">
        <w:rPr>
          <w:szCs w:val="28"/>
        </w:rPr>
        <w:t>я</w:t>
      </w:r>
      <w:r>
        <w:rPr>
          <w:rFonts w:ascii="Times New Roman" w:hAnsi="Times New Roman" w:cs="Times New Roman"/>
          <w:szCs w:val="28"/>
        </w:rPr>
        <w:t>.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 w:rsidR="006F29E2"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 w:rsidR="00270EA6">
        <w:rPr>
          <w:sz w:val="28"/>
          <w:szCs w:val="28"/>
        </w:rPr>
        <w:t>газете «Салдинская газета»</w:t>
      </w:r>
      <w:r w:rsidRPr="00C26132">
        <w:rPr>
          <w:sz w:val="28"/>
          <w:szCs w:val="28"/>
        </w:rPr>
        <w:t xml:space="preserve"> и (или)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 w:rsidR="00621DD3"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A75504" w:rsidRPr="00C26132" w:rsidRDefault="003020E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Start w:id="1" w:name="sub_501102"/>
      <w:bookmarkEnd w:id="0"/>
      <w:bookmarkEnd w:id="1"/>
      <w:r>
        <w:rPr>
          <w:sz w:val="28"/>
          <w:szCs w:val="28"/>
        </w:rPr>
        <w:t>2</w:t>
      </w:r>
      <w:r w:rsidR="00A75504"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="00A75504" w:rsidRPr="00C26132">
        <w:rPr>
          <w:sz w:val="28"/>
          <w:szCs w:val="28"/>
        </w:rPr>
        <w:t>;</w:t>
      </w:r>
    </w:p>
    <w:p w:rsidR="00665996" w:rsidRDefault="003020EB" w:rsidP="0066599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2" w:name="sub_501103"/>
      <w:bookmarkEnd w:id="2"/>
      <w:r>
        <w:rPr>
          <w:sz w:val="28"/>
          <w:szCs w:val="28"/>
        </w:rPr>
        <w:t>3</w:t>
      </w:r>
      <w:r w:rsidR="00A75504"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="00A75504" w:rsidRPr="00C26132">
        <w:rPr>
          <w:sz w:val="28"/>
          <w:szCs w:val="28"/>
        </w:rPr>
        <w:t>.</w:t>
      </w:r>
    </w:p>
    <w:p w:rsidR="00806A29" w:rsidRDefault="00665996" w:rsidP="002618D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проекта </w:t>
      </w:r>
      <w:r w:rsidR="006F29E2">
        <w:rPr>
          <w:sz w:val="28"/>
          <w:szCs w:val="28"/>
        </w:rPr>
        <w:t xml:space="preserve">о внесении </w:t>
      </w:r>
      <w:r w:rsidRPr="00665996">
        <w:rPr>
          <w:sz w:val="28"/>
          <w:szCs w:val="28"/>
        </w:rPr>
        <w:t>изменений в Правила землепользования и застройки Верхнесалдинского городского округа,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 w:rsidR="006F29E2">
        <w:rPr>
          <w:sz w:val="28"/>
          <w:szCs w:val="28"/>
        </w:rPr>
        <w:t>начальник Управления</w:t>
      </w:r>
      <w:r w:rsidR="006F29E2" w:rsidRPr="008D5678">
        <w:rPr>
          <w:sz w:val="28"/>
          <w:szCs w:val="28"/>
        </w:rPr>
        <w:t xml:space="preserve"> архитектуры</w:t>
      </w:r>
      <w:r w:rsidR="006F29E2">
        <w:rPr>
          <w:sz w:val="28"/>
          <w:szCs w:val="28"/>
        </w:rPr>
        <w:t>,</w:t>
      </w:r>
      <w:r w:rsidR="006F29E2" w:rsidRPr="008D5678">
        <w:rPr>
          <w:sz w:val="28"/>
          <w:szCs w:val="28"/>
        </w:rPr>
        <w:t xml:space="preserve"> градостроительства </w:t>
      </w:r>
      <w:r w:rsidR="006F29E2">
        <w:rPr>
          <w:sz w:val="28"/>
          <w:szCs w:val="28"/>
        </w:rPr>
        <w:t xml:space="preserve">и землепользования </w:t>
      </w:r>
      <w:r w:rsidR="006F29E2" w:rsidRPr="008D5678">
        <w:rPr>
          <w:sz w:val="28"/>
          <w:szCs w:val="28"/>
        </w:rPr>
        <w:t>администрац</w:t>
      </w:r>
      <w:r w:rsidR="008308DB">
        <w:rPr>
          <w:sz w:val="28"/>
          <w:szCs w:val="28"/>
        </w:rPr>
        <w:t>ии городского округа Н.С. Зыков</w:t>
      </w:r>
      <w:bookmarkStart w:id="3" w:name="_GoBack"/>
      <w:bookmarkEnd w:id="3"/>
      <w:r w:rsidRPr="00665996">
        <w:rPr>
          <w:sz w:val="28"/>
          <w:szCs w:val="28"/>
        </w:rPr>
        <w:t xml:space="preserve"> (тел. 5-</w:t>
      </w:r>
      <w:r w:rsidR="006F29E2"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6A29" w:rsidRDefault="00806A29" w:rsidP="00C232B9">
      <w:pPr>
        <w:tabs>
          <w:tab w:val="left" w:pos="1650"/>
        </w:tabs>
        <w:jc w:val="both"/>
        <w:rPr>
          <w:sz w:val="28"/>
          <w:szCs w:val="28"/>
        </w:rPr>
      </w:pPr>
    </w:p>
    <w:p w:rsidR="00A75504" w:rsidRDefault="0002419A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13B79">
        <w:rPr>
          <w:sz w:val="28"/>
          <w:szCs w:val="28"/>
        </w:rPr>
        <w:t xml:space="preserve"> </w:t>
      </w:r>
      <w:r w:rsidR="003020EB">
        <w:rPr>
          <w:sz w:val="28"/>
          <w:szCs w:val="28"/>
        </w:rPr>
        <w:t>о внесени</w:t>
      </w:r>
      <w:r w:rsidR="006F29E2">
        <w:rPr>
          <w:sz w:val="28"/>
          <w:szCs w:val="28"/>
        </w:rPr>
        <w:t xml:space="preserve">и изменений в </w:t>
      </w:r>
      <w:r w:rsidR="00A73C6C">
        <w:rPr>
          <w:sz w:val="28"/>
          <w:szCs w:val="28"/>
        </w:rPr>
        <w:t>Правил</w:t>
      </w:r>
      <w:r w:rsidR="006F29E2">
        <w:rPr>
          <w:sz w:val="28"/>
          <w:szCs w:val="28"/>
        </w:rPr>
        <w:t>а</w:t>
      </w:r>
      <w:r w:rsidRPr="00713B79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>
        <w:rPr>
          <w:sz w:val="28"/>
          <w:szCs w:val="28"/>
        </w:rPr>
        <w:t>, а так же иные информационные материалы по данному вопросу</w:t>
      </w:r>
      <w:r w:rsidR="0053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6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«Градостроительное зонирование» -«Внесение изменений в правила землепользования и застройки Верхнесалдинского городского округа».</w:t>
      </w:r>
    </w:p>
    <w:p w:rsidR="0053145B" w:rsidRDefault="0053145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3020EB" w:rsidRDefault="003020EB" w:rsidP="0030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</w:t>
      </w:r>
      <w:r w:rsidR="00621DD3">
        <w:rPr>
          <w:rFonts w:eastAsiaTheme="minorHAnsi"/>
          <w:sz w:val="28"/>
          <w:szCs w:val="28"/>
          <w:lang w:eastAsia="en-US"/>
        </w:rPr>
        <w:t xml:space="preserve">нию на общественных обсуждениях, </w:t>
      </w:r>
      <w:r>
        <w:rPr>
          <w:rFonts w:eastAsiaTheme="minorHAnsi"/>
          <w:sz w:val="28"/>
          <w:szCs w:val="28"/>
          <w:lang w:eastAsia="en-US"/>
        </w:rPr>
        <w:t xml:space="preserve">всех участников общественных обсуждений </w:t>
      </w:r>
      <w:r w:rsidR="00621DD3">
        <w:rPr>
          <w:rFonts w:eastAsiaTheme="minorHAnsi"/>
          <w:sz w:val="28"/>
          <w:szCs w:val="28"/>
          <w:lang w:eastAsia="en-US"/>
        </w:rPr>
        <w:t>организуется 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землепользования администрации Верхнесалдинского городского округа,                  тел. специалистов – 8 (34345) 5-07-42.)</w:t>
      </w:r>
    </w:p>
    <w:p w:rsidR="009273BD" w:rsidRDefault="009273BD"/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F2FE5"/>
    <w:rsid w:val="0015647A"/>
    <w:rsid w:val="00255FE7"/>
    <w:rsid w:val="002618D8"/>
    <w:rsid w:val="00270EA6"/>
    <w:rsid w:val="002A6A57"/>
    <w:rsid w:val="003020EB"/>
    <w:rsid w:val="0034028C"/>
    <w:rsid w:val="00493868"/>
    <w:rsid w:val="004E32E9"/>
    <w:rsid w:val="0053145B"/>
    <w:rsid w:val="00534141"/>
    <w:rsid w:val="00543EA6"/>
    <w:rsid w:val="00621DD3"/>
    <w:rsid w:val="00646E9A"/>
    <w:rsid w:val="00665996"/>
    <w:rsid w:val="006F29E2"/>
    <w:rsid w:val="00713B79"/>
    <w:rsid w:val="0073683A"/>
    <w:rsid w:val="00806A29"/>
    <w:rsid w:val="008308DB"/>
    <w:rsid w:val="00870005"/>
    <w:rsid w:val="009273BD"/>
    <w:rsid w:val="00930F78"/>
    <w:rsid w:val="00A55CB4"/>
    <w:rsid w:val="00A73C6C"/>
    <w:rsid w:val="00A75504"/>
    <w:rsid w:val="00AE7C09"/>
    <w:rsid w:val="00BF5510"/>
    <w:rsid w:val="00C00DDF"/>
    <w:rsid w:val="00C232B9"/>
    <w:rsid w:val="00C26132"/>
    <w:rsid w:val="00E937CD"/>
    <w:rsid w:val="00EB311C"/>
    <w:rsid w:val="00F41B7F"/>
    <w:rsid w:val="00F4330C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A8CB-9D3C-4220-B361-A8D42DB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Certified Windows</cp:lastModifiedBy>
  <cp:revision>10</cp:revision>
  <cp:lastPrinted>2020-05-13T06:58:00Z</cp:lastPrinted>
  <dcterms:created xsi:type="dcterms:W3CDTF">2020-05-13T06:27:00Z</dcterms:created>
  <dcterms:modified xsi:type="dcterms:W3CDTF">2020-05-27T12:01:00Z</dcterms:modified>
</cp:coreProperties>
</file>