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260259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BD2D2F">
        <w:trPr>
          <w:trHeight w:val="1478"/>
        </w:trPr>
        <w:tc>
          <w:tcPr>
            <w:tcW w:w="8998" w:type="dxa"/>
          </w:tcPr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34375" w:rsidRPr="00260259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</w:tbl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9846B2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9846B2" w:rsidRPr="00260259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до 2021 года»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>Форма 1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2D2F" w:rsidRPr="00260259" w:rsidRDefault="00A34375" w:rsidP="007E01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46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</w:p>
    <w:p w:rsidR="00A34375" w:rsidRPr="00260259" w:rsidRDefault="009846B2" w:rsidP="00BD2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D48">
        <w:rPr>
          <w:rFonts w:ascii="Times New Roman" w:hAnsi="Times New Roman" w:cs="Times New Roman"/>
          <w:b/>
          <w:sz w:val="28"/>
          <w:szCs w:val="28"/>
        </w:rPr>
        <w:t>12</w:t>
      </w:r>
      <w:r w:rsidR="009320BB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FA0B67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1</w:t>
      </w:r>
      <w:r w:rsidR="004D3C67">
        <w:rPr>
          <w:rFonts w:ascii="Times New Roman" w:hAnsi="Times New Roman" w:cs="Times New Roman"/>
          <w:b/>
          <w:sz w:val="28"/>
          <w:szCs w:val="28"/>
        </w:rPr>
        <w:t>9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409"/>
      </w:tblGrid>
      <w:tr w:rsidR="00A34375" w:rsidRPr="00260259" w:rsidTr="00434DA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025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0259" w:rsidTr="00434DA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434DA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A1B44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025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A1B44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A1B44" w:rsidRDefault="00505FFE" w:rsidP="00984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="009846B2"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 Оптимизация состава муниципального имущества</w:t>
            </w: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505FFE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A1B44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A1B44" w:rsidRDefault="00505FFE" w:rsidP="009846B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6B2" w:rsidRPr="00AA1B44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FE5980" w:rsidRPr="00AA1B44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по муниципальному имуществу, переданному в хозяйственное ведение муниципальным унитарным предприятиям</w:t>
            </w:r>
          </w:p>
        </w:tc>
      </w:tr>
      <w:tr w:rsidR="00AA1B44" w:rsidRPr="00260259" w:rsidTr="00960A3F">
        <w:trPr>
          <w:trHeight w:val="226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FE59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1</w:t>
            </w: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 xml:space="preserve"> Доля 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EC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29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260259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A1B44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A1B44" w:rsidRDefault="00505FFE" w:rsidP="00FE5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980" w:rsidRPr="00AA1B44">
              <w:rPr>
                <w:rFonts w:ascii="Times New Roman" w:hAnsi="Times New Roman" w:cs="Times New Roman"/>
                <w:sz w:val="26"/>
                <w:szCs w:val="26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AA1B44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FE5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2 </w:t>
            </w: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находящихся в муниципальной собственности с государственной регистрацией прав на объекты в общем числе таких объектов, подлежащих государственной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35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2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8D2ADD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8D2ADD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260259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AA1B44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AA1B44" w:rsidRDefault="00FE5980" w:rsidP="00FE59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Цель 2 Обеспечение доходов местного бюджета от использования и приватизации муниципального имущества</w:t>
            </w:r>
          </w:p>
        </w:tc>
      </w:tr>
      <w:tr w:rsidR="00FE5980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80" w:rsidRPr="00AA1B44" w:rsidRDefault="00FE5980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80" w:rsidRPr="00AA1B44" w:rsidRDefault="00FE5980" w:rsidP="00FE59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3 </w:t>
            </w: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Обеспечение полноты и своевременности</w:t>
            </w:r>
            <w:r w:rsidR="001B4949" w:rsidRPr="00AA1B44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 в местный бюджет доходов по источникам, закрепленным за комитетом по управлению имуществом</w:t>
            </w:r>
          </w:p>
        </w:tc>
      </w:tr>
      <w:tr w:rsidR="00AA1B44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2C78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3</w:t>
            </w:r>
          </w:p>
          <w:p w:rsidR="00AA1B44" w:rsidRPr="00AA1B44" w:rsidRDefault="00AA1B44" w:rsidP="002C78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Доходы местного бюджета от использования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AA1B44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82262E" w:rsidRDefault="00477709" w:rsidP="002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82262E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82262E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82262E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26025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260259" w:rsidRDefault="00960A3F" w:rsidP="009D1C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обусловлено наличием </w:t>
            </w:r>
            <w:r w:rsidRPr="0096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просроченной задолженности арендаторов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41A14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AA1B44" w:rsidRDefault="00141A1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AA1B44" w:rsidRDefault="00141A1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Цель. 3 </w:t>
            </w: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наполнение государственного кадастра недвижимости актуальными данными</w:t>
            </w:r>
          </w:p>
        </w:tc>
      </w:tr>
      <w:tr w:rsidR="00141A14" w:rsidRPr="00260259" w:rsidTr="00290D48">
        <w:trPr>
          <w:trHeight w:val="4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AA1B44" w:rsidRDefault="00141A1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AA1B44" w:rsidRDefault="00141A14" w:rsidP="00290D4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4</w:t>
            </w: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. Формирование земельных участков для предоставления путем проведения торгов.</w:t>
            </w:r>
          </w:p>
        </w:tc>
      </w:tr>
      <w:tr w:rsidR="00AA1B44" w:rsidRPr="00260259" w:rsidTr="00960A3F">
        <w:trPr>
          <w:trHeight w:val="236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AA1B44" w:rsidRDefault="00AA1B44" w:rsidP="00290D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4</w:t>
            </w:r>
          </w:p>
          <w:p w:rsidR="00AA1B44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 в общей площади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9A6969" w:rsidRDefault="00AA1B44" w:rsidP="0029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9A6969" w:rsidRDefault="00AA1B44" w:rsidP="00290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9A6969" w:rsidRDefault="00AA1B44" w:rsidP="00B73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 w:rsidR="00B730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9A6969" w:rsidRDefault="00AA1B44" w:rsidP="00B73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</w:t>
            </w:r>
            <w:r w:rsidR="00B730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9A6969" w:rsidRDefault="00AA1B44" w:rsidP="00B73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B730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9A6969" w:rsidRDefault="00B7307D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E6085F" w:rsidRDefault="00AA1B44" w:rsidP="00B73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85F">
              <w:rPr>
                <w:rFonts w:ascii="Times New Roman" w:hAnsi="Times New Roman" w:cs="Times New Roman"/>
              </w:rPr>
              <w:t xml:space="preserve">Предоставлено собственность и постоянное (бессрочное) пользование </w:t>
            </w:r>
            <w:r w:rsidR="00B7307D">
              <w:rPr>
                <w:rFonts w:ascii="Times New Roman" w:hAnsi="Times New Roman" w:cs="Times New Roman"/>
              </w:rPr>
              <w:t>322</w:t>
            </w:r>
            <w:r w:rsidRPr="00E6085F">
              <w:rPr>
                <w:rFonts w:ascii="Times New Roman" w:hAnsi="Times New Roman" w:cs="Times New Roman"/>
              </w:rPr>
              <w:t xml:space="preserve"> земельных участк</w:t>
            </w:r>
            <w:r w:rsidR="00B7307D">
              <w:rPr>
                <w:rFonts w:ascii="Times New Roman" w:hAnsi="Times New Roman" w:cs="Times New Roman"/>
              </w:rPr>
              <w:t>а</w:t>
            </w:r>
            <w:r w:rsidRPr="00E6085F">
              <w:rPr>
                <w:rFonts w:ascii="Times New Roman" w:hAnsi="Times New Roman" w:cs="Times New Roman"/>
              </w:rPr>
              <w:t xml:space="preserve">, общей площадью  </w:t>
            </w:r>
            <w:r w:rsidR="00B7307D">
              <w:rPr>
                <w:rFonts w:ascii="Times New Roman" w:hAnsi="Times New Roman" w:cs="Times New Roman"/>
              </w:rPr>
              <w:t>13,78</w:t>
            </w:r>
            <w:r w:rsidRPr="00E6085F">
              <w:rPr>
                <w:rFonts w:ascii="Times New Roman" w:hAnsi="Times New Roman" w:cs="Times New Roman"/>
              </w:rPr>
              <w:t xml:space="preserve"> га.</w:t>
            </w:r>
          </w:p>
        </w:tc>
      </w:tr>
      <w:tr w:rsidR="0071626D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AA1B44" w:rsidRDefault="0071626D" w:rsidP="00141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AA1B44" w:rsidRDefault="0071626D" w:rsidP="00290D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5</w:t>
            </w:r>
          </w:p>
          <w:p w:rsidR="0071626D" w:rsidRPr="00AA1B44" w:rsidRDefault="0071626D" w:rsidP="00290D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71626D" w:rsidP="0029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71626D" w:rsidP="0004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0445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B7307D" w:rsidP="000445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0445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B7307D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477709" w:rsidP="000445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 w:rsidR="000445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477709" w:rsidP="000445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 w:rsidR="000445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6D" w:rsidRPr="00E6085F" w:rsidRDefault="0071626D" w:rsidP="004777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85F">
              <w:rPr>
                <w:rFonts w:ascii="Times New Roman" w:hAnsi="Times New Roman" w:cs="Times New Roman"/>
              </w:rPr>
              <w:t xml:space="preserve">Предоставлено всего для размещения объектов (строительства) </w:t>
            </w:r>
            <w:r w:rsidR="00477709">
              <w:rPr>
                <w:rFonts w:ascii="Times New Roman" w:hAnsi="Times New Roman" w:cs="Times New Roman"/>
              </w:rPr>
              <w:t>14</w:t>
            </w:r>
            <w:r w:rsidRPr="00E6085F">
              <w:rPr>
                <w:rFonts w:ascii="Times New Roman" w:hAnsi="Times New Roman" w:cs="Times New Roman"/>
              </w:rPr>
              <w:t xml:space="preserve"> земельных участков общей площадью </w:t>
            </w:r>
            <w:r w:rsidR="00477709">
              <w:rPr>
                <w:rFonts w:ascii="Times New Roman" w:hAnsi="Times New Roman" w:cs="Times New Roman"/>
              </w:rPr>
              <w:t>182028</w:t>
            </w:r>
            <w:r w:rsidRPr="00E60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Start"/>
            <w:r w:rsidRPr="00E6085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71626D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AA1B44" w:rsidRDefault="0071626D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AA1B44" w:rsidRDefault="0071626D" w:rsidP="00290D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6</w:t>
            </w:r>
          </w:p>
          <w:p w:rsidR="0071626D" w:rsidRPr="00AA1B44" w:rsidRDefault="0071626D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жилищного, индивидуального жилищного строительства и комплексного освоения в целях жилищного строительства в расчете на 10 тыс. чел.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71626D" w:rsidP="0029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71626D" w:rsidP="00290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04455C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71626D" w:rsidP="0004455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445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04455C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D" w:rsidRPr="009A6969" w:rsidRDefault="0004455C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6D" w:rsidRPr="00E6085F" w:rsidRDefault="0071626D" w:rsidP="004777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85F">
              <w:rPr>
                <w:rFonts w:ascii="Times New Roman" w:hAnsi="Times New Roman" w:cs="Times New Roman"/>
              </w:rPr>
              <w:t xml:space="preserve">Предоставлено для жилищного строительства </w:t>
            </w:r>
            <w:r w:rsidR="00477709">
              <w:rPr>
                <w:rFonts w:ascii="Times New Roman" w:hAnsi="Times New Roman" w:cs="Times New Roman"/>
              </w:rPr>
              <w:t>4</w:t>
            </w:r>
            <w:r w:rsidRPr="00E608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85F">
              <w:rPr>
                <w:rFonts w:ascii="Times New Roman" w:hAnsi="Times New Roman" w:cs="Times New Roman"/>
              </w:rPr>
              <w:t>земельны</w:t>
            </w:r>
            <w:r w:rsidR="00477709">
              <w:rPr>
                <w:rFonts w:ascii="Times New Roman" w:hAnsi="Times New Roman" w:cs="Times New Roman"/>
              </w:rPr>
              <w:t>х</w:t>
            </w:r>
            <w:proofErr w:type="gramEnd"/>
            <w:r w:rsidRPr="00E6085F">
              <w:rPr>
                <w:rFonts w:ascii="Times New Roman" w:hAnsi="Times New Roman" w:cs="Times New Roman"/>
              </w:rPr>
              <w:t xml:space="preserve"> участ</w:t>
            </w:r>
            <w:r w:rsidR="00477709">
              <w:rPr>
                <w:rFonts w:ascii="Times New Roman" w:hAnsi="Times New Roman" w:cs="Times New Roman"/>
              </w:rPr>
              <w:t>ка</w:t>
            </w:r>
            <w:r w:rsidRPr="00E6085F">
              <w:rPr>
                <w:rFonts w:ascii="Times New Roman" w:hAnsi="Times New Roman" w:cs="Times New Roman"/>
              </w:rPr>
              <w:t xml:space="preserve"> общей площадью  </w:t>
            </w:r>
            <w:r w:rsidR="00477709">
              <w:rPr>
                <w:rFonts w:ascii="Times New Roman" w:hAnsi="Times New Roman" w:cs="Times New Roman"/>
              </w:rPr>
              <w:t>5425</w:t>
            </w:r>
            <w:r w:rsidRPr="00E6085F">
              <w:rPr>
                <w:rFonts w:ascii="Times New Roman" w:hAnsi="Times New Roman" w:cs="Times New Roman"/>
              </w:rPr>
              <w:t>кв.м.</w:t>
            </w:r>
          </w:p>
        </w:tc>
      </w:tr>
      <w:tr w:rsidR="00141A14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AA1B44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AA1B44" w:rsidRDefault="00141A1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4.</w:t>
            </w:r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Обеспечение доходов местного бюджета от </w:t>
            </w:r>
            <w:bookmarkStart w:id="0" w:name="_GoBack"/>
            <w:bookmarkEnd w:id="0"/>
            <w:r w:rsidRPr="00AA1B44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использования земельных участков</w:t>
            </w:r>
          </w:p>
        </w:tc>
      </w:tr>
      <w:tr w:rsidR="00141A14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AA1B44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AA1B44" w:rsidRDefault="00141A1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</w:rPr>
              <w:t>Задача 5.</w:t>
            </w:r>
            <w:r w:rsidRPr="00AA1B44">
              <w:rPr>
                <w:rFonts w:ascii="Times New Roman" w:eastAsiaTheme="minorEastAsia" w:hAnsi="Times New Roman" w:cs="Times New Roman"/>
                <w:bCs/>
                <w:color w:val="26282F"/>
                <w:sz w:val="26"/>
                <w:szCs w:val="26"/>
              </w:rPr>
              <w:t xml:space="preserve"> Обеспечение полноты и своевременности поступлений в местный бюджет доходов по источникам, закрепленным за комитетом по управлению имуществом ВСГО</w:t>
            </w:r>
          </w:p>
        </w:tc>
      </w:tr>
      <w:tr w:rsidR="00141A14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AA1B44" w:rsidRDefault="00141A14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AA1B44" w:rsidRDefault="00141A14" w:rsidP="0029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Целевой показатель 7.</w:t>
            </w:r>
          </w:p>
          <w:p w:rsidR="00141A14" w:rsidRPr="00AA1B44" w:rsidRDefault="00141A14" w:rsidP="00290D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Доходы местного бюджета от использования земельных </w:t>
            </w:r>
            <w:r w:rsidRPr="00AA1B44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участков (продажа, сдача в 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BD67E9" w:rsidRDefault="00BD67E9" w:rsidP="00290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67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BD67E9" w:rsidRDefault="00477709" w:rsidP="00290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BD67E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BD67E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BD67E9" w:rsidRDefault="00477709" w:rsidP="004777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4" w:rsidRPr="00260259" w:rsidRDefault="00477709" w:rsidP="00290D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14" w:rsidRPr="00064376" w:rsidRDefault="00960A3F" w:rsidP="009D1C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обусловлено наличием </w:t>
            </w:r>
            <w:r w:rsidRPr="00960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просроченной задолженности арендаторов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E7187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AA1B44" w:rsidRDefault="007E7187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AA1B44" w:rsidRDefault="007E7187" w:rsidP="007E7187">
            <w:pPr>
              <w:pStyle w:val="a4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Цель 5 создание необходимых условий для реализации муниципальной программы «Повышение эффективности управления муниципальной собственностью </w:t>
            </w:r>
          </w:p>
          <w:p w:rsidR="007E7187" w:rsidRPr="00AA1B44" w:rsidRDefault="007E7187" w:rsidP="007E718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Верхнесалдинского городского округа до 2021 года»</w:t>
            </w:r>
          </w:p>
        </w:tc>
      </w:tr>
      <w:tr w:rsidR="007E7187" w:rsidRPr="00260259" w:rsidTr="00290D4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AA1B44" w:rsidRDefault="007E7187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AA1B44" w:rsidRDefault="007E7187" w:rsidP="007E718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Задача 6 обеспечение эффективной деятельности КУИ администрации ВСГО</w:t>
            </w:r>
          </w:p>
        </w:tc>
      </w:tr>
      <w:tr w:rsidR="007E7187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AA1B44" w:rsidRDefault="007E7187" w:rsidP="00141A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AA1B44" w:rsidRDefault="007E7187" w:rsidP="007E71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AA1B44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Целевой показатель 8. </w:t>
            </w:r>
            <w:r w:rsidRPr="00AA1B44">
              <w:rPr>
                <w:rFonts w:ascii="Times New Roman" w:eastAsiaTheme="minorEastAsia" w:hAnsi="Times New Roman" w:cs="Times New Roman"/>
                <w:sz w:val="26"/>
                <w:szCs w:val="26"/>
              </w:rPr>
              <w:t>Уровень выполнения значений целевых показателей муниципальной программы «Повышение эффективности управления муниципальной собственностью Верхнесалдинского городского округа до 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Default="007E7187" w:rsidP="0050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AA1B44" w:rsidRDefault="00AA1B44" w:rsidP="00855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AA1B44" w:rsidRDefault="00AA1B44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AA1B44" w:rsidRDefault="00AA1B44" w:rsidP="00855D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064376" w:rsidRDefault="002877E2" w:rsidP="00064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43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064376" w:rsidRDefault="0006437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87" w:rsidRPr="00064376" w:rsidRDefault="00064376" w:rsidP="008248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C82C07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57D" w:rsidRPr="00E75675" w:rsidRDefault="00E75675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75">
        <w:rPr>
          <w:rFonts w:ascii="Times New Roman" w:hAnsi="Times New Roman" w:cs="Times New Roman"/>
          <w:sz w:val="28"/>
          <w:szCs w:val="28"/>
        </w:rPr>
        <w:t>Начальник</w:t>
      </w:r>
    </w:p>
    <w:p w:rsidR="0029157D" w:rsidRPr="00E75675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75">
        <w:rPr>
          <w:rFonts w:ascii="Times New Roman" w:hAnsi="Times New Roman" w:cs="Times New Roman"/>
          <w:sz w:val="28"/>
          <w:szCs w:val="28"/>
        </w:rPr>
        <w:t xml:space="preserve">отдела по управлению имуществом                                                          </w:t>
      </w:r>
      <w:r w:rsidR="00E75675" w:rsidRPr="00E75675">
        <w:rPr>
          <w:rFonts w:ascii="Times New Roman" w:hAnsi="Times New Roman" w:cs="Times New Roman"/>
          <w:sz w:val="28"/>
          <w:szCs w:val="28"/>
        </w:rPr>
        <w:t>А.П. Михайлов</w:t>
      </w: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57D" w:rsidRDefault="0029157D" w:rsidP="002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</w:t>
      </w:r>
    </w:p>
    <w:p w:rsidR="0029157D" w:rsidRDefault="0029157D" w:rsidP="002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землепользования</w:t>
      </w:r>
    </w:p>
    <w:p w:rsidR="0029157D" w:rsidRDefault="0029157D" w:rsidP="00291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ВСГО                                                                           Н.С. Зыков</w:t>
      </w: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A14" w:rsidRDefault="00141A14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18D" w:rsidRDefault="006E518D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709" w:rsidRDefault="0047770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709" w:rsidRDefault="0047770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709" w:rsidRDefault="0047770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709" w:rsidRPr="006E518D" w:rsidRDefault="0047770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5977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2A1BE8" w:rsidRPr="00260259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</w:t>
      </w:r>
      <w:r w:rsidR="002A1BE8"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до 2021 года»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290D48">
        <w:rPr>
          <w:rFonts w:ascii="Times New Roman" w:hAnsi="Times New Roman" w:cs="Times New Roman"/>
          <w:sz w:val="28"/>
          <w:szCs w:val="28"/>
        </w:rPr>
        <w:t>12</w:t>
      </w:r>
      <w:r w:rsidR="00FA0B67">
        <w:rPr>
          <w:rFonts w:ascii="Times New Roman" w:hAnsi="Times New Roman" w:cs="Times New Roman"/>
          <w:sz w:val="28"/>
          <w:szCs w:val="28"/>
        </w:rPr>
        <w:t xml:space="preserve"> </w:t>
      </w:r>
      <w:r w:rsidR="00D310F5">
        <w:rPr>
          <w:rFonts w:ascii="Times New Roman" w:hAnsi="Times New Roman" w:cs="Times New Roman"/>
          <w:sz w:val="28"/>
          <w:szCs w:val="28"/>
        </w:rPr>
        <w:t>месяц</w:t>
      </w:r>
      <w:r w:rsidR="00FA0B67">
        <w:rPr>
          <w:rFonts w:ascii="Times New Roman" w:hAnsi="Times New Roman" w:cs="Times New Roman"/>
          <w:sz w:val="28"/>
          <w:szCs w:val="28"/>
        </w:rPr>
        <w:t>ев</w:t>
      </w:r>
      <w:r w:rsidR="00585977">
        <w:rPr>
          <w:rFonts w:ascii="Times New Roman" w:hAnsi="Times New Roman" w:cs="Times New Roman"/>
          <w:sz w:val="28"/>
          <w:szCs w:val="28"/>
        </w:rPr>
        <w:t xml:space="preserve"> </w:t>
      </w:r>
      <w:r w:rsidR="008F31C9">
        <w:rPr>
          <w:rFonts w:ascii="Times New Roman" w:hAnsi="Times New Roman" w:cs="Times New Roman"/>
          <w:sz w:val="28"/>
          <w:szCs w:val="28"/>
        </w:rPr>
        <w:t>201</w:t>
      </w:r>
      <w:r w:rsidR="006E518D">
        <w:rPr>
          <w:rFonts w:ascii="Times New Roman" w:hAnsi="Times New Roman" w:cs="Times New Roman"/>
          <w:sz w:val="28"/>
          <w:szCs w:val="28"/>
        </w:rPr>
        <w:t>9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год</w:t>
      </w:r>
      <w:r w:rsidR="00585977">
        <w:rPr>
          <w:rFonts w:ascii="Times New Roman" w:hAnsi="Times New Roman" w:cs="Times New Roman"/>
          <w:sz w:val="28"/>
          <w:szCs w:val="28"/>
        </w:rPr>
        <w:t>а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409"/>
      </w:tblGrid>
      <w:tr w:rsidR="00A34375" w:rsidRPr="00063EF3" w:rsidTr="00DA709A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="00A34375" w:rsidRPr="00063EF3">
              <w:rPr>
                <w:rFonts w:ascii="Times New Roman" w:hAnsi="Times New Roman" w:cs="Times New Roman"/>
                <w:sz w:val="28"/>
                <w:szCs w:val="28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A34375" w:rsidRPr="00063EF3" w:rsidTr="00DA709A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063EF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E57C08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A34375" w:rsidRPr="00063EF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063EF3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063EF3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3AC" w:rsidRPr="00E84B90" w:rsidTr="00DA709A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C" w:rsidRPr="00E84B90" w:rsidRDefault="00C363AC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C" w:rsidRPr="00E84B90" w:rsidRDefault="00C363AC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585977" w:rsidRPr="00E84B9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AC" w:rsidRPr="00F73A40" w:rsidRDefault="00290D48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1248</w:t>
            </w:r>
            <w:r w:rsidR="00F73A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AC" w:rsidRPr="00E84B90" w:rsidRDefault="00C363AC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6AA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1248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6AA" w:rsidRPr="00E84B90" w:rsidTr="00DA709A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1248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6AA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1248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597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84B90" w:rsidRDefault="00585977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Подпрограмма 1. «Управление муниципальной собственностью и приватизация муниципального имущества Верхнесалдинского городского округа»</w:t>
            </w:r>
          </w:p>
        </w:tc>
      </w:tr>
      <w:tr w:rsidR="0058597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77" w:rsidRPr="00E84B90" w:rsidRDefault="00290D48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C866AA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C866AA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C866AA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84B90" w:rsidRDefault="00585977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6AA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sz w:val="26"/>
                <w:szCs w:val="26"/>
              </w:rPr>
              <w:t>1044</w:t>
            </w:r>
            <w:r w:rsidRPr="00D00C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6AA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sz w:val="26"/>
                <w:szCs w:val="26"/>
              </w:rPr>
              <w:t>1044</w:t>
            </w:r>
            <w:r w:rsidRPr="00D00C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6AA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sz w:val="26"/>
                <w:szCs w:val="26"/>
              </w:rPr>
              <w:t>1044</w:t>
            </w:r>
            <w:r w:rsidRPr="00D00C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C866AA" w:rsidRDefault="00C866AA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5977" w:rsidRPr="00E84B90" w:rsidTr="00DA709A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84B90" w:rsidRDefault="0058597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. 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77" w:rsidRPr="00E84B90" w:rsidRDefault="00290D48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141</w:t>
            </w:r>
            <w:r w:rsidR="00D00C6B" w:rsidRPr="00D00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CE1F2F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CE1F2F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84B90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CE1F2F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1B288E" w:rsidRDefault="00477709" w:rsidP="001B2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проведены мероприятия по сбору необходимых данных в отношении бесхозяйных объектов (направлены запросы в регистрирующие органы, подготовлены схемы сетей). Подготовлено техническое задание на проведение работ в отношении 54 объектов. Заключен 1 договор в отношении 54 объектов бесхозяйного имущества. Сумма 0,5 тыс. руб. экономия по результатам проведения конкурсных процедур.</w:t>
            </w:r>
          </w:p>
        </w:tc>
      </w:tr>
      <w:tr w:rsidR="00CE1F2F" w:rsidRPr="00E84B90" w:rsidTr="009846B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F" w:rsidRPr="00E84B90" w:rsidRDefault="00CE1F2F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F" w:rsidRPr="00E84B90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2F" w:rsidRPr="00E84B90" w:rsidRDefault="00CE1F2F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141</w:t>
            </w:r>
            <w:r w:rsidRPr="00D00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E84B90" w:rsidRDefault="00CE1F2F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2F" w:rsidRPr="001B288E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52C8" w:rsidRPr="00E84B90" w:rsidTr="009846B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. 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C8" w:rsidRPr="00E84B90" w:rsidRDefault="00D00C6B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0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CE1F2F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CE1F2F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CE1F2F" w:rsidRDefault="00CE1F2F" w:rsidP="00D00C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8" w:rsidRPr="001B288E" w:rsidRDefault="00477709" w:rsidP="004777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заключен 1 договор на проведение кадастровых работ в отношении 12 объектов недвижимости  находящихся в муниципальной собственности.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  <w:proofErr w:type="gram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экономия</w:t>
            </w:r>
            <w:proofErr w:type="spellEnd"/>
            <w:proofErr w:type="gram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результатам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конкурсных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процедур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F2F" w:rsidRPr="00E84B90" w:rsidTr="00DA709A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F" w:rsidRPr="00E84B90" w:rsidRDefault="00CE1F2F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F" w:rsidRPr="00E84B90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2F" w:rsidRPr="00E84B90" w:rsidRDefault="00CE1F2F" w:rsidP="00D00C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E84B90" w:rsidRDefault="00CE1F2F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2F" w:rsidRPr="001B288E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52C8" w:rsidRPr="00E84B90" w:rsidTr="00960A3F">
        <w:trPr>
          <w:trHeight w:hRule="exact" w:val="7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84B90" w:rsidRDefault="001B52C8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работ 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C8" w:rsidRPr="00E84B90" w:rsidRDefault="00D00C6B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0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CE1F2F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CE1F2F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84B90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CE1F2F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8" w:rsidRPr="001B288E" w:rsidRDefault="00477709" w:rsidP="009D1C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Заключен договор на оказание услуг по оценке рыночной стоимости годовой арендной платы за пользование муниципальным имуществом в отношении объектов электросетевого хозяйства, заключено 2 договора в отношении 11 объектов. Сумма 57,3 тыс. руб. экономия по результатам проведения конкурсных процедур</w:t>
            </w:r>
          </w:p>
        </w:tc>
      </w:tr>
      <w:tr w:rsidR="00CE1F2F" w:rsidRPr="00E84B90" w:rsidTr="00960A3F">
        <w:trPr>
          <w:trHeight w:hRule="exact" w:val="56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F" w:rsidRPr="00E84B90" w:rsidRDefault="00CE1F2F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F" w:rsidRPr="00E84B90" w:rsidRDefault="00CE1F2F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2F" w:rsidRPr="00D00C6B" w:rsidRDefault="00CE1F2F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126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E84B90" w:rsidRDefault="00CE1F2F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2F" w:rsidRPr="00CE1F2F" w:rsidRDefault="00CE1F2F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F2F" w:rsidRPr="001B288E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9FA" w:rsidRPr="00E84B90" w:rsidTr="00CD39FA">
        <w:trPr>
          <w:trHeight w:hRule="exact" w:val="242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. Содержание, текущий и капитальный ремонт объектов, составляющих муниципальную казну городского округ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84B90" w:rsidRDefault="00290D48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CE1F2F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Pr="001B288E" w:rsidRDefault="00477709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договор на осуществление охраны 2-х объектов муниципальной собственности, произведена оплата задолженности по </w:t>
            </w:r>
            <w:proofErr w:type="spellStart"/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исполительным</w:t>
            </w:r>
            <w:proofErr w:type="spellEnd"/>
            <w:r w:rsidRPr="001B288E">
              <w:rPr>
                <w:rFonts w:ascii="Times New Roman" w:hAnsi="Times New Roman" w:cs="Times New Roman"/>
                <w:sz w:val="24"/>
                <w:szCs w:val="24"/>
              </w:rPr>
              <w:t xml:space="preserve"> листам.</w:t>
            </w:r>
          </w:p>
        </w:tc>
      </w:tr>
      <w:tr w:rsidR="00C866AA" w:rsidRPr="00E84B90" w:rsidTr="00BF73B2">
        <w:trPr>
          <w:trHeight w:hRule="exact" w:val="38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A" w:rsidRPr="00E84B90" w:rsidRDefault="00C866A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AA" w:rsidRPr="00E84B90" w:rsidRDefault="00C866AA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0D4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A" w:rsidRPr="00E84B90" w:rsidRDefault="00C866AA" w:rsidP="00255F3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6AA" w:rsidRPr="001B288E" w:rsidRDefault="00C866AA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9FA" w:rsidRPr="00E84B90" w:rsidTr="00960A3F">
        <w:trPr>
          <w:trHeight w:hRule="exact" w:val="358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84B90" w:rsidRDefault="00CD39FA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84B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Расходы по уплате НДС в федеральный бюджет при зачислении в местный бюджет денежных средств от реализации муниципального имущества, передаче имущественных прав (право на заключение договоров на установку и эксплуатацию рекламных конструкций</w:t>
            </w:r>
            <w:r w:rsidR="00BF73B2" w:rsidRPr="00E84B90">
              <w:rPr>
                <w:rFonts w:ascii="Times New Roman" w:hAnsi="Times New Roman" w:cs="Times New Roman"/>
                <w:sz w:val="26"/>
                <w:szCs w:val="26"/>
              </w:rPr>
              <w:t>, всего, из них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84B90" w:rsidRDefault="000242CE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370</w:t>
            </w:r>
            <w:r w:rsidR="00200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BF73B2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84B90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Pr="001B288E" w:rsidRDefault="001B288E" w:rsidP="00BA7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В отчетном периоде  аукционы по продаже  объектов муниципального имущества не проводились</w:t>
            </w:r>
            <w:r w:rsidR="00F961D0" w:rsidRPr="001B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C04" w:rsidRPr="00E84B90" w:rsidTr="00BF73B2">
        <w:trPr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E84B90" w:rsidRDefault="000242CE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370</w:t>
            </w:r>
            <w:r w:rsidR="00200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20035D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20035D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20035D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1B288E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73B2" w:rsidRPr="00E84B90" w:rsidTr="00960A3F">
        <w:trPr>
          <w:trHeight w:hRule="exact" w:val="195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84B90" w:rsidRDefault="00BF73B2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84B90" w:rsidRDefault="00A71A7B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19. Демонтаж</w:t>
            </w:r>
            <w:r w:rsidR="003A7454"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здания, расположенного по адресу: г. Верхняя Салда, ул. </w:t>
            </w:r>
            <w:proofErr w:type="spellStart"/>
            <w:r w:rsidR="003A7454" w:rsidRPr="00E84B90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="003A7454"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, д. 10-всего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B2" w:rsidRPr="00E84B90" w:rsidRDefault="0020035D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B2" w:rsidRPr="001B288E" w:rsidRDefault="00BA7FD7" w:rsidP="00BA7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961D0" w:rsidRPr="001B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A7B" w:rsidRPr="00E84B90" w:rsidTr="00F00D63">
        <w:trPr>
          <w:trHeight w:hRule="exact" w:val="86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84B90" w:rsidRDefault="00A71A7B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84B90" w:rsidRDefault="00A71A7B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7B" w:rsidRPr="00E84B90" w:rsidRDefault="0020035D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84B90" w:rsidRDefault="00A71A7B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7B" w:rsidRPr="001B288E" w:rsidRDefault="0017316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0C04" w:rsidRPr="00E84B90" w:rsidTr="00960A3F">
        <w:trPr>
          <w:trHeight w:hRule="exact" w:val="143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5C7176" w:rsidRDefault="003B0C04" w:rsidP="00290D48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3B0C04">
              <w:rPr>
                <w:rFonts w:ascii="Times New Roman" w:hAnsi="Times New Roman" w:cs="Times New Roman"/>
                <w:sz w:val="26"/>
                <w:szCs w:val="26"/>
              </w:rPr>
              <w:t>Мероприятие 20. Проведение аудиторских проверок муниципальных унитарных</w:t>
            </w:r>
            <w:r w:rsidRPr="005C7176">
              <w:rPr>
                <w:rFonts w:ascii="Times New Roman" w:hAnsi="Times New Roman" w:cs="Times New Roman"/>
              </w:rPr>
              <w:t xml:space="preserve">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AE" w:rsidRPr="00064376" w:rsidRDefault="003816AE" w:rsidP="00290D48">
            <w:pPr>
              <w:pStyle w:val="ad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  <w:p w:rsidR="003816AE" w:rsidRPr="00064376" w:rsidRDefault="003816AE" w:rsidP="00290D48">
            <w:pPr>
              <w:pStyle w:val="ad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  <w:p w:rsidR="003B0C04" w:rsidRPr="005C7176" w:rsidRDefault="0020035D" w:rsidP="00290D48">
            <w:pPr>
              <w:pStyle w:val="ad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1B288E" w:rsidRDefault="0020035D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B0C04" w:rsidRPr="00E84B90" w:rsidTr="00290D48">
        <w:trPr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Подпрограмма 2 «Создание системы кадастра недвижимости Верхнесалдинского городского округа»</w:t>
            </w:r>
          </w:p>
        </w:tc>
      </w:tr>
      <w:tr w:rsidR="00AA1B44" w:rsidRPr="00E84B90" w:rsidTr="00DA709A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2, в том числе</w:t>
            </w:r>
          </w:p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44" w:rsidRPr="00EA6B40" w:rsidRDefault="00AA1B44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0242CE" w:rsidP="000242C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A1B4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44" w:rsidRPr="00EA6B40" w:rsidRDefault="00AA1B44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E010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07" w:rsidRPr="00E84B90" w:rsidRDefault="007E010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07" w:rsidRPr="00E84B90" w:rsidRDefault="007E010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07" w:rsidRPr="00EA6B40" w:rsidRDefault="007E0107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107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7E010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07" w:rsidRPr="00E84B90" w:rsidRDefault="007E010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07" w:rsidRPr="00E84B90" w:rsidRDefault="007E010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07" w:rsidRPr="00EA6B40" w:rsidRDefault="007E0107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107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A1B44" w:rsidRPr="00E84B90" w:rsidTr="00DA709A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11. 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кадастровых работ и государственного кадастрового учета в отношении земельных участков в целях оформления права муниципальной собственности либо в целях подготовки к предоставлению земельных участков на торгах, а так же в целях реализации Закона Свердловской области от 07.07.2004 № 18 ОЗ «Об особенностях регулирования 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 на территории Свердловской области» всего, из них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44" w:rsidRPr="00EA6B40" w:rsidRDefault="00AA1B44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EA6B40" w:rsidRDefault="00AA1B44" w:rsidP="0029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A1B4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44" w:rsidRPr="00EA6B40" w:rsidRDefault="00AA1B44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EA6B40" w:rsidRDefault="00AA1B44" w:rsidP="0029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A1B4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4" w:rsidRPr="00E84B90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12. Проведение рыночной оценки годовой арендной платы на земельные участки или проведение оценки рыночной стоимости земельных участков в целях предоставления земельных участков на торга</w:t>
            </w:r>
            <w:proofErr w:type="gramStart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44" w:rsidRPr="00EA6B40" w:rsidRDefault="00AA1B44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</w:t>
            </w: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4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4" w:rsidRPr="00EA6B40" w:rsidRDefault="00AA1B44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E0107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07" w:rsidRPr="00E84B90" w:rsidRDefault="007E0107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07" w:rsidRPr="00E84B90" w:rsidRDefault="007E0107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07" w:rsidRPr="00EA6B40" w:rsidRDefault="007E0107" w:rsidP="00290D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63</w:t>
            </w: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07" w:rsidRPr="00EA6B40" w:rsidRDefault="007E0107" w:rsidP="00255F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107" w:rsidRPr="00EA6B40" w:rsidRDefault="007E0107" w:rsidP="00290D4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467F1E">
        <w:trPr>
          <w:trHeight w:val="50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Подпрограмма 3. Обеспечивающая подпрограмма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CF50F1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816AE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E" w:rsidRPr="00E84B90" w:rsidRDefault="003816AE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AE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AE" w:rsidRPr="00E84B90" w:rsidRDefault="003816AE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15. Обеспечение деятельности органов местного </w:t>
            </w:r>
            <w:r w:rsidRPr="00E84B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(центрального аппарата) –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46931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931" w:rsidRPr="00E84B90" w:rsidRDefault="00946931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B0C04" w:rsidRPr="00E84B90" w:rsidTr="00AA1B4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04" w:rsidRPr="00E84B90" w:rsidRDefault="003B0C0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Мероприятие 18. Выплата пенсии за выслугу лет гражданам, замещавшим муниципальные должности на постоянной основе и должности муниципальной службы –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04" w:rsidRPr="00AA1B44" w:rsidRDefault="00AA1B44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04" w:rsidRPr="00E84B90" w:rsidRDefault="003B0C04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46931" w:rsidRPr="00E84B90" w:rsidTr="00DA709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31" w:rsidRPr="00E84B90" w:rsidRDefault="00946931" w:rsidP="00E84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1" w:rsidRPr="00AA1B44" w:rsidRDefault="00AA1B44" w:rsidP="00290D4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931" w:rsidRPr="00E84B90" w:rsidRDefault="00946931" w:rsidP="00E84B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B9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34375" w:rsidRPr="00E84B90" w:rsidRDefault="00A34375" w:rsidP="00E84B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9157D" w:rsidRPr="00CE1F2F" w:rsidRDefault="00CE1F2F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2F">
        <w:rPr>
          <w:rFonts w:ascii="Times New Roman" w:hAnsi="Times New Roman" w:cs="Times New Roman"/>
          <w:sz w:val="28"/>
          <w:szCs w:val="28"/>
        </w:rPr>
        <w:t>Начальник</w:t>
      </w:r>
    </w:p>
    <w:p w:rsidR="0029157D" w:rsidRPr="00CE1F2F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2F">
        <w:rPr>
          <w:rFonts w:ascii="Times New Roman" w:hAnsi="Times New Roman" w:cs="Times New Roman"/>
          <w:sz w:val="28"/>
          <w:szCs w:val="28"/>
        </w:rPr>
        <w:t xml:space="preserve"> отдела по управлению имуществом                                                          </w:t>
      </w:r>
      <w:r w:rsidR="00CE1F2F" w:rsidRPr="00CE1F2F">
        <w:rPr>
          <w:rFonts w:ascii="Times New Roman" w:hAnsi="Times New Roman" w:cs="Times New Roman"/>
          <w:sz w:val="28"/>
          <w:szCs w:val="28"/>
        </w:rPr>
        <w:t>А.П. Михайлов</w:t>
      </w: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57D" w:rsidRDefault="0029157D" w:rsidP="002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</w:t>
      </w:r>
    </w:p>
    <w:p w:rsidR="0029157D" w:rsidRDefault="0029157D" w:rsidP="002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землепользования</w:t>
      </w:r>
    </w:p>
    <w:p w:rsidR="0029157D" w:rsidRDefault="0029157D" w:rsidP="00291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ВСГО                                                                           Н.С. Зыков</w:t>
      </w:r>
    </w:p>
    <w:p w:rsidR="0029157D" w:rsidRDefault="0029157D" w:rsidP="0029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D40" w:rsidRPr="00E84B90" w:rsidRDefault="00F63D40" w:rsidP="00E84B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F63D40" w:rsidRPr="00E84B90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7F" w:rsidRDefault="0083517F" w:rsidP="008303D1">
      <w:pPr>
        <w:spacing w:after="0" w:line="240" w:lineRule="auto"/>
      </w:pPr>
      <w:r>
        <w:separator/>
      </w:r>
    </w:p>
  </w:endnote>
  <w:endnote w:type="continuationSeparator" w:id="0">
    <w:p w:rsidR="0083517F" w:rsidRDefault="0083517F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7F" w:rsidRDefault="0083517F" w:rsidP="008303D1">
      <w:pPr>
        <w:spacing w:after="0" w:line="240" w:lineRule="auto"/>
      </w:pPr>
      <w:r>
        <w:separator/>
      </w:r>
    </w:p>
  </w:footnote>
  <w:footnote w:type="continuationSeparator" w:id="0">
    <w:p w:rsidR="0083517F" w:rsidRDefault="0083517F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1DCF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01884"/>
    <w:rsid w:val="00010744"/>
    <w:rsid w:val="00020D85"/>
    <w:rsid w:val="00021F83"/>
    <w:rsid w:val="000242CE"/>
    <w:rsid w:val="0004455C"/>
    <w:rsid w:val="00063EF3"/>
    <w:rsid w:val="00064376"/>
    <w:rsid w:val="00077CF7"/>
    <w:rsid w:val="0008688A"/>
    <w:rsid w:val="00092E0E"/>
    <w:rsid w:val="00096DB7"/>
    <w:rsid w:val="000B2B4C"/>
    <w:rsid w:val="000B3391"/>
    <w:rsid w:val="000D55D7"/>
    <w:rsid w:val="001026A6"/>
    <w:rsid w:val="00107352"/>
    <w:rsid w:val="00141A14"/>
    <w:rsid w:val="00147C10"/>
    <w:rsid w:val="00171B07"/>
    <w:rsid w:val="0017316C"/>
    <w:rsid w:val="001734B9"/>
    <w:rsid w:val="0018005F"/>
    <w:rsid w:val="001927B3"/>
    <w:rsid w:val="001B288E"/>
    <w:rsid w:val="001B4949"/>
    <w:rsid w:val="001B52C8"/>
    <w:rsid w:val="001B5F75"/>
    <w:rsid w:val="001C6C64"/>
    <w:rsid w:val="001E46C9"/>
    <w:rsid w:val="001E7028"/>
    <w:rsid w:val="001E7B1B"/>
    <w:rsid w:val="001F344A"/>
    <w:rsid w:val="001F34DC"/>
    <w:rsid w:val="0020035D"/>
    <w:rsid w:val="0021116C"/>
    <w:rsid w:val="00224054"/>
    <w:rsid w:val="002252CC"/>
    <w:rsid w:val="00243EE3"/>
    <w:rsid w:val="00253D4A"/>
    <w:rsid w:val="00260259"/>
    <w:rsid w:val="0026381B"/>
    <w:rsid w:val="0026489A"/>
    <w:rsid w:val="00274C6C"/>
    <w:rsid w:val="002877E2"/>
    <w:rsid w:val="00290D48"/>
    <w:rsid w:val="0029157D"/>
    <w:rsid w:val="00291F28"/>
    <w:rsid w:val="002941EB"/>
    <w:rsid w:val="002A1BE8"/>
    <w:rsid w:val="002C7839"/>
    <w:rsid w:val="002D49F2"/>
    <w:rsid w:val="002D6D9F"/>
    <w:rsid w:val="002E04F3"/>
    <w:rsid w:val="002E63AF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61F4"/>
    <w:rsid w:val="00331891"/>
    <w:rsid w:val="003544EA"/>
    <w:rsid w:val="003816AE"/>
    <w:rsid w:val="003A3DF2"/>
    <w:rsid w:val="003A7454"/>
    <w:rsid w:val="003B0C04"/>
    <w:rsid w:val="003B7D53"/>
    <w:rsid w:val="003E5768"/>
    <w:rsid w:val="003E5967"/>
    <w:rsid w:val="004148E8"/>
    <w:rsid w:val="00434DA1"/>
    <w:rsid w:val="00446497"/>
    <w:rsid w:val="0045016B"/>
    <w:rsid w:val="00454705"/>
    <w:rsid w:val="00467F1E"/>
    <w:rsid w:val="00470460"/>
    <w:rsid w:val="0047151B"/>
    <w:rsid w:val="00477709"/>
    <w:rsid w:val="00497662"/>
    <w:rsid w:val="004979B7"/>
    <w:rsid w:val="004B4C99"/>
    <w:rsid w:val="004C111B"/>
    <w:rsid w:val="004C4FC3"/>
    <w:rsid w:val="004D3C67"/>
    <w:rsid w:val="004E48A0"/>
    <w:rsid w:val="00500904"/>
    <w:rsid w:val="00505FFE"/>
    <w:rsid w:val="00511DA1"/>
    <w:rsid w:val="00522131"/>
    <w:rsid w:val="00536649"/>
    <w:rsid w:val="00541B13"/>
    <w:rsid w:val="00552060"/>
    <w:rsid w:val="00585977"/>
    <w:rsid w:val="00592A79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7287F"/>
    <w:rsid w:val="00687628"/>
    <w:rsid w:val="006963AE"/>
    <w:rsid w:val="006A5028"/>
    <w:rsid w:val="006C04FF"/>
    <w:rsid w:val="006C3491"/>
    <w:rsid w:val="006C44E8"/>
    <w:rsid w:val="006E518D"/>
    <w:rsid w:val="006E6F93"/>
    <w:rsid w:val="007016DA"/>
    <w:rsid w:val="0071041C"/>
    <w:rsid w:val="0071626D"/>
    <w:rsid w:val="0072004C"/>
    <w:rsid w:val="00731B3B"/>
    <w:rsid w:val="00733CD6"/>
    <w:rsid w:val="0078674F"/>
    <w:rsid w:val="00794BED"/>
    <w:rsid w:val="007D3EC4"/>
    <w:rsid w:val="007E0107"/>
    <w:rsid w:val="007E019C"/>
    <w:rsid w:val="007E7187"/>
    <w:rsid w:val="007F76AA"/>
    <w:rsid w:val="008065F5"/>
    <w:rsid w:val="008173DB"/>
    <w:rsid w:val="0082262E"/>
    <w:rsid w:val="00824810"/>
    <w:rsid w:val="008303D1"/>
    <w:rsid w:val="0083517F"/>
    <w:rsid w:val="00835324"/>
    <w:rsid w:val="00855DCB"/>
    <w:rsid w:val="00860EC6"/>
    <w:rsid w:val="00864629"/>
    <w:rsid w:val="00864A99"/>
    <w:rsid w:val="008658FF"/>
    <w:rsid w:val="00870A8E"/>
    <w:rsid w:val="008737C1"/>
    <w:rsid w:val="008743FA"/>
    <w:rsid w:val="008A44E0"/>
    <w:rsid w:val="008A666F"/>
    <w:rsid w:val="008B76ED"/>
    <w:rsid w:val="008C0CE4"/>
    <w:rsid w:val="008C710B"/>
    <w:rsid w:val="008E2039"/>
    <w:rsid w:val="008F31C9"/>
    <w:rsid w:val="0090208A"/>
    <w:rsid w:val="00907625"/>
    <w:rsid w:val="0091739F"/>
    <w:rsid w:val="009320BB"/>
    <w:rsid w:val="00946931"/>
    <w:rsid w:val="00960A3F"/>
    <w:rsid w:val="00960CE2"/>
    <w:rsid w:val="00967C6D"/>
    <w:rsid w:val="00970101"/>
    <w:rsid w:val="009741CD"/>
    <w:rsid w:val="00984039"/>
    <w:rsid w:val="009846B2"/>
    <w:rsid w:val="00993F1B"/>
    <w:rsid w:val="009B5ABF"/>
    <w:rsid w:val="009C5F89"/>
    <w:rsid w:val="009D1C1C"/>
    <w:rsid w:val="009F0D25"/>
    <w:rsid w:val="00A10186"/>
    <w:rsid w:val="00A14D08"/>
    <w:rsid w:val="00A15475"/>
    <w:rsid w:val="00A22E59"/>
    <w:rsid w:val="00A34375"/>
    <w:rsid w:val="00A50FBA"/>
    <w:rsid w:val="00A56143"/>
    <w:rsid w:val="00A71A7B"/>
    <w:rsid w:val="00A74026"/>
    <w:rsid w:val="00A77633"/>
    <w:rsid w:val="00A85255"/>
    <w:rsid w:val="00A979EB"/>
    <w:rsid w:val="00AA1B44"/>
    <w:rsid w:val="00AE14F4"/>
    <w:rsid w:val="00B22A7C"/>
    <w:rsid w:val="00B3692D"/>
    <w:rsid w:val="00B45CF6"/>
    <w:rsid w:val="00B52140"/>
    <w:rsid w:val="00B670C7"/>
    <w:rsid w:val="00B7307D"/>
    <w:rsid w:val="00BA20E2"/>
    <w:rsid w:val="00BA7FD7"/>
    <w:rsid w:val="00BD2D2F"/>
    <w:rsid w:val="00BD67E9"/>
    <w:rsid w:val="00BE0E92"/>
    <w:rsid w:val="00BF73B2"/>
    <w:rsid w:val="00C237FF"/>
    <w:rsid w:val="00C35728"/>
    <w:rsid w:val="00C363AC"/>
    <w:rsid w:val="00C72E52"/>
    <w:rsid w:val="00C73CEF"/>
    <w:rsid w:val="00C76F71"/>
    <w:rsid w:val="00C770A7"/>
    <w:rsid w:val="00C82C07"/>
    <w:rsid w:val="00C85836"/>
    <w:rsid w:val="00C86321"/>
    <w:rsid w:val="00C866AA"/>
    <w:rsid w:val="00CA1152"/>
    <w:rsid w:val="00CA50A5"/>
    <w:rsid w:val="00CA6B56"/>
    <w:rsid w:val="00CB008F"/>
    <w:rsid w:val="00CB6AFB"/>
    <w:rsid w:val="00CC3356"/>
    <w:rsid w:val="00CC5C37"/>
    <w:rsid w:val="00CD39FA"/>
    <w:rsid w:val="00CD47DD"/>
    <w:rsid w:val="00CE1F2F"/>
    <w:rsid w:val="00CF0452"/>
    <w:rsid w:val="00CF41D1"/>
    <w:rsid w:val="00CF50F1"/>
    <w:rsid w:val="00D00C6B"/>
    <w:rsid w:val="00D12F2F"/>
    <w:rsid w:val="00D310F5"/>
    <w:rsid w:val="00D316C1"/>
    <w:rsid w:val="00D40A5A"/>
    <w:rsid w:val="00D43EA1"/>
    <w:rsid w:val="00D962A0"/>
    <w:rsid w:val="00DA709A"/>
    <w:rsid w:val="00DC20D6"/>
    <w:rsid w:val="00DD1FC2"/>
    <w:rsid w:val="00DE76D1"/>
    <w:rsid w:val="00E310B6"/>
    <w:rsid w:val="00E414FB"/>
    <w:rsid w:val="00E57C08"/>
    <w:rsid w:val="00E62C56"/>
    <w:rsid w:val="00E66111"/>
    <w:rsid w:val="00E71924"/>
    <w:rsid w:val="00E75675"/>
    <w:rsid w:val="00E75685"/>
    <w:rsid w:val="00E80DC3"/>
    <w:rsid w:val="00E84B90"/>
    <w:rsid w:val="00E87BCF"/>
    <w:rsid w:val="00E97567"/>
    <w:rsid w:val="00EA5021"/>
    <w:rsid w:val="00EA69E1"/>
    <w:rsid w:val="00EB1C55"/>
    <w:rsid w:val="00EB7998"/>
    <w:rsid w:val="00EC0FA1"/>
    <w:rsid w:val="00EC36AC"/>
    <w:rsid w:val="00EE63E7"/>
    <w:rsid w:val="00F00D63"/>
    <w:rsid w:val="00F0498B"/>
    <w:rsid w:val="00F109EC"/>
    <w:rsid w:val="00F11038"/>
    <w:rsid w:val="00F133EE"/>
    <w:rsid w:val="00F1629C"/>
    <w:rsid w:val="00F2132D"/>
    <w:rsid w:val="00F22EDA"/>
    <w:rsid w:val="00F326B9"/>
    <w:rsid w:val="00F63D40"/>
    <w:rsid w:val="00F73A40"/>
    <w:rsid w:val="00F961D0"/>
    <w:rsid w:val="00FA0B67"/>
    <w:rsid w:val="00FB0E42"/>
    <w:rsid w:val="00FB63B7"/>
    <w:rsid w:val="00FB690D"/>
    <w:rsid w:val="00FC13DC"/>
    <w:rsid w:val="00FD0884"/>
    <w:rsid w:val="00FE117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3B0C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B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3B0C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B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37D8-F9F4-43DE-8BE1-3961671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2020-01-31T08:53:00Z</cp:lastPrinted>
  <dcterms:created xsi:type="dcterms:W3CDTF">2020-01-30T06:04:00Z</dcterms:created>
  <dcterms:modified xsi:type="dcterms:W3CDTF">2020-01-31T08:55:00Z</dcterms:modified>
</cp:coreProperties>
</file>