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572"/>
        <w:tblW w:w="4954" w:type="pct"/>
        <w:tblLook w:val="04A0" w:firstRow="1" w:lastRow="0" w:firstColumn="1" w:lastColumn="0" w:noHBand="0" w:noVBand="1"/>
      </w:tblPr>
      <w:tblGrid>
        <w:gridCol w:w="4062"/>
        <w:gridCol w:w="828"/>
        <w:gridCol w:w="4658"/>
      </w:tblGrid>
      <w:tr w:rsidR="008117E8" w:rsidRPr="008117E8" w:rsidTr="0006587D">
        <w:trPr>
          <w:trHeight w:val="983"/>
        </w:trPr>
        <w:tc>
          <w:tcPr>
            <w:tcW w:w="9762" w:type="dxa"/>
            <w:gridSpan w:val="3"/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7E8">
              <w:rPr>
                <w:sz w:val="20"/>
                <w:szCs w:val="20"/>
              </w:rPr>
              <w:t xml:space="preserve">                                                                               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17E8">
              <w:rPr>
                <w:noProof/>
                <w:sz w:val="20"/>
                <w:szCs w:val="20"/>
              </w:rPr>
              <w:drawing>
                <wp:inline distT="0" distB="0" distL="0" distR="0" wp14:anchorId="7F7F5547" wp14:editId="52F77A5B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7E8" w:rsidRPr="008117E8" w:rsidTr="0006587D">
        <w:trPr>
          <w:trHeight w:val="1156"/>
        </w:trPr>
        <w:tc>
          <w:tcPr>
            <w:tcW w:w="9762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8117E8" w:rsidRPr="008117E8" w:rsidRDefault="008117E8" w:rsidP="008117E8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8117E8">
              <w:rPr>
                <w:b/>
                <w:color w:val="000000"/>
                <w:spacing w:val="-14"/>
                <w:sz w:val="28"/>
                <w:szCs w:val="28"/>
              </w:rPr>
              <w:t xml:space="preserve">                                                        АДМИНИСТРАЦИЯ</w:t>
            </w:r>
          </w:p>
          <w:p w:rsidR="008117E8" w:rsidRPr="008117E8" w:rsidRDefault="008117E8" w:rsidP="008117E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76"/>
              <w:outlineLvl w:val="0"/>
              <w:rPr>
                <w:b/>
                <w:color w:val="000000"/>
                <w:sz w:val="32"/>
                <w:szCs w:val="32"/>
              </w:rPr>
            </w:pPr>
            <w:r w:rsidRPr="008117E8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ГОРОДСКОГО ОКРУГА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b/>
                <w:spacing w:val="60"/>
                <w:sz w:val="36"/>
                <w:szCs w:val="36"/>
              </w:rPr>
            </w:pPr>
            <w:r w:rsidRPr="008117E8">
              <w:rPr>
                <w:b/>
                <w:color w:val="000000"/>
                <w:spacing w:val="60"/>
                <w:sz w:val="36"/>
                <w:szCs w:val="36"/>
              </w:rPr>
              <w:t xml:space="preserve">                ПОСТАНОВЛЕНИЕ</w:t>
            </w:r>
          </w:p>
        </w:tc>
      </w:tr>
      <w:tr w:rsidR="008117E8" w:rsidRPr="008117E8" w:rsidTr="0006587D">
        <w:trPr>
          <w:trHeight w:val="578"/>
        </w:trPr>
        <w:tc>
          <w:tcPr>
            <w:tcW w:w="4085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8117E8">
              <w:rPr>
                <w:color w:val="000000"/>
                <w:szCs w:val="20"/>
              </w:rPr>
              <w:t>от_________________ №__________</w:t>
            </w:r>
          </w:p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117E8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45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32" w:type="dxa"/>
            <w:tcBorders>
              <w:top w:val="thinThickSmallGap" w:sz="24" w:space="0" w:color="auto"/>
            </w:tcBorders>
          </w:tcPr>
          <w:p w:rsidR="008117E8" w:rsidRPr="008117E8" w:rsidRDefault="008117E8" w:rsidP="008117E8">
            <w:pPr>
              <w:jc w:val="both"/>
              <w:rPr>
                <w:color w:val="000000"/>
                <w:sz w:val="20"/>
                <w:szCs w:val="28"/>
              </w:rPr>
            </w:pPr>
            <w:r w:rsidRPr="008117E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507A" w:rsidRPr="00491F97" w:rsidRDefault="0025507A" w:rsidP="008117E8">
      <w:pPr>
        <w:pStyle w:val="ConsPlusTitle"/>
        <w:widowControl/>
        <w:rPr>
          <w:i/>
          <w:sz w:val="28"/>
          <w:szCs w:val="28"/>
        </w:rPr>
      </w:pPr>
    </w:p>
    <w:p w:rsidR="0025507A" w:rsidRPr="00F344EF" w:rsidRDefault="0025507A" w:rsidP="001A1967">
      <w:pPr>
        <w:pStyle w:val="ConsPlusTitle"/>
        <w:widowControl/>
        <w:jc w:val="center"/>
        <w:rPr>
          <w:i/>
          <w:sz w:val="28"/>
          <w:szCs w:val="26"/>
        </w:rPr>
      </w:pPr>
    </w:p>
    <w:p w:rsidR="001A1967" w:rsidRPr="004B6E08" w:rsidRDefault="003E6C72" w:rsidP="001A1967">
      <w:pPr>
        <w:pStyle w:val="ConsPlusTitle"/>
        <w:widowControl/>
        <w:jc w:val="center"/>
        <w:rPr>
          <w:i/>
          <w:sz w:val="28"/>
          <w:szCs w:val="28"/>
        </w:rPr>
      </w:pPr>
      <w:r w:rsidRPr="004B6E08">
        <w:rPr>
          <w:i/>
          <w:sz w:val="28"/>
          <w:szCs w:val="28"/>
        </w:rPr>
        <w:t>О внесении изменений в</w:t>
      </w:r>
      <w:r w:rsidR="00801ED0" w:rsidRPr="004B6E08">
        <w:rPr>
          <w:i/>
          <w:sz w:val="28"/>
          <w:szCs w:val="28"/>
        </w:rPr>
        <w:t xml:space="preserve"> </w:t>
      </w:r>
      <w:r w:rsidR="002D03AD">
        <w:rPr>
          <w:i/>
          <w:sz w:val="28"/>
          <w:szCs w:val="28"/>
        </w:rPr>
        <w:t>а</w:t>
      </w:r>
      <w:r w:rsidR="009941B3" w:rsidRPr="004B6E08">
        <w:rPr>
          <w:i/>
          <w:sz w:val="28"/>
          <w:szCs w:val="28"/>
        </w:rPr>
        <w:t>дминистративн</w:t>
      </w:r>
      <w:r w:rsidRPr="004B6E08">
        <w:rPr>
          <w:i/>
          <w:sz w:val="28"/>
          <w:szCs w:val="28"/>
        </w:rPr>
        <w:t>ый</w:t>
      </w:r>
      <w:r w:rsidR="00801ED0" w:rsidRPr="004B6E08">
        <w:rPr>
          <w:i/>
          <w:sz w:val="28"/>
          <w:szCs w:val="28"/>
        </w:rPr>
        <w:t xml:space="preserve"> </w:t>
      </w:r>
      <w:r w:rsidR="009941B3" w:rsidRPr="004B6E08">
        <w:rPr>
          <w:i/>
          <w:sz w:val="28"/>
          <w:szCs w:val="28"/>
        </w:rPr>
        <w:t xml:space="preserve">регламент </w:t>
      </w:r>
      <w:r w:rsidR="00DF1E22" w:rsidRPr="004B6E08">
        <w:rPr>
          <w:i/>
          <w:sz w:val="28"/>
          <w:szCs w:val="28"/>
        </w:rPr>
        <w:t>предоставления муниципальной услуги «</w:t>
      </w:r>
      <w:r w:rsidR="002D03AD" w:rsidRPr="002D03AD">
        <w:rPr>
          <w:i/>
          <w:sz w:val="28"/>
          <w:szCs w:val="28"/>
        </w:rPr>
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</w:r>
      <w:r w:rsidR="00DF1E22" w:rsidRPr="004B6E08">
        <w:rPr>
          <w:i/>
          <w:sz w:val="28"/>
          <w:szCs w:val="28"/>
        </w:rPr>
        <w:t>»</w:t>
      </w:r>
      <w:r w:rsidRPr="004B6E08">
        <w:rPr>
          <w:i/>
          <w:sz w:val="28"/>
          <w:szCs w:val="28"/>
        </w:rPr>
        <w:t xml:space="preserve">, утвержденный постановлением </w:t>
      </w:r>
      <w:r w:rsidR="00A52F64">
        <w:rPr>
          <w:i/>
          <w:sz w:val="28"/>
          <w:szCs w:val="28"/>
        </w:rPr>
        <w:t xml:space="preserve">администрации </w:t>
      </w:r>
      <w:r w:rsidRPr="004B6E08">
        <w:rPr>
          <w:i/>
          <w:sz w:val="28"/>
          <w:szCs w:val="28"/>
        </w:rPr>
        <w:t xml:space="preserve">Верхнесалдинского городского округа от </w:t>
      </w:r>
      <w:r w:rsidR="002D03AD">
        <w:rPr>
          <w:i/>
          <w:sz w:val="28"/>
          <w:szCs w:val="28"/>
        </w:rPr>
        <w:t>18</w:t>
      </w:r>
      <w:r w:rsidR="003D33D9" w:rsidRPr="004B6E08">
        <w:rPr>
          <w:i/>
          <w:sz w:val="28"/>
          <w:szCs w:val="28"/>
        </w:rPr>
        <w:t>.0</w:t>
      </w:r>
      <w:r w:rsidR="002D03AD">
        <w:rPr>
          <w:i/>
          <w:sz w:val="28"/>
          <w:szCs w:val="28"/>
        </w:rPr>
        <w:t>5</w:t>
      </w:r>
      <w:r w:rsidR="003D33D9" w:rsidRPr="004B6E08">
        <w:rPr>
          <w:i/>
          <w:sz w:val="28"/>
          <w:szCs w:val="28"/>
        </w:rPr>
        <w:t>.20</w:t>
      </w:r>
      <w:r w:rsidR="002D03AD">
        <w:rPr>
          <w:i/>
          <w:sz w:val="28"/>
          <w:szCs w:val="28"/>
        </w:rPr>
        <w:t>20</w:t>
      </w:r>
      <w:r w:rsidR="003D33D9" w:rsidRPr="004B6E08">
        <w:rPr>
          <w:i/>
          <w:sz w:val="28"/>
          <w:szCs w:val="28"/>
        </w:rPr>
        <w:t xml:space="preserve"> № </w:t>
      </w:r>
      <w:r w:rsidR="002D03AD">
        <w:rPr>
          <w:i/>
          <w:sz w:val="28"/>
          <w:szCs w:val="28"/>
        </w:rPr>
        <w:t>1201</w:t>
      </w:r>
    </w:p>
    <w:p w:rsidR="001A1967" w:rsidRPr="004B6E08" w:rsidRDefault="001A1967" w:rsidP="00EF4196">
      <w:pPr>
        <w:jc w:val="center"/>
        <w:rPr>
          <w:b/>
          <w:i/>
          <w:sz w:val="28"/>
          <w:szCs w:val="28"/>
        </w:rPr>
      </w:pPr>
    </w:p>
    <w:p w:rsidR="00D24F85" w:rsidRPr="004B6E08" w:rsidRDefault="00D24F85" w:rsidP="007D10CB">
      <w:pPr>
        <w:jc w:val="center"/>
        <w:rPr>
          <w:b/>
          <w:i/>
          <w:sz w:val="28"/>
          <w:szCs w:val="28"/>
        </w:rPr>
      </w:pPr>
    </w:p>
    <w:p w:rsidR="00491F97" w:rsidRPr="004B6E08" w:rsidRDefault="00FC1C2D" w:rsidP="00FC1C2D">
      <w:pPr>
        <w:ind w:firstLine="709"/>
        <w:jc w:val="both"/>
        <w:rPr>
          <w:b/>
          <w:color w:val="000000"/>
          <w:sz w:val="28"/>
          <w:szCs w:val="28"/>
          <w:lang w:eastAsia="x-none"/>
        </w:rPr>
      </w:pPr>
      <w:r w:rsidRPr="004B6E08">
        <w:rPr>
          <w:color w:val="000000"/>
          <w:sz w:val="28"/>
          <w:szCs w:val="28"/>
          <w:lang w:eastAsia="x-none"/>
        </w:rPr>
        <w:t>Руководствуясь</w:t>
      </w:r>
      <w:r w:rsidR="006924DD" w:rsidRPr="004B6E08">
        <w:rPr>
          <w:color w:val="000000"/>
          <w:sz w:val="28"/>
          <w:szCs w:val="28"/>
          <w:lang w:eastAsia="x-none"/>
        </w:rPr>
        <w:t xml:space="preserve"> </w:t>
      </w:r>
      <w:r w:rsidRPr="004B6E08">
        <w:rPr>
          <w:color w:val="000000"/>
          <w:sz w:val="28"/>
          <w:szCs w:val="28"/>
          <w:lang w:eastAsia="x-none"/>
        </w:rPr>
        <w:t xml:space="preserve">решением Думы городского округа от 30.01.2013 № 107 «Об утверждении Положения о муниципальных правовых актах Верхнесалдинского городского округа», </w:t>
      </w:r>
      <w:r w:rsidR="00982D0A" w:rsidRPr="004B6E08">
        <w:rPr>
          <w:color w:val="000000"/>
          <w:sz w:val="28"/>
          <w:szCs w:val="28"/>
          <w:lang w:eastAsia="x-none"/>
        </w:rPr>
        <w:t>руководствуясь</w:t>
      </w:r>
      <w:r w:rsidR="00982D0A" w:rsidRPr="004B6E08">
        <w:rPr>
          <w:rFonts w:eastAsia="Calibri"/>
          <w:sz w:val="28"/>
          <w:szCs w:val="28"/>
        </w:rPr>
        <w:t xml:space="preserve"> </w:t>
      </w:r>
      <w:r w:rsidRPr="004B6E08">
        <w:rPr>
          <w:rFonts w:eastAsia="Calibri"/>
          <w:sz w:val="28"/>
          <w:szCs w:val="28"/>
        </w:rPr>
        <w:t>пост</w:t>
      </w:r>
      <w:r w:rsidR="00CC2DB9" w:rsidRPr="004B6E08">
        <w:rPr>
          <w:rFonts w:eastAsia="Calibri"/>
          <w:sz w:val="28"/>
          <w:szCs w:val="28"/>
        </w:rPr>
        <w:t>ановлением администрации Верхнесалдинского городского округа от 23.05.2019 № 1696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</w:p>
    <w:p w:rsidR="000A4C95" w:rsidRPr="004B6E08" w:rsidRDefault="000A4C95" w:rsidP="00491F97">
      <w:pPr>
        <w:jc w:val="both"/>
        <w:rPr>
          <w:b/>
          <w:sz w:val="28"/>
          <w:szCs w:val="28"/>
        </w:rPr>
      </w:pPr>
      <w:r w:rsidRPr="004B6E08">
        <w:rPr>
          <w:b/>
          <w:sz w:val="28"/>
          <w:szCs w:val="28"/>
        </w:rPr>
        <w:t>ПОСТАНОВЛЯЮ:</w:t>
      </w:r>
    </w:p>
    <w:p w:rsidR="00EF4196" w:rsidRDefault="00102F82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B6E08">
        <w:rPr>
          <w:b w:val="0"/>
          <w:sz w:val="28"/>
          <w:szCs w:val="28"/>
        </w:rPr>
        <w:t>1. </w:t>
      </w:r>
      <w:r w:rsidR="00835386">
        <w:rPr>
          <w:b w:val="0"/>
          <w:sz w:val="28"/>
          <w:szCs w:val="28"/>
        </w:rPr>
        <w:t>Внести в а</w:t>
      </w:r>
      <w:r w:rsidR="000A59D6" w:rsidRPr="004B6E08">
        <w:rPr>
          <w:b w:val="0"/>
          <w:sz w:val="28"/>
          <w:szCs w:val="28"/>
        </w:rPr>
        <w:t>дминистративный регламент предоставления муниципальной услуги</w:t>
      </w:r>
      <w:r w:rsidR="000A59D6" w:rsidRPr="004B6E08">
        <w:rPr>
          <w:sz w:val="28"/>
          <w:szCs w:val="28"/>
        </w:rPr>
        <w:t xml:space="preserve"> </w:t>
      </w:r>
      <w:r w:rsidR="002D03AD" w:rsidRPr="002D03AD">
        <w:rPr>
          <w:b w:val="0"/>
          <w:sz w:val="28"/>
          <w:szCs w:val="28"/>
        </w:rPr>
        <w:t>«Принятие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строительства», утвержденный постановлением администрации Верхнесалдинского городского округа от 18.05.2020 № 1201</w:t>
      </w:r>
      <w:r w:rsidR="002D03AD" w:rsidRPr="002D03AD">
        <w:rPr>
          <w:sz w:val="28"/>
          <w:szCs w:val="28"/>
        </w:rPr>
        <w:t xml:space="preserve"> </w:t>
      </w:r>
      <w:r w:rsidR="00F12460">
        <w:rPr>
          <w:b w:val="0"/>
          <w:sz w:val="28"/>
          <w:szCs w:val="28"/>
        </w:rPr>
        <w:t xml:space="preserve">(в редакции </w:t>
      </w:r>
      <w:r w:rsidR="0054342E">
        <w:rPr>
          <w:b w:val="0"/>
          <w:sz w:val="28"/>
          <w:szCs w:val="28"/>
        </w:rPr>
        <w:t xml:space="preserve">постановления администрации Верхнесалдинского городского округа </w:t>
      </w:r>
      <w:r w:rsidR="00B1335D">
        <w:rPr>
          <w:b w:val="0"/>
          <w:sz w:val="28"/>
          <w:szCs w:val="28"/>
        </w:rPr>
        <w:br/>
      </w:r>
      <w:r w:rsidR="00F12460">
        <w:rPr>
          <w:b w:val="0"/>
          <w:sz w:val="28"/>
          <w:szCs w:val="28"/>
        </w:rPr>
        <w:t xml:space="preserve">от </w:t>
      </w:r>
      <w:r w:rsidR="00B1335D">
        <w:rPr>
          <w:b w:val="0"/>
          <w:sz w:val="28"/>
          <w:szCs w:val="28"/>
        </w:rPr>
        <w:t>1</w:t>
      </w:r>
      <w:r w:rsidR="002D03AD">
        <w:rPr>
          <w:b w:val="0"/>
          <w:sz w:val="28"/>
          <w:szCs w:val="28"/>
        </w:rPr>
        <w:t>8</w:t>
      </w:r>
      <w:r w:rsidR="00B1335D">
        <w:rPr>
          <w:b w:val="0"/>
          <w:sz w:val="28"/>
          <w:szCs w:val="28"/>
        </w:rPr>
        <w:t xml:space="preserve">.05.2020 </w:t>
      </w:r>
      <w:r w:rsidR="00F12460">
        <w:rPr>
          <w:b w:val="0"/>
          <w:sz w:val="28"/>
          <w:szCs w:val="28"/>
        </w:rPr>
        <w:t xml:space="preserve">№ </w:t>
      </w:r>
      <w:r w:rsidR="00B1335D">
        <w:rPr>
          <w:b w:val="0"/>
          <w:sz w:val="28"/>
          <w:szCs w:val="28"/>
        </w:rPr>
        <w:t>1</w:t>
      </w:r>
      <w:r w:rsidR="002D03AD">
        <w:rPr>
          <w:b w:val="0"/>
          <w:sz w:val="28"/>
          <w:szCs w:val="28"/>
        </w:rPr>
        <w:t>201</w:t>
      </w:r>
      <w:r w:rsidR="00B1335D">
        <w:rPr>
          <w:b w:val="0"/>
          <w:sz w:val="28"/>
          <w:szCs w:val="28"/>
        </w:rPr>
        <w:t>)</w:t>
      </w:r>
      <w:r w:rsidR="000A59D6" w:rsidRPr="004B6E08">
        <w:rPr>
          <w:b w:val="0"/>
          <w:sz w:val="28"/>
          <w:szCs w:val="28"/>
        </w:rPr>
        <w:t>, следующие изменения:</w:t>
      </w:r>
    </w:p>
    <w:p w:rsidR="00887665" w:rsidRDefault="00887665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1) </w:t>
      </w:r>
      <w:r w:rsidR="003A4968">
        <w:rPr>
          <w:b w:val="0"/>
          <w:sz w:val="28"/>
          <w:szCs w:val="28"/>
        </w:rPr>
        <w:t>абзац</w:t>
      </w:r>
      <w:r>
        <w:rPr>
          <w:b w:val="0"/>
          <w:sz w:val="28"/>
          <w:szCs w:val="28"/>
        </w:rPr>
        <w:t xml:space="preserve"> </w:t>
      </w:r>
      <w:r w:rsidR="003A4968">
        <w:rPr>
          <w:b w:val="0"/>
          <w:sz w:val="28"/>
          <w:szCs w:val="28"/>
        </w:rPr>
        <w:t>третий</w:t>
      </w:r>
      <w:r w:rsidR="00AE307E">
        <w:rPr>
          <w:b w:val="0"/>
          <w:sz w:val="28"/>
          <w:szCs w:val="28"/>
        </w:rPr>
        <w:t xml:space="preserve"> </w:t>
      </w:r>
      <w:r w:rsidR="003A4968">
        <w:rPr>
          <w:b w:val="0"/>
          <w:sz w:val="28"/>
          <w:szCs w:val="28"/>
        </w:rPr>
        <w:t>под</w:t>
      </w:r>
      <w:r w:rsidR="00AE307E">
        <w:rPr>
          <w:b w:val="0"/>
          <w:sz w:val="28"/>
          <w:szCs w:val="28"/>
        </w:rPr>
        <w:t xml:space="preserve">пункта </w:t>
      </w:r>
      <w:r w:rsidR="003A4968">
        <w:rPr>
          <w:b w:val="0"/>
          <w:sz w:val="28"/>
          <w:szCs w:val="28"/>
        </w:rPr>
        <w:t xml:space="preserve">3 пункта 16 </w:t>
      </w:r>
      <w:r w:rsidR="00F61ABD">
        <w:rPr>
          <w:b w:val="0"/>
          <w:sz w:val="28"/>
          <w:szCs w:val="28"/>
        </w:rPr>
        <w:t>раздела</w:t>
      </w:r>
      <w:r w:rsidR="003A4968">
        <w:rPr>
          <w:b w:val="0"/>
          <w:sz w:val="28"/>
          <w:szCs w:val="28"/>
        </w:rPr>
        <w:t xml:space="preserve"> </w:t>
      </w:r>
      <w:r w:rsidR="00F61ABD">
        <w:rPr>
          <w:b w:val="0"/>
          <w:sz w:val="28"/>
          <w:szCs w:val="28"/>
        </w:rPr>
        <w:t>2</w:t>
      </w:r>
      <w:r w:rsidR="00AE307E">
        <w:rPr>
          <w:b w:val="0"/>
          <w:sz w:val="28"/>
          <w:szCs w:val="28"/>
        </w:rPr>
        <w:t xml:space="preserve"> изложить в следующей редакции:</w:t>
      </w:r>
    </w:p>
    <w:p w:rsidR="00F61ABD" w:rsidRDefault="00E12D92" w:rsidP="00F61ABD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12D92">
        <w:rPr>
          <w:sz w:val="28"/>
          <w:szCs w:val="28"/>
        </w:rPr>
        <w:t>«</w:t>
      </w:r>
      <w:r w:rsidR="003A4968" w:rsidRPr="003A4968">
        <w:rPr>
          <w:sz w:val="28"/>
          <w:szCs w:val="28"/>
        </w:rPr>
        <w:t>справку об установлении инвалидности</w:t>
      </w:r>
      <w:r w:rsidR="003A4968">
        <w:rPr>
          <w:sz w:val="28"/>
          <w:szCs w:val="28"/>
        </w:rPr>
        <w:t xml:space="preserve">, </w:t>
      </w:r>
      <w:r w:rsidR="003A4968" w:rsidRPr="00E462CC">
        <w:rPr>
          <w:sz w:val="28"/>
          <w:szCs w:val="28"/>
        </w:rPr>
        <w:t>выданную федеральным государственным учреждени</w:t>
      </w:r>
      <w:r w:rsidR="00E462CC">
        <w:rPr>
          <w:sz w:val="28"/>
          <w:szCs w:val="28"/>
        </w:rPr>
        <w:t>ем</w:t>
      </w:r>
      <w:r w:rsidR="003A4968" w:rsidRPr="00E462CC">
        <w:rPr>
          <w:sz w:val="28"/>
          <w:szCs w:val="28"/>
        </w:rPr>
        <w:t xml:space="preserve"> медико-социальной экспертизы, в случае отсутствия соответствующих сведений в федеральной государственной информационной системе «Федеральный реестр инвалидов» (ФГИС ФРИ)</w:t>
      </w:r>
      <w:r w:rsidR="00F61ABD" w:rsidRPr="00E462CC">
        <w:rPr>
          <w:sz w:val="28"/>
          <w:szCs w:val="28"/>
        </w:rPr>
        <w:t>;</w:t>
      </w:r>
      <w:r w:rsidR="003A4968" w:rsidRPr="00E462CC">
        <w:rPr>
          <w:sz w:val="28"/>
          <w:szCs w:val="28"/>
        </w:rPr>
        <w:t>»;</w:t>
      </w:r>
    </w:p>
    <w:p w:rsidR="00BB01F3" w:rsidRDefault="00E12D92" w:rsidP="00F61ABD">
      <w:pPr>
        <w:autoSpaceDE w:val="0"/>
        <w:autoSpaceDN w:val="0"/>
        <w:adjustRightInd w:val="0"/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 w:rsidR="00AD3129">
        <w:rPr>
          <w:sz w:val="28"/>
          <w:szCs w:val="28"/>
        </w:rPr>
        <w:t xml:space="preserve"> </w:t>
      </w:r>
      <w:r w:rsidR="00F61ABD">
        <w:rPr>
          <w:sz w:val="28"/>
          <w:szCs w:val="28"/>
        </w:rPr>
        <w:t>абзац второй пункта 46</w:t>
      </w:r>
      <w:r w:rsidR="001F7BDB">
        <w:rPr>
          <w:sz w:val="28"/>
          <w:szCs w:val="28"/>
        </w:rPr>
        <w:t xml:space="preserve"> </w:t>
      </w:r>
      <w:r w:rsidR="00F61ABD">
        <w:rPr>
          <w:sz w:val="28"/>
          <w:szCs w:val="28"/>
        </w:rPr>
        <w:t>раздела</w:t>
      </w:r>
      <w:r w:rsidR="001F7BDB">
        <w:rPr>
          <w:sz w:val="28"/>
          <w:szCs w:val="28"/>
        </w:rPr>
        <w:t xml:space="preserve"> </w:t>
      </w:r>
      <w:r w:rsidR="000323F7">
        <w:rPr>
          <w:sz w:val="28"/>
          <w:szCs w:val="28"/>
        </w:rPr>
        <w:t>3</w:t>
      </w:r>
      <w:r w:rsidR="00015DD9">
        <w:rPr>
          <w:sz w:val="28"/>
          <w:szCs w:val="28"/>
        </w:rPr>
        <w:t xml:space="preserve"> дополнить </w:t>
      </w:r>
      <w:r w:rsidR="00F61ABD">
        <w:rPr>
          <w:sz w:val="28"/>
          <w:szCs w:val="28"/>
        </w:rPr>
        <w:t>предложением</w:t>
      </w:r>
      <w:r w:rsidR="00015DD9">
        <w:rPr>
          <w:sz w:val="28"/>
          <w:szCs w:val="28"/>
        </w:rPr>
        <w:t xml:space="preserve"> следующего содержания</w:t>
      </w:r>
      <w:r w:rsidR="000323F7">
        <w:rPr>
          <w:sz w:val="28"/>
          <w:szCs w:val="28"/>
        </w:rPr>
        <w:t>:</w:t>
      </w:r>
      <w:r w:rsidR="001F7BDB">
        <w:rPr>
          <w:sz w:val="28"/>
          <w:szCs w:val="28"/>
        </w:rPr>
        <w:t xml:space="preserve"> </w:t>
      </w:r>
    </w:p>
    <w:p w:rsidR="00AE307E" w:rsidRPr="004B6E08" w:rsidRDefault="00BB01F3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61ABD">
        <w:rPr>
          <w:b w:val="0"/>
          <w:sz w:val="28"/>
          <w:szCs w:val="28"/>
        </w:rPr>
        <w:t>Специалист</w:t>
      </w:r>
      <w:r w:rsidR="00380E04">
        <w:rPr>
          <w:b w:val="0"/>
          <w:sz w:val="28"/>
          <w:szCs w:val="28"/>
        </w:rPr>
        <w:t xml:space="preserve"> отдела </w:t>
      </w:r>
      <w:r w:rsidR="00F61ABD">
        <w:rPr>
          <w:b w:val="0"/>
          <w:sz w:val="28"/>
          <w:szCs w:val="28"/>
        </w:rPr>
        <w:t xml:space="preserve">по социальной сфере и культуре </w:t>
      </w:r>
      <w:r w:rsidR="00E95BE0">
        <w:rPr>
          <w:b w:val="0"/>
          <w:sz w:val="28"/>
          <w:szCs w:val="28"/>
        </w:rPr>
        <w:t xml:space="preserve">запрашивает сведения об инвалидности гражданина </w:t>
      </w:r>
      <w:r w:rsidR="002301E1">
        <w:rPr>
          <w:b w:val="0"/>
          <w:sz w:val="28"/>
          <w:szCs w:val="28"/>
        </w:rPr>
        <w:t xml:space="preserve">в </w:t>
      </w:r>
      <w:r w:rsidRPr="00BB01F3">
        <w:rPr>
          <w:b w:val="0"/>
          <w:sz w:val="28"/>
          <w:szCs w:val="28"/>
        </w:rPr>
        <w:t>фе</w:t>
      </w:r>
      <w:r w:rsidR="002301E1">
        <w:rPr>
          <w:b w:val="0"/>
          <w:sz w:val="28"/>
          <w:szCs w:val="28"/>
        </w:rPr>
        <w:t xml:space="preserve">деральной </w:t>
      </w:r>
      <w:r w:rsidR="00E41751">
        <w:rPr>
          <w:b w:val="0"/>
          <w:sz w:val="28"/>
          <w:szCs w:val="28"/>
        </w:rPr>
        <w:t xml:space="preserve">государственной </w:t>
      </w:r>
      <w:r w:rsidR="002301E1">
        <w:rPr>
          <w:b w:val="0"/>
          <w:sz w:val="28"/>
          <w:szCs w:val="28"/>
        </w:rPr>
        <w:t>информационной системе</w:t>
      </w:r>
      <w:r w:rsidRPr="00BB01F3">
        <w:rPr>
          <w:b w:val="0"/>
          <w:sz w:val="28"/>
          <w:szCs w:val="28"/>
        </w:rPr>
        <w:t xml:space="preserve"> «Федеральн</w:t>
      </w:r>
      <w:r>
        <w:rPr>
          <w:b w:val="0"/>
          <w:sz w:val="28"/>
          <w:szCs w:val="28"/>
        </w:rPr>
        <w:t>ый реестр инвалидов» (ФГИС ФРИ).»</w:t>
      </w:r>
      <w:r w:rsidR="00E462CC">
        <w:rPr>
          <w:b w:val="0"/>
          <w:sz w:val="28"/>
          <w:szCs w:val="28"/>
        </w:rPr>
        <w:t>.</w:t>
      </w:r>
    </w:p>
    <w:p w:rsidR="00A16B4F" w:rsidRPr="004B6E08" w:rsidRDefault="00EF4196" w:rsidP="00A16B4F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B6E08">
        <w:rPr>
          <w:b w:val="0"/>
          <w:sz w:val="28"/>
          <w:szCs w:val="28"/>
        </w:rPr>
        <w:t>2. </w:t>
      </w:r>
      <w:r w:rsidR="00DE0D05" w:rsidRPr="004B6E08">
        <w:rPr>
          <w:b w:val="0"/>
          <w:sz w:val="28"/>
          <w:szCs w:val="28"/>
        </w:rPr>
        <w:t xml:space="preserve">Настоящее постановление вступает в силу </w:t>
      </w:r>
      <w:r w:rsidR="00DE0D05">
        <w:rPr>
          <w:b w:val="0"/>
          <w:sz w:val="28"/>
          <w:szCs w:val="28"/>
        </w:rPr>
        <w:t>после</w:t>
      </w:r>
      <w:r w:rsidR="00DE0D05" w:rsidRPr="004B6E08">
        <w:rPr>
          <w:b w:val="0"/>
          <w:sz w:val="28"/>
          <w:szCs w:val="28"/>
        </w:rPr>
        <w:t xml:space="preserve"> его </w:t>
      </w:r>
      <w:r w:rsidR="00DE0D05">
        <w:rPr>
          <w:b w:val="0"/>
          <w:sz w:val="28"/>
          <w:szCs w:val="28"/>
        </w:rPr>
        <w:t xml:space="preserve">официального </w:t>
      </w:r>
      <w:r w:rsidR="00DE0D05" w:rsidRPr="004B6E08">
        <w:rPr>
          <w:b w:val="0"/>
          <w:sz w:val="28"/>
          <w:szCs w:val="28"/>
        </w:rPr>
        <w:t>опубликования.</w:t>
      </w:r>
    </w:p>
    <w:p w:rsidR="00EF4196" w:rsidRPr="004B6E08" w:rsidRDefault="00EF4196" w:rsidP="00102F82">
      <w:pPr>
        <w:pStyle w:val="ConsPlusTitle"/>
        <w:widowControl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4B6E08">
        <w:rPr>
          <w:b w:val="0"/>
          <w:sz w:val="28"/>
          <w:szCs w:val="28"/>
        </w:rPr>
        <w:lastRenderedPageBreak/>
        <w:t>3. </w:t>
      </w:r>
      <w:r w:rsidR="00DE0D05" w:rsidRPr="004B6E08">
        <w:rPr>
          <w:b w:val="0"/>
          <w:sz w:val="28"/>
          <w:szCs w:val="28"/>
        </w:rPr>
        <w:t>Настоящее постановление оп</w:t>
      </w:r>
      <w:bookmarkStart w:id="0" w:name="_GoBack"/>
      <w:bookmarkEnd w:id="0"/>
      <w:r w:rsidR="00DE0D05" w:rsidRPr="004B6E08">
        <w:rPr>
          <w:b w:val="0"/>
          <w:sz w:val="28"/>
          <w:szCs w:val="28"/>
        </w:rPr>
        <w:t>убликовать в официальном печатном издании «</w:t>
      </w:r>
      <w:proofErr w:type="spellStart"/>
      <w:r w:rsidR="00DE0D05" w:rsidRPr="004B6E08">
        <w:rPr>
          <w:b w:val="0"/>
          <w:sz w:val="28"/>
          <w:szCs w:val="28"/>
        </w:rPr>
        <w:t>Салдинская</w:t>
      </w:r>
      <w:proofErr w:type="spellEnd"/>
      <w:r w:rsidR="00DE0D05" w:rsidRPr="004B6E08">
        <w:rPr>
          <w:b w:val="0"/>
          <w:sz w:val="28"/>
          <w:szCs w:val="28"/>
        </w:rPr>
        <w:t xml:space="preserve"> газета» и разместить на официальном сайте Верхнесалдинского городского округа </w:t>
      </w:r>
      <w:hyperlink r:id="rId9" w:history="1">
        <w:r w:rsidR="00DE0D05" w:rsidRPr="003F263F">
          <w:rPr>
            <w:rStyle w:val="a8"/>
            <w:b w:val="0"/>
            <w:sz w:val="28"/>
            <w:szCs w:val="28"/>
            <w:lang w:val="en-US"/>
          </w:rPr>
          <w:t>http</w:t>
        </w:r>
        <w:r w:rsidR="00DE0D05" w:rsidRPr="003F263F">
          <w:rPr>
            <w:rStyle w:val="a8"/>
            <w:b w:val="0"/>
            <w:sz w:val="28"/>
            <w:szCs w:val="28"/>
          </w:rPr>
          <w:t>://</w:t>
        </w:r>
        <w:r w:rsidR="00DE0D05" w:rsidRPr="003F263F">
          <w:rPr>
            <w:rStyle w:val="a8"/>
            <w:b w:val="0"/>
            <w:sz w:val="28"/>
            <w:szCs w:val="28"/>
            <w:lang w:val="en-US"/>
          </w:rPr>
          <w:t>v</w:t>
        </w:r>
        <w:r w:rsidR="00DE0D05" w:rsidRPr="003F263F">
          <w:rPr>
            <w:rStyle w:val="a8"/>
            <w:b w:val="0"/>
            <w:sz w:val="28"/>
            <w:szCs w:val="28"/>
          </w:rPr>
          <w:t>-</w:t>
        </w:r>
        <w:proofErr w:type="spellStart"/>
        <w:r w:rsidR="00DE0D05" w:rsidRPr="003F263F">
          <w:rPr>
            <w:rStyle w:val="a8"/>
            <w:b w:val="0"/>
            <w:sz w:val="28"/>
            <w:szCs w:val="28"/>
            <w:lang w:val="en-US"/>
          </w:rPr>
          <w:t>salda</w:t>
        </w:r>
        <w:proofErr w:type="spellEnd"/>
        <w:r w:rsidR="00DE0D05" w:rsidRPr="003F263F">
          <w:rPr>
            <w:rStyle w:val="a8"/>
            <w:b w:val="0"/>
            <w:sz w:val="28"/>
            <w:szCs w:val="28"/>
          </w:rPr>
          <w:t>.</w:t>
        </w:r>
        <w:proofErr w:type="spellStart"/>
        <w:r w:rsidR="00DE0D05" w:rsidRPr="003F263F">
          <w:rPr>
            <w:rStyle w:val="a8"/>
            <w:b w:val="0"/>
            <w:sz w:val="28"/>
            <w:szCs w:val="28"/>
            <w:lang w:val="en-US"/>
          </w:rPr>
          <w:t>ru</w:t>
        </w:r>
        <w:proofErr w:type="spellEnd"/>
      </w:hyperlink>
      <w:r w:rsidR="00DE0D05" w:rsidRPr="004B6E08">
        <w:rPr>
          <w:b w:val="0"/>
          <w:sz w:val="28"/>
          <w:szCs w:val="28"/>
        </w:rPr>
        <w:t>.</w:t>
      </w:r>
    </w:p>
    <w:p w:rsidR="00506FD2" w:rsidRPr="00DE0D05" w:rsidRDefault="00EF4196" w:rsidP="00DE0D05">
      <w:pPr>
        <w:pStyle w:val="ConsPlusTitle"/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6E08">
        <w:rPr>
          <w:b w:val="0"/>
          <w:sz w:val="28"/>
          <w:szCs w:val="28"/>
        </w:rPr>
        <w:t>4. </w:t>
      </w:r>
      <w:r w:rsidR="00DE0D05" w:rsidRPr="00DE0D05">
        <w:rPr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управлению социальной сферой </w:t>
      </w:r>
      <w:r w:rsidR="002301E1">
        <w:rPr>
          <w:b w:val="0"/>
          <w:sz w:val="28"/>
          <w:szCs w:val="28"/>
        </w:rPr>
        <w:br/>
      </w:r>
      <w:r w:rsidR="00DE0D05" w:rsidRPr="00DE0D05">
        <w:rPr>
          <w:b w:val="0"/>
          <w:sz w:val="28"/>
          <w:szCs w:val="28"/>
        </w:rPr>
        <w:t>Е.С. Вербах.</w:t>
      </w:r>
    </w:p>
    <w:p w:rsidR="00C66BF8" w:rsidRPr="004B6E08" w:rsidRDefault="00C66BF8" w:rsidP="000B529A">
      <w:pPr>
        <w:tabs>
          <w:tab w:val="left" w:pos="567"/>
        </w:tabs>
        <w:jc w:val="both"/>
        <w:rPr>
          <w:sz w:val="28"/>
          <w:szCs w:val="28"/>
        </w:rPr>
      </w:pPr>
    </w:p>
    <w:p w:rsidR="0025507A" w:rsidRPr="004B6E08" w:rsidRDefault="0025507A" w:rsidP="000B529A">
      <w:pPr>
        <w:jc w:val="both"/>
        <w:rPr>
          <w:sz w:val="28"/>
          <w:szCs w:val="28"/>
        </w:rPr>
      </w:pPr>
    </w:p>
    <w:p w:rsidR="008117E8" w:rsidRPr="004B6E08" w:rsidRDefault="008117E8" w:rsidP="000B529A">
      <w:pPr>
        <w:jc w:val="both"/>
        <w:rPr>
          <w:sz w:val="28"/>
          <w:szCs w:val="28"/>
        </w:rPr>
      </w:pPr>
    </w:p>
    <w:p w:rsidR="008117E8" w:rsidRPr="004B6E08" w:rsidRDefault="008117E8" w:rsidP="000B529A">
      <w:pPr>
        <w:jc w:val="both"/>
        <w:rPr>
          <w:sz w:val="28"/>
          <w:szCs w:val="28"/>
        </w:rPr>
      </w:pPr>
    </w:p>
    <w:p w:rsidR="00AE0A6C" w:rsidRPr="004B6E08" w:rsidRDefault="00980D9C" w:rsidP="00913342">
      <w:pPr>
        <w:jc w:val="both"/>
        <w:rPr>
          <w:sz w:val="28"/>
          <w:szCs w:val="28"/>
        </w:rPr>
      </w:pPr>
      <w:r w:rsidRPr="004B6E08">
        <w:rPr>
          <w:sz w:val="28"/>
          <w:szCs w:val="28"/>
        </w:rPr>
        <w:t>Г</w:t>
      </w:r>
      <w:r w:rsidR="000B529A" w:rsidRPr="004B6E08">
        <w:rPr>
          <w:sz w:val="28"/>
          <w:szCs w:val="28"/>
        </w:rPr>
        <w:t>лав</w:t>
      </w:r>
      <w:r w:rsidRPr="004B6E08">
        <w:rPr>
          <w:sz w:val="28"/>
          <w:szCs w:val="28"/>
        </w:rPr>
        <w:t>а</w:t>
      </w:r>
      <w:r w:rsidR="000B529A" w:rsidRPr="004B6E08">
        <w:rPr>
          <w:sz w:val="28"/>
          <w:szCs w:val="28"/>
        </w:rPr>
        <w:t xml:space="preserve"> </w:t>
      </w:r>
      <w:r w:rsidR="00E13DC6" w:rsidRPr="004B6E08">
        <w:rPr>
          <w:sz w:val="28"/>
          <w:szCs w:val="28"/>
        </w:rPr>
        <w:t xml:space="preserve">Верхнесалдинского </w:t>
      </w:r>
      <w:r w:rsidR="004B6E08">
        <w:rPr>
          <w:sz w:val="28"/>
          <w:szCs w:val="28"/>
        </w:rPr>
        <w:t xml:space="preserve">городского округа         </w:t>
      </w:r>
      <w:r w:rsidR="00713640" w:rsidRPr="004B6E08">
        <w:rPr>
          <w:sz w:val="28"/>
          <w:szCs w:val="28"/>
        </w:rPr>
        <w:t xml:space="preserve">  </w:t>
      </w:r>
      <w:r w:rsidR="00746B9E" w:rsidRPr="004B6E08">
        <w:rPr>
          <w:sz w:val="28"/>
          <w:szCs w:val="28"/>
        </w:rPr>
        <w:t xml:space="preserve"> </w:t>
      </w:r>
      <w:r w:rsidR="00713640" w:rsidRPr="004B6E08">
        <w:rPr>
          <w:sz w:val="28"/>
          <w:szCs w:val="28"/>
        </w:rPr>
        <w:t xml:space="preserve">   </w:t>
      </w:r>
      <w:r w:rsidR="00372630" w:rsidRPr="004B6E08">
        <w:rPr>
          <w:sz w:val="28"/>
          <w:szCs w:val="28"/>
        </w:rPr>
        <w:t xml:space="preserve">      </w:t>
      </w:r>
      <w:r w:rsidR="00713640" w:rsidRPr="004B6E08">
        <w:rPr>
          <w:sz w:val="28"/>
          <w:szCs w:val="28"/>
        </w:rPr>
        <w:t xml:space="preserve">      </w:t>
      </w:r>
      <w:r w:rsidRPr="004B6E08">
        <w:rPr>
          <w:sz w:val="28"/>
          <w:szCs w:val="28"/>
        </w:rPr>
        <w:t xml:space="preserve">        М.В. Савченко</w:t>
      </w:r>
    </w:p>
    <w:sectPr w:rsidR="00AE0A6C" w:rsidRPr="004B6E08" w:rsidSect="00835386">
      <w:headerReference w:type="default" r:id="rId10"/>
      <w:pgSz w:w="11906" w:h="16838"/>
      <w:pgMar w:top="709" w:right="851" w:bottom="964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AF" w:rsidRDefault="004062AF" w:rsidP="007A2E4B">
      <w:r>
        <w:separator/>
      </w:r>
    </w:p>
  </w:endnote>
  <w:endnote w:type="continuationSeparator" w:id="0">
    <w:p w:rsidR="004062AF" w:rsidRDefault="004062AF" w:rsidP="007A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AF" w:rsidRDefault="004062AF" w:rsidP="007A2E4B">
      <w:r>
        <w:separator/>
      </w:r>
    </w:p>
  </w:footnote>
  <w:footnote w:type="continuationSeparator" w:id="0">
    <w:p w:rsidR="004062AF" w:rsidRDefault="004062AF" w:rsidP="007A2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</w:rPr>
      <w:id w:val="-1313872809"/>
      <w:docPartObj>
        <w:docPartGallery w:val="Page Numbers (Top of Page)"/>
        <w:docPartUnique/>
      </w:docPartObj>
    </w:sdtPr>
    <w:sdtEndPr/>
    <w:sdtContent>
      <w:p w:rsidR="00CA32B3" w:rsidRPr="00BF09F2" w:rsidRDefault="00CA32B3">
        <w:pPr>
          <w:pStyle w:val="aa"/>
          <w:jc w:val="center"/>
          <w:rPr>
            <w:sz w:val="28"/>
          </w:rPr>
        </w:pPr>
        <w:r w:rsidRPr="00BF09F2">
          <w:rPr>
            <w:sz w:val="28"/>
          </w:rPr>
          <w:fldChar w:fldCharType="begin"/>
        </w:r>
        <w:r w:rsidRPr="00BF09F2">
          <w:rPr>
            <w:sz w:val="28"/>
          </w:rPr>
          <w:instrText>PAGE   \* MERGEFORMAT</w:instrText>
        </w:r>
        <w:r w:rsidRPr="00BF09F2">
          <w:rPr>
            <w:sz w:val="28"/>
          </w:rPr>
          <w:fldChar w:fldCharType="separate"/>
        </w:r>
        <w:r w:rsidR="00835386">
          <w:rPr>
            <w:noProof/>
            <w:sz w:val="28"/>
          </w:rPr>
          <w:t>2</w:t>
        </w:r>
        <w:r w:rsidRPr="00BF09F2">
          <w:rPr>
            <w:sz w:val="28"/>
          </w:rPr>
          <w:fldChar w:fldCharType="end"/>
        </w:r>
      </w:p>
    </w:sdtContent>
  </w:sdt>
  <w:p w:rsidR="002C1E9B" w:rsidRPr="00746B9E" w:rsidRDefault="002C1E9B" w:rsidP="00746B9E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8161F"/>
    <w:multiLevelType w:val="hybridMultilevel"/>
    <w:tmpl w:val="B690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00EF0"/>
    <w:multiLevelType w:val="hybridMultilevel"/>
    <w:tmpl w:val="6226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264"/>
    <w:multiLevelType w:val="hybridMultilevel"/>
    <w:tmpl w:val="E67A8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A91222"/>
    <w:multiLevelType w:val="hybridMultilevel"/>
    <w:tmpl w:val="BB124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7D37CF"/>
    <w:multiLevelType w:val="hybridMultilevel"/>
    <w:tmpl w:val="029C6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62659"/>
    <w:multiLevelType w:val="hybridMultilevel"/>
    <w:tmpl w:val="CF7A2D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6304856"/>
    <w:multiLevelType w:val="hybridMultilevel"/>
    <w:tmpl w:val="8A9C28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4530E4"/>
    <w:multiLevelType w:val="hybridMultilevel"/>
    <w:tmpl w:val="D10C39F2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0" w15:restartNumberingAfterBreak="0">
    <w:nsid w:val="27E95290"/>
    <w:multiLevelType w:val="hybridMultilevel"/>
    <w:tmpl w:val="6BBED2F8"/>
    <w:lvl w:ilvl="0" w:tplc="7842E478">
      <w:start w:val="2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94C7EFF"/>
    <w:multiLevelType w:val="hybridMultilevel"/>
    <w:tmpl w:val="9E56D3D6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A3A79"/>
    <w:multiLevelType w:val="multilevel"/>
    <w:tmpl w:val="D0306270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</w:lvl>
    <w:lvl w:ilvl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4" w15:restartNumberingAfterBreak="0">
    <w:nsid w:val="2D7F28FC"/>
    <w:multiLevelType w:val="hybridMultilevel"/>
    <w:tmpl w:val="41244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FEA662C"/>
    <w:multiLevelType w:val="hybridMultilevel"/>
    <w:tmpl w:val="F9D4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1F678CE"/>
    <w:multiLevelType w:val="hybridMultilevel"/>
    <w:tmpl w:val="7CC4E5C4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C32EA"/>
    <w:multiLevelType w:val="hybridMultilevel"/>
    <w:tmpl w:val="19649606"/>
    <w:lvl w:ilvl="0" w:tplc="A94C58A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0DE1FE8">
      <w:start w:val="1"/>
      <w:numFmt w:val="decimal"/>
      <w:lvlText w:val="%2)"/>
      <w:lvlJc w:val="left"/>
      <w:pPr>
        <w:ind w:left="179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4D509CC"/>
    <w:multiLevelType w:val="hybridMultilevel"/>
    <w:tmpl w:val="FDE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26C70"/>
    <w:multiLevelType w:val="singleLevel"/>
    <w:tmpl w:val="E88498F4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</w:abstractNum>
  <w:abstractNum w:abstractNumId="20" w15:restartNumberingAfterBreak="0">
    <w:nsid w:val="38B951E1"/>
    <w:multiLevelType w:val="hybridMultilevel"/>
    <w:tmpl w:val="14EC2350"/>
    <w:lvl w:ilvl="0" w:tplc="C422CB34">
      <w:start w:val="2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65CF0"/>
    <w:multiLevelType w:val="hybridMultilevel"/>
    <w:tmpl w:val="EB2479BC"/>
    <w:lvl w:ilvl="0" w:tplc="AF8AE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12F2A"/>
    <w:multiLevelType w:val="hybridMultilevel"/>
    <w:tmpl w:val="F75E6CA0"/>
    <w:lvl w:ilvl="0" w:tplc="59C4098E">
      <w:start w:val="2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43EC0394"/>
    <w:multiLevelType w:val="hybridMultilevel"/>
    <w:tmpl w:val="E3444142"/>
    <w:lvl w:ilvl="0" w:tplc="D136B5D4">
      <w:start w:val="1"/>
      <w:numFmt w:val="decimal"/>
      <w:lvlText w:val="%1)"/>
      <w:lvlJc w:val="left"/>
      <w:pPr>
        <w:tabs>
          <w:tab w:val="num" w:pos="1335"/>
        </w:tabs>
        <w:ind w:left="615" w:firstLine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5" w15:restartNumberingAfterBreak="0">
    <w:nsid w:val="45191A4F"/>
    <w:multiLevelType w:val="hybridMultilevel"/>
    <w:tmpl w:val="ACDCF436"/>
    <w:lvl w:ilvl="0" w:tplc="5F5816B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5CB3210"/>
    <w:multiLevelType w:val="hybridMultilevel"/>
    <w:tmpl w:val="7AD6FE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7647A3C"/>
    <w:multiLevelType w:val="hybridMultilevel"/>
    <w:tmpl w:val="C03C6A96"/>
    <w:lvl w:ilvl="0" w:tplc="323EE6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7F413C"/>
    <w:multiLevelType w:val="hybridMultilevel"/>
    <w:tmpl w:val="1750C58C"/>
    <w:lvl w:ilvl="0" w:tplc="0CAA4D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2F952E9"/>
    <w:multiLevelType w:val="hybridMultilevel"/>
    <w:tmpl w:val="34422838"/>
    <w:lvl w:ilvl="0" w:tplc="FB3261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53D6714A"/>
    <w:multiLevelType w:val="hybridMultilevel"/>
    <w:tmpl w:val="0CE0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54A14"/>
    <w:multiLevelType w:val="hybridMultilevel"/>
    <w:tmpl w:val="4F0E2512"/>
    <w:lvl w:ilvl="0" w:tplc="78B640F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C64942"/>
    <w:multiLevelType w:val="hybridMultilevel"/>
    <w:tmpl w:val="D974F3A0"/>
    <w:lvl w:ilvl="0" w:tplc="30849E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17AD9"/>
    <w:multiLevelType w:val="hybridMultilevel"/>
    <w:tmpl w:val="57DC1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26B61"/>
    <w:multiLevelType w:val="hybridMultilevel"/>
    <w:tmpl w:val="CEB0D556"/>
    <w:lvl w:ilvl="0" w:tplc="12DE1422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42DA16FE">
      <w:start w:val="1"/>
      <w:numFmt w:val="decimal"/>
      <w:lvlText w:val="%2)"/>
      <w:lvlJc w:val="left"/>
      <w:pPr>
        <w:ind w:left="2205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57EAA"/>
    <w:multiLevelType w:val="hybridMultilevel"/>
    <w:tmpl w:val="1D2A5AC4"/>
    <w:lvl w:ilvl="0" w:tplc="2A9E5DE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E3B52"/>
    <w:multiLevelType w:val="hybridMultilevel"/>
    <w:tmpl w:val="D998531C"/>
    <w:lvl w:ilvl="0" w:tplc="12DE14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0B6CBE"/>
    <w:multiLevelType w:val="hybridMultilevel"/>
    <w:tmpl w:val="DBA627F8"/>
    <w:lvl w:ilvl="0" w:tplc="929604D6">
      <w:start w:val="17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BF5"/>
    <w:multiLevelType w:val="hybridMultilevel"/>
    <w:tmpl w:val="868E97E4"/>
    <w:lvl w:ilvl="0" w:tplc="AB765F8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CB208EC"/>
    <w:multiLevelType w:val="hybridMultilevel"/>
    <w:tmpl w:val="06E0271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5"/>
  </w:num>
  <w:num w:numId="4">
    <w:abstractNumId w:val="7"/>
  </w:num>
  <w:num w:numId="5">
    <w:abstractNumId w:val="28"/>
  </w:num>
  <w:num w:numId="6">
    <w:abstractNumId w:val="34"/>
  </w:num>
  <w:num w:numId="7">
    <w:abstractNumId w:val="38"/>
  </w:num>
  <w:num w:numId="8">
    <w:abstractNumId w:val="25"/>
  </w:num>
  <w:num w:numId="9">
    <w:abstractNumId w:val="35"/>
  </w:num>
  <w:num w:numId="10">
    <w:abstractNumId w:val="4"/>
  </w:num>
  <w:num w:numId="11">
    <w:abstractNumId w:val="14"/>
  </w:num>
  <w:num w:numId="12">
    <w:abstractNumId w:val="39"/>
  </w:num>
  <w:num w:numId="13">
    <w:abstractNumId w:val="6"/>
  </w:num>
  <w:num w:numId="14">
    <w:abstractNumId w:val="26"/>
  </w:num>
  <w:num w:numId="15">
    <w:abstractNumId w:val="8"/>
  </w:num>
  <w:num w:numId="16">
    <w:abstractNumId w:val="24"/>
  </w:num>
  <w:num w:numId="17">
    <w:abstractNumId w:val="31"/>
  </w:num>
  <w:num w:numId="18">
    <w:abstractNumId w:val="33"/>
  </w:num>
  <w:num w:numId="19">
    <w:abstractNumId w:val="0"/>
  </w:num>
  <w:num w:numId="20">
    <w:abstractNumId w:val="9"/>
  </w:num>
  <w:num w:numId="21">
    <w:abstractNumId w:val="13"/>
  </w:num>
  <w:num w:numId="22">
    <w:abstractNumId w:val="19"/>
  </w:num>
  <w:num w:numId="23">
    <w:abstractNumId w:val="29"/>
  </w:num>
  <w:num w:numId="24">
    <w:abstractNumId w:val="27"/>
  </w:num>
  <w:num w:numId="25">
    <w:abstractNumId w:val="3"/>
  </w:num>
  <w:num w:numId="26">
    <w:abstractNumId w:val="18"/>
  </w:num>
  <w:num w:numId="27">
    <w:abstractNumId w:val="30"/>
  </w:num>
  <w:num w:numId="28">
    <w:abstractNumId w:val="11"/>
  </w:num>
  <w:num w:numId="29">
    <w:abstractNumId w:val="16"/>
  </w:num>
  <w:num w:numId="30">
    <w:abstractNumId w:val="1"/>
  </w:num>
  <w:num w:numId="31">
    <w:abstractNumId w:val="32"/>
  </w:num>
  <w:num w:numId="32">
    <w:abstractNumId w:val="2"/>
  </w:num>
  <w:num w:numId="33">
    <w:abstractNumId w:val="15"/>
  </w:num>
  <w:num w:numId="34">
    <w:abstractNumId w:val="36"/>
  </w:num>
  <w:num w:numId="35">
    <w:abstractNumId w:val="23"/>
  </w:num>
  <w:num w:numId="36">
    <w:abstractNumId w:val="37"/>
  </w:num>
  <w:num w:numId="37">
    <w:abstractNumId w:val="20"/>
  </w:num>
  <w:num w:numId="38">
    <w:abstractNumId w:val="17"/>
  </w:num>
  <w:num w:numId="39">
    <w:abstractNumId w:val="2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60"/>
    <w:rsid w:val="000018A8"/>
    <w:rsid w:val="00015DD9"/>
    <w:rsid w:val="00017FD7"/>
    <w:rsid w:val="00026CDC"/>
    <w:rsid w:val="00031807"/>
    <w:rsid w:val="000323F7"/>
    <w:rsid w:val="00034F52"/>
    <w:rsid w:val="00040EBA"/>
    <w:rsid w:val="00051118"/>
    <w:rsid w:val="000526D7"/>
    <w:rsid w:val="0006587D"/>
    <w:rsid w:val="000811A5"/>
    <w:rsid w:val="00081B09"/>
    <w:rsid w:val="00082755"/>
    <w:rsid w:val="00097D2E"/>
    <w:rsid w:val="000A07AB"/>
    <w:rsid w:val="000A40ED"/>
    <w:rsid w:val="000A4597"/>
    <w:rsid w:val="000A4C95"/>
    <w:rsid w:val="000A59D6"/>
    <w:rsid w:val="000A7D19"/>
    <w:rsid w:val="000B04F0"/>
    <w:rsid w:val="000B529A"/>
    <w:rsid w:val="000C086E"/>
    <w:rsid w:val="000C1CB8"/>
    <w:rsid w:val="000C66AB"/>
    <w:rsid w:val="000C697C"/>
    <w:rsid w:val="000D025F"/>
    <w:rsid w:val="000D0AE7"/>
    <w:rsid w:val="000D0DC0"/>
    <w:rsid w:val="000D0F6F"/>
    <w:rsid w:val="000D4DBC"/>
    <w:rsid w:val="000F3672"/>
    <w:rsid w:val="000F53F3"/>
    <w:rsid w:val="00102F82"/>
    <w:rsid w:val="0010465B"/>
    <w:rsid w:val="0011439A"/>
    <w:rsid w:val="001163D8"/>
    <w:rsid w:val="0012229D"/>
    <w:rsid w:val="001311EF"/>
    <w:rsid w:val="00132A2C"/>
    <w:rsid w:val="0013773E"/>
    <w:rsid w:val="00143438"/>
    <w:rsid w:val="00154BED"/>
    <w:rsid w:val="00160627"/>
    <w:rsid w:val="001617B1"/>
    <w:rsid w:val="0016682C"/>
    <w:rsid w:val="001870F4"/>
    <w:rsid w:val="00187AA9"/>
    <w:rsid w:val="001960CE"/>
    <w:rsid w:val="00197CD3"/>
    <w:rsid w:val="001A1967"/>
    <w:rsid w:val="001A6ED7"/>
    <w:rsid w:val="001B1D56"/>
    <w:rsid w:val="001C394B"/>
    <w:rsid w:val="001C5D6D"/>
    <w:rsid w:val="001D3EF9"/>
    <w:rsid w:val="001D405F"/>
    <w:rsid w:val="001D5766"/>
    <w:rsid w:val="001E597A"/>
    <w:rsid w:val="001E5B1A"/>
    <w:rsid w:val="001F3245"/>
    <w:rsid w:val="001F7BDB"/>
    <w:rsid w:val="00200B47"/>
    <w:rsid w:val="002024C7"/>
    <w:rsid w:val="00204E09"/>
    <w:rsid w:val="002201FE"/>
    <w:rsid w:val="002301E1"/>
    <w:rsid w:val="002317CE"/>
    <w:rsid w:val="002328C9"/>
    <w:rsid w:val="00233457"/>
    <w:rsid w:val="00241A2B"/>
    <w:rsid w:val="0025507A"/>
    <w:rsid w:val="002553D8"/>
    <w:rsid w:val="00261AC4"/>
    <w:rsid w:val="00265AEB"/>
    <w:rsid w:val="00282B7C"/>
    <w:rsid w:val="0029242C"/>
    <w:rsid w:val="002A2DDE"/>
    <w:rsid w:val="002C1E9B"/>
    <w:rsid w:val="002D03AD"/>
    <w:rsid w:val="002D2C07"/>
    <w:rsid w:val="002D305D"/>
    <w:rsid w:val="002D5DB3"/>
    <w:rsid w:val="002D75E8"/>
    <w:rsid w:val="002E7877"/>
    <w:rsid w:val="002F0C2F"/>
    <w:rsid w:val="002F6595"/>
    <w:rsid w:val="002F7D11"/>
    <w:rsid w:val="003025B4"/>
    <w:rsid w:val="00314813"/>
    <w:rsid w:val="00315C6F"/>
    <w:rsid w:val="0033349C"/>
    <w:rsid w:val="003345CD"/>
    <w:rsid w:val="0033477C"/>
    <w:rsid w:val="00336F9F"/>
    <w:rsid w:val="003479B1"/>
    <w:rsid w:val="003626B4"/>
    <w:rsid w:val="00372630"/>
    <w:rsid w:val="003737CA"/>
    <w:rsid w:val="00377B26"/>
    <w:rsid w:val="00377DBA"/>
    <w:rsid w:val="00380E04"/>
    <w:rsid w:val="003823DD"/>
    <w:rsid w:val="0039781A"/>
    <w:rsid w:val="003A22CB"/>
    <w:rsid w:val="003A24C5"/>
    <w:rsid w:val="003A4968"/>
    <w:rsid w:val="003A5035"/>
    <w:rsid w:val="003A70B2"/>
    <w:rsid w:val="003B068D"/>
    <w:rsid w:val="003C0AE0"/>
    <w:rsid w:val="003C4C4D"/>
    <w:rsid w:val="003D33D9"/>
    <w:rsid w:val="003E21E1"/>
    <w:rsid w:val="003E486E"/>
    <w:rsid w:val="003E5750"/>
    <w:rsid w:val="003E579B"/>
    <w:rsid w:val="003E5CEA"/>
    <w:rsid w:val="003E6C72"/>
    <w:rsid w:val="004017D2"/>
    <w:rsid w:val="004035E9"/>
    <w:rsid w:val="004062AF"/>
    <w:rsid w:val="00413EED"/>
    <w:rsid w:val="00413F43"/>
    <w:rsid w:val="00415358"/>
    <w:rsid w:val="00416FE2"/>
    <w:rsid w:val="0042598B"/>
    <w:rsid w:val="00426B28"/>
    <w:rsid w:val="004312EC"/>
    <w:rsid w:val="004358C7"/>
    <w:rsid w:val="0044086D"/>
    <w:rsid w:val="00480236"/>
    <w:rsid w:val="00491F97"/>
    <w:rsid w:val="00493144"/>
    <w:rsid w:val="004961C0"/>
    <w:rsid w:val="004A3EDF"/>
    <w:rsid w:val="004A4640"/>
    <w:rsid w:val="004A5520"/>
    <w:rsid w:val="004A7039"/>
    <w:rsid w:val="004B6A87"/>
    <w:rsid w:val="004B6E08"/>
    <w:rsid w:val="004C434F"/>
    <w:rsid w:val="004D1010"/>
    <w:rsid w:val="004E362D"/>
    <w:rsid w:val="004E4BF7"/>
    <w:rsid w:val="004E7150"/>
    <w:rsid w:val="004F6CD8"/>
    <w:rsid w:val="004F7C85"/>
    <w:rsid w:val="004F7EA8"/>
    <w:rsid w:val="00506FD2"/>
    <w:rsid w:val="00516B94"/>
    <w:rsid w:val="00520B8B"/>
    <w:rsid w:val="0052216B"/>
    <w:rsid w:val="0053516B"/>
    <w:rsid w:val="0054342E"/>
    <w:rsid w:val="0055196B"/>
    <w:rsid w:val="0055215D"/>
    <w:rsid w:val="00553A7F"/>
    <w:rsid w:val="00561B73"/>
    <w:rsid w:val="00567F7D"/>
    <w:rsid w:val="005763FE"/>
    <w:rsid w:val="00576938"/>
    <w:rsid w:val="00581985"/>
    <w:rsid w:val="005900ED"/>
    <w:rsid w:val="00595223"/>
    <w:rsid w:val="005957BA"/>
    <w:rsid w:val="005A2234"/>
    <w:rsid w:val="005B2108"/>
    <w:rsid w:val="005B7F3D"/>
    <w:rsid w:val="005D1CD8"/>
    <w:rsid w:val="005D7FC7"/>
    <w:rsid w:val="005E0FDC"/>
    <w:rsid w:val="005E1513"/>
    <w:rsid w:val="005E1540"/>
    <w:rsid w:val="005E24EC"/>
    <w:rsid w:val="0061118F"/>
    <w:rsid w:val="00615647"/>
    <w:rsid w:val="00624F6A"/>
    <w:rsid w:val="00630B2C"/>
    <w:rsid w:val="006533DF"/>
    <w:rsid w:val="00653981"/>
    <w:rsid w:val="00654C01"/>
    <w:rsid w:val="00656162"/>
    <w:rsid w:val="00661211"/>
    <w:rsid w:val="006716E9"/>
    <w:rsid w:val="00686FA6"/>
    <w:rsid w:val="006924DD"/>
    <w:rsid w:val="00693684"/>
    <w:rsid w:val="00693C3D"/>
    <w:rsid w:val="006952D8"/>
    <w:rsid w:val="00697BEB"/>
    <w:rsid w:val="006A6981"/>
    <w:rsid w:val="006B1197"/>
    <w:rsid w:val="006C05BC"/>
    <w:rsid w:val="006C443B"/>
    <w:rsid w:val="006D2CAE"/>
    <w:rsid w:val="006D3573"/>
    <w:rsid w:val="006D59CD"/>
    <w:rsid w:val="006E23F7"/>
    <w:rsid w:val="006E2711"/>
    <w:rsid w:val="006E67BC"/>
    <w:rsid w:val="006E68D8"/>
    <w:rsid w:val="006E7185"/>
    <w:rsid w:val="006F03EE"/>
    <w:rsid w:val="006F1750"/>
    <w:rsid w:val="006F27A5"/>
    <w:rsid w:val="006F560B"/>
    <w:rsid w:val="006F68CF"/>
    <w:rsid w:val="00710169"/>
    <w:rsid w:val="00713640"/>
    <w:rsid w:val="00715B5C"/>
    <w:rsid w:val="007220D0"/>
    <w:rsid w:val="0072281E"/>
    <w:rsid w:val="00730738"/>
    <w:rsid w:val="00732B53"/>
    <w:rsid w:val="007337BA"/>
    <w:rsid w:val="007409FC"/>
    <w:rsid w:val="00740FC4"/>
    <w:rsid w:val="00744D77"/>
    <w:rsid w:val="00746B9E"/>
    <w:rsid w:val="007579A2"/>
    <w:rsid w:val="00761B7A"/>
    <w:rsid w:val="00762935"/>
    <w:rsid w:val="0076493B"/>
    <w:rsid w:val="00774DDE"/>
    <w:rsid w:val="007914C5"/>
    <w:rsid w:val="007A2E4B"/>
    <w:rsid w:val="007A7EE7"/>
    <w:rsid w:val="007B2C21"/>
    <w:rsid w:val="007B3AEA"/>
    <w:rsid w:val="007C4443"/>
    <w:rsid w:val="007C7432"/>
    <w:rsid w:val="007D10CB"/>
    <w:rsid w:val="007E0634"/>
    <w:rsid w:val="007E6D21"/>
    <w:rsid w:val="007F0BCC"/>
    <w:rsid w:val="007F14C3"/>
    <w:rsid w:val="008002D5"/>
    <w:rsid w:val="00801389"/>
    <w:rsid w:val="00801ED0"/>
    <w:rsid w:val="008117E8"/>
    <w:rsid w:val="00814F01"/>
    <w:rsid w:val="00816C75"/>
    <w:rsid w:val="00822B8F"/>
    <w:rsid w:val="00825445"/>
    <w:rsid w:val="0082592E"/>
    <w:rsid w:val="00835386"/>
    <w:rsid w:val="00836E3B"/>
    <w:rsid w:val="008404E9"/>
    <w:rsid w:val="0086021B"/>
    <w:rsid w:val="00867067"/>
    <w:rsid w:val="0087139D"/>
    <w:rsid w:val="00873FA8"/>
    <w:rsid w:val="00876DB7"/>
    <w:rsid w:val="00887665"/>
    <w:rsid w:val="008947CB"/>
    <w:rsid w:val="008B06CE"/>
    <w:rsid w:val="008B1A67"/>
    <w:rsid w:val="008B20CF"/>
    <w:rsid w:val="008B74DF"/>
    <w:rsid w:val="008D1F67"/>
    <w:rsid w:val="008E0339"/>
    <w:rsid w:val="008E4DC7"/>
    <w:rsid w:val="008F0338"/>
    <w:rsid w:val="008F50C7"/>
    <w:rsid w:val="008F5F67"/>
    <w:rsid w:val="009025E1"/>
    <w:rsid w:val="0090656A"/>
    <w:rsid w:val="00907DBC"/>
    <w:rsid w:val="00910705"/>
    <w:rsid w:val="009110B0"/>
    <w:rsid w:val="00913342"/>
    <w:rsid w:val="00932589"/>
    <w:rsid w:val="00934E23"/>
    <w:rsid w:val="00937AD5"/>
    <w:rsid w:val="009431E7"/>
    <w:rsid w:val="00954F0E"/>
    <w:rsid w:val="00957678"/>
    <w:rsid w:val="009628B0"/>
    <w:rsid w:val="009637B6"/>
    <w:rsid w:val="0096498F"/>
    <w:rsid w:val="00964C5A"/>
    <w:rsid w:val="00965ADB"/>
    <w:rsid w:val="00972C49"/>
    <w:rsid w:val="00980D9C"/>
    <w:rsid w:val="00982D0A"/>
    <w:rsid w:val="00986536"/>
    <w:rsid w:val="009941B3"/>
    <w:rsid w:val="00997446"/>
    <w:rsid w:val="009A0D42"/>
    <w:rsid w:val="009B543C"/>
    <w:rsid w:val="009B5DA4"/>
    <w:rsid w:val="009C6672"/>
    <w:rsid w:val="009D2778"/>
    <w:rsid w:val="009D7D83"/>
    <w:rsid w:val="009E03F2"/>
    <w:rsid w:val="009E22CA"/>
    <w:rsid w:val="009E2F49"/>
    <w:rsid w:val="009E71E7"/>
    <w:rsid w:val="00A02D43"/>
    <w:rsid w:val="00A11812"/>
    <w:rsid w:val="00A16B4F"/>
    <w:rsid w:val="00A24434"/>
    <w:rsid w:val="00A246F8"/>
    <w:rsid w:val="00A41353"/>
    <w:rsid w:val="00A42225"/>
    <w:rsid w:val="00A43C28"/>
    <w:rsid w:val="00A5006E"/>
    <w:rsid w:val="00A501F3"/>
    <w:rsid w:val="00A510EE"/>
    <w:rsid w:val="00A52B0E"/>
    <w:rsid w:val="00A52F64"/>
    <w:rsid w:val="00A5514B"/>
    <w:rsid w:val="00A60511"/>
    <w:rsid w:val="00A64091"/>
    <w:rsid w:val="00A66DB2"/>
    <w:rsid w:val="00A67D28"/>
    <w:rsid w:val="00A80F3F"/>
    <w:rsid w:val="00A8685F"/>
    <w:rsid w:val="00A93882"/>
    <w:rsid w:val="00A947E1"/>
    <w:rsid w:val="00A9697A"/>
    <w:rsid w:val="00AA72FA"/>
    <w:rsid w:val="00AB3039"/>
    <w:rsid w:val="00AB587B"/>
    <w:rsid w:val="00AC2835"/>
    <w:rsid w:val="00AC48A8"/>
    <w:rsid w:val="00AC61AE"/>
    <w:rsid w:val="00AD3129"/>
    <w:rsid w:val="00AE0865"/>
    <w:rsid w:val="00AE0A6C"/>
    <w:rsid w:val="00AE307E"/>
    <w:rsid w:val="00AF1CBA"/>
    <w:rsid w:val="00AF295B"/>
    <w:rsid w:val="00AF792A"/>
    <w:rsid w:val="00B04781"/>
    <w:rsid w:val="00B1335D"/>
    <w:rsid w:val="00B17373"/>
    <w:rsid w:val="00B17966"/>
    <w:rsid w:val="00B24188"/>
    <w:rsid w:val="00B27A7D"/>
    <w:rsid w:val="00B350A1"/>
    <w:rsid w:val="00B37558"/>
    <w:rsid w:val="00B416DB"/>
    <w:rsid w:val="00B41FB6"/>
    <w:rsid w:val="00B54D64"/>
    <w:rsid w:val="00B707FD"/>
    <w:rsid w:val="00B7431F"/>
    <w:rsid w:val="00B75386"/>
    <w:rsid w:val="00B759EE"/>
    <w:rsid w:val="00B91D64"/>
    <w:rsid w:val="00B92030"/>
    <w:rsid w:val="00BA1DD3"/>
    <w:rsid w:val="00BB01F3"/>
    <w:rsid w:val="00BC7551"/>
    <w:rsid w:val="00BC77E2"/>
    <w:rsid w:val="00BE038D"/>
    <w:rsid w:val="00BE2160"/>
    <w:rsid w:val="00BE4221"/>
    <w:rsid w:val="00BE55E0"/>
    <w:rsid w:val="00BE68BC"/>
    <w:rsid w:val="00BF09F2"/>
    <w:rsid w:val="00BF77BF"/>
    <w:rsid w:val="00C06F5C"/>
    <w:rsid w:val="00C11347"/>
    <w:rsid w:val="00C312CA"/>
    <w:rsid w:val="00C32982"/>
    <w:rsid w:val="00C34E34"/>
    <w:rsid w:val="00C35D85"/>
    <w:rsid w:val="00C369A8"/>
    <w:rsid w:val="00C435FC"/>
    <w:rsid w:val="00C5353A"/>
    <w:rsid w:val="00C55DAA"/>
    <w:rsid w:val="00C60BE1"/>
    <w:rsid w:val="00C66BF8"/>
    <w:rsid w:val="00C71AB0"/>
    <w:rsid w:val="00C76879"/>
    <w:rsid w:val="00C901EE"/>
    <w:rsid w:val="00C90810"/>
    <w:rsid w:val="00C90CE4"/>
    <w:rsid w:val="00CA32B3"/>
    <w:rsid w:val="00CA5E6F"/>
    <w:rsid w:val="00CC2DB9"/>
    <w:rsid w:val="00CC4CE2"/>
    <w:rsid w:val="00CC7511"/>
    <w:rsid w:val="00CE1258"/>
    <w:rsid w:val="00D02C82"/>
    <w:rsid w:val="00D07447"/>
    <w:rsid w:val="00D1028D"/>
    <w:rsid w:val="00D16572"/>
    <w:rsid w:val="00D17F8A"/>
    <w:rsid w:val="00D17FC9"/>
    <w:rsid w:val="00D215A6"/>
    <w:rsid w:val="00D24F85"/>
    <w:rsid w:val="00D45F0F"/>
    <w:rsid w:val="00D50D3A"/>
    <w:rsid w:val="00D6332F"/>
    <w:rsid w:val="00D7222E"/>
    <w:rsid w:val="00D904AA"/>
    <w:rsid w:val="00D96082"/>
    <w:rsid w:val="00DB0258"/>
    <w:rsid w:val="00DB1BDB"/>
    <w:rsid w:val="00DC7B01"/>
    <w:rsid w:val="00DD3663"/>
    <w:rsid w:val="00DE0D05"/>
    <w:rsid w:val="00DE1DD9"/>
    <w:rsid w:val="00DE7F75"/>
    <w:rsid w:val="00DF053C"/>
    <w:rsid w:val="00DF1E22"/>
    <w:rsid w:val="00DF2BFC"/>
    <w:rsid w:val="00E12D92"/>
    <w:rsid w:val="00E13DC6"/>
    <w:rsid w:val="00E15CE4"/>
    <w:rsid w:val="00E26EE3"/>
    <w:rsid w:val="00E33803"/>
    <w:rsid w:val="00E34F98"/>
    <w:rsid w:val="00E41751"/>
    <w:rsid w:val="00E42EEB"/>
    <w:rsid w:val="00E462CC"/>
    <w:rsid w:val="00E46F63"/>
    <w:rsid w:val="00E521A1"/>
    <w:rsid w:val="00E72B77"/>
    <w:rsid w:val="00E75E92"/>
    <w:rsid w:val="00E75F7F"/>
    <w:rsid w:val="00E81DFE"/>
    <w:rsid w:val="00E85A0C"/>
    <w:rsid w:val="00E95BE0"/>
    <w:rsid w:val="00EA7184"/>
    <w:rsid w:val="00EB4311"/>
    <w:rsid w:val="00EC3FE1"/>
    <w:rsid w:val="00EC487A"/>
    <w:rsid w:val="00EC4EB7"/>
    <w:rsid w:val="00EC5345"/>
    <w:rsid w:val="00EC67B2"/>
    <w:rsid w:val="00ED1159"/>
    <w:rsid w:val="00ED2934"/>
    <w:rsid w:val="00ED5EB5"/>
    <w:rsid w:val="00EE31C0"/>
    <w:rsid w:val="00EF0C0C"/>
    <w:rsid w:val="00EF4004"/>
    <w:rsid w:val="00EF4196"/>
    <w:rsid w:val="00EF7445"/>
    <w:rsid w:val="00F02DC3"/>
    <w:rsid w:val="00F12460"/>
    <w:rsid w:val="00F2164B"/>
    <w:rsid w:val="00F25088"/>
    <w:rsid w:val="00F2667D"/>
    <w:rsid w:val="00F303B8"/>
    <w:rsid w:val="00F338FD"/>
    <w:rsid w:val="00F344EF"/>
    <w:rsid w:val="00F373B9"/>
    <w:rsid w:val="00F41C66"/>
    <w:rsid w:val="00F43929"/>
    <w:rsid w:val="00F45CFC"/>
    <w:rsid w:val="00F6001A"/>
    <w:rsid w:val="00F60CBF"/>
    <w:rsid w:val="00F61ABD"/>
    <w:rsid w:val="00F638AA"/>
    <w:rsid w:val="00F812EB"/>
    <w:rsid w:val="00F85B37"/>
    <w:rsid w:val="00F862ED"/>
    <w:rsid w:val="00F90BBE"/>
    <w:rsid w:val="00F92FF8"/>
    <w:rsid w:val="00F930B9"/>
    <w:rsid w:val="00FA5700"/>
    <w:rsid w:val="00FB2B88"/>
    <w:rsid w:val="00FB6C96"/>
    <w:rsid w:val="00FC1C2D"/>
    <w:rsid w:val="00FC735B"/>
    <w:rsid w:val="00FD5716"/>
    <w:rsid w:val="00FE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61B2A6-4C29-46D5-9EE5-35177CBE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17E8"/>
    <w:pPr>
      <w:keepNext/>
      <w:tabs>
        <w:tab w:val="left" w:pos="567"/>
        <w:tab w:val="left" w:pos="5954"/>
      </w:tabs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link w:val="20"/>
    <w:qFormat/>
    <w:rsid w:val="008117E8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117E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a9">
    <w:name w:val="Знак Знак Знак Знак"/>
    <w:basedOn w:val="a"/>
    <w:rsid w:val="00506FD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FE5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7A2E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2E4B"/>
    <w:rPr>
      <w:sz w:val="24"/>
      <w:szCs w:val="24"/>
    </w:rPr>
  </w:style>
  <w:style w:type="paragraph" w:styleId="ac">
    <w:name w:val="footer"/>
    <w:basedOn w:val="a"/>
    <w:link w:val="ad"/>
    <w:unhideWhenUsed/>
    <w:rsid w:val="007A2E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A2E4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117E8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rsid w:val="008117E8"/>
    <w:rPr>
      <w:b/>
      <w:sz w:val="28"/>
    </w:rPr>
  </w:style>
  <w:style w:type="character" w:customStyle="1" w:styleId="40">
    <w:name w:val="Заголовок 4 Знак"/>
    <w:basedOn w:val="a0"/>
    <w:link w:val="4"/>
    <w:rsid w:val="008117E8"/>
    <w:rPr>
      <w:b/>
      <w:bCs/>
      <w:sz w:val="28"/>
      <w:szCs w:val="28"/>
    </w:rPr>
  </w:style>
  <w:style w:type="paragraph" w:customStyle="1" w:styleId="ConsPlusNonformat">
    <w:name w:val="ConsPlusNonformat"/>
    <w:rsid w:val="00811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117E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117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e">
    <w:name w:val="page number"/>
    <w:basedOn w:val="a0"/>
    <w:rsid w:val="008117E8"/>
  </w:style>
  <w:style w:type="paragraph" w:customStyle="1" w:styleId="ConsNonformat">
    <w:name w:val="ConsNonformat"/>
    <w:rsid w:val="008117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Cell">
    <w:name w:val="ConsPlusCell"/>
    <w:rsid w:val="008117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3"/>
    <w:rsid w:val="00811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basedOn w:val="a"/>
    <w:next w:val="af0"/>
    <w:qFormat/>
    <w:rsid w:val="008117E8"/>
    <w:pPr>
      <w:jc w:val="center"/>
    </w:pPr>
    <w:rPr>
      <w:b/>
      <w:sz w:val="28"/>
      <w:szCs w:val="20"/>
      <w:lang w:val="en-US"/>
    </w:rPr>
  </w:style>
  <w:style w:type="paragraph" w:styleId="af1">
    <w:name w:val="Plain Text"/>
    <w:basedOn w:val="a"/>
    <w:link w:val="af2"/>
    <w:rsid w:val="008117E8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117E8"/>
    <w:rPr>
      <w:rFonts w:ascii="Courier New" w:hAnsi="Courier New" w:cs="Courier New"/>
    </w:rPr>
  </w:style>
  <w:style w:type="paragraph" w:customStyle="1" w:styleId="af3">
    <w:name w:val="Знак"/>
    <w:basedOn w:val="a"/>
    <w:rsid w:val="00811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d9f3">
    <w:name w:val="id9f3"/>
    <w:basedOn w:val="a0"/>
    <w:rsid w:val="008117E8"/>
  </w:style>
  <w:style w:type="paragraph" w:customStyle="1" w:styleId="af4">
    <w:name w:val="Знак Знак Знак Знак"/>
    <w:basedOn w:val="a"/>
    <w:rsid w:val="008117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8117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rsid w:val="008117E8"/>
    <w:rPr>
      <w:color w:val="800080"/>
      <w:u w:val="single"/>
    </w:rPr>
  </w:style>
  <w:style w:type="character" w:customStyle="1" w:styleId="FontStyle13">
    <w:name w:val="Font Style13"/>
    <w:rsid w:val="008117E8"/>
    <w:rPr>
      <w:rFonts w:ascii="Times New Roman" w:hAnsi="Times New Roman" w:cs="Times New Roman"/>
      <w:sz w:val="26"/>
      <w:szCs w:val="26"/>
    </w:rPr>
  </w:style>
  <w:style w:type="table" w:customStyle="1" w:styleId="110">
    <w:name w:val="Сетка таблицы11"/>
    <w:basedOn w:val="a1"/>
    <w:next w:val="a3"/>
    <w:rsid w:val="008117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8117E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next w:val="a"/>
    <w:link w:val="af6"/>
    <w:qFormat/>
    <w:rsid w:val="008117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0"/>
    <w:rsid w:val="008117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9E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v-sal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5F0E-A455-4A3D-8B54-F7138ECB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>SPecialiST RePack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creator>User</dc:creator>
  <cp:lastModifiedBy>КАНЮКОВАА</cp:lastModifiedBy>
  <cp:revision>3</cp:revision>
  <cp:lastPrinted>2020-05-20T04:19:00Z</cp:lastPrinted>
  <dcterms:created xsi:type="dcterms:W3CDTF">2020-05-20T10:54:00Z</dcterms:created>
  <dcterms:modified xsi:type="dcterms:W3CDTF">2020-05-20T11:01:00Z</dcterms:modified>
</cp:coreProperties>
</file>