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9" w:rsidRPr="00272EA3" w:rsidRDefault="00BB2BF5" w:rsidP="009344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934441" w:rsidRPr="00272EA3">
        <w:rPr>
          <w:rFonts w:ascii="Times New Roman" w:hAnsi="Times New Roman" w:cs="Times New Roman"/>
          <w:sz w:val="40"/>
          <w:szCs w:val="40"/>
        </w:rPr>
        <w:t xml:space="preserve">ПАМЯТКА </w:t>
      </w:r>
      <w:r w:rsidR="00134249" w:rsidRPr="00272EA3">
        <w:rPr>
          <w:rFonts w:ascii="Times New Roman" w:hAnsi="Times New Roman" w:cs="Times New Roman"/>
          <w:sz w:val="40"/>
          <w:szCs w:val="40"/>
        </w:rPr>
        <w:t>ДЛЯ НАСЕЛЕНИЯ</w:t>
      </w:r>
    </w:p>
    <w:p w:rsidR="00C44079" w:rsidRPr="00BB2BF5" w:rsidRDefault="00134249" w:rsidP="00134249">
      <w:pPr>
        <w:rPr>
          <w:rFonts w:ascii="Times New Roman" w:hAnsi="Times New Roman" w:cs="Times New Roman"/>
          <w:sz w:val="24"/>
          <w:szCs w:val="24"/>
        </w:rPr>
      </w:pPr>
      <w:r w:rsidRPr="00BB2BF5">
        <w:rPr>
          <w:rFonts w:ascii="Times New Roman" w:hAnsi="Times New Roman" w:cs="Times New Roman"/>
          <w:sz w:val="24"/>
          <w:szCs w:val="24"/>
        </w:rPr>
        <w:t xml:space="preserve">О ДЕЙСТВИЯХ </w:t>
      </w:r>
      <w:r w:rsidR="00934441" w:rsidRPr="00BB2BF5">
        <w:rPr>
          <w:rFonts w:ascii="Times New Roman" w:hAnsi="Times New Roman" w:cs="Times New Roman"/>
          <w:sz w:val="24"/>
          <w:szCs w:val="24"/>
        </w:rPr>
        <w:t xml:space="preserve">В ПЕРИОД РЕЖИМА ПОВЫШЕННОЙ ГОТОВНОСТИ И </w:t>
      </w:r>
      <w:r w:rsidRPr="00BB2BF5">
        <w:rPr>
          <w:rFonts w:ascii="Times New Roman" w:hAnsi="Times New Roman" w:cs="Times New Roman"/>
          <w:sz w:val="24"/>
          <w:szCs w:val="24"/>
        </w:rPr>
        <w:t>ПРИНЯТИИ ДОПОЛНИТЕЛЬНЫХ МЕР ПО ЗАЩИТЕ</w:t>
      </w:r>
      <w:r w:rsidR="00934441" w:rsidRPr="00BB2BF5">
        <w:rPr>
          <w:rFonts w:ascii="Times New Roman" w:hAnsi="Times New Roman" w:cs="Times New Roman"/>
          <w:sz w:val="24"/>
          <w:szCs w:val="24"/>
        </w:rPr>
        <w:t xml:space="preserve"> ОТ КОРОНАВИРУСНОЙ ИНФЕКЦИИ </w:t>
      </w:r>
    </w:p>
    <w:p w:rsidR="00134249" w:rsidRDefault="00272EA3" w:rsidP="00C44079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1653540</wp:posOffset>
                </wp:positionH>
                <wp:positionV relativeFrom="paragraph">
                  <wp:posOffset>31114</wp:posOffset>
                </wp:positionV>
                <wp:extent cx="4410075" cy="71437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249" w:rsidRPr="00BB2BF5" w:rsidRDefault="00134249" w:rsidP="00272E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480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BB2BF5" w:rsidRPr="000A4808">
                              <w:rPr>
                                <w:sz w:val="24"/>
                                <w:szCs w:val="24"/>
                              </w:rPr>
                              <w:t>РАЖДАНАМ СТАРШЕ 65 ЛЕТ НЕОБХОДИМО ОСТАВАТЬСЯ ДОМА. ИЗБЕГАТЬ</w:t>
                            </w:r>
                            <w:r w:rsidR="000A4808">
                              <w:rPr>
                                <w:sz w:val="24"/>
                                <w:szCs w:val="24"/>
                              </w:rPr>
                              <w:t xml:space="preserve"> МЕСТ МАССОВОГО СКОПЛЕНИЯ ЛЮДЕЙ</w:t>
                            </w:r>
                            <w:r w:rsidR="00BB2BF5" w:rsidRPr="00BB2BF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72EA3" w:rsidRPr="00272EA3">
                              <w:rPr>
                                <w:sz w:val="24"/>
                                <w:szCs w:val="24"/>
                              </w:rPr>
                              <w:t>НОСИТЬ</w:t>
                            </w:r>
                            <w:r w:rsidR="00272E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2EA3" w:rsidRPr="00272EA3">
                              <w:rPr>
                                <w:sz w:val="24"/>
                                <w:szCs w:val="24"/>
                              </w:rPr>
                              <w:t>МАСКУ</w:t>
                            </w:r>
                            <w:r w:rsidR="00272EA3">
                              <w:rPr>
                                <w:sz w:val="24"/>
                                <w:szCs w:val="24"/>
                              </w:rPr>
                              <w:t>. ЧАЩЕ МЫТЬ РУКИ.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130.2pt;margin-top:2.45pt;width:347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" fillcolor="white [3201]" strokeweight=".5pt">
                <v:textbox>
                  <w:txbxContent>
                    <w:p w:rsidR="00134249" w:rsidRPr="00BB2BF5" w:rsidRDefault="00134249" w:rsidP="00272E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A4808">
                        <w:rPr>
                          <w:sz w:val="24"/>
                          <w:szCs w:val="24"/>
                        </w:rPr>
                        <w:t>Г</w:t>
                      </w:r>
                      <w:r w:rsidR="00BB2BF5" w:rsidRPr="000A4808">
                        <w:rPr>
                          <w:sz w:val="24"/>
                          <w:szCs w:val="24"/>
                        </w:rPr>
                        <w:t>РАЖДАНАМ СТАРШЕ 65 ЛЕТ НЕОБХОДИМО ОСТАВАТЬСЯ ДОМА. ИЗБЕГАТЬ</w:t>
                      </w:r>
                      <w:r w:rsidR="000A4808">
                        <w:rPr>
                          <w:sz w:val="24"/>
                          <w:szCs w:val="24"/>
                        </w:rPr>
                        <w:t xml:space="preserve"> МЕСТ МАССОВОГО СКОПЛЕНИЯ ЛЮДЕЙ</w:t>
                      </w:r>
                      <w:r w:rsidR="00BB2BF5" w:rsidRPr="00BB2BF5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272EA3" w:rsidRPr="00272EA3">
                        <w:rPr>
                          <w:sz w:val="24"/>
                          <w:szCs w:val="24"/>
                        </w:rPr>
                        <w:t>НОСИТЬ</w:t>
                      </w:r>
                      <w:r w:rsidR="00272E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2EA3" w:rsidRPr="00272EA3">
                        <w:rPr>
                          <w:sz w:val="24"/>
                          <w:szCs w:val="24"/>
                        </w:rPr>
                        <w:t>МАСКУ</w:t>
                      </w:r>
                      <w:r w:rsidR="00272EA3">
                        <w:rPr>
                          <w:sz w:val="24"/>
                          <w:szCs w:val="24"/>
                        </w:rPr>
                        <w:t>. ЧАЩЕ МЫТЬ РУКИ.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1088390</wp:posOffset>
                </wp:positionV>
                <wp:extent cx="4371975" cy="17907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EA3" w:rsidRDefault="00134249" w:rsidP="00272E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4808">
                              <w:rPr>
                                <w:sz w:val="24"/>
                                <w:szCs w:val="24"/>
                              </w:rPr>
                              <w:t xml:space="preserve">КРУГЛОСУТОЧНЫЕ </w:t>
                            </w:r>
                            <w:r w:rsidR="00BB2BF5" w:rsidRPr="000A4808">
                              <w:rPr>
                                <w:sz w:val="24"/>
                                <w:szCs w:val="24"/>
                              </w:rPr>
                              <w:t xml:space="preserve">ТЕЛЕФОНЫ ЭКСТРЕННЫХ </w:t>
                            </w:r>
                            <w:r w:rsidRPr="000A4808">
                              <w:rPr>
                                <w:sz w:val="24"/>
                                <w:szCs w:val="24"/>
                              </w:rPr>
                              <w:t>СЛУЖБ:</w:t>
                            </w:r>
                            <w:r w:rsidR="00272E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808" w:rsidRPr="00272EA3">
                              <w:rPr>
                                <w:b/>
                                <w:sz w:val="24"/>
                                <w:szCs w:val="24"/>
                              </w:rPr>
                              <w:t>112</w:t>
                            </w:r>
                            <w:r w:rsidR="00BB2BF5" w:rsidRPr="000A4808">
                              <w:rPr>
                                <w:sz w:val="24"/>
                                <w:szCs w:val="24"/>
                              </w:rPr>
                              <w:t xml:space="preserve"> ЕДДС </w:t>
                            </w:r>
                            <w:r w:rsidR="00272E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134249" w:rsidRPr="000A4808" w:rsidRDefault="00BB2BF5" w:rsidP="00272E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48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EA3">
                              <w:rPr>
                                <w:b/>
                                <w:sz w:val="24"/>
                                <w:szCs w:val="24"/>
                              </w:rPr>
                              <w:t>5-11-59</w:t>
                            </w:r>
                            <w:r w:rsidRPr="000A4808">
                              <w:rPr>
                                <w:sz w:val="24"/>
                                <w:szCs w:val="24"/>
                              </w:rPr>
                              <w:t xml:space="preserve"> (ПРИЕМНЫЙ ПОКОЙ </w:t>
                            </w:r>
                            <w:r w:rsidR="00272EA3">
                              <w:rPr>
                                <w:sz w:val="24"/>
                                <w:szCs w:val="24"/>
                              </w:rPr>
                              <w:t xml:space="preserve">ВЕРХНЕСАЛДИНСКОЙ </w:t>
                            </w:r>
                            <w:r w:rsidR="00134249" w:rsidRPr="000A4808">
                              <w:rPr>
                                <w:sz w:val="24"/>
                                <w:szCs w:val="24"/>
                              </w:rPr>
                              <w:t>ЦГБ)</w:t>
                            </w:r>
                          </w:p>
                          <w:p w:rsidR="00134249" w:rsidRPr="000A4808" w:rsidRDefault="00BB2BF5" w:rsidP="00272E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4808">
                              <w:rPr>
                                <w:sz w:val="24"/>
                                <w:szCs w:val="24"/>
                              </w:rPr>
                              <w:t xml:space="preserve">В РАБОЧИЕ ДНИ: </w:t>
                            </w:r>
                            <w:r w:rsidRPr="00272EA3">
                              <w:rPr>
                                <w:b/>
                                <w:sz w:val="24"/>
                                <w:szCs w:val="24"/>
                              </w:rPr>
                              <w:t>5-25-08</w:t>
                            </w:r>
                            <w:r w:rsidRPr="000A4808">
                              <w:rPr>
                                <w:sz w:val="24"/>
                                <w:szCs w:val="24"/>
                              </w:rPr>
                              <w:t xml:space="preserve"> (УПРАВ</w:t>
                            </w:r>
                            <w:r w:rsidR="00134249" w:rsidRPr="000A4808">
                              <w:rPr>
                                <w:sz w:val="24"/>
                                <w:szCs w:val="24"/>
                              </w:rPr>
                              <w:t>ЛЕНИЕ СОЦ</w:t>
                            </w:r>
                            <w:r w:rsidRPr="000A4808">
                              <w:rPr>
                                <w:sz w:val="24"/>
                                <w:szCs w:val="24"/>
                              </w:rPr>
                              <w:t>ИАЛ</w:t>
                            </w:r>
                            <w:r w:rsidR="00272EA3"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 w:rsidRPr="000A4808">
                              <w:rPr>
                                <w:sz w:val="24"/>
                                <w:szCs w:val="24"/>
                              </w:rPr>
                              <w:t xml:space="preserve">НОЙ </w:t>
                            </w:r>
                            <w:r w:rsidR="00134249" w:rsidRPr="000A4808">
                              <w:rPr>
                                <w:sz w:val="24"/>
                                <w:szCs w:val="24"/>
                              </w:rPr>
                              <w:t>ПОЛИТИКИ</w:t>
                            </w:r>
                            <w:r w:rsidR="00272EA3">
                              <w:rPr>
                                <w:sz w:val="24"/>
                                <w:szCs w:val="24"/>
                              </w:rPr>
                              <w:t xml:space="preserve"> ПО ВЕРХНЕСАЛДИНСКОМУ РАЙОНУ</w:t>
                            </w:r>
                            <w:r w:rsidR="00134249" w:rsidRPr="000A4808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BB2BF5" w:rsidRPr="000A4808" w:rsidRDefault="00272EA3" w:rsidP="00272E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72EA3">
                              <w:rPr>
                                <w:b/>
                                <w:sz w:val="24"/>
                                <w:szCs w:val="24"/>
                              </w:rPr>
                              <w:t>8 -800-</w:t>
                            </w:r>
                            <w:r w:rsidR="00BB2BF5" w:rsidRPr="00272EA3">
                              <w:rPr>
                                <w:b/>
                                <w:sz w:val="24"/>
                                <w:szCs w:val="24"/>
                              </w:rPr>
                              <w:t>200–01–12</w:t>
                            </w:r>
                            <w:r w:rsidR="00BB2BF5" w:rsidRPr="000A4808">
                              <w:rPr>
                                <w:sz w:val="24"/>
                                <w:szCs w:val="24"/>
                              </w:rPr>
                              <w:t xml:space="preserve"> ЕДИНАЯ БЕСПЛАТНАЯ ГОРЯЧАЯ ЛИНИЯ СТОПКОРОНАВИРУС </w:t>
                            </w:r>
                          </w:p>
                          <w:p w:rsidR="00134249" w:rsidRPr="00BB2BF5" w:rsidRDefault="00134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2BF5" w:rsidRDefault="00BB2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6" o:spid="_x0000_s1027" type="#_x0000_t202" style="position:absolute;margin-left:133.95pt;margin-top:85.7pt;width:344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" fillcolor="white [3201]" strokeweight=".5pt">
                <v:textbox>
                  <w:txbxContent>
                    <w:p w:rsidR="00272EA3" w:rsidRDefault="00134249" w:rsidP="00272E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A4808">
                        <w:rPr>
                          <w:sz w:val="24"/>
                          <w:szCs w:val="24"/>
                        </w:rPr>
                        <w:t xml:space="preserve">КРУГЛОСУТОЧНЫЕ </w:t>
                      </w:r>
                      <w:r w:rsidR="00BB2BF5" w:rsidRPr="000A4808">
                        <w:rPr>
                          <w:sz w:val="24"/>
                          <w:szCs w:val="24"/>
                        </w:rPr>
                        <w:t xml:space="preserve">ТЕЛЕФОНЫ ЭКСТРЕННЫХ </w:t>
                      </w:r>
                      <w:r w:rsidRPr="000A4808">
                        <w:rPr>
                          <w:sz w:val="24"/>
                          <w:szCs w:val="24"/>
                        </w:rPr>
                        <w:t>СЛУЖБ:</w:t>
                      </w:r>
                      <w:r w:rsidR="00272E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4808" w:rsidRPr="00272EA3">
                        <w:rPr>
                          <w:b/>
                          <w:sz w:val="24"/>
                          <w:szCs w:val="24"/>
                        </w:rPr>
                        <w:t>112</w:t>
                      </w:r>
                      <w:r w:rsidR="00BB2BF5" w:rsidRPr="000A4808">
                        <w:rPr>
                          <w:sz w:val="24"/>
                          <w:szCs w:val="24"/>
                        </w:rPr>
                        <w:t xml:space="preserve"> ЕДДС </w:t>
                      </w:r>
                      <w:r w:rsidR="00272EA3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134249" w:rsidRPr="000A4808" w:rsidRDefault="00BB2BF5" w:rsidP="00272E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A480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2EA3">
                        <w:rPr>
                          <w:b/>
                          <w:sz w:val="24"/>
                          <w:szCs w:val="24"/>
                        </w:rPr>
                        <w:t>5-11-59</w:t>
                      </w:r>
                      <w:r w:rsidRPr="000A4808">
                        <w:rPr>
                          <w:sz w:val="24"/>
                          <w:szCs w:val="24"/>
                        </w:rPr>
                        <w:t xml:space="preserve"> (ПРИЕМНЫЙ ПОКОЙ </w:t>
                      </w:r>
                      <w:r w:rsidR="00272EA3">
                        <w:rPr>
                          <w:sz w:val="24"/>
                          <w:szCs w:val="24"/>
                        </w:rPr>
                        <w:t xml:space="preserve">ВЕРХНЕСАЛДИНСКОЙ </w:t>
                      </w:r>
                      <w:r w:rsidR="00134249" w:rsidRPr="000A4808">
                        <w:rPr>
                          <w:sz w:val="24"/>
                          <w:szCs w:val="24"/>
                        </w:rPr>
                        <w:t>ЦГБ)</w:t>
                      </w:r>
                    </w:p>
                    <w:p w:rsidR="00134249" w:rsidRPr="000A4808" w:rsidRDefault="00BB2BF5" w:rsidP="00272E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A4808">
                        <w:rPr>
                          <w:sz w:val="24"/>
                          <w:szCs w:val="24"/>
                        </w:rPr>
                        <w:t xml:space="preserve">В РАБОЧИЕ ДНИ: </w:t>
                      </w:r>
                      <w:r w:rsidRPr="00272EA3">
                        <w:rPr>
                          <w:b/>
                          <w:sz w:val="24"/>
                          <w:szCs w:val="24"/>
                        </w:rPr>
                        <w:t>5-25-08</w:t>
                      </w:r>
                      <w:r w:rsidRPr="000A4808">
                        <w:rPr>
                          <w:sz w:val="24"/>
                          <w:szCs w:val="24"/>
                        </w:rPr>
                        <w:t xml:space="preserve"> (УПРАВ</w:t>
                      </w:r>
                      <w:r w:rsidR="00134249" w:rsidRPr="000A4808">
                        <w:rPr>
                          <w:sz w:val="24"/>
                          <w:szCs w:val="24"/>
                        </w:rPr>
                        <w:t>ЛЕНИЕ СОЦ</w:t>
                      </w:r>
                      <w:r w:rsidRPr="000A4808">
                        <w:rPr>
                          <w:sz w:val="24"/>
                          <w:szCs w:val="24"/>
                        </w:rPr>
                        <w:t>ИАЛ</w:t>
                      </w:r>
                      <w:r w:rsidR="00272EA3">
                        <w:rPr>
                          <w:sz w:val="24"/>
                          <w:szCs w:val="24"/>
                        </w:rPr>
                        <w:t>Ь</w:t>
                      </w:r>
                      <w:r w:rsidRPr="000A4808">
                        <w:rPr>
                          <w:sz w:val="24"/>
                          <w:szCs w:val="24"/>
                        </w:rPr>
                        <w:t xml:space="preserve">НОЙ </w:t>
                      </w:r>
                      <w:r w:rsidR="00134249" w:rsidRPr="000A4808">
                        <w:rPr>
                          <w:sz w:val="24"/>
                          <w:szCs w:val="24"/>
                        </w:rPr>
                        <w:t>ПОЛИТИКИ</w:t>
                      </w:r>
                      <w:r w:rsidR="00272EA3">
                        <w:rPr>
                          <w:sz w:val="24"/>
                          <w:szCs w:val="24"/>
                        </w:rPr>
                        <w:t xml:space="preserve"> ПО ВЕРХНЕСАЛДИНСКОМУ РАЙОНУ</w:t>
                      </w:r>
                      <w:r w:rsidR="00134249" w:rsidRPr="000A4808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:rsidR="00BB2BF5" w:rsidRPr="000A4808" w:rsidRDefault="00272EA3" w:rsidP="00272E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72EA3">
                        <w:rPr>
                          <w:b/>
                          <w:sz w:val="24"/>
                          <w:szCs w:val="24"/>
                        </w:rPr>
                        <w:t>8 -800-</w:t>
                      </w:r>
                      <w:r w:rsidR="00BB2BF5" w:rsidRPr="00272EA3">
                        <w:rPr>
                          <w:b/>
                          <w:sz w:val="24"/>
                          <w:szCs w:val="24"/>
                        </w:rPr>
                        <w:t>200–01–12</w:t>
                      </w:r>
                      <w:r w:rsidR="00BB2BF5" w:rsidRPr="000A4808">
                        <w:rPr>
                          <w:sz w:val="24"/>
                          <w:szCs w:val="24"/>
                        </w:rPr>
                        <w:t xml:space="preserve"> ЕДИНАЯ БЕСПЛАТНАЯ ГОРЯЧАЯ ЛИНИЯ СТОПКОРОНАВИРУС </w:t>
                      </w:r>
                    </w:p>
                    <w:p w:rsidR="00134249" w:rsidRPr="00BB2BF5" w:rsidRDefault="001342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2BF5" w:rsidRDefault="00BB2BF5"/>
                  </w:txbxContent>
                </v:textbox>
              </v:shape>
            </w:pict>
          </mc:Fallback>
        </mc:AlternateContent>
      </w:r>
      <w:r w:rsidR="00EA5671">
        <w:rPr>
          <w:noProof/>
          <w:lang w:eastAsia="ru-RU"/>
        </w:rPr>
        <w:drawing>
          <wp:inline distT="0" distB="0" distL="0" distR="0" wp14:anchorId="32B581EC" wp14:editId="2A4BFB1D">
            <wp:extent cx="1238250" cy="1238250"/>
            <wp:effectExtent l="0" t="0" r="0" b="0"/>
            <wp:docPr id="4" name="Рисунок 4" descr="La Vejez descarga gratuita de png - Iconos de equipo Símbol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Vejez descarga gratuita de png - Iconos de equipo Símbolo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249">
        <w:rPr>
          <w:rFonts w:ascii="Times New Roman" w:hAnsi="Times New Roman" w:cs="Times New Roman"/>
        </w:rPr>
        <w:t xml:space="preserve"> </w:t>
      </w:r>
    </w:p>
    <w:p w:rsidR="00BB2BF5" w:rsidRDefault="00EA5671" w:rsidP="00C44079">
      <w:pPr>
        <w:rPr>
          <w:rFonts w:ascii="Times New Roman" w:hAnsi="Times New Roman" w:cs="Times New Roman"/>
          <w:noProof/>
          <w:lang w:eastAsia="ru-RU"/>
        </w:rPr>
      </w:pPr>
      <w:r w:rsidRPr="00EA56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6" name="Рисунок 6" descr="C:\Users\Макс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кс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249" w:rsidRPr="00134249">
        <w:t xml:space="preserve"> </w:t>
      </w:r>
    </w:p>
    <w:p w:rsidR="00EA5671" w:rsidRDefault="00EA5671" w:rsidP="00C44079">
      <w:pPr>
        <w:rPr>
          <w:rFonts w:ascii="Times New Roman" w:hAnsi="Times New Roman" w:cs="Times New Roman"/>
          <w:noProof/>
          <w:lang w:eastAsia="ru-RU"/>
        </w:rPr>
      </w:pPr>
    </w:p>
    <w:p w:rsidR="00EA5671" w:rsidRDefault="00134249" w:rsidP="00C44079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5715</wp:posOffset>
                </wp:positionV>
                <wp:extent cx="4333875" cy="138112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EA3" w:rsidRDefault="000A4808" w:rsidP="00272E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4808">
                              <w:rPr>
                                <w:sz w:val="24"/>
                                <w:szCs w:val="24"/>
                              </w:rPr>
                              <w:t xml:space="preserve">ИДТИ НА ПОЧТУ НЕ ПРИДЕТСЯ </w:t>
                            </w:r>
                            <w:r w:rsidR="00134249" w:rsidRPr="000A480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0A4808">
                              <w:rPr>
                                <w:sz w:val="24"/>
                                <w:szCs w:val="24"/>
                              </w:rPr>
                              <w:t>ПОЧТАЛЬОН ДОСТАВИТ ПЕНСИИ И ПОСОБИЯ НА ДОМ В УСТАНОВЛЕННЫЙ ДЕНЬ</w:t>
                            </w:r>
                            <w:r w:rsidR="00BB2BF5" w:rsidRPr="000A48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4249" w:rsidRPr="000A4808" w:rsidRDefault="00272EA3" w:rsidP="00272E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ТАКЖЕ </w:t>
                            </w:r>
                            <w:r w:rsidR="000A4808" w:rsidRPr="000A4808">
                              <w:rPr>
                                <w:sz w:val="24"/>
                                <w:szCs w:val="24"/>
                              </w:rPr>
                              <w:t xml:space="preserve">НЕ ВЫХОДЯ ИЗ ДОМА МОЖНО БУДЕТ ПРОИЗВЕСТИ ОПЛАТУ КОММУНАЛЬНЫХ УСЛУГ У ПОЧТАЛЬОНОВ, ОБОРУДОВАННЫХ МОБИЛЬНЫМ ПОЧТОВО-КАССОВЫМ ТЕРМИНАЛОМ.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7" o:spid="_x0000_s1028" type="#_x0000_t202" style="position:absolute;margin-left:140.7pt;margin-top:.45pt;width:341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" fillcolor="white [3201]" strokeweight=".5pt">
                <v:textbox>
                  <w:txbxContent>
                    <w:p w:rsidR="00272EA3" w:rsidRDefault="000A4808" w:rsidP="00272E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A4808">
                        <w:rPr>
                          <w:sz w:val="24"/>
                          <w:szCs w:val="24"/>
                        </w:rPr>
                        <w:t xml:space="preserve">ИДТИ НА ПОЧТУ НЕ ПРИДЕТСЯ </w:t>
                      </w:r>
                      <w:r w:rsidR="00134249" w:rsidRPr="000A4808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0A4808">
                        <w:rPr>
                          <w:sz w:val="24"/>
                          <w:szCs w:val="24"/>
                        </w:rPr>
                        <w:t>ПОЧТАЛЬОН ДОСТАВИТ ПЕНСИИ И ПОСОБИЯ НА ДОМ В УСТАНОВЛЕННЫЙ ДЕНЬ</w:t>
                      </w:r>
                      <w:r w:rsidR="00BB2BF5" w:rsidRPr="000A48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34249" w:rsidRPr="000A4808" w:rsidRDefault="00272EA3" w:rsidP="00272E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ТАКЖЕ </w:t>
                      </w:r>
                      <w:r w:rsidR="000A4808" w:rsidRPr="000A4808">
                        <w:rPr>
                          <w:sz w:val="24"/>
                          <w:szCs w:val="24"/>
                        </w:rPr>
                        <w:t xml:space="preserve">НЕ ВЫХОДЯ ИЗ ДОМА МОЖНО БУДЕТ ПРОИЗВЕСТИ ОПЛАТУ КОММУНАЛЬНЫХ УСЛУГ У ПОЧТАЛЬОНОВ, ОБОРУДОВАННЫХ МОБИЛЬНЫМ ПОЧТОВО-КАССОВЫМ ТЕРМИНАЛОМ. </w:t>
                      </w:r>
                    </w:p>
                  </w:txbxContent>
                </v:textbox>
              </v:shape>
            </w:pict>
          </mc:Fallback>
        </mc:AlternateContent>
      </w:r>
      <w:r w:rsidR="00EA5671">
        <w:rPr>
          <w:noProof/>
          <w:lang w:eastAsia="ru-RU"/>
        </w:rPr>
        <w:drawing>
          <wp:inline distT="0" distB="0" distL="0" distR="0" wp14:anchorId="7962E208" wp14:editId="5B54AD9F">
            <wp:extent cx="1687010" cy="1104900"/>
            <wp:effectExtent l="0" t="0" r="8890" b="0"/>
            <wp:docPr id="8" name="Рисунок 8" descr="Останьтесь дома - Почта России принесет посылку — «Ингушет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аньтесь дома - Почта России принесет посылку — «Ингушети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99" cy="11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8" w:rsidRDefault="000A4808" w:rsidP="00C44079">
      <w:pPr>
        <w:rPr>
          <w:rFonts w:ascii="Times New Roman" w:hAnsi="Times New Roman" w:cs="Times New Roman"/>
        </w:rPr>
      </w:pPr>
    </w:p>
    <w:p w:rsidR="00EA5671" w:rsidRDefault="00134249" w:rsidP="00C44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260350</wp:posOffset>
                </wp:positionV>
                <wp:extent cx="4314825" cy="1495425"/>
                <wp:effectExtent l="0" t="0" r="2857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249" w:rsidRPr="00272EA3" w:rsidRDefault="00BB2BF5" w:rsidP="00272EA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72EA3">
                              <w:rPr>
                                <w:sz w:val="24"/>
                                <w:szCs w:val="24"/>
                              </w:rPr>
                              <w:t xml:space="preserve">ПЕНСИОННЫЙ ФОНД РОССИИ ДО КОНЦА АПРЕЛЯ </w:t>
                            </w:r>
                            <w:r w:rsidR="000A4808" w:rsidRPr="00272EA3">
                              <w:rPr>
                                <w:sz w:val="24"/>
                                <w:szCs w:val="24"/>
                              </w:rPr>
                              <w:t xml:space="preserve">2020 ГОДА </w:t>
                            </w:r>
                            <w:r w:rsidRPr="00272EA3">
                              <w:rPr>
                                <w:sz w:val="24"/>
                                <w:szCs w:val="24"/>
                              </w:rPr>
                              <w:t>ПРЕДОСТАВИТ ЕДИНОВРЕМЕННУЮ ВЫПЛАТУ ВЕТЕРАНАМ К ЮБИЛЕЮ ПОБЕДЫ</w:t>
                            </w:r>
                            <w:r w:rsidR="000A4808" w:rsidRPr="00272EA3">
                              <w:rPr>
                                <w:sz w:val="24"/>
                                <w:szCs w:val="24"/>
                              </w:rPr>
                              <w:t>. СОГЛАСНО УКАЗУ ПРЕЗИДЕНТА, ВЫПЛАТЫ В РАЗМЕРЕ 75 000 РУБЛЕЙ</w:t>
                            </w:r>
                            <w:r w:rsidR="002E05F6"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="000A4808" w:rsidRPr="00272EA3">
                              <w:rPr>
                                <w:sz w:val="24"/>
                                <w:szCs w:val="24"/>
                              </w:rPr>
                              <w:t xml:space="preserve"> 50 000 РУБЛЕЙ ПРЕДОСТАВЛЯЮТСЯ БЕЗЗАЯВИТЕЛЬНО, НА ОСНОВЕ ИМЕЮЩИХСЯ У ПЕНСИОННОГО ФОНДА ДАННЫХ.</w:t>
                            </w:r>
                            <w:r w:rsidRPr="00272E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EA3" w:rsidRPr="00272EA3">
                              <w:rPr>
                                <w:sz w:val="24"/>
                                <w:szCs w:val="24"/>
                              </w:rPr>
                              <w:t>ОБРАЩАТЬСЯ В ПФР НЕ НУЖНО.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18" o:spid="_x0000_s1029" type="#_x0000_t202" style="position:absolute;margin-left:142.2pt;margin-top:20.5pt;width:339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" fillcolor="white [3201]" strokeweight=".5pt">
                <v:textbox>
                  <w:txbxContent>
                    <w:p w:rsidR="00134249" w:rsidRPr="00272EA3" w:rsidRDefault="00BB2BF5" w:rsidP="00272EA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72EA3">
                        <w:rPr>
                          <w:sz w:val="24"/>
                          <w:szCs w:val="24"/>
                        </w:rPr>
                        <w:t xml:space="preserve">ПЕНСИОННЫЙ ФОНД РОССИИ ДО КОНЦА АПРЕЛЯ </w:t>
                      </w:r>
                      <w:r w:rsidR="000A4808" w:rsidRPr="00272EA3">
                        <w:rPr>
                          <w:sz w:val="24"/>
                          <w:szCs w:val="24"/>
                        </w:rPr>
                        <w:t xml:space="preserve">2020 ГОДА </w:t>
                      </w:r>
                      <w:r w:rsidRPr="00272EA3">
                        <w:rPr>
                          <w:sz w:val="24"/>
                          <w:szCs w:val="24"/>
                        </w:rPr>
                        <w:t>ПРЕДОСТАВИТ ЕДИНОВРЕМЕННУЮ ВЫПЛАТУ ВЕТЕРАНАМ К ЮБИЛЕЮ ПОБЕДЫ</w:t>
                      </w:r>
                      <w:r w:rsidR="000A4808" w:rsidRPr="00272EA3">
                        <w:rPr>
                          <w:sz w:val="24"/>
                          <w:szCs w:val="24"/>
                        </w:rPr>
                        <w:t>. СОГЛАСНО УКАЗУ ПРЕЗИДЕНТА, ВЫПЛАТЫ В РАЗМЕРЕ 75 000 РУБЛЕЙ</w:t>
                      </w:r>
                      <w:r w:rsidR="002E05F6"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="000A4808" w:rsidRPr="00272EA3">
                        <w:rPr>
                          <w:sz w:val="24"/>
                          <w:szCs w:val="24"/>
                        </w:rPr>
                        <w:t xml:space="preserve"> 50 000 РУБЛЕЙ ПРЕДОСТАВЛЯЮТСЯ БЕЗЗАЯВИТЕЛЬНО, НА ОСНОВЕ ИМЕЮЩИХСЯ У ПЕНСИОННОГО ФОНДА ДАННЫХ.</w:t>
                      </w:r>
                      <w:r w:rsidRPr="00272E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2EA3" w:rsidRPr="00272EA3">
                        <w:rPr>
                          <w:sz w:val="24"/>
                          <w:szCs w:val="24"/>
                        </w:rPr>
                        <w:t>ОБРАЩАТЬСЯ В ПФР НЕ НУЖНО.</w:t>
                      </w:r>
                    </w:p>
                  </w:txbxContent>
                </v:textbox>
              </v:shape>
            </w:pict>
          </mc:Fallback>
        </mc:AlternateContent>
      </w:r>
      <w:r w:rsidR="00EA5671">
        <w:rPr>
          <w:noProof/>
          <w:lang w:eastAsia="ru-RU"/>
        </w:rPr>
        <mc:AlternateContent>
          <mc:Choice Requires="wps">
            <w:drawing>
              <wp:inline distT="0" distB="0" distL="0" distR="0" wp14:anchorId="0E947F6C" wp14:editId="0842747D">
                <wp:extent cx="304800" cy="304800"/>
                <wp:effectExtent l="0" t="0" r="0" b="0"/>
                <wp:docPr id="1" name="AutoShape 9" descr="https://static.tildacdn.com/tild6162-6563-4335-a563-336462643634/44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4FCE3" id="AutoShape 9" o:spid="_x0000_s1026" alt="https://static.tildacdn.com/tild6162-6563-4335-a563-336462643634/44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1goUoeMCAAAI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EA5671" w:rsidRPr="00EA56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0" cy="1504515"/>
            <wp:effectExtent l="0" t="0" r="0" b="635"/>
            <wp:docPr id="9" name="Рисунок 9" descr="Трафарет 9 мая вечный огонь |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афарет 9 мая вечный огонь | 9 м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93" cy="15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71" w:rsidRDefault="00EA5671" w:rsidP="00C44079">
      <w:pPr>
        <w:rPr>
          <w:rFonts w:ascii="Times New Roman" w:hAnsi="Times New Roman" w:cs="Times New Roman"/>
        </w:rPr>
      </w:pPr>
    </w:p>
    <w:p w:rsidR="00EA5671" w:rsidRDefault="00134249" w:rsidP="00C44079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13334</wp:posOffset>
                </wp:positionV>
                <wp:extent cx="4314825" cy="1228725"/>
                <wp:effectExtent l="0" t="0" r="28575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EA3" w:rsidRDefault="00272E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EA3">
                              <w:rPr>
                                <w:sz w:val="24"/>
                                <w:szCs w:val="24"/>
                              </w:rPr>
                              <w:t xml:space="preserve">ПСИХОЛОГИЧСКУЮ ПОДДЕРЖКУ, ДОСТАВКУ ПРОДУКТОВ И ЛЕКАРСТВ, ВЫНОС МУСОРА ОСУЩЕСТВЛЯЮТ ВОЛОНТЕРСКИЕ ОРГАНИЗАЦИИ ОКРУГА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«САЛДА- ГОРОД ВОЗМОЖНОСТЕЙ</w:t>
                            </w:r>
                            <w:r w:rsidR="00A77267">
                              <w:rPr>
                                <w:sz w:val="24"/>
                                <w:szCs w:val="24"/>
                              </w:rPr>
                              <w:t xml:space="preserve">», «КАПЛЯ </w:t>
                            </w:r>
                            <w:proofErr w:type="gramStart"/>
                            <w:r w:rsidR="00A77267">
                              <w:rPr>
                                <w:sz w:val="24"/>
                                <w:szCs w:val="24"/>
                              </w:rPr>
                              <w:t>ТЕПЛА»</w:t>
                            </w:r>
                            <w:r w:rsidR="00A772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EA3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272EA3">
                              <w:rPr>
                                <w:sz w:val="24"/>
                                <w:szCs w:val="24"/>
                              </w:rPr>
                              <w:t xml:space="preserve"> ИХ ДОБРОВОЛЬНЫЕ ПОМОЩНИКИ.</w:t>
                            </w:r>
                          </w:p>
                          <w:p w:rsidR="00134249" w:rsidRPr="00272EA3" w:rsidRDefault="002E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КООРДИНАТОР: </w:t>
                            </w:r>
                            <w:r w:rsidR="00272EA3" w:rsidRPr="002E05F6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134249" w:rsidRPr="002E05F6">
                              <w:rPr>
                                <w:b/>
                                <w:sz w:val="24"/>
                                <w:szCs w:val="24"/>
                              </w:rPr>
                              <w:t>-950-6495-931</w:t>
                            </w:r>
                            <w:r w:rsidR="00134249" w:rsidRPr="00272EA3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72EA3" w:rsidRPr="00272EA3">
                              <w:rPr>
                                <w:sz w:val="24"/>
                                <w:szCs w:val="24"/>
                              </w:rPr>
                              <w:t>НАТАЛЬЯ</w:t>
                            </w:r>
                            <w:r w:rsidR="00134249" w:rsidRPr="00272EA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2BF5" w:rsidRDefault="00BB2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30" type="#_x0000_t202" style="position:absolute;margin-left:143.7pt;margin-top:1.05pt;width:339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" fillcolor="white [3201]" strokeweight=".5pt">
                <v:textbox>
                  <w:txbxContent>
                    <w:p w:rsidR="00272EA3" w:rsidRDefault="00272EA3">
                      <w:pPr>
                        <w:rPr>
                          <w:sz w:val="24"/>
                          <w:szCs w:val="24"/>
                        </w:rPr>
                      </w:pPr>
                      <w:r w:rsidRPr="00272EA3">
                        <w:rPr>
                          <w:sz w:val="24"/>
                          <w:szCs w:val="24"/>
                        </w:rPr>
                        <w:t xml:space="preserve">ПСИХОЛОГИЧСКУЮ ПОДДЕРЖКУ, ДОСТАВКУ ПРОДУКТОВ И ЛЕКАРСТВ, ВЫНОС МУСОРА ОСУЩЕСТВЛЯЮТ ВОЛОНТЕРСКИЕ ОРГАНИЗАЦИИ ОКРУГА </w:t>
                      </w:r>
                      <w:r>
                        <w:rPr>
                          <w:sz w:val="24"/>
                          <w:szCs w:val="24"/>
                        </w:rPr>
                        <w:t>«САЛДА- ГОРОД ВОЗМОЖНОСТЕЙ</w:t>
                      </w:r>
                      <w:r w:rsidR="00A77267">
                        <w:rPr>
                          <w:sz w:val="24"/>
                          <w:szCs w:val="24"/>
                        </w:rPr>
                        <w:t xml:space="preserve">», «КАПЛЯ </w:t>
                      </w:r>
                      <w:proofErr w:type="gramStart"/>
                      <w:r w:rsidR="00A77267">
                        <w:rPr>
                          <w:sz w:val="24"/>
                          <w:szCs w:val="24"/>
                        </w:rPr>
                        <w:t>ТЕПЛА»</w:t>
                      </w:r>
                      <w:r w:rsidR="00A7726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2EA3">
                        <w:rPr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272EA3">
                        <w:rPr>
                          <w:sz w:val="24"/>
                          <w:szCs w:val="24"/>
                        </w:rPr>
                        <w:t xml:space="preserve"> ИХ ДОБРОВОЛЬНЫЕ ПОМОЩНИКИ.</w:t>
                      </w:r>
                    </w:p>
                    <w:p w:rsidR="00134249" w:rsidRPr="00272EA3" w:rsidRDefault="002E05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КООРДИНАТОР: </w:t>
                      </w:r>
                      <w:r w:rsidR="00272EA3" w:rsidRPr="002E05F6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134249" w:rsidRPr="002E05F6">
                        <w:rPr>
                          <w:b/>
                          <w:sz w:val="24"/>
                          <w:szCs w:val="24"/>
                        </w:rPr>
                        <w:t>-950-6495-931</w:t>
                      </w:r>
                      <w:r w:rsidR="00134249" w:rsidRPr="00272EA3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272EA3" w:rsidRPr="00272EA3">
                        <w:rPr>
                          <w:sz w:val="24"/>
                          <w:szCs w:val="24"/>
                        </w:rPr>
                        <w:t>НАТАЛЬЯ</w:t>
                      </w:r>
                      <w:r w:rsidR="00134249" w:rsidRPr="00272EA3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B2BF5" w:rsidRDefault="00BB2BF5"/>
                  </w:txbxContent>
                </v:textbox>
              </v:shape>
            </w:pict>
          </mc:Fallback>
        </mc:AlternateContent>
      </w:r>
      <w:r w:rsidR="00EA5671">
        <w:rPr>
          <w:noProof/>
          <w:lang w:eastAsia="ru-RU"/>
        </w:rPr>
        <mc:AlternateContent>
          <mc:Choice Requires="wps">
            <w:drawing>
              <wp:inline distT="0" distB="0" distL="0" distR="0" wp14:anchorId="4CA48431" wp14:editId="65FAAF98">
                <wp:extent cx="304800" cy="304800"/>
                <wp:effectExtent l="0" t="0" r="0" b="0"/>
                <wp:docPr id="12" name="AutoShape 12" descr="https://static.tildacdn.com/tild6162-6563-4335-a563-336462643634/44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AA859C" id="AutoShape 12" o:spid="_x0000_s1026" alt="https://static.tildacdn.com/tild6162-6563-4335-a563-336462643634/44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td905QIAAAo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EA5671">
        <w:rPr>
          <w:noProof/>
          <w:lang w:eastAsia="ru-RU"/>
        </w:rPr>
        <w:drawing>
          <wp:inline distT="0" distB="0" distL="0" distR="0" wp14:anchorId="08C1D2C2" wp14:editId="58384356">
            <wp:extent cx="1438275" cy="1438275"/>
            <wp:effectExtent l="0" t="0" r="9525" b="9525"/>
            <wp:docPr id="13" name="Рисунок 13" descr="Стоковые векторные изображения Экологизм - Страница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ковые векторные изображения Экологизм - Страница 2 |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71" w:rsidRPr="00C44079" w:rsidRDefault="00272EA3" w:rsidP="00C44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A77267">
        <w:rPr>
          <w:rFonts w:ascii="Times New Roman" w:hAnsi="Times New Roman" w:cs="Times New Roman"/>
          <w:sz w:val="36"/>
          <w:szCs w:val="36"/>
        </w:rPr>
        <w:t xml:space="preserve">ЗДОРОВЬЯ ВАМ,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2EA3">
        <w:rPr>
          <w:rFonts w:ascii="Times New Roman" w:hAnsi="Times New Roman" w:cs="Times New Roman"/>
          <w:sz w:val="36"/>
          <w:szCs w:val="36"/>
        </w:rPr>
        <w:t>БЕРЕГИТЕ СЕБЯ!</w:t>
      </w:r>
    </w:p>
    <w:sectPr w:rsidR="00EA5671" w:rsidRPr="00C4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A1733"/>
    <w:multiLevelType w:val="hybridMultilevel"/>
    <w:tmpl w:val="1A50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F9"/>
    <w:rsid w:val="000A4808"/>
    <w:rsid w:val="00134249"/>
    <w:rsid w:val="00272EA3"/>
    <w:rsid w:val="00294C9D"/>
    <w:rsid w:val="002E05F6"/>
    <w:rsid w:val="0071039D"/>
    <w:rsid w:val="00934441"/>
    <w:rsid w:val="009D44C0"/>
    <w:rsid w:val="00A03438"/>
    <w:rsid w:val="00A70445"/>
    <w:rsid w:val="00A77267"/>
    <w:rsid w:val="00B61BF9"/>
    <w:rsid w:val="00B9578B"/>
    <w:rsid w:val="00BB2BF5"/>
    <w:rsid w:val="00C44079"/>
    <w:rsid w:val="00DE7D90"/>
    <w:rsid w:val="00E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750F-BE46-48EB-A2E6-148C7FF1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0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0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F567-5CD5-4CB7-83A0-D25ADB3F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ZenBook</cp:lastModifiedBy>
  <cp:revision>2</cp:revision>
  <dcterms:created xsi:type="dcterms:W3CDTF">2020-04-07T03:11:00Z</dcterms:created>
  <dcterms:modified xsi:type="dcterms:W3CDTF">2020-04-07T03:11:00Z</dcterms:modified>
</cp:coreProperties>
</file>