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174"/>
        <w:gridCol w:w="853"/>
        <w:gridCol w:w="4826"/>
      </w:tblGrid>
      <w:tr w:rsidR="00B27C41" w:rsidTr="00B27C41">
        <w:trPr>
          <w:trHeight w:val="964"/>
        </w:trPr>
        <w:tc>
          <w:tcPr>
            <w:tcW w:w="9637" w:type="dxa"/>
            <w:gridSpan w:val="3"/>
          </w:tcPr>
          <w:p w:rsidR="00B27C41" w:rsidRDefault="00B27C41" w:rsidP="00427EA7">
            <w:pPr>
              <w:spacing w:after="0" w:line="240" w:lineRule="auto"/>
              <w:ind w:firstLine="709"/>
              <w:jc w:val="center"/>
            </w:pPr>
            <w:r w:rsidRPr="00870B1E">
              <w:rPr>
                <w:noProof/>
                <w:lang w:eastAsia="ru-RU"/>
              </w:rPr>
              <w:drawing>
                <wp:inline distT="0" distB="0" distL="0" distR="0">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B27C41" w:rsidTr="00B27C41">
        <w:trPr>
          <w:trHeight w:val="1134"/>
        </w:trPr>
        <w:tc>
          <w:tcPr>
            <w:tcW w:w="9637" w:type="dxa"/>
            <w:gridSpan w:val="3"/>
            <w:tcBorders>
              <w:bottom w:val="thinThickSmallGap" w:sz="24" w:space="0" w:color="auto"/>
            </w:tcBorders>
            <w:vAlign w:val="center"/>
          </w:tcPr>
          <w:p w:rsidR="00B27C41" w:rsidRPr="00E62AB6" w:rsidRDefault="00B27C41" w:rsidP="00427EA7">
            <w:pPr>
              <w:spacing w:after="0" w:line="240" w:lineRule="auto"/>
              <w:ind w:firstLine="709"/>
              <w:jc w:val="center"/>
              <w:rPr>
                <w:sz w:val="8"/>
              </w:rPr>
            </w:pPr>
          </w:p>
          <w:p w:rsidR="00B27C41" w:rsidRPr="00387884" w:rsidRDefault="00B27C41" w:rsidP="00427EA7">
            <w:pPr>
              <w:shd w:val="clear" w:color="auto" w:fill="FFFFFF"/>
              <w:tabs>
                <w:tab w:val="left" w:pos="3285"/>
                <w:tab w:val="left" w:pos="3465"/>
              </w:tabs>
              <w:spacing w:after="0" w:line="240" w:lineRule="auto"/>
              <w:ind w:firstLine="709"/>
              <w:jc w:val="center"/>
              <w:outlineLvl w:val="0"/>
              <w:rPr>
                <w:rFonts w:ascii="Times New Roman" w:hAnsi="Times New Roman" w:cs="Times New Roman"/>
                <w:b/>
                <w:color w:val="000000"/>
                <w:spacing w:val="-14"/>
                <w:sz w:val="28"/>
                <w:szCs w:val="28"/>
              </w:rPr>
            </w:pPr>
            <w:r w:rsidRPr="00387884">
              <w:rPr>
                <w:rFonts w:ascii="Times New Roman" w:hAnsi="Times New Roman" w:cs="Times New Roman"/>
                <w:b/>
                <w:color w:val="000000"/>
                <w:spacing w:val="-14"/>
                <w:sz w:val="28"/>
                <w:szCs w:val="28"/>
              </w:rPr>
              <w:t>АДМИНИСТРАЦИЯ</w:t>
            </w:r>
          </w:p>
          <w:p w:rsidR="00B27C41" w:rsidRPr="00387884" w:rsidRDefault="00B27C41" w:rsidP="00427EA7">
            <w:pPr>
              <w:shd w:val="clear" w:color="auto" w:fill="FFFFFF"/>
              <w:spacing w:after="0" w:line="240" w:lineRule="auto"/>
              <w:ind w:firstLine="709"/>
              <w:jc w:val="center"/>
              <w:outlineLvl w:val="0"/>
              <w:rPr>
                <w:rFonts w:ascii="Times New Roman" w:hAnsi="Times New Roman" w:cs="Times New Roman"/>
                <w:b/>
                <w:color w:val="000000"/>
                <w:sz w:val="32"/>
                <w:szCs w:val="32"/>
              </w:rPr>
            </w:pPr>
            <w:r w:rsidRPr="00387884">
              <w:rPr>
                <w:rFonts w:ascii="Times New Roman" w:hAnsi="Times New Roman" w:cs="Times New Roman"/>
                <w:b/>
                <w:color w:val="000000"/>
                <w:spacing w:val="-14"/>
                <w:sz w:val="28"/>
                <w:szCs w:val="28"/>
              </w:rPr>
              <w:t>ВЕРХНЕСАЛДИНСКОГО  ГОРОДСКОГО  ОКРУГА</w:t>
            </w:r>
          </w:p>
          <w:p w:rsidR="00B27C41" w:rsidRPr="00F727BC" w:rsidRDefault="00B27C41" w:rsidP="00427EA7">
            <w:pPr>
              <w:spacing w:after="0" w:line="240" w:lineRule="auto"/>
              <w:ind w:firstLine="709"/>
              <w:jc w:val="center"/>
              <w:rPr>
                <w:b/>
                <w:spacing w:val="60"/>
                <w:sz w:val="36"/>
                <w:szCs w:val="36"/>
              </w:rPr>
            </w:pPr>
            <w:r w:rsidRPr="00387884">
              <w:rPr>
                <w:rFonts w:ascii="Times New Roman" w:hAnsi="Times New Roman" w:cs="Times New Roman"/>
                <w:b/>
                <w:color w:val="000000"/>
                <w:spacing w:val="60"/>
                <w:sz w:val="36"/>
                <w:szCs w:val="36"/>
              </w:rPr>
              <w:t>ПОСТАНОВЛЕНИЕ</w:t>
            </w:r>
          </w:p>
        </w:tc>
      </w:tr>
      <w:tr w:rsidR="00B27C41" w:rsidTr="00B27C41">
        <w:trPr>
          <w:trHeight w:val="567"/>
        </w:trPr>
        <w:tc>
          <w:tcPr>
            <w:tcW w:w="4083" w:type="dxa"/>
            <w:tcBorders>
              <w:top w:val="thinThickSmallGap" w:sz="24" w:space="0" w:color="auto"/>
            </w:tcBorders>
          </w:tcPr>
          <w:p w:rsidR="00B27C41" w:rsidRPr="00E03192" w:rsidRDefault="00B27C41" w:rsidP="00427EA7">
            <w:pPr>
              <w:spacing w:line="240" w:lineRule="auto"/>
              <w:ind w:firstLine="709"/>
              <w:rPr>
                <w:color w:val="000000"/>
                <w:sz w:val="24"/>
              </w:rPr>
            </w:pPr>
          </w:p>
          <w:p w:rsidR="00B27C41" w:rsidRPr="00387884" w:rsidRDefault="00B27C41" w:rsidP="00427EA7">
            <w:pPr>
              <w:spacing w:after="0" w:line="240" w:lineRule="auto"/>
              <w:rPr>
                <w:rFonts w:ascii="Times New Roman" w:hAnsi="Times New Roman" w:cs="Times New Roman"/>
                <w:color w:val="000000"/>
                <w:sz w:val="24"/>
              </w:rPr>
            </w:pPr>
            <w:r w:rsidRPr="00387884">
              <w:rPr>
                <w:rFonts w:ascii="Times New Roman" w:hAnsi="Times New Roman" w:cs="Times New Roman"/>
                <w:color w:val="000000"/>
                <w:sz w:val="24"/>
              </w:rPr>
              <w:t>от_</w:t>
            </w:r>
            <w:r w:rsidR="003267B4" w:rsidRPr="003267B4">
              <w:rPr>
                <w:rFonts w:ascii="Times New Roman" w:hAnsi="Times New Roman" w:cs="Times New Roman"/>
                <w:color w:val="000000"/>
                <w:sz w:val="24"/>
                <w:u w:val="single"/>
              </w:rPr>
              <w:t>03.09.2019</w:t>
            </w:r>
            <w:r w:rsidRPr="00387884">
              <w:rPr>
                <w:rFonts w:ascii="Times New Roman" w:hAnsi="Times New Roman" w:cs="Times New Roman"/>
                <w:color w:val="000000"/>
                <w:sz w:val="24"/>
              </w:rPr>
              <w:t>_ №_</w:t>
            </w:r>
            <w:r w:rsidR="003267B4" w:rsidRPr="003267B4">
              <w:rPr>
                <w:rFonts w:ascii="Times New Roman" w:hAnsi="Times New Roman" w:cs="Times New Roman"/>
                <w:color w:val="000000"/>
                <w:sz w:val="24"/>
                <w:u w:val="single"/>
              </w:rPr>
              <w:t>2535</w:t>
            </w:r>
            <w:r w:rsidRPr="00387884">
              <w:rPr>
                <w:rFonts w:ascii="Times New Roman" w:hAnsi="Times New Roman" w:cs="Times New Roman"/>
                <w:color w:val="000000"/>
                <w:sz w:val="24"/>
              </w:rPr>
              <w:t>_</w:t>
            </w:r>
          </w:p>
          <w:p w:rsidR="00B27C41" w:rsidRPr="00F83819" w:rsidRDefault="00B27C41" w:rsidP="00427EA7">
            <w:pPr>
              <w:spacing w:after="0" w:line="240" w:lineRule="auto"/>
            </w:pPr>
            <w:r w:rsidRPr="00387884">
              <w:rPr>
                <w:rFonts w:ascii="Times New Roman" w:hAnsi="Times New Roman" w:cs="Times New Roman"/>
                <w:color w:val="000000"/>
                <w:sz w:val="24"/>
              </w:rPr>
              <w:t>г. Верхняя Салда</w:t>
            </w:r>
          </w:p>
        </w:tc>
        <w:tc>
          <w:tcPr>
            <w:tcW w:w="834" w:type="dxa"/>
            <w:tcBorders>
              <w:top w:val="thinThickSmallGap" w:sz="24" w:space="0" w:color="auto"/>
            </w:tcBorders>
          </w:tcPr>
          <w:p w:rsidR="00B27C41" w:rsidRPr="00F83819" w:rsidRDefault="00B27C41" w:rsidP="00427EA7">
            <w:pPr>
              <w:spacing w:line="240" w:lineRule="auto"/>
              <w:ind w:firstLine="709"/>
            </w:pPr>
          </w:p>
        </w:tc>
        <w:tc>
          <w:tcPr>
            <w:tcW w:w="4720" w:type="dxa"/>
            <w:tcBorders>
              <w:top w:val="thinThickSmallGap" w:sz="24" w:space="0" w:color="auto"/>
            </w:tcBorders>
          </w:tcPr>
          <w:p w:rsidR="00B27C41" w:rsidRPr="00F83819" w:rsidRDefault="00B27C41" w:rsidP="00427EA7">
            <w:pPr>
              <w:pStyle w:val="15-"/>
              <w:ind w:firstLine="709"/>
              <w:rPr>
                <w:sz w:val="20"/>
              </w:rPr>
            </w:pPr>
            <w:r w:rsidRPr="00117968">
              <w:t xml:space="preserve"> </w:t>
            </w:r>
          </w:p>
        </w:tc>
      </w:tr>
    </w:tbl>
    <w:p w:rsidR="00586ADD" w:rsidRDefault="00586ADD" w:rsidP="00427EA7">
      <w:pPr>
        <w:pStyle w:val="ConsPlusTitle"/>
        <w:ind w:firstLine="709"/>
        <w:jc w:val="center"/>
        <w:rPr>
          <w:rFonts w:ascii="Times New Roman" w:hAnsi="Times New Roman" w:cs="Times New Roman"/>
          <w:sz w:val="28"/>
          <w:szCs w:val="28"/>
        </w:rPr>
      </w:pPr>
    </w:p>
    <w:p w:rsidR="00586ADD" w:rsidRPr="00524A52" w:rsidRDefault="00586ADD" w:rsidP="00427EA7">
      <w:pPr>
        <w:pStyle w:val="ConsPlusTitle"/>
        <w:ind w:firstLine="709"/>
        <w:jc w:val="center"/>
        <w:rPr>
          <w:rFonts w:ascii="Times New Roman" w:hAnsi="Times New Roman" w:cs="Times New Roman"/>
          <w:sz w:val="28"/>
          <w:szCs w:val="28"/>
        </w:rPr>
      </w:pPr>
    </w:p>
    <w:p w:rsidR="00586ADD" w:rsidRPr="00604CAD" w:rsidRDefault="00586ADD" w:rsidP="003E3E90">
      <w:pPr>
        <w:pStyle w:val="ConsPlusTitle"/>
        <w:jc w:val="center"/>
        <w:rPr>
          <w:rFonts w:ascii="Times New Roman" w:hAnsi="Times New Roman" w:cs="Times New Roman"/>
          <w:i/>
          <w:sz w:val="28"/>
          <w:szCs w:val="28"/>
        </w:rPr>
      </w:pPr>
      <w:r w:rsidRPr="00604CAD">
        <w:rPr>
          <w:rFonts w:ascii="Times New Roman" w:hAnsi="Times New Roman" w:cs="Times New Roman"/>
          <w:i/>
          <w:sz w:val="28"/>
          <w:szCs w:val="28"/>
        </w:rPr>
        <w:t>Об утвержден</w:t>
      </w:r>
      <w:r w:rsidR="00604CAD" w:rsidRPr="00604CAD">
        <w:rPr>
          <w:rFonts w:ascii="Times New Roman" w:hAnsi="Times New Roman" w:cs="Times New Roman"/>
          <w:i/>
          <w:sz w:val="28"/>
          <w:szCs w:val="28"/>
        </w:rPr>
        <w:t xml:space="preserve">ии административного регламента </w:t>
      </w:r>
      <w:r w:rsidRPr="00604CAD">
        <w:rPr>
          <w:rFonts w:ascii="Times New Roman" w:hAnsi="Times New Roman" w:cs="Times New Roman"/>
          <w:i/>
          <w:sz w:val="28"/>
          <w:szCs w:val="28"/>
        </w:rPr>
        <w:t xml:space="preserve">предоставления муниципальной услуги </w:t>
      </w:r>
      <w:r w:rsidR="00B2153D">
        <w:rPr>
          <w:rFonts w:ascii="Times New Roman" w:hAnsi="Times New Roman" w:cs="Times New Roman"/>
          <w:i/>
          <w:sz w:val="28"/>
          <w:szCs w:val="28"/>
        </w:rPr>
        <w:t>«</w:t>
      </w:r>
      <w:r w:rsidRPr="00604CAD">
        <w:rPr>
          <w:rFonts w:ascii="Times New Roman" w:hAnsi="Times New Roman" w:cs="Times New Roman"/>
          <w:i/>
          <w:sz w:val="28"/>
          <w:szCs w:val="28"/>
        </w:rPr>
        <w:t>Выдача разрешений на установку и эксплуатацию рекламных конструкций, аннулирование таких разрешений</w:t>
      </w:r>
      <w:r w:rsidR="00B2153D">
        <w:rPr>
          <w:rFonts w:ascii="Times New Roman" w:hAnsi="Times New Roman" w:cs="Times New Roman"/>
          <w:i/>
          <w:sz w:val="28"/>
          <w:szCs w:val="28"/>
        </w:rPr>
        <w:t>»</w:t>
      </w:r>
    </w:p>
    <w:p w:rsidR="00586ADD" w:rsidRDefault="00586ADD" w:rsidP="00427EA7">
      <w:pPr>
        <w:pStyle w:val="ConsPlusNormal"/>
        <w:ind w:firstLine="709"/>
        <w:jc w:val="both"/>
        <w:rPr>
          <w:rFonts w:ascii="Times New Roman" w:hAnsi="Times New Roman" w:cs="Times New Roman"/>
          <w:sz w:val="28"/>
          <w:szCs w:val="28"/>
        </w:rPr>
      </w:pPr>
    </w:p>
    <w:p w:rsidR="00B27C41" w:rsidRPr="00604CAD" w:rsidRDefault="00B27C41" w:rsidP="00427EA7">
      <w:pPr>
        <w:pStyle w:val="ConsPlusNormal"/>
        <w:ind w:firstLine="709"/>
        <w:jc w:val="both"/>
        <w:rPr>
          <w:rFonts w:ascii="Times New Roman" w:hAnsi="Times New Roman" w:cs="Times New Roman"/>
          <w:sz w:val="28"/>
          <w:szCs w:val="28"/>
        </w:rPr>
      </w:pPr>
    </w:p>
    <w:p w:rsidR="00586ADD" w:rsidRPr="00604CAD" w:rsidRDefault="00D77EBB"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w:t>
      </w:r>
      <w:r w:rsidR="00586ADD" w:rsidRPr="00604CAD">
        <w:rPr>
          <w:rFonts w:ascii="Times New Roman" w:hAnsi="Times New Roman" w:cs="Times New Roman"/>
          <w:sz w:val="28"/>
          <w:szCs w:val="28"/>
        </w:rPr>
        <w:t>едеральными законами от 06</w:t>
      </w:r>
      <w:r w:rsidR="00B2153D">
        <w:rPr>
          <w:rFonts w:ascii="Times New Roman" w:hAnsi="Times New Roman" w:cs="Times New Roman"/>
          <w:sz w:val="28"/>
          <w:szCs w:val="28"/>
        </w:rPr>
        <w:t xml:space="preserve"> октября </w:t>
      </w:r>
      <w:r w:rsidR="00586ADD" w:rsidRPr="00604CAD">
        <w:rPr>
          <w:rFonts w:ascii="Times New Roman" w:hAnsi="Times New Roman" w:cs="Times New Roman"/>
          <w:sz w:val="28"/>
          <w:szCs w:val="28"/>
        </w:rPr>
        <w:t>2003 № 131-ФЗ «Об общих принципах организации местного самоуправления в Российской Федерации»,</w:t>
      </w:r>
      <w:r w:rsidR="00E53EA2" w:rsidRPr="00604CAD">
        <w:rPr>
          <w:rFonts w:ascii="Times New Roman" w:hAnsi="Times New Roman" w:cs="Times New Roman"/>
          <w:sz w:val="28"/>
          <w:szCs w:val="28"/>
        </w:rPr>
        <w:t xml:space="preserve"> Федеральным законом от 13</w:t>
      </w:r>
      <w:r w:rsidR="003E3E90">
        <w:rPr>
          <w:rFonts w:ascii="Times New Roman" w:hAnsi="Times New Roman" w:cs="Times New Roman"/>
          <w:sz w:val="28"/>
          <w:szCs w:val="28"/>
        </w:rPr>
        <w:t xml:space="preserve"> марта </w:t>
      </w:r>
      <w:r w:rsidR="00E53EA2" w:rsidRPr="00604CAD">
        <w:rPr>
          <w:rFonts w:ascii="Times New Roman" w:hAnsi="Times New Roman" w:cs="Times New Roman"/>
          <w:sz w:val="28"/>
          <w:szCs w:val="28"/>
        </w:rPr>
        <w:t xml:space="preserve">2006 </w:t>
      </w:r>
      <w:r w:rsidR="003E3E90">
        <w:rPr>
          <w:rFonts w:ascii="Times New Roman" w:hAnsi="Times New Roman" w:cs="Times New Roman"/>
          <w:sz w:val="28"/>
          <w:szCs w:val="28"/>
        </w:rPr>
        <w:t xml:space="preserve">года </w:t>
      </w:r>
      <w:r w:rsidR="00E53EA2" w:rsidRPr="00604CAD">
        <w:rPr>
          <w:rFonts w:ascii="Times New Roman" w:hAnsi="Times New Roman" w:cs="Times New Roman"/>
          <w:sz w:val="28"/>
          <w:szCs w:val="28"/>
        </w:rPr>
        <w:t xml:space="preserve">№ 38-ФЗ </w:t>
      </w:r>
      <w:r w:rsidR="00D80C5E">
        <w:rPr>
          <w:rFonts w:ascii="Times New Roman" w:hAnsi="Times New Roman" w:cs="Times New Roman"/>
          <w:sz w:val="28"/>
          <w:szCs w:val="28"/>
        </w:rPr>
        <w:t xml:space="preserve">                            </w:t>
      </w:r>
      <w:r w:rsidR="00E53EA2" w:rsidRPr="00604CAD">
        <w:rPr>
          <w:rFonts w:ascii="Times New Roman" w:hAnsi="Times New Roman" w:cs="Times New Roman"/>
          <w:sz w:val="28"/>
          <w:szCs w:val="28"/>
        </w:rPr>
        <w:t>(</w:t>
      </w:r>
      <w:r w:rsidR="003E3E90">
        <w:rPr>
          <w:rFonts w:ascii="Times New Roman" w:hAnsi="Times New Roman" w:cs="Times New Roman"/>
          <w:sz w:val="28"/>
          <w:szCs w:val="28"/>
        </w:rPr>
        <w:t xml:space="preserve">в </w:t>
      </w:r>
      <w:r w:rsidR="00D80C5E">
        <w:rPr>
          <w:rFonts w:ascii="Times New Roman" w:hAnsi="Times New Roman" w:cs="Times New Roman"/>
          <w:sz w:val="28"/>
          <w:szCs w:val="28"/>
        </w:rPr>
        <w:t xml:space="preserve">редакции </w:t>
      </w:r>
      <w:r w:rsidR="00E53EA2" w:rsidRPr="00604CAD">
        <w:rPr>
          <w:rFonts w:ascii="Times New Roman" w:hAnsi="Times New Roman" w:cs="Times New Roman"/>
          <w:sz w:val="28"/>
          <w:szCs w:val="28"/>
        </w:rPr>
        <w:t>от 01.05.2019) «О рекламе»,</w:t>
      </w:r>
      <w:r w:rsidR="00586ADD" w:rsidRPr="00604CAD">
        <w:rPr>
          <w:rFonts w:ascii="Times New Roman" w:hAnsi="Times New Roman" w:cs="Times New Roman"/>
          <w:sz w:val="28"/>
          <w:szCs w:val="28"/>
        </w:rPr>
        <w:t xml:space="preserve"> постановлением администрации Верхнесалдинского городского округа от 23.05.2019  № 1696 «О разработке </w:t>
      </w:r>
      <w:r w:rsidR="008C5761">
        <w:rPr>
          <w:rFonts w:ascii="Times New Roman" w:hAnsi="Times New Roman" w:cs="Times New Roman"/>
          <w:sz w:val="28"/>
          <w:szCs w:val="28"/>
        </w:rPr>
        <w:t xml:space="preserve">                     </w:t>
      </w:r>
      <w:r w:rsidR="00586ADD" w:rsidRPr="00604CAD">
        <w:rPr>
          <w:rFonts w:ascii="Times New Roman" w:hAnsi="Times New Roman" w:cs="Times New Roman"/>
          <w:sz w:val="28"/>
          <w:szCs w:val="28"/>
        </w:rPr>
        <w:t>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Верхнесалдинского городского округа,</w:t>
      </w:r>
    </w:p>
    <w:p w:rsidR="00586ADD" w:rsidRPr="00604CAD" w:rsidRDefault="00586ADD" w:rsidP="00336BD4">
      <w:pPr>
        <w:pStyle w:val="ConsPlusNormal"/>
        <w:jc w:val="both"/>
        <w:rPr>
          <w:rFonts w:ascii="Times New Roman" w:hAnsi="Times New Roman" w:cs="Times New Roman"/>
          <w:b/>
          <w:sz w:val="28"/>
          <w:szCs w:val="28"/>
        </w:rPr>
      </w:pPr>
      <w:r w:rsidRPr="00604CAD">
        <w:rPr>
          <w:rFonts w:ascii="Times New Roman" w:hAnsi="Times New Roman" w:cs="Times New Roman"/>
          <w:b/>
          <w:sz w:val="28"/>
          <w:szCs w:val="28"/>
        </w:rPr>
        <w:t>ПОСТАНОВЛЯЮ:</w:t>
      </w:r>
    </w:p>
    <w:p w:rsidR="00586ADD" w:rsidRPr="00604CAD" w:rsidRDefault="001D3E73" w:rsidP="00427EA7">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1. </w:t>
      </w:r>
      <w:r w:rsidR="00586ADD" w:rsidRPr="00604CAD">
        <w:rPr>
          <w:rFonts w:ascii="Times New Roman" w:hAnsi="Times New Roman" w:cs="Times New Roman"/>
          <w:sz w:val="28"/>
          <w:szCs w:val="28"/>
        </w:rPr>
        <w:t>Утвердить административный регламент предоставлени</w:t>
      </w:r>
      <w:r w:rsidR="008B4664">
        <w:rPr>
          <w:rFonts w:ascii="Times New Roman" w:hAnsi="Times New Roman" w:cs="Times New Roman"/>
          <w:sz w:val="28"/>
          <w:szCs w:val="28"/>
        </w:rPr>
        <w:t>я</w:t>
      </w:r>
      <w:r w:rsidR="00586ADD" w:rsidRPr="00604CAD">
        <w:rPr>
          <w:rFonts w:ascii="Times New Roman" w:hAnsi="Times New Roman" w:cs="Times New Roman"/>
          <w:sz w:val="28"/>
          <w:szCs w:val="28"/>
        </w:rPr>
        <w:t xml:space="preserve"> муниципальной услуги «Выдача разрешений на установку и эксплуатацию рекламных конструкций, аннулирование таких разрешений» (прилагается). </w:t>
      </w:r>
    </w:p>
    <w:p w:rsidR="00586ADD" w:rsidRPr="00604CAD" w:rsidRDefault="00586ADD" w:rsidP="00427EA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4CAD">
        <w:rPr>
          <w:rFonts w:ascii="Times New Roman" w:eastAsia="Times New Roman" w:hAnsi="Times New Roman" w:cs="Times New Roman"/>
          <w:sz w:val="28"/>
          <w:szCs w:val="28"/>
          <w:lang w:eastAsia="ru-RU"/>
        </w:rPr>
        <w:t xml:space="preserve">2. 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hyperlink r:id="rId9" w:history="1">
        <w:r w:rsidRPr="00604CAD">
          <w:rPr>
            <w:rFonts w:ascii="Times New Roman" w:eastAsia="Times New Roman" w:hAnsi="Times New Roman" w:cs="Times New Roman"/>
            <w:sz w:val="28"/>
            <w:szCs w:val="28"/>
            <w:u w:val="single"/>
            <w:lang w:val="en-US" w:eastAsia="ru-RU"/>
          </w:rPr>
          <w:t>http</w:t>
        </w:r>
        <w:r w:rsidRPr="00604CAD">
          <w:rPr>
            <w:rFonts w:ascii="Times New Roman" w:eastAsia="Times New Roman" w:hAnsi="Times New Roman" w:cs="Times New Roman"/>
            <w:sz w:val="28"/>
            <w:szCs w:val="28"/>
            <w:u w:val="single"/>
            <w:lang w:eastAsia="ru-RU"/>
          </w:rPr>
          <w:t>://</w:t>
        </w:r>
        <w:r w:rsidRPr="00604CAD">
          <w:rPr>
            <w:rFonts w:ascii="Times New Roman" w:eastAsia="Times New Roman" w:hAnsi="Times New Roman" w:cs="Times New Roman"/>
            <w:sz w:val="28"/>
            <w:szCs w:val="28"/>
            <w:u w:val="single"/>
            <w:lang w:val="en-US" w:eastAsia="ru-RU"/>
          </w:rPr>
          <w:t>www</w:t>
        </w:r>
        <w:r w:rsidRPr="00604CAD">
          <w:rPr>
            <w:rFonts w:ascii="Times New Roman" w:eastAsia="Times New Roman" w:hAnsi="Times New Roman" w:cs="Times New Roman"/>
            <w:sz w:val="28"/>
            <w:szCs w:val="28"/>
            <w:u w:val="single"/>
            <w:lang w:eastAsia="ru-RU"/>
          </w:rPr>
          <w:t>.</w:t>
        </w:r>
        <w:r w:rsidRPr="00604CAD">
          <w:rPr>
            <w:rFonts w:ascii="Times New Roman" w:eastAsia="Times New Roman" w:hAnsi="Times New Roman" w:cs="Times New Roman"/>
            <w:sz w:val="28"/>
            <w:szCs w:val="28"/>
            <w:u w:val="single"/>
            <w:lang w:val="en-US" w:eastAsia="ru-RU"/>
          </w:rPr>
          <w:t>v</w:t>
        </w:r>
        <w:r w:rsidRPr="00604CAD">
          <w:rPr>
            <w:rFonts w:ascii="Times New Roman" w:eastAsia="Times New Roman" w:hAnsi="Times New Roman" w:cs="Times New Roman"/>
            <w:sz w:val="28"/>
            <w:szCs w:val="28"/>
            <w:u w:val="single"/>
            <w:lang w:eastAsia="ru-RU"/>
          </w:rPr>
          <w:t>-</w:t>
        </w:r>
        <w:r w:rsidRPr="00604CAD">
          <w:rPr>
            <w:rFonts w:ascii="Times New Roman" w:eastAsia="Times New Roman" w:hAnsi="Times New Roman" w:cs="Times New Roman"/>
            <w:sz w:val="28"/>
            <w:szCs w:val="28"/>
            <w:u w:val="single"/>
            <w:lang w:val="en-US" w:eastAsia="ru-RU"/>
          </w:rPr>
          <w:t>salda</w:t>
        </w:r>
        <w:r w:rsidRPr="00604CAD">
          <w:rPr>
            <w:rFonts w:ascii="Times New Roman" w:eastAsia="Times New Roman" w:hAnsi="Times New Roman" w:cs="Times New Roman"/>
            <w:sz w:val="28"/>
            <w:szCs w:val="28"/>
            <w:u w:val="single"/>
            <w:lang w:eastAsia="ru-RU"/>
          </w:rPr>
          <w:t>.</w:t>
        </w:r>
        <w:r w:rsidRPr="00604CAD">
          <w:rPr>
            <w:rFonts w:ascii="Times New Roman" w:eastAsia="Times New Roman" w:hAnsi="Times New Roman" w:cs="Times New Roman"/>
            <w:sz w:val="28"/>
            <w:szCs w:val="28"/>
            <w:u w:val="single"/>
            <w:lang w:val="en-US" w:eastAsia="ru-RU"/>
          </w:rPr>
          <w:t>ru</w:t>
        </w:r>
      </w:hyperlink>
      <w:r w:rsidRPr="00604CAD">
        <w:rPr>
          <w:rFonts w:ascii="Times New Roman" w:eastAsia="Times New Roman" w:hAnsi="Times New Roman" w:cs="Times New Roman"/>
          <w:sz w:val="28"/>
          <w:szCs w:val="28"/>
          <w:lang w:eastAsia="ru-RU"/>
        </w:rPr>
        <w:t>.</w:t>
      </w:r>
    </w:p>
    <w:p w:rsidR="00586ADD" w:rsidRPr="00604CAD" w:rsidRDefault="00586ADD" w:rsidP="00427EA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4CAD">
        <w:rPr>
          <w:rFonts w:ascii="Times New Roman" w:eastAsia="Times New Roman" w:hAnsi="Times New Roman" w:cs="Times New Roman"/>
          <w:sz w:val="28"/>
          <w:szCs w:val="28"/>
          <w:lang w:eastAsia="ru-RU"/>
        </w:rPr>
        <w:t>3.</w:t>
      </w:r>
      <w:r w:rsidR="001D3E73">
        <w:rPr>
          <w:rFonts w:ascii="Times New Roman" w:eastAsia="Times New Roman" w:hAnsi="Times New Roman" w:cs="Times New Roman"/>
          <w:sz w:val="28"/>
          <w:szCs w:val="28"/>
          <w:lang w:eastAsia="ru-RU"/>
        </w:rPr>
        <w:t> </w:t>
      </w:r>
      <w:r w:rsidRPr="00604CAD">
        <w:rPr>
          <w:rFonts w:ascii="Times New Roman" w:eastAsia="Times New Roman" w:hAnsi="Times New Roman" w:cs="Times New Roman"/>
          <w:sz w:val="28"/>
          <w:szCs w:val="28"/>
          <w:lang w:eastAsia="ru-RU"/>
        </w:rPr>
        <w:t xml:space="preserve">Настоящее постановление вступает в силу с момента </w:t>
      </w:r>
      <w:r w:rsidR="008C5761">
        <w:rPr>
          <w:rFonts w:ascii="Times New Roman" w:eastAsia="Times New Roman" w:hAnsi="Times New Roman" w:cs="Times New Roman"/>
          <w:sz w:val="28"/>
          <w:szCs w:val="28"/>
          <w:lang w:eastAsia="ru-RU"/>
        </w:rPr>
        <w:t xml:space="preserve">                                                       </w:t>
      </w:r>
      <w:r w:rsidRPr="00604CAD">
        <w:rPr>
          <w:rFonts w:ascii="Times New Roman" w:eastAsia="Times New Roman" w:hAnsi="Times New Roman" w:cs="Times New Roman"/>
          <w:sz w:val="28"/>
          <w:szCs w:val="28"/>
          <w:lang w:eastAsia="ru-RU"/>
        </w:rPr>
        <w:t>его опубликования.</w:t>
      </w:r>
    </w:p>
    <w:p w:rsidR="00586ADD" w:rsidRPr="00604CAD" w:rsidRDefault="00586ADD" w:rsidP="00427EA7">
      <w:pPr>
        <w:spacing w:after="0" w:line="240" w:lineRule="auto"/>
        <w:ind w:firstLine="709"/>
        <w:jc w:val="both"/>
        <w:rPr>
          <w:rFonts w:ascii="Times New Roman" w:eastAsia="Times New Roman" w:hAnsi="Times New Roman" w:cs="Times New Roman"/>
          <w:sz w:val="28"/>
          <w:szCs w:val="28"/>
          <w:lang w:eastAsia="x-none"/>
        </w:rPr>
      </w:pPr>
      <w:r w:rsidRPr="00604CAD">
        <w:rPr>
          <w:rFonts w:ascii="Times New Roman" w:eastAsia="Times New Roman" w:hAnsi="Times New Roman" w:cs="Times New Roman"/>
          <w:sz w:val="28"/>
          <w:szCs w:val="28"/>
          <w:lang w:val="x-none" w:eastAsia="x-none"/>
        </w:rPr>
        <w:t>4.</w:t>
      </w:r>
      <w:r w:rsidR="001D3E73">
        <w:rPr>
          <w:rFonts w:ascii="Times New Roman" w:eastAsia="Times New Roman" w:hAnsi="Times New Roman" w:cs="Times New Roman"/>
          <w:sz w:val="28"/>
          <w:szCs w:val="28"/>
          <w:lang w:eastAsia="x-none"/>
        </w:rPr>
        <w:t> </w:t>
      </w:r>
      <w:r w:rsidRPr="00604CAD">
        <w:rPr>
          <w:rFonts w:ascii="Times New Roman" w:eastAsia="Times New Roman" w:hAnsi="Times New Roman" w:cs="Times New Roman"/>
          <w:sz w:val="28"/>
          <w:szCs w:val="28"/>
          <w:lang w:val="x-none" w:eastAsia="x-none"/>
        </w:rPr>
        <w:t xml:space="preserve">Контроль за </w:t>
      </w:r>
      <w:r w:rsidR="008B4664">
        <w:rPr>
          <w:rFonts w:ascii="Times New Roman" w:eastAsia="Times New Roman" w:hAnsi="Times New Roman" w:cs="Times New Roman"/>
          <w:sz w:val="28"/>
          <w:szCs w:val="28"/>
          <w:lang w:eastAsia="x-none"/>
        </w:rPr>
        <w:t>ис</w:t>
      </w:r>
      <w:r w:rsidRPr="00604CAD">
        <w:rPr>
          <w:rFonts w:ascii="Times New Roman" w:eastAsia="Times New Roman" w:hAnsi="Times New Roman" w:cs="Times New Roman"/>
          <w:sz w:val="28"/>
          <w:szCs w:val="28"/>
          <w:lang w:val="x-none" w:eastAsia="x-none"/>
        </w:rPr>
        <w:t>полнением нас</w:t>
      </w:r>
      <w:r w:rsidR="00336BD4">
        <w:rPr>
          <w:rFonts w:ascii="Times New Roman" w:eastAsia="Times New Roman" w:hAnsi="Times New Roman" w:cs="Times New Roman"/>
          <w:sz w:val="28"/>
          <w:szCs w:val="28"/>
          <w:lang w:val="x-none" w:eastAsia="x-none"/>
        </w:rPr>
        <w:t xml:space="preserve">тоящего постановления возложить </w:t>
      </w:r>
      <w:r w:rsidRPr="00604CAD">
        <w:rPr>
          <w:rFonts w:ascii="Times New Roman" w:eastAsia="Times New Roman" w:hAnsi="Times New Roman" w:cs="Times New Roman"/>
          <w:sz w:val="28"/>
          <w:szCs w:val="28"/>
          <w:lang w:val="x-none" w:eastAsia="x-none"/>
        </w:rPr>
        <w:t xml:space="preserve">на </w:t>
      </w:r>
      <w:r w:rsidRPr="00604CAD">
        <w:rPr>
          <w:rFonts w:ascii="Times New Roman" w:eastAsia="Times New Roman" w:hAnsi="Times New Roman" w:cs="Times New Roman"/>
          <w:sz w:val="28"/>
          <w:szCs w:val="28"/>
          <w:lang w:eastAsia="x-none"/>
        </w:rPr>
        <w:t>начальника Управления архитектуры, градостроительства и землепользования      администрации городского округа Н.С. Зыкова.</w:t>
      </w:r>
    </w:p>
    <w:p w:rsidR="00586ADD" w:rsidRPr="00604CAD" w:rsidRDefault="00586ADD" w:rsidP="00427EA7">
      <w:pPr>
        <w:spacing w:after="0" w:line="240" w:lineRule="auto"/>
        <w:ind w:firstLine="709"/>
        <w:jc w:val="both"/>
        <w:rPr>
          <w:rFonts w:ascii="Times New Roman" w:eastAsia="Times New Roman" w:hAnsi="Times New Roman" w:cs="Times New Roman"/>
          <w:sz w:val="28"/>
          <w:szCs w:val="28"/>
          <w:lang w:eastAsia="x-none"/>
        </w:rPr>
      </w:pPr>
    </w:p>
    <w:p w:rsidR="00586ADD" w:rsidRPr="00604CAD" w:rsidRDefault="00586ADD" w:rsidP="00427EA7">
      <w:pPr>
        <w:spacing w:after="0" w:line="240" w:lineRule="auto"/>
        <w:ind w:firstLine="709"/>
        <w:jc w:val="both"/>
        <w:rPr>
          <w:rFonts w:ascii="Times New Roman" w:eastAsia="Times New Roman" w:hAnsi="Times New Roman" w:cs="Times New Roman"/>
          <w:sz w:val="28"/>
          <w:szCs w:val="28"/>
          <w:lang w:eastAsia="x-none"/>
        </w:rPr>
      </w:pPr>
    </w:p>
    <w:p w:rsidR="00586ADD" w:rsidRPr="00604CAD" w:rsidRDefault="00586ADD" w:rsidP="00427EA7">
      <w:pPr>
        <w:pStyle w:val="ConsPlusNormal"/>
        <w:ind w:firstLine="709"/>
        <w:rPr>
          <w:rFonts w:ascii="Times New Roman" w:hAnsi="Times New Roman" w:cs="Times New Roman"/>
          <w:sz w:val="28"/>
          <w:szCs w:val="28"/>
        </w:rPr>
      </w:pPr>
    </w:p>
    <w:p w:rsidR="00586ADD" w:rsidRPr="00604CAD" w:rsidRDefault="00586ADD" w:rsidP="00427EA7">
      <w:pPr>
        <w:pStyle w:val="ConsPlusNormal"/>
        <w:ind w:firstLine="709"/>
        <w:jc w:val="right"/>
        <w:rPr>
          <w:rFonts w:ascii="Times New Roman" w:hAnsi="Times New Roman" w:cs="Times New Roman"/>
          <w:sz w:val="28"/>
          <w:szCs w:val="28"/>
        </w:rPr>
      </w:pPr>
    </w:p>
    <w:p w:rsidR="00586ADD" w:rsidRPr="00604CAD" w:rsidRDefault="00586ADD" w:rsidP="00427EA7">
      <w:pPr>
        <w:pStyle w:val="ConsPlusNormal"/>
        <w:jc w:val="both"/>
        <w:rPr>
          <w:rFonts w:ascii="Times New Roman" w:hAnsi="Times New Roman" w:cs="Times New Roman"/>
          <w:sz w:val="28"/>
          <w:szCs w:val="28"/>
        </w:rPr>
      </w:pPr>
      <w:r w:rsidRPr="00604CAD">
        <w:rPr>
          <w:rFonts w:ascii="Times New Roman" w:hAnsi="Times New Roman" w:cs="Times New Roman"/>
          <w:sz w:val="28"/>
          <w:szCs w:val="28"/>
        </w:rPr>
        <w:t xml:space="preserve">Глава Верхнесалдинского городского округа     </w:t>
      </w:r>
      <w:r w:rsidR="00807400">
        <w:rPr>
          <w:rFonts w:ascii="Times New Roman" w:hAnsi="Times New Roman" w:cs="Times New Roman"/>
          <w:sz w:val="28"/>
          <w:szCs w:val="28"/>
        </w:rPr>
        <w:t xml:space="preserve">                              </w:t>
      </w:r>
      <w:r w:rsidRPr="00604CAD">
        <w:rPr>
          <w:rFonts w:ascii="Times New Roman" w:hAnsi="Times New Roman" w:cs="Times New Roman"/>
          <w:sz w:val="28"/>
          <w:szCs w:val="28"/>
        </w:rPr>
        <w:t>М.В. Савченко</w:t>
      </w:r>
    </w:p>
    <w:p w:rsidR="00586ADD" w:rsidRPr="00A7018D" w:rsidRDefault="00586ADD" w:rsidP="00427EA7">
      <w:pPr>
        <w:pStyle w:val="ConsPlusNormal"/>
        <w:ind w:firstLine="709"/>
        <w:jc w:val="both"/>
        <w:rPr>
          <w:rFonts w:ascii="Times New Roman" w:hAnsi="Times New Roman" w:cs="Times New Roman"/>
          <w:sz w:val="28"/>
          <w:szCs w:val="28"/>
        </w:rPr>
      </w:pPr>
    </w:p>
    <w:p w:rsidR="00A400AD" w:rsidRDefault="00436B5F" w:rsidP="00427EA7">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1F36D8">
        <w:rPr>
          <w:rFonts w:ascii="Times New Roman" w:hAnsi="Times New Roman" w:cs="Times New Roman"/>
          <w:sz w:val="27"/>
          <w:szCs w:val="27"/>
        </w:rPr>
        <w:t xml:space="preserve">  </w:t>
      </w:r>
    </w:p>
    <w:p w:rsidR="00A400AD" w:rsidRDefault="00A400AD" w:rsidP="00427EA7">
      <w:pPr>
        <w:spacing w:after="0" w:line="240" w:lineRule="auto"/>
        <w:ind w:firstLine="709"/>
        <w:jc w:val="both"/>
        <w:rPr>
          <w:rFonts w:ascii="Times New Roman" w:hAnsi="Times New Roman" w:cs="Times New Roman"/>
          <w:sz w:val="27"/>
          <w:szCs w:val="27"/>
        </w:rPr>
      </w:pPr>
    </w:p>
    <w:p w:rsidR="00A400AD" w:rsidRDefault="00A400AD" w:rsidP="00427EA7">
      <w:pPr>
        <w:spacing w:after="0" w:line="240" w:lineRule="auto"/>
        <w:ind w:firstLine="709"/>
        <w:jc w:val="both"/>
        <w:rPr>
          <w:rFonts w:ascii="Times New Roman" w:hAnsi="Times New Roman" w:cs="Times New Roman"/>
          <w:sz w:val="27"/>
          <w:szCs w:val="27"/>
        </w:rPr>
      </w:pPr>
    </w:p>
    <w:p w:rsidR="00A400AD" w:rsidRDefault="00A400AD" w:rsidP="00427EA7">
      <w:pPr>
        <w:spacing w:after="0" w:line="240" w:lineRule="auto"/>
        <w:ind w:firstLine="709"/>
        <w:jc w:val="both"/>
        <w:rPr>
          <w:rFonts w:ascii="Times New Roman" w:hAnsi="Times New Roman" w:cs="Times New Roman"/>
          <w:sz w:val="27"/>
          <w:szCs w:val="27"/>
        </w:rPr>
      </w:pPr>
    </w:p>
    <w:p w:rsidR="00A400AD" w:rsidRDefault="00A400AD" w:rsidP="00427EA7">
      <w:pPr>
        <w:spacing w:after="0" w:line="240" w:lineRule="auto"/>
        <w:ind w:firstLine="709"/>
        <w:jc w:val="both"/>
        <w:rPr>
          <w:rFonts w:ascii="Times New Roman" w:hAnsi="Times New Roman" w:cs="Times New Roman"/>
          <w:sz w:val="27"/>
          <w:szCs w:val="27"/>
        </w:rPr>
      </w:pPr>
    </w:p>
    <w:p w:rsidR="00586ADD" w:rsidRPr="00A7018D" w:rsidRDefault="00A400AD" w:rsidP="008B4664">
      <w:pPr>
        <w:spacing w:after="0" w:line="240" w:lineRule="auto"/>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008B4664">
        <w:rPr>
          <w:rFonts w:ascii="Times New Roman" w:hAnsi="Times New Roman" w:cs="Times New Roman"/>
          <w:sz w:val="27"/>
          <w:szCs w:val="27"/>
        </w:rPr>
        <w:t xml:space="preserve">  </w:t>
      </w:r>
      <w:r w:rsidR="00586ADD" w:rsidRPr="00A7018D">
        <w:rPr>
          <w:rFonts w:ascii="Times New Roman" w:hAnsi="Times New Roman" w:cs="Times New Roman"/>
          <w:sz w:val="27"/>
          <w:szCs w:val="27"/>
        </w:rPr>
        <w:t xml:space="preserve">УТВЕРЖДЕН                          </w:t>
      </w:r>
    </w:p>
    <w:p w:rsidR="00586ADD" w:rsidRPr="00A7018D" w:rsidRDefault="00586ADD" w:rsidP="00427EA7">
      <w:pPr>
        <w:spacing w:after="0" w:line="240" w:lineRule="auto"/>
        <w:ind w:left="5103"/>
        <w:jc w:val="both"/>
        <w:rPr>
          <w:rFonts w:ascii="Times New Roman" w:hAnsi="Times New Roman" w:cs="Times New Roman"/>
          <w:sz w:val="27"/>
          <w:szCs w:val="27"/>
        </w:rPr>
      </w:pPr>
      <w:r w:rsidRPr="00A7018D">
        <w:rPr>
          <w:rFonts w:ascii="Times New Roman" w:hAnsi="Times New Roman" w:cs="Times New Roman"/>
          <w:sz w:val="27"/>
          <w:szCs w:val="27"/>
        </w:rPr>
        <w:t>постановлением администрации</w:t>
      </w:r>
    </w:p>
    <w:p w:rsidR="00586ADD" w:rsidRPr="00A7018D" w:rsidRDefault="00586ADD" w:rsidP="00427EA7">
      <w:pPr>
        <w:spacing w:after="0" w:line="240" w:lineRule="auto"/>
        <w:ind w:left="5103"/>
        <w:jc w:val="both"/>
        <w:rPr>
          <w:rFonts w:ascii="Times New Roman" w:hAnsi="Times New Roman" w:cs="Times New Roman"/>
          <w:sz w:val="27"/>
          <w:szCs w:val="27"/>
        </w:rPr>
      </w:pPr>
      <w:r w:rsidRPr="00A7018D">
        <w:rPr>
          <w:rFonts w:ascii="Times New Roman" w:hAnsi="Times New Roman" w:cs="Times New Roman"/>
          <w:sz w:val="27"/>
          <w:szCs w:val="27"/>
        </w:rPr>
        <w:t xml:space="preserve">Верхнесалдинского городского округа             </w:t>
      </w:r>
    </w:p>
    <w:p w:rsidR="00586ADD" w:rsidRPr="00A7018D" w:rsidRDefault="00604CAD" w:rsidP="00427EA7">
      <w:pPr>
        <w:spacing w:after="0" w:line="240" w:lineRule="auto"/>
        <w:ind w:left="5103"/>
        <w:jc w:val="both"/>
        <w:rPr>
          <w:rFonts w:ascii="Times New Roman" w:hAnsi="Times New Roman" w:cs="Times New Roman"/>
          <w:sz w:val="27"/>
          <w:szCs w:val="27"/>
        </w:rPr>
      </w:pPr>
      <w:r>
        <w:rPr>
          <w:rFonts w:ascii="Times New Roman" w:hAnsi="Times New Roman" w:cs="Times New Roman"/>
          <w:sz w:val="27"/>
          <w:szCs w:val="27"/>
        </w:rPr>
        <w:t>от _</w:t>
      </w:r>
      <w:r w:rsidR="003267B4" w:rsidRPr="003267B4">
        <w:rPr>
          <w:rFonts w:ascii="Times New Roman" w:hAnsi="Times New Roman" w:cs="Times New Roman"/>
          <w:color w:val="000000"/>
          <w:sz w:val="24"/>
          <w:u w:val="single"/>
        </w:rPr>
        <w:t>03.09.2019</w:t>
      </w:r>
      <w:r>
        <w:rPr>
          <w:rFonts w:ascii="Times New Roman" w:hAnsi="Times New Roman" w:cs="Times New Roman"/>
          <w:sz w:val="27"/>
          <w:szCs w:val="27"/>
        </w:rPr>
        <w:t>_ № _</w:t>
      </w:r>
      <w:r w:rsidR="003267B4" w:rsidRPr="003267B4">
        <w:rPr>
          <w:rFonts w:ascii="Times New Roman" w:hAnsi="Times New Roman" w:cs="Times New Roman"/>
          <w:color w:val="000000"/>
          <w:sz w:val="24"/>
          <w:u w:val="single"/>
        </w:rPr>
        <w:t>2535</w:t>
      </w:r>
      <w:r>
        <w:rPr>
          <w:rFonts w:ascii="Times New Roman" w:hAnsi="Times New Roman" w:cs="Times New Roman"/>
          <w:sz w:val="27"/>
          <w:szCs w:val="27"/>
        </w:rPr>
        <w:t>_</w:t>
      </w:r>
    </w:p>
    <w:p w:rsidR="00586ADD" w:rsidRPr="00782E12" w:rsidRDefault="00586ADD" w:rsidP="00427EA7">
      <w:pPr>
        <w:widowControl w:val="0"/>
        <w:autoSpaceDE w:val="0"/>
        <w:autoSpaceDN w:val="0"/>
        <w:spacing w:after="0" w:line="240" w:lineRule="auto"/>
        <w:ind w:left="5103"/>
        <w:jc w:val="both"/>
        <w:rPr>
          <w:rFonts w:ascii="Times New Roman" w:hAnsi="Times New Roman" w:cs="Times New Roman"/>
          <w:sz w:val="28"/>
          <w:szCs w:val="28"/>
        </w:rPr>
      </w:pPr>
      <w:r w:rsidRPr="00A7018D">
        <w:rPr>
          <w:rFonts w:ascii="Times New Roman" w:eastAsia="Times New Roman" w:hAnsi="Times New Roman" w:cs="Times New Roman"/>
          <w:sz w:val="27"/>
          <w:szCs w:val="27"/>
          <w:lang w:eastAsia="ru-RU"/>
        </w:rPr>
        <w:t xml:space="preserve">«Об утверждении </w:t>
      </w:r>
      <w:r>
        <w:rPr>
          <w:rFonts w:ascii="Times New Roman" w:eastAsia="Times New Roman" w:hAnsi="Times New Roman" w:cs="Times New Roman"/>
          <w:sz w:val="27"/>
          <w:szCs w:val="27"/>
          <w:lang w:eastAsia="ru-RU"/>
        </w:rPr>
        <w:t>а</w:t>
      </w:r>
      <w:r w:rsidRPr="00A7018D">
        <w:rPr>
          <w:rFonts w:ascii="Times New Roman" w:eastAsia="Times New Roman" w:hAnsi="Times New Roman" w:cs="Times New Roman"/>
          <w:sz w:val="27"/>
          <w:szCs w:val="27"/>
          <w:lang w:eastAsia="ru-RU"/>
        </w:rPr>
        <w:t>дминистративного регламента</w:t>
      </w:r>
      <w:r>
        <w:rPr>
          <w:rFonts w:ascii="Times New Roman" w:eastAsia="Times New Roman" w:hAnsi="Times New Roman" w:cs="Times New Roman"/>
          <w:sz w:val="27"/>
          <w:szCs w:val="27"/>
          <w:lang w:eastAsia="ru-RU"/>
        </w:rPr>
        <w:t xml:space="preserve"> </w:t>
      </w:r>
      <w:r w:rsidRPr="00782E12">
        <w:rPr>
          <w:rFonts w:ascii="Times New Roman" w:eastAsia="Times New Roman" w:hAnsi="Times New Roman" w:cs="Times New Roman"/>
          <w:sz w:val="27"/>
          <w:szCs w:val="27"/>
          <w:lang w:eastAsia="ru-RU"/>
        </w:rPr>
        <w:t xml:space="preserve">предоставления муниципальной услуги </w:t>
      </w:r>
      <w:r>
        <w:rPr>
          <w:rFonts w:ascii="Times New Roman" w:hAnsi="Times New Roman" w:cs="Times New Roman"/>
          <w:sz w:val="28"/>
          <w:szCs w:val="28"/>
        </w:rPr>
        <w:t>«</w:t>
      </w:r>
      <w:r w:rsidRPr="00782E12">
        <w:rPr>
          <w:rFonts w:ascii="Times New Roman" w:hAnsi="Times New Roman" w:cs="Times New Roman"/>
          <w:sz w:val="28"/>
          <w:szCs w:val="28"/>
        </w:rPr>
        <w:t>Выдача разрешений на установку и эксплуатацию рекламных конструкций, аннулирование таких разрешений</w:t>
      </w:r>
      <w:r>
        <w:rPr>
          <w:rFonts w:ascii="Times New Roman" w:hAnsi="Times New Roman" w:cs="Times New Roman"/>
          <w:sz w:val="28"/>
          <w:szCs w:val="28"/>
        </w:rPr>
        <w:t>»</w:t>
      </w:r>
    </w:p>
    <w:p w:rsidR="00586ADD" w:rsidRDefault="00586ADD" w:rsidP="00427EA7">
      <w:pPr>
        <w:pStyle w:val="ConsPlusTitle"/>
        <w:ind w:firstLine="709"/>
        <w:jc w:val="center"/>
        <w:rPr>
          <w:rFonts w:ascii="Times New Roman" w:hAnsi="Times New Roman" w:cs="Times New Roman"/>
          <w:sz w:val="28"/>
          <w:szCs w:val="28"/>
        </w:rPr>
      </w:pPr>
      <w:bookmarkStart w:id="0" w:name="P36"/>
      <w:bookmarkEnd w:id="0"/>
    </w:p>
    <w:p w:rsidR="00586ADD" w:rsidRDefault="00586ADD" w:rsidP="00427EA7">
      <w:pPr>
        <w:pStyle w:val="ConsPlusTitle"/>
        <w:ind w:firstLine="709"/>
        <w:jc w:val="center"/>
        <w:rPr>
          <w:rFonts w:ascii="Times New Roman" w:hAnsi="Times New Roman" w:cs="Times New Roman"/>
          <w:sz w:val="28"/>
          <w:szCs w:val="28"/>
        </w:rPr>
      </w:pPr>
    </w:p>
    <w:p w:rsidR="00586ADD" w:rsidRPr="00A7018D" w:rsidRDefault="00586ADD" w:rsidP="008B4664">
      <w:pPr>
        <w:pStyle w:val="ConsPlusTitle"/>
        <w:jc w:val="center"/>
        <w:rPr>
          <w:rFonts w:ascii="Times New Roman" w:hAnsi="Times New Roman" w:cs="Times New Roman"/>
          <w:sz w:val="28"/>
          <w:szCs w:val="28"/>
        </w:rPr>
      </w:pPr>
      <w:r w:rsidRPr="00A7018D">
        <w:rPr>
          <w:rFonts w:ascii="Times New Roman" w:hAnsi="Times New Roman" w:cs="Times New Roman"/>
          <w:sz w:val="28"/>
          <w:szCs w:val="28"/>
        </w:rPr>
        <w:t>АДМИНИСТРАТИВНЫЙ РЕГЛАМЕНТ</w:t>
      </w:r>
    </w:p>
    <w:p w:rsidR="00586ADD" w:rsidRPr="00A7018D" w:rsidRDefault="00586ADD" w:rsidP="008B4664">
      <w:pPr>
        <w:spacing w:after="1" w:line="240" w:lineRule="auto"/>
        <w:jc w:val="center"/>
        <w:rPr>
          <w:rFonts w:ascii="Times New Roman" w:hAnsi="Times New Roman" w:cs="Times New Roman"/>
          <w:sz w:val="28"/>
          <w:szCs w:val="28"/>
        </w:rPr>
      </w:pPr>
      <w:r w:rsidRPr="00A7018D">
        <w:rPr>
          <w:rFonts w:ascii="Times New Roman" w:eastAsia="Times New Roman" w:hAnsi="Times New Roman" w:cs="Times New Roman"/>
          <w:b/>
          <w:sz w:val="28"/>
          <w:szCs w:val="28"/>
          <w:lang w:eastAsia="ru-RU"/>
        </w:rPr>
        <w:t xml:space="preserve">ПРЕДОСТАВЛЕНИЯ МУНИЦИПАЛЬНОЙ УСЛУГИ </w:t>
      </w:r>
      <w:r>
        <w:rPr>
          <w:rFonts w:ascii="Times New Roman" w:eastAsia="Times New Roman" w:hAnsi="Times New Roman" w:cs="Times New Roman"/>
          <w:b/>
          <w:sz w:val="28"/>
          <w:szCs w:val="28"/>
          <w:lang w:eastAsia="ru-RU"/>
        </w:rPr>
        <w:t>«</w:t>
      </w:r>
      <w:r w:rsidRPr="00A7018D">
        <w:rPr>
          <w:rFonts w:ascii="Times New Roman" w:eastAsia="Times New Roman" w:hAnsi="Times New Roman" w:cs="Times New Roman"/>
          <w:b/>
          <w:sz w:val="28"/>
          <w:szCs w:val="28"/>
          <w:lang w:eastAsia="ru-RU"/>
        </w:rPr>
        <w:t>ВЫДАЧА РАЗРЕШЕНИЙ НА УСТ</w:t>
      </w:r>
      <w:r w:rsidR="00D25918">
        <w:rPr>
          <w:rFonts w:ascii="Times New Roman" w:eastAsia="Times New Roman" w:hAnsi="Times New Roman" w:cs="Times New Roman"/>
          <w:b/>
          <w:sz w:val="28"/>
          <w:szCs w:val="28"/>
          <w:lang w:eastAsia="ru-RU"/>
        </w:rPr>
        <w:t xml:space="preserve">АНОВКУ И ЭКСПЛУАТАЦИЮ РЕКЛАМНЫХ </w:t>
      </w:r>
      <w:r w:rsidRPr="00A7018D">
        <w:rPr>
          <w:rFonts w:ascii="Times New Roman" w:eastAsia="Times New Roman" w:hAnsi="Times New Roman" w:cs="Times New Roman"/>
          <w:b/>
          <w:sz w:val="28"/>
          <w:szCs w:val="28"/>
          <w:lang w:eastAsia="ru-RU"/>
        </w:rPr>
        <w:t>КОНСТРУКЦИЙ, АННУЛИРОВАНИЕ ТАКИХ РАЗРЕШЕНИЙ</w:t>
      </w:r>
      <w:r>
        <w:rPr>
          <w:rFonts w:ascii="Times New Roman" w:eastAsia="Times New Roman" w:hAnsi="Times New Roman" w:cs="Times New Roman"/>
          <w:b/>
          <w:sz w:val="28"/>
          <w:szCs w:val="28"/>
          <w:lang w:eastAsia="ru-RU"/>
        </w:rPr>
        <w:t>»</w:t>
      </w:r>
    </w:p>
    <w:p w:rsidR="00586ADD" w:rsidRDefault="00586ADD" w:rsidP="008B4664">
      <w:pPr>
        <w:pStyle w:val="ConsPlusNormal"/>
        <w:jc w:val="both"/>
        <w:rPr>
          <w:rFonts w:ascii="Times New Roman" w:hAnsi="Times New Roman" w:cs="Times New Roman"/>
          <w:sz w:val="28"/>
          <w:szCs w:val="28"/>
        </w:rPr>
      </w:pPr>
    </w:p>
    <w:p w:rsidR="00C93350" w:rsidRPr="00A7018D" w:rsidRDefault="00C93350" w:rsidP="008B4664">
      <w:pPr>
        <w:pStyle w:val="ConsPlusNormal"/>
        <w:jc w:val="both"/>
        <w:rPr>
          <w:rFonts w:ascii="Times New Roman" w:hAnsi="Times New Roman" w:cs="Times New Roman"/>
          <w:sz w:val="28"/>
          <w:szCs w:val="28"/>
        </w:rPr>
      </w:pPr>
    </w:p>
    <w:p w:rsidR="00586ADD" w:rsidRPr="00A7018D" w:rsidRDefault="00586ADD" w:rsidP="008B4664">
      <w:pPr>
        <w:pStyle w:val="ConsPlusTitle"/>
        <w:jc w:val="center"/>
        <w:outlineLvl w:val="1"/>
        <w:rPr>
          <w:rFonts w:ascii="Times New Roman" w:hAnsi="Times New Roman" w:cs="Times New Roman"/>
          <w:sz w:val="28"/>
          <w:szCs w:val="28"/>
        </w:rPr>
      </w:pPr>
      <w:r w:rsidRPr="00A7018D">
        <w:rPr>
          <w:rFonts w:ascii="Times New Roman" w:hAnsi="Times New Roman" w:cs="Times New Roman"/>
          <w:sz w:val="28"/>
          <w:szCs w:val="28"/>
        </w:rPr>
        <w:t>Раздел 1. ОБЩИЕ ПОЛОЖЕНИЯ</w:t>
      </w:r>
    </w:p>
    <w:p w:rsidR="00586ADD" w:rsidRPr="00A7018D" w:rsidRDefault="00586ADD" w:rsidP="008B4664">
      <w:pPr>
        <w:pStyle w:val="ConsPlusNormal"/>
        <w:jc w:val="both"/>
        <w:rPr>
          <w:rFonts w:ascii="Times New Roman" w:hAnsi="Times New Roman" w:cs="Times New Roman"/>
          <w:sz w:val="28"/>
          <w:szCs w:val="28"/>
        </w:rPr>
      </w:pPr>
    </w:p>
    <w:p w:rsidR="00586ADD" w:rsidRPr="00A7018D" w:rsidRDefault="00586ADD" w:rsidP="008B4664">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Предмет регулирования регламента</w:t>
      </w:r>
    </w:p>
    <w:p w:rsidR="00586ADD" w:rsidRPr="00A7018D" w:rsidRDefault="00586ADD" w:rsidP="008B4664">
      <w:pPr>
        <w:pStyle w:val="ConsPlusNormal"/>
        <w:jc w:val="both"/>
        <w:rPr>
          <w:rFonts w:ascii="Times New Roman" w:hAnsi="Times New Roman" w:cs="Times New Roman"/>
          <w:sz w:val="28"/>
          <w:szCs w:val="28"/>
        </w:rPr>
      </w:pP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1. </w:t>
      </w:r>
      <w:r w:rsidRPr="000B3471">
        <w:rPr>
          <w:rFonts w:ascii="Times New Roman" w:hAnsi="Times New Roman" w:cs="Times New Roman"/>
          <w:sz w:val="28"/>
          <w:szCs w:val="28"/>
        </w:rPr>
        <w:t xml:space="preserve">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таких разрешений» (далее – Регламент) разработан в целях упорядочения и координации рекламно-информационной деятельности, регулирования отношений в области размещения объектов наружной рекламы </w:t>
      </w:r>
      <w:r>
        <w:rPr>
          <w:rFonts w:ascii="Times New Roman" w:hAnsi="Times New Roman" w:cs="Times New Roman"/>
          <w:sz w:val="28"/>
          <w:szCs w:val="28"/>
        </w:rPr>
        <w:t xml:space="preserve">                 </w:t>
      </w:r>
      <w:r w:rsidRPr="000B3471">
        <w:rPr>
          <w:rFonts w:ascii="Times New Roman" w:hAnsi="Times New Roman" w:cs="Times New Roman"/>
          <w:sz w:val="28"/>
          <w:szCs w:val="28"/>
        </w:rPr>
        <w:t xml:space="preserve">и информации на территории Верхнесалдинского городского округа </w:t>
      </w:r>
      <w:r>
        <w:rPr>
          <w:rFonts w:ascii="Times New Roman" w:hAnsi="Times New Roman" w:cs="Times New Roman"/>
          <w:sz w:val="28"/>
          <w:szCs w:val="28"/>
        </w:rPr>
        <w:t xml:space="preserve">                                </w:t>
      </w:r>
      <w:r w:rsidRPr="000B3471">
        <w:rPr>
          <w:rFonts w:ascii="Times New Roman" w:hAnsi="Times New Roman" w:cs="Times New Roman"/>
          <w:sz w:val="28"/>
          <w:szCs w:val="28"/>
        </w:rPr>
        <w:t xml:space="preserve">(далее – городской округ), создания равных условий доступа хозяйствующих субъектов на рынок наружной рекламы, повышения качества предоставления муниципальной услуги по выдаче разрешений на установку и эксплуатацию рекламных конструкций (далее - муниципальная услуга) путем упрощения </w:t>
      </w:r>
      <w:r>
        <w:rPr>
          <w:rFonts w:ascii="Times New Roman" w:hAnsi="Times New Roman" w:cs="Times New Roman"/>
          <w:sz w:val="28"/>
          <w:szCs w:val="28"/>
        </w:rPr>
        <w:t xml:space="preserve">                        </w:t>
      </w:r>
      <w:r w:rsidRPr="000B3471">
        <w:rPr>
          <w:rFonts w:ascii="Times New Roman" w:hAnsi="Times New Roman" w:cs="Times New Roman"/>
          <w:sz w:val="28"/>
          <w:szCs w:val="28"/>
        </w:rPr>
        <w:t>и ускорения разрешительных процедур при получении разрешения на установку и эксплуатацию рекламных конструкций (далее - разрешение), аннулированию таких разрешений.</w:t>
      </w:r>
    </w:p>
    <w:p w:rsidR="00586ADD" w:rsidRPr="00D84B76"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2. </w:t>
      </w:r>
      <w:r w:rsidRPr="00D84B76">
        <w:rPr>
          <w:rFonts w:ascii="Times New Roman" w:hAnsi="Times New Roman" w:cs="Times New Roman"/>
          <w:sz w:val="28"/>
          <w:szCs w:val="28"/>
        </w:rPr>
        <w:t>Действие настоящего Регламента не распространяется на:</w:t>
      </w:r>
    </w:p>
    <w:p w:rsidR="00586ADD" w:rsidRPr="00D84B76" w:rsidRDefault="00586ADD" w:rsidP="00427EA7">
      <w:pPr>
        <w:pStyle w:val="ConsPlusNormal"/>
        <w:ind w:firstLine="709"/>
        <w:jc w:val="both"/>
        <w:rPr>
          <w:rFonts w:ascii="Times New Roman" w:hAnsi="Times New Roman" w:cs="Times New Roman"/>
          <w:sz w:val="28"/>
          <w:szCs w:val="28"/>
        </w:rPr>
      </w:pPr>
      <w:r w:rsidRPr="00D84B76">
        <w:rPr>
          <w:rFonts w:ascii="Times New Roman" w:hAnsi="Times New Roman" w:cs="Times New Roman"/>
          <w:sz w:val="28"/>
          <w:szCs w:val="28"/>
        </w:rPr>
        <w:t xml:space="preserve">политическую рекламу, в том числе предвыборную агитацию и агитацию </w:t>
      </w:r>
      <w:r w:rsidR="008C5761">
        <w:rPr>
          <w:rFonts w:ascii="Times New Roman" w:hAnsi="Times New Roman" w:cs="Times New Roman"/>
          <w:sz w:val="28"/>
          <w:szCs w:val="28"/>
        </w:rPr>
        <w:t xml:space="preserve">               </w:t>
      </w:r>
      <w:r w:rsidRPr="00D84B76">
        <w:rPr>
          <w:rFonts w:ascii="Times New Roman" w:hAnsi="Times New Roman" w:cs="Times New Roman"/>
          <w:sz w:val="28"/>
          <w:szCs w:val="28"/>
        </w:rPr>
        <w:t>по вопросам референдума;</w:t>
      </w:r>
    </w:p>
    <w:p w:rsidR="00586ADD" w:rsidRPr="00D84B76" w:rsidRDefault="00586ADD" w:rsidP="00427EA7">
      <w:pPr>
        <w:pStyle w:val="ConsPlusNormal"/>
        <w:ind w:firstLine="709"/>
        <w:jc w:val="both"/>
        <w:rPr>
          <w:rFonts w:ascii="Times New Roman" w:hAnsi="Times New Roman" w:cs="Times New Roman"/>
          <w:sz w:val="28"/>
          <w:szCs w:val="28"/>
        </w:rPr>
      </w:pPr>
      <w:r w:rsidRPr="00D84B76">
        <w:rPr>
          <w:rFonts w:ascii="Times New Roman" w:hAnsi="Times New Roman" w:cs="Times New Roman"/>
          <w:sz w:val="28"/>
          <w:szCs w:val="28"/>
        </w:rPr>
        <w:t>информацию, раскрытие, распространение либо доведение до потребителя которой является обязательным в соответствии с федеральным законом;</w:t>
      </w:r>
    </w:p>
    <w:p w:rsidR="00586ADD" w:rsidRPr="00D84B76" w:rsidRDefault="00586ADD" w:rsidP="00427EA7">
      <w:pPr>
        <w:pStyle w:val="ConsPlusNormal"/>
        <w:ind w:firstLine="709"/>
        <w:jc w:val="both"/>
        <w:rPr>
          <w:rFonts w:ascii="Times New Roman" w:hAnsi="Times New Roman" w:cs="Times New Roman"/>
          <w:sz w:val="28"/>
          <w:szCs w:val="28"/>
        </w:rPr>
      </w:pPr>
      <w:r w:rsidRPr="00D84B76">
        <w:rPr>
          <w:rFonts w:ascii="Times New Roman" w:hAnsi="Times New Roman" w:cs="Times New Roman"/>
          <w:sz w:val="28"/>
          <w:szCs w:val="28"/>
        </w:rPr>
        <w:t xml:space="preserve">справочно-информационные и аналитические материалы (обзоры внутреннего и внешнего рынков, результаты научных исследований </w:t>
      </w:r>
      <w:r w:rsidR="008C5761">
        <w:rPr>
          <w:rFonts w:ascii="Times New Roman" w:hAnsi="Times New Roman" w:cs="Times New Roman"/>
          <w:sz w:val="28"/>
          <w:szCs w:val="28"/>
        </w:rPr>
        <w:t xml:space="preserve">                                      </w:t>
      </w:r>
      <w:r w:rsidRPr="00D84B76">
        <w:rPr>
          <w:rFonts w:ascii="Times New Roman" w:hAnsi="Times New Roman" w:cs="Times New Roman"/>
          <w:sz w:val="28"/>
          <w:szCs w:val="28"/>
        </w:rPr>
        <w:t xml:space="preserve">и испытаний), не имеющие в качестве основной цели продвижение товара </w:t>
      </w:r>
      <w:r w:rsidR="008C5761">
        <w:rPr>
          <w:rFonts w:ascii="Times New Roman" w:hAnsi="Times New Roman" w:cs="Times New Roman"/>
          <w:sz w:val="28"/>
          <w:szCs w:val="28"/>
        </w:rPr>
        <w:t xml:space="preserve">                        </w:t>
      </w:r>
      <w:r w:rsidRPr="00D84B76">
        <w:rPr>
          <w:rFonts w:ascii="Times New Roman" w:hAnsi="Times New Roman" w:cs="Times New Roman"/>
          <w:sz w:val="28"/>
          <w:szCs w:val="28"/>
        </w:rPr>
        <w:lastRenderedPageBreak/>
        <w:t>на рынке и не являющиеся социальной рекламой;</w:t>
      </w:r>
    </w:p>
    <w:p w:rsidR="00586ADD" w:rsidRPr="00D84B76" w:rsidRDefault="00586ADD" w:rsidP="00427EA7">
      <w:pPr>
        <w:pStyle w:val="ConsPlusNormal"/>
        <w:ind w:firstLine="709"/>
        <w:jc w:val="both"/>
        <w:rPr>
          <w:rFonts w:ascii="Times New Roman" w:hAnsi="Times New Roman" w:cs="Times New Roman"/>
          <w:sz w:val="28"/>
          <w:szCs w:val="28"/>
        </w:rPr>
      </w:pPr>
      <w:r w:rsidRPr="00D84B76">
        <w:rPr>
          <w:rFonts w:ascii="Times New Roman" w:hAnsi="Times New Roman" w:cs="Times New Roman"/>
          <w:sz w:val="28"/>
          <w:szCs w:val="28"/>
        </w:rPr>
        <w:t>сообщения органов государственной власти, иных государственных органов, органов местного самоуправления,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586ADD" w:rsidRPr="00D84B76" w:rsidRDefault="00586ADD" w:rsidP="00427EA7">
      <w:pPr>
        <w:pStyle w:val="ConsPlusNormal"/>
        <w:ind w:firstLine="709"/>
        <w:jc w:val="both"/>
        <w:rPr>
          <w:rFonts w:ascii="Times New Roman" w:hAnsi="Times New Roman" w:cs="Times New Roman"/>
          <w:sz w:val="28"/>
          <w:szCs w:val="28"/>
        </w:rPr>
      </w:pPr>
      <w:r w:rsidRPr="00D84B76">
        <w:rPr>
          <w:rFonts w:ascii="Times New Roman" w:hAnsi="Times New Roman" w:cs="Times New Roman"/>
          <w:sz w:val="28"/>
          <w:szCs w:val="28"/>
        </w:rPr>
        <w:t>вывески и указатели, не содержащие сведений рекламного характера;</w:t>
      </w:r>
    </w:p>
    <w:p w:rsidR="00586ADD" w:rsidRPr="00D84B76" w:rsidRDefault="00586ADD" w:rsidP="00427EA7">
      <w:pPr>
        <w:pStyle w:val="ConsPlusNormal"/>
        <w:ind w:firstLine="709"/>
        <w:jc w:val="both"/>
        <w:rPr>
          <w:rFonts w:ascii="Times New Roman" w:hAnsi="Times New Roman" w:cs="Times New Roman"/>
          <w:sz w:val="28"/>
          <w:szCs w:val="28"/>
        </w:rPr>
      </w:pPr>
      <w:r w:rsidRPr="00D84B76">
        <w:rPr>
          <w:rFonts w:ascii="Times New Roman" w:hAnsi="Times New Roman" w:cs="Times New Roman"/>
          <w:sz w:val="28"/>
          <w:szCs w:val="28"/>
        </w:rPr>
        <w:t xml:space="preserve">объявления физических или юридических лиц, не связанные </w:t>
      </w:r>
      <w:r w:rsidR="008C5761">
        <w:rPr>
          <w:rFonts w:ascii="Times New Roman" w:hAnsi="Times New Roman" w:cs="Times New Roman"/>
          <w:sz w:val="28"/>
          <w:szCs w:val="28"/>
        </w:rPr>
        <w:t xml:space="preserve">                                              </w:t>
      </w:r>
      <w:r w:rsidRPr="00D84B76">
        <w:rPr>
          <w:rFonts w:ascii="Times New Roman" w:hAnsi="Times New Roman" w:cs="Times New Roman"/>
          <w:sz w:val="28"/>
          <w:szCs w:val="28"/>
        </w:rPr>
        <w:t>с осуществлением предпринимательской деятельности;</w:t>
      </w:r>
    </w:p>
    <w:p w:rsidR="00586ADD" w:rsidRPr="00D84B76" w:rsidRDefault="00586ADD" w:rsidP="00427EA7">
      <w:pPr>
        <w:pStyle w:val="ConsPlusNormal"/>
        <w:ind w:firstLine="709"/>
        <w:jc w:val="both"/>
        <w:rPr>
          <w:rFonts w:ascii="Times New Roman" w:hAnsi="Times New Roman" w:cs="Times New Roman"/>
          <w:sz w:val="28"/>
          <w:szCs w:val="28"/>
        </w:rPr>
      </w:pPr>
      <w:r w:rsidRPr="00D84B76">
        <w:rPr>
          <w:rFonts w:ascii="Times New Roman" w:hAnsi="Times New Roman" w:cs="Times New Roman"/>
          <w:sz w:val="28"/>
          <w:szCs w:val="28"/>
        </w:rPr>
        <w:t>информацию о товаре, его изготовителе, об импортере или экспортере, размещенную на товаре или его упаковке;</w:t>
      </w:r>
    </w:p>
    <w:p w:rsidR="00586ADD" w:rsidRPr="00D84B76" w:rsidRDefault="00586ADD" w:rsidP="00427EA7">
      <w:pPr>
        <w:pStyle w:val="ConsPlusNormal"/>
        <w:ind w:firstLine="709"/>
        <w:jc w:val="both"/>
        <w:rPr>
          <w:rFonts w:ascii="Times New Roman" w:hAnsi="Times New Roman" w:cs="Times New Roman"/>
          <w:sz w:val="28"/>
          <w:szCs w:val="28"/>
        </w:rPr>
      </w:pPr>
      <w:r w:rsidRPr="00D84B76">
        <w:rPr>
          <w:rFonts w:ascii="Times New Roman" w:hAnsi="Times New Roman" w:cs="Times New Roman"/>
          <w:sz w:val="28"/>
          <w:szCs w:val="28"/>
        </w:rPr>
        <w:t xml:space="preserve">любые элементы оформления товара, помещенные на товаре </w:t>
      </w:r>
      <w:r w:rsidR="00A94976">
        <w:rPr>
          <w:rFonts w:ascii="Times New Roman" w:hAnsi="Times New Roman" w:cs="Times New Roman"/>
          <w:sz w:val="28"/>
          <w:szCs w:val="28"/>
        </w:rPr>
        <w:t xml:space="preserve">                                     </w:t>
      </w:r>
      <w:r w:rsidRPr="00D84B76">
        <w:rPr>
          <w:rFonts w:ascii="Times New Roman" w:hAnsi="Times New Roman" w:cs="Times New Roman"/>
          <w:sz w:val="28"/>
          <w:szCs w:val="28"/>
        </w:rPr>
        <w:t>или его упаковке и не относящиеся к другому товару;</w:t>
      </w:r>
    </w:p>
    <w:p w:rsidR="00586ADD" w:rsidRPr="00D84B76" w:rsidRDefault="00586ADD" w:rsidP="00427EA7">
      <w:pPr>
        <w:pStyle w:val="ConsPlusNormal"/>
        <w:ind w:firstLine="709"/>
        <w:jc w:val="both"/>
        <w:rPr>
          <w:rFonts w:ascii="Times New Roman" w:hAnsi="Times New Roman" w:cs="Times New Roman"/>
          <w:sz w:val="28"/>
          <w:szCs w:val="28"/>
        </w:rPr>
      </w:pPr>
      <w:r w:rsidRPr="00D84B76">
        <w:rPr>
          <w:rFonts w:ascii="Times New Roman" w:hAnsi="Times New Roman" w:cs="Times New Roman"/>
          <w:sz w:val="28"/>
          <w:szCs w:val="28"/>
        </w:rPr>
        <w:t>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586ADD" w:rsidRDefault="00586ADD" w:rsidP="00427EA7">
      <w:pPr>
        <w:pStyle w:val="ConsPlusNormal"/>
        <w:ind w:firstLine="709"/>
        <w:jc w:val="both"/>
        <w:rPr>
          <w:rFonts w:ascii="Times New Roman" w:hAnsi="Times New Roman" w:cs="Times New Roman"/>
          <w:sz w:val="28"/>
          <w:szCs w:val="28"/>
        </w:rPr>
      </w:pPr>
      <w:r w:rsidRPr="00D84B76">
        <w:rPr>
          <w:rFonts w:ascii="Times New Roman" w:hAnsi="Times New Roman" w:cs="Times New Roman"/>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 «Выдача разрешений на установку и эксплуатацию рекламных конструкций, аннулирование таких разрешений.</w:t>
      </w:r>
    </w:p>
    <w:p w:rsidR="00586ADD" w:rsidRDefault="00586ADD" w:rsidP="00427EA7">
      <w:pPr>
        <w:pStyle w:val="ConsPlusNormal"/>
        <w:ind w:firstLine="709"/>
        <w:jc w:val="both"/>
        <w:rPr>
          <w:rFonts w:ascii="Times New Roman" w:hAnsi="Times New Roman" w:cs="Times New Roman"/>
          <w:b/>
          <w:sz w:val="28"/>
          <w:szCs w:val="28"/>
        </w:rPr>
      </w:pPr>
    </w:p>
    <w:p w:rsidR="00586ADD" w:rsidRPr="00D84B76" w:rsidRDefault="00586ADD" w:rsidP="008B4664">
      <w:pPr>
        <w:pStyle w:val="ConsPlusNormal"/>
        <w:jc w:val="center"/>
        <w:rPr>
          <w:rFonts w:ascii="Times New Roman" w:hAnsi="Times New Roman" w:cs="Times New Roman"/>
          <w:b/>
          <w:sz w:val="28"/>
          <w:szCs w:val="28"/>
        </w:rPr>
      </w:pPr>
      <w:r w:rsidRPr="00D84B76">
        <w:rPr>
          <w:rFonts w:ascii="Times New Roman" w:hAnsi="Times New Roman" w:cs="Times New Roman"/>
          <w:b/>
          <w:sz w:val="28"/>
          <w:szCs w:val="28"/>
        </w:rPr>
        <w:t>Круг заявителей</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1F36D8"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586ADD" w:rsidRPr="00A7018D">
        <w:rPr>
          <w:rFonts w:ascii="Times New Roman" w:hAnsi="Times New Roman" w:cs="Times New Roman"/>
          <w:sz w:val="28"/>
          <w:szCs w:val="28"/>
        </w:rPr>
        <w:t xml:space="preserve">Заявителями могут быть физические и юридические лица, являющиеся собственниками или иными законными владельцами недвижимого имущества (земельных участков, зданий, строений, сооружений), к которому присоединяется рекламная конструкция, а также владельцы рекламных конструкций, либо их уполномоченные представители, обратившиеся </w:t>
      </w:r>
      <w:r w:rsidR="008C5761">
        <w:rPr>
          <w:rFonts w:ascii="Times New Roman" w:hAnsi="Times New Roman" w:cs="Times New Roman"/>
          <w:sz w:val="28"/>
          <w:szCs w:val="28"/>
        </w:rPr>
        <w:t xml:space="preserve">                                  </w:t>
      </w:r>
      <w:r w:rsidR="00586ADD" w:rsidRPr="00A7018D">
        <w:rPr>
          <w:rFonts w:ascii="Times New Roman" w:hAnsi="Times New Roman" w:cs="Times New Roman"/>
          <w:sz w:val="28"/>
          <w:szCs w:val="28"/>
        </w:rPr>
        <w:t xml:space="preserve">в </w:t>
      </w:r>
      <w:r w:rsidR="00586ADD">
        <w:rPr>
          <w:rFonts w:ascii="Times New Roman" w:hAnsi="Times New Roman" w:cs="Times New Roman"/>
          <w:sz w:val="28"/>
          <w:szCs w:val="28"/>
        </w:rPr>
        <w:t>администрацию</w:t>
      </w:r>
      <w:r w:rsidR="00586ADD" w:rsidRPr="00A7018D">
        <w:rPr>
          <w:rFonts w:ascii="Times New Roman" w:hAnsi="Times New Roman" w:cs="Times New Roman"/>
          <w:sz w:val="28"/>
          <w:szCs w:val="28"/>
        </w:rPr>
        <w:t>, предоставляющ</w:t>
      </w:r>
      <w:r w:rsidR="00586ADD">
        <w:rPr>
          <w:rFonts w:ascii="Times New Roman" w:hAnsi="Times New Roman" w:cs="Times New Roman"/>
          <w:sz w:val="28"/>
          <w:szCs w:val="28"/>
        </w:rPr>
        <w:t>ую</w:t>
      </w:r>
      <w:r w:rsidR="00586ADD" w:rsidRPr="00A7018D">
        <w:rPr>
          <w:rFonts w:ascii="Times New Roman" w:hAnsi="Times New Roman" w:cs="Times New Roman"/>
          <w:sz w:val="28"/>
          <w:szCs w:val="28"/>
        </w:rPr>
        <w:t xml:space="preserve"> муниципальн</w:t>
      </w:r>
      <w:r w:rsidR="00586ADD">
        <w:rPr>
          <w:rFonts w:ascii="Times New Roman" w:hAnsi="Times New Roman" w:cs="Times New Roman"/>
          <w:sz w:val="28"/>
          <w:szCs w:val="28"/>
        </w:rPr>
        <w:t>ую</w:t>
      </w:r>
      <w:r w:rsidR="00586ADD" w:rsidRPr="00A7018D">
        <w:rPr>
          <w:rFonts w:ascii="Times New Roman" w:hAnsi="Times New Roman" w:cs="Times New Roman"/>
          <w:sz w:val="28"/>
          <w:szCs w:val="28"/>
        </w:rPr>
        <w:t xml:space="preserve"> услуг</w:t>
      </w:r>
      <w:r w:rsidR="00586ADD">
        <w:rPr>
          <w:rFonts w:ascii="Times New Roman" w:hAnsi="Times New Roman" w:cs="Times New Roman"/>
          <w:sz w:val="28"/>
          <w:szCs w:val="28"/>
        </w:rPr>
        <w:t>у</w:t>
      </w:r>
      <w:r w:rsidR="00586ADD" w:rsidRPr="00A7018D">
        <w:rPr>
          <w:rFonts w:ascii="Times New Roman" w:hAnsi="Times New Roman" w:cs="Times New Roman"/>
          <w:sz w:val="28"/>
          <w:szCs w:val="28"/>
        </w:rPr>
        <w:t xml:space="preserve">, </w:t>
      </w:r>
      <w:r w:rsidR="00742324">
        <w:rPr>
          <w:rFonts w:ascii="Times New Roman" w:hAnsi="Times New Roman" w:cs="Times New Roman"/>
          <w:sz w:val="28"/>
          <w:szCs w:val="28"/>
        </w:rPr>
        <w:t xml:space="preserve">                                                 или </w:t>
      </w:r>
      <w:r w:rsidR="00586ADD" w:rsidRPr="00A7018D">
        <w:rPr>
          <w:rFonts w:ascii="Times New Roman" w:hAnsi="Times New Roman" w:cs="Times New Roman"/>
          <w:sz w:val="28"/>
          <w:szCs w:val="28"/>
        </w:rPr>
        <w:t xml:space="preserve">в многофункциональный центр предоставления муниципальных услуг </w:t>
      </w:r>
      <w:r w:rsidR="008C5761">
        <w:rPr>
          <w:rFonts w:ascii="Times New Roman" w:hAnsi="Times New Roman" w:cs="Times New Roman"/>
          <w:sz w:val="28"/>
          <w:szCs w:val="28"/>
        </w:rPr>
        <w:t xml:space="preserve">                               </w:t>
      </w:r>
      <w:r w:rsidR="00586ADD" w:rsidRPr="00A7018D">
        <w:rPr>
          <w:rFonts w:ascii="Times New Roman" w:hAnsi="Times New Roman" w:cs="Times New Roman"/>
          <w:sz w:val="28"/>
          <w:szCs w:val="28"/>
        </w:rPr>
        <w:t>с запросом о предоставлении муниципальной услуги, выраженным в устной, письменной или электронной форме (далее - заявители).</w:t>
      </w:r>
    </w:p>
    <w:p w:rsidR="00586ADD" w:rsidRDefault="00586ADD" w:rsidP="00427EA7">
      <w:pPr>
        <w:pStyle w:val="ConsPlusTitle"/>
        <w:ind w:firstLine="709"/>
        <w:jc w:val="both"/>
        <w:outlineLvl w:val="2"/>
        <w:rPr>
          <w:rFonts w:ascii="Times New Roman" w:hAnsi="Times New Roman" w:cs="Times New Roman"/>
          <w:sz w:val="28"/>
          <w:szCs w:val="28"/>
        </w:rPr>
      </w:pPr>
    </w:p>
    <w:p w:rsidR="00586ADD" w:rsidRPr="00A7018D" w:rsidRDefault="00586ADD" w:rsidP="008B4664">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Порядок информирования о предоставлении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4.</w:t>
      </w:r>
      <w:r w:rsidR="001F36D8">
        <w:rPr>
          <w:rFonts w:ascii="Times New Roman" w:hAnsi="Times New Roman" w:cs="Times New Roman"/>
          <w:sz w:val="28"/>
          <w:szCs w:val="28"/>
        </w:rPr>
        <w:t> </w:t>
      </w:r>
      <w:r w:rsidRPr="00A7018D">
        <w:rPr>
          <w:rFonts w:ascii="Times New Roman" w:hAnsi="Times New Roman" w:cs="Times New Roman"/>
          <w:sz w:val="28"/>
          <w:szCs w:val="28"/>
        </w:rPr>
        <w:t xml:space="preserve">Информирование о предоставлении муниципальной услуги осуществляется на сайтах Верхнесалдинского городского округа, </w:t>
      </w:r>
      <w:r>
        <w:rPr>
          <w:rFonts w:ascii="Times New Roman" w:hAnsi="Times New Roman" w:cs="Times New Roman"/>
          <w:sz w:val="28"/>
          <w:szCs w:val="28"/>
        </w:rPr>
        <w:t xml:space="preserve">                                       </w:t>
      </w:r>
      <w:r w:rsidRPr="00A7018D">
        <w:rPr>
          <w:rFonts w:ascii="Times New Roman" w:hAnsi="Times New Roman" w:cs="Times New Roman"/>
          <w:sz w:val="28"/>
          <w:szCs w:val="28"/>
        </w:rPr>
        <w:t xml:space="preserve">ГБУ СО </w:t>
      </w:r>
      <w:r>
        <w:rPr>
          <w:rFonts w:ascii="Times New Roman" w:hAnsi="Times New Roman" w:cs="Times New Roman"/>
          <w:sz w:val="28"/>
          <w:szCs w:val="28"/>
        </w:rPr>
        <w:t>«</w:t>
      </w:r>
      <w:r w:rsidRPr="00A7018D">
        <w:rPr>
          <w:rFonts w:ascii="Times New Roman" w:hAnsi="Times New Roman" w:cs="Times New Roman"/>
          <w:sz w:val="28"/>
          <w:szCs w:val="28"/>
        </w:rPr>
        <w:t>Многофункциональный центр</w:t>
      </w:r>
      <w:r>
        <w:rPr>
          <w:rFonts w:ascii="Times New Roman" w:hAnsi="Times New Roman" w:cs="Times New Roman"/>
          <w:sz w:val="28"/>
          <w:szCs w:val="28"/>
        </w:rPr>
        <w:t>»</w:t>
      </w:r>
      <w:r w:rsidRPr="00A7018D">
        <w:rPr>
          <w:rFonts w:ascii="Times New Roman" w:hAnsi="Times New Roman" w:cs="Times New Roman"/>
          <w:sz w:val="28"/>
          <w:szCs w:val="28"/>
        </w:rPr>
        <w:t xml:space="preserve">, федеральной государственной информационной системы </w:t>
      </w:r>
      <w:r>
        <w:rPr>
          <w:rFonts w:ascii="Times New Roman" w:hAnsi="Times New Roman" w:cs="Times New Roman"/>
          <w:sz w:val="28"/>
          <w:szCs w:val="28"/>
        </w:rPr>
        <w:t>«</w:t>
      </w:r>
      <w:r w:rsidRPr="00A7018D">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A7018D">
        <w:rPr>
          <w:rFonts w:ascii="Times New Roman" w:hAnsi="Times New Roman" w:cs="Times New Roman"/>
          <w:sz w:val="28"/>
          <w:szCs w:val="28"/>
        </w:rPr>
        <w:t>, а также при личном обращении либо с использованием электронной или телефонной связи:</w:t>
      </w:r>
    </w:p>
    <w:p w:rsidR="00586ADD" w:rsidRPr="009E5BF4" w:rsidRDefault="00586ADD"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F36D8">
        <w:rPr>
          <w:rFonts w:ascii="Times New Roman" w:hAnsi="Times New Roman" w:cs="Times New Roman"/>
          <w:sz w:val="28"/>
          <w:szCs w:val="28"/>
        </w:rPr>
        <w:t> </w:t>
      </w:r>
      <w:r w:rsidRPr="009E5BF4">
        <w:rPr>
          <w:rFonts w:ascii="Times New Roman" w:hAnsi="Times New Roman" w:cs="Times New Roman"/>
          <w:sz w:val="28"/>
          <w:szCs w:val="28"/>
        </w:rPr>
        <w:t xml:space="preserve">Информация о месте нахождения, графиках (режиме) работы, номерах контактных телефонов, адресах электронной почты и официальных сайтов Верхнесалдинского городского округа, информация о порядке предоставления </w:t>
      </w:r>
      <w:r w:rsidRPr="009E5BF4">
        <w:rPr>
          <w:rFonts w:ascii="Times New Roman" w:hAnsi="Times New Roman" w:cs="Times New Roman"/>
          <w:sz w:val="28"/>
          <w:szCs w:val="28"/>
        </w:rPr>
        <w:lastRenderedPageBreak/>
        <w:t xml:space="preserve">муниципальной услуги и услуг, которые являются необходимыми </w:t>
      </w:r>
      <w:r w:rsidR="008C5761">
        <w:rPr>
          <w:rFonts w:ascii="Times New Roman" w:hAnsi="Times New Roman" w:cs="Times New Roman"/>
          <w:sz w:val="28"/>
          <w:szCs w:val="28"/>
        </w:rPr>
        <w:t xml:space="preserve">                                            </w:t>
      </w:r>
      <w:r w:rsidRPr="009E5BF4">
        <w:rPr>
          <w:rFonts w:ascii="Times New Roman" w:hAnsi="Times New Roman" w:cs="Times New Roman"/>
          <w:sz w:val="28"/>
          <w:szCs w:val="28"/>
        </w:rPr>
        <w:t xml:space="preserve">и обязательными для предоставления муниципальной услуги, размещена </w:t>
      </w:r>
      <w:r w:rsidR="008C5761">
        <w:rPr>
          <w:rFonts w:ascii="Times New Roman" w:hAnsi="Times New Roman" w:cs="Times New Roman"/>
          <w:sz w:val="28"/>
          <w:szCs w:val="28"/>
        </w:rPr>
        <w:t xml:space="preserve">                                </w:t>
      </w:r>
      <w:r w:rsidRPr="009E5BF4">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по адресу http://gosuslugi.ru, на официальном сайте Верхнесалдинского городского округа www.v-salda.ru в сети Интернет и информационных стендах администрации Верхнесалдинского городского округа, на официальном сайте МФЦ www.mfc66.ru, а также предоставляется непосредственно специалистами Управления при личном приеме и по телефону.</w:t>
      </w:r>
    </w:p>
    <w:p w:rsidR="00586ADD" w:rsidRDefault="00586ADD"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F6401">
        <w:rPr>
          <w:rFonts w:ascii="Times New Roman" w:hAnsi="Times New Roman" w:cs="Times New Roman"/>
          <w:sz w:val="28"/>
          <w:szCs w:val="28"/>
        </w:rPr>
        <w:t>. </w:t>
      </w:r>
      <w:r w:rsidRPr="009E5BF4">
        <w:rPr>
          <w:rFonts w:ascii="Times New Roman" w:hAnsi="Times New Roman" w:cs="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7.</w:t>
      </w:r>
      <w:r w:rsidR="004F6401">
        <w:rPr>
          <w:rFonts w:ascii="Times New Roman" w:hAnsi="Times New Roman" w:cs="Times New Roman"/>
          <w:sz w:val="28"/>
          <w:szCs w:val="28"/>
        </w:rPr>
        <w:t> </w:t>
      </w:r>
      <w:r w:rsidRPr="00A7018D">
        <w:rPr>
          <w:rFonts w:ascii="Times New Roman" w:hAnsi="Times New Roman" w:cs="Times New Roman"/>
          <w:sz w:val="28"/>
          <w:szCs w:val="28"/>
        </w:rPr>
        <w:t>При личном обращении заявителя или при ответе на телефонный звонок специалист представляется, назвав свои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и полный ответ на обращение заявителя с предоставлением исчерпывающей информации.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w:t>
      </w:r>
      <w:r w:rsidR="008C5761">
        <w:rPr>
          <w:rFonts w:ascii="Times New Roman" w:hAnsi="Times New Roman" w:cs="Times New Roman"/>
          <w:sz w:val="28"/>
          <w:szCs w:val="28"/>
        </w:rPr>
        <w:t xml:space="preserve">                                      </w:t>
      </w:r>
      <w:r w:rsidRPr="00A7018D">
        <w:rPr>
          <w:rFonts w:ascii="Times New Roman" w:hAnsi="Times New Roman" w:cs="Times New Roman"/>
          <w:sz w:val="28"/>
          <w:szCs w:val="28"/>
        </w:rPr>
        <w:t>его информацию.</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Время получения ответа при индивидуальном устном консультировании </w:t>
      </w:r>
      <w:r w:rsidR="008C5761">
        <w:rPr>
          <w:rFonts w:ascii="Times New Roman" w:hAnsi="Times New Roman" w:cs="Times New Roman"/>
          <w:sz w:val="28"/>
          <w:szCs w:val="28"/>
        </w:rPr>
        <w:t xml:space="preserve">                   </w:t>
      </w:r>
      <w:r w:rsidRPr="00A7018D">
        <w:rPr>
          <w:rFonts w:ascii="Times New Roman" w:hAnsi="Times New Roman" w:cs="Times New Roman"/>
          <w:sz w:val="28"/>
          <w:szCs w:val="28"/>
        </w:rPr>
        <w:t>не должно превышать 15 минут.</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В случае если для ответа требуется продолжительное время, специалист, осуществляющий устное информирование, предлагает направить обращение </w:t>
      </w:r>
      <w:r w:rsidR="008C5761">
        <w:rPr>
          <w:rFonts w:ascii="Times New Roman" w:hAnsi="Times New Roman" w:cs="Times New Roman"/>
          <w:sz w:val="28"/>
          <w:szCs w:val="28"/>
        </w:rPr>
        <w:t xml:space="preserve">                </w:t>
      </w:r>
      <w:r w:rsidRPr="00A7018D">
        <w:rPr>
          <w:rFonts w:ascii="Times New Roman" w:hAnsi="Times New Roman" w:cs="Times New Roman"/>
          <w:sz w:val="28"/>
          <w:szCs w:val="28"/>
        </w:rPr>
        <w:t>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8.</w:t>
      </w:r>
      <w:r w:rsidR="004F6401">
        <w:rPr>
          <w:rFonts w:ascii="Times New Roman" w:hAnsi="Times New Roman" w:cs="Times New Roman"/>
          <w:sz w:val="28"/>
          <w:szCs w:val="28"/>
        </w:rPr>
        <w:t> </w:t>
      </w:r>
      <w:r w:rsidRPr="00A7018D">
        <w:rPr>
          <w:rFonts w:ascii="Times New Roman" w:hAnsi="Times New Roman" w:cs="Times New Roman"/>
          <w:sz w:val="28"/>
          <w:szCs w:val="28"/>
        </w:rPr>
        <w:t xml:space="preserve">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w:t>
      </w:r>
      <w:r w:rsidR="00146F08">
        <w:rPr>
          <w:rFonts w:ascii="Times New Roman" w:hAnsi="Times New Roman" w:cs="Times New Roman"/>
          <w:sz w:val="28"/>
          <w:szCs w:val="28"/>
        </w:rPr>
        <w:t xml:space="preserve">                          </w:t>
      </w:r>
      <w:r w:rsidRPr="00A7018D">
        <w:rPr>
          <w:rFonts w:ascii="Times New Roman" w:hAnsi="Times New Roman" w:cs="Times New Roman"/>
          <w:sz w:val="28"/>
          <w:szCs w:val="28"/>
        </w:rPr>
        <w:t>по вопросам предоставления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Ответ на обращение дается в течение 30 дней со дня регистрации письменного обращения.</w:t>
      </w:r>
    </w:p>
    <w:p w:rsidR="00586ADD" w:rsidRPr="00A7018D" w:rsidRDefault="004F6401"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w:t>
      </w:r>
      <w:r w:rsidR="00586ADD" w:rsidRPr="00A7018D">
        <w:rPr>
          <w:rFonts w:ascii="Times New Roman" w:hAnsi="Times New Roman" w:cs="Times New Roman"/>
          <w:sz w:val="28"/>
          <w:szCs w:val="28"/>
        </w:rPr>
        <w:t xml:space="preserve">Специалисты </w:t>
      </w:r>
      <w:r w:rsidR="00586ADD">
        <w:rPr>
          <w:rFonts w:ascii="Times New Roman" w:hAnsi="Times New Roman" w:cs="Times New Roman"/>
          <w:sz w:val="28"/>
          <w:szCs w:val="28"/>
        </w:rPr>
        <w:t>администрации</w:t>
      </w:r>
      <w:r w:rsidR="00586ADD" w:rsidRPr="00A7018D">
        <w:rPr>
          <w:rFonts w:ascii="Times New Roman" w:hAnsi="Times New Roman" w:cs="Times New Roman"/>
          <w:sz w:val="28"/>
          <w:szCs w:val="28"/>
        </w:rPr>
        <w:t xml:space="preserve"> и МФЦ,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Письменный ответ на обращение, содержащий фамилию, имя, отчество </w:t>
      </w:r>
      <w:r w:rsidR="00146F08">
        <w:rPr>
          <w:rFonts w:ascii="Times New Roman" w:hAnsi="Times New Roman" w:cs="Times New Roman"/>
          <w:sz w:val="28"/>
          <w:szCs w:val="28"/>
        </w:rPr>
        <w:t xml:space="preserve">              </w:t>
      </w:r>
      <w:r w:rsidRPr="00A7018D">
        <w:rPr>
          <w:rFonts w:ascii="Times New Roman" w:hAnsi="Times New Roman" w:cs="Times New Roman"/>
          <w:sz w:val="28"/>
          <w:szCs w:val="28"/>
        </w:rPr>
        <w:t>и номер телефона исполнителя, подписывается начальником Управления</w:t>
      </w:r>
      <w:r>
        <w:rPr>
          <w:rFonts w:ascii="Times New Roman" w:hAnsi="Times New Roman" w:cs="Times New Roman"/>
          <w:sz w:val="28"/>
          <w:szCs w:val="28"/>
        </w:rPr>
        <w:t xml:space="preserve"> архитектуры, градостроительства и землепользования администрации городского округа (далее – начальник Управления)</w:t>
      </w:r>
      <w:r w:rsidRPr="00A7018D">
        <w:rPr>
          <w:rFonts w:ascii="Times New Roman" w:hAnsi="Times New Roman" w:cs="Times New Roman"/>
          <w:sz w:val="28"/>
          <w:szCs w:val="28"/>
        </w:rPr>
        <w:t xml:space="preserve">, руководителем МФЦ либо уполномоченным им лицом и направляется по почтовому адресу, указанному </w:t>
      </w:r>
      <w:r w:rsidR="008C5761">
        <w:rPr>
          <w:rFonts w:ascii="Times New Roman" w:hAnsi="Times New Roman" w:cs="Times New Roman"/>
          <w:sz w:val="28"/>
          <w:szCs w:val="28"/>
        </w:rPr>
        <w:t xml:space="preserve">                    </w:t>
      </w:r>
      <w:r w:rsidRPr="00A7018D">
        <w:rPr>
          <w:rFonts w:ascii="Times New Roman" w:hAnsi="Times New Roman" w:cs="Times New Roman"/>
          <w:sz w:val="28"/>
          <w:szCs w:val="28"/>
        </w:rPr>
        <w:lastRenderedPageBreak/>
        <w:t>в обращении.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В случае если в обращении о предоставлении письменной информации </w:t>
      </w:r>
      <w:r w:rsidR="008C5761">
        <w:rPr>
          <w:rFonts w:ascii="Times New Roman" w:hAnsi="Times New Roman" w:cs="Times New Roman"/>
          <w:sz w:val="28"/>
          <w:szCs w:val="28"/>
        </w:rPr>
        <w:t xml:space="preserve">                   </w:t>
      </w:r>
      <w:r w:rsidRPr="00A7018D">
        <w:rPr>
          <w:rFonts w:ascii="Times New Roman" w:hAnsi="Times New Roman" w:cs="Times New Roman"/>
          <w:sz w:val="28"/>
          <w:szCs w:val="28"/>
        </w:rPr>
        <w:t>не указаны фамилия имя отчество заинтересованного лица, направившего обращение, и почтовый адрес, по которому должен быть направлен ответ, ответ на обращение не дается.</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Default="00586ADD" w:rsidP="003261C6">
      <w:pPr>
        <w:pStyle w:val="ConsPlusTitle"/>
        <w:jc w:val="center"/>
        <w:outlineLvl w:val="1"/>
        <w:rPr>
          <w:rFonts w:ascii="Times New Roman" w:hAnsi="Times New Roman" w:cs="Times New Roman"/>
          <w:sz w:val="28"/>
          <w:szCs w:val="28"/>
        </w:rPr>
      </w:pPr>
      <w:r w:rsidRPr="00A7018D">
        <w:rPr>
          <w:rFonts w:ascii="Times New Roman" w:hAnsi="Times New Roman" w:cs="Times New Roman"/>
          <w:sz w:val="28"/>
          <w:szCs w:val="28"/>
        </w:rPr>
        <w:t>Раздел 2. СТАНДАРТ ПРЕДОСТАВЛЕНИЯ МУНИЦИПАЛЬНОЙ УСЛУГИ</w:t>
      </w:r>
    </w:p>
    <w:p w:rsidR="003631F5" w:rsidRPr="00A7018D" w:rsidRDefault="003631F5" w:rsidP="003261C6">
      <w:pPr>
        <w:pStyle w:val="ConsPlusTitle"/>
        <w:jc w:val="center"/>
        <w:outlineLvl w:val="1"/>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Наименование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8E4A09"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w:t>
      </w:r>
      <w:r w:rsidR="00586ADD" w:rsidRPr="00A7018D">
        <w:rPr>
          <w:rFonts w:ascii="Times New Roman" w:hAnsi="Times New Roman" w:cs="Times New Roman"/>
          <w:sz w:val="28"/>
          <w:szCs w:val="28"/>
        </w:rPr>
        <w:t xml:space="preserve">Муниципальная услуга </w:t>
      </w:r>
      <w:r w:rsidR="00586ADD">
        <w:rPr>
          <w:rFonts w:ascii="Times New Roman" w:hAnsi="Times New Roman" w:cs="Times New Roman"/>
          <w:sz w:val="28"/>
          <w:szCs w:val="28"/>
        </w:rPr>
        <w:t>«</w:t>
      </w:r>
      <w:r w:rsidR="009335B7">
        <w:rPr>
          <w:rFonts w:ascii="Times New Roman" w:hAnsi="Times New Roman" w:cs="Times New Roman"/>
          <w:sz w:val="28"/>
          <w:szCs w:val="28"/>
        </w:rPr>
        <w:t xml:space="preserve">Выдача разрешений на установку </w:t>
      </w:r>
      <w:r w:rsidR="00146F08">
        <w:rPr>
          <w:rFonts w:ascii="Times New Roman" w:hAnsi="Times New Roman" w:cs="Times New Roman"/>
          <w:sz w:val="28"/>
          <w:szCs w:val="28"/>
        </w:rPr>
        <w:t xml:space="preserve">                               </w:t>
      </w:r>
      <w:r w:rsidR="00586ADD" w:rsidRPr="00A7018D">
        <w:rPr>
          <w:rFonts w:ascii="Times New Roman" w:hAnsi="Times New Roman" w:cs="Times New Roman"/>
          <w:sz w:val="28"/>
          <w:szCs w:val="28"/>
        </w:rPr>
        <w:t>и эксплуатацию рекламных конструкций, аннулирование таких разрешений</w:t>
      </w:r>
      <w:r w:rsidR="00586ADD">
        <w:rPr>
          <w:rFonts w:ascii="Times New Roman" w:hAnsi="Times New Roman" w:cs="Times New Roman"/>
          <w:sz w:val="28"/>
          <w:szCs w:val="28"/>
        </w:rPr>
        <w:t>»</w:t>
      </w:r>
      <w:r w:rsidR="00586ADD" w:rsidRPr="00A7018D">
        <w:rPr>
          <w:rFonts w:ascii="Times New Roman" w:hAnsi="Times New Roman" w:cs="Times New Roman"/>
          <w:sz w:val="28"/>
          <w:szCs w:val="28"/>
        </w:rPr>
        <w:t>.</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Наименование органа, организаций предоставляющих муниципальную услугу</w:t>
      </w:r>
    </w:p>
    <w:p w:rsidR="00586ADD" w:rsidRPr="00A7018D" w:rsidRDefault="00586ADD" w:rsidP="003261C6">
      <w:pPr>
        <w:pStyle w:val="ConsPlusNormal"/>
        <w:jc w:val="both"/>
        <w:rPr>
          <w:rFonts w:ascii="Times New Roman" w:hAnsi="Times New Roman" w:cs="Times New Roman"/>
          <w:sz w:val="28"/>
          <w:szCs w:val="28"/>
        </w:rPr>
      </w:pPr>
    </w:p>
    <w:p w:rsidR="00586ADD" w:rsidRPr="00A7018D" w:rsidRDefault="008E4A09"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w:t>
      </w:r>
      <w:r w:rsidR="00586ADD" w:rsidRPr="00A7018D">
        <w:rPr>
          <w:rFonts w:ascii="Times New Roman" w:hAnsi="Times New Roman" w:cs="Times New Roman"/>
          <w:sz w:val="28"/>
          <w:szCs w:val="28"/>
        </w:rPr>
        <w:t>Муниципальную усл</w:t>
      </w:r>
      <w:r w:rsidR="009335B7">
        <w:rPr>
          <w:rFonts w:ascii="Times New Roman" w:hAnsi="Times New Roman" w:cs="Times New Roman"/>
          <w:sz w:val="28"/>
          <w:szCs w:val="28"/>
        </w:rPr>
        <w:t xml:space="preserve">угу предоставляет Администрация </w:t>
      </w:r>
      <w:r w:rsidR="00586ADD" w:rsidRPr="00A7018D">
        <w:rPr>
          <w:rFonts w:ascii="Times New Roman" w:hAnsi="Times New Roman" w:cs="Times New Roman"/>
          <w:sz w:val="28"/>
          <w:szCs w:val="28"/>
        </w:rPr>
        <w:t>Верхнесалдинского городского округа (далее - Администрация) в лице Управления</w:t>
      </w:r>
      <w:r w:rsidR="00586ADD">
        <w:rPr>
          <w:rFonts w:ascii="Times New Roman" w:hAnsi="Times New Roman" w:cs="Times New Roman"/>
          <w:sz w:val="28"/>
          <w:szCs w:val="28"/>
        </w:rPr>
        <w:t xml:space="preserve"> архитектуры, градостроительства и землепользования (далее – Управление)</w:t>
      </w:r>
      <w:r w:rsidR="00586ADD" w:rsidRPr="00A7018D">
        <w:rPr>
          <w:rFonts w:ascii="Times New Roman" w:hAnsi="Times New Roman" w:cs="Times New Roman"/>
          <w:sz w:val="28"/>
          <w:szCs w:val="28"/>
        </w:rPr>
        <w:t>.</w:t>
      </w:r>
    </w:p>
    <w:p w:rsidR="00586ADD" w:rsidRPr="00A7018D" w:rsidRDefault="009335B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w:t>
      </w:r>
      <w:r w:rsidR="00586ADD" w:rsidRPr="00A7018D">
        <w:rPr>
          <w:rFonts w:ascii="Times New Roman" w:hAnsi="Times New Roman" w:cs="Times New Roman"/>
          <w:sz w:val="28"/>
          <w:szCs w:val="28"/>
        </w:rPr>
        <w:t>Органы и организации, участвующие в межведомственном взаимодействии в целях получения информации и документов, необходимых для предоставления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Управление Федеральной службы государственной регистрации, кадастра </w:t>
      </w:r>
      <w:r w:rsidR="00F37297">
        <w:rPr>
          <w:rFonts w:ascii="Times New Roman" w:hAnsi="Times New Roman" w:cs="Times New Roman"/>
          <w:sz w:val="28"/>
          <w:szCs w:val="28"/>
        </w:rPr>
        <w:t xml:space="preserve">                    </w:t>
      </w:r>
      <w:r w:rsidRPr="00A7018D">
        <w:rPr>
          <w:rFonts w:ascii="Times New Roman" w:hAnsi="Times New Roman" w:cs="Times New Roman"/>
          <w:sz w:val="28"/>
          <w:szCs w:val="28"/>
        </w:rPr>
        <w:t>и картографии по Свердловской области;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Управление Федеральной налоговой службы</w:t>
      </w:r>
      <w:r>
        <w:rPr>
          <w:rFonts w:ascii="Times New Roman" w:hAnsi="Times New Roman" w:cs="Times New Roman"/>
          <w:sz w:val="28"/>
          <w:szCs w:val="28"/>
        </w:rPr>
        <w:t xml:space="preserve"> России</w:t>
      </w:r>
      <w:r w:rsidRPr="00A7018D">
        <w:rPr>
          <w:rFonts w:ascii="Times New Roman" w:hAnsi="Times New Roman" w:cs="Times New Roman"/>
          <w:sz w:val="28"/>
          <w:szCs w:val="28"/>
        </w:rPr>
        <w:t xml:space="preserve"> по Свердловской области;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Управление ГИБДД ГУ МВД России по Свердловской области</w:t>
      </w:r>
      <w:r w:rsidR="00657312">
        <w:rPr>
          <w:rFonts w:ascii="Times New Roman" w:hAnsi="Times New Roman" w:cs="Times New Roman"/>
          <w:sz w:val="28"/>
          <w:szCs w:val="28"/>
        </w:rPr>
        <w:t>.</w:t>
      </w:r>
    </w:p>
    <w:p w:rsidR="00586ADD" w:rsidRPr="00A7018D" w:rsidRDefault="009335B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w:t>
      </w:r>
      <w:r w:rsidR="00586ADD" w:rsidRPr="00A7018D">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00F37297">
        <w:rPr>
          <w:rFonts w:ascii="Times New Roman" w:hAnsi="Times New Roman" w:cs="Times New Roman"/>
          <w:sz w:val="28"/>
          <w:szCs w:val="28"/>
        </w:rPr>
        <w:t xml:space="preserve">                            </w:t>
      </w:r>
      <w:r w:rsidR="00586ADD" w:rsidRPr="00A7018D">
        <w:rPr>
          <w:rFonts w:ascii="Times New Roman" w:hAnsi="Times New Roman" w:cs="Times New Roman"/>
          <w:sz w:val="28"/>
          <w:szCs w:val="28"/>
        </w:rPr>
        <w:t>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Думой</w:t>
      </w:r>
      <w:r w:rsidR="00586ADD">
        <w:rPr>
          <w:rFonts w:ascii="Times New Roman" w:hAnsi="Times New Roman" w:cs="Times New Roman"/>
          <w:sz w:val="28"/>
          <w:szCs w:val="28"/>
        </w:rPr>
        <w:t xml:space="preserve"> городского округа</w:t>
      </w:r>
      <w:r w:rsidR="00586ADD" w:rsidRPr="00A7018D">
        <w:rPr>
          <w:rFonts w:ascii="Times New Roman" w:hAnsi="Times New Roman" w:cs="Times New Roman"/>
          <w:sz w:val="28"/>
          <w:szCs w:val="28"/>
        </w:rPr>
        <w:t>.</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Результат предоставления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9335B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w:t>
      </w:r>
      <w:r w:rsidR="00586ADD" w:rsidRPr="00A7018D">
        <w:rPr>
          <w:rFonts w:ascii="Times New Roman" w:hAnsi="Times New Roman" w:cs="Times New Roman"/>
          <w:sz w:val="28"/>
          <w:szCs w:val="28"/>
        </w:rPr>
        <w:t xml:space="preserve">Результатом предоставления муниципальной услуги является </w:t>
      </w:r>
      <w:r w:rsidR="005171E0">
        <w:rPr>
          <w:rFonts w:ascii="Times New Roman" w:hAnsi="Times New Roman" w:cs="Times New Roman"/>
          <w:sz w:val="28"/>
          <w:szCs w:val="28"/>
        </w:rPr>
        <w:t>разрешение</w:t>
      </w:r>
      <w:r w:rsidR="00586ADD" w:rsidRPr="005A5760">
        <w:rPr>
          <w:rFonts w:ascii="Times New Roman" w:hAnsi="Times New Roman" w:cs="Times New Roman"/>
          <w:sz w:val="28"/>
          <w:szCs w:val="28"/>
        </w:rPr>
        <w:t xml:space="preserve"> на установку и эксплуатацию рекламных конструкций, </w:t>
      </w:r>
      <w:r w:rsidR="00657312">
        <w:rPr>
          <w:rFonts w:ascii="Times New Roman" w:hAnsi="Times New Roman" w:cs="Times New Roman"/>
          <w:sz w:val="28"/>
          <w:szCs w:val="28"/>
        </w:rPr>
        <w:t xml:space="preserve">отказ </w:t>
      </w:r>
      <w:r w:rsidR="00BB38C0">
        <w:rPr>
          <w:rFonts w:ascii="Times New Roman" w:hAnsi="Times New Roman" w:cs="Times New Roman"/>
          <w:sz w:val="28"/>
          <w:szCs w:val="28"/>
        </w:rPr>
        <w:t xml:space="preserve">                      </w:t>
      </w:r>
      <w:r w:rsidR="00657312">
        <w:rPr>
          <w:rFonts w:ascii="Times New Roman" w:hAnsi="Times New Roman" w:cs="Times New Roman"/>
          <w:sz w:val="28"/>
          <w:szCs w:val="28"/>
        </w:rPr>
        <w:t xml:space="preserve">в выдаче разрешения </w:t>
      </w:r>
      <w:r w:rsidR="00657312" w:rsidRPr="005A5760">
        <w:rPr>
          <w:rFonts w:ascii="Times New Roman" w:hAnsi="Times New Roman" w:cs="Times New Roman"/>
          <w:sz w:val="28"/>
          <w:szCs w:val="28"/>
        </w:rPr>
        <w:t>на установку и эксплуатацию рекламных конструкций</w:t>
      </w:r>
      <w:r w:rsidR="00657312">
        <w:rPr>
          <w:rFonts w:ascii="Times New Roman" w:hAnsi="Times New Roman" w:cs="Times New Roman"/>
          <w:sz w:val="28"/>
          <w:szCs w:val="28"/>
        </w:rPr>
        <w:t xml:space="preserve">, </w:t>
      </w:r>
      <w:r w:rsidR="00586ADD" w:rsidRPr="005A5760">
        <w:rPr>
          <w:rFonts w:ascii="Times New Roman" w:hAnsi="Times New Roman" w:cs="Times New Roman"/>
          <w:sz w:val="28"/>
          <w:szCs w:val="28"/>
        </w:rPr>
        <w:t>аннулирование разрешени</w:t>
      </w:r>
      <w:r w:rsidR="00657312">
        <w:rPr>
          <w:rFonts w:ascii="Times New Roman" w:hAnsi="Times New Roman" w:cs="Times New Roman"/>
          <w:sz w:val="28"/>
          <w:szCs w:val="28"/>
        </w:rPr>
        <w:t xml:space="preserve">я </w:t>
      </w:r>
      <w:r w:rsidR="00657312" w:rsidRPr="005A5760">
        <w:rPr>
          <w:rFonts w:ascii="Times New Roman" w:hAnsi="Times New Roman" w:cs="Times New Roman"/>
          <w:sz w:val="28"/>
          <w:szCs w:val="28"/>
        </w:rPr>
        <w:t>на установку и эксплуатацию рекламных конструкций</w:t>
      </w:r>
      <w:r w:rsidR="00586ADD" w:rsidRPr="00A7018D">
        <w:rPr>
          <w:rFonts w:ascii="Times New Roman" w:hAnsi="Times New Roman" w:cs="Times New Roman"/>
          <w:sz w:val="28"/>
          <w:szCs w:val="28"/>
        </w:rPr>
        <w:t>.</w:t>
      </w:r>
    </w:p>
    <w:p w:rsidR="00586ADD" w:rsidRDefault="00586ADD" w:rsidP="00427EA7">
      <w:pPr>
        <w:pStyle w:val="ConsPlusNormal"/>
        <w:ind w:firstLine="709"/>
        <w:jc w:val="both"/>
        <w:rPr>
          <w:rFonts w:ascii="Times New Roman" w:hAnsi="Times New Roman" w:cs="Times New Roman"/>
          <w:sz w:val="28"/>
          <w:szCs w:val="28"/>
        </w:rPr>
      </w:pPr>
    </w:p>
    <w:p w:rsidR="00850B6C" w:rsidRPr="00A7018D" w:rsidRDefault="00850B6C"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lastRenderedPageBreak/>
        <w:t>Срок предоставления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9335B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w:t>
      </w:r>
      <w:r w:rsidR="00586ADD" w:rsidRPr="00A7018D">
        <w:rPr>
          <w:rFonts w:ascii="Times New Roman" w:hAnsi="Times New Roman" w:cs="Times New Roman"/>
          <w:sz w:val="28"/>
          <w:szCs w:val="28"/>
        </w:rPr>
        <w:t>Решение в письменной форме о выдаче разрешения</w:t>
      </w:r>
      <w:r w:rsidR="00657312">
        <w:rPr>
          <w:rFonts w:ascii="Times New Roman" w:hAnsi="Times New Roman" w:cs="Times New Roman"/>
          <w:sz w:val="28"/>
          <w:szCs w:val="28"/>
        </w:rPr>
        <w:t xml:space="preserve"> на установку </w:t>
      </w:r>
      <w:r w:rsidR="00BB38C0">
        <w:rPr>
          <w:rFonts w:ascii="Times New Roman" w:hAnsi="Times New Roman" w:cs="Times New Roman"/>
          <w:sz w:val="28"/>
          <w:szCs w:val="28"/>
        </w:rPr>
        <w:t xml:space="preserve">                    </w:t>
      </w:r>
      <w:r w:rsidR="00657312" w:rsidRPr="00A7018D">
        <w:rPr>
          <w:rFonts w:ascii="Times New Roman" w:hAnsi="Times New Roman" w:cs="Times New Roman"/>
          <w:sz w:val="28"/>
          <w:szCs w:val="28"/>
        </w:rPr>
        <w:t>и эксплуатацию рекламных конструкций</w:t>
      </w:r>
      <w:r w:rsidR="00586ADD" w:rsidRPr="00A7018D">
        <w:rPr>
          <w:rFonts w:ascii="Times New Roman" w:hAnsi="Times New Roman" w:cs="Times New Roman"/>
          <w:sz w:val="28"/>
          <w:szCs w:val="28"/>
        </w:rPr>
        <w:t xml:space="preserve"> или об отказе в его выдаче должно быть направлено Управлением заявителю в течение </w:t>
      </w:r>
      <w:r w:rsidR="00AF639F">
        <w:rPr>
          <w:rFonts w:ascii="Times New Roman" w:hAnsi="Times New Roman" w:cs="Times New Roman"/>
          <w:sz w:val="28"/>
          <w:szCs w:val="28"/>
        </w:rPr>
        <w:t>двух месяцев</w:t>
      </w:r>
      <w:r w:rsidR="00586ADD" w:rsidRPr="00A7018D">
        <w:rPr>
          <w:rFonts w:ascii="Times New Roman" w:hAnsi="Times New Roman" w:cs="Times New Roman"/>
          <w:sz w:val="28"/>
          <w:szCs w:val="28"/>
        </w:rPr>
        <w:t xml:space="preserve"> со дня приема от него необходимых документов.</w:t>
      </w:r>
    </w:p>
    <w:p w:rsidR="00EB73B6" w:rsidRPr="00EB73B6" w:rsidRDefault="00AA2838" w:rsidP="00427EA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об аннулировании разрешения на установку и эксплуатацию рекламной конструкции принимается </w:t>
      </w:r>
      <w:r w:rsidR="00EB73B6" w:rsidRPr="00EB73B6">
        <w:rPr>
          <w:rFonts w:ascii="Times New Roman" w:hAnsi="Times New Roman" w:cs="Times New Roman"/>
          <w:sz w:val="28"/>
          <w:szCs w:val="28"/>
        </w:rPr>
        <w:t>в течение месяца:</w:t>
      </w:r>
    </w:p>
    <w:p w:rsidR="00DA0ADE" w:rsidRDefault="00AA2838" w:rsidP="00427EA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DA0ADE">
        <w:rPr>
          <w:rFonts w:ascii="Times New Roman" w:hAnsi="Times New Roman" w:cs="Times New Roman"/>
          <w:sz w:val="28"/>
          <w:szCs w:val="28"/>
        </w:rPr>
        <w:t>со дня направления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DA0ADE" w:rsidRDefault="00AA2838" w:rsidP="00427EA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E4A09">
        <w:rPr>
          <w:rFonts w:ascii="Times New Roman" w:hAnsi="Times New Roman" w:cs="Times New Roman"/>
          <w:sz w:val="28"/>
          <w:szCs w:val="28"/>
        </w:rPr>
        <w:t> </w:t>
      </w:r>
      <w:r w:rsidR="00DA0ADE">
        <w:rPr>
          <w:rFonts w:ascii="Times New Roman" w:hAnsi="Times New Roman" w:cs="Times New Roman"/>
          <w:sz w:val="28"/>
          <w:szCs w:val="28"/>
        </w:rPr>
        <w:t xml:space="preserve">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w:t>
      </w:r>
      <w:r w:rsidR="00BB38C0">
        <w:rPr>
          <w:rFonts w:ascii="Times New Roman" w:hAnsi="Times New Roman" w:cs="Times New Roman"/>
          <w:sz w:val="28"/>
          <w:szCs w:val="28"/>
        </w:rPr>
        <w:t xml:space="preserve">                          </w:t>
      </w:r>
      <w:r w:rsidR="00DA0ADE">
        <w:rPr>
          <w:rFonts w:ascii="Times New Roman" w:hAnsi="Times New Roman" w:cs="Times New Roman"/>
          <w:sz w:val="28"/>
          <w:szCs w:val="28"/>
        </w:rPr>
        <w:t>и владельцем рекламной конструкции.</w:t>
      </w:r>
    </w:p>
    <w:p w:rsidR="00CF3B8D" w:rsidRPr="00A7018D" w:rsidRDefault="00CF3B8D"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Перечень нормативных правовых актов, регулирующ</w:t>
      </w:r>
      <w:r w:rsidR="00D25918">
        <w:rPr>
          <w:rFonts w:ascii="Times New Roman" w:hAnsi="Times New Roman" w:cs="Times New Roman"/>
          <w:sz w:val="28"/>
          <w:szCs w:val="28"/>
        </w:rPr>
        <w:t xml:space="preserve">их отношения, </w:t>
      </w:r>
      <w:r w:rsidRPr="00A7018D">
        <w:rPr>
          <w:rFonts w:ascii="Times New Roman" w:hAnsi="Times New Roman" w:cs="Times New Roman"/>
          <w:sz w:val="28"/>
          <w:szCs w:val="28"/>
        </w:rPr>
        <w:t>возникающие в связи с предоставлением муниципальной услуги</w:t>
      </w:r>
    </w:p>
    <w:p w:rsidR="00586ADD" w:rsidRPr="00A7018D" w:rsidRDefault="00586ADD" w:rsidP="003261C6">
      <w:pPr>
        <w:pStyle w:val="ConsPlusNormal"/>
        <w:jc w:val="center"/>
        <w:rPr>
          <w:rFonts w:ascii="Times New Roman" w:hAnsi="Times New Roman" w:cs="Times New Roman"/>
          <w:sz w:val="28"/>
          <w:szCs w:val="28"/>
        </w:rPr>
      </w:pPr>
    </w:p>
    <w:p w:rsidR="00586AD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16.</w:t>
      </w:r>
      <w:r w:rsidR="004F6401">
        <w:rPr>
          <w:rFonts w:ascii="Times New Roman" w:hAnsi="Times New Roman" w:cs="Times New Roman"/>
          <w:sz w:val="28"/>
          <w:szCs w:val="28"/>
        </w:rPr>
        <w:t> </w:t>
      </w:r>
      <w:r w:rsidRPr="00D21ACC">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w:t>
      </w:r>
      <w:r w:rsidR="00BB38C0">
        <w:rPr>
          <w:rFonts w:ascii="Times New Roman" w:hAnsi="Times New Roman" w:cs="Times New Roman"/>
          <w:sz w:val="28"/>
          <w:szCs w:val="28"/>
        </w:rPr>
        <w:t xml:space="preserve">                               </w:t>
      </w:r>
      <w:r w:rsidRPr="00D21ACC">
        <w:rPr>
          <w:rFonts w:ascii="Times New Roman" w:hAnsi="Times New Roman" w:cs="Times New Roman"/>
          <w:sz w:val="28"/>
          <w:szCs w:val="28"/>
        </w:rPr>
        <w:t xml:space="preserve">и источников официального опубликования размещен на официальном сайте администрации Верхнесалдинского городского </w:t>
      </w:r>
      <w:r w:rsidRPr="00604CAD">
        <w:rPr>
          <w:rFonts w:ascii="Times New Roman" w:hAnsi="Times New Roman" w:cs="Times New Roman"/>
          <w:color w:val="000000" w:themeColor="text1"/>
          <w:sz w:val="28"/>
          <w:szCs w:val="28"/>
        </w:rPr>
        <w:t>округа в</w:t>
      </w:r>
      <w:r w:rsidR="00657312">
        <w:rPr>
          <w:rFonts w:ascii="Times New Roman" w:hAnsi="Times New Roman" w:cs="Times New Roman"/>
          <w:color w:val="000000" w:themeColor="text1"/>
          <w:sz w:val="28"/>
          <w:szCs w:val="28"/>
        </w:rPr>
        <w:t xml:space="preserve"> сети «Интернет» </w:t>
      </w:r>
      <w:r w:rsidR="00BB38C0">
        <w:rPr>
          <w:rFonts w:ascii="Times New Roman" w:hAnsi="Times New Roman" w:cs="Times New Roman"/>
          <w:color w:val="000000" w:themeColor="text1"/>
          <w:sz w:val="28"/>
          <w:szCs w:val="28"/>
        </w:rPr>
        <w:t xml:space="preserve">                   </w:t>
      </w:r>
      <w:r w:rsidR="00657312">
        <w:rPr>
          <w:rFonts w:ascii="Times New Roman" w:hAnsi="Times New Roman" w:cs="Times New Roman"/>
          <w:color w:val="000000" w:themeColor="text1"/>
          <w:sz w:val="28"/>
          <w:szCs w:val="28"/>
        </w:rPr>
        <w:t xml:space="preserve">по адресу: </w:t>
      </w:r>
      <w:r w:rsidRPr="00604CAD">
        <w:rPr>
          <w:rFonts w:ascii="Times New Roman" w:hAnsi="Times New Roman" w:cs="Times New Roman"/>
          <w:color w:val="000000" w:themeColor="text1"/>
          <w:sz w:val="28"/>
          <w:szCs w:val="28"/>
        </w:rPr>
        <w:t xml:space="preserve">www. v-salda.ru и на Едином портале </w:t>
      </w:r>
      <w:hyperlink r:id="rId10" w:history="1">
        <w:r w:rsidRPr="00604CAD">
          <w:rPr>
            <w:rStyle w:val="a7"/>
            <w:rFonts w:ascii="Times New Roman" w:hAnsi="Times New Roman" w:cs="Times New Roman"/>
            <w:color w:val="000000" w:themeColor="text1"/>
            <w:sz w:val="28"/>
            <w:szCs w:val="28"/>
          </w:rPr>
          <w:t>http://gosuslugi.ru</w:t>
        </w:r>
      </w:hyperlink>
      <w:r w:rsidRPr="00604CAD">
        <w:rPr>
          <w:rFonts w:ascii="Times New Roman" w:hAnsi="Times New Roman" w:cs="Times New Roman"/>
          <w:color w:val="000000" w:themeColor="text1"/>
          <w:sz w:val="28"/>
          <w:szCs w:val="28"/>
        </w:rPr>
        <w:t>.</w:t>
      </w:r>
    </w:p>
    <w:p w:rsidR="00586ADD" w:rsidRDefault="00586ADD" w:rsidP="00427EA7">
      <w:pPr>
        <w:pStyle w:val="ConsPlusNormal"/>
        <w:ind w:firstLine="709"/>
        <w:jc w:val="both"/>
        <w:rPr>
          <w:rFonts w:ascii="Times New Roman" w:hAnsi="Times New Roman" w:cs="Times New Roman"/>
          <w:sz w:val="28"/>
          <w:szCs w:val="28"/>
        </w:rPr>
      </w:pPr>
      <w:r w:rsidRPr="00D21ACC">
        <w:rPr>
          <w:rFonts w:ascii="Times New Roman" w:hAnsi="Times New Roman" w:cs="Times New Roman"/>
          <w:sz w:val="28"/>
          <w:szCs w:val="28"/>
        </w:rPr>
        <w:t xml:space="preserve">Администрация, предоставляющая услугу, обеспечивает размещение </w:t>
      </w:r>
      <w:r w:rsidR="00F37297">
        <w:rPr>
          <w:rFonts w:ascii="Times New Roman" w:hAnsi="Times New Roman" w:cs="Times New Roman"/>
          <w:sz w:val="28"/>
          <w:szCs w:val="28"/>
        </w:rPr>
        <w:t xml:space="preserve">                          </w:t>
      </w:r>
      <w:r w:rsidRPr="00D21ACC">
        <w:rPr>
          <w:rFonts w:ascii="Times New Roman" w:hAnsi="Times New Roman" w:cs="Times New Roman"/>
          <w:sz w:val="28"/>
          <w:szCs w:val="28"/>
        </w:rPr>
        <w:t>и актуализацию перечня указанных нормативных правовых актов на своем официальном сайте в сети Интернет.</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 xml:space="preserve">Исчерпывающий перечень документов, необходимых в соответствии </w:t>
      </w:r>
      <w:r w:rsidR="009335B7">
        <w:rPr>
          <w:rFonts w:ascii="Times New Roman" w:hAnsi="Times New Roman" w:cs="Times New Roman"/>
          <w:sz w:val="28"/>
          <w:szCs w:val="28"/>
        </w:rPr>
        <w:t xml:space="preserve">                                 </w:t>
      </w:r>
      <w:r w:rsidRPr="00A7018D">
        <w:rPr>
          <w:rFonts w:ascii="Times New Roman" w:hAnsi="Times New Roman" w:cs="Times New Roman"/>
          <w:sz w:val="28"/>
          <w:szCs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w:t>
      </w:r>
      <w:r w:rsidR="00D25918">
        <w:rPr>
          <w:rFonts w:ascii="Times New Roman" w:hAnsi="Times New Roman" w:cs="Times New Roman"/>
          <w:sz w:val="28"/>
          <w:szCs w:val="28"/>
        </w:rPr>
        <w:t xml:space="preserve">елем, в том числе в электронной </w:t>
      </w:r>
      <w:r w:rsidRPr="00A7018D">
        <w:rPr>
          <w:rFonts w:ascii="Times New Roman" w:hAnsi="Times New Roman" w:cs="Times New Roman"/>
          <w:sz w:val="28"/>
          <w:szCs w:val="28"/>
        </w:rPr>
        <w:t>форме, порядок их представления</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17.</w:t>
      </w:r>
      <w:r w:rsidR="004F6401">
        <w:rPr>
          <w:rFonts w:ascii="Times New Roman" w:hAnsi="Times New Roman" w:cs="Times New Roman"/>
          <w:sz w:val="28"/>
          <w:szCs w:val="28"/>
        </w:rPr>
        <w:t> </w:t>
      </w:r>
      <w:r w:rsidRPr="00A7018D">
        <w:rPr>
          <w:rFonts w:ascii="Times New Roman" w:hAnsi="Times New Roman" w:cs="Times New Roman"/>
          <w:sz w:val="28"/>
          <w:szCs w:val="28"/>
        </w:rPr>
        <w:t xml:space="preserve">При обращении за получением разрешения на установку </w:t>
      </w:r>
      <w:r w:rsidR="00BB38C0">
        <w:rPr>
          <w:rFonts w:ascii="Times New Roman" w:hAnsi="Times New Roman" w:cs="Times New Roman"/>
          <w:sz w:val="28"/>
          <w:szCs w:val="28"/>
        </w:rPr>
        <w:t xml:space="preserve">                                 </w:t>
      </w:r>
      <w:r w:rsidRPr="00A7018D">
        <w:rPr>
          <w:rFonts w:ascii="Times New Roman" w:hAnsi="Times New Roman" w:cs="Times New Roman"/>
          <w:sz w:val="28"/>
          <w:szCs w:val="28"/>
        </w:rPr>
        <w:t>и эксплуатацию рекламной конструкции заявитель представляет:</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1)</w:t>
      </w:r>
      <w:r w:rsidR="004F6401">
        <w:rPr>
          <w:rFonts w:ascii="Times New Roman" w:hAnsi="Times New Roman" w:cs="Times New Roman"/>
          <w:sz w:val="28"/>
          <w:szCs w:val="28"/>
        </w:rPr>
        <w:t> </w:t>
      </w:r>
      <w:hyperlink w:anchor="P515" w:history="1">
        <w:r w:rsidRPr="00E828CB">
          <w:rPr>
            <w:rFonts w:ascii="Times New Roman" w:hAnsi="Times New Roman" w:cs="Times New Roman"/>
            <w:color w:val="000000" w:themeColor="text1"/>
            <w:sz w:val="28"/>
            <w:szCs w:val="28"/>
          </w:rPr>
          <w:t>заявление</w:t>
        </w:r>
      </w:hyperlink>
      <w:r w:rsidRPr="00A7018D">
        <w:rPr>
          <w:rFonts w:ascii="Times New Roman" w:hAnsi="Times New Roman" w:cs="Times New Roman"/>
          <w:sz w:val="28"/>
          <w:szCs w:val="28"/>
        </w:rPr>
        <w:t xml:space="preserve"> о выдаче разрешения на установку и эксплуатацию рекламной</w:t>
      </w:r>
      <w:r w:rsidR="009021E6">
        <w:rPr>
          <w:rFonts w:ascii="Times New Roman" w:hAnsi="Times New Roman" w:cs="Times New Roman"/>
          <w:sz w:val="28"/>
          <w:szCs w:val="28"/>
        </w:rPr>
        <w:t xml:space="preserve"> конструкции по форме согласно п</w:t>
      </w:r>
      <w:r w:rsidRPr="00A7018D">
        <w:rPr>
          <w:rFonts w:ascii="Times New Roman" w:hAnsi="Times New Roman" w:cs="Times New Roman"/>
          <w:sz w:val="28"/>
          <w:szCs w:val="28"/>
        </w:rPr>
        <w:t>риложени</w:t>
      </w:r>
      <w:r w:rsidR="00DA0ADE">
        <w:rPr>
          <w:rFonts w:ascii="Times New Roman" w:hAnsi="Times New Roman" w:cs="Times New Roman"/>
          <w:sz w:val="28"/>
          <w:szCs w:val="28"/>
        </w:rPr>
        <w:t>я</w:t>
      </w:r>
      <w:r w:rsidRPr="00A7018D">
        <w:rPr>
          <w:rFonts w:ascii="Times New Roman" w:hAnsi="Times New Roman" w:cs="Times New Roman"/>
          <w:sz w:val="28"/>
          <w:szCs w:val="28"/>
        </w:rPr>
        <w:t xml:space="preserve"> </w:t>
      </w:r>
      <w:r>
        <w:rPr>
          <w:rFonts w:ascii="Times New Roman" w:hAnsi="Times New Roman" w:cs="Times New Roman"/>
          <w:sz w:val="28"/>
          <w:szCs w:val="28"/>
        </w:rPr>
        <w:t>№</w:t>
      </w:r>
      <w:r w:rsidRPr="00A7018D">
        <w:rPr>
          <w:rFonts w:ascii="Times New Roman" w:hAnsi="Times New Roman" w:cs="Times New Roman"/>
          <w:sz w:val="28"/>
          <w:szCs w:val="28"/>
        </w:rPr>
        <w:t xml:space="preserve"> 1</w:t>
      </w:r>
      <w:r w:rsidR="00E00517">
        <w:rPr>
          <w:rFonts w:ascii="Times New Roman" w:hAnsi="Times New Roman" w:cs="Times New Roman"/>
          <w:sz w:val="28"/>
          <w:szCs w:val="28"/>
        </w:rPr>
        <w:t xml:space="preserve"> настоящего Регламента</w:t>
      </w:r>
      <w:r w:rsidRPr="00A7018D">
        <w:rPr>
          <w:rFonts w:ascii="Times New Roman" w:hAnsi="Times New Roman" w:cs="Times New Roman"/>
          <w:sz w:val="28"/>
          <w:szCs w:val="28"/>
        </w:rPr>
        <w:t>;</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2)</w:t>
      </w:r>
      <w:r w:rsidR="004F6401">
        <w:rPr>
          <w:rFonts w:ascii="Times New Roman" w:hAnsi="Times New Roman" w:cs="Times New Roman"/>
          <w:sz w:val="28"/>
          <w:szCs w:val="28"/>
        </w:rPr>
        <w:t> </w:t>
      </w:r>
      <w:r w:rsidRPr="00A7018D">
        <w:rPr>
          <w:rFonts w:ascii="Times New Roman" w:hAnsi="Times New Roman" w:cs="Times New Roman"/>
          <w:sz w:val="28"/>
          <w:szCs w:val="28"/>
        </w:rPr>
        <w:t>документ, удостоверяющий личность заявителя (паспорт гражданина Российской Федерации);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lastRenderedPageBreak/>
        <w:t>3)</w:t>
      </w:r>
      <w:r w:rsidR="004F6401">
        <w:rPr>
          <w:rFonts w:ascii="Times New Roman" w:hAnsi="Times New Roman" w:cs="Times New Roman"/>
          <w:sz w:val="28"/>
          <w:szCs w:val="28"/>
        </w:rPr>
        <w:t> </w:t>
      </w:r>
      <w:r w:rsidRPr="00A7018D">
        <w:rPr>
          <w:rFonts w:ascii="Times New Roman" w:hAnsi="Times New Roman" w:cs="Times New Roman"/>
          <w:sz w:val="28"/>
          <w:szCs w:val="28"/>
        </w:rPr>
        <w:t xml:space="preserve">документ, подтверждающий полномочия представителя заявителя, </w:t>
      </w:r>
      <w:r w:rsidR="00BB38C0">
        <w:rPr>
          <w:rFonts w:ascii="Times New Roman" w:hAnsi="Times New Roman" w:cs="Times New Roman"/>
          <w:sz w:val="28"/>
          <w:szCs w:val="28"/>
        </w:rPr>
        <w:t xml:space="preserve">                      </w:t>
      </w:r>
      <w:r w:rsidRPr="00A7018D">
        <w:rPr>
          <w:rFonts w:ascii="Times New Roman" w:hAnsi="Times New Roman" w:cs="Times New Roman"/>
          <w:sz w:val="28"/>
          <w:szCs w:val="28"/>
        </w:rPr>
        <w:t xml:space="preserve">в случае обращения за получением </w:t>
      </w:r>
      <w:r>
        <w:rPr>
          <w:rFonts w:ascii="Times New Roman" w:hAnsi="Times New Roman" w:cs="Times New Roman"/>
          <w:sz w:val="28"/>
          <w:szCs w:val="28"/>
        </w:rPr>
        <w:t>муниципальной услуги представителя заявителя</w:t>
      </w:r>
      <w:r w:rsidR="003E747B">
        <w:rPr>
          <w:rFonts w:ascii="Times New Roman" w:hAnsi="Times New Roman" w:cs="Times New Roman"/>
          <w:sz w:val="28"/>
          <w:szCs w:val="28"/>
        </w:rPr>
        <w:t>;</w:t>
      </w:r>
      <w:r w:rsidR="00DA0ADE">
        <w:rPr>
          <w:rFonts w:ascii="Times New Roman" w:hAnsi="Times New Roman" w:cs="Times New Roman"/>
          <w:sz w:val="28"/>
          <w:szCs w:val="28"/>
        </w:rPr>
        <w:t xml:space="preserve"> </w:t>
      </w:r>
      <w:r w:rsidR="00C73CA1">
        <w:rPr>
          <w:rFonts w:ascii="Times New Roman" w:hAnsi="Times New Roman" w:cs="Times New Roman"/>
          <w:sz w:val="28"/>
          <w:szCs w:val="28"/>
        </w:rPr>
        <w:t xml:space="preserve"> </w:t>
      </w:r>
    </w:p>
    <w:p w:rsidR="00586ADD" w:rsidRPr="00A7018D" w:rsidRDefault="001A36D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E03016">
        <w:rPr>
          <w:rFonts w:ascii="Times New Roman" w:hAnsi="Times New Roman" w:cs="Times New Roman"/>
          <w:sz w:val="28"/>
          <w:szCs w:val="28"/>
        </w:rPr>
        <w:t>д</w:t>
      </w:r>
      <w:r w:rsidR="00843FD6" w:rsidRPr="00EC2E8F">
        <w:rPr>
          <w:rFonts w:ascii="Times New Roman" w:hAnsi="Times New Roman" w:cs="Times New Roman"/>
          <w:sz w:val="28"/>
          <w:szCs w:val="28"/>
        </w:rPr>
        <w:t>окументы, подтверждающие право заявителя на земельный участок, здание, строение, сооружение, к которому присоединяется рекламная конструкция</w:t>
      </w:r>
      <w:r w:rsidR="00E03016">
        <w:rPr>
          <w:rFonts w:ascii="Times New Roman" w:hAnsi="Times New Roman" w:cs="Times New Roman"/>
          <w:sz w:val="28"/>
          <w:szCs w:val="28"/>
        </w:rPr>
        <w:t xml:space="preserve"> (д</w:t>
      </w:r>
      <w:r w:rsidR="00E03016" w:rsidRPr="00E03016">
        <w:rPr>
          <w:rFonts w:ascii="Times New Roman" w:hAnsi="Times New Roman" w:cs="Times New Roman"/>
          <w:sz w:val="28"/>
          <w:szCs w:val="28"/>
        </w:rPr>
        <w:t>оговор аренды/субаренды с собственником земельного участка, здания или иного недвижимого имущества, к которому присоединяется рекламная конструкция</w:t>
      </w:r>
      <w:r w:rsidR="00E03016">
        <w:rPr>
          <w:rFonts w:ascii="Times New Roman" w:hAnsi="Times New Roman" w:cs="Times New Roman"/>
          <w:sz w:val="28"/>
          <w:szCs w:val="28"/>
        </w:rPr>
        <w:t>)</w:t>
      </w:r>
      <w:r w:rsidR="00843FD6">
        <w:rPr>
          <w:rFonts w:ascii="Times New Roman" w:hAnsi="Times New Roman" w:cs="Times New Roman"/>
          <w:sz w:val="28"/>
          <w:szCs w:val="28"/>
        </w:rPr>
        <w:t xml:space="preserve">. </w:t>
      </w:r>
      <w:r w:rsidR="00843FD6" w:rsidRPr="00EC2E8F">
        <w:rPr>
          <w:rFonts w:ascii="Times New Roman" w:hAnsi="Times New Roman" w:cs="Times New Roman"/>
          <w:sz w:val="28"/>
          <w:szCs w:val="28"/>
        </w:rPr>
        <w:t xml:space="preserve">Договор аренды с собственником земельного участка, здания или иного недвижимого имущества должен быть оформлено </w:t>
      </w:r>
      <w:r w:rsidR="00BB38C0">
        <w:rPr>
          <w:rFonts w:ascii="Times New Roman" w:hAnsi="Times New Roman" w:cs="Times New Roman"/>
          <w:sz w:val="28"/>
          <w:szCs w:val="28"/>
        </w:rPr>
        <w:t xml:space="preserve">                             </w:t>
      </w:r>
      <w:r w:rsidR="00843FD6" w:rsidRPr="00EC2E8F">
        <w:rPr>
          <w:rFonts w:ascii="Times New Roman" w:hAnsi="Times New Roman" w:cs="Times New Roman"/>
          <w:sz w:val="28"/>
          <w:szCs w:val="28"/>
        </w:rPr>
        <w:t>в соответствии с требованиями законодательства. В случае аренды /субаренды предоставляются документы, подтверждающие переход права в отношении всех собственников и/или арендаторов (субарендаторов)</w:t>
      </w:r>
      <w:r w:rsidR="003E747B">
        <w:rPr>
          <w:rFonts w:ascii="Times New Roman" w:hAnsi="Times New Roman" w:cs="Times New Roman"/>
          <w:sz w:val="28"/>
          <w:szCs w:val="28"/>
        </w:rPr>
        <w:t>;</w:t>
      </w:r>
    </w:p>
    <w:p w:rsidR="00586ADD" w:rsidRPr="00A7018D" w:rsidRDefault="003E747B"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w:t>
      </w:r>
      <w:r w:rsidR="00C50095">
        <w:rPr>
          <w:rFonts w:ascii="Times New Roman" w:hAnsi="Times New Roman" w:cs="Times New Roman"/>
          <w:sz w:val="28"/>
          <w:szCs w:val="28"/>
        </w:rPr>
        <w:t> </w:t>
      </w:r>
      <w:r w:rsidR="00586ADD" w:rsidRPr="00A7018D">
        <w:rPr>
          <w:rFonts w:ascii="Times New Roman" w:hAnsi="Times New Roman" w:cs="Times New Roman"/>
          <w:sz w:val="28"/>
          <w:szCs w:val="28"/>
        </w:rPr>
        <w:t xml:space="preserve">случае если для установки и эксплуатации рекламной конструкции необходимо использование общего имущества собственников помещений </w:t>
      </w:r>
      <w:r w:rsidR="00F37297">
        <w:rPr>
          <w:rFonts w:ascii="Times New Roman" w:hAnsi="Times New Roman" w:cs="Times New Roman"/>
          <w:sz w:val="28"/>
          <w:szCs w:val="28"/>
        </w:rPr>
        <w:t xml:space="preserve">                         </w:t>
      </w:r>
      <w:r w:rsidR="00586ADD" w:rsidRPr="00A7018D">
        <w:rPr>
          <w:rFonts w:ascii="Times New Roman" w:hAnsi="Times New Roman" w:cs="Times New Roman"/>
          <w:sz w:val="28"/>
          <w:szCs w:val="28"/>
        </w:rPr>
        <w:t>в многоквартирном доме, документом, подтверждающим согласие этих собственников, является протокол общего собрания собственников п</w:t>
      </w:r>
      <w:r w:rsidR="00586ADD">
        <w:rPr>
          <w:rFonts w:ascii="Times New Roman" w:hAnsi="Times New Roman" w:cs="Times New Roman"/>
          <w:sz w:val="28"/>
          <w:szCs w:val="28"/>
        </w:rPr>
        <w:t>омещений в многоквартирном доме, в том числе проведенного посредством заочного голосования</w:t>
      </w:r>
      <w:r w:rsidR="00310FE3">
        <w:rPr>
          <w:rFonts w:ascii="Times New Roman" w:hAnsi="Times New Roman" w:cs="Times New Roman"/>
          <w:sz w:val="28"/>
          <w:szCs w:val="28"/>
        </w:rPr>
        <w:t>.</w:t>
      </w:r>
      <w:r w:rsidR="00CF498B">
        <w:rPr>
          <w:rFonts w:ascii="Times New Roman" w:hAnsi="Times New Roman" w:cs="Times New Roman"/>
          <w:sz w:val="28"/>
          <w:szCs w:val="28"/>
        </w:rPr>
        <w:t xml:space="preserve"> </w:t>
      </w:r>
      <w:r w:rsidR="00310FE3" w:rsidRPr="009D5DB4">
        <w:rPr>
          <w:rFonts w:ascii="Times New Roman" w:hAnsi="Times New Roman" w:cs="Times New Roman"/>
          <w:sz w:val="28"/>
          <w:szCs w:val="28"/>
        </w:rPr>
        <w:t xml:space="preserve">Протокол общего собрания собственников помещений </w:t>
      </w:r>
      <w:r w:rsidR="00F37297">
        <w:rPr>
          <w:rFonts w:ascii="Times New Roman" w:hAnsi="Times New Roman" w:cs="Times New Roman"/>
          <w:sz w:val="28"/>
          <w:szCs w:val="28"/>
        </w:rPr>
        <w:t xml:space="preserve">                                      </w:t>
      </w:r>
      <w:r w:rsidR="00310FE3" w:rsidRPr="009D5DB4">
        <w:rPr>
          <w:rFonts w:ascii="Times New Roman" w:hAnsi="Times New Roman" w:cs="Times New Roman"/>
          <w:sz w:val="28"/>
          <w:szCs w:val="28"/>
        </w:rPr>
        <w:t xml:space="preserve">в многоквартирном доме, к которому присоединяется рекламная конструкция, </w:t>
      </w:r>
      <w:r w:rsidR="00CF498B">
        <w:rPr>
          <w:rFonts w:ascii="Times New Roman" w:hAnsi="Times New Roman" w:cs="Times New Roman"/>
          <w:sz w:val="28"/>
          <w:szCs w:val="28"/>
        </w:rPr>
        <w:t>должен содержать</w:t>
      </w:r>
      <w:r w:rsidR="00310FE3" w:rsidRPr="009D5DB4">
        <w:rPr>
          <w:rFonts w:ascii="Times New Roman" w:hAnsi="Times New Roman" w:cs="Times New Roman"/>
          <w:sz w:val="28"/>
          <w:szCs w:val="28"/>
        </w:rPr>
        <w:t xml:space="preserve"> согласие собственников на установку и эксплу</w:t>
      </w:r>
      <w:r w:rsidR="00310FE3">
        <w:rPr>
          <w:rFonts w:ascii="Times New Roman" w:hAnsi="Times New Roman" w:cs="Times New Roman"/>
          <w:sz w:val="28"/>
          <w:szCs w:val="28"/>
        </w:rPr>
        <w:t xml:space="preserve">атацию рекламной конструкции, и </w:t>
      </w:r>
      <w:r w:rsidR="00310FE3" w:rsidRPr="009D5DB4">
        <w:rPr>
          <w:rFonts w:ascii="Times New Roman" w:hAnsi="Times New Roman" w:cs="Times New Roman"/>
          <w:sz w:val="28"/>
          <w:szCs w:val="28"/>
        </w:rPr>
        <w:t xml:space="preserve">определяющий лицо, уполномоченное действовать </w:t>
      </w:r>
      <w:r w:rsidR="00F37297">
        <w:rPr>
          <w:rFonts w:ascii="Times New Roman" w:hAnsi="Times New Roman" w:cs="Times New Roman"/>
          <w:sz w:val="28"/>
          <w:szCs w:val="28"/>
        </w:rPr>
        <w:t xml:space="preserve">                 </w:t>
      </w:r>
      <w:r w:rsidR="00310FE3" w:rsidRPr="009D5DB4">
        <w:rPr>
          <w:rFonts w:ascii="Times New Roman" w:hAnsi="Times New Roman" w:cs="Times New Roman"/>
          <w:sz w:val="28"/>
          <w:szCs w:val="28"/>
        </w:rPr>
        <w:t>от имени</w:t>
      </w:r>
      <w:r w:rsidR="00310FE3">
        <w:rPr>
          <w:rFonts w:ascii="Times New Roman" w:hAnsi="Times New Roman" w:cs="Times New Roman"/>
          <w:sz w:val="28"/>
          <w:szCs w:val="28"/>
        </w:rPr>
        <w:t xml:space="preserve"> </w:t>
      </w:r>
      <w:r w:rsidR="00310FE3" w:rsidRPr="001B437B">
        <w:rPr>
          <w:rFonts w:ascii="Times New Roman" w:hAnsi="Times New Roman" w:cs="Times New Roman"/>
          <w:sz w:val="28"/>
          <w:szCs w:val="28"/>
        </w:rPr>
        <w:t>собственников помещений в вопросах распространения рекламы</w:t>
      </w:r>
      <w:r>
        <w:rPr>
          <w:rFonts w:ascii="Times New Roman" w:hAnsi="Times New Roman" w:cs="Times New Roman"/>
          <w:sz w:val="28"/>
          <w:szCs w:val="28"/>
        </w:rPr>
        <w:t>;</w:t>
      </w:r>
    </w:p>
    <w:p w:rsidR="00586ADD" w:rsidRDefault="003E747B"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w:t>
      </w:r>
      <w:r w:rsidR="00C50095">
        <w:rPr>
          <w:rFonts w:ascii="Times New Roman" w:hAnsi="Times New Roman" w:cs="Times New Roman"/>
          <w:sz w:val="28"/>
          <w:szCs w:val="28"/>
        </w:rPr>
        <w:t> </w:t>
      </w:r>
      <w:r w:rsidR="00586ADD" w:rsidRPr="00A7018D">
        <w:rPr>
          <w:rFonts w:ascii="Times New Roman" w:hAnsi="Times New Roman" w:cs="Times New Roman"/>
          <w:sz w:val="28"/>
          <w:szCs w:val="28"/>
        </w:rPr>
        <w:t xml:space="preserve">случае если соответствующее недвижимое имущество находится </w:t>
      </w:r>
      <w:r w:rsidR="00F37297">
        <w:rPr>
          <w:rFonts w:ascii="Times New Roman" w:hAnsi="Times New Roman" w:cs="Times New Roman"/>
          <w:sz w:val="28"/>
          <w:szCs w:val="28"/>
        </w:rPr>
        <w:t xml:space="preserve">                              </w:t>
      </w:r>
      <w:r w:rsidR="00586ADD" w:rsidRPr="00A7018D">
        <w:rPr>
          <w:rFonts w:ascii="Times New Roman" w:hAnsi="Times New Roman" w:cs="Times New Roman"/>
          <w:sz w:val="28"/>
          <w:szCs w:val="28"/>
        </w:rPr>
        <w:t>в государственной или муниципальной собственности, Управление запрашивает сведения о наличии такого согласия в уполномоченном органе, если заявитель не представил документ, подтверждающий получение такого согла</w:t>
      </w:r>
      <w:r w:rsidR="00E03016">
        <w:rPr>
          <w:rFonts w:ascii="Times New Roman" w:hAnsi="Times New Roman" w:cs="Times New Roman"/>
          <w:sz w:val="28"/>
          <w:szCs w:val="28"/>
        </w:rPr>
        <w:t xml:space="preserve">сия, </w:t>
      </w:r>
      <w:r w:rsidR="00DA0ADE">
        <w:rPr>
          <w:rFonts w:ascii="Times New Roman" w:hAnsi="Times New Roman" w:cs="Times New Roman"/>
          <w:sz w:val="28"/>
          <w:szCs w:val="28"/>
        </w:rPr>
        <w:t xml:space="preserve"> </w:t>
      </w:r>
      <w:r w:rsidR="00E03016">
        <w:rPr>
          <w:rFonts w:ascii="Times New Roman" w:hAnsi="Times New Roman" w:cs="Times New Roman"/>
          <w:sz w:val="28"/>
          <w:szCs w:val="28"/>
        </w:rPr>
        <w:t>по собственной инициативе;</w:t>
      </w:r>
    </w:p>
    <w:p w:rsidR="003E747B" w:rsidRDefault="003E747B" w:rsidP="00427EA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в случае, если для установки и эксплуатации рекламной конструкции предполагается использовать общее имущество собственников помещений </w:t>
      </w:r>
      <w:r w:rsidR="00BB38C0">
        <w:rPr>
          <w:rFonts w:ascii="Times New Roman" w:hAnsi="Times New Roman" w:cs="Times New Roman"/>
          <w:sz w:val="28"/>
          <w:szCs w:val="28"/>
        </w:rPr>
        <w:t xml:space="preserve">                   </w:t>
      </w:r>
      <w:r>
        <w:rPr>
          <w:rFonts w:ascii="Times New Roman" w:hAnsi="Times New Roman" w:cs="Times New Roman"/>
          <w:sz w:val="28"/>
          <w:szCs w:val="28"/>
        </w:rPr>
        <w:t xml:space="preserve">в многоквартирном доме  - согласие собственников помещений </w:t>
      </w:r>
      <w:r w:rsidR="00BB38C0">
        <w:rPr>
          <w:rFonts w:ascii="Times New Roman" w:hAnsi="Times New Roman" w:cs="Times New Roman"/>
          <w:sz w:val="28"/>
          <w:szCs w:val="28"/>
        </w:rPr>
        <w:t xml:space="preserve">                                      </w:t>
      </w:r>
      <w:r>
        <w:rPr>
          <w:rFonts w:ascii="Times New Roman" w:hAnsi="Times New Roman" w:cs="Times New Roman"/>
          <w:sz w:val="28"/>
          <w:szCs w:val="28"/>
        </w:rPr>
        <w:t xml:space="preserve">в многоквартирном доме, полученного в порядке, установленном Жилищным </w:t>
      </w:r>
      <w:hyperlink r:id="rId11" w:history="1">
        <w:r w:rsidRPr="00BB38C0">
          <w:rPr>
            <w:rFonts w:ascii="Times New Roman" w:hAnsi="Times New Roman" w:cs="Times New Roman"/>
            <w:color w:val="000000" w:themeColor="text1"/>
            <w:sz w:val="28"/>
            <w:szCs w:val="28"/>
          </w:rPr>
          <w:t>кодексом</w:t>
        </w:r>
      </w:hyperlink>
      <w:r>
        <w:rPr>
          <w:rFonts w:ascii="Times New Roman" w:hAnsi="Times New Roman" w:cs="Times New Roman"/>
          <w:sz w:val="28"/>
          <w:szCs w:val="28"/>
        </w:rPr>
        <w:t xml:space="preserve"> Российской Федерации; </w:t>
      </w:r>
    </w:p>
    <w:p w:rsidR="00586ADD" w:rsidRPr="00A7018D" w:rsidRDefault="003E747B"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в</w:t>
      </w:r>
      <w:r w:rsidR="00586ADD" w:rsidRPr="00A7018D">
        <w:rPr>
          <w:rFonts w:ascii="Times New Roman" w:hAnsi="Times New Roman" w:cs="Times New Roman"/>
          <w:sz w:val="28"/>
          <w:szCs w:val="28"/>
        </w:rPr>
        <w:t xml:space="preserve"> случае если земельный участок, здание или иное недвижимое имущество, к которому присоединяется рекламная конструкция, находится </w:t>
      </w:r>
      <w:r w:rsidR="00F37297">
        <w:rPr>
          <w:rFonts w:ascii="Times New Roman" w:hAnsi="Times New Roman" w:cs="Times New Roman"/>
          <w:sz w:val="28"/>
          <w:szCs w:val="28"/>
        </w:rPr>
        <w:t xml:space="preserve">                                                      </w:t>
      </w:r>
      <w:r w:rsidR="00586ADD" w:rsidRPr="00A7018D">
        <w:rPr>
          <w:rFonts w:ascii="Times New Roman" w:hAnsi="Times New Roman" w:cs="Times New Roman"/>
          <w:sz w:val="28"/>
          <w:szCs w:val="28"/>
        </w:rPr>
        <w:t>в государственной или муниципальной собственности, заявитель представляет копию договора на установку и эксплуатацию рекламной конструкции, заключенного между владельцем рекламной конструкции и собственником земельного участка, здания или иного недвижимого имущества по результатам торгов (в форме аукциона или конкурса), проведенных органами государственной власти, органами местного самоуправления или уполномоченными ими организациями в соответствии с законод</w:t>
      </w:r>
      <w:r w:rsidR="00BA7AEC">
        <w:rPr>
          <w:rFonts w:ascii="Times New Roman" w:hAnsi="Times New Roman" w:cs="Times New Roman"/>
          <w:sz w:val="28"/>
          <w:szCs w:val="28"/>
        </w:rPr>
        <w:t>ательством Российской Федерации;</w:t>
      </w:r>
    </w:p>
    <w:p w:rsidR="00586ADD" w:rsidRPr="00A7018D" w:rsidRDefault="003E747B"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в</w:t>
      </w:r>
      <w:r w:rsidR="00586ADD" w:rsidRPr="00A7018D">
        <w:rPr>
          <w:rFonts w:ascii="Times New Roman" w:hAnsi="Times New Roman" w:cs="Times New Roman"/>
          <w:sz w:val="28"/>
          <w:szCs w:val="28"/>
        </w:rPr>
        <w:t xml:space="preserve">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w:t>
      </w:r>
      <w:r w:rsidR="00586ADD" w:rsidRPr="00A7018D">
        <w:rPr>
          <w:rFonts w:ascii="Times New Roman" w:hAnsi="Times New Roman" w:cs="Times New Roman"/>
          <w:sz w:val="28"/>
          <w:szCs w:val="28"/>
        </w:rPr>
        <w:lastRenderedPageBreak/>
        <w:t>праве, заявитель представляет копию договора на установку и эксплуатацию рекламной конструкции, заключенного между владельцем рекламной конструкции и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w:t>
      </w:r>
      <w:r>
        <w:rPr>
          <w:rFonts w:ascii="Times New Roman" w:hAnsi="Times New Roman" w:cs="Times New Roman"/>
          <w:sz w:val="28"/>
          <w:szCs w:val="28"/>
        </w:rPr>
        <w:t>;</w:t>
      </w:r>
    </w:p>
    <w:p w:rsidR="008040F9" w:rsidRDefault="003E747B"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50095">
        <w:rPr>
          <w:rFonts w:ascii="Times New Roman" w:hAnsi="Times New Roman" w:cs="Times New Roman"/>
          <w:sz w:val="28"/>
          <w:szCs w:val="28"/>
        </w:rPr>
        <w:t>) </w:t>
      </w:r>
      <w:r w:rsidR="004F712E">
        <w:rPr>
          <w:rFonts w:ascii="Times New Roman" w:hAnsi="Times New Roman" w:cs="Times New Roman"/>
          <w:sz w:val="28"/>
          <w:szCs w:val="28"/>
        </w:rPr>
        <w:t>д</w:t>
      </w:r>
      <w:r w:rsidR="008040F9" w:rsidRPr="008040F9">
        <w:rPr>
          <w:rFonts w:ascii="Times New Roman" w:hAnsi="Times New Roman" w:cs="Times New Roman"/>
          <w:sz w:val="28"/>
          <w:szCs w:val="28"/>
        </w:rPr>
        <w:t>окум</w:t>
      </w:r>
      <w:r w:rsidR="00BA7AEC">
        <w:rPr>
          <w:rFonts w:ascii="Times New Roman" w:hAnsi="Times New Roman" w:cs="Times New Roman"/>
          <w:sz w:val="28"/>
          <w:szCs w:val="28"/>
        </w:rPr>
        <w:t>ент, подтверждающий правомочия з</w:t>
      </w:r>
      <w:r w:rsidR="008040F9" w:rsidRPr="008040F9">
        <w:rPr>
          <w:rFonts w:ascii="Times New Roman" w:hAnsi="Times New Roman" w:cs="Times New Roman"/>
          <w:sz w:val="28"/>
          <w:szCs w:val="28"/>
        </w:rPr>
        <w:t>аявителя, переданные собственником земельного участка, здания или иного недвижимого имущества, к которому присоединяется рекламная конструкция</w:t>
      </w:r>
      <w:r w:rsidR="00D850C6">
        <w:rPr>
          <w:rFonts w:ascii="Times New Roman" w:hAnsi="Times New Roman" w:cs="Times New Roman"/>
          <w:sz w:val="28"/>
          <w:szCs w:val="28"/>
        </w:rPr>
        <w:t xml:space="preserve"> (</w:t>
      </w:r>
      <w:r w:rsidR="00E015F0">
        <w:rPr>
          <w:rFonts w:ascii="Times New Roman" w:hAnsi="Times New Roman" w:cs="Times New Roman"/>
          <w:sz w:val="28"/>
          <w:szCs w:val="28"/>
        </w:rPr>
        <w:t>д</w:t>
      </w:r>
      <w:r w:rsidR="00D850C6" w:rsidRPr="00D850C6">
        <w:rPr>
          <w:rFonts w:ascii="Times New Roman" w:hAnsi="Times New Roman" w:cs="Times New Roman"/>
          <w:sz w:val="28"/>
          <w:szCs w:val="28"/>
        </w:rPr>
        <w:t xml:space="preserve">оговор на установку </w:t>
      </w:r>
      <w:r w:rsidR="00F37297">
        <w:rPr>
          <w:rFonts w:ascii="Times New Roman" w:hAnsi="Times New Roman" w:cs="Times New Roman"/>
          <w:sz w:val="28"/>
          <w:szCs w:val="28"/>
        </w:rPr>
        <w:t xml:space="preserve">                        </w:t>
      </w:r>
      <w:r w:rsidR="00D850C6" w:rsidRPr="00D850C6">
        <w:rPr>
          <w:rFonts w:ascii="Times New Roman" w:hAnsi="Times New Roman" w:cs="Times New Roman"/>
          <w:sz w:val="28"/>
          <w:szCs w:val="28"/>
        </w:rPr>
        <w:t>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r w:rsidR="00D850C6">
        <w:rPr>
          <w:rFonts w:ascii="Times New Roman" w:hAnsi="Times New Roman" w:cs="Times New Roman"/>
          <w:sz w:val="28"/>
          <w:szCs w:val="28"/>
        </w:rPr>
        <w:t xml:space="preserve">). </w:t>
      </w:r>
      <w:r w:rsidR="00D850C6" w:rsidRPr="00D850C6">
        <w:rPr>
          <w:rFonts w:ascii="Times New Roman" w:hAnsi="Times New Roman" w:cs="Times New Roman"/>
          <w:sz w:val="28"/>
          <w:szCs w:val="28"/>
        </w:rPr>
        <w:t>Договор на установку и эксплуатацию рекламной конструкции на земельном участке, здании или ином недвижимом имуществе должен быть оформлен в соответствии с требованиями законодательства</w:t>
      </w:r>
      <w:r w:rsidR="00E015F0">
        <w:rPr>
          <w:rFonts w:ascii="Times New Roman" w:hAnsi="Times New Roman" w:cs="Times New Roman"/>
          <w:sz w:val="28"/>
          <w:szCs w:val="28"/>
        </w:rPr>
        <w:t>;</w:t>
      </w:r>
    </w:p>
    <w:p w:rsidR="00586ADD" w:rsidRPr="00A7018D" w:rsidRDefault="004F712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50095">
        <w:rPr>
          <w:rFonts w:ascii="Times New Roman" w:hAnsi="Times New Roman" w:cs="Times New Roman"/>
          <w:sz w:val="28"/>
          <w:szCs w:val="28"/>
        </w:rPr>
        <w:t>) </w:t>
      </w:r>
      <w:r w:rsidR="00586ADD" w:rsidRPr="00A7018D">
        <w:rPr>
          <w:rFonts w:ascii="Times New Roman" w:hAnsi="Times New Roman" w:cs="Times New Roman"/>
          <w:sz w:val="28"/>
          <w:szCs w:val="28"/>
        </w:rPr>
        <w:t xml:space="preserve">документы, подтверждающие право собственности, право хозяйственного ведения, оперативного управления или аренды недвижимого имущества, к которому присоединяется рекламная конструкция (не требуются, если указанные документы зарегистрированы в </w:t>
      </w:r>
      <w:r w:rsidR="00586ADD">
        <w:rPr>
          <w:rFonts w:ascii="Times New Roman" w:hAnsi="Times New Roman" w:cs="Times New Roman"/>
          <w:sz w:val="28"/>
          <w:szCs w:val="28"/>
        </w:rPr>
        <w:t>Росреестре</w:t>
      </w:r>
      <w:r w:rsidR="00586ADD" w:rsidRPr="00A7018D">
        <w:rPr>
          <w:rFonts w:ascii="Times New Roman" w:hAnsi="Times New Roman" w:cs="Times New Roman"/>
          <w:sz w:val="28"/>
          <w:szCs w:val="28"/>
        </w:rPr>
        <w:t xml:space="preserve">, а также в случае установки рекламной конструкции на объектах, находящихся </w:t>
      </w:r>
      <w:r w:rsidR="00A2224D">
        <w:rPr>
          <w:rFonts w:ascii="Times New Roman" w:hAnsi="Times New Roman" w:cs="Times New Roman"/>
          <w:sz w:val="28"/>
          <w:szCs w:val="28"/>
        </w:rPr>
        <w:t xml:space="preserve">                                          </w:t>
      </w:r>
      <w:r w:rsidR="00586ADD" w:rsidRPr="00A7018D">
        <w:rPr>
          <w:rFonts w:ascii="Times New Roman" w:hAnsi="Times New Roman" w:cs="Times New Roman"/>
          <w:sz w:val="28"/>
          <w:szCs w:val="28"/>
        </w:rPr>
        <w:t>в государственной или муниципальной собственности);</w:t>
      </w:r>
    </w:p>
    <w:p w:rsidR="00586ADD" w:rsidRDefault="004F712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C50095">
        <w:rPr>
          <w:rFonts w:ascii="Times New Roman" w:hAnsi="Times New Roman" w:cs="Times New Roman"/>
          <w:sz w:val="28"/>
          <w:szCs w:val="28"/>
        </w:rPr>
        <w:t>) </w:t>
      </w:r>
      <w:r w:rsidR="00586ADD" w:rsidRPr="00A7018D">
        <w:rPr>
          <w:rFonts w:ascii="Times New Roman" w:hAnsi="Times New Roman" w:cs="Times New Roman"/>
          <w:sz w:val="28"/>
          <w:szCs w:val="28"/>
        </w:rPr>
        <w:t xml:space="preserve">документы, подтверждающие право пожизненного наследуемого владения или постоянного (бессрочного) пользования земельным участком, находящимся в государственной или муниципальной собственности, </w:t>
      </w:r>
      <w:r w:rsidR="00A2224D">
        <w:rPr>
          <w:rFonts w:ascii="Times New Roman" w:hAnsi="Times New Roman" w:cs="Times New Roman"/>
          <w:sz w:val="28"/>
          <w:szCs w:val="28"/>
        </w:rPr>
        <w:t xml:space="preserve">                              </w:t>
      </w:r>
      <w:r w:rsidR="00586ADD" w:rsidRPr="00A7018D">
        <w:rPr>
          <w:rFonts w:ascii="Times New Roman" w:hAnsi="Times New Roman" w:cs="Times New Roman"/>
          <w:sz w:val="28"/>
          <w:szCs w:val="28"/>
        </w:rPr>
        <w:t>к которому присоединяется рекламная конструкция, либо право ограниченного пользования чужим земельным участком (сервитут);</w:t>
      </w:r>
    </w:p>
    <w:p w:rsidR="00FA73AC" w:rsidRPr="00A7018D" w:rsidRDefault="004F712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FA73AC">
        <w:rPr>
          <w:rFonts w:ascii="Times New Roman" w:hAnsi="Times New Roman" w:cs="Times New Roman"/>
          <w:sz w:val="28"/>
          <w:szCs w:val="28"/>
        </w:rPr>
        <w:t>)</w:t>
      </w:r>
      <w:r w:rsidR="00F03998">
        <w:rPr>
          <w:rFonts w:ascii="Times New Roman" w:hAnsi="Times New Roman" w:cs="Times New Roman"/>
          <w:sz w:val="28"/>
          <w:szCs w:val="28"/>
        </w:rPr>
        <w:t> </w:t>
      </w:r>
      <w:r>
        <w:rPr>
          <w:rFonts w:ascii="Times New Roman" w:hAnsi="Times New Roman" w:cs="Times New Roman"/>
          <w:sz w:val="28"/>
          <w:szCs w:val="28"/>
        </w:rPr>
        <w:t>д</w:t>
      </w:r>
      <w:r w:rsidR="00FA73AC" w:rsidRPr="00FA73AC">
        <w:rPr>
          <w:rFonts w:ascii="Times New Roman" w:hAnsi="Times New Roman" w:cs="Times New Roman"/>
          <w:sz w:val="28"/>
          <w:szCs w:val="28"/>
        </w:rPr>
        <w:t>окумент, подтверждающий прекращение договора, заключенного между собственником или иным законным владельцем недвижимого имущества и владельцем рекламной конструкции.</w:t>
      </w:r>
      <w:r w:rsidR="00FA73AC">
        <w:rPr>
          <w:rFonts w:ascii="Times New Roman" w:hAnsi="Times New Roman" w:cs="Times New Roman"/>
          <w:sz w:val="28"/>
          <w:szCs w:val="28"/>
        </w:rPr>
        <w:t xml:space="preserve"> </w:t>
      </w:r>
      <w:r w:rsidR="00FA73AC" w:rsidRPr="00FA73AC">
        <w:rPr>
          <w:rFonts w:ascii="Times New Roman" w:hAnsi="Times New Roman" w:cs="Times New Roman"/>
          <w:sz w:val="28"/>
          <w:szCs w:val="28"/>
        </w:rPr>
        <w:t>Документ, подтверждающий прекращение договора,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w:t>
      </w:r>
      <w:r w:rsidR="00E015F0">
        <w:rPr>
          <w:rFonts w:ascii="Times New Roman" w:hAnsi="Times New Roman" w:cs="Times New Roman"/>
          <w:sz w:val="28"/>
          <w:szCs w:val="28"/>
        </w:rPr>
        <w:t>;</w:t>
      </w:r>
    </w:p>
    <w:p w:rsidR="00586ADD" w:rsidRDefault="004F712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F03998">
        <w:rPr>
          <w:rFonts w:ascii="Times New Roman" w:hAnsi="Times New Roman" w:cs="Times New Roman"/>
          <w:sz w:val="28"/>
          <w:szCs w:val="28"/>
        </w:rPr>
        <w:t>) </w:t>
      </w:r>
      <w:r w:rsidR="00586ADD" w:rsidRPr="00A7018D">
        <w:rPr>
          <w:rFonts w:ascii="Times New Roman" w:hAnsi="Times New Roman" w:cs="Times New Roman"/>
          <w:sz w:val="28"/>
          <w:szCs w:val="28"/>
        </w:rPr>
        <w:t>документы и сведения, относящиеся к территориальному размещению, внешнему виду и техническим параметрам рекламной конструкции:</w:t>
      </w:r>
    </w:p>
    <w:p w:rsidR="008F27E1" w:rsidRPr="008F27E1" w:rsidRDefault="008F27E1" w:rsidP="00427EA7">
      <w:pPr>
        <w:pStyle w:val="ConsPlusNormal"/>
        <w:ind w:firstLine="709"/>
        <w:jc w:val="both"/>
        <w:rPr>
          <w:rFonts w:ascii="Times New Roman" w:hAnsi="Times New Roman" w:cs="Times New Roman"/>
          <w:sz w:val="28"/>
          <w:szCs w:val="28"/>
        </w:rPr>
      </w:pPr>
      <w:r w:rsidRPr="008F27E1">
        <w:rPr>
          <w:rFonts w:ascii="Times New Roman" w:hAnsi="Times New Roman" w:cs="Times New Roman"/>
          <w:sz w:val="28"/>
          <w:szCs w:val="28"/>
        </w:rPr>
        <w:t xml:space="preserve">размещения рекламной конструкции (фотомонтаж выполняется в виде компьютерной врисовки рекламной конструкции на фотографии </w:t>
      </w:r>
      <w:r w:rsidR="00A2224D">
        <w:rPr>
          <w:rFonts w:ascii="Times New Roman" w:hAnsi="Times New Roman" w:cs="Times New Roman"/>
          <w:sz w:val="28"/>
          <w:szCs w:val="28"/>
        </w:rPr>
        <w:t xml:space="preserve">                                       </w:t>
      </w:r>
      <w:r w:rsidRPr="008F27E1">
        <w:rPr>
          <w:rFonts w:ascii="Times New Roman" w:hAnsi="Times New Roman" w:cs="Times New Roman"/>
          <w:sz w:val="28"/>
          <w:szCs w:val="28"/>
        </w:rPr>
        <w:t>с соблюдением пропорций размещаемого объекта);</w:t>
      </w:r>
    </w:p>
    <w:p w:rsidR="008F27E1" w:rsidRPr="008F27E1" w:rsidRDefault="004F712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F27E1" w:rsidRPr="008F27E1">
        <w:rPr>
          <w:rFonts w:ascii="Times New Roman" w:hAnsi="Times New Roman" w:cs="Times New Roman"/>
          <w:sz w:val="28"/>
          <w:szCs w:val="28"/>
        </w:rPr>
        <w:t>сновные характеристики рекламной конструкции (длина, ширина, высота, основные материалы конструкции, форма конструкции, тип конструкции, способ освещения);</w:t>
      </w:r>
    </w:p>
    <w:p w:rsidR="008F27E1" w:rsidRPr="008F27E1" w:rsidRDefault="004F712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F27E1" w:rsidRPr="008F27E1">
        <w:rPr>
          <w:rFonts w:ascii="Times New Roman" w:hAnsi="Times New Roman" w:cs="Times New Roman"/>
          <w:sz w:val="28"/>
          <w:szCs w:val="28"/>
        </w:rPr>
        <w:t>ртогональный чертеж рекламной конструкции (основной вид, вид сбоку, вид сверху - при криволинейной форме конструкции);</w:t>
      </w:r>
    </w:p>
    <w:p w:rsidR="008F27E1" w:rsidRPr="008F27E1" w:rsidRDefault="004F712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8F27E1" w:rsidRPr="008F27E1">
        <w:rPr>
          <w:rFonts w:ascii="Times New Roman" w:hAnsi="Times New Roman" w:cs="Times New Roman"/>
          <w:sz w:val="28"/>
          <w:szCs w:val="28"/>
        </w:rPr>
        <w:t>естоположение рекламной конструкции;</w:t>
      </w:r>
    </w:p>
    <w:p w:rsidR="008F27E1" w:rsidRDefault="004F712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8F27E1" w:rsidRPr="008F27E1">
        <w:rPr>
          <w:rFonts w:ascii="Times New Roman" w:hAnsi="Times New Roman" w:cs="Times New Roman"/>
          <w:sz w:val="28"/>
          <w:szCs w:val="28"/>
        </w:rPr>
        <w:t>ведения о привязке рекламной конструкции по высоте к поверхности проезжей части, расстоянию от края рекламной конструкции до проезжей части с указанием предполагаемых надписей информационного поля и размеров шрифтов (в случае размещения рекламной конструкции в полосе отвода автомобильной дороги)</w:t>
      </w:r>
      <w:r>
        <w:rPr>
          <w:rFonts w:ascii="Times New Roman" w:hAnsi="Times New Roman" w:cs="Times New Roman"/>
          <w:sz w:val="28"/>
          <w:szCs w:val="28"/>
        </w:rPr>
        <w:t>;</w:t>
      </w:r>
    </w:p>
    <w:p w:rsidR="008F27E1" w:rsidRDefault="004F712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к</w:t>
      </w:r>
      <w:r w:rsidR="008F27E1" w:rsidRPr="008F27E1">
        <w:rPr>
          <w:rFonts w:ascii="Times New Roman" w:hAnsi="Times New Roman" w:cs="Times New Roman"/>
          <w:sz w:val="28"/>
          <w:szCs w:val="28"/>
        </w:rPr>
        <w:t xml:space="preserve">арта (схема) места размещения рекламной конструкции М 1:2500, </w:t>
      </w:r>
      <w:r w:rsidR="00B863E9">
        <w:rPr>
          <w:rFonts w:ascii="Times New Roman" w:hAnsi="Times New Roman" w:cs="Times New Roman"/>
          <w:sz w:val="28"/>
          <w:szCs w:val="28"/>
        </w:rPr>
        <w:t xml:space="preserve">                      </w:t>
      </w:r>
      <w:r w:rsidR="008F27E1" w:rsidRPr="008F27E1">
        <w:rPr>
          <w:rFonts w:ascii="Times New Roman" w:hAnsi="Times New Roman" w:cs="Times New Roman"/>
          <w:sz w:val="28"/>
          <w:szCs w:val="28"/>
        </w:rPr>
        <w:t>с привязкой в плане к ближайшей опоре освещения или капитальному сооружению (кроме рекламных конструкций, установленных на зданиях, строениях и сооружениях, объектах незавершенного строительства), заверенная по</w:t>
      </w:r>
      <w:r w:rsidR="00E015F0">
        <w:rPr>
          <w:rFonts w:ascii="Times New Roman" w:hAnsi="Times New Roman" w:cs="Times New Roman"/>
          <w:sz w:val="28"/>
          <w:szCs w:val="28"/>
        </w:rPr>
        <w:t>дписью и печатью (при наличии) з</w:t>
      </w:r>
      <w:r w:rsidR="008F27E1" w:rsidRPr="008F27E1">
        <w:rPr>
          <w:rFonts w:ascii="Times New Roman" w:hAnsi="Times New Roman" w:cs="Times New Roman"/>
          <w:sz w:val="28"/>
          <w:szCs w:val="28"/>
        </w:rPr>
        <w:t>аявителя</w:t>
      </w:r>
      <w:r>
        <w:rPr>
          <w:rFonts w:ascii="Times New Roman" w:hAnsi="Times New Roman" w:cs="Times New Roman"/>
          <w:sz w:val="28"/>
          <w:szCs w:val="28"/>
        </w:rPr>
        <w:t>;</w:t>
      </w:r>
    </w:p>
    <w:p w:rsidR="008F27E1" w:rsidRPr="00A7018D" w:rsidRDefault="004F712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н</w:t>
      </w:r>
      <w:r w:rsidR="008F27E1" w:rsidRPr="008F27E1">
        <w:rPr>
          <w:rFonts w:ascii="Times New Roman" w:hAnsi="Times New Roman" w:cs="Times New Roman"/>
          <w:sz w:val="28"/>
          <w:szCs w:val="28"/>
        </w:rPr>
        <w:t>е менее двух цветных фотографий для рекламных конструкций</w:t>
      </w:r>
      <w:r w:rsidR="00C560E3">
        <w:rPr>
          <w:rFonts w:ascii="Times New Roman" w:hAnsi="Times New Roman" w:cs="Times New Roman"/>
          <w:sz w:val="28"/>
          <w:szCs w:val="28"/>
        </w:rPr>
        <w:t>, предполагаемых к размещению (</w:t>
      </w:r>
      <w:r w:rsidR="008F27E1" w:rsidRPr="008F27E1">
        <w:rPr>
          <w:rFonts w:ascii="Times New Roman" w:hAnsi="Times New Roman" w:cs="Times New Roman"/>
          <w:sz w:val="28"/>
          <w:szCs w:val="28"/>
        </w:rPr>
        <w:t xml:space="preserve">выполненные не более чем за один месяц </w:t>
      </w:r>
      <w:r w:rsidR="00C560E3">
        <w:rPr>
          <w:rFonts w:ascii="Times New Roman" w:hAnsi="Times New Roman" w:cs="Times New Roman"/>
          <w:sz w:val="28"/>
          <w:szCs w:val="28"/>
        </w:rPr>
        <w:t xml:space="preserve">                   </w:t>
      </w:r>
      <w:r w:rsidR="008F27E1" w:rsidRPr="008F27E1">
        <w:rPr>
          <w:rFonts w:ascii="Times New Roman" w:hAnsi="Times New Roman" w:cs="Times New Roman"/>
          <w:sz w:val="28"/>
          <w:szCs w:val="28"/>
        </w:rPr>
        <w:t>до даты обращения за получением муниципальной услуги)</w:t>
      </w:r>
      <w:r>
        <w:rPr>
          <w:rFonts w:ascii="Times New Roman" w:hAnsi="Times New Roman" w:cs="Times New Roman"/>
          <w:sz w:val="28"/>
          <w:szCs w:val="28"/>
        </w:rPr>
        <w:t>, ф</w:t>
      </w:r>
      <w:r w:rsidR="008F27E1" w:rsidRPr="008F27E1">
        <w:rPr>
          <w:rFonts w:ascii="Times New Roman" w:hAnsi="Times New Roman" w:cs="Times New Roman"/>
          <w:sz w:val="28"/>
          <w:szCs w:val="28"/>
        </w:rPr>
        <w:t xml:space="preserve">отофиксацию необходимо производить с двух противоположных сторон на расстоянии </w:t>
      </w:r>
      <w:r w:rsidR="00A2224D">
        <w:rPr>
          <w:rFonts w:ascii="Times New Roman" w:hAnsi="Times New Roman" w:cs="Times New Roman"/>
          <w:sz w:val="28"/>
          <w:szCs w:val="28"/>
        </w:rPr>
        <w:t xml:space="preserve">                    </w:t>
      </w:r>
      <w:r w:rsidR="008F27E1" w:rsidRPr="008F27E1">
        <w:rPr>
          <w:rFonts w:ascii="Times New Roman" w:hAnsi="Times New Roman" w:cs="Times New Roman"/>
          <w:sz w:val="28"/>
          <w:szCs w:val="28"/>
        </w:rPr>
        <w:t xml:space="preserve">150-180 метров от конструкции. Фотофиксация должна отражать существующую градостроительную ситуацию и </w:t>
      </w:r>
      <w:r w:rsidR="00E015F0">
        <w:rPr>
          <w:rFonts w:ascii="Times New Roman" w:hAnsi="Times New Roman" w:cs="Times New Roman"/>
          <w:sz w:val="28"/>
          <w:szCs w:val="28"/>
        </w:rPr>
        <w:t>отображать окружающую застройку;</w:t>
      </w:r>
    </w:p>
    <w:p w:rsidR="00586ADD" w:rsidRPr="00A7018D" w:rsidRDefault="004F712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586ADD" w:rsidRPr="00A7018D">
        <w:rPr>
          <w:rFonts w:ascii="Times New Roman" w:hAnsi="Times New Roman" w:cs="Times New Roman"/>
          <w:sz w:val="28"/>
          <w:szCs w:val="28"/>
        </w:rPr>
        <w:t xml:space="preserve">проект рекламной конструкции с указанием типа и вида рекламной конструкции, площади информационных полей и технических характеристик рекламной конструкции. </w:t>
      </w:r>
    </w:p>
    <w:p w:rsidR="00586AD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Проектная документация на рекламную конструкцию должна содержать:</w:t>
      </w:r>
    </w:p>
    <w:p w:rsidR="00B610C4" w:rsidRPr="00B610C4" w:rsidRDefault="00B57A5B" w:rsidP="00B57A5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C48C1">
        <w:rPr>
          <w:rFonts w:ascii="Times New Roman" w:hAnsi="Times New Roman" w:cs="Times New Roman"/>
          <w:sz w:val="28"/>
          <w:szCs w:val="28"/>
        </w:rPr>
        <w:t>т</w:t>
      </w:r>
      <w:r w:rsidR="00B610C4" w:rsidRPr="00B610C4">
        <w:rPr>
          <w:rFonts w:ascii="Times New Roman" w:hAnsi="Times New Roman" w:cs="Times New Roman"/>
          <w:sz w:val="28"/>
          <w:szCs w:val="28"/>
        </w:rPr>
        <w:t>ехническ</w:t>
      </w:r>
      <w:r w:rsidR="004F712E">
        <w:rPr>
          <w:rFonts w:ascii="Times New Roman" w:hAnsi="Times New Roman" w:cs="Times New Roman"/>
          <w:sz w:val="28"/>
          <w:szCs w:val="28"/>
        </w:rPr>
        <w:t>ую документацию;</w:t>
      </w:r>
    </w:p>
    <w:p w:rsidR="003650A2" w:rsidRDefault="00B610C4" w:rsidP="00427EA7">
      <w:pPr>
        <w:pStyle w:val="ConsPlusNormal"/>
        <w:ind w:firstLine="709"/>
        <w:jc w:val="both"/>
        <w:rPr>
          <w:rFonts w:ascii="Times New Roman" w:hAnsi="Times New Roman" w:cs="Times New Roman"/>
          <w:sz w:val="28"/>
          <w:szCs w:val="28"/>
        </w:rPr>
      </w:pPr>
      <w:r w:rsidRPr="00B610C4">
        <w:rPr>
          <w:rFonts w:ascii="Times New Roman" w:hAnsi="Times New Roman" w:cs="Times New Roman"/>
          <w:sz w:val="28"/>
          <w:szCs w:val="28"/>
        </w:rPr>
        <w:t>проект рекламной конструкции</w:t>
      </w:r>
      <w:r w:rsidR="009F2E91">
        <w:rPr>
          <w:rFonts w:ascii="Times New Roman" w:hAnsi="Times New Roman" w:cs="Times New Roman"/>
          <w:sz w:val="28"/>
          <w:szCs w:val="28"/>
        </w:rPr>
        <w:t>,</w:t>
      </w:r>
      <w:r w:rsidR="003650A2" w:rsidRPr="003650A2">
        <w:rPr>
          <w:rFonts w:ascii="Times New Roman" w:hAnsi="Times New Roman" w:cs="Times New Roman"/>
          <w:sz w:val="28"/>
          <w:szCs w:val="28"/>
        </w:rPr>
        <w:t xml:space="preserve"> </w:t>
      </w:r>
      <w:r w:rsidR="009F2E91">
        <w:rPr>
          <w:rFonts w:ascii="Times New Roman" w:hAnsi="Times New Roman" w:cs="Times New Roman"/>
          <w:sz w:val="28"/>
          <w:szCs w:val="28"/>
        </w:rPr>
        <w:t>п</w:t>
      </w:r>
      <w:r w:rsidR="003908A2" w:rsidRPr="00B610C4">
        <w:rPr>
          <w:rFonts w:ascii="Times New Roman" w:hAnsi="Times New Roman" w:cs="Times New Roman"/>
          <w:sz w:val="28"/>
          <w:szCs w:val="28"/>
        </w:rPr>
        <w:t>роект электроустановки рекламной конструкции</w:t>
      </w:r>
      <w:r w:rsidR="009F2E91" w:rsidRPr="00B610C4">
        <w:rPr>
          <w:rFonts w:ascii="Times New Roman" w:hAnsi="Times New Roman" w:cs="Times New Roman"/>
          <w:sz w:val="28"/>
          <w:szCs w:val="28"/>
        </w:rPr>
        <w:t>(для конструкций, предполагающих наличие электроустановки) должны отвечать требованиям</w:t>
      </w:r>
      <w:r w:rsidR="009F2E91">
        <w:rPr>
          <w:rFonts w:ascii="Times New Roman" w:hAnsi="Times New Roman" w:cs="Times New Roman"/>
          <w:sz w:val="28"/>
          <w:szCs w:val="28"/>
        </w:rPr>
        <w:t xml:space="preserve"> </w:t>
      </w:r>
      <w:r w:rsidR="009F2E91" w:rsidRPr="00A338E1">
        <w:rPr>
          <w:rFonts w:ascii="Times New Roman" w:hAnsi="Times New Roman" w:cs="Times New Roman"/>
          <w:sz w:val="28"/>
          <w:szCs w:val="28"/>
        </w:rPr>
        <w:t xml:space="preserve">технических регламентов, строительных норм </w:t>
      </w:r>
      <w:r w:rsidR="00A2224D">
        <w:rPr>
          <w:rFonts w:ascii="Times New Roman" w:hAnsi="Times New Roman" w:cs="Times New Roman"/>
          <w:sz w:val="28"/>
          <w:szCs w:val="28"/>
        </w:rPr>
        <w:t xml:space="preserve">                </w:t>
      </w:r>
      <w:r w:rsidR="009F2E91" w:rsidRPr="00A338E1">
        <w:rPr>
          <w:rFonts w:ascii="Times New Roman" w:hAnsi="Times New Roman" w:cs="Times New Roman"/>
          <w:sz w:val="28"/>
          <w:szCs w:val="28"/>
        </w:rPr>
        <w:t>и правил, электроустановки конструкции</w:t>
      </w:r>
      <w:r w:rsidR="00D628EB">
        <w:rPr>
          <w:rFonts w:ascii="Times New Roman" w:hAnsi="Times New Roman" w:cs="Times New Roman"/>
          <w:sz w:val="28"/>
          <w:szCs w:val="28"/>
        </w:rPr>
        <w:t>;</w:t>
      </w:r>
    </w:p>
    <w:p w:rsidR="003650A2" w:rsidRPr="00A7018D" w:rsidRDefault="003650A2"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информацию о материалах, используемых при изготовлении рекламной конструкции, способе крепления рекламной конструкции;</w:t>
      </w:r>
    </w:p>
    <w:p w:rsidR="003650A2" w:rsidRPr="00A7018D" w:rsidRDefault="003650A2"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чертежи архитектурных и конструктивных решений, сведения </w:t>
      </w:r>
      <w:r w:rsidR="00C560E3">
        <w:rPr>
          <w:rFonts w:ascii="Times New Roman" w:hAnsi="Times New Roman" w:cs="Times New Roman"/>
          <w:sz w:val="28"/>
          <w:szCs w:val="28"/>
        </w:rPr>
        <w:t xml:space="preserve">                                   </w:t>
      </w:r>
      <w:r w:rsidRPr="00A7018D">
        <w:rPr>
          <w:rFonts w:ascii="Times New Roman" w:hAnsi="Times New Roman" w:cs="Times New Roman"/>
          <w:sz w:val="28"/>
          <w:szCs w:val="28"/>
        </w:rPr>
        <w:t xml:space="preserve">о технических параметрах рекламной конструкции с расчетом ветровой устойчивости, снеговой нагрузки и прочностным расчетом (экспертизу </w:t>
      </w:r>
      <w:r w:rsidR="00B57A5B">
        <w:rPr>
          <w:rFonts w:ascii="Times New Roman" w:hAnsi="Times New Roman" w:cs="Times New Roman"/>
          <w:sz w:val="28"/>
          <w:szCs w:val="28"/>
        </w:rPr>
        <w:t xml:space="preserve">                   </w:t>
      </w:r>
      <w:r w:rsidRPr="00A7018D">
        <w:rPr>
          <w:rFonts w:ascii="Times New Roman" w:hAnsi="Times New Roman" w:cs="Times New Roman"/>
          <w:sz w:val="28"/>
          <w:szCs w:val="28"/>
        </w:rPr>
        <w:t>на безопасность, включая экспертизу на ветровую устойчивость и снеговую нагрузку с учетом конкретного места размещения);</w:t>
      </w:r>
    </w:p>
    <w:p w:rsidR="00D647F0" w:rsidRDefault="00D628EB"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A338E1" w:rsidRPr="00A338E1">
        <w:rPr>
          <w:rFonts w:ascii="Times New Roman" w:hAnsi="Times New Roman" w:cs="Times New Roman"/>
          <w:sz w:val="28"/>
          <w:szCs w:val="28"/>
        </w:rPr>
        <w:t>аключение экспертной организации о соответствии проекта рекламной конструкции требованиям технических</w:t>
      </w:r>
      <w:r w:rsidR="00DA0ADE">
        <w:rPr>
          <w:rFonts w:ascii="Times New Roman" w:hAnsi="Times New Roman" w:cs="Times New Roman"/>
          <w:sz w:val="28"/>
          <w:szCs w:val="28"/>
        </w:rPr>
        <w:t xml:space="preserve"> регламентов, строительных норм</w:t>
      </w:r>
      <w:r w:rsidR="00B57A5B">
        <w:rPr>
          <w:rFonts w:ascii="Times New Roman" w:hAnsi="Times New Roman" w:cs="Times New Roman"/>
          <w:sz w:val="28"/>
          <w:szCs w:val="28"/>
        </w:rPr>
        <w:t xml:space="preserve">                  </w:t>
      </w:r>
      <w:r w:rsidR="00DA0ADE">
        <w:rPr>
          <w:rFonts w:ascii="Times New Roman" w:hAnsi="Times New Roman" w:cs="Times New Roman"/>
          <w:sz w:val="28"/>
          <w:szCs w:val="28"/>
        </w:rPr>
        <w:t xml:space="preserve"> </w:t>
      </w:r>
      <w:r w:rsidR="00A338E1" w:rsidRPr="00A338E1">
        <w:rPr>
          <w:rFonts w:ascii="Times New Roman" w:hAnsi="Times New Roman" w:cs="Times New Roman"/>
          <w:sz w:val="28"/>
          <w:szCs w:val="28"/>
        </w:rPr>
        <w:t>и правил (СНИП), стандартам Единой системы конструкторской документации (ЕСКД) и</w:t>
      </w:r>
      <w:r w:rsidR="00B57A5B">
        <w:rPr>
          <w:rFonts w:ascii="Times New Roman" w:hAnsi="Times New Roman" w:cs="Times New Roman"/>
          <w:sz w:val="28"/>
          <w:szCs w:val="28"/>
        </w:rPr>
        <w:t xml:space="preserve"> другим нормативным требованиям </w:t>
      </w:r>
      <w:r w:rsidR="00A338E1" w:rsidRPr="00A338E1">
        <w:rPr>
          <w:rFonts w:ascii="Times New Roman" w:hAnsi="Times New Roman" w:cs="Times New Roman"/>
          <w:sz w:val="28"/>
          <w:szCs w:val="28"/>
        </w:rPr>
        <w:t>(для отдельностоящих рекламных конструкций, крышных рекламных конструкций, рекламных конструкций на</w:t>
      </w:r>
      <w:r w:rsidR="00D647F0">
        <w:rPr>
          <w:rFonts w:ascii="Times New Roman" w:hAnsi="Times New Roman" w:cs="Times New Roman"/>
          <w:sz w:val="28"/>
          <w:szCs w:val="28"/>
        </w:rPr>
        <w:t xml:space="preserve"> зданиях площадью более 6 кв.м)</w:t>
      </w:r>
      <w:r>
        <w:rPr>
          <w:rFonts w:ascii="Times New Roman" w:hAnsi="Times New Roman" w:cs="Times New Roman"/>
          <w:sz w:val="28"/>
          <w:szCs w:val="28"/>
        </w:rPr>
        <w:t>;</w:t>
      </w:r>
    </w:p>
    <w:p w:rsidR="00A338E1" w:rsidRDefault="00D628EB"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A338E1" w:rsidRPr="00A338E1">
        <w:rPr>
          <w:rFonts w:ascii="Times New Roman" w:hAnsi="Times New Roman" w:cs="Times New Roman"/>
          <w:sz w:val="28"/>
          <w:szCs w:val="28"/>
        </w:rPr>
        <w:t>аключение экспертной организации о соответствии проекта электроустановки рекламной конструкции требованиям технических регламентов, СНИП, правилам устройства электроустановок (ПУЭ), стандартам ЕСКД и другим нормативным требованиям для всех рекламных конструкций, предполагающих наличие электроустановки</w:t>
      </w:r>
      <w:r>
        <w:rPr>
          <w:rFonts w:ascii="Times New Roman" w:hAnsi="Times New Roman" w:cs="Times New Roman"/>
          <w:sz w:val="28"/>
          <w:szCs w:val="28"/>
        </w:rPr>
        <w:t>;</w:t>
      </w:r>
    </w:p>
    <w:p w:rsidR="00A338E1" w:rsidRPr="00A7018D" w:rsidRDefault="00D628EB"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A338E1" w:rsidRPr="00A7018D">
        <w:rPr>
          <w:rFonts w:ascii="Times New Roman" w:hAnsi="Times New Roman" w:cs="Times New Roman"/>
          <w:sz w:val="28"/>
          <w:szCs w:val="28"/>
        </w:rPr>
        <w:t xml:space="preserve">хему расположения осветительных устройств с указанием параметров </w:t>
      </w:r>
      <w:r w:rsidR="00A338E1" w:rsidRPr="00A7018D">
        <w:rPr>
          <w:rFonts w:ascii="Times New Roman" w:hAnsi="Times New Roman" w:cs="Times New Roman"/>
          <w:sz w:val="28"/>
          <w:szCs w:val="28"/>
        </w:rPr>
        <w:lastRenderedPageBreak/>
        <w:t>источников освещения, схему подводки электроэнергии, а также схему аварийного отключения от сети электропитания (при наличии);</w:t>
      </w:r>
    </w:p>
    <w:p w:rsidR="00B610C4" w:rsidRPr="00A7018D" w:rsidRDefault="00D628EB"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A338E1" w:rsidRPr="00A7018D">
        <w:rPr>
          <w:rFonts w:ascii="Times New Roman" w:hAnsi="Times New Roman" w:cs="Times New Roman"/>
          <w:sz w:val="28"/>
          <w:szCs w:val="28"/>
        </w:rPr>
        <w:t>ветовой режим работы рекла</w:t>
      </w:r>
      <w:r w:rsidR="00A338E1">
        <w:rPr>
          <w:rFonts w:ascii="Times New Roman" w:hAnsi="Times New Roman" w:cs="Times New Roman"/>
          <w:sz w:val="28"/>
          <w:szCs w:val="28"/>
        </w:rPr>
        <w:t>мной конструкции (при наличии)</w:t>
      </w:r>
      <w:r w:rsidR="00E933CD">
        <w:rPr>
          <w:rFonts w:ascii="Times New Roman" w:hAnsi="Times New Roman" w:cs="Times New Roman"/>
          <w:sz w:val="28"/>
          <w:szCs w:val="28"/>
        </w:rPr>
        <w:t>;</w:t>
      </w:r>
    </w:p>
    <w:p w:rsidR="00586ADD" w:rsidRPr="00A7018D" w:rsidRDefault="005C4EF1"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D628EB">
        <w:rPr>
          <w:rFonts w:ascii="Times New Roman" w:hAnsi="Times New Roman" w:cs="Times New Roman"/>
          <w:sz w:val="28"/>
          <w:szCs w:val="28"/>
        </w:rPr>
        <w:t xml:space="preserve"> д</w:t>
      </w:r>
      <w:r w:rsidR="00586ADD" w:rsidRPr="00A7018D">
        <w:rPr>
          <w:rFonts w:ascii="Times New Roman" w:hAnsi="Times New Roman" w:cs="Times New Roman"/>
          <w:sz w:val="28"/>
          <w:szCs w:val="28"/>
        </w:rPr>
        <w:t>ля конструкций, размещаемых на фасадах зданий, строений, сооружений - паспорт фасада.</w:t>
      </w:r>
    </w:p>
    <w:p w:rsidR="00E933CD" w:rsidRDefault="00586ADD" w:rsidP="00E933CD">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w:t>
      </w:r>
      <w:r w:rsidR="00B57A5B">
        <w:rPr>
          <w:rFonts w:ascii="Times New Roman" w:hAnsi="Times New Roman" w:cs="Times New Roman"/>
          <w:sz w:val="28"/>
          <w:szCs w:val="28"/>
        </w:rPr>
        <w:t xml:space="preserve">), прилагаемые                    </w:t>
      </w:r>
      <w:r w:rsidRPr="00A7018D">
        <w:rPr>
          <w:rFonts w:ascii="Times New Roman" w:hAnsi="Times New Roman" w:cs="Times New Roman"/>
          <w:sz w:val="28"/>
          <w:szCs w:val="28"/>
        </w:rPr>
        <w:t xml:space="preserve">к заявлению документы могут быть также поданы в форме электронных документов. Заявление, подаваемое в форме </w:t>
      </w:r>
      <w:r w:rsidR="00B57A5B">
        <w:rPr>
          <w:rFonts w:ascii="Times New Roman" w:hAnsi="Times New Roman" w:cs="Times New Roman"/>
          <w:sz w:val="28"/>
          <w:szCs w:val="28"/>
        </w:rPr>
        <w:t xml:space="preserve">электронного документа,                          </w:t>
      </w:r>
      <w:r w:rsidRPr="00A7018D">
        <w:rPr>
          <w:rFonts w:ascii="Times New Roman" w:hAnsi="Times New Roman" w:cs="Times New Roman"/>
          <w:sz w:val="28"/>
          <w:szCs w:val="28"/>
        </w:rPr>
        <w:t>и прилагаемые к нему документы, подаваемые в форме электронных документов, под</w:t>
      </w:r>
      <w:r w:rsidR="00856492">
        <w:rPr>
          <w:rFonts w:ascii="Times New Roman" w:hAnsi="Times New Roman" w:cs="Times New Roman"/>
          <w:sz w:val="28"/>
          <w:szCs w:val="28"/>
        </w:rPr>
        <w:t xml:space="preserve">писываются электронной подписью </w:t>
      </w:r>
      <w:r w:rsidR="00B57A5B">
        <w:rPr>
          <w:rFonts w:ascii="Times New Roman" w:hAnsi="Times New Roman" w:cs="Times New Roman"/>
          <w:sz w:val="28"/>
          <w:szCs w:val="28"/>
        </w:rPr>
        <w:t xml:space="preserve">в соответствии </w:t>
      </w:r>
      <w:r w:rsidR="00856492">
        <w:rPr>
          <w:rFonts w:ascii="Times New Roman" w:hAnsi="Times New Roman" w:cs="Times New Roman"/>
          <w:sz w:val="28"/>
          <w:szCs w:val="28"/>
        </w:rPr>
        <w:t xml:space="preserve">                            </w:t>
      </w:r>
      <w:r w:rsidRPr="00A7018D">
        <w:rPr>
          <w:rFonts w:ascii="Times New Roman" w:hAnsi="Times New Roman" w:cs="Times New Roman"/>
          <w:sz w:val="28"/>
          <w:szCs w:val="28"/>
        </w:rPr>
        <w:t>с т</w:t>
      </w:r>
      <w:r w:rsidR="00856492">
        <w:rPr>
          <w:rFonts w:ascii="Times New Roman" w:hAnsi="Times New Roman" w:cs="Times New Roman"/>
          <w:sz w:val="28"/>
          <w:szCs w:val="28"/>
        </w:rPr>
        <w:t xml:space="preserve">ребованиями Федерального закона </w:t>
      </w:r>
      <w:r w:rsidRPr="00A7018D">
        <w:rPr>
          <w:rFonts w:ascii="Times New Roman" w:hAnsi="Times New Roman" w:cs="Times New Roman"/>
          <w:sz w:val="28"/>
          <w:szCs w:val="28"/>
        </w:rPr>
        <w:t xml:space="preserve">от 6 апреля 2011 года </w:t>
      </w:r>
      <w:r>
        <w:rPr>
          <w:rFonts w:ascii="Times New Roman" w:hAnsi="Times New Roman" w:cs="Times New Roman"/>
          <w:sz w:val="28"/>
          <w:szCs w:val="28"/>
        </w:rPr>
        <w:t>№</w:t>
      </w:r>
      <w:r w:rsidR="00B57A5B">
        <w:rPr>
          <w:rFonts w:ascii="Times New Roman" w:hAnsi="Times New Roman" w:cs="Times New Roman"/>
          <w:sz w:val="28"/>
          <w:szCs w:val="28"/>
        </w:rPr>
        <w:t xml:space="preserve"> 63-ФЗ </w:t>
      </w:r>
      <w:r w:rsidR="00856492">
        <w:rPr>
          <w:rFonts w:ascii="Times New Roman" w:hAnsi="Times New Roman" w:cs="Times New Roman"/>
          <w:sz w:val="28"/>
          <w:szCs w:val="28"/>
        </w:rPr>
        <w:t xml:space="preserve">                      </w:t>
      </w:r>
      <w:r w:rsidRPr="00A7018D">
        <w:rPr>
          <w:rFonts w:ascii="Times New Roman" w:hAnsi="Times New Roman" w:cs="Times New Roman"/>
          <w:sz w:val="28"/>
          <w:szCs w:val="28"/>
        </w:rPr>
        <w:t>«Об электронной подписи» и т</w:t>
      </w:r>
      <w:r w:rsidR="00B57A5B">
        <w:rPr>
          <w:rFonts w:ascii="Times New Roman" w:hAnsi="Times New Roman" w:cs="Times New Roman"/>
          <w:sz w:val="28"/>
          <w:szCs w:val="28"/>
        </w:rPr>
        <w:t xml:space="preserve">ребованиями Федерального закона </w:t>
      </w:r>
      <w:r w:rsidR="00856492">
        <w:rPr>
          <w:rFonts w:ascii="Times New Roman" w:hAnsi="Times New Roman" w:cs="Times New Roman"/>
          <w:sz w:val="28"/>
          <w:szCs w:val="28"/>
        </w:rPr>
        <w:t xml:space="preserve">                                 </w:t>
      </w:r>
      <w:r w:rsidRPr="00A7018D">
        <w:rPr>
          <w:rFonts w:ascii="Times New Roman" w:hAnsi="Times New Roman" w:cs="Times New Roman"/>
          <w:sz w:val="28"/>
          <w:szCs w:val="28"/>
        </w:rPr>
        <w:t xml:space="preserve">от 27 июля 2010 года </w:t>
      </w:r>
      <w:r>
        <w:rPr>
          <w:rFonts w:ascii="Times New Roman" w:hAnsi="Times New Roman" w:cs="Times New Roman"/>
          <w:sz w:val="28"/>
          <w:szCs w:val="28"/>
        </w:rPr>
        <w:t>№</w:t>
      </w:r>
      <w:r w:rsidR="00D307A9">
        <w:rPr>
          <w:rFonts w:ascii="Times New Roman" w:hAnsi="Times New Roman" w:cs="Times New Roman"/>
          <w:sz w:val="28"/>
          <w:szCs w:val="28"/>
        </w:rPr>
        <w:t xml:space="preserve"> 210</w:t>
      </w:r>
      <w:r w:rsidRPr="00A7018D">
        <w:rPr>
          <w:rFonts w:ascii="Times New Roman" w:hAnsi="Times New Roman" w:cs="Times New Roman"/>
          <w:sz w:val="28"/>
          <w:szCs w:val="28"/>
        </w:rPr>
        <w:t xml:space="preserve"> </w:t>
      </w:r>
      <w:r>
        <w:rPr>
          <w:rFonts w:ascii="Times New Roman" w:hAnsi="Times New Roman" w:cs="Times New Roman"/>
          <w:sz w:val="28"/>
          <w:szCs w:val="28"/>
        </w:rPr>
        <w:t>«</w:t>
      </w:r>
      <w:r w:rsidRPr="00A7018D">
        <w:rPr>
          <w:rFonts w:ascii="Times New Roman" w:hAnsi="Times New Roman" w:cs="Times New Roman"/>
          <w:sz w:val="28"/>
          <w:szCs w:val="28"/>
        </w:rPr>
        <w:t xml:space="preserve">Об организации предоставления государственных </w:t>
      </w:r>
      <w:r w:rsidR="00856492">
        <w:rPr>
          <w:rFonts w:ascii="Times New Roman" w:hAnsi="Times New Roman" w:cs="Times New Roman"/>
          <w:sz w:val="28"/>
          <w:szCs w:val="28"/>
        </w:rPr>
        <w:t xml:space="preserve">                             </w:t>
      </w:r>
      <w:r w:rsidRPr="00A7018D">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A7018D">
        <w:rPr>
          <w:rFonts w:ascii="Times New Roman" w:hAnsi="Times New Roman" w:cs="Times New Roman"/>
          <w:sz w:val="28"/>
          <w:szCs w:val="28"/>
        </w:rPr>
        <w:t>.</w:t>
      </w:r>
    </w:p>
    <w:p w:rsidR="000A51BE" w:rsidRDefault="00E2221B" w:rsidP="000A51BE">
      <w:pPr>
        <w:pStyle w:val="ConsPlusNormal"/>
        <w:ind w:firstLine="709"/>
        <w:jc w:val="both"/>
        <w:rPr>
          <w:rFonts w:ascii="Times New Roman" w:hAnsi="Times New Roman" w:cs="Times New Roman"/>
          <w:sz w:val="28"/>
          <w:szCs w:val="28"/>
        </w:rPr>
      </w:pPr>
      <w:r w:rsidRPr="00445BB2">
        <w:rPr>
          <w:rFonts w:ascii="Times New Roman" w:hAnsi="Times New Roman" w:cs="Times New Roman"/>
          <w:sz w:val="28"/>
          <w:szCs w:val="28"/>
        </w:rPr>
        <w:t xml:space="preserve">18. При обращении за получением </w:t>
      </w:r>
      <w:r w:rsidR="00445BB2">
        <w:rPr>
          <w:rFonts w:ascii="Times New Roman" w:hAnsi="Times New Roman" w:cs="Times New Roman"/>
          <w:sz w:val="28"/>
          <w:szCs w:val="28"/>
        </w:rPr>
        <w:t xml:space="preserve">аннулирования </w:t>
      </w:r>
      <w:r w:rsidRPr="00445BB2">
        <w:rPr>
          <w:rFonts w:ascii="Times New Roman" w:hAnsi="Times New Roman" w:cs="Times New Roman"/>
          <w:sz w:val="28"/>
          <w:szCs w:val="28"/>
        </w:rPr>
        <w:t xml:space="preserve">разрешения </w:t>
      </w:r>
      <w:r w:rsidR="001C448E">
        <w:rPr>
          <w:rFonts w:ascii="Times New Roman" w:hAnsi="Times New Roman" w:cs="Times New Roman"/>
          <w:sz w:val="28"/>
          <w:szCs w:val="28"/>
        </w:rPr>
        <w:t xml:space="preserve">                             </w:t>
      </w:r>
      <w:r w:rsidRPr="00445BB2">
        <w:rPr>
          <w:rFonts w:ascii="Times New Roman" w:hAnsi="Times New Roman" w:cs="Times New Roman"/>
          <w:sz w:val="28"/>
          <w:szCs w:val="28"/>
        </w:rPr>
        <w:t>на установку и эксплуатацию рекламной конструкции заявитель представляет</w:t>
      </w:r>
      <w:r w:rsidR="00445BB2">
        <w:rPr>
          <w:rFonts w:ascii="Times New Roman" w:hAnsi="Times New Roman" w:cs="Times New Roman"/>
          <w:sz w:val="28"/>
          <w:szCs w:val="28"/>
        </w:rPr>
        <w:t>:</w:t>
      </w:r>
    </w:p>
    <w:p w:rsidR="000A51BE" w:rsidRDefault="0036161D" w:rsidP="000A51BE">
      <w:pPr>
        <w:pStyle w:val="ConsPlusNormal"/>
        <w:ind w:firstLine="709"/>
        <w:jc w:val="both"/>
        <w:rPr>
          <w:rFonts w:ascii="Times New Roman" w:hAnsi="Times New Roman" w:cs="Times New Roman"/>
          <w:sz w:val="28"/>
          <w:szCs w:val="28"/>
        </w:rPr>
      </w:pPr>
      <w:r w:rsidRPr="00D04AD0">
        <w:rPr>
          <w:rFonts w:ascii="Times New Roman" w:hAnsi="Times New Roman" w:cs="Times New Roman"/>
          <w:sz w:val="28"/>
          <w:szCs w:val="28"/>
        </w:rPr>
        <w:t xml:space="preserve">1) уведомление в письменной форме об отказе от дальнейшего использования разрешения (в случае, если заявитель является владельцем рекламной конструкции) по форме согласно приложению </w:t>
      </w:r>
      <w:r w:rsidR="00427EA7">
        <w:rPr>
          <w:rFonts w:ascii="Times New Roman" w:hAnsi="Times New Roman" w:cs="Times New Roman"/>
          <w:sz w:val="28"/>
          <w:szCs w:val="28"/>
        </w:rPr>
        <w:t>№ 3</w:t>
      </w:r>
      <w:r w:rsidRPr="00D04AD0">
        <w:rPr>
          <w:rFonts w:ascii="Times New Roman" w:hAnsi="Times New Roman" w:cs="Times New Roman"/>
          <w:sz w:val="28"/>
          <w:szCs w:val="28"/>
        </w:rPr>
        <w:t xml:space="preserve"> к Регламенту;</w:t>
      </w:r>
    </w:p>
    <w:p w:rsidR="000A51BE" w:rsidRDefault="0036161D" w:rsidP="000A51BE">
      <w:pPr>
        <w:pStyle w:val="ConsPlusNormal"/>
        <w:ind w:firstLine="709"/>
        <w:jc w:val="both"/>
        <w:rPr>
          <w:rFonts w:ascii="Times New Roman" w:hAnsi="Times New Roman" w:cs="Times New Roman"/>
          <w:sz w:val="28"/>
          <w:szCs w:val="28"/>
        </w:rPr>
      </w:pPr>
      <w:r w:rsidRPr="00D04AD0">
        <w:rPr>
          <w:rFonts w:ascii="Times New Roman" w:hAnsi="Times New Roman" w:cs="Times New Roman"/>
          <w:sz w:val="28"/>
          <w:szCs w:val="28"/>
        </w:rPr>
        <w:t>2)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 с сопроводительным письмом;</w:t>
      </w:r>
    </w:p>
    <w:p w:rsidR="000A51BE" w:rsidRDefault="0036161D" w:rsidP="000A51BE">
      <w:pPr>
        <w:pStyle w:val="ConsPlusNormal"/>
        <w:ind w:firstLine="709"/>
        <w:jc w:val="both"/>
        <w:rPr>
          <w:rFonts w:ascii="Times New Roman" w:hAnsi="Times New Roman" w:cs="Times New Roman"/>
          <w:sz w:val="28"/>
          <w:szCs w:val="28"/>
        </w:rPr>
      </w:pPr>
      <w:r w:rsidRPr="00D04AD0">
        <w:rPr>
          <w:rFonts w:ascii="Times New Roman" w:hAnsi="Times New Roman" w:cs="Times New Roman"/>
          <w:sz w:val="28"/>
          <w:szCs w:val="28"/>
        </w:rPr>
        <w:t>3) копию документа, удостоверяющего личность заявителя (паспорт гражданина Российской Федерации);</w:t>
      </w:r>
    </w:p>
    <w:p w:rsidR="000A51BE" w:rsidRDefault="0036161D" w:rsidP="000A51BE">
      <w:pPr>
        <w:pStyle w:val="ConsPlusNormal"/>
        <w:ind w:firstLine="709"/>
        <w:jc w:val="both"/>
        <w:rPr>
          <w:rFonts w:ascii="Times New Roman" w:hAnsi="Times New Roman" w:cs="Times New Roman"/>
          <w:sz w:val="28"/>
          <w:szCs w:val="28"/>
        </w:rPr>
      </w:pPr>
      <w:r w:rsidRPr="00D04AD0">
        <w:rPr>
          <w:rFonts w:ascii="Times New Roman" w:hAnsi="Times New Roman" w:cs="Times New Roman"/>
          <w:sz w:val="28"/>
          <w:szCs w:val="28"/>
        </w:rPr>
        <w:t xml:space="preserve">4) документ, подтверждающий полномочия представителя заявителя, </w:t>
      </w:r>
      <w:r w:rsidR="001C448E">
        <w:rPr>
          <w:rFonts w:ascii="Times New Roman" w:hAnsi="Times New Roman" w:cs="Times New Roman"/>
          <w:sz w:val="28"/>
          <w:szCs w:val="28"/>
        </w:rPr>
        <w:t xml:space="preserve">                  </w:t>
      </w:r>
      <w:r w:rsidRPr="00D04AD0">
        <w:rPr>
          <w:rFonts w:ascii="Times New Roman" w:hAnsi="Times New Roman" w:cs="Times New Roman"/>
          <w:sz w:val="28"/>
          <w:szCs w:val="28"/>
        </w:rPr>
        <w:t>в случае обращения за получением государственной услуги предста</w:t>
      </w:r>
      <w:r w:rsidR="000A51BE">
        <w:rPr>
          <w:rFonts w:ascii="Times New Roman" w:hAnsi="Times New Roman" w:cs="Times New Roman"/>
          <w:sz w:val="28"/>
          <w:szCs w:val="28"/>
        </w:rPr>
        <w:t>вителя заявителя (доверенность).</w:t>
      </w:r>
    </w:p>
    <w:p w:rsidR="0036161D" w:rsidRDefault="0036161D" w:rsidP="000A51BE">
      <w:pPr>
        <w:pStyle w:val="ConsPlusNormal"/>
        <w:ind w:firstLine="709"/>
        <w:jc w:val="both"/>
        <w:rPr>
          <w:rFonts w:ascii="Times New Roman" w:hAnsi="Times New Roman" w:cs="Times New Roman"/>
          <w:sz w:val="28"/>
          <w:szCs w:val="28"/>
        </w:rPr>
      </w:pPr>
      <w:r w:rsidRPr="00D04AD0">
        <w:rPr>
          <w:rFonts w:ascii="Times New Roman" w:hAnsi="Times New Roman" w:cs="Times New Roman"/>
          <w:sz w:val="28"/>
          <w:szCs w:val="28"/>
        </w:rPr>
        <w:t xml:space="preserve">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прилагаемые </w:t>
      </w:r>
      <w:r w:rsidR="001C448E">
        <w:rPr>
          <w:rFonts w:ascii="Times New Roman" w:hAnsi="Times New Roman" w:cs="Times New Roman"/>
          <w:sz w:val="28"/>
          <w:szCs w:val="28"/>
        </w:rPr>
        <w:t xml:space="preserve">                         </w:t>
      </w:r>
      <w:r w:rsidRPr="00D04AD0">
        <w:rPr>
          <w:rFonts w:ascii="Times New Roman" w:hAnsi="Times New Roman" w:cs="Times New Roman"/>
          <w:sz w:val="28"/>
          <w:szCs w:val="28"/>
        </w:rPr>
        <w:t xml:space="preserve">к заявлению документы могут быть также поданы в форме электронных документов. Заявление, подаваемое в форме электронного документа, </w:t>
      </w:r>
      <w:r w:rsidR="001C448E">
        <w:rPr>
          <w:rFonts w:ascii="Times New Roman" w:hAnsi="Times New Roman" w:cs="Times New Roman"/>
          <w:sz w:val="28"/>
          <w:szCs w:val="28"/>
        </w:rPr>
        <w:t xml:space="preserve">                           </w:t>
      </w:r>
      <w:r w:rsidRPr="00D04AD0">
        <w:rPr>
          <w:rFonts w:ascii="Times New Roman" w:hAnsi="Times New Roman" w:cs="Times New Roman"/>
          <w:sz w:val="28"/>
          <w:szCs w:val="28"/>
        </w:rPr>
        <w:t xml:space="preserve">и прилагаемые к нему документы, подаваемые в форме электронных документов, подписываются электронной подписью в соответствии </w:t>
      </w:r>
      <w:r w:rsidR="001C448E">
        <w:rPr>
          <w:rFonts w:ascii="Times New Roman" w:hAnsi="Times New Roman" w:cs="Times New Roman"/>
          <w:sz w:val="28"/>
          <w:szCs w:val="28"/>
        </w:rPr>
        <w:t xml:space="preserve">                                    </w:t>
      </w:r>
      <w:r w:rsidRPr="00D04AD0">
        <w:rPr>
          <w:rFonts w:ascii="Times New Roman" w:hAnsi="Times New Roman" w:cs="Times New Roman"/>
          <w:sz w:val="28"/>
          <w:szCs w:val="28"/>
        </w:rPr>
        <w:t xml:space="preserve">с требованиями Федерального закона от 6 апреля 2011 года </w:t>
      </w:r>
      <w:r w:rsidR="00D628EB">
        <w:rPr>
          <w:rFonts w:ascii="Times New Roman" w:hAnsi="Times New Roman" w:cs="Times New Roman"/>
          <w:sz w:val="28"/>
          <w:szCs w:val="28"/>
        </w:rPr>
        <w:t>№</w:t>
      </w:r>
      <w:r w:rsidRPr="00D04AD0">
        <w:rPr>
          <w:rFonts w:ascii="Times New Roman" w:hAnsi="Times New Roman" w:cs="Times New Roman"/>
          <w:sz w:val="28"/>
          <w:szCs w:val="28"/>
        </w:rPr>
        <w:t xml:space="preserve"> 63-ФЗ</w:t>
      </w:r>
      <w:r w:rsidR="00856492">
        <w:rPr>
          <w:rFonts w:ascii="Times New Roman" w:hAnsi="Times New Roman" w:cs="Times New Roman"/>
          <w:sz w:val="28"/>
          <w:szCs w:val="28"/>
        </w:rPr>
        <w:t xml:space="preserve">                         </w:t>
      </w:r>
      <w:r w:rsidRPr="00D04AD0">
        <w:rPr>
          <w:rFonts w:ascii="Times New Roman" w:hAnsi="Times New Roman" w:cs="Times New Roman"/>
          <w:sz w:val="28"/>
          <w:szCs w:val="28"/>
        </w:rPr>
        <w:t xml:space="preserve"> «Об электронной подписи» и требованиями Федерального закона</w:t>
      </w:r>
      <w:r w:rsidR="00856492">
        <w:rPr>
          <w:rFonts w:ascii="Times New Roman" w:hAnsi="Times New Roman" w:cs="Times New Roman"/>
          <w:sz w:val="28"/>
          <w:szCs w:val="28"/>
        </w:rPr>
        <w:t xml:space="preserve">                                   </w:t>
      </w:r>
      <w:r w:rsidRPr="00D04AD0">
        <w:rPr>
          <w:rFonts w:ascii="Times New Roman" w:hAnsi="Times New Roman" w:cs="Times New Roman"/>
          <w:sz w:val="28"/>
          <w:szCs w:val="28"/>
        </w:rPr>
        <w:t xml:space="preserve"> от 27 июля 2010 года </w:t>
      </w:r>
      <w:r w:rsidR="00D628EB">
        <w:rPr>
          <w:rFonts w:ascii="Times New Roman" w:hAnsi="Times New Roman" w:cs="Times New Roman"/>
          <w:sz w:val="28"/>
          <w:szCs w:val="28"/>
        </w:rPr>
        <w:t>№</w:t>
      </w:r>
      <w:r w:rsidR="00856492">
        <w:rPr>
          <w:rFonts w:ascii="Times New Roman" w:hAnsi="Times New Roman" w:cs="Times New Roman"/>
          <w:sz w:val="28"/>
          <w:szCs w:val="28"/>
        </w:rPr>
        <w:t xml:space="preserve"> 210-ФЗ «</w:t>
      </w:r>
      <w:r w:rsidRPr="00D04AD0">
        <w:rPr>
          <w:rFonts w:ascii="Times New Roman" w:hAnsi="Times New Roman" w:cs="Times New Roman"/>
          <w:sz w:val="28"/>
          <w:szCs w:val="28"/>
        </w:rPr>
        <w:t>Об организации</w:t>
      </w:r>
      <w:r w:rsidR="00856492">
        <w:rPr>
          <w:rFonts w:ascii="Times New Roman" w:hAnsi="Times New Roman" w:cs="Times New Roman"/>
          <w:sz w:val="28"/>
          <w:szCs w:val="28"/>
        </w:rPr>
        <w:t xml:space="preserve"> предоставления государственных и муниципальных услуг»</w:t>
      </w:r>
      <w:r w:rsidRPr="00D04AD0">
        <w:rPr>
          <w:rFonts w:ascii="Times New Roman" w:hAnsi="Times New Roman" w:cs="Times New Roman"/>
          <w:sz w:val="28"/>
          <w:szCs w:val="28"/>
        </w:rPr>
        <w:t>.</w:t>
      </w:r>
    </w:p>
    <w:p w:rsidR="00B646A5" w:rsidRDefault="00B646A5" w:rsidP="000A51BE">
      <w:pPr>
        <w:pStyle w:val="ConsPlusNormal"/>
        <w:ind w:firstLine="709"/>
        <w:jc w:val="both"/>
        <w:rPr>
          <w:rFonts w:ascii="Times New Roman" w:hAnsi="Times New Roman" w:cs="Times New Roman"/>
          <w:sz w:val="28"/>
          <w:szCs w:val="28"/>
        </w:rPr>
      </w:pPr>
    </w:p>
    <w:p w:rsidR="00B646A5" w:rsidRDefault="00B646A5" w:rsidP="000A51BE">
      <w:pPr>
        <w:pStyle w:val="ConsPlusNormal"/>
        <w:ind w:firstLine="709"/>
        <w:jc w:val="both"/>
        <w:rPr>
          <w:rFonts w:ascii="Times New Roman" w:hAnsi="Times New Roman" w:cs="Times New Roman"/>
          <w:sz w:val="28"/>
          <w:szCs w:val="28"/>
        </w:rPr>
      </w:pPr>
    </w:p>
    <w:p w:rsidR="00856492" w:rsidRPr="00A7018D" w:rsidRDefault="00856492" w:rsidP="00427EA7">
      <w:pPr>
        <w:pStyle w:val="ConsPlusNormal"/>
        <w:jc w:val="both"/>
        <w:rPr>
          <w:rFonts w:ascii="Times New Roman" w:hAnsi="Times New Roman" w:cs="Times New Roman"/>
          <w:sz w:val="28"/>
          <w:szCs w:val="28"/>
        </w:rPr>
      </w:pPr>
    </w:p>
    <w:p w:rsidR="00586ADD" w:rsidRPr="00A7018D" w:rsidRDefault="00586ADD" w:rsidP="00427EA7">
      <w:pPr>
        <w:pStyle w:val="ConsPlusTitle"/>
        <w:ind w:firstLine="709"/>
        <w:jc w:val="center"/>
        <w:outlineLvl w:val="2"/>
        <w:rPr>
          <w:rFonts w:ascii="Times New Roman" w:hAnsi="Times New Roman" w:cs="Times New Roman"/>
          <w:sz w:val="28"/>
          <w:szCs w:val="28"/>
        </w:rPr>
      </w:pPr>
      <w:r w:rsidRPr="00A7018D">
        <w:rPr>
          <w:rFonts w:ascii="Times New Roman" w:hAnsi="Times New Roman" w:cs="Times New Roman"/>
          <w:sz w:val="28"/>
          <w:szCs w:val="28"/>
        </w:rPr>
        <w:lastRenderedPageBreak/>
        <w:t xml:space="preserve">Исчерпывающий перечень документов, необходимых в соответствии </w:t>
      </w:r>
      <w:r w:rsidR="00D94C0D">
        <w:rPr>
          <w:rFonts w:ascii="Times New Roman" w:hAnsi="Times New Roman" w:cs="Times New Roman"/>
          <w:sz w:val="28"/>
          <w:szCs w:val="28"/>
        </w:rPr>
        <w:t xml:space="preserve">                   </w:t>
      </w:r>
      <w:r w:rsidRPr="00A7018D">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w:t>
      </w:r>
      <w:r w:rsidR="00D94C0D">
        <w:rPr>
          <w:rFonts w:ascii="Times New Roman" w:hAnsi="Times New Roman" w:cs="Times New Roman"/>
          <w:sz w:val="28"/>
          <w:szCs w:val="28"/>
        </w:rPr>
        <w:t xml:space="preserve">     </w:t>
      </w:r>
      <w:r w:rsidRPr="00A7018D">
        <w:rPr>
          <w:rFonts w:ascii="Times New Roman" w:hAnsi="Times New Roman" w:cs="Times New Roman"/>
          <w:sz w:val="28"/>
          <w:szCs w:val="28"/>
        </w:rPr>
        <w:t xml:space="preserve">им организаций, участвующих в предоставлении муниципальных услуг, </w:t>
      </w:r>
      <w:r w:rsidR="00D94C0D">
        <w:rPr>
          <w:rFonts w:ascii="Times New Roman" w:hAnsi="Times New Roman" w:cs="Times New Roman"/>
          <w:sz w:val="28"/>
          <w:szCs w:val="28"/>
        </w:rPr>
        <w:t xml:space="preserve">                 </w:t>
      </w:r>
      <w:r w:rsidRPr="00A7018D">
        <w:rPr>
          <w:rFonts w:ascii="Times New Roman" w:hAnsi="Times New Roman" w:cs="Times New Roman"/>
          <w:sz w:val="28"/>
          <w:szCs w:val="28"/>
        </w:rPr>
        <w:t xml:space="preserve">и которые заявитель вправе представить по собственной инициативе, </w:t>
      </w:r>
      <w:r w:rsidR="00D94C0D">
        <w:rPr>
          <w:rFonts w:ascii="Times New Roman" w:hAnsi="Times New Roman" w:cs="Times New Roman"/>
          <w:sz w:val="28"/>
          <w:szCs w:val="28"/>
        </w:rPr>
        <w:t xml:space="preserve">               </w:t>
      </w:r>
      <w:r w:rsidRPr="00A7018D">
        <w:rPr>
          <w:rFonts w:ascii="Times New Roman" w:hAnsi="Times New Roman" w:cs="Times New Roman"/>
          <w:sz w:val="28"/>
          <w:szCs w:val="28"/>
        </w:rPr>
        <w:t>а также способы их получения заявит</w:t>
      </w:r>
      <w:r w:rsidR="00D25918">
        <w:rPr>
          <w:rFonts w:ascii="Times New Roman" w:hAnsi="Times New Roman" w:cs="Times New Roman"/>
          <w:sz w:val="28"/>
          <w:szCs w:val="28"/>
        </w:rPr>
        <w:t xml:space="preserve">елем, в том числе в электронной </w:t>
      </w:r>
      <w:r w:rsidRPr="00A7018D">
        <w:rPr>
          <w:rFonts w:ascii="Times New Roman" w:hAnsi="Times New Roman" w:cs="Times New Roman"/>
          <w:sz w:val="28"/>
          <w:szCs w:val="28"/>
        </w:rPr>
        <w:t>форме, порядок их представления</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427EA7">
      <w:pPr>
        <w:pStyle w:val="ConsPlusNormal"/>
        <w:ind w:firstLine="709"/>
        <w:jc w:val="both"/>
        <w:rPr>
          <w:rFonts w:ascii="Times New Roman" w:hAnsi="Times New Roman" w:cs="Times New Roman"/>
          <w:sz w:val="28"/>
          <w:szCs w:val="28"/>
        </w:rPr>
      </w:pPr>
      <w:bookmarkStart w:id="1" w:name="P169"/>
      <w:bookmarkEnd w:id="1"/>
      <w:r w:rsidRPr="00A7018D">
        <w:rPr>
          <w:rFonts w:ascii="Times New Roman" w:hAnsi="Times New Roman" w:cs="Times New Roman"/>
          <w:sz w:val="28"/>
          <w:szCs w:val="28"/>
        </w:rPr>
        <w:t xml:space="preserve">19. Перечень документов, необходимых для предоставления муниципальной услуги, которые находятся в распоряжении государственных органов и иных органов и подведомственных им организаций, участвующих </w:t>
      </w:r>
      <w:r w:rsidR="000611DC">
        <w:rPr>
          <w:rFonts w:ascii="Times New Roman" w:hAnsi="Times New Roman" w:cs="Times New Roman"/>
          <w:sz w:val="28"/>
          <w:szCs w:val="28"/>
        </w:rPr>
        <w:t xml:space="preserve">                     </w:t>
      </w:r>
      <w:r w:rsidRPr="00A7018D">
        <w:rPr>
          <w:rFonts w:ascii="Times New Roman" w:hAnsi="Times New Roman" w:cs="Times New Roman"/>
          <w:sz w:val="28"/>
          <w:szCs w:val="28"/>
        </w:rPr>
        <w:t>в предоставлении муниципальных услуг:</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1) выписка из Единого государственного реестра юридических лиц - </w:t>
      </w:r>
      <w:r w:rsidR="000611DC">
        <w:rPr>
          <w:rFonts w:ascii="Times New Roman" w:hAnsi="Times New Roman" w:cs="Times New Roman"/>
          <w:sz w:val="28"/>
          <w:szCs w:val="28"/>
        </w:rPr>
        <w:t xml:space="preserve">                            </w:t>
      </w:r>
      <w:r w:rsidRPr="00A7018D">
        <w:rPr>
          <w:rFonts w:ascii="Times New Roman" w:hAnsi="Times New Roman" w:cs="Times New Roman"/>
          <w:sz w:val="28"/>
          <w:szCs w:val="28"/>
        </w:rPr>
        <w:t>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w:t>
      </w:r>
      <w:r w:rsidR="00D25918">
        <w:rPr>
          <w:rFonts w:ascii="Times New Roman" w:hAnsi="Times New Roman" w:cs="Times New Roman"/>
          <w:sz w:val="28"/>
          <w:szCs w:val="28"/>
        </w:rPr>
        <w:t xml:space="preserve">венником недвижимого имущества, </w:t>
      </w:r>
      <w:r w:rsidR="000611DC">
        <w:rPr>
          <w:rFonts w:ascii="Times New Roman" w:hAnsi="Times New Roman" w:cs="Times New Roman"/>
          <w:sz w:val="28"/>
          <w:szCs w:val="28"/>
        </w:rPr>
        <w:t xml:space="preserve">                            </w:t>
      </w:r>
      <w:r w:rsidRPr="00A7018D">
        <w:rPr>
          <w:rFonts w:ascii="Times New Roman" w:hAnsi="Times New Roman" w:cs="Times New Roman"/>
          <w:sz w:val="28"/>
          <w:szCs w:val="28"/>
        </w:rPr>
        <w:t xml:space="preserve">к которому присоединяется рекламная конструкция, сведений </w:t>
      </w:r>
      <w:r w:rsidR="000611DC">
        <w:rPr>
          <w:rFonts w:ascii="Times New Roman" w:hAnsi="Times New Roman" w:cs="Times New Roman"/>
          <w:sz w:val="28"/>
          <w:szCs w:val="28"/>
        </w:rPr>
        <w:t xml:space="preserve">                                                  </w:t>
      </w:r>
      <w:r w:rsidRPr="00A7018D">
        <w:rPr>
          <w:rFonts w:ascii="Times New Roman" w:hAnsi="Times New Roman" w:cs="Times New Roman"/>
          <w:sz w:val="28"/>
          <w:szCs w:val="28"/>
        </w:rPr>
        <w:t>об индивидуальном предпринимателе, являющемся владельцем рекламной конструкции;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3) выписка из Единого государственного реестра </w:t>
      </w:r>
      <w:r>
        <w:rPr>
          <w:rFonts w:ascii="Times New Roman" w:hAnsi="Times New Roman" w:cs="Times New Roman"/>
          <w:sz w:val="28"/>
          <w:szCs w:val="28"/>
        </w:rPr>
        <w:t xml:space="preserve">недвижимости </w:t>
      </w:r>
      <w:r w:rsidRPr="00A7018D">
        <w:rPr>
          <w:rFonts w:ascii="Times New Roman" w:hAnsi="Times New Roman" w:cs="Times New Roman"/>
          <w:sz w:val="28"/>
          <w:szCs w:val="28"/>
        </w:rPr>
        <w:t xml:space="preserve">- </w:t>
      </w:r>
      <w:r w:rsidR="000611DC">
        <w:rPr>
          <w:rFonts w:ascii="Times New Roman" w:hAnsi="Times New Roman" w:cs="Times New Roman"/>
          <w:sz w:val="28"/>
          <w:szCs w:val="28"/>
        </w:rPr>
        <w:t xml:space="preserve">                                    </w:t>
      </w:r>
      <w:r w:rsidRPr="00A7018D">
        <w:rPr>
          <w:rFonts w:ascii="Times New Roman" w:hAnsi="Times New Roman" w:cs="Times New Roman"/>
          <w:sz w:val="28"/>
          <w:szCs w:val="28"/>
        </w:rPr>
        <w:t xml:space="preserve">в отношении сведений о зарегистрированных правах на объект </w:t>
      </w:r>
      <w:r w:rsidR="00D25918" w:rsidRPr="00A7018D">
        <w:rPr>
          <w:rFonts w:ascii="Times New Roman" w:hAnsi="Times New Roman" w:cs="Times New Roman"/>
          <w:sz w:val="28"/>
          <w:szCs w:val="28"/>
        </w:rPr>
        <w:t xml:space="preserve">недвижимости, </w:t>
      </w:r>
      <w:r w:rsidR="000611DC">
        <w:rPr>
          <w:rFonts w:ascii="Times New Roman" w:hAnsi="Times New Roman" w:cs="Times New Roman"/>
          <w:sz w:val="28"/>
          <w:szCs w:val="28"/>
        </w:rPr>
        <w:t xml:space="preserve">                    </w:t>
      </w:r>
      <w:r w:rsidRPr="00A7018D">
        <w:rPr>
          <w:rFonts w:ascii="Times New Roman" w:hAnsi="Times New Roman" w:cs="Times New Roman"/>
          <w:sz w:val="28"/>
          <w:szCs w:val="28"/>
        </w:rPr>
        <w:t>к которому присоединяется рекламная конструкция;</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4) сведения о согласии собственника недвижимого имущества </w:t>
      </w:r>
      <w:r w:rsidR="000611DC">
        <w:rPr>
          <w:rFonts w:ascii="Times New Roman" w:hAnsi="Times New Roman" w:cs="Times New Roman"/>
          <w:sz w:val="28"/>
          <w:szCs w:val="28"/>
        </w:rPr>
        <w:t xml:space="preserve">                                        </w:t>
      </w:r>
      <w:r w:rsidRPr="00A7018D">
        <w:rPr>
          <w:rFonts w:ascii="Times New Roman" w:hAnsi="Times New Roman" w:cs="Times New Roman"/>
          <w:sz w:val="28"/>
          <w:szCs w:val="28"/>
        </w:rPr>
        <w:t xml:space="preserve">на присоединение к этому имуществу рекламной конструкции, </w:t>
      </w:r>
      <w:r w:rsidR="000611DC">
        <w:rPr>
          <w:rFonts w:ascii="Times New Roman" w:hAnsi="Times New Roman" w:cs="Times New Roman"/>
          <w:sz w:val="28"/>
          <w:szCs w:val="28"/>
        </w:rPr>
        <w:t xml:space="preserve">                                          </w:t>
      </w:r>
      <w:r w:rsidRPr="00A7018D">
        <w:rPr>
          <w:rFonts w:ascii="Times New Roman" w:hAnsi="Times New Roman" w:cs="Times New Roman"/>
          <w:sz w:val="28"/>
          <w:szCs w:val="28"/>
        </w:rPr>
        <w:t xml:space="preserve">если соответствующее недвижимое имущество находится в государственной </w:t>
      </w:r>
      <w:r w:rsidR="000611DC">
        <w:rPr>
          <w:rFonts w:ascii="Times New Roman" w:hAnsi="Times New Roman" w:cs="Times New Roman"/>
          <w:sz w:val="28"/>
          <w:szCs w:val="28"/>
        </w:rPr>
        <w:t xml:space="preserve">       </w:t>
      </w:r>
      <w:r w:rsidRPr="00A7018D">
        <w:rPr>
          <w:rFonts w:ascii="Times New Roman" w:hAnsi="Times New Roman" w:cs="Times New Roman"/>
          <w:sz w:val="28"/>
          <w:szCs w:val="28"/>
        </w:rPr>
        <w:t>или муниципальной собственности;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5) квитанция об оплате государственной пошлины.</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20. Заявитель вправе представить указанные </w:t>
      </w:r>
      <w:r w:rsidRPr="00821EEE">
        <w:rPr>
          <w:rFonts w:ascii="Times New Roman" w:hAnsi="Times New Roman" w:cs="Times New Roman"/>
          <w:color w:val="000000" w:themeColor="text1"/>
          <w:sz w:val="28"/>
          <w:szCs w:val="28"/>
        </w:rPr>
        <w:t xml:space="preserve">в </w:t>
      </w:r>
      <w:hyperlink w:anchor="P169" w:history="1">
        <w:r w:rsidRPr="00821EEE">
          <w:rPr>
            <w:rFonts w:ascii="Times New Roman" w:hAnsi="Times New Roman" w:cs="Times New Roman"/>
            <w:color w:val="000000" w:themeColor="text1"/>
            <w:sz w:val="28"/>
            <w:szCs w:val="28"/>
          </w:rPr>
          <w:t>пункте 19</w:t>
        </w:r>
      </w:hyperlink>
      <w:r w:rsidR="00856492">
        <w:rPr>
          <w:rFonts w:ascii="Times New Roman" w:hAnsi="Times New Roman" w:cs="Times New Roman"/>
          <w:color w:val="000000" w:themeColor="text1"/>
          <w:sz w:val="28"/>
          <w:szCs w:val="28"/>
        </w:rPr>
        <w:t xml:space="preserve"> настоящего </w:t>
      </w:r>
      <w:r w:rsidRPr="00A7018D">
        <w:rPr>
          <w:rFonts w:ascii="Times New Roman" w:hAnsi="Times New Roman" w:cs="Times New Roman"/>
          <w:sz w:val="28"/>
          <w:szCs w:val="28"/>
        </w:rPr>
        <w:t xml:space="preserve"> </w:t>
      </w:r>
      <w:r w:rsidR="00856492">
        <w:rPr>
          <w:rFonts w:ascii="Times New Roman" w:hAnsi="Times New Roman" w:cs="Times New Roman"/>
          <w:sz w:val="28"/>
          <w:szCs w:val="28"/>
        </w:rPr>
        <w:t>Регламента</w:t>
      </w:r>
      <w:r w:rsidRPr="00A7018D">
        <w:rPr>
          <w:rFonts w:ascii="Times New Roman" w:hAnsi="Times New Roman" w:cs="Times New Roman"/>
          <w:sz w:val="28"/>
          <w:szCs w:val="28"/>
        </w:rPr>
        <w:t xml:space="preserve"> документы в Управление, МФЦ по собственной инициативе, получив их путем обращения через федеральную государственную информационную систему </w:t>
      </w:r>
      <w:r w:rsidR="00856492">
        <w:rPr>
          <w:rFonts w:ascii="Times New Roman" w:hAnsi="Times New Roman" w:cs="Times New Roman"/>
          <w:sz w:val="28"/>
          <w:szCs w:val="28"/>
        </w:rPr>
        <w:t>Единого портала</w:t>
      </w:r>
      <w:r w:rsidRPr="00A7018D">
        <w:rPr>
          <w:rFonts w:ascii="Times New Roman" w:hAnsi="Times New Roman" w:cs="Times New Roman"/>
          <w:sz w:val="28"/>
          <w:szCs w:val="28"/>
        </w:rPr>
        <w:t xml:space="preserve"> на сайте в сети Интернет по адресу: http://www.gosuslugi.ru (при наличии возможности предоставления таких услуг через портал) либо путем обращения лично в соответствующие организации.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21. Непредставление заявителем указанных документов не является основанием для отказа заявителю в предоставлении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22. Запрещается требовать от заявителя:</w:t>
      </w: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r w:rsidRPr="00A7018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hAnsi="Times New Roman" w:cs="Times New Roman"/>
          <w:sz w:val="28"/>
          <w:szCs w:val="28"/>
        </w:rPr>
        <w:t xml:space="preserve">                                      </w:t>
      </w:r>
      <w:r w:rsidRPr="00A7018D">
        <w:rPr>
          <w:rFonts w:ascii="Times New Roman" w:hAnsi="Times New Roman" w:cs="Times New Roman"/>
          <w:sz w:val="28"/>
          <w:szCs w:val="28"/>
        </w:rPr>
        <w:lastRenderedPageBreak/>
        <w:t xml:space="preserve">с предоставлением </w:t>
      </w:r>
      <w:r w:rsidRPr="00AF7C35">
        <w:rPr>
          <w:rFonts w:ascii="Times New Roman" w:hAnsi="Times New Roman" w:cs="Times New Roman"/>
          <w:color w:val="000000" w:themeColor="text1"/>
          <w:sz w:val="28"/>
          <w:szCs w:val="28"/>
        </w:rPr>
        <w:t>муниципальной услуги;</w:t>
      </w: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r w:rsidRPr="00AF7C35">
        <w:rPr>
          <w:rFonts w:ascii="Times New Roman"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F658B8">
        <w:rPr>
          <w:rFonts w:ascii="Times New Roman" w:hAnsi="Times New Roman" w:cs="Times New Roman"/>
          <w:color w:val="000000" w:themeColor="text1"/>
          <w:sz w:val="28"/>
          <w:szCs w:val="28"/>
        </w:rPr>
        <w:t xml:space="preserve">                                         </w:t>
      </w:r>
      <w:r w:rsidRPr="00AF7C35">
        <w:rPr>
          <w:rFonts w:ascii="Times New Roman" w:hAnsi="Times New Roman" w:cs="Times New Roman"/>
          <w:color w:val="000000" w:themeColor="text1"/>
          <w:sz w:val="28"/>
          <w:szCs w:val="28"/>
        </w:rPr>
        <w:t xml:space="preserve">в предоставлении муниципальной услуги, в соответствии с нормативными правовыми актами Российской Федерации, нормативными правовыми актами Свердловской области, муниципальными правовыми актами, за исключением документов, включенных в определенный </w:t>
      </w:r>
      <w:hyperlink r:id="rId12" w:history="1">
        <w:r w:rsidRPr="00AF7C35">
          <w:rPr>
            <w:rFonts w:ascii="Times New Roman" w:hAnsi="Times New Roman" w:cs="Times New Roman"/>
            <w:color w:val="000000" w:themeColor="text1"/>
            <w:sz w:val="28"/>
            <w:szCs w:val="28"/>
          </w:rPr>
          <w:t>частью 6 статьи 7</w:t>
        </w:r>
      </w:hyperlink>
      <w:r w:rsidRPr="00AF7C35">
        <w:rPr>
          <w:rFonts w:ascii="Times New Roman" w:hAnsi="Times New Roman" w:cs="Times New Roman"/>
          <w:color w:val="000000" w:themeColor="text1"/>
          <w:sz w:val="28"/>
          <w:szCs w:val="28"/>
        </w:rPr>
        <w:t xml:space="preserve"> Федерального закона от 27 июля 2010 года </w:t>
      </w:r>
      <w:r>
        <w:rPr>
          <w:rFonts w:ascii="Times New Roman" w:hAnsi="Times New Roman" w:cs="Times New Roman"/>
          <w:color w:val="000000" w:themeColor="text1"/>
          <w:sz w:val="28"/>
          <w:szCs w:val="28"/>
        </w:rPr>
        <w:t>№</w:t>
      </w:r>
      <w:r w:rsidRPr="00AF7C35">
        <w:rPr>
          <w:rFonts w:ascii="Times New Roman" w:hAnsi="Times New Roman" w:cs="Times New Roman"/>
          <w:color w:val="000000" w:themeColor="text1"/>
          <w:sz w:val="28"/>
          <w:szCs w:val="28"/>
        </w:rPr>
        <w:t xml:space="preserve"> 210-ФЗ </w:t>
      </w:r>
      <w:r>
        <w:rPr>
          <w:rFonts w:ascii="Times New Roman" w:hAnsi="Times New Roman" w:cs="Times New Roman"/>
          <w:color w:val="000000" w:themeColor="text1"/>
          <w:sz w:val="28"/>
          <w:szCs w:val="28"/>
        </w:rPr>
        <w:t>«</w:t>
      </w:r>
      <w:r w:rsidRPr="00AF7C35">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AF7C35">
        <w:rPr>
          <w:rFonts w:ascii="Times New Roman" w:hAnsi="Times New Roman" w:cs="Times New Roman"/>
          <w:color w:val="000000" w:themeColor="text1"/>
          <w:sz w:val="28"/>
          <w:szCs w:val="28"/>
        </w:rPr>
        <w:t xml:space="preserve"> перечень документов;</w:t>
      </w: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r w:rsidRPr="00AF7C35">
        <w:rPr>
          <w:rFonts w:ascii="Times New Roman" w:hAnsi="Times New Roman" w:cs="Times New Roman"/>
          <w:color w:val="000000" w:themeColor="text1"/>
          <w:sz w:val="28"/>
          <w:szCs w:val="28"/>
        </w:rPr>
        <w:t xml:space="preserve">представления документов и сведений, не относящихся </w:t>
      </w:r>
      <w:r w:rsidR="00F658B8">
        <w:rPr>
          <w:rFonts w:ascii="Times New Roman" w:hAnsi="Times New Roman" w:cs="Times New Roman"/>
          <w:color w:val="000000" w:themeColor="text1"/>
          <w:sz w:val="28"/>
          <w:szCs w:val="28"/>
        </w:rPr>
        <w:t xml:space="preserve">                                          </w:t>
      </w:r>
      <w:r w:rsidRPr="00AF7C35">
        <w:rPr>
          <w:rFonts w:ascii="Times New Roman" w:hAnsi="Times New Roman" w:cs="Times New Roman"/>
          <w:color w:val="000000" w:themeColor="text1"/>
          <w:sz w:val="28"/>
          <w:szCs w:val="28"/>
        </w:rPr>
        <w:t xml:space="preserve">к территориальному размещению, внешнему виду и техническим параметрам рекламной конструкции, в соответствии с </w:t>
      </w:r>
      <w:hyperlink r:id="rId13" w:history="1">
        <w:r w:rsidRPr="00AF7C35">
          <w:rPr>
            <w:rFonts w:ascii="Times New Roman" w:hAnsi="Times New Roman" w:cs="Times New Roman"/>
            <w:color w:val="000000" w:themeColor="text1"/>
            <w:sz w:val="28"/>
            <w:szCs w:val="28"/>
          </w:rPr>
          <w:t>частью 12 статьи 19</w:t>
        </w:r>
      </w:hyperlink>
      <w:r w:rsidRPr="00AF7C35">
        <w:rPr>
          <w:rFonts w:ascii="Times New Roman" w:hAnsi="Times New Roman" w:cs="Times New Roman"/>
          <w:color w:val="000000" w:themeColor="text1"/>
          <w:sz w:val="28"/>
          <w:szCs w:val="28"/>
        </w:rPr>
        <w:t xml:space="preserve"> Федерального закона </w:t>
      </w:r>
      <w:r>
        <w:rPr>
          <w:rFonts w:ascii="Times New Roman" w:hAnsi="Times New Roman" w:cs="Times New Roman"/>
          <w:color w:val="000000" w:themeColor="text1"/>
          <w:sz w:val="28"/>
          <w:szCs w:val="28"/>
        </w:rPr>
        <w:t xml:space="preserve"> от </w:t>
      </w:r>
      <w:r w:rsidRPr="00AF7C35">
        <w:rPr>
          <w:rFonts w:ascii="Times New Roman" w:hAnsi="Times New Roman" w:cs="Times New Roman"/>
          <w:color w:val="000000" w:themeColor="text1"/>
          <w:sz w:val="28"/>
          <w:szCs w:val="28"/>
        </w:rPr>
        <w:t xml:space="preserve">13 марта 2006 года </w:t>
      </w:r>
      <w:r>
        <w:rPr>
          <w:rFonts w:ascii="Times New Roman" w:hAnsi="Times New Roman" w:cs="Times New Roman"/>
          <w:color w:val="000000" w:themeColor="text1"/>
          <w:sz w:val="28"/>
          <w:szCs w:val="28"/>
        </w:rPr>
        <w:t>№</w:t>
      </w:r>
      <w:r w:rsidRPr="00AF7C35">
        <w:rPr>
          <w:rFonts w:ascii="Times New Roman" w:hAnsi="Times New Roman" w:cs="Times New Roman"/>
          <w:color w:val="000000" w:themeColor="text1"/>
          <w:sz w:val="28"/>
          <w:szCs w:val="28"/>
        </w:rPr>
        <w:t xml:space="preserve"> 38-ФЗ </w:t>
      </w:r>
      <w:r>
        <w:rPr>
          <w:rFonts w:ascii="Times New Roman" w:hAnsi="Times New Roman" w:cs="Times New Roman"/>
          <w:color w:val="000000" w:themeColor="text1"/>
          <w:sz w:val="28"/>
          <w:szCs w:val="28"/>
        </w:rPr>
        <w:t>«</w:t>
      </w:r>
      <w:r w:rsidRPr="00AF7C35">
        <w:rPr>
          <w:rFonts w:ascii="Times New Roman" w:hAnsi="Times New Roman" w:cs="Times New Roman"/>
          <w:color w:val="000000" w:themeColor="text1"/>
          <w:sz w:val="28"/>
          <w:szCs w:val="28"/>
        </w:rPr>
        <w:t>О рекламе</w:t>
      </w:r>
      <w:r>
        <w:rPr>
          <w:rFonts w:ascii="Times New Roman" w:hAnsi="Times New Roman" w:cs="Times New Roman"/>
          <w:color w:val="000000" w:themeColor="text1"/>
          <w:sz w:val="28"/>
          <w:szCs w:val="28"/>
        </w:rPr>
        <w:t>»</w:t>
      </w:r>
      <w:r w:rsidRPr="00AF7C35">
        <w:rPr>
          <w:rFonts w:ascii="Times New Roman" w:hAnsi="Times New Roman" w:cs="Times New Roman"/>
          <w:color w:val="000000" w:themeColor="text1"/>
          <w:sz w:val="28"/>
          <w:szCs w:val="28"/>
        </w:rPr>
        <w:t>.</w:t>
      </w: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r w:rsidRPr="00AF7C35">
        <w:rPr>
          <w:rFonts w:ascii="Times New Roman" w:hAnsi="Times New Roman" w:cs="Times New Roman"/>
          <w:color w:val="000000" w:themeColor="text1"/>
          <w:sz w:val="28"/>
          <w:szCs w:val="28"/>
        </w:rPr>
        <w:t xml:space="preserve">Запрещается требовать от заявителя представления документов </w:t>
      </w:r>
      <w:r w:rsidR="000611DC">
        <w:rPr>
          <w:rFonts w:ascii="Times New Roman" w:hAnsi="Times New Roman" w:cs="Times New Roman"/>
          <w:color w:val="000000" w:themeColor="text1"/>
          <w:sz w:val="28"/>
          <w:szCs w:val="28"/>
        </w:rPr>
        <w:t xml:space="preserve">                                       </w:t>
      </w:r>
      <w:r w:rsidRPr="00AF7C35">
        <w:rPr>
          <w:rFonts w:ascii="Times New Roman" w:hAnsi="Times New Roman" w:cs="Times New Roman"/>
          <w:color w:val="000000" w:themeColor="text1"/>
          <w:sz w:val="28"/>
          <w:szCs w:val="28"/>
        </w:rPr>
        <w:t xml:space="preserve">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0611DC">
        <w:rPr>
          <w:rFonts w:ascii="Times New Roman" w:hAnsi="Times New Roman" w:cs="Times New Roman"/>
          <w:color w:val="000000" w:themeColor="text1"/>
          <w:sz w:val="28"/>
          <w:szCs w:val="28"/>
        </w:rPr>
        <w:t xml:space="preserve"> </w:t>
      </w:r>
      <w:r w:rsidRPr="00AF7C35">
        <w:rPr>
          <w:rFonts w:ascii="Times New Roman" w:hAnsi="Times New Roman" w:cs="Times New Roman"/>
          <w:color w:val="000000" w:themeColor="text1"/>
          <w:sz w:val="28"/>
          <w:szCs w:val="28"/>
        </w:rPr>
        <w:t>за исключением следующих случаев:</w:t>
      </w: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r w:rsidRPr="00AF7C35">
        <w:rPr>
          <w:rFonts w:ascii="Times New Roman" w:hAnsi="Times New Roman" w:cs="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r w:rsidRPr="00AF7C35">
        <w:rPr>
          <w:rFonts w:ascii="Times New Roman" w:hAnsi="Times New Roman" w:cs="Times New Roman"/>
          <w:color w:val="000000" w:themeColor="text1"/>
          <w:sz w:val="28"/>
          <w:szCs w:val="28"/>
        </w:rPr>
        <w:t xml:space="preserve">наличие ошибок в заявлении о предоставлении муниципальной услуги </w:t>
      </w:r>
      <w:r w:rsidR="000611DC">
        <w:rPr>
          <w:rFonts w:ascii="Times New Roman" w:hAnsi="Times New Roman" w:cs="Times New Roman"/>
          <w:color w:val="000000" w:themeColor="text1"/>
          <w:sz w:val="28"/>
          <w:szCs w:val="28"/>
        </w:rPr>
        <w:t xml:space="preserve">                       </w:t>
      </w:r>
      <w:r w:rsidRPr="00AF7C35">
        <w:rPr>
          <w:rFonts w:ascii="Times New Roman" w:hAnsi="Times New Roman" w:cs="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0611DC">
        <w:rPr>
          <w:rFonts w:ascii="Times New Roman" w:hAnsi="Times New Roman" w:cs="Times New Roman"/>
          <w:color w:val="000000" w:themeColor="text1"/>
          <w:sz w:val="28"/>
          <w:szCs w:val="28"/>
        </w:rPr>
        <w:t xml:space="preserve">                               </w:t>
      </w:r>
      <w:r w:rsidRPr="00AF7C35">
        <w:rPr>
          <w:rFonts w:ascii="Times New Roman" w:hAnsi="Times New Roman" w:cs="Times New Roman"/>
          <w:color w:val="000000" w:themeColor="text1"/>
          <w:sz w:val="28"/>
          <w:szCs w:val="28"/>
        </w:rPr>
        <w:t>в предоставлении муниципальной услуги и не включенных в представленный ранее комплект документов;</w:t>
      </w: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r w:rsidRPr="00AF7C35">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r w:rsidRPr="00AF7C35">
        <w:rPr>
          <w:rFonts w:ascii="Times New Roman" w:hAnsi="Times New Roman" w:cs="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AF7C35">
          <w:rPr>
            <w:rFonts w:ascii="Times New Roman" w:hAnsi="Times New Roman" w:cs="Times New Roman"/>
            <w:color w:val="000000" w:themeColor="text1"/>
            <w:sz w:val="28"/>
            <w:szCs w:val="28"/>
          </w:rPr>
          <w:t>частью 1.1 статьи 16</w:t>
        </w:r>
      </w:hyperlink>
      <w:r w:rsidRPr="00AF7C35">
        <w:rPr>
          <w:rFonts w:ascii="Times New Roman" w:hAnsi="Times New Roman" w:cs="Times New Roman"/>
          <w:color w:val="000000" w:themeColor="text1"/>
          <w:sz w:val="28"/>
          <w:szCs w:val="28"/>
        </w:rPr>
        <w:t xml:space="preserve"> Федерального закона </w:t>
      </w:r>
      <w:r>
        <w:rPr>
          <w:rFonts w:ascii="Times New Roman" w:hAnsi="Times New Roman" w:cs="Times New Roman"/>
          <w:color w:val="000000" w:themeColor="text1"/>
          <w:sz w:val="28"/>
          <w:szCs w:val="28"/>
        </w:rPr>
        <w:t xml:space="preserve">                                                         </w:t>
      </w:r>
      <w:r w:rsidRPr="00AF7C35">
        <w:rPr>
          <w:rFonts w:ascii="Times New Roman" w:hAnsi="Times New Roman" w:cs="Times New Roman"/>
          <w:color w:val="000000" w:themeColor="text1"/>
          <w:sz w:val="28"/>
          <w:szCs w:val="28"/>
        </w:rPr>
        <w:t xml:space="preserve">от 27 июля 2010 года № 210-ФЗ «Об организации предоставления государственных и муниципальных услуг», при первоначальном отказе </w:t>
      </w:r>
      <w:r w:rsidR="00F658B8">
        <w:rPr>
          <w:rFonts w:ascii="Times New Roman" w:hAnsi="Times New Roman" w:cs="Times New Roman"/>
          <w:color w:val="000000" w:themeColor="text1"/>
          <w:sz w:val="28"/>
          <w:szCs w:val="28"/>
        </w:rPr>
        <w:t xml:space="preserve">                          </w:t>
      </w:r>
      <w:r w:rsidRPr="00AF7C35">
        <w:rPr>
          <w:rFonts w:ascii="Times New Roman" w:hAnsi="Times New Roman" w:cs="Times New Roman"/>
          <w:color w:val="000000" w:themeColor="text1"/>
          <w:sz w:val="28"/>
          <w:szCs w:val="28"/>
        </w:rPr>
        <w:t xml:space="preserve">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r w:rsidRPr="00AF7C35">
        <w:rPr>
          <w:rFonts w:ascii="Times New Roman" w:hAnsi="Times New Roman" w:cs="Times New Roman"/>
          <w:color w:val="000000" w:themeColor="text1"/>
          <w:sz w:val="28"/>
          <w:szCs w:val="28"/>
        </w:rPr>
        <w:lastRenderedPageBreak/>
        <w:t xml:space="preserve">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AF7C35">
          <w:rPr>
            <w:rFonts w:ascii="Times New Roman" w:hAnsi="Times New Roman" w:cs="Times New Roman"/>
            <w:color w:val="000000" w:themeColor="text1"/>
            <w:sz w:val="28"/>
            <w:szCs w:val="28"/>
          </w:rPr>
          <w:t>частью 1.1 статьи 16</w:t>
        </w:r>
      </w:hyperlink>
      <w:r w:rsidRPr="00AF7C35">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p>
    <w:p w:rsidR="00586ADD" w:rsidRPr="00AF7C35" w:rsidRDefault="00586ADD" w:rsidP="003261C6">
      <w:pPr>
        <w:pStyle w:val="ConsPlusTitle"/>
        <w:jc w:val="center"/>
        <w:outlineLvl w:val="2"/>
        <w:rPr>
          <w:rFonts w:ascii="Times New Roman" w:hAnsi="Times New Roman" w:cs="Times New Roman"/>
          <w:color w:val="000000" w:themeColor="text1"/>
          <w:sz w:val="28"/>
          <w:szCs w:val="28"/>
        </w:rPr>
      </w:pPr>
      <w:r w:rsidRPr="00AF7C35">
        <w:rPr>
          <w:rFonts w:ascii="Times New Roman" w:hAnsi="Times New Roman" w:cs="Times New Roman"/>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586ADD" w:rsidRPr="00AF7C35" w:rsidRDefault="00586ADD" w:rsidP="003261C6">
      <w:pPr>
        <w:pStyle w:val="ConsPlusNormal"/>
        <w:jc w:val="both"/>
        <w:rPr>
          <w:rFonts w:ascii="Times New Roman" w:hAnsi="Times New Roman" w:cs="Times New Roman"/>
          <w:color w:val="000000" w:themeColor="text1"/>
          <w:sz w:val="28"/>
          <w:szCs w:val="28"/>
        </w:rPr>
      </w:pP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r w:rsidRPr="00AF7C35">
        <w:rPr>
          <w:rFonts w:ascii="Times New Roman" w:hAnsi="Times New Roman" w:cs="Times New Roman"/>
          <w:color w:val="000000" w:themeColor="text1"/>
          <w:sz w:val="28"/>
          <w:szCs w:val="28"/>
        </w:rPr>
        <w:t xml:space="preserve">23. Оснований для отказа в приеме документов, необходимых </w:t>
      </w:r>
      <w:r w:rsidR="00BF31F9">
        <w:rPr>
          <w:rFonts w:ascii="Times New Roman" w:hAnsi="Times New Roman" w:cs="Times New Roman"/>
          <w:color w:val="000000" w:themeColor="text1"/>
          <w:sz w:val="28"/>
          <w:szCs w:val="28"/>
        </w:rPr>
        <w:t xml:space="preserve">                                        </w:t>
      </w:r>
      <w:r w:rsidRPr="00AF7C35">
        <w:rPr>
          <w:rFonts w:ascii="Times New Roman" w:hAnsi="Times New Roman" w:cs="Times New Roman"/>
          <w:color w:val="000000" w:themeColor="text1"/>
          <w:sz w:val="28"/>
          <w:szCs w:val="28"/>
        </w:rPr>
        <w:t xml:space="preserve">для предоставления муниципальной услуги, законодательством </w:t>
      </w:r>
      <w:r w:rsidR="00BF31F9">
        <w:rPr>
          <w:rFonts w:ascii="Times New Roman" w:hAnsi="Times New Roman" w:cs="Times New Roman"/>
          <w:color w:val="000000" w:themeColor="text1"/>
          <w:sz w:val="28"/>
          <w:szCs w:val="28"/>
        </w:rPr>
        <w:t xml:space="preserve">                                               </w:t>
      </w:r>
      <w:r w:rsidRPr="00AF7C35">
        <w:rPr>
          <w:rFonts w:ascii="Times New Roman" w:hAnsi="Times New Roman" w:cs="Times New Roman"/>
          <w:color w:val="000000" w:themeColor="text1"/>
          <w:sz w:val="28"/>
          <w:szCs w:val="28"/>
        </w:rPr>
        <w:t>не предусмотрено.</w:t>
      </w: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p>
    <w:p w:rsidR="00586ADD" w:rsidRPr="00AF7C35" w:rsidRDefault="00586ADD" w:rsidP="003261C6">
      <w:pPr>
        <w:pStyle w:val="ConsPlusTitle"/>
        <w:jc w:val="center"/>
        <w:outlineLvl w:val="2"/>
        <w:rPr>
          <w:rFonts w:ascii="Times New Roman" w:hAnsi="Times New Roman" w:cs="Times New Roman"/>
          <w:color w:val="000000" w:themeColor="text1"/>
          <w:sz w:val="28"/>
          <w:szCs w:val="28"/>
        </w:rPr>
      </w:pPr>
      <w:r w:rsidRPr="00AF7C35">
        <w:rPr>
          <w:rFonts w:ascii="Times New Roman" w:hAnsi="Times New Roman" w:cs="Times New Roman"/>
          <w:color w:val="000000" w:themeColor="text1"/>
          <w:sz w:val="28"/>
          <w:szCs w:val="28"/>
        </w:rPr>
        <w:t xml:space="preserve">Исчерпывающий перечень оснований для приостановления или отказа </w:t>
      </w:r>
      <w:r w:rsidR="00855EA3">
        <w:rPr>
          <w:rFonts w:ascii="Times New Roman" w:hAnsi="Times New Roman" w:cs="Times New Roman"/>
          <w:color w:val="000000" w:themeColor="text1"/>
          <w:sz w:val="28"/>
          <w:szCs w:val="28"/>
        </w:rPr>
        <w:t xml:space="preserve"> </w:t>
      </w:r>
      <w:r w:rsidRPr="00AF7C35">
        <w:rPr>
          <w:rFonts w:ascii="Times New Roman" w:hAnsi="Times New Roman" w:cs="Times New Roman"/>
          <w:color w:val="000000" w:themeColor="text1"/>
          <w:sz w:val="28"/>
          <w:szCs w:val="28"/>
        </w:rPr>
        <w:t>в предоставлении муниципальной услуги</w:t>
      </w: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bookmarkStart w:id="2" w:name="P198"/>
      <w:bookmarkEnd w:id="2"/>
      <w:r w:rsidRPr="00AF7C35">
        <w:rPr>
          <w:rFonts w:ascii="Times New Roman" w:hAnsi="Times New Roman" w:cs="Times New Roman"/>
          <w:color w:val="000000" w:themeColor="text1"/>
          <w:sz w:val="28"/>
          <w:szCs w:val="28"/>
        </w:rPr>
        <w:t xml:space="preserve">24. Основаниями для отказа в выдаче разрешения на установку </w:t>
      </w:r>
      <w:r w:rsidR="00BF31F9">
        <w:rPr>
          <w:rFonts w:ascii="Times New Roman" w:hAnsi="Times New Roman" w:cs="Times New Roman"/>
          <w:color w:val="000000" w:themeColor="text1"/>
          <w:sz w:val="28"/>
          <w:szCs w:val="28"/>
        </w:rPr>
        <w:t xml:space="preserve">                                         </w:t>
      </w:r>
      <w:r w:rsidRPr="00AF7C35">
        <w:rPr>
          <w:rFonts w:ascii="Times New Roman" w:hAnsi="Times New Roman" w:cs="Times New Roman"/>
          <w:color w:val="000000" w:themeColor="text1"/>
          <w:sz w:val="28"/>
          <w:szCs w:val="28"/>
        </w:rPr>
        <w:t>и эксплуатацию рекламной конструкции являются:</w:t>
      </w: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r w:rsidRPr="00AF7C35">
        <w:rPr>
          <w:rFonts w:ascii="Times New Roman" w:hAnsi="Times New Roman" w:cs="Times New Roman"/>
          <w:color w:val="000000" w:themeColor="text1"/>
          <w:sz w:val="28"/>
          <w:szCs w:val="28"/>
        </w:rPr>
        <w:t xml:space="preserve">1) </w:t>
      </w:r>
      <w:r w:rsidRPr="00D277A9">
        <w:rPr>
          <w:rFonts w:ascii="Times New Roman" w:hAnsi="Times New Roman" w:cs="Times New Roman"/>
          <w:color w:val="000000" w:themeColor="text1"/>
          <w:sz w:val="28"/>
          <w:szCs w:val="28"/>
        </w:rPr>
        <w:t>несоответствие проекта рекламной конструкции и ее территориального размещения требованиям технического регламента</w:t>
      </w:r>
      <w:r w:rsidRPr="00AF7C35">
        <w:rPr>
          <w:rFonts w:ascii="Times New Roman" w:hAnsi="Times New Roman" w:cs="Times New Roman"/>
          <w:color w:val="000000" w:themeColor="text1"/>
          <w:sz w:val="28"/>
          <w:szCs w:val="28"/>
        </w:rPr>
        <w:t>;</w:t>
      </w:r>
    </w:p>
    <w:p w:rsidR="00586ADD" w:rsidRPr="00AF7C35" w:rsidRDefault="00CF6617" w:rsidP="00427E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586ADD" w:rsidRPr="00AF7C35">
        <w:rPr>
          <w:rFonts w:ascii="Times New Roman" w:hAnsi="Times New Roman" w:cs="Times New Roman"/>
          <w:color w:val="000000" w:themeColor="text1"/>
          <w:sz w:val="28"/>
          <w:szCs w:val="28"/>
        </w:rPr>
        <w:t xml:space="preserve">) несоответствие установки рекламной конструкции в заявленном месте схемы размещения рекламных конструкций (в случае если место установки рекламной конструкции в соответствии с </w:t>
      </w:r>
      <w:hyperlink r:id="rId16" w:history="1">
        <w:r w:rsidR="00586ADD" w:rsidRPr="00AF7C35">
          <w:rPr>
            <w:rFonts w:ascii="Times New Roman" w:hAnsi="Times New Roman" w:cs="Times New Roman"/>
            <w:color w:val="000000" w:themeColor="text1"/>
            <w:sz w:val="28"/>
            <w:szCs w:val="28"/>
          </w:rPr>
          <w:t>частью 5.8 статьи 19</w:t>
        </w:r>
      </w:hyperlink>
      <w:r w:rsidR="00586ADD" w:rsidRPr="00AF7C35">
        <w:rPr>
          <w:rFonts w:ascii="Times New Roman" w:hAnsi="Times New Roman" w:cs="Times New Roman"/>
          <w:color w:val="000000" w:themeColor="text1"/>
          <w:sz w:val="28"/>
          <w:szCs w:val="28"/>
        </w:rPr>
        <w:t xml:space="preserve"> Федерального закона от 13 марта 2006 года </w:t>
      </w:r>
      <w:r w:rsidR="00586ADD">
        <w:rPr>
          <w:rFonts w:ascii="Times New Roman" w:hAnsi="Times New Roman" w:cs="Times New Roman"/>
          <w:color w:val="000000" w:themeColor="text1"/>
          <w:sz w:val="28"/>
          <w:szCs w:val="28"/>
        </w:rPr>
        <w:t>№</w:t>
      </w:r>
      <w:r w:rsidR="00586ADD" w:rsidRPr="00AF7C35">
        <w:rPr>
          <w:rFonts w:ascii="Times New Roman" w:hAnsi="Times New Roman" w:cs="Times New Roman"/>
          <w:color w:val="000000" w:themeColor="text1"/>
          <w:sz w:val="28"/>
          <w:szCs w:val="28"/>
        </w:rPr>
        <w:t xml:space="preserve"> 38-ФЗ </w:t>
      </w:r>
      <w:r w:rsidR="00586ADD">
        <w:rPr>
          <w:rFonts w:ascii="Times New Roman" w:hAnsi="Times New Roman" w:cs="Times New Roman"/>
          <w:color w:val="000000" w:themeColor="text1"/>
          <w:sz w:val="28"/>
          <w:szCs w:val="28"/>
        </w:rPr>
        <w:t>«</w:t>
      </w:r>
      <w:r w:rsidR="00586ADD" w:rsidRPr="00AF7C35">
        <w:rPr>
          <w:rFonts w:ascii="Times New Roman" w:hAnsi="Times New Roman" w:cs="Times New Roman"/>
          <w:color w:val="000000" w:themeColor="text1"/>
          <w:sz w:val="28"/>
          <w:szCs w:val="28"/>
        </w:rPr>
        <w:t>О рекламе</w:t>
      </w:r>
      <w:r w:rsidR="00586ADD">
        <w:rPr>
          <w:rFonts w:ascii="Times New Roman" w:hAnsi="Times New Roman" w:cs="Times New Roman"/>
          <w:color w:val="000000" w:themeColor="text1"/>
          <w:sz w:val="28"/>
          <w:szCs w:val="28"/>
        </w:rPr>
        <w:t>»</w:t>
      </w:r>
      <w:r w:rsidR="00586ADD" w:rsidRPr="00AF7C35">
        <w:rPr>
          <w:rFonts w:ascii="Times New Roman" w:hAnsi="Times New Roman" w:cs="Times New Roman"/>
          <w:color w:val="000000" w:themeColor="text1"/>
          <w:sz w:val="28"/>
          <w:szCs w:val="28"/>
        </w:rPr>
        <w:t xml:space="preserve"> определяется схемой размещения рекламных конструкций);</w:t>
      </w:r>
    </w:p>
    <w:p w:rsidR="00586ADD" w:rsidRPr="00AF7C35" w:rsidRDefault="00CF6617" w:rsidP="00427E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586ADD" w:rsidRPr="00AF7C35">
        <w:rPr>
          <w:rFonts w:ascii="Times New Roman" w:hAnsi="Times New Roman" w:cs="Times New Roman"/>
          <w:color w:val="000000" w:themeColor="text1"/>
          <w:sz w:val="28"/>
          <w:szCs w:val="28"/>
        </w:rPr>
        <w:t>) нарушение требований нормативных актов по безопасности движения транспорта;</w:t>
      </w:r>
    </w:p>
    <w:p w:rsidR="00586ADD" w:rsidRPr="00A7018D" w:rsidRDefault="00CF6617" w:rsidP="00427EA7">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4</w:t>
      </w:r>
      <w:r w:rsidR="00586ADD" w:rsidRPr="00AF7C35">
        <w:rPr>
          <w:rFonts w:ascii="Times New Roman" w:hAnsi="Times New Roman" w:cs="Times New Roman"/>
          <w:color w:val="000000" w:themeColor="text1"/>
          <w:sz w:val="28"/>
          <w:szCs w:val="28"/>
        </w:rPr>
        <w:t xml:space="preserve">) нарушение внешнего архитектурного облика сложившейся </w:t>
      </w:r>
      <w:r w:rsidR="00586ADD" w:rsidRPr="00A7018D">
        <w:rPr>
          <w:rFonts w:ascii="Times New Roman" w:hAnsi="Times New Roman" w:cs="Times New Roman"/>
          <w:sz w:val="28"/>
          <w:szCs w:val="28"/>
        </w:rPr>
        <w:t>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586ADD" w:rsidRPr="00301CCB" w:rsidRDefault="00CF6617" w:rsidP="00427E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586ADD" w:rsidRPr="00A7018D">
        <w:rPr>
          <w:rFonts w:ascii="Times New Roman" w:hAnsi="Times New Roman" w:cs="Times New Roman"/>
          <w:sz w:val="28"/>
          <w:szCs w:val="28"/>
        </w:rPr>
        <w:t xml:space="preserve">) нарушение требований законодательства Российской Федерации </w:t>
      </w:r>
      <w:r w:rsidR="00BF31F9">
        <w:rPr>
          <w:rFonts w:ascii="Times New Roman" w:hAnsi="Times New Roman" w:cs="Times New Roman"/>
          <w:sz w:val="28"/>
          <w:szCs w:val="28"/>
        </w:rPr>
        <w:t xml:space="preserve">                           </w:t>
      </w:r>
      <w:r w:rsidR="00586ADD" w:rsidRPr="00A7018D">
        <w:rPr>
          <w:rFonts w:ascii="Times New Roman" w:hAnsi="Times New Roman" w:cs="Times New Roman"/>
          <w:sz w:val="28"/>
          <w:szCs w:val="28"/>
        </w:rPr>
        <w:t xml:space="preserve">об объектах культурного наследия (памятниках истории и культуры) народов </w:t>
      </w:r>
      <w:r w:rsidR="00586ADD" w:rsidRPr="00301CCB">
        <w:rPr>
          <w:rFonts w:ascii="Times New Roman" w:hAnsi="Times New Roman" w:cs="Times New Roman"/>
          <w:color w:val="000000" w:themeColor="text1"/>
          <w:sz w:val="28"/>
          <w:szCs w:val="28"/>
        </w:rPr>
        <w:t>Российской Федерации, их охране и использовании;</w:t>
      </w:r>
    </w:p>
    <w:p w:rsidR="00586ADD" w:rsidRPr="00301CCB" w:rsidRDefault="00CF6617" w:rsidP="00427E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586ADD" w:rsidRPr="00301CCB">
        <w:rPr>
          <w:rFonts w:ascii="Times New Roman" w:hAnsi="Times New Roman" w:cs="Times New Roman"/>
          <w:color w:val="000000" w:themeColor="text1"/>
          <w:sz w:val="28"/>
          <w:szCs w:val="28"/>
        </w:rPr>
        <w:t xml:space="preserve">) нарушение требований, установленных </w:t>
      </w:r>
      <w:hyperlink r:id="rId17" w:history="1">
        <w:r w:rsidR="00586ADD" w:rsidRPr="00301CCB">
          <w:rPr>
            <w:rFonts w:ascii="Times New Roman" w:hAnsi="Times New Roman" w:cs="Times New Roman"/>
            <w:color w:val="000000" w:themeColor="text1"/>
            <w:sz w:val="28"/>
            <w:szCs w:val="28"/>
          </w:rPr>
          <w:t>частями 5.1</w:t>
        </w:r>
      </w:hyperlink>
      <w:r w:rsidR="00586ADD" w:rsidRPr="00301CCB">
        <w:rPr>
          <w:rFonts w:ascii="Times New Roman" w:hAnsi="Times New Roman" w:cs="Times New Roman"/>
          <w:color w:val="000000" w:themeColor="text1"/>
          <w:sz w:val="28"/>
          <w:szCs w:val="28"/>
        </w:rPr>
        <w:t xml:space="preserve">, </w:t>
      </w:r>
      <w:hyperlink r:id="rId18" w:history="1">
        <w:r w:rsidR="00586ADD" w:rsidRPr="00301CCB">
          <w:rPr>
            <w:rFonts w:ascii="Times New Roman" w:hAnsi="Times New Roman" w:cs="Times New Roman"/>
            <w:color w:val="000000" w:themeColor="text1"/>
            <w:sz w:val="28"/>
            <w:szCs w:val="28"/>
          </w:rPr>
          <w:t>5.6</w:t>
        </w:r>
      </w:hyperlink>
      <w:r w:rsidR="00586ADD" w:rsidRPr="00301CCB">
        <w:rPr>
          <w:rFonts w:ascii="Times New Roman" w:hAnsi="Times New Roman" w:cs="Times New Roman"/>
          <w:color w:val="000000" w:themeColor="text1"/>
          <w:sz w:val="28"/>
          <w:szCs w:val="28"/>
        </w:rPr>
        <w:t xml:space="preserve">, </w:t>
      </w:r>
      <w:hyperlink r:id="rId19" w:history="1">
        <w:r w:rsidR="00586ADD" w:rsidRPr="00301CCB">
          <w:rPr>
            <w:rFonts w:ascii="Times New Roman" w:hAnsi="Times New Roman" w:cs="Times New Roman"/>
            <w:color w:val="000000" w:themeColor="text1"/>
            <w:sz w:val="28"/>
            <w:szCs w:val="28"/>
          </w:rPr>
          <w:t xml:space="preserve">5.7 </w:t>
        </w:r>
        <w:r w:rsidR="004347B1">
          <w:rPr>
            <w:rFonts w:ascii="Times New Roman" w:hAnsi="Times New Roman" w:cs="Times New Roman"/>
            <w:color w:val="000000" w:themeColor="text1"/>
            <w:sz w:val="28"/>
            <w:szCs w:val="28"/>
          </w:rPr>
          <w:t xml:space="preserve">                               </w:t>
        </w:r>
        <w:r w:rsidR="00586ADD" w:rsidRPr="00301CCB">
          <w:rPr>
            <w:rFonts w:ascii="Times New Roman" w:hAnsi="Times New Roman" w:cs="Times New Roman"/>
            <w:color w:val="000000" w:themeColor="text1"/>
            <w:sz w:val="28"/>
            <w:szCs w:val="28"/>
          </w:rPr>
          <w:t>статьи 19</w:t>
        </w:r>
      </w:hyperlink>
      <w:r w:rsidR="00586ADD" w:rsidRPr="00301CCB">
        <w:rPr>
          <w:rFonts w:ascii="Times New Roman" w:hAnsi="Times New Roman" w:cs="Times New Roman"/>
          <w:color w:val="000000" w:themeColor="text1"/>
          <w:sz w:val="28"/>
          <w:szCs w:val="28"/>
        </w:rPr>
        <w:t xml:space="preserve"> Федерального закона от 13 марта 2006 года </w:t>
      </w:r>
      <w:r w:rsidR="00586ADD">
        <w:rPr>
          <w:rFonts w:ascii="Times New Roman" w:hAnsi="Times New Roman" w:cs="Times New Roman"/>
          <w:color w:val="000000" w:themeColor="text1"/>
          <w:sz w:val="28"/>
          <w:szCs w:val="28"/>
        </w:rPr>
        <w:t>№</w:t>
      </w:r>
      <w:r w:rsidR="00586ADD" w:rsidRPr="00301CCB">
        <w:rPr>
          <w:rFonts w:ascii="Times New Roman" w:hAnsi="Times New Roman" w:cs="Times New Roman"/>
          <w:color w:val="000000" w:themeColor="text1"/>
          <w:sz w:val="28"/>
          <w:szCs w:val="28"/>
        </w:rPr>
        <w:t xml:space="preserve"> 38-ФЗ </w:t>
      </w:r>
      <w:r w:rsidR="00586ADD">
        <w:rPr>
          <w:rFonts w:ascii="Times New Roman" w:hAnsi="Times New Roman" w:cs="Times New Roman"/>
          <w:color w:val="000000" w:themeColor="text1"/>
          <w:sz w:val="28"/>
          <w:szCs w:val="28"/>
        </w:rPr>
        <w:t>«</w:t>
      </w:r>
      <w:r w:rsidR="00586ADD" w:rsidRPr="00301CCB">
        <w:rPr>
          <w:rFonts w:ascii="Times New Roman" w:hAnsi="Times New Roman" w:cs="Times New Roman"/>
          <w:color w:val="000000" w:themeColor="text1"/>
          <w:sz w:val="28"/>
          <w:szCs w:val="28"/>
        </w:rPr>
        <w:t>О рекламе</w:t>
      </w:r>
      <w:r w:rsidR="00586ADD">
        <w:rPr>
          <w:rFonts w:ascii="Times New Roman" w:hAnsi="Times New Roman" w:cs="Times New Roman"/>
          <w:color w:val="000000" w:themeColor="text1"/>
          <w:sz w:val="28"/>
          <w:szCs w:val="28"/>
        </w:rPr>
        <w:t>»</w:t>
      </w:r>
      <w:r w:rsidR="00586ADD" w:rsidRPr="00301CCB">
        <w:rPr>
          <w:rFonts w:ascii="Times New Roman" w:hAnsi="Times New Roman" w:cs="Times New Roman"/>
          <w:color w:val="000000" w:themeColor="text1"/>
          <w:sz w:val="28"/>
          <w:szCs w:val="28"/>
        </w:rPr>
        <w:t>.</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25. Оснований для приостановления предоставления муниципальной услуги законодательством не предусмотрено.</w:t>
      </w:r>
    </w:p>
    <w:p w:rsidR="00586ADD" w:rsidRDefault="00586ADD" w:rsidP="00427EA7">
      <w:pPr>
        <w:pStyle w:val="ConsPlusNormal"/>
        <w:ind w:firstLine="709"/>
        <w:jc w:val="both"/>
        <w:rPr>
          <w:rFonts w:ascii="Times New Roman" w:hAnsi="Times New Roman" w:cs="Times New Roman"/>
          <w:sz w:val="28"/>
          <w:szCs w:val="28"/>
        </w:rPr>
      </w:pPr>
    </w:p>
    <w:p w:rsidR="00B646A5" w:rsidRPr="00A7018D" w:rsidRDefault="00B646A5"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lastRenderedPageBreak/>
        <w:t xml:space="preserve"> Порядок, размер и основания взима</w:t>
      </w:r>
      <w:r w:rsidR="00D25918">
        <w:rPr>
          <w:rFonts w:ascii="Times New Roman" w:hAnsi="Times New Roman" w:cs="Times New Roman"/>
          <w:sz w:val="28"/>
          <w:szCs w:val="28"/>
        </w:rPr>
        <w:t xml:space="preserve">ния государственной пошлины </w:t>
      </w:r>
      <w:r w:rsidR="00855EA3">
        <w:rPr>
          <w:rFonts w:ascii="Times New Roman" w:hAnsi="Times New Roman" w:cs="Times New Roman"/>
          <w:sz w:val="28"/>
          <w:szCs w:val="28"/>
        </w:rPr>
        <w:t xml:space="preserve">                </w:t>
      </w:r>
      <w:r w:rsidR="00D25918">
        <w:rPr>
          <w:rFonts w:ascii="Times New Roman" w:hAnsi="Times New Roman" w:cs="Times New Roman"/>
          <w:sz w:val="28"/>
          <w:szCs w:val="28"/>
        </w:rPr>
        <w:t xml:space="preserve">или </w:t>
      </w:r>
      <w:r w:rsidRPr="00A7018D">
        <w:rPr>
          <w:rFonts w:ascii="Times New Roman" w:hAnsi="Times New Roman" w:cs="Times New Roman"/>
          <w:sz w:val="28"/>
          <w:szCs w:val="28"/>
        </w:rPr>
        <w:t>иной платы, взимаемой за предоставление муниципальной услуги</w:t>
      </w:r>
    </w:p>
    <w:p w:rsidR="00586ADD" w:rsidRPr="00A7018D" w:rsidRDefault="00586ADD" w:rsidP="003261C6">
      <w:pPr>
        <w:pStyle w:val="ConsPlusNormal"/>
        <w:jc w:val="both"/>
        <w:rPr>
          <w:rFonts w:ascii="Times New Roman" w:hAnsi="Times New Roman" w:cs="Times New Roman"/>
          <w:sz w:val="28"/>
          <w:szCs w:val="28"/>
        </w:rPr>
      </w:pPr>
    </w:p>
    <w:p w:rsidR="00586ADD" w:rsidRDefault="00586ADD" w:rsidP="00427EA7">
      <w:pPr>
        <w:pStyle w:val="ConsPlusNormal"/>
        <w:ind w:firstLine="709"/>
        <w:jc w:val="both"/>
        <w:rPr>
          <w:rFonts w:ascii="Times New Roman" w:hAnsi="Times New Roman" w:cs="Times New Roman"/>
          <w:color w:val="000000" w:themeColor="text1"/>
          <w:sz w:val="28"/>
          <w:szCs w:val="28"/>
        </w:rPr>
      </w:pPr>
      <w:r w:rsidRPr="00A7018D">
        <w:rPr>
          <w:rFonts w:ascii="Times New Roman" w:hAnsi="Times New Roman" w:cs="Times New Roman"/>
          <w:sz w:val="28"/>
          <w:szCs w:val="28"/>
        </w:rPr>
        <w:t>2</w:t>
      </w:r>
      <w:r w:rsidR="00E82BE9">
        <w:rPr>
          <w:rFonts w:ascii="Times New Roman" w:hAnsi="Times New Roman" w:cs="Times New Roman"/>
          <w:sz w:val="28"/>
          <w:szCs w:val="28"/>
        </w:rPr>
        <w:t>6</w:t>
      </w:r>
      <w:r w:rsidRPr="00A7018D">
        <w:rPr>
          <w:rFonts w:ascii="Times New Roman" w:hAnsi="Times New Roman" w:cs="Times New Roman"/>
          <w:sz w:val="28"/>
          <w:szCs w:val="28"/>
        </w:rPr>
        <w:t>.</w:t>
      </w:r>
      <w:r w:rsidR="00E82BE9">
        <w:rPr>
          <w:rFonts w:ascii="Times New Roman" w:hAnsi="Times New Roman" w:cs="Times New Roman"/>
          <w:sz w:val="28"/>
          <w:szCs w:val="28"/>
        </w:rPr>
        <w:t xml:space="preserve"> </w:t>
      </w:r>
      <w:r w:rsidRPr="00301CCB">
        <w:rPr>
          <w:rFonts w:ascii="Times New Roman" w:hAnsi="Times New Roman" w:cs="Times New Roman"/>
          <w:color w:val="000000" w:themeColor="text1"/>
          <w:sz w:val="28"/>
          <w:szCs w:val="28"/>
        </w:rPr>
        <w:t xml:space="preserve">За выдачу разрешения на установку и эксплуатацию рекламной конструкции взимается государственная пошлина в размере, установленном </w:t>
      </w:r>
      <w:hyperlink r:id="rId20" w:history="1">
        <w:r w:rsidRPr="00301CCB">
          <w:rPr>
            <w:rFonts w:ascii="Times New Roman" w:hAnsi="Times New Roman" w:cs="Times New Roman"/>
            <w:color w:val="000000" w:themeColor="text1"/>
            <w:sz w:val="28"/>
            <w:szCs w:val="28"/>
          </w:rPr>
          <w:t>подпунктом 105 пункта 1 статьи 333.33</w:t>
        </w:r>
      </w:hyperlink>
      <w:r w:rsidRPr="00301CCB">
        <w:rPr>
          <w:rFonts w:ascii="Times New Roman" w:hAnsi="Times New Roman" w:cs="Times New Roman"/>
          <w:color w:val="000000" w:themeColor="text1"/>
          <w:sz w:val="28"/>
          <w:szCs w:val="28"/>
        </w:rPr>
        <w:t xml:space="preserve"> Налогового кодекса </w:t>
      </w:r>
      <w:r>
        <w:rPr>
          <w:rFonts w:ascii="Times New Roman" w:hAnsi="Times New Roman" w:cs="Times New Roman"/>
          <w:color w:val="000000" w:themeColor="text1"/>
          <w:sz w:val="28"/>
          <w:szCs w:val="28"/>
        </w:rPr>
        <w:t xml:space="preserve">                                       </w:t>
      </w:r>
      <w:r w:rsidRPr="00301CCB">
        <w:rPr>
          <w:rFonts w:ascii="Times New Roman" w:hAnsi="Times New Roman" w:cs="Times New Roman"/>
          <w:color w:val="000000" w:themeColor="text1"/>
          <w:sz w:val="28"/>
          <w:szCs w:val="28"/>
        </w:rPr>
        <w:t>Российской Федерации.</w:t>
      </w:r>
    </w:p>
    <w:p w:rsidR="00790EF2" w:rsidRPr="00301CCB" w:rsidRDefault="00790EF2" w:rsidP="00427E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E82BE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w:t>
      </w:r>
      <w:r w:rsidRPr="00790EF2">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4311EF">
        <w:rPr>
          <w:rFonts w:ascii="Times New Roman" w:hAnsi="Times New Roman" w:cs="Times New Roman"/>
          <w:color w:val="000000" w:themeColor="text1"/>
          <w:sz w:val="28"/>
          <w:szCs w:val="28"/>
        </w:rPr>
        <w:t>м</w:t>
      </w:r>
      <w:r w:rsidRPr="00790EF2">
        <w:rPr>
          <w:rFonts w:ascii="Times New Roman" w:hAnsi="Times New Roman" w:cs="Times New Roman"/>
          <w:color w:val="000000" w:themeColor="text1"/>
          <w:sz w:val="28"/>
          <w:szCs w:val="28"/>
        </w:rPr>
        <w:t xml:space="preserve">униципальной услуги по аннулированию разрешения на установку </w:t>
      </w:r>
      <w:r w:rsidR="00855EA3">
        <w:rPr>
          <w:rFonts w:ascii="Times New Roman" w:hAnsi="Times New Roman" w:cs="Times New Roman"/>
          <w:color w:val="000000" w:themeColor="text1"/>
          <w:sz w:val="28"/>
          <w:szCs w:val="28"/>
        </w:rPr>
        <w:t xml:space="preserve">                                      </w:t>
      </w:r>
      <w:r w:rsidRPr="00790EF2">
        <w:rPr>
          <w:rFonts w:ascii="Times New Roman" w:hAnsi="Times New Roman" w:cs="Times New Roman"/>
          <w:color w:val="000000" w:themeColor="text1"/>
          <w:sz w:val="28"/>
          <w:szCs w:val="28"/>
        </w:rPr>
        <w:t>и эксплуатацию рекламной конструкции не взимается.</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586ADD" w:rsidRPr="00A7018D" w:rsidRDefault="00586ADD" w:rsidP="003261C6">
      <w:pPr>
        <w:pStyle w:val="ConsPlusNormal"/>
        <w:jc w:val="both"/>
        <w:rPr>
          <w:rFonts w:ascii="Times New Roman" w:hAnsi="Times New Roman" w:cs="Times New Roman"/>
          <w:sz w:val="28"/>
          <w:szCs w:val="28"/>
        </w:rPr>
      </w:pP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28. Методики расчета и размеры платы за оказание необходимых </w:t>
      </w:r>
      <w:r w:rsidR="00855EA3">
        <w:rPr>
          <w:rFonts w:ascii="Times New Roman" w:hAnsi="Times New Roman" w:cs="Times New Roman"/>
          <w:sz w:val="28"/>
          <w:szCs w:val="28"/>
        </w:rPr>
        <w:t xml:space="preserve">                                  </w:t>
      </w:r>
      <w:r w:rsidRPr="00A7018D">
        <w:rPr>
          <w:rFonts w:ascii="Times New Roman" w:hAnsi="Times New Roman" w:cs="Times New Roman"/>
          <w:sz w:val="28"/>
          <w:szCs w:val="28"/>
        </w:rPr>
        <w:t>и обязательных услуг устанавливаются организациями, предоставляющими услуги, которые являются необходимыми и обязательными для предоставления муниципальной услуги, самостоятельно в соответствии с требованиями законодательства Российской Федерации.</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Максимальный срок ожидания</w:t>
      </w:r>
      <w:r w:rsidR="00C839B5">
        <w:rPr>
          <w:rFonts w:ascii="Times New Roman" w:hAnsi="Times New Roman" w:cs="Times New Roman"/>
          <w:sz w:val="28"/>
          <w:szCs w:val="28"/>
        </w:rPr>
        <w:t xml:space="preserve"> в очереди при подаче запроса </w:t>
      </w:r>
      <w:r w:rsidR="00855EA3">
        <w:rPr>
          <w:rFonts w:ascii="Times New Roman" w:hAnsi="Times New Roman" w:cs="Times New Roman"/>
          <w:sz w:val="28"/>
          <w:szCs w:val="28"/>
        </w:rPr>
        <w:t xml:space="preserve">                            </w:t>
      </w:r>
      <w:r w:rsidR="00C839B5">
        <w:rPr>
          <w:rFonts w:ascii="Times New Roman" w:hAnsi="Times New Roman" w:cs="Times New Roman"/>
          <w:sz w:val="28"/>
          <w:szCs w:val="28"/>
        </w:rPr>
        <w:t xml:space="preserve">о </w:t>
      </w:r>
      <w:r w:rsidRPr="00A7018D">
        <w:rPr>
          <w:rFonts w:ascii="Times New Roman" w:hAnsi="Times New Roman" w:cs="Times New Roman"/>
          <w:sz w:val="28"/>
          <w:szCs w:val="28"/>
        </w:rPr>
        <w:t xml:space="preserve">предоставлении муниципальной услуги, </w:t>
      </w:r>
      <w:r w:rsidR="00C839B5">
        <w:rPr>
          <w:rFonts w:ascii="Times New Roman" w:hAnsi="Times New Roman" w:cs="Times New Roman"/>
          <w:sz w:val="28"/>
          <w:szCs w:val="28"/>
        </w:rPr>
        <w:t xml:space="preserve">услуги организации, участвующей </w:t>
      </w:r>
      <w:r w:rsidRPr="00A7018D">
        <w:rPr>
          <w:rFonts w:ascii="Times New Roman" w:hAnsi="Times New Roman" w:cs="Times New Roman"/>
          <w:sz w:val="28"/>
          <w:szCs w:val="28"/>
        </w:rPr>
        <w:t>в предоставлении государственной усл</w:t>
      </w:r>
      <w:r w:rsidR="00C839B5">
        <w:rPr>
          <w:rFonts w:ascii="Times New Roman" w:hAnsi="Times New Roman" w:cs="Times New Roman"/>
          <w:sz w:val="28"/>
          <w:szCs w:val="28"/>
        </w:rPr>
        <w:t>уги, и при пол</w:t>
      </w:r>
      <w:r w:rsidR="00F83B33">
        <w:rPr>
          <w:rFonts w:ascii="Times New Roman" w:hAnsi="Times New Roman" w:cs="Times New Roman"/>
          <w:sz w:val="28"/>
          <w:szCs w:val="28"/>
        </w:rPr>
        <w:t xml:space="preserve">учении результата </w:t>
      </w:r>
      <w:r w:rsidRPr="00A7018D">
        <w:rPr>
          <w:rFonts w:ascii="Times New Roman" w:hAnsi="Times New Roman" w:cs="Times New Roman"/>
          <w:sz w:val="28"/>
          <w:szCs w:val="28"/>
        </w:rPr>
        <w:t>предоставления таких услуг</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29. Максимальное время ожидания в очереди при подаче заявителем запроса о предоставлении муниципальной услуги и прилагаемых к нему документов при личном обращении за предоставлением муниципальной услуги составляет 15 минут.</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30. Предельная продолжительность ожидания в очереди при получении заявителем результата предоставления муниципальной услуги не должен превышать 15 минут.</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Срок и порядок регистрации запроса заявителя</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31. Заявление о предоставлении муниципальной услуги, поступившее </w:t>
      </w:r>
      <w:r w:rsidR="00855EA3">
        <w:rPr>
          <w:rFonts w:ascii="Times New Roman" w:hAnsi="Times New Roman" w:cs="Times New Roman"/>
          <w:sz w:val="28"/>
          <w:szCs w:val="28"/>
        </w:rPr>
        <w:t xml:space="preserve">                        </w:t>
      </w:r>
      <w:r w:rsidRPr="00A7018D">
        <w:rPr>
          <w:rFonts w:ascii="Times New Roman" w:hAnsi="Times New Roman" w:cs="Times New Roman"/>
          <w:sz w:val="28"/>
          <w:szCs w:val="28"/>
        </w:rPr>
        <w:t xml:space="preserve">в Управление, в том числе почтовым отправлением или в виде электронного документа через Единый портал, подлежит обязательной регистрации специалистом Управления, ответственным за прием и регистрацию входящей </w:t>
      </w:r>
      <w:r w:rsidR="00856492">
        <w:rPr>
          <w:rFonts w:ascii="Times New Roman" w:hAnsi="Times New Roman" w:cs="Times New Roman"/>
          <w:sz w:val="28"/>
          <w:szCs w:val="28"/>
        </w:rPr>
        <w:t xml:space="preserve">               </w:t>
      </w:r>
      <w:r w:rsidRPr="00A7018D">
        <w:rPr>
          <w:rFonts w:ascii="Times New Roman" w:hAnsi="Times New Roman" w:cs="Times New Roman"/>
          <w:sz w:val="28"/>
          <w:szCs w:val="28"/>
        </w:rPr>
        <w:t xml:space="preserve">и исходящей корреспонденции, в рабочее время, в соответствии </w:t>
      </w:r>
      <w:r w:rsidR="00856492">
        <w:rPr>
          <w:rFonts w:ascii="Times New Roman" w:hAnsi="Times New Roman" w:cs="Times New Roman"/>
          <w:sz w:val="28"/>
          <w:szCs w:val="28"/>
        </w:rPr>
        <w:t xml:space="preserve">                                     </w:t>
      </w:r>
      <w:r w:rsidRPr="00A7018D">
        <w:rPr>
          <w:rFonts w:ascii="Times New Roman" w:hAnsi="Times New Roman" w:cs="Times New Roman"/>
          <w:sz w:val="28"/>
          <w:szCs w:val="28"/>
        </w:rPr>
        <w:t>с установленными правилами делопроизводства, в течение 1 рабочего дня</w:t>
      </w:r>
      <w:r w:rsidR="00856492">
        <w:rPr>
          <w:rFonts w:ascii="Times New Roman" w:hAnsi="Times New Roman" w:cs="Times New Roman"/>
          <w:sz w:val="28"/>
          <w:szCs w:val="28"/>
        </w:rPr>
        <w:t xml:space="preserve">                     с момента поступления </w:t>
      </w:r>
      <w:r w:rsidRPr="00A7018D">
        <w:rPr>
          <w:rFonts w:ascii="Times New Roman" w:hAnsi="Times New Roman" w:cs="Times New Roman"/>
          <w:sz w:val="28"/>
          <w:szCs w:val="28"/>
        </w:rPr>
        <w:t>в Управление.</w:t>
      </w:r>
    </w:p>
    <w:p w:rsidR="00586ADD" w:rsidRDefault="00586ADD" w:rsidP="00427EA7">
      <w:pPr>
        <w:pStyle w:val="ConsPlusNormal"/>
        <w:ind w:firstLine="709"/>
        <w:jc w:val="both"/>
        <w:rPr>
          <w:rFonts w:ascii="Times New Roman" w:hAnsi="Times New Roman" w:cs="Times New Roman"/>
          <w:sz w:val="28"/>
          <w:szCs w:val="28"/>
        </w:rPr>
      </w:pPr>
    </w:p>
    <w:p w:rsidR="00B646A5" w:rsidRDefault="00B646A5" w:rsidP="00427EA7">
      <w:pPr>
        <w:pStyle w:val="ConsPlusNormal"/>
        <w:ind w:firstLine="709"/>
        <w:jc w:val="both"/>
        <w:rPr>
          <w:rFonts w:ascii="Times New Roman" w:hAnsi="Times New Roman" w:cs="Times New Roman"/>
          <w:sz w:val="28"/>
          <w:szCs w:val="28"/>
        </w:rPr>
      </w:pPr>
    </w:p>
    <w:p w:rsidR="00B646A5" w:rsidRPr="00A7018D" w:rsidRDefault="00B646A5"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lastRenderedPageBreak/>
        <w:t>Требования к помеще</w:t>
      </w:r>
      <w:r w:rsidR="00C839B5">
        <w:rPr>
          <w:rFonts w:ascii="Times New Roman" w:hAnsi="Times New Roman" w:cs="Times New Roman"/>
          <w:sz w:val="28"/>
          <w:szCs w:val="28"/>
        </w:rPr>
        <w:t xml:space="preserve">ниям, в которых предоставляется </w:t>
      </w:r>
      <w:r w:rsidRPr="00A7018D">
        <w:rPr>
          <w:rFonts w:ascii="Times New Roman" w:hAnsi="Times New Roman" w:cs="Times New Roman"/>
          <w:sz w:val="28"/>
          <w:szCs w:val="28"/>
        </w:rPr>
        <w:t>муниципальная услуга</w:t>
      </w:r>
    </w:p>
    <w:p w:rsidR="00586ADD" w:rsidRPr="00A7018D" w:rsidRDefault="00586ADD" w:rsidP="003261C6">
      <w:pPr>
        <w:pStyle w:val="ConsPlusNormal"/>
        <w:jc w:val="center"/>
        <w:rPr>
          <w:rFonts w:ascii="Times New Roman" w:hAnsi="Times New Roman" w:cs="Times New Roman"/>
          <w:sz w:val="28"/>
          <w:szCs w:val="28"/>
        </w:rPr>
      </w:pPr>
    </w:p>
    <w:p w:rsidR="00586ADD" w:rsidRPr="00A7018D" w:rsidRDefault="00586ADD" w:rsidP="00427EA7">
      <w:pPr>
        <w:pStyle w:val="3"/>
        <w:numPr>
          <w:ilvl w:val="0"/>
          <w:numId w:val="0"/>
        </w:numPr>
        <w:spacing w:before="0" w:after="0"/>
        <w:ind w:firstLine="709"/>
        <w:jc w:val="both"/>
        <w:rPr>
          <w:rFonts w:ascii="Times New Roman" w:hAnsi="Times New Roman" w:cs="Times New Roman"/>
          <w:b w:val="0"/>
          <w:color w:val="auto"/>
          <w:sz w:val="28"/>
          <w:szCs w:val="28"/>
        </w:rPr>
      </w:pPr>
      <w:r w:rsidRPr="00A7018D">
        <w:rPr>
          <w:rFonts w:ascii="Times New Roman" w:hAnsi="Times New Roman" w:cs="Times New Roman"/>
          <w:b w:val="0"/>
          <w:sz w:val="28"/>
          <w:szCs w:val="28"/>
        </w:rPr>
        <w:t>32.</w:t>
      </w:r>
      <w:r w:rsidRPr="00A7018D">
        <w:rPr>
          <w:rFonts w:ascii="Times New Roman" w:hAnsi="Times New Roman" w:cs="Times New Roman"/>
          <w:sz w:val="28"/>
          <w:szCs w:val="28"/>
        </w:rPr>
        <w:t xml:space="preserve"> </w:t>
      </w:r>
      <w:r w:rsidRPr="00A7018D">
        <w:rPr>
          <w:rFonts w:ascii="Times New Roman" w:hAnsi="Times New Roman" w:cs="Times New Roman"/>
          <w:b w:val="0"/>
          <w:color w:val="auto"/>
          <w:sz w:val="28"/>
          <w:szCs w:val="28"/>
        </w:rPr>
        <w:t>В помещениях, в которых предоставляется муниципальная услуга, обеспечивается:</w:t>
      </w:r>
    </w:p>
    <w:p w:rsidR="00586ADD" w:rsidRPr="00A7018D" w:rsidRDefault="00586ADD" w:rsidP="00427EA7">
      <w:pPr>
        <w:pStyle w:val="4"/>
        <w:numPr>
          <w:ilvl w:val="0"/>
          <w:numId w:val="0"/>
        </w:numPr>
        <w:spacing w:before="0" w:after="0"/>
        <w:ind w:firstLine="709"/>
        <w:jc w:val="both"/>
        <w:rPr>
          <w:rFonts w:ascii="Times New Roman" w:hAnsi="Times New Roman" w:cs="Times New Roman"/>
          <w:b w:val="0"/>
          <w:color w:val="auto"/>
          <w:sz w:val="28"/>
          <w:szCs w:val="28"/>
        </w:rPr>
      </w:pPr>
      <w:r w:rsidRPr="00A7018D">
        <w:rPr>
          <w:rFonts w:ascii="Times New Roman" w:hAnsi="Times New Roman" w:cs="Times New Roman"/>
          <w:b w:val="0"/>
          <w:color w:val="auto"/>
          <w:sz w:val="28"/>
          <w:szCs w:val="28"/>
        </w:rPr>
        <w:t xml:space="preserve">1) соответствие санитарно – эпидемиологическим правилам </w:t>
      </w:r>
      <w:r w:rsidR="00BA581D">
        <w:rPr>
          <w:rFonts w:ascii="Times New Roman" w:hAnsi="Times New Roman" w:cs="Times New Roman"/>
          <w:b w:val="0"/>
          <w:color w:val="auto"/>
          <w:sz w:val="28"/>
          <w:szCs w:val="28"/>
        </w:rPr>
        <w:t xml:space="preserve">                                   </w:t>
      </w:r>
      <w:r w:rsidRPr="00A7018D">
        <w:rPr>
          <w:rFonts w:ascii="Times New Roman" w:hAnsi="Times New Roman" w:cs="Times New Roman"/>
          <w:b w:val="0"/>
          <w:color w:val="auto"/>
          <w:sz w:val="28"/>
          <w:szCs w:val="28"/>
        </w:rPr>
        <w:t>и нормативам, правилам противопожарной безопасности;</w:t>
      </w:r>
    </w:p>
    <w:p w:rsidR="00586ADD" w:rsidRPr="00A7018D" w:rsidRDefault="00586ADD" w:rsidP="00427EA7">
      <w:pPr>
        <w:pStyle w:val="4"/>
        <w:numPr>
          <w:ilvl w:val="0"/>
          <w:numId w:val="0"/>
        </w:numPr>
        <w:spacing w:before="0" w:after="0"/>
        <w:ind w:firstLine="709"/>
        <w:jc w:val="both"/>
        <w:rPr>
          <w:rFonts w:ascii="Times New Roman" w:hAnsi="Times New Roman" w:cs="Times New Roman"/>
          <w:b w:val="0"/>
          <w:color w:val="auto"/>
          <w:sz w:val="28"/>
          <w:szCs w:val="28"/>
        </w:rPr>
      </w:pPr>
      <w:r w:rsidRPr="00A7018D">
        <w:rPr>
          <w:rFonts w:ascii="Times New Roman" w:hAnsi="Times New Roman" w:cs="Times New Roman"/>
          <w:b w:val="0"/>
          <w:color w:val="auto"/>
          <w:sz w:val="28"/>
          <w:szCs w:val="28"/>
        </w:rPr>
        <w:t>2) места для ожидания, информирования, приема заявителей:</w:t>
      </w:r>
    </w:p>
    <w:p w:rsidR="00586ADD" w:rsidRPr="00A7018D" w:rsidRDefault="00586ADD" w:rsidP="00427EA7">
      <w:pPr>
        <w:spacing w:after="0" w:line="240" w:lineRule="auto"/>
        <w:ind w:firstLine="709"/>
        <w:jc w:val="both"/>
        <w:rPr>
          <w:rFonts w:ascii="Times New Roman" w:hAnsi="Times New Roman" w:cs="Times New Roman"/>
          <w:sz w:val="28"/>
          <w:szCs w:val="28"/>
        </w:rPr>
      </w:pPr>
      <w:r w:rsidRPr="00A7018D">
        <w:rPr>
          <w:rFonts w:ascii="Times New Roman" w:hAnsi="Times New Roman" w:cs="Times New Roman"/>
          <w:sz w:val="28"/>
          <w:szCs w:val="28"/>
        </w:rPr>
        <w:t>места ожидания обеспечиваются стульями, кресельными сек</w:t>
      </w:r>
      <w:r w:rsidR="00856492">
        <w:rPr>
          <w:rFonts w:ascii="Times New Roman" w:hAnsi="Times New Roman" w:cs="Times New Roman"/>
          <w:sz w:val="28"/>
          <w:szCs w:val="28"/>
        </w:rPr>
        <w:t>циями, скамьями (банкетками);</w:t>
      </w:r>
    </w:p>
    <w:p w:rsidR="00586ADD" w:rsidRPr="00A7018D" w:rsidRDefault="00586ADD" w:rsidP="00427EA7">
      <w:pPr>
        <w:pStyle w:val="5"/>
        <w:numPr>
          <w:ilvl w:val="0"/>
          <w:numId w:val="0"/>
        </w:numPr>
        <w:spacing w:before="0" w:after="0"/>
        <w:ind w:firstLine="709"/>
        <w:rPr>
          <w:rFonts w:ascii="Times New Roman" w:hAnsi="Times New Roman"/>
          <w:b w:val="0"/>
          <w:i w:val="0"/>
          <w:sz w:val="28"/>
          <w:szCs w:val="28"/>
        </w:rPr>
      </w:pPr>
      <w:r w:rsidRPr="00A7018D">
        <w:rPr>
          <w:rFonts w:ascii="Times New Roman" w:hAnsi="Times New Roman"/>
          <w:b w:val="0"/>
          <w:i w:val="0"/>
          <w:sz w:val="28"/>
          <w:szCs w:val="28"/>
        </w:rPr>
        <w:t xml:space="preserve">3) места информирования, предназначенные для ознакомления граждан </w:t>
      </w:r>
      <w:r w:rsidR="00EE5331">
        <w:rPr>
          <w:rFonts w:ascii="Times New Roman" w:hAnsi="Times New Roman"/>
          <w:b w:val="0"/>
          <w:i w:val="0"/>
          <w:sz w:val="28"/>
          <w:szCs w:val="28"/>
        </w:rPr>
        <w:t xml:space="preserve">                 </w:t>
      </w:r>
      <w:r w:rsidRPr="00A7018D">
        <w:rPr>
          <w:rFonts w:ascii="Times New Roman" w:hAnsi="Times New Roman"/>
          <w:b w:val="0"/>
          <w:i w:val="0"/>
          <w:sz w:val="28"/>
          <w:szCs w:val="28"/>
        </w:rPr>
        <w:t>с информационными материалами, которые оборудуются:</w:t>
      </w:r>
    </w:p>
    <w:p w:rsidR="00586ADD" w:rsidRPr="00A7018D" w:rsidRDefault="00586ADD" w:rsidP="00427EA7">
      <w:pPr>
        <w:pStyle w:val="6"/>
        <w:numPr>
          <w:ilvl w:val="0"/>
          <w:numId w:val="0"/>
        </w:numPr>
        <w:spacing w:before="0" w:after="0"/>
        <w:ind w:firstLine="709"/>
        <w:rPr>
          <w:rFonts w:ascii="Times New Roman" w:hAnsi="Times New Roman"/>
          <w:b w:val="0"/>
          <w:sz w:val="28"/>
          <w:szCs w:val="28"/>
        </w:rPr>
      </w:pPr>
      <w:r w:rsidRPr="00A7018D">
        <w:rPr>
          <w:rFonts w:ascii="Times New Roman" w:hAnsi="Times New Roman"/>
          <w:b w:val="0"/>
          <w:sz w:val="28"/>
          <w:szCs w:val="28"/>
        </w:rPr>
        <w:t>информационными стендами или информационными электронными терминалами;</w:t>
      </w:r>
    </w:p>
    <w:p w:rsidR="00586ADD" w:rsidRPr="00A7018D" w:rsidRDefault="00586ADD" w:rsidP="00427EA7">
      <w:pPr>
        <w:pStyle w:val="6"/>
        <w:numPr>
          <w:ilvl w:val="0"/>
          <w:numId w:val="0"/>
        </w:numPr>
        <w:spacing w:before="0" w:after="0"/>
        <w:ind w:firstLine="709"/>
        <w:rPr>
          <w:rFonts w:ascii="Times New Roman" w:hAnsi="Times New Roman"/>
          <w:b w:val="0"/>
          <w:sz w:val="28"/>
          <w:szCs w:val="28"/>
        </w:rPr>
      </w:pPr>
      <w:r w:rsidRPr="00A7018D">
        <w:rPr>
          <w:rFonts w:ascii="Times New Roman" w:hAnsi="Times New Roman"/>
          <w:b w:val="0"/>
          <w:sz w:val="28"/>
          <w:szCs w:val="28"/>
        </w:rPr>
        <w:t xml:space="preserve">столами (стойками) с канцелярскими принадлежностями для </w:t>
      </w:r>
      <w:r w:rsidR="00856492">
        <w:rPr>
          <w:rFonts w:ascii="Times New Roman" w:hAnsi="Times New Roman"/>
          <w:b w:val="0"/>
          <w:sz w:val="28"/>
          <w:szCs w:val="28"/>
        </w:rPr>
        <w:t>оформления документов, стульями;</w:t>
      </w:r>
    </w:p>
    <w:p w:rsidR="00586ADD" w:rsidRPr="00A7018D" w:rsidRDefault="00586ADD" w:rsidP="00427EA7">
      <w:pPr>
        <w:pStyle w:val="4"/>
        <w:numPr>
          <w:ilvl w:val="0"/>
          <w:numId w:val="0"/>
        </w:numPr>
        <w:spacing w:before="0" w:after="0"/>
        <w:ind w:firstLine="709"/>
        <w:jc w:val="both"/>
        <w:rPr>
          <w:rFonts w:ascii="Times New Roman" w:hAnsi="Times New Roman"/>
          <w:b w:val="0"/>
          <w:color w:val="auto"/>
          <w:sz w:val="28"/>
          <w:szCs w:val="28"/>
        </w:rPr>
      </w:pPr>
      <w:r w:rsidRPr="00A7018D">
        <w:rPr>
          <w:rFonts w:ascii="Times New Roman" w:hAnsi="Times New Roman"/>
          <w:b w:val="0"/>
          <w:color w:val="auto"/>
          <w:sz w:val="28"/>
          <w:szCs w:val="28"/>
        </w:rPr>
        <w:t>4) туалет со свободным доступом к нему в рабочее время.</w:t>
      </w:r>
    </w:p>
    <w:p w:rsidR="00586ADD" w:rsidRPr="00A7018D" w:rsidRDefault="00586ADD" w:rsidP="00427EA7">
      <w:pPr>
        <w:pStyle w:val="3"/>
        <w:numPr>
          <w:ilvl w:val="0"/>
          <w:numId w:val="0"/>
        </w:numPr>
        <w:spacing w:before="0" w:after="0"/>
        <w:ind w:firstLine="709"/>
        <w:jc w:val="both"/>
        <w:rPr>
          <w:rFonts w:ascii="Times New Roman" w:hAnsi="Times New Roman"/>
          <w:b w:val="0"/>
          <w:color w:val="auto"/>
          <w:sz w:val="28"/>
          <w:szCs w:val="28"/>
        </w:rPr>
      </w:pPr>
      <w:r w:rsidRPr="00A7018D">
        <w:rPr>
          <w:rFonts w:ascii="Times New Roman" w:hAnsi="Times New Roman"/>
          <w:b w:val="0"/>
          <w:color w:val="auto"/>
          <w:sz w:val="28"/>
          <w:szCs w:val="28"/>
        </w:rPr>
        <w:t xml:space="preserve">33. На информационных стендах в помещениях, предназначенных для приема граждан, размещается информация, указанная в пунктах </w:t>
      </w:r>
      <w:r w:rsidR="00C5463D">
        <w:rPr>
          <w:rFonts w:ascii="Times New Roman" w:hAnsi="Times New Roman"/>
          <w:b w:val="0"/>
          <w:color w:val="auto"/>
          <w:sz w:val="28"/>
          <w:szCs w:val="28"/>
        </w:rPr>
        <w:t>4</w:t>
      </w:r>
      <w:r w:rsidR="00E01EE0">
        <w:rPr>
          <w:rFonts w:ascii="Times New Roman" w:hAnsi="Times New Roman"/>
          <w:b w:val="0"/>
          <w:color w:val="auto"/>
          <w:sz w:val="28"/>
          <w:szCs w:val="28"/>
        </w:rPr>
        <w:t>,5</w:t>
      </w:r>
      <w:r w:rsidRPr="00A7018D">
        <w:rPr>
          <w:rFonts w:ascii="Times New Roman" w:hAnsi="Times New Roman"/>
          <w:b w:val="0"/>
          <w:color w:val="auto"/>
          <w:sz w:val="28"/>
          <w:szCs w:val="28"/>
        </w:rPr>
        <w:t xml:space="preserve"> настоящего Регламента.</w:t>
      </w:r>
    </w:p>
    <w:p w:rsidR="00586ADD" w:rsidRPr="00A7018D" w:rsidRDefault="00586ADD" w:rsidP="00427EA7">
      <w:pPr>
        <w:pStyle w:val="3"/>
        <w:numPr>
          <w:ilvl w:val="0"/>
          <w:numId w:val="0"/>
        </w:numPr>
        <w:spacing w:before="0" w:after="0"/>
        <w:ind w:firstLine="709"/>
        <w:jc w:val="both"/>
        <w:rPr>
          <w:rFonts w:ascii="Times New Roman" w:hAnsi="Times New Roman"/>
          <w:b w:val="0"/>
          <w:color w:val="auto"/>
          <w:sz w:val="28"/>
          <w:szCs w:val="28"/>
        </w:rPr>
      </w:pPr>
      <w:r w:rsidRPr="00A7018D">
        <w:rPr>
          <w:rFonts w:ascii="Times New Roman" w:hAnsi="Times New Roman"/>
          <w:b w:val="0"/>
          <w:color w:val="auto"/>
          <w:sz w:val="28"/>
          <w:szCs w:val="28"/>
        </w:rPr>
        <w:t xml:space="preserve">34. Оформление визуальной, текстовой и мультимедийной информации </w:t>
      </w:r>
      <w:r w:rsidR="00EE5331">
        <w:rPr>
          <w:rFonts w:ascii="Times New Roman" w:hAnsi="Times New Roman"/>
          <w:b w:val="0"/>
          <w:color w:val="auto"/>
          <w:sz w:val="28"/>
          <w:szCs w:val="28"/>
        </w:rPr>
        <w:t xml:space="preserve">                </w:t>
      </w:r>
      <w:r w:rsidRPr="00A7018D">
        <w:rPr>
          <w:rFonts w:ascii="Times New Roman" w:hAnsi="Times New Roman"/>
          <w:b w:val="0"/>
          <w:color w:val="auto"/>
          <w:sz w:val="28"/>
          <w:szCs w:val="28"/>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86ADD" w:rsidRPr="00A7018D" w:rsidRDefault="00586ADD" w:rsidP="00427EA7">
      <w:pPr>
        <w:pStyle w:val="3"/>
        <w:numPr>
          <w:ilvl w:val="0"/>
          <w:numId w:val="0"/>
        </w:numPr>
        <w:spacing w:before="0" w:after="0"/>
        <w:ind w:firstLine="709"/>
        <w:jc w:val="both"/>
        <w:rPr>
          <w:rFonts w:ascii="Times New Roman" w:hAnsi="Times New Roman"/>
          <w:b w:val="0"/>
          <w:color w:val="auto"/>
          <w:sz w:val="28"/>
          <w:szCs w:val="28"/>
        </w:rPr>
      </w:pPr>
      <w:r w:rsidRPr="00A7018D">
        <w:rPr>
          <w:rFonts w:ascii="Times New Roman" w:hAnsi="Times New Roman"/>
          <w:b w:val="0"/>
          <w:color w:val="auto"/>
          <w:sz w:val="28"/>
          <w:szCs w:val="28"/>
        </w:rPr>
        <w:t xml:space="preserve">35. </w:t>
      </w:r>
      <w:r w:rsidRPr="00A7018D">
        <w:rPr>
          <w:rFonts w:ascii="Times New Roman" w:hAnsi="Times New Roman"/>
          <w:b w:val="0"/>
          <w:color w:val="auto"/>
          <w:spacing w:val="-10"/>
          <w:sz w:val="28"/>
          <w:szCs w:val="28"/>
        </w:rPr>
        <w:t xml:space="preserve">Обеспечение доступности объектов инвалидам в соответствии </w:t>
      </w:r>
      <w:r w:rsidR="00EE5331">
        <w:rPr>
          <w:rFonts w:ascii="Times New Roman" w:hAnsi="Times New Roman"/>
          <w:b w:val="0"/>
          <w:color w:val="auto"/>
          <w:spacing w:val="-10"/>
          <w:sz w:val="28"/>
          <w:szCs w:val="28"/>
        </w:rPr>
        <w:t xml:space="preserve">                                               </w:t>
      </w:r>
      <w:r w:rsidRPr="00A7018D">
        <w:rPr>
          <w:rFonts w:ascii="Times New Roman" w:hAnsi="Times New Roman"/>
          <w:b w:val="0"/>
          <w:color w:val="auto"/>
          <w:spacing w:val="-10"/>
          <w:sz w:val="28"/>
          <w:szCs w:val="28"/>
        </w:rPr>
        <w:t>с требованиями, установленными законодательными и иными нормативно – правовыми актами</w:t>
      </w:r>
      <w:r w:rsidRPr="00A7018D">
        <w:rPr>
          <w:rFonts w:ascii="Times New Roman" w:hAnsi="Times New Roman"/>
          <w:b w:val="0"/>
          <w:color w:val="auto"/>
          <w:sz w:val="28"/>
          <w:szCs w:val="28"/>
        </w:rPr>
        <w:t xml:space="preserve"> (указать при наличии):</w:t>
      </w:r>
    </w:p>
    <w:p w:rsidR="00586ADD" w:rsidRPr="00A7018D" w:rsidRDefault="00586ADD" w:rsidP="00427EA7">
      <w:pPr>
        <w:pStyle w:val="4"/>
        <w:numPr>
          <w:ilvl w:val="0"/>
          <w:numId w:val="0"/>
        </w:numPr>
        <w:spacing w:before="0" w:after="0"/>
        <w:ind w:firstLine="709"/>
        <w:jc w:val="both"/>
        <w:rPr>
          <w:rFonts w:ascii="Times New Roman" w:hAnsi="Times New Roman"/>
          <w:b w:val="0"/>
          <w:color w:val="auto"/>
          <w:sz w:val="28"/>
          <w:szCs w:val="28"/>
        </w:rPr>
      </w:pPr>
      <w:r w:rsidRPr="00A7018D">
        <w:rPr>
          <w:rFonts w:ascii="Times New Roman" w:hAnsi="Times New Roman"/>
          <w:b w:val="0"/>
          <w:color w:val="auto"/>
          <w:sz w:val="28"/>
          <w:szCs w:val="28"/>
        </w:rPr>
        <w:t>1) возможность беспрепятственного входа в объекты и выхода из них;</w:t>
      </w:r>
    </w:p>
    <w:p w:rsidR="00586ADD" w:rsidRPr="00A7018D" w:rsidRDefault="00586ADD" w:rsidP="00427EA7">
      <w:pPr>
        <w:pStyle w:val="4"/>
        <w:numPr>
          <w:ilvl w:val="0"/>
          <w:numId w:val="0"/>
        </w:numPr>
        <w:spacing w:before="0" w:after="0"/>
        <w:ind w:firstLine="709"/>
        <w:jc w:val="both"/>
        <w:rPr>
          <w:rFonts w:ascii="Times New Roman" w:hAnsi="Times New Roman"/>
          <w:b w:val="0"/>
          <w:color w:val="auto"/>
          <w:sz w:val="28"/>
          <w:szCs w:val="28"/>
        </w:rPr>
      </w:pPr>
      <w:r w:rsidRPr="00A7018D">
        <w:rPr>
          <w:rFonts w:ascii="Times New Roman" w:hAnsi="Times New Roman"/>
          <w:b w:val="0"/>
          <w:color w:val="auto"/>
          <w:sz w:val="28"/>
          <w:szCs w:val="28"/>
        </w:rPr>
        <w:t xml:space="preserve">2) возможность самостоятельного передвижения по территории объекта </w:t>
      </w:r>
      <w:r w:rsidR="00EE5331">
        <w:rPr>
          <w:rFonts w:ascii="Times New Roman" w:hAnsi="Times New Roman"/>
          <w:b w:val="0"/>
          <w:color w:val="auto"/>
          <w:sz w:val="28"/>
          <w:szCs w:val="28"/>
        </w:rPr>
        <w:t xml:space="preserve">                   </w:t>
      </w:r>
      <w:r w:rsidRPr="00A7018D">
        <w:rPr>
          <w:rFonts w:ascii="Times New Roman" w:hAnsi="Times New Roman"/>
          <w:b w:val="0"/>
          <w:color w:val="auto"/>
          <w:sz w:val="28"/>
          <w:szCs w:val="28"/>
        </w:rPr>
        <w:t xml:space="preserve">в целях доступа к месту предоставления муниципальной услуги, в том числе </w:t>
      </w:r>
      <w:r w:rsidR="00EE5331">
        <w:rPr>
          <w:rFonts w:ascii="Times New Roman" w:hAnsi="Times New Roman"/>
          <w:b w:val="0"/>
          <w:color w:val="auto"/>
          <w:sz w:val="28"/>
          <w:szCs w:val="28"/>
        </w:rPr>
        <w:t xml:space="preserve">                      </w:t>
      </w:r>
      <w:r w:rsidRPr="00A7018D">
        <w:rPr>
          <w:rFonts w:ascii="Times New Roman" w:hAnsi="Times New Roman"/>
          <w:b w:val="0"/>
          <w:color w:val="auto"/>
          <w:sz w:val="28"/>
          <w:szCs w:val="28"/>
        </w:rPr>
        <w:t>с помощью работников объекта, предоставляющих муниципальные услуги, вспомогательных технологий, а также сменного кресла – коляски.</w:t>
      </w:r>
    </w:p>
    <w:p w:rsidR="00586ADD" w:rsidRPr="00A7018D" w:rsidRDefault="00586ADD" w:rsidP="00427EA7">
      <w:pPr>
        <w:spacing w:after="0" w:line="240" w:lineRule="auto"/>
        <w:ind w:firstLine="709"/>
        <w:rPr>
          <w:lang w:eastAsia="ru-RU"/>
        </w:rPr>
      </w:pPr>
    </w:p>
    <w:p w:rsidR="00586ADD" w:rsidRPr="00A7018D" w:rsidRDefault="00586ADD" w:rsidP="003261C6">
      <w:pPr>
        <w:pStyle w:val="ConsPlusNormal"/>
        <w:jc w:val="center"/>
        <w:rPr>
          <w:rFonts w:ascii="Times New Roman" w:hAnsi="Times New Roman" w:cs="Times New Roman"/>
          <w:b/>
          <w:sz w:val="28"/>
          <w:szCs w:val="28"/>
        </w:rPr>
      </w:pPr>
      <w:r w:rsidRPr="00A7018D">
        <w:rPr>
          <w:rFonts w:ascii="Times New Roman" w:hAnsi="Times New Roman" w:cs="Times New Roman"/>
          <w:b/>
          <w:sz w:val="28"/>
          <w:szCs w:val="28"/>
        </w:rPr>
        <w:t>Показатели доступности и качества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36. Показателями доступности и качества муниципальной услуги являются:</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достоверность предоставляемой гражданам информации;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полнота информирования граждан;</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наглядность форм предоставляемой информации об административных процедурах;</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удобство и доступность получения информации заявителями о порядке предоставления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соблюдение сроков исполнения отдельных административных процедур </w:t>
      </w:r>
      <w:r w:rsidR="002154FA">
        <w:rPr>
          <w:rFonts w:ascii="Times New Roman" w:hAnsi="Times New Roman" w:cs="Times New Roman"/>
          <w:sz w:val="28"/>
          <w:szCs w:val="28"/>
        </w:rPr>
        <w:t xml:space="preserve">                     </w:t>
      </w:r>
      <w:r w:rsidRPr="00A7018D">
        <w:rPr>
          <w:rFonts w:ascii="Times New Roman" w:hAnsi="Times New Roman" w:cs="Times New Roman"/>
          <w:sz w:val="28"/>
          <w:szCs w:val="28"/>
        </w:rPr>
        <w:t>и предоставления муниципальной услуги в целом;</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lastRenderedPageBreak/>
        <w:t>соблюдение требований к размеру платы за предоставление муниципальной услуги;</w:t>
      </w:r>
    </w:p>
    <w:p w:rsidR="00586ADD" w:rsidRPr="0091565A" w:rsidRDefault="00586ADD" w:rsidP="00427EA7">
      <w:pPr>
        <w:pStyle w:val="ConsPlusNormal"/>
        <w:ind w:firstLine="709"/>
        <w:jc w:val="both"/>
        <w:rPr>
          <w:rFonts w:ascii="Times New Roman" w:hAnsi="Times New Roman" w:cs="Times New Roman"/>
          <w:sz w:val="28"/>
          <w:szCs w:val="28"/>
        </w:rPr>
      </w:pPr>
      <w:r w:rsidRPr="0091565A">
        <w:rPr>
          <w:rFonts w:ascii="Times New Roman" w:hAnsi="Times New Roman" w:cs="Times New Roman"/>
          <w:sz w:val="28"/>
          <w:szCs w:val="28"/>
        </w:rPr>
        <w:t>соблюдение требований стандарта предоставления муниципальной услуги;</w:t>
      </w:r>
    </w:p>
    <w:p w:rsidR="00586ADD" w:rsidRPr="0091565A" w:rsidRDefault="00586ADD" w:rsidP="00427EA7">
      <w:pPr>
        <w:pStyle w:val="ConsPlusNormal"/>
        <w:ind w:firstLine="709"/>
        <w:jc w:val="both"/>
        <w:rPr>
          <w:rFonts w:ascii="Times New Roman" w:hAnsi="Times New Roman" w:cs="Times New Roman"/>
          <w:sz w:val="28"/>
          <w:szCs w:val="28"/>
        </w:rPr>
      </w:pPr>
      <w:r w:rsidRPr="0091565A">
        <w:rPr>
          <w:rFonts w:ascii="Times New Roman" w:hAnsi="Times New Roman" w:cs="Times New Roman"/>
          <w:sz w:val="28"/>
          <w:szCs w:val="28"/>
        </w:rPr>
        <w:t>отсутствие жалоб на решения, действия (бездействие)                               Администрации, МФЦ, а также их должностных лиц, в ходе предоставления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r w:rsidRPr="0091565A">
        <w:rPr>
          <w:rFonts w:ascii="Times New Roman" w:hAnsi="Times New Roman" w:cs="Times New Roman"/>
          <w:sz w:val="28"/>
          <w:szCs w:val="28"/>
        </w:rPr>
        <w:t>полнота и актуальность информации о порядке предоставления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37. Заявителю предоставляется возможность получения информации </w:t>
      </w:r>
      <w:r w:rsidR="00BA581D">
        <w:rPr>
          <w:rFonts w:ascii="Times New Roman" w:hAnsi="Times New Roman" w:cs="Times New Roman"/>
          <w:sz w:val="28"/>
          <w:szCs w:val="28"/>
        </w:rPr>
        <w:t xml:space="preserve">                    </w:t>
      </w:r>
      <w:r w:rsidRPr="00A7018D">
        <w:rPr>
          <w:rFonts w:ascii="Times New Roman" w:hAnsi="Times New Roman" w:cs="Times New Roman"/>
          <w:sz w:val="28"/>
          <w:szCs w:val="28"/>
        </w:rPr>
        <w:t xml:space="preserve">о ходе предоставления муниципальной услуги и возможность получения муниципальной услуги в электронной форме с использованием </w:t>
      </w:r>
      <w:r w:rsidR="006324E7">
        <w:rPr>
          <w:rFonts w:ascii="Times New Roman" w:hAnsi="Times New Roman" w:cs="Times New Roman"/>
          <w:sz w:val="28"/>
          <w:szCs w:val="28"/>
        </w:rPr>
        <w:t xml:space="preserve">                            </w:t>
      </w:r>
      <w:r w:rsidRPr="00A7018D">
        <w:rPr>
          <w:rFonts w:ascii="Times New Roman" w:hAnsi="Times New Roman" w:cs="Times New Roman"/>
          <w:sz w:val="28"/>
          <w:szCs w:val="28"/>
        </w:rPr>
        <w:t>Единого портала</w:t>
      </w:r>
      <w:r w:rsidR="006324E7">
        <w:rPr>
          <w:rFonts w:ascii="Times New Roman" w:hAnsi="Times New Roman" w:cs="Times New Roman"/>
          <w:sz w:val="28"/>
          <w:szCs w:val="28"/>
        </w:rPr>
        <w:t xml:space="preserve"> </w:t>
      </w:r>
      <w:r w:rsidRPr="00A7018D">
        <w:rPr>
          <w:rFonts w:ascii="Times New Roman" w:hAnsi="Times New Roman" w:cs="Times New Roman"/>
          <w:sz w:val="28"/>
          <w:szCs w:val="28"/>
        </w:rPr>
        <w:t xml:space="preserve">по принципу </w:t>
      </w:r>
      <w:r>
        <w:rPr>
          <w:rFonts w:ascii="Times New Roman" w:hAnsi="Times New Roman" w:cs="Times New Roman"/>
          <w:sz w:val="28"/>
          <w:szCs w:val="28"/>
        </w:rPr>
        <w:t>«</w:t>
      </w:r>
      <w:r w:rsidRPr="00A7018D">
        <w:rPr>
          <w:rFonts w:ascii="Times New Roman" w:hAnsi="Times New Roman" w:cs="Times New Roman"/>
          <w:sz w:val="28"/>
          <w:szCs w:val="28"/>
        </w:rPr>
        <w:t>одного окна</w:t>
      </w:r>
      <w:r>
        <w:rPr>
          <w:rFonts w:ascii="Times New Roman" w:hAnsi="Times New Roman" w:cs="Times New Roman"/>
          <w:sz w:val="28"/>
          <w:szCs w:val="28"/>
        </w:rPr>
        <w:t>»</w:t>
      </w:r>
      <w:r w:rsidRPr="00A7018D">
        <w:rPr>
          <w:rFonts w:ascii="Times New Roman" w:hAnsi="Times New Roman" w:cs="Times New Roman"/>
          <w:sz w:val="28"/>
          <w:szCs w:val="28"/>
        </w:rPr>
        <w:t xml:space="preserve"> на базе МФЦ.</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38. При получении муниципальной услуги заявитель осуществляет </w:t>
      </w:r>
      <w:r w:rsidR="00F021CE">
        <w:rPr>
          <w:rFonts w:ascii="Times New Roman" w:hAnsi="Times New Roman" w:cs="Times New Roman"/>
          <w:sz w:val="28"/>
          <w:szCs w:val="28"/>
        </w:rPr>
        <w:t xml:space="preserve">                     </w:t>
      </w:r>
      <w:r w:rsidRPr="00A7018D">
        <w:rPr>
          <w:rFonts w:ascii="Times New Roman" w:hAnsi="Times New Roman" w:cs="Times New Roman"/>
          <w:sz w:val="28"/>
          <w:szCs w:val="28"/>
        </w:rPr>
        <w:t>не более двух взаимодействий с должностными лицами Администрации, МФЦ, в том числе:</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при подаче запроса и прилагаемых к нему документов в Управление, МФЦ;</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при получении результата предоставления муниципальной услуги </w:t>
      </w:r>
      <w:r>
        <w:rPr>
          <w:rFonts w:ascii="Times New Roman" w:hAnsi="Times New Roman" w:cs="Times New Roman"/>
          <w:sz w:val="28"/>
          <w:szCs w:val="28"/>
        </w:rPr>
        <w:t xml:space="preserve">                                </w:t>
      </w:r>
      <w:r w:rsidRPr="00A7018D">
        <w:rPr>
          <w:rFonts w:ascii="Times New Roman" w:hAnsi="Times New Roman" w:cs="Times New Roman"/>
          <w:sz w:val="28"/>
          <w:szCs w:val="28"/>
        </w:rPr>
        <w:t>в Управление, МФЦ.</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39. Продолжительность каждого взаимодействия не должна превышать </w:t>
      </w:r>
      <w:r>
        <w:rPr>
          <w:rFonts w:ascii="Times New Roman" w:hAnsi="Times New Roman" w:cs="Times New Roman"/>
          <w:sz w:val="28"/>
          <w:szCs w:val="28"/>
        </w:rPr>
        <w:t xml:space="preserve">                    </w:t>
      </w:r>
      <w:r w:rsidRPr="00A7018D">
        <w:rPr>
          <w:rFonts w:ascii="Times New Roman" w:hAnsi="Times New Roman" w:cs="Times New Roman"/>
          <w:sz w:val="28"/>
          <w:szCs w:val="28"/>
        </w:rPr>
        <w:t>15 минут.</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принципу </w:t>
      </w:r>
      <w:r>
        <w:rPr>
          <w:rFonts w:ascii="Times New Roman" w:hAnsi="Times New Roman" w:cs="Times New Roman"/>
          <w:sz w:val="28"/>
          <w:szCs w:val="28"/>
        </w:rPr>
        <w:t>«</w:t>
      </w:r>
      <w:r w:rsidRPr="00A7018D">
        <w:rPr>
          <w:rFonts w:ascii="Times New Roman" w:hAnsi="Times New Roman" w:cs="Times New Roman"/>
          <w:sz w:val="28"/>
          <w:szCs w:val="28"/>
        </w:rPr>
        <w:t>одного окна</w:t>
      </w:r>
      <w:r>
        <w:rPr>
          <w:rFonts w:ascii="Times New Roman" w:hAnsi="Times New Roman" w:cs="Times New Roman"/>
          <w:sz w:val="28"/>
          <w:szCs w:val="28"/>
        </w:rPr>
        <w:t>»</w:t>
      </w:r>
      <w:r w:rsidR="00675A45">
        <w:rPr>
          <w:rFonts w:ascii="Times New Roman" w:hAnsi="Times New Roman" w:cs="Times New Roman"/>
          <w:sz w:val="28"/>
          <w:szCs w:val="28"/>
        </w:rPr>
        <w:t xml:space="preserve"> на базе </w:t>
      </w:r>
      <w:r w:rsidRPr="00A7018D">
        <w:rPr>
          <w:rFonts w:ascii="Times New Roman" w:hAnsi="Times New Roman" w:cs="Times New Roman"/>
          <w:sz w:val="28"/>
          <w:szCs w:val="28"/>
        </w:rPr>
        <w:t>многофункциональных центр</w:t>
      </w:r>
      <w:r w:rsidR="00675A45">
        <w:rPr>
          <w:rFonts w:ascii="Times New Roman" w:hAnsi="Times New Roman" w:cs="Times New Roman"/>
          <w:sz w:val="28"/>
          <w:szCs w:val="28"/>
        </w:rPr>
        <w:t xml:space="preserve">ов и особенности предоставления </w:t>
      </w:r>
      <w:r w:rsidRPr="00A7018D">
        <w:rPr>
          <w:rFonts w:ascii="Times New Roman" w:hAnsi="Times New Roman" w:cs="Times New Roman"/>
          <w:sz w:val="28"/>
          <w:szCs w:val="28"/>
        </w:rPr>
        <w:t>муниципальной услуги в электронной форме</w:t>
      </w:r>
    </w:p>
    <w:p w:rsidR="00586ADD" w:rsidRPr="00A7018D" w:rsidRDefault="00586ADD" w:rsidP="003261C6">
      <w:pPr>
        <w:pStyle w:val="ConsPlusNormal"/>
        <w:jc w:val="center"/>
        <w:rPr>
          <w:rFonts w:ascii="Times New Roman" w:hAnsi="Times New Roman" w:cs="Times New Roman"/>
          <w:sz w:val="28"/>
          <w:szCs w:val="28"/>
        </w:rPr>
      </w:pP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40. Заявителю предоставляется возможность получения муниципальной услуги по принципу </w:t>
      </w:r>
      <w:r>
        <w:rPr>
          <w:rFonts w:ascii="Times New Roman" w:hAnsi="Times New Roman" w:cs="Times New Roman"/>
          <w:sz w:val="28"/>
          <w:szCs w:val="28"/>
        </w:rPr>
        <w:t>«</w:t>
      </w:r>
      <w:r w:rsidRPr="00A7018D">
        <w:rPr>
          <w:rFonts w:ascii="Times New Roman" w:hAnsi="Times New Roman" w:cs="Times New Roman"/>
          <w:sz w:val="28"/>
          <w:szCs w:val="28"/>
        </w:rPr>
        <w:t>одного окна</w:t>
      </w:r>
      <w:r>
        <w:rPr>
          <w:rFonts w:ascii="Times New Roman" w:hAnsi="Times New Roman" w:cs="Times New Roman"/>
          <w:sz w:val="28"/>
          <w:szCs w:val="28"/>
        </w:rPr>
        <w:t>»</w:t>
      </w:r>
      <w:r w:rsidRPr="00A7018D">
        <w:rPr>
          <w:rFonts w:ascii="Times New Roman" w:hAnsi="Times New Roman" w:cs="Times New Roman"/>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w:t>
      </w:r>
      <w:r>
        <w:rPr>
          <w:rFonts w:ascii="Times New Roman" w:hAnsi="Times New Roman" w:cs="Times New Roman"/>
          <w:sz w:val="28"/>
          <w:szCs w:val="28"/>
        </w:rPr>
        <w:t xml:space="preserve">                        </w:t>
      </w:r>
      <w:r w:rsidRPr="00A7018D">
        <w:rPr>
          <w:rFonts w:ascii="Times New Roman" w:hAnsi="Times New Roman" w:cs="Times New Roman"/>
          <w:sz w:val="28"/>
          <w:szCs w:val="28"/>
        </w:rPr>
        <w:t>и МФЦ, заключенным в установленном порядке.</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41.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42.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Верхнесалдинского городского округа.</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43. При предоставлении муниципальной услуги выдачи разрешения </w:t>
      </w:r>
      <w:r w:rsidR="00F021CE">
        <w:rPr>
          <w:rFonts w:ascii="Times New Roman" w:hAnsi="Times New Roman" w:cs="Times New Roman"/>
          <w:sz w:val="28"/>
          <w:szCs w:val="28"/>
        </w:rPr>
        <w:t xml:space="preserve">                  </w:t>
      </w:r>
      <w:r w:rsidRPr="00A7018D">
        <w:rPr>
          <w:rFonts w:ascii="Times New Roman" w:hAnsi="Times New Roman" w:cs="Times New Roman"/>
          <w:sz w:val="28"/>
          <w:szCs w:val="28"/>
        </w:rPr>
        <w:t>на установку и эксплуатацию рекламной конструкции универсальными специалистами МФЦ исполняются следующие административные процедуры:</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lastRenderedPageBreak/>
        <w:t>1) прием заявления и документов, необходимых для получения разрешения на установку и эксплуатацию рекламной конструкции;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3) выдача (направление) разрешения на установку и эксплуатацию рекламной конструкции (решения об отказе в выдаче разрешения на установку </w:t>
      </w:r>
      <w:r w:rsidR="002154FA">
        <w:rPr>
          <w:rFonts w:ascii="Times New Roman" w:hAnsi="Times New Roman" w:cs="Times New Roman"/>
          <w:sz w:val="28"/>
          <w:szCs w:val="28"/>
        </w:rPr>
        <w:t xml:space="preserve">        </w:t>
      </w:r>
      <w:r w:rsidRPr="00A7018D">
        <w:rPr>
          <w:rFonts w:ascii="Times New Roman" w:hAnsi="Times New Roman" w:cs="Times New Roman"/>
          <w:sz w:val="28"/>
          <w:szCs w:val="28"/>
        </w:rPr>
        <w:t>и эксплуатацию рекламной конструкции).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44. Заявитель имеет возможность получения муниципальной услуги </w:t>
      </w:r>
      <w:r w:rsidR="002154FA">
        <w:rPr>
          <w:rFonts w:ascii="Times New Roman" w:hAnsi="Times New Roman" w:cs="Times New Roman"/>
          <w:sz w:val="28"/>
          <w:szCs w:val="28"/>
        </w:rPr>
        <w:t xml:space="preserve">                            </w:t>
      </w:r>
      <w:r w:rsidRPr="00A7018D">
        <w:rPr>
          <w:rFonts w:ascii="Times New Roman" w:hAnsi="Times New Roman" w:cs="Times New Roman"/>
          <w:sz w:val="28"/>
          <w:szCs w:val="28"/>
        </w:rPr>
        <w:t>в электронной форме с использованием Единого портала в части: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1) получения информации о порядке предоставления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2) ознакомления с формами необходимых документов, обеспечения доступа к ним для копирования и заполнения в электронном виде;</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3) направления запроса и документов, необходимых для предоставления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4) осуществления мониторинга хода предоставления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5) получения результата предоставления муниципальной услуги.</w:t>
      </w:r>
    </w:p>
    <w:p w:rsidR="00586ADD" w:rsidRPr="00986382" w:rsidRDefault="006324E7" w:rsidP="00427E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45</w:t>
      </w:r>
      <w:r w:rsidR="00586ADD" w:rsidRPr="00986382">
        <w:rPr>
          <w:rFonts w:ascii="Times New Roman" w:hAnsi="Times New Roman" w:cs="Times New Roman"/>
          <w:color w:val="000000" w:themeColor="text1"/>
          <w:sz w:val="28"/>
          <w:szCs w:val="28"/>
        </w:rPr>
        <w:t xml:space="preserve">. При направлении запроса о предоставлении муниципальной услуги </w:t>
      </w:r>
      <w:r w:rsidR="002154FA">
        <w:rPr>
          <w:rFonts w:ascii="Times New Roman" w:hAnsi="Times New Roman" w:cs="Times New Roman"/>
          <w:color w:val="000000" w:themeColor="text1"/>
          <w:sz w:val="28"/>
          <w:szCs w:val="28"/>
        </w:rPr>
        <w:t xml:space="preserve">                       </w:t>
      </w:r>
      <w:r w:rsidR="00586ADD" w:rsidRPr="00986382">
        <w:rPr>
          <w:rFonts w:ascii="Times New Roman" w:hAnsi="Times New Roman" w:cs="Times New Roman"/>
          <w:color w:val="000000" w:themeColor="text1"/>
          <w:sz w:val="28"/>
          <w:szCs w:val="28"/>
        </w:rPr>
        <w:t xml:space="preserve">в электронной форме заявитель заполняет форму заявления или уведомления </w:t>
      </w:r>
      <w:r w:rsidR="002154FA">
        <w:rPr>
          <w:rFonts w:ascii="Times New Roman" w:hAnsi="Times New Roman" w:cs="Times New Roman"/>
          <w:color w:val="000000" w:themeColor="text1"/>
          <w:sz w:val="28"/>
          <w:szCs w:val="28"/>
        </w:rPr>
        <w:t xml:space="preserve">                    </w:t>
      </w:r>
      <w:r w:rsidR="00586ADD" w:rsidRPr="00986382">
        <w:rPr>
          <w:rFonts w:ascii="Times New Roman" w:hAnsi="Times New Roman" w:cs="Times New Roman"/>
          <w:color w:val="000000" w:themeColor="text1"/>
          <w:sz w:val="28"/>
          <w:szCs w:val="28"/>
        </w:rPr>
        <w:t xml:space="preserve">в электронном виде и подписывает его электронной подписью в соответствии </w:t>
      </w:r>
      <w:r w:rsidR="002154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 требованиями ф</w:t>
      </w:r>
      <w:r w:rsidR="00586ADD" w:rsidRPr="00986382">
        <w:rPr>
          <w:rFonts w:ascii="Times New Roman" w:hAnsi="Times New Roman" w:cs="Times New Roman"/>
          <w:color w:val="000000" w:themeColor="text1"/>
          <w:sz w:val="28"/>
          <w:szCs w:val="28"/>
        </w:rPr>
        <w:t>едеральных законов от 6 апреля 2011 года</w:t>
      </w:r>
      <w:r>
        <w:rPr>
          <w:rFonts w:ascii="Times New Roman" w:hAnsi="Times New Roman" w:cs="Times New Roman"/>
          <w:color w:val="000000" w:themeColor="text1"/>
          <w:sz w:val="28"/>
          <w:szCs w:val="28"/>
        </w:rPr>
        <w:t xml:space="preserve"> </w:t>
      </w:r>
      <w:hyperlink r:id="rId21" w:history="1">
        <w:r w:rsidR="00586ADD">
          <w:rPr>
            <w:rFonts w:ascii="Times New Roman" w:hAnsi="Times New Roman" w:cs="Times New Roman"/>
            <w:color w:val="000000" w:themeColor="text1"/>
            <w:sz w:val="28"/>
            <w:szCs w:val="28"/>
          </w:rPr>
          <w:t>№</w:t>
        </w:r>
        <w:r w:rsidR="00586ADD" w:rsidRPr="00986382">
          <w:rPr>
            <w:rFonts w:ascii="Times New Roman" w:hAnsi="Times New Roman" w:cs="Times New Roman"/>
            <w:color w:val="000000" w:themeColor="text1"/>
            <w:sz w:val="28"/>
            <w:szCs w:val="28"/>
          </w:rPr>
          <w:t xml:space="preserve"> 63-ФЗ</w:t>
        </w:r>
      </w:hyperlink>
      <w:r w:rsidR="00586ADD" w:rsidRPr="00986382">
        <w:rPr>
          <w:rFonts w:ascii="Times New Roman" w:hAnsi="Times New Roman" w:cs="Times New Roman"/>
          <w:color w:val="000000" w:themeColor="text1"/>
          <w:sz w:val="28"/>
          <w:szCs w:val="28"/>
        </w:rPr>
        <w:t xml:space="preserve"> </w:t>
      </w:r>
      <w:r w:rsidR="00586ADD">
        <w:rPr>
          <w:rFonts w:ascii="Times New Roman" w:hAnsi="Times New Roman" w:cs="Times New Roman"/>
          <w:color w:val="000000" w:themeColor="text1"/>
          <w:sz w:val="28"/>
          <w:szCs w:val="28"/>
        </w:rPr>
        <w:t xml:space="preserve">                                 «</w:t>
      </w:r>
      <w:r w:rsidR="00586ADD" w:rsidRPr="00986382">
        <w:rPr>
          <w:rFonts w:ascii="Times New Roman" w:hAnsi="Times New Roman" w:cs="Times New Roman"/>
          <w:color w:val="000000" w:themeColor="text1"/>
          <w:sz w:val="28"/>
          <w:szCs w:val="28"/>
        </w:rPr>
        <w:t>Об электронной подписи</w:t>
      </w:r>
      <w:r w:rsidR="00586ADD">
        <w:rPr>
          <w:rFonts w:ascii="Times New Roman" w:hAnsi="Times New Roman" w:cs="Times New Roman"/>
          <w:color w:val="000000" w:themeColor="text1"/>
          <w:sz w:val="28"/>
          <w:szCs w:val="28"/>
        </w:rPr>
        <w:t>»</w:t>
      </w:r>
      <w:r w:rsidR="00586ADD" w:rsidRPr="00986382">
        <w:rPr>
          <w:rFonts w:ascii="Times New Roman" w:hAnsi="Times New Roman" w:cs="Times New Roman"/>
          <w:color w:val="000000" w:themeColor="text1"/>
          <w:sz w:val="28"/>
          <w:szCs w:val="28"/>
        </w:rPr>
        <w:t xml:space="preserve"> и от 27 июля 2010 года </w:t>
      </w:r>
      <w:hyperlink r:id="rId22" w:history="1">
        <w:r w:rsidR="00586ADD">
          <w:rPr>
            <w:rFonts w:ascii="Times New Roman" w:hAnsi="Times New Roman" w:cs="Times New Roman"/>
            <w:color w:val="000000" w:themeColor="text1"/>
            <w:sz w:val="28"/>
            <w:szCs w:val="28"/>
          </w:rPr>
          <w:t>№</w:t>
        </w:r>
        <w:r w:rsidR="00586ADD" w:rsidRPr="00986382">
          <w:rPr>
            <w:rFonts w:ascii="Times New Roman" w:hAnsi="Times New Roman" w:cs="Times New Roman"/>
            <w:color w:val="000000" w:themeColor="text1"/>
            <w:sz w:val="28"/>
            <w:szCs w:val="28"/>
          </w:rPr>
          <w:t xml:space="preserve"> 210-ФЗ</w:t>
        </w:r>
      </w:hyperlink>
      <w:r w:rsidR="00586ADD" w:rsidRPr="00986382">
        <w:rPr>
          <w:rFonts w:ascii="Times New Roman" w:hAnsi="Times New Roman" w:cs="Times New Roman"/>
          <w:color w:val="000000" w:themeColor="text1"/>
          <w:sz w:val="28"/>
          <w:szCs w:val="28"/>
        </w:rPr>
        <w:t xml:space="preserve"> </w:t>
      </w:r>
      <w:r w:rsidR="00586ADD">
        <w:rPr>
          <w:rFonts w:ascii="Times New Roman" w:hAnsi="Times New Roman" w:cs="Times New Roman"/>
          <w:color w:val="000000" w:themeColor="text1"/>
          <w:sz w:val="28"/>
          <w:szCs w:val="28"/>
        </w:rPr>
        <w:t>«</w:t>
      </w:r>
      <w:r w:rsidR="00586ADD" w:rsidRPr="00986382">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586ADD">
        <w:rPr>
          <w:rFonts w:ascii="Times New Roman" w:hAnsi="Times New Roman" w:cs="Times New Roman"/>
          <w:color w:val="000000" w:themeColor="text1"/>
          <w:sz w:val="28"/>
          <w:szCs w:val="28"/>
        </w:rPr>
        <w:t>»</w:t>
      </w:r>
      <w:r w:rsidR="00586ADD" w:rsidRPr="00986382">
        <w:rPr>
          <w:rFonts w:ascii="Times New Roman" w:hAnsi="Times New Roman" w:cs="Times New Roman"/>
          <w:color w:val="000000" w:themeColor="text1"/>
          <w:sz w:val="28"/>
          <w:szCs w:val="28"/>
        </w:rPr>
        <w:t>.</w:t>
      </w:r>
    </w:p>
    <w:p w:rsidR="00586ADD" w:rsidRPr="00A7018D"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586ADD" w:rsidRPr="00A7018D">
        <w:rPr>
          <w:rFonts w:ascii="Times New Roman" w:hAnsi="Times New Roman" w:cs="Times New Roman"/>
          <w:sz w:val="28"/>
          <w:szCs w:val="28"/>
        </w:rPr>
        <w:t xml:space="preserve">. При направлении запроса о предоставлении муниципальной услуги </w:t>
      </w:r>
      <w:r w:rsidR="002154FA">
        <w:rPr>
          <w:rFonts w:ascii="Times New Roman" w:hAnsi="Times New Roman" w:cs="Times New Roman"/>
          <w:sz w:val="28"/>
          <w:szCs w:val="28"/>
        </w:rPr>
        <w:t xml:space="preserve">                      </w:t>
      </w:r>
      <w:r w:rsidR="00586ADD" w:rsidRPr="00A7018D">
        <w:rPr>
          <w:rFonts w:ascii="Times New Roman" w:hAnsi="Times New Roman" w:cs="Times New Roman"/>
          <w:sz w:val="28"/>
          <w:szCs w:val="28"/>
        </w:rPr>
        <w:t xml:space="preserve">в электронной форме заявитель вправе приложить к заявлению </w:t>
      </w:r>
      <w:r w:rsidR="00F021CE">
        <w:rPr>
          <w:rFonts w:ascii="Times New Roman" w:hAnsi="Times New Roman" w:cs="Times New Roman"/>
          <w:sz w:val="28"/>
          <w:szCs w:val="28"/>
        </w:rPr>
        <w:t xml:space="preserve">                                    </w:t>
      </w:r>
      <w:r w:rsidR="00586ADD" w:rsidRPr="00A7018D">
        <w:rPr>
          <w:rFonts w:ascii="Times New Roman" w:hAnsi="Times New Roman" w:cs="Times New Roman"/>
          <w:sz w:val="28"/>
          <w:szCs w:val="28"/>
        </w:rPr>
        <w:t>или уведомлению документы, которые формируются и направляются в виде отдельных файлов в соответствии с требованиями законодательства.</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При направлении запроса о предоставлении муниципальной услуги </w:t>
      </w:r>
      <w:r w:rsidR="002154FA">
        <w:rPr>
          <w:rFonts w:ascii="Times New Roman" w:hAnsi="Times New Roman" w:cs="Times New Roman"/>
          <w:sz w:val="28"/>
          <w:szCs w:val="28"/>
        </w:rPr>
        <w:t xml:space="preserve">                               </w:t>
      </w:r>
      <w:r w:rsidRPr="00A7018D">
        <w:rPr>
          <w:rFonts w:ascii="Times New Roman" w:hAnsi="Times New Roman" w:cs="Times New Roman"/>
          <w:sz w:val="28"/>
          <w:szCs w:val="28"/>
        </w:rPr>
        <w:t>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86ADD" w:rsidRPr="00A7018D"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586ADD" w:rsidRPr="00A7018D">
        <w:rPr>
          <w:rFonts w:ascii="Times New Roman" w:hAnsi="Times New Roman" w:cs="Times New Roman"/>
          <w:sz w:val="28"/>
          <w:szCs w:val="28"/>
        </w:rPr>
        <w:t xml:space="preserve">. Для обработки </w:t>
      </w:r>
      <w:r w:rsidR="00586ADD" w:rsidRPr="00DE59F1">
        <w:rPr>
          <w:rFonts w:ascii="Times New Roman" w:hAnsi="Times New Roman" w:cs="Times New Roman"/>
          <w:color w:val="000000" w:themeColor="text1"/>
          <w:sz w:val="28"/>
          <w:szCs w:val="28"/>
        </w:rPr>
        <w:t>персональных данных при регистрации субъекта персон</w:t>
      </w:r>
      <w:r>
        <w:rPr>
          <w:rFonts w:ascii="Times New Roman" w:hAnsi="Times New Roman" w:cs="Times New Roman"/>
          <w:color w:val="000000" w:themeColor="text1"/>
          <w:sz w:val="28"/>
          <w:szCs w:val="28"/>
        </w:rPr>
        <w:t xml:space="preserve">альных данных на Едином портале </w:t>
      </w:r>
      <w:r w:rsidR="00586ADD" w:rsidRPr="00DE59F1">
        <w:rPr>
          <w:rFonts w:ascii="Times New Roman" w:hAnsi="Times New Roman" w:cs="Times New Roman"/>
          <w:color w:val="000000" w:themeColor="text1"/>
          <w:sz w:val="28"/>
          <w:szCs w:val="28"/>
        </w:rPr>
        <w:t xml:space="preserve">получение согласия заявителя </w:t>
      </w:r>
      <w:r>
        <w:rPr>
          <w:rFonts w:ascii="Times New Roman" w:hAnsi="Times New Roman" w:cs="Times New Roman"/>
          <w:color w:val="000000" w:themeColor="text1"/>
          <w:sz w:val="28"/>
          <w:szCs w:val="28"/>
        </w:rPr>
        <w:t xml:space="preserve">                      в соответствии с требованиями </w:t>
      </w:r>
      <w:hyperlink r:id="rId23" w:history="1">
        <w:r w:rsidR="00586ADD" w:rsidRPr="00DE59F1">
          <w:rPr>
            <w:rFonts w:ascii="Times New Roman" w:hAnsi="Times New Roman" w:cs="Times New Roman"/>
            <w:color w:val="000000" w:themeColor="text1"/>
            <w:sz w:val="28"/>
            <w:szCs w:val="28"/>
          </w:rPr>
          <w:t>статьи 6</w:t>
        </w:r>
      </w:hyperlink>
      <w:r w:rsidR="00586ADD" w:rsidRPr="00A7018D">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00586ADD" w:rsidRPr="00A7018D">
        <w:rPr>
          <w:rFonts w:ascii="Times New Roman" w:hAnsi="Times New Roman" w:cs="Times New Roman"/>
          <w:sz w:val="28"/>
          <w:szCs w:val="28"/>
        </w:rPr>
        <w:t xml:space="preserve"> от 27 июля 2006 года </w:t>
      </w:r>
      <w:r w:rsidR="00586ADD">
        <w:rPr>
          <w:rFonts w:ascii="Times New Roman" w:hAnsi="Times New Roman" w:cs="Times New Roman"/>
          <w:sz w:val="28"/>
          <w:szCs w:val="28"/>
        </w:rPr>
        <w:t>№</w:t>
      </w:r>
      <w:r>
        <w:rPr>
          <w:rFonts w:ascii="Times New Roman" w:hAnsi="Times New Roman" w:cs="Times New Roman"/>
          <w:sz w:val="28"/>
          <w:szCs w:val="28"/>
        </w:rPr>
        <w:t xml:space="preserve"> 152-ФЗ </w:t>
      </w:r>
      <w:r w:rsidR="00586ADD">
        <w:rPr>
          <w:rFonts w:ascii="Times New Roman" w:hAnsi="Times New Roman" w:cs="Times New Roman"/>
          <w:sz w:val="28"/>
          <w:szCs w:val="28"/>
        </w:rPr>
        <w:t>«</w:t>
      </w:r>
      <w:r w:rsidR="00586ADD" w:rsidRPr="00A7018D">
        <w:rPr>
          <w:rFonts w:ascii="Times New Roman" w:hAnsi="Times New Roman" w:cs="Times New Roman"/>
          <w:sz w:val="28"/>
          <w:szCs w:val="28"/>
        </w:rPr>
        <w:t>О персональных данных</w:t>
      </w:r>
      <w:r w:rsidR="00586ADD">
        <w:rPr>
          <w:rFonts w:ascii="Times New Roman" w:hAnsi="Times New Roman" w:cs="Times New Roman"/>
          <w:sz w:val="28"/>
          <w:szCs w:val="28"/>
        </w:rPr>
        <w:t xml:space="preserve">» </w:t>
      </w:r>
      <w:r w:rsidR="00586ADD" w:rsidRPr="00A7018D">
        <w:rPr>
          <w:rFonts w:ascii="Times New Roman" w:hAnsi="Times New Roman" w:cs="Times New Roman"/>
          <w:sz w:val="28"/>
          <w:szCs w:val="28"/>
        </w:rPr>
        <w:t>не требуется.</w:t>
      </w:r>
    </w:p>
    <w:p w:rsidR="00586ADD" w:rsidRPr="00A7018D" w:rsidRDefault="00586ADD" w:rsidP="00427EA7">
      <w:pPr>
        <w:pStyle w:val="ConsPlusNormal"/>
        <w:ind w:firstLine="709"/>
        <w:jc w:val="both"/>
        <w:rPr>
          <w:rFonts w:ascii="Times New Roman" w:hAnsi="Times New Roman" w:cs="Times New Roman"/>
          <w:sz w:val="28"/>
          <w:szCs w:val="28"/>
        </w:rPr>
      </w:pPr>
      <w:bookmarkStart w:id="3" w:name="P303"/>
      <w:bookmarkEnd w:id="3"/>
    </w:p>
    <w:p w:rsidR="003261C6" w:rsidRDefault="003261C6" w:rsidP="00427EA7">
      <w:pPr>
        <w:pStyle w:val="ConsPlusTitle"/>
        <w:ind w:firstLine="709"/>
        <w:jc w:val="center"/>
        <w:outlineLvl w:val="1"/>
        <w:rPr>
          <w:rFonts w:ascii="Times New Roman" w:hAnsi="Times New Roman" w:cs="Times New Roman"/>
          <w:sz w:val="28"/>
          <w:szCs w:val="28"/>
        </w:rPr>
      </w:pPr>
    </w:p>
    <w:p w:rsidR="00586ADD" w:rsidRPr="00A7018D" w:rsidRDefault="00586ADD" w:rsidP="003261C6">
      <w:pPr>
        <w:pStyle w:val="ConsPlusTitle"/>
        <w:jc w:val="center"/>
        <w:outlineLvl w:val="1"/>
        <w:rPr>
          <w:rFonts w:ascii="Times New Roman" w:hAnsi="Times New Roman" w:cs="Times New Roman"/>
          <w:sz w:val="28"/>
          <w:szCs w:val="28"/>
        </w:rPr>
      </w:pPr>
      <w:r w:rsidRPr="00A7018D">
        <w:rPr>
          <w:rFonts w:ascii="Times New Roman" w:hAnsi="Times New Roman" w:cs="Times New Roman"/>
          <w:sz w:val="28"/>
          <w:szCs w:val="28"/>
        </w:rPr>
        <w:t>Раздел 3. СОСТАВ, ПОСЛЕДОВАТЕЛЬНОСТЬ И СРОКИ ВЫПОЛНЕНИЯ</w:t>
      </w:r>
      <w:r>
        <w:rPr>
          <w:rFonts w:ascii="Times New Roman" w:hAnsi="Times New Roman" w:cs="Times New Roman"/>
          <w:sz w:val="28"/>
          <w:szCs w:val="28"/>
        </w:rPr>
        <w:t xml:space="preserve"> </w:t>
      </w:r>
      <w:r w:rsidRPr="00A7018D">
        <w:rPr>
          <w:rFonts w:ascii="Times New Roman" w:hAnsi="Times New Roman" w:cs="Times New Roman"/>
          <w:sz w:val="28"/>
          <w:szCs w:val="28"/>
        </w:rPr>
        <w:t>АДМИНИ</w:t>
      </w:r>
      <w:r w:rsidR="00C839B5">
        <w:rPr>
          <w:rFonts w:ascii="Times New Roman" w:hAnsi="Times New Roman" w:cs="Times New Roman"/>
          <w:sz w:val="28"/>
          <w:szCs w:val="28"/>
        </w:rPr>
        <w:t xml:space="preserve">СТРАТИВНЫХ ПРОЦЕДУР (ДЕЙСТВИЙ), </w:t>
      </w:r>
      <w:r w:rsidRPr="00A7018D">
        <w:rPr>
          <w:rFonts w:ascii="Times New Roman" w:hAnsi="Times New Roman" w:cs="Times New Roman"/>
          <w:sz w:val="28"/>
          <w:szCs w:val="28"/>
        </w:rPr>
        <w:t>ТРЕБОВАНИЯ К ПОРЯДКУ</w:t>
      </w:r>
      <w:r>
        <w:rPr>
          <w:rFonts w:ascii="Times New Roman" w:hAnsi="Times New Roman" w:cs="Times New Roman"/>
          <w:sz w:val="28"/>
          <w:szCs w:val="28"/>
        </w:rPr>
        <w:t xml:space="preserve"> </w:t>
      </w:r>
      <w:r w:rsidRPr="00A7018D">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sidR="00C839B5">
        <w:rPr>
          <w:rFonts w:ascii="Times New Roman" w:hAnsi="Times New Roman" w:cs="Times New Roman"/>
          <w:sz w:val="28"/>
          <w:szCs w:val="28"/>
        </w:rPr>
        <w:t xml:space="preserve">АДМИНИСТРАТИВНЫХ ПРОЦЕДУР </w:t>
      </w:r>
      <w:r w:rsidRPr="00A7018D">
        <w:rPr>
          <w:rFonts w:ascii="Times New Roman" w:hAnsi="Times New Roman" w:cs="Times New Roman"/>
          <w:sz w:val="28"/>
          <w:szCs w:val="28"/>
        </w:rPr>
        <w:t>(ДЕЙСТВИЙ) В ЭЛЕКТРОННОЙ ФОРМЕ</w:t>
      </w:r>
    </w:p>
    <w:p w:rsidR="00586ADD" w:rsidRPr="00A7018D" w:rsidRDefault="00586ADD" w:rsidP="003261C6">
      <w:pPr>
        <w:pStyle w:val="ConsPlusNormal"/>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lastRenderedPageBreak/>
        <w:t>Перечень административных процедур</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586ADD" w:rsidRPr="00A7018D">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165C11" w:rsidRPr="00165C11"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прием заявления и документов;</w:t>
      </w:r>
    </w:p>
    <w:p w:rsidR="00165C11" w:rsidRPr="00165C11"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w:t>
      </w:r>
      <w:r w:rsidR="00165C11" w:rsidRPr="00165C11">
        <w:rPr>
          <w:rFonts w:ascii="Times New Roman" w:hAnsi="Times New Roman" w:cs="Times New Roman"/>
          <w:sz w:val="28"/>
          <w:szCs w:val="28"/>
        </w:rPr>
        <w:t>бработка и предвари</w:t>
      </w:r>
      <w:r>
        <w:rPr>
          <w:rFonts w:ascii="Times New Roman" w:hAnsi="Times New Roman" w:cs="Times New Roman"/>
          <w:sz w:val="28"/>
          <w:szCs w:val="28"/>
        </w:rPr>
        <w:t>тельное рассмотрение документов;</w:t>
      </w:r>
    </w:p>
    <w:p w:rsidR="00165C11" w:rsidRPr="00165C11"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w:t>
      </w:r>
      <w:r w:rsidR="00165C11" w:rsidRPr="00165C11">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w:t>
      </w:r>
      <w:r>
        <w:rPr>
          <w:rFonts w:ascii="Times New Roman" w:hAnsi="Times New Roman" w:cs="Times New Roman"/>
          <w:sz w:val="28"/>
          <w:szCs w:val="28"/>
        </w:rPr>
        <w:t>оставлении Муниципальной услуги;</w:t>
      </w:r>
    </w:p>
    <w:p w:rsidR="00165C11" w:rsidRPr="00165C11"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w:t>
      </w:r>
      <w:r w:rsidR="00165C11" w:rsidRPr="00165C11">
        <w:rPr>
          <w:rFonts w:ascii="Times New Roman" w:hAnsi="Times New Roman" w:cs="Times New Roman"/>
          <w:sz w:val="28"/>
          <w:szCs w:val="28"/>
        </w:rPr>
        <w:t>огласование возможности установки и эксплуатации рекламной конструкции в органах, определенных настоящим Административным регламентом;</w:t>
      </w:r>
    </w:p>
    <w:p w:rsidR="00165C11" w:rsidRPr="00165C11"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w:t>
      </w:r>
      <w:r w:rsidR="00165C11" w:rsidRPr="00165C11">
        <w:rPr>
          <w:rFonts w:ascii="Times New Roman" w:hAnsi="Times New Roman" w:cs="Times New Roman"/>
          <w:sz w:val="28"/>
          <w:szCs w:val="28"/>
        </w:rPr>
        <w:t xml:space="preserve">пределение возможности выдачи разрешения </w:t>
      </w:r>
      <w:r w:rsidR="006242B2">
        <w:rPr>
          <w:rFonts w:ascii="Times New Roman" w:hAnsi="Times New Roman" w:cs="Times New Roman"/>
          <w:sz w:val="28"/>
          <w:szCs w:val="28"/>
        </w:rPr>
        <w:t xml:space="preserve">(аннулировании ранее выданного разрешения) </w:t>
      </w:r>
      <w:r w:rsidR="00165C11" w:rsidRPr="00165C11">
        <w:rPr>
          <w:rFonts w:ascii="Times New Roman" w:hAnsi="Times New Roman" w:cs="Times New Roman"/>
          <w:sz w:val="28"/>
          <w:szCs w:val="28"/>
        </w:rPr>
        <w:t xml:space="preserve">и подготовка проекта решения о предоставлении </w:t>
      </w:r>
      <w:r w:rsidR="00F021CE">
        <w:rPr>
          <w:rFonts w:ascii="Times New Roman" w:hAnsi="Times New Roman" w:cs="Times New Roman"/>
          <w:sz w:val="28"/>
          <w:szCs w:val="28"/>
        </w:rPr>
        <w:t xml:space="preserve">                      </w:t>
      </w:r>
      <w:r w:rsidR="00165C11" w:rsidRPr="00165C11">
        <w:rPr>
          <w:rFonts w:ascii="Times New Roman" w:hAnsi="Times New Roman" w:cs="Times New Roman"/>
          <w:sz w:val="28"/>
          <w:szCs w:val="28"/>
        </w:rPr>
        <w:t>(об отказе в предо</w:t>
      </w:r>
      <w:r>
        <w:rPr>
          <w:rFonts w:ascii="Times New Roman" w:hAnsi="Times New Roman" w:cs="Times New Roman"/>
          <w:sz w:val="28"/>
          <w:szCs w:val="28"/>
        </w:rPr>
        <w:t>ставлении) Муниципальной услуги;</w:t>
      </w:r>
    </w:p>
    <w:p w:rsidR="00165C11" w:rsidRPr="00165C11"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принятие решения;</w:t>
      </w:r>
    </w:p>
    <w:p w:rsidR="00586ADD"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в</w:t>
      </w:r>
      <w:r w:rsidR="00165C11" w:rsidRPr="00165C11">
        <w:rPr>
          <w:rFonts w:ascii="Times New Roman" w:hAnsi="Times New Roman" w:cs="Times New Roman"/>
          <w:sz w:val="28"/>
          <w:szCs w:val="28"/>
        </w:rPr>
        <w:t>ыдача (направление) результата.</w:t>
      </w:r>
    </w:p>
    <w:p w:rsidR="005643AC" w:rsidRPr="00A7018D" w:rsidRDefault="005643AC"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Прием и регистрация заяв</w:t>
      </w:r>
      <w:r w:rsidR="00C839B5">
        <w:rPr>
          <w:rFonts w:ascii="Times New Roman" w:hAnsi="Times New Roman" w:cs="Times New Roman"/>
          <w:sz w:val="28"/>
          <w:szCs w:val="28"/>
        </w:rPr>
        <w:t xml:space="preserve">лений и документов для оказания </w:t>
      </w:r>
      <w:r w:rsidRPr="00A7018D">
        <w:rPr>
          <w:rFonts w:ascii="Times New Roman" w:hAnsi="Times New Roman" w:cs="Times New Roman"/>
          <w:sz w:val="28"/>
          <w:szCs w:val="28"/>
        </w:rPr>
        <w:t>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586ADD" w:rsidRPr="00A7018D">
        <w:rPr>
          <w:rFonts w:ascii="Times New Roman" w:hAnsi="Times New Roman" w:cs="Times New Roman"/>
          <w:sz w:val="28"/>
          <w:szCs w:val="28"/>
        </w:rPr>
        <w:t>. Специалист Управления в установленные дни осуществляет прием документов от заявителей.</w:t>
      </w:r>
    </w:p>
    <w:p w:rsidR="00586AD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При приеме документов специалист Управления устанавливает личность заявителя, в том числе проверяет документ, удостоверяющий личность, </w:t>
      </w:r>
      <w:r w:rsidR="007C5060">
        <w:rPr>
          <w:rFonts w:ascii="Times New Roman" w:hAnsi="Times New Roman" w:cs="Times New Roman"/>
          <w:sz w:val="28"/>
          <w:szCs w:val="28"/>
        </w:rPr>
        <w:t xml:space="preserve">                              </w:t>
      </w:r>
      <w:r w:rsidRPr="00A7018D">
        <w:rPr>
          <w:rFonts w:ascii="Times New Roman" w:hAnsi="Times New Roman" w:cs="Times New Roman"/>
          <w:sz w:val="28"/>
          <w:szCs w:val="28"/>
        </w:rPr>
        <w:t>и полномочия представителя заявителя.</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Специалист Управления проверяет представленные экземпляры оригиналов и копий документов. Копии документов после их проверки </w:t>
      </w:r>
      <w:r w:rsidR="00F021CE">
        <w:rPr>
          <w:rFonts w:ascii="Times New Roman" w:hAnsi="Times New Roman" w:cs="Times New Roman"/>
          <w:sz w:val="28"/>
          <w:szCs w:val="28"/>
        </w:rPr>
        <w:t xml:space="preserve">                   </w:t>
      </w:r>
      <w:r w:rsidRPr="00A7018D">
        <w:rPr>
          <w:rFonts w:ascii="Times New Roman" w:hAnsi="Times New Roman" w:cs="Times New Roman"/>
          <w:sz w:val="28"/>
          <w:szCs w:val="28"/>
        </w:rPr>
        <w:t>на соответствие оригиналу заверяются лицом, осуществляющим прием документов.</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На приеме документов от заявителя специалист Управления проверяет полноту, правильность оформления и заверения представленных документов.</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w:t>
      </w:r>
      <w:r w:rsidR="007C5060">
        <w:rPr>
          <w:rFonts w:ascii="Times New Roman" w:hAnsi="Times New Roman" w:cs="Times New Roman"/>
          <w:sz w:val="28"/>
          <w:szCs w:val="28"/>
        </w:rPr>
        <w:t xml:space="preserve">                            </w:t>
      </w:r>
      <w:r w:rsidRPr="00A7018D">
        <w:rPr>
          <w:rFonts w:ascii="Times New Roman" w:hAnsi="Times New Roman" w:cs="Times New Roman"/>
          <w:sz w:val="28"/>
          <w:szCs w:val="28"/>
        </w:rPr>
        <w:t>по их устранению.</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При желании заявителя устранить выявленные недостатки позднее (после подачи документов для оказания муниципальной услуги) путем представления дополнительных или исправленных документов специалист, ответственный </w:t>
      </w:r>
      <w:r w:rsidR="007C5060">
        <w:rPr>
          <w:rFonts w:ascii="Times New Roman" w:hAnsi="Times New Roman" w:cs="Times New Roman"/>
          <w:sz w:val="28"/>
          <w:szCs w:val="28"/>
        </w:rPr>
        <w:t xml:space="preserve">                 </w:t>
      </w:r>
      <w:r w:rsidRPr="00A7018D">
        <w:rPr>
          <w:rFonts w:ascii="Times New Roman" w:hAnsi="Times New Roman" w:cs="Times New Roman"/>
          <w:sz w:val="28"/>
          <w:szCs w:val="28"/>
        </w:rPr>
        <w:t xml:space="preserve">за прием документов, обращает его внимание на наличие препятствий </w:t>
      </w:r>
      <w:r w:rsidR="007C5060">
        <w:rPr>
          <w:rFonts w:ascii="Times New Roman" w:hAnsi="Times New Roman" w:cs="Times New Roman"/>
          <w:sz w:val="28"/>
          <w:szCs w:val="28"/>
        </w:rPr>
        <w:t xml:space="preserve">                             </w:t>
      </w:r>
      <w:r w:rsidRPr="00A7018D">
        <w:rPr>
          <w:rFonts w:ascii="Times New Roman" w:hAnsi="Times New Roman" w:cs="Times New Roman"/>
          <w:sz w:val="28"/>
          <w:szCs w:val="28"/>
        </w:rPr>
        <w:t>для предоставления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Максимальный срок выполнения процедуры приема заявления составляет 15 минут.</w:t>
      </w:r>
    </w:p>
    <w:p w:rsidR="00586ADD" w:rsidRDefault="00586ADD" w:rsidP="00427EA7">
      <w:pPr>
        <w:pStyle w:val="ConsPlusNormal"/>
        <w:ind w:firstLine="709"/>
        <w:jc w:val="both"/>
        <w:rPr>
          <w:rFonts w:ascii="Times New Roman" w:hAnsi="Times New Roman" w:cs="Times New Roman"/>
          <w:sz w:val="28"/>
          <w:szCs w:val="28"/>
        </w:rPr>
      </w:pPr>
    </w:p>
    <w:p w:rsidR="00B646A5" w:rsidRPr="00A7018D" w:rsidRDefault="00B646A5"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lastRenderedPageBreak/>
        <w:t>Экспертиза представленных документов</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586ADD" w:rsidRPr="00A7018D">
        <w:rPr>
          <w:rFonts w:ascii="Times New Roman" w:hAnsi="Times New Roman" w:cs="Times New Roman"/>
          <w:sz w:val="28"/>
          <w:szCs w:val="28"/>
        </w:rPr>
        <w:t>. Специалист Управления проводит экспертизу представленных документов на соответствие требованиям законодательства, в том числе проверяет документ, подтверждающий согласие собственника (собственников) или законного владельца недвижимого имущества на установку рекламной конструкции, а также документы, подтверждающие право собственности или законного владения объектом недвижимости, на котором предполагается установка рекламной конструкции, за исключением случаев, когда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В случае если документы не отвечают требованиям законодательства, </w:t>
      </w:r>
      <w:r w:rsidR="00934F90">
        <w:rPr>
          <w:rFonts w:ascii="Times New Roman" w:hAnsi="Times New Roman" w:cs="Times New Roman"/>
          <w:sz w:val="28"/>
          <w:szCs w:val="28"/>
        </w:rPr>
        <w:t xml:space="preserve">                   </w:t>
      </w:r>
      <w:r w:rsidRPr="00A7018D">
        <w:rPr>
          <w:rFonts w:ascii="Times New Roman" w:hAnsi="Times New Roman" w:cs="Times New Roman"/>
          <w:sz w:val="28"/>
          <w:szCs w:val="28"/>
        </w:rPr>
        <w:t xml:space="preserve">они возвращаются заявителю непосредственно либо почтовым отправлением </w:t>
      </w:r>
      <w:r w:rsidR="00934F90">
        <w:rPr>
          <w:rFonts w:ascii="Times New Roman" w:hAnsi="Times New Roman" w:cs="Times New Roman"/>
          <w:sz w:val="28"/>
          <w:szCs w:val="28"/>
        </w:rPr>
        <w:t xml:space="preserve">           </w:t>
      </w:r>
      <w:r w:rsidRPr="00A7018D">
        <w:rPr>
          <w:rFonts w:ascii="Times New Roman" w:hAnsi="Times New Roman" w:cs="Times New Roman"/>
          <w:sz w:val="28"/>
          <w:szCs w:val="28"/>
        </w:rPr>
        <w:t>с указанием причин возврата.</w:t>
      </w:r>
    </w:p>
    <w:p w:rsidR="00586ADD" w:rsidRPr="00A7018D"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586ADD" w:rsidRPr="00A7018D">
        <w:rPr>
          <w:rFonts w:ascii="Times New Roman" w:hAnsi="Times New Roman" w:cs="Times New Roman"/>
          <w:sz w:val="28"/>
          <w:szCs w:val="28"/>
        </w:rPr>
        <w:t xml:space="preserve">. При условии соответствия документов требованиям законодательства специалист Управления запрашивает данные о государственной регистрации юридического лица или о государственной регистрации физического лица </w:t>
      </w:r>
      <w:r w:rsidR="00247F4A">
        <w:rPr>
          <w:rFonts w:ascii="Times New Roman" w:hAnsi="Times New Roman" w:cs="Times New Roman"/>
          <w:sz w:val="28"/>
          <w:szCs w:val="28"/>
        </w:rPr>
        <w:t xml:space="preserve">                      </w:t>
      </w:r>
      <w:r w:rsidR="00586ADD" w:rsidRPr="00A7018D">
        <w:rPr>
          <w:rFonts w:ascii="Times New Roman" w:hAnsi="Times New Roman" w:cs="Times New Roman"/>
          <w:sz w:val="28"/>
          <w:szCs w:val="28"/>
        </w:rPr>
        <w:t xml:space="preserve">в качестве индивидуального предпринимателя в федеральном органе исполнительной власти, осуществляющем такую регистрацию, в электронном виде посредством установления доступа к сайту соответствующего федерального органа исполнительной власти в сети Интернет или </w:t>
      </w:r>
      <w:r w:rsidR="00247F4A">
        <w:rPr>
          <w:rFonts w:ascii="Times New Roman" w:hAnsi="Times New Roman" w:cs="Times New Roman"/>
          <w:sz w:val="28"/>
          <w:szCs w:val="28"/>
        </w:rPr>
        <w:t xml:space="preserve">                                            </w:t>
      </w:r>
      <w:r w:rsidR="00586ADD" w:rsidRPr="00A7018D">
        <w:rPr>
          <w:rFonts w:ascii="Times New Roman" w:hAnsi="Times New Roman" w:cs="Times New Roman"/>
          <w:sz w:val="28"/>
          <w:szCs w:val="28"/>
        </w:rPr>
        <w:t>с использованием системы межведомственного электронного взаимодействия.</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Сведения, содержащиеся в Едином государственном реестре </w:t>
      </w:r>
      <w:r>
        <w:rPr>
          <w:rFonts w:ascii="Times New Roman" w:hAnsi="Times New Roman" w:cs="Times New Roman"/>
          <w:sz w:val="28"/>
          <w:szCs w:val="28"/>
        </w:rPr>
        <w:t>недвижимости</w:t>
      </w:r>
      <w:r w:rsidRPr="00A7018D">
        <w:rPr>
          <w:rFonts w:ascii="Times New Roman" w:hAnsi="Times New Roman" w:cs="Times New Roman"/>
          <w:sz w:val="28"/>
          <w:szCs w:val="28"/>
        </w:rPr>
        <w:t>, запрашиваются специалистом Управления в органе, осуществляющем государственную регистрацию прав, с использованием системы межведомственного электронного взаимодействия в электронной форме. Указанные сведения распечатываются лицом, осуществляющим прием документов, и приобщаются к заявлению.</w:t>
      </w:r>
    </w:p>
    <w:p w:rsidR="00F9140E" w:rsidRPr="00A7018D" w:rsidRDefault="006324E7" w:rsidP="00672C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586ADD" w:rsidRPr="00A7018D">
        <w:rPr>
          <w:rFonts w:ascii="Times New Roman" w:hAnsi="Times New Roman" w:cs="Times New Roman"/>
          <w:sz w:val="28"/>
          <w:szCs w:val="28"/>
        </w:rPr>
        <w:t xml:space="preserve">. Специалист Управления проверяет соответствие полученных данных </w:t>
      </w:r>
      <w:r w:rsidR="00247F4A">
        <w:rPr>
          <w:rFonts w:ascii="Times New Roman" w:hAnsi="Times New Roman" w:cs="Times New Roman"/>
          <w:sz w:val="28"/>
          <w:szCs w:val="28"/>
        </w:rPr>
        <w:t xml:space="preserve">                   </w:t>
      </w:r>
      <w:r w:rsidR="00586ADD" w:rsidRPr="00A7018D">
        <w:rPr>
          <w:rFonts w:ascii="Times New Roman" w:hAnsi="Times New Roman" w:cs="Times New Roman"/>
          <w:sz w:val="28"/>
          <w:szCs w:val="28"/>
        </w:rPr>
        <w:t xml:space="preserve">о государственной регистрации юридического лица или о государственной регистрации физического лица в качестве индивидуального предпринимателя, </w:t>
      </w:r>
      <w:r w:rsidR="00247F4A">
        <w:rPr>
          <w:rFonts w:ascii="Times New Roman" w:hAnsi="Times New Roman" w:cs="Times New Roman"/>
          <w:sz w:val="28"/>
          <w:szCs w:val="28"/>
        </w:rPr>
        <w:t xml:space="preserve">               </w:t>
      </w:r>
      <w:r w:rsidR="00586ADD" w:rsidRPr="00A7018D">
        <w:rPr>
          <w:rFonts w:ascii="Times New Roman" w:hAnsi="Times New Roman" w:cs="Times New Roman"/>
          <w:sz w:val="28"/>
          <w:szCs w:val="28"/>
        </w:rPr>
        <w:t xml:space="preserve">а также данных, которые содержатся в Едином государственном реестре прав на недвижимое имущество и сделок с ним данным, указанным в заявлении </w:t>
      </w:r>
      <w:r w:rsidR="00247F4A">
        <w:rPr>
          <w:rFonts w:ascii="Times New Roman" w:hAnsi="Times New Roman" w:cs="Times New Roman"/>
          <w:sz w:val="28"/>
          <w:szCs w:val="28"/>
        </w:rPr>
        <w:t xml:space="preserve">                                </w:t>
      </w:r>
      <w:r w:rsidR="00586ADD" w:rsidRPr="00A7018D">
        <w:rPr>
          <w:rFonts w:ascii="Times New Roman" w:hAnsi="Times New Roman" w:cs="Times New Roman"/>
          <w:sz w:val="28"/>
          <w:szCs w:val="28"/>
        </w:rPr>
        <w:t>и в случае несоответствия данных документы возвращаются заявителю непосредственно либо почтовым отправлением с указанием причины возврата.</w:t>
      </w:r>
    </w:p>
    <w:p w:rsidR="00586ADD"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586ADD" w:rsidRPr="00A7018D">
        <w:rPr>
          <w:rFonts w:ascii="Times New Roman" w:hAnsi="Times New Roman" w:cs="Times New Roman"/>
          <w:sz w:val="28"/>
          <w:szCs w:val="28"/>
        </w:rPr>
        <w:t xml:space="preserve">. При отсутствии замечаний к представленным документам специалист Управления подготавливает лист согласования, в котором указывает органы </w:t>
      </w:r>
      <w:r w:rsidR="00247F4A">
        <w:rPr>
          <w:rFonts w:ascii="Times New Roman" w:hAnsi="Times New Roman" w:cs="Times New Roman"/>
          <w:sz w:val="28"/>
          <w:szCs w:val="28"/>
        </w:rPr>
        <w:t xml:space="preserve">                       </w:t>
      </w:r>
      <w:r w:rsidR="00586ADD" w:rsidRPr="00A7018D">
        <w:rPr>
          <w:rFonts w:ascii="Times New Roman" w:hAnsi="Times New Roman" w:cs="Times New Roman"/>
          <w:sz w:val="28"/>
          <w:szCs w:val="28"/>
        </w:rPr>
        <w:t>и организации, чье согласование необходимо для принятия решения о выдаче разрешения, который прикладывается к заявлению.</w:t>
      </w:r>
    </w:p>
    <w:p w:rsidR="00672C40" w:rsidRPr="00A7018D" w:rsidRDefault="0013720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аннулировании разрешения на установку и эксплуатацию рекламной конструкции (</w:t>
      </w:r>
      <w:r w:rsidRPr="0013720E">
        <w:rPr>
          <w:rFonts w:ascii="Times New Roman" w:hAnsi="Times New Roman" w:cs="Times New Roman"/>
          <w:sz w:val="28"/>
          <w:szCs w:val="28"/>
        </w:rPr>
        <w:t xml:space="preserve">исходя из критериев принятия решения о предоставлении Муниципальной услуги) </w:t>
      </w:r>
      <w:r w:rsidR="00723EE5">
        <w:rPr>
          <w:rFonts w:ascii="Times New Roman" w:hAnsi="Times New Roman" w:cs="Times New Roman"/>
          <w:sz w:val="28"/>
          <w:szCs w:val="28"/>
        </w:rPr>
        <w:t xml:space="preserve">специалист Управления </w:t>
      </w:r>
      <w:r w:rsidRPr="0013720E">
        <w:rPr>
          <w:rFonts w:ascii="Times New Roman" w:hAnsi="Times New Roman" w:cs="Times New Roman"/>
          <w:sz w:val="28"/>
          <w:szCs w:val="28"/>
        </w:rPr>
        <w:t xml:space="preserve">подготавливает проект решения о предоставлении либо отказе в предоставлении Муниципальной услуги. Подготовленный проект решения направляется уполномоченным специалистом </w:t>
      </w:r>
      <w:r w:rsidR="00723EE5">
        <w:rPr>
          <w:rFonts w:ascii="Times New Roman" w:hAnsi="Times New Roman" w:cs="Times New Roman"/>
          <w:sz w:val="28"/>
          <w:szCs w:val="28"/>
        </w:rPr>
        <w:t>Управления</w:t>
      </w:r>
      <w:r w:rsidRPr="0013720E">
        <w:rPr>
          <w:rFonts w:ascii="Times New Roman" w:hAnsi="Times New Roman" w:cs="Times New Roman"/>
          <w:sz w:val="28"/>
          <w:szCs w:val="28"/>
        </w:rPr>
        <w:t xml:space="preserve"> на подпись должностному лицу </w:t>
      </w:r>
      <w:r w:rsidR="00723EE5">
        <w:rPr>
          <w:rFonts w:ascii="Times New Roman" w:hAnsi="Times New Roman" w:cs="Times New Roman"/>
          <w:sz w:val="28"/>
          <w:szCs w:val="28"/>
        </w:rPr>
        <w:t>Управления</w:t>
      </w:r>
      <w:r w:rsidRPr="0013720E">
        <w:rPr>
          <w:rFonts w:ascii="Times New Roman" w:hAnsi="Times New Roman" w:cs="Times New Roman"/>
          <w:sz w:val="28"/>
          <w:szCs w:val="28"/>
        </w:rPr>
        <w:t>.</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lastRenderedPageBreak/>
        <w:t xml:space="preserve">Максимальный срок выполнения данного действия не должен превышать </w:t>
      </w:r>
      <w:r>
        <w:rPr>
          <w:rFonts w:ascii="Times New Roman" w:hAnsi="Times New Roman" w:cs="Times New Roman"/>
          <w:sz w:val="28"/>
          <w:szCs w:val="28"/>
        </w:rPr>
        <w:t xml:space="preserve">                </w:t>
      </w:r>
      <w:r w:rsidRPr="00A7018D">
        <w:rPr>
          <w:rFonts w:ascii="Times New Roman" w:hAnsi="Times New Roman" w:cs="Times New Roman"/>
          <w:sz w:val="28"/>
          <w:szCs w:val="28"/>
        </w:rPr>
        <w:t>3 рабочих дн</w:t>
      </w:r>
      <w:r>
        <w:rPr>
          <w:rFonts w:ascii="Times New Roman" w:hAnsi="Times New Roman" w:cs="Times New Roman"/>
          <w:sz w:val="28"/>
          <w:szCs w:val="28"/>
        </w:rPr>
        <w:t>я</w:t>
      </w:r>
      <w:r w:rsidRPr="00A7018D">
        <w:rPr>
          <w:rFonts w:ascii="Times New Roman" w:hAnsi="Times New Roman" w:cs="Times New Roman"/>
          <w:sz w:val="28"/>
          <w:szCs w:val="28"/>
        </w:rPr>
        <w:t>.</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Согласование документов о в</w:t>
      </w:r>
      <w:r w:rsidR="00C839B5">
        <w:rPr>
          <w:rFonts w:ascii="Times New Roman" w:hAnsi="Times New Roman" w:cs="Times New Roman"/>
          <w:sz w:val="28"/>
          <w:szCs w:val="28"/>
        </w:rPr>
        <w:t xml:space="preserve">ыдаче разрешений на установку </w:t>
      </w:r>
      <w:r w:rsidR="00247F4A">
        <w:rPr>
          <w:rFonts w:ascii="Times New Roman" w:hAnsi="Times New Roman" w:cs="Times New Roman"/>
          <w:sz w:val="28"/>
          <w:szCs w:val="28"/>
        </w:rPr>
        <w:t xml:space="preserve">                             </w:t>
      </w:r>
      <w:r w:rsidR="00C839B5">
        <w:rPr>
          <w:rFonts w:ascii="Times New Roman" w:hAnsi="Times New Roman" w:cs="Times New Roman"/>
          <w:sz w:val="28"/>
          <w:szCs w:val="28"/>
        </w:rPr>
        <w:t xml:space="preserve">и </w:t>
      </w:r>
      <w:r w:rsidRPr="00A7018D">
        <w:rPr>
          <w:rFonts w:ascii="Times New Roman" w:hAnsi="Times New Roman" w:cs="Times New Roman"/>
          <w:sz w:val="28"/>
          <w:szCs w:val="28"/>
        </w:rPr>
        <w:t>эксплуатацию рекламной конструкции</w:t>
      </w:r>
    </w:p>
    <w:p w:rsidR="006324E7" w:rsidRPr="00A7018D" w:rsidRDefault="006324E7" w:rsidP="003261C6">
      <w:pPr>
        <w:pStyle w:val="ConsPlusTitle"/>
        <w:jc w:val="center"/>
        <w:outlineLvl w:val="2"/>
        <w:rPr>
          <w:rFonts w:ascii="Times New Roman" w:hAnsi="Times New Roman" w:cs="Times New Roman"/>
          <w:sz w:val="28"/>
          <w:szCs w:val="28"/>
        </w:rPr>
      </w:pPr>
    </w:p>
    <w:p w:rsidR="00586ADD" w:rsidRPr="00A7018D" w:rsidRDefault="006324E7" w:rsidP="006324E7">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54. </w:t>
      </w:r>
      <w:r w:rsidR="00586ADD" w:rsidRPr="00A7018D">
        <w:rPr>
          <w:rFonts w:ascii="Times New Roman" w:hAnsi="Times New Roman" w:cs="Times New Roman"/>
          <w:sz w:val="28"/>
          <w:szCs w:val="28"/>
        </w:rPr>
        <w:t>Управление самостоят</w:t>
      </w:r>
      <w:r>
        <w:rPr>
          <w:rFonts w:ascii="Times New Roman" w:hAnsi="Times New Roman" w:cs="Times New Roman"/>
          <w:sz w:val="28"/>
          <w:szCs w:val="28"/>
        </w:rPr>
        <w:t xml:space="preserve">ельно осуществляет согласование                                  </w:t>
      </w:r>
      <w:r w:rsidR="002A222B">
        <w:rPr>
          <w:rFonts w:ascii="Times New Roman" w:hAnsi="Times New Roman" w:cs="Times New Roman"/>
          <w:sz w:val="28"/>
          <w:szCs w:val="28"/>
        </w:rPr>
        <w:t xml:space="preserve">с уполномоченными органами </w:t>
      </w:r>
      <w:r w:rsidR="002A222B">
        <w:rPr>
          <w:rFonts w:ascii="Times New Roman" w:hAnsi="Times New Roman" w:cs="Times New Roman"/>
          <w:color w:val="000000" w:themeColor="text1"/>
          <w:sz w:val="28"/>
          <w:szCs w:val="28"/>
        </w:rPr>
        <w:t>(п</w:t>
      </w:r>
      <w:r w:rsidR="00586ADD" w:rsidRPr="0050524C">
        <w:rPr>
          <w:rFonts w:ascii="Times New Roman" w:hAnsi="Times New Roman" w:cs="Times New Roman"/>
          <w:color w:val="000000" w:themeColor="text1"/>
          <w:sz w:val="28"/>
          <w:szCs w:val="28"/>
        </w:rPr>
        <w:t xml:space="preserve">риложение </w:t>
      </w:r>
      <w:r w:rsidR="00586ADD">
        <w:rPr>
          <w:rFonts w:ascii="Times New Roman" w:hAnsi="Times New Roman" w:cs="Times New Roman"/>
          <w:color w:val="000000" w:themeColor="text1"/>
          <w:sz w:val="28"/>
          <w:szCs w:val="28"/>
        </w:rPr>
        <w:t>№</w:t>
      </w:r>
      <w:r w:rsidR="00586ADD" w:rsidRPr="0050524C">
        <w:rPr>
          <w:rFonts w:ascii="Times New Roman" w:hAnsi="Times New Roman" w:cs="Times New Roman"/>
          <w:color w:val="000000" w:themeColor="text1"/>
          <w:sz w:val="28"/>
          <w:szCs w:val="28"/>
        </w:rPr>
        <w:t xml:space="preserve"> 2</w:t>
      </w:r>
      <w:r w:rsidR="002A222B">
        <w:rPr>
          <w:rFonts w:ascii="Times New Roman" w:hAnsi="Times New Roman" w:cs="Times New Roman"/>
          <w:color w:val="000000" w:themeColor="text1"/>
          <w:sz w:val="28"/>
          <w:szCs w:val="28"/>
        </w:rPr>
        <w:t xml:space="preserve"> настоящего Регламента</w:t>
      </w:r>
      <w:r w:rsidR="00586ADD" w:rsidRPr="0050524C">
        <w:rPr>
          <w:rFonts w:ascii="Times New Roman" w:hAnsi="Times New Roman" w:cs="Times New Roman"/>
          <w:color w:val="000000" w:themeColor="text1"/>
          <w:sz w:val="28"/>
          <w:szCs w:val="28"/>
        </w:rPr>
        <w:t xml:space="preserve">), </w:t>
      </w:r>
      <w:r w:rsidR="00586ADD" w:rsidRPr="00A7018D">
        <w:rPr>
          <w:rFonts w:ascii="Times New Roman" w:hAnsi="Times New Roman" w:cs="Times New Roman"/>
          <w:sz w:val="28"/>
          <w:szCs w:val="28"/>
        </w:rPr>
        <w:t xml:space="preserve">путем </w:t>
      </w:r>
      <w:r w:rsidR="00586ADD" w:rsidRPr="0050524C">
        <w:rPr>
          <w:rFonts w:ascii="Times New Roman" w:hAnsi="Times New Roman" w:cs="Times New Roman"/>
          <w:color w:val="000000" w:themeColor="text1"/>
          <w:sz w:val="28"/>
          <w:szCs w:val="28"/>
        </w:rPr>
        <w:t xml:space="preserve">оформления </w:t>
      </w:r>
      <w:hyperlink w:anchor="P565" w:history="1">
        <w:r w:rsidR="00586ADD" w:rsidRPr="0050524C">
          <w:rPr>
            <w:rFonts w:ascii="Times New Roman" w:hAnsi="Times New Roman" w:cs="Times New Roman"/>
            <w:color w:val="000000" w:themeColor="text1"/>
            <w:sz w:val="28"/>
            <w:szCs w:val="28"/>
          </w:rPr>
          <w:t>паспорта</w:t>
        </w:r>
      </w:hyperlink>
      <w:r w:rsidR="00586ADD" w:rsidRPr="0050524C">
        <w:rPr>
          <w:rFonts w:ascii="Times New Roman" w:hAnsi="Times New Roman" w:cs="Times New Roman"/>
          <w:color w:val="000000" w:themeColor="text1"/>
          <w:sz w:val="28"/>
          <w:szCs w:val="28"/>
        </w:rPr>
        <w:t xml:space="preserve"> рекламного места для принятия решения о выдаче разрешения или об отказе в его выдаче, и направляет заявителю мотивированное </w:t>
      </w:r>
      <w:r w:rsidR="00586ADD" w:rsidRPr="00A7018D">
        <w:rPr>
          <w:rFonts w:ascii="Times New Roman" w:hAnsi="Times New Roman" w:cs="Times New Roman"/>
          <w:sz w:val="28"/>
          <w:szCs w:val="28"/>
        </w:rPr>
        <w:t>решение в письменной форме.</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Управление напра</w:t>
      </w:r>
      <w:r w:rsidR="001A61F2">
        <w:rPr>
          <w:rFonts w:ascii="Times New Roman" w:hAnsi="Times New Roman" w:cs="Times New Roman"/>
          <w:sz w:val="28"/>
          <w:szCs w:val="28"/>
        </w:rPr>
        <w:t>вляет документы на согласование с</w:t>
      </w:r>
      <w:r w:rsidR="002F2EDC">
        <w:rPr>
          <w:rFonts w:ascii="Times New Roman" w:hAnsi="Times New Roman" w:cs="Times New Roman"/>
          <w:sz w:val="28"/>
          <w:szCs w:val="28"/>
        </w:rPr>
        <w:t xml:space="preserve"> </w:t>
      </w:r>
      <w:r w:rsidR="001A61F2">
        <w:rPr>
          <w:rFonts w:ascii="Times New Roman" w:hAnsi="Times New Roman" w:cs="Times New Roman"/>
          <w:sz w:val="28"/>
          <w:szCs w:val="28"/>
        </w:rPr>
        <w:t>уполномоченным</w:t>
      </w:r>
      <w:r w:rsidR="002F2EDC">
        <w:rPr>
          <w:rFonts w:ascii="Times New Roman" w:hAnsi="Times New Roman" w:cs="Times New Roman"/>
          <w:sz w:val="28"/>
          <w:szCs w:val="28"/>
        </w:rPr>
        <w:t>и органами</w:t>
      </w:r>
      <w:r w:rsidR="001A61F2">
        <w:rPr>
          <w:rFonts w:ascii="Times New Roman" w:hAnsi="Times New Roman" w:cs="Times New Roman"/>
          <w:sz w:val="28"/>
          <w:szCs w:val="28"/>
        </w:rPr>
        <w:t xml:space="preserve"> </w:t>
      </w:r>
    </w:p>
    <w:p w:rsidR="00586ADD" w:rsidRPr="00A7018D" w:rsidRDefault="002A222B"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586ADD" w:rsidRPr="00A7018D">
        <w:rPr>
          <w:rFonts w:ascii="Times New Roman" w:hAnsi="Times New Roman" w:cs="Times New Roman"/>
          <w:sz w:val="28"/>
          <w:szCs w:val="28"/>
        </w:rPr>
        <w:t xml:space="preserve">. Согласование документов на выдачу разрешения на установку </w:t>
      </w:r>
      <w:r w:rsidR="00247F4A">
        <w:rPr>
          <w:rFonts w:ascii="Times New Roman" w:hAnsi="Times New Roman" w:cs="Times New Roman"/>
          <w:sz w:val="28"/>
          <w:szCs w:val="28"/>
        </w:rPr>
        <w:t xml:space="preserve">                                </w:t>
      </w:r>
      <w:r w:rsidR="00586ADD" w:rsidRPr="00A7018D">
        <w:rPr>
          <w:rFonts w:ascii="Times New Roman" w:hAnsi="Times New Roman" w:cs="Times New Roman"/>
          <w:sz w:val="28"/>
          <w:szCs w:val="28"/>
        </w:rPr>
        <w:t>и эксплуатацию рекламной конструкции оформляется соответствующими записями в листе согласования и на лицевой стороне топографического плана, указывающей точное место установки наземной рекламной конструкции.</w:t>
      </w:r>
    </w:p>
    <w:p w:rsidR="00586ADD" w:rsidRPr="00A7018D" w:rsidRDefault="00586ADD"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Управления</w:t>
      </w:r>
      <w:r w:rsidRPr="00A7018D">
        <w:rPr>
          <w:rFonts w:ascii="Times New Roman" w:hAnsi="Times New Roman" w:cs="Times New Roman"/>
          <w:sz w:val="28"/>
          <w:szCs w:val="28"/>
        </w:rPr>
        <w:t xml:space="preserve"> также проставляет запись согласования </w:t>
      </w:r>
      <w:r w:rsidR="003510F5">
        <w:rPr>
          <w:rFonts w:ascii="Times New Roman" w:hAnsi="Times New Roman" w:cs="Times New Roman"/>
          <w:sz w:val="28"/>
          <w:szCs w:val="28"/>
        </w:rPr>
        <w:t xml:space="preserve">                        </w:t>
      </w:r>
      <w:r w:rsidRPr="00A7018D">
        <w:rPr>
          <w:rFonts w:ascii="Times New Roman" w:hAnsi="Times New Roman" w:cs="Times New Roman"/>
          <w:sz w:val="28"/>
          <w:szCs w:val="28"/>
        </w:rPr>
        <w:t>на лицевой стороне цветных фотографий (компьютерного монтажа), показывающих размещение рекламной конструкции на местности или объекте недвижимости.</w:t>
      </w:r>
    </w:p>
    <w:p w:rsidR="00586ADD" w:rsidRPr="00CC68BE" w:rsidRDefault="00586ADD" w:rsidP="00427EA7">
      <w:pPr>
        <w:pStyle w:val="ConsPlusNormal"/>
        <w:ind w:firstLine="709"/>
        <w:jc w:val="both"/>
        <w:rPr>
          <w:rFonts w:ascii="Times New Roman" w:hAnsi="Times New Roman" w:cs="Times New Roman"/>
          <w:color w:val="000000" w:themeColor="text1"/>
          <w:sz w:val="28"/>
          <w:szCs w:val="28"/>
        </w:rPr>
      </w:pPr>
      <w:r w:rsidRPr="00A7018D">
        <w:rPr>
          <w:rFonts w:ascii="Times New Roman" w:hAnsi="Times New Roman" w:cs="Times New Roman"/>
          <w:sz w:val="28"/>
          <w:szCs w:val="28"/>
        </w:rPr>
        <w:t xml:space="preserve">Запись согласования включает личную подпись, расшифровку подписи, дату записи и заверяется печатью организации и (или) личным штампом </w:t>
      </w:r>
      <w:r w:rsidRPr="00CC68BE">
        <w:rPr>
          <w:rFonts w:ascii="Times New Roman" w:hAnsi="Times New Roman" w:cs="Times New Roman"/>
          <w:color w:val="000000" w:themeColor="text1"/>
          <w:sz w:val="28"/>
          <w:szCs w:val="28"/>
        </w:rPr>
        <w:t xml:space="preserve">уполномоченного лица. Гриф согласования состоит из слова </w:t>
      </w:r>
      <w:r>
        <w:rPr>
          <w:rFonts w:ascii="Times New Roman" w:hAnsi="Times New Roman" w:cs="Times New Roman"/>
          <w:color w:val="000000" w:themeColor="text1"/>
          <w:sz w:val="28"/>
          <w:szCs w:val="28"/>
        </w:rPr>
        <w:t>«</w:t>
      </w:r>
      <w:r w:rsidRPr="00CC68BE">
        <w:rPr>
          <w:rFonts w:ascii="Times New Roman" w:hAnsi="Times New Roman" w:cs="Times New Roman"/>
          <w:color w:val="000000" w:themeColor="text1"/>
          <w:sz w:val="28"/>
          <w:szCs w:val="28"/>
        </w:rPr>
        <w:t>Согласовано</w:t>
      </w:r>
      <w:r>
        <w:rPr>
          <w:rFonts w:ascii="Times New Roman" w:hAnsi="Times New Roman" w:cs="Times New Roman"/>
          <w:color w:val="000000" w:themeColor="text1"/>
          <w:sz w:val="28"/>
          <w:szCs w:val="28"/>
        </w:rPr>
        <w:t>»</w:t>
      </w:r>
      <w:r w:rsidRPr="00CC68BE">
        <w:rPr>
          <w:rFonts w:ascii="Times New Roman" w:hAnsi="Times New Roman" w:cs="Times New Roman"/>
          <w:color w:val="000000" w:themeColor="text1"/>
          <w:sz w:val="28"/>
          <w:szCs w:val="28"/>
        </w:rPr>
        <w:t xml:space="preserve"> либо </w:t>
      </w:r>
      <w:r>
        <w:rPr>
          <w:rFonts w:ascii="Times New Roman" w:hAnsi="Times New Roman" w:cs="Times New Roman"/>
          <w:color w:val="000000" w:themeColor="text1"/>
          <w:sz w:val="28"/>
          <w:szCs w:val="28"/>
        </w:rPr>
        <w:t>«</w:t>
      </w:r>
      <w:r w:rsidRPr="00CC68BE">
        <w:rPr>
          <w:rFonts w:ascii="Times New Roman" w:hAnsi="Times New Roman" w:cs="Times New Roman"/>
          <w:color w:val="000000" w:themeColor="text1"/>
          <w:sz w:val="28"/>
          <w:szCs w:val="28"/>
        </w:rPr>
        <w:t>Не согласовано</w:t>
      </w:r>
      <w:r>
        <w:rPr>
          <w:rFonts w:ascii="Times New Roman" w:hAnsi="Times New Roman" w:cs="Times New Roman"/>
          <w:color w:val="000000" w:themeColor="text1"/>
          <w:sz w:val="28"/>
          <w:szCs w:val="28"/>
        </w:rPr>
        <w:t>»</w:t>
      </w:r>
      <w:r w:rsidRPr="00CC68BE">
        <w:rPr>
          <w:rFonts w:ascii="Times New Roman" w:hAnsi="Times New Roman" w:cs="Times New Roman"/>
          <w:color w:val="000000" w:themeColor="text1"/>
          <w:sz w:val="28"/>
          <w:szCs w:val="28"/>
        </w:rPr>
        <w:t>.</w:t>
      </w:r>
    </w:p>
    <w:p w:rsidR="00586ADD" w:rsidRPr="00CC68BE" w:rsidRDefault="002A222B" w:rsidP="00427E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r w:rsidR="00586ADD" w:rsidRPr="00CC68BE">
        <w:rPr>
          <w:rFonts w:ascii="Times New Roman" w:hAnsi="Times New Roman" w:cs="Times New Roman"/>
          <w:color w:val="000000" w:themeColor="text1"/>
          <w:sz w:val="28"/>
          <w:szCs w:val="28"/>
        </w:rPr>
        <w:t xml:space="preserve">. </w:t>
      </w:r>
      <w:r w:rsidR="00586ADD">
        <w:rPr>
          <w:rFonts w:ascii="Times New Roman" w:hAnsi="Times New Roman" w:cs="Times New Roman"/>
          <w:color w:val="000000" w:themeColor="text1"/>
          <w:sz w:val="28"/>
          <w:szCs w:val="28"/>
        </w:rPr>
        <w:t xml:space="preserve">Специалист Управления </w:t>
      </w:r>
      <w:r w:rsidR="00586ADD" w:rsidRPr="00CC68BE">
        <w:rPr>
          <w:rFonts w:ascii="Times New Roman" w:hAnsi="Times New Roman" w:cs="Times New Roman"/>
          <w:color w:val="000000" w:themeColor="text1"/>
          <w:sz w:val="28"/>
          <w:szCs w:val="28"/>
        </w:rPr>
        <w:t>проверяет соответствие рекламной конструкции и ее территориального размещения:</w:t>
      </w:r>
    </w:p>
    <w:p w:rsidR="00586ADD" w:rsidRPr="00CC68BE" w:rsidRDefault="00586ADD" w:rsidP="00427EA7">
      <w:pPr>
        <w:pStyle w:val="ConsPlusNormal"/>
        <w:ind w:firstLine="709"/>
        <w:jc w:val="both"/>
        <w:rPr>
          <w:rFonts w:ascii="Times New Roman" w:hAnsi="Times New Roman" w:cs="Times New Roman"/>
          <w:color w:val="000000" w:themeColor="text1"/>
          <w:sz w:val="28"/>
          <w:szCs w:val="28"/>
        </w:rPr>
      </w:pPr>
      <w:r w:rsidRPr="00CC68BE">
        <w:rPr>
          <w:rFonts w:ascii="Times New Roman" w:hAnsi="Times New Roman" w:cs="Times New Roman"/>
          <w:color w:val="000000" w:themeColor="text1"/>
          <w:sz w:val="28"/>
          <w:szCs w:val="28"/>
        </w:rPr>
        <w:t>1) схеме размещения рекламных к</w:t>
      </w:r>
      <w:r w:rsidR="002A222B">
        <w:rPr>
          <w:rFonts w:ascii="Times New Roman" w:hAnsi="Times New Roman" w:cs="Times New Roman"/>
          <w:color w:val="000000" w:themeColor="text1"/>
          <w:sz w:val="28"/>
          <w:szCs w:val="28"/>
        </w:rPr>
        <w:t xml:space="preserve">онструкций (в случае если место </w:t>
      </w:r>
      <w:r w:rsidRPr="00CC68BE">
        <w:rPr>
          <w:rFonts w:ascii="Times New Roman" w:hAnsi="Times New Roman" w:cs="Times New Roman"/>
          <w:color w:val="000000" w:themeColor="text1"/>
          <w:sz w:val="28"/>
          <w:szCs w:val="28"/>
        </w:rPr>
        <w:t>установки рекла</w:t>
      </w:r>
      <w:r w:rsidR="002A222B">
        <w:rPr>
          <w:rFonts w:ascii="Times New Roman" w:hAnsi="Times New Roman" w:cs="Times New Roman"/>
          <w:color w:val="000000" w:themeColor="text1"/>
          <w:sz w:val="28"/>
          <w:szCs w:val="28"/>
        </w:rPr>
        <w:t xml:space="preserve">мной конструкции в соответствии </w:t>
      </w:r>
      <w:r w:rsidRPr="00CC68BE">
        <w:rPr>
          <w:rFonts w:ascii="Times New Roman" w:hAnsi="Times New Roman" w:cs="Times New Roman"/>
          <w:color w:val="000000" w:themeColor="text1"/>
          <w:sz w:val="28"/>
          <w:szCs w:val="28"/>
        </w:rPr>
        <w:t xml:space="preserve">с </w:t>
      </w:r>
      <w:hyperlink r:id="rId24" w:history="1">
        <w:r w:rsidRPr="00CC68BE">
          <w:rPr>
            <w:rFonts w:ascii="Times New Roman" w:hAnsi="Times New Roman" w:cs="Times New Roman"/>
            <w:color w:val="000000" w:themeColor="text1"/>
            <w:sz w:val="28"/>
            <w:szCs w:val="28"/>
          </w:rPr>
          <w:t>частью 5.8</w:t>
        </w:r>
        <w:r w:rsidR="00F60402">
          <w:rPr>
            <w:rFonts w:ascii="Times New Roman" w:hAnsi="Times New Roman" w:cs="Times New Roman"/>
            <w:color w:val="000000" w:themeColor="text1"/>
            <w:sz w:val="28"/>
            <w:szCs w:val="28"/>
          </w:rPr>
          <w:t xml:space="preserve"> </w:t>
        </w:r>
        <w:r w:rsidRPr="00CC68BE">
          <w:rPr>
            <w:rFonts w:ascii="Times New Roman" w:hAnsi="Times New Roman" w:cs="Times New Roman"/>
            <w:color w:val="000000" w:themeColor="text1"/>
            <w:sz w:val="28"/>
            <w:szCs w:val="28"/>
          </w:rPr>
          <w:t>статьи 19</w:t>
        </w:r>
      </w:hyperlink>
      <w:r w:rsidRPr="00CC68BE">
        <w:rPr>
          <w:rFonts w:ascii="Times New Roman" w:hAnsi="Times New Roman" w:cs="Times New Roman"/>
          <w:color w:val="000000" w:themeColor="text1"/>
          <w:sz w:val="28"/>
          <w:szCs w:val="28"/>
        </w:rPr>
        <w:t xml:space="preserve"> Федерального закона от 13 марта 2006 года </w:t>
      </w:r>
      <w:r>
        <w:rPr>
          <w:rFonts w:ascii="Times New Roman" w:hAnsi="Times New Roman" w:cs="Times New Roman"/>
          <w:color w:val="000000" w:themeColor="text1"/>
          <w:sz w:val="28"/>
          <w:szCs w:val="28"/>
        </w:rPr>
        <w:t>№</w:t>
      </w:r>
      <w:r w:rsidR="002A222B">
        <w:rPr>
          <w:rFonts w:ascii="Times New Roman" w:hAnsi="Times New Roman" w:cs="Times New Roman"/>
          <w:color w:val="000000" w:themeColor="text1"/>
          <w:sz w:val="28"/>
          <w:szCs w:val="28"/>
        </w:rPr>
        <w:t xml:space="preserve"> 38-ФЗ </w:t>
      </w:r>
      <w:r>
        <w:rPr>
          <w:rFonts w:ascii="Times New Roman" w:hAnsi="Times New Roman" w:cs="Times New Roman"/>
          <w:color w:val="000000" w:themeColor="text1"/>
          <w:sz w:val="28"/>
          <w:szCs w:val="28"/>
        </w:rPr>
        <w:t>«</w:t>
      </w:r>
      <w:r w:rsidRPr="00CC68BE">
        <w:rPr>
          <w:rFonts w:ascii="Times New Roman" w:hAnsi="Times New Roman" w:cs="Times New Roman"/>
          <w:color w:val="000000" w:themeColor="text1"/>
          <w:sz w:val="28"/>
          <w:szCs w:val="28"/>
        </w:rPr>
        <w:t>О рекламе</w:t>
      </w:r>
      <w:r>
        <w:rPr>
          <w:rFonts w:ascii="Times New Roman" w:hAnsi="Times New Roman" w:cs="Times New Roman"/>
          <w:color w:val="000000" w:themeColor="text1"/>
          <w:sz w:val="28"/>
          <w:szCs w:val="28"/>
        </w:rPr>
        <w:t>»</w:t>
      </w:r>
      <w:r w:rsidRPr="00CC68BE">
        <w:rPr>
          <w:rFonts w:ascii="Times New Roman" w:hAnsi="Times New Roman" w:cs="Times New Roman"/>
          <w:color w:val="000000" w:themeColor="text1"/>
          <w:sz w:val="28"/>
          <w:szCs w:val="28"/>
        </w:rPr>
        <w:t xml:space="preserve"> определяется утвержденной схемой размещения рекламных конструкций);</w:t>
      </w:r>
    </w:p>
    <w:p w:rsidR="00586ADD" w:rsidRPr="00CC68BE" w:rsidRDefault="00586ADD" w:rsidP="00427EA7">
      <w:pPr>
        <w:pStyle w:val="ConsPlusNormal"/>
        <w:ind w:firstLine="709"/>
        <w:jc w:val="both"/>
        <w:rPr>
          <w:rFonts w:ascii="Times New Roman" w:hAnsi="Times New Roman" w:cs="Times New Roman"/>
          <w:color w:val="000000" w:themeColor="text1"/>
          <w:sz w:val="28"/>
          <w:szCs w:val="28"/>
        </w:rPr>
      </w:pPr>
      <w:r w:rsidRPr="00CC68BE">
        <w:rPr>
          <w:rFonts w:ascii="Times New Roman" w:hAnsi="Times New Roman" w:cs="Times New Roman"/>
          <w:color w:val="000000" w:themeColor="text1"/>
          <w:sz w:val="28"/>
          <w:szCs w:val="28"/>
        </w:rPr>
        <w:t xml:space="preserve">2) </w:t>
      </w:r>
      <w:hyperlink r:id="rId25" w:history="1">
        <w:r w:rsidRPr="00CC68BE">
          <w:rPr>
            <w:rFonts w:ascii="Times New Roman" w:hAnsi="Times New Roman" w:cs="Times New Roman"/>
            <w:color w:val="000000" w:themeColor="text1"/>
            <w:sz w:val="28"/>
            <w:szCs w:val="28"/>
          </w:rPr>
          <w:t>Правилам</w:t>
        </w:r>
      </w:hyperlink>
      <w:r w:rsidRPr="00CC68BE">
        <w:rPr>
          <w:rFonts w:ascii="Times New Roman" w:hAnsi="Times New Roman" w:cs="Times New Roman"/>
          <w:color w:val="000000" w:themeColor="text1"/>
          <w:sz w:val="28"/>
          <w:szCs w:val="28"/>
        </w:rPr>
        <w:t xml:space="preserve"> благоустро</w:t>
      </w:r>
      <w:r w:rsidR="002A222B">
        <w:rPr>
          <w:rFonts w:ascii="Times New Roman" w:hAnsi="Times New Roman" w:cs="Times New Roman"/>
          <w:color w:val="000000" w:themeColor="text1"/>
          <w:sz w:val="28"/>
          <w:szCs w:val="28"/>
        </w:rPr>
        <w:t>йства</w:t>
      </w:r>
      <w:r w:rsidRPr="00CC68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w:t>
      </w:r>
      <w:r w:rsidRPr="00CC68BE">
        <w:rPr>
          <w:rFonts w:ascii="Times New Roman" w:hAnsi="Times New Roman" w:cs="Times New Roman"/>
          <w:color w:val="000000" w:themeColor="text1"/>
          <w:sz w:val="28"/>
          <w:szCs w:val="28"/>
        </w:rPr>
        <w:t>территории Верхнесалдинского городского округа.</w:t>
      </w:r>
    </w:p>
    <w:p w:rsidR="00DA20E9" w:rsidRDefault="00DA20E9" w:rsidP="00427EA7">
      <w:pPr>
        <w:pStyle w:val="ConsPlusNormal"/>
        <w:ind w:firstLine="709"/>
        <w:jc w:val="both"/>
        <w:rPr>
          <w:rFonts w:ascii="Times New Roman" w:hAnsi="Times New Roman" w:cs="Times New Roman"/>
          <w:color w:val="000000" w:themeColor="text1"/>
          <w:sz w:val="28"/>
          <w:szCs w:val="28"/>
        </w:rPr>
      </w:pPr>
      <w:r w:rsidRPr="00DA20E9">
        <w:rPr>
          <w:rFonts w:ascii="Times New Roman" w:hAnsi="Times New Roman" w:cs="Times New Roman"/>
          <w:color w:val="000000" w:themeColor="text1"/>
          <w:sz w:val="28"/>
          <w:szCs w:val="28"/>
        </w:rPr>
        <w:t>57. Специалист Управления направляет в соответствующие органы и организации документы для возможности установки рекламной конструкции на тротуаре (механизированная уборка), газонах (восстановление плодородного слоя, озеленение, охрана многолетних насаждений), возмещение ущерба за вынужденный снос (повреждение) зеленых насаждений.</w:t>
      </w:r>
    </w:p>
    <w:p w:rsidR="00586ADD" w:rsidRPr="00CC68BE" w:rsidRDefault="002A222B" w:rsidP="00427EA7">
      <w:pPr>
        <w:pStyle w:val="ConsPlusNormal"/>
        <w:ind w:firstLine="709"/>
        <w:jc w:val="both"/>
        <w:rPr>
          <w:rFonts w:ascii="Times New Roman" w:hAnsi="Times New Roman" w:cs="Times New Roman"/>
          <w:color w:val="000000" w:themeColor="text1"/>
          <w:sz w:val="28"/>
          <w:szCs w:val="28"/>
        </w:rPr>
      </w:pPr>
      <w:bookmarkStart w:id="4" w:name="_GoBack"/>
      <w:bookmarkEnd w:id="4"/>
      <w:r>
        <w:rPr>
          <w:rFonts w:ascii="Times New Roman" w:hAnsi="Times New Roman" w:cs="Times New Roman"/>
          <w:color w:val="000000" w:themeColor="text1"/>
          <w:sz w:val="28"/>
          <w:szCs w:val="28"/>
        </w:rPr>
        <w:t>58</w:t>
      </w:r>
      <w:r w:rsidR="00586ADD" w:rsidRPr="00CC68BE">
        <w:rPr>
          <w:rFonts w:ascii="Times New Roman" w:hAnsi="Times New Roman" w:cs="Times New Roman"/>
          <w:color w:val="000000" w:themeColor="text1"/>
          <w:sz w:val="28"/>
          <w:szCs w:val="28"/>
        </w:rPr>
        <w:t xml:space="preserve">. Органы и организации, рассматривающие документы об установке рекламной конструкции, могут отказать в согласовании возможности установки рекламной конструкции по основаниям, указанным в </w:t>
      </w:r>
      <w:hyperlink w:anchor="P198" w:history="1">
        <w:r w:rsidR="00586ADD" w:rsidRPr="00CC68BE">
          <w:rPr>
            <w:rFonts w:ascii="Times New Roman" w:hAnsi="Times New Roman" w:cs="Times New Roman"/>
            <w:color w:val="000000" w:themeColor="text1"/>
            <w:sz w:val="28"/>
            <w:szCs w:val="28"/>
          </w:rPr>
          <w:t>пункте 24</w:t>
        </w:r>
      </w:hyperlink>
      <w:r w:rsidR="00586ADD" w:rsidRPr="00CC68BE">
        <w:rPr>
          <w:rFonts w:ascii="Times New Roman" w:hAnsi="Times New Roman" w:cs="Times New Roman"/>
          <w:color w:val="000000" w:themeColor="text1"/>
          <w:sz w:val="28"/>
          <w:szCs w:val="28"/>
        </w:rPr>
        <w:t xml:space="preserve"> настоящего Регламента. Отказ должен быть обоснован и представлен в письменной форме </w:t>
      </w:r>
      <w:r w:rsidR="00247F4A">
        <w:rPr>
          <w:rFonts w:ascii="Times New Roman" w:hAnsi="Times New Roman" w:cs="Times New Roman"/>
          <w:color w:val="000000" w:themeColor="text1"/>
          <w:sz w:val="28"/>
          <w:szCs w:val="28"/>
        </w:rPr>
        <w:t xml:space="preserve">                </w:t>
      </w:r>
      <w:r w:rsidR="00586ADD" w:rsidRPr="00CC68BE">
        <w:rPr>
          <w:rFonts w:ascii="Times New Roman" w:hAnsi="Times New Roman" w:cs="Times New Roman"/>
          <w:color w:val="000000" w:themeColor="text1"/>
          <w:sz w:val="28"/>
          <w:szCs w:val="28"/>
        </w:rPr>
        <w:t>в Управление.</w:t>
      </w:r>
    </w:p>
    <w:p w:rsidR="00586ADD" w:rsidRPr="00CC68BE" w:rsidRDefault="002A222B" w:rsidP="00427E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w:t>
      </w:r>
      <w:r w:rsidR="00586ADD" w:rsidRPr="00CC68BE">
        <w:rPr>
          <w:rFonts w:ascii="Times New Roman" w:hAnsi="Times New Roman" w:cs="Times New Roman"/>
          <w:color w:val="000000" w:themeColor="text1"/>
          <w:sz w:val="28"/>
          <w:szCs w:val="28"/>
        </w:rPr>
        <w:t xml:space="preserve">. Срок согласования документов об установке рекламной конструкции органами и организациями не должен превышать 10 рабочих дней со дня </w:t>
      </w:r>
      <w:r w:rsidR="00586ADD" w:rsidRPr="00CC68BE">
        <w:rPr>
          <w:rFonts w:ascii="Times New Roman" w:hAnsi="Times New Roman" w:cs="Times New Roman"/>
          <w:color w:val="000000" w:themeColor="text1"/>
          <w:sz w:val="28"/>
          <w:szCs w:val="28"/>
        </w:rPr>
        <w:lastRenderedPageBreak/>
        <w:t>поступления документов в согласующий орган (организацию).</w:t>
      </w:r>
    </w:p>
    <w:p w:rsidR="00586ADD" w:rsidRPr="00CC68BE" w:rsidRDefault="00586ADD" w:rsidP="00427EA7">
      <w:pPr>
        <w:pStyle w:val="ConsPlusNormal"/>
        <w:ind w:firstLine="709"/>
        <w:jc w:val="both"/>
        <w:rPr>
          <w:rFonts w:ascii="Times New Roman" w:hAnsi="Times New Roman" w:cs="Times New Roman"/>
          <w:color w:val="000000" w:themeColor="text1"/>
          <w:sz w:val="28"/>
          <w:szCs w:val="28"/>
        </w:rPr>
      </w:pPr>
    </w:p>
    <w:p w:rsidR="00586ADD" w:rsidRDefault="00586ADD" w:rsidP="002A222B">
      <w:pPr>
        <w:pStyle w:val="ConsPlusTitle"/>
        <w:jc w:val="center"/>
        <w:outlineLvl w:val="2"/>
        <w:rPr>
          <w:rFonts w:ascii="Times New Roman" w:hAnsi="Times New Roman" w:cs="Times New Roman"/>
          <w:color w:val="000000" w:themeColor="text1"/>
          <w:sz w:val="28"/>
          <w:szCs w:val="28"/>
        </w:rPr>
      </w:pPr>
      <w:r w:rsidRPr="00CC68BE">
        <w:rPr>
          <w:rFonts w:ascii="Times New Roman" w:hAnsi="Times New Roman" w:cs="Times New Roman"/>
          <w:color w:val="000000" w:themeColor="text1"/>
          <w:sz w:val="28"/>
          <w:szCs w:val="28"/>
        </w:rPr>
        <w:t>Подготовка проекта и выдача разрешения на установку и эксплу</w:t>
      </w:r>
      <w:r w:rsidR="00E020D5">
        <w:rPr>
          <w:rFonts w:ascii="Times New Roman" w:hAnsi="Times New Roman" w:cs="Times New Roman"/>
          <w:color w:val="000000" w:themeColor="text1"/>
          <w:sz w:val="28"/>
          <w:szCs w:val="28"/>
        </w:rPr>
        <w:t>атацию рекламной конструкции,</w:t>
      </w:r>
      <w:r w:rsidRPr="00CC68BE">
        <w:rPr>
          <w:rFonts w:ascii="Times New Roman" w:hAnsi="Times New Roman" w:cs="Times New Roman"/>
          <w:color w:val="000000" w:themeColor="text1"/>
          <w:sz w:val="28"/>
          <w:szCs w:val="28"/>
        </w:rPr>
        <w:t xml:space="preserve"> решения об отказе в в</w:t>
      </w:r>
      <w:r w:rsidR="00C839B5">
        <w:rPr>
          <w:rFonts w:ascii="Times New Roman" w:hAnsi="Times New Roman" w:cs="Times New Roman"/>
          <w:color w:val="000000" w:themeColor="text1"/>
          <w:sz w:val="28"/>
          <w:szCs w:val="28"/>
        </w:rPr>
        <w:t xml:space="preserve">ыдаче </w:t>
      </w:r>
      <w:r w:rsidR="00083811">
        <w:rPr>
          <w:rFonts w:ascii="Times New Roman" w:hAnsi="Times New Roman" w:cs="Times New Roman"/>
          <w:color w:val="000000" w:themeColor="text1"/>
          <w:sz w:val="28"/>
          <w:szCs w:val="28"/>
        </w:rPr>
        <w:t>разрешения на</w:t>
      </w:r>
      <w:r w:rsidR="00C839B5">
        <w:rPr>
          <w:rFonts w:ascii="Times New Roman" w:hAnsi="Times New Roman" w:cs="Times New Roman"/>
          <w:color w:val="000000" w:themeColor="text1"/>
          <w:sz w:val="28"/>
          <w:szCs w:val="28"/>
        </w:rPr>
        <w:t xml:space="preserve"> </w:t>
      </w:r>
      <w:r w:rsidRPr="00CC68BE">
        <w:rPr>
          <w:rFonts w:ascii="Times New Roman" w:hAnsi="Times New Roman" w:cs="Times New Roman"/>
          <w:color w:val="000000" w:themeColor="text1"/>
          <w:sz w:val="28"/>
          <w:szCs w:val="28"/>
        </w:rPr>
        <w:t>установку и эксплуатацию рекламной конструкции</w:t>
      </w:r>
      <w:r w:rsidR="00E020D5">
        <w:rPr>
          <w:rFonts w:ascii="Times New Roman" w:hAnsi="Times New Roman" w:cs="Times New Roman"/>
          <w:color w:val="000000" w:themeColor="text1"/>
          <w:sz w:val="28"/>
          <w:szCs w:val="28"/>
        </w:rPr>
        <w:t>, или аннулирование таких разрешений</w:t>
      </w:r>
    </w:p>
    <w:p w:rsidR="00B646A5" w:rsidRPr="00CC68BE" w:rsidRDefault="00B646A5" w:rsidP="002A222B">
      <w:pPr>
        <w:pStyle w:val="ConsPlusTitle"/>
        <w:jc w:val="center"/>
        <w:outlineLvl w:val="2"/>
        <w:rPr>
          <w:rFonts w:ascii="Times New Roman" w:hAnsi="Times New Roman" w:cs="Times New Roman"/>
          <w:color w:val="000000" w:themeColor="text1"/>
          <w:sz w:val="28"/>
          <w:szCs w:val="28"/>
        </w:rPr>
      </w:pPr>
    </w:p>
    <w:p w:rsidR="00586ADD" w:rsidRPr="00CC68BE" w:rsidRDefault="002A222B" w:rsidP="00427E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w:t>
      </w:r>
      <w:r w:rsidR="00586ADD" w:rsidRPr="00CC68BE">
        <w:rPr>
          <w:rFonts w:ascii="Times New Roman" w:hAnsi="Times New Roman" w:cs="Times New Roman"/>
          <w:color w:val="000000" w:themeColor="text1"/>
          <w:sz w:val="28"/>
          <w:szCs w:val="28"/>
        </w:rPr>
        <w:t xml:space="preserve">. Выдача разрешения на установку и эксплуатацию рекламной конструкции производится при условии согласования проекта размещения рекламной конструкции уполномоченными органами и организациями, указанными в листе согласования, а также после поступления в бюджет </w:t>
      </w:r>
      <w:r w:rsidR="003510F5">
        <w:rPr>
          <w:rFonts w:ascii="Times New Roman" w:hAnsi="Times New Roman" w:cs="Times New Roman"/>
          <w:color w:val="000000" w:themeColor="text1"/>
          <w:sz w:val="28"/>
          <w:szCs w:val="28"/>
        </w:rPr>
        <w:t xml:space="preserve">                         </w:t>
      </w:r>
      <w:r w:rsidR="00586ADD" w:rsidRPr="00CC68BE">
        <w:rPr>
          <w:rFonts w:ascii="Times New Roman" w:hAnsi="Times New Roman" w:cs="Times New Roman"/>
          <w:color w:val="000000" w:themeColor="text1"/>
          <w:sz w:val="28"/>
          <w:szCs w:val="28"/>
        </w:rPr>
        <w:t xml:space="preserve">в полном объеме государственной пошлины за выдачу данного разрешения </w:t>
      </w:r>
      <w:r w:rsidR="00247F4A">
        <w:rPr>
          <w:rFonts w:ascii="Times New Roman" w:hAnsi="Times New Roman" w:cs="Times New Roman"/>
          <w:color w:val="000000" w:themeColor="text1"/>
          <w:sz w:val="28"/>
          <w:szCs w:val="28"/>
        </w:rPr>
        <w:t xml:space="preserve">                                             </w:t>
      </w:r>
      <w:r w:rsidR="00586ADD" w:rsidRPr="00CC68BE">
        <w:rPr>
          <w:rFonts w:ascii="Times New Roman" w:hAnsi="Times New Roman" w:cs="Times New Roman"/>
          <w:color w:val="000000" w:themeColor="text1"/>
          <w:sz w:val="28"/>
          <w:szCs w:val="28"/>
        </w:rPr>
        <w:t>и представления заявителем в Управление документа, подтверждающего оплату государственной пошлины.</w:t>
      </w:r>
    </w:p>
    <w:p w:rsidR="00586ADD" w:rsidRPr="00CC68BE" w:rsidRDefault="00D50568" w:rsidP="00427EA7">
      <w:pPr>
        <w:pStyle w:val="ConsPlusNormal"/>
        <w:ind w:firstLine="709"/>
        <w:jc w:val="both"/>
        <w:rPr>
          <w:rFonts w:ascii="Times New Roman" w:hAnsi="Times New Roman" w:cs="Times New Roman"/>
          <w:color w:val="000000" w:themeColor="text1"/>
          <w:sz w:val="28"/>
          <w:szCs w:val="28"/>
        </w:rPr>
      </w:pPr>
      <w:hyperlink w:anchor="P633" w:history="1">
        <w:r w:rsidR="00586ADD" w:rsidRPr="00CC68BE">
          <w:rPr>
            <w:rFonts w:ascii="Times New Roman" w:hAnsi="Times New Roman" w:cs="Times New Roman"/>
            <w:color w:val="000000" w:themeColor="text1"/>
            <w:sz w:val="28"/>
            <w:szCs w:val="28"/>
          </w:rPr>
          <w:t>Разрешение</w:t>
        </w:r>
      </w:hyperlink>
      <w:r w:rsidR="00586ADD" w:rsidRPr="00CC68BE">
        <w:rPr>
          <w:rFonts w:ascii="Times New Roman" w:hAnsi="Times New Roman" w:cs="Times New Roman"/>
          <w:color w:val="000000" w:themeColor="text1"/>
          <w:sz w:val="28"/>
          <w:szCs w:val="28"/>
        </w:rPr>
        <w:t xml:space="preserve"> выда</w:t>
      </w:r>
      <w:r w:rsidR="002A222B">
        <w:rPr>
          <w:rFonts w:ascii="Times New Roman" w:hAnsi="Times New Roman" w:cs="Times New Roman"/>
          <w:color w:val="000000" w:themeColor="text1"/>
          <w:sz w:val="28"/>
          <w:szCs w:val="28"/>
        </w:rPr>
        <w:t>ется по форме, установленной в п</w:t>
      </w:r>
      <w:r w:rsidR="00586ADD" w:rsidRPr="00CC68BE">
        <w:rPr>
          <w:rFonts w:ascii="Times New Roman" w:hAnsi="Times New Roman" w:cs="Times New Roman"/>
          <w:color w:val="000000" w:themeColor="text1"/>
          <w:sz w:val="28"/>
          <w:szCs w:val="28"/>
        </w:rPr>
        <w:t xml:space="preserve">риложении </w:t>
      </w:r>
      <w:r w:rsidR="00586ADD">
        <w:rPr>
          <w:rFonts w:ascii="Times New Roman" w:hAnsi="Times New Roman" w:cs="Times New Roman"/>
          <w:color w:val="000000" w:themeColor="text1"/>
          <w:sz w:val="28"/>
          <w:szCs w:val="28"/>
        </w:rPr>
        <w:t>№</w:t>
      </w:r>
      <w:r w:rsidR="00586ADD" w:rsidRPr="00CC68BE">
        <w:rPr>
          <w:rFonts w:ascii="Times New Roman" w:hAnsi="Times New Roman" w:cs="Times New Roman"/>
          <w:color w:val="000000" w:themeColor="text1"/>
          <w:sz w:val="28"/>
          <w:szCs w:val="28"/>
        </w:rPr>
        <w:t xml:space="preserve"> 3 </w:t>
      </w:r>
      <w:r w:rsidR="00247F4A">
        <w:rPr>
          <w:rFonts w:ascii="Times New Roman" w:hAnsi="Times New Roman" w:cs="Times New Roman"/>
          <w:color w:val="000000" w:themeColor="text1"/>
          <w:sz w:val="28"/>
          <w:szCs w:val="28"/>
        </w:rPr>
        <w:t xml:space="preserve">                              </w:t>
      </w:r>
      <w:r w:rsidR="00586ADD" w:rsidRPr="00CC68BE">
        <w:rPr>
          <w:rFonts w:ascii="Times New Roman" w:hAnsi="Times New Roman" w:cs="Times New Roman"/>
          <w:color w:val="000000" w:themeColor="text1"/>
          <w:sz w:val="28"/>
          <w:szCs w:val="28"/>
        </w:rPr>
        <w:t>к настоящему Регламенту.</w:t>
      </w:r>
    </w:p>
    <w:p w:rsidR="00586ADD" w:rsidRPr="00CC68BE" w:rsidRDefault="002A222B" w:rsidP="00427E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w:t>
      </w:r>
      <w:r w:rsidR="00D558B5">
        <w:rPr>
          <w:rFonts w:ascii="Times New Roman" w:hAnsi="Times New Roman" w:cs="Times New Roman"/>
          <w:color w:val="000000" w:themeColor="text1"/>
          <w:sz w:val="28"/>
          <w:szCs w:val="28"/>
        </w:rPr>
        <w:t xml:space="preserve">. </w:t>
      </w:r>
      <w:r w:rsidR="00586ADD" w:rsidRPr="00CC68BE">
        <w:rPr>
          <w:rFonts w:ascii="Times New Roman" w:hAnsi="Times New Roman" w:cs="Times New Roman"/>
          <w:color w:val="000000" w:themeColor="text1"/>
          <w:sz w:val="28"/>
          <w:szCs w:val="28"/>
        </w:rPr>
        <w:t xml:space="preserve">Лицо, которому выдано разрешение на установку и эксплуатацию рекламной конструкции, обязано в письменном виде уведомлять Управление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w:t>
      </w:r>
      <w:r w:rsidR="003510F5">
        <w:rPr>
          <w:rFonts w:ascii="Times New Roman" w:hAnsi="Times New Roman" w:cs="Times New Roman"/>
          <w:color w:val="000000" w:themeColor="text1"/>
          <w:sz w:val="28"/>
          <w:szCs w:val="28"/>
        </w:rPr>
        <w:t xml:space="preserve">                    </w:t>
      </w:r>
      <w:r w:rsidR="00586ADD" w:rsidRPr="00CC68BE">
        <w:rPr>
          <w:rFonts w:ascii="Times New Roman" w:hAnsi="Times New Roman" w:cs="Times New Roman"/>
          <w:color w:val="000000" w:themeColor="text1"/>
          <w:sz w:val="28"/>
          <w:szCs w:val="28"/>
        </w:rPr>
        <w:t>10 дней с момента возникновения у третьих лиц указанных прав.</w:t>
      </w:r>
    </w:p>
    <w:p w:rsidR="00586ADD" w:rsidRDefault="00586ADD" w:rsidP="00427EA7">
      <w:pPr>
        <w:pStyle w:val="ConsPlusNormal"/>
        <w:ind w:firstLine="709"/>
        <w:jc w:val="both"/>
        <w:rPr>
          <w:rFonts w:ascii="Times New Roman" w:hAnsi="Times New Roman" w:cs="Times New Roman"/>
          <w:color w:val="000000" w:themeColor="text1"/>
          <w:sz w:val="28"/>
          <w:szCs w:val="28"/>
        </w:rPr>
      </w:pPr>
      <w:r w:rsidRPr="00CC68BE">
        <w:rPr>
          <w:rFonts w:ascii="Times New Roman" w:hAnsi="Times New Roman" w:cs="Times New Roman"/>
          <w:color w:val="000000" w:themeColor="text1"/>
          <w:sz w:val="28"/>
          <w:szCs w:val="28"/>
        </w:rPr>
        <w:t>К уведомлению</w:t>
      </w:r>
      <w:r w:rsidR="00486AB7">
        <w:rPr>
          <w:rFonts w:ascii="Times New Roman" w:hAnsi="Times New Roman" w:cs="Times New Roman"/>
          <w:color w:val="000000" w:themeColor="text1"/>
          <w:sz w:val="28"/>
          <w:szCs w:val="28"/>
        </w:rPr>
        <w:t xml:space="preserve"> о переоформлении разрешения </w:t>
      </w:r>
      <w:r w:rsidRPr="00CC68BE">
        <w:rPr>
          <w:rFonts w:ascii="Times New Roman" w:hAnsi="Times New Roman" w:cs="Times New Roman"/>
          <w:color w:val="000000" w:themeColor="text1"/>
          <w:sz w:val="28"/>
          <w:szCs w:val="28"/>
        </w:rPr>
        <w:t>прилагаются подлинный экземпляр разрешения и копии документов, подтверждающих возникновение прав третьих лиц на рекламную конструкцию.</w:t>
      </w:r>
    </w:p>
    <w:p w:rsidR="00586ADD" w:rsidRPr="00CC68BE" w:rsidRDefault="002A222B" w:rsidP="00427EA7">
      <w:pPr>
        <w:pStyle w:val="ConsPlusNormal"/>
        <w:ind w:firstLine="709"/>
        <w:jc w:val="both"/>
        <w:rPr>
          <w:rFonts w:ascii="Times New Roman" w:hAnsi="Times New Roman" w:cs="Times New Roman"/>
          <w:color w:val="000000" w:themeColor="text1"/>
          <w:sz w:val="28"/>
          <w:szCs w:val="28"/>
        </w:rPr>
      </w:pPr>
      <w:bookmarkStart w:id="5" w:name="P380"/>
      <w:bookmarkEnd w:id="5"/>
      <w:r>
        <w:rPr>
          <w:rFonts w:ascii="Times New Roman" w:hAnsi="Times New Roman" w:cs="Times New Roman"/>
          <w:color w:val="000000" w:themeColor="text1"/>
          <w:sz w:val="28"/>
          <w:szCs w:val="28"/>
        </w:rPr>
        <w:t>62</w:t>
      </w:r>
      <w:r w:rsidR="0033565A">
        <w:rPr>
          <w:rFonts w:ascii="Times New Roman" w:hAnsi="Times New Roman" w:cs="Times New Roman"/>
          <w:color w:val="000000" w:themeColor="text1"/>
          <w:sz w:val="28"/>
          <w:szCs w:val="28"/>
        </w:rPr>
        <w:t xml:space="preserve">. </w:t>
      </w:r>
      <w:r w:rsidR="00586ADD" w:rsidRPr="00CC68BE">
        <w:rPr>
          <w:rFonts w:ascii="Times New Roman" w:hAnsi="Times New Roman" w:cs="Times New Roman"/>
          <w:color w:val="000000" w:themeColor="text1"/>
          <w:sz w:val="28"/>
          <w:szCs w:val="28"/>
        </w:rPr>
        <w:t>В течение 15 дней с м</w:t>
      </w:r>
      <w:r w:rsidR="001F62A6">
        <w:rPr>
          <w:rFonts w:ascii="Times New Roman" w:hAnsi="Times New Roman" w:cs="Times New Roman"/>
          <w:color w:val="000000" w:themeColor="text1"/>
          <w:sz w:val="28"/>
          <w:szCs w:val="28"/>
        </w:rPr>
        <w:t xml:space="preserve">омента приема </w:t>
      </w:r>
      <w:r w:rsidR="00586ADD" w:rsidRPr="00CC68BE">
        <w:rPr>
          <w:rFonts w:ascii="Times New Roman" w:hAnsi="Times New Roman" w:cs="Times New Roman"/>
          <w:color w:val="000000" w:themeColor="text1"/>
          <w:sz w:val="28"/>
          <w:szCs w:val="28"/>
        </w:rPr>
        <w:t xml:space="preserve">уведомления </w:t>
      </w:r>
      <w:r w:rsidR="001F62A6">
        <w:rPr>
          <w:rFonts w:ascii="Times New Roman" w:hAnsi="Times New Roman" w:cs="Times New Roman"/>
          <w:color w:val="000000" w:themeColor="text1"/>
          <w:sz w:val="28"/>
          <w:szCs w:val="28"/>
        </w:rPr>
        <w:t xml:space="preserve">о переоформлении разрешения </w:t>
      </w:r>
      <w:r w:rsidR="00586ADD" w:rsidRPr="00CC68BE">
        <w:rPr>
          <w:rFonts w:ascii="Times New Roman" w:hAnsi="Times New Roman" w:cs="Times New Roman"/>
          <w:color w:val="000000" w:themeColor="text1"/>
          <w:sz w:val="28"/>
          <w:szCs w:val="28"/>
        </w:rPr>
        <w:t xml:space="preserve">специалист Управления готовит </w:t>
      </w:r>
      <w:r w:rsidR="00586ADD" w:rsidRPr="00E16E87">
        <w:rPr>
          <w:rFonts w:ascii="Times New Roman" w:hAnsi="Times New Roman" w:cs="Times New Roman"/>
          <w:color w:val="000000" w:themeColor="text1"/>
          <w:sz w:val="28"/>
          <w:szCs w:val="28"/>
        </w:rPr>
        <w:t xml:space="preserve">постановление </w:t>
      </w:r>
      <w:r w:rsidR="00F65445">
        <w:rPr>
          <w:rFonts w:ascii="Times New Roman" w:hAnsi="Times New Roman" w:cs="Times New Roman"/>
          <w:color w:val="000000" w:themeColor="text1"/>
          <w:sz w:val="28"/>
          <w:szCs w:val="28"/>
        </w:rPr>
        <w:t>а</w:t>
      </w:r>
      <w:r w:rsidR="00E16E87">
        <w:rPr>
          <w:rFonts w:ascii="Times New Roman" w:hAnsi="Times New Roman" w:cs="Times New Roman"/>
          <w:color w:val="000000" w:themeColor="text1"/>
          <w:sz w:val="28"/>
          <w:szCs w:val="28"/>
        </w:rPr>
        <w:t>дминистрации городского округа</w:t>
      </w:r>
      <w:r w:rsidR="00586ADD" w:rsidRPr="00E16E87">
        <w:rPr>
          <w:rFonts w:ascii="Times New Roman" w:hAnsi="Times New Roman" w:cs="Times New Roman"/>
          <w:color w:val="000000" w:themeColor="text1"/>
          <w:sz w:val="28"/>
          <w:szCs w:val="28"/>
        </w:rPr>
        <w:t xml:space="preserve"> о внесении изменений в разрешение на установку рекламной конструкции (далее - переоформление разрешения).</w:t>
      </w:r>
    </w:p>
    <w:p w:rsidR="001F62A6" w:rsidRDefault="00586ADD" w:rsidP="00BA7521">
      <w:pPr>
        <w:pStyle w:val="ConsPlusNormal"/>
        <w:ind w:firstLine="709"/>
        <w:jc w:val="both"/>
        <w:rPr>
          <w:rFonts w:ascii="Times New Roman" w:hAnsi="Times New Roman" w:cs="Times New Roman"/>
          <w:color w:val="000000" w:themeColor="text1"/>
          <w:sz w:val="28"/>
          <w:szCs w:val="28"/>
        </w:rPr>
      </w:pPr>
      <w:r w:rsidRPr="00CC68BE">
        <w:rPr>
          <w:rFonts w:ascii="Times New Roman" w:hAnsi="Times New Roman" w:cs="Times New Roman"/>
          <w:color w:val="000000" w:themeColor="text1"/>
          <w:sz w:val="28"/>
          <w:szCs w:val="28"/>
        </w:rPr>
        <w:t xml:space="preserve">На основании указанного </w:t>
      </w:r>
      <w:r>
        <w:rPr>
          <w:rFonts w:ascii="Times New Roman" w:hAnsi="Times New Roman" w:cs="Times New Roman"/>
          <w:color w:val="000000" w:themeColor="text1"/>
          <w:sz w:val="28"/>
          <w:szCs w:val="28"/>
        </w:rPr>
        <w:t>постановления</w:t>
      </w:r>
      <w:r w:rsidRPr="00CC68BE">
        <w:rPr>
          <w:rFonts w:ascii="Times New Roman" w:hAnsi="Times New Roman" w:cs="Times New Roman"/>
          <w:color w:val="000000" w:themeColor="text1"/>
          <w:sz w:val="28"/>
          <w:szCs w:val="28"/>
        </w:rPr>
        <w:t xml:space="preserve"> </w:t>
      </w:r>
      <w:r w:rsidR="00D00848">
        <w:rPr>
          <w:rFonts w:ascii="Times New Roman" w:hAnsi="Times New Roman" w:cs="Times New Roman"/>
          <w:color w:val="000000" w:themeColor="text1"/>
          <w:sz w:val="28"/>
          <w:szCs w:val="28"/>
        </w:rPr>
        <w:t xml:space="preserve">Управления </w:t>
      </w:r>
      <w:r w:rsidRPr="00CC68BE">
        <w:rPr>
          <w:rFonts w:ascii="Times New Roman" w:hAnsi="Times New Roman" w:cs="Times New Roman"/>
          <w:color w:val="000000" w:themeColor="text1"/>
          <w:sz w:val="28"/>
          <w:szCs w:val="28"/>
        </w:rPr>
        <w:t xml:space="preserve">специалист </w:t>
      </w:r>
      <w:r w:rsidR="003510F5">
        <w:rPr>
          <w:rFonts w:ascii="Times New Roman" w:hAnsi="Times New Roman" w:cs="Times New Roman"/>
          <w:color w:val="000000" w:themeColor="text1"/>
          <w:sz w:val="28"/>
          <w:szCs w:val="28"/>
        </w:rPr>
        <w:t xml:space="preserve">                       </w:t>
      </w:r>
      <w:r w:rsidRPr="00CC68BE">
        <w:rPr>
          <w:rFonts w:ascii="Times New Roman" w:hAnsi="Times New Roman" w:cs="Times New Roman"/>
          <w:color w:val="000000" w:themeColor="text1"/>
          <w:sz w:val="28"/>
          <w:szCs w:val="28"/>
        </w:rPr>
        <w:t xml:space="preserve">в течение 15 дней осуществляет переоформление разрешения и направляет новому владельцу рекламной конструкции разрешение с отметкой </w:t>
      </w:r>
      <w:r w:rsidR="003510F5">
        <w:rPr>
          <w:rFonts w:ascii="Times New Roman" w:hAnsi="Times New Roman" w:cs="Times New Roman"/>
          <w:color w:val="000000" w:themeColor="text1"/>
          <w:sz w:val="28"/>
          <w:szCs w:val="28"/>
        </w:rPr>
        <w:t xml:space="preserve">                               </w:t>
      </w:r>
      <w:r w:rsidRPr="00CC68BE">
        <w:rPr>
          <w:rFonts w:ascii="Times New Roman" w:hAnsi="Times New Roman" w:cs="Times New Roman"/>
          <w:color w:val="000000" w:themeColor="text1"/>
          <w:sz w:val="28"/>
          <w:szCs w:val="28"/>
        </w:rPr>
        <w:t>о переоформлении.</w:t>
      </w:r>
    </w:p>
    <w:p w:rsidR="007E2783" w:rsidRDefault="00586ADD" w:rsidP="007E2783">
      <w:pPr>
        <w:pStyle w:val="ConsPlusNormal"/>
        <w:ind w:firstLine="709"/>
        <w:jc w:val="both"/>
        <w:rPr>
          <w:rFonts w:ascii="Times New Roman" w:hAnsi="Times New Roman" w:cs="Times New Roman"/>
          <w:color w:val="000000" w:themeColor="text1"/>
          <w:sz w:val="28"/>
          <w:szCs w:val="28"/>
        </w:rPr>
      </w:pPr>
      <w:r w:rsidRPr="00CC68BE">
        <w:rPr>
          <w:rFonts w:ascii="Times New Roman" w:hAnsi="Times New Roman" w:cs="Times New Roman"/>
          <w:color w:val="000000" w:themeColor="text1"/>
          <w:sz w:val="28"/>
          <w:szCs w:val="28"/>
        </w:rPr>
        <w:t>Переоформление разрешения осуществляется без выдачи нового разрешения путем проставления отметки на разрешении с указанием наименования нового владельца рекламной конструкции и даты переоформления разрешения без согласований, предусмотренных настоящим Регламентом, а также без взимания государственной пошлины.</w:t>
      </w:r>
    </w:p>
    <w:p w:rsidR="00486AB7" w:rsidRDefault="002A222B" w:rsidP="00486AB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w:t>
      </w:r>
      <w:r w:rsidR="00486AB7">
        <w:rPr>
          <w:rFonts w:ascii="Times New Roman" w:hAnsi="Times New Roman" w:cs="Times New Roman"/>
          <w:color w:val="000000" w:themeColor="text1"/>
          <w:sz w:val="28"/>
          <w:szCs w:val="28"/>
        </w:rPr>
        <w:t>. П</w:t>
      </w:r>
      <w:r w:rsidR="00486AB7" w:rsidRPr="004E44A0">
        <w:rPr>
          <w:rFonts w:ascii="Times New Roman" w:hAnsi="Times New Roman" w:cs="Times New Roman"/>
          <w:color w:val="000000" w:themeColor="text1"/>
          <w:sz w:val="28"/>
          <w:szCs w:val="28"/>
        </w:rPr>
        <w:t>роект решения о предоставлени</w:t>
      </w:r>
      <w:r>
        <w:rPr>
          <w:rFonts w:ascii="Times New Roman" w:hAnsi="Times New Roman" w:cs="Times New Roman"/>
          <w:color w:val="000000" w:themeColor="text1"/>
          <w:sz w:val="28"/>
          <w:szCs w:val="28"/>
        </w:rPr>
        <w:t>и либо отказе в предоставлении м</w:t>
      </w:r>
      <w:r w:rsidR="00486AB7" w:rsidRPr="004E44A0">
        <w:rPr>
          <w:rFonts w:ascii="Times New Roman" w:hAnsi="Times New Roman" w:cs="Times New Roman"/>
          <w:color w:val="000000" w:themeColor="text1"/>
          <w:sz w:val="28"/>
          <w:szCs w:val="28"/>
        </w:rPr>
        <w:t xml:space="preserve">униципальной услуги </w:t>
      </w:r>
      <w:r w:rsidR="00486AB7">
        <w:rPr>
          <w:rFonts w:ascii="Times New Roman" w:hAnsi="Times New Roman" w:cs="Times New Roman"/>
          <w:color w:val="000000" w:themeColor="text1"/>
          <w:sz w:val="28"/>
          <w:szCs w:val="28"/>
        </w:rPr>
        <w:t xml:space="preserve">подготавливается уполномоченным должностным лицом Управления в течении 17 дней с момента приема Уведомления </w:t>
      </w:r>
      <w:r>
        <w:rPr>
          <w:rFonts w:ascii="Times New Roman" w:hAnsi="Times New Roman" w:cs="Times New Roman"/>
          <w:color w:val="000000" w:themeColor="text1"/>
          <w:sz w:val="28"/>
          <w:szCs w:val="28"/>
        </w:rPr>
        <w:t xml:space="preserve">                       </w:t>
      </w:r>
      <w:r w:rsidR="00486AB7">
        <w:rPr>
          <w:rFonts w:ascii="Times New Roman" w:hAnsi="Times New Roman" w:cs="Times New Roman"/>
          <w:color w:val="000000" w:themeColor="text1"/>
          <w:sz w:val="28"/>
          <w:szCs w:val="28"/>
        </w:rPr>
        <w:t xml:space="preserve">об аннулировании ранее выданного разрешения. </w:t>
      </w:r>
    </w:p>
    <w:p w:rsidR="00486AB7" w:rsidRDefault="00486AB7" w:rsidP="00486AB7">
      <w:pPr>
        <w:pStyle w:val="ConsPlusNormal"/>
        <w:ind w:firstLine="709"/>
        <w:jc w:val="both"/>
        <w:rPr>
          <w:rFonts w:ascii="Times New Roman" w:hAnsi="Times New Roman" w:cs="Times New Roman"/>
          <w:color w:val="000000" w:themeColor="text1"/>
          <w:sz w:val="28"/>
          <w:szCs w:val="28"/>
        </w:rPr>
      </w:pPr>
      <w:r w:rsidRPr="004E44A0">
        <w:rPr>
          <w:rFonts w:ascii="Times New Roman" w:hAnsi="Times New Roman" w:cs="Times New Roman"/>
          <w:color w:val="000000" w:themeColor="text1"/>
          <w:sz w:val="28"/>
          <w:szCs w:val="28"/>
        </w:rPr>
        <w:t xml:space="preserve">Уполномоченное должностное лицо </w:t>
      </w:r>
      <w:r>
        <w:rPr>
          <w:rFonts w:ascii="Times New Roman" w:hAnsi="Times New Roman" w:cs="Times New Roman"/>
          <w:color w:val="000000" w:themeColor="text1"/>
          <w:sz w:val="28"/>
          <w:szCs w:val="28"/>
        </w:rPr>
        <w:t>Управления</w:t>
      </w:r>
      <w:r w:rsidRPr="004E44A0">
        <w:rPr>
          <w:rFonts w:ascii="Times New Roman" w:hAnsi="Times New Roman" w:cs="Times New Roman"/>
          <w:color w:val="000000" w:themeColor="text1"/>
          <w:sz w:val="28"/>
          <w:szCs w:val="28"/>
        </w:rPr>
        <w:t xml:space="preserve"> рассматривает сформированное дело и (исходя из критериев при</w:t>
      </w:r>
      <w:r w:rsidR="002A222B">
        <w:rPr>
          <w:rFonts w:ascii="Times New Roman" w:hAnsi="Times New Roman" w:cs="Times New Roman"/>
          <w:color w:val="000000" w:themeColor="text1"/>
          <w:sz w:val="28"/>
          <w:szCs w:val="28"/>
        </w:rPr>
        <w:t xml:space="preserve">нятия решения                                    </w:t>
      </w:r>
      <w:r w:rsidR="002A222B">
        <w:rPr>
          <w:rFonts w:ascii="Times New Roman" w:hAnsi="Times New Roman" w:cs="Times New Roman"/>
          <w:color w:val="000000" w:themeColor="text1"/>
          <w:sz w:val="28"/>
          <w:szCs w:val="28"/>
        </w:rPr>
        <w:lastRenderedPageBreak/>
        <w:t>о предоставлении м</w:t>
      </w:r>
      <w:r w:rsidRPr="004E44A0">
        <w:rPr>
          <w:rFonts w:ascii="Times New Roman" w:hAnsi="Times New Roman" w:cs="Times New Roman"/>
          <w:color w:val="000000" w:themeColor="text1"/>
          <w:sz w:val="28"/>
          <w:szCs w:val="28"/>
        </w:rPr>
        <w:t>униципальной услуги) подготавливает проект решения</w:t>
      </w:r>
      <w:r>
        <w:rPr>
          <w:rFonts w:ascii="Times New Roman" w:hAnsi="Times New Roman" w:cs="Times New Roman"/>
          <w:color w:val="000000" w:themeColor="text1"/>
          <w:sz w:val="28"/>
          <w:szCs w:val="28"/>
        </w:rPr>
        <w:t xml:space="preserve"> </w:t>
      </w:r>
      <w:r w:rsidR="002A22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 предоставлении либо отказе в предоставлении муниципальной услуги </w:t>
      </w:r>
      <w:r w:rsidR="002A22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Pr="004E44A0">
        <w:rPr>
          <w:rFonts w:ascii="Times New Roman" w:hAnsi="Times New Roman" w:cs="Times New Roman"/>
          <w:color w:val="000000" w:themeColor="text1"/>
          <w:sz w:val="28"/>
          <w:szCs w:val="28"/>
        </w:rPr>
        <w:t xml:space="preserve"> направляет</w:t>
      </w:r>
      <w:r>
        <w:rPr>
          <w:rFonts w:ascii="Times New Roman" w:hAnsi="Times New Roman" w:cs="Times New Roman"/>
          <w:color w:val="000000" w:themeColor="text1"/>
          <w:sz w:val="28"/>
          <w:szCs w:val="28"/>
        </w:rPr>
        <w:t xml:space="preserve"> его</w:t>
      </w:r>
      <w:r w:rsidRPr="004E44A0">
        <w:rPr>
          <w:rFonts w:ascii="Times New Roman" w:hAnsi="Times New Roman" w:cs="Times New Roman"/>
          <w:color w:val="000000" w:themeColor="text1"/>
          <w:sz w:val="28"/>
          <w:szCs w:val="28"/>
        </w:rPr>
        <w:t xml:space="preserve"> на подпись должностному лицу </w:t>
      </w:r>
      <w:r>
        <w:rPr>
          <w:rFonts w:ascii="Times New Roman" w:hAnsi="Times New Roman" w:cs="Times New Roman"/>
          <w:color w:val="000000" w:themeColor="text1"/>
          <w:sz w:val="28"/>
          <w:szCs w:val="28"/>
        </w:rPr>
        <w:t>Управления.</w:t>
      </w:r>
    </w:p>
    <w:p w:rsidR="0033565A" w:rsidRDefault="0033565A" w:rsidP="0033565A">
      <w:pPr>
        <w:pStyle w:val="ConsPlusNormal"/>
        <w:ind w:firstLine="709"/>
        <w:jc w:val="both"/>
        <w:rPr>
          <w:rFonts w:ascii="Times New Roman" w:hAnsi="Times New Roman" w:cs="Times New Roman"/>
          <w:sz w:val="28"/>
          <w:szCs w:val="28"/>
        </w:rPr>
      </w:pPr>
      <w:r w:rsidRPr="00E760AD">
        <w:rPr>
          <w:rFonts w:ascii="Times New Roman" w:hAnsi="Times New Roman" w:cs="Times New Roman"/>
          <w:sz w:val="28"/>
          <w:szCs w:val="28"/>
        </w:rPr>
        <w:t>Данное решение оформляется в виде письма</w:t>
      </w:r>
      <w:r>
        <w:rPr>
          <w:rFonts w:ascii="Times New Roman" w:hAnsi="Times New Roman" w:cs="Times New Roman"/>
          <w:sz w:val="28"/>
          <w:szCs w:val="28"/>
        </w:rPr>
        <w:t xml:space="preserve"> администрации Верхнесалдинского городского округа</w:t>
      </w:r>
      <w:r w:rsidRPr="00E760AD">
        <w:rPr>
          <w:rFonts w:ascii="Times New Roman" w:hAnsi="Times New Roman" w:cs="Times New Roman"/>
          <w:sz w:val="28"/>
          <w:szCs w:val="28"/>
        </w:rPr>
        <w:t>.</w:t>
      </w:r>
    </w:p>
    <w:p w:rsidR="00586ADD" w:rsidRPr="00CC68BE" w:rsidRDefault="002A222B" w:rsidP="002A222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w:t>
      </w:r>
      <w:r w:rsidR="00F95C2A">
        <w:rPr>
          <w:rFonts w:ascii="Times New Roman" w:hAnsi="Times New Roman" w:cs="Times New Roman"/>
          <w:color w:val="000000" w:themeColor="text1"/>
          <w:sz w:val="28"/>
          <w:szCs w:val="28"/>
        </w:rPr>
        <w:t>. </w:t>
      </w:r>
      <w:r w:rsidR="00586ADD" w:rsidRPr="00CC68BE">
        <w:rPr>
          <w:rFonts w:ascii="Times New Roman" w:hAnsi="Times New Roman" w:cs="Times New Roman"/>
          <w:color w:val="000000" w:themeColor="text1"/>
          <w:sz w:val="28"/>
          <w:szCs w:val="28"/>
        </w:rPr>
        <w:t xml:space="preserve">Разрешение выдается на каждую рекламную конструкцию на срок действия договора на установку и эксплуатацию рекламной конструкции. </w:t>
      </w:r>
      <w:r w:rsidR="00586A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586ADD" w:rsidRPr="00CC68BE">
        <w:rPr>
          <w:rFonts w:ascii="Times New Roman" w:hAnsi="Times New Roman" w:cs="Times New Roman"/>
          <w:color w:val="000000" w:themeColor="text1"/>
          <w:sz w:val="28"/>
          <w:szCs w:val="28"/>
        </w:rPr>
        <w:t xml:space="preserve">В случае несоответствия срока действия разрешения, сроку действия договора, Управление вносит изменения в разрешение, устанавливая срок его действия равным сроку действия договора. Изменения в разрешение вносятся </w:t>
      </w:r>
      <w:r w:rsidR="00FA7D29">
        <w:rPr>
          <w:rFonts w:ascii="Times New Roman" w:hAnsi="Times New Roman" w:cs="Times New Roman"/>
          <w:color w:val="000000" w:themeColor="text1"/>
          <w:sz w:val="28"/>
          <w:szCs w:val="28"/>
        </w:rPr>
        <w:t xml:space="preserve">                                        </w:t>
      </w:r>
      <w:r w:rsidR="00586ADD" w:rsidRPr="00CC68BE">
        <w:rPr>
          <w:rFonts w:ascii="Times New Roman" w:hAnsi="Times New Roman" w:cs="Times New Roman"/>
          <w:color w:val="000000" w:themeColor="text1"/>
          <w:sz w:val="28"/>
          <w:szCs w:val="28"/>
        </w:rPr>
        <w:t xml:space="preserve">в соответствии с </w:t>
      </w:r>
      <w:hyperlink w:anchor="P380" w:history="1">
        <w:r w:rsidR="00586ADD" w:rsidRPr="00CC68BE">
          <w:rPr>
            <w:rFonts w:ascii="Times New Roman" w:hAnsi="Times New Roman" w:cs="Times New Roman"/>
            <w:color w:val="000000" w:themeColor="text1"/>
            <w:sz w:val="28"/>
            <w:szCs w:val="28"/>
          </w:rPr>
          <w:t xml:space="preserve">пунктом </w:t>
        </w:r>
      </w:hyperlink>
      <w:r w:rsidR="009D5AA1">
        <w:rPr>
          <w:rFonts w:ascii="Times New Roman" w:hAnsi="Times New Roman" w:cs="Times New Roman"/>
          <w:color w:val="000000" w:themeColor="text1"/>
          <w:sz w:val="28"/>
          <w:szCs w:val="28"/>
        </w:rPr>
        <w:t>63</w:t>
      </w:r>
      <w:r w:rsidR="00586ADD" w:rsidRPr="00CC68BE">
        <w:rPr>
          <w:rFonts w:ascii="Times New Roman" w:hAnsi="Times New Roman" w:cs="Times New Roman"/>
          <w:color w:val="000000" w:themeColor="text1"/>
          <w:sz w:val="28"/>
          <w:szCs w:val="28"/>
        </w:rPr>
        <w:t xml:space="preserve"> настоящего Регламента.</w:t>
      </w:r>
    </w:p>
    <w:p w:rsidR="00586ADD" w:rsidRPr="00A7018D" w:rsidRDefault="009D5AA1" w:rsidP="00427EA7">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65</w:t>
      </w:r>
      <w:r w:rsidR="00F95C2A">
        <w:rPr>
          <w:rFonts w:ascii="Times New Roman" w:hAnsi="Times New Roman" w:cs="Times New Roman"/>
          <w:color w:val="000000" w:themeColor="text1"/>
          <w:sz w:val="28"/>
          <w:szCs w:val="28"/>
        </w:rPr>
        <w:t>. </w:t>
      </w:r>
      <w:r w:rsidR="00586ADD" w:rsidRPr="00CC68BE">
        <w:rPr>
          <w:rFonts w:ascii="Times New Roman" w:hAnsi="Times New Roman" w:cs="Times New Roman"/>
          <w:color w:val="000000" w:themeColor="text1"/>
          <w:sz w:val="28"/>
          <w:szCs w:val="28"/>
        </w:rPr>
        <w:t xml:space="preserve">В случае если владелец рекламной конструкции является собственником недвижимого </w:t>
      </w:r>
      <w:r w:rsidR="00586ADD" w:rsidRPr="00A7018D">
        <w:rPr>
          <w:rFonts w:ascii="Times New Roman" w:hAnsi="Times New Roman" w:cs="Times New Roman"/>
          <w:sz w:val="28"/>
          <w:szCs w:val="28"/>
        </w:rPr>
        <w:t xml:space="preserve">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w:t>
      </w:r>
      <w:r w:rsidR="003510F5">
        <w:rPr>
          <w:rFonts w:ascii="Times New Roman" w:hAnsi="Times New Roman" w:cs="Times New Roman"/>
          <w:sz w:val="28"/>
          <w:szCs w:val="28"/>
        </w:rPr>
        <w:t xml:space="preserve">                </w:t>
      </w:r>
      <w:r w:rsidR="00586ADD" w:rsidRPr="00A7018D">
        <w:rPr>
          <w:rFonts w:ascii="Times New Roman" w:hAnsi="Times New Roman" w:cs="Times New Roman"/>
          <w:sz w:val="28"/>
          <w:szCs w:val="28"/>
        </w:rPr>
        <w:t>а разрешение в отношении временной рекламной конструкции - на срок, указанный в заявлении, но не более чем на двенадцать месяцев.</w:t>
      </w:r>
    </w:p>
    <w:p w:rsidR="00586ADD" w:rsidRDefault="009D5AA1"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586ADD" w:rsidRPr="00A7018D">
        <w:rPr>
          <w:rFonts w:ascii="Times New Roman" w:hAnsi="Times New Roman" w:cs="Times New Roman"/>
          <w:sz w:val="28"/>
          <w:szCs w:val="28"/>
        </w:rPr>
        <w:t xml:space="preserve">. </w:t>
      </w:r>
      <w:r w:rsidR="004E682B">
        <w:rPr>
          <w:rFonts w:ascii="Times New Roman" w:hAnsi="Times New Roman" w:cs="Times New Roman"/>
          <w:sz w:val="28"/>
          <w:szCs w:val="28"/>
        </w:rPr>
        <w:t xml:space="preserve"> </w:t>
      </w:r>
      <w:r w:rsidR="00586ADD" w:rsidRPr="00A7018D">
        <w:rPr>
          <w:rFonts w:ascii="Times New Roman" w:hAnsi="Times New Roman" w:cs="Times New Roman"/>
          <w:sz w:val="28"/>
          <w:szCs w:val="28"/>
        </w:rPr>
        <w:t xml:space="preserve">В случае если проект размещения рекламной конструкции </w:t>
      </w:r>
      <w:r w:rsidR="003510F5">
        <w:rPr>
          <w:rFonts w:ascii="Times New Roman" w:hAnsi="Times New Roman" w:cs="Times New Roman"/>
          <w:sz w:val="28"/>
          <w:szCs w:val="28"/>
        </w:rPr>
        <w:t xml:space="preserve">                          </w:t>
      </w:r>
      <w:r w:rsidR="00586ADD" w:rsidRPr="00A7018D">
        <w:rPr>
          <w:rFonts w:ascii="Times New Roman" w:hAnsi="Times New Roman" w:cs="Times New Roman"/>
          <w:sz w:val="28"/>
          <w:szCs w:val="28"/>
        </w:rPr>
        <w:t xml:space="preserve">не согласован уполномоченными органами и организациями, а также при наличии оснований </w:t>
      </w:r>
      <w:r w:rsidR="00586ADD" w:rsidRPr="00E760AD">
        <w:rPr>
          <w:rFonts w:ascii="Times New Roman" w:hAnsi="Times New Roman" w:cs="Times New Roman"/>
          <w:sz w:val="28"/>
          <w:szCs w:val="28"/>
        </w:rPr>
        <w:t xml:space="preserve">предусмотренных </w:t>
      </w:r>
      <w:hyperlink w:anchor="P198" w:history="1">
        <w:r w:rsidR="00586ADD" w:rsidRPr="00E760AD">
          <w:rPr>
            <w:rFonts w:ascii="Times New Roman" w:hAnsi="Times New Roman" w:cs="Times New Roman"/>
            <w:sz w:val="28"/>
            <w:szCs w:val="28"/>
          </w:rPr>
          <w:t>пунктом 24</w:t>
        </w:r>
      </w:hyperlink>
      <w:r>
        <w:rPr>
          <w:rFonts w:ascii="Times New Roman" w:hAnsi="Times New Roman" w:cs="Times New Roman"/>
          <w:sz w:val="28"/>
          <w:szCs w:val="28"/>
        </w:rPr>
        <w:t xml:space="preserve"> настоящего</w:t>
      </w:r>
      <w:r w:rsidR="00586ADD" w:rsidRPr="00E760AD">
        <w:rPr>
          <w:rFonts w:ascii="Times New Roman" w:hAnsi="Times New Roman" w:cs="Times New Roman"/>
          <w:sz w:val="28"/>
          <w:szCs w:val="28"/>
        </w:rPr>
        <w:t xml:space="preserve"> Регламента Управление подготавливает решение об отказе в выдаче разрешения. Данное решение оформляется в виде письма</w:t>
      </w:r>
      <w:r w:rsidR="003152C3">
        <w:rPr>
          <w:rFonts w:ascii="Times New Roman" w:hAnsi="Times New Roman" w:cs="Times New Roman"/>
          <w:sz w:val="28"/>
          <w:szCs w:val="28"/>
        </w:rPr>
        <w:t xml:space="preserve"> администрации Верхнесалдинского городского округа</w:t>
      </w:r>
      <w:r w:rsidR="00586ADD" w:rsidRPr="00E760AD">
        <w:rPr>
          <w:rFonts w:ascii="Times New Roman" w:hAnsi="Times New Roman" w:cs="Times New Roman"/>
          <w:sz w:val="28"/>
          <w:szCs w:val="28"/>
        </w:rPr>
        <w:t>.</w:t>
      </w:r>
    </w:p>
    <w:p w:rsidR="00586ADD" w:rsidRPr="00A7018D" w:rsidRDefault="009D5AA1"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4E682B">
        <w:rPr>
          <w:rFonts w:ascii="Times New Roman" w:hAnsi="Times New Roman" w:cs="Times New Roman"/>
          <w:sz w:val="28"/>
          <w:szCs w:val="28"/>
        </w:rPr>
        <w:t xml:space="preserve">. </w:t>
      </w:r>
      <w:r w:rsidR="00586ADD" w:rsidRPr="00E760AD">
        <w:rPr>
          <w:rFonts w:ascii="Times New Roman" w:hAnsi="Times New Roman" w:cs="Times New Roman"/>
          <w:sz w:val="28"/>
          <w:szCs w:val="28"/>
        </w:rPr>
        <w:t xml:space="preserve">Максимальный срок подготовки разрешения </w:t>
      </w:r>
      <w:r w:rsidR="00586ADD" w:rsidRPr="00A7018D">
        <w:rPr>
          <w:rFonts w:ascii="Times New Roman" w:hAnsi="Times New Roman" w:cs="Times New Roman"/>
          <w:sz w:val="28"/>
          <w:szCs w:val="28"/>
        </w:rPr>
        <w:t xml:space="preserve">на установку </w:t>
      </w:r>
      <w:r w:rsidR="00FA7D29">
        <w:rPr>
          <w:rFonts w:ascii="Times New Roman" w:hAnsi="Times New Roman" w:cs="Times New Roman"/>
          <w:sz w:val="28"/>
          <w:szCs w:val="28"/>
        </w:rPr>
        <w:t xml:space="preserve">                                            </w:t>
      </w:r>
      <w:r w:rsidR="00586ADD" w:rsidRPr="00A7018D">
        <w:rPr>
          <w:rFonts w:ascii="Times New Roman" w:hAnsi="Times New Roman" w:cs="Times New Roman"/>
          <w:sz w:val="28"/>
          <w:szCs w:val="28"/>
        </w:rPr>
        <w:t>и эксплуатацию рекламной конструкции составляет 3 рабочих дня с момента возвращения в Управление заполненного листа согласования, оплаты окончания процедуры согласования и представления в Управление документа, подтверждающего оплату государственной пошлины.</w:t>
      </w:r>
    </w:p>
    <w:p w:rsidR="00586AD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Максимальный срок подготовки решения об отказе в выдаче разрешения составляет 3 рабочих дня с момента возвращения в Управление заполненного листа согласования.</w:t>
      </w:r>
    </w:p>
    <w:p w:rsidR="00843511" w:rsidRPr="00A7018D" w:rsidRDefault="00843511"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Максимальный срок подготовки решения </w:t>
      </w:r>
      <w:r>
        <w:rPr>
          <w:rFonts w:ascii="Times New Roman" w:hAnsi="Times New Roman" w:cs="Times New Roman"/>
          <w:sz w:val="28"/>
          <w:szCs w:val="28"/>
        </w:rPr>
        <w:t>об аннулировании</w:t>
      </w:r>
      <w:r w:rsidRPr="00A7018D">
        <w:rPr>
          <w:rFonts w:ascii="Times New Roman" w:hAnsi="Times New Roman" w:cs="Times New Roman"/>
          <w:sz w:val="28"/>
          <w:szCs w:val="28"/>
        </w:rPr>
        <w:t xml:space="preserve"> разрешения сос</w:t>
      </w:r>
      <w:r w:rsidR="003E07AA">
        <w:rPr>
          <w:rFonts w:ascii="Times New Roman" w:hAnsi="Times New Roman" w:cs="Times New Roman"/>
          <w:sz w:val="28"/>
          <w:szCs w:val="28"/>
        </w:rPr>
        <w:t>тавляет 3 рабочих</w:t>
      </w:r>
      <w:r w:rsidR="00903D63">
        <w:rPr>
          <w:rFonts w:ascii="Times New Roman" w:hAnsi="Times New Roman" w:cs="Times New Roman"/>
          <w:sz w:val="28"/>
          <w:szCs w:val="28"/>
        </w:rPr>
        <w:t xml:space="preserve"> дня</w:t>
      </w:r>
      <w:r w:rsidR="003E07AA">
        <w:rPr>
          <w:rFonts w:ascii="Times New Roman" w:hAnsi="Times New Roman" w:cs="Times New Roman"/>
          <w:sz w:val="28"/>
          <w:szCs w:val="28"/>
        </w:rPr>
        <w:t>.</w:t>
      </w:r>
    </w:p>
    <w:p w:rsidR="00586ADD" w:rsidRPr="00A7018D" w:rsidRDefault="009D5AA1"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586ADD" w:rsidRPr="00A7018D">
        <w:rPr>
          <w:rFonts w:ascii="Times New Roman" w:hAnsi="Times New Roman" w:cs="Times New Roman"/>
          <w:sz w:val="28"/>
          <w:szCs w:val="28"/>
        </w:rPr>
        <w:t>. Разрешение на установку и экспл</w:t>
      </w:r>
      <w:r w:rsidR="00281E1D">
        <w:rPr>
          <w:rFonts w:ascii="Times New Roman" w:hAnsi="Times New Roman" w:cs="Times New Roman"/>
          <w:sz w:val="28"/>
          <w:szCs w:val="28"/>
        </w:rPr>
        <w:t xml:space="preserve">уатацию рекламной конструкции, </w:t>
      </w:r>
      <w:r w:rsidR="00586ADD" w:rsidRPr="00A7018D">
        <w:rPr>
          <w:rFonts w:ascii="Times New Roman" w:hAnsi="Times New Roman" w:cs="Times New Roman"/>
          <w:sz w:val="28"/>
          <w:szCs w:val="28"/>
        </w:rPr>
        <w:t>письменный отказ</w:t>
      </w:r>
      <w:r w:rsidR="00281E1D">
        <w:rPr>
          <w:rFonts w:ascii="Times New Roman" w:hAnsi="Times New Roman" w:cs="Times New Roman"/>
          <w:sz w:val="28"/>
          <w:szCs w:val="28"/>
        </w:rPr>
        <w:t xml:space="preserve"> либо аннулирование </w:t>
      </w:r>
      <w:r w:rsidR="00586ADD" w:rsidRPr="00A7018D">
        <w:rPr>
          <w:rFonts w:ascii="Times New Roman" w:hAnsi="Times New Roman" w:cs="Times New Roman"/>
          <w:sz w:val="28"/>
          <w:szCs w:val="28"/>
        </w:rPr>
        <w:t>такого разрешения подписываются начальником Управления и выдаются заявителю непосредственно либо направляются почтовым отправлением в течение одного месяца с момента подачи заявления в Управление.</w:t>
      </w:r>
    </w:p>
    <w:p w:rsidR="00586ADD" w:rsidRDefault="00586ADD" w:rsidP="00427EA7">
      <w:pPr>
        <w:pStyle w:val="a6"/>
        <w:ind w:firstLine="709"/>
        <w:rPr>
          <w:rFonts w:ascii="Times New Roman" w:hAnsi="Times New Roman"/>
          <w:color w:val="000000"/>
          <w:sz w:val="26"/>
          <w:szCs w:val="26"/>
        </w:rPr>
      </w:pPr>
    </w:p>
    <w:p w:rsidR="00B646A5" w:rsidRDefault="00B646A5" w:rsidP="00427EA7">
      <w:pPr>
        <w:pStyle w:val="a6"/>
        <w:ind w:firstLine="709"/>
        <w:rPr>
          <w:rFonts w:ascii="Times New Roman" w:hAnsi="Times New Roman"/>
          <w:color w:val="000000"/>
          <w:sz w:val="26"/>
          <w:szCs w:val="26"/>
        </w:rPr>
      </w:pPr>
    </w:p>
    <w:p w:rsidR="00B646A5" w:rsidRDefault="00B646A5" w:rsidP="00427EA7">
      <w:pPr>
        <w:pStyle w:val="a6"/>
        <w:ind w:firstLine="709"/>
        <w:rPr>
          <w:rFonts w:ascii="Times New Roman" w:hAnsi="Times New Roman"/>
          <w:color w:val="000000"/>
          <w:sz w:val="26"/>
          <w:szCs w:val="26"/>
        </w:rPr>
      </w:pPr>
    </w:p>
    <w:p w:rsidR="00B646A5" w:rsidRDefault="00B646A5" w:rsidP="00427EA7">
      <w:pPr>
        <w:pStyle w:val="a6"/>
        <w:ind w:firstLine="709"/>
        <w:rPr>
          <w:rFonts w:ascii="Times New Roman" w:hAnsi="Times New Roman"/>
          <w:color w:val="000000"/>
          <w:sz w:val="26"/>
          <w:szCs w:val="26"/>
        </w:rPr>
      </w:pPr>
    </w:p>
    <w:p w:rsidR="00B646A5" w:rsidRPr="00B65864" w:rsidRDefault="00B646A5" w:rsidP="00427EA7">
      <w:pPr>
        <w:pStyle w:val="a6"/>
        <w:ind w:firstLine="709"/>
        <w:rPr>
          <w:rFonts w:ascii="Times New Roman" w:hAnsi="Times New Roman"/>
          <w:color w:val="000000"/>
          <w:sz w:val="26"/>
          <w:szCs w:val="26"/>
        </w:rPr>
      </w:pPr>
    </w:p>
    <w:p w:rsidR="00586ADD" w:rsidRPr="00B573F5" w:rsidRDefault="00586ADD" w:rsidP="003261C6">
      <w:pPr>
        <w:pStyle w:val="1"/>
        <w:numPr>
          <w:ilvl w:val="0"/>
          <w:numId w:val="0"/>
        </w:numPr>
        <w:spacing w:before="0" w:after="0"/>
        <w:rPr>
          <w:rFonts w:ascii="Times New Roman" w:hAnsi="Times New Roman"/>
          <w:caps/>
          <w:color w:val="000000"/>
          <w:sz w:val="28"/>
          <w:szCs w:val="28"/>
        </w:rPr>
      </w:pPr>
      <w:r w:rsidRPr="00B573F5">
        <w:rPr>
          <w:rFonts w:ascii="Times New Roman" w:hAnsi="Times New Roman"/>
          <w:caps/>
          <w:color w:val="000000"/>
          <w:sz w:val="28"/>
          <w:szCs w:val="28"/>
        </w:rPr>
        <w:lastRenderedPageBreak/>
        <w:t>Раздел 4. Формы контроля за исполнением Регламента</w:t>
      </w:r>
    </w:p>
    <w:p w:rsidR="00586ADD" w:rsidRPr="00B573F5" w:rsidRDefault="00586ADD" w:rsidP="003261C6">
      <w:pPr>
        <w:pStyle w:val="a6"/>
        <w:jc w:val="center"/>
        <w:rPr>
          <w:rFonts w:ascii="Times New Roman" w:hAnsi="Times New Roman"/>
          <w:color w:val="000000"/>
          <w:sz w:val="28"/>
          <w:szCs w:val="28"/>
        </w:rPr>
      </w:pPr>
    </w:p>
    <w:p w:rsidR="00586ADD" w:rsidRPr="00B573F5" w:rsidRDefault="00586ADD" w:rsidP="003261C6">
      <w:pPr>
        <w:pStyle w:val="2"/>
        <w:numPr>
          <w:ilvl w:val="0"/>
          <w:numId w:val="0"/>
        </w:numPr>
        <w:spacing w:before="0" w:after="0"/>
        <w:rPr>
          <w:rFonts w:ascii="Times New Roman" w:hAnsi="Times New Roman"/>
          <w:color w:val="000000"/>
          <w:sz w:val="28"/>
          <w:szCs w:val="28"/>
        </w:rPr>
      </w:pPr>
      <w:r>
        <w:rPr>
          <w:rFonts w:ascii="Times New Roman" w:hAnsi="Times New Roman"/>
          <w:color w:val="000000"/>
          <w:sz w:val="28"/>
          <w:szCs w:val="28"/>
        </w:rPr>
        <w:t xml:space="preserve"> </w:t>
      </w:r>
      <w:r w:rsidRPr="00B573F5">
        <w:rPr>
          <w:rFonts w:ascii="Times New Roman" w:hAnsi="Times New Roman"/>
          <w:color w:val="000000"/>
          <w:sz w:val="28"/>
          <w:szCs w:val="28"/>
        </w:rPr>
        <w:t>Порядок осуществления текущего контроля за соблюдением и исполнением ответственным</w:t>
      </w:r>
      <w:r w:rsidR="00C839B5">
        <w:rPr>
          <w:rFonts w:ascii="Times New Roman" w:hAnsi="Times New Roman"/>
          <w:color w:val="000000"/>
          <w:sz w:val="28"/>
          <w:szCs w:val="28"/>
        </w:rPr>
        <w:t xml:space="preserve">и должностными лицами </w:t>
      </w:r>
      <w:r w:rsidR="00F83B33">
        <w:rPr>
          <w:rFonts w:ascii="Times New Roman" w:hAnsi="Times New Roman"/>
          <w:color w:val="000000"/>
          <w:sz w:val="28"/>
          <w:szCs w:val="28"/>
        </w:rPr>
        <w:t>положений Регламента</w:t>
      </w:r>
      <w:r w:rsidRPr="00B573F5">
        <w:rPr>
          <w:rFonts w:ascii="Times New Roman" w:hAnsi="Times New Roman"/>
          <w:color w:val="000000"/>
          <w:sz w:val="28"/>
          <w:szCs w:val="28"/>
        </w:rPr>
        <w:t xml:space="preserve"> и иных нормативных правовых актов, устанавливающих требования к предоставлению муниципальной услуги,</w:t>
      </w:r>
      <w:r w:rsidR="00C839B5">
        <w:rPr>
          <w:rFonts w:ascii="Times New Roman" w:hAnsi="Times New Roman"/>
          <w:color w:val="000000"/>
          <w:sz w:val="28"/>
          <w:szCs w:val="28"/>
        </w:rPr>
        <w:t xml:space="preserve"> </w:t>
      </w:r>
      <w:r w:rsidRPr="00B573F5">
        <w:rPr>
          <w:rFonts w:ascii="Times New Roman" w:hAnsi="Times New Roman"/>
          <w:color w:val="000000"/>
          <w:sz w:val="28"/>
          <w:szCs w:val="28"/>
        </w:rPr>
        <w:t>а также принятием ими решений</w:t>
      </w:r>
    </w:p>
    <w:p w:rsidR="00586ADD" w:rsidRPr="00B573F5" w:rsidRDefault="00586ADD" w:rsidP="00427EA7">
      <w:pPr>
        <w:pStyle w:val="a6"/>
        <w:widowControl w:val="0"/>
        <w:ind w:firstLine="709"/>
        <w:rPr>
          <w:rFonts w:ascii="Times New Roman" w:hAnsi="Times New Roman"/>
          <w:color w:val="000000"/>
          <w:sz w:val="28"/>
          <w:szCs w:val="28"/>
        </w:rPr>
      </w:pPr>
    </w:p>
    <w:p w:rsidR="00586ADD" w:rsidRPr="00B573F5" w:rsidRDefault="009D5AA1" w:rsidP="00427EA7">
      <w:pPr>
        <w:pStyle w:val="3"/>
        <w:numPr>
          <w:ilvl w:val="0"/>
          <w:numId w:val="0"/>
        </w:numPr>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t>69</w:t>
      </w:r>
      <w:r w:rsidR="00586ADD" w:rsidRPr="00B573F5">
        <w:rPr>
          <w:rFonts w:ascii="Times New Roman" w:hAnsi="Times New Roman"/>
          <w:b w:val="0"/>
          <w:color w:val="000000"/>
          <w:sz w:val="28"/>
          <w:szCs w:val="28"/>
        </w:rPr>
        <w:t>. За соблюдением и исполнением специалистами Управления положений настоящего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586ADD" w:rsidRPr="00B573F5" w:rsidRDefault="009D5AA1" w:rsidP="00427EA7">
      <w:pPr>
        <w:pStyle w:val="3"/>
        <w:numPr>
          <w:ilvl w:val="0"/>
          <w:numId w:val="0"/>
        </w:numPr>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t>70</w:t>
      </w:r>
      <w:r w:rsidR="00586ADD" w:rsidRPr="00B573F5">
        <w:rPr>
          <w:rFonts w:ascii="Times New Roman" w:hAnsi="Times New Roman"/>
          <w:b w:val="0"/>
          <w:color w:val="000000"/>
          <w:sz w:val="28"/>
          <w:szCs w:val="28"/>
        </w:rPr>
        <w:t>. Текущий контроль осуществляется начальником Управлением.</w:t>
      </w:r>
    </w:p>
    <w:p w:rsidR="00586ADD" w:rsidRPr="00B573F5" w:rsidRDefault="009D5AA1" w:rsidP="00427EA7">
      <w:pPr>
        <w:pStyle w:val="3"/>
        <w:numPr>
          <w:ilvl w:val="0"/>
          <w:numId w:val="0"/>
        </w:numPr>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t>71</w:t>
      </w:r>
      <w:r w:rsidR="00586ADD" w:rsidRPr="00B573F5">
        <w:rPr>
          <w:rFonts w:ascii="Times New Roman" w:hAnsi="Times New Roman"/>
          <w:b w:val="0"/>
          <w:color w:val="000000"/>
          <w:sz w:val="28"/>
          <w:szCs w:val="28"/>
        </w:rPr>
        <w:t xml:space="preserve">. Периодичность осуществления текущего контроля устанавливается главой Верхнесалдинского городского округа. </w:t>
      </w:r>
    </w:p>
    <w:p w:rsidR="00586ADD" w:rsidRPr="00B573F5" w:rsidRDefault="009D5AA1" w:rsidP="00427EA7">
      <w:pPr>
        <w:pStyle w:val="3"/>
        <w:numPr>
          <w:ilvl w:val="0"/>
          <w:numId w:val="0"/>
        </w:numPr>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t>72</w:t>
      </w:r>
      <w:r w:rsidR="00586ADD" w:rsidRPr="00B573F5">
        <w:rPr>
          <w:rFonts w:ascii="Times New Roman" w:hAnsi="Times New Roman"/>
          <w:b w:val="0"/>
          <w:color w:val="000000"/>
          <w:sz w:val="28"/>
          <w:szCs w:val="28"/>
        </w:rPr>
        <w:t xml:space="preserve">. Текущий контроль осуществляется путем выборочной проверки личных дел заявителей посредством проведения контрольных действий </w:t>
      </w:r>
      <w:r w:rsidR="004C3275">
        <w:rPr>
          <w:rFonts w:ascii="Times New Roman" w:hAnsi="Times New Roman"/>
          <w:b w:val="0"/>
          <w:color w:val="000000"/>
          <w:sz w:val="28"/>
          <w:szCs w:val="28"/>
        </w:rPr>
        <w:t xml:space="preserve">                       </w:t>
      </w:r>
      <w:r w:rsidR="00586ADD" w:rsidRPr="00B573F5">
        <w:rPr>
          <w:rFonts w:ascii="Times New Roman" w:hAnsi="Times New Roman"/>
          <w:b w:val="0"/>
          <w:color w:val="000000"/>
          <w:sz w:val="28"/>
          <w:szCs w:val="28"/>
        </w:rPr>
        <w:t xml:space="preserve">в рамках проведения проверок соблюдения и исполнения специалистами, должностными лицами администрации положений настоящего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w:t>
      </w:r>
      <w:r w:rsidR="004C3275">
        <w:rPr>
          <w:rFonts w:ascii="Times New Roman" w:hAnsi="Times New Roman"/>
          <w:b w:val="0"/>
          <w:color w:val="000000"/>
          <w:sz w:val="28"/>
          <w:szCs w:val="28"/>
        </w:rPr>
        <w:t xml:space="preserve">                     </w:t>
      </w:r>
      <w:r w:rsidR="00586ADD" w:rsidRPr="00B573F5">
        <w:rPr>
          <w:rFonts w:ascii="Times New Roman" w:hAnsi="Times New Roman"/>
          <w:b w:val="0"/>
          <w:color w:val="000000"/>
          <w:sz w:val="28"/>
          <w:szCs w:val="28"/>
        </w:rPr>
        <w:t>и подготовки ответов на обращения и жалобы граждан на решения, действия (бездействие) специалистов, должностных лиц администрации.</w:t>
      </w:r>
    </w:p>
    <w:p w:rsidR="00586ADD" w:rsidRPr="00B573F5" w:rsidRDefault="009D5AA1" w:rsidP="00427EA7">
      <w:pPr>
        <w:pStyle w:val="3"/>
        <w:numPr>
          <w:ilvl w:val="0"/>
          <w:numId w:val="0"/>
        </w:numPr>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t>73</w:t>
      </w:r>
      <w:r w:rsidR="00586ADD" w:rsidRPr="00B573F5">
        <w:rPr>
          <w:rFonts w:ascii="Times New Roman" w:hAnsi="Times New Roman"/>
          <w:b w:val="0"/>
          <w:color w:val="000000"/>
          <w:sz w:val="28"/>
          <w:szCs w:val="28"/>
        </w:rPr>
        <w:t>. При выявлении нарушений положений настоящего Регламента и иных нормативных правовых актов, устанавливающих требования к предоставлению муниципальной услуги, заведующий Управлением указывает на выявленные нарушения и осуществляют контроль за их устранением.</w:t>
      </w:r>
    </w:p>
    <w:p w:rsidR="00586ADD" w:rsidRPr="00B573F5" w:rsidRDefault="009D5AA1" w:rsidP="00427EA7">
      <w:pPr>
        <w:pStyle w:val="3"/>
        <w:numPr>
          <w:ilvl w:val="0"/>
          <w:numId w:val="0"/>
        </w:numPr>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t>74</w:t>
      </w:r>
      <w:r w:rsidR="00586ADD" w:rsidRPr="00B573F5">
        <w:rPr>
          <w:rFonts w:ascii="Times New Roman" w:hAnsi="Times New Roman"/>
          <w:b w:val="0"/>
          <w:color w:val="000000"/>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586ADD">
        <w:rPr>
          <w:rFonts w:ascii="Times New Roman" w:hAnsi="Times New Roman"/>
          <w:b w:val="0"/>
          <w:color w:val="000000"/>
          <w:sz w:val="28"/>
          <w:szCs w:val="28"/>
        </w:rPr>
        <w:t>начальником</w:t>
      </w:r>
      <w:r w:rsidR="00586ADD" w:rsidRPr="00B573F5">
        <w:rPr>
          <w:rFonts w:ascii="Times New Roman" w:hAnsi="Times New Roman"/>
          <w:b w:val="0"/>
          <w:color w:val="000000"/>
          <w:sz w:val="28"/>
          <w:szCs w:val="28"/>
        </w:rPr>
        <w:t xml:space="preserve"> Управлени</w:t>
      </w:r>
      <w:r w:rsidR="00586ADD">
        <w:rPr>
          <w:rFonts w:ascii="Times New Roman" w:hAnsi="Times New Roman"/>
          <w:b w:val="0"/>
          <w:color w:val="000000"/>
          <w:sz w:val="28"/>
          <w:szCs w:val="28"/>
        </w:rPr>
        <w:t>я</w:t>
      </w:r>
      <w:r w:rsidR="00586ADD" w:rsidRPr="00B573F5">
        <w:rPr>
          <w:rFonts w:ascii="Times New Roman" w:hAnsi="Times New Roman"/>
          <w:b w:val="0"/>
          <w:color w:val="000000"/>
          <w:sz w:val="28"/>
          <w:szCs w:val="28"/>
        </w:rPr>
        <w:t xml:space="preserve">, специалистами, ответственными за предоставление муниципальной услуги, </w:t>
      </w:r>
      <w:r w:rsidR="00FA7D29">
        <w:rPr>
          <w:rFonts w:ascii="Times New Roman" w:hAnsi="Times New Roman"/>
          <w:b w:val="0"/>
          <w:color w:val="000000"/>
          <w:sz w:val="28"/>
          <w:szCs w:val="28"/>
        </w:rPr>
        <w:t xml:space="preserve">                     </w:t>
      </w:r>
      <w:r w:rsidR="00586ADD" w:rsidRPr="00B573F5">
        <w:rPr>
          <w:rFonts w:ascii="Times New Roman" w:hAnsi="Times New Roman"/>
          <w:b w:val="0"/>
          <w:color w:val="000000"/>
          <w:sz w:val="28"/>
          <w:szCs w:val="28"/>
        </w:rPr>
        <w:t xml:space="preserve">а также путем проведения плановых и внеплановых проверок по соблюдению </w:t>
      </w:r>
      <w:r w:rsidR="004C3275">
        <w:rPr>
          <w:rFonts w:ascii="Times New Roman" w:hAnsi="Times New Roman"/>
          <w:b w:val="0"/>
          <w:color w:val="000000"/>
          <w:sz w:val="28"/>
          <w:szCs w:val="28"/>
        </w:rPr>
        <w:t xml:space="preserve">    </w:t>
      </w:r>
      <w:r w:rsidR="00586ADD" w:rsidRPr="00B573F5">
        <w:rPr>
          <w:rFonts w:ascii="Times New Roman" w:hAnsi="Times New Roman"/>
          <w:b w:val="0"/>
          <w:color w:val="000000"/>
          <w:sz w:val="28"/>
          <w:szCs w:val="28"/>
        </w:rPr>
        <w:t>и исполнению положений настоящего Регламента.</w:t>
      </w:r>
    </w:p>
    <w:p w:rsidR="00586ADD" w:rsidRPr="00B573F5" w:rsidRDefault="00586ADD" w:rsidP="00427EA7">
      <w:pPr>
        <w:pStyle w:val="a6"/>
        <w:ind w:firstLine="709"/>
        <w:rPr>
          <w:rFonts w:ascii="Times New Roman" w:hAnsi="Times New Roman"/>
          <w:color w:val="000000"/>
          <w:sz w:val="28"/>
          <w:szCs w:val="28"/>
        </w:rPr>
      </w:pPr>
    </w:p>
    <w:p w:rsidR="00586ADD" w:rsidRPr="00B573F5" w:rsidRDefault="00586ADD" w:rsidP="003261C6">
      <w:pPr>
        <w:pStyle w:val="2"/>
        <w:numPr>
          <w:ilvl w:val="0"/>
          <w:numId w:val="0"/>
        </w:numPr>
        <w:spacing w:before="0" w:after="0"/>
        <w:rPr>
          <w:rFonts w:ascii="Times New Roman" w:hAnsi="Times New Roman"/>
          <w:color w:val="000000"/>
          <w:sz w:val="28"/>
          <w:szCs w:val="28"/>
        </w:rPr>
      </w:pPr>
      <w:r>
        <w:rPr>
          <w:rFonts w:ascii="Times New Roman" w:hAnsi="Times New Roman"/>
          <w:color w:val="000000"/>
          <w:sz w:val="28"/>
          <w:szCs w:val="28"/>
        </w:rPr>
        <w:t xml:space="preserve"> </w:t>
      </w:r>
      <w:r w:rsidRPr="00B573F5">
        <w:rPr>
          <w:rFonts w:ascii="Times New Roman" w:hAnsi="Times New Roman"/>
          <w:color w:val="000000"/>
          <w:sz w:val="28"/>
          <w:szCs w:val="28"/>
        </w:rPr>
        <w:t>Порядок и периодичность осуще</w:t>
      </w:r>
      <w:r w:rsidR="00C839B5">
        <w:rPr>
          <w:rFonts w:ascii="Times New Roman" w:hAnsi="Times New Roman"/>
          <w:color w:val="000000"/>
          <w:sz w:val="28"/>
          <w:szCs w:val="28"/>
        </w:rPr>
        <w:t xml:space="preserve">ствления плановых, внеплановых </w:t>
      </w:r>
      <w:r w:rsidRPr="00B573F5">
        <w:rPr>
          <w:rFonts w:ascii="Times New Roman" w:hAnsi="Times New Roman"/>
          <w:color w:val="000000"/>
          <w:sz w:val="28"/>
          <w:szCs w:val="28"/>
        </w:rPr>
        <w:t>проверок полноты и качества предост</w:t>
      </w:r>
      <w:r w:rsidR="00C839B5">
        <w:rPr>
          <w:rFonts w:ascii="Times New Roman" w:hAnsi="Times New Roman"/>
          <w:color w:val="000000"/>
          <w:sz w:val="28"/>
          <w:szCs w:val="28"/>
        </w:rPr>
        <w:t xml:space="preserve">авления муниципальной услуги, </w:t>
      </w:r>
      <w:r w:rsidR="00FA7D29">
        <w:rPr>
          <w:rFonts w:ascii="Times New Roman" w:hAnsi="Times New Roman"/>
          <w:color w:val="000000"/>
          <w:sz w:val="28"/>
          <w:szCs w:val="28"/>
        </w:rPr>
        <w:t xml:space="preserve">                    </w:t>
      </w:r>
      <w:r w:rsidR="00C839B5">
        <w:rPr>
          <w:rFonts w:ascii="Times New Roman" w:hAnsi="Times New Roman"/>
          <w:color w:val="000000"/>
          <w:sz w:val="28"/>
          <w:szCs w:val="28"/>
        </w:rPr>
        <w:t xml:space="preserve">в </w:t>
      </w:r>
      <w:r w:rsidRPr="00B573F5">
        <w:rPr>
          <w:rFonts w:ascii="Times New Roman" w:hAnsi="Times New Roman"/>
          <w:color w:val="000000"/>
          <w:sz w:val="28"/>
          <w:szCs w:val="28"/>
        </w:rPr>
        <w:t>том числе порядок и формы контроля за полнотой и качеством предоставления муниципальной услуги</w:t>
      </w:r>
    </w:p>
    <w:p w:rsidR="00586ADD" w:rsidRPr="00B573F5" w:rsidRDefault="00586ADD" w:rsidP="003261C6">
      <w:pPr>
        <w:pStyle w:val="a6"/>
        <w:widowControl w:val="0"/>
        <w:rPr>
          <w:rFonts w:ascii="Times New Roman" w:hAnsi="Times New Roman"/>
          <w:color w:val="000000"/>
          <w:sz w:val="28"/>
          <w:szCs w:val="28"/>
        </w:rPr>
      </w:pPr>
    </w:p>
    <w:p w:rsidR="00586ADD" w:rsidRPr="00B573F5" w:rsidRDefault="009D5AA1" w:rsidP="00427EA7">
      <w:pPr>
        <w:pStyle w:val="3"/>
        <w:numPr>
          <w:ilvl w:val="0"/>
          <w:numId w:val="0"/>
        </w:numPr>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t>75</w:t>
      </w:r>
      <w:r w:rsidR="00586ADD" w:rsidRPr="00B573F5">
        <w:rPr>
          <w:rFonts w:ascii="Times New Roman" w:hAnsi="Times New Roman"/>
          <w:b w:val="0"/>
          <w:color w:val="000000"/>
          <w:sz w:val="28"/>
          <w:szCs w:val="28"/>
        </w:rPr>
        <w:t>. Контроль за полнотой и качеством предоставления муниципальной услуги включает в себя:</w:t>
      </w:r>
    </w:p>
    <w:p w:rsidR="00586ADD" w:rsidRPr="00B573F5" w:rsidRDefault="00586ADD" w:rsidP="00427EA7">
      <w:pPr>
        <w:pStyle w:val="3"/>
        <w:numPr>
          <w:ilvl w:val="0"/>
          <w:numId w:val="0"/>
        </w:numPr>
        <w:spacing w:before="0" w:after="0"/>
        <w:ind w:firstLine="709"/>
        <w:jc w:val="both"/>
        <w:rPr>
          <w:rFonts w:ascii="Times New Roman" w:hAnsi="Times New Roman"/>
          <w:b w:val="0"/>
          <w:color w:val="000000"/>
          <w:sz w:val="28"/>
          <w:szCs w:val="28"/>
        </w:rPr>
      </w:pPr>
      <w:r w:rsidRPr="00B573F5">
        <w:rPr>
          <w:rFonts w:ascii="Times New Roman" w:hAnsi="Times New Roman"/>
          <w:b w:val="0"/>
          <w:color w:val="000000"/>
          <w:sz w:val="28"/>
          <w:szCs w:val="28"/>
        </w:rPr>
        <w:t>1) проведение проверок;</w:t>
      </w:r>
    </w:p>
    <w:p w:rsidR="00586ADD" w:rsidRPr="00B573F5" w:rsidRDefault="00586ADD" w:rsidP="00427EA7">
      <w:pPr>
        <w:pStyle w:val="3"/>
        <w:numPr>
          <w:ilvl w:val="0"/>
          <w:numId w:val="0"/>
        </w:numPr>
        <w:spacing w:before="0" w:after="0"/>
        <w:ind w:firstLine="709"/>
        <w:jc w:val="both"/>
        <w:rPr>
          <w:rFonts w:ascii="Times New Roman" w:hAnsi="Times New Roman"/>
          <w:b w:val="0"/>
          <w:color w:val="000000"/>
          <w:sz w:val="28"/>
          <w:szCs w:val="28"/>
        </w:rPr>
      </w:pPr>
      <w:r w:rsidRPr="00B573F5">
        <w:rPr>
          <w:rFonts w:ascii="Times New Roman" w:hAnsi="Times New Roman"/>
          <w:b w:val="0"/>
          <w:color w:val="000000"/>
          <w:sz w:val="28"/>
          <w:szCs w:val="28"/>
        </w:rPr>
        <w:t>2)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администрации, ее должностных лиц.</w:t>
      </w:r>
    </w:p>
    <w:p w:rsidR="00586ADD" w:rsidRPr="00B573F5" w:rsidRDefault="009D5AA1" w:rsidP="00427EA7">
      <w:pPr>
        <w:pStyle w:val="3"/>
        <w:numPr>
          <w:ilvl w:val="0"/>
          <w:numId w:val="0"/>
        </w:numPr>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lastRenderedPageBreak/>
        <w:t>76</w:t>
      </w:r>
      <w:r w:rsidR="00586ADD" w:rsidRPr="00B573F5">
        <w:rPr>
          <w:rFonts w:ascii="Times New Roman" w:hAnsi="Times New Roman"/>
          <w:b w:val="0"/>
          <w:color w:val="000000"/>
          <w:sz w:val="28"/>
          <w:szCs w:val="28"/>
        </w:rPr>
        <w:t>. Периодичность проведения плановых проверок не реже 1 раз в год.</w:t>
      </w:r>
    </w:p>
    <w:p w:rsidR="00586ADD" w:rsidRPr="00B573F5" w:rsidRDefault="009D5AA1" w:rsidP="00427EA7">
      <w:pPr>
        <w:pStyle w:val="3"/>
        <w:numPr>
          <w:ilvl w:val="0"/>
          <w:numId w:val="0"/>
        </w:numPr>
        <w:spacing w:before="0" w:after="0"/>
        <w:ind w:firstLine="709"/>
        <w:jc w:val="both"/>
        <w:rPr>
          <w:color w:val="000000"/>
          <w:sz w:val="28"/>
          <w:szCs w:val="28"/>
        </w:rPr>
      </w:pPr>
      <w:r>
        <w:rPr>
          <w:rFonts w:ascii="Times New Roman" w:hAnsi="Times New Roman"/>
          <w:b w:val="0"/>
          <w:color w:val="000000"/>
          <w:sz w:val="28"/>
          <w:szCs w:val="28"/>
        </w:rPr>
        <w:t>77</w:t>
      </w:r>
      <w:r w:rsidR="00586ADD" w:rsidRPr="00B573F5">
        <w:rPr>
          <w:rFonts w:ascii="Times New Roman" w:hAnsi="Times New Roman"/>
          <w:b w:val="0"/>
          <w:color w:val="000000"/>
          <w:sz w:val="28"/>
          <w:szCs w:val="28"/>
        </w:rPr>
        <w:t>. Контроль порядка и условий организации предоставления муниципальной услуги осуществляется посредством проведения внеплановых проверок по конкретному обращению заявителя с жалобой на нарушения порядка предоставления муниципальной услуги.</w:t>
      </w:r>
    </w:p>
    <w:p w:rsidR="00586ADD" w:rsidRPr="00B573F5" w:rsidRDefault="00586ADD" w:rsidP="00427EA7">
      <w:pPr>
        <w:pStyle w:val="a6"/>
        <w:ind w:firstLine="709"/>
        <w:rPr>
          <w:rFonts w:ascii="Times New Roman" w:hAnsi="Times New Roman"/>
          <w:color w:val="000000"/>
          <w:sz w:val="28"/>
          <w:szCs w:val="28"/>
        </w:rPr>
      </w:pPr>
    </w:p>
    <w:p w:rsidR="00586ADD" w:rsidRPr="00B573F5" w:rsidRDefault="00586ADD" w:rsidP="003261C6">
      <w:pPr>
        <w:pStyle w:val="2"/>
        <w:numPr>
          <w:ilvl w:val="0"/>
          <w:numId w:val="0"/>
        </w:numPr>
        <w:spacing w:before="0" w:after="0"/>
        <w:rPr>
          <w:rFonts w:ascii="Times New Roman" w:hAnsi="Times New Roman"/>
          <w:color w:val="000000"/>
          <w:sz w:val="28"/>
          <w:szCs w:val="28"/>
        </w:rPr>
      </w:pPr>
      <w:r w:rsidRPr="00B573F5">
        <w:rPr>
          <w:rFonts w:ascii="Times New Roman" w:hAnsi="Times New Roman"/>
          <w:color w:val="000000"/>
          <w:sz w:val="28"/>
          <w:szCs w:val="28"/>
        </w:rPr>
        <w:t>Ответственность должностных лиц администрации, предоставляющей муниципальную услугу, за решения и действия (бездействие), принимаемые (осуществляемые) ими в ходе предоставления муниципальной услуги</w:t>
      </w:r>
    </w:p>
    <w:p w:rsidR="00586ADD" w:rsidRPr="00B573F5" w:rsidRDefault="00586ADD" w:rsidP="00427EA7">
      <w:pPr>
        <w:pStyle w:val="a6"/>
        <w:widowControl w:val="0"/>
        <w:ind w:firstLine="709"/>
        <w:rPr>
          <w:rFonts w:ascii="Times New Roman" w:hAnsi="Times New Roman"/>
          <w:b/>
          <w:color w:val="000000"/>
          <w:sz w:val="28"/>
          <w:szCs w:val="28"/>
        </w:rPr>
      </w:pPr>
    </w:p>
    <w:p w:rsidR="00586ADD" w:rsidRPr="00B573F5" w:rsidRDefault="009D5AA1" w:rsidP="00427EA7">
      <w:pPr>
        <w:pStyle w:val="3"/>
        <w:numPr>
          <w:ilvl w:val="0"/>
          <w:numId w:val="0"/>
        </w:numPr>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t>78</w:t>
      </w:r>
      <w:r w:rsidR="00586ADD" w:rsidRPr="00B573F5">
        <w:rPr>
          <w:rFonts w:ascii="Times New Roman" w:hAnsi="Times New Roman"/>
          <w:b w:val="0"/>
          <w:color w:val="000000"/>
          <w:sz w:val="28"/>
          <w:szCs w:val="28"/>
        </w:rPr>
        <w:t>. За принятие (осуществление) неправомерных решений и действий (бездействия) в ходе предоставления муниципальной услуги</w:t>
      </w:r>
      <w:r>
        <w:rPr>
          <w:rFonts w:ascii="Times New Roman" w:hAnsi="Times New Roman"/>
          <w:b w:val="0"/>
          <w:color w:val="000000"/>
          <w:sz w:val="28"/>
          <w:szCs w:val="28"/>
        </w:rPr>
        <w:t xml:space="preserve"> специалисты, должностные лица А</w:t>
      </w:r>
      <w:r w:rsidR="00586ADD" w:rsidRPr="00B573F5">
        <w:rPr>
          <w:rFonts w:ascii="Times New Roman" w:hAnsi="Times New Roman"/>
          <w:b w:val="0"/>
          <w:color w:val="000000"/>
          <w:sz w:val="28"/>
          <w:szCs w:val="28"/>
        </w:rPr>
        <w:t xml:space="preserve">дминистрации несут ответственность в соответствии </w:t>
      </w:r>
      <w:r w:rsidR="00FA7D29">
        <w:rPr>
          <w:rFonts w:ascii="Times New Roman" w:hAnsi="Times New Roman"/>
          <w:b w:val="0"/>
          <w:color w:val="000000"/>
          <w:sz w:val="28"/>
          <w:szCs w:val="28"/>
        </w:rPr>
        <w:t xml:space="preserve">                          </w:t>
      </w:r>
      <w:r w:rsidR="00586ADD" w:rsidRPr="00B573F5">
        <w:rPr>
          <w:rFonts w:ascii="Times New Roman" w:hAnsi="Times New Roman"/>
          <w:b w:val="0"/>
          <w:color w:val="000000"/>
          <w:sz w:val="28"/>
          <w:szCs w:val="28"/>
        </w:rPr>
        <w:t>с законодательством Российской Федерации.</w:t>
      </w:r>
    </w:p>
    <w:p w:rsidR="00586ADD" w:rsidRPr="00B573F5" w:rsidRDefault="00586ADD" w:rsidP="00427EA7">
      <w:pPr>
        <w:spacing w:after="0" w:line="240" w:lineRule="auto"/>
        <w:ind w:firstLine="709"/>
        <w:rPr>
          <w:color w:val="000000"/>
          <w:sz w:val="28"/>
          <w:szCs w:val="28"/>
        </w:rPr>
      </w:pPr>
    </w:p>
    <w:p w:rsidR="00586ADD" w:rsidRPr="00B573F5" w:rsidRDefault="00586ADD" w:rsidP="003261C6">
      <w:pPr>
        <w:pStyle w:val="2"/>
        <w:numPr>
          <w:ilvl w:val="0"/>
          <w:numId w:val="0"/>
        </w:numPr>
        <w:spacing w:before="0" w:after="0"/>
        <w:rPr>
          <w:rFonts w:ascii="Times New Roman" w:hAnsi="Times New Roman"/>
          <w:color w:val="000000"/>
          <w:sz w:val="28"/>
          <w:szCs w:val="28"/>
        </w:rPr>
      </w:pPr>
      <w:r>
        <w:rPr>
          <w:rFonts w:ascii="Times New Roman" w:hAnsi="Times New Roman"/>
          <w:color w:val="000000"/>
          <w:sz w:val="28"/>
          <w:szCs w:val="28"/>
        </w:rPr>
        <w:t xml:space="preserve"> </w:t>
      </w:r>
      <w:r w:rsidRPr="00B573F5">
        <w:rPr>
          <w:rFonts w:ascii="Times New Roman" w:hAnsi="Times New Roman"/>
          <w:color w:val="000000"/>
          <w:sz w:val="28"/>
          <w:szCs w:val="28"/>
        </w:rPr>
        <w:t>Положения, характеризующие требования к порядку и формам контроля за предоставлением му</w:t>
      </w:r>
      <w:r w:rsidR="009D5AA1">
        <w:rPr>
          <w:rFonts w:ascii="Times New Roman" w:hAnsi="Times New Roman"/>
          <w:color w:val="000000"/>
          <w:sz w:val="28"/>
          <w:szCs w:val="28"/>
        </w:rPr>
        <w:t xml:space="preserve">ниципальной услуги, в том числе </w:t>
      </w:r>
      <w:r w:rsidRPr="00B573F5">
        <w:rPr>
          <w:rFonts w:ascii="Times New Roman" w:hAnsi="Times New Roman"/>
          <w:color w:val="000000"/>
          <w:sz w:val="28"/>
          <w:szCs w:val="28"/>
        </w:rPr>
        <w:t>со стороны граждан, их объединений и организаций</w:t>
      </w:r>
    </w:p>
    <w:p w:rsidR="00586ADD" w:rsidRPr="00B573F5" w:rsidRDefault="00586ADD" w:rsidP="00427EA7">
      <w:pPr>
        <w:pStyle w:val="a6"/>
        <w:widowControl w:val="0"/>
        <w:ind w:firstLine="709"/>
        <w:rPr>
          <w:rFonts w:ascii="Times New Roman" w:hAnsi="Times New Roman"/>
          <w:color w:val="000000"/>
          <w:sz w:val="28"/>
          <w:szCs w:val="28"/>
        </w:rPr>
      </w:pPr>
    </w:p>
    <w:p w:rsidR="00586ADD" w:rsidRPr="00B573F5" w:rsidRDefault="009D5AA1" w:rsidP="00427EA7">
      <w:pPr>
        <w:pStyle w:val="2"/>
        <w:numPr>
          <w:ilvl w:val="0"/>
          <w:numId w:val="0"/>
        </w:numPr>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t>79</w:t>
      </w:r>
      <w:r w:rsidR="00586ADD" w:rsidRPr="00B573F5">
        <w:rPr>
          <w:rFonts w:ascii="Times New Roman" w:hAnsi="Times New Roman"/>
          <w:b w:val="0"/>
          <w:color w:val="000000"/>
          <w:sz w:val="28"/>
          <w:szCs w:val="28"/>
        </w:rPr>
        <w:t xml:space="preserve">. Для осуществления контроля за предоставлением муниципальной услуги граждане, их объединения и организации имеют право направлять </w:t>
      </w:r>
      <w:r w:rsidR="00FA7D29">
        <w:rPr>
          <w:rFonts w:ascii="Times New Roman" w:hAnsi="Times New Roman"/>
          <w:b w:val="0"/>
          <w:color w:val="000000"/>
          <w:sz w:val="28"/>
          <w:szCs w:val="28"/>
        </w:rPr>
        <w:t xml:space="preserve">                                 </w:t>
      </w:r>
      <w:r>
        <w:rPr>
          <w:rFonts w:ascii="Times New Roman" w:hAnsi="Times New Roman"/>
          <w:b w:val="0"/>
          <w:color w:val="000000"/>
          <w:sz w:val="28"/>
          <w:szCs w:val="28"/>
        </w:rPr>
        <w:t>в А</w:t>
      </w:r>
      <w:r w:rsidR="00586ADD" w:rsidRPr="00B573F5">
        <w:rPr>
          <w:rFonts w:ascii="Times New Roman" w:hAnsi="Times New Roman"/>
          <w:b w:val="0"/>
          <w:color w:val="000000"/>
          <w:sz w:val="28"/>
          <w:szCs w:val="28"/>
        </w:rPr>
        <w:t xml:space="preserve">дминистрацию индивидуальные и коллективные обращения </w:t>
      </w:r>
      <w:r w:rsidR="00FA7D29">
        <w:rPr>
          <w:rFonts w:ascii="Times New Roman" w:hAnsi="Times New Roman"/>
          <w:b w:val="0"/>
          <w:color w:val="000000"/>
          <w:sz w:val="28"/>
          <w:szCs w:val="28"/>
        </w:rPr>
        <w:t xml:space="preserve">                                                   </w:t>
      </w:r>
      <w:r w:rsidR="00586ADD" w:rsidRPr="00B573F5">
        <w:rPr>
          <w:rFonts w:ascii="Times New Roman" w:hAnsi="Times New Roman"/>
          <w:b w:val="0"/>
          <w:color w:val="000000"/>
          <w:sz w:val="28"/>
          <w:szCs w:val="28"/>
        </w:rPr>
        <w:t xml:space="preserve">с предложениями, рекомендациями по совершенствованию качества и порядка предоставления муниципальной услуги, а также заявления и жалобы </w:t>
      </w:r>
      <w:r w:rsidR="00FA7D29">
        <w:rPr>
          <w:rFonts w:ascii="Times New Roman" w:hAnsi="Times New Roman"/>
          <w:b w:val="0"/>
          <w:color w:val="000000"/>
          <w:sz w:val="28"/>
          <w:szCs w:val="28"/>
        </w:rPr>
        <w:t xml:space="preserve">                                      </w:t>
      </w:r>
      <w:r w:rsidR="00586ADD" w:rsidRPr="00B573F5">
        <w:rPr>
          <w:rFonts w:ascii="Times New Roman" w:hAnsi="Times New Roman"/>
          <w:b w:val="0"/>
          <w:color w:val="000000"/>
          <w:sz w:val="28"/>
          <w:szCs w:val="28"/>
        </w:rPr>
        <w:t>с сообщением о нарушении специалистами,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w:t>
      </w:r>
    </w:p>
    <w:p w:rsidR="00586ADD" w:rsidRPr="00B573F5" w:rsidRDefault="009D5AA1" w:rsidP="00427EA7">
      <w:pPr>
        <w:pStyle w:val="3"/>
        <w:numPr>
          <w:ilvl w:val="0"/>
          <w:numId w:val="0"/>
        </w:numPr>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t>78</w:t>
      </w:r>
      <w:r w:rsidR="00586ADD" w:rsidRPr="00B573F5">
        <w:rPr>
          <w:rFonts w:ascii="Times New Roman" w:hAnsi="Times New Roman"/>
          <w:b w:val="0"/>
          <w:color w:val="000000"/>
          <w:sz w:val="28"/>
          <w:szCs w:val="28"/>
        </w:rPr>
        <w:t>. Контроль за предоставлением муниципальной услуги со стороны граждан осуществляется путем получения информации о наличии в действиях</w:t>
      </w:r>
      <w:r>
        <w:rPr>
          <w:rFonts w:ascii="Times New Roman" w:hAnsi="Times New Roman"/>
          <w:b w:val="0"/>
          <w:color w:val="000000"/>
          <w:sz w:val="28"/>
          <w:szCs w:val="28"/>
        </w:rPr>
        <w:t xml:space="preserve"> специалистов, должностных лиц А</w:t>
      </w:r>
      <w:r w:rsidR="00586ADD" w:rsidRPr="00B573F5">
        <w:rPr>
          <w:rFonts w:ascii="Times New Roman" w:hAnsi="Times New Roman"/>
          <w:b w:val="0"/>
          <w:color w:val="000000"/>
          <w:sz w:val="28"/>
          <w:szCs w:val="28"/>
        </w:rPr>
        <w:t>дминистрации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586ADD" w:rsidRPr="00B573F5" w:rsidRDefault="009D5AA1" w:rsidP="00427EA7">
      <w:pPr>
        <w:pStyle w:val="3"/>
        <w:numPr>
          <w:ilvl w:val="0"/>
          <w:numId w:val="0"/>
        </w:numPr>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t>79</w:t>
      </w:r>
      <w:r w:rsidR="00586ADD" w:rsidRPr="00B573F5">
        <w:rPr>
          <w:rFonts w:ascii="Times New Roman" w:hAnsi="Times New Roman"/>
          <w:b w:val="0"/>
          <w:color w:val="000000"/>
          <w:sz w:val="28"/>
          <w:szCs w:val="28"/>
        </w:rPr>
        <w:t>.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w:t>
      </w:r>
      <w:r>
        <w:rPr>
          <w:rFonts w:ascii="Times New Roman" w:hAnsi="Times New Roman"/>
          <w:b w:val="0"/>
          <w:color w:val="000000"/>
          <w:sz w:val="28"/>
          <w:szCs w:val="28"/>
        </w:rPr>
        <w:t xml:space="preserve"> специалистов, должностных лиц А</w:t>
      </w:r>
      <w:r w:rsidR="00586ADD" w:rsidRPr="00B573F5">
        <w:rPr>
          <w:rFonts w:ascii="Times New Roman" w:hAnsi="Times New Roman"/>
          <w:b w:val="0"/>
          <w:color w:val="000000"/>
          <w:sz w:val="28"/>
          <w:szCs w:val="28"/>
        </w:rPr>
        <w:t>дминистрации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586ADD" w:rsidRPr="00D5312F" w:rsidRDefault="00586ADD" w:rsidP="00427EA7">
      <w:pPr>
        <w:widowControl w:val="0"/>
        <w:autoSpaceDE w:val="0"/>
        <w:autoSpaceDN w:val="0"/>
        <w:adjustRightInd w:val="0"/>
        <w:spacing w:after="0" w:line="240" w:lineRule="auto"/>
        <w:ind w:right="77" w:firstLine="709"/>
        <w:outlineLvl w:val="0"/>
        <w:rPr>
          <w:rFonts w:ascii="Times New Roman" w:eastAsia="Times New Roman" w:hAnsi="Times New Roman" w:cs="Times New Roman"/>
          <w:b/>
          <w:bCs/>
          <w:color w:val="26282F"/>
          <w:sz w:val="24"/>
          <w:szCs w:val="24"/>
          <w:lang w:eastAsia="ru-RU"/>
        </w:rPr>
      </w:pPr>
    </w:p>
    <w:p w:rsidR="003261C6" w:rsidRDefault="003261C6" w:rsidP="00427EA7">
      <w:pPr>
        <w:widowControl w:val="0"/>
        <w:autoSpaceDE w:val="0"/>
        <w:autoSpaceDN w:val="0"/>
        <w:adjustRightInd w:val="0"/>
        <w:spacing w:after="0" w:line="240" w:lineRule="auto"/>
        <w:ind w:right="77" w:firstLine="709"/>
        <w:jc w:val="center"/>
        <w:outlineLvl w:val="0"/>
        <w:rPr>
          <w:rFonts w:ascii="Times New Roman" w:eastAsia="Times New Roman" w:hAnsi="Times New Roman" w:cs="Times New Roman"/>
          <w:b/>
          <w:bCs/>
          <w:color w:val="000000" w:themeColor="text1"/>
          <w:sz w:val="28"/>
          <w:szCs w:val="28"/>
          <w:lang w:eastAsia="ru-RU"/>
        </w:rPr>
      </w:pPr>
    </w:p>
    <w:p w:rsidR="00B646A5" w:rsidRDefault="00B646A5" w:rsidP="00427EA7">
      <w:pPr>
        <w:widowControl w:val="0"/>
        <w:autoSpaceDE w:val="0"/>
        <w:autoSpaceDN w:val="0"/>
        <w:adjustRightInd w:val="0"/>
        <w:spacing w:after="0" w:line="240" w:lineRule="auto"/>
        <w:ind w:right="77" w:firstLine="709"/>
        <w:jc w:val="center"/>
        <w:outlineLvl w:val="0"/>
        <w:rPr>
          <w:rFonts w:ascii="Times New Roman" w:eastAsia="Times New Roman" w:hAnsi="Times New Roman" w:cs="Times New Roman"/>
          <w:b/>
          <w:bCs/>
          <w:color w:val="000000" w:themeColor="text1"/>
          <w:sz w:val="28"/>
          <w:szCs w:val="28"/>
          <w:lang w:eastAsia="ru-RU"/>
        </w:rPr>
      </w:pPr>
    </w:p>
    <w:p w:rsidR="00B646A5" w:rsidRDefault="00B646A5" w:rsidP="00427EA7">
      <w:pPr>
        <w:widowControl w:val="0"/>
        <w:autoSpaceDE w:val="0"/>
        <w:autoSpaceDN w:val="0"/>
        <w:adjustRightInd w:val="0"/>
        <w:spacing w:after="0" w:line="240" w:lineRule="auto"/>
        <w:ind w:right="77" w:firstLine="709"/>
        <w:jc w:val="center"/>
        <w:outlineLvl w:val="0"/>
        <w:rPr>
          <w:rFonts w:ascii="Times New Roman" w:eastAsia="Times New Roman" w:hAnsi="Times New Roman" w:cs="Times New Roman"/>
          <w:b/>
          <w:bCs/>
          <w:color w:val="000000" w:themeColor="text1"/>
          <w:sz w:val="28"/>
          <w:szCs w:val="28"/>
          <w:lang w:eastAsia="ru-RU"/>
        </w:rPr>
      </w:pPr>
    </w:p>
    <w:p w:rsidR="00586ADD" w:rsidRPr="003A4B09" w:rsidRDefault="00586ADD" w:rsidP="003261C6">
      <w:pPr>
        <w:widowControl w:val="0"/>
        <w:autoSpaceDE w:val="0"/>
        <w:autoSpaceDN w:val="0"/>
        <w:adjustRightInd w:val="0"/>
        <w:spacing w:after="0" w:line="240" w:lineRule="auto"/>
        <w:ind w:right="77"/>
        <w:jc w:val="center"/>
        <w:outlineLvl w:val="0"/>
        <w:rPr>
          <w:rFonts w:ascii="Times New Roman" w:eastAsia="Times New Roman" w:hAnsi="Times New Roman" w:cs="Times New Roman"/>
          <w:b/>
          <w:bCs/>
          <w:color w:val="000000" w:themeColor="text1"/>
          <w:sz w:val="28"/>
          <w:szCs w:val="28"/>
          <w:lang w:eastAsia="ru-RU"/>
        </w:rPr>
      </w:pPr>
      <w:r w:rsidRPr="003A4B09">
        <w:rPr>
          <w:rFonts w:ascii="Times New Roman" w:eastAsia="Times New Roman" w:hAnsi="Times New Roman" w:cs="Times New Roman"/>
          <w:b/>
          <w:bCs/>
          <w:color w:val="000000" w:themeColor="text1"/>
          <w:sz w:val="28"/>
          <w:szCs w:val="28"/>
          <w:lang w:eastAsia="ru-RU"/>
        </w:rPr>
        <w:lastRenderedPageBreak/>
        <w:t>РАЗДЕЛ 5. Д</w:t>
      </w:r>
      <w:r w:rsidR="00F83B33">
        <w:rPr>
          <w:rFonts w:ascii="Times New Roman" w:eastAsia="Times New Roman" w:hAnsi="Times New Roman" w:cs="Times New Roman"/>
          <w:b/>
          <w:bCs/>
          <w:color w:val="000000" w:themeColor="text1"/>
          <w:sz w:val="28"/>
          <w:szCs w:val="28"/>
          <w:lang w:eastAsia="ru-RU"/>
        </w:rPr>
        <w:t xml:space="preserve">ОСУДЕБНЫЙ (ВНЕСУДЕБНЫЙ) ПОРЯДОК </w:t>
      </w:r>
      <w:r w:rsidRPr="003A4B09">
        <w:rPr>
          <w:rFonts w:ascii="Times New Roman" w:eastAsia="Times New Roman" w:hAnsi="Times New Roman" w:cs="Times New Roman"/>
          <w:b/>
          <w:bCs/>
          <w:color w:val="000000" w:themeColor="text1"/>
          <w:sz w:val="28"/>
          <w:szCs w:val="28"/>
          <w:lang w:eastAsia="ru-RU"/>
        </w:rPr>
        <w:t>ОБЖАЛОВАНИЯ Р</w:t>
      </w:r>
      <w:r w:rsidR="00F83B33">
        <w:rPr>
          <w:rFonts w:ascii="Times New Roman" w:eastAsia="Times New Roman" w:hAnsi="Times New Roman" w:cs="Times New Roman"/>
          <w:b/>
          <w:bCs/>
          <w:color w:val="000000" w:themeColor="text1"/>
          <w:sz w:val="28"/>
          <w:szCs w:val="28"/>
          <w:lang w:eastAsia="ru-RU"/>
        </w:rPr>
        <w:t xml:space="preserve">ЕШЕНИЙ И ДЕЙСТВИЙ (БЕЗДЕЙСТВИЯ) </w:t>
      </w:r>
      <w:r w:rsidRPr="003A4B09">
        <w:rPr>
          <w:rFonts w:ascii="Times New Roman" w:eastAsia="Times New Roman" w:hAnsi="Times New Roman" w:cs="Times New Roman"/>
          <w:b/>
          <w:bCs/>
          <w:color w:val="000000" w:themeColor="text1"/>
          <w:sz w:val="28"/>
          <w:szCs w:val="28"/>
          <w:lang w:eastAsia="ru-RU"/>
        </w:rPr>
        <w:t xml:space="preserve">ОРГАНА, ПРЕДОСТАВЛЯЮЩЕГО МУНИЦИПАЛЬНУЮ УСЛУГУ, </w:t>
      </w:r>
      <w:r w:rsidR="00FA7D29">
        <w:rPr>
          <w:rFonts w:ascii="Times New Roman" w:eastAsia="Times New Roman" w:hAnsi="Times New Roman" w:cs="Times New Roman"/>
          <w:b/>
          <w:bCs/>
          <w:color w:val="000000" w:themeColor="text1"/>
          <w:sz w:val="28"/>
          <w:szCs w:val="28"/>
          <w:lang w:eastAsia="ru-RU"/>
        </w:rPr>
        <w:t xml:space="preserve">                   </w:t>
      </w:r>
      <w:r w:rsidRPr="003A4B09">
        <w:rPr>
          <w:rFonts w:ascii="Times New Roman" w:eastAsia="Times New Roman" w:hAnsi="Times New Roman" w:cs="Times New Roman"/>
          <w:b/>
          <w:bCs/>
          <w:color w:val="000000" w:themeColor="text1"/>
          <w:sz w:val="28"/>
          <w:szCs w:val="28"/>
          <w:lang w:eastAsia="ru-RU"/>
        </w:rPr>
        <w:t>А ТАКЖЕ ЕГО ДОЛЖНОСТНЫХ ЛИЦ</w:t>
      </w:r>
    </w:p>
    <w:p w:rsidR="00586ADD" w:rsidRPr="003A4B09" w:rsidRDefault="00586ADD" w:rsidP="003261C6">
      <w:pPr>
        <w:widowControl w:val="0"/>
        <w:autoSpaceDE w:val="0"/>
        <w:autoSpaceDN w:val="0"/>
        <w:adjustRightInd w:val="0"/>
        <w:spacing w:after="0" w:line="240" w:lineRule="auto"/>
        <w:ind w:right="77"/>
        <w:jc w:val="center"/>
        <w:outlineLvl w:val="0"/>
        <w:rPr>
          <w:rFonts w:ascii="Times New Roman" w:eastAsia="Times New Roman" w:hAnsi="Times New Roman" w:cs="Times New Roman"/>
          <w:b/>
          <w:bCs/>
          <w:color w:val="000000" w:themeColor="text1"/>
          <w:sz w:val="28"/>
          <w:szCs w:val="28"/>
          <w:lang w:eastAsia="ru-RU"/>
        </w:rPr>
      </w:pPr>
    </w:p>
    <w:p w:rsidR="00586ADD" w:rsidRPr="00D5312F" w:rsidRDefault="009D5AA1"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80</w:t>
      </w:r>
      <w:r w:rsidR="00586ADD" w:rsidRPr="00D5312F">
        <w:rPr>
          <w:rFonts w:ascii="Times New Roman" w:eastAsia="Times New Roman" w:hAnsi="Times New Roman" w:cs="Arial"/>
          <w:sz w:val="28"/>
          <w:szCs w:val="28"/>
          <w:lang w:eastAsia="ru-RU"/>
        </w:rPr>
        <w:t>. Заявитель</w:t>
      </w:r>
      <w:r>
        <w:rPr>
          <w:rFonts w:ascii="Times New Roman" w:eastAsia="Times New Roman" w:hAnsi="Times New Roman" w:cs="Arial"/>
          <w:sz w:val="28"/>
          <w:szCs w:val="28"/>
          <w:lang w:eastAsia="ru-RU"/>
        </w:rPr>
        <w:t xml:space="preserve"> может обратиться с жалобой на А</w:t>
      </w:r>
      <w:r w:rsidR="00586ADD" w:rsidRPr="00D5312F">
        <w:rPr>
          <w:rFonts w:ascii="Times New Roman" w:eastAsia="Times New Roman" w:hAnsi="Times New Roman" w:cs="Arial"/>
          <w:sz w:val="28"/>
          <w:szCs w:val="28"/>
          <w:lang w:eastAsia="ru-RU"/>
        </w:rPr>
        <w:t>дминистрацию, предоставляющую муниципальную услугу, ее должностн</w:t>
      </w:r>
      <w:r>
        <w:rPr>
          <w:rFonts w:ascii="Times New Roman" w:eastAsia="Times New Roman" w:hAnsi="Times New Roman" w:cs="Arial"/>
          <w:sz w:val="28"/>
          <w:szCs w:val="28"/>
          <w:lang w:eastAsia="ru-RU"/>
        </w:rPr>
        <w:t>ых лиц, муниципальных служащих А</w:t>
      </w:r>
      <w:r w:rsidR="00586ADD" w:rsidRPr="00D5312F">
        <w:rPr>
          <w:rFonts w:ascii="Times New Roman" w:eastAsia="Times New Roman" w:hAnsi="Times New Roman" w:cs="Arial"/>
          <w:sz w:val="28"/>
          <w:szCs w:val="28"/>
          <w:lang w:eastAsia="ru-RU"/>
        </w:rPr>
        <w:t>дминистрации, предоставляющих муниципальную услугу, в том числе в следующих случаях:</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1) нарушение срока регистрации запроса заявителя о предоставлении муниципальной услуги;</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2) нарушение срока предоставления муниципальной услуги;</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3) требование представления заявителем документов или информации либо осуществления действий, предоставление или осуществление которых </w:t>
      </w:r>
      <w:r w:rsidR="00FA7D29">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5) отказ в предоставлении муниципальной услуги, если основания отказа </w:t>
      </w:r>
      <w:r w:rsidR="00FA7D29">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FA7D29">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и иными нормативными правовыми актами Свердловской области, муниципальными правовыми актами Верхнесалдинского городского округа;</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w:t>
      </w:r>
      <w:r>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 xml:space="preserve">Российской Федерации, нормативными правовыми актами </w:t>
      </w:r>
      <w:r>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 xml:space="preserve">Свердловской области, муниципальными правовыми актами </w:t>
      </w:r>
      <w:r>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Верхнесалдинского городского округа;</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7) отказ администрации, ее должностного лица, муниципального служащего администрации, предоставляющих муниципальную услугу, </w:t>
      </w:r>
      <w:r w:rsidR="004C3275">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8) нарушение срока или порядка выдачи документов по результатам предоставления муниципальной услуги;</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004C3275">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 xml:space="preserve">и принятыми </w:t>
      </w:r>
      <w:r w:rsidR="00F65445">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 xml:space="preserve">в соответствии с ними иными нормативными правовыми актами </w:t>
      </w:r>
      <w:r>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 xml:space="preserve">Российской Федерации, законами и иными нормативными правовыми актами </w:t>
      </w:r>
      <w:r w:rsidRPr="00D5312F">
        <w:rPr>
          <w:rFonts w:ascii="Times New Roman" w:eastAsia="Times New Roman" w:hAnsi="Times New Roman" w:cs="Arial"/>
          <w:sz w:val="28"/>
          <w:szCs w:val="28"/>
          <w:lang w:eastAsia="ru-RU"/>
        </w:rPr>
        <w:lastRenderedPageBreak/>
        <w:t>Свердловской области, муниципальными правовыми актами Верхнесалдинского городского округа;</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FA7D29">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наличие ошибок в заявлении о предоставлении муниципальной услуги </w:t>
      </w:r>
      <w:r w:rsidR="00FA7D29">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FA7D29">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в предоставлении муниципальной услуги и не включенных в представленный ранее комплект документов;</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w:t>
      </w:r>
      <w:r w:rsidR="004C3275">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 xml:space="preserve">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w:t>
      </w:r>
      <w:r w:rsidR="004C3275">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за доставленные неудобства.</w:t>
      </w:r>
    </w:p>
    <w:p w:rsidR="00586ADD" w:rsidRPr="00D5312F" w:rsidRDefault="009D5AA1"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81. Жалоба на А</w:t>
      </w:r>
      <w:r w:rsidR="00586ADD" w:rsidRPr="00D5312F">
        <w:rPr>
          <w:rFonts w:ascii="Times New Roman" w:eastAsia="Times New Roman" w:hAnsi="Times New Roman" w:cs="Arial"/>
          <w:sz w:val="28"/>
          <w:szCs w:val="28"/>
          <w:lang w:eastAsia="ru-RU"/>
        </w:rPr>
        <w:t>дминистрацию, предоставляющую муниципальную услугу, может быть</w:t>
      </w:r>
      <w:r>
        <w:rPr>
          <w:rFonts w:ascii="Times New Roman" w:eastAsia="Times New Roman" w:hAnsi="Times New Roman" w:cs="Arial"/>
          <w:sz w:val="28"/>
          <w:szCs w:val="28"/>
          <w:lang w:eastAsia="ru-RU"/>
        </w:rPr>
        <w:t xml:space="preserve"> направлена для рассмотрения в А</w:t>
      </w:r>
      <w:r w:rsidR="00586ADD" w:rsidRPr="00D5312F">
        <w:rPr>
          <w:rFonts w:ascii="Times New Roman" w:eastAsia="Times New Roman" w:hAnsi="Times New Roman" w:cs="Arial"/>
          <w:sz w:val="28"/>
          <w:szCs w:val="28"/>
          <w:lang w:eastAsia="ru-RU"/>
        </w:rPr>
        <w:t xml:space="preserve">дминистрацию </w:t>
      </w:r>
      <w:r w:rsidR="004C3275">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586ADD" w:rsidRPr="00D5312F" w:rsidRDefault="009D5AA1"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82. Прием жалоб на А</w:t>
      </w:r>
      <w:r w:rsidR="00586ADD" w:rsidRPr="00D5312F">
        <w:rPr>
          <w:rFonts w:ascii="Times New Roman" w:eastAsia="Times New Roman" w:hAnsi="Times New Roman" w:cs="Arial"/>
          <w:sz w:val="28"/>
          <w:szCs w:val="28"/>
          <w:lang w:eastAsia="ru-RU"/>
        </w:rPr>
        <w:t>дминистрацию, ее должностн</w:t>
      </w:r>
      <w:r>
        <w:rPr>
          <w:rFonts w:ascii="Times New Roman" w:eastAsia="Times New Roman" w:hAnsi="Times New Roman" w:cs="Arial"/>
          <w:sz w:val="28"/>
          <w:szCs w:val="28"/>
          <w:lang w:eastAsia="ru-RU"/>
        </w:rPr>
        <w:t>ых лиц, муниципальных служащих А</w:t>
      </w:r>
      <w:r w:rsidR="00586ADD" w:rsidRPr="00D5312F">
        <w:rPr>
          <w:rFonts w:ascii="Times New Roman" w:eastAsia="Times New Roman" w:hAnsi="Times New Roman" w:cs="Arial"/>
          <w:sz w:val="28"/>
          <w:szCs w:val="28"/>
          <w:lang w:eastAsia="ru-RU"/>
        </w:rPr>
        <w:t>дминистрации, предоставляющих муниципальную услугу,</w:t>
      </w:r>
      <w:r w:rsidR="003168D2">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в</w:t>
      </w:r>
      <w:r w:rsidR="003168D2">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письменной форме на бумажном носителе осуществляется по месту предоставления муниципальной услуги.</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Время приема жалоб должно совпадать со временем предоставления муниципальных услуг таким органом.</w:t>
      </w:r>
    </w:p>
    <w:p w:rsidR="00586ADD" w:rsidRPr="00D5312F" w:rsidRDefault="009D5AA1"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83. Прием жалоб на А</w:t>
      </w:r>
      <w:r w:rsidR="00586ADD" w:rsidRPr="00D5312F">
        <w:rPr>
          <w:rFonts w:ascii="Times New Roman" w:eastAsia="Times New Roman" w:hAnsi="Times New Roman" w:cs="Arial"/>
          <w:sz w:val="28"/>
          <w:szCs w:val="28"/>
          <w:lang w:eastAsia="ru-RU"/>
        </w:rPr>
        <w:t>дминистрацию, предоставляющую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Время приема жалоб многофункциональным центром должно совпадать </w:t>
      </w:r>
      <w:r w:rsidR="003168D2">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lastRenderedPageBreak/>
        <w:t>со временем работы многофункционального центра.</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Многофункциональный центр при поступлении жалобы </w:t>
      </w:r>
      <w:r w:rsidR="004C3275">
        <w:rPr>
          <w:rFonts w:ascii="Times New Roman" w:eastAsia="Times New Roman" w:hAnsi="Times New Roman" w:cs="Arial"/>
          <w:sz w:val="28"/>
          <w:szCs w:val="28"/>
          <w:lang w:eastAsia="ru-RU"/>
        </w:rPr>
        <w:t xml:space="preserve">                                     </w:t>
      </w:r>
      <w:r w:rsidR="009D5AA1">
        <w:rPr>
          <w:rFonts w:ascii="Times New Roman" w:eastAsia="Times New Roman" w:hAnsi="Times New Roman" w:cs="Arial"/>
          <w:sz w:val="28"/>
          <w:szCs w:val="28"/>
          <w:lang w:eastAsia="ru-RU"/>
        </w:rPr>
        <w:t>на А</w:t>
      </w:r>
      <w:r w:rsidRPr="00D5312F">
        <w:rPr>
          <w:rFonts w:ascii="Times New Roman" w:eastAsia="Times New Roman" w:hAnsi="Times New Roman" w:cs="Arial"/>
          <w:sz w:val="28"/>
          <w:szCs w:val="28"/>
          <w:lang w:eastAsia="ru-RU"/>
        </w:rPr>
        <w:t>дминистрацию обеспечива</w:t>
      </w:r>
      <w:r w:rsidR="009D5AA1">
        <w:rPr>
          <w:rFonts w:ascii="Times New Roman" w:eastAsia="Times New Roman" w:hAnsi="Times New Roman" w:cs="Arial"/>
          <w:sz w:val="28"/>
          <w:szCs w:val="28"/>
          <w:lang w:eastAsia="ru-RU"/>
        </w:rPr>
        <w:t>ет передачу указанной жалобы                                          в А</w:t>
      </w:r>
      <w:r w:rsidRPr="00D5312F">
        <w:rPr>
          <w:rFonts w:ascii="Times New Roman" w:eastAsia="Times New Roman" w:hAnsi="Times New Roman" w:cs="Arial"/>
          <w:sz w:val="28"/>
          <w:szCs w:val="28"/>
          <w:lang w:eastAsia="ru-RU"/>
        </w:rPr>
        <w:t>дминистрацию на бумажном носителе или в электронном виде в порядке, установленном соглашением о взаимодействии ме</w:t>
      </w:r>
      <w:r w:rsidR="009D5AA1">
        <w:rPr>
          <w:rFonts w:ascii="Times New Roman" w:eastAsia="Times New Roman" w:hAnsi="Times New Roman" w:cs="Arial"/>
          <w:sz w:val="28"/>
          <w:szCs w:val="28"/>
          <w:lang w:eastAsia="ru-RU"/>
        </w:rPr>
        <w:t xml:space="preserve">жду многофункциональным центром </w:t>
      </w:r>
      <w:r w:rsidRPr="00D5312F">
        <w:rPr>
          <w:rFonts w:ascii="Times New Roman" w:eastAsia="Times New Roman" w:hAnsi="Times New Roman" w:cs="Arial"/>
          <w:sz w:val="28"/>
          <w:szCs w:val="28"/>
          <w:lang w:eastAsia="ru-RU"/>
        </w:rPr>
        <w:t xml:space="preserve">и указанным органом. При этом срок такой передачи не может быть позднее следующего рабочего дня со дня поступления жалобы </w:t>
      </w:r>
      <w:r w:rsidR="009D5AA1">
        <w:rPr>
          <w:rFonts w:ascii="Times New Roman" w:eastAsia="Times New Roman" w:hAnsi="Times New Roman" w:cs="Arial"/>
          <w:sz w:val="28"/>
          <w:szCs w:val="28"/>
          <w:lang w:eastAsia="ru-RU"/>
        </w:rPr>
        <w:t xml:space="preserve">                                      на А</w:t>
      </w:r>
      <w:r w:rsidRPr="00D5312F">
        <w:rPr>
          <w:rFonts w:ascii="Times New Roman" w:eastAsia="Times New Roman" w:hAnsi="Times New Roman" w:cs="Arial"/>
          <w:sz w:val="28"/>
          <w:szCs w:val="28"/>
          <w:lang w:eastAsia="ru-RU"/>
        </w:rPr>
        <w:t>дминистрацию.</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Срок рассмотрения жалобы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586ADD" w:rsidRPr="00D5312F" w:rsidRDefault="009D5AA1"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84</w:t>
      </w:r>
      <w:r w:rsidR="00586ADD" w:rsidRPr="00D5312F">
        <w:rPr>
          <w:rFonts w:ascii="Times New Roman" w:eastAsia="Times New Roman" w:hAnsi="Times New Roman" w:cs="Arial"/>
          <w:sz w:val="28"/>
          <w:szCs w:val="28"/>
          <w:lang w:eastAsia="ru-RU"/>
        </w:rPr>
        <w:t>. В</w:t>
      </w:r>
      <w:r w:rsidR="007E7E87">
        <w:rPr>
          <w:rFonts w:ascii="Times New Roman" w:eastAsia="Times New Roman" w:hAnsi="Times New Roman" w:cs="Arial"/>
          <w:sz w:val="28"/>
          <w:szCs w:val="28"/>
          <w:lang w:eastAsia="ru-RU"/>
        </w:rPr>
        <w:t xml:space="preserve"> случае подачи жалобы на А</w:t>
      </w:r>
      <w:r w:rsidR="00586ADD" w:rsidRPr="00D5312F">
        <w:rPr>
          <w:rFonts w:ascii="Times New Roman" w:eastAsia="Times New Roman" w:hAnsi="Times New Roman" w:cs="Arial"/>
          <w:sz w:val="28"/>
          <w:szCs w:val="28"/>
          <w:lang w:eastAsia="ru-RU"/>
        </w:rPr>
        <w:t xml:space="preserve">дминистрацию, ее должностных лиц, муниципальных служащих, предоставляющих муниципальную услугу, </w:t>
      </w:r>
      <w:r w:rsidR="003168D2">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 xml:space="preserve">при личном приеме заявитель представляет документ, удостоверяющий </w:t>
      </w:r>
      <w:r w:rsidR="003168D2">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его личность, в соответствии с законодательством Российской Федерации.</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6" w:name="Par24"/>
      <w:bookmarkEnd w:id="6"/>
      <w:r w:rsidRPr="00D5312F">
        <w:rPr>
          <w:rFonts w:ascii="Times New Roman" w:eastAsia="Times New Roman" w:hAnsi="Times New Roman" w:cs="Arial"/>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1) оформленная в соответствии с законодательством Российской Федерации доверенность (для физических и юридических лиц);</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2) копия решения о назначении или об избрании либо приказа </w:t>
      </w:r>
      <w:r w:rsidR="004C3275">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6ADD" w:rsidRPr="00D5312F" w:rsidRDefault="009D5AA1"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85</w:t>
      </w:r>
      <w:r w:rsidR="00586ADD" w:rsidRPr="00D5312F">
        <w:rPr>
          <w:rFonts w:ascii="Times New Roman" w:eastAsia="Times New Roman" w:hAnsi="Times New Roman" w:cs="Arial"/>
          <w:sz w:val="28"/>
          <w:szCs w:val="28"/>
          <w:lang w:eastAsia="ru-RU"/>
        </w:rPr>
        <w:t>. В электронной форме жалоба может быть подана заявителем посредством:</w:t>
      </w:r>
    </w:p>
    <w:p w:rsidR="00586ADD" w:rsidRPr="00D5312F" w:rsidRDefault="009D5AA1"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1) официального сайта А</w:t>
      </w:r>
      <w:r w:rsidR="00586ADD" w:rsidRPr="00D5312F">
        <w:rPr>
          <w:rFonts w:ascii="Times New Roman" w:eastAsia="Times New Roman" w:hAnsi="Times New Roman" w:cs="Arial"/>
          <w:sz w:val="28"/>
          <w:szCs w:val="28"/>
          <w:lang w:eastAsia="ru-RU"/>
        </w:rPr>
        <w:t>дминистрации, в информационно-телекоммуникационной сети «Интернет» (далее - сеть Интернет);</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2) федеральной государс</w:t>
      </w:r>
      <w:r w:rsidR="009D5AA1">
        <w:rPr>
          <w:rFonts w:ascii="Times New Roman" w:eastAsia="Times New Roman" w:hAnsi="Times New Roman" w:cs="Arial"/>
          <w:sz w:val="28"/>
          <w:szCs w:val="28"/>
          <w:lang w:eastAsia="ru-RU"/>
        </w:rPr>
        <w:t>твенной информационной системы Единый портал;</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7" w:name="Par30"/>
      <w:bookmarkEnd w:id="7"/>
      <w:r w:rsidRPr="00D5312F">
        <w:rPr>
          <w:rFonts w:ascii="Times New Roman" w:eastAsia="Times New Roman" w:hAnsi="Times New Roman" w:cs="Arial"/>
          <w:sz w:val="28"/>
          <w:szCs w:val="28"/>
          <w:lang w:eastAsia="ru-RU"/>
        </w:rPr>
        <w:t xml:space="preserve">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w:t>
      </w:r>
      <w:r w:rsidR="003168D2">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 xml:space="preserve">при предоставлении государственных и муниципальных услуг органами, предоставляющими государственные и муниципальные услуги, </w:t>
      </w:r>
      <w:r w:rsidR="003168D2">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их должностными лицами, государственными и муниципальными служащими (далее - информационная система досудебного обжалования);</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4) сети Интернет.</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При подаче жалобы в электронн</w:t>
      </w:r>
      <w:r>
        <w:rPr>
          <w:rFonts w:ascii="Times New Roman" w:eastAsia="Times New Roman" w:hAnsi="Times New Roman" w:cs="Arial"/>
          <w:sz w:val="28"/>
          <w:szCs w:val="28"/>
          <w:lang w:eastAsia="ru-RU"/>
        </w:rPr>
        <w:t>ой форме документы, указанные                                    в</w:t>
      </w:r>
      <w:r w:rsidRPr="00D5312F">
        <w:rPr>
          <w:rFonts w:ascii="Times New Roman" w:eastAsia="Times New Roman" w:hAnsi="Times New Roman" w:cs="Arial"/>
          <w:sz w:val="28"/>
          <w:szCs w:val="28"/>
          <w:lang w:eastAsia="ru-RU"/>
        </w:rPr>
        <w:t xml:space="preserve"> пункте </w:t>
      </w:r>
      <w:r w:rsidR="007E7E87">
        <w:rPr>
          <w:rFonts w:ascii="Times New Roman" w:eastAsia="Times New Roman" w:hAnsi="Times New Roman" w:cs="Arial"/>
          <w:sz w:val="28"/>
          <w:szCs w:val="28"/>
          <w:lang w:eastAsia="ru-RU"/>
        </w:rPr>
        <w:t>84</w:t>
      </w:r>
      <w:r w:rsidRPr="00D5312F">
        <w:rPr>
          <w:rFonts w:ascii="Times New Roman" w:eastAsia="Times New Roman" w:hAnsi="Times New Roman" w:cs="Arial"/>
          <w:sz w:val="28"/>
          <w:szCs w:val="28"/>
          <w:lang w:eastAsia="ru-RU"/>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86</w:t>
      </w:r>
      <w:r w:rsidR="00586ADD" w:rsidRPr="00D5312F">
        <w:rPr>
          <w:rFonts w:ascii="Times New Roman" w:eastAsia="Times New Roman" w:hAnsi="Times New Roman" w:cs="Arial"/>
          <w:sz w:val="28"/>
          <w:szCs w:val="28"/>
          <w:lang w:eastAsia="ru-RU"/>
        </w:rPr>
        <w:t>.</w:t>
      </w:r>
      <w:r w:rsidR="000449BD">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Жалоба должна содержать:</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w:t>
      </w:r>
      <w:r>
        <w:rPr>
          <w:rFonts w:ascii="Times New Roman" w:eastAsia="Times New Roman" w:hAnsi="Times New Roman" w:cs="Arial"/>
          <w:sz w:val="28"/>
          <w:szCs w:val="28"/>
          <w:lang w:eastAsia="ru-RU"/>
        </w:rPr>
        <w:t xml:space="preserve"> </w:t>
      </w:r>
      <w:r w:rsidR="007E7E87">
        <w:rPr>
          <w:rFonts w:ascii="Times New Roman" w:eastAsia="Times New Roman" w:hAnsi="Times New Roman" w:cs="Arial"/>
          <w:sz w:val="28"/>
          <w:szCs w:val="28"/>
          <w:lang w:eastAsia="ru-RU"/>
        </w:rPr>
        <w:t xml:space="preserve">85 </w:t>
      </w:r>
      <w:r w:rsidRPr="00D5312F">
        <w:rPr>
          <w:rFonts w:ascii="Times New Roman" w:eastAsia="Times New Roman" w:hAnsi="Times New Roman" w:cs="Arial"/>
          <w:sz w:val="28"/>
          <w:szCs w:val="28"/>
          <w:lang w:eastAsia="ru-RU"/>
        </w:rPr>
        <w:t xml:space="preserve">настоящего </w:t>
      </w:r>
      <w:r w:rsidR="00CB6749">
        <w:rPr>
          <w:rFonts w:ascii="Times New Roman" w:eastAsia="Times New Roman" w:hAnsi="Times New Roman" w:cs="Arial"/>
          <w:sz w:val="28"/>
          <w:szCs w:val="28"/>
          <w:lang w:eastAsia="ru-RU"/>
        </w:rPr>
        <w:t>Р</w:t>
      </w:r>
      <w:r w:rsidRPr="00D5312F">
        <w:rPr>
          <w:rFonts w:ascii="Times New Roman" w:eastAsia="Times New Roman" w:hAnsi="Times New Roman" w:cs="Arial"/>
          <w:sz w:val="28"/>
          <w:szCs w:val="28"/>
          <w:lang w:eastAsia="ru-RU"/>
        </w:rPr>
        <w:t>аздела);</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4) доводы, на основании которых заявитель не согласен с решением </w:t>
      </w:r>
      <w:r w:rsidR="003168D2">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87</w:t>
      </w:r>
      <w:r w:rsidR="00586ADD" w:rsidRPr="00D5312F">
        <w:rPr>
          <w:rFonts w:ascii="Times New Roman" w:eastAsia="Times New Roman" w:hAnsi="Times New Roman" w:cs="Arial"/>
          <w:sz w:val="28"/>
          <w:szCs w:val="28"/>
          <w:lang w:eastAsia="ru-RU"/>
        </w:rPr>
        <w:t>.</w:t>
      </w:r>
      <w:r w:rsidR="000449BD">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Администрация, предоставляющая муниципальную услугу, обеспечивает:</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1) оснащение мест приема жалоб;</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 </w:t>
      </w:r>
      <w:r w:rsidR="00586ADD" w:rsidRPr="00D5312F">
        <w:rPr>
          <w:rFonts w:ascii="Times New Roman" w:eastAsia="Times New Roman" w:hAnsi="Times New Roman" w:cs="Arial"/>
          <w:sz w:val="28"/>
          <w:szCs w:val="28"/>
          <w:lang w:eastAsia="ru-RU"/>
        </w:rPr>
        <w:t xml:space="preserve">информирование заявителей о порядке обжалования решений </w:t>
      </w:r>
      <w:r w:rsidR="00B236E6">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 xml:space="preserve">и действий (бездействия) органов, предоставляющих муниципальные услуги, </w:t>
      </w:r>
      <w:r w:rsidR="003168D2">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 xml:space="preserve">их должностных лиц, муниципальных служащих органов, предоставляющих муниципальные услуги, посредством размещения информации на стендах </w:t>
      </w:r>
      <w:r w:rsidR="003168D2">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 xml:space="preserve">в местах предоставления муниципальных услуг, на их официальных сайтах </w:t>
      </w:r>
      <w:r w:rsidR="003168D2">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в сети Интернет, на Едином портале;</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3) </w:t>
      </w:r>
      <w:r w:rsidR="00586ADD" w:rsidRPr="00D5312F">
        <w:rPr>
          <w:rFonts w:ascii="Times New Roman" w:eastAsia="Times New Roman" w:hAnsi="Times New Roman" w:cs="Arial"/>
          <w:sz w:val="28"/>
          <w:szCs w:val="28"/>
          <w:lang w:eastAsia="ru-RU"/>
        </w:rPr>
        <w:t xml:space="preserve">консультирование заявителей о порядке обжалования решений </w:t>
      </w:r>
      <w:r w:rsidR="003168D2">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 xml:space="preserve">и действий (бездействия) органов, предоставляющих муниципальные услуги, </w:t>
      </w:r>
      <w:r w:rsidR="003168D2">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 xml:space="preserve">их должностных лиц, муниципальных служащих органов, предоставляющих муниципальные услуги, в том числе по телефону, электронной почте, </w:t>
      </w:r>
      <w:r w:rsidR="005B47EA">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при личном приеме;</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4) </w:t>
      </w:r>
      <w:r w:rsidR="00586ADD" w:rsidRPr="00D5312F">
        <w:rPr>
          <w:rFonts w:ascii="Times New Roman" w:eastAsia="Times New Roman" w:hAnsi="Times New Roman" w:cs="Arial"/>
          <w:sz w:val="28"/>
          <w:szCs w:val="28"/>
          <w:lang w:eastAsia="ru-RU"/>
        </w:rPr>
        <w:t xml:space="preserve">заключение соглашений с многофункциональным центром </w:t>
      </w:r>
      <w:r w:rsidR="005B47EA">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88. </w:t>
      </w:r>
      <w:r w:rsidR="00586ADD" w:rsidRPr="00D5312F">
        <w:rPr>
          <w:rFonts w:ascii="Times New Roman" w:eastAsia="Times New Roman" w:hAnsi="Times New Roman" w:cs="Arial"/>
          <w:sz w:val="28"/>
          <w:szCs w:val="28"/>
          <w:lang w:eastAsia="ru-RU"/>
        </w:rPr>
        <w:t xml:space="preserve">Организационный отдел администрации городского </w:t>
      </w:r>
      <w:r w:rsidR="00F83B33" w:rsidRPr="00D5312F">
        <w:rPr>
          <w:rFonts w:ascii="Times New Roman" w:eastAsia="Times New Roman" w:hAnsi="Times New Roman" w:cs="Arial"/>
          <w:sz w:val="28"/>
          <w:szCs w:val="28"/>
          <w:lang w:eastAsia="ru-RU"/>
        </w:rPr>
        <w:t>округа осуществляет</w:t>
      </w:r>
      <w:r w:rsidR="00586ADD" w:rsidRPr="00D5312F">
        <w:rPr>
          <w:rFonts w:ascii="Times New Roman" w:eastAsia="Times New Roman" w:hAnsi="Times New Roman" w:cs="Arial"/>
          <w:sz w:val="28"/>
          <w:szCs w:val="28"/>
          <w:lang w:eastAsia="ru-RU"/>
        </w:rPr>
        <w:t xml:space="preserve"> следующие действия:</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1) прием жалоб в соответствии с требованиями, установленными настоящим Разделом;</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2) направление жалоб на</w:t>
      </w:r>
      <w:r w:rsidRPr="00D5312F">
        <w:rPr>
          <w:rFonts w:ascii="Times New Roman" w:eastAsia="Times New Roman" w:hAnsi="Times New Roman" w:cs="Arial"/>
          <w:sz w:val="28"/>
          <w:szCs w:val="28"/>
          <w:lang w:eastAsia="ru-RU"/>
        </w:rPr>
        <w:t xml:space="preserve"> рассмотрение главе </w:t>
      </w:r>
      <w:r w:rsidR="00F83B33" w:rsidRPr="00D5312F">
        <w:rPr>
          <w:rFonts w:ascii="Times New Roman" w:eastAsia="Times New Roman" w:hAnsi="Times New Roman" w:cs="Arial"/>
          <w:sz w:val="28"/>
          <w:szCs w:val="28"/>
          <w:lang w:eastAsia="ru-RU"/>
        </w:rPr>
        <w:t>Верхнесалдинского городского</w:t>
      </w:r>
      <w:r w:rsidRPr="00D5312F">
        <w:rPr>
          <w:rFonts w:ascii="Times New Roman" w:eastAsia="Times New Roman" w:hAnsi="Times New Roman" w:cs="Arial"/>
          <w:sz w:val="28"/>
          <w:szCs w:val="28"/>
          <w:lang w:eastAsia="ru-RU"/>
        </w:rPr>
        <w:t xml:space="preserve"> округа, с учетом пункта </w:t>
      </w:r>
      <w:r w:rsidRPr="00CB6749">
        <w:rPr>
          <w:rFonts w:ascii="Times New Roman" w:eastAsia="Times New Roman" w:hAnsi="Times New Roman" w:cs="Arial"/>
          <w:sz w:val="28"/>
          <w:szCs w:val="28"/>
          <w:lang w:eastAsia="ru-RU"/>
        </w:rPr>
        <w:t>1</w:t>
      </w:r>
      <w:r w:rsidR="00CB6749" w:rsidRPr="00CB6749">
        <w:rPr>
          <w:rFonts w:ascii="Times New Roman" w:eastAsia="Times New Roman" w:hAnsi="Times New Roman" w:cs="Arial"/>
          <w:sz w:val="28"/>
          <w:szCs w:val="28"/>
          <w:lang w:eastAsia="ru-RU"/>
        </w:rPr>
        <w:t>01</w:t>
      </w:r>
      <w:r w:rsidRPr="00D5312F">
        <w:rPr>
          <w:rFonts w:ascii="Times New Roman" w:eastAsia="Times New Roman" w:hAnsi="Times New Roman" w:cs="Arial"/>
          <w:sz w:val="28"/>
          <w:szCs w:val="28"/>
          <w:lang w:eastAsia="ru-RU"/>
        </w:rPr>
        <w:t xml:space="preserve"> настоящего Раздела;</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w:t>
      </w:r>
      <w:r w:rsidR="005B47EA">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 xml:space="preserve">в соответствии с постановлением Правительства Российской Федерации </w:t>
      </w:r>
      <w:r>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89</w:t>
      </w:r>
      <w:r w:rsidR="00586ADD" w:rsidRPr="00D5312F">
        <w:rPr>
          <w:rFonts w:ascii="Times New Roman" w:eastAsia="Times New Roman" w:hAnsi="Times New Roman" w:cs="Arial"/>
          <w:sz w:val="28"/>
          <w:szCs w:val="28"/>
          <w:lang w:eastAsia="ru-RU"/>
        </w:rPr>
        <w:t xml:space="preserve">. В случае если в отношении поступившей жалобы на администрацию, федеральным законом установлен иной порядок (процедура) подачи </w:t>
      </w:r>
      <w:r w:rsidR="005B47EA">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 xml:space="preserve">и рассмотрения указанной жалобы, положения настоящего Раздела </w:t>
      </w:r>
      <w:r w:rsidR="005B47EA">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не применяются и заявитель уведомляется о том, что его жалоба будет рассмотрена в порядке и сроки, предусмотренные федеральным законом.</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90</w:t>
      </w:r>
      <w:r w:rsidR="00CB6749">
        <w:rPr>
          <w:rFonts w:ascii="Times New Roman" w:eastAsia="Times New Roman" w:hAnsi="Times New Roman" w:cs="Arial"/>
          <w:sz w:val="28"/>
          <w:szCs w:val="28"/>
          <w:lang w:eastAsia="ru-RU"/>
        </w:rPr>
        <w:t>. Жалоба на А</w:t>
      </w:r>
      <w:r w:rsidR="00586ADD" w:rsidRPr="00D5312F">
        <w:rPr>
          <w:rFonts w:ascii="Times New Roman" w:eastAsia="Times New Roman" w:hAnsi="Times New Roman" w:cs="Arial"/>
          <w:sz w:val="28"/>
          <w:szCs w:val="28"/>
          <w:lang w:eastAsia="ru-RU"/>
        </w:rPr>
        <w:t xml:space="preserve">дминистрацию подлежит обязательной регистрации </w:t>
      </w:r>
      <w:r w:rsidR="005B47EA">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8" w:name="Par50"/>
      <w:bookmarkEnd w:id="8"/>
      <w:r>
        <w:rPr>
          <w:rFonts w:ascii="Times New Roman" w:eastAsia="Times New Roman" w:hAnsi="Times New Roman" w:cs="Arial"/>
          <w:sz w:val="28"/>
          <w:szCs w:val="28"/>
          <w:lang w:eastAsia="ru-RU"/>
        </w:rPr>
        <w:t>91</w:t>
      </w:r>
      <w:r w:rsidR="00586ADD" w:rsidRPr="00D5312F">
        <w:rPr>
          <w:rFonts w:ascii="Times New Roman" w:eastAsia="Times New Roman" w:hAnsi="Times New Roman" w:cs="Arial"/>
          <w:sz w:val="28"/>
          <w:szCs w:val="28"/>
          <w:lang w:eastAsia="ru-RU"/>
        </w:rPr>
        <w:t>. Жалоба на орган, предост</w:t>
      </w:r>
      <w:r w:rsidR="00586ADD">
        <w:rPr>
          <w:rFonts w:ascii="Times New Roman" w:eastAsia="Times New Roman" w:hAnsi="Times New Roman" w:cs="Arial"/>
          <w:sz w:val="28"/>
          <w:szCs w:val="28"/>
          <w:lang w:eastAsia="ru-RU"/>
        </w:rPr>
        <w:t>авляющий муниципальную услугу,</w:t>
      </w:r>
      <w:r w:rsidR="00586ADD" w:rsidRPr="00D5312F">
        <w:rPr>
          <w:rFonts w:ascii="Times New Roman" w:eastAsia="Times New Roman" w:hAnsi="Times New Roman" w:cs="Arial"/>
          <w:sz w:val="28"/>
          <w:szCs w:val="28"/>
          <w:lang w:eastAsia="ru-RU"/>
        </w:rPr>
        <w:t xml:space="preserve"> порядок которой был нарушен вследствие решений и действий (бездействия) органа, предост</w:t>
      </w:r>
      <w:r w:rsidR="00586ADD">
        <w:rPr>
          <w:rFonts w:ascii="Times New Roman" w:eastAsia="Times New Roman" w:hAnsi="Times New Roman" w:cs="Arial"/>
          <w:sz w:val="28"/>
          <w:szCs w:val="28"/>
          <w:lang w:eastAsia="ru-RU"/>
        </w:rPr>
        <w:t>авляющего муниципальную услугу,</w:t>
      </w:r>
      <w:r w:rsidR="00586ADD" w:rsidRPr="00D5312F">
        <w:rPr>
          <w:rFonts w:ascii="Times New Roman" w:eastAsia="Times New Roman" w:hAnsi="Times New Roman" w:cs="Arial"/>
          <w:sz w:val="28"/>
          <w:szCs w:val="28"/>
          <w:lang w:eastAsia="ru-RU"/>
        </w:rPr>
        <w:t xml:space="preserve"> его должностных лиц либо муниципальных служащих, рассматривается главой Верхнесалдинского городского округа.</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92. </w:t>
      </w:r>
      <w:r w:rsidR="00586ADD" w:rsidRPr="00D5312F">
        <w:rPr>
          <w:rFonts w:ascii="Times New Roman" w:eastAsia="Times New Roman" w:hAnsi="Times New Roman" w:cs="Arial"/>
          <w:sz w:val="28"/>
          <w:szCs w:val="28"/>
          <w:lang w:eastAsia="ru-RU"/>
        </w:rPr>
        <w:t xml:space="preserve">Жалоба рассматривается в течение 15 рабочих дней со дня </w:t>
      </w:r>
      <w:r w:rsidR="005B47EA">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 xml:space="preserve">ее регистрации, если более короткие сроки рассмотрения указанной жалобы </w:t>
      </w:r>
      <w:r w:rsidR="005B47EA">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не установлены органом, предоставляющим муниципальную услугу, уполномоченным на ее рассмотрение.</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w:t>
      </w:r>
      <w:r>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ее регистрации.</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93. </w:t>
      </w:r>
      <w:r w:rsidR="00586ADD" w:rsidRPr="00D5312F">
        <w:rPr>
          <w:rFonts w:ascii="Times New Roman" w:eastAsia="Times New Roman" w:hAnsi="Times New Roman" w:cs="Arial"/>
          <w:sz w:val="28"/>
          <w:szCs w:val="28"/>
          <w:lang w:eastAsia="ru-RU"/>
        </w:rPr>
        <w:t xml:space="preserve">По результатам рассмотрения жалобы принимается одно </w:t>
      </w:r>
      <w:r w:rsidR="00B236E6">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lastRenderedPageBreak/>
        <w:t>из следующих решений:</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00B236E6">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2) в удовлетворении жалобы отказывается.</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Указанное решение принимается в письменной форме.</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При удовлетворении жалобы принимает исчерпывающие меры </w:t>
      </w:r>
      <w:r w:rsidR="005B47EA">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94. </w:t>
      </w:r>
      <w:r w:rsidR="00586ADD" w:rsidRPr="00D5312F">
        <w:rPr>
          <w:rFonts w:ascii="Times New Roman" w:eastAsia="Times New Roman" w:hAnsi="Times New Roman" w:cs="Arial"/>
          <w:sz w:val="28"/>
          <w:szCs w:val="28"/>
          <w:lang w:eastAsia="ru-RU"/>
        </w:rPr>
        <w:t xml:space="preserve">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w:t>
      </w:r>
      <w:r>
        <w:rPr>
          <w:rFonts w:ascii="Times New Roman" w:eastAsia="Times New Roman" w:hAnsi="Times New Roman" w:cs="Arial"/>
          <w:sz w:val="28"/>
          <w:szCs w:val="28"/>
          <w:lang w:eastAsia="ru-RU"/>
        </w:rPr>
        <w:t>85</w:t>
      </w:r>
      <w:r w:rsidR="00586ADD" w:rsidRPr="00D5312F">
        <w:rPr>
          <w:rFonts w:ascii="Times New Roman" w:eastAsia="Times New Roman" w:hAnsi="Times New Roman" w:cs="Arial"/>
          <w:sz w:val="28"/>
          <w:szCs w:val="28"/>
          <w:lang w:eastAsia="ru-RU"/>
        </w:rPr>
        <w:t xml:space="preserve"> настоящего </w:t>
      </w:r>
      <w:r>
        <w:rPr>
          <w:rFonts w:ascii="Times New Roman" w:eastAsia="Times New Roman" w:hAnsi="Times New Roman" w:cs="Arial"/>
          <w:sz w:val="28"/>
          <w:szCs w:val="28"/>
          <w:lang w:eastAsia="ru-RU"/>
        </w:rPr>
        <w:t>Р</w:t>
      </w:r>
      <w:r w:rsidR="00586ADD" w:rsidRPr="00D5312F">
        <w:rPr>
          <w:rFonts w:ascii="Times New Roman" w:eastAsia="Times New Roman" w:hAnsi="Times New Roman" w:cs="Arial"/>
          <w:sz w:val="28"/>
          <w:szCs w:val="28"/>
          <w:lang w:eastAsia="ru-RU"/>
        </w:rPr>
        <w:t>аздела, ответ заявителю направляется посредством информационной системы досудебного обжалования.</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95</w:t>
      </w:r>
      <w:r w:rsidR="00586ADD" w:rsidRPr="00D5312F">
        <w:rPr>
          <w:rFonts w:ascii="Times New Roman" w:eastAsia="Times New Roman" w:hAnsi="Times New Roman" w:cs="Arial"/>
          <w:sz w:val="28"/>
          <w:szCs w:val="28"/>
          <w:lang w:eastAsia="ru-RU"/>
        </w:rPr>
        <w:t>. В ответе по результатам рассмотрения жалобы указываются:</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1) </w:t>
      </w:r>
      <w:r w:rsidR="00586ADD" w:rsidRPr="00D5312F">
        <w:rPr>
          <w:rFonts w:ascii="Times New Roman" w:eastAsia="Times New Roman" w:hAnsi="Times New Roman" w:cs="Arial"/>
          <w:sz w:val="28"/>
          <w:szCs w:val="28"/>
          <w:lang w:eastAsia="ru-RU"/>
        </w:rPr>
        <w:t>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 </w:t>
      </w:r>
      <w:r w:rsidR="00586ADD" w:rsidRPr="00D5312F">
        <w:rPr>
          <w:rFonts w:ascii="Times New Roman" w:eastAsia="Times New Roman" w:hAnsi="Times New Roman" w:cs="Arial"/>
          <w:sz w:val="28"/>
          <w:szCs w:val="28"/>
          <w:lang w:eastAsia="ru-RU"/>
        </w:rPr>
        <w:t xml:space="preserve">номер, дата, место принятия решения, включая сведения </w:t>
      </w:r>
      <w:r w:rsidR="00B236E6">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о должностном лице, работнике, решение или действие (бездействие) которого обжалуется;</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3) фамилия, имя, отчество (при наличии) или наименование заявителя;</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4) основания для принятия решения по жалобе;</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5) решение, принятое по жалобе;</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6) в случае, если жалоба признана подлежащей удовлетворению:</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сроки устранения выявленных нарушений, в том числе срок предоставления результата муниципальной услуги;</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извинения за доставленные неудобства;</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информация о дальнейших действиях, которые необходимо совершить заявителю в целях получения муниципальной услуги;</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7) в случае, если жалоба признана не подлежащей удовлетворению, - аргументированные разъяснения о причинах принятого решения;</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8) сведения о порядке обжалования решения, принятого по жалобе.</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Ответ по результатам рассмотрения жалобы подписывается </w:t>
      </w:r>
      <w:r>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главой Верхнесалдинского городского округа.</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96</w:t>
      </w:r>
      <w:r w:rsidR="00586ADD" w:rsidRPr="00D5312F">
        <w:rPr>
          <w:rFonts w:ascii="Times New Roman" w:eastAsia="Times New Roman" w:hAnsi="Times New Roman" w:cs="Arial"/>
          <w:sz w:val="28"/>
          <w:szCs w:val="28"/>
          <w:lang w:eastAsia="ru-RU"/>
        </w:rPr>
        <w:t>.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97</w:t>
      </w:r>
      <w:r w:rsidR="00586ADD" w:rsidRPr="00D5312F">
        <w:rPr>
          <w:rFonts w:ascii="Times New Roman" w:eastAsia="Times New Roman" w:hAnsi="Times New Roman" w:cs="Arial"/>
          <w:sz w:val="28"/>
          <w:szCs w:val="28"/>
          <w:lang w:eastAsia="ru-RU"/>
        </w:rPr>
        <w:t>. Основания отказа в удовлетворении указанной жалобы:</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1) наличие вступившего в законную силу решения суда по жалобе </w:t>
      </w:r>
      <w:r w:rsidR="00B236E6">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на орган, предоставляющий муниципальную услугу, о том же предмете и по тем же основаниям;</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586ADD" w:rsidRPr="00D5312F" w:rsidRDefault="00CB6749"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3) </w:t>
      </w:r>
      <w:r w:rsidR="00586ADD" w:rsidRPr="00D5312F">
        <w:rPr>
          <w:rFonts w:ascii="Times New Roman" w:eastAsia="Times New Roman" w:hAnsi="Times New Roman" w:cs="Arial"/>
          <w:sz w:val="28"/>
          <w:szCs w:val="28"/>
          <w:lang w:eastAsia="ru-RU"/>
        </w:rPr>
        <w:t>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4) признание правомерными решений и действий (бездействия) органа, предоставляющего муниципальную услугу, его должностных лиц </w:t>
      </w:r>
      <w:r w:rsidR="005B47EA">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 xml:space="preserve">и муниципальных служащих, принятых (осуществленных) в ходе предоставления муниципальной услуги, по результатам рассмотрения жалобы </w:t>
      </w:r>
      <w:r w:rsidR="005B47EA">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на орган, предоставляющий муниципальную услугу.</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98</w:t>
      </w:r>
      <w:r w:rsidR="00586ADD" w:rsidRPr="00D5312F">
        <w:rPr>
          <w:rFonts w:ascii="Times New Roman" w:eastAsia="Times New Roman" w:hAnsi="Times New Roman" w:cs="Arial"/>
          <w:sz w:val="28"/>
          <w:szCs w:val="28"/>
          <w:lang w:eastAsia="ru-RU"/>
        </w:rPr>
        <w:t>. Жалоба может быть оставлена без ответа в следующих случаях:</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w:t>
      </w:r>
      <w:r w:rsidR="00DE2BEE">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на рассмотрение.</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99</w:t>
      </w:r>
      <w:r w:rsidR="00586ADD" w:rsidRPr="00D5312F">
        <w:rPr>
          <w:rFonts w:ascii="Times New Roman" w:eastAsia="Times New Roman" w:hAnsi="Times New Roman" w:cs="Arial"/>
          <w:sz w:val="28"/>
          <w:szCs w:val="28"/>
          <w:lang w:eastAsia="ru-RU"/>
        </w:rPr>
        <w:t xml:space="preserve">. По результатам рассмотрения жалобы заявителю сообщается </w:t>
      </w:r>
      <w:r w:rsidR="00DE2BEE">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586ADD" w:rsidRPr="003261C6" w:rsidRDefault="00586ADD" w:rsidP="003261C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7018D">
        <w:rPr>
          <w:rFonts w:ascii="Times New Roman" w:eastAsia="Times New Roman" w:hAnsi="Times New Roman" w:cs="Arial"/>
          <w:sz w:val="28"/>
          <w:szCs w:val="28"/>
          <w:lang w:eastAsia="ru-RU"/>
        </w:rPr>
        <w:t>1</w:t>
      </w:r>
      <w:r w:rsidR="007E7E87">
        <w:rPr>
          <w:rFonts w:ascii="Times New Roman" w:eastAsia="Times New Roman" w:hAnsi="Times New Roman" w:cs="Arial"/>
          <w:sz w:val="28"/>
          <w:szCs w:val="28"/>
          <w:lang w:eastAsia="ru-RU"/>
        </w:rPr>
        <w:t>00</w:t>
      </w:r>
      <w:r w:rsidRPr="00D5312F">
        <w:rPr>
          <w:rFonts w:ascii="Times New Roman" w:eastAsia="Times New Roman" w:hAnsi="Times New Roman" w:cs="Arial"/>
          <w:sz w:val="28"/>
          <w:szCs w:val="28"/>
          <w:lang w:eastAsia="ru-RU"/>
        </w:rPr>
        <w:t xml:space="preserve">.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w:t>
      </w:r>
      <w:r w:rsidR="00DE2BEE">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 xml:space="preserve">по рассмотрению жалоб на орган, предоставляющий муниципальную услугу, незамедлительно направляет соответствующие </w:t>
      </w:r>
      <w:r w:rsidR="003261C6">
        <w:rPr>
          <w:rFonts w:ascii="Times New Roman" w:eastAsia="Times New Roman" w:hAnsi="Times New Roman" w:cs="Arial"/>
          <w:sz w:val="28"/>
          <w:szCs w:val="28"/>
          <w:lang w:eastAsia="ru-RU"/>
        </w:rPr>
        <w:t>материалы в органы прокуратуры.</w:t>
      </w:r>
    </w:p>
    <w:p w:rsidR="00586ADD" w:rsidRPr="00D5312F" w:rsidRDefault="00586ADD" w:rsidP="00427E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4"/>
      <w:bookmarkEnd w:id="9"/>
      <w:r w:rsidRPr="00A7018D">
        <w:rPr>
          <w:rFonts w:ascii="Times New Roman" w:eastAsia="Times New Roman" w:hAnsi="Times New Roman" w:cs="Times New Roman"/>
          <w:sz w:val="28"/>
          <w:szCs w:val="28"/>
          <w:lang w:eastAsia="ru-RU"/>
        </w:rPr>
        <w:t>1</w:t>
      </w:r>
      <w:r w:rsidR="007E7E87">
        <w:rPr>
          <w:rFonts w:ascii="Times New Roman" w:eastAsia="Times New Roman" w:hAnsi="Times New Roman" w:cs="Times New Roman"/>
          <w:sz w:val="28"/>
          <w:szCs w:val="28"/>
          <w:lang w:eastAsia="ru-RU"/>
        </w:rPr>
        <w:t>01</w:t>
      </w:r>
      <w:r w:rsidRPr="00D5312F">
        <w:rPr>
          <w:rFonts w:ascii="Times New Roman" w:eastAsia="Times New Roman" w:hAnsi="Times New Roman" w:cs="Times New Roman"/>
          <w:sz w:val="28"/>
          <w:szCs w:val="28"/>
          <w:lang w:eastAsia="ru-RU"/>
        </w:rPr>
        <w:t xml:space="preserve">. В случае если жалоба на орган, предоставляющий муниципальную услугу, подана заявителем в орган, предоставляющий муниципальные услуги, </w:t>
      </w:r>
      <w:r w:rsidR="00DE2BEE">
        <w:rPr>
          <w:rFonts w:ascii="Times New Roman" w:eastAsia="Times New Roman" w:hAnsi="Times New Roman" w:cs="Times New Roman"/>
          <w:sz w:val="28"/>
          <w:szCs w:val="28"/>
          <w:lang w:eastAsia="ru-RU"/>
        </w:rPr>
        <w:t xml:space="preserve">    </w:t>
      </w:r>
      <w:r w:rsidRPr="00D5312F">
        <w:rPr>
          <w:rFonts w:ascii="Times New Roman" w:eastAsia="Times New Roman" w:hAnsi="Times New Roman" w:cs="Times New Roman"/>
          <w:sz w:val="28"/>
          <w:szCs w:val="28"/>
          <w:lang w:eastAsia="ru-RU"/>
        </w:rPr>
        <w:lastRenderedPageBreak/>
        <w:t xml:space="preserve">на имя должностного лица в компетенцию которого не входит принятие решения по указанной жалобе в соответствии с требованиями пункта </w:t>
      </w:r>
      <w:r w:rsidR="00A63766">
        <w:rPr>
          <w:rFonts w:ascii="Times New Roman" w:eastAsia="Times New Roman" w:hAnsi="Times New Roman" w:cs="Times New Roman"/>
          <w:sz w:val="28"/>
          <w:szCs w:val="28"/>
          <w:lang w:eastAsia="ru-RU"/>
        </w:rPr>
        <w:t>91</w:t>
      </w:r>
      <w:r w:rsidRPr="00D5312F">
        <w:rPr>
          <w:rFonts w:ascii="Times New Roman" w:eastAsia="Times New Roman" w:hAnsi="Times New Roman" w:cs="Times New Roman"/>
          <w:sz w:val="28"/>
          <w:szCs w:val="28"/>
          <w:lang w:eastAsia="ru-RU"/>
        </w:rPr>
        <w:t xml:space="preserve"> настоящего Раздела,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w:t>
      </w:r>
      <w:r w:rsidR="00B236E6">
        <w:rPr>
          <w:rFonts w:ascii="Times New Roman" w:eastAsia="Times New Roman" w:hAnsi="Times New Roman" w:cs="Times New Roman"/>
          <w:sz w:val="28"/>
          <w:szCs w:val="28"/>
          <w:lang w:eastAsia="ru-RU"/>
        </w:rPr>
        <w:t xml:space="preserve">                   </w:t>
      </w:r>
      <w:r w:rsidRPr="00D5312F">
        <w:rPr>
          <w:rFonts w:ascii="Times New Roman" w:eastAsia="Times New Roman" w:hAnsi="Times New Roman" w:cs="Times New Roman"/>
          <w:sz w:val="28"/>
          <w:szCs w:val="28"/>
          <w:lang w:eastAsia="ru-RU"/>
        </w:rPr>
        <w:t>на ее рассмотрение орган, предоставляющий муниципальные услуги, должностному лицу.</w:t>
      </w:r>
    </w:p>
    <w:p w:rsidR="00586ADD" w:rsidRPr="00D5312F" w:rsidRDefault="00586ADD" w:rsidP="00427E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312F">
        <w:rPr>
          <w:rFonts w:ascii="Times New Roman" w:eastAsia="Times New Roman" w:hAnsi="Times New Roman" w:cs="Times New Roman"/>
          <w:sz w:val="28"/>
          <w:szCs w:val="28"/>
          <w:lang w:eastAsia="ru-RU"/>
        </w:rPr>
        <w:t xml:space="preserve">При этом орган или должностное лицо, перенаправившие жалобу, </w:t>
      </w:r>
      <w:r w:rsidR="00DE2BEE">
        <w:rPr>
          <w:rFonts w:ascii="Times New Roman" w:eastAsia="Times New Roman" w:hAnsi="Times New Roman" w:cs="Times New Roman"/>
          <w:sz w:val="28"/>
          <w:szCs w:val="28"/>
          <w:lang w:eastAsia="ru-RU"/>
        </w:rPr>
        <w:t xml:space="preserve">                               </w:t>
      </w:r>
      <w:r w:rsidRPr="00D5312F">
        <w:rPr>
          <w:rFonts w:ascii="Times New Roman" w:eastAsia="Times New Roman" w:hAnsi="Times New Roman" w:cs="Times New Roman"/>
          <w:sz w:val="28"/>
          <w:szCs w:val="28"/>
          <w:lang w:eastAsia="ru-RU"/>
        </w:rPr>
        <w:t>в письменной форме информируют о перенаправлении указанной жалобы заявителя.</w:t>
      </w:r>
    </w:p>
    <w:p w:rsidR="00586ADD" w:rsidRPr="00D5312F" w:rsidRDefault="00586ADD" w:rsidP="00427E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7018D">
        <w:rPr>
          <w:rFonts w:ascii="Times New Roman" w:eastAsia="Times New Roman" w:hAnsi="Times New Roman" w:cs="Times New Roman"/>
          <w:sz w:val="28"/>
          <w:szCs w:val="28"/>
          <w:lang w:eastAsia="ru-RU"/>
        </w:rPr>
        <w:t>1</w:t>
      </w:r>
      <w:r w:rsidR="007E7E87">
        <w:rPr>
          <w:rFonts w:ascii="Times New Roman" w:eastAsia="Times New Roman" w:hAnsi="Times New Roman" w:cs="Times New Roman"/>
          <w:sz w:val="28"/>
          <w:szCs w:val="28"/>
          <w:lang w:eastAsia="ru-RU"/>
        </w:rPr>
        <w:t>02</w:t>
      </w:r>
      <w:r w:rsidRPr="00D5312F">
        <w:rPr>
          <w:rFonts w:ascii="Times New Roman" w:eastAsia="Times New Roman" w:hAnsi="Times New Roman" w:cs="Times New Roman"/>
          <w:sz w:val="28"/>
          <w:szCs w:val="28"/>
          <w:lang w:eastAsia="ru-RU"/>
        </w:rPr>
        <w:t xml:space="preserve">. Срок рассмотрения жалобы в случае ее переадресации, предусмотренном пунктом </w:t>
      </w:r>
      <w:r w:rsidRPr="00A7018D">
        <w:rPr>
          <w:rFonts w:ascii="Times New Roman" w:eastAsia="Times New Roman" w:hAnsi="Times New Roman" w:cs="Times New Roman"/>
          <w:sz w:val="28"/>
          <w:szCs w:val="28"/>
          <w:lang w:eastAsia="ru-RU"/>
        </w:rPr>
        <w:t>1</w:t>
      </w:r>
      <w:r w:rsidR="00A63766">
        <w:rPr>
          <w:rFonts w:ascii="Times New Roman" w:eastAsia="Times New Roman" w:hAnsi="Times New Roman" w:cs="Times New Roman"/>
          <w:sz w:val="28"/>
          <w:szCs w:val="28"/>
          <w:lang w:eastAsia="ru-RU"/>
        </w:rPr>
        <w:t>01</w:t>
      </w:r>
      <w:r w:rsidRPr="00D5312F">
        <w:rPr>
          <w:rFonts w:ascii="Times New Roman" w:eastAsia="Times New Roman" w:hAnsi="Times New Roman" w:cs="Times New Roman"/>
          <w:sz w:val="28"/>
          <w:szCs w:val="28"/>
          <w:lang w:eastAsia="ru-RU"/>
        </w:rPr>
        <w:t xml:space="preserve"> настоящего Раздела, исчисляется со дня регистрации указанной жалобы в уполномоченном на ее рассмотрение органе, предоставляющей муниципальные услуги. </w:t>
      </w:r>
    </w:p>
    <w:p w:rsidR="00586ADD" w:rsidRPr="00D5312F" w:rsidRDefault="00586ADD" w:rsidP="00427E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7018D">
        <w:rPr>
          <w:rFonts w:ascii="Times New Roman" w:eastAsia="Times New Roman" w:hAnsi="Times New Roman" w:cs="Times New Roman"/>
          <w:sz w:val="28"/>
          <w:szCs w:val="28"/>
          <w:lang w:eastAsia="ru-RU"/>
        </w:rPr>
        <w:t>1</w:t>
      </w:r>
      <w:r w:rsidR="007E7E87">
        <w:rPr>
          <w:rFonts w:ascii="Times New Roman" w:eastAsia="Times New Roman" w:hAnsi="Times New Roman" w:cs="Times New Roman"/>
          <w:sz w:val="28"/>
          <w:szCs w:val="28"/>
          <w:lang w:eastAsia="ru-RU"/>
        </w:rPr>
        <w:t>03</w:t>
      </w:r>
      <w:r w:rsidR="00A63766">
        <w:rPr>
          <w:rFonts w:ascii="Times New Roman" w:eastAsia="Times New Roman" w:hAnsi="Times New Roman" w:cs="Times New Roman"/>
          <w:sz w:val="28"/>
          <w:szCs w:val="28"/>
          <w:lang w:eastAsia="ru-RU"/>
        </w:rPr>
        <w:t>. </w:t>
      </w:r>
      <w:r w:rsidRPr="00D5312F">
        <w:rPr>
          <w:rFonts w:ascii="Times New Roman" w:eastAsia="Times New Roman" w:hAnsi="Times New Roman" w:cs="Times New Roman"/>
          <w:sz w:val="28"/>
          <w:szCs w:val="28"/>
          <w:lang w:eastAsia="ru-RU"/>
        </w:rPr>
        <w:t xml:space="preserve">Особенности подачи и рассмотрения жалоб на решения  </w:t>
      </w:r>
      <w:r w:rsidR="00B236E6">
        <w:rPr>
          <w:rFonts w:ascii="Times New Roman" w:eastAsia="Times New Roman" w:hAnsi="Times New Roman" w:cs="Times New Roman"/>
          <w:sz w:val="28"/>
          <w:szCs w:val="28"/>
          <w:lang w:eastAsia="ru-RU"/>
        </w:rPr>
        <w:t xml:space="preserve">                        </w:t>
      </w:r>
      <w:r w:rsidRPr="00D5312F">
        <w:rPr>
          <w:rFonts w:ascii="Times New Roman" w:eastAsia="Times New Roman" w:hAnsi="Times New Roman" w:cs="Times New Roman"/>
          <w:sz w:val="28"/>
          <w:szCs w:val="28"/>
          <w:lang w:eastAsia="ru-RU"/>
        </w:rPr>
        <w:t xml:space="preserve">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w:t>
      </w:r>
      <w:r w:rsidR="00DE2BEE">
        <w:rPr>
          <w:rFonts w:ascii="Times New Roman" w:eastAsia="Times New Roman" w:hAnsi="Times New Roman" w:cs="Times New Roman"/>
          <w:sz w:val="28"/>
          <w:szCs w:val="28"/>
          <w:lang w:eastAsia="ru-RU"/>
        </w:rPr>
        <w:t xml:space="preserve">                </w:t>
      </w:r>
      <w:r w:rsidRPr="00D5312F">
        <w:rPr>
          <w:rFonts w:ascii="Times New Roman" w:eastAsia="Times New Roman" w:hAnsi="Times New Roman" w:cs="Times New Roman"/>
          <w:sz w:val="28"/>
          <w:szCs w:val="28"/>
          <w:lang w:eastAsia="ru-RU"/>
        </w:rPr>
        <w:t>ее должностных лиц, муниципальных служащих администрации городского округа, предоставляющих муниципальные услуги».</w:t>
      </w:r>
    </w:p>
    <w:p w:rsidR="00586ADD" w:rsidRPr="00C72954" w:rsidRDefault="00586ADD" w:rsidP="00427E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7018D">
        <w:rPr>
          <w:rFonts w:ascii="Times New Roman" w:eastAsia="Times New Roman" w:hAnsi="Times New Roman" w:cs="Times New Roman"/>
          <w:sz w:val="28"/>
          <w:szCs w:val="28"/>
          <w:lang w:eastAsia="ru-RU"/>
        </w:rPr>
        <w:t>1</w:t>
      </w:r>
      <w:r w:rsidR="00CB6749">
        <w:rPr>
          <w:rFonts w:ascii="Times New Roman" w:eastAsia="Times New Roman" w:hAnsi="Times New Roman" w:cs="Times New Roman"/>
          <w:sz w:val="28"/>
          <w:szCs w:val="28"/>
          <w:lang w:eastAsia="ru-RU"/>
        </w:rPr>
        <w:t>04</w:t>
      </w:r>
      <w:r w:rsidR="00A63766">
        <w:rPr>
          <w:rFonts w:ascii="Times New Roman" w:eastAsia="Times New Roman" w:hAnsi="Times New Roman" w:cs="Times New Roman"/>
          <w:sz w:val="28"/>
          <w:szCs w:val="28"/>
          <w:lang w:eastAsia="ru-RU"/>
        </w:rPr>
        <w:t>. </w:t>
      </w:r>
      <w:r w:rsidRPr="00D5312F">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обоснования и рассмотрения жалобы. </w:t>
      </w:r>
    </w:p>
    <w:p w:rsidR="00586ADD" w:rsidRDefault="00586ADD" w:rsidP="00427EA7">
      <w:pPr>
        <w:spacing w:after="0" w:line="240" w:lineRule="auto"/>
        <w:ind w:firstLine="709"/>
        <w:rPr>
          <w:rFonts w:ascii="Times New Roman" w:hAnsi="Times New Roman" w:cs="Times New Roman"/>
          <w:sz w:val="28"/>
          <w:szCs w:val="28"/>
        </w:rPr>
      </w:pPr>
    </w:p>
    <w:p w:rsidR="00586ADD" w:rsidRDefault="00586ADD" w:rsidP="00427EA7">
      <w:pPr>
        <w:spacing w:after="0" w:line="240" w:lineRule="auto"/>
        <w:ind w:left="5245" w:firstLine="709"/>
        <w:jc w:val="both"/>
        <w:rPr>
          <w:rFonts w:ascii="Times New Roman" w:hAnsi="Times New Roman" w:cs="Times New Roman"/>
          <w:color w:val="000000"/>
        </w:rPr>
      </w:pPr>
    </w:p>
    <w:p w:rsidR="00586ADD" w:rsidRDefault="00586ADD" w:rsidP="00427EA7">
      <w:pPr>
        <w:spacing w:after="0" w:line="240" w:lineRule="auto"/>
        <w:ind w:left="5245" w:firstLine="709"/>
        <w:jc w:val="both"/>
        <w:rPr>
          <w:rFonts w:ascii="Times New Roman" w:hAnsi="Times New Roman" w:cs="Times New Roman"/>
          <w:color w:val="000000"/>
        </w:rPr>
      </w:pPr>
    </w:p>
    <w:p w:rsidR="00586ADD" w:rsidRDefault="00586ADD" w:rsidP="00427EA7">
      <w:pPr>
        <w:spacing w:after="0" w:line="240" w:lineRule="auto"/>
        <w:ind w:left="5245" w:firstLine="709"/>
        <w:jc w:val="both"/>
        <w:rPr>
          <w:rFonts w:ascii="Times New Roman" w:hAnsi="Times New Roman" w:cs="Times New Roman"/>
          <w:color w:val="000000"/>
        </w:rPr>
      </w:pPr>
    </w:p>
    <w:p w:rsidR="00586ADD" w:rsidRDefault="00586ADD" w:rsidP="00427EA7">
      <w:pPr>
        <w:spacing w:after="0" w:line="240" w:lineRule="auto"/>
        <w:ind w:left="5245" w:firstLine="709"/>
        <w:jc w:val="both"/>
        <w:rPr>
          <w:rFonts w:ascii="Times New Roman" w:hAnsi="Times New Roman" w:cs="Times New Roman"/>
          <w:color w:val="000000"/>
        </w:rPr>
      </w:pPr>
    </w:p>
    <w:p w:rsidR="00586ADD" w:rsidRDefault="00586ADD" w:rsidP="00427EA7">
      <w:pPr>
        <w:spacing w:line="240" w:lineRule="auto"/>
        <w:ind w:left="5245" w:firstLine="709"/>
        <w:jc w:val="both"/>
        <w:rPr>
          <w:rFonts w:ascii="Times New Roman" w:hAnsi="Times New Roman" w:cs="Times New Roman"/>
          <w:color w:val="000000"/>
        </w:rPr>
      </w:pPr>
    </w:p>
    <w:p w:rsidR="00586ADD" w:rsidRDefault="00586ADD" w:rsidP="00427EA7">
      <w:pPr>
        <w:spacing w:line="240" w:lineRule="auto"/>
        <w:ind w:left="5245" w:firstLine="709"/>
        <w:jc w:val="both"/>
        <w:rPr>
          <w:rFonts w:ascii="Times New Roman" w:hAnsi="Times New Roman" w:cs="Times New Roman"/>
          <w:color w:val="000000"/>
        </w:rPr>
      </w:pPr>
    </w:p>
    <w:p w:rsidR="00675A45" w:rsidRDefault="00675A45" w:rsidP="00427EA7">
      <w:pPr>
        <w:spacing w:line="240" w:lineRule="auto"/>
        <w:ind w:firstLine="709"/>
        <w:jc w:val="both"/>
        <w:rPr>
          <w:rFonts w:ascii="Times New Roman" w:hAnsi="Times New Roman" w:cs="Times New Roman"/>
          <w:color w:val="000000"/>
        </w:rPr>
      </w:pPr>
    </w:p>
    <w:p w:rsidR="00DE2BEE" w:rsidRDefault="00DE2BEE" w:rsidP="00427EA7">
      <w:pPr>
        <w:spacing w:line="240" w:lineRule="auto"/>
        <w:ind w:firstLine="709"/>
        <w:jc w:val="both"/>
        <w:rPr>
          <w:rFonts w:ascii="Times New Roman" w:hAnsi="Times New Roman" w:cs="Times New Roman"/>
          <w:color w:val="000000"/>
          <w:sz w:val="28"/>
          <w:szCs w:val="28"/>
        </w:rPr>
      </w:pPr>
    </w:p>
    <w:p w:rsidR="004E788E" w:rsidRDefault="004E788E" w:rsidP="00427EA7">
      <w:pPr>
        <w:spacing w:line="240" w:lineRule="auto"/>
        <w:ind w:firstLine="709"/>
        <w:jc w:val="both"/>
        <w:rPr>
          <w:rFonts w:ascii="Times New Roman" w:hAnsi="Times New Roman" w:cs="Times New Roman"/>
          <w:color w:val="000000"/>
          <w:sz w:val="28"/>
          <w:szCs w:val="28"/>
        </w:rPr>
      </w:pPr>
    </w:p>
    <w:p w:rsidR="004E788E" w:rsidRDefault="004E788E" w:rsidP="00427EA7">
      <w:pPr>
        <w:spacing w:line="240" w:lineRule="auto"/>
        <w:ind w:firstLine="709"/>
        <w:jc w:val="both"/>
        <w:rPr>
          <w:rFonts w:ascii="Times New Roman" w:hAnsi="Times New Roman" w:cs="Times New Roman"/>
          <w:color w:val="000000"/>
          <w:sz w:val="28"/>
          <w:szCs w:val="28"/>
        </w:rPr>
      </w:pPr>
    </w:p>
    <w:p w:rsidR="00A63766" w:rsidRDefault="00A63766" w:rsidP="00427EA7">
      <w:pPr>
        <w:spacing w:line="240" w:lineRule="auto"/>
        <w:ind w:firstLine="709"/>
        <w:jc w:val="both"/>
        <w:rPr>
          <w:rFonts w:ascii="Times New Roman" w:hAnsi="Times New Roman" w:cs="Times New Roman"/>
          <w:color w:val="000000"/>
          <w:sz w:val="28"/>
          <w:szCs w:val="28"/>
        </w:rPr>
      </w:pPr>
    </w:p>
    <w:p w:rsidR="00A63766" w:rsidRDefault="00A63766" w:rsidP="00427EA7">
      <w:pPr>
        <w:spacing w:line="240" w:lineRule="auto"/>
        <w:ind w:firstLine="709"/>
        <w:jc w:val="both"/>
        <w:rPr>
          <w:rFonts w:ascii="Times New Roman" w:hAnsi="Times New Roman" w:cs="Times New Roman"/>
          <w:color w:val="000000"/>
          <w:sz w:val="28"/>
          <w:szCs w:val="28"/>
        </w:rPr>
      </w:pPr>
    </w:p>
    <w:p w:rsidR="00A63766" w:rsidRDefault="00A63766" w:rsidP="00427EA7">
      <w:pPr>
        <w:spacing w:line="240" w:lineRule="auto"/>
        <w:ind w:firstLine="709"/>
        <w:jc w:val="both"/>
        <w:rPr>
          <w:rFonts w:ascii="Times New Roman" w:hAnsi="Times New Roman" w:cs="Times New Roman"/>
          <w:color w:val="000000"/>
          <w:sz w:val="28"/>
          <w:szCs w:val="28"/>
        </w:rPr>
      </w:pPr>
    </w:p>
    <w:p w:rsidR="00A63766" w:rsidRDefault="00A63766" w:rsidP="00427EA7">
      <w:pPr>
        <w:spacing w:line="240" w:lineRule="auto"/>
        <w:ind w:firstLine="709"/>
        <w:jc w:val="both"/>
        <w:rPr>
          <w:rFonts w:ascii="Times New Roman" w:hAnsi="Times New Roman" w:cs="Times New Roman"/>
          <w:color w:val="000000"/>
          <w:sz w:val="28"/>
          <w:szCs w:val="28"/>
        </w:rPr>
      </w:pPr>
    </w:p>
    <w:tbl>
      <w:tblPr>
        <w:tblW w:w="9796" w:type="dxa"/>
        <w:tblInd w:w="-108" w:type="dxa"/>
        <w:tblBorders>
          <w:top w:val="nil"/>
          <w:left w:val="nil"/>
          <w:bottom w:val="nil"/>
          <w:right w:val="nil"/>
        </w:tblBorders>
        <w:tblLayout w:type="fixed"/>
        <w:tblLook w:val="0000" w:firstRow="0" w:lastRow="0" w:firstColumn="0" w:lastColumn="0" w:noHBand="0" w:noVBand="0"/>
      </w:tblPr>
      <w:tblGrid>
        <w:gridCol w:w="757"/>
        <w:gridCol w:w="22"/>
        <w:gridCol w:w="307"/>
        <w:gridCol w:w="285"/>
        <w:gridCol w:w="256"/>
        <w:gridCol w:w="262"/>
        <w:gridCol w:w="161"/>
        <w:gridCol w:w="7"/>
        <w:gridCol w:w="283"/>
        <w:gridCol w:w="15"/>
        <w:gridCol w:w="14"/>
        <w:gridCol w:w="17"/>
        <w:gridCol w:w="274"/>
        <w:gridCol w:w="391"/>
        <w:gridCol w:w="137"/>
        <w:gridCol w:w="294"/>
        <w:gridCol w:w="72"/>
        <w:gridCol w:w="79"/>
        <w:gridCol w:w="145"/>
        <w:gridCol w:w="54"/>
        <w:gridCol w:w="515"/>
        <w:gridCol w:w="255"/>
        <w:gridCol w:w="42"/>
        <w:gridCol w:w="148"/>
        <w:gridCol w:w="121"/>
        <w:gridCol w:w="138"/>
        <w:gridCol w:w="854"/>
        <w:gridCol w:w="417"/>
        <w:gridCol w:w="74"/>
        <w:gridCol w:w="334"/>
        <w:gridCol w:w="451"/>
        <w:gridCol w:w="17"/>
        <w:gridCol w:w="497"/>
        <w:gridCol w:w="54"/>
        <w:gridCol w:w="405"/>
        <w:gridCol w:w="135"/>
        <w:gridCol w:w="29"/>
        <w:gridCol w:w="1246"/>
        <w:gridCol w:w="48"/>
        <w:gridCol w:w="184"/>
      </w:tblGrid>
      <w:tr w:rsidR="0041640C" w:rsidTr="00F069DC">
        <w:trPr>
          <w:trHeight w:val="3800"/>
        </w:trPr>
        <w:tc>
          <w:tcPr>
            <w:tcW w:w="9796" w:type="dxa"/>
            <w:gridSpan w:val="40"/>
          </w:tcPr>
          <w:p w:rsidR="003203D9" w:rsidRPr="00FB75A7" w:rsidRDefault="003203D9" w:rsidP="00B236E6">
            <w:pPr>
              <w:spacing w:after="0" w:line="240" w:lineRule="auto"/>
              <w:ind w:left="5245" w:hanging="34"/>
              <w:jc w:val="both"/>
              <w:rPr>
                <w:rFonts w:ascii="Times New Roman" w:hAnsi="Times New Roman" w:cs="Times New Roman"/>
                <w:color w:val="000000"/>
                <w:sz w:val="28"/>
                <w:szCs w:val="28"/>
              </w:rPr>
            </w:pPr>
            <w:r w:rsidRPr="00FB75A7">
              <w:rPr>
                <w:rFonts w:ascii="Times New Roman" w:hAnsi="Times New Roman" w:cs="Times New Roman"/>
                <w:color w:val="000000"/>
                <w:sz w:val="28"/>
                <w:szCs w:val="28"/>
              </w:rPr>
              <w:lastRenderedPageBreak/>
              <w:t>Приложение № 1</w:t>
            </w:r>
          </w:p>
          <w:p w:rsidR="003203D9" w:rsidRDefault="00B236E6" w:rsidP="00B236E6">
            <w:pPr>
              <w:spacing w:after="0" w:line="240" w:lineRule="auto"/>
              <w:ind w:left="5245" w:hanging="34"/>
              <w:jc w:val="both"/>
              <w:rPr>
                <w:rFonts w:ascii="Times New Roman" w:hAnsi="Times New Roman" w:cs="Times New Roman"/>
                <w:bCs/>
                <w:sz w:val="28"/>
                <w:szCs w:val="28"/>
              </w:rPr>
            </w:pPr>
            <w:r>
              <w:rPr>
                <w:rFonts w:ascii="Times New Roman" w:hAnsi="Times New Roman" w:cs="Times New Roman"/>
                <w:color w:val="000000"/>
                <w:sz w:val="28"/>
                <w:szCs w:val="28"/>
              </w:rPr>
              <w:t xml:space="preserve"> </w:t>
            </w:r>
            <w:r w:rsidR="003203D9" w:rsidRPr="00FB75A7">
              <w:rPr>
                <w:rFonts w:ascii="Times New Roman" w:hAnsi="Times New Roman" w:cs="Times New Roman"/>
                <w:color w:val="000000"/>
                <w:sz w:val="28"/>
                <w:szCs w:val="28"/>
              </w:rPr>
              <w:t>к</w:t>
            </w:r>
            <w:r w:rsidR="003203D9" w:rsidRPr="00FB75A7">
              <w:rPr>
                <w:rFonts w:ascii="Times New Roman" w:hAnsi="Times New Roman" w:cs="Times New Roman"/>
                <w:bCs/>
                <w:sz w:val="28"/>
                <w:szCs w:val="28"/>
              </w:rPr>
              <w:t xml:space="preserve"> административному регламенту предоставления муниципальной услуги «Выдача разрешений </w:t>
            </w:r>
            <w:r w:rsidR="003203D9">
              <w:rPr>
                <w:rFonts w:ascii="Times New Roman" w:hAnsi="Times New Roman" w:cs="Times New Roman"/>
                <w:bCs/>
                <w:sz w:val="28"/>
                <w:szCs w:val="28"/>
              </w:rPr>
              <w:t xml:space="preserve">                       </w:t>
            </w:r>
            <w:r w:rsidR="003203D9" w:rsidRPr="00FB75A7">
              <w:rPr>
                <w:rFonts w:ascii="Times New Roman" w:hAnsi="Times New Roman" w:cs="Times New Roman"/>
                <w:bCs/>
                <w:sz w:val="28"/>
                <w:szCs w:val="28"/>
              </w:rPr>
              <w:t>на установку и эксплуатацию  рекламных конструкций, аннулирование таких разрешений»</w:t>
            </w:r>
          </w:p>
          <w:p w:rsidR="00EE5B16" w:rsidRPr="00EE5B16" w:rsidRDefault="00EE5B16" w:rsidP="00427EA7">
            <w:pPr>
              <w:spacing w:line="240" w:lineRule="auto"/>
              <w:ind w:firstLine="709"/>
              <w:jc w:val="both"/>
              <w:rPr>
                <w:rFonts w:ascii="Times New Roman" w:hAnsi="Times New Roman" w:cs="Times New Roman"/>
                <w:bCs/>
                <w:sz w:val="28"/>
                <w:szCs w:val="28"/>
              </w:rPr>
            </w:pPr>
          </w:p>
          <w:p w:rsidR="00721480" w:rsidRPr="00EE5B16" w:rsidRDefault="0041640C" w:rsidP="003261C6">
            <w:pPr>
              <w:pStyle w:val="Default"/>
              <w:jc w:val="center"/>
              <w:rPr>
                <w:b/>
                <w:bCs/>
                <w:sz w:val="28"/>
                <w:szCs w:val="28"/>
              </w:rPr>
            </w:pPr>
            <w:r w:rsidRPr="00C03CD3">
              <w:rPr>
                <w:b/>
                <w:bCs/>
                <w:sz w:val="28"/>
                <w:szCs w:val="28"/>
              </w:rPr>
              <w:t xml:space="preserve">Форма Заявления </w:t>
            </w:r>
            <w:r w:rsidR="00EE5B16">
              <w:rPr>
                <w:sz w:val="28"/>
                <w:szCs w:val="28"/>
              </w:rPr>
              <w:tab/>
            </w:r>
          </w:p>
        </w:tc>
      </w:tr>
      <w:tr w:rsidR="00BC2949" w:rsidTr="003A3486">
        <w:trPr>
          <w:trHeight w:val="293"/>
        </w:trPr>
        <w:tc>
          <w:tcPr>
            <w:tcW w:w="6322" w:type="dxa"/>
            <w:gridSpan w:val="28"/>
            <w:tcBorders>
              <w:bottom w:val="single" w:sz="4" w:space="0" w:color="auto"/>
              <w:right w:val="single" w:sz="4" w:space="0" w:color="auto"/>
            </w:tcBorders>
          </w:tcPr>
          <w:p w:rsidR="00721480" w:rsidRDefault="00721480" w:rsidP="00427EA7">
            <w:pPr>
              <w:pStyle w:val="Default"/>
              <w:ind w:firstLine="709"/>
              <w:jc w:val="center"/>
              <w:rPr>
                <w:b/>
                <w:bCs/>
                <w:sz w:val="28"/>
                <w:szCs w:val="28"/>
              </w:rPr>
            </w:pPr>
            <w:r w:rsidRPr="00C03CD3">
              <w:rPr>
                <w:b/>
                <w:bCs/>
                <w:sz w:val="28"/>
                <w:szCs w:val="28"/>
              </w:rPr>
              <w:t>Заявление на предоставление муниципальной услуги</w:t>
            </w:r>
          </w:p>
          <w:p w:rsidR="00721480" w:rsidRDefault="00F65445" w:rsidP="00427EA7">
            <w:pPr>
              <w:pStyle w:val="Default"/>
              <w:ind w:firstLine="709"/>
              <w:jc w:val="center"/>
              <w:rPr>
                <w:sz w:val="28"/>
                <w:szCs w:val="28"/>
              </w:rPr>
            </w:pPr>
            <w:r>
              <w:rPr>
                <w:sz w:val="28"/>
                <w:szCs w:val="28"/>
              </w:rPr>
              <w:t>«</w:t>
            </w:r>
            <w:r w:rsidR="00721480" w:rsidRPr="00C03CD3">
              <w:rPr>
                <w:sz w:val="28"/>
                <w:szCs w:val="28"/>
              </w:rPr>
              <w:t>Выдача разрешения на установку и эксплуатацию рекламной конструкции</w:t>
            </w:r>
            <w:r>
              <w:rPr>
                <w:sz w:val="28"/>
                <w:szCs w:val="28"/>
              </w:rPr>
              <w:t>»</w:t>
            </w:r>
          </w:p>
          <w:p w:rsidR="0041640C" w:rsidRPr="00C03CD3" w:rsidRDefault="0041640C" w:rsidP="00427EA7">
            <w:pPr>
              <w:pStyle w:val="Default"/>
              <w:ind w:firstLine="709"/>
              <w:jc w:val="both"/>
              <w:rPr>
                <w:sz w:val="28"/>
                <w:szCs w:val="28"/>
              </w:rPr>
            </w:pPr>
            <w:r w:rsidRPr="00C03CD3">
              <w:rPr>
                <w:b/>
                <w:bCs/>
                <w:sz w:val="28"/>
                <w:szCs w:val="28"/>
              </w:rPr>
              <w:t xml:space="preserve">Наименование Заявителя (с указанием организационно-правовой формы - полностью) </w:t>
            </w:r>
          </w:p>
        </w:tc>
        <w:tc>
          <w:tcPr>
            <w:tcW w:w="3474" w:type="dxa"/>
            <w:gridSpan w:val="12"/>
            <w:tcBorders>
              <w:top w:val="single" w:sz="4" w:space="0" w:color="auto"/>
              <w:left w:val="single" w:sz="4" w:space="0" w:color="auto"/>
              <w:bottom w:val="single" w:sz="4" w:space="0" w:color="auto"/>
              <w:right w:val="single" w:sz="4" w:space="0" w:color="auto"/>
            </w:tcBorders>
          </w:tcPr>
          <w:p w:rsidR="0041640C" w:rsidRPr="00C03CD3" w:rsidRDefault="00A4491F" w:rsidP="00A4491F">
            <w:pPr>
              <w:pStyle w:val="Default"/>
              <w:ind w:right="-108"/>
              <w:rPr>
                <w:sz w:val="28"/>
                <w:szCs w:val="28"/>
              </w:rPr>
            </w:pPr>
            <w:r>
              <w:rPr>
                <w:sz w:val="28"/>
                <w:szCs w:val="28"/>
              </w:rPr>
              <w:t xml:space="preserve">(штамп регистрации </w:t>
            </w:r>
            <w:r w:rsidR="0041640C" w:rsidRPr="00C03CD3">
              <w:rPr>
                <w:sz w:val="28"/>
                <w:szCs w:val="28"/>
              </w:rPr>
              <w:t xml:space="preserve">запроса) </w:t>
            </w:r>
          </w:p>
        </w:tc>
      </w:tr>
      <w:tr w:rsidR="00045E92" w:rsidTr="00F069DC">
        <w:trPr>
          <w:trHeight w:val="293"/>
        </w:trPr>
        <w:tc>
          <w:tcPr>
            <w:tcW w:w="9796" w:type="dxa"/>
            <w:gridSpan w:val="40"/>
            <w:tcBorders>
              <w:top w:val="single" w:sz="4" w:space="0" w:color="auto"/>
              <w:left w:val="single" w:sz="4" w:space="0" w:color="auto"/>
              <w:bottom w:val="single" w:sz="4" w:space="0" w:color="auto"/>
              <w:right w:val="single" w:sz="4" w:space="0" w:color="auto"/>
            </w:tcBorders>
          </w:tcPr>
          <w:p w:rsidR="00045E92" w:rsidRPr="00C03CD3" w:rsidRDefault="00045E92" w:rsidP="00427EA7">
            <w:pPr>
              <w:pStyle w:val="Default"/>
              <w:ind w:firstLine="709"/>
              <w:jc w:val="center"/>
              <w:rPr>
                <w:b/>
                <w:bCs/>
                <w:sz w:val="28"/>
                <w:szCs w:val="28"/>
              </w:rPr>
            </w:pPr>
          </w:p>
        </w:tc>
      </w:tr>
      <w:tr w:rsidR="00034DFE" w:rsidTr="003A3486">
        <w:trPr>
          <w:trHeight w:val="831"/>
        </w:trPr>
        <w:tc>
          <w:tcPr>
            <w:tcW w:w="2057" w:type="dxa"/>
            <w:gridSpan w:val="8"/>
            <w:tcBorders>
              <w:top w:val="nil"/>
              <w:left w:val="nil"/>
              <w:bottom w:val="nil"/>
              <w:right w:val="single" w:sz="4" w:space="0" w:color="auto"/>
            </w:tcBorders>
          </w:tcPr>
          <w:p w:rsidR="00BA246C" w:rsidRPr="00B34249" w:rsidRDefault="00BA246C" w:rsidP="00A4491F">
            <w:pPr>
              <w:pStyle w:val="Default"/>
              <w:rPr>
                <w:sz w:val="22"/>
                <w:szCs w:val="22"/>
              </w:rPr>
            </w:pPr>
            <w:r w:rsidRPr="00B34249">
              <w:rPr>
                <w:b/>
                <w:bCs/>
                <w:sz w:val="22"/>
                <w:szCs w:val="22"/>
              </w:rPr>
              <w:t xml:space="preserve">ИНН Заявителя </w:t>
            </w:r>
          </w:p>
        </w:tc>
        <w:tc>
          <w:tcPr>
            <w:tcW w:w="1497" w:type="dxa"/>
            <w:gridSpan w:val="9"/>
            <w:tcBorders>
              <w:top w:val="single" w:sz="4" w:space="0" w:color="auto"/>
              <w:left w:val="single" w:sz="4" w:space="0" w:color="auto"/>
              <w:bottom w:val="single" w:sz="4" w:space="0" w:color="auto"/>
              <w:right w:val="single" w:sz="4" w:space="0" w:color="auto"/>
            </w:tcBorders>
          </w:tcPr>
          <w:p w:rsidR="00BA246C" w:rsidRPr="00B34249" w:rsidRDefault="00BA246C" w:rsidP="00427EA7">
            <w:pPr>
              <w:pStyle w:val="Default"/>
              <w:ind w:firstLine="709"/>
              <w:rPr>
                <w:sz w:val="22"/>
                <w:szCs w:val="22"/>
              </w:rPr>
            </w:pPr>
          </w:p>
        </w:tc>
        <w:tc>
          <w:tcPr>
            <w:tcW w:w="1090" w:type="dxa"/>
            <w:gridSpan w:val="6"/>
            <w:tcBorders>
              <w:top w:val="single" w:sz="4" w:space="0" w:color="auto"/>
              <w:left w:val="single" w:sz="4" w:space="0" w:color="auto"/>
              <w:bottom w:val="single" w:sz="4" w:space="0" w:color="auto"/>
              <w:right w:val="single" w:sz="4" w:space="0" w:color="auto"/>
            </w:tcBorders>
          </w:tcPr>
          <w:p w:rsidR="00BA246C" w:rsidRPr="00B34249" w:rsidRDefault="00BA246C" w:rsidP="00A4491F">
            <w:pPr>
              <w:pStyle w:val="Default"/>
              <w:rPr>
                <w:sz w:val="22"/>
                <w:szCs w:val="22"/>
              </w:rPr>
            </w:pPr>
            <w:r w:rsidRPr="00B34249">
              <w:rPr>
                <w:b/>
                <w:bCs/>
                <w:sz w:val="22"/>
                <w:szCs w:val="22"/>
              </w:rPr>
              <w:t>КПП</w:t>
            </w:r>
          </w:p>
        </w:tc>
        <w:tc>
          <w:tcPr>
            <w:tcW w:w="1678" w:type="dxa"/>
            <w:gridSpan w:val="5"/>
            <w:tcBorders>
              <w:top w:val="single" w:sz="4" w:space="0" w:color="auto"/>
              <w:left w:val="single" w:sz="4" w:space="0" w:color="auto"/>
              <w:bottom w:val="single" w:sz="4" w:space="0" w:color="auto"/>
              <w:right w:val="single" w:sz="4" w:space="0" w:color="auto"/>
            </w:tcBorders>
          </w:tcPr>
          <w:p w:rsidR="00BA246C" w:rsidRPr="00B34249" w:rsidRDefault="00BA246C" w:rsidP="00427EA7">
            <w:pPr>
              <w:pStyle w:val="Default"/>
              <w:ind w:firstLine="709"/>
              <w:rPr>
                <w:sz w:val="22"/>
                <w:szCs w:val="22"/>
              </w:rPr>
            </w:pPr>
          </w:p>
        </w:tc>
        <w:tc>
          <w:tcPr>
            <w:tcW w:w="1967" w:type="dxa"/>
            <w:gridSpan w:val="8"/>
            <w:tcBorders>
              <w:top w:val="single" w:sz="4" w:space="0" w:color="auto"/>
              <w:left w:val="single" w:sz="4" w:space="0" w:color="auto"/>
              <w:bottom w:val="single" w:sz="4" w:space="0" w:color="auto"/>
              <w:right w:val="single" w:sz="4" w:space="0" w:color="auto"/>
            </w:tcBorders>
          </w:tcPr>
          <w:p w:rsidR="00BA246C" w:rsidRPr="00B34249" w:rsidRDefault="00BA246C" w:rsidP="00A4491F">
            <w:pPr>
              <w:pStyle w:val="Default"/>
              <w:rPr>
                <w:b/>
                <w:bCs/>
                <w:sz w:val="22"/>
                <w:szCs w:val="22"/>
              </w:rPr>
            </w:pPr>
            <w:r w:rsidRPr="00B34249">
              <w:rPr>
                <w:b/>
                <w:bCs/>
                <w:sz w:val="22"/>
                <w:szCs w:val="22"/>
              </w:rPr>
              <w:t xml:space="preserve">ОГРН/ ОГРНИП </w:t>
            </w:r>
          </w:p>
          <w:p w:rsidR="00BA246C" w:rsidRPr="00B34249" w:rsidRDefault="00BA246C" w:rsidP="00427EA7">
            <w:pPr>
              <w:pStyle w:val="Default"/>
              <w:ind w:firstLine="709"/>
              <w:rPr>
                <w:sz w:val="22"/>
                <w:szCs w:val="22"/>
              </w:rPr>
            </w:pPr>
          </w:p>
        </w:tc>
        <w:tc>
          <w:tcPr>
            <w:tcW w:w="1507" w:type="dxa"/>
            <w:gridSpan w:val="4"/>
            <w:tcBorders>
              <w:top w:val="single" w:sz="4" w:space="0" w:color="auto"/>
              <w:left w:val="single" w:sz="4" w:space="0" w:color="auto"/>
              <w:bottom w:val="single" w:sz="4" w:space="0" w:color="auto"/>
              <w:right w:val="single" w:sz="4" w:space="0" w:color="auto"/>
            </w:tcBorders>
          </w:tcPr>
          <w:p w:rsidR="00BA246C" w:rsidRPr="00B34249" w:rsidRDefault="00BA246C" w:rsidP="00427EA7">
            <w:pPr>
              <w:pStyle w:val="Default"/>
              <w:ind w:firstLine="709"/>
              <w:rPr>
                <w:sz w:val="22"/>
                <w:szCs w:val="22"/>
              </w:rPr>
            </w:pPr>
          </w:p>
        </w:tc>
      </w:tr>
      <w:tr w:rsidR="003550DE" w:rsidTr="003A3486">
        <w:trPr>
          <w:trHeight w:val="251"/>
        </w:trPr>
        <w:tc>
          <w:tcPr>
            <w:tcW w:w="1627" w:type="dxa"/>
            <w:gridSpan w:val="5"/>
            <w:tcBorders>
              <w:top w:val="nil"/>
              <w:left w:val="nil"/>
              <w:bottom w:val="nil"/>
              <w:right w:val="single" w:sz="4" w:space="0" w:color="auto"/>
            </w:tcBorders>
            <w:shd w:val="clear" w:color="auto" w:fill="auto"/>
          </w:tcPr>
          <w:p w:rsidR="003550DE" w:rsidRPr="00B34249" w:rsidRDefault="003550DE" w:rsidP="00D46F20">
            <w:pPr>
              <w:pStyle w:val="Default"/>
              <w:ind w:right="-108"/>
              <w:rPr>
                <w:b/>
                <w:bCs/>
                <w:sz w:val="22"/>
                <w:szCs w:val="22"/>
              </w:rPr>
            </w:pPr>
            <w:r w:rsidRPr="00B34249">
              <w:rPr>
                <w:b/>
                <w:bCs/>
                <w:sz w:val="22"/>
                <w:szCs w:val="22"/>
              </w:rPr>
              <w:t>Код по ОКПО</w:t>
            </w:r>
          </w:p>
        </w:tc>
        <w:tc>
          <w:tcPr>
            <w:tcW w:w="1033" w:type="dxa"/>
            <w:gridSpan w:val="8"/>
            <w:tcBorders>
              <w:top w:val="single" w:sz="4" w:space="0" w:color="auto"/>
              <w:left w:val="single" w:sz="4" w:space="0" w:color="auto"/>
              <w:bottom w:val="single" w:sz="4" w:space="0" w:color="auto"/>
              <w:right w:val="single" w:sz="4" w:space="0" w:color="auto"/>
            </w:tcBorders>
          </w:tcPr>
          <w:p w:rsidR="003550DE" w:rsidRPr="00B34249" w:rsidRDefault="003550DE" w:rsidP="00427EA7">
            <w:pPr>
              <w:pStyle w:val="Default"/>
              <w:ind w:firstLine="709"/>
              <w:rPr>
                <w:sz w:val="22"/>
                <w:szCs w:val="22"/>
              </w:rPr>
            </w:pPr>
          </w:p>
        </w:tc>
        <w:tc>
          <w:tcPr>
            <w:tcW w:w="894" w:type="dxa"/>
            <w:gridSpan w:val="4"/>
            <w:tcBorders>
              <w:top w:val="single" w:sz="4" w:space="0" w:color="auto"/>
              <w:left w:val="single" w:sz="4" w:space="0" w:color="auto"/>
              <w:bottom w:val="single" w:sz="4" w:space="0" w:color="auto"/>
              <w:right w:val="single" w:sz="4" w:space="0" w:color="auto"/>
            </w:tcBorders>
          </w:tcPr>
          <w:p w:rsidR="003550DE" w:rsidRPr="00B34249" w:rsidRDefault="003550DE" w:rsidP="00D46F20">
            <w:pPr>
              <w:pStyle w:val="Default"/>
              <w:rPr>
                <w:sz w:val="22"/>
                <w:szCs w:val="22"/>
              </w:rPr>
            </w:pPr>
            <w:r w:rsidRPr="00B34249">
              <w:rPr>
                <w:b/>
                <w:bCs/>
                <w:sz w:val="22"/>
                <w:szCs w:val="22"/>
              </w:rPr>
              <w:t>Телефон</w:t>
            </w:r>
          </w:p>
        </w:tc>
        <w:tc>
          <w:tcPr>
            <w:tcW w:w="1090" w:type="dxa"/>
            <w:gridSpan w:val="6"/>
            <w:tcBorders>
              <w:top w:val="single" w:sz="4" w:space="0" w:color="auto"/>
              <w:left w:val="single" w:sz="4" w:space="0" w:color="auto"/>
              <w:bottom w:val="single" w:sz="4" w:space="0" w:color="auto"/>
              <w:right w:val="single" w:sz="4" w:space="0" w:color="auto"/>
            </w:tcBorders>
          </w:tcPr>
          <w:p w:rsidR="003550DE" w:rsidRPr="00B34249" w:rsidRDefault="003550DE" w:rsidP="00427EA7">
            <w:pPr>
              <w:pStyle w:val="Default"/>
              <w:ind w:firstLine="709"/>
              <w:rPr>
                <w:sz w:val="22"/>
                <w:szCs w:val="22"/>
              </w:rPr>
            </w:pPr>
          </w:p>
        </w:tc>
        <w:tc>
          <w:tcPr>
            <w:tcW w:w="1678" w:type="dxa"/>
            <w:gridSpan w:val="5"/>
            <w:tcBorders>
              <w:top w:val="single" w:sz="4" w:space="0" w:color="auto"/>
              <w:left w:val="single" w:sz="4" w:space="0" w:color="auto"/>
              <w:bottom w:val="single" w:sz="4" w:space="0" w:color="auto"/>
              <w:right w:val="single" w:sz="4" w:space="0" w:color="auto"/>
            </w:tcBorders>
          </w:tcPr>
          <w:p w:rsidR="003550DE" w:rsidRPr="00B34249" w:rsidRDefault="003550DE" w:rsidP="00427EA7">
            <w:pPr>
              <w:pStyle w:val="Default"/>
              <w:ind w:firstLine="709"/>
              <w:rPr>
                <w:sz w:val="22"/>
                <w:szCs w:val="22"/>
              </w:rPr>
            </w:pPr>
          </w:p>
        </w:tc>
        <w:tc>
          <w:tcPr>
            <w:tcW w:w="3474" w:type="dxa"/>
            <w:gridSpan w:val="12"/>
            <w:tcBorders>
              <w:top w:val="single" w:sz="4" w:space="0" w:color="auto"/>
              <w:left w:val="single" w:sz="4" w:space="0" w:color="auto"/>
              <w:bottom w:val="single" w:sz="4" w:space="0" w:color="auto"/>
              <w:right w:val="single" w:sz="4" w:space="0" w:color="auto"/>
            </w:tcBorders>
          </w:tcPr>
          <w:p w:rsidR="003550DE" w:rsidRPr="00B34249" w:rsidRDefault="003550DE" w:rsidP="00427EA7">
            <w:pPr>
              <w:pStyle w:val="Default"/>
              <w:ind w:firstLine="709"/>
              <w:rPr>
                <w:b/>
                <w:bCs/>
                <w:sz w:val="22"/>
                <w:szCs w:val="22"/>
              </w:rPr>
            </w:pPr>
            <w:r w:rsidRPr="00B34249">
              <w:rPr>
                <w:b/>
                <w:bCs/>
                <w:sz w:val="22"/>
                <w:szCs w:val="22"/>
              </w:rPr>
              <w:t xml:space="preserve">Электронная почта </w:t>
            </w:r>
          </w:p>
          <w:p w:rsidR="003550DE" w:rsidRPr="00B34249" w:rsidRDefault="003550DE" w:rsidP="00427EA7">
            <w:pPr>
              <w:pStyle w:val="Default"/>
              <w:ind w:firstLine="709"/>
              <w:rPr>
                <w:sz w:val="22"/>
                <w:szCs w:val="22"/>
              </w:rPr>
            </w:pPr>
          </w:p>
        </w:tc>
      </w:tr>
      <w:tr w:rsidR="00641B74" w:rsidTr="003A3486">
        <w:trPr>
          <w:trHeight w:val="251"/>
        </w:trPr>
        <w:tc>
          <w:tcPr>
            <w:tcW w:w="2057" w:type="dxa"/>
            <w:gridSpan w:val="8"/>
            <w:tcBorders>
              <w:top w:val="nil"/>
              <w:left w:val="nil"/>
              <w:bottom w:val="nil"/>
              <w:right w:val="single" w:sz="4" w:space="0" w:color="auto"/>
            </w:tcBorders>
          </w:tcPr>
          <w:p w:rsidR="00641B74" w:rsidRPr="00B34249" w:rsidRDefault="00641B74" w:rsidP="00D46F20">
            <w:pPr>
              <w:pStyle w:val="Default"/>
              <w:rPr>
                <w:b/>
                <w:bCs/>
                <w:sz w:val="22"/>
                <w:szCs w:val="22"/>
              </w:rPr>
            </w:pPr>
            <w:r w:rsidRPr="00B34249">
              <w:rPr>
                <w:b/>
                <w:bCs/>
                <w:sz w:val="22"/>
                <w:szCs w:val="22"/>
              </w:rPr>
              <w:t xml:space="preserve">Адрес юридический </w:t>
            </w:r>
          </w:p>
          <w:p w:rsidR="00641B74" w:rsidRPr="00B34249" w:rsidRDefault="00641B74" w:rsidP="00427EA7">
            <w:pPr>
              <w:pStyle w:val="Default"/>
              <w:ind w:firstLine="709"/>
              <w:rPr>
                <w:sz w:val="22"/>
                <w:szCs w:val="22"/>
              </w:rPr>
            </w:pPr>
          </w:p>
        </w:tc>
        <w:tc>
          <w:tcPr>
            <w:tcW w:w="7739" w:type="dxa"/>
            <w:gridSpan w:val="32"/>
            <w:tcBorders>
              <w:top w:val="single" w:sz="4" w:space="0" w:color="auto"/>
              <w:left w:val="single" w:sz="4" w:space="0" w:color="auto"/>
              <w:bottom w:val="single" w:sz="4" w:space="0" w:color="auto"/>
              <w:right w:val="single" w:sz="4" w:space="0" w:color="auto"/>
            </w:tcBorders>
          </w:tcPr>
          <w:p w:rsidR="00641B74" w:rsidRDefault="00641B74" w:rsidP="00427EA7">
            <w:pPr>
              <w:tabs>
                <w:tab w:val="left" w:pos="2040"/>
              </w:tabs>
              <w:spacing w:line="240" w:lineRule="auto"/>
              <w:ind w:firstLine="709"/>
              <w:rPr>
                <w:rFonts w:ascii="Times New Roman" w:hAnsi="Times New Roman" w:cs="Times New Roman"/>
                <w:color w:val="000000"/>
              </w:rPr>
            </w:pPr>
            <w:r>
              <w:rPr>
                <w:rFonts w:ascii="Times New Roman" w:hAnsi="Times New Roman" w:cs="Times New Roman"/>
                <w:color w:val="000000"/>
              </w:rPr>
              <w:tab/>
            </w:r>
          </w:p>
          <w:p w:rsidR="00641B74" w:rsidRPr="00B34249" w:rsidRDefault="00641B74" w:rsidP="00427EA7">
            <w:pPr>
              <w:pStyle w:val="Default"/>
              <w:ind w:firstLine="709"/>
              <w:rPr>
                <w:sz w:val="22"/>
                <w:szCs w:val="22"/>
              </w:rPr>
            </w:pPr>
          </w:p>
        </w:tc>
      </w:tr>
      <w:tr w:rsidR="00641B74" w:rsidTr="003A3486">
        <w:trPr>
          <w:trHeight w:val="94"/>
        </w:trPr>
        <w:tc>
          <w:tcPr>
            <w:tcW w:w="2057" w:type="dxa"/>
            <w:gridSpan w:val="8"/>
            <w:tcBorders>
              <w:top w:val="nil"/>
              <w:left w:val="nil"/>
              <w:bottom w:val="nil"/>
              <w:right w:val="single" w:sz="4" w:space="0" w:color="auto"/>
            </w:tcBorders>
          </w:tcPr>
          <w:p w:rsidR="00641B74" w:rsidRPr="00B34249" w:rsidRDefault="00641B74" w:rsidP="00D46F20">
            <w:pPr>
              <w:pStyle w:val="Default"/>
              <w:rPr>
                <w:sz w:val="22"/>
                <w:szCs w:val="22"/>
              </w:rPr>
            </w:pPr>
            <w:r w:rsidRPr="00B34249">
              <w:rPr>
                <w:b/>
                <w:bCs/>
                <w:sz w:val="22"/>
                <w:szCs w:val="22"/>
              </w:rPr>
              <w:t xml:space="preserve">Адрес почтовый </w:t>
            </w:r>
          </w:p>
        </w:tc>
        <w:tc>
          <w:tcPr>
            <w:tcW w:w="7739" w:type="dxa"/>
            <w:gridSpan w:val="32"/>
            <w:tcBorders>
              <w:top w:val="single" w:sz="4" w:space="0" w:color="auto"/>
              <w:left w:val="single" w:sz="4" w:space="0" w:color="auto"/>
              <w:bottom w:val="single" w:sz="4" w:space="0" w:color="auto"/>
              <w:right w:val="single" w:sz="4" w:space="0" w:color="auto"/>
            </w:tcBorders>
          </w:tcPr>
          <w:p w:rsidR="00641B74" w:rsidRPr="00B34249" w:rsidRDefault="00641B74" w:rsidP="00427EA7">
            <w:pPr>
              <w:pStyle w:val="Default"/>
              <w:ind w:firstLine="709"/>
              <w:rPr>
                <w:sz w:val="22"/>
                <w:szCs w:val="22"/>
              </w:rPr>
            </w:pPr>
          </w:p>
        </w:tc>
      </w:tr>
      <w:tr w:rsidR="00641B74" w:rsidTr="003A3486">
        <w:trPr>
          <w:trHeight w:val="780"/>
        </w:trPr>
        <w:tc>
          <w:tcPr>
            <w:tcW w:w="2057" w:type="dxa"/>
            <w:gridSpan w:val="8"/>
            <w:tcBorders>
              <w:top w:val="nil"/>
              <w:left w:val="nil"/>
              <w:bottom w:val="nil"/>
              <w:right w:val="single" w:sz="4" w:space="0" w:color="auto"/>
            </w:tcBorders>
          </w:tcPr>
          <w:p w:rsidR="00641B74" w:rsidRPr="00B34249" w:rsidRDefault="00641B74" w:rsidP="00D46F20">
            <w:pPr>
              <w:pStyle w:val="Default"/>
              <w:rPr>
                <w:b/>
                <w:bCs/>
                <w:sz w:val="22"/>
                <w:szCs w:val="22"/>
              </w:rPr>
            </w:pPr>
            <w:r w:rsidRPr="00B34249">
              <w:rPr>
                <w:b/>
                <w:bCs/>
                <w:sz w:val="22"/>
                <w:szCs w:val="22"/>
              </w:rPr>
              <w:t xml:space="preserve">Ф.И.О. и должность руководителя </w:t>
            </w:r>
          </w:p>
          <w:p w:rsidR="00641B74" w:rsidRPr="00B34249" w:rsidRDefault="00641B74" w:rsidP="00427EA7">
            <w:pPr>
              <w:pStyle w:val="Default"/>
              <w:ind w:firstLine="709"/>
              <w:rPr>
                <w:sz w:val="22"/>
                <w:szCs w:val="22"/>
              </w:rPr>
            </w:pPr>
          </w:p>
        </w:tc>
        <w:tc>
          <w:tcPr>
            <w:tcW w:w="7739" w:type="dxa"/>
            <w:gridSpan w:val="32"/>
            <w:tcBorders>
              <w:top w:val="single" w:sz="4" w:space="0" w:color="auto"/>
              <w:left w:val="single" w:sz="4" w:space="0" w:color="auto"/>
              <w:bottom w:val="single" w:sz="4" w:space="0" w:color="auto"/>
              <w:right w:val="single" w:sz="4" w:space="0" w:color="auto"/>
            </w:tcBorders>
          </w:tcPr>
          <w:p w:rsidR="00641B74" w:rsidRPr="00B34249" w:rsidRDefault="00641B74" w:rsidP="00B236E6">
            <w:pPr>
              <w:pStyle w:val="Default"/>
              <w:rPr>
                <w:sz w:val="22"/>
                <w:szCs w:val="22"/>
              </w:rPr>
            </w:pPr>
          </w:p>
        </w:tc>
      </w:tr>
      <w:tr w:rsidR="0041640C" w:rsidTr="00F069DC">
        <w:trPr>
          <w:trHeight w:val="94"/>
        </w:trPr>
        <w:tc>
          <w:tcPr>
            <w:tcW w:w="9796" w:type="dxa"/>
            <w:gridSpan w:val="40"/>
            <w:tcBorders>
              <w:top w:val="nil"/>
              <w:left w:val="nil"/>
              <w:bottom w:val="nil"/>
              <w:right w:val="nil"/>
            </w:tcBorders>
          </w:tcPr>
          <w:p w:rsidR="0041640C" w:rsidRPr="00B34249" w:rsidRDefault="0041640C" w:rsidP="00427EA7">
            <w:pPr>
              <w:pStyle w:val="Default"/>
              <w:ind w:firstLine="709"/>
              <w:rPr>
                <w:sz w:val="22"/>
                <w:szCs w:val="22"/>
              </w:rPr>
            </w:pPr>
            <w:r w:rsidRPr="00B34249">
              <w:rPr>
                <w:b/>
                <w:bCs/>
                <w:sz w:val="22"/>
                <w:szCs w:val="22"/>
              </w:rPr>
              <w:t xml:space="preserve">Реквизиты банка: </w:t>
            </w:r>
          </w:p>
        </w:tc>
      </w:tr>
      <w:tr w:rsidR="00704F73" w:rsidTr="003A3486">
        <w:trPr>
          <w:trHeight w:val="205"/>
        </w:trPr>
        <w:tc>
          <w:tcPr>
            <w:tcW w:w="1889" w:type="dxa"/>
            <w:gridSpan w:val="6"/>
            <w:tcBorders>
              <w:top w:val="single" w:sz="4" w:space="0" w:color="auto"/>
              <w:left w:val="single" w:sz="4" w:space="0" w:color="auto"/>
              <w:bottom w:val="single" w:sz="4" w:space="0" w:color="auto"/>
              <w:right w:val="single" w:sz="4" w:space="0" w:color="auto"/>
            </w:tcBorders>
          </w:tcPr>
          <w:p w:rsidR="00300DD0" w:rsidRPr="00B34249" w:rsidRDefault="00300DD0" w:rsidP="00F069DC">
            <w:pPr>
              <w:pStyle w:val="Default"/>
              <w:rPr>
                <w:sz w:val="22"/>
                <w:szCs w:val="22"/>
              </w:rPr>
            </w:pPr>
            <w:r w:rsidRPr="00B34249">
              <w:rPr>
                <w:b/>
                <w:bCs/>
                <w:sz w:val="22"/>
                <w:szCs w:val="22"/>
              </w:rPr>
              <w:t xml:space="preserve">Наименование </w:t>
            </w:r>
          </w:p>
        </w:tc>
        <w:tc>
          <w:tcPr>
            <w:tcW w:w="4433" w:type="dxa"/>
            <w:gridSpan w:val="22"/>
            <w:tcBorders>
              <w:top w:val="single" w:sz="4" w:space="0" w:color="auto"/>
              <w:left w:val="single" w:sz="4" w:space="0" w:color="auto"/>
              <w:bottom w:val="single" w:sz="4" w:space="0" w:color="auto"/>
              <w:right w:val="single" w:sz="4" w:space="0" w:color="auto"/>
            </w:tcBorders>
          </w:tcPr>
          <w:p w:rsidR="00300DD0" w:rsidRPr="00B34249" w:rsidRDefault="00300DD0" w:rsidP="00427EA7">
            <w:pPr>
              <w:pStyle w:val="Default"/>
              <w:ind w:firstLine="709"/>
              <w:rPr>
                <w:sz w:val="22"/>
                <w:szCs w:val="22"/>
              </w:rPr>
            </w:pPr>
          </w:p>
        </w:tc>
        <w:tc>
          <w:tcPr>
            <w:tcW w:w="1373" w:type="dxa"/>
            <w:gridSpan w:val="5"/>
            <w:tcBorders>
              <w:top w:val="single" w:sz="4" w:space="0" w:color="auto"/>
              <w:left w:val="single" w:sz="4" w:space="0" w:color="auto"/>
              <w:bottom w:val="single" w:sz="4" w:space="0" w:color="auto"/>
              <w:right w:val="single" w:sz="4" w:space="0" w:color="auto"/>
            </w:tcBorders>
          </w:tcPr>
          <w:p w:rsidR="00300DD0" w:rsidRPr="00B34249" w:rsidRDefault="00300DD0" w:rsidP="00F069DC">
            <w:pPr>
              <w:pStyle w:val="Default"/>
              <w:rPr>
                <w:sz w:val="22"/>
                <w:szCs w:val="22"/>
              </w:rPr>
            </w:pPr>
            <w:r w:rsidRPr="00B34249">
              <w:rPr>
                <w:sz w:val="22"/>
                <w:szCs w:val="22"/>
              </w:rPr>
              <w:t xml:space="preserve">город банка </w:t>
            </w:r>
          </w:p>
        </w:tc>
        <w:tc>
          <w:tcPr>
            <w:tcW w:w="2101" w:type="dxa"/>
            <w:gridSpan w:val="7"/>
            <w:tcBorders>
              <w:top w:val="single" w:sz="4" w:space="0" w:color="auto"/>
              <w:left w:val="single" w:sz="4" w:space="0" w:color="auto"/>
              <w:bottom w:val="single" w:sz="4" w:space="0" w:color="auto"/>
              <w:right w:val="single" w:sz="4" w:space="0" w:color="auto"/>
            </w:tcBorders>
          </w:tcPr>
          <w:p w:rsidR="00300DD0" w:rsidRPr="00B34249" w:rsidRDefault="00300DD0" w:rsidP="00427EA7">
            <w:pPr>
              <w:pStyle w:val="Default"/>
              <w:ind w:firstLine="709"/>
              <w:rPr>
                <w:sz w:val="22"/>
                <w:szCs w:val="22"/>
              </w:rPr>
            </w:pPr>
          </w:p>
        </w:tc>
      </w:tr>
      <w:tr w:rsidR="00A4491F" w:rsidTr="003A3486">
        <w:trPr>
          <w:trHeight w:val="94"/>
        </w:trPr>
        <w:tc>
          <w:tcPr>
            <w:tcW w:w="779" w:type="dxa"/>
            <w:gridSpan w:val="2"/>
            <w:tcBorders>
              <w:top w:val="single" w:sz="4" w:space="0" w:color="auto"/>
              <w:left w:val="single" w:sz="4" w:space="0" w:color="auto"/>
              <w:bottom w:val="single" w:sz="4" w:space="0" w:color="auto"/>
              <w:right w:val="single" w:sz="4" w:space="0" w:color="auto"/>
            </w:tcBorders>
          </w:tcPr>
          <w:p w:rsidR="00A4491F" w:rsidRPr="00B34249" w:rsidRDefault="00A4491F" w:rsidP="00A4491F">
            <w:pPr>
              <w:pStyle w:val="Default"/>
              <w:rPr>
                <w:sz w:val="22"/>
                <w:szCs w:val="22"/>
              </w:rPr>
            </w:pPr>
            <w:r w:rsidRPr="00B34249">
              <w:rPr>
                <w:b/>
                <w:bCs/>
                <w:sz w:val="22"/>
                <w:szCs w:val="22"/>
              </w:rPr>
              <w:t xml:space="preserve">ИНН </w:t>
            </w:r>
          </w:p>
        </w:tc>
        <w:tc>
          <w:tcPr>
            <w:tcW w:w="1561" w:type="dxa"/>
            <w:gridSpan w:val="7"/>
            <w:tcBorders>
              <w:top w:val="single" w:sz="4" w:space="0" w:color="auto"/>
              <w:left w:val="single" w:sz="4" w:space="0" w:color="auto"/>
              <w:bottom w:val="single" w:sz="4" w:space="0" w:color="auto"/>
              <w:right w:val="single" w:sz="4" w:space="0" w:color="auto"/>
            </w:tcBorders>
          </w:tcPr>
          <w:p w:rsidR="00A4491F" w:rsidRPr="00B34249" w:rsidRDefault="00A4491F" w:rsidP="00A4491F">
            <w:pPr>
              <w:pStyle w:val="Default"/>
              <w:rPr>
                <w:sz w:val="22"/>
                <w:szCs w:val="22"/>
              </w:rPr>
            </w:pPr>
          </w:p>
        </w:tc>
        <w:tc>
          <w:tcPr>
            <w:tcW w:w="711" w:type="dxa"/>
            <w:gridSpan w:val="5"/>
            <w:tcBorders>
              <w:top w:val="single" w:sz="4" w:space="0" w:color="auto"/>
              <w:left w:val="single" w:sz="4" w:space="0" w:color="auto"/>
              <w:bottom w:val="single" w:sz="4" w:space="0" w:color="auto"/>
              <w:right w:val="single" w:sz="4" w:space="0" w:color="auto"/>
            </w:tcBorders>
          </w:tcPr>
          <w:p w:rsidR="00A4491F" w:rsidRPr="00B34249" w:rsidRDefault="00A4491F" w:rsidP="00323BAA">
            <w:pPr>
              <w:pStyle w:val="Default"/>
              <w:rPr>
                <w:sz w:val="22"/>
                <w:szCs w:val="22"/>
              </w:rPr>
            </w:pPr>
            <w:r>
              <w:rPr>
                <w:b/>
                <w:bCs/>
                <w:sz w:val="22"/>
                <w:szCs w:val="22"/>
              </w:rPr>
              <w:t>Б</w:t>
            </w:r>
            <w:r w:rsidRPr="00B34249">
              <w:rPr>
                <w:b/>
                <w:bCs/>
                <w:sz w:val="22"/>
                <w:szCs w:val="22"/>
              </w:rPr>
              <w:t xml:space="preserve">ИК </w:t>
            </w:r>
          </w:p>
        </w:tc>
        <w:tc>
          <w:tcPr>
            <w:tcW w:w="3271" w:type="dxa"/>
            <w:gridSpan w:val="14"/>
            <w:tcBorders>
              <w:top w:val="single" w:sz="4" w:space="0" w:color="auto"/>
              <w:left w:val="single" w:sz="4" w:space="0" w:color="auto"/>
              <w:bottom w:val="single" w:sz="4" w:space="0" w:color="auto"/>
              <w:right w:val="single" w:sz="4" w:space="0" w:color="auto"/>
            </w:tcBorders>
          </w:tcPr>
          <w:p w:rsidR="00A4491F" w:rsidRPr="00B34249" w:rsidRDefault="00A4491F" w:rsidP="00427EA7">
            <w:pPr>
              <w:pStyle w:val="Default"/>
              <w:ind w:firstLine="709"/>
              <w:rPr>
                <w:sz w:val="22"/>
                <w:szCs w:val="22"/>
              </w:rPr>
            </w:pPr>
          </w:p>
        </w:tc>
        <w:tc>
          <w:tcPr>
            <w:tcW w:w="1373" w:type="dxa"/>
            <w:gridSpan w:val="5"/>
            <w:tcBorders>
              <w:top w:val="single" w:sz="4" w:space="0" w:color="auto"/>
              <w:left w:val="single" w:sz="4" w:space="0" w:color="auto"/>
              <w:bottom w:val="single" w:sz="4" w:space="0" w:color="auto"/>
              <w:right w:val="single" w:sz="4" w:space="0" w:color="auto"/>
            </w:tcBorders>
          </w:tcPr>
          <w:p w:rsidR="00A4491F" w:rsidRPr="00B34249" w:rsidRDefault="00A4491F" w:rsidP="00323BAA">
            <w:pPr>
              <w:pStyle w:val="Default"/>
              <w:rPr>
                <w:sz w:val="22"/>
                <w:szCs w:val="22"/>
              </w:rPr>
            </w:pPr>
            <w:r w:rsidRPr="00B34249">
              <w:rPr>
                <w:b/>
                <w:bCs/>
                <w:sz w:val="22"/>
                <w:szCs w:val="22"/>
              </w:rPr>
              <w:t xml:space="preserve">КПП </w:t>
            </w:r>
          </w:p>
        </w:tc>
        <w:tc>
          <w:tcPr>
            <w:tcW w:w="2101" w:type="dxa"/>
            <w:gridSpan w:val="7"/>
            <w:tcBorders>
              <w:top w:val="single" w:sz="4" w:space="0" w:color="auto"/>
              <w:left w:val="single" w:sz="4" w:space="0" w:color="auto"/>
              <w:bottom w:val="single" w:sz="4" w:space="0" w:color="auto"/>
              <w:right w:val="single" w:sz="4" w:space="0" w:color="auto"/>
            </w:tcBorders>
          </w:tcPr>
          <w:p w:rsidR="00A4491F" w:rsidRPr="00B34249" w:rsidRDefault="00A4491F" w:rsidP="00427EA7">
            <w:pPr>
              <w:pStyle w:val="Default"/>
              <w:ind w:firstLine="709"/>
              <w:rPr>
                <w:sz w:val="22"/>
                <w:szCs w:val="22"/>
              </w:rPr>
            </w:pPr>
          </w:p>
        </w:tc>
      </w:tr>
      <w:tr w:rsidR="003A3486" w:rsidTr="003A3486">
        <w:trPr>
          <w:trHeight w:val="94"/>
        </w:trPr>
        <w:tc>
          <w:tcPr>
            <w:tcW w:w="779" w:type="dxa"/>
            <w:gridSpan w:val="2"/>
            <w:tcBorders>
              <w:top w:val="nil"/>
              <w:left w:val="single" w:sz="4" w:space="0" w:color="auto"/>
              <w:bottom w:val="single" w:sz="4" w:space="0" w:color="auto"/>
            </w:tcBorders>
          </w:tcPr>
          <w:p w:rsidR="003A3486" w:rsidRPr="00B34249" w:rsidRDefault="003A3486" w:rsidP="003A3486">
            <w:pPr>
              <w:pStyle w:val="Default"/>
              <w:rPr>
                <w:sz w:val="22"/>
                <w:szCs w:val="22"/>
              </w:rPr>
            </w:pPr>
            <w:r w:rsidRPr="00B34249">
              <w:rPr>
                <w:b/>
                <w:bCs/>
                <w:sz w:val="22"/>
                <w:szCs w:val="22"/>
              </w:rPr>
              <w:t xml:space="preserve">к/с </w:t>
            </w:r>
          </w:p>
        </w:tc>
        <w:tc>
          <w:tcPr>
            <w:tcW w:w="2272" w:type="dxa"/>
            <w:gridSpan w:val="12"/>
            <w:tcBorders>
              <w:top w:val="nil"/>
              <w:left w:val="single" w:sz="4" w:space="0" w:color="auto"/>
              <w:bottom w:val="single" w:sz="4" w:space="0" w:color="auto"/>
            </w:tcBorders>
          </w:tcPr>
          <w:p w:rsidR="003A3486" w:rsidRPr="00B34249" w:rsidRDefault="003A3486" w:rsidP="003A3486">
            <w:pPr>
              <w:pStyle w:val="Default"/>
              <w:rPr>
                <w:sz w:val="22"/>
                <w:szCs w:val="22"/>
              </w:rPr>
            </w:pPr>
          </w:p>
        </w:tc>
        <w:tc>
          <w:tcPr>
            <w:tcW w:w="3271" w:type="dxa"/>
            <w:gridSpan w:val="14"/>
            <w:tcBorders>
              <w:top w:val="nil"/>
              <w:left w:val="single" w:sz="4" w:space="0" w:color="auto"/>
              <w:bottom w:val="single" w:sz="4" w:space="0" w:color="auto"/>
              <w:right w:val="single" w:sz="4" w:space="0" w:color="auto"/>
            </w:tcBorders>
          </w:tcPr>
          <w:p w:rsidR="003A3486" w:rsidRPr="00B34249" w:rsidRDefault="003A3486" w:rsidP="003A3486">
            <w:pPr>
              <w:pStyle w:val="Default"/>
              <w:ind w:firstLine="709"/>
              <w:rPr>
                <w:sz w:val="22"/>
                <w:szCs w:val="22"/>
              </w:rPr>
            </w:pPr>
            <w:r w:rsidRPr="00B34249">
              <w:rPr>
                <w:b/>
                <w:bCs/>
                <w:sz w:val="22"/>
                <w:szCs w:val="22"/>
              </w:rPr>
              <w:t>Расчетный счет</w:t>
            </w:r>
          </w:p>
        </w:tc>
        <w:tc>
          <w:tcPr>
            <w:tcW w:w="3474" w:type="dxa"/>
            <w:gridSpan w:val="12"/>
            <w:tcBorders>
              <w:top w:val="single" w:sz="4" w:space="0" w:color="auto"/>
              <w:left w:val="single" w:sz="4" w:space="0" w:color="auto"/>
              <w:bottom w:val="single" w:sz="4" w:space="0" w:color="auto"/>
              <w:right w:val="single" w:sz="4" w:space="0" w:color="auto"/>
            </w:tcBorders>
          </w:tcPr>
          <w:p w:rsidR="003A3486" w:rsidRPr="00B34249" w:rsidRDefault="003A3486" w:rsidP="003A3486">
            <w:pPr>
              <w:pStyle w:val="Default"/>
              <w:ind w:firstLine="709"/>
              <w:rPr>
                <w:sz w:val="22"/>
                <w:szCs w:val="22"/>
              </w:rPr>
            </w:pPr>
          </w:p>
        </w:tc>
      </w:tr>
      <w:tr w:rsidR="003A3486" w:rsidTr="003A3486">
        <w:trPr>
          <w:trHeight w:val="94"/>
        </w:trPr>
        <w:tc>
          <w:tcPr>
            <w:tcW w:w="6322" w:type="dxa"/>
            <w:gridSpan w:val="28"/>
            <w:tcBorders>
              <w:top w:val="single" w:sz="4" w:space="0" w:color="auto"/>
              <w:bottom w:val="single" w:sz="4" w:space="0" w:color="auto"/>
              <w:right w:val="nil"/>
            </w:tcBorders>
          </w:tcPr>
          <w:p w:rsidR="003A3486" w:rsidRPr="00B34249" w:rsidRDefault="003A3486" w:rsidP="003A3486">
            <w:pPr>
              <w:pStyle w:val="Default"/>
              <w:ind w:firstLine="709"/>
              <w:rPr>
                <w:sz w:val="22"/>
                <w:szCs w:val="22"/>
              </w:rPr>
            </w:pPr>
            <w:r w:rsidRPr="00B34249">
              <w:rPr>
                <w:b/>
                <w:bCs/>
                <w:sz w:val="22"/>
                <w:szCs w:val="22"/>
              </w:rPr>
              <w:t xml:space="preserve">СВЕДЕНИЯ О КОНСТРУКЦИИ: </w:t>
            </w:r>
          </w:p>
        </w:tc>
        <w:tc>
          <w:tcPr>
            <w:tcW w:w="3474" w:type="dxa"/>
            <w:gridSpan w:val="12"/>
            <w:tcBorders>
              <w:top w:val="nil"/>
              <w:left w:val="nil"/>
              <w:bottom w:val="single" w:sz="4" w:space="0" w:color="auto"/>
              <w:right w:val="nil"/>
            </w:tcBorders>
          </w:tcPr>
          <w:p w:rsidR="003A3486" w:rsidRPr="00B34249" w:rsidRDefault="003A3486" w:rsidP="003A3486">
            <w:pPr>
              <w:pStyle w:val="Default"/>
              <w:ind w:firstLine="709"/>
              <w:rPr>
                <w:sz w:val="22"/>
                <w:szCs w:val="22"/>
              </w:rPr>
            </w:pPr>
          </w:p>
        </w:tc>
      </w:tr>
      <w:tr w:rsidR="003A3486" w:rsidTr="003A3486">
        <w:trPr>
          <w:trHeight w:val="251"/>
        </w:trPr>
        <w:tc>
          <w:tcPr>
            <w:tcW w:w="2369" w:type="dxa"/>
            <w:gridSpan w:val="11"/>
            <w:tcBorders>
              <w:top w:val="nil"/>
              <w:left w:val="nil"/>
              <w:bottom w:val="nil"/>
              <w:right w:val="single" w:sz="4" w:space="0" w:color="auto"/>
            </w:tcBorders>
          </w:tcPr>
          <w:p w:rsidR="003A3486" w:rsidRPr="00C03CD3" w:rsidRDefault="003A3486" w:rsidP="003A3486">
            <w:pPr>
              <w:pStyle w:val="Default"/>
              <w:ind w:firstLine="709"/>
              <w:rPr>
                <w:sz w:val="28"/>
                <w:szCs w:val="28"/>
              </w:rPr>
            </w:pPr>
            <w:r w:rsidRPr="00C03CD3">
              <w:rPr>
                <w:b/>
                <w:bCs/>
                <w:sz w:val="28"/>
                <w:szCs w:val="28"/>
              </w:rPr>
              <w:t xml:space="preserve">Тип конструкции: </w:t>
            </w:r>
          </w:p>
        </w:tc>
        <w:tc>
          <w:tcPr>
            <w:tcW w:w="7427" w:type="dxa"/>
            <w:gridSpan w:val="29"/>
            <w:tcBorders>
              <w:top w:val="single" w:sz="4" w:space="0" w:color="auto"/>
              <w:left w:val="single" w:sz="4" w:space="0" w:color="auto"/>
              <w:bottom w:val="single" w:sz="4" w:space="0" w:color="auto"/>
              <w:right w:val="single" w:sz="4" w:space="0" w:color="auto"/>
            </w:tcBorders>
          </w:tcPr>
          <w:p w:rsidR="003A3486" w:rsidRPr="00C03CD3" w:rsidRDefault="003A3486" w:rsidP="003A3486">
            <w:pPr>
              <w:pStyle w:val="Default"/>
              <w:ind w:firstLine="709"/>
              <w:rPr>
                <w:sz w:val="28"/>
                <w:szCs w:val="28"/>
              </w:rPr>
            </w:pPr>
          </w:p>
        </w:tc>
      </w:tr>
      <w:tr w:rsidR="003A3486" w:rsidTr="00F069DC">
        <w:trPr>
          <w:trHeight w:val="343"/>
        </w:trPr>
        <w:tc>
          <w:tcPr>
            <w:tcW w:w="9796" w:type="dxa"/>
            <w:gridSpan w:val="40"/>
            <w:tcBorders>
              <w:top w:val="nil"/>
              <w:left w:val="nil"/>
              <w:bottom w:val="nil"/>
              <w:right w:val="nil"/>
            </w:tcBorders>
          </w:tcPr>
          <w:p w:rsidR="003A3486" w:rsidRPr="00C03CD3" w:rsidRDefault="003A3486" w:rsidP="003A3486">
            <w:pPr>
              <w:pStyle w:val="Default"/>
              <w:ind w:left="2410" w:firstLine="709"/>
              <w:jc w:val="center"/>
              <w:rPr>
                <w:sz w:val="28"/>
                <w:szCs w:val="28"/>
              </w:rPr>
            </w:pPr>
          </w:p>
        </w:tc>
      </w:tr>
      <w:tr w:rsidR="003A3486" w:rsidTr="003A3486">
        <w:trPr>
          <w:trHeight w:val="98"/>
        </w:trPr>
        <w:tc>
          <w:tcPr>
            <w:tcW w:w="1086" w:type="dxa"/>
            <w:gridSpan w:val="3"/>
            <w:tcBorders>
              <w:right w:val="single" w:sz="4" w:space="0" w:color="auto"/>
            </w:tcBorders>
          </w:tcPr>
          <w:p w:rsidR="003A3486" w:rsidRPr="00C03CD3" w:rsidRDefault="003A3486" w:rsidP="003A3486">
            <w:pPr>
              <w:pStyle w:val="Default"/>
              <w:rPr>
                <w:sz w:val="28"/>
                <w:szCs w:val="28"/>
              </w:rPr>
            </w:pPr>
            <w:r w:rsidRPr="00C03CD3">
              <w:rPr>
                <w:b/>
                <w:bCs/>
                <w:sz w:val="28"/>
                <w:szCs w:val="28"/>
              </w:rPr>
              <w:t xml:space="preserve">Адрес </w:t>
            </w:r>
          </w:p>
        </w:tc>
        <w:tc>
          <w:tcPr>
            <w:tcW w:w="541" w:type="dxa"/>
            <w:gridSpan w:val="2"/>
            <w:tcBorders>
              <w:top w:val="single" w:sz="4" w:space="0" w:color="auto"/>
              <w:left w:val="single" w:sz="4" w:space="0" w:color="auto"/>
              <w:bottom w:val="single" w:sz="4" w:space="0" w:color="auto"/>
              <w:right w:val="single" w:sz="4" w:space="0" w:color="auto"/>
            </w:tcBorders>
          </w:tcPr>
          <w:p w:rsidR="003A3486" w:rsidRPr="007B7CD8" w:rsidRDefault="003A3486" w:rsidP="003A3486">
            <w:pPr>
              <w:pStyle w:val="Default"/>
            </w:pPr>
            <w:r w:rsidRPr="007B7CD8">
              <w:t>Ао</w:t>
            </w:r>
          </w:p>
        </w:tc>
        <w:tc>
          <w:tcPr>
            <w:tcW w:w="1855" w:type="dxa"/>
            <w:gridSpan w:val="11"/>
            <w:tcBorders>
              <w:top w:val="single" w:sz="4" w:space="0" w:color="auto"/>
              <w:left w:val="single" w:sz="4" w:space="0" w:color="auto"/>
              <w:bottom w:val="single" w:sz="4" w:space="0" w:color="auto"/>
              <w:right w:val="single" w:sz="4" w:space="0" w:color="auto"/>
            </w:tcBorders>
          </w:tcPr>
          <w:p w:rsidR="003A3486" w:rsidRPr="007B7CD8" w:rsidRDefault="003A3486" w:rsidP="003A3486">
            <w:pPr>
              <w:pStyle w:val="Default"/>
              <w:ind w:left="1056" w:firstLine="709"/>
            </w:pPr>
          </w:p>
        </w:tc>
        <w:tc>
          <w:tcPr>
            <w:tcW w:w="1120" w:type="dxa"/>
            <w:gridSpan w:val="6"/>
            <w:tcBorders>
              <w:top w:val="single" w:sz="4" w:space="0" w:color="auto"/>
              <w:left w:val="single" w:sz="4" w:space="0" w:color="auto"/>
              <w:bottom w:val="single" w:sz="4" w:space="0" w:color="auto"/>
              <w:right w:val="single" w:sz="4" w:space="0" w:color="auto"/>
            </w:tcBorders>
          </w:tcPr>
          <w:p w:rsidR="003A3486" w:rsidRPr="007B7CD8" w:rsidRDefault="003A3486" w:rsidP="003A3486">
            <w:pPr>
              <w:pStyle w:val="Default"/>
            </w:pPr>
            <w:r w:rsidRPr="007B7CD8">
              <w:t>Район</w:t>
            </w:r>
          </w:p>
        </w:tc>
        <w:tc>
          <w:tcPr>
            <w:tcW w:w="1720" w:type="dxa"/>
            <w:gridSpan w:val="6"/>
            <w:tcBorders>
              <w:top w:val="single" w:sz="4" w:space="0" w:color="auto"/>
              <w:left w:val="single" w:sz="4" w:space="0" w:color="auto"/>
              <w:bottom w:val="single" w:sz="4" w:space="0" w:color="auto"/>
              <w:right w:val="single" w:sz="4" w:space="0" w:color="auto"/>
            </w:tcBorders>
          </w:tcPr>
          <w:p w:rsidR="003A3486" w:rsidRPr="007B7CD8" w:rsidRDefault="003A3486" w:rsidP="003A3486">
            <w:pPr>
              <w:pStyle w:val="Default"/>
              <w:ind w:firstLine="709"/>
            </w:pPr>
          </w:p>
        </w:tc>
        <w:tc>
          <w:tcPr>
            <w:tcW w:w="1832" w:type="dxa"/>
            <w:gridSpan w:val="7"/>
            <w:tcBorders>
              <w:top w:val="single" w:sz="4" w:space="0" w:color="auto"/>
              <w:left w:val="single" w:sz="4" w:space="0" w:color="auto"/>
              <w:bottom w:val="single" w:sz="4" w:space="0" w:color="auto"/>
              <w:right w:val="single" w:sz="4" w:space="0" w:color="auto"/>
            </w:tcBorders>
          </w:tcPr>
          <w:p w:rsidR="003A3486" w:rsidRPr="007B7CD8" w:rsidRDefault="003A3486" w:rsidP="003A3486">
            <w:pPr>
              <w:pStyle w:val="Default"/>
            </w:pPr>
            <w:r w:rsidRPr="007B7CD8">
              <w:t xml:space="preserve">Поселение </w:t>
            </w:r>
          </w:p>
        </w:tc>
        <w:tc>
          <w:tcPr>
            <w:tcW w:w="1642" w:type="dxa"/>
            <w:gridSpan w:val="5"/>
            <w:tcBorders>
              <w:top w:val="single" w:sz="4" w:space="0" w:color="auto"/>
              <w:left w:val="single" w:sz="4" w:space="0" w:color="auto"/>
              <w:bottom w:val="single" w:sz="4" w:space="0" w:color="auto"/>
              <w:right w:val="single" w:sz="4" w:space="0" w:color="auto"/>
            </w:tcBorders>
          </w:tcPr>
          <w:p w:rsidR="003A3486" w:rsidRPr="007B7CD8" w:rsidRDefault="003A3486" w:rsidP="003A3486">
            <w:pPr>
              <w:pStyle w:val="Default"/>
              <w:ind w:firstLine="709"/>
            </w:pPr>
          </w:p>
        </w:tc>
      </w:tr>
      <w:tr w:rsidR="003A3486" w:rsidTr="003A3486">
        <w:trPr>
          <w:trHeight w:val="98"/>
        </w:trPr>
        <w:tc>
          <w:tcPr>
            <w:tcW w:w="1627" w:type="dxa"/>
            <w:gridSpan w:val="5"/>
            <w:tcBorders>
              <w:bottom w:val="single" w:sz="4" w:space="0" w:color="auto"/>
              <w:right w:val="single" w:sz="4" w:space="0" w:color="auto"/>
            </w:tcBorders>
          </w:tcPr>
          <w:p w:rsidR="003A3486" w:rsidRPr="007B7CD8" w:rsidRDefault="003A3486" w:rsidP="003A3486">
            <w:pPr>
              <w:pStyle w:val="Default"/>
            </w:pPr>
            <w:r w:rsidRPr="007B7CD8">
              <w:rPr>
                <w:b/>
                <w:bCs/>
              </w:rPr>
              <w:t xml:space="preserve">установки: </w:t>
            </w:r>
          </w:p>
        </w:tc>
        <w:tc>
          <w:tcPr>
            <w:tcW w:w="4695" w:type="dxa"/>
            <w:gridSpan w:val="23"/>
            <w:tcBorders>
              <w:top w:val="single" w:sz="4" w:space="0" w:color="auto"/>
              <w:left w:val="single" w:sz="4" w:space="0" w:color="auto"/>
              <w:bottom w:val="single" w:sz="4" w:space="0" w:color="auto"/>
              <w:right w:val="single" w:sz="4" w:space="0" w:color="auto"/>
            </w:tcBorders>
          </w:tcPr>
          <w:p w:rsidR="003A3486" w:rsidRPr="007B7CD8" w:rsidRDefault="003A3486" w:rsidP="003A3486">
            <w:pPr>
              <w:pStyle w:val="Default"/>
              <w:ind w:firstLine="709"/>
            </w:pPr>
            <w:r w:rsidRPr="007B7CD8">
              <w:t xml:space="preserve">Деревня / поселок и т.д. </w:t>
            </w:r>
          </w:p>
        </w:tc>
        <w:tc>
          <w:tcPr>
            <w:tcW w:w="3474" w:type="dxa"/>
            <w:gridSpan w:val="12"/>
            <w:tcBorders>
              <w:top w:val="single" w:sz="4" w:space="0" w:color="auto"/>
              <w:left w:val="single" w:sz="4" w:space="0" w:color="auto"/>
              <w:bottom w:val="single" w:sz="4" w:space="0" w:color="auto"/>
              <w:right w:val="single" w:sz="4" w:space="0" w:color="auto"/>
            </w:tcBorders>
          </w:tcPr>
          <w:p w:rsidR="003A3486" w:rsidRPr="007B7CD8" w:rsidRDefault="003A3486" w:rsidP="003A3486">
            <w:pPr>
              <w:pStyle w:val="Default"/>
              <w:ind w:firstLine="709"/>
            </w:pPr>
            <w:r w:rsidRPr="007B7CD8">
              <w:t xml:space="preserve">Улица </w:t>
            </w:r>
          </w:p>
        </w:tc>
      </w:tr>
      <w:tr w:rsidR="003A3486" w:rsidTr="003A3486">
        <w:trPr>
          <w:trHeight w:val="95"/>
        </w:trPr>
        <w:tc>
          <w:tcPr>
            <w:tcW w:w="2340" w:type="dxa"/>
            <w:gridSpan w:val="9"/>
            <w:tcBorders>
              <w:top w:val="single" w:sz="4" w:space="0" w:color="auto"/>
              <w:left w:val="single" w:sz="4" w:space="0" w:color="auto"/>
              <w:bottom w:val="single" w:sz="4" w:space="0" w:color="auto"/>
              <w:right w:val="single" w:sz="4" w:space="0" w:color="auto"/>
            </w:tcBorders>
          </w:tcPr>
          <w:p w:rsidR="003A3486" w:rsidRPr="007B7CD8" w:rsidRDefault="003A3486" w:rsidP="003A3486">
            <w:pPr>
              <w:pStyle w:val="Default"/>
              <w:ind w:firstLine="709"/>
            </w:pPr>
            <w:r w:rsidRPr="007B7CD8">
              <w:t xml:space="preserve">Стр. </w:t>
            </w:r>
          </w:p>
        </w:tc>
        <w:tc>
          <w:tcPr>
            <w:tcW w:w="3982" w:type="dxa"/>
            <w:gridSpan w:val="19"/>
            <w:tcBorders>
              <w:top w:val="single" w:sz="4" w:space="0" w:color="auto"/>
              <w:left w:val="single" w:sz="4" w:space="0" w:color="auto"/>
              <w:bottom w:val="single" w:sz="4" w:space="0" w:color="auto"/>
              <w:right w:val="single" w:sz="4" w:space="0" w:color="auto"/>
            </w:tcBorders>
          </w:tcPr>
          <w:p w:rsidR="003A3486" w:rsidRPr="007B7CD8" w:rsidRDefault="003A3486" w:rsidP="003A3486">
            <w:pPr>
              <w:pStyle w:val="Default"/>
              <w:ind w:firstLine="709"/>
            </w:pPr>
            <w:r w:rsidRPr="007B7CD8">
              <w:t xml:space="preserve">Дом </w:t>
            </w:r>
          </w:p>
        </w:tc>
        <w:tc>
          <w:tcPr>
            <w:tcW w:w="3474" w:type="dxa"/>
            <w:gridSpan w:val="12"/>
            <w:tcBorders>
              <w:top w:val="single" w:sz="4" w:space="0" w:color="auto"/>
              <w:left w:val="single" w:sz="4" w:space="0" w:color="auto"/>
              <w:bottom w:val="single" w:sz="4" w:space="0" w:color="auto"/>
              <w:right w:val="single" w:sz="4" w:space="0" w:color="auto"/>
            </w:tcBorders>
          </w:tcPr>
          <w:p w:rsidR="003A3486" w:rsidRPr="007B7CD8" w:rsidRDefault="003A3486" w:rsidP="003A3486">
            <w:pPr>
              <w:pStyle w:val="Default"/>
              <w:ind w:firstLine="709"/>
            </w:pPr>
            <w:r w:rsidRPr="007B7CD8">
              <w:t xml:space="preserve">Корп. </w:t>
            </w:r>
          </w:p>
        </w:tc>
      </w:tr>
      <w:tr w:rsidR="003A3486" w:rsidTr="003A3486">
        <w:trPr>
          <w:trHeight w:val="95"/>
        </w:trPr>
        <w:tc>
          <w:tcPr>
            <w:tcW w:w="2355" w:type="dxa"/>
            <w:gridSpan w:val="10"/>
            <w:tcBorders>
              <w:top w:val="nil"/>
              <w:left w:val="nil"/>
              <w:bottom w:val="nil"/>
              <w:right w:val="single" w:sz="4" w:space="0" w:color="auto"/>
            </w:tcBorders>
          </w:tcPr>
          <w:p w:rsidR="003A3486" w:rsidRPr="007B7CD8" w:rsidRDefault="003A3486" w:rsidP="003A3486">
            <w:pPr>
              <w:pStyle w:val="Default"/>
            </w:pPr>
            <w:r w:rsidRPr="007B7CD8">
              <w:t>Дополнение к</w:t>
            </w:r>
            <w:r>
              <w:t xml:space="preserve"> </w:t>
            </w:r>
            <w:r w:rsidRPr="007B7CD8">
              <w:t xml:space="preserve">адресу </w:t>
            </w:r>
          </w:p>
        </w:tc>
        <w:tc>
          <w:tcPr>
            <w:tcW w:w="7441" w:type="dxa"/>
            <w:gridSpan w:val="30"/>
            <w:tcBorders>
              <w:top w:val="single" w:sz="4" w:space="0" w:color="auto"/>
              <w:left w:val="single" w:sz="4" w:space="0" w:color="auto"/>
              <w:bottom w:val="single" w:sz="4" w:space="0" w:color="auto"/>
              <w:right w:val="single" w:sz="4" w:space="0" w:color="auto"/>
            </w:tcBorders>
          </w:tcPr>
          <w:p w:rsidR="003A3486" w:rsidRPr="007B7CD8" w:rsidRDefault="003A3486" w:rsidP="003A3486">
            <w:pPr>
              <w:pStyle w:val="Default"/>
              <w:ind w:firstLine="709"/>
            </w:pPr>
          </w:p>
        </w:tc>
      </w:tr>
      <w:tr w:rsidR="003A3486" w:rsidTr="00F069DC">
        <w:trPr>
          <w:trHeight w:val="94"/>
        </w:trPr>
        <w:tc>
          <w:tcPr>
            <w:tcW w:w="9796" w:type="dxa"/>
            <w:gridSpan w:val="40"/>
            <w:tcBorders>
              <w:top w:val="nil"/>
              <w:left w:val="nil"/>
              <w:bottom w:val="nil"/>
              <w:right w:val="nil"/>
            </w:tcBorders>
          </w:tcPr>
          <w:p w:rsidR="003A3486" w:rsidRPr="00C03CD3" w:rsidRDefault="003A3486" w:rsidP="003A3486">
            <w:pPr>
              <w:pStyle w:val="Default"/>
              <w:ind w:firstLine="709"/>
              <w:rPr>
                <w:sz w:val="28"/>
                <w:szCs w:val="28"/>
              </w:rPr>
            </w:pPr>
            <w:r w:rsidRPr="00C03CD3">
              <w:rPr>
                <w:b/>
                <w:bCs/>
                <w:sz w:val="28"/>
                <w:szCs w:val="28"/>
              </w:rPr>
              <w:t xml:space="preserve">Параметры конструкции: </w:t>
            </w:r>
          </w:p>
        </w:tc>
      </w:tr>
      <w:tr w:rsidR="003A3486" w:rsidTr="003A3486">
        <w:trPr>
          <w:gridAfter w:val="2"/>
          <w:wAfter w:w="232" w:type="dxa"/>
          <w:trHeight w:val="447"/>
        </w:trPr>
        <w:tc>
          <w:tcPr>
            <w:tcW w:w="1086" w:type="dxa"/>
            <w:gridSpan w:val="3"/>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pPr>
            <w:r w:rsidRPr="006F7A99">
              <w:t xml:space="preserve">Высота, м </w:t>
            </w:r>
          </w:p>
        </w:tc>
        <w:tc>
          <w:tcPr>
            <w:tcW w:w="964" w:type="dxa"/>
            <w:gridSpan w:val="4"/>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pPr>
            <w:r w:rsidRPr="006F7A99">
              <w:t xml:space="preserve">Ширина, м </w:t>
            </w:r>
          </w:p>
        </w:tc>
        <w:tc>
          <w:tcPr>
            <w:tcW w:w="1583" w:type="dxa"/>
            <w:gridSpan w:val="11"/>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pPr>
            <w:r w:rsidRPr="006F7A99">
              <w:t xml:space="preserve">Количество сторон </w:t>
            </w:r>
          </w:p>
        </w:tc>
        <w:tc>
          <w:tcPr>
            <w:tcW w:w="1418" w:type="dxa"/>
            <w:gridSpan w:val="8"/>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pPr>
            <w:r w:rsidRPr="006F7A99">
              <w:t xml:space="preserve">Количество элементов </w:t>
            </w:r>
          </w:p>
        </w:tc>
        <w:tc>
          <w:tcPr>
            <w:tcW w:w="1679" w:type="dxa"/>
            <w:gridSpan w:val="4"/>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pPr>
            <w:r>
              <w:t xml:space="preserve">Площадь </w:t>
            </w:r>
            <w:r w:rsidRPr="006F7A99">
              <w:t xml:space="preserve">информационного поля, </w:t>
            </w:r>
            <w:r w:rsidRPr="006F7A99">
              <w:lastRenderedPageBreak/>
              <w:t xml:space="preserve">кв.м </w:t>
            </w:r>
          </w:p>
        </w:tc>
        <w:tc>
          <w:tcPr>
            <w:tcW w:w="1559" w:type="dxa"/>
            <w:gridSpan w:val="6"/>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pPr>
            <w:r w:rsidRPr="006F7A99">
              <w:lastRenderedPageBreak/>
              <w:t>Технологическая характерист</w:t>
            </w:r>
            <w:r w:rsidRPr="006F7A99">
              <w:lastRenderedPageBreak/>
              <w:t xml:space="preserve">ика </w:t>
            </w:r>
          </w:p>
        </w:tc>
        <w:tc>
          <w:tcPr>
            <w:tcW w:w="1275" w:type="dxa"/>
            <w:gridSpan w:val="2"/>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pPr>
            <w:r w:rsidRPr="006F7A99">
              <w:lastRenderedPageBreak/>
              <w:t xml:space="preserve">Текст </w:t>
            </w:r>
          </w:p>
        </w:tc>
      </w:tr>
      <w:tr w:rsidR="003A3486" w:rsidTr="003A3486">
        <w:trPr>
          <w:gridAfter w:val="2"/>
          <w:wAfter w:w="232" w:type="dxa"/>
          <w:trHeight w:val="212"/>
        </w:trPr>
        <w:tc>
          <w:tcPr>
            <w:tcW w:w="1086" w:type="dxa"/>
            <w:gridSpan w:val="3"/>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firstLine="709"/>
            </w:pPr>
          </w:p>
        </w:tc>
        <w:tc>
          <w:tcPr>
            <w:tcW w:w="964" w:type="dxa"/>
            <w:gridSpan w:val="4"/>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firstLine="709"/>
            </w:pPr>
          </w:p>
        </w:tc>
        <w:tc>
          <w:tcPr>
            <w:tcW w:w="1583" w:type="dxa"/>
            <w:gridSpan w:val="11"/>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firstLine="709"/>
            </w:pPr>
          </w:p>
        </w:tc>
        <w:tc>
          <w:tcPr>
            <w:tcW w:w="1418" w:type="dxa"/>
            <w:gridSpan w:val="8"/>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firstLine="709"/>
            </w:pPr>
          </w:p>
        </w:tc>
        <w:tc>
          <w:tcPr>
            <w:tcW w:w="1679" w:type="dxa"/>
            <w:gridSpan w:val="4"/>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firstLine="709"/>
            </w:pPr>
          </w:p>
        </w:tc>
        <w:tc>
          <w:tcPr>
            <w:tcW w:w="1559" w:type="dxa"/>
            <w:gridSpan w:val="6"/>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firstLine="709"/>
            </w:pPr>
          </w:p>
        </w:tc>
        <w:tc>
          <w:tcPr>
            <w:tcW w:w="1275" w:type="dxa"/>
            <w:gridSpan w:val="2"/>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left="459" w:firstLine="709"/>
            </w:pPr>
          </w:p>
        </w:tc>
      </w:tr>
      <w:tr w:rsidR="003A3486" w:rsidTr="003A3486">
        <w:trPr>
          <w:gridAfter w:val="2"/>
          <w:wAfter w:w="232" w:type="dxa"/>
          <w:trHeight w:val="202"/>
        </w:trPr>
        <w:tc>
          <w:tcPr>
            <w:tcW w:w="1086" w:type="dxa"/>
            <w:gridSpan w:val="3"/>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firstLine="709"/>
            </w:pPr>
          </w:p>
        </w:tc>
        <w:tc>
          <w:tcPr>
            <w:tcW w:w="964" w:type="dxa"/>
            <w:gridSpan w:val="4"/>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firstLine="709"/>
            </w:pPr>
          </w:p>
        </w:tc>
        <w:tc>
          <w:tcPr>
            <w:tcW w:w="1583" w:type="dxa"/>
            <w:gridSpan w:val="11"/>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firstLine="709"/>
            </w:pPr>
          </w:p>
        </w:tc>
        <w:tc>
          <w:tcPr>
            <w:tcW w:w="1418" w:type="dxa"/>
            <w:gridSpan w:val="8"/>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firstLine="709"/>
            </w:pPr>
          </w:p>
        </w:tc>
        <w:tc>
          <w:tcPr>
            <w:tcW w:w="1679" w:type="dxa"/>
            <w:gridSpan w:val="4"/>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firstLine="709"/>
            </w:pPr>
          </w:p>
        </w:tc>
        <w:tc>
          <w:tcPr>
            <w:tcW w:w="1559" w:type="dxa"/>
            <w:gridSpan w:val="6"/>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firstLine="709"/>
            </w:pPr>
          </w:p>
        </w:tc>
        <w:tc>
          <w:tcPr>
            <w:tcW w:w="1275" w:type="dxa"/>
            <w:gridSpan w:val="2"/>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left="459" w:firstLine="709"/>
            </w:pPr>
          </w:p>
        </w:tc>
      </w:tr>
      <w:tr w:rsidR="003A3486" w:rsidTr="00F069DC">
        <w:trPr>
          <w:trHeight w:val="1623"/>
        </w:trPr>
        <w:tc>
          <w:tcPr>
            <w:tcW w:w="9796" w:type="dxa"/>
            <w:gridSpan w:val="40"/>
          </w:tcPr>
          <w:p w:rsidR="003A3486" w:rsidRDefault="003A3486" w:rsidP="003A3486">
            <w:pPr>
              <w:pStyle w:val="Default"/>
              <w:ind w:firstLine="709"/>
              <w:rPr>
                <w:b/>
                <w:bCs/>
                <w:sz w:val="28"/>
                <w:szCs w:val="28"/>
              </w:rPr>
            </w:pPr>
            <w:r w:rsidRPr="00C03CD3">
              <w:rPr>
                <w:b/>
                <w:bCs/>
                <w:sz w:val="28"/>
                <w:szCs w:val="28"/>
              </w:rPr>
              <w:t>Собственник земельного участка _________________________________________________</w:t>
            </w:r>
            <w:r>
              <w:rPr>
                <w:b/>
                <w:bCs/>
                <w:sz w:val="28"/>
                <w:szCs w:val="28"/>
              </w:rPr>
              <w:t>__________________</w:t>
            </w:r>
            <w:r w:rsidRPr="00C03CD3">
              <w:rPr>
                <w:b/>
                <w:bCs/>
                <w:sz w:val="28"/>
                <w:szCs w:val="28"/>
              </w:rPr>
              <w:t xml:space="preserve">_ </w:t>
            </w:r>
          </w:p>
          <w:p w:rsidR="003A3486" w:rsidRPr="00C03CD3" w:rsidRDefault="003A3486" w:rsidP="003A3486">
            <w:pPr>
              <w:pStyle w:val="Default"/>
              <w:ind w:firstLine="709"/>
              <w:rPr>
                <w:sz w:val="28"/>
                <w:szCs w:val="28"/>
              </w:rPr>
            </w:pPr>
          </w:p>
          <w:p w:rsidR="003A3486" w:rsidRDefault="003A3486" w:rsidP="003A3486">
            <w:pPr>
              <w:pStyle w:val="Default"/>
              <w:ind w:firstLine="709"/>
              <w:rPr>
                <w:b/>
                <w:bCs/>
                <w:sz w:val="28"/>
                <w:szCs w:val="28"/>
              </w:rPr>
            </w:pPr>
            <w:r w:rsidRPr="00C03CD3">
              <w:rPr>
                <w:b/>
                <w:bCs/>
                <w:sz w:val="28"/>
                <w:szCs w:val="28"/>
              </w:rPr>
              <w:t xml:space="preserve">Сведения о Договоре на установку и эксплуатацию рекламной конструкции: </w:t>
            </w:r>
          </w:p>
          <w:p w:rsidR="003A3486" w:rsidRPr="00C03CD3" w:rsidRDefault="003A3486" w:rsidP="003A3486">
            <w:pPr>
              <w:pStyle w:val="Default"/>
              <w:ind w:firstLine="709"/>
              <w:rPr>
                <w:sz w:val="28"/>
                <w:szCs w:val="28"/>
              </w:rPr>
            </w:pPr>
          </w:p>
        </w:tc>
      </w:tr>
      <w:tr w:rsidR="003A3486" w:rsidTr="003A3486">
        <w:trPr>
          <w:gridAfter w:val="1"/>
          <w:wAfter w:w="184" w:type="dxa"/>
          <w:trHeight w:val="410"/>
        </w:trPr>
        <w:tc>
          <w:tcPr>
            <w:tcW w:w="757" w:type="dxa"/>
            <w:tcBorders>
              <w:top w:val="nil"/>
              <w:left w:val="nil"/>
              <w:bottom w:val="nil"/>
              <w:right w:val="single" w:sz="4" w:space="0" w:color="auto"/>
            </w:tcBorders>
          </w:tcPr>
          <w:p w:rsidR="003A3486" w:rsidRDefault="003A3486" w:rsidP="003A3486">
            <w:pPr>
              <w:pStyle w:val="Default"/>
              <w:ind w:firstLine="709"/>
              <w:rPr>
                <w:sz w:val="21"/>
                <w:szCs w:val="21"/>
              </w:rPr>
            </w:pPr>
            <w:r>
              <w:rPr>
                <w:sz w:val="21"/>
                <w:szCs w:val="21"/>
              </w:rPr>
              <w:t xml:space="preserve"> Номер </w:t>
            </w:r>
          </w:p>
        </w:tc>
        <w:tc>
          <w:tcPr>
            <w:tcW w:w="1629" w:type="dxa"/>
            <w:gridSpan w:val="11"/>
            <w:tcBorders>
              <w:top w:val="single" w:sz="4" w:space="0" w:color="auto"/>
              <w:left w:val="single" w:sz="4" w:space="0" w:color="auto"/>
              <w:bottom w:val="single" w:sz="4" w:space="0" w:color="auto"/>
              <w:right w:val="single" w:sz="4" w:space="0" w:color="auto"/>
            </w:tcBorders>
          </w:tcPr>
          <w:p w:rsidR="003A3486" w:rsidRDefault="003A3486" w:rsidP="003A3486">
            <w:pPr>
              <w:pStyle w:val="Default"/>
              <w:ind w:firstLine="709"/>
              <w:rPr>
                <w:sz w:val="21"/>
                <w:szCs w:val="21"/>
              </w:rPr>
            </w:pPr>
          </w:p>
        </w:tc>
        <w:tc>
          <w:tcPr>
            <w:tcW w:w="1392" w:type="dxa"/>
            <w:gridSpan w:val="7"/>
            <w:tcBorders>
              <w:top w:val="nil"/>
              <w:left w:val="single" w:sz="4" w:space="0" w:color="auto"/>
              <w:bottom w:val="nil"/>
              <w:right w:val="single" w:sz="4" w:space="0" w:color="auto"/>
            </w:tcBorders>
          </w:tcPr>
          <w:p w:rsidR="003A3486" w:rsidRDefault="003A3486" w:rsidP="003A3486">
            <w:pPr>
              <w:pStyle w:val="Default"/>
              <w:rPr>
                <w:sz w:val="21"/>
                <w:szCs w:val="21"/>
              </w:rPr>
            </w:pPr>
            <w:r>
              <w:rPr>
                <w:sz w:val="21"/>
                <w:szCs w:val="21"/>
              </w:rPr>
              <w:t>Дата заключения</w:t>
            </w:r>
          </w:p>
        </w:tc>
        <w:tc>
          <w:tcPr>
            <w:tcW w:w="1014" w:type="dxa"/>
            <w:gridSpan w:val="5"/>
            <w:tcBorders>
              <w:top w:val="single" w:sz="4" w:space="0" w:color="auto"/>
              <w:left w:val="single" w:sz="4" w:space="0" w:color="auto"/>
              <w:bottom w:val="single" w:sz="4" w:space="0" w:color="auto"/>
              <w:right w:val="single" w:sz="4" w:space="0" w:color="auto"/>
            </w:tcBorders>
          </w:tcPr>
          <w:p w:rsidR="003A3486" w:rsidRDefault="003A3486" w:rsidP="003A3486">
            <w:pPr>
              <w:pStyle w:val="Default"/>
              <w:ind w:firstLine="709"/>
              <w:rPr>
                <w:sz w:val="21"/>
                <w:szCs w:val="21"/>
              </w:rPr>
            </w:pPr>
          </w:p>
        </w:tc>
        <w:tc>
          <w:tcPr>
            <w:tcW w:w="1113" w:type="dxa"/>
            <w:gridSpan w:val="3"/>
            <w:tcBorders>
              <w:top w:val="nil"/>
              <w:left w:val="single" w:sz="4" w:space="0" w:color="auto"/>
              <w:bottom w:val="nil"/>
              <w:right w:val="single" w:sz="4" w:space="0" w:color="auto"/>
            </w:tcBorders>
          </w:tcPr>
          <w:p w:rsidR="003A3486" w:rsidRDefault="003A3486" w:rsidP="003A3486">
            <w:pPr>
              <w:pStyle w:val="Default"/>
              <w:rPr>
                <w:sz w:val="21"/>
                <w:szCs w:val="21"/>
              </w:rPr>
            </w:pPr>
            <w:r>
              <w:rPr>
                <w:sz w:val="21"/>
                <w:szCs w:val="21"/>
              </w:rPr>
              <w:t>Дата начала действия</w:t>
            </w:r>
          </w:p>
        </w:tc>
        <w:tc>
          <w:tcPr>
            <w:tcW w:w="1293" w:type="dxa"/>
            <w:gridSpan w:val="5"/>
            <w:tcBorders>
              <w:top w:val="single" w:sz="4" w:space="0" w:color="auto"/>
              <w:left w:val="single" w:sz="4" w:space="0" w:color="auto"/>
              <w:bottom w:val="single" w:sz="4" w:space="0" w:color="auto"/>
              <w:right w:val="single" w:sz="4" w:space="0" w:color="auto"/>
            </w:tcBorders>
          </w:tcPr>
          <w:p w:rsidR="003A3486" w:rsidRDefault="003A3486" w:rsidP="003A3486">
            <w:pPr>
              <w:pStyle w:val="Default"/>
              <w:ind w:firstLine="709"/>
              <w:rPr>
                <w:sz w:val="21"/>
                <w:szCs w:val="21"/>
              </w:rPr>
            </w:pPr>
          </w:p>
        </w:tc>
        <w:tc>
          <w:tcPr>
            <w:tcW w:w="1120" w:type="dxa"/>
            <w:gridSpan w:val="5"/>
            <w:tcBorders>
              <w:top w:val="nil"/>
              <w:left w:val="single" w:sz="4" w:space="0" w:color="auto"/>
              <w:bottom w:val="nil"/>
              <w:right w:val="single" w:sz="4" w:space="0" w:color="auto"/>
            </w:tcBorders>
          </w:tcPr>
          <w:p w:rsidR="003A3486" w:rsidRDefault="003A3486" w:rsidP="003A3486">
            <w:pPr>
              <w:pStyle w:val="Default"/>
              <w:rPr>
                <w:sz w:val="21"/>
                <w:szCs w:val="21"/>
              </w:rPr>
            </w:pPr>
            <w:r>
              <w:rPr>
                <w:sz w:val="21"/>
                <w:szCs w:val="21"/>
              </w:rPr>
              <w:t xml:space="preserve">Срок действия до </w:t>
            </w:r>
          </w:p>
        </w:tc>
        <w:tc>
          <w:tcPr>
            <w:tcW w:w="1294" w:type="dxa"/>
            <w:gridSpan w:val="2"/>
            <w:tcBorders>
              <w:top w:val="single" w:sz="4" w:space="0" w:color="auto"/>
              <w:left w:val="single" w:sz="4" w:space="0" w:color="auto"/>
              <w:bottom w:val="single" w:sz="4" w:space="0" w:color="auto"/>
              <w:right w:val="single" w:sz="4" w:space="0" w:color="auto"/>
            </w:tcBorders>
          </w:tcPr>
          <w:p w:rsidR="003A3486" w:rsidRDefault="003A3486" w:rsidP="003A3486">
            <w:pPr>
              <w:pStyle w:val="Default"/>
              <w:ind w:firstLine="709"/>
              <w:rPr>
                <w:sz w:val="21"/>
                <w:szCs w:val="21"/>
              </w:rPr>
            </w:pPr>
          </w:p>
        </w:tc>
      </w:tr>
      <w:tr w:rsidR="003A3486" w:rsidTr="003A3486">
        <w:trPr>
          <w:gridAfter w:val="1"/>
          <w:wAfter w:w="184" w:type="dxa"/>
          <w:trHeight w:val="412"/>
        </w:trPr>
        <w:tc>
          <w:tcPr>
            <w:tcW w:w="4913" w:type="dxa"/>
            <w:gridSpan w:val="25"/>
            <w:tcBorders>
              <w:top w:val="nil"/>
              <w:left w:val="nil"/>
              <w:bottom w:val="nil"/>
              <w:right w:val="nil"/>
            </w:tcBorders>
          </w:tcPr>
          <w:p w:rsidR="003A3486" w:rsidRDefault="003A3486" w:rsidP="003A3486">
            <w:pPr>
              <w:pStyle w:val="Default"/>
              <w:ind w:firstLine="709"/>
              <w:jc w:val="both"/>
              <w:rPr>
                <w:sz w:val="21"/>
                <w:szCs w:val="21"/>
              </w:rPr>
            </w:pPr>
            <w:r>
              <w:rPr>
                <w:b/>
                <w:bCs/>
                <w:sz w:val="21"/>
                <w:szCs w:val="21"/>
              </w:rPr>
              <w:t>Сведения об имущественных правах на здание, строение, сооружение, объект незавершенного строительства, земельный участок, к которому присоединена конструкция</w:t>
            </w:r>
          </w:p>
        </w:tc>
        <w:tc>
          <w:tcPr>
            <w:tcW w:w="992" w:type="dxa"/>
            <w:gridSpan w:val="2"/>
            <w:tcBorders>
              <w:top w:val="nil"/>
              <w:left w:val="nil"/>
              <w:bottom w:val="single" w:sz="4" w:space="0" w:color="auto"/>
              <w:right w:val="single" w:sz="4" w:space="0" w:color="auto"/>
            </w:tcBorders>
          </w:tcPr>
          <w:p w:rsidR="003A3486" w:rsidRDefault="003A3486" w:rsidP="003A3486">
            <w:pPr>
              <w:pStyle w:val="Default"/>
              <w:ind w:left="-84" w:firstLine="709"/>
              <w:rPr>
                <w:sz w:val="21"/>
                <w:szCs w:val="21"/>
              </w:rPr>
            </w:pPr>
            <w:r>
              <w:rPr>
                <w:sz w:val="21"/>
                <w:szCs w:val="21"/>
              </w:rPr>
              <w:t xml:space="preserve">                                                    Дата </w:t>
            </w:r>
          </w:p>
        </w:tc>
        <w:tc>
          <w:tcPr>
            <w:tcW w:w="1276" w:type="dxa"/>
            <w:gridSpan w:val="4"/>
            <w:tcBorders>
              <w:top w:val="single" w:sz="4" w:space="0" w:color="auto"/>
              <w:left w:val="single" w:sz="4" w:space="0" w:color="auto"/>
              <w:bottom w:val="single" w:sz="4" w:space="0" w:color="auto"/>
              <w:right w:val="single" w:sz="4" w:space="0" w:color="auto"/>
            </w:tcBorders>
          </w:tcPr>
          <w:p w:rsidR="003A3486" w:rsidRDefault="003A3486" w:rsidP="003A3486">
            <w:pPr>
              <w:pStyle w:val="Default"/>
              <w:ind w:firstLine="709"/>
              <w:rPr>
                <w:sz w:val="21"/>
                <w:szCs w:val="21"/>
              </w:rPr>
            </w:pPr>
          </w:p>
        </w:tc>
        <w:tc>
          <w:tcPr>
            <w:tcW w:w="1137" w:type="dxa"/>
            <w:gridSpan w:val="6"/>
            <w:tcBorders>
              <w:top w:val="nil"/>
              <w:left w:val="single" w:sz="4" w:space="0" w:color="auto"/>
              <w:bottom w:val="single" w:sz="4" w:space="0" w:color="auto"/>
              <w:right w:val="single" w:sz="4" w:space="0" w:color="auto"/>
            </w:tcBorders>
          </w:tcPr>
          <w:p w:rsidR="003A3486" w:rsidRDefault="003A3486" w:rsidP="003A3486">
            <w:pPr>
              <w:pStyle w:val="Default"/>
              <w:rPr>
                <w:sz w:val="21"/>
                <w:szCs w:val="21"/>
              </w:rPr>
            </w:pPr>
            <w:r>
              <w:rPr>
                <w:sz w:val="21"/>
                <w:szCs w:val="21"/>
              </w:rPr>
              <w:t xml:space="preserve">Регистрационный номер </w:t>
            </w:r>
          </w:p>
        </w:tc>
        <w:tc>
          <w:tcPr>
            <w:tcW w:w="1294" w:type="dxa"/>
            <w:gridSpan w:val="2"/>
            <w:tcBorders>
              <w:top w:val="single" w:sz="4" w:space="0" w:color="auto"/>
              <w:left w:val="single" w:sz="4" w:space="0" w:color="auto"/>
              <w:bottom w:val="single" w:sz="4" w:space="0" w:color="auto"/>
              <w:right w:val="single" w:sz="4" w:space="0" w:color="auto"/>
            </w:tcBorders>
          </w:tcPr>
          <w:p w:rsidR="003A3486" w:rsidRDefault="003A3486" w:rsidP="003A3486">
            <w:pPr>
              <w:pStyle w:val="Default"/>
              <w:ind w:firstLine="709"/>
              <w:rPr>
                <w:sz w:val="21"/>
                <w:szCs w:val="21"/>
              </w:rPr>
            </w:pPr>
          </w:p>
        </w:tc>
      </w:tr>
      <w:tr w:rsidR="003A3486" w:rsidTr="003A3486">
        <w:trPr>
          <w:gridAfter w:val="1"/>
          <w:wAfter w:w="184" w:type="dxa"/>
          <w:trHeight w:val="410"/>
        </w:trPr>
        <w:tc>
          <w:tcPr>
            <w:tcW w:w="4913" w:type="dxa"/>
            <w:gridSpan w:val="25"/>
            <w:tcBorders>
              <w:top w:val="nil"/>
              <w:left w:val="nil"/>
              <w:bottom w:val="nil"/>
              <w:right w:val="single" w:sz="4" w:space="0" w:color="auto"/>
            </w:tcBorders>
          </w:tcPr>
          <w:p w:rsidR="003A3486" w:rsidRDefault="003A3486" w:rsidP="003A3486">
            <w:pPr>
              <w:pStyle w:val="Default"/>
              <w:rPr>
                <w:sz w:val="21"/>
                <w:szCs w:val="21"/>
              </w:rPr>
            </w:pPr>
          </w:p>
          <w:p w:rsidR="003A3486" w:rsidRDefault="003A3486" w:rsidP="003A3486">
            <w:pPr>
              <w:pStyle w:val="Default"/>
              <w:rPr>
                <w:sz w:val="21"/>
                <w:szCs w:val="21"/>
              </w:rPr>
            </w:pPr>
            <w:r>
              <w:rPr>
                <w:sz w:val="21"/>
                <w:szCs w:val="21"/>
              </w:rPr>
              <w:t>Кадастровый номер/ условный кадастровый номер</w:t>
            </w:r>
          </w:p>
          <w:p w:rsidR="003A3486" w:rsidRDefault="003A3486" w:rsidP="003A3486">
            <w:pPr>
              <w:pStyle w:val="Default"/>
              <w:ind w:firstLine="709"/>
              <w:rPr>
                <w:sz w:val="21"/>
                <w:szCs w:val="21"/>
              </w:rPr>
            </w:pPr>
          </w:p>
        </w:tc>
        <w:tc>
          <w:tcPr>
            <w:tcW w:w="3405" w:type="dxa"/>
            <w:gridSpan w:val="12"/>
            <w:tcBorders>
              <w:top w:val="nil"/>
              <w:left w:val="nil"/>
              <w:bottom w:val="single" w:sz="4" w:space="0" w:color="auto"/>
              <w:right w:val="nil"/>
            </w:tcBorders>
          </w:tcPr>
          <w:p w:rsidR="003A3486" w:rsidRDefault="003A3486" w:rsidP="003A3486">
            <w:pPr>
              <w:rPr>
                <w:rFonts w:ascii="Times New Roman" w:hAnsi="Times New Roman" w:cs="Times New Roman"/>
                <w:color w:val="000000"/>
                <w:sz w:val="21"/>
                <w:szCs w:val="21"/>
              </w:rPr>
            </w:pPr>
          </w:p>
          <w:p w:rsidR="003A3486" w:rsidRDefault="003A3486" w:rsidP="003A3486">
            <w:pPr>
              <w:pStyle w:val="Default"/>
              <w:rPr>
                <w:sz w:val="21"/>
                <w:szCs w:val="21"/>
              </w:rPr>
            </w:pPr>
          </w:p>
        </w:tc>
        <w:tc>
          <w:tcPr>
            <w:tcW w:w="1294" w:type="dxa"/>
            <w:gridSpan w:val="2"/>
            <w:tcBorders>
              <w:top w:val="single" w:sz="4" w:space="0" w:color="auto"/>
              <w:left w:val="nil"/>
              <w:bottom w:val="single" w:sz="4" w:space="0" w:color="auto"/>
              <w:right w:val="single" w:sz="4" w:space="0" w:color="auto"/>
            </w:tcBorders>
          </w:tcPr>
          <w:p w:rsidR="003A3486" w:rsidRDefault="003A3486" w:rsidP="003A3486">
            <w:pPr>
              <w:pStyle w:val="Default"/>
              <w:ind w:firstLine="709"/>
              <w:rPr>
                <w:sz w:val="21"/>
                <w:szCs w:val="21"/>
              </w:rPr>
            </w:pPr>
          </w:p>
        </w:tc>
      </w:tr>
      <w:tr w:rsidR="003A3486" w:rsidTr="003A3486">
        <w:trPr>
          <w:gridAfter w:val="1"/>
          <w:wAfter w:w="184" w:type="dxa"/>
          <w:trHeight w:val="94"/>
        </w:trPr>
        <w:tc>
          <w:tcPr>
            <w:tcW w:w="9612" w:type="dxa"/>
            <w:gridSpan w:val="39"/>
            <w:tcBorders>
              <w:top w:val="nil"/>
              <w:left w:val="nil"/>
              <w:bottom w:val="nil"/>
              <w:right w:val="nil"/>
            </w:tcBorders>
          </w:tcPr>
          <w:p w:rsidR="003A3486" w:rsidRDefault="003A3486" w:rsidP="003A3486">
            <w:pPr>
              <w:pStyle w:val="Default"/>
              <w:ind w:right="-202" w:firstLine="709"/>
              <w:rPr>
                <w:b/>
                <w:bCs/>
                <w:sz w:val="21"/>
                <w:szCs w:val="21"/>
                <w:u w:val="single"/>
              </w:rPr>
            </w:pPr>
          </w:p>
          <w:p w:rsidR="003A3486" w:rsidRDefault="003A3486" w:rsidP="003A3486">
            <w:pPr>
              <w:pStyle w:val="Default"/>
              <w:ind w:right="-202"/>
              <w:rPr>
                <w:b/>
                <w:bCs/>
                <w:sz w:val="21"/>
                <w:szCs w:val="21"/>
              </w:rPr>
            </w:pPr>
            <w:r w:rsidRPr="00623785">
              <w:rPr>
                <w:b/>
                <w:bCs/>
                <w:sz w:val="21"/>
                <w:szCs w:val="21"/>
              </w:rPr>
              <w:t xml:space="preserve">Представитель Заявителя, действующий на основании доверенности (Ф.И.О. </w:t>
            </w:r>
            <w:r>
              <w:rPr>
                <w:b/>
                <w:bCs/>
                <w:sz w:val="21"/>
                <w:szCs w:val="21"/>
              </w:rPr>
              <w:t>представителя)________________________________________________________________________________________________________________________________________________________________________</w:t>
            </w:r>
          </w:p>
          <w:p w:rsidR="003A3486" w:rsidRPr="00D1439B" w:rsidRDefault="003A3486" w:rsidP="003A3486">
            <w:pPr>
              <w:pStyle w:val="Default"/>
              <w:rPr>
                <w:b/>
                <w:bCs/>
                <w:sz w:val="21"/>
                <w:szCs w:val="21"/>
              </w:rPr>
            </w:pPr>
          </w:p>
        </w:tc>
      </w:tr>
      <w:tr w:rsidR="003A3486" w:rsidTr="003A3486">
        <w:trPr>
          <w:gridAfter w:val="1"/>
          <w:wAfter w:w="184" w:type="dxa"/>
          <w:trHeight w:val="253"/>
        </w:trPr>
        <w:tc>
          <w:tcPr>
            <w:tcW w:w="1371" w:type="dxa"/>
            <w:gridSpan w:val="4"/>
            <w:tcBorders>
              <w:top w:val="nil"/>
              <w:left w:val="nil"/>
              <w:bottom w:val="nil"/>
              <w:right w:val="single" w:sz="4" w:space="0" w:color="auto"/>
            </w:tcBorders>
          </w:tcPr>
          <w:p w:rsidR="003A3486" w:rsidRDefault="003A3486" w:rsidP="003A3486">
            <w:pPr>
              <w:pStyle w:val="Default"/>
              <w:rPr>
                <w:sz w:val="21"/>
                <w:szCs w:val="21"/>
              </w:rPr>
            </w:pPr>
            <w:r>
              <w:rPr>
                <w:sz w:val="21"/>
                <w:szCs w:val="21"/>
              </w:rPr>
              <w:t xml:space="preserve">Дата начала действия </w:t>
            </w:r>
          </w:p>
        </w:tc>
        <w:tc>
          <w:tcPr>
            <w:tcW w:w="1817" w:type="dxa"/>
            <w:gridSpan w:val="11"/>
            <w:tcBorders>
              <w:top w:val="single" w:sz="4" w:space="0" w:color="auto"/>
              <w:left w:val="single" w:sz="4" w:space="0" w:color="auto"/>
              <w:bottom w:val="single" w:sz="4" w:space="0" w:color="auto"/>
              <w:right w:val="single" w:sz="4" w:space="0" w:color="auto"/>
            </w:tcBorders>
          </w:tcPr>
          <w:p w:rsidR="003A3486" w:rsidRDefault="003A3486" w:rsidP="003A3486">
            <w:pPr>
              <w:pStyle w:val="Default"/>
              <w:ind w:firstLine="709"/>
              <w:rPr>
                <w:sz w:val="21"/>
                <w:szCs w:val="21"/>
              </w:rPr>
            </w:pPr>
          </w:p>
        </w:tc>
        <w:tc>
          <w:tcPr>
            <w:tcW w:w="1159" w:type="dxa"/>
            <w:gridSpan w:val="6"/>
            <w:tcBorders>
              <w:top w:val="nil"/>
              <w:left w:val="single" w:sz="4" w:space="0" w:color="auto"/>
              <w:bottom w:val="nil"/>
              <w:right w:val="single" w:sz="4" w:space="0" w:color="auto"/>
            </w:tcBorders>
          </w:tcPr>
          <w:p w:rsidR="003A3486" w:rsidRDefault="003A3486" w:rsidP="003A3486">
            <w:pPr>
              <w:pStyle w:val="Default"/>
              <w:rPr>
                <w:sz w:val="21"/>
                <w:szCs w:val="21"/>
              </w:rPr>
            </w:pPr>
            <w:r>
              <w:rPr>
                <w:sz w:val="21"/>
                <w:szCs w:val="21"/>
              </w:rPr>
              <w:t xml:space="preserve">Срок действия </w:t>
            </w:r>
          </w:p>
        </w:tc>
        <w:tc>
          <w:tcPr>
            <w:tcW w:w="2049" w:type="dxa"/>
            <w:gridSpan w:val="8"/>
            <w:tcBorders>
              <w:top w:val="single" w:sz="4" w:space="0" w:color="auto"/>
              <w:left w:val="single" w:sz="4" w:space="0" w:color="auto"/>
              <w:bottom w:val="single" w:sz="4" w:space="0" w:color="auto"/>
              <w:right w:val="single" w:sz="4" w:space="0" w:color="auto"/>
            </w:tcBorders>
          </w:tcPr>
          <w:p w:rsidR="003A3486" w:rsidRDefault="003A3486" w:rsidP="003A3486">
            <w:pPr>
              <w:pStyle w:val="Default"/>
              <w:ind w:firstLine="709"/>
              <w:rPr>
                <w:sz w:val="21"/>
                <w:szCs w:val="21"/>
              </w:rPr>
            </w:pPr>
          </w:p>
        </w:tc>
        <w:tc>
          <w:tcPr>
            <w:tcW w:w="1353" w:type="dxa"/>
            <w:gridSpan w:val="5"/>
            <w:tcBorders>
              <w:top w:val="nil"/>
              <w:left w:val="single" w:sz="4" w:space="0" w:color="auto"/>
              <w:bottom w:val="nil"/>
              <w:right w:val="single" w:sz="4" w:space="0" w:color="auto"/>
            </w:tcBorders>
          </w:tcPr>
          <w:p w:rsidR="003A3486" w:rsidRDefault="003A3486" w:rsidP="003A3486">
            <w:pPr>
              <w:pStyle w:val="Default"/>
              <w:rPr>
                <w:sz w:val="21"/>
                <w:szCs w:val="21"/>
              </w:rPr>
            </w:pPr>
            <w:r>
              <w:rPr>
                <w:sz w:val="21"/>
                <w:szCs w:val="21"/>
              </w:rPr>
              <w:t xml:space="preserve">Контактный телефон </w:t>
            </w:r>
          </w:p>
        </w:tc>
        <w:tc>
          <w:tcPr>
            <w:tcW w:w="1863" w:type="dxa"/>
            <w:gridSpan w:val="5"/>
            <w:tcBorders>
              <w:top w:val="single" w:sz="4" w:space="0" w:color="auto"/>
              <w:left w:val="single" w:sz="4" w:space="0" w:color="auto"/>
              <w:bottom w:val="single" w:sz="4" w:space="0" w:color="auto"/>
              <w:right w:val="single" w:sz="4" w:space="0" w:color="auto"/>
            </w:tcBorders>
          </w:tcPr>
          <w:p w:rsidR="003A3486" w:rsidRDefault="003A3486" w:rsidP="003A3486">
            <w:pPr>
              <w:pStyle w:val="Default"/>
              <w:ind w:firstLine="709"/>
              <w:rPr>
                <w:sz w:val="21"/>
                <w:szCs w:val="21"/>
              </w:rPr>
            </w:pPr>
          </w:p>
        </w:tc>
      </w:tr>
      <w:tr w:rsidR="003A3486" w:rsidTr="003A3486">
        <w:trPr>
          <w:gridAfter w:val="1"/>
          <w:wAfter w:w="184" w:type="dxa"/>
          <w:trHeight w:val="95"/>
        </w:trPr>
        <w:tc>
          <w:tcPr>
            <w:tcW w:w="2050" w:type="dxa"/>
            <w:gridSpan w:val="7"/>
            <w:tcBorders>
              <w:top w:val="nil"/>
              <w:left w:val="nil"/>
              <w:bottom w:val="nil"/>
              <w:right w:val="nil"/>
            </w:tcBorders>
          </w:tcPr>
          <w:p w:rsidR="003A3486" w:rsidRDefault="003A3486" w:rsidP="003A3486">
            <w:pPr>
              <w:pStyle w:val="Default"/>
              <w:ind w:firstLine="709"/>
              <w:rPr>
                <w:sz w:val="21"/>
                <w:szCs w:val="21"/>
              </w:rPr>
            </w:pPr>
          </w:p>
          <w:p w:rsidR="003A3486" w:rsidRDefault="003A3486" w:rsidP="003A3486">
            <w:pPr>
              <w:pStyle w:val="Default"/>
              <w:ind w:firstLine="709"/>
              <w:rPr>
                <w:sz w:val="21"/>
                <w:szCs w:val="21"/>
              </w:rPr>
            </w:pPr>
            <w:r>
              <w:rPr>
                <w:sz w:val="21"/>
                <w:szCs w:val="21"/>
              </w:rPr>
              <w:t xml:space="preserve">Дата: </w:t>
            </w:r>
          </w:p>
        </w:tc>
        <w:tc>
          <w:tcPr>
            <w:tcW w:w="1782" w:type="dxa"/>
            <w:gridSpan w:val="13"/>
            <w:tcBorders>
              <w:top w:val="nil"/>
              <w:left w:val="nil"/>
              <w:bottom w:val="nil"/>
              <w:right w:val="single" w:sz="4" w:space="0" w:color="auto"/>
            </w:tcBorders>
          </w:tcPr>
          <w:p w:rsidR="003A3486" w:rsidRDefault="003A3486" w:rsidP="003A3486">
            <w:pPr>
              <w:pStyle w:val="Default"/>
              <w:ind w:firstLine="709"/>
              <w:rPr>
                <w:sz w:val="21"/>
                <w:szCs w:val="21"/>
              </w:rPr>
            </w:pPr>
          </w:p>
          <w:p w:rsidR="003A3486" w:rsidRDefault="003A3486" w:rsidP="003A3486">
            <w:pPr>
              <w:pStyle w:val="Default"/>
              <w:ind w:firstLine="709"/>
              <w:rPr>
                <w:sz w:val="21"/>
                <w:szCs w:val="21"/>
              </w:rPr>
            </w:pPr>
            <w:r>
              <w:rPr>
                <w:sz w:val="21"/>
                <w:szCs w:val="21"/>
              </w:rPr>
              <w:t xml:space="preserve">Подпись: </w:t>
            </w:r>
          </w:p>
        </w:tc>
        <w:tc>
          <w:tcPr>
            <w:tcW w:w="2564" w:type="dxa"/>
            <w:gridSpan w:val="9"/>
            <w:tcBorders>
              <w:top w:val="single" w:sz="4" w:space="0" w:color="auto"/>
              <w:left w:val="single" w:sz="4" w:space="0" w:color="auto"/>
              <w:bottom w:val="single" w:sz="4" w:space="0" w:color="auto"/>
              <w:right w:val="single" w:sz="4" w:space="0" w:color="auto"/>
            </w:tcBorders>
          </w:tcPr>
          <w:p w:rsidR="003A3486" w:rsidRDefault="003A3486" w:rsidP="003A3486">
            <w:pPr>
              <w:pStyle w:val="Default"/>
              <w:ind w:firstLine="709"/>
              <w:rPr>
                <w:sz w:val="21"/>
                <w:szCs w:val="21"/>
              </w:rPr>
            </w:pPr>
          </w:p>
        </w:tc>
        <w:tc>
          <w:tcPr>
            <w:tcW w:w="3216" w:type="dxa"/>
            <w:gridSpan w:val="10"/>
            <w:tcBorders>
              <w:top w:val="nil"/>
              <w:left w:val="single" w:sz="4" w:space="0" w:color="auto"/>
              <w:bottom w:val="nil"/>
              <w:right w:val="nil"/>
            </w:tcBorders>
          </w:tcPr>
          <w:p w:rsidR="003A3486" w:rsidRDefault="003A3486" w:rsidP="003A3486">
            <w:pPr>
              <w:pStyle w:val="Default"/>
              <w:rPr>
                <w:sz w:val="21"/>
                <w:szCs w:val="21"/>
              </w:rPr>
            </w:pPr>
            <w:r>
              <w:rPr>
                <w:b/>
                <w:iCs/>
                <w:sz w:val="21"/>
                <w:szCs w:val="21"/>
              </w:rPr>
              <w:t xml:space="preserve"> </w:t>
            </w:r>
            <w:r w:rsidRPr="00E95868">
              <w:rPr>
                <w:b/>
                <w:iCs/>
                <w:sz w:val="21"/>
                <w:szCs w:val="21"/>
              </w:rPr>
              <w:t xml:space="preserve">____________________________  </w:t>
            </w:r>
            <w:r>
              <w:rPr>
                <w:i/>
                <w:iCs/>
                <w:sz w:val="21"/>
                <w:szCs w:val="21"/>
              </w:rPr>
              <w:t xml:space="preserve">                                                расшифровка подписи </w:t>
            </w:r>
          </w:p>
        </w:tc>
      </w:tr>
      <w:tr w:rsidR="003A3486" w:rsidTr="003A3486">
        <w:trPr>
          <w:gridAfter w:val="1"/>
          <w:wAfter w:w="184" w:type="dxa"/>
          <w:trHeight w:val="96"/>
        </w:trPr>
        <w:tc>
          <w:tcPr>
            <w:tcW w:w="9612" w:type="dxa"/>
            <w:gridSpan w:val="39"/>
          </w:tcPr>
          <w:p w:rsidR="003A3486" w:rsidRDefault="003A3486" w:rsidP="003A3486">
            <w:pPr>
              <w:pStyle w:val="Default"/>
              <w:ind w:firstLine="709"/>
              <w:rPr>
                <w:sz w:val="21"/>
                <w:szCs w:val="21"/>
              </w:rPr>
            </w:pPr>
          </w:p>
        </w:tc>
      </w:tr>
      <w:tr w:rsidR="003A3486" w:rsidTr="003A3486">
        <w:trPr>
          <w:gridAfter w:val="1"/>
          <w:wAfter w:w="184" w:type="dxa"/>
          <w:trHeight w:val="95"/>
        </w:trPr>
        <w:tc>
          <w:tcPr>
            <w:tcW w:w="9612" w:type="dxa"/>
            <w:gridSpan w:val="39"/>
          </w:tcPr>
          <w:p w:rsidR="003A3486" w:rsidRDefault="003A3486" w:rsidP="003A3486">
            <w:pPr>
              <w:pStyle w:val="Default"/>
              <w:ind w:firstLine="709"/>
              <w:rPr>
                <w:sz w:val="21"/>
                <w:szCs w:val="21"/>
              </w:rPr>
            </w:pPr>
            <w:r>
              <w:rPr>
                <w:sz w:val="21"/>
                <w:szCs w:val="21"/>
              </w:rPr>
              <w:t xml:space="preserve">                                                                                                                         МП </w:t>
            </w:r>
          </w:p>
        </w:tc>
      </w:tr>
      <w:tr w:rsidR="003A3486" w:rsidTr="003A3486">
        <w:trPr>
          <w:gridAfter w:val="1"/>
          <w:wAfter w:w="184" w:type="dxa"/>
          <w:trHeight w:val="253"/>
        </w:trPr>
        <w:tc>
          <w:tcPr>
            <w:tcW w:w="9612" w:type="dxa"/>
            <w:gridSpan w:val="39"/>
          </w:tcPr>
          <w:p w:rsidR="003A3486" w:rsidRPr="001C28DC" w:rsidRDefault="003A3486" w:rsidP="003A3486">
            <w:pPr>
              <w:pStyle w:val="Default"/>
              <w:rPr>
                <w:b/>
                <w:sz w:val="21"/>
                <w:szCs w:val="21"/>
              </w:rPr>
            </w:pPr>
            <w:r w:rsidRPr="001C28DC">
              <w:rPr>
                <w:b/>
                <w:sz w:val="21"/>
                <w:szCs w:val="21"/>
              </w:rPr>
              <w:t>_________________________________________________________________________________________</w:t>
            </w:r>
          </w:p>
          <w:p w:rsidR="003A3486" w:rsidRDefault="003A3486" w:rsidP="003A3486">
            <w:pPr>
              <w:pStyle w:val="Default"/>
              <w:ind w:left="2410" w:firstLine="709"/>
              <w:jc w:val="center"/>
              <w:rPr>
                <w:sz w:val="21"/>
                <w:szCs w:val="21"/>
              </w:rPr>
            </w:pPr>
          </w:p>
        </w:tc>
      </w:tr>
      <w:tr w:rsidR="003A3486" w:rsidTr="003A3486">
        <w:trPr>
          <w:gridAfter w:val="1"/>
          <w:wAfter w:w="184" w:type="dxa"/>
          <w:trHeight w:val="253"/>
        </w:trPr>
        <w:tc>
          <w:tcPr>
            <w:tcW w:w="9612" w:type="dxa"/>
            <w:gridSpan w:val="39"/>
          </w:tcPr>
          <w:p w:rsidR="003A3486" w:rsidRDefault="003A3486" w:rsidP="003A3486">
            <w:pPr>
              <w:pStyle w:val="Default"/>
              <w:ind w:firstLine="709"/>
              <w:rPr>
                <w:sz w:val="21"/>
                <w:szCs w:val="21"/>
              </w:rPr>
            </w:pPr>
            <w:r>
              <w:rPr>
                <w:sz w:val="21"/>
                <w:szCs w:val="21"/>
              </w:rPr>
              <w:t>С «Положением о порядке установки и эксплуатации рекламных конструкций на территории _________________________________________________________________________________________</w:t>
            </w:r>
          </w:p>
          <w:p w:rsidR="003A3486" w:rsidRDefault="003A3486" w:rsidP="003A3486">
            <w:pPr>
              <w:pStyle w:val="Default"/>
              <w:ind w:firstLine="709"/>
              <w:rPr>
                <w:sz w:val="21"/>
                <w:szCs w:val="21"/>
              </w:rPr>
            </w:pPr>
            <w:r>
              <w:rPr>
                <w:sz w:val="21"/>
                <w:szCs w:val="21"/>
              </w:rPr>
              <w:t xml:space="preserve">                                             (указать наименование ОМС)» ознакомлен. </w:t>
            </w:r>
          </w:p>
        </w:tc>
      </w:tr>
      <w:tr w:rsidR="003A3486" w:rsidTr="003A3486">
        <w:trPr>
          <w:gridAfter w:val="1"/>
          <w:wAfter w:w="184" w:type="dxa"/>
          <w:trHeight w:val="236"/>
        </w:trPr>
        <w:tc>
          <w:tcPr>
            <w:tcW w:w="9612" w:type="dxa"/>
            <w:gridSpan w:val="39"/>
          </w:tcPr>
          <w:p w:rsidR="003A3486" w:rsidRDefault="003A3486" w:rsidP="003A3486">
            <w:pPr>
              <w:pStyle w:val="Default"/>
              <w:ind w:firstLine="709"/>
              <w:rPr>
                <w:sz w:val="21"/>
                <w:szCs w:val="21"/>
              </w:rPr>
            </w:pPr>
            <w:r>
              <w:rPr>
                <w:sz w:val="21"/>
                <w:szCs w:val="21"/>
              </w:rPr>
              <w:t xml:space="preserve">Подтверждаю свое согласие на использование моих персональных данных в ходе рассмотрения данного заявления ____________________________ (подпись заявителя, расшифровка) </w:t>
            </w:r>
          </w:p>
        </w:tc>
      </w:tr>
    </w:tbl>
    <w:p w:rsidR="001C28DC" w:rsidRDefault="001C28DC" w:rsidP="00427EA7">
      <w:pPr>
        <w:autoSpaceDE w:val="0"/>
        <w:autoSpaceDN w:val="0"/>
        <w:adjustRightInd w:val="0"/>
        <w:spacing w:after="0" w:line="240" w:lineRule="auto"/>
        <w:ind w:firstLine="709"/>
        <w:rPr>
          <w:rFonts w:ascii="Times New Roman" w:hAnsi="Times New Roman" w:cs="Times New Roman"/>
          <w:i/>
          <w:iCs/>
          <w:color w:val="000000"/>
          <w:sz w:val="23"/>
          <w:szCs w:val="23"/>
        </w:rPr>
      </w:pPr>
    </w:p>
    <w:p w:rsidR="00197540" w:rsidRDefault="001C28DC" w:rsidP="009A5962">
      <w:pPr>
        <w:autoSpaceDE w:val="0"/>
        <w:autoSpaceDN w:val="0"/>
        <w:adjustRightInd w:val="0"/>
        <w:spacing w:after="0" w:line="240" w:lineRule="auto"/>
        <w:ind w:firstLine="709"/>
        <w:jc w:val="center"/>
        <w:rPr>
          <w:rFonts w:ascii="Times New Roman" w:hAnsi="Times New Roman" w:cs="Times New Roman"/>
          <w:color w:val="000000"/>
          <w:sz w:val="23"/>
          <w:szCs w:val="23"/>
        </w:rPr>
      </w:pPr>
      <w:r w:rsidRPr="001C28DC">
        <w:rPr>
          <w:rFonts w:ascii="Times New Roman" w:hAnsi="Times New Roman" w:cs="Times New Roman"/>
          <w:i/>
          <w:iCs/>
          <w:color w:val="000000"/>
          <w:sz w:val="23"/>
          <w:szCs w:val="23"/>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1C28DC" w:rsidRPr="001C28DC" w:rsidRDefault="001C28DC" w:rsidP="00427EA7">
      <w:pPr>
        <w:autoSpaceDE w:val="0"/>
        <w:autoSpaceDN w:val="0"/>
        <w:adjustRightInd w:val="0"/>
        <w:spacing w:after="0" w:line="240" w:lineRule="auto"/>
        <w:ind w:firstLine="709"/>
        <w:rPr>
          <w:rFonts w:ascii="Times New Roman" w:hAnsi="Times New Roman" w:cs="Times New Roman"/>
          <w:color w:val="000000"/>
          <w:sz w:val="23"/>
          <w:szCs w:val="23"/>
        </w:rPr>
      </w:pPr>
      <w:r w:rsidRPr="001C28DC">
        <w:rPr>
          <w:rFonts w:ascii="Times New Roman" w:hAnsi="Times New Roman" w:cs="Times New Roman"/>
          <w:color w:val="000000"/>
          <w:sz w:val="23"/>
          <w:szCs w:val="23"/>
        </w:rPr>
        <w:t xml:space="preserve">Решение об отказе в предоставлении Муниципальной услуги прошу: </w:t>
      </w:r>
    </w:p>
    <w:p w:rsidR="001C28DC" w:rsidRPr="001C28DC" w:rsidRDefault="001C28DC" w:rsidP="005F4CC4">
      <w:pPr>
        <w:autoSpaceDE w:val="0"/>
        <w:autoSpaceDN w:val="0"/>
        <w:adjustRightInd w:val="0"/>
        <w:spacing w:after="0" w:line="240" w:lineRule="auto"/>
        <w:rPr>
          <w:rFonts w:ascii="Times New Roman" w:hAnsi="Times New Roman" w:cs="Times New Roman"/>
          <w:color w:val="000000"/>
          <w:sz w:val="23"/>
          <w:szCs w:val="23"/>
        </w:rPr>
      </w:pPr>
      <w:r w:rsidRPr="001C28DC">
        <w:rPr>
          <w:rFonts w:ascii="Times New Roman" w:hAnsi="Times New Roman" w:cs="Times New Roman"/>
          <w:color w:val="000000"/>
          <w:sz w:val="23"/>
          <w:szCs w:val="23"/>
        </w:rPr>
        <w:t xml:space="preserve">- направить в </w:t>
      </w:r>
      <w:r w:rsidR="009A5962">
        <w:rPr>
          <w:rFonts w:ascii="Times New Roman" w:hAnsi="Times New Roman" w:cs="Times New Roman"/>
          <w:color w:val="000000"/>
          <w:sz w:val="23"/>
          <w:szCs w:val="23"/>
        </w:rPr>
        <w:t>лично в виде почтового отправления</w:t>
      </w:r>
      <w:r w:rsidRPr="001C28DC">
        <w:rPr>
          <w:rFonts w:ascii="Times New Roman" w:hAnsi="Times New Roman" w:cs="Times New Roman"/>
          <w:color w:val="000000"/>
          <w:sz w:val="23"/>
          <w:szCs w:val="23"/>
        </w:rPr>
        <w:t xml:space="preserve">; </w:t>
      </w:r>
    </w:p>
    <w:p w:rsidR="001C28DC" w:rsidRPr="001C28DC" w:rsidRDefault="001C28DC" w:rsidP="005F4CC4">
      <w:pPr>
        <w:autoSpaceDE w:val="0"/>
        <w:autoSpaceDN w:val="0"/>
        <w:adjustRightInd w:val="0"/>
        <w:spacing w:after="0" w:line="240" w:lineRule="auto"/>
        <w:rPr>
          <w:rFonts w:ascii="Times New Roman" w:hAnsi="Times New Roman" w:cs="Times New Roman"/>
          <w:color w:val="000000"/>
          <w:sz w:val="23"/>
          <w:szCs w:val="23"/>
        </w:rPr>
      </w:pPr>
      <w:r w:rsidRPr="001C28DC">
        <w:rPr>
          <w:rFonts w:ascii="Times New Roman" w:hAnsi="Times New Roman" w:cs="Times New Roman"/>
          <w:color w:val="000000"/>
          <w:sz w:val="23"/>
          <w:szCs w:val="23"/>
        </w:rPr>
        <w:t>- выдать в МФЦ в виде экземпляра электронно</w:t>
      </w:r>
      <w:r w:rsidR="005F4CC4">
        <w:rPr>
          <w:rFonts w:ascii="Times New Roman" w:hAnsi="Times New Roman" w:cs="Times New Roman"/>
          <w:color w:val="000000"/>
          <w:sz w:val="23"/>
          <w:szCs w:val="23"/>
        </w:rPr>
        <w:t xml:space="preserve">го образа документа на бумажном </w:t>
      </w:r>
      <w:r w:rsidRPr="001C28DC">
        <w:rPr>
          <w:rFonts w:ascii="Times New Roman" w:hAnsi="Times New Roman" w:cs="Times New Roman"/>
          <w:color w:val="000000"/>
          <w:sz w:val="23"/>
          <w:szCs w:val="23"/>
        </w:rPr>
        <w:t xml:space="preserve">носителе. </w:t>
      </w:r>
    </w:p>
    <w:p w:rsidR="001C28DC" w:rsidRPr="001C28DC" w:rsidRDefault="001C28DC" w:rsidP="00427EA7">
      <w:pPr>
        <w:autoSpaceDE w:val="0"/>
        <w:autoSpaceDN w:val="0"/>
        <w:adjustRightInd w:val="0"/>
        <w:spacing w:after="0" w:line="240" w:lineRule="auto"/>
        <w:ind w:firstLine="709"/>
        <w:rPr>
          <w:rFonts w:ascii="Times New Roman" w:hAnsi="Times New Roman" w:cs="Times New Roman"/>
          <w:color w:val="000000"/>
          <w:sz w:val="23"/>
          <w:szCs w:val="23"/>
        </w:rPr>
      </w:pPr>
      <w:r w:rsidRPr="001C28DC">
        <w:rPr>
          <w:rFonts w:ascii="Times New Roman" w:hAnsi="Times New Roman" w:cs="Times New Roman"/>
          <w:color w:val="000000"/>
          <w:sz w:val="23"/>
          <w:szCs w:val="23"/>
        </w:rPr>
        <w:t xml:space="preserve">_____________________________ </w:t>
      </w:r>
      <w:r w:rsidR="003203D9">
        <w:rPr>
          <w:rFonts w:ascii="Times New Roman" w:hAnsi="Times New Roman" w:cs="Times New Roman"/>
          <w:color w:val="000000"/>
          <w:sz w:val="23"/>
          <w:szCs w:val="23"/>
        </w:rPr>
        <w:t xml:space="preserve">            ______________</w:t>
      </w:r>
      <w:r w:rsidRPr="001C28DC">
        <w:rPr>
          <w:rFonts w:ascii="Times New Roman" w:hAnsi="Times New Roman" w:cs="Times New Roman"/>
          <w:color w:val="000000"/>
          <w:sz w:val="23"/>
          <w:szCs w:val="23"/>
        </w:rPr>
        <w:t xml:space="preserve">____________________________ </w:t>
      </w:r>
    </w:p>
    <w:p w:rsidR="001C28DC" w:rsidRPr="001C28DC" w:rsidRDefault="003203D9" w:rsidP="00427EA7">
      <w:pPr>
        <w:autoSpaceDE w:val="0"/>
        <w:autoSpaceDN w:val="0"/>
        <w:adjustRightInd w:val="0"/>
        <w:spacing w:after="0" w:line="240" w:lineRule="auto"/>
        <w:ind w:firstLine="709"/>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1C28DC" w:rsidRPr="001C28DC">
        <w:rPr>
          <w:rFonts w:ascii="Times New Roman" w:hAnsi="Times New Roman" w:cs="Times New Roman"/>
          <w:color w:val="000000"/>
          <w:sz w:val="23"/>
          <w:szCs w:val="23"/>
        </w:rPr>
        <w:t xml:space="preserve">(подпись Заявителя) </w:t>
      </w:r>
      <w:r>
        <w:rPr>
          <w:rFonts w:ascii="Times New Roman" w:hAnsi="Times New Roman" w:cs="Times New Roman"/>
          <w:color w:val="000000"/>
          <w:sz w:val="23"/>
          <w:szCs w:val="23"/>
        </w:rPr>
        <w:t xml:space="preserve">                                            </w:t>
      </w:r>
      <w:r w:rsidR="001C28DC" w:rsidRPr="001C28DC">
        <w:rPr>
          <w:rFonts w:ascii="Times New Roman" w:hAnsi="Times New Roman" w:cs="Times New Roman"/>
          <w:color w:val="000000"/>
          <w:sz w:val="23"/>
          <w:szCs w:val="23"/>
        </w:rPr>
        <w:t xml:space="preserve">(Ф.И.О. Заявителя, полностью) </w:t>
      </w:r>
    </w:p>
    <w:p w:rsidR="0041640C" w:rsidRPr="007F75CC" w:rsidRDefault="003203D9" w:rsidP="00427EA7">
      <w:pPr>
        <w:spacing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3"/>
          <w:szCs w:val="23"/>
        </w:rPr>
        <w:t xml:space="preserve">                                                                        </w:t>
      </w:r>
      <w:r w:rsidR="001C28DC" w:rsidRPr="001C28DC">
        <w:rPr>
          <w:rFonts w:ascii="Times New Roman" w:hAnsi="Times New Roman" w:cs="Times New Roman"/>
          <w:color w:val="000000"/>
          <w:sz w:val="23"/>
          <w:szCs w:val="23"/>
        </w:rPr>
        <w:t>М.п</w:t>
      </w:r>
    </w:p>
    <w:p w:rsidR="007F75CC" w:rsidRDefault="007F75CC" w:rsidP="00427EA7">
      <w:pPr>
        <w:spacing w:line="240" w:lineRule="auto"/>
        <w:ind w:firstLine="709"/>
        <w:jc w:val="both"/>
        <w:rPr>
          <w:rFonts w:ascii="Times New Roman" w:hAnsi="Times New Roman" w:cs="Times New Roman"/>
          <w:color w:val="000000"/>
          <w:sz w:val="20"/>
          <w:szCs w:val="20"/>
        </w:rPr>
      </w:pPr>
    </w:p>
    <w:p w:rsidR="005F4CC4" w:rsidRDefault="007F75CC" w:rsidP="00427EA7">
      <w:pPr>
        <w:spacing w:line="240" w:lineRule="auto"/>
        <w:ind w:firstLine="709"/>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5F4CC4" w:rsidRDefault="005F4CC4" w:rsidP="00427EA7">
      <w:pPr>
        <w:spacing w:line="240" w:lineRule="auto"/>
        <w:ind w:firstLine="709"/>
        <w:jc w:val="center"/>
        <w:rPr>
          <w:rFonts w:ascii="Times New Roman" w:hAnsi="Times New Roman" w:cs="Times New Roman"/>
          <w:color w:val="000000"/>
          <w:sz w:val="20"/>
          <w:szCs w:val="20"/>
        </w:rPr>
      </w:pPr>
    </w:p>
    <w:p w:rsidR="00586ADD" w:rsidRPr="000233E0" w:rsidRDefault="007F75CC" w:rsidP="0074156D">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0"/>
          <w:szCs w:val="20"/>
        </w:rPr>
        <w:lastRenderedPageBreak/>
        <w:t xml:space="preserve">  </w:t>
      </w:r>
      <w:r w:rsidR="0074156D">
        <w:rPr>
          <w:rFonts w:ascii="Times New Roman" w:hAnsi="Times New Roman" w:cs="Times New Roman"/>
          <w:color w:val="000000"/>
          <w:sz w:val="20"/>
          <w:szCs w:val="20"/>
        </w:rPr>
        <w:t xml:space="preserve">                                         </w:t>
      </w:r>
      <w:r w:rsidR="00586ADD" w:rsidRPr="000233E0">
        <w:rPr>
          <w:rFonts w:ascii="Times New Roman" w:hAnsi="Times New Roman" w:cs="Times New Roman"/>
          <w:color w:val="000000"/>
          <w:sz w:val="28"/>
          <w:szCs w:val="28"/>
        </w:rPr>
        <w:t>Приложение № 2</w:t>
      </w:r>
    </w:p>
    <w:p w:rsidR="00586ADD" w:rsidRPr="000233E0" w:rsidRDefault="00586ADD" w:rsidP="0074156D">
      <w:pPr>
        <w:spacing w:after="0" w:line="240" w:lineRule="auto"/>
        <w:ind w:left="5245"/>
        <w:jc w:val="both"/>
        <w:rPr>
          <w:rFonts w:ascii="Times New Roman" w:hAnsi="Times New Roman" w:cs="Times New Roman"/>
          <w:bCs/>
          <w:sz w:val="28"/>
          <w:szCs w:val="28"/>
        </w:rPr>
      </w:pPr>
      <w:r w:rsidRPr="000233E0">
        <w:rPr>
          <w:rFonts w:ascii="Times New Roman" w:hAnsi="Times New Roman" w:cs="Times New Roman"/>
          <w:color w:val="000000"/>
          <w:sz w:val="28"/>
          <w:szCs w:val="28"/>
        </w:rPr>
        <w:t>к</w:t>
      </w:r>
      <w:r w:rsidRPr="000233E0">
        <w:rPr>
          <w:rFonts w:ascii="Times New Roman" w:hAnsi="Times New Roman" w:cs="Times New Roman"/>
          <w:bCs/>
          <w:sz w:val="28"/>
          <w:szCs w:val="28"/>
        </w:rPr>
        <w:t xml:space="preserve"> административному регламенту предоставления муниципальной услуги «Выдача разрешений на установку и эксплуатацию  рекламных конструкций, аннулирование таких разрешений»</w:t>
      </w:r>
    </w:p>
    <w:p w:rsidR="00586ADD" w:rsidRDefault="00586ADD" w:rsidP="00427EA7">
      <w:pPr>
        <w:spacing w:line="240" w:lineRule="auto"/>
        <w:ind w:firstLine="709"/>
        <w:rPr>
          <w:rFonts w:ascii="Times New Roman" w:hAnsi="Times New Roman" w:cs="Times New Roman"/>
          <w:color w:val="000000"/>
          <w:sz w:val="28"/>
          <w:szCs w:val="28"/>
        </w:rPr>
      </w:pPr>
    </w:p>
    <w:p w:rsidR="007F75CC" w:rsidRPr="007F75CC" w:rsidRDefault="007F75CC" w:rsidP="003261C6">
      <w:pPr>
        <w:autoSpaceDE w:val="0"/>
        <w:autoSpaceDN w:val="0"/>
        <w:adjustRightInd w:val="0"/>
        <w:spacing w:after="0" w:line="240" w:lineRule="auto"/>
        <w:jc w:val="center"/>
        <w:rPr>
          <w:rFonts w:ascii="Times New Roman" w:hAnsi="Times New Roman" w:cs="Times New Roman"/>
          <w:color w:val="000000"/>
          <w:sz w:val="23"/>
          <w:szCs w:val="23"/>
        </w:rPr>
      </w:pPr>
      <w:r w:rsidRPr="007F75CC">
        <w:rPr>
          <w:rFonts w:ascii="Times New Roman" w:hAnsi="Times New Roman" w:cs="Times New Roman"/>
          <w:b/>
          <w:bCs/>
          <w:color w:val="000000"/>
          <w:sz w:val="23"/>
          <w:szCs w:val="23"/>
        </w:rPr>
        <w:t>Форма решения о предоставления Муниципальной услуги</w:t>
      </w:r>
    </w:p>
    <w:p w:rsidR="00571F0A" w:rsidRDefault="00571F0A" w:rsidP="003261C6">
      <w:pPr>
        <w:autoSpaceDE w:val="0"/>
        <w:autoSpaceDN w:val="0"/>
        <w:adjustRightInd w:val="0"/>
        <w:spacing w:after="0" w:line="240" w:lineRule="auto"/>
        <w:rPr>
          <w:rFonts w:ascii="Times New Roman" w:hAnsi="Times New Roman" w:cs="Times New Roman"/>
          <w:b/>
          <w:bCs/>
          <w:color w:val="000000"/>
          <w:sz w:val="23"/>
          <w:szCs w:val="23"/>
        </w:rPr>
      </w:pPr>
    </w:p>
    <w:p w:rsidR="007F75CC" w:rsidRPr="007F75CC" w:rsidRDefault="007F75CC" w:rsidP="003261C6">
      <w:pPr>
        <w:autoSpaceDE w:val="0"/>
        <w:autoSpaceDN w:val="0"/>
        <w:adjustRightInd w:val="0"/>
        <w:spacing w:after="0" w:line="240" w:lineRule="auto"/>
        <w:jc w:val="center"/>
        <w:rPr>
          <w:rFonts w:ascii="Times New Roman" w:hAnsi="Times New Roman" w:cs="Times New Roman"/>
          <w:color w:val="000000"/>
          <w:sz w:val="23"/>
          <w:szCs w:val="23"/>
        </w:rPr>
      </w:pPr>
      <w:r w:rsidRPr="007F75CC">
        <w:rPr>
          <w:rFonts w:ascii="Times New Roman" w:hAnsi="Times New Roman" w:cs="Times New Roman"/>
          <w:b/>
          <w:bCs/>
          <w:color w:val="000000"/>
          <w:sz w:val="23"/>
          <w:szCs w:val="23"/>
        </w:rPr>
        <w:t>Администрация</w:t>
      </w:r>
    </w:p>
    <w:p w:rsidR="007F75CC" w:rsidRPr="007F75CC" w:rsidRDefault="007F75CC" w:rsidP="003261C6">
      <w:pPr>
        <w:autoSpaceDE w:val="0"/>
        <w:autoSpaceDN w:val="0"/>
        <w:adjustRightInd w:val="0"/>
        <w:spacing w:after="0" w:line="240" w:lineRule="auto"/>
        <w:jc w:val="center"/>
        <w:rPr>
          <w:rFonts w:ascii="Times New Roman" w:hAnsi="Times New Roman" w:cs="Times New Roman"/>
          <w:color w:val="000000"/>
          <w:sz w:val="23"/>
          <w:szCs w:val="23"/>
        </w:rPr>
      </w:pPr>
      <w:r w:rsidRPr="007F75CC">
        <w:rPr>
          <w:rFonts w:ascii="Times New Roman" w:hAnsi="Times New Roman" w:cs="Times New Roman"/>
          <w:b/>
          <w:bCs/>
          <w:color w:val="000000"/>
          <w:sz w:val="23"/>
          <w:szCs w:val="23"/>
        </w:rPr>
        <w:t>______________________________________________</w:t>
      </w:r>
    </w:p>
    <w:p w:rsidR="007F75CC" w:rsidRPr="007F75CC" w:rsidRDefault="007F75CC" w:rsidP="003261C6">
      <w:pPr>
        <w:autoSpaceDE w:val="0"/>
        <w:autoSpaceDN w:val="0"/>
        <w:adjustRightInd w:val="0"/>
        <w:spacing w:after="0" w:line="240" w:lineRule="auto"/>
        <w:jc w:val="center"/>
        <w:rPr>
          <w:rFonts w:ascii="Times New Roman" w:hAnsi="Times New Roman" w:cs="Times New Roman"/>
          <w:color w:val="000000"/>
          <w:sz w:val="23"/>
          <w:szCs w:val="23"/>
        </w:rPr>
      </w:pPr>
      <w:r w:rsidRPr="007F75CC">
        <w:rPr>
          <w:rFonts w:ascii="Times New Roman" w:hAnsi="Times New Roman" w:cs="Times New Roman"/>
          <w:b/>
          <w:bCs/>
          <w:color w:val="000000"/>
          <w:sz w:val="23"/>
          <w:szCs w:val="23"/>
        </w:rPr>
        <w:t>РАЗРЕШЕНИЕ</w:t>
      </w:r>
    </w:p>
    <w:p w:rsidR="007F75CC" w:rsidRPr="007F75CC" w:rsidRDefault="007F75CC" w:rsidP="003261C6">
      <w:pPr>
        <w:autoSpaceDE w:val="0"/>
        <w:autoSpaceDN w:val="0"/>
        <w:adjustRightInd w:val="0"/>
        <w:spacing w:after="0" w:line="240" w:lineRule="auto"/>
        <w:jc w:val="center"/>
        <w:rPr>
          <w:rFonts w:ascii="Times New Roman" w:hAnsi="Times New Roman" w:cs="Times New Roman"/>
          <w:color w:val="000000"/>
          <w:sz w:val="23"/>
          <w:szCs w:val="23"/>
        </w:rPr>
      </w:pPr>
      <w:r w:rsidRPr="007F75CC">
        <w:rPr>
          <w:rFonts w:ascii="Times New Roman" w:hAnsi="Times New Roman" w:cs="Times New Roman"/>
          <w:color w:val="000000"/>
          <w:sz w:val="23"/>
          <w:szCs w:val="23"/>
        </w:rPr>
        <w:t>на установку и эксплуатацию рекламной конструкции</w:t>
      </w:r>
    </w:p>
    <w:p w:rsidR="007F75CC" w:rsidRDefault="007F75CC" w:rsidP="003261C6">
      <w:pPr>
        <w:autoSpaceDE w:val="0"/>
        <w:autoSpaceDN w:val="0"/>
        <w:adjustRightInd w:val="0"/>
        <w:spacing w:after="0" w:line="240" w:lineRule="auto"/>
        <w:jc w:val="center"/>
        <w:rPr>
          <w:rFonts w:ascii="Times New Roman" w:hAnsi="Times New Roman" w:cs="Times New Roman"/>
          <w:color w:val="000000"/>
          <w:sz w:val="23"/>
          <w:szCs w:val="23"/>
        </w:rPr>
      </w:pPr>
      <w:r w:rsidRPr="007F75CC">
        <w:rPr>
          <w:rFonts w:ascii="Times New Roman" w:hAnsi="Times New Roman" w:cs="Times New Roman"/>
          <w:color w:val="000000"/>
          <w:sz w:val="23"/>
          <w:szCs w:val="23"/>
        </w:rPr>
        <w:t>№_____________ от «___» ________20__г.</w:t>
      </w:r>
    </w:p>
    <w:p w:rsidR="00F0792A" w:rsidRPr="007F75CC" w:rsidRDefault="00F0792A" w:rsidP="00427EA7">
      <w:pPr>
        <w:autoSpaceDE w:val="0"/>
        <w:autoSpaceDN w:val="0"/>
        <w:adjustRightInd w:val="0"/>
        <w:spacing w:after="0" w:line="240" w:lineRule="auto"/>
        <w:ind w:firstLine="709"/>
        <w:jc w:val="center"/>
        <w:rPr>
          <w:rFonts w:ascii="Times New Roman" w:hAnsi="Times New Roman" w:cs="Times New Roman"/>
          <w:color w:val="000000"/>
          <w:sz w:val="23"/>
          <w:szCs w:val="23"/>
        </w:rPr>
      </w:pPr>
    </w:p>
    <w:tbl>
      <w:tblPr>
        <w:tblW w:w="9884" w:type="dxa"/>
        <w:tblInd w:w="-108" w:type="dxa"/>
        <w:tblBorders>
          <w:top w:val="nil"/>
          <w:left w:val="nil"/>
          <w:bottom w:val="nil"/>
          <w:right w:val="nil"/>
        </w:tblBorders>
        <w:tblLayout w:type="fixed"/>
        <w:tblLook w:val="0000" w:firstRow="0" w:lastRow="0" w:firstColumn="0" w:lastColumn="0" w:noHBand="0" w:noVBand="0"/>
      </w:tblPr>
      <w:tblGrid>
        <w:gridCol w:w="529"/>
        <w:gridCol w:w="2268"/>
        <w:gridCol w:w="821"/>
        <w:gridCol w:w="153"/>
        <w:gridCol w:w="550"/>
        <w:gridCol w:w="602"/>
        <w:gridCol w:w="1290"/>
        <w:gridCol w:w="10"/>
        <w:gridCol w:w="3661"/>
      </w:tblGrid>
      <w:tr w:rsidR="00F0792A" w:rsidRPr="007F75CC" w:rsidTr="00327812">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F0792A" w:rsidRPr="00571F0A" w:rsidRDefault="00F0792A" w:rsidP="00087250">
            <w:pPr>
              <w:autoSpaceDE w:val="0"/>
              <w:autoSpaceDN w:val="0"/>
              <w:adjustRightInd w:val="0"/>
              <w:spacing w:after="0" w:line="240" w:lineRule="auto"/>
              <w:rPr>
                <w:rFonts w:ascii="Times New Roman" w:hAnsi="Times New Roman" w:cs="Times New Roman"/>
                <w:b/>
                <w:bCs/>
                <w:color w:val="000000"/>
              </w:rPr>
            </w:pPr>
            <w:r w:rsidRPr="007F75CC">
              <w:rPr>
                <w:rFonts w:ascii="Times New Roman" w:hAnsi="Times New Roman" w:cs="Times New Roman"/>
                <w:b/>
                <w:bCs/>
                <w:color w:val="000000"/>
              </w:rPr>
              <w:t xml:space="preserve">ВЫДАНО: </w:t>
            </w:r>
          </w:p>
          <w:p w:rsidR="00F0792A" w:rsidRPr="007F75CC" w:rsidRDefault="00F0792A"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Наименование фирмы </w:t>
            </w:r>
          </w:p>
        </w:tc>
        <w:tc>
          <w:tcPr>
            <w:tcW w:w="7087" w:type="dxa"/>
            <w:gridSpan w:val="7"/>
            <w:tcBorders>
              <w:top w:val="single" w:sz="4" w:space="0" w:color="auto"/>
              <w:left w:val="single" w:sz="4" w:space="0" w:color="auto"/>
              <w:bottom w:val="single" w:sz="4" w:space="0" w:color="auto"/>
              <w:right w:val="single" w:sz="4" w:space="0" w:color="auto"/>
            </w:tcBorders>
          </w:tcPr>
          <w:p w:rsidR="00F0792A" w:rsidRDefault="00F0792A" w:rsidP="00427EA7">
            <w:pPr>
              <w:spacing w:line="240" w:lineRule="auto"/>
              <w:ind w:firstLine="709"/>
              <w:rPr>
                <w:rFonts w:ascii="Times New Roman" w:hAnsi="Times New Roman" w:cs="Times New Roman"/>
                <w:color w:val="000000"/>
              </w:rPr>
            </w:pPr>
          </w:p>
          <w:p w:rsidR="00F0792A" w:rsidRPr="007F75CC" w:rsidRDefault="00F0792A" w:rsidP="00427EA7">
            <w:pPr>
              <w:autoSpaceDE w:val="0"/>
              <w:autoSpaceDN w:val="0"/>
              <w:adjustRightInd w:val="0"/>
              <w:spacing w:after="0" w:line="240" w:lineRule="auto"/>
              <w:ind w:firstLine="709"/>
              <w:rPr>
                <w:rFonts w:ascii="Times New Roman" w:hAnsi="Times New Roman" w:cs="Times New Roman"/>
                <w:color w:val="000000"/>
              </w:rPr>
            </w:pPr>
          </w:p>
        </w:tc>
      </w:tr>
      <w:tr w:rsidR="00F0792A" w:rsidRPr="007F75CC" w:rsidTr="00327812">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F0792A" w:rsidRPr="007F75CC" w:rsidRDefault="00F0792A"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Адрес юридический </w:t>
            </w:r>
          </w:p>
        </w:tc>
        <w:tc>
          <w:tcPr>
            <w:tcW w:w="7087" w:type="dxa"/>
            <w:gridSpan w:val="7"/>
            <w:tcBorders>
              <w:top w:val="single" w:sz="4" w:space="0" w:color="auto"/>
              <w:left w:val="single" w:sz="4" w:space="0" w:color="auto"/>
              <w:bottom w:val="single" w:sz="4" w:space="0" w:color="auto"/>
              <w:right w:val="single" w:sz="4" w:space="0" w:color="auto"/>
            </w:tcBorders>
          </w:tcPr>
          <w:p w:rsidR="00F0792A" w:rsidRPr="007F75CC" w:rsidRDefault="00F0792A" w:rsidP="00427EA7">
            <w:pPr>
              <w:autoSpaceDE w:val="0"/>
              <w:autoSpaceDN w:val="0"/>
              <w:adjustRightInd w:val="0"/>
              <w:spacing w:after="0" w:line="240" w:lineRule="auto"/>
              <w:ind w:firstLine="709"/>
              <w:rPr>
                <w:rFonts w:ascii="Times New Roman" w:hAnsi="Times New Roman" w:cs="Times New Roman"/>
                <w:color w:val="000000"/>
              </w:rPr>
            </w:pPr>
          </w:p>
        </w:tc>
      </w:tr>
      <w:tr w:rsidR="00F0792A" w:rsidRPr="007F75CC" w:rsidTr="00327812">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F0792A" w:rsidRPr="007F75CC" w:rsidRDefault="00F0792A"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Руководитель (должность) </w:t>
            </w:r>
          </w:p>
        </w:tc>
        <w:tc>
          <w:tcPr>
            <w:tcW w:w="7087" w:type="dxa"/>
            <w:gridSpan w:val="7"/>
            <w:tcBorders>
              <w:top w:val="single" w:sz="4" w:space="0" w:color="auto"/>
              <w:left w:val="single" w:sz="4" w:space="0" w:color="auto"/>
              <w:bottom w:val="single" w:sz="4" w:space="0" w:color="auto"/>
              <w:right w:val="single" w:sz="4" w:space="0" w:color="auto"/>
            </w:tcBorders>
          </w:tcPr>
          <w:p w:rsidR="00F0792A" w:rsidRPr="007F75CC" w:rsidRDefault="00F0792A" w:rsidP="00427EA7">
            <w:pPr>
              <w:autoSpaceDE w:val="0"/>
              <w:autoSpaceDN w:val="0"/>
              <w:adjustRightInd w:val="0"/>
              <w:spacing w:after="0" w:line="240" w:lineRule="auto"/>
              <w:ind w:firstLine="709"/>
              <w:rPr>
                <w:rFonts w:ascii="Times New Roman" w:hAnsi="Times New Roman" w:cs="Times New Roman"/>
                <w:color w:val="000000"/>
              </w:rPr>
            </w:pPr>
          </w:p>
        </w:tc>
      </w:tr>
      <w:tr w:rsidR="00F0792A" w:rsidRPr="007F75CC" w:rsidTr="00327812">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F0792A" w:rsidRPr="007F75CC" w:rsidRDefault="00F0792A"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Руководитель (Ф.И.О.) </w:t>
            </w:r>
          </w:p>
        </w:tc>
        <w:tc>
          <w:tcPr>
            <w:tcW w:w="7087" w:type="dxa"/>
            <w:gridSpan w:val="7"/>
            <w:tcBorders>
              <w:top w:val="single" w:sz="4" w:space="0" w:color="auto"/>
              <w:left w:val="single" w:sz="4" w:space="0" w:color="auto"/>
              <w:bottom w:val="single" w:sz="4" w:space="0" w:color="auto"/>
              <w:right w:val="single" w:sz="4" w:space="0" w:color="auto"/>
            </w:tcBorders>
          </w:tcPr>
          <w:p w:rsidR="00F0792A" w:rsidRPr="007F75CC" w:rsidRDefault="00F0792A" w:rsidP="00427EA7">
            <w:pPr>
              <w:autoSpaceDE w:val="0"/>
              <w:autoSpaceDN w:val="0"/>
              <w:adjustRightInd w:val="0"/>
              <w:spacing w:after="0" w:line="240" w:lineRule="auto"/>
              <w:ind w:firstLine="709"/>
              <w:rPr>
                <w:rFonts w:ascii="Times New Roman" w:hAnsi="Times New Roman" w:cs="Times New Roman"/>
                <w:color w:val="000000"/>
              </w:rPr>
            </w:pPr>
          </w:p>
        </w:tc>
      </w:tr>
      <w:tr w:rsidR="00F0792A" w:rsidRPr="007F75CC" w:rsidTr="00327812">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F0792A" w:rsidRPr="007F75CC" w:rsidRDefault="00F0792A"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Контактный телефон </w:t>
            </w:r>
          </w:p>
        </w:tc>
        <w:tc>
          <w:tcPr>
            <w:tcW w:w="2126" w:type="dxa"/>
            <w:gridSpan w:val="4"/>
            <w:tcBorders>
              <w:top w:val="single" w:sz="4" w:space="0" w:color="auto"/>
              <w:left w:val="single" w:sz="4" w:space="0" w:color="auto"/>
              <w:bottom w:val="single" w:sz="4" w:space="0" w:color="auto"/>
              <w:right w:val="single" w:sz="4" w:space="0" w:color="auto"/>
            </w:tcBorders>
          </w:tcPr>
          <w:p w:rsidR="00F0792A" w:rsidRPr="007F75CC" w:rsidRDefault="00F0792A" w:rsidP="00427EA7">
            <w:pPr>
              <w:autoSpaceDE w:val="0"/>
              <w:autoSpaceDN w:val="0"/>
              <w:adjustRightInd w:val="0"/>
              <w:spacing w:after="0" w:line="240" w:lineRule="auto"/>
              <w:ind w:firstLine="709"/>
              <w:rPr>
                <w:rFonts w:ascii="Times New Roman" w:hAnsi="Times New Roman" w:cs="Times New Roman"/>
                <w:color w:val="000000"/>
              </w:rPr>
            </w:pPr>
          </w:p>
        </w:tc>
        <w:tc>
          <w:tcPr>
            <w:tcW w:w="1300" w:type="dxa"/>
            <w:gridSpan w:val="2"/>
            <w:tcBorders>
              <w:top w:val="single" w:sz="4" w:space="0" w:color="auto"/>
              <w:left w:val="single" w:sz="4" w:space="0" w:color="auto"/>
              <w:bottom w:val="single" w:sz="4" w:space="0" w:color="auto"/>
              <w:right w:val="single" w:sz="4" w:space="0" w:color="auto"/>
            </w:tcBorders>
          </w:tcPr>
          <w:p w:rsidR="00F0792A" w:rsidRPr="007F75CC" w:rsidRDefault="00F0792A"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Эл. почта: </w:t>
            </w:r>
          </w:p>
        </w:tc>
        <w:tc>
          <w:tcPr>
            <w:tcW w:w="3661" w:type="dxa"/>
            <w:tcBorders>
              <w:top w:val="single" w:sz="4" w:space="0" w:color="auto"/>
              <w:left w:val="single" w:sz="4" w:space="0" w:color="auto"/>
              <w:bottom w:val="single" w:sz="4" w:space="0" w:color="auto"/>
              <w:right w:val="single" w:sz="4" w:space="0" w:color="auto"/>
            </w:tcBorders>
          </w:tcPr>
          <w:p w:rsidR="00F0792A" w:rsidRPr="007F75CC" w:rsidRDefault="00F0792A" w:rsidP="00427EA7">
            <w:pPr>
              <w:autoSpaceDE w:val="0"/>
              <w:autoSpaceDN w:val="0"/>
              <w:adjustRightInd w:val="0"/>
              <w:spacing w:after="0" w:line="240" w:lineRule="auto"/>
              <w:ind w:firstLine="709"/>
              <w:rPr>
                <w:rFonts w:ascii="Times New Roman" w:hAnsi="Times New Roman" w:cs="Times New Roman"/>
                <w:color w:val="000000"/>
              </w:rPr>
            </w:pPr>
          </w:p>
        </w:tc>
      </w:tr>
      <w:tr w:rsidR="0032143C" w:rsidRPr="007F75CC" w:rsidTr="00087250">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32143C" w:rsidRPr="007F75CC" w:rsidRDefault="0032143C" w:rsidP="00427EA7">
            <w:pPr>
              <w:autoSpaceDE w:val="0"/>
              <w:autoSpaceDN w:val="0"/>
              <w:adjustRightInd w:val="0"/>
              <w:spacing w:after="0" w:line="240" w:lineRule="auto"/>
              <w:ind w:firstLine="709"/>
              <w:rPr>
                <w:rFonts w:ascii="Times New Roman" w:hAnsi="Times New Roman" w:cs="Times New Roman"/>
                <w:color w:val="000000"/>
              </w:rPr>
            </w:pPr>
            <w:r w:rsidRPr="007F75CC">
              <w:rPr>
                <w:rFonts w:ascii="Times New Roman" w:hAnsi="Times New Roman" w:cs="Times New Roman"/>
                <w:b/>
                <w:bCs/>
                <w:color w:val="000000"/>
              </w:rPr>
              <w:t xml:space="preserve">КПП </w:t>
            </w:r>
          </w:p>
        </w:tc>
        <w:tc>
          <w:tcPr>
            <w:tcW w:w="821" w:type="dxa"/>
            <w:tcBorders>
              <w:top w:val="single" w:sz="4" w:space="0" w:color="auto"/>
              <w:left w:val="single" w:sz="4" w:space="0" w:color="auto"/>
              <w:bottom w:val="single" w:sz="4" w:space="0" w:color="auto"/>
              <w:right w:val="single" w:sz="4" w:space="0" w:color="auto"/>
            </w:tcBorders>
          </w:tcPr>
          <w:p w:rsidR="0032143C" w:rsidRPr="007F75CC" w:rsidRDefault="0032143C"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ИНН </w:t>
            </w:r>
          </w:p>
        </w:tc>
        <w:tc>
          <w:tcPr>
            <w:tcW w:w="1305" w:type="dxa"/>
            <w:gridSpan w:val="3"/>
            <w:tcBorders>
              <w:top w:val="single" w:sz="4" w:space="0" w:color="auto"/>
              <w:left w:val="single" w:sz="4" w:space="0" w:color="auto"/>
              <w:bottom w:val="single" w:sz="4" w:space="0" w:color="auto"/>
              <w:right w:val="single" w:sz="4" w:space="0" w:color="auto"/>
            </w:tcBorders>
          </w:tcPr>
          <w:p w:rsidR="0032143C" w:rsidRPr="007F75CC" w:rsidRDefault="0032143C" w:rsidP="00427EA7">
            <w:pPr>
              <w:autoSpaceDE w:val="0"/>
              <w:autoSpaceDN w:val="0"/>
              <w:adjustRightInd w:val="0"/>
              <w:spacing w:after="0" w:line="240" w:lineRule="auto"/>
              <w:ind w:firstLine="709"/>
              <w:rPr>
                <w:rFonts w:ascii="Times New Roman" w:hAnsi="Times New Roman" w:cs="Times New Roman"/>
                <w:color w:val="000000"/>
              </w:rPr>
            </w:pPr>
          </w:p>
        </w:tc>
        <w:tc>
          <w:tcPr>
            <w:tcW w:w="1300" w:type="dxa"/>
            <w:gridSpan w:val="2"/>
            <w:tcBorders>
              <w:top w:val="single" w:sz="4" w:space="0" w:color="auto"/>
              <w:left w:val="single" w:sz="4" w:space="0" w:color="auto"/>
              <w:bottom w:val="single" w:sz="4" w:space="0" w:color="auto"/>
              <w:right w:val="single" w:sz="4" w:space="0" w:color="auto"/>
            </w:tcBorders>
          </w:tcPr>
          <w:p w:rsidR="0032143C" w:rsidRPr="007F75CC" w:rsidRDefault="0032143C"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ОГРН </w:t>
            </w:r>
          </w:p>
        </w:tc>
        <w:tc>
          <w:tcPr>
            <w:tcW w:w="3661" w:type="dxa"/>
            <w:tcBorders>
              <w:top w:val="single" w:sz="4" w:space="0" w:color="auto"/>
              <w:left w:val="single" w:sz="4" w:space="0" w:color="auto"/>
              <w:bottom w:val="single" w:sz="4" w:space="0" w:color="auto"/>
              <w:right w:val="single" w:sz="4" w:space="0" w:color="auto"/>
            </w:tcBorders>
          </w:tcPr>
          <w:p w:rsidR="0032143C" w:rsidRPr="007F75CC" w:rsidRDefault="0032143C" w:rsidP="00427EA7">
            <w:pPr>
              <w:autoSpaceDE w:val="0"/>
              <w:autoSpaceDN w:val="0"/>
              <w:adjustRightInd w:val="0"/>
              <w:spacing w:after="0" w:line="240" w:lineRule="auto"/>
              <w:ind w:firstLine="709"/>
              <w:rPr>
                <w:rFonts w:ascii="Times New Roman" w:hAnsi="Times New Roman" w:cs="Times New Roman"/>
                <w:color w:val="000000"/>
              </w:rPr>
            </w:pPr>
          </w:p>
        </w:tc>
      </w:tr>
      <w:tr w:rsidR="00F0792A" w:rsidRPr="007F75CC" w:rsidTr="00327812">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F0792A" w:rsidRPr="007F75CC" w:rsidRDefault="00F0792A"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Наименование банка </w:t>
            </w:r>
          </w:p>
        </w:tc>
        <w:tc>
          <w:tcPr>
            <w:tcW w:w="7087" w:type="dxa"/>
            <w:gridSpan w:val="7"/>
            <w:tcBorders>
              <w:top w:val="single" w:sz="4" w:space="0" w:color="auto"/>
              <w:left w:val="single" w:sz="4" w:space="0" w:color="auto"/>
              <w:bottom w:val="single" w:sz="4" w:space="0" w:color="auto"/>
              <w:right w:val="single" w:sz="4" w:space="0" w:color="auto"/>
            </w:tcBorders>
          </w:tcPr>
          <w:p w:rsidR="00F0792A" w:rsidRPr="007F75CC" w:rsidRDefault="00F0792A" w:rsidP="00427EA7">
            <w:pPr>
              <w:autoSpaceDE w:val="0"/>
              <w:autoSpaceDN w:val="0"/>
              <w:adjustRightInd w:val="0"/>
              <w:spacing w:after="0" w:line="240" w:lineRule="auto"/>
              <w:ind w:firstLine="709"/>
              <w:rPr>
                <w:rFonts w:ascii="Times New Roman" w:hAnsi="Times New Roman" w:cs="Times New Roman"/>
                <w:color w:val="000000"/>
              </w:rPr>
            </w:pPr>
          </w:p>
        </w:tc>
      </w:tr>
      <w:tr w:rsidR="00F0792A" w:rsidRPr="007F75CC" w:rsidTr="00327812">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F0792A" w:rsidRPr="007F75CC" w:rsidRDefault="00F0792A"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Город банка </w:t>
            </w:r>
          </w:p>
        </w:tc>
        <w:tc>
          <w:tcPr>
            <w:tcW w:w="2126" w:type="dxa"/>
            <w:gridSpan w:val="4"/>
            <w:tcBorders>
              <w:top w:val="single" w:sz="4" w:space="0" w:color="auto"/>
              <w:left w:val="single" w:sz="4" w:space="0" w:color="auto"/>
              <w:bottom w:val="single" w:sz="4" w:space="0" w:color="auto"/>
              <w:right w:val="single" w:sz="4" w:space="0" w:color="auto"/>
            </w:tcBorders>
          </w:tcPr>
          <w:p w:rsidR="00F0792A" w:rsidRPr="007F75CC" w:rsidRDefault="00F0792A" w:rsidP="00427EA7">
            <w:pPr>
              <w:autoSpaceDE w:val="0"/>
              <w:autoSpaceDN w:val="0"/>
              <w:adjustRightInd w:val="0"/>
              <w:spacing w:after="0" w:line="240" w:lineRule="auto"/>
              <w:ind w:firstLine="709"/>
              <w:rPr>
                <w:rFonts w:ascii="Times New Roman" w:hAnsi="Times New Roman" w:cs="Times New Roman"/>
                <w:color w:val="000000"/>
              </w:rPr>
            </w:pPr>
          </w:p>
        </w:tc>
        <w:tc>
          <w:tcPr>
            <w:tcW w:w="1290" w:type="dxa"/>
            <w:tcBorders>
              <w:top w:val="single" w:sz="4" w:space="0" w:color="auto"/>
              <w:left w:val="single" w:sz="4" w:space="0" w:color="auto"/>
              <w:bottom w:val="single" w:sz="4" w:space="0" w:color="auto"/>
              <w:right w:val="single" w:sz="4" w:space="0" w:color="auto"/>
            </w:tcBorders>
          </w:tcPr>
          <w:p w:rsidR="00F0792A" w:rsidRPr="007F75CC" w:rsidRDefault="00F0792A"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БИК </w:t>
            </w:r>
          </w:p>
        </w:tc>
        <w:tc>
          <w:tcPr>
            <w:tcW w:w="3671" w:type="dxa"/>
            <w:gridSpan w:val="2"/>
            <w:tcBorders>
              <w:top w:val="single" w:sz="4" w:space="0" w:color="auto"/>
              <w:left w:val="single" w:sz="4" w:space="0" w:color="auto"/>
              <w:bottom w:val="single" w:sz="4" w:space="0" w:color="auto"/>
              <w:right w:val="single" w:sz="4" w:space="0" w:color="auto"/>
            </w:tcBorders>
          </w:tcPr>
          <w:p w:rsidR="00F0792A" w:rsidRPr="007F75CC" w:rsidRDefault="00F0792A" w:rsidP="00427EA7">
            <w:pPr>
              <w:autoSpaceDE w:val="0"/>
              <w:autoSpaceDN w:val="0"/>
              <w:adjustRightInd w:val="0"/>
              <w:spacing w:after="0" w:line="240" w:lineRule="auto"/>
              <w:ind w:firstLine="709"/>
              <w:rPr>
                <w:rFonts w:ascii="Times New Roman" w:hAnsi="Times New Roman" w:cs="Times New Roman"/>
                <w:color w:val="000000"/>
              </w:rPr>
            </w:pPr>
          </w:p>
        </w:tc>
      </w:tr>
      <w:tr w:rsidR="00F0792A" w:rsidRPr="007F75CC" w:rsidTr="00327812">
        <w:trPr>
          <w:trHeight w:val="98"/>
        </w:trPr>
        <w:tc>
          <w:tcPr>
            <w:tcW w:w="529" w:type="dxa"/>
            <w:tcBorders>
              <w:top w:val="single" w:sz="4" w:space="0" w:color="auto"/>
              <w:left w:val="single" w:sz="4" w:space="0" w:color="auto"/>
              <w:bottom w:val="single" w:sz="4" w:space="0" w:color="auto"/>
              <w:right w:val="single" w:sz="4" w:space="0" w:color="auto"/>
            </w:tcBorders>
          </w:tcPr>
          <w:p w:rsidR="00F0792A" w:rsidRPr="007F75CC" w:rsidRDefault="00F0792A"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Р/с </w:t>
            </w:r>
          </w:p>
        </w:tc>
        <w:tc>
          <w:tcPr>
            <w:tcW w:w="3242" w:type="dxa"/>
            <w:gridSpan w:val="3"/>
            <w:tcBorders>
              <w:top w:val="single" w:sz="4" w:space="0" w:color="auto"/>
              <w:left w:val="single" w:sz="4" w:space="0" w:color="auto"/>
              <w:bottom w:val="single" w:sz="4" w:space="0" w:color="auto"/>
              <w:right w:val="single" w:sz="4" w:space="0" w:color="auto"/>
            </w:tcBorders>
          </w:tcPr>
          <w:p w:rsidR="00F0792A" w:rsidRPr="007F75CC" w:rsidRDefault="00F0792A" w:rsidP="00427EA7">
            <w:pPr>
              <w:autoSpaceDE w:val="0"/>
              <w:autoSpaceDN w:val="0"/>
              <w:adjustRightInd w:val="0"/>
              <w:spacing w:after="0" w:line="240" w:lineRule="auto"/>
              <w:ind w:firstLine="709"/>
              <w:rPr>
                <w:rFonts w:ascii="Times New Roman" w:hAnsi="Times New Roman" w:cs="Times New Roman"/>
                <w:color w:val="000000"/>
              </w:rPr>
            </w:pPr>
          </w:p>
        </w:tc>
        <w:tc>
          <w:tcPr>
            <w:tcW w:w="550" w:type="dxa"/>
            <w:tcBorders>
              <w:top w:val="single" w:sz="4" w:space="0" w:color="auto"/>
              <w:left w:val="single" w:sz="4" w:space="0" w:color="auto"/>
              <w:bottom w:val="single" w:sz="4" w:space="0" w:color="auto"/>
              <w:right w:val="single" w:sz="4" w:space="0" w:color="auto"/>
            </w:tcBorders>
          </w:tcPr>
          <w:p w:rsidR="00F0792A" w:rsidRPr="007F75CC" w:rsidRDefault="00F0792A"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К/с </w:t>
            </w:r>
          </w:p>
        </w:tc>
        <w:tc>
          <w:tcPr>
            <w:tcW w:w="5563" w:type="dxa"/>
            <w:gridSpan w:val="4"/>
            <w:tcBorders>
              <w:top w:val="single" w:sz="4" w:space="0" w:color="auto"/>
              <w:left w:val="single" w:sz="4" w:space="0" w:color="auto"/>
              <w:bottom w:val="single" w:sz="4" w:space="0" w:color="auto"/>
              <w:right w:val="single" w:sz="4" w:space="0" w:color="auto"/>
            </w:tcBorders>
          </w:tcPr>
          <w:p w:rsidR="00F0792A" w:rsidRPr="007F75CC" w:rsidRDefault="00F0792A" w:rsidP="00427EA7">
            <w:pPr>
              <w:autoSpaceDE w:val="0"/>
              <w:autoSpaceDN w:val="0"/>
              <w:adjustRightInd w:val="0"/>
              <w:spacing w:after="0" w:line="240" w:lineRule="auto"/>
              <w:ind w:firstLine="709"/>
              <w:rPr>
                <w:rFonts w:ascii="Times New Roman" w:hAnsi="Times New Roman" w:cs="Times New Roman"/>
                <w:color w:val="000000"/>
              </w:rPr>
            </w:pPr>
          </w:p>
        </w:tc>
      </w:tr>
      <w:tr w:rsidR="007F75CC" w:rsidRPr="007F75CC" w:rsidTr="004110C5">
        <w:trPr>
          <w:trHeight w:val="98"/>
        </w:trPr>
        <w:tc>
          <w:tcPr>
            <w:tcW w:w="9884" w:type="dxa"/>
            <w:gridSpan w:val="9"/>
            <w:tcBorders>
              <w:top w:val="nil"/>
              <w:left w:val="nil"/>
              <w:bottom w:val="nil"/>
              <w:right w:val="nil"/>
            </w:tcBorders>
          </w:tcPr>
          <w:p w:rsidR="007F75CC" w:rsidRPr="007F75CC" w:rsidRDefault="007F75CC" w:rsidP="00427EA7">
            <w:pPr>
              <w:autoSpaceDE w:val="0"/>
              <w:autoSpaceDN w:val="0"/>
              <w:adjustRightInd w:val="0"/>
              <w:spacing w:after="0" w:line="240" w:lineRule="auto"/>
              <w:ind w:firstLine="709"/>
              <w:rPr>
                <w:rFonts w:ascii="Times New Roman" w:hAnsi="Times New Roman" w:cs="Times New Roman"/>
                <w:color w:val="000000"/>
              </w:rPr>
            </w:pPr>
            <w:r w:rsidRPr="007F75CC">
              <w:rPr>
                <w:rFonts w:ascii="Times New Roman" w:hAnsi="Times New Roman" w:cs="Times New Roman"/>
                <w:b/>
                <w:bCs/>
                <w:color w:val="000000"/>
              </w:rPr>
              <w:t xml:space="preserve">НА УСТАНОВКУ И ЭКСПЛУАТАЦИЮ: </w:t>
            </w:r>
          </w:p>
        </w:tc>
      </w:tr>
      <w:tr w:rsidR="004110C5" w:rsidRPr="007F75CC" w:rsidTr="00327812">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4110C5" w:rsidRPr="007F75CC" w:rsidRDefault="004110C5"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Адрес размещения: </w:t>
            </w:r>
          </w:p>
        </w:tc>
        <w:tc>
          <w:tcPr>
            <w:tcW w:w="7087" w:type="dxa"/>
            <w:gridSpan w:val="7"/>
            <w:tcBorders>
              <w:top w:val="single" w:sz="4" w:space="0" w:color="auto"/>
              <w:left w:val="single" w:sz="4" w:space="0" w:color="auto"/>
              <w:bottom w:val="single" w:sz="4" w:space="0" w:color="auto"/>
              <w:right w:val="single" w:sz="4" w:space="0" w:color="auto"/>
            </w:tcBorders>
          </w:tcPr>
          <w:p w:rsidR="004110C5" w:rsidRPr="007F75CC" w:rsidRDefault="004110C5" w:rsidP="00427EA7">
            <w:pPr>
              <w:autoSpaceDE w:val="0"/>
              <w:autoSpaceDN w:val="0"/>
              <w:adjustRightInd w:val="0"/>
              <w:spacing w:after="0" w:line="240" w:lineRule="auto"/>
              <w:ind w:firstLine="709"/>
              <w:rPr>
                <w:rFonts w:ascii="Times New Roman" w:hAnsi="Times New Roman" w:cs="Times New Roman"/>
                <w:color w:val="000000"/>
              </w:rPr>
            </w:pPr>
          </w:p>
        </w:tc>
      </w:tr>
      <w:tr w:rsidR="004110C5" w:rsidRPr="007F75CC" w:rsidTr="00327812">
        <w:trPr>
          <w:trHeight w:val="225"/>
        </w:trPr>
        <w:tc>
          <w:tcPr>
            <w:tcW w:w="2797" w:type="dxa"/>
            <w:gridSpan w:val="2"/>
            <w:tcBorders>
              <w:top w:val="single" w:sz="4" w:space="0" w:color="auto"/>
              <w:left w:val="single" w:sz="4" w:space="0" w:color="auto"/>
              <w:bottom w:val="single" w:sz="4" w:space="0" w:color="auto"/>
              <w:right w:val="single" w:sz="4" w:space="0" w:color="auto"/>
            </w:tcBorders>
          </w:tcPr>
          <w:p w:rsidR="004110C5" w:rsidRPr="007F75CC" w:rsidRDefault="004110C5"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Тип рекламной конструкции: </w:t>
            </w:r>
          </w:p>
        </w:tc>
        <w:tc>
          <w:tcPr>
            <w:tcW w:w="7087" w:type="dxa"/>
            <w:gridSpan w:val="7"/>
            <w:tcBorders>
              <w:top w:val="single" w:sz="4" w:space="0" w:color="auto"/>
              <w:left w:val="single" w:sz="4" w:space="0" w:color="auto"/>
              <w:bottom w:val="single" w:sz="4" w:space="0" w:color="auto"/>
              <w:right w:val="single" w:sz="4" w:space="0" w:color="auto"/>
            </w:tcBorders>
          </w:tcPr>
          <w:p w:rsidR="004110C5" w:rsidRPr="007F75CC" w:rsidRDefault="004110C5" w:rsidP="00427EA7">
            <w:pPr>
              <w:autoSpaceDE w:val="0"/>
              <w:autoSpaceDN w:val="0"/>
              <w:adjustRightInd w:val="0"/>
              <w:spacing w:after="0" w:line="240" w:lineRule="auto"/>
              <w:ind w:firstLine="709"/>
              <w:rPr>
                <w:rFonts w:ascii="Times New Roman" w:hAnsi="Times New Roman" w:cs="Times New Roman"/>
                <w:color w:val="000000"/>
              </w:rPr>
            </w:pPr>
          </w:p>
        </w:tc>
      </w:tr>
      <w:tr w:rsidR="004110C5" w:rsidRPr="007F75CC" w:rsidTr="00327812">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4110C5" w:rsidRPr="007F75CC" w:rsidRDefault="004110C5"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Размер (м х м): </w:t>
            </w:r>
          </w:p>
        </w:tc>
        <w:tc>
          <w:tcPr>
            <w:tcW w:w="7087" w:type="dxa"/>
            <w:gridSpan w:val="7"/>
            <w:tcBorders>
              <w:top w:val="single" w:sz="4" w:space="0" w:color="auto"/>
              <w:left w:val="single" w:sz="4" w:space="0" w:color="auto"/>
              <w:bottom w:val="single" w:sz="4" w:space="0" w:color="auto"/>
              <w:right w:val="single" w:sz="4" w:space="0" w:color="auto"/>
            </w:tcBorders>
          </w:tcPr>
          <w:p w:rsidR="004110C5" w:rsidRPr="007F75CC" w:rsidRDefault="004110C5" w:rsidP="00427EA7">
            <w:pPr>
              <w:autoSpaceDE w:val="0"/>
              <w:autoSpaceDN w:val="0"/>
              <w:adjustRightInd w:val="0"/>
              <w:spacing w:after="0" w:line="240" w:lineRule="auto"/>
              <w:ind w:firstLine="709"/>
              <w:rPr>
                <w:rFonts w:ascii="Times New Roman" w:hAnsi="Times New Roman" w:cs="Times New Roman"/>
                <w:color w:val="000000"/>
              </w:rPr>
            </w:pPr>
          </w:p>
        </w:tc>
      </w:tr>
      <w:tr w:rsidR="004110C5" w:rsidRPr="007F75CC" w:rsidTr="00327812">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4110C5" w:rsidRPr="007F75CC" w:rsidRDefault="004110C5"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Количество сторон: </w:t>
            </w:r>
          </w:p>
        </w:tc>
        <w:tc>
          <w:tcPr>
            <w:tcW w:w="7087" w:type="dxa"/>
            <w:gridSpan w:val="7"/>
            <w:tcBorders>
              <w:top w:val="single" w:sz="4" w:space="0" w:color="auto"/>
              <w:left w:val="single" w:sz="4" w:space="0" w:color="auto"/>
              <w:bottom w:val="single" w:sz="4" w:space="0" w:color="auto"/>
              <w:right w:val="single" w:sz="4" w:space="0" w:color="auto"/>
            </w:tcBorders>
          </w:tcPr>
          <w:p w:rsidR="004110C5" w:rsidRPr="007F75CC" w:rsidRDefault="004110C5" w:rsidP="00427EA7">
            <w:pPr>
              <w:autoSpaceDE w:val="0"/>
              <w:autoSpaceDN w:val="0"/>
              <w:adjustRightInd w:val="0"/>
              <w:spacing w:after="0" w:line="240" w:lineRule="auto"/>
              <w:ind w:firstLine="709"/>
              <w:rPr>
                <w:rFonts w:ascii="Times New Roman" w:hAnsi="Times New Roman" w:cs="Times New Roman"/>
                <w:color w:val="000000"/>
              </w:rPr>
            </w:pPr>
          </w:p>
        </w:tc>
      </w:tr>
      <w:tr w:rsidR="004110C5" w:rsidRPr="007F75CC" w:rsidTr="00327812">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4110C5" w:rsidRPr="007F75CC" w:rsidRDefault="004110C5"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Количество элементов: </w:t>
            </w:r>
          </w:p>
        </w:tc>
        <w:tc>
          <w:tcPr>
            <w:tcW w:w="7087" w:type="dxa"/>
            <w:gridSpan w:val="7"/>
            <w:tcBorders>
              <w:top w:val="single" w:sz="4" w:space="0" w:color="auto"/>
              <w:left w:val="single" w:sz="4" w:space="0" w:color="auto"/>
              <w:bottom w:val="single" w:sz="4" w:space="0" w:color="auto"/>
              <w:right w:val="single" w:sz="4" w:space="0" w:color="auto"/>
            </w:tcBorders>
          </w:tcPr>
          <w:p w:rsidR="004110C5" w:rsidRPr="007F75CC" w:rsidRDefault="004110C5" w:rsidP="00427EA7">
            <w:pPr>
              <w:autoSpaceDE w:val="0"/>
              <w:autoSpaceDN w:val="0"/>
              <w:adjustRightInd w:val="0"/>
              <w:spacing w:after="0" w:line="240" w:lineRule="auto"/>
              <w:ind w:firstLine="709"/>
              <w:rPr>
                <w:rFonts w:ascii="Times New Roman" w:hAnsi="Times New Roman" w:cs="Times New Roman"/>
                <w:color w:val="000000"/>
              </w:rPr>
            </w:pPr>
          </w:p>
        </w:tc>
      </w:tr>
      <w:tr w:rsidR="004110C5" w:rsidRPr="007F75CC" w:rsidTr="00327812">
        <w:trPr>
          <w:trHeight w:val="288"/>
        </w:trPr>
        <w:tc>
          <w:tcPr>
            <w:tcW w:w="2797" w:type="dxa"/>
            <w:gridSpan w:val="2"/>
            <w:tcBorders>
              <w:top w:val="single" w:sz="4" w:space="0" w:color="auto"/>
              <w:left w:val="single" w:sz="4" w:space="0" w:color="auto"/>
              <w:bottom w:val="single" w:sz="4" w:space="0" w:color="auto"/>
              <w:right w:val="single" w:sz="4" w:space="0" w:color="auto"/>
            </w:tcBorders>
          </w:tcPr>
          <w:p w:rsidR="004110C5" w:rsidRPr="007F75CC" w:rsidRDefault="004110C5"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Площадь информационного поля, кв.м.: </w:t>
            </w:r>
          </w:p>
        </w:tc>
        <w:tc>
          <w:tcPr>
            <w:tcW w:w="7087" w:type="dxa"/>
            <w:gridSpan w:val="7"/>
            <w:tcBorders>
              <w:top w:val="single" w:sz="4" w:space="0" w:color="auto"/>
              <w:left w:val="single" w:sz="4" w:space="0" w:color="auto"/>
              <w:bottom w:val="single" w:sz="4" w:space="0" w:color="auto"/>
              <w:right w:val="single" w:sz="4" w:space="0" w:color="auto"/>
            </w:tcBorders>
          </w:tcPr>
          <w:p w:rsidR="004110C5" w:rsidRPr="007F75CC" w:rsidRDefault="004110C5" w:rsidP="00427EA7">
            <w:pPr>
              <w:autoSpaceDE w:val="0"/>
              <w:autoSpaceDN w:val="0"/>
              <w:adjustRightInd w:val="0"/>
              <w:spacing w:after="0" w:line="240" w:lineRule="auto"/>
              <w:ind w:firstLine="709"/>
              <w:rPr>
                <w:rFonts w:ascii="Times New Roman" w:hAnsi="Times New Roman" w:cs="Times New Roman"/>
                <w:color w:val="000000"/>
              </w:rPr>
            </w:pPr>
          </w:p>
        </w:tc>
      </w:tr>
      <w:tr w:rsidR="004110C5" w:rsidRPr="007F75CC" w:rsidTr="00327812">
        <w:trPr>
          <w:trHeight w:val="225"/>
        </w:trPr>
        <w:tc>
          <w:tcPr>
            <w:tcW w:w="2797" w:type="dxa"/>
            <w:gridSpan w:val="2"/>
            <w:tcBorders>
              <w:top w:val="single" w:sz="4" w:space="0" w:color="auto"/>
              <w:left w:val="single" w:sz="4" w:space="0" w:color="auto"/>
              <w:bottom w:val="single" w:sz="4" w:space="0" w:color="auto"/>
              <w:right w:val="single" w:sz="4" w:space="0" w:color="auto"/>
            </w:tcBorders>
          </w:tcPr>
          <w:p w:rsidR="004110C5" w:rsidRPr="007F75CC" w:rsidRDefault="004110C5"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Технологическая характеристика: </w:t>
            </w:r>
          </w:p>
        </w:tc>
        <w:tc>
          <w:tcPr>
            <w:tcW w:w="7087" w:type="dxa"/>
            <w:gridSpan w:val="7"/>
            <w:tcBorders>
              <w:top w:val="single" w:sz="4" w:space="0" w:color="auto"/>
              <w:left w:val="single" w:sz="4" w:space="0" w:color="auto"/>
              <w:bottom w:val="single" w:sz="4" w:space="0" w:color="auto"/>
              <w:right w:val="single" w:sz="4" w:space="0" w:color="auto"/>
            </w:tcBorders>
          </w:tcPr>
          <w:p w:rsidR="004110C5" w:rsidRPr="007F75CC" w:rsidRDefault="004110C5" w:rsidP="00427EA7">
            <w:pPr>
              <w:autoSpaceDE w:val="0"/>
              <w:autoSpaceDN w:val="0"/>
              <w:adjustRightInd w:val="0"/>
              <w:spacing w:after="0" w:line="240" w:lineRule="auto"/>
              <w:ind w:firstLine="709"/>
              <w:rPr>
                <w:rFonts w:ascii="Times New Roman" w:hAnsi="Times New Roman" w:cs="Times New Roman"/>
                <w:color w:val="000000"/>
              </w:rPr>
            </w:pPr>
          </w:p>
        </w:tc>
      </w:tr>
      <w:tr w:rsidR="004110C5" w:rsidRPr="007F75CC" w:rsidTr="00327812">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4110C5" w:rsidRPr="007F75CC" w:rsidRDefault="004110C5"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Текст: </w:t>
            </w:r>
          </w:p>
        </w:tc>
        <w:tc>
          <w:tcPr>
            <w:tcW w:w="7087" w:type="dxa"/>
            <w:gridSpan w:val="7"/>
            <w:tcBorders>
              <w:top w:val="single" w:sz="4" w:space="0" w:color="auto"/>
              <w:left w:val="single" w:sz="4" w:space="0" w:color="auto"/>
              <w:bottom w:val="single" w:sz="4" w:space="0" w:color="auto"/>
              <w:right w:val="single" w:sz="4" w:space="0" w:color="auto"/>
            </w:tcBorders>
          </w:tcPr>
          <w:p w:rsidR="004110C5" w:rsidRPr="007F75CC" w:rsidRDefault="004110C5" w:rsidP="00427EA7">
            <w:pPr>
              <w:autoSpaceDE w:val="0"/>
              <w:autoSpaceDN w:val="0"/>
              <w:adjustRightInd w:val="0"/>
              <w:spacing w:after="0" w:line="240" w:lineRule="auto"/>
              <w:ind w:firstLine="709"/>
              <w:rPr>
                <w:rFonts w:ascii="Times New Roman" w:hAnsi="Times New Roman" w:cs="Times New Roman"/>
                <w:color w:val="000000"/>
              </w:rPr>
            </w:pPr>
          </w:p>
        </w:tc>
      </w:tr>
      <w:tr w:rsidR="004110C5" w:rsidRPr="007F75CC" w:rsidTr="005411CA">
        <w:trPr>
          <w:trHeight w:val="1523"/>
        </w:trPr>
        <w:tc>
          <w:tcPr>
            <w:tcW w:w="2797" w:type="dxa"/>
            <w:gridSpan w:val="2"/>
            <w:tcBorders>
              <w:top w:val="single" w:sz="4" w:space="0" w:color="auto"/>
              <w:left w:val="single" w:sz="4" w:space="0" w:color="auto"/>
              <w:bottom w:val="single" w:sz="4" w:space="0" w:color="auto"/>
              <w:right w:val="single" w:sz="4" w:space="0" w:color="auto"/>
            </w:tcBorders>
          </w:tcPr>
          <w:p w:rsidR="004110C5" w:rsidRPr="007F75CC" w:rsidRDefault="004110C5"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Собственник земельного участка, здания или иного недвижимого имущества, к которому присоединена конструкция: </w:t>
            </w:r>
          </w:p>
        </w:tc>
        <w:tc>
          <w:tcPr>
            <w:tcW w:w="7087" w:type="dxa"/>
            <w:gridSpan w:val="7"/>
            <w:tcBorders>
              <w:top w:val="single" w:sz="4" w:space="0" w:color="auto"/>
              <w:left w:val="single" w:sz="4" w:space="0" w:color="auto"/>
              <w:bottom w:val="single" w:sz="4" w:space="0" w:color="auto"/>
              <w:right w:val="single" w:sz="4" w:space="0" w:color="auto"/>
            </w:tcBorders>
          </w:tcPr>
          <w:p w:rsidR="004110C5" w:rsidRPr="007F75CC" w:rsidRDefault="004110C5" w:rsidP="00427EA7">
            <w:pPr>
              <w:autoSpaceDE w:val="0"/>
              <w:autoSpaceDN w:val="0"/>
              <w:adjustRightInd w:val="0"/>
              <w:spacing w:after="0" w:line="240" w:lineRule="auto"/>
              <w:ind w:firstLine="709"/>
              <w:rPr>
                <w:rFonts w:ascii="Times New Roman" w:hAnsi="Times New Roman" w:cs="Times New Roman"/>
                <w:color w:val="000000"/>
              </w:rPr>
            </w:pPr>
          </w:p>
        </w:tc>
      </w:tr>
    </w:tbl>
    <w:p w:rsidR="00327812" w:rsidRPr="00327812" w:rsidRDefault="00327812" w:rsidP="00427EA7">
      <w:pPr>
        <w:autoSpaceDE w:val="0"/>
        <w:autoSpaceDN w:val="0"/>
        <w:adjustRightInd w:val="0"/>
        <w:spacing w:after="0" w:line="240" w:lineRule="auto"/>
        <w:ind w:firstLine="709"/>
        <w:rPr>
          <w:rFonts w:ascii="Times New Roman" w:hAnsi="Times New Roman" w:cs="Times New Roman"/>
          <w:color w:val="000000"/>
          <w:sz w:val="23"/>
          <w:szCs w:val="23"/>
        </w:rPr>
      </w:pPr>
      <w:r w:rsidRPr="00327812">
        <w:rPr>
          <w:rFonts w:ascii="Times New Roman" w:hAnsi="Times New Roman" w:cs="Times New Roman"/>
          <w:b/>
          <w:bCs/>
          <w:color w:val="000000"/>
          <w:sz w:val="23"/>
          <w:szCs w:val="23"/>
        </w:rPr>
        <w:t xml:space="preserve">Срок действия разрешения до: «___» _____________ 20___г. </w:t>
      </w:r>
    </w:p>
    <w:p w:rsidR="00327812" w:rsidRPr="00327812" w:rsidRDefault="00327812" w:rsidP="00427EA7">
      <w:pPr>
        <w:autoSpaceDE w:val="0"/>
        <w:autoSpaceDN w:val="0"/>
        <w:adjustRightInd w:val="0"/>
        <w:spacing w:after="0" w:line="240" w:lineRule="auto"/>
        <w:ind w:firstLine="709"/>
        <w:rPr>
          <w:rFonts w:ascii="Times New Roman" w:hAnsi="Times New Roman" w:cs="Times New Roman"/>
          <w:color w:val="000000"/>
          <w:sz w:val="23"/>
          <w:szCs w:val="23"/>
        </w:rPr>
      </w:pPr>
      <w:r w:rsidRPr="00327812">
        <w:rPr>
          <w:rFonts w:ascii="Times New Roman" w:hAnsi="Times New Roman" w:cs="Times New Roman"/>
          <w:color w:val="000000"/>
          <w:sz w:val="23"/>
          <w:szCs w:val="23"/>
        </w:rPr>
        <w:t xml:space="preserve">__________________________________ ________________ </w:t>
      </w:r>
    </w:p>
    <w:p w:rsidR="007F75CC" w:rsidRDefault="00327812" w:rsidP="00427EA7">
      <w:pPr>
        <w:spacing w:line="240" w:lineRule="auto"/>
        <w:ind w:firstLine="709"/>
        <w:rPr>
          <w:rFonts w:ascii="Times New Roman" w:hAnsi="Times New Roman" w:cs="Times New Roman"/>
          <w:color w:val="000000"/>
          <w:sz w:val="28"/>
          <w:szCs w:val="28"/>
        </w:rPr>
      </w:pPr>
      <w:r w:rsidRPr="00327812">
        <w:rPr>
          <w:rFonts w:ascii="Times New Roman" w:hAnsi="Times New Roman" w:cs="Times New Roman"/>
          <w:color w:val="000000"/>
          <w:sz w:val="23"/>
          <w:szCs w:val="23"/>
        </w:rPr>
        <w:t>(должность) м.п. (Ф.И.О.)</w:t>
      </w:r>
    </w:p>
    <w:tbl>
      <w:tblPr>
        <w:tblpPr w:leftFromText="180" w:rightFromText="180" w:vertAnchor="text" w:horzAnchor="margin" w:tblpX="-147"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0"/>
      </w:tblGrid>
      <w:tr w:rsidR="005C7614" w:rsidTr="005C7614">
        <w:trPr>
          <w:trHeight w:val="5080"/>
        </w:trPr>
        <w:tc>
          <w:tcPr>
            <w:tcW w:w="8700" w:type="dxa"/>
          </w:tcPr>
          <w:p w:rsidR="005C7614" w:rsidRDefault="005C7614" w:rsidP="00427EA7">
            <w:pPr>
              <w:autoSpaceDE w:val="0"/>
              <w:autoSpaceDN w:val="0"/>
              <w:adjustRightInd w:val="0"/>
              <w:spacing w:after="0" w:line="240" w:lineRule="auto"/>
              <w:ind w:firstLine="709"/>
              <w:jc w:val="right"/>
              <w:rPr>
                <w:rFonts w:ascii="Times New Roman" w:hAnsi="Times New Roman" w:cs="Times New Roman"/>
                <w:b/>
                <w:bCs/>
                <w:color w:val="000000"/>
                <w:sz w:val="23"/>
                <w:szCs w:val="23"/>
              </w:rPr>
            </w:pPr>
          </w:p>
        </w:tc>
      </w:tr>
    </w:tbl>
    <w:p w:rsidR="005411CA" w:rsidRPr="005411CA" w:rsidRDefault="005411CA" w:rsidP="0074156D">
      <w:pPr>
        <w:autoSpaceDE w:val="0"/>
        <w:autoSpaceDN w:val="0"/>
        <w:adjustRightInd w:val="0"/>
        <w:spacing w:after="0" w:line="240" w:lineRule="auto"/>
        <w:rPr>
          <w:rFonts w:ascii="Times New Roman" w:hAnsi="Times New Roman" w:cs="Times New Roman"/>
          <w:color w:val="000000"/>
          <w:sz w:val="23"/>
          <w:szCs w:val="23"/>
        </w:rPr>
      </w:pPr>
      <w:r w:rsidRPr="005411CA">
        <w:rPr>
          <w:rFonts w:ascii="Times New Roman" w:hAnsi="Times New Roman" w:cs="Times New Roman"/>
          <w:b/>
          <w:bCs/>
          <w:color w:val="000000"/>
          <w:sz w:val="23"/>
          <w:szCs w:val="23"/>
        </w:rPr>
        <w:t xml:space="preserve">ФОТО </w:t>
      </w: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tbl>
      <w:tblPr>
        <w:tblpPr w:leftFromText="180" w:rightFromText="180" w:vertAnchor="text" w:horzAnchor="margin" w:tblpX="-147"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0"/>
      </w:tblGrid>
      <w:tr w:rsidR="005C7614" w:rsidTr="00A94976">
        <w:trPr>
          <w:trHeight w:val="5080"/>
        </w:trPr>
        <w:tc>
          <w:tcPr>
            <w:tcW w:w="8700" w:type="dxa"/>
          </w:tcPr>
          <w:p w:rsidR="005C7614" w:rsidRDefault="005C7614" w:rsidP="00427EA7">
            <w:pPr>
              <w:autoSpaceDE w:val="0"/>
              <w:autoSpaceDN w:val="0"/>
              <w:adjustRightInd w:val="0"/>
              <w:spacing w:after="0" w:line="240" w:lineRule="auto"/>
              <w:ind w:firstLine="709"/>
              <w:jc w:val="right"/>
              <w:rPr>
                <w:rFonts w:ascii="Times New Roman" w:hAnsi="Times New Roman" w:cs="Times New Roman"/>
                <w:b/>
                <w:bCs/>
                <w:color w:val="000000"/>
                <w:sz w:val="23"/>
                <w:szCs w:val="23"/>
              </w:rPr>
            </w:pPr>
          </w:p>
        </w:tc>
      </w:tr>
    </w:tbl>
    <w:p w:rsidR="007F75CC" w:rsidRDefault="005411CA" w:rsidP="0074156D">
      <w:pPr>
        <w:spacing w:line="240" w:lineRule="auto"/>
        <w:rPr>
          <w:rFonts w:ascii="Times New Roman" w:hAnsi="Times New Roman" w:cs="Times New Roman"/>
          <w:color w:val="000000"/>
          <w:sz w:val="28"/>
          <w:szCs w:val="28"/>
        </w:rPr>
      </w:pPr>
      <w:r w:rsidRPr="005411CA">
        <w:rPr>
          <w:rFonts w:ascii="Times New Roman" w:hAnsi="Times New Roman" w:cs="Times New Roman"/>
          <w:b/>
          <w:bCs/>
          <w:color w:val="000000"/>
          <w:sz w:val="23"/>
          <w:szCs w:val="23"/>
        </w:rPr>
        <w:t>КАРТА</w:t>
      </w:r>
    </w:p>
    <w:p w:rsidR="007F75CC" w:rsidRDefault="007F75CC" w:rsidP="00427EA7">
      <w:pPr>
        <w:spacing w:line="240" w:lineRule="auto"/>
        <w:ind w:firstLine="709"/>
        <w:rPr>
          <w:rFonts w:ascii="Times New Roman" w:hAnsi="Times New Roman" w:cs="Times New Roman"/>
          <w:color w:val="000000"/>
          <w:sz w:val="28"/>
          <w:szCs w:val="28"/>
        </w:rPr>
      </w:pPr>
    </w:p>
    <w:p w:rsidR="007F75CC" w:rsidRDefault="007F75CC" w:rsidP="00427EA7">
      <w:pPr>
        <w:spacing w:line="240" w:lineRule="auto"/>
        <w:ind w:firstLine="709"/>
        <w:rPr>
          <w:rFonts w:ascii="Times New Roman" w:hAnsi="Times New Roman" w:cs="Times New Roman"/>
          <w:color w:val="000000"/>
          <w:sz w:val="28"/>
          <w:szCs w:val="28"/>
        </w:rPr>
      </w:pPr>
    </w:p>
    <w:p w:rsidR="007F75CC" w:rsidRDefault="007F75CC" w:rsidP="00427EA7">
      <w:pPr>
        <w:spacing w:line="240" w:lineRule="auto"/>
        <w:ind w:firstLine="709"/>
        <w:rPr>
          <w:rFonts w:ascii="Times New Roman" w:hAnsi="Times New Roman" w:cs="Times New Roman"/>
          <w:color w:val="000000"/>
          <w:sz w:val="28"/>
          <w:szCs w:val="28"/>
        </w:rPr>
      </w:pPr>
    </w:p>
    <w:p w:rsidR="007F75CC" w:rsidRDefault="007F75CC" w:rsidP="00427EA7">
      <w:pPr>
        <w:spacing w:line="240" w:lineRule="auto"/>
        <w:ind w:firstLine="709"/>
        <w:rPr>
          <w:rFonts w:ascii="Times New Roman" w:hAnsi="Times New Roman" w:cs="Times New Roman"/>
          <w:color w:val="000000"/>
          <w:sz w:val="28"/>
          <w:szCs w:val="28"/>
        </w:rPr>
      </w:pPr>
    </w:p>
    <w:p w:rsidR="007F75CC" w:rsidRDefault="007F75CC" w:rsidP="00427EA7">
      <w:pPr>
        <w:spacing w:line="240" w:lineRule="auto"/>
        <w:ind w:firstLine="709"/>
        <w:rPr>
          <w:rFonts w:ascii="Times New Roman" w:hAnsi="Times New Roman" w:cs="Times New Roman"/>
          <w:color w:val="000000"/>
          <w:sz w:val="28"/>
          <w:szCs w:val="28"/>
        </w:rPr>
      </w:pPr>
    </w:p>
    <w:p w:rsidR="007F75CC" w:rsidRDefault="007F75CC" w:rsidP="00427EA7">
      <w:pPr>
        <w:spacing w:line="240" w:lineRule="auto"/>
        <w:ind w:firstLine="709"/>
        <w:rPr>
          <w:rFonts w:ascii="Times New Roman" w:hAnsi="Times New Roman" w:cs="Times New Roman"/>
          <w:color w:val="000000"/>
          <w:sz w:val="28"/>
          <w:szCs w:val="28"/>
        </w:rPr>
      </w:pPr>
    </w:p>
    <w:p w:rsidR="007F75CC" w:rsidRDefault="007F75CC" w:rsidP="00427EA7">
      <w:pPr>
        <w:spacing w:line="240" w:lineRule="auto"/>
        <w:ind w:firstLine="709"/>
        <w:rPr>
          <w:rFonts w:ascii="Times New Roman" w:hAnsi="Times New Roman" w:cs="Times New Roman"/>
          <w:color w:val="000000"/>
          <w:sz w:val="28"/>
          <w:szCs w:val="28"/>
        </w:rPr>
      </w:pPr>
    </w:p>
    <w:p w:rsidR="007F75CC" w:rsidRDefault="007F75CC" w:rsidP="00427EA7">
      <w:pPr>
        <w:spacing w:line="240" w:lineRule="auto"/>
        <w:ind w:firstLine="709"/>
        <w:rPr>
          <w:rFonts w:ascii="Times New Roman" w:hAnsi="Times New Roman" w:cs="Times New Roman"/>
          <w:color w:val="000000"/>
          <w:sz w:val="28"/>
          <w:szCs w:val="28"/>
        </w:rPr>
      </w:pPr>
    </w:p>
    <w:p w:rsidR="007F75CC" w:rsidRDefault="007F75CC" w:rsidP="00427EA7">
      <w:pPr>
        <w:spacing w:line="240" w:lineRule="auto"/>
        <w:ind w:firstLine="709"/>
        <w:rPr>
          <w:rFonts w:ascii="Times New Roman" w:hAnsi="Times New Roman" w:cs="Times New Roman"/>
          <w:color w:val="000000"/>
          <w:sz w:val="28"/>
          <w:szCs w:val="28"/>
        </w:rPr>
      </w:pPr>
    </w:p>
    <w:p w:rsidR="007F75CC" w:rsidRDefault="007F75CC" w:rsidP="00427EA7">
      <w:pPr>
        <w:spacing w:line="240" w:lineRule="auto"/>
        <w:ind w:firstLine="709"/>
        <w:rPr>
          <w:rFonts w:ascii="Times New Roman" w:hAnsi="Times New Roman" w:cs="Times New Roman"/>
          <w:color w:val="000000"/>
          <w:sz w:val="28"/>
          <w:szCs w:val="28"/>
        </w:rPr>
      </w:pPr>
    </w:p>
    <w:p w:rsidR="007F75CC" w:rsidRDefault="007F75CC" w:rsidP="00427EA7">
      <w:pPr>
        <w:spacing w:line="240" w:lineRule="auto"/>
        <w:ind w:firstLine="709"/>
        <w:rPr>
          <w:rFonts w:ascii="Times New Roman" w:hAnsi="Times New Roman" w:cs="Times New Roman"/>
          <w:color w:val="000000"/>
          <w:sz w:val="28"/>
          <w:szCs w:val="28"/>
        </w:rPr>
      </w:pPr>
    </w:p>
    <w:p w:rsidR="007F75CC" w:rsidRDefault="007F75CC" w:rsidP="00427EA7">
      <w:pPr>
        <w:spacing w:line="240" w:lineRule="auto"/>
        <w:ind w:firstLine="709"/>
        <w:rPr>
          <w:rFonts w:ascii="Times New Roman" w:hAnsi="Times New Roman" w:cs="Times New Roman"/>
          <w:color w:val="000000"/>
          <w:sz w:val="28"/>
          <w:szCs w:val="28"/>
        </w:rPr>
      </w:pPr>
    </w:p>
    <w:p w:rsidR="00586ADD" w:rsidRDefault="00586ADD" w:rsidP="00427EA7">
      <w:pPr>
        <w:spacing w:line="240" w:lineRule="auto"/>
        <w:ind w:firstLine="709"/>
        <w:jc w:val="both"/>
        <w:rPr>
          <w:rFonts w:ascii="Times New Roman" w:hAnsi="Times New Roman" w:cs="Times New Roman"/>
          <w:color w:val="000000"/>
          <w:sz w:val="28"/>
          <w:szCs w:val="28"/>
        </w:rPr>
      </w:pPr>
    </w:p>
    <w:p w:rsidR="005C7614" w:rsidRDefault="005C7614" w:rsidP="00427EA7">
      <w:pPr>
        <w:spacing w:line="240" w:lineRule="auto"/>
        <w:ind w:firstLine="709"/>
        <w:jc w:val="both"/>
        <w:rPr>
          <w:rFonts w:ascii="Times New Roman" w:hAnsi="Times New Roman" w:cs="Times New Roman"/>
          <w:color w:val="000000"/>
        </w:rPr>
      </w:pPr>
    </w:p>
    <w:p w:rsidR="00CA4231" w:rsidRDefault="00CA4231" w:rsidP="00427EA7">
      <w:pPr>
        <w:autoSpaceDE w:val="0"/>
        <w:autoSpaceDN w:val="0"/>
        <w:adjustRightInd w:val="0"/>
        <w:spacing w:after="0" w:line="240" w:lineRule="auto"/>
        <w:ind w:firstLine="709"/>
        <w:jc w:val="center"/>
        <w:rPr>
          <w:rFonts w:ascii="Times New Roman" w:hAnsi="Times New Roman" w:cs="Times New Roman"/>
          <w:color w:val="000000"/>
        </w:rPr>
      </w:pPr>
    </w:p>
    <w:p w:rsidR="004E788E" w:rsidRDefault="004E788E" w:rsidP="00087250">
      <w:pPr>
        <w:spacing w:line="240" w:lineRule="auto"/>
        <w:jc w:val="both"/>
        <w:rPr>
          <w:rFonts w:ascii="Times New Roman" w:hAnsi="Times New Roman" w:cs="Times New Roman"/>
          <w:color w:val="000000"/>
          <w:sz w:val="28"/>
          <w:szCs w:val="28"/>
        </w:rPr>
      </w:pPr>
    </w:p>
    <w:p w:rsidR="00087250" w:rsidRDefault="00087250" w:rsidP="00087250">
      <w:pPr>
        <w:spacing w:line="240" w:lineRule="auto"/>
        <w:jc w:val="both"/>
        <w:rPr>
          <w:rFonts w:ascii="Times New Roman" w:hAnsi="Times New Roman" w:cs="Times New Roman"/>
          <w:color w:val="000000"/>
          <w:sz w:val="28"/>
          <w:szCs w:val="28"/>
        </w:rPr>
      </w:pPr>
    </w:p>
    <w:p w:rsidR="00CA4231" w:rsidRPr="00FB75A7" w:rsidRDefault="00087250" w:rsidP="00087250">
      <w:pPr>
        <w:spacing w:after="0" w:line="240" w:lineRule="auto"/>
        <w:ind w:left="439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CA4231">
        <w:rPr>
          <w:rFonts w:ascii="Times New Roman" w:hAnsi="Times New Roman" w:cs="Times New Roman"/>
          <w:color w:val="000000"/>
          <w:sz w:val="28"/>
          <w:szCs w:val="28"/>
        </w:rPr>
        <w:t>Приложение № 3</w:t>
      </w:r>
    </w:p>
    <w:p w:rsidR="00CA4231" w:rsidRPr="008340C6" w:rsidRDefault="00CA4231" w:rsidP="00087250">
      <w:pPr>
        <w:spacing w:after="0" w:line="240" w:lineRule="auto"/>
        <w:ind w:left="5387"/>
        <w:jc w:val="both"/>
        <w:rPr>
          <w:rFonts w:ascii="Times New Roman" w:hAnsi="Times New Roman" w:cs="Times New Roman"/>
          <w:bCs/>
          <w:sz w:val="28"/>
          <w:szCs w:val="28"/>
        </w:rPr>
      </w:pPr>
      <w:r w:rsidRPr="00FB75A7">
        <w:rPr>
          <w:rFonts w:ascii="Times New Roman" w:hAnsi="Times New Roman" w:cs="Times New Roman"/>
          <w:color w:val="000000"/>
          <w:sz w:val="28"/>
          <w:szCs w:val="28"/>
        </w:rPr>
        <w:t>к</w:t>
      </w:r>
      <w:r w:rsidRPr="00FB75A7">
        <w:rPr>
          <w:rFonts w:ascii="Times New Roman" w:hAnsi="Times New Roman" w:cs="Times New Roman"/>
          <w:bCs/>
          <w:sz w:val="28"/>
          <w:szCs w:val="28"/>
        </w:rPr>
        <w:t xml:space="preserve"> административному регламенту предоставления муниципальной услуги «Выдача разрешений </w:t>
      </w:r>
      <w:r>
        <w:rPr>
          <w:rFonts w:ascii="Times New Roman" w:hAnsi="Times New Roman" w:cs="Times New Roman"/>
          <w:bCs/>
          <w:sz w:val="28"/>
          <w:szCs w:val="28"/>
        </w:rPr>
        <w:t xml:space="preserve">                       </w:t>
      </w:r>
      <w:r w:rsidRPr="00FB75A7">
        <w:rPr>
          <w:rFonts w:ascii="Times New Roman" w:hAnsi="Times New Roman" w:cs="Times New Roman"/>
          <w:bCs/>
          <w:sz w:val="28"/>
          <w:szCs w:val="28"/>
        </w:rPr>
        <w:t xml:space="preserve">на установку и эксплуатацию  рекламных конструкций, </w:t>
      </w:r>
      <w:r w:rsidR="008340C6">
        <w:rPr>
          <w:rFonts w:ascii="Times New Roman" w:hAnsi="Times New Roman" w:cs="Times New Roman"/>
          <w:bCs/>
          <w:sz w:val="28"/>
          <w:szCs w:val="28"/>
        </w:rPr>
        <w:t>аннулирование таких разрешений»</w:t>
      </w:r>
    </w:p>
    <w:p w:rsidR="00CA4231" w:rsidRDefault="00CA4231" w:rsidP="00427EA7">
      <w:pPr>
        <w:autoSpaceDE w:val="0"/>
        <w:autoSpaceDN w:val="0"/>
        <w:adjustRightInd w:val="0"/>
        <w:spacing w:after="0" w:line="240" w:lineRule="auto"/>
        <w:ind w:firstLine="709"/>
        <w:rPr>
          <w:rFonts w:ascii="Times New Roman" w:hAnsi="Times New Roman" w:cs="Times New Roman"/>
          <w:b/>
          <w:bCs/>
          <w:color w:val="000000"/>
          <w:sz w:val="28"/>
          <w:szCs w:val="28"/>
        </w:rPr>
      </w:pPr>
    </w:p>
    <w:p w:rsidR="0087121D" w:rsidRPr="0087121D" w:rsidRDefault="0096219A" w:rsidP="003261C6">
      <w:pPr>
        <w:autoSpaceDE w:val="0"/>
        <w:autoSpaceDN w:val="0"/>
        <w:adjustRightInd w:val="0"/>
        <w:spacing w:after="0" w:line="240" w:lineRule="auto"/>
        <w:jc w:val="center"/>
        <w:rPr>
          <w:rFonts w:ascii="Times New Roman" w:hAnsi="Times New Roman" w:cs="Times New Roman"/>
          <w:color w:val="000000"/>
          <w:sz w:val="28"/>
          <w:szCs w:val="28"/>
        </w:rPr>
      </w:pPr>
      <w:r w:rsidRPr="0096219A">
        <w:rPr>
          <w:rFonts w:ascii="Times New Roman" w:hAnsi="Times New Roman" w:cs="Times New Roman"/>
          <w:b/>
          <w:bCs/>
          <w:color w:val="000000"/>
          <w:sz w:val="28"/>
          <w:szCs w:val="28"/>
        </w:rPr>
        <w:t>Ф</w:t>
      </w:r>
      <w:r w:rsidR="0087121D" w:rsidRPr="0087121D">
        <w:rPr>
          <w:rFonts w:ascii="Times New Roman" w:hAnsi="Times New Roman" w:cs="Times New Roman"/>
          <w:b/>
          <w:bCs/>
          <w:color w:val="000000"/>
          <w:sz w:val="28"/>
          <w:szCs w:val="28"/>
        </w:rPr>
        <w:t>орма решения об аннулировании ранее выданного Разрешения</w:t>
      </w:r>
    </w:p>
    <w:p w:rsidR="00EE2B5B" w:rsidRDefault="00EE2B5B" w:rsidP="00427EA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6820D0" w:rsidRDefault="006820D0" w:rsidP="00427EA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7121D" w:rsidRPr="0087121D" w:rsidRDefault="0087121D" w:rsidP="00AA6D30">
      <w:pPr>
        <w:autoSpaceDE w:val="0"/>
        <w:autoSpaceDN w:val="0"/>
        <w:adjustRightInd w:val="0"/>
        <w:spacing w:after="0" w:line="240" w:lineRule="auto"/>
        <w:jc w:val="both"/>
        <w:rPr>
          <w:rFonts w:ascii="Times New Roman" w:hAnsi="Times New Roman" w:cs="Times New Roman"/>
          <w:color w:val="000000"/>
          <w:sz w:val="28"/>
          <w:szCs w:val="28"/>
        </w:rPr>
      </w:pPr>
      <w:r w:rsidRPr="0087121D">
        <w:rPr>
          <w:rFonts w:ascii="Times New Roman" w:hAnsi="Times New Roman" w:cs="Times New Roman"/>
          <w:color w:val="000000"/>
          <w:sz w:val="28"/>
          <w:szCs w:val="28"/>
        </w:rPr>
        <w:t xml:space="preserve">Оформляется на официальном бланке Администрации </w:t>
      </w:r>
    </w:p>
    <w:p w:rsidR="00EE2B5B" w:rsidRDefault="00EE2B5B" w:rsidP="00427EA7">
      <w:pPr>
        <w:autoSpaceDE w:val="0"/>
        <w:autoSpaceDN w:val="0"/>
        <w:adjustRightInd w:val="0"/>
        <w:spacing w:after="0" w:line="240" w:lineRule="auto"/>
        <w:ind w:left="5670" w:firstLine="709"/>
        <w:jc w:val="both"/>
        <w:rPr>
          <w:rFonts w:ascii="Times New Roman" w:hAnsi="Times New Roman" w:cs="Times New Roman"/>
          <w:color w:val="000000"/>
          <w:sz w:val="28"/>
          <w:szCs w:val="28"/>
        </w:rPr>
      </w:pPr>
    </w:p>
    <w:p w:rsidR="0087121D" w:rsidRPr="0087121D" w:rsidRDefault="0087121D" w:rsidP="00427EA7">
      <w:pPr>
        <w:autoSpaceDE w:val="0"/>
        <w:autoSpaceDN w:val="0"/>
        <w:adjustRightInd w:val="0"/>
        <w:spacing w:after="0" w:line="240" w:lineRule="auto"/>
        <w:ind w:left="5670" w:firstLine="709"/>
        <w:jc w:val="both"/>
        <w:rPr>
          <w:rFonts w:ascii="Times New Roman" w:hAnsi="Times New Roman" w:cs="Times New Roman"/>
          <w:color w:val="000000"/>
          <w:sz w:val="28"/>
          <w:szCs w:val="28"/>
        </w:rPr>
      </w:pPr>
      <w:r w:rsidRPr="0087121D">
        <w:rPr>
          <w:rFonts w:ascii="Times New Roman" w:hAnsi="Times New Roman" w:cs="Times New Roman"/>
          <w:color w:val="000000"/>
          <w:sz w:val="28"/>
          <w:szCs w:val="28"/>
        </w:rPr>
        <w:t>Кому</w:t>
      </w:r>
      <w:r w:rsidR="00EE2B5B">
        <w:rPr>
          <w:rFonts w:ascii="Times New Roman" w:hAnsi="Times New Roman" w:cs="Times New Roman"/>
          <w:color w:val="000000"/>
          <w:sz w:val="28"/>
          <w:szCs w:val="28"/>
        </w:rPr>
        <w:t>: ____________________________</w:t>
      </w:r>
    </w:p>
    <w:p w:rsidR="0087121D" w:rsidRPr="0087121D" w:rsidRDefault="0087121D" w:rsidP="00AA6D30">
      <w:pPr>
        <w:autoSpaceDE w:val="0"/>
        <w:autoSpaceDN w:val="0"/>
        <w:adjustRightInd w:val="0"/>
        <w:spacing w:after="0" w:line="240" w:lineRule="auto"/>
        <w:ind w:left="5670"/>
        <w:jc w:val="both"/>
        <w:rPr>
          <w:rFonts w:ascii="Times New Roman" w:hAnsi="Times New Roman" w:cs="Times New Roman"/>
          <w:color w:val="000000"/>
          <w:sz w:val="28"/>
          <w:szCs w:val="28"/>
        </w:rPr>
      </w:pPr>
      <w:r w:rsidRPr="0087121D">
        <w:rPr>
          <w:rFonts w:ascii="Times New Roman" w:hAnsi="Times New Roman" w:cs="Times New Roman"/>
          <w:color w:val="000000"/>
          <w:sz w:val="28"/>
          <w:szCs w:val="28"/>
        </w:rPr>
        <w:t xml:space="preserve">(фамилия, имя, отчество (при наличии) </w:t>
      </w:r>
    </w:p>
    <w:p w:rsidR="0087121D" w:rsidRPr="0087121D" w:rsidRDefault="0087121D" w:rsidP="00AA6D30">
      <w:pPr>
        <w:autoSpaceDE w:val="0"/>
        <w:autoSpaceDN w:val="0"/>
        <w:adjustRightInd w:val="0"/>
        <w:spacing w:after="0" w:line="240" w:lineRule="auto"/>
        <w:ind w:left="5670"/>
        <w:jc w:val="both"/>
        <w:rPr>
          <w:rFonts w:ascii="Times New Roman" w:hAnsi="Times New Roman" w:cs="Times New Roman"/>
          <w:color w:val="000000"/>
          <w:sz w:val="28"/>
          <w:szCs w:val="28"/>
        </w:rPr>
      </w:pPr>
      <w:r w:rsidRPr="0087121D">
        <w:rPr>
          <w:rFonts w:ascii="Times New Roman" w:hAnsi="Times New Roman" w:cs="Times New Roman"/>
          <w:color w:val="000000"/>
          <w:sz w:val="28"/>
          <w:szCs w:val="28"/>
        </w:rPr>
        <w:t xml:space="preserve">физического лица или наименование юридического лица, запрашивающих информацию) </w:t>
      </w:r>
    </w:p>
    <w:p w:rsidR="0087121D" w:rsidRPr="0087121D" w:rsidRDefault="0087121D" w:rsidP="00AA6D30">
      <w:pPr>
        <w:autoSpaceDE w:val="0"/>
        <w:autoSpaceDN w:val="0"/>
        <w:adjustRightInd w:val="0"/>
        <w:spacing w:after="0" w:line="240" w:lineRule="auto"/>
        <w:ind w:left="5670"/>
        <w:jc w:val="both"/>
        <w:rPr>
          <w:rFonts w:ascii="Times New Roman" w:hAnsi="Times New Roman" w:cs="Times New Roman"/>
          <w:color w:val="000000"/>
          <w:sz w:val="28"/>
          <w:szCs w:val="28"/>
        </w:rPr>
      </w:pPr>
      <w:r w:rsidRPr="0087121D">
        <w:rPr>
          <w:rFonts w:ascii="Times New Roman" w:hAnsi="Times New Roman" w:cs="Times New Roman"/>
          <w:color w:val="000000"/>
          <w:sz w:val="28"/>
          <w:szCs w:val="28"/>
        </w:rPr>
        <w:t>Номер</w:t>
      </w:r>
      <w:r w:rsidR="00AA6D30">
        <w:rPr>
          <w:rFonts w:ascii="Times New Roman" w:hAnsi="Times New Roman" w:cs="Times New Roman"/>
          <w:color w:val="000000"/>
          <w:sz w:val="28"/>
          <w:szCs w:val="28"/>
        </w:rPr>
        <w:t xml:space="preserve"> </w:t>
      </w:r>
      <w:r w:rsidR="00EE2B5B">
        <w:rPr>
          <w:rFonts w:ascii="Times New Roman" w:hAnsi="Times New Roman" w:cs="Times New Roman"/>
          <w:color w:val="000000"/>
          <w:sz w:val="28"/>
          <w:szCs w:val="28"/>
        </w:rPr>
        <w:t>заявления________________</w:t>
      </w:r>
      <w:r w:rsidR="00AA6D30">
        <w:rPr>
          <w:rFonts w:ascii="Times New Roman" w:hAnsi="Times New Roman" w:cs="Times New Roman"/>
          <w:color w:val="000000"/>
          <w:sz w:val="28"/>
          <w:szCs w:val="28"/>
        </w:rPr>
        <w:t>___</w:t>
      </w:r>
    </w:p>
    <w:p w:rsidR="000641F7" w:rsidRDefault="000641F7" w:rsidP="00427EA7">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87121D" w:rsidRPr="003261C6" w:rsidRDefault="0087121D" w:rsidP="003261C6">
      <w:pPr>
        <w:autoSpaceDE w:val="0"/>
        <w:autoSpaceDN w:val="0"/>
        <w:adjustRightInd w:val="0"/>
        <w:spacing w:after="0" w:line="240" w:lineRule="auto"/>
        <w:jc w:val="center"/>
        <w:rPr>
          <w:rFonts w:ascii="Times New Roman" w:hAnsi="Times New Roman" w:cs="Times New Roman"/>
          <w:color w:val="000000"/>
          <w:sz w:val="28"/>
          <w:szCs w:val="28"/>
        </w:rPr>
      </w:pPr>
      <w:r w:rsidRPr="003261C6">
        <w:rPr>
          <w:rFonts w:ascii="Times New Roman" w:hAnsi="Times New Roman" w:cs="Times New Roman"/>
          <w:b/>
          <w:bCs/>
          <w:color w:val="000000"/>
          <w:sz w:val="28"/>
          <w:szCs w:val="28"/>
        </w:rPr>
        <w:t>Решение</w:t>
      </w:r>
    </w:p>
    <w:p w:rsidR="0087121D" w:rsidRPr="003261C6" w:rsidRDefault="0087121D" w:rsidP="003261C6">
      <w:pPr>
        <w:autoSpaceDE w:val="0"/>
        <w:autoSpaceDN w:val="0"/>
        <w:adjustRightInd w:val="0"/>
        <w:spacing w:after="0" w:line="240" w:lineRule="auto"/>
        <w:jc w:val="center"/>
        <w:rPr>
          <w:rFonts w:ascii="Times New Roman" w:hAnsi="Times New Roman" w:cs="Times New Roman"/>
          <w:color w:val="000000"/>
          <w:sz w:val="28"/>
          <w:szCs w:val="28"/>
        </w:rPr>
      </w:pPr>
      <w:r w:rsidRPr="003261C6">
        <w:rPr>
          <w:rFonts w:ascii="Times New Roman" w:hAnsi="Times New Roman" w:cs="Times New Roman"/>
          <w:b/>
          <w:bCs/>
          <w:color w:val="000000"/>
          <w:sz w:val="28"/>
          <w:szCs w:val="28"/>
        </w:rPr>
        <w:t>об аннулировании ранее выданного Разрешения</w:t>
      </w:r>
    </w:p>
    <w:p w:rsidR="0087121D" w:rsidRPr="003261C6" w:rsidRDefault="0087121D" w:rsidP="003261C6">
      <w:pPr>
        <w:autoSpaceDE w:val="0"/>
        <w:autoSpaceDN w:val="0"/>
        <w:adjustRightInd w:val="0"/>
        <w:spacing w:after="0" w:line="240" w:lineRule="auto"/>
        <w:jc w:val="center"/>
        <w:rPr>
          <w:rFonts w:ascii="Times New Roman" w:hAnsi="Times New Roman" w:cs="Times New Roman"/>
          <w:b/>
          <w:bCs/>
          <w:color w:val="000000"/>
          <w:sz w:val="28"/>
          <w:szCs w:val="28"/>
        </w:rPr>
      </w:pPr>
      <w:r w:rsidRPr="003261C6">
        <w:rPr>
          <w:rFonts w:ascii="Times New Roman" w:hAnsi="Times New Roman" w:cs="Times New Roman"/>
          <w:b/>
          <w:bCs/>
          <w:color w:val="000000"/>
          <w:sz w:val="28"/>
          <w:szCs w:val="28"/>
        </w:rPr>
        <w:t>на установку и эксплуатацию рекламной конструкции</w:t>
      </w:r>
    </w:p>
    <w:p w:rsidR="00354E8D" w:rsidRPr="0087121D" w:rsidRDefault="00354E8D" w:rsidP="00427EA7">
      <w:pPr>
        <w:autoSpaceDE w:val="0"/>
        <w:autoSpaceDN w:val="0"/>
        <w:adjustRightInd w:val="0"/>
        <w:spacing w:after="0" w:line="240" w:lineRule="auto"/>
        <w:ind w:firstLine="709"/>
        <w:jc w:val="center"/>
        <w:rPr>
          <w:rFonts w:ascii="Times New Roman" w:hAnsi="Times New Roman" w:cs="Times New Roman"/>
          <w:i/>
          <w:color w:val="000000"/>
          <w:sz w:val="28"/>
          <w:szCs w:val="28"/>
        </w:rPr>
      </w:pPr>
    </w:p>
    <w:tbl>
      <w:tblPr>
        <w:tblW w:w="10392" w:type="dxa"/>
        <w:tblInd w:w="-108" w:type="dxa"/>
        <w:tblBorders>
          <w:top w:val="nil"/>
          <w:left w:val="nil"/>
          <w:bottom w:val="nil"/>
          <w:right w:val="nil"/>
        </w:tblBorders>
        <w:tblLayout w:type="fixed"/>
        <w:tblLook w:val="0000" w:firstRow="0" w:lastRow="0" w:firstColumn="0" w:lastColumn="0" w:noHBand="0" w:noVBand="0"/>
      </w:tblPr>
      <w:tblGrid>
        <w:gridCol w:w="3794"/>
        <w:gridCol w:w="3702"/>
        <w:gridCol w:w="2393"/>
        <w:gridCol w:w="236"/>
        <w:gridCol w:w="267"/>
      </w:tblGrid>
      <w:tr w:rsidR="0087121D" w:rsidRPr="0087121D" w:rsidTr="0077181E">
        <w:trPr>
          <w:trHeight w:val="109"/>
        </w:trPr>
        <w:tc>
          <w:tcPr>
            <w:tcW w:w="9889" w:type="dxa"/>
            <w:gridSpan w:val="3"/>
          </w:tcPr>
          <w:p w:rsidR="0087121D" w:rsidRDefault="0087121D" w:rsidP="00427EA7">
            <w:pPr>
              <w:autoSpaceDE w:val="0"/>
              <w:autoSpaceDN w:val="0"/>
              <w:adjustRightInd w:val="0"/>
              <w:spacing w:after="0" w:line="240" w:lineRule="auto"/>
              <w:ind w:right="-108" w:firstLine="709"/>
              <w:jc w:val="both"/>
              <w:rPr>
                <w:rFonts w:ascii="Times New Roman" w:hAnsi="Times New Roman" w:cs="Times New Roman"/>
                <w:color w:val="000000"/>
                <w:sz w:val="28"/>
                <w:szCs w:val="28"/>
              </w:rPr>
            </w:pPr>
            <w:r w:rsidRPr="0087121D">
              <w:rPr>
                <w:rFonts w:ascii="Times New Roman" w:hAnsi="Times New Roman" w:cs="Times New Roman"/>
                <w:color w:val="000000"/>
                <w:sz w:val="28"/>
                <w:szCs w:val="28"/>
              </w:rPr>
              <w:t xml:space="preserve">На основании уведомления от «____» ____________ 20___ г. № ________ </w:t>
            </w:r>
            <w:r w:rsidR="0077181E">
              <w:rPr>
                <w:rFonts w:ascii="Times New Roman" w:hAnsi="Times New Roman" w:cs="Times New Roman"/>
                <w:color w:val="000000"/>
                <w:sz w:val="28"/>
                <w:szCs w:val="28"/>
              </w:rPr>
              <w:t xml:space="preserve">                 </w:t>
            </w:r>
            <w:r w:rsidRPr="0087121D">
              <w:rPr>
                <w:rFonts w:ascii="Times New Roman" w:hAnsi="Times New Roman" w:cs="Times New Roman"/>
                <w:color w:val="000000"/>
                <w:sz w:val="28"/>
                <w:szCs w:val="28"/>
              </w:rPr>
              <w:t xml:space="preserve">и в соответствии с ч. 18 ст.19 Федерального закона от 13.03.2006 № 38–ФЗ </w:t>
            </w:r>
            <w:r w:rsidR="0077181E">
              <w:rPr>
                <w:rFonts w:ascii="Times New Roman" w:hAnsi="Times New Roman" w:cs="Times New Roman"/>
                <w:color w:val="000000"/>
                <w:sz w:val="28"/>
                <w:szCs w:val="28"/>
              </w:rPr>
              <w:t xml:space="preserve">                        </w:t>
            </w:r>
            <w:r w:rsidRPr="0087121D">
              <w:rPr>
                <w:rFonts w:ascii="Times New Roman" w:hAnsi="Times New Roman" w:cs="Times New Roman"/>
                <w:color w:val="000000"/>
                <w:sz w:val="28"/>
                <w:szCs w:val="28"/>
              </w:rPr>
              <w:t xml:space="preserve">«О рекламе» принято решение об аннулировании Разрешения на установку и эксплуатацию рекламной конструкции от «____» ____________ 20___ г. </w:t>
            </w:r>
            <w:r w:rsidR="0077181E">
              <w:rPr>
                <w:rFonts w:ascii="Times New Roman" w:hAnsi="Times New Roman" w:cs="Times New Roman"/>
                <w:color w:val="000000"/>
                <w:sz w:val="28"/>
                <w:szCs w:val="28"/>
              </w:rPr>
              <w:t xml:space="preserve">                               </w:t>
            </w:r>
            <w:r w:rsidR="000641F7">
              <w:rPr>
                <w:rFonts w:ascii="Times New Roman" w:hAnsi="Times New Roman" w:cs="Times New Roman"/>
                <w:color w:val="000000"/>
                <w:sz w:val="28"/>
                <w:szCs w:val="28"/>
              </w:rPr>
              <w:t xml:space="preserve">№________ </w:t>
            </w:r>
            <w:r w:rsidRPr="0087121D">
              <w:rPr>
                <w:rFonts w:ascii="Times New Roman" w:hAnsi="Times New Roman" w:cs="Times New Roman"/>
                <w:color w:val="000000"/>
                <w:sz w:val="28"/>
                <w:szCs w:val="28"/>
              </w:rPr>
              <w:t>______________________</w:t>
            </w:r>
            <w:r w:rsidR="000641F7">
              <w:rPr>
                <w:rFonts w:ascii="Times New Roman" w:hAnsi="Times New Roman" w:cs="Times New Roman"/>
                <w:color w:val="000000"/>
                <w:sz w:val="28"/>
                <w:szCs w:val="28"/>
              </w:rPr>
              <w:t xml:space="preserve">_____ (наименование Заявителя). </w:t>
            </w:r>
          </w:p>
          <w:p w:rsidR="000641F7" w:rsidRDefault="000641F7" w:rsidP="00427EA7">
            <w:pPr>
              <w:autoSpaceDE w:val="0"/>
              <w:autoSpaceDN w:val="0"/>
              <w:adjustRightInd w:val="0"/>
              <w:spacing w:after="0" w:line="240" w:lineRule="auto"/>
              <w:ind w:right="-108" w:firstLine="709"/>
              <w:jc w:val="both"/>
              <w:rPr>
                <w:rFonts w:ascii="Times New Roman" w:hAnsi="Times New Roman" w:cs="Times New Roman"/>
                <w:color w:val="000000"/>
                <w:sz w:val="28"/>
                <w:szCs w:val="28"/>
              </w:rPr>
            </w:pPr>
          </w:p>
          <w:p w:rsidR="000641F7" w:rsidRDefault="000641F7" w:rsidP="00427EA7">
            <w:pPr>
              <w:autoSpaceDE w:val="0"/>
              <w:autoSpaceDN w:val="0"/>
              <w:adjustRightInd w:val="0"/>
              <w:spacing w:after="0" w:line="240" w:lineRule="auto"/>
              <w:ind w:right="-108" w:firstLine="709"/>
              <w:jc w:val="both"/>
              <w:rPr>
                <w:rFonts w:ascii="Times New Roman" w:hAnsi="Times New Roman" w:cs="Times New Roman"/>
                <w:color w:val="000000"/>
                <w:sz w:val="28"/>
                <w:szCs w:val="28"/>
              </w:rPr>
            </w:pPr>
          </w:p>
          <w:p w:rsidR="000641F7" w:rsidRDefault="000641F7" w:rsidP="00427EA7">
            <w:pPr>
              <w:autoSpaceDE w:val="0"/>
              <w:autoSpaceDN w:val="0"/>
              <w:adjustRightInd w:val="0"/>
              <w:spacing w:after="0" w:line="240" w:lineRule="auto"/>
              <w:ind w:right="-108" w:firstLine="709"/>
              <w:jc w:val="both"/>
              <w:rPr>
                <w:rFonts w:ascii="Times New Roman" w:hAnsi="Times New Roman" w:cs="Times New Roman"/>
                <w:color w:val="000000"/>
                <w:sz w:val="28"/>
                <w:szCs w:val="28"/>
              </w:rPr>
            </w:pPr>
          </w:p>
          <w:p w:rsidR="000641F7" w:rsidRPr="0087121D" w:rsidRDefault="000641F7" w:rsidP="00AA6D30">
            <w:pPr>
              <w:autoSpaceDE w:val="0"/>
              <w:autoSpaceDN w:val="0"/>
              <w:adjustRightInd w:val="0"/>
              <w:spacing w:after="0" w:line="240" w:lineRule="auto"/>
              <w:ind w:right="-108"/>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                 ________                            _____________________</w:t>
            </w:r>
          </w:p>
        </w:tc>
        <w:tc>
          <w:tcPr>
            <w:tcW w:w="236" w:type="dxa"/>
          </w:tcPr>
          <w:p w:rsidR="0096219A" w:rsidRDefault="0096219A" w:rsidP="00427EA7">
            <w:pPr>
              <w:spacing w:line="240" w:lineRule="auto"/>
              <w:ind w:right="-108" w:firstLine="709"/>
              <w:jc w:val="center"/>
              <w:rPr>
                <w:rFonts w:ascii="Times New Roman" w:hAnsi="Times New Roman" w:cs="Times New Roman"/>
                <w:sz w:val="28"/>
                <w:szCs w:val="28"/>
              </w:rPr>
            </w:pPr>
          </w:p>
          <w:p w:rsidR="0096219A" w:rsidRPr="0096219A" w:rsidRDefault="0096219A" w:rsidP="00427EA7">
            <w:pPr>
              <w:spacing w:line="240" w:lineRule="auto"/>
              <w:ind w:right="-108" w:firstLine="709"/>
              <w:rPr>
                <w:rFonts w:ascii="Times New Roman" w:hAnsi="Times New Roman" w:cs="Times New Roman"/>
                <w:sz w:val="28"/>
                <w:szCs w:val="28"/>
              </w:rPr>
            </w:pPr>
          </w:p>
          <w:p w:rsidR="0096219A" w:rsidRPr="0096219A" w:rsidRDefault="0096219A" w:rsidP="00427EA7">
            <w:pPr>
              <w:spacing w:line="240" w:lineRule="auto"/>
              <w:ind w:right="-108" w:firstLine="709"/>
              <w:rPr>
                <w:rFonts w:ascii="Times New Roman" w:hAnsi="Times New Roman" w:cs="Times New Roman"/>
                <w:sz w:val="28"/>
                <w:szCs w:val="28"/>
              </w:rPr>
            </w:pPr>
          </w:p>
          <w:p w:rsidR="0096219A" w:rsidRPr="0096219A" w:rsidRDefault="0096219A" w:rsidP="00427EA7">
            <w:pPr>
              <w:spacing w:line="240" w:lineRule="auto"/>
              <w:ind w:right="-108" w:firstLine="709"/>
              <w:rPr>
                <w:rFonts w:ascii="Times New Roman" w:hAnsi="Times New Roman" w:cs="Times New Roman"/>
                <w:sz w:val="28"/>
                <w:szCs w:val="28"/>
              </w:rPr>
            </w:pPr>
          </w:p>
          <w:p w:rsidR="0096219A" w:rsidRDefault="0096219A" w:rsidP="00427EA7">
            <w:pPr>
              <w:spacing w:line="240" w:lineRule="auto"/>
              <w:ind w:right="-108" w:firstLine="709"/>
              <w:rPr>
                <w:rFonts w:ascii="Times New Roman" w:hAnsi="Times New Roman" w:cs="Times New Roman"/>
                <w:sz w:val="28"/>
                <w:szCs w:val="28"/>
              </w:rPr>
            </w:pPr>
          </w:p>
          <w:p w:rsidR="0087121D" w:rsidRPr="0096219A" w:rsidRDefault="0087121D" w:rsidP="00427EA7">
            <w:pPr>
              <w:spacing w:line="240" w:lineRule="auto"/>
              <w:ind w:left="1168" w:right="-108" w:firstLine="709"/>
              <w:rPr>
                <w:rFonts w:ascii="Times New Roman" w:hAnsi="Times New Roman" w:cs="Times New Roman"/>
                <w:sz w:val="28"/>
                <w:szCs w:val="28"/>
              </w:rPr>
            </w:pPr>
          </w:p>
        </w:tc>
        <w:tc>
          <w:tcPr>
            <w:tcW w:w="267" w:type="dxa"/>
          </w:tcPr>
          <w:p w:rsidR="0087121D" w:rsidRPr="0087121D" w:rsidRDefault="0087121D" w:rsidP="00427EA7">
            <w:pPr>
              <w:autoSpaceDE w:val="0"/>
              <w:autoSpaceDN w:val="0"/>
              <w:adjustRightInd w:val="0"/>
              <w:spacing w:after="0" w:line="240" w:lineRule="auto"/>
              <w:ind w:firstLine="709"/>
              <w:jc w:val="both"/>
              <w:rPr>
                <w:rFonts w:ascii="Times New Roman" w:hAnsi="Times New Roman" w:cs="Times New Roman"/>
                <w:color w:val="000000"/>
                <w:sz w:val="28"/>
                <w:szCs w:val="28"/>
              </w:rPr>
            </w:pPr>
          </w:p>
        </w:tc>
      </w:tr>
      <w:tr w:rsidR="0087121D" w:rsidRPr="0087121D" w:rsidTr="0077181E">
        <w:trPr>
          <w:gridAfter w:val="2"/>
          <w:wAfter w:w="503" w:type="dxa"/>
          <w:trHeight w:val="355"/>
        </w:trPr>
        <w:tc>
          <w:tcPr>
            <w:tcW w:w="3794" w:type="dxa"/>
          </w:tcPr>
          <w:p w:rsidR="0087121D" w:rsidRPr="0087121D" w:rsidRDefault="0087121D" w:rsidP="00AA6D30">
            <w:pPr>
              <w:autoSpaceDE w:val="0"/>
              <w:autoSpaceDN w:val="0"/>
              <w:adjustRightInd w:val="0"/>
              <w:spacing w:after="0" w:line="240" w:lineRule="auto"/>
              <w:jc w:val="both"/>
              <w:rPr>
                <w:rFonts w:ascii="Times New Roman" w:hAnsi="Times New Roman" w:cs="Times New Roman"/>
                <w:color w:val="000000"/>
                <w:sz w:val="28"/>
                <w:szCs w:val="28"/>
              </w:rPr>
            </w:pPr>
            <w:r w:rsidRPr="0087121D">
              <w:rPr>
                <w:rFonts w:ascii="Times New Roman" w:hAnsi="Times New Roman" w:cs="Times New Roman"/>
                <w:i/>
                <w:iCs/>
                <w:color w:val="000000"/>
                <w:sz w:val="28"/>
                <w:szCs w:val="28"/>
              </w:rPr>
              <w:t xml:space="preserve">наименование уполномоченного должностного </w:t>
            </w:r>
          </w:p>
          <w:p w:rsidR="0087121D" w:rsidRPr="0087121D" w:rsidRDefault="0087121D" w:rsidP="00AA6D30">
            <w:pPr>
              <w:autoSpaceDE w:val="0"/>
              <w:autoSpaceDN w:val="0"/>
              <w:adjustRightInd w:val="0"/>
              <w:spacing w:after="0" w:line="240" w:lineRule="auto"/>
              <w:jc w:val="both"/>
              <w:rPr>
                <w:rFonts w:ascii="Times New Roman" w:hAnsi="Times New Roman" w:cs="Times New Roman"/>
                <w:color w:val="000000"/>
                <w:sz w:val="28"/>
                <w:szCs w:val="28"/>
              </w:rPr>
            </w:pPr>
            <w:r w:rsidRPr="0087121D">
              <w:rPr>
                <w:rFonts w:ascii="Times New Roman" w:hAnsi="Times New Roman" w:cs="Times New Roman"/>
                <w:i/>
                <w:iCs/>
                <w:color w:val="000000"/>
                <w:sz w:val="28"/>
                <w:szCs w:val="28"/>
              </w:rPr>
              <w:t xml:space="preserve">лица Администрации </w:t>
            </w:r>
          </w:p>
        </w:tc>
        <w:tc>
          <w:tcPr>
            <w:tcW w:w="3702" w:type="dxa"/>
          </w:tcPr>
          <w:p w:rsidR="0087121D" w:rsidRPr="0087121D" w:rsidRDefault="0087121D" w:rsidP="00AA6D30">
            <w:pPr>
              <w:autoSpaceDE w:val="0"/>
              <w:autoSpaceDN w:val="0"/>
              <w:adjustRightInd w:val="0"/>
              <w:spacing w:after="0" w:line="240" w:lineRule="auto"/>
              <w:jc w:val="both"/>
              <w:rPr>
                <w:rFonts w:ascii="Times New Roman" w:hAnsi="Times New Roman" w:cs="Times New Roman"/>
                <w:color w:val="000000"/>
                <w:sz w:val="28"/>
                <w:szCs w:val="28"/>
              </w:rPr>
            </w:pPr>
            <w:r w:rsidRPr="0087121D">
              <w:rPr>
                <w:rFonts w:ascii="Times New Roman" w:hAnsi="Times New Roman" w:cs="Times New Roman"/>
                <w:i/>
                <w:iCs/>
                <w:color w:val="000000"/>
                <w:sz w:val="28"/>
                <w:szCs w:val="28"/>
              </w:rPr>
              <w:t xml:space="preserve">подпись </w:t>
            </w:r>
          </w:p>
        </w:tc>
        <w:tc>
          <w:tcPr>
            <w:tcW w:w="2393" w:type="dxa"/>
          </w:tcPr>
          <w:p w:rsidR="0087121D" w:rsidRPr="0087121D" w:rsidRDefault="0087121D" w:rsidP="00AA6D30">
            <w:pPr>
              <w:autoSpaceDE w:val="0"/>
              <w:autoSpaceDN w:val="0"/>
              <w:adjustRightInd w:val="0"/>
              <w:spacing w:after="0" w:line="240" w:lineRule="auto"/>
              <w:jc w:val="both"/>
              <w:rPr>
                <w:rFonts w:ascii="Times New Roman" w:hAnsi="Times New Roman" w:cs="Times New Roman"/>
                <w:color w:val="000000"/>
                <w:sz w:val="28"/>
                <w:szCs w:val="28"/>
              </w:rPr>
            </w:pPr>
            <w:r w:rsidRPr="0087121D">
              <w:rPr>
                <w:rFonts w:ascii="Times New Roman" w:hAnsi="Times New Roman" w:cs="Times New Roman"/>
                <w:i/>
                <w:iCs/>
                <w:color w:val="000000"/>
                <w:sz w:val="28"/>
                <w:szCs w:val="28"/>
              </w:rPr>
              <w:t xml:space="preserve">расшифровка подписи (Ф.И.О.) </w:t>
            </w:r>
          </w:p>
        </w:tc>
      </w:tr>
    </w:tbl>
    <w:p w:rsidR="00371F0A" w:rsidRDefault="00371F0A" w:rsidP="00427EA7">
      <w:pPr>
        <w:autoSpaceDE w:val="0"/>
        <w:autoSpaceDN w:val="0"/>
        <w:adjustRightInd w:val="0"/>
        <w:spacing w:after="0" w:line="240" w:lineRule="auto"/>
        <w:ind w:left="5245" w:firstLine="709"/>
        <w:rPr>
          <w:rFonts w:ascii="Times New Roman" w:hAnsi="Times New Roman" w:cs="Times New Roman"/>
          <w:color w:val="000000"/>
          <w:sz w:val="28"/>
          <w:szCs w:val="28"/>
        </w:rPr>
      </w:pPr>
    </w:p>
    <w:p w:rsidR="00371F0A" w:rsidRDefault="00371F0A" w:rsidP="00427EA7">
      <w:pPr>
        <w:autoSpaceDE w:val="0"/>
        <w:autoSpaceDN w:val="0"/>
        <w:adjustRightInd w:val="0"/>
        <w:spacing w:after="0" w:line="240" w:lineRule="auto"/>
        <w:ind w:left="5245" w:firstLine="709"/>
        <w:rPr>
          <w:rFonts w:ascii="Times New Roman" w:hAnsi="Times New Roman" w:cs="Times New Roman"/>
          <w:color w:val="000000"/>
          <w:sz w:val="28"/>
          <w:szCs w:val="28"/>
        </w:rPr>
      </w:pPr>
    </w:p>
    <w:p w:rsidR="00371F0A" w:rsidRDefault="00371F0A" w:rsidP="00180292">
      <w:pPr>
        <w:autoSpaceDE w:val="0"/>
        <w:autoSpaceDN w:val="0"/>
        <w:adjustRightInd w:val="0"/>
        <w:spacing w:after="0" w:line="240" w:lineRule="auto"/>
        <w:rPr>
          <w:rFonts w:ascii="Times New Roman" w:hAnsi="Times New Roman" w:cs="Times New Roman"/>
          <w:color w:val="000000"/>
          <w:sz w:val="28"/>
          <w:szCs w:val="28"/>
        </w:rPr>
      </w:pPr>
    </w:p>
    <w:p w:rsidR="00180292" w:rsidRDefault="00180292" w:rsidP="00180292">
      <w:pPr>
        <w:autoSpaceDE w:val="0"/>
        <w:autoSpaceDN w:val="0"/>
        <w:adjustRightInd w:val="0"/>
        <w:spacing w:after="0" w:line="240" w:lineRule="auto"/>
        <w:rPr>
          <w:rFonts w:ascii="Times New Roman" w:hAnsi="Times New Roman" w:cs="Times New Roman"/>
          <w:color w:val="000000"/>
          <w:sz w:val="28"/>
          <w:szCs w:val="28"/>
        </w:rPr>
      </w:pPr>
    </w:p>
    <w:p w:rsidR="00CA4231" w:rsidRDefault="00CA4231" w:rsidP="003261C6">
      <w:pPr>
        <w:autoSpaceDE w:val="0"/>
        <w:autoSpaceDN w:val="0"/>
        <w:adjustRightInd w:val="0"/>
        <w:spacing w:after="0" w:line="240" w:lineRule="auto"/>
        <w:ind w:left="5245"/>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Приложение № 4 </w:t>
      </w:r>
    </w:p>
    <w:p w:rsidR="007D5CA3" w:rsidRPr="007D5CA3" w:rsidRDefault="00142195" w:rsidP="003261C6">
      <w:pPr>
        <w:autoSpaceDE w:val="0"/>
        <w:autoSpaceDN w:val="0"/>
        <w:adjustRightInd w:val="0"/>
        <w:spacing w:after="0" w:line="240" w:lineRule="auto"/>
        <w:ind w:left="5245"/>
        <w:jc w:val="both"/>
        <w:rPr>
          <w:rFonts w:ascii="Times New Roman" w:hAnsi="Times New Roman" w:cs="Times New Roman"/>
          <w:color w:val="000000"/>
          <w:sz w:val="28"/>
          <w:szCs w:val="28"/>
        </w:rPr>
      </w:pPr>
      <w:r w:rsidRPr="00142195">
        <w:rPr>
          <w:rFonts w:ascii="Times New Roman" w:hAnsi="Times New Roman" w:cs="Times New Roman"/>
          <w:color w:val="000000"/>
          <w:sz w:val="28"/>
          <w:szCs w:val="28"/>
        </w:rPr>
        <w:t>к административному регламенту предоставления муниципальной услуги «Выдача разрешений                        на установку и эксплуатацию  рекламных конструкций, аннулирование таких разрешений»</w:t>
      </w:r>
    </w:p>
    <w:p w:rsidR="00170C46" w:rsidRPr="005705ED" w:rsidRDefault="00170C46" w:rsidP="00427EA7">
      <w:pPr>
        <w:autoSpaceDE w:val="0"/>
        <w:autoSpaceDN w:val="0"/>
        <w:adjustRightInd w:val="0"/>
        <w:spacing w:after="0" w:line="240" w:lineRule="auto"/>
        <w:ind w:left="5670" w:firstLine="709"/>
        <w:jc w:val="both"/>
        <w:rPr>
          <w:rFonts w:ascii="Times New Roman" w:hAnsi="Times New Roman" w:cs="Times New Roman"/>
          <w:color w:val="000000"/>
          <w:sz w:val="28"/>
          <w:szCs w:val="28"/>
        </w:rPr>
      </w:pPr>
    </w:p>
    <w:tbl>
      <w:tblPr>
        <w:tblpPr w:leftFromText="180" w:rightFromText="180" w:vertAnchor="text" w:horzAnchor="margin" w:tblpXSpec="righ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354E8D" w:rsidTr="00354E8D">
        <w:trPr>
          <w:trHeight w:val="1500"/>
        </w:trPr>
        <w:tc>
          <w:tcPr>
            <w:tcW w:w="4140" w:type="dxa"/>
          </w:tcPr>
          <w:p w:rsidR="00354E8D" w:rsidRDefault="00354E8D" w:rsidP="00427EA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80292" w:rsidRDefault="00180292" w:rsidP="00180292">
            <w:pPr>
              <w:autoSpaceDE w:val="0"/>
              <w:autoSpaceDN w:val="0"/>
              <w:adjustRightInd w:val="0"/>
              <w:spacing w:after="0" w:line="240" w:lineRule="auto"/>
              <w:jc w:val="both"/>
              <w:rPr>
                <w:rFonts w:ascii="Times New Roman" w:hAnsi="Times New Roman" w:cs="Times New Roman"/>
                <w:color w:val="000000"/>
                <w:sz w:val="28"/>
                <w:szCs w:val="28"/>
              </w:rPr>
            </w:pPr>
          </w:p>
          <w:p w:rsidR="00180292" w:rsidRDefault="00180292" w:rsidP="00180292">
            <w:pPr>
              <w:autoSpaceDE w:val="0"/>
              <w:autoSpaceDN w:val="0"/>
              <w:adjustRightInd w:val="0"/>
              <w:spacing w:after="0" w:line="240" w:lineRule="auto"/>
              <w:jc w:val="both"/>
              <w:rPr>
                <w:rFonts w:ascii="Times New Roman" w:hAnsi="Times New Roman" w:cs="Times New Roman"/>
                <w:color w:val="000000"/>
                <w:sz w:val="28"/>
                <w:szCs w:val="28"/>
              </w:rPr>
            </w:pPr>
          </w:p>
          <w:p w:rsidR="00354E8D" w:rsidRDefault="00354E8D" w:rsidP="00180292">
            <w:pPr>
              <w:autoSpaceDE w:val="0"/>
              <w:autoSpaceDN w:val="0"/>
              <w:adjustRightInd w:val="0"/>
              <w:spacing w:after="0" w:line="240" w:lineRule="auto"/>
              <w:jc w:val="both"/>
              <w:rPr>
                <w:rFonts w:ascii="Times New Roman" w:hAnsi="Times New Roman" w:cs="Times New Roman"/>
                <w:color w:val="000000"/>
                <w:sz w:val="28"/>
                <w:szCs w:val="28"/>
              </w:rPr>
            </w:pPr>
            <w:r w:rsidRPr="007D5CA3">
              <w:rPr>
                <w:rFonts w:ascii="Times New Roman" w:hAnsi="Times New Roman" w:cs="Times New Roman"/>
                <w:color w:val="000000"/>
                <w:sz w:val="28"/>
                <w:szCs w:val="28"/>
              </w:rPr>
              <w:t>(штамп регистрации запроса)</w:t>
            </w:r>
          </w:p>
        </w:tc>
      </w:tr>
    </w:tbl>
    <w:p w:rsidR="005705ED" w:rsidRPr="005705ED" w:rsidRDefault="005705ED" w:rsidP="00427EA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80292" w:rsidRDefault="00354E8D" w:rsidP="00427EA7">
      <w:pPr>
        <w:autoSpaceDE w:val="0"/>
        <w:autoSpaceDN w:val="0"/>
        <w:adjustRightInd w:val="0"/>
        <w:spacing w:after="0" w:line="240" w:lineRule="auto"/>
        <w:ind w:left="567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В___</w:t>
      </w:r>
    </w:p>
    <w:p w:rsidR="007D5CA3" w:rsidRPr="007D5CA3" w:rsidRDefault="00354E8D" w:rsidP="00180292">
      <w:pPr>
        <w:autoSpaceDE w:val="0"/>
        <w:autoSpaceDN w:val="0"/>
        <w:adjustRightInd w:val="0"/>
        <w:spacing w:after="0" w:line="240" w:lineRule="auto"/>
        <w:ind w:left="5670"/>
        <w:jc w:val="both"/>
        <w:rPr>
          <w:rFonts w:ascii="Times New Roman" w:hAnsi="Times New Roman" w:cs="Times New Roman"/>
          <w:color w:val="000000"/>
          <w:sz w:val="28"/>
          <w:szCs w:val="28"/>
        </w:rPr>
      </w:pPr>
      <w:r>
        <w:rPr>
          <w:rFonts w:ascii="Times New Roman" w:hAnsi="Times New Roman" w:cs="Times New Roman"/>
          <w:color w:val="000000"/>
          <w:sz w:val="28"/>
          <w:szCs w:val="28"/>
        </w:rPr>
        <w:t>_______</w:t>
      </w:r>
      <w:r w:rsidR="00180292">
        <w:rPr>
          <w:rFonts w:ascii="Times New Roman" w:hAnsi="Times New Roman" w:cs="Times New Roman"/>
          <w:color w:val="000000"/>
          <w:sz w:val="28"/>
          <w:szCs w:val="28"/>
        </w:rPr>
        <w:t>____</w:t>
      </w:r>
      <w:r>
        <w:rPr>
          <w:rFonts w:ascii="Times New Roman" w:hAnsi="Times New Roman" w:cs="Times New Roman"/>
          <w:color w:val="000000"/>
          <w:sz w:val="28"/>
          <w:szCs w:val="28"/>
        </w:rPr>
        <w:t>__</w:t>
      </w:r>
      <w:r w:rsidR="007D5CA3" w:rsidRPr="007D5CA3">
        <w:rPr>
          <w:rFonts w:ascii="Times New Roman" w:hAnsi="Times New Roman" w:cs="Times New Roman"/>
          <w:color w:val="000000"/>
          <w:sz w:val="28"/>
          <w:szCs w:val="28"/>
        </w:rPr>
        <w:t xml:space="preserve">(Администрация) </w: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3510"/>
        <w:gridCol w:w="2694"/>
        <w:gridCol w:w="3685"/>
      </w:tblGrid>
      <w:tr w:rsidR="007D5CA3" w:rsidRPr="007D5CA3" w:rsidTr="000F532A">
        <w:trPr>
          <w:trHeight w:val="416"/>
        </w:trPr>
        <w:tc>
          <w:tcPr>
            <w:tcW w:w="9889" w:type="dxa"/>
            <w:gridSpan w:val="3"/>
          </w:tcPr>
          <w:p w:rsidR="00170C46" w:rsidRPr="005705ED" w:rsidRDefault="00170C46" w:rsidP="00427EA7">
            <w:pPr>
              <w:autoSpaceDE w:val="0"/>
              <w:autoSpaceDN w:val="0"/>
              <w:adjustRightInd w:val="0"/>
              <w:spacing w:after="0" w:line="240" w:lineRule="auto"/>
              <w:ind w:firstLine="709"/>
              <w:rPr>
                <w:rFonts w:ascii="Times New Roman" w:hAnsi="Times New Roman" w:cs="Times New Roman"/>
                <w:b/>
                <w:bCs/>
                <w:i/>
                <w:iCs/>
                <w:color w:val="000000"/>
                <w:sz w:val="28"/>
                <w:szCs w:val="28"/>
              </w:rPr>
            </w:pPr>
          </w:p>
          <w:p w:rsidR="00170C46" w:rsidRPr="005705ED" w:rsidRDefault="00170C46" w:rsidP="00427EA7">
            <w:pPr>
              <w:autoSpaceDE w:val="0"/>
              <w:autoSpaceDN w:val="0"/>
              <w:adjustRightInd w:val="0"/>
              <w:spacing w:after="0" w:line="240" w:lineRule="auto"/>
              <w:ind w:firstLine="709"/>
              <w:rPr>
                <w:rFonts w:ascii="Times New Roman" w:hAnsi="Times New Roman" w:cs="Times New Roman"/>
                <w:b/>
                <w:bCs/>
                <w:i/>
                <w:iCs/>
                <w:color w:val="000000"/>
                <w:sz w:val="28"/>
                <w:szCs w:val="28"/>
              </w:rPr>
            </w:pPr>
          </w:p>
          <w:p w:rsidR="00170C46" w:rsidRPr="00243657" w:rsidRDefault="007D5CA3" w:rsidP="00243657">
            <w:pPr>
              <w:autoSpaceDE w:val="0"/>
              <w:autoSpaceDN w:val="0"/>
              <w:adjustRightInd w:val="0"/>
              <w:spacing w:after="0" w:line="240" w:lineRule="auto"/>
              <w:jc w:val="center"/>
              <w:rPr>
                <w:rFonts w:ascii="Times New Roman" w:hAnsi="Times New Roman" w:cs="Times New Roman"/>
                <w:b/>
                <w:bCs/>
                <w:iCs/>
                <w:color w:val="000000"/>
                <w:sz w:val="28"/>
                <w:szCs w:val="28"/>
              </w:rPr>
            </w:pPr>
            <w:r w:rsidRPr="00243657">
              <w:rPr>
                <w:rFonts w:ascii="Times New Roman" w:hAnsi="Times New Roman" w:cs="Times New Roman"/>
                <w:b/>
                <w:bCs/>
                <w:iCs/>
                <w:color w:val="000000"/>
                <w:sz w:val="28"/>
                <w:szCs w:val="28"/>
              </w:rPr>
              <w:t>Уведомление об отказе от дальнейшего использования разрешения на установку и эксплуатацию рекламной конструкции</w:t>
            </w:r>
          </w:p>
          <w:p w:rsidR="00170C46" w:rsidRPr="005705ED" w:rsidRDefault="00170C46" w:rsidP="00427EA7">
            <w:pPr>
              <w:autoSpaceDE w:val="0"/>
              <w:autoSpaceDN w:val="0"/>
              <w:adjustRightInd w:val="0"/>
              <w:spacing w:after="0" w:line="240" w:lineRule="auto"/>
              <w:ind w:firstLine="709"/>
              <w:jc w:val="both"/>
              <w:rPr>
                <w:rFonts w:ascii="Times New Roman" w:hAnsi="Times New Roman" w:cs="Times New Roman"/>
                <w:b/>
                <w:bCs/>
                <w:i/>
                <w:iCs/>
                <w:color w:val="000000"/>
                <w:sz w:val="28"/>
                <w:szCs w:val="28"/>
              </w:rPr>
            </w:pPr>
          </w:p>
          <w:p w:rsidR="00170C46" w:rsidRPr="005705ED" w:rsidRDefault="00170C46" w:rsidP="00427EA7">
            <w:pPr>
              <w:autoSpaceDE w:val="0"/>
              <w:autoSpaceDN w:val="0"/>
              <w:adjustRightInd w:val="0"/>
              <w:spacing w:after="0" w:line="240" w:lineRule="auto"/>
              <w:ind w:firstLine="709"/>
              <w:jc w:val="both"/>
              <w:rPr>
                <w:rFonts w:ascii="Times New Roman" w:hAnsi="Times New Roman" w:cs="Times New Roman"/>
                <w:b/>
                <w:bCs/>
                <w:i/>
                <w:iCs/>
                <w:color w:val="000000"/>
                <w:sz w:val="28"/>
                <w:szCs w:val="28"/>
              </w:rPr>
            </w:pPr>
          </w:p>
          <w:p w:rsidR="007D5CA3" w:rsidRPr="007D5CA3" w:rsidRDefault="007D5CA3" w:rsidP="00427EA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D5CA3">
              <w:rPr>
                <w:rFonts w:ascii="Times New Roman" w:hAnsi="Times New Roman" w:cs="Times New Roman"/>
                <w:color w:val="000000"/>
                <w:sz w:val="28"/>
                <w:szCs w:val="28"/>
              </w:rPr>
              <w:t xml:space="preserve">В соответствии с п. 1 ч. 18 ст.19 Федерального закона от 13.03.2006 </w:t>
            </w:r>
            <w:r w:rsidR="00354E8D">
              <w:rPr>
                <w:rFonts w:ascii="Times New Roman" w:hAnsi="Times New Roman" w:cs="Times New Roman"/>
                <w:color w:val="000000"/>
                <w:sz w:val="28"/>
                <w:szCs w:val="28"/>
              </w:rPr>
              <w:t xml:space="preserve">                               </w:t>
            </w:r>
            <w:r w:rsidRPr="007D5CA3">
              <w:rPr>
                <w:rFonts w:ascii="Times New Roman" w:hAnsi="Times New Roman" w:cs="Times New Roman"/>
                <w:color w:val="000000"/>
                <w:sz w:val="28"/>
                <w:szCs w:val="28"/>
              </w:rPr>
              <w:t xml:space="preserve">№ 38–ФЗ «О рекламе» уведомляю о своем отказе от дальнейшего использования разрешения на установку и эксплуатацию рекламной конструкции </w:t>
            </w:r>
          </w:p>
        </w:tc>
      </w:tr>
      <w:tr w:rsidR="007D5CA3" w:rsidRPr="007D5CA3" w:rsidTr="000F532A">
        <w:trPr>
          <w:trHeight w:val="117"/>
        </w:trPr>
        <w:tc>
          <w:tcPr>
            <w:tcW w:w="3510" w:type="dxa"/>
          </w:tcPr>
          <w:p w:rsidR="00D4142E" w:rsidRPr="005705ED" w:rsidRDefault="00D4142E" w:rsidP="00427EA7">
            <w:pPr>
              <w:autoSpaceDE w:val="0"/>
              <w:autoSpaceDN w:val="0"/>
              <w:adjustRightInd w:val="0"/>
              <w:spacing w:after="0" w:line="240" w:lineRule="auto"/>
              <w:ind w:firstLine="709"/>
              <w:rPr>
                <w:rFonts w:ascii="Times New Roman" w:hAnsi="Times New Roman" w:cs="Times New Roman"/>
                <w:color w:val="000000"/>
                <w:sz w:val="28"/>
                <w:szCs w:val="28"/>
              </w:rPr>
            </w:pPr>
          </w:p>
          <w:p w:rsidR="00D4142E" w:rsidRPr="005705ED" w:rsidRDefault="00D4142E" w:rsidP="00427EA7">
            <w:pPr>
              <w:autoSpaceDE w:val="0"/>
              <w:autoSpaceDN w:val="0"/>
              <w:adjustRightInd w:val="0"/>
              <w:spacing w:after="0" w:line="240" w:lineRule="auto"/>
              <w:ind w:firstLine="709"/>
              <w:rPr>
                <w:rFonts w:ascii="Times New Roman" w:hAnsi="Times New Roman" w:cs="Times New Roman"/>
                <w:color w:val="000000"/>
                <w:sz w:val="28"/>
                <w:szCs w:val="28"/>
              </w:rPr>
            </w:pPr>
          </w:p>
          <w:p w:rsidR="007D5CA3" w:rsidRPr="007D5CA3" w:rsidRDefault="007D5CA3" w:rsidP="00180292">
            <w:pPr>
              <w:autoSpaceDE w:val="0"/>
              <w:autoSpaceDN w:val="0"/>
              <w:adjustRightInd w:val="0"/>
              <w:spacing w:after="0" w:line="240" w:lineRule="auto"/>
              <w:rPr>
                <w:rFonts w:ascii="Times New Roman" w:hAnsi="Times New Roman" w:cs="Times New Roman"/>
                <w:color w:val="000000"/>
                <w:sz w:val="28"/>
                <w:szCs w:val="28"/>
              </w:rPr>
            </w:pPr>
            <w:r w:rsidRPr="007D5CA3">
              <w:rPr>
                <w:rFonts w:ascii="Times New Roman" w:hAnsi="Times New Roman" w:cs="Times New Roman"/>
                <w:color w:val="000000"/>
                <w:sz w:val="28"/>
                <w:szCs w:val="28"/>
              </w:rPr>
              <w:t xml:space="preserve">№________________ </w:t>
            </w:r>
          </w:p>
        </w:tc>
        <w:tc>
          <w:tcPr>
            <w:tcW w:w="2694" w:type="dxa"/>
          </w:tcPr>
          <w:p w:rsidR="00D4142E" w:rsidRPr="005705ED" w:rsidRDefault="00D4142E" w:rsidP="00427EA7">
            <w:pPr>
              <w:autoSpaceDE w:val="0"/>
              <w:autoSpaceDN w:val="0"/>
              <w:adjustRightInd w:val="0"/>
              <w:spacing w:after="0" w:line="240" w:lineRule="auto"/>
              <w:ind w:firstLine="709"/>
              <w:rPr>
                <w:rFonts w:ascii="Times New Roman" w:hAnsi="Times New Roman" w:cs="Times New Roman"/>
                <w:color w:val="000000"/>
                <w:sz w:val="28"/>
                <w:szCs w:val="28"/>
              </w:rPr>
            </w:pPr>
          </w:p>
          <w:p w:rsidR="007E6CD5" w:rsidRDefault="007E6CD5" w:rsidP="007E6CD5">
            <w:pPr>
              <w:autoSpaceDE w:val="0"/>
              <w:autoSpaceDN w:val="0"/>
              <w:adjustRightInd w:val="0"/>
              <w:spacing w:after="0" w:line="240" w:lineRule="auto"/>
              <w:rPr>
                <w:rFonts w:ascii="Times New Roman" w:hAnsi="Times New Roman" w:cs="Times New Roman"/>
                <w:color w:val="000000"/>
                <w:sz w:val="28"/>
                <w:szCs w:val="28"/>
              </w:rPr>
            </w:pPr>
          </w:p>
          <w:p w:rsidR="007D5CA3" w:rsidRPr="007D5CA3" w:rsidRDefault="007D5CA3" w:rsidP="007E6CD5">
            <w:pPr>
              <w:autoSpaceDE w:val="0"/>
              <w:autoSpaceDN w:val="0"/>
              <w:adjustRightInd w:val="0"/>
              <w:spacing w:after="0" w:line="240" w:lineRule="auto"/>
              <w:rPr>
                <w:rFonts w:ascii="Times New Roman" w:hAnsi="Times New Roman" w:cs="Times New Roman"/>
                <w:color w:val="000000"/>
                <w:sz w:val="28"/>
                <w:szCs w:val="28"/>
              </w:rPr>
            </w:pPr>
            <w:r w:rsidRPr="007D5CA3">
              <w:rPr>
                <w:rFonts w:ascii="Times New Roman" w:hAnsi="Times New Roman" w:cs="Times New Roman"/>
                <w:color w:val="000000"/>
                <w:sz w:val="28"/>
                <w:szCs w:val="28"/>
              </w:rPr>
              <w:t xml:space="preserve">выданного </w:t>
            </w:r>
          </w:p>
        </w:tc>
        <w:tc>
          <w:tcPr>
            <w:tcW w:w="3685" w:type="dxa"/>
          </w:tcPr>
          <w:p w:rsidR="00D4142E" w:rsidRPr="005705ED" w:rsidRDefault="00D4142E" w:rsidP="00427EA7">
            <w:pPr>
              <w:autoSpaceDE w:val="0"/>
              <w:autoSpaceDN w:val="0"/>
              <w:adjustRightInd w:val="0"/>
              <w:spacing w:after="0" w:line="240" w:lineRule="auto"/>
              <w:ind w:firstLine="709"/>
              <w:rPr>
                <w:rFonts w:ascii="Times New Roman" w:hAnsi="Times New Roman" w:cs="Times New Roman"/>
                <w:color w:val="000000"/>
                <w:sz w:val="28"/>
                <w:szCs w:val="28"/>
              </w:rPr>
            </w:pPr>
          </w:p>
          <w:p w:rsidR="00D4142E" w:rsidRPr="005705ED" w:rsidRDefault="00D4142E" w:rsidP="00427EA7">
            <w:pPr>
              <w:autoSpaceDE w:val="0"/>
              <w:autoSpaceDN w:val="0"/>
              <w:adjustRightInd w:val="0"/>
              <w:spacing w:after="0" w:line="240" w:lineRule="auto"/>
              <w:ind w:firstLine="709"/>
              <w:rPr>
                <w:rFonts w:ascii="Times New Roman" w:hAnsi="Times New Roman" w:cs="Times New Roman"/>
                <w:color w:val="000000"/>
                <w:sz w:val="28"/>
                <w:szCs w:val="28"/>
              </w:rPr>
            </w:pPr>
          </w:p>
          <w:p w:rsidR="007D5CA3" w:rsidRPr="007D5CA3" w:rsidRDefault="000F532A" w:rsidP="007E6CD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w:t>
            </w:r>
            <w:r w:rsidR="00170C46" w:rsidRPr="005705ED">
              <w:rPr>
                <w:rFonts w:ascii="Times New Roman" w:hAnsi="Times New Roman" w:cs="Times New Roman"/>
                <w:color w:val="000000"/>
                <w:sz w:val="28"/>
                <w:szCs w:val="28"/>
              </w:rPr>
              <w:t>_</w:t>
            </w:r>
            <w:r>
              <w:rPr>
                <w:rFonts w:ascii="Times New Roman" w:hAnsi="Times New Roman" w:cs="Times New Roman"/>
                <w:color w:val="000000"/>
                <w:sz w:val="28"/>
                <w:szCs w:val="28"/>
              </w:rPr>
              <w:t>____20___</w:t>
            </w:r>
            <w:r w:rsidR="007D5CA3" w:rsidRPr="007D5CA3">
              <w:rPr>
                <w:rFonts w:ascii="Times New Roman" w:hAnsi="Times New Roman" w:cs="Times New Roman"/>
                <w:color w:val="000000"/>
                <w:sz w:val="28"/>
                <w:szCs w:val="28"/>
              </w:rPr>
              <w:t xml:space="preserve">_ года. </w:t>
            </w:r>
          </w:p>
        </w:tc>
      </w:tr>
    </w:tbl>
    <w:p w:rsidR="007D5CA3" w:rsidRDefault="007D5CA3" w:rsidP="00427EA7">
      <w:pPr>
        <w:spacing w:line="240" w:lineRule="auto"/>
        <w:ind w:firstLine="709"/>
        <w:jc w:val="both"/>
        <w:rPr>
          <w:rFonts w:ascii="Times New Roman" w:hAnsi="Times New Roman" w:cs="Times New Roman"/>
          <w:color w:val="000000"/>
        </w:rPr>
      </w:pPr>
    </w:p>
    <w:p w:rsidR="00603BB0" w:rsidRDefault="00603BB0" w:rsidP="00427EA7">
      <w:pPr>
        <w:spacing w:line="240" w:lineRule="auto"/>
        <w:ind w:firstLine="709"/>
        <w:jc w:val="both"/>
        <w:rPr>
          <w:rFonts w:ascii="Times New Roman" w:hAnsi="Times New Roman" w:cs="Times New Roman"/>
          <w:color w:val="000000"/>
        </w:rPr>
      </w:pPr>
    </w:p>
    <w:p w:rsidR="00603BB0" w:rsidRDefault="00603BB0" w:rsidP="00427EA7">
      <w:pPr>
        <w:spacing w:line="240" w:lineRule="auto"/>
        <w:ind w:firstLine="709"/>
        <w:jc w:val="both"/>
        <w:rPr>
          <w:rFonts w:ascii="Times New Roman" w:hAnsi="Times New Roman" w:cs="Times New Roman"/>
          <w:color w:val="000000"/>
        </w:rPr>
      </w:pPr>
    </w:p>
    <w:p w:rsidR="00603BB0" w:rsidRDefault="00603BB0" w:rsidP="00427EA7">
      <w:pPr>
        <w:spacing w:line="240" w:lineRule="auto"/>
        <w:ind w:firstLine="709"/>
        <w:jc w:val="both"/>
        <w:rPr>
          <w:rFonts w:ascii="Times New Roman" w:hAnsi="Times New Roman" w:cs="Times New Roman"/>
          <w:color w:val="000000"/>
        </w:rPr>
      </w:pPr>
    </w:p>
    <w:p w:rsidR="00603BB0" w:rsidRDefault="00603BB0" w:rsidP="00427EA7">
      <w:pPr>
        <w:spacing w:line="240" w:lineRule="auto"/>
        <w:ind w:firstLine="709"/>
        <w:jc w:val="both"/>
        <w:rPr>
          <w:rFonts w:ascii="Times New Roman" w:hAnsi="Times New Roman" w:cs="Times New Roman"/>
          <w:color w:val="000000"/>
        </w:rPr>
      </w:pPr>
    </w:p>
    <w:p w:rsidR="00603BB0" w:rsidRDefault="00603BB0" w:rsidP="00427EA7">
      <w:pPr>
        <w:spacing w:line="240" w:lineRule="auto"/>
        <w:ind w:firstLine="709"/>
        <w:jc w:val="both"/>
        <w:rPr>
          <w:rFonts w:ascii="Times New Roman" w:hAnsi="Times New Roman" w:cs="Times New Roman"/>
          <w:color w:val="000000"/>
        </w:rPr>
      </w:pPr>
    </w:p>
    <w:p w:rsidR="00603BB0" w:rsidRDefault="00603BB0" w:rsidP="00427EA7">
      <w:pPr>
        <w:spacing w:line="240" w:lineRule="auto"/>
        <w:ind w:firstLine="709"/>
        <w:jc w:val="both"/>
        <w:rPr>
          <w:rFonts w:ascii="Times New Roman" w:hAnsi="Times New Roman" w:cs="Times New Roman"/>
          <w:color w:val="000000"/>
        </w:rPr>
      </w:pPr>
    </w:p>
    <w:p w:rsidR="00603BB0" w:rsidRDefault="00603BB0" w:rsidP="00427EA7">
      <w:pPr>
        <w:spacing w:line="240" w:lineRule="auto"/>
        <w:ind w:firstLine="709"/>
        <w:jc w:val="both"/>
        <w:rPr>
          <w:rFonts w:ascii="Times New Roman" w:hAnsi="Times New Roman" w:cs="Times New Roman"/>
          <w:color w:val="000000"/>
        </w:rPr>
      </w:pPr>
    </w:p>
    <w:p w:rsidR="00603BB0" w:rsidRDefault="00603BB0" w:rsidP="00427EA7">
      <w:pPr>
        <w:spacing w:line="240" w:lineRule="auto"/>
        <w:ind w:firstLine="709"/>
        <w:jc w:val="both"/>
        <w:rPr>
          <w:rFonts w:ascii="Times New Roman" w:hAnsi="Times New Roman" w:cs="Times New Roman"/>
          <w:color w:val="000000"/>
        </w:rPr>
      </w:pPr>
    </w:p>
    <w:p w:rsidR="00603BB0" w:rsidRDefault="00603BB0" w:rsidP="00427EA7">
      <w:pPr>
        <w:spacing w:line="240" w:lineRule="auto"/>
        <w:ind w:firstLine="709"/>
        <w:jc w:val="both"/>
        <w:rPr>
          <w:rFonts w:ascii="Times New Roman" w:hAnsi="Times New Roman" w:cs="Times New Roman"/>
          <w:color w:val="000000"/>
        </w:rPr>
      </w:pPr>
    </w:p>
    <w:p w:rsidR="00603BB0" w:rsidRDefault="00603BB0" w:rsidP="00427EA7">
      <w:pPr>
        <w:spacing w:line="240" w:lineRule="auto"/>
        <w:ind w:firstLine="709"/>
        <w:jc w:val="both"/>
        <w:rPr>
          <w:rFonts w:ascii="Times New Roman" w:hAnsi="Times New Roman" w:cs="Times New Roman"/>
          <w:color w:val="000000"/>
        </w:rPr>
      </w:pPr>
    </w:p>
    <w:p w:rsidR="00603BB0" w:rsidRDefault="00603BB0" w:rsidP="00427EA7">
      <w:pPr>
        <w:spacing w:line="240" w:lineRule="auto"/>
        <w:ind w:firstLine="709"/>
        <w:jc w:val="both"/>
        <w:rPr>
          <w:rFonts w:ascii="Times New Roman" w:hAnsi="Times New Roman" w:cs="Times New Roman"/>
          <w:color w:val="000000"/>
        </w:rPr>
      </w:pPr>
    </w:p>
    <w:p w:rsidR="00243657" w:rsidRDefault="00243657" w:rsidP="00427EA7">
      <w:pPr>
        <w:spacing w:line="240" w:lineRule="auto"/>
        <w:ind w:firstLine="709"/>
        <w:jc w:val="both"/>
        <w:rPr>
          <w:rFonts w:ascii="Times New Roman" w:hAnsi="Times New Roman" w:cs="Times New Roman"/>
          <w:color w:val="000000"/>
        </w:rPr>
      </w:pPr>
    </w:p>
    <w:p w:rsidR="00603BB0" w:rsidRDefault="00603BB0" w:rsidP="00427EA7">
      <w:pPr>
        <w:spacing w:line="240" w:lineRule="auto"/>
        <w:ind w:firstLine="709"/>
        <w:jc w:val="both"/>
        <w:rPr>
          <w:rFonts w:ascii="Times New Roman" w:hAnsi="Times New Roman" w:cs="Times New Roman"/>
          <w:color w:val="000000"/>
        </w:rPr>
      </w:pPr>
    </w:p>
    <w:p w:rsidR="003E6821" w:rsidRDefault="00C250B6" w:rsidP="00C250B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3E6821">
        <w:rPr>
          <w:rFonts w:ascii="Times New Roman" w:hAnsi="Times New Roman" w:cs="Times New Roman"/>
          <w:color w:val="000000"/>
          <w:sz w:val="28"/>
          <w:szCs w:val="28"/>
        </w:rPr>
        <w:t xml:space="preserve">Приложение № 5 </w:t>
      </w:r>
    </w:p>
    <w:p w:rsidR="003E6821" w:rsidRPr="007D5CA3" w:rsidRDefault="003E6821" w:rsidP="00C250B6">
      <w:pPr>
        <w:autoSpaceDE w:val="0"/>
        <w:autoSpaceDN w:val="0"/>
        <w:adjustRightInd w:val="0"/>
        <w:spacing w:after="0" w:line="240" w:lineRule="auto"/>
        <w:ind w:left="5245"/>
        <w:jc w:val="both"/>
        <w:rPr>
          <w:rFonts w:ascii="Times New Roman" w:hAnsi="Times New Roman" w:cs="Times New Roman"/>
          <w:color w:val="000000"/>
          <w:sz w:val="28"/>
          <w:szCs w:val="28"/>
        </w:rPr>
      </w:pPr>
      <w:r w:rsidRPr="00142195">
        <w:rPr>
          <w:rFonts w:ascii="Times New Roman" w:hAnsi="Times New Roman" w:cs="Times New Roman"/>
          <w:color w:val="000000"/>
          <w:sz w:val="28"/>
          <w:szCs w:val="28"/>
        </w:rPr>
        <w:t>к административному регламенту предоставления муниципальной услуги «Выдача разрешений                        на установку и эксплуатацию  рекламных конструкций, аннулирование таких разрешений»</w:t>
      </w:r>
    </w:p>
    <w:p w:rsidR="00603BB0" w:rsidRDefault="00603BB0" w:rsidP="00427EA7">
      <w:pPr>
        <w:spacing w:line="240" w:lineRule="auto"/>
        <w:ind w:firstLine="709"/>
        <w:jc w:val="both"/>
        <w:rPr>
          <w:rFonts w:ascii="Times New Roman" w:hAnsi="Times New Roman" w:cs="Times New Roman"/>
          <w:color w:val="000000"/>
        </w:rPr>
      </w:pPr>
    </w:p>
    <w:p w:rsidR="00B646A5" w:rsidRDefault="00B646A5" w:rsidP="00243657">
      <w:pPr>
        <w:spacing w:after="0" w:line="240" w:lineRule="auto"/>
        <w:jc w:val="center"/>
        <w:rPr>
          <w:rFonts w:ascii="Times New Roman" w:hAnsi="Times New Roman" w:cs="Times New Roman"/>
          <w:b/>
          <w:bCs/>
          <w:color w:val="000000"/>
          <w:sz w:val="28"/>
          <w:szCs w:val="28"/>
        </w:rPr>
      </w:pPr>
    </w:p>
    <w:p w:rsidR="00603BB0" w:rsidRPr="00215FFA" w:rsidRDefault="00603BB0" w:rsidP="00243657">
      <w:pPr>
        <w:spacing w:after="0" w:line="240" w:lineRule="auto"/>
        <w:jc w:val="center"/>
        <w:rPr>
          <w:rFonts w:ascii="Times New Roman" w:hAnsi="Times New Roman" w:cs="Times New Roman"/>
          <w:color w:val="000000"/>
          <w:sz w:val="28"/>
          <w:szCs w:val="28"/>
        </w:rPr>
      </w:pPr>
      <w:r w:rsidRPr="00215FFA">
        <w:rPr>
          <w:rFonts w:ascii="Times New Roman" w:hAnsi="Times New Roman" w:cs="Times New Roman"/>
          <w:b/>
          <w:bCs/>
          <w:color w:val="000000"/>
          <w:sz w:val="28"/>
          <w:szCs w:val="28"/>
        </w:rPr>
        <w:t>Форма решения об отказе в предоставлении Муниципальной услуги</w:t>
      </w:r>
    </w:p>
    <w:p w:rsidR="00603BB0" w:rsidRPr="00215FFA" w:rsidRDefault="00603BB0" w:rsidP="00243657">
      <w:pPr>
        <w:spacing w:after="0" w:line="240" w:lineRule="auto"/>
        <w:jc w:val="both"/>
        <w:rPr>
          <w:rFonts w:ascii="Times New Roman" w:hAnsi="Times New Roman" w:cs="Times New Roman"/>
          <w:color w:val="000000"/>
          <w:sz w:val="28"/>
          <w:szCs w:val="28"/>
        </w:rPr>
      </w:pPr>
      <w:r w:rsidRPr="00215FFA">
        <w:rPr>
          <w:rFonts w:ascii="Times New Roman" w:hAnsi="Times New Roman" w:cs="Times New Roman"/>
          <w:color w:val="000000"/>
          <w:sz w:val="28"/>
          <w:szCs w:val="28"/>
        </w:rPr>
        <w:t xml:space="preserve">Оформляется на официальном бланке Администрации </w:t>
      </w:r>
    </w:p>
    <w:p w:rsidR="00243657" w:rsidRDefault="00243657" w:rsidP="00427EA7">
      <w:pPr>
        <w:spacing w:after="0" w:line="240" w:lineRule="auto"/>
        <w:ind w:left="5103" w:firstLine="709"/>
        <w:jc w:val="both"/>
        <w:rPr>
          <w:rFonts w:ascii="Times New Roman" w:hAnsi="Times New Roman" w:cs="Times New Roman"/>
          <w:color w:val="000000"/>
          <w:sz w:val="28"/>
          <w:szCs w:val="28"/>
        </w:rPr>
      </w:pPr>
    </w:p>
    <w:p w:rsidR="00243657" w:rsidRDefault="00243657" w:rsidP="00427EA7">
      <w:pPr>
        <w:spacing w:after="0" w:line="240" w:lineRule="auto"/>
        <w:ind w:left="5103" w:firstLine="709"/>
        <w:jc w:val="both"/>
        <w:rPr>
          <w:rFonts w:ascii="Times New Roman" w:hAnsi="Times New Roman" w:cs="Times New Roman"/>
          <w:color w:val="000000"/>
          <w:sz w:val="28"/>
          <w:szCs w:val="28"/>
        </w:rPr>
      </w:pPr>
    </w:p>
    <w:p w:rsidR="00603BB0" w:rsidRPr="00215FFA" w:rsidRDefault="00603BB0" w:rsidP="00243657">
      <w:pPr>
        <w:spacing w:after="0" w:line="240" w:lineRule="auto"/>
        <w:ind w:left="5103"/>
        <w:jc w:val="both"/>
        <w:rPr>
          <w:rFonts w:ascii="Times New Roman" w:hAnsi="Times New Roman" w:cs="Times New Roman"/>
          <w:color w:val="000000"/>
          <w:sz w:val="28"/>
          <w:szCs w:val="28"/>
        </w:rPr>
      </w:pPr>
      <w:r w:rsidRPr="00215FFA">
        <w:rPr>
          <w:rFonts w:ascii="Times New Roman" w:hAnsi="Times New Roman" w:cs="Times New Roman"/>
          <w:color w:val="000000"/>
          <w:sz w:val="28"/>
          <w:szCs w:val="28"/>
        </w:rPr>
        <w:t>Кому: _</w:t>
      </w:r>
      <w:r w:rsidR="002149B0">
        <w:rPr>
          <w:rFonts w:ascii="Times New Roman" w:hAnsi="Times New Roman" w:cs="Times New Roman"/>
          <w:color w:val="000000"/>
          <w:sz w:val="28"/>
          <w:szCs w:val="28"/>
        </w:rPr>
        <w:t>_</w:t>
      </w:r>
      <w:r w:rsidRPr="00215FFA">
        <w:rPr>
          <w:rFonts w:ascii="Times New Roman" w:hAnsi="Times New Roman" w:cs="Times New Roman"/>
          <w:color w:val="000000"/>
          <w:sz w:val="28"/>
          <w:szCs w:val="28"/>
        </w:rPr>
        <w:t xml:space="preserve">________________________ </w:t>
      </w:r>
    </w:p>
    <w:p w:rsidR="00603BB0" w:rsidRPr="00215FFA" w:rsidRDefault="00603BB0" w:rsidP="00427EA7">
      <w:pPr>
        <w:spacing w:after="0" w:line="240" w:lineRule="auto"/>
        <w:ind w:left="5103" w:firstLine="709"/>
        <w:jc w:val="both"/>
        <w:rPr>
          <w:rFonts w:ascii="Times New Roman" w:hAnsi="Times New Roman" w:cs="Times New Roman"/>
          <w:color w:val="000000"/>
          <w:sz w:val="28"/>
          <w:szCs w:val="28"/>
        </w:rPr>
      </w:pPr>
      <w:r w:rsidRPr="00215FFA">
        <w:rPr>
          <w:rFonts w:ascii="Times New Roman" w:hAnsi="Times New Roman" w:cs="Times New Roman"/>
          <w:color w:val="000000"/>
          <w:sz w:val="28"/>
          <w:szCs w:val="28"/>
        </w:rPr>
        <w:t xml:space="preserve">(фамилия, имя, отчество (при наличии) </w:t>
      </w:r>
    </w:p>
    <w:p w:rsidR="00603BB0" w:rsidRPr="00215FFA" w:rsidRDefault="00603BB0" w:rsidP="00427EA7">
      <w:pPr>
        <w:spacing w:after="0" w:line="240" w:lineRule="auto"/>
        <w:ind w:left="5103" w:firstLine="709"/>
        <w:jc w:val="both"/>
        <w:rPr>
          <w:rFonts w:ascii="Times New Roman" w:hAnsi="Times New Roman" w:cs="Times New Roman"/>
          <w:color w:val="000000"/>
          <w:sz w:val="28"/>
          <w:szCs w:val="28"/>
        </w:rPr>
      </w:pPr>
      <w:r w:rsidRPr="00215FFA">
        <w:rPr>
          <w:rFonts w:ascii="Times New Roman" w:hAnsi="Times New Roman" w:cs="Times New Roman"/>
          <w:color w:val="000000"/>
          <w:sz w:val="28"/>
          <w:szCs w:val="28"/>
        </w:rPr>
        <w:t xml:space="preserve">физического лица или наименование юридического лица, запрашивающих информацию) </w:t>
      </w:r>
    </w:p>
    <w:p w:rsidR="00603BB0" w:rsidRPr="00215FFA" w:rsidRDefault="00603BB0" w:rsidP="00427EA7">
      <w:pPr>
        <w:spacing w:after="0" w:line="240" w:lineRule="auto"/>
        <w:ind w:left="5103" w:firstLine="709"/>
        <w:jc w:val="both"/>
        <w:rPr>
          <w:rFonts w:ascii="Times New Roman" w:hAnsi="Times New Roman" w:cs="Times New Roman"/>
          <w:color w:val="000000"/>
          <w:sz w:val="28"/>
          <w:szCs w:val="28"/>
        </w:rPr>
      </w:pPr>
      <w:r w:rsidRPr="00215FFA">
        <w:rPr>
          <w:rFonts w:ascii="Times New Roman" w:hAnsi="Times New Roman" w:cs="Times New Roman"/>
          <w:color w:val="000000"/>
          <w:sz w:val="28"/>
          <w:szCs w:val="28"/>
        </w:rPr>
        <w:t xml:space="preserve">Номер заявления_________________ </w:t>
      </w:r>
    </w:p>
    <w:p w:rsidR="002149B0" w:rsidRDefault="002149B0" w:rsidP="00427EA7">
      <w:pPr>
        <w:spacing w:after="0" w:line="240" w:lineRule="auto"/>
        <w:ind w:firstLine="709"/>
        <w:jc w:val="both"/>
        <w:rPr>
          <w:rFonts w:ascii="Times New Roman" w:hAnsi="Times New Roman" w:cs="Times New Roman"/>
          <w:b/>
          <w:bCs/>
          <w:color w:val="000000"/>
          <w:sz w:val="28"/>
          <w:szCs w:val="28"/>
        </w:rPr>
      </w:pPr>
    </w:p>
    <w:p w:rsidR="002149B0" w:rsidRDefault="002149B0" w:rsidP="00427EA7">
      <w:pPr>
        <w:spacing w:after="0" w:line="240" w:lineRule="auto"/>
        <w:ind w:firstLine="709"/>
        <w:jc w:val="both"/>
        <w:rPr>
          <w:rFonts w:ascii="Times New Roman" w:hAnsi="Times New Roman" w:cs="Times New Roman"/>
          <w:b/>
          <w:bCs/>
          <w:color w:val="000000"/>
          <w:sz w:val="28"/>
          <w:szCs w:val="28"/>
        </w:rPr>
      </w:pPr>
    </w:p>
    <w:p w:rsidR="00603BB0" w:rsidRPr="00215FFA" w:rsidRDefault="00603BB0" w:rsidP="00243657">
      <w:pPr>
        <w:spacing w:after="0" w:line="240" w:lineRule="auto"/>
        <w:jc w:val="center"/>
        <w:rPr>
          <w:rFonts w:ascii="Times New Roman" w:hAnsi="Times New Roman" w:cs="Times New Roman"/>
          <w:color w:val="000000"/>
          <w:sz w:val="28"/>
          <w:szCs w:val="28"/>
        </w:rPr>
      </w:pPr>
      <w:r w:rsidRPr="00215FFA">
        <w:rPr>
          <w:rFonts w:ascii="Times New Roman" w:hAnsi="Times New Roman" w:cs="Times New Roman"/>
          <w:b/>
          <w:bCs/>
          <w:color w:val="000000"/>
          <w:sz w:val="28"/>
          <w:szCs w:val="28"/>
        </w:rPr>
        <w:t>Решение</w:t>
      </w:r>
    </w:p>
    <w:tbl>
      <w:tblPr>
        <w:tblW w:w="9879" w:type="dxa"/>
        <w:tblInd w:w="-34" w:type="dxa"/>
        <w:tblBorders>
          <w:top w:val="nil"/>
          <w:left w:val="nil"/>
          <w:bottom w:val="nil"/>
          <w:right w:val="nil"/>
        </w:tblBorders>
        <w:tblLayout w:type="fixed"/>
        <w:tblLook w:val="0000" w:firstRow="0" w:lastRow="0" w:firstColumn="0" w:lastColumn="0" w:noHBand="0" w:noVBand="0"/>
      </w:tblPr>
      <w:tblGrid>
        <w:gridCol w:w="9879"/>
      </w:tblGrid>
      <w:tr w:rsidR="00603BB0" w:rsidRPr="00215FFA" w:rsidTr="00C250B6">
        <w:trPr>
          <w:trHeight w:val="799"/>
        </w:trPr>
        <w:tc>
          <w:tcPr>
            <w:tcW w:w="9879" w:type="dxa"/>
            <w:tcBorders>
              <w:bottom w:val="single" w:sz="4" w:space="0" w:color="auto"/>
            </w:tcBorders>
          </w:tcPr>
          <w:p w:rsidR="002149B0" w:rsidRDefault="00603BB0" w:rsidP="00243657">
            <w:pPr>
              <w:spacing w:after="0" w:line="240" w:lineRule="auto"/>
              <w:jc w:val="center"/>
              <w:rPr>
                <w:rFonts w:ascii="Times New Roman" w:hAnsi="Times New Roman" w:cs="Times New Roman"/>
                <w:b/>
                <w:bCs/>
                <w:color w:val="000000"/>
                <w:sz w:val="28"/>
                <w:szCs w:val="28"/>
              </w:rPr>
            </w:pPr>
            <w:r w:rsidRPr="00215FFA">
              <w:rPr>
                <w:rFonts w:ascii="Times New Roman" w:hAnsi="Times New Roman" w:cs="Times New Roman"/>
                <w:b/>
                <w:bCs/>
                <w:color w:val="000000"/>
                <w:sz w:val="28"/>
                <w:szCs w:val="28"/>
              </w:rPr>
              <w:t>об отказе в предоставлении муниципальной услуги «Выдача разрешений на установку и эксплуатацию рекламных конструкций, аннулирование ранее выданных разрешений»</w:t>
            </w:r>
          </w:p>
          <w:p w:rsidR="0071592C" w:rsidRDefault="0071592C" w:rsidP="00427EA7">
            <w:pPr>
              <w:spacing w:after="0" w:line="240" w:lineRule="auto"/>
              <w:ind w:firstLine="709"/>
              <w:jc w:val="both"/>
              <w:rPr>
                <w:rFonts w:ascii="Times New Roman" w:hAnsi="Times New Roman" w:cs="Times New Roman"/>
                <w:color w:val="000000"/>
                <w:sz w:val="28"/>
                <w:szCs w:val="28"/>
              </w:rPr>
            </w:pPr>
          </w:p>
          <w:p w:rsidR="00603BB0" w:rsidRDefault="00603BB0" w:rsidP="00427EA7">
            <w:pPr>
              <w:spacing w:after="0" w:line="240" w:lineRule="auto"/>
              <w:ind w:firstLine="709"/>
              <w:jc w:val="both"/>
              <w:rPr>
                <w:rFonts w:ascii="Times New Roman" w:hAnsi="Times New Roman" w:cs="Times New Roman"/>
                <w:color w:val="000000"/>
                <w:sz w:val="28"/>
                <w:szCs w:val="28"/>
              </w:rPr>
            </w:pPr>
            <w:r w:rsidRPr="00215FFA">
              <w:rPr>
                <w:rFonts w:ascii="Times New Roman" w:hAnsi="Times New Roman" w:cs="Times New Roman"/>
                <w:color w:val="000000"/>
                <w:sz w:val="28"/>
                <w:szCs w:val="28"/>
              </w:rPr>
              <w:t xml:space="preserve">В соответствии с пунктом 13 Административного регламента предоставления муниципальной услуги «Выдача разрешений </w:t>
            </w:r>
            <w:r w:rsidR="0071592C">
              <w:rPr>
                <w:rFonts w:ascii="Times New Roman" w:hAnsi="Times New Roman" w:cs="Times New Roman"/>
                <w:color w:val="000000"/>
                <w:sz w:val="28"/>
                <w:szCs w:val="28"/>
              </w:rPr>
              <w:t xml:space="preserve">                                                    </w:t>
            </w:r>
            <w:r w:rsidRPr="00215FFA">
              <w:rPr>
                <w:rFonts w:ascii="Times New Roman" w:hAnsi="Times New Roman" w:cs="Times New Roman"/>
                <w:color w:val="000000"/>
                <w:sz w:val="28"/>
                <w:szCs w:val="28"/>
              </w:rPr>
              <w:t xml:space="preserve">на установку и эксплуатацию рекламных конструкций, </w:t>
            </w:r>
            <w:r w:rsidR="0071592C">
              <w:rPr>
                <w:rFonts w:ascii="Times New Roman" w:hAnsi="Times New Roman" w:cs="Times New Roman"/>
                <w:color w:val="000000"/>
                <w:sz w:val="28"/>
                <w:szCs w:val="28"/>
              </w:rPr>
              <w:t xml:space="preserve">                                  </w:t>
            </w:r>
            <w:r w:rsidRPr="00215FFA">
              <w:rPr>
                <w:rFonts w:ascii="Times New Roman" w:hAnsi="Times New Roman" w:cs="Times New Roman"/>
                <w:color w:val="000000"/>
                <w:sz w:val="28"/>
                <w:szCs w:val="28"/>
              </w:rPr>
              <w:t>аннулирование</w:t>
            </w:r>
            <w:r w:rsidR="0071592C">
              <w:rPr>
                <w:rFonts w:ascii="Times New Roman" w:hAnsi="Times New Roman" w:cs="Times New Roman"/>
                <w:color w:val="000000"/>
                <w:sz w:val="28"/>
                <w:szCs w:val="28"/>
              </w:rPr>
              <w:t xml:space="preserve"> </w:t>
            </w:r>
            <w:r w:rsidRPr="00215FFA">
              <w:rPr>
                <w:rFonts w:ascii="Times New Roman" w:hAnsi="Times New Roman" w:cs="Times New Roman"/>
                <w:color w:val="000000"/>
                <w:sz w:val="28"/>
                <w:szCs w:val="28"/>
              </w:rPr>
              <w:t xml:space="preserve">ранее выданных разрешений», утвержденного </w:t>
            </w:r>
            <w:r w:rsidR="0071592C">
              <w:rPr>
                <w:rFonts w:ascii="Times New Roman" w:hAnsi="Times New Roman" w:cs="Times New Roman"/>
                <w:color w:val="000000"/>
                <w:sz w:val="28"/>
                <w:szCs w:val="28"/>
              </w:rPr>
              <w:t xml:space="preserve">                                      </w:t>
            </w:r>
            <w:r w:rsidR="00CB2E7F">
              <w:rPr>
                <w:rFonts w:ascii="Times New Roman" w:hAnsi="Times New Roman" w:cs="Times New Roman"/>
                <w:color w:val="000000"/>
                <w:sz w:val="28"/>
                <w:szCs w:val="28"/>
              </w:rPr>
              <w:t>____________</w:t>
            </w:r>
            <w:r w:rsidRPr="00215FFA">
              <w:rPr>
                <w:rFonts w:ascii="Times New Roman" w:hAnsi="Times New Roman" w:cs="Times New Roman"/>
                <w:color w:val="000000"/>
                <w:sz w:val="28"/>
                <w:szCs w:val="28"/>
              </w:rPr>
              <w:t xml:space="preserve">________________ от «____» ____________ 20___ г. № ________, Вам отказано в выдаче разрешения на установку и эксплуатацию рекламной конструкции по следующим основаниям (указать основания): </w:t>
            </w:r>
          </w:p>
          <w:p w:rsidR="00CB2E7F" w:rsidRPr="00215FFA" w:rsidRDefault="00CB2E7F" w:rsidP="00427EA7">
            <w:pPr>
              <w:spacing w:after="0" w:line="240" w:lineRule="auto"/>
              <w:ind w:firstLine="709"/>
              <w:jc w:val="both"/>
              <w:rPr>
                <w:rFonts w:ascii="Times New Roman" w:hAnsi="Times New Roman" w:cs="Times New Roman"/>
                <w:color w:val="000000"/>
                <w:sz w:val="28"/>
                <w:szCs w:val="28"/>
              </w:rPr>
            </w:pPr>
          </w:p>
        </w:tc>
      </w:tr>
      <w:tr w:rsidR="00603BB0" w:rsidRPr="00215FFA" w:rsidTr="00C250B6">
        <w:trPr>
          <w:trHeight w:val="247"/>
        </w:trPr>
        <w:tc>
          <w:tcPr>
            <w:tcW w:w="9879" w:type="dxa"/>
            <w:tcBorders>
              <w:top w:val="single" w:sz="4" w:space="0" w:color="auto"/>
              <w:left w:val="single" w:sz="4" w:space="0" w:color="auto"/>
              <w:bottom w:val="single" w:sz="4" w:space="0" w:color="auto"/>
              <w:right w:val="single" w:sz="4" w:space="0" w:color="auto"/>
            </w:tcBorders>
          </w:tcPr>
          <w:p w:rsidR="00603BB0" w:rsidRPr="00215FFA" w:rsidRDefault="00603BB0" w:rsidP="00427EA7">
            <w:pPr>
              <w:spacing w:after="0" w:line="240" w:lineRule="auto"/>
              <w:ind w:firstLine="709"/>
              <w:jc w:val="both"/>
              <w:rPr>
                <w:rFonts w:ascii="Times New Roman" w:hAnsi="Times New Roman" w:cs="Times New Roman"/>
                <w:color w:val="000000"/>
                <w:sz w:val="28"/>
                <w:szCs w:val="28"/>
              </w:rPr>
            </w:pPr>
            <w:r w:rsidRPr="00215FFA">
              <w:rPr>
                <w:rFonts w:ascii="Times New Roman" w:hAnsi="Times New Roman" w:cs="Times New Roman"/>
                <w:color w:val="000000"/>
                <w:sz w:val="28"/>
                <w:szCs w:val="28"/>
              </w:rPr>
              <w:t xml:space="preserve">несоответствие проекта рекламной конструкции и ее территориального размещения требованиям технического регламента </w:t>
            </w:r>
          </w:p>
        </w:tc>
      </w:tr>
      <w:tr w:rsidR="00603BB0" w:rsidRPr="00215FFA" w:rsidTr="00C250B6">
        <w:trPr>
          <w:trHeight w:val="523"/>
        </w:trPr>
        <w:tc>
          <w:tcPr>
            <w:tcW w:w="9879" w:type="dxa"/>
            <w:tcBorders>
              <w:top w:val="single" w:sz="4" w:space="0" w:color="auto"/>
              <w:left w:val="single" w:sz="4" w:space="0" w:color="auto"/>
              <w:bottom w:val="single" w:sz="4" w:space="0" w:color="auto"/>
              <w:right w:val="single" w:sz="4" w:space="0" w:color="auto"/>
            </w:tcBorders>
          </w:tcPr>
          <w:p w:rsidR="00603BB0" w:rsidRPr="00215FFA" w:rsidRDefault="00603BB0" w:rsidP="00427EA7">
            <w:pPr>
              <w:spacing w:after="0" w:line="240" w:lineRule="auto"/>
              <w:ind w:firstLine="709"/>
              <w:jc w:val="both"/>
              <w:rPr>
                <w:rFonts w:ascii="Times New Roman" w:hAnsi="Times New Roman" w:cs="Times New Roman"/>
                <w:color w:val="000000"/>
                <w:sz w:val="28"/>
                <w:szCs w:val="28"/>
              </w:rPr>
            </w:pPr>
            <w:r w:rsidRPr="00215FFA">
              <w:rPr>
                <w:rFonts w:ascii="Times New Roman" w:hAnsi="Times New Roman" w:cs="Times New Roman"/>
                <w:color w:val="000000"/>
                <w:sz w:val="28"/>
                <w:szCs w:val="28"/>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 </w:t>
            </w:r>
          </w:p>
        </w:tc>
      </w:tr>
      <w:tr w:rsidR="00603BB0" w:rsidRPr="00215FFA" w:rsidTr="00C250B6">
        <w:trPr>
          <w:trHeight w:val="109"/>
        </w:trPr>
        <w:tc>
          <w:tcPr>
            <w:tcW w:w="9879" w:type="dxa"/>
            <w:tcBorders>
              <w:top w:val="single" w:sz="4" w:space="0" w:color="auto"/>
              <w:left w:val="single" w:sz="4" w:space="0" w:color="auto"/>
              <w:bottom w:val="single" w:sz="4" w:space="0" w:color="auto"/>
              <w:right w:val="single" w:sz="4" w:space="0" w:color="auto"/>
            </w:tcBorders>
          </w:tcPr>
          <w:p w:rsidR="00603BB0" w:rsidRPr="00215FFA" w:rsidRDefault="00603BB0" w:rsidP="00427EA7">
            <w:pPr>
              <w:spacing w:after="0" w:line="240" w:lineRule="auto"/>
              <w:ind w:firstLine="709"/>
              <w:jc w:val="both"/>
              <w:rPr>
                <w:rFonts w:ascii="Times New Roman" w:hAnsi="Times New Roman" w:cs="Times New Roman"/>
                <w:color w:val="000000"/>
                <w:sz w:val="28"/>
                <w:szCs w:val="28"/>
              </w:rPr>
            </w:pPr>
            <w:r w:rsidRPr="00215FFA">
              <w:rPr>
                <w:rFonts w:ascii="Times New Roman" w:hAnsi="Times New Roman" w:cs="Times New Roman"/>
                <w:color w:val="000000"/>
                <w:sz w:val="28"/>
                <w:szCs w:val="28"/>
              </w:rPr>
              <w:t xml:space="preserve">нарушение требований нормативных актов по безопасности движения </w:t>
            </w:r>
            <w:r w:rsidRPr="00215FFA">
              <w:rPr>
                <w:rFonts w:ascii="Times New Roman" w:hAnsi="Times New Roman" w:cs="Times New Roman"/>
                <w:color w:val="000000"/>
                <w:sz w:val="28"/>
                <w:szCs w:val="28"/>
              </w:rPr>
              <w:lastRenderedPageBreak/>
              <w:t xml:space="preserve">транспорта </w:t>
            </w:r>
          </w:p>
        </w:tc>
      </w:tr>
      <w:tr w:rsidR="00603BB0" w:rsidRPr="00215FFA" w:rsidTr="00C250B6">
        <w:trPr>
          <w:trHeight w:val="937"/>
        </w:trPr>
        <w:tc>
          <w:tcPr>
            <w:tcW w:w="9879" w:type="dxa"/>
            <w:tcBorders>
              <w:top w:val="single" w:sz="4" w:space="0" w:color="auto"/>
              <w:left w:val="single" w:sz="4" w:space="0" w:color="auto"/>
              <w:bottom w:val="single" w:sz="4" w:space="0" w:color="auto"/>
              <w:right w:val="single" w:sz="4" w:space="0" w:color="auto"/>
            </w:tcBorders>
          </w:tcPr>
          <w:p w:rsidR="00603BB0" w:rsidRPr="00215FFA" w:rsidRDefault="00603BB0" w:rsidP="00427EA7">
            <w:pPr>
              <w:spacing w:after="0" w:line="240" w:lineRule="auto"/>
              <w:ind w:firstLine="709"/>
              <w:jc w:val="both"/>
              <w:rPr>
                <w:rFonts w:ascii="Times New Roman" w:hAnsi="Times New Roman" w:cs="Times New Roman"/>
                <w:color w:val="000000"/>
                <w:sz w:val="28"/>
                <w:szCs w:val="28"/>
              </w:rPr>
            </w:pPr>
            <w:r w:rsidRPr="00215FFA">
              <w:rPr>
                <w:rFonts w:ascii="Times New Roman" w:hAnsi="Times New Roman" w:cs="Times New Roman"/>
                <w:color w:val="000000"/>
                <w:sz w:val="28"/>
                <w:szCs w:val="28"/>
              </w:rPr>
              <w:lastRenderedPageBreak/>
              <w:t xml:space="preserve">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 </w:t>
            </w:r>
          </w:p>
        </w:tc>
      </w:tr>
    </w:tbl>
    <w:p w:rsidR="00CB2E7F" w:rsidRPr="00CB2E7F" w:rsidRDefault="00CB2E7F" w:rsidP="00C250B6">
      <w:pPr>
        <w:pBdr>
          <w:left w:val="single" w:sz="4" w:space="6" w:color="auto"/>
          <w:bottom w:val="single" w:sz="4" w:space="1" w:color="auto"/>
          <w:right w:val="single" w:sz="4" w:space="6" w:color="auto"/>
          <w:between w:val="single" w:sz="4" w:space="1" w:color="auto"/>
          <w:bar w:val="single" w:sz="4" w:color="auto"/>
        </w:pBdr>
        <w:spacing w:after="0" w:line="240" w:lineRule="auto"/>
        <w:ind w:firstLine="709"/>
        <w:jc w:val="both"/>
        <w:rPr>
          <w:rFonts w:ascii="Times New Roman" w:hAnsi="Times New Roman" w:cs="Times New Roman"/>
          <w:color w:val="000000"/>
          <w:sz w:val="28"/>
          <w:szCs w:val="28"/>
        </w:rPr>
      </w:pPr>
      <w:r w:rsidRPr="00CB2E7F">
        <w:rPr>
          <w:rFonts w:ascii="Times New Roman" w:hAnsi="Times New Roman" w:cs="Times New Roman"/>
          <w:color w:val="000000"/>
          <w:sz w:val="28"/>
          <w:szCs w:val="28"/>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B2E7F" w:rsidRPr="00CB2E7F" w:rsidRDefault="00CB2E7F" w:rsidP="00427EA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color w:val="000000"/>
          <w:sz w:val="28"/>
          <w:szCs w:val="28"/>
        </w:rPr>
      </w:pPr>
      <w:r w:rsidRPr="00CB2E7F">
        <w:rPr>
          <w:rFonts w:ascii="Times New Roman" w:hAnsi="Times New Roman" w:cs="Times New Roman"/>
          <w:color w:val="000000"/>
          <w:sz w:val="28"/>
          <w:szCs w:val="28"/>
        </w:rPr>
        <w:t>нарушение требований, установленных частями 5.1., 5.6., 5.7. статьи 19 Федерального закона от 13.03.2006 № 38-ФЗ «О рекламе»</w:t>
      </w:r>
    </w:p>
    <w:p w:rsidR="00C250B6" w:rsidRDefault="00C250B6" w:rsidP="00C250B6">
      <w:pPr>
        <w:spacing w:after="0" w:line="240" w:lineRule="auto"/>
        <w:jc w:val="both"/>
        <w:rPr>
          <w:rFonts w:ascii="Times New Roman" w:hAnsi="Times New Roman" w:cs="Times New Roman"/>
          <w:color w:val="000000"/>
          <w:sz w:val="28"/>
          <w:szCs w:val="28"/>
        </w:rPr>
      </w:pPr>
    </w:p>
    <w:p w:rsidR="00CB2E7F" w:rsidRPr="00CB2E7F" w:rsidRDefault="00ED741F" w:rsidP="00C250B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Дополнительно информируем, что</w:t>
      </w:r>
      <w:r w:rsidR="00C250B6">
        <w:rPr>
          <w:rFonts w:ascii="Times New Roman" w:hAnsi="Times New Roman" w:cs="Times New Roman"/>
          <w:color w:val="000000"/>
          <w:sz w:val="28"/>
          <w:szCs w:val="28"/>
        </w:rPr>
        <w:t>____</w:t>
      </w:r>
      <w:r w:rsidR="00CB2E7F" w:rsidRPr="00CB2E7F">
        <w:rPr>
          <w:rFonts w:ascii="Times New Roman" w:hAnsi="Times New Roman" w:cs="Times New Roman"/>
          <w:color w:val="000000"/>
          <w:sz w:val="28"/>
          <w:szCs w:val="28"/>
        </w:rPr>
        <w:t>______</w:t>
      </w:r>
      <w:r>
        <w:rPr>
          <w:rFonts w:ascii="Times New Roman" w:hAnsi="Times New Roman" w:cs="Times New Roman"/>
          <w:color w:val="000000"/>
          <w:sz w:val="28"/>
          <w:szCs w:val="28"/>
        </w:rPr>
        <w:t>________</w:t>
      </w:r>
      <w:r w:rsidR="00CB2E7F" w:rsidRPr="00CB2E7F">
        <w:rPr>
          <w:rFonts w:ascii="Times New Roman" w:hAnsi="Times New Roman" w:cs="Times New Roman"/>
          <w:color w:val="000000"/>
          <w:sz w:val="28"/>
          <w:szCs w:val="28"/>
        </w:rPr>
        <w:t>____________</w:t>
      </w:r>
      <w:r w:rsidR="006132E1">
        <w:rPr>
          <w:rFonts w:ascii="Times New Roman" w:hAnsi="Times New Roman" w:cs="Times New Roman"/>
          <w:color w:val="000000"/>
          <w:sz w:val="28"/>
          <w:szCs w:val="28"/>
        </w:rPr>
        <w:t>_________</w:t>
      </w:r>
      <w:r w:rsidR="00CB2E7F" w:rsidRPr="00CB2E7F">
        <w:rPr>
          <w:rFonts w:ascii="Times New Roman" w:hAnsi="Times New Roman" w:cs="Times New Roman"/>
          <w:color w:val="000000"/>
          <w:sz w:val="28"/>
          <w:szCs w:val="28"/>
        </w:rPr>
        <w:t>_______________________</w:t>
      </w:r>
      <w:r>
        <w:rPr>
          <w:rFonts w:ascii="Times New Roman" w:hAnsi="Times New Roman" w:cs="Times New Roman"/>
          <w:color w:val="000000"/>
          <w:sz w:val="28"/>
          <w:szCs w:val="28"/>
        </w:rPr>
        <w:t>____________________________________________</w:t>
      </w:r>
      <w:r w:rsidR="00CB2E7F" w:rsidRPr="00CB2E7F">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w:t>
      </w:r>
      <w:r w:rsidR="006132E1">
        <w:rPr>
          <w:rFonts w:ascii="Times New Roman" w:hAnsi="Times New Roman" w:cs="Times New Roman"/>
          <w:color w:val="000000"/>
          <w:sz w:val="28"/>
          <w:szCs w:val="28"/>
        </w:rPr>
        <w:t>__________________________</w:t>
      </w:r>
      <w:r w:rsidR="00CB2E7F" w:rsidRPr="00CB2E7F">
        <w:rPr>
          <w:rFonts w:ascii="Times New Roman" w:hAnsi="Times New Roman" w:cs="Times New Roman"/>
          <w:color w:val="000000"/>
          <w:sz w:val="28"/>
          <w:szCs w:val="28"/>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603BB0" w:rsidRDefault="00603BB0" w:rsidP="00427EA7">
      <w:pPr>
        <w:spacing w:after="0" w:line="240" w:lineRule="auto"/>
        <w:ind w:firstLine="709"/>
        <w:jc w:val="both"/>
        <w:rPr>
          <w:rFonts w:ascii="Times New Roman" w:hAnsi="Times New Roman" w:cs="Times New Roman"/>
          <w:color w:val="000000"/>
          <w:sz w:val="28"/>
          <w:szCs w:val="28"/>
        </w:rPr>
      </w:pPr>
    </w:p>
    <w:p w:rsidR="006132E1" w:rsidRDefault="006132E1" w:rsidP="006132E1">
      <w:pPr>
        <w:spacing w:after="0" w:line="240" w:lineRule="auto"/>
        <w:jc w:val="both"/>
        <w:rPr>
          <w:rFonts w:ascii="Times New Roman" w:hAnsi="Times New Roman" w:cs="Times New Roman"/>
          <w:color w:val="000000"/>
          <w:sz w:val="28"/>
          <w:szCs w:val="28"/>
        </w:rPr>
      </w:pPr>
    </w:p>
    <w:p w:rsidR="00ED741F" w:rsidRDefault="009D0996" w:rsidP="006132E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w:t>
      </w:r>
      <w:r w:rsidR="006132E1">
        <w:rPr>
          <w:rFonts w:ascii="Times New Roman" w:hAnsi="Times New Roman" w:cs="Times New Roman"/>
          <w:color w:val="000000"/>
          <w:sz w:val="28"/>
          <w:szCs w:val="28"/>
        </w:rPr>
        <w:t xml:space="preserve">_______________         </w:t>
      </w:r>
      <w:r>
        <w:rPr>
          <w:rFonts w:ascii="Times New Roman" w:hAnsi="Times New Roman" w:cs="Times New Roman"/>
          <w:color w:val="000000"/>
          <w:sz w:val="28"/>
          <w:szCs w:val="28"/>
        </w:rPr>
        <w:t>__________                 _________________________</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3069"/>
        <w:gridCol w:w="3069"/>
        <w:gridCol w:w="3609"/>
      </w:tblGrid>
      <w:tr w:rsidR="00ED741F" w:rsidRPr="00ED741F" w:rsidTr="009D0996">
        <w:trPr>
          <w:trHeight w:val="343"/>
        </w:trPr>
        <w:tc>
          <w:tcPr>
            <w:tcW w:w="3069" w:type="dxa"/>
          </w:tcPr>
          <w:p w:rsidR="00ED741F" w:rsidRPr="00ED741F" w:rsidRDefault="009D0996" w:rsidP="006132E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Наименование уполномоченного должностного </w:t>
            </w:r>
            <w:r w:rsidR="00ED741F" w:rsidRPr="00ED741F">
              <w:rPr>
                <w:rFonts w:ascii="Times New Roman" w:hAnsi="Times New Roman" w:cs="Times New Roman"/>
                <w:i/>
                <w:iCs/>
                <w:color w:val="000000"/>
                <w:sz w:val="28"/>
                <w:szCs w:val="28"/>
              </w:rPr>
              <w:t xml:space="preserve">лица </w:t>
            </w:r>
          </w:p>
        </w:tc>
        <w:tc>
          <w:tcPr>
            <w:tcW w:w="3069" w:type="dxa"/>
          </w:tcPr>
          <w:p w:rsidR="00ED741F" w:rsidRPr="00ED741F" w:rsidRDefault="006132E1" w:rsidP="006132E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9D0996">
              <w:rPr>
                <w:rFonts w:ascii="Times New Roman" w:hAnsi="Times New Roman" w:cs="Times New Roman"/>
                <w:i/>
                <w:iCs/>
                <w:color w:val="000000"/>
                <w:sz w:val="28"/>
                <w:szCs w:val="28"/>
              </w:rPr>
              <w:t xml:space="preserve"> </w:t>
            </w:r>
            <w:r w:rsidR="00ED741F" w:rsidRPr="00ED741F">
              <w:rPr>
                <w:rFonts w:ascii="Times New Roman" w:hAnsi="Times New Roman" w:cs="Times New Roman"/>
                <w:i/>
                <w:iCs/>
                <w:color w:val="000000"/>
                <w:sz w:val="28"/>
                <w:szCs w:val="28"/>
              </w:rPr>
              <w:t xml:space="preserve">подпись </w:t>
            </w:r>
          </w:p>
        </w:tc>
        <w:tc>
          <w:tcPr>
            <w:tcW w:w="3609" w:type="dxa"/>
          </w:tcPr>
          <w:p w:rsidR="00ED741F" w:rsidRPr="006132E1" w:rsidRDefault="009D0996" w:rsidP="006132E1">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 </w:t>
            </w:r>
            <w:r w:rsidR="00ED741F" w:rsidRPr="00ED741F">
              <w:rPr>
                <w:rFonts w:ascii="Times New Roman" w:hAnsi="Times New Roman" w:cs="Times New Roman"/>
                <w:i/>
                <w:iCs/>
                <w:color w:val="000000"/>
                <w:sz w:val="28"/>
                <w:szCs w:val="28"/>
              </w:rPr>
              <w:t>расшифровка подписи</w:t>
            </w:r>
            <w:r w:rsidR="006132E1">
              <w:rPr>
                <w:rFonts w:ascii="Times New Roman" w:hAnsi="Times New Roman" w:cs="Times New Roman"/>
                <w:i/>
                <w:iCs/>
                <w:color w:val="000000"/>
                <w:sz w:val="28"/>
                <w:szCs w:val="28"/>
              </w:rPr>
              <w:t xml:space="preserve"> </w:t>
            </w:r>
            <w:r w:rsidR="006132E1" w:rsidRPr="00ED741F">
              <w:rPr>
                <w:rFonts w:ascii="Times New Roman" w:hAnsi="Times New Roman" w:cs="Times New Roman"/>
                <w:i/>
                <w:iCs/>
                <w:color w:val="000000"/>
                <w:sz w:val="28"/>
                <w:szCs w:val="28"/>
              </w:rPr>
              <w:t xml:space="preserve">(Ф.И.О.) </w:t>
            </w:r>
            <w:r w:rsidR="00ED741F" w:rsidRPr="00ED741F">
              <w:rPr>
                <w:rFonts w:ascii="Times New Roman" w:hAnsi="Times New Roman" w:cs="Times New Roman"/>
                <w:i/>
                <w:iCs/>
                <w:color w:val="000000"/>
                <w:sz w:val="28"/>
                <w:szCs w:val="28"/>
              </w:rPr>
              <w:t xml:space="preserve"> </w:t>
            </w:r>
            <w:r w:rsidR="006132E1">
              <w:rPr>
                <w:rFonts w:ascii="Times New Roman" w:hAnsi="Times New Roman" w:cs="Times New Roman"/>
                <w:i/>
                <w:iCs/>
                <w:color w:val="000000"/>
                <w:sz w:val="28"/>
                <w:szCs w:val="28"/>
              </w:rPr>
              <w:t xml:space="preserve">                                     </w:t>
            </w:r>
          </w:p>
        </w:tc>
      </w:tr>
    </w:tbl>
    <w:p w:rsidR="00ED741F" w:rsidRDefault="00ED741F" w:rsidP="00427EA7">
      <w:pPr>
        <w:spacing w:after="0" w:line="240" w:lineRule="auto"/>
        <w:ind w:firstLine="709"/>
        <w:jc w:val="both"/>
        <w:rPr>
          <w:rFonts w:ascii="Times New Roman" w:hAnsi="Times New Roman" w:cs="Times New Roman"/>
          <w:color w:val="000000"/>
          <w:sz w:val="28"/>
          <w:szCs w:val="28"/>
        </w:rPr>
      </w:pPr>
    </w:p>
    <w:p w:rsidR="009D0996" w:rsidRPr="00215FFA" w:rsidRDefault="009D0996" w:rsidP="00427EA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МП</w:t>
      </w:r>
    </w:p>
    <w:sectPr w:rsidR="009D0996" w:rsidRPr="00215FFA" w:rsidSect="00387884">
      <w:headerReference w:type="default" r:id="rId26"/>
      <w:pgSz w:w="11906" w:h="16838"/>
      <w:pgMar w:top="284" w:right="851" w:bottom="992"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68" w:rsidRDefault="00D50568" w:rsidP="00C86E67">
      <w:pPr>
        <w:spacing w:after="0" w:line="240" w:lineRule="auto"/>
      </w:pPr>
      <w:r>
        <w:separator/>
      </w:r>
    </w:p>
  </w:endnote>
  <w:endnote w:type="continuationSeparator" w:id="0">
    <w:p w:rsidR="00D50568" w:rsidRDefault="00D50568" w:rsidP="00C8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68" w:rsidRDefault="00D50568" w:rsidP="00C86E67">
      <w:pPr>
        <w:spacing w:after="0" w:line="240" w:lineRule="auto"/>
      </w:pPr>
      <w:r>
        <w:separator/>
      </w:r>
    </w:p>
  </w:footnote>
  <w:footnote w:type="continuationSeparator" w:id="0">
    <w:p w:rsidR="00D50568" w:rsidRDefault="00D50568" w:rsidP="00C86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735602"/>
      <w:docPartObj>
        <w:docPartGallery w:val="Page Numbers (Top of Page)"/>
        <w:docPartUnique/>
      </w:docPartObj>
    </w:sdtPr>
    <w:sdtEndPr>
      <w:rPr>
        <w:rFonts w:ascii="Times New Roman" w:hAnsi="Times New Roman" w:cs="Times New Roman"/>
        <w:sz w:val="28"/>
        <w:szCs w:val="28"/>
      </w:rPr>
    </w:sdtEndPr>
    <w:sdtContent>
      <w:p w:rsidR="00B57A5B" w:rsidRPr="00C86E67" w:rsidRDefault="00B57A5B">
        <w:pPr>
          <w:pStyle w:val="a8"/>
          <w:jc w:val="center"/>
          <w:rPr>
            <w:rFonts w:ascii="Times New Roman" w:hAnsi="Times New Roman" w:cs="Times New Roman"/>
            <w:sz w:val="28"/>
            <w:szCs w:val="28"/>
          </w:rPr>
        </w:pPr>
        <w:r w:rsidRPr="00C86E67">
          <w:rPr>
            <w:rFonts w:ascii="Times New Roman" w:hAnsi="Times New Roman" w:cs="Times New Roman"/>
            <w:sz w:val="28"/>
            <w:szCs w:val="28"/>
          </w:rPr>
          <w:fldChar w:fldCharType="begin"/>
        </w:r>
        <w:r w:rsidRPr="00C86E67">
          <w:rPr>
            <w:rFonts w:ascii="Times New Roman" w:hAnsi="Times New Roman" w:cs="Times New Roman"/>
            <w:sz w:val="28"/>
            <w:szCs w:val="28"/>
          </w:rPr>
          <w:instrText>PAGE   \* MERGEFORMAT</w:instrText>
        </w:r>
        <w:r w:rsidRPr="00C86E67">
          <w:rPr>
            <w:rFonts w:ascii="Times New Roman" w:hAnsi="Times New Roman" w:cs="Times New Roman"/>
            <w:sz w:val="28"/>
            <w:szCs w:val="28"/>
          </w:rPr>
          <w:fldChar w:fldCharType="separate"/>
        </w:r>
        <w:r w:rsidR="00DA20E9">
          <w:rPr>
            <w:rFonts w:ascii="Times New Roman" w:hAnsi="Times New Roman" w:cs="Times New Roman"/>
            <w:noProof/>
            <w:sz w:val="28"/>
            <w:szCs w:val="28"/>
          </w:rPr>
          <w:t>19</w:t>
        </w:r>
        <w:r w:rsidRPr="00C86E67">
          <w:rPr>
            <w:rFonts w:ascii="Times New Roman" w:hAnsi="Times New Roman" w:cs="Times New Roman"/>
            <w:sz w:val="28"/>
            <w:szCs w:val="28"/>
          </w:rPr>
          <w:fldChar w:fldCharType="end"/>
        </w:r>
      </w:p>
    </w:sdtContent>
  </w:sdt>
  <w:p w:rsidR="00B57A5B" w:rsidRDefault="00B57A5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E122B"/>
    <w:multiLevelType w:val="hybridMultilevel"/>
    <w:tmpl w:val="5A8C3DF6"/>
    <w:lvl w:ilvl="0" w:tplc="48624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182BAF"/>
    <w:multiLevelType w:val="hybridMultilevel"/>
    <w:tmpl w:val="4BF8B828"/>
    <w:lvl w:ilvl="0" w:tplc="22A42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1144" w:hanging="576"/>
      </w:pPr>
    </w:lvl>
    <w:lvl w:ilvl="2">
      <w:start w:val="1"/>
      <w:numFmt w:val="decimal"/>
      <w:pStyle w:val="3"/>
      <w:lvlText w:val="%1.%2.%3"/>
      <w:lvlJc w:val="left"/>
      <w:pPr>
        <w:ind w:left="1571" w:hanging="720"/>
      </w:pPr>
      <w:rPr>
        <w:rFonts w:ascii="Times New Roman" w:hAnsi="Times New Roman" w:cs="Times New Roman" w:hint="default"/>
        <w:color w:val="auto"/>
        <w:sz w:val="28"/>
        <w:szCs w:val="28"/>
      </w:rPr>
    </w:lvl>
    <w:lvl w:ilvl="3">
      <w:start w:val="1"/>
      <w:numFmt w:val="decimal"/>
      <w:pStyle w:val="4"/>
      <w:lvlText w:val="%1.%2.%3.%4"/>
      <w:lvlJc w:val="left"/>
      <w:pPr>
        <w:ind w:left="157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6F136BFF"/>
    <w:multiLevelType w:val="hybridMultilevel"/>
    <w:tmpl w:val="B8D0A0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3E"/>
    <w:rsid w:val="000130CB"/>
    <w:rsid w:val="0001710E"/>
    <w:rsid w:val="00034DFE"/>
    <w:rsid w:val="0004323C"/>
    <w:rsid w:val="000445C7"/>
    <w:rsid w:val="000449BD"/>
    <w:rsid w:val="00045E92"/>
    <w:rsid w:val="0005754D"/>
    <w:rsid w:val="00057C79"/>
    <w:rsid w:val="000611DC"/>
    <w:rsid w:val="0006340A"/>
    <w:rsid w:val="000641F7"/>
    <w:rsid w:val="00083811"/>
    <w:rsid w:val="00084C86"/>
    <w:rsid w:val="00087250"/>
    <w:rsid w:val="000A51BE"/>
    <w:rsid w:val="000B3471"/>
    <w:rsid w:val="000C0CE5"/>
    <w:rsid w:val="000C48C1"/>
    <w:rsid w:val="000D5FEF"/>
    <w:rsid w:val="000F532A"/>
    <w:rsid w:val="00102B9F"/>
    <w:rsid w:val="00117217"/>
    <w:rsid w:val="001172F3"/>
    <w:rsid w:val="00131438"/>
    <w:rsid w:val="00134052"/>
    <w:rsid w:val="0013720E"/>
    <w:rsid w:val="001403DF"/>
    <w:rsid w:val="00142195"/>
    <w:rsid w:val="00145ABE"/>
    <w:rsid w:val="00146894"/>
    <w:rsid w:val="00146F08"/>
    <w:rsid w:val="00165C11"/>
    <w:rsid w:val="00170C46"/>
    <w:rsid w:val="00172FE1"/>
    <w:rsid w:val="00174B67"/>
    <w:rsid w:val="00174ED0"/>
    <w:rsid w:val="001772F4"/>
    <w:rsid w:val="00180292"/>
    <w:rsid w:val="00186E9C"/>
    <w:rsid w:val="00197540"/>
    <w:rsid w:val="001A36DE"/>
    <w:rsid w:val="001A61F2"/>
    <w:rsid w:val="001B437B"/>
    <w:rsid w:val="001B5636"/>
    <w:rsid w:val="001C0C05"/>
    <w:rsid w:val="001C28DC"/>
    <w:rsid w:val="001C448E"/>
    <w:rsid w:val="001D3E73"/>
    <w:rsid w:val="001E3586"/>
    <w:rsid w:val="001F36D8"/>
    <w:rsid w:val="001F62A6"/>
    <w:rsid w:val="00201C6A"/>
    <w:rsid w:val="00206053"/>
    <w:rsid w:val="002149B0"/>
    <w:rsid w:val="002154FA"/>
    <w:rsid w:val="00215FFA"/>
    <w:rsid w:val="00237E0F"/>
    <w:rsid w:val="00243657"/>
    <w:rsid w:val="00247F4A"/>
    <w:rsid w:val="0025043E"/>
    <w:rsid w:val="00260425"/>
    <w:rsid w:val="00260DB6"/>
    <w:rsid w:val="00281E1D"/>
    <w:rsid w:val="0029311C"/>
    <w:rsid w:val="002A222B"/>
    <w:rsid w:val="002A7F00"/>
    <w:rsid w:val="002B7924"/>
    <w:rsid w:val="002C3996"/>
    <w:rsid w:val="002D456C"/>
    <w:rsid w:val="002D4BBF"/>
    <w:rsid w:val="002E0974"/>
    <w:rsid w:val="002E1744"/>
    <w:rsid w:val="002F2EDC"/>
    <w:rsid w:val="00300DD0"/>
    <w:rsid w:val="00301CCB"/>
    <w:rsid w:val="00304F50"/>
    <w:rsid w:val="00310FE3"/>
    <w:rsid w:val="003152C3"/>
    <w:rsid w:val="003168D2"/>
    <w:rsid w:val="003203D9"/>
    <w:rsid w:val="0032143C"/>
    <w:rsid w:val="00322A13"/>
    <w:rsid w:val="00323BAA"/>
    <w:rsid w:val="003261C6"/>
    <w:rsid w:val="003267B4"/>
    <w:rsid w:val="00327812"/>
    <w:rsid w:val="003338BD"/>
    <w:rsid w:val="0033565A"/>
    <w:rsid w:val="00336BD4"/>
    <w:rsid w:val="0034032E"/>
    <w:rsid w:val="00340DBD"/>
    <w:rsid w:val="00344D00"/>
    <w:rsid w:val="00350FA0"/>
    <w:rsid w:val="003510F5"/>
    <w:rsid w:val="00353D8F"/>
    <w:rsid w:val="00354E8D"/>
    <w:rsid w:val="003550DE"/>
    <w:rsid w:val="0036161D"/>
    <w:rsid w:val="00361DD9"/>
    <w:rsid w:val="00362C27"/>
    <w:rsid w:val="003631F5"/>
    <w:rsid w:val="003650A2"/>
    <w:rsid w:val="00371F0A"/>
    <w:rsid w:val="003805AF"/>
    <w:rsid w:val="00383B6D"/>
    <w:rsid w:val="00387884"/>
    <w:rsid w:val="003908A2"/>
    <w:rsid w:val="003A01FC"/>
    <w:rsid w:val="003A3486"/>
    <w:rsid w:val="003A48FE"/>
    <w:rsid w:val="003A4B09"/>
    <w:rsid w:val="003B4449"/>
    <w:rsid w:val="003B4621"/>
    <w:rsid w:val="003C19B7"/>
    <w:rsid w:val="003C4FD7"/>
    <w:rsid w:val="003E07AA"/>
    <w:rsid w:val="003E3E90"/>
    <w:rsid w:val="003E6821"/>
    <w:rsid w:val="003E747B"/>
    <w:rsid w:val="004110C5"/>
    <w:rsid w:val="0041640C"/>
    <w:rsid w:val="00416BD2"/>
    <w:rsid w:val="00427EA7"/>
    <w:rsid w:val="004311EF"/>
    <w:rsid w:val="00432A93"/>
    <w:rsid w:val="004347B1"/>
    <w:rsid w:val="00436B5F"/>
    <w:rsid w:val="00442484"/>
    <w:rsid w:val="00445BB2"/>
    <w:rsid w:val="004539FB"/>
    <w:rsid w:val="00463888"/>
    <w:rsid w:val="00474981"/>
    <w:rsid w:val="00483ED0"/>
    <w:rsid w:val="00486394"/>
    <w:rsid w:val="00486AB7"/>
    <w:rsid w:val="00490BFA"/>
    <w:rsid w:val="004C24DD"/>
    <w:rsid w:val="004C3275"/>
    <w:rsid w:val="004C435E"/>
    <w:rsid w:val="004C5F26"/>
    <w:rsid w:val="004D0BA5"/>
    <w:rsid w:val="004D4E7F"/>
    <w:rsid w:val="004D7EEF"/>
    <w:rsid w:val="004E2B77"/>
    <w:rsid w:val="004E44A0"/>
    <w:rsid w:val="004E682B"/>
    <w:rsid w:val="004E788E"/>
    <w:rsid w:val="004F6401"/>
    <w:rsid w:val="004F712E"/>
    <w:rsid w:val="0050524C"/>
    <w:rsid w:val="005171E0"/>
    <w:rsid w:val="00524A52"/>
    <w:rsid w:val="005259D9"/>
    <w:rsid w:val="005411CA"/>
    <w:rsid w:val="00543ED9"/>
    <w:rsid w:val="00545EF5"/>
    <w:rsid w:val="005643AC"/>
    <w:rsid w:val="005705ED"/>
    <w:rsid w:val="00571F0A"/>
    <w:rsid w:val="005734D7"/>
    <w:rsid w:val="00574BB8"/>
    <w:rsid w:val="005816F2"/>
    <w:rsid w:val="00586ADD"/>
    <w:rsid w:val="00592CE5"/>
    <w:rsid w:val="00592CF9"/>
    <w:rsid w:val="00593898"/>
    <w:rsid w:val="005A5760"/>
    <w:rsid w:val="005B47EA"/>
    <w:rsid w:val="005C15F8"/>
    <w:rsid w:val="005C19C8"/>
    <w:rsid w:val="005C4EF1"/>
    <w:rsid w:val="005C71B1"/>
    <w:rsid w:val="005C7614"/>
    <w:rsid w:val="005E40EB"/>
    <w:rsid w:val="005F0450"/>
    <w:rsid w:val="005F0EF8"/>
    <w:rsid w:val="005F4CC4"/>
    <w:rsid w:val="00603BB0"/>
    <w:rsid w:val="00604CAD"/>
    <w:rsid w:val="006076AF"/>
    <w:rsid w:val="006132E1"/>
    <w:rsid w:val="00623785"/>
    <w:rsid w:val="006242B2"/>
    <w:rsid w:val="00625B4D"/>
    <w:rsid w:val="006271FD"/>
    <w:rsid w:val="006324E7"/>
    <w:rsid w:val="00641B74"/>
    <w:rsid w:val="00654C9A"/>
    <w:rsid w:val="00657312"/>
    <w:rsid w:val="00666170"/>
    <w:rsid w:val="00671E65"/>
    <w:rsid w:val="00672C40"/>
    <w:rsid w:val="00675A45"/>
    <w:rsid w:val="006820D0"/>
    <w:rsid w:val="006937E6"/>
    <w:rsid w:val="006B09DF"/>
    <w:rsid w:val="006B6CF7"/>
    <w:rsid w:val="006C0A45"/>
    <w:rsid w:val="006C521A"/>
    <w:rsid w:val="006C6B80"/>
    <w:rsid w:val="006D3DC4"/>
    <w:rsid w:val="006D6CE1"/>
    <w:rsid w:val="006D6D64"/>
    <w:rsid w:val="006E12D2"/>
    <w:rsid w:val="006E5D90"/>
    <w:rsid w:val="006F344B"/>
    <w:rsid w:val="006F3DAE"/>
    <w:rsid w:val="006F7A99"/>
    <w:rsid w:val="007031CD"/>
    <w:rsid w:val="00704F73"/>
    <w:rsid w:val="0071592C"/>
    <w:rsid w:val="00721480"/>
    <w:rsid w:val="00723EE5"/>
    <w:rsid w:val="00726834"/>
    <w:rsid w:val="0073680E"/>
    <w:rsid w:val="0074156D"/>
    <w:rsid w:val="00742324"/>
    <w:rsid w:val="007443CD"/>
    <w:rsid w:val="00744757"/>
    <w:rsid w:val="007549F7"/>
    <w:rsid w:val="007614AF"/>
    <w:rsid w:val="007712DE"/>
    <w:rsid w:val="0077181E"/>
    <w:rsid w:val="00790EF2"/>
    <w:rsid w:val="0079108D"/>
    <w:rsid w:val="007B34E6"/>
    <w:rsid w:val="007B7CD8"/>
    <w:rsid w:val="007C2A8D"/>
    <w:rsid w:val="007C5060"/>
    <w:rsid w:val="007C6E88"/>
    <w:rsid w:val="007D5CA3"/>
    <w:rsid w:val="007E2783"/>
    <w:rsid w:val="007E6CD5"/>
    <w:rsid w:val="007E7E87"/>
    <w:rsid w:val="007F2BAD"/>
    <w:rsid w:val="007F75CC"/>
    <w:rsid w:val="008040F9"/>
    <w:rsid w:val="00807400"/>
    <w:rsid w:val="00817D58"/>
    <w:rsid w:val="00821008"/>
    <w:rsid w:val="00821EEE"/>
    <w:rsid w:val="008340C6"/>
    <w:rsid w:val="00843511"/>
    <w:rsid w:val="00843FD6"/>
    <w:rsid w:val="008457F8"/>
    <w:rsid w:val="00850B6C"/>
    <w:rsid w:val="00855EA3"/>
    <w:rsid w:val="00856492"/>
    <w:rsid w:val="00857DCA"/>
    <w:rsid w:val="00865056"/>
    <w:rsid w:val="00870868"/>
    <w:rsid w:val="0087121D"/>
    <w:rsid w:val="0087305C"/>
    <w:rsid w:val="008A2877"/>
    <w:rsid w:val="008A4A40"/>
    <w:rsid w:val="008A7479"/>
    <w:rsid w:val="008B4016"/>
    <w:rsid w:val="008B4664"/>
    <w:rsid w:val="008C5761"/>
    <w:rsid w:val="008D51D7"/>
    <w:rsid w:val="008E20B5"/>
    <w:rsid w:val="008E4A09"/>
    <w:rsid w:val="008F27E1"/>
    <w:rsid w:val="009021E6"/>
    <w:rsid w:val="00903D63"/>
    <w:rsid w:val="00912D17"/>
    <w:rsid w:val="00917A21"/>
    <w:rsid w:val="00921197"/>
    <w:rsid w:val="009335B7"/>
    <w:rsid w:val="00934F90"/>
    <w:rsid w:val="00950565"/>
    <w:rsid w:val="0095248F"/>
    <w:rsid w:val="0096219A"/>
    <w:rsid w:val="00967D1A"/>
    <w:rsid w:val="009775B1"/>
    <w:rsid w:val="0098348C"/>
    <w:rsid w:val="00986382"/>
    <w:rsid w:val="00996903"/>
    <w:rsid w:val="0099771B"/>
    <w:rsid w:val="009A1F02"/>
    <w:rsid w:val="009A5962"/>
    <w:rsid w:val="009A7A8E"/>
    <w:rsid w:val="009B629D"/>
    <w:rsid w:val="009B7AF4"/>
    <w:rsid w:val="009C113E"/>
    <w:rsid w:val="009D04B7"/>
    <w:rsid w:val="009D0996"/>
    <w:rsid w:val="009D5AA1"/>
    <w:rsid w:val="009D5AD6"/>
    <w:rsid w:val="009D5DB4"/>
    <w:rsid w:val="009E1520"/>
    <w:rsid w:val="009E194F"/>
    <w:rsid w:val="009E2625"/>
    <w:rsid w:val="009E5BF4"/>
    <w:rsid w:val="009E7E59"/>
    <w:rsid w:val="009F2E91"/>
    <w:rsid w:val="009F7FC6"/>
    <w:rsid w:val="00A10C91"/>
    <w:rsid w:val="00A2224D"/>
    <w:rsid w:val="00A24DBA"/>
    <w:rsid w:val="00A25FEC"/>
    <w:rsid w:val="00A338E1"/>
    <w:rsid w:val="00A33AD5"/>
    <w:rsid w:val="00A37BD4"/>
    <w:rsid w:val="00A400AD"/>
    <w:rsid w:val="00A4329F"/>
    <w:rsid w:val="00A4378C"/>
    <w:rsid w:val="00A4491F"/>
    <w:rsid w:val="00A5038B"/>
    <w:rsid w:val="00A63766"/>
    <w:rsid w:val="00A7018D"/>
    <w:rsid w:val="00A77274"/>
    <w:rsid w:val="00A9139B"/>
    <w:rsid w:val="00A94976"/>
    <w:rsid w:val="00AA2838"/>
    <w:rsid w:val="00AA363A"/>
    <w:rsid w:val="00AA6CDD"/>
    <w:rsid w:val="00AA6D30"/>
    <w:rsid w:val="00AB278F"/>
    <w:rsid w:val="00AC43CB"/>
    <w:rsid w:val="00AD42DC"/>
    <w:rsid w:val="00AE1ABE"/>
    <w:rsid w:val="00AF0A73"/>
    <w:rsid w:val="00AF639F"/>
    <w:rsid w:val="00AF7C35"/>
    <w:rsid w:val="00B14E02"/>
    <w:rsid w:val="00B20F7D"/>
    <w:rsid w:val="00B2153D"/>
    <w:rsid w:val="00B236E6"/>
    <w:rsid w:val="00B239C3"/>
    <w:rsid w:val="00B27C41"/>
    <w:rsid w:val="00B34249"/>
    <w:rsid w:val="00B5399D"/>
    <w:rsid w:val="00B573F5"/>
    <w:rsid w:val="00B57A5B"/>
    <w:rsid w:val="00B610C4"/>
    <w:rsid w:val="00B646A5"/>
    <w:rsid w:val="00B7441B"/>
    <w:rsid w:val="00B817E1"/>
    <w:rsid w:val="00B863E9"/>
    <w:rsid w:val="00B873A9"/>
    <w:rsid w:val="00B92B42"/>
    <w:rsid w:val="00B975FA"/>
    <w:rsid w:val="00B978DA"/>
    <w:rsid w:val="00BA1D08"/>
    <w:rsid w:val="00BA246C"/>
    <w:rsid w:val="00BA27B9"/>
    <w:rsid w:val="00BA5146"/>
    <w:rsid w:val="00BA581D"/>
    <w:rsid w:val="00BA5D23"/>
    <w:rsid w:val="00BA7521"/>
    <w:rsid w:val="00BA7AEC"/>
    <w:rsid w:val="00BB38A4"/>
    <w:rsid w:val="00BB38C0"/>
    <w:rsid w:val="00BC0E31"/>
    <w:rsid w:val="00BC2949"/>
    <w:rsid w:val="00BC6341"/>
    <w:rsid w:val="00BC66DB"/>
    <w:rsid w:val="00BE6B58"/>
    <w:rsid w:val="00BF31F9"/>
    <w:rsid w:val="00BF392B"/>
    <w:rsid w:val="00C01D8F"/>
    <w:rsid w:val="00C03CD3"/>
    <w:rsid w:val="00C250B6"/>
    <w:rsid w:val="00C3057E"/>
    <w:rsid w:val="00C43676"/>
    <w:rsid w:val="00C43BC5"/>
    <w:rsid w:val="00C50095"/>
    <w:rsid w:val="00C5463D"/>
    <w:rsid w:val="00C55D58"/>
    <w:rsid w:val="00C560E3"/>
    <w:rsid w:val="00C618D2"/>
    <w:rsid w:val="00C668D5"/>
    <w:rsid w:val="00C67999"/>
    <w:rsid w:val="00C72954"/>
    <w:rsid w:val="00C73CA1"/>
    <w:rsid w:val="00C74188"/>
    <w:rsid w:val="00C7456F"/>
    <w:rsid w:val="00C7559F"/>
    <w:rsid w:val="00C81F57"/>
    <w:rsid w:val="00C839B5"/>
    <w:rsid w:val="00C86E67"/>
    <w:rsid w:val="00C905E8"/>
    <w:rsid w:val="00C93350"/>
    <w:rsid w:val="00C94994"/>
    <w:rsid w:val="00CA4231"/>
    <w:rsid w:val="00CB2E7F"/>
    <w:rsid w:val="00CB53C5"/>
    <w:rsid w:val="00CB6749"/>
    <w:rsid w:val="00CC3314"/>
    <w:rsid w:val="00CC68BE"/>
    <w:rsid w:val="00CD3A8B"/>
    <w:rsid w:val="00CD425B"/>
    <w:rsid w:val="00CF2996"/>
    <w:rsid w:val="00CF3B8D"/>
    <w:rsid w:val="00CF498B"/>
    <w:rsid w:val="00CF6617"/>
    <w:rsid w:val="00D00848"/>
    <w:rsid w:val="00D026A4"/>
    <w:rsid w:val="00D04AD0"/>
    <w:rsid w:val="00D057CC"/>
    <w:rsid w:val="00D10F47"/>
    <w:rsid w:val="00D1439B"/>
    <w:rsid w:val="00D167E3"/>
    <w:rsid w:val="00D21ACC"/>
    <w:rsid w:val="00D25918"/>
    <w:rsid w:val="00D277A9"/>
    <w:rsid w:val="00D307A9"/>
    <w:rsid w:val="00D34B5D"/>
    <w:rsid w:val="00D4015C"/>
    <w:rsid w:val="00D4142E"/>
    <w:rsid w:val="00D44341"/>
    <w:rsid w:val="00D46F20"/>
    <w:rsid w:val="00D50568"/>
    <w:rsid w:val="00D5312F"/>
    <w:rsid w:val="00D54F19"/>
    <w:rsid w:val="00D558B5"/>
    <w:rsid w:val="00D628EB"/>
    <w:rsid w:val="00D647F0"/>
    <w:rsid w:val="00D77EBB"/>
    <w:rsid w:val="00D80C5E"/>
    <w:rsid w:val="00D84B76"/>
    <w:rsid w:val="00D850C6"/>
    <w:rsid w:val="00D85EED"/>
    <w:rsid w:val="00D923BF"/>
    <w:rsid w:val="00D94C0D"/>
    <w:rsid w:val="00DA0ADE"/>
    <w:rsid w:val="00DA20E9"/>
    <w:rsid w:val="00DA24E0"/>
    <w:rsid w:val="00DC1BB8"/>
    <w:rsid w:val="00DC2520"/>
    <w:rsid w:val="00DC3658"/>
    <w:rsid w:val="00DE0FE3"/>
    <w:rsid w:val="00DE2BEE"/>
    <w:rsid w:val="00DE59F1"/>
    <w:rsid w:val="00DF6E8A"/>
    <w:rsid w:val="00E00517"/>
    <w:rsid w:val="00E015F0"/>
    <w:rsid w:val="00E01EE0"/>
    <w:rsid w:val="00E020D5"/>
    <w:rsid w:val="00E03016"/>
    <w:rsid w:val="00E1237B"/>
    <w:rsid w:val="00E1552C"/>
    <w:rsid w:val="00E16E87"/>
    <w:rsid w:val="00E2221B"/>
    <w:rsid w:val="00E3379E"/>
    <w:rsid w:val="00E40822"/>
    <w:rsid w:val="00E41852"/>
    <w:rsid w:val="00E53EA2"/>
    <w:rsid w:val="00E67C17"/>
    <w:rsid w:val="00E760AD"/>
    <w:rsid w:val="00E828CB"/>
    <w:rsid w:val="00E82BE9"/>
    <w:rsid w:val="00E85ED0"/>
    <w:rsid w:val="00E86AFA"/>
    <w:rsid w:val="00E90D52"/>
    <w:rsid w:val="00E933CD"/>
    <w:rsid w:val="00E95868"/>
    <w:rsid w:val="00EA4DC4"/>
    <w:rsid w:val="00EB51D0"/>
    <w:rsid w:val="00EB710A"/>
    <w:rsid w:val="00EB73B6"/>
    <w:rsid w:val="00EC2E8F"/>
    <w:rsid w:val="00ED741F"/>
    <w:rsid w:val="00EE2B5B"/>
    <w:rsid w:val="00EE5331"/>
    <w:rsid w:val="00EE5B16"/>
    <w:rsid w:val="00EF1390"/>
    <w:rsid w:val="00EF2E44"/>
    <w:rsid w:val="00EF3FF1"/>
    <w:rsid w:val="00EF5F8E"/>
    <w:rsid w:val="00EF6961"/>
    <w:rsid w:val="00F021CE"/>
    <w:rsid w:val="00F03998"/>
    <w:rsid w:val="00F069DC"/>
    <w:rsid w:val="00F0792A"/>
    <w:rsid w:val="00F37297"/>
    <w:rsid w:val="00F4745D"/>
    <w:rsid w:val="00F515D2"/>
    <w:rsid w:val="00F538A6"/>
    <w:rsid w:val="00F60402"/>
    <w:rsid w:val="00F6125B"/>
    <w:rsid w:val="00F65445"/>
    <w:rsid w:val="00F658B8"/>
    <w:rsid w:val="00F746CD"/>
    <w:rsid w:val="00F83B33"/>
    <w:rsid w:val="00F9140E"/>
    <w:rsid w:val="00F95C2A"/>
    <w:rsid w:val="00FA25ED"/>
    <w:rsid w:val="00FA73AC"/>
    <w:rsid w:val="00FA7D29"/>
    <w:rsid w:val="00FB3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4096F-A2D1-4F9C-818F-66044854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231"/>
  </w:style>
  <w:style w:type="paragraph" w:styleId="1">
    <w:name w:val="heading 1"/>
    <w:basedOn w:val="a"/>
    <w:next w:val="a"/>
    <w:link w:val="10"/>
    <w:uiPriority w:val="9"/>
    <w:qFormat/>
    <w:rsid w:val="00340DBD"/>
    <w:pPr>
      <w:widowControl w:val="0"/>
      <w:numPr>
        <w:numId w:val="1"/>
      </w:numPr>
      <w:autoSpaceDE w:val="0"/>
      <w:autoSpaceDN w:val="0"/>
      <w:adjustRightInd w:val="0"/>
      <w:spacing w:before="108" w:after="108" w:line="240" w:lineRule="auto"/>
      <w:ind w:left="0" w:firstLine="0"/>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
    <w:semiHidden/>
    <w:unhideWhenUsed/>
    <w:qFormat/>
    <w:rsid w:val="00340DBD"/>
    <w:pPr>
      <w:numPr>
        <w:ilvl w:val="1"/>
      </w:numPr>
      <w:ind w:left="0" w:firstLine="0"/>
      <w:outlineLvl w:val="1"/>
    </w:pPr>
  </w:style>
  <w:style w:type="paragraph" w:styleId="3">
    <w:name w:val="heading 3"/>
    <w:basedOn w:val="2"/>
    <w:next w:val="a"/>
    <w:link w:val="30"/>
    <w:uiPriority w:val="9"/>
    <w:semiHidden/>
    <w:unhideWhenUsed/>
    <w:qFormat/>
    <w:rsid w:val="00340DBD"/>
    <w:pPr>
      <w:numPr>
        <w:ilvl w:val="2"/>
      </w:numPr>
      <w:ind w:left="0" w:firstLine="0"/>
      <w:outlineLvl w:val="2"/>
    </w:pPr>
  </w:style>
  <w:style w:type="paragraph" w:styleId="4">
    <w:name w:val="heading 4"/>
    <w:basedOn w:val="3"/>
    <w:next w:val="a"/>
    <w:link w:val="40"/>
    <w:uiPriority w:val="9"/>
    <w:semiHidden/>
    <w:unhideWhenUsed/>
    <w:qFormat/>
    <w:rsid w:val="00340DBD"/>
    <w:pPr>
      <w:numPr>
        <w:ilvl w:val="3"/>
      </w:numPr>
      <w:ind w:left="0" w:firstLine="0"/>
      <w:outlineLvl w:val="3"/>
    </w:pPr>
  </w:style>
  <w:style w:type="paragraph" w:styleId="5">
    <w:name w:val="heading 5"/>
    <w:basedOn w:val="a"/>
    <w:next w:val="a"/>
    <w:link w:val="50"/>
    <w:uiPriority w:val="9"/>
    <w:semiHidden/>
    <w:unhideWhenUsed/>
    <w:qFormat/>
    <w:rsid w:val="00340DBD"/>
    <w:pPr>
      <w:widowControl w:val="0"/>
      <w:numPr>
        <w:ilvl w:val="4"/>
        <w:numId w:val="1"/>
      </w:numPr>
      <w:autoSpaceDE w:val="0"/>
      <w:autoSpaceDN w:val="0"/>
      <w:adjustRightInd w:val="0"/>
      <w:spacing w:before="240" w:after="60" w:line="240" w:lineRule="auto"/>
      <w:ind w:left="0" w:firstLine="720"/>
      <w:jc w:val="both"/>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340DBD"/>
    <w:pPr>
      <w:widowControl w:val="0"/>
      <w:numPr>
        <w:ilvl w:val="5"/>
        <w:numId w:val="1"/>
      </w:numPr>
      <w:autoSpaceDE w:val="0"/>
      <w:autoSpaceDN w:val="0"/>
      <w:adjustRightInd w:val="0"/>
      <w:spacing w:before="240" w:after="60" w:line="240" w:lineRule="auto"/>
      <w:ind w:left="0" w:firstLine="720"/>
      <w:jc w:val="both"/>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340DBD"/>
    <w:pPr>
      <w:keepNext/>
      <w:keepLines/>
      <w:numPr>
        <w:ilvl w:val="6"/>
        <w:numId w:val="1"/>
      </w:numPr>
      <w:spacing w:before="40" w:after="0" w:line="256" w:lineRule="auto"/>
      <w:outlineLvl w:val="6"/>
    </w:pPr>
    <w:rPr>
      <w:rFonts w:ascii="Calibri Light" w:eastAsia="Times New Roman" w:hAnsi="Calibri Light" w:cs="Times New Roman"/>
      <w:i/>
      <w:iCs/>
      <w:color w:val="1F4D78"/>
    </w:rPr>
  </w:style>
  <w:style w:type="paragraph" w:styleId="8">
    <w:name w:val="heading 8"/>
    <w:basedOn w:val="a"/>
    <w:next w:val="a"/>
    <w:link w:val="80"/>
    <w:uiPriority w:val="9"/>
    <w:semiHidden/>
    <w:unhideWhenUsed/>
    <w:qFormat/>
    <w:rsid w:val="00340DBD"/>
    <w:pPr>
      <w:keepNext/>
      <w:keepLines/>
      <w:numPr>
        <w:ilvl w:val="7"/>
        <w:numId w:val="1"/>
      </w:numPr>
      <w:spacing w:before="40" w:after="0" w:line="256" w:lineRule="auto"/>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semiHidden/>
    <w:unhideWhenUsed/>
    <w:qFormat/>
    <w:rsid w:val="00340DBD"/>
    <w:pPr>
      <w:keepNext/>
      <w:keepLines/>
      <w:numPr>
        <w:ilvl w:val="8"/>
        <w:numId w:val="1"/>
      </w:numPr>
      <w:spacing w:before="40" w:after="0" w:line="256" w:lineRule="auto"/>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504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504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04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25043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32A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2A93"/>
    <w:rPr>
      <w:rFonts w:ascii="Segoe UI" w:hAnsi="Segoe UI" w:cs="Segoe UI"/>
      <w:sz w:val="18"/>
      <w:szCs w:val="18"/>
    </w:rPr>
  </w:style>
  <w:style w:type="character" w:customStyle="1" w:styleId="10">
    <w:name w:val="Заголовок 1 Знак"/>
    <w:basedOn w:val="a0"/>
    <w:link w:val="1"/>
    <w:uiPriority w:val="9"/>
    <w:rsid w:val="00340DBD"/>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340DBD"/>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semiHidden/>
    <w:rsid w:val="00340DBD"/>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semiHidden/>
    <w:rsid w:val="00340DBD"/>
    <w:rPr>
      <w:rFonts w:ascii="Arial" w:eastAsia="Times New Roman" w:hAnsi="Arial" w:cs="Arial"/>
      <w:b/>
      <w:bCs/>
      <w:color w:val="26282F"/>
      <w:sz w:val="24"/>
      <w:szCs w:val="24"/>
      <w:lang w:eastAsia="ru-RU"/>
    </w:rPr>
  </w:style>
  <w:style w:type="character" w:customStyle="1" w:styleId="50">
    <w:name w:val="Заголовок 5 Знак"/>
    <w:basedOn w:val="a0"/>
    <w:link w:val="5"/>
    <w:uiPriority w:val="9"/>
    <w:semiHidden/>
    <w:rsid w:val="00340DBD"/>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40DBD"/>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340DBD"/>
    <w:rPr>
      <w:rFonts w:ascii="Calibri Light" w:eastAsia="Times New Roman" w:hAnsi="Calibri Light" w:cs="Times New Roman"/>
      <w:i/>
      <w:iCs/>
      <w:color w:val="1F4D78"/>
    </w:rPr>
  </w:style>
  <w:style w:type="character" w:customStyle="1" w:styleId="80">
    <w:name w:val="Заголовок 8 Знак"/>
    <w:basedOn w:val="a0"/>
    <w:link w:val="8"/>
    <w:uiPriority w:val="9"/>
    <w:semiHidden/>
    <w:rsid w:val="00340DBD"/>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semiHidden/>
    <w:rsid w:val="00340DBD"/>
    <w:rPr>
      <w:rFonts w:ascii="Calibri Light" w:eastAsia="Times New Roman" w:hAnsi="Calibri Light" w:cs="Times New Roman"/>
      <w:i/>
      <w:iCs/>
      <w:color w:val="272727"/>
      <w:sz w:val="21"/>
      <w:szCs w:val="21"/>
    </w:rPr>
  </w:style>
  <w:style w:type="table" w:styleId="a5">
    <w:name w:val="Table Grid"/>
    <w:basedOn w:val="a1"/>
    <w:rsid w:val="00A701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B573F5"/>
    <w:pPr>
      <w:spacing w:after="0" w:line="240" w:lineRule="auto"/>
    </w:pPr>
    <w:rPr>
      <w:rFonts w:ascii="Calibri" w:eastAsia="Calibri" w:hAnsi="Calibri" w:cs="Times New Roman"/>
    </w:rPr>
  </w:style>
  <w:style w:type="character" w:styleId="a7">
    <w:name w:val="Hyperlink"/>
    <w:basedOn w:val="a0"/>
    <w:uiPriority w:val="99"/>
    <w:unhideWhenUsed/>
    <w:rsid w:val="00D21ACC"/>
    <w:rPr>
      <w:color w:val="0563C1" w:themeColor="hyperlink"/>
      <w:u w:val="single"/>
    </w:rPr>
  </w:style>
  <w:style w:type="paragraph" w:styleId="a8">
    <w:name w:val="header"/>
    <w:basedOn w:val="a"/>
    <w:link w:val="a9"/>
    <w:uiPriority w:val="99"/>
    <w:unhideWhenUsed/>
    <w:rsid w:val="00C86E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6E67"/>
  </w:style>
  <w:style w:type="paragraph" w:styleId="aa">
    <w:name w:val="footer"/>
    <w:basedOn w:val="a"/>
    <w:link w:val="ab"/>
    <w:uiPriority w:val="99"/>
    <w:unhideWhenUsed/>
    <w:rsid w:val="00C86E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6E67"/>
  </w:style>
  <w:style w:type="paragraph" w:customStyle="1" w:styleId="Default">
    <w:name w:val="Default"/>
    <w:rsid w:val="004164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5-">
    <w:name w:val="15-Адресат"/>
    <w:basedOn w:val="a"/>
    <w:link w:val="15-0"/>
    <w:qFormat/>
    <w:rsid w:val="00B27C41"/>
    <w:pPr>
      <w:spacing w:after="0" w:line="240" w:lineRule="auto"/>
      <w:jc w:val="both"/>
    </w:pPr>
    <w:rPr>
      <w:rFonts w:ascii="Times New Roman" w:eastAsia="Times New Roman" w:hAnsi="Times New Roman" w:cs="Times New Roman"/>
      <w:color w:val="000000"/>
      <w:sz w:val="28"/>
      <w:szCs w:val="28"/>
      <w:lang w:eastAsia="ru-RU"/>
    </w:rPr>
  </w:style>
  <w:style w:type="character" w:customStyle="1" w:styleId="15-0">
    <w:name w:val="15-Адресат Знак"/>
    <w:link w:val="15-"/>
    <w:rsid w:val="00B27C41"/>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7684">
      <w:bodyDiv w:val="1"/>
      <w:marLeft w:val="0"/>
      <w:marRight w:val="0"/>
      <w:marTop w:val="0"/>
      <w:marBottom w:val="0"/>
      <w:divBdr>
        <w:top w:val="none" w:sz="0" w:space="0" w:color="auto"/>
        <w:left w:val="none" w:sz="0" w:space="0" w:color="auto"/>
        <w:bottom w:val="none" w:sz="0" w:space="0" w:color="auto"/>
        <w:right w:val="none" w:sz="0" w:space="0" w:color="auto"/>
      </w:divBdr>
    </w:div>
    <w:div w:id="728698432">
      <w:bodyDiv w:val="1"/>
      <w:marLeft w:val="0"/>
      <w:marRight w:val="0"/>
      <w:marTop w:val="0"/>
      <w:marBottom w:val="0"/>
      <w:divBdr>
        <w:top w:val="none" w:sz="0" w:space="0" w:color="auto"/>
        <w:left w:val="none" w:sz="0" w:space="0" w:color="auto"/>
        <w:bottom w:val="none" w:sz="0" w:space="0" w:color="auto"/>
        <w:right w:val="none" w:sz="0" w:space="0" w:color="auto"/>
      </w:divBdr>
    </w:div>
    <w:div w:id="13497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1D82B5F163A7782F5667B2AEF9A53B44671FE11F6FDB51361DD0E7871584DF5D7D2D5781D19A2595419AFBB5BC8FB11998BA520f4BEM" TargetMode="External"/><Relationship Id="rId18" Type="http://schemas.openxmlformats.org/officeDocument/2006/relationships/hyperlink" Target="consultantplus://offline/ref=A1D82B5F163A7782F5667B2AEF9A53B44671FE11F6FDB51361DD0E7871584DF5D7D2D57E1B12F2001347F6EB1683F6168E97A527591AE1BEf2BA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1D82B5F163A7782F5667B2AEF9A53B44771FA18F0F8B51361DD0E7871584DF5C5D28D721A1BE8081652A0BA53fDBFM" TargetMode="External"/><Relationship Id="rId7" Type="http://schemas.openxmlformats.org/officeDocument/2006/relationships/endnotes" Target="endnotes.xml"/><Relationship Id="rId12" Type="http://schemas.openxmlformats.org/officeDocument/2006/relationships/hyperlink" Target="consultantplus://offline/ref=A1D82B5F163A7782F5667B2AEF9A53B44671FB15F2FCB51361DD0E7871584DF5D7D2D57B1819A2595419AFBB5BC8FB11998BA520f4BEM" TargetMode="External"/><Relationship Id="rId17" Type="http://schemas.openxmlformats.org/officeDocument/2006/relationships/hyperlink" Target="consultantplus://offline/ref=A1D82B5F163A7782F5667B2AEF9A53B44671FE11F6FDB51361DD0E7871584DF5D7D2D57E1B12F3081347F6EB1683F6168E97A527591AE1BEf2BAM" TargetMode="External"/><Relationship Id="rId25" Type="http://schemas.openxmlformats.org/officeDocument/2006/relationships/hyperlink" Target="consultantplus://offline/ref=A1D82B5F163A7782F5666527F9F60DBE4478A41DF2FFBB433580082F2E084BA09792D32B5856FB09104CA2BB56DDAF46C3DCA8204E06E1B93D1CEE39f1BEM" TargetMode="External"/><Relationship Id="rId2" Type="http://schemas.openxmlformats.org/officeDocument/2006/relationships/numbering" Target="numbering.xml"/><Relationship Id="rId16" Type="http://schemas.openxmlformats.org/officeDocument/2006/relationships/hyperlink" Target="consultantplus://offline/ref=A1D82B5F163A7782F5667B2AEF9A53B44671FE11F6FDB51361DD0E7871584DF5D7D2D57E1911FD5C4108F7B753DFE5178197A72146f1B1M" TargetMode="External"/><Relationship Id="rId20" Type="http://schemas.openxmlformats.org/officeDocument/2006/relationships/hyperlink" Target="consultantplus://offline/ref=A1D82B5F163A7782F5667B2AEF9A53B44671FC14F1FDB51361DD0E7871584DF5D7D2D57E1B10F50A1B18F3FE07DBFA1E9989A33F4518E0fBB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058C59C8D528789F418FA092AF388F645BE87BB4D2D25B25513D397294D52FC0105C24CB825439E2F2E9F0202504095708679D5250K" TargetMode="External"/><Relationship Id="rId24" Type="http://schemas.openxmlformats.org/officeDocument/2006/relationships/hyperlink" Target="consultantplus://offline/ref=A1D82B5F163A7782F5667B2AEF9A53B44671FE11F6FDB51361DD0E7871584DF5D7D2D57E1911FD5C4108F7B753DFE5178197A72146f1B1M" TargetMode="External"/><Relationship Id="rId5" Type="http://schemas.openxmlformats.org/officeDocument/2006/relationships/webSettings" Target="webSettings.xml"/><Relationship Id="rId15" Type="http://schemas.openxmlformats.org/officeDocument/2006/relationships/hyperlink" Target="consultantplus://offline/ref=A1D82B5F163A7782F5667B2AEF9A53B44671FB15F2FCB51361DD0E7871584DF5D7D2D57E1B12F50D1247F6EB1683F6168E97A527591AE1BEf2BAM" TargetMode="External"/><Relationship Id="rId23" Type="http://schemas.openxmlformats.org/officeDocument/2006/relationships/hyperlink" Target="consultantplus://offline/ref=A1D82B5F163A7782F5667B2AEF9A53B4477BFC19F5F7B51361DD0E7871584DF5D7D2D57E1B12F40D1747F6EB1683F6168E97A527591AE1BEf2BAM" TargetMode="External"/><Relationship Id="rId28" Type="http://schemas.openxmlformats.org/officeDocument/2006/relationships/theme" Target="theme/theme1.xml"/><Relationship Id="rId10" Type="http://schemas.openxmlformats.org/officeDocument/2006/relationships/hyperlink" Target="http://gosuslugi.ru" TargetMode="External"/><Relationship Id="rId19" Type="http://schemas.openxmlformats.org/officeDocument/2006/relationships/hyperlink" Target="consultantplus://offline/ref=A1D82B5F163A7782F5667B2AEF9A53B44671FE11F6FDB51361DD0E7871584DF5D7D2D57E1910FD5C4108F7B753DFE5178197A72146f1B1M" TargetMode="External"/><Relationship Id="rId4" Type="http://schemas.openxmlformats.org/officeDocument/2006/relationships/settings" Target="settings.xml"/><Relationship Id="rId9" Type="http://schemas.openxmlformats.org/officeDocument/2006/relationships/hyperlink" Target="http://www.v-salda.ru" TargetMode="External"/><Relationship Id="rId14" Type="http://schemas.openxmlformats.org/officeDocument/2006/relationships/hyperlink" Target="consultantplus://offline/ref=A1D82B5F163A7782F5667B2AEF9A53B44671FB15F2FCB51361DD0E7871584DF5D7D2D57E1B12F50D1247F6EB1683F6168E97A527591AE1BEf2BAM" TargetMode="External"/><Relationship Id="rId22" Type="http://schemas.openxmlformats.org/officeDocument/2006/relationships/hyperlink" Target="consultantplus://offline/ref=A1D82B5F163A7782F5667B2AEF9A53B44671FB15F2FCB51361DD0E7871584DF5C5D28D721A1BE8081652A0BA53fDBF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638E-DE2B-461A-97AD-0FC6B195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2411</TotalTime>
  <Pages>40</Pages>
  <Words>14435</Words>
  <Characters>82285</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2019-06-20T11:35:00Z</cp:lastPrinted>
  <dcterms:created xsi:type="dcterms:W3CDTF">2019-06-19T12:01:00Z</dcterms:created>
  <dcterms:modified xsi:type="dcterms:W3CDTF">2020-09-10T05:47:00Z</dcterms:modified>
</cp:coreProperties>
</file>