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A1" w:rsidRPr="00BB629E" w:rsidRDefault="00653425" w:rsidP="002B1F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BB6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</w:p>
    <w:p w:rsidR="005B3AA4" w:rsidRPr="00BB629E" w:rsidRDefault="00E56893" w:rsidP="00E568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BB6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</w:t>
      </w:r>
      <w:proofErr w:type="gramEnd"/>
      <w:r w:rsidRPr="00BB6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соблюдением законодательства в области перевозок пассажиров и багажа автомобильным транспортом на территории Верхнесалдинского городского округа</w:t>
      </w:r>
    </w:p>
    <w:p w:rsidR="005761E8" w:rsidRPr="00BB629E" w:rsidRDefault="005761E8" w:rsidP="005B3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B3AA4" w:rsidRPr="00BB629E" w:rsidRDefault="00653425" w:rsidP="00E56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муниципального контроля </w:t>
      </w:r>
      <w:r w:rsidR="002E468C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Верхнесалдинского городского округа </w:t>
      </w:r>
      <w:r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</w:t>
      </w:r>
      <w:r w:rsidR="005B3AA4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проверок </w:t>
      </w:r>
      <w:r w:rsidR="002E468C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лесного контроля на территории Верхнесалдинского городского округа</w:t>
      </w:r>
      <w:r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 w:rsidR="005B3AA4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Верхнесалдинского городского округа от </w:t>
      </w:r>
      <w:r w:rsidR="002B1FA1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6893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468C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6893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2E468C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56893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68C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1FA1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893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>079</w:t>
      </w:r>
      <w:r w:rsidR="002E468C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1FA1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Административного регламента</w:t>
      </w:r>
      <w:r w:rsidR="00E56893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проверок при</w:t>
      </w:r>
      <w:r w:rsidR="002B1FA1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FA1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E56893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1FA1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893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E56893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56893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E56893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56893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законодательства в области перевозок пассажиров и багажа автомобильным транспортом на территории Верхнесалдинского городского округа</w:t>
      </w:r>
      <w:r w:rsidR="002E468C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3AA4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FBA" w:rsidRPr="00BB629E" w:rsidRDefault="001B5FBA" w:rsidP="002E4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FBA" w:rsidRPr="00BB629E" w:rsidRDefault="003B0D2D" w:rsidP="002E4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DA13A9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законодательства в области перевозок пассажиров и багажа автомобильным транспортом на территории Верхнесалдинского городского округа</w:t>
      </w:r>
      <w:r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сроки и последовательность административных процедур и административных действий администрации Верхнесалдинского городского округа, порядок взаимодействия между должностными лицами Администрации, а также взаимодействие Администрации с юридическими лицами и индивидуальными предпринимателями при осуществлении полномочий по муниципальному контролю </w:t>
      </w:r>
      <w:r w:rsidR="00DA13A9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законодательства в области перевозок пассажиров и багажа автомобильным транспортом на территории Верхнесалдинского городского</w:t>
      </w:r>
      <w:r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D2D" w:rsidRPr="00BB629E" w:rsidRDefault="003B0D2D" w:rsidP="002E4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93" w:rsidRPr="00BB629E" w:rsidRDefault="003B0D2D" w:rsidP="00CB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 w:rsidR="00DA13A9"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за соблюдением законодательства в области перевозок пассажиров и багажа автомобильным транспортом на территории Верхнесалдинского городского округа является соблюдение юридическими лицами, индивидуальными предпринимателями требований, установленных муниципальными правовыми актами Верхнесалдинского городского округа в области перевозок пассажиров и багажа автомобильным транспортом.</w:t>
      </w:r>
    </w:p>
    <w:p w:rsidR="00DA13A9" w:rsidRPr="00BB629E" w:rsidRDefault="00DA13A9" w:rsidP="001A7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6893" w:rsidRPr="00BB629E" w:rsidRDefault="002B1FA1" w:rsidP="001A7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B62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п</w:t>
      </w:r>
      <w:r w:rsidR="00CB3C3A" w:rsidRPr="00BB62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остановлением администрации Верхнесалдинского городского округа «Об утверждении ежегодного плана проведения плановых проверок юридических лиц и индивидуальных предпринимателей на 2021 год в новой редакции», утвержденного постановлением администрации Верхнесалдинского городского округа от 17.12.2020 № 3158», </w:t>
      </w:r>
      <w:r w:rsidRPr="00BB62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проводилась выездная проверка МУП «Гор. УЖКХ»</w:t>
      </w:r>
      <w:r w:rsidR="001A7C3B" w:rsidRPr="00BB62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проверки</w:t>
      </w:r>
      <w:r w:rsidRPr="00BB62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рамках муниципального контроля </w:t>
      </w:r>
      <w:r w:rsidR="001A7C3B" w:rsidRPr="00BB62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соблюдением законодательства в области перевозок пассажиров и багажа автомобильным транспортом на территории Верхнесалдинского городского округа</w:t>
      </w:r>
      <w:r w:rsidR="001A7C3B" w:rsidRPr="00BB629E">
        <w:t xml:space="preserve"> </w:t>
      </w:r>
      <w:r w:rsidR="001A7C3B" w:rsidRPr="00BB62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планировались и не проводились.</w:t>
      </w:r>
    </w:p>
    <w:p w:rsidR="001A7C3B" w:rsidRPr="00BB629E" w:rsidRDefault="001A7C3B" w:rsidP="005B3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6893" w:rsidRPr="00BB629E" w:rsidRDefault="00E502A7" w:rsidP="005B3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B62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постановлением администрации Верхнесалдинского городского округа «</w:t>
      </w:r>
      <w:r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ежегодного плана проведения плановых проверок юридических лиц и индивидуальных предпринимателей на 2020 год</w:t>
      </w:r>
      <w:r w:rsidRPr="00BB62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утвержденного постановлением администрации Верхнесалдинского городского округа от 26.12.2019 № 3643», </w:t>
      </w:r>
      <w:r w:rsidR="001A7C3B" w:rsidRPr="00BB62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проверки в рамках муниципального контроля за соблюдением законодательства в области перевозок пассажиров и багажа автомобильным транспортом на территории Верхнесалдинского городского округа не планировались и не проводились.</w:t>
      </w:r>
    </w:p>
    <w:p w:rsidR="001A7C3B" w:rsidRPr="00BB629E" w:rsidRDefault="001A7C3B" w:rsidP="005B3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6893" w:rsidRPr="00BB629E" w:rsidRDefault="00E502A7" w:rsidP="001A7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B62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постановлением администрации Верхнесалдинского городского округа «</w:t>
      </w:r>
      <w:r w:rsidRPr="00BB6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ежегодного плана проведения плановых проверок юридических лиц и индивидуальных предпринимателей на 2019 год</w:t>
      </w:r>
      <w:r w:rsidRPr="00BB62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утвержденного постановлением администрации Верхнесалдинского городского округа от 29.12.2018 № 3599», </w:t>
      </w:r>
      <w:r w:rsidR="001A7C3B" w:rsidRPr="00BB62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проверки в рамках муниципального контроля за соблюдением законодательства в области перевозок пассажиров и багажа автомобильным транспортом на территории Верхнесалдинского городского округа не планировались и не проводились.</w:t>
      </w:r>
    </w:p>
    <w:p w:rsidR="001A7C3B" w:rsidRPr="00BB629E" w:rsidRDefault="001A7C3B" w:rsidP="001A7C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A2A" w:rsidRPr="00BB629E" w:rsidRDefault="00D87A2A" w:rsidP="00D8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629E">
        <w:rPr>
          <w:rFonts w:ascii="Times New Roman" w:hAnsi="Times New Roman" w:cs="Times New Roman"/>
          <w:bCs/>
          <w:iCs/>
          <w:sz w:val="28"/>
          <w:szCs w:val="28"/>
        </w:rPr>
        <w:t>В соответствии с постановлением администрации Верхнесалдинского городского округа «</w:t>
      </w:r>
      <w:r w:rsidR="00E502A7" w:rsidRPr="00BB629E">
        <w:rPr>
          <w:rFonts w:ascii="Times New Roman" w:hAnsi="Times New Roman" w:cs="Times New Roman"/>
          <w:sz w:val="28"/>
          <w:szCs w:val="28"/>
        </w:rPr>
        <w:t>Об утверждении ежегодного плана проведения плановых проверок юридических лиц и индивидуальных предпринимателей на 2018 год</w:t>
      </w:r>
      <w:r w:rsidRPr="00BB629E">
        <w:rPr>
          <w:rFonts w:ascii="Times New Roman" w:hAnsi="Times New Roman" w:cs="Times New Roman"/>
          <w:bCs/>
          <w:iCs/>
          <w:sz w:val="28"/>
          <w:szCs w:val="28"/>
        </w:rPr>
        <w:t>, утвержденного постановлением администрации</w:t>
      </w:r>
      <w:r w:rsidR="00E502A7" w:rsidRPr="00BB62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629E">
        <w:rPr>
          <w:rFonts w:ascii="Times New Roman" w:hAnsi="Times New Roman" w:cs="Times New Roman"/>
          <w:bCs/>
          <w:iCs/>
          <w:sz w:val="28"/>
          <w:szCs w:val="28"/>
        </w:rPr>
        <w:t xml:space="preserve">Верхнесалдинского городского округа от </w:t>
      </w:r>
      <w:r w:rsidR="00E502A7" w:rsidRPr="00BB629E">
        <w:rPr>
          <w:rFonts w:ascii="Times New Roman" w:hAnsi="Times New Roman" w:cs="Times New Roman"/>
          <w:bCs/>
          <w:iCs/>
          <w:sz w:val="28"/>
          <w:szCs w:val="28"/>
        </w:rPr>
        <w:t>19</w:t>
      </w:r>
      <w:r w:rsidRPr="00BB629E">
        <w:rPr>
          <w:rFonts w:ascii="Times New Roman" w:hAnsi="Times New Roman" w:cs="Times New Roman"/>
          <w:bCs/>
          <w:iCs/>
          <w:sz w:val="28"/>
          <w:szCs w:val="28"/>
        </w:rPr>
        <w:t>.12.201</w:t>
      </w:r>
      <w:r w:rsidR="00E502A7" w:rsidRPr="00BB629E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BB629E">
        <w:rPr>
          <w:rFonts w:ascii="Times New Roman" w:hAnsi="Times New Roman" w:cs="Times New Roman"/>
          <w:bCs/>
          <w:iCs/>
          <w:sz w:val="28"/>
          <w:szCs w:val="28"/>
        </w:rPr>
        <w:t xml:space="preserve"> № 36</w:t>
      </w:r>
      <w:r w:rsidR="00E502A7" w:rsidRPr="00BB629E">
        <w:rPr>
          <w:rFonts w:ascii="Times New Roman" w:hAnsi="Times New Roman" w:cs="Times New Roman"/>
          <w:bCs/>
          <w:iCs/>
          <w:sz w:val="28"/>
          <w:szCs w:val="28"/>
        </w:rPr>
        <w:t>88</w:t>
      </w:r>
      <w:r w:rsidRPr="00BB629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502A7" w:rsidRPr="00BB629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BB62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7C3B" w:rsidRPr="00BB629E">
        <w:rPr>
          <w:rFonts w:ascii="Times New Roman" w:hAnsi="Times New Roman" w:cs="Times New Roman"/>
          <w:bCs/>
          <w:iCs/>
          <w:sz w:val="28"/>
          <w:szCs w:val="28"/>
        </w:rPr>
        <w:t>проверки в рамках муниципального контроля за соблюдением законодательства в области перевозок пассажиров и багажа автомобильным транспортом на территории Верхнесалдинского городского округа не планировались и не проводились.</w:t>
      </w:r>
    </w:p>
    <w:bookmarkEnd w:id="0"/>
    <w:p w:rsidR="003621F6" w:rsidRPr="00BB629E" w:rsidRDefault="003621F6">
      <w:pPr>
        <w:rPr>
          <w:rFonts w:ascii="Times New Roman" w:hAnsi="Times New Roman" w:cs="Times New Roman"/>
          <w:sz w:val="28"/>
          <w:szCs w:val="28"/>
        </w:rPr>
      </w:pPr>
    </w:p>
    <w:sectPr w:rsidR="003621F6" w:rsidRPr="00BB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FD"/>
    <w:rsid w:val="00050EFD"/>
    <w:rsid w:val="00070DFA"/>
    <w:rsid w:val="001A7C3B"/>
    <w:rsid w:val="001B5FBA"/>
    <w:rsid w:val="001D42D9"/>
    <w:rsid w:val="002B1FA1"/>
    <w:rsid w:val="002E468C"/>
    <w:rsid w:val="003621F6"/>
    <w:rsid w:val="003B0D2D"/>
    <w:rsid w:val="0040132B"/>
    <w:rsid w:val="005761E8"/>
    <w:rsid w:val="005B3AA4"/>
    <w:rsid w:val="006036DC"/>
    <w:rsid w:val="006160B0"/>
    <w:rsid w:val="00653425"/>
    <w:rsid w:val="006A3F45"/>
    <w:rsid w:val="007350D8"/>
    <w:rsid w:val="00852AC3"/>
    <w:rsid w:val="008F085B"/>
    <w:rsid w:val="00AA4E81"/>
    <w:rsid w:val="00BB629E"/>
    <w:rsid w:val="00CB3C3A"/>
    <w:rsid w:val="00D87A2A"/>
    <w:rsid w:val="00DA13A9"/>
    <w:rsid w:val="00E502A7"/>
    <w:rsid w:val="00E5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8C894-0E1A-46D2-96CF-9FCCB43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AnnaSh</cp:lastModifiedBy>
  <cp:revision>5</cp:revision>
  <dcterms:created xsi:type="dcterms:W3CDTF">2022-02-07T11:36:00Z</dcterms:created>
  <dcterms:modified xsi:type="dcterms:W3CDTF">2022-02-07T11:46:00Z</dcterms:modified>
</cp:coreProperties>
</file>