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7A" w:rsidRDefault="00764B7A" w:rsidP="006150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</w:t>
      </w:r>
    </w:p>
    <w:p w:rsidR="0061503B" w:rsidRPr="0061503B" w:rsidRDefault="00764B7A" w:rsidP="00764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выполнении плана </w:t>
      </w:r>
      <w:r w:rsidR="0061503B" w:rsidRPr="0061503B">
        <w:rPr>
          <w:rFonts w:ascii="Times New Roman" w:hAnsi="Times New Roman" w:cs="Times New Roman"/>
          <w:b/>
          <w:sz w:val="28"/>
        </w:rPr>
        <w:t>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жилищных фондов, с учетом потребностей инвалидов и обеспечению условий их доступности для инвалидов</w:t>
      </w:r>
    </w:p>
    <w:p w:rsidR="0061503B" w:rsidRPr="0061503B" w:rsidRDefault="0061503B" w:rsidP="0061503B"/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052"/>
        <w:gridCol w:w="1843"/>
        <w:gridCol w:w="2410"/>
        <w:gridCol w:w="2268"/>
      </w:tblGrid>
      <w:tr w:rsidR="0061503B" w:rsidRPr="0061503B" w:rsidTr="0061503B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spacing w:after="100" w:afterAutospacing="1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 </w:t>
            </w:r>
          </w:p>
        </w:tc>
      </w:tr>
      <w:tr w:rsidR="0061503B" w:rsidRPr="0061503B" w:rsidTr="0061503B">
        <w:trPr>
          <w:trHeight w:val="16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1503B" w:rsidP="0061503B">
            <w:pPr>
              <w:spacing w:after="100" w:afterAutospacing="1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03B" w:rsidRPr="0061503B" w:rsidTr="006150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0E60F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Выявление жилых помещений, входящих в состав муниципального и жилищных фондов Верхнесалдинского городского округа, занимаемых инвалидами и семьями, имеющими детей-инвалидов, и используемых для их постоянного проживания, и общего имущества в многоквартирном доме, в котором расположены указанные жилые помещения, в том числе путем обобщения и анализа информации, содержащейся в обращениях граждан и организаций.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7C077E" w:rsidP="007C077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комиссия  </w:t>
            </w:r>
            <w:r w:rsidR="0061503B" w:rsidRPr="0061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830F7B" w:rsidP="00830F7B">
            <w:pPr>
              <w:spacing w:after="100" w:afterAutospacing="1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2 обращения по обследованию жилых помещений,</w:t>
            </w: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 xml:space="preserve"> входящих в состав муниципального жилищных фондов Верхнесалдинского городского округа, занимаемых инвалидами и семьями, имеющими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инициативе муниципальной комиссии было обследовано </w:t>
            </w:r>
            <w:r w:rsidR="00482067">
              <w:rPr>
                <w:rFonts w:ascii="Times New Roman" w:hAnsi="Times New Roman" w:cs="Times New Roman"/>
                <w:sz w:val="24"/>
                <w:szCs w:val="24"/>
              </w:rPr>
              <w:t xml:space="preserve">еще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ж</w:t>
            </w:r>
            <w:r w:rsidR="007C077E">
              <w:rPr>
                <w:rFonts w:ascii="Times New Roman" w:hAnsi="Times New Roman" w:cs="Times New Roman"/>
                <w:sz w:val="24"/>
                <w:szCs w:val="24"/>
              </w:rPr>
              <w:t>илых помещений</w:t>
            </w:r>
          </w:p>
        </w:tc>
      </w:tr>
      <w:tr w:rsidR="0061503B" w:rsidRPr="0061503B" w:rsidTr="006150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или технический план, кадастровый паспорт и иные документы).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7C077E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комиссия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7C077E" w:rsidP="007C077E">
            <w:pPr>
              <w:tabs>
                <w:tab w:val="left" w:pos="0"/>
              </w:tabs>
              <w:spacing w:after="100" w:afterAutospacing="1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предоставлены и рассмотрены</w:t>
            </w:r>
          </w:p>
        </w:tc>
      </w:tr>
      <w:tr w:rsidR="0061503B" w:rsidRPr="0061503B" w:rsidTr="006150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документов о признании гражданина инвалидом, в том числе выписки из акта медико-социальной экспертизы </w:t>
            </w:r>
            <w:r w:rsidRPr="0061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гражданина, признанного инвалидом.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7C077E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комиссия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7C077E" w:rsidP="007C077E">
            <w:pPr>
              <w:spacing w:after="100" w:afterAutospacing="1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рассмотрены</w:t>
            </w:r>
          </w:p>
        </w:tc>
      </w:tr>
      <w:tr w:rsidR="0061503B" w:rsidRPr="0061503B" w:rsidTr="006150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которых проживают инвалиды, входящих в состав муниципального и частного жилищных фондов.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0C0477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7C077E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комиссия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Default="007C077E" w:rsidP="00691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комиссии на проведение визуального технического осмотра состоялся </w:t>
            </w:r>
            <w:r w:rsidR="00691A4B">
              <w:rPr>
                <w:rFonts w:ascii="Times New Roman" w:hAnsi="Times New Roman" w:cs="Times New Roman"/>
                <w:sz w:val="24"/>
                <w:szCs w:val="24"/>
              </w:rPr>
              <w:t>02.06.2021;</w:t>
            </w:r>
          </w:p>
          <w:p w:rsidR="00764B7A" w:rsidRDefault="00764B7A" w:rsidP="00691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29.07.2021;</w:t>
            </w:r>
          </w:p>
          <w:p w:rsidR="00691A4B" w:rsidRDefault="00691A4B" w:rsidP="00691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10.09.2021;</w:t>
            </w:r>
          </w:p>
          <w:p w:rsidR="00691A4B" w:rsidRDefault="00691A4B" w:rsidP="00691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27.10.2021;</w:t>
            </w:r>
          </w:p>
          <w:p w:rsidR="00691A4B" w:rsidRDefault="00691A4B" w:rsidP="00691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06.12.2021;</w:t>
            </w:r>
          </w:p>
          <w:p w:rsidR="00691A4B" w:rsidRDefault="00691A4B" w:rsidP="00691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  <w:p w:rsidR="00691A4B" w:rsidRPr="0061503B" w:rsidRDefault="00691A4B" w:rsidP="007C077E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3B" w:rsidRPr="0061503B" w:rsidTr="006150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гражданином, признанным инвалидом, в целях выявления конкретных потребностей этого гражданина в отношении приспособления жилого помещения, в котором он проживает.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0C0477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7C077E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комиссия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682378" w:rsidP="00691A4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выезда муниципальной комиссии были </w:t>
            </w:r>
            <w:r w:rsidR="00691A4B">
              <w:rPr>
                <w:rFonts w:ascii="Times New Roman" w:hAnsi="Times New Roman" w:cs="Times New Roman"/>
                <w:sz w:val="24"/>
                <w:szCs w:val="24"/>
              </w:rPr>
              <w:t>проведены беседы с гражданами, признанными инвалидами либо с их</w:t>
            </w:r>
            <w:r w:rsidR="003E3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A4B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</w:p>
        </w:tc>
      </w:tr>
      <w:tr w:rsidR="0061503B" w:rsidRPr="003F26A0" w:rsidTr="006150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0C0477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7C077E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комиссия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8" w:rsidRPr="003F26A0" w:rsidRDefault="002E77FF" w:rsidP="002E7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 результате обследования общего имущества в многоквартирном доме, в котором проживает инвалид, комиссией подготовлены </w:t>
            </w:r>
            <w:r w:rsidR="000E60F6"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заключения</w:t>
            </w:r>
            <w:r w:rsidR="00682378"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  <w:p w:rsidR="000E60F6" w:rsidRPr="003F26A0" w:rsidRDefault="000E60F6" w:rsidP="002E7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 </w:t>
            </w:r>
            <w:r w:rsidR="00682378"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возможно</w:t>
            </w:r>
            <w:r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сти</w:t>
            </w:r>
            <w:r w:rsidR="00682378"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приспособлени</w:t>
            </w:r>
            <w:r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 жилого помещения</w:t>
            </w:r>
            <w:r w:rsidR="00682378"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инвалида и </w:t>
            </w:r>
            <w:r w:rsidR="00682378"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общего имущества</w:t>
            </w:r>
            <w:r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682378"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  <w:r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 11 многоквартирных домах;</w:t>
            </w:r>
          </w:p>
          <w:p w:rsidR="0061503B" w:rsidRPr="003F26A0" w:rsidRDefault="000E60F6" w:rsidP="003F2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отсутствие возможности </w:t>
            </w:r>
            <w:r w:rsidR="003F26A0"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приспособления жилого помещения инвалида и общего имущества </w:t>
            </w:r>
            <w:r w:rsidRPr="003F26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в 2</w:t>
            </w:r>
            <w:r w:rsidR="003F26A0" w:rsidRPr="003F26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F26A0"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многоквартирных домах</w:t>
            </w:r>
            <w:r w:rsidR="002E77FF" w:rsidRPr="003F26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61503B" w:rsidRPr="0061503B" w:rsidTr="00C13EBA">
        <w:trPr>
          <w:trHeight w:val="51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(по установленной форме).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0C0477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0C0477" w:rsidP="000C0477">
            <w:pPr>
              <w:spacing w:after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 год о</w:t>
            </w:r>
            <w:r w:rsidR="00C13EBA">
              <w:rPr>
                <w:rFonts w:ascii="Times New Roman" w:hAnsi="Times New Roman" w:cs="Times New Roman"/>
                <w:sz w:val="24"/>
                <w:szCs w:val="24"/>
              </w:rPr>
              <w:t xml:space="preserve">формлено </w:t>
            </w:r>
            <w:r w:rsidR="00682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0F6" w:rsidRPr="00C13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2378"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  <w:r w:rsidR="003E3428" w:rsidRPr="003E342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C13EBA" w:rsidRPr="00C13EBA">
              <w:rPr>
                <w:rFonts w:ascii="Times New Roman" w:hAnsi="Times New Roman" w:cs="Times New Roman"/>
                <w:bCs/>
                <w:sz w:val="24"/>
                <w:szCs w:val="28"/>
              </w:rPr>
              <w:t>обследования жилого помещения инвалида и общего имущества</w:t>
            </w:r>
            <w:r w:rsidR="00C13EBA" w:rsidRPr="00C13EBA"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  <w:t>в многоквартирном доме, в котором проживает инвалид, в целях</w:t>
            </w:r>
            <w:r w:rsidR="00C13EBA" w:rsidRPr="00C13EBA">
              <w:rPr>
                <w:rFonts w:ascii="Times New Roman" w:hAnsi="Times New Roman" w:cs="Times New Roman"/>
                <w:bCs/>
                <w:sz w:val="24"/>
                <w:szCs w:val="28"/>
              </w:rPr>
              <w:br/>
              <w:t>их приспособления с учетом потребностей инвалида и обеспечения условий их доступности для инвалида</w:t>
            </w:r>
          </w:p>
        </w:tc>
      </w:tr>
      <w:tr w:rsidR="0061503B" w:rsidRPr="0061503B" w:rsidTr="006150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случае если в акте обследования содержится вывод об отсутствии технической возможности для приспособления жилого помещения инвалида и </w:t>
            </w:r>
            <w:r w:rsidRPr="0061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 рабочих дней после составления акта обследования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77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комиссия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Default="00AA2B82" w:rsidP="002D0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B8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13 </w:t>
            </w:r>
            <w:r w:rsidRPr="00AA2B8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AA2B82">
              <w:rPr>
                <w:rFonts w:ascii="Times New Roman" w:hAnsi="Times New Roman" w:cs="Times New Roman"/>
                <w:sz w:val="24"/>
                <w:szCs w:val="24"/>
              </w:rPr>
              <w:t>экономической целесообразности реконструкции или капитального ремонта многоквартирного дома (части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</w:t>
            </w:r>
            <w:r w:rsidRPr="0061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для инвалида</w:t>
            </w:r>
            <w:r w:rsidR="002D0802">
              <w:rPr>
                <w:rFonts w:ascii="Times New Roman" w:hAnsi="Times New Roman" w:cs="Times New Roman"/>
                <w:sz w:val="24"/>
                <w:szCs w:val="24"/>
              </w:rPr>
              <w:t xml:space="preserve">: из них –  </w:t>
            </w:r>
            <w:r w:rsidR="00814121">
              <w:rPr>
                <w:rFonts w:ascii="Times New Roman" w:hAnsi="Times New Roman" w:cs="Times New Roman"/>
                <w:sz w:val="24"/>
                <w:szCs w:val="24"/>
              </w:rPr>
              <w:t>необходима в 9 многоквартирных домах</w:t>
            </w:r>
            <w:r w:rsidR="00814121">
              <w:rPr>
                <w:rFonts w:ascii="Times New Roman" w:hAnsi="Times New Roman" w:cs="Times New Roman"/>
                <w:sz w:val="24"/>
                <w:szCs w:val="24"/>
              </w:rPr>
              <w:t xml:space="preserve"> имеется экономическая целесообразность в </w:t>
            </w:r>
            <w:r w:rsidR="002D0802">
              <w:rPr>
                <w:rFonts w:ascii="Times New Roman" w:hAnsi="Times New Roman" w:cs="Times New Roman"/>
                <w:sz w:val="24"/>
                <w:szCs w:val="24"/>
              </w:rPr>
              <w:t>потребност</w:t>
            </w:r>
            <w:r w:rsidR="000C0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0802"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финансовых ресурсах, необходимых на проведение реконструкции и (или) капитального ремонта многоквартирного дома </w:t>
            </w:r>
            <w:r w:rsidR="002D0802" w:rsidRPr="002D0802">
              <w:rPr>
                <w:rFonts w:ascii="Times New Roman" w:hAnsi="Times New Roman" w:cs="Times New Roman"/>
                <w:sz w:val="24"/>
                <w:szCs w:val="28"/>
              </w:rPr>
              <w:t>(части дома), в котором проживает инвалид, в целях приспособления жилого помещения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r w:rsidR="0081412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="00814121">
              <w:rPr>
                <w:rFonts w:ascii="Times New Roman" w:hAnsi="Times New Roman" w:cs="Times New Roman"/>
                <w:sz w:val="24"/>
                <w:szCs w:val="24"/>
              </w:rPr>
              <w:t xml:space="preserve"> в 4-х многокв</w:t>
            </w:r>
            <w:bookmarkStart w:id="0" w:name="_GoBack"/>
            <w:bookmarkEnd w:id="0"/>
            <w:r w:rsidR="00814121">
              <w:rPr>
                <w:rFonts w:ascii="Times New Roman" w:hAnsi="Times New Roman" w:cs="Times New Roman"/>
                <w:sz w:val="24"/>
                <w:szCs w:val="24"/>
              </w:rPr>
              <w:t>артирных домах отсутствует экономическая целесообразность в виду того, что в 2021-2022 годах  проведены работы по установке поручней и пандусов.</w:t>
            </w:r>
          </w:p>
          <w:p w:rsidR="000C0477" w:rsidRPr="000C0477" w:rsidRDefault="000C0477" w:rsidP="000C0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0C0477">
              <w:rPr>
                <w:rFonts w:ascii="Times New Roman" w:hAnsi="Times New Roman" w:cs="Times New Roman"/>
                <w:sz w:val="24"/>
                <w:szCs w:val="28"/>
              </w:rPr>
              <w:t>отребност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C0477">
              <w:rPr>
                <w:rFonts w:ascii="Times New Roman" w:hAnsi="Times New Roman" w:cs="Times New Roman"/>
                <w:sz w:val="24"/>
                <w:szCs w:val="28"/>
              </w:rPr>
              <w:t xml:space="preserve"> в финансовых ресурсах, необходимых на </w:t>
            </w:r>
            <w:r w:rsidRPr="000C04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приобретение нового жилого помещения, приспособленного с учетом потребностей инвалида, и равнозначного по общей площади и месторасположению помещению, в котором проживает инвалид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отсутствует.</w:t>
            </w:r>
          </w:p>
        </w:tc>
      </w:tr>
      <w:tr w:rsidR="0061503B" w:rsidRPr="0061503B" w:rsidTr="006150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Принятие решения об экономической целесообразности или нецелесообразности реконструкции,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решение).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после выполнения мероприятия, указанного в </w:t>
            </w:r>
            <w:hyperlink r:id="rId4" w:anchor="P80" w:history="1">
              <w:r w:rsidRPr="003E342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9</w:t>
              </w:r>
            </w:hyperlink>
            <w:r w:rsidRPr="003E3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настоящего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7C077E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комиссия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0C0477" w:rsidP="00C13EBA">
            <w:pPr>
              <w:spacing w:after="100" w:afterAutospacing="1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3EBA">
              <w:rPr>
                <w:rFonts w:ascii="Times New Roman" w:hAnsi="Times New Roman" w:cs="Times New Roman"/>
                <w:sz w:val="24"/>
                <w:szCs w:val="24"/>
              </w:rPr>
              <w:t xml:space="preserve">одготовлено 13 решений </w:t>
            </w:r>
            <w:r w:rsidR="00C13EBA" w:rsidRPr="0061503B">
              <w:rPr>
                <w:rFonts w:ascii="Times New Roman" w:hAnsi="Times New Roman" w:cs="Times New Roman"/>
                <w:sz w:val="24"/>
                <w:szCs w:val="24"/>
              </w:rPr>
              <w:t>об экономической целесообразности или нецелесообразности реконструкции,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</w:tr>
      <w:tr w:rsidR="0061503B" w:rsidRPr="0061503B" w:rsidTr="006150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заключения о возможности (об отсутствии возможности) приспособления жилого помещения инвалида и </w:t>
            </w:r>
            <w:r w:rsidRPr="0061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 рабочих дней со дня принятия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BA" w:rsidRPr="003F26A0" w:rsidRDefault="000C0477" w:rsidP="00C1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3EBA">
              <w:rPr>
                <w:rFonts w:ascii="Times New Roman" w:hAnsi="Times New Roman" w:cs="Times New Roman"/>
                <w:sz w:val="24"/>
                <w:szCs w:val="24"/>
              </w:rPr>
              <w:t>одготовлено 13 заключений:</w:t>
            </w:r>
            <w:r w:rsidR="00C13EBA"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  <w:p w:rsidR="00C13EBA" w:rsidRPr="003F26A0" w:rsidRDefault="00C13EBA" w:rsidP="00C13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 возможности приспособления жилого помещения </w:t>
            </w:r>
            <w:r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инвалида и общего имущества - в 11 многоквартирных домах;</w:t>
            </w:r>
          </w:p>
          <w:p w:rsidR="0061503B" w:rsidRPr="0061503B" w:rsidRDefault="00C13EBA" w:rsidP="00C13EBA">
            <w:pPr>
              <w:spacing w:after="100" w:afterAutospacing="1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3F26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отсутствие возможности </w:t>
            </w:r>
            <w:r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приспособления жилого помещения инвалида и общего имущества </w:t>
            </w:r>
            <w:r w:rsidRPr="003F26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– в 2 </w:t>
            </w:r>
            <w:r w:rsidRPr="003F26A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многоквартирных домах</w:t>
            </w:r>
            <w:r w:rsidRPr="003F26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61503B" w:rsidRPr="0061503B" w:rsidTr="006150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Направление заключения комиссии о возможности приспособления жилого помещения инвалида и общего имущества в многоквартирном доме, в котором проживает инвалид, главе города для принятия решения о включении мероприятий в План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>В течение 10 дней с даты оформления заключения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3B" w:rsidRPr="0061503B" w:rsidRDefault="0061503B" w:rsidP="0061503B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03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B" w:rsidRPr="0061503B" w:rsidRDefault="00822CA2" w:rsidP="00822CA2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 будут направлены в адрес главы Верхнесалдинского городского округа после составления локально-сметных расчетов на проведение реконструкции либо капитального ремонта многоквартирного дома, в котором проживает инвалид.</w:t>
            </w:r>
          </w:p>
        </w:tc>
      </w:tr>
    </w:tbl>
    <w:p w:rsidR="00CD2A00" w:rsidRDefault="00CD2A00" w:rsidP="0061503B"/>
    <w:sectPr w:rsidR="00CD2A00" w:rsidSect="006150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89"/>
    <w:rsid w:val="000C0477"/>
    <w:rsid w:val="000E60F6"/>
    <w:rsid w:val="000F3D2A"/>
    <w:rsid w:val="001B5A76"/>
    <w:rsid w:val="002D0802"/>
    <w:rsid w:val="002E77FF"/>
    <w:rsid w:val="003E3428"/>
    <w:rsid w:val="003F26A0"/>
    <w:rsid w:val="00461D49"/>
    <w:rsid w:val="00482067"/>
    <w:rsid w:val="0054130B"/>
    <w:rsid w:val="0061503B"/>
    <w:rsid w:val="006666A4"/>
    <w:rsid w:val="00682378"/>
    <w:rsid w:val="00691A4B"/>
    <w:rsid w:val="00764B7A"/>
    <w:rsid w:val="007C077E"/>
    <w:rsid w:val="007F505F"/>
    <w:rsid w:val="00807032"/>
    <w:rsid w:val="00814121"/>
    <w:rsid w:val="00822CA2"/>
    <w:rsid w:val="00830F7B"/>
    <w:rsid w:val="00944EFF"/>
    <w:rsid w:val="00982500"/>
    <w:rsid w:val="00AA2B82"/>
    <w:rsid w:val="00C13EBA"/>
    <w:rsid w:val="00C9337B"/>
    <w:rsid w:val="00CD2A00"/>
    <w:rsid w:val="00EA51A8"/>
    <w:rsid w:val="00EE7C89"/>
    <w:rsid w:val="00E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79540-DC44-491D-A748-4AEE02BC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EF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15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0;&#1040;&#1053;&#1070;&#1050;&#1054;&#1042;&#1040;&#1040;\Desktop\&#1052;&#1054;&#1048;%20&#1044;&#1054;&#1050;&#1059;&#1052;&#1045;&#1053;&#1058;&#1067;\&#1048;&#1053;&#1042;&#1040;&#1051;&#1048;&#1044;&#1067;\&#1055;&#1051;&#1040;&#1053;%20&#1052;&#1045;&#1056;&#1054;&#1055;&#1056;&#1048;&#1071;&#1058;&#1048;&#1049;%20&#1053;&#1040;%20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КАНЮКОВАА</dc:creator>
  <cp:keywords/>
  <dc:description/>
  <cp:lastModifiedBy>КАНЮКОВАА</cp:lastModifiedBy>
  <cp:revision>11</cp:revision>
  <cp:lastPrinted>2022-03-11T04:54:00Z</cp:lastPrinted>
  <dcterms:created xsi:type="dcterms:W3CDTF">2022-03-04T10:25:00Z</dcterms:created>
  <dcterms:modified xsi:type="dcterms:W3CDTF">2022-03-11T05:07:00Z</dcterms:modified>
</cp:coreProperties>
</file>