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4100"/>
        <w:gridCol w:w="836"/>
        <w:gridCol w:w="4703"/>
      </w:tblGrid>
      <w:tr w:rsidR="00B67E85" w:rsidRPr="00FE408E" w14:paraId="76CCB793" w14:textId="77777777" w:rsidTr="00134867">
        <w:trPr>
          <w:trHeight w:val="964"/>
        </w:trPr>
        <w:tc>
          <w:tcPr>
            <w:tcW w:w="9638" w:type="dxa"/>
            <w:gridSpan w:val="3"/>
          </w:tcPr>
          <w:p w14:paraId="7D6A6C61" w14:textId="77777777" w:rsidR="00B67E85" w:rsidRPr="00FE408E" w:rsidRDefault="00B67E85" w:rsidP="00B67E85">
            <w:pPr>
              <w:jc w:val="center"/>
            </w:pPr>
            <w:r w:rsidRPr="00FE408E">
              <w:rPr>
                <w:noProof/>
              </w:rPr>
              <w:drawing>
                <wp:inline distT="0" distB="0" distL="0" distR="0" wp14:anchorId="321E0AF5" wp14:editId="45971E16">
                  <wp:extent cx="381000" cy="600075"/>
                  <wp:effectExtent l="0" t="0" r="0" b="9525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E85" w:rsidRPr="00FE408E" w14:paraId="5C635FDE" w14:textId="77777777" w:rsidTr="00134867">
        <w:trPr>
          <w:trHeight w:val="1134"/>
        </w:trPr>
        <w:tc>
          <w:tcPr>
            <w:tcW w:w="9638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26AB89CD" w14:textId="77777777" w:rsidR="00B67E85" w:rsidRPr="00FE408E" w:rsidRDefault="00B67E85" w:rsidP="00B67E85">
            <w:pPr>
              <w:jc w:val="center"/>
              <w:rPr>
                <w:sz w:val="8"/>
              </w:rPr>
            </w:pPr>
          </w:p>
          <w:p w14:paraId="1DD239A4" w14:textId="77777777" w:rsidR="00B67E85" w:rsidRPr="00FE408E" w:rsidRDefault="00B67E85" w:rsidP="00B67E85">
            <w:pPr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E408E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14:paraId="24FA1CF3" w14:textId="77777777" w:rsidR="00B67E85" w:rsidRPr="00FE408E" w:rsidRDefault="00B67E85" w:rsidP="00B67E85">
            <w:pPr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FE408E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</w:t>
            </w:r>
            <w:proofErr w:type="gramEnd"/>
            <w:r w:rsidRPr="00FE408E">
              <w:rPr>
                <w:b/>
                <w:color w:val="000000"/>
                <w:spacing w:val="-14"/>
                <w:sz w:val="28"/>
                <w:szCs w:val="28"/>
              </w:rPr>
              <w:t xml:space="preserve">  ОКРУГА</w:t>
            </w:r>
          </w:p>
          <w:p w14:paraId="2A355DFC" w14:textId="77777777" w:rsidR="00B67E85" w:rsidRPr="00FE408E" w:rsidRDefault="00B67E85" w:rsidP="00B67E85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E408E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B67E85" w:rsidRPr="00FE408E" w14:paraId="3CB2CAE2" w14:textId="77777777" w:rsidTr="00134867">
        <w:trPr>
          <w:trHeight w:val="567"/>
        </w:trPr>
        <w:tc>
          <w:tcPr>
            <w:tcW w:w="4099" w:type="dxa"/>
            <w:tcBorders>
              <w:top w:val="thinThickSmallGap" w:sz="24" w:space="0" w:color="auto"/>
            </w:tcBorders>
          </w:tcPr>
          <w:p w14:paraId="6B61A0E3" w14:textId="77777777" w:rsidR="00B67E85" w:rsidRPr="00FE408E" w:rsidRDefault="00B67E85" w:rsidP="00B67E85">
            <w:pPr>
              <w:rPr>
                <w:color w:val="000000"/>
              </w:rPr>
            </w:pPr>
          </w:p>
          <w:p w14:paraId="1B660B1F" w14:textId="6DEA74C9" w:rsidR="00B67E85" w:rsidRPr="00FE408E" w:rsidRDefault="00B67E85" w:rsidP="00B67E85">
            <w:pPr>
              <w:rPr>
                <w:color w:val="000000"/>
              </w:rPr>
            </w:pPr>
            <w:r w:rsidRPr="00FE408E">
              <w:rPr>
                <w:color w:val="000000"/>
              </w:rPr>
              <w:t>От____</w:t>
            </w:r>
            <w:r w:rsidR="006D5DB2" w:rsidRPr="00FE408E">
              <w:rPr>
                <w:color w:val="000000"/>
                <w:u w:val="single"/>
              </w:rPr>
              <w:t>_________</w:t>
            </w:r>
            <w:r w:rsidRPr="00FE408E">
              <w:rPr>
                <w:color w:val="000000"/>
              </w:rPr>
              <w:t>____№___</w:t>
            </w:r>
            <w:r w:rsidR="006D5DB2" w:rsidRPr="00FE408E">
              <w:rPr>
                <w:color w:val="000000"/>
                <w:u w:val="single"/>
              </w:rPr>
              <w:t>____</w:t>
            </w:r>
            <w:r w:rsidR="003D39B0" w:rsidRPr="00FE408E">
              <w:rPr>
                <w:color w:val="000000"/>
                <w:u w:val="single"/>
              </w:rPr>
              <w:t>____</w:t>
            </w:r>
          </w:p>
          <w:p w14:paraId="34C5520B" w14:textId="77777777" w:rsidR="00B67E85" w:rsidRPr="00FE408E" w:rsidRDefault="00B67E85" w:rsidP="00B67E85">
            <w:r w:rsidRPr="00FE408E">
              <w:rPr>
                <w:color w:val="000000"/>
              </w:rPr>
              <w:t>г. Верхняя Салда</w:t>
            </w:r>
          </w:p>
        </w:tc>
        <w:tc>
          <w:tcPr>
            <w:tcW w:w="836" w:type="dxa"/>
            <w:tcBorders>
              <w:top w:val="thinThickSmallGap" w:sz="24" w:space="0" w:color="auto"/>
            </w:tcBorders>
          </w:tcPr>
          <w:p w14:paraId="10E9492A" w14:textId="77777777" w:rsidR="00B67E85" w:rsidRPr="00FE408E" w:rsidRDefault="00B67E85" w:rsidP="00B67E85"/>
        </w:tc>
        <w:tc>
          <w:tcPr>
            <w:tcW w:w="4703" w:type="dxa"/>
            <w:tcBorders>
              <w:top w:val="thinThickSmallGap" w:sz="24" w:space="0" w:color="auto"/>
            </w:tcBorders>
          </w:tcPr>
          <w:p w14:paraId="60A88994" w14:textId="77777777" w:rsidR="00B67E85" w:rsidRPr="00FE408E" w:rsidRDefault="00B67E85" w:rsidP="00B67E85">
            <w:pPr>
              <w:pStyle w:val="15-"/>
              <w:rPr>
                <w:sz w:val="20"/>
              </w:rPr>
            </w:pPr>
            <w:r w:rsidRPr="00FE408E">
              <w:t xml:space="preserve"> </w:t>
            </w:r>
          </w:p>
        </w:tc>
      </w:tr>
    </w:tbl>
    <w:p w14:paraId="57C6B714" w14:textId="77777777" w:rsidR="00B67E85" w:rsidRPr="00FE408E" w:rsidRDefault="00B67E85" w:rsidP="00B67E85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14:paraId="547DA906" w14:textId="77777777" w:rsidR="006D5DB2" w:rsidRPr="00D7592B" w:rsidRDefault="00B67E85" w:rsidP="001700BA">
      <w:pPr>
        <w:jc w:val="center"/>
        <w:rPr>
          <w:b/>
          <w:i/>
          <w:sz w:val="28"/>
          <w:szCs w:val="28"/>
        </w:rPr>
      </w:pPr>
      <w:bookmarkStart w:id="0" w:name="_GoBack"/>
      <w:r w:rsidRPr="00D7592B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D5DB2" w:rsidRPr="00D7592B">
        <w:rPr>
          <w:b/>
          <w:i/>
          <w:sz w:val="28"/>
          <w:szCs w:val="28"/>
        </w:rPr>
        <w:t xml:space="preserve">Подготовка и утверждение документации </w:t>
      </w:r>
    </w:p>
    <w:p w14:paraId="20EA18B5" w14:textId="73CA355A" w:rsidR="006D5DB2" w:rsidRPr="00D7592B" w:rsidRDefault="006D5DB2" w:rsidP="001700BA">
      <w:pPr>
        <w:jc w:val="center"/>
        <w:rPr>
          <w:b/>
          <w:sz w:val="28"/>
          <w:szCs w:val="28"/>
        </w:rPr>
      </w:pPr>
      <w:r w:rsidRPr="00D7592B">
        <w:rPr>
          <w:b/>
          <w:i/>
          <w:sz w:val="28"/>
          <w:szCs w:val="28"/>
        </w:rPr>
        <w:t>по планировке территории</w:t>
      </w:r>
      <w:r w:rsidRPr="00D7592B">
        <w:rPr>
          <w:b/>
          <w:sz w:val="28"/>
          <w:szCs w:val="28"/>
        </w:rPr>
        <w:t>»</w:t>
      </w:r>
    </w:p>
    <w:p w14:paraId="4FC29C50" w14:textId="77777777" w:rsidR="006D5DB2" w:rsidRPr="00D7592B" w:rsidRDefault="006D5DB2" w:rsidP="001700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14:paraId="46FB9C13" w14:textId="78061FB0" w:rsidR="00B67E85" w:rsidRPr="00D7592B" w:rsidRDefault="00B67E85" w:rsidP="00B67E85">
      <w:pPr>
        <w:pStyle w:val="afa"/>
        <w:spacing w:after="0"/>
        <w:ind w:left="0" w:right="79" w:firstLine="709"/>
        <w:jc w:val="both"/>
        <w:rPr>
          <w:sz w:val="28"/>
          <w:szCs w:val="28"/>
        </w:rPr>
      </w:pPr>
      <w:r w:rsidRPr="00D7592B">
        <w:rPr>
          <w:sz w:val="28"/>
          <w:szCs w:val="28"/>
        </w:rPr>
        <w:t xml:space="preserve">В соответствии с Федеральным законом </w:t>
      </w:r>
      <w:r w:rsidR="00D7592B">
        <w:rPr>
          <w:sz w:val="28"/>
          <w:szCs w:val="28"/>
        </w:rPr>
        <w:t xml:space="preserve">                                                                         </w:t>
      </w:r>
      <w:hyperlink r:id="rId9" w:history="1">
        <w:r w:rsidRPr="00D7592B">
          <w:rPr>
            <w:rStyle w:val="afc"/>
            <w:color w:val="auto"/>
            <w:sz w:val="28"/>
            <w:szCs w:val="28"/>
          </w:rPr>
          <w:t>от 06 октября 2003 года  № 131-ФЗ</w:t>
        </w:r>
      </w:hyperlink>
      <w:r w:rsidRPr="00D7592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Жилищным кодексом Российской Федерации, постановлением администрации 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Верхнесалдинского городского округа, </w:t>
      </w:r>
    </w:p>
    <w:p w14:paraId="3D9F69AE" w14:textId="77777777" w:rsidR="00B67E85" w:rsidRPr="00D7592B" w:rsidRDefault="00B67E85" w:rsidP="00B67E85">
      <w:pPr>
        <w:jc w:val="both"/>
        <w:rPr>
          <w:b/>
          <w:bCs/>
          <w:sz w:val="28"/>
          <w:szCs w:val="28"/>
        </w:rPr>
      </w:pPr>
      <w:r w:rsidRPr="00D7592B">
        <w:rPr>
          <w:b/>
          <w:bCs/>
          <w:sz w:val="28"/>
          <w:szCs w:val="28"/>
        </w:rPr>
        <w:t>ПОСТАНОВЛЯЮ:</w:t>
      </w:r>
    </w:p>
    <w:p w14:paraId="1C917AF7" w14:textId="5554498A" w:rsidR="006D5DB2" w:rsidRPr="00D7592B" w:rsidRDefault="00B67E85" w:rsidP="006D5DB2">
      <w:pPr>
        <w:ind w:firstLine="709"/>
        <w:jc w:val="both"/>
        <w:rPr>
          <w:sz w:val="28"/>
          <w:szCs w:val="28"/>
        </w:rPr>
      </w:pPr>
      <w:r w:rsidRPr="00D7592B">
        <w:rPr>
          <w:sz w:val="28"/>
          <w:szCs w:val="28"/>
        </w:rPr>
        <w:t>1. Утвердить административный регламент предоставления муниципальной услуги «</w:t>
      </w:r>
      <w:r w:rsidR="006D5DB2" w:rsidRPr="00D7592B">
        <w:rPr>
          <w:sz w:val="28"/>
          <w:szCs w:val="28"/>
        </w:rPr>
        <w:t>Подготовка и утверждение документации по планировке территории».</w:t>
      </w:r>
    </w:p>
    <w:p w14:paraId="2AD29A18" w14:textId="1DFA99A0" w:rsidR="00B67E85" w:rsidRPr="00D7592B" w:rsidRDefault="00B67E85" w:rsidP="006D5DB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7592B">
        <w:rPr>
          <w:bCs/>
          <w:sz w:val="28"/>
          <w:szCs w:val="28"/>
        </w:rPr>
        <w:t>2. </w:t>
      </w:r>
      <w:r w:rsidR="006D6B13" w:rsidRPr="00D7592B">
        <w:rPr>
          <w:sz w:val="28"/>
          <w:szCs w:val="28"/>
        </w:rPr>
        <w:t>П</w:t>
      </w:r>
      <w:r w:rsidRPr="00D7592B">
        <w:rPr>
          <w:sz w:val="28"/>
          <w:szCs w:val="28"/>
        </w:rPr>
        <w:t xml:space="preserve">остановление администрации Верхнесалдинского городского округа от </w:t>
      </w:r>
      <w:r w:rsidR="006D5DB2" w:rsidRPr="00D7592B">
        <w:rPr>
          <w:sz w:val="28"/>
          <w:szCs w:val="28"/>
        </w:rPr>
        <w:t>28.01</w:t>
      </w:r>
      <w:r w:rsidR="00483D65" w:rsidRPr="00D7592B">
        <w:rPr>
          <w:sz w:val="28"/>
          <w:szCs w:val="28"/>
        </w:rPr>
        <w:t>.2020</w:t>
      </w:r>
      <w:r w:rsidRPr="00D7592B">
        <w:rPr>
          <w:sz w:val="28"/>
          <w:szCs w:val="28"/>
        </w:rPr>
        <w:t xml:space="preserve"> № </w:t>
      </w:r>
      <w:r w:rsidR="006D5DB2" w:rsidRPr="00D7592B">
        <w:rPr>
          <w:sz w:val="28"/>
          <w:szCs w:val="28"/>
        </w:rPr>
        <w:t>155</w:t>
      </w:r>
      <w:r w:rsidRPr="00D7592B">
        <w:rPr>
          <w:sz w:val="28"/>
          <w:szCs w:val="28"/>
        </w:rPr>
        <w:t xml:space="preserve"> «</w:t>
      </w:r>
      <w:bookmarkStart w:id="1" w:name="bookmark3"/>
      <w:r w:rsidR="00483D65" w:rsidRPr="00D7592B">
        <w:rPr>
          <w:sz w:val="28"/>
          <w:szCs w:val="28"/>
        </w:rPr>
        <w:t xml:space="preserve">Об утверждении Административного регламента </w:t>
      </w:r>
      <w:r w:rsidR="00483D65" w:rsidRPr="00D7592B">
        <w:rPr>
          <w:color w:val="000000"/>
          <w:sz w:val="28"/>
          <w:szCs w:val="28"/>
        </w:rPr>
        <w:t xml:space="preserve">предоставления муниципальной услуги </w:t>
      </w:r>
      <w:bookmarkEnd w:id="1"/>
      <w:r w:rsidR="00483D65" w:rsidRPr="00D7592B">
        <w:rPr>
          <w:sz w:val="28"/>
          <w:szCs w:val="28"/>
        </w:rPr>
        <w:t>«</w:t>
      </w:r>
      <w:r w:rsidR="006D5DB2" w:rsidRPr="00D7592B">
        <w:rPr>
          <w:rFonts w:eastAsiaTheme="minorHAnsi"/>
          <w:bCs/>
          <w:i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«Принятие решения </w:t>
      </w:r>
      <w:r w:rsidR="00D7592B">
        <w:rPr>
          <w:rFonts w:eastAsiaTheme="minorHAnsi"/>
          <w:bCs/>
          <w:iCs/>
          <w:sz w:val="28"/>
          <w:szCs w:val="28"/>
          <w:lang w:eastAsia="en-US"/>
        </w:rPr>
        <w:t xml:space="preserve">                  </w:t>
      </w:r>
      <w:r w:rsidR="006D5DB2" w:rsidRPr="00D7592B">
        <w:rPr>
          <w:rFonts w:eastAsiaTheme="minorHAnsi"/>
          <w:bCs/>
          <w:iCs/>
          <w:sz w:val="28"/>
          <w:szCs w:val="28"/>
          <w:lang w:eastAsia="en-US"/>
        </w:rPr>
        <w:t>о подготовке проектов планировки и проектов межевания территории Верхнесалдинского городского округа»</w:t>
      </w:r>
      <w:r w:rsidR="00483D65" w:rsidRPr="00D7592B">
        <w:rPr>
          <w:sz w:val="28"/>
          <w:szCs w:val="28"/>
        </w:rPr>
        <w:t xml:space="preserve">» </w:t>
      </w:r>
      <w:r w:rsidRPr="00D7592B">
        <w:rPr>
          <w:bCs/>
          <w:sz w:val="28"/>
          <w:szCs w:val="28"/>
        </w:rPr>
        <w:t>признать утратившим силу.</w:t>
      </w:r>
    </w:p>
    <w:p w14:paraId="6C6E42EA" w14:textId="0CC01B8D" w:rsidR="00B67E85" w:rsidRPr="00D7592B" w:rsidRDefault="00B67E85" w:rsidP="00B67E85">
      <w:pPr>
        <w:pStyle w:val="ConsPlusTitle"/>
        <w:widowControl/>
        <w:ind w:firstLine="709"/>
        <w:jc w:val="both"/>
        <w:rPr>
          <w:b w:val="0"/>
          <w:color w:val="000000"/>
        </w:rPr>
      </w:pPr>
      <w:r w:rsidRPr="00D7592B">
        <w:rPr>
          <w:b w:val="0"/>
        </w:rPr>
        <w:t>3. Настоящее постановление опубликовать в официальном печатном издании «</w:t>
      </w:r>
      <w:proofErr w:type="spellStart"/>
      <w:r w:rsidRPr="00D7592B">
        <w:rPr>
          <w:b w:val="0"/>
        </w:rPr>
        <w:t>Салдинская</w:t>
      </w:r>
      <w:proofErr w:type="spellEnd"/>
      <w:r w:rsidRPr="00D7592B">
        <w:rPr>
          <w:b w:val="0"/>
        </w:rPr>
        <w:t xml:space="preserve"> газета» и разместить на официальном сайте Верхнесалдинского городского округа </w:t>
      </w:r>
      <w:hyperlink r:id="rId10" w:history="1">
        <w:r w:rsidRPr="00D7592B">
          <w:rPr>
            <w:rStyle w:val="aa"/>
            <w:b w:val="0"/>
            <w:color w:val="000000"/>
            <w:u w:val="none"/>
            <w:lang w:val="en-US"/>
          </w:rPr>
          <w:t>v</w:t>
        </w:r>
        <w:r w:rsidRPr="00D7592B">
          <w:rPr>
            <w:rStyle w:val="aa"/>
            <w:b w:val="0"/>
            <w:color w:val="000000"/>
            <w:u w:val="none"/>
          </w:rPr>
          <w:t>-</w:t>
        </w:r>
        <w:proofErr w:type="spellStart"/>
        <w:r w:rsidRPr="00D7592B">
          <w:rPr>
            <w:rStyle w:val="aa"/>
            <w:b w:val="0"/>
            <w:color w:val="000000"/>
            <w:u w:val="none"/>
            <w:lang w:val="en-US"/>
          </w:rPr>
          <w:t>salda</w:t>
        </w:r>
        <w:proofErr w:type="spellEnd"/>
        <w:r w:rsidRPr="00D7592B">
          <w:rPr>
            <w:rStyle w:val="aa"/>
            <w:b w:val="0"/>
            <w:color w:val="000000"/>
            <w:u w:val="none"/>
          </w:rPr>
          <w:t>.</w:t>
        </w:r>
        <w:proofErr w:type="spellStart"/>
        <w:r w:rsidRPr="00D7592B">
          <w:rPr>
            <w:rStyle w:val="aa"/>
            <w:b w:val="0"/>
            <w:color w:val="000000"/>
            <w:u w:val="none"/>
            <w:lang w:val="en-US"/>
          </w:rPr>
          <w:t>ru</w:t>
        </w:r>
        <w:proofErr w:type="spellEnd"/>
      </w:hyperlink>
      <w:r w:rsidRPr="00D7592B">
        <w:rPr>
          <w:b w:val="0"/>
          <w:color w:val="000000"/>
        </w:rPr>
        <w:t>.</w:t>
      </w:r>
    </w:p>
    <w:p w14:paraId="5D09EDB0" w14:textId="77777777" w:rsidR="00B67E85" w:rsidRPr="00D7592B" w:rsidRDefault="00B67E85" w:rsidP="00B67E85">
      <w:pPr>
        <w:pStyle w:val="ConsPlusTitle"/>
        <w:widowControl/>
        <w:ind w:firstLine="709"/>
        <w:jc w:val="both"/>
        <w:rPr>
          <w:b w:val="0"/>
          <w:color w:val="000000"/>
        </w:rPr>
      </w:pPr>
      <w:r w:rsidRPr="00D7592B">
        <w:rPr>
          <w:b w:val="0"/>
          <w:color w:val="000000"/>
        </w:rPr>
        <w:t>4. Настоящее постановление вступает в силу после его официального опубликования.</w:t>
      </w:r>
    </w:p>
    <w:p w14:paraId="60F05B51" w14:textId="77777777" w:rsidR="00B67E85" w:rsidRPr="00D7592B" w:rsidRDefault="00B67E85" w:rsidP="00B67E85">
      <w:pPr>
        <w:pStyle w:val="-20-"/>
        <w:ind w:left="8" w:firstLine="709"/>
      </w:pPr>
      <w:r w:rsidRPr="00D7592B">
        <w:rPr>
          <w:lang w:val="ru-RU"/>
        </w:rPr>
        <w:t>5</w:t>
      </w:r>
      <w:r w:rsidRPr="00D7592B">
        <w:t xml:space="preserve">. Контроль за </w:t>
      </w:r>
      <w:proofErr w:type="spellStart"/>
      <w:r w:rsidRPr="00D7592B">
        <w:rPr>
          <w:lang w:val="ru-RU"/>
        </w:rPr>
        <w:t>ис</w:t>
      </w:r>
      <w:r w:rsidRPr="00D7592B">
        <w:t>полнением</w:t>
      </w:r>
      <w:proofErr w:type="spellEnd"/>
      <w:r w:rsidRPr="00D7592B">
        <w:t xml:space="preserve"> настоящего постановления возложить на </w:t>
      </w:r>
      <w:r w:rsidRPr="00D7592B">
        <w:rPr>
          <w:lang w:val="ru-RU"/>
        </w:rPr>
        <w:t>начальника Управления архитектуры, градостроительства и муниципального имущества Н.С. Зыкова</w:t>
      </w:r>
      <w:r w:rsidRPr="00D7592B">
        <w:t>.</w:t>
      </w:r>
    </w:p>
    <w:p w14:paraId="7FEC1F38" w14:textId="77777777" w:rsidR="00B67E85" w:rsidRPr="00D7592B" w:rsidRDefault="00B67E85" w:rsidP="00B67E8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/>
        </w:rPr>
      </w:pPr>
    </w:p>
    <w:p w14:paraId="20769DA8" w14:textId="77777777" w:rsidR="00B67E85" w:rsidRPr="00D7592B" w:rsidRDefault="00B67E85" w:rsidP="00B67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8B08AE" w14:textId="77777777" w:rsidR="00B67E85" w:rsidRPr="00D7592B" w:rsidRDefault="00B67E85" w:rsidP="00B67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D8BC19" w14:textId="77777777" w:rsidR="00B67E85" w:rsidRPr="00D7592B" w:rsidRDefault="00B67E85" w:rsidP="00B67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EB4F077" w14:textId="490EBD37" w:rsidR="00B67E85" w:rsidRPr="00D7592B" w:rsidRDefault="00AB7237" w:rsidP="00B67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592B">
        <w:rPr>
          <w:sz w:val="28"/>
          <w:szCs w:val="28"/>
        </w:rPr>
        <w:t>Г</w:t>
      </w:r>
      <w:r w:rsidR="00B67E85" w:rsidRPr="00D7592B">
        <w:rPr>
          <w:sz w:val="28"/>
          <w:szCs w:val="28"/>
        </w:rPr>
        <w:t>лав</w:t>
      </w:r>
      <w:r w:rsidRPr="00D7592B">
        <w:rPr>
          <w:sz w:val="28"/>
          <w:szCs w:val="28"/>
        </w:rPr>
        <w:t>а</w:t>
      </w:r>
      <w:r w:rsidR="00B67E85" w:rsidRPr="00D7592B">
        <w:rPr>
          <w:sz w:val="28"/>
          <w:szCs w:val="28"/>
        </w:rPr>
        <w:t xml:space="preserve"> Верхнесалдинского </w:t>
      </w:r>
    </w:p>
    <w:p w14:paraId="4E79BAF4" w14:textId="3ED31031" w:rsidR="00B67E85" w:rsidRPr="00D7592B" w:rsidRDefault="00B67E85" w:rsidP="00B67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592B">
        <w:rPr>
          <w:sz w:val="28"/>
          <w:szCs w:val="28"/>
        </w:rPr>
        <w:t xml:space="preserve">городского округа                                                                          </w:t>
      </w:r>
      <w:r w:rsidR="00AB7237" w:rsidRPr="00D7592B">
        <w:rPr>
          <w:sz w:val="28"/>
          <w:szCs w:val="28"/>
        </w:rPr>
        <w:t xml:space="preserve">           И.Б. Сальников</w:t>
      </w:r>
    </w:p>
    <w:p w14:paraId="40ED9F34" w14:textId="77777777" w:rsidR="006D5DB2" w:rsidRPr="00FE408E" w:rsidRDefault="006D5DB2" w:rsidP="00D7592B">
      <w:pPr>
        <w:ind w:right="-1"/>
        <w:jc w:val="both"/>
        <w:rPr>
          <w:sz w:val="28"/>
          <w:szCs w:val="28"/>
        </w:rPr>
      </w:pPr>
    </w:p>
    <w:p w14:paraId="4A58D1A0" w14:textId="77777777" w:rsidR="00B67E85" w:rsidRPr="00FE408E" w:rsidRDefault="00B67E85" w:rsidP="00B67E85">
      <w:pPr>
        <w:ind w:left="5245" w:right="-1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 xml:space="preserve">УТВЕРЖДЕН                          </w:t>
      </w:r>
    </w:p>
    <w:p w14:paraId="4C6EB234" w14:textId="77777777" w:rsidR="00B67E85" w:rsidRPr="00FE408E" w:rsidRDefault="00B67E85" w:rsidP="00B67E85">
      <w:pPr>
        <w:ind w:left="5245" w:right="-1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постановлением администрации</w:t>
      </w:r>
    </w:p>
    <w:p w14:paraId="4DB74EE1" w14:textId="77777777" w:rsidR="00B67E85" w:rsidRPr="00FE408E" w:rsidRDefault="00B67E85" w:rsidP="00B67E85">
      <w:pPr>
        <w:ind w:left="5245" w:right="-1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Верхнесалдинского городского округа             </w:t>
      </w:r>
    </w:p>
    <w:p w14:paraId="0C59ED5A" w14:textId="708EFC98" w:rsidR="00B67E85" w:rsidRPr="00FE408E" w:rsidRDefault="00B67E85" w:rsidP="00B67E85">
      <w:pPr>
        <w:ind w:left="5245" w:right="-1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от _______________№_________</w:t>
      </w:r>
    </w:p>
    <w:p w14:paraId="70F3407A" w14:textId="2B67C907" w:rsidR="00B67E85" w:rsidRPr="00FE408E" w:rsidRDefault="00B67E85" w:rsidP="006D5DB2">
      <w:pPr>
        <w:ind w:left="5245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6D5DB2" w:rsidRPr="00FE408E">
        <w:rPr>
          <w:sz w:val="28"/>
          <w:szCs w:val="28"/>
        </w:rPr>
        <w:t>Подготовка и утверждение документации по планировке территории</w:t>
      </w:r>
      <w:r w:rsidRPr="00FE408E">
        <w:rPr>
          <w:rFonts w:eastAsia="Calibri"/>
          <w:sz w:val="28"/>
          <w:szCs w:val="28"/>
        </w:rPr>
        <w:t>»</w:t>
      </w:r>
    </w:p>
    <w:p w14:paraId="5AECF44E" w14:textId="77777777" w:rsidR="00B67E85" w:rsidRPr="00FE408E" w:rsidRDefault="00B67E85" w:rsidP="005E73A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F6546E7" w14:textId="77777777" w:rsidR="00B67E85" w:rsidRPr="00FE408E" w:rsidRDefault="00B67E85" w:rsidP="00B67E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7B19DF" w14:textId="53D79E5F" w:rsidR="005F27F6" w:rsidRPr="00FE408E" w:rsidRDefault="006D5DB2" w:rsidP="00B67E85">
      <w:pPr>
        <w:outlineLvl w:val="0"/>
        <w:rPr>
          <w:color w:val="000000" w:themeColor="text1"/>
          <w:sz w:val="28"/>
          <w:szCs w:val="28"/>
        </w:rPr>
      </w:pPr>
      <w:r w:rsidRPr="00FE408E">
        <w:rPr>
          <w:b/>
          <w:sz w:val="28"/>
          <w:szCs w:val="28"/>
        </w:rPr>
        <w:t xml:space="preserve"> </w:t>
      </w:r>
    </w:p>
    <w:p w14:paraId="438277A7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Типовой Административный регламент</w:t>
      </w:r>
    </w:p>
    <w:p w14:paraId="7F351E94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sz w:val="28"/>
          <w:szCs w:val="28"/>
        </w:rPr>
        <w:t xml:space="preserve"> </w:t>
      </w:r>
      <w:r w:rsidRPr="00FE408E">
        <w:rPr>
          <w:b/>
          <w:sz w:val="28"/>
          <w:szCs w:val="28"/>
        </w:rPr>
        <w:t>предоставления муниципальной услуги «Подготовка и утверждение документации по планировке территории»</w:t>
      </w:r>
    </w:p>
    <w:p w14:paraId="33E304FC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2742FCB5" w14:textId="77777777" w:rsidR="006D5DB2" w:rsidRPr="00FE408E" w:rsidRDefault="006D5DB2" w:rsidP="006D5DB2">
      <w:pPr>
        <w:jc w:val="center"/>
        <w:rPr>
          <w:b/>
          <w:bCs/>
          <w:sz w:val="28"/>
          <w:szCs w:val="28"/>
        </w:rPr>
      </w:pPr>
      <w:r w:rsidRPr="00FE408E">
        <w:rPr>
          <w:b/>
          <w:bCs/>
          <w:sz w:val="28"/>
          <w:szCs w:val="28"/>
        </w:rPr>
        <w:t>Раздел 1. Общие положения</w:t>
      </w:r>
    </w:p>
    <w:p w14:paraId="4FE57854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</w:p>
    <w:p w14:paraId="314620C8" w14:textId="77777777" w:rsidR="006D5DB2" w:rsidRPr="00FE408E" w:rsidRDefault="006D5DB2" w:rsidP="006D5DB2">
      <w:pPr>
        <w:pStyle w:val="a5"/>
        <w:ind w:left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Предмет регулирования регламента</w:t>
      </w:r>
    </w:p>
    <w:p w14:paraId="6A647291" w14:textId="77777777" w:rsidR="006D5DB2" w:rsidRPr="00FE408E" w:rsidRDefault="006D5DB2" w:rsidP="006D5DB2">
      <w:pPr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  <w:lang w:eastAsia="en-US"/>
        </w:rPr>
      </w:pPr>
    </w:p>
    <w:p w14:paraId="2A8C23AE" w14:textId="77777777" w:rsidR="006D5DB2" w:rsidRPr="00FE408E" w:rsidRDefault="006D5DB2" w:rsidP="006D5DB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>1. Настоящий административный регламент предоставления муниципальной услуги «Подготовка и утверждение документации по планировке территории» (далее – 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14:paraId="5D419F7A" w14:textId="77777777" w:rsidR="006D5DB2" w:rsidRPr="00FE408E" w:rsidRDefault="006D5DB2" w:rsidP="006D5DB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>2. Административный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39900049" w14:textId="77777777" w:rsidR="006D5DB2" w:rsidRPr="00FE408E" w:rsidRDefault="006D5DB2" w:rsidP="006D5DB2">
      <w:pPr>
        <w:ind w:right="-2" w:firstLine="709"/>
        <w:jc w:val="both"/>
        <w:rPr>
          <w:sz w:val="28"/>
          <w:szCs w:val="28"/>
        </w:rPr>
      </w:pPr>
    </w:p>
    <w:p w14:paraId="6467B8C0" w14:textId="77777777" w:rsidR="006D5DB2" w:rsidRPr="00FE408E" w:rsidRDefault="006D5DB2" w:rsidP="006D5DB2">
      <w:pPr>
        <w:pStyle w:val="a5"/>
        <w:ind w:left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Круг заявителей</w:t>
      </w:r>
    </w:p>
    <w:p w14:paraId="7A277B7B" w14:textId="77777777" w:rsidR="006D5DB2" w:rsidRPr="00FE408E" w:rsidRDefault="006D5DB2" w:rsidP="006D5DB2">
      <w:pPr>
        <w:pStyle w:val="a5"/>
        <w:ind w:left="1429"/>
        <w:rPr>
          <w:sz w:val="28"/>
          <w:szCs w:val="28"/>
        </w:rPr>
      </w:pPr>
    </w:p>
    <w:p w14:paraId="57B926CD" w14:textId="01091EDC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3. Заявителем на получение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 администрацию Верхнесалдинского городского округа с заявлением о предоставлении муниципальной услуги (далее – заявитель).</w:t>
      </w:r>
    </w:p>
    <w:p w14:paraId="75126FE5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4.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5F5B93D5" w14:textId="77777777" w:rsidR="006D5DB2" w:rsidRPr="00FE408E" w:rsidRDefault="006D5DB2" w:rsidP="006D5DB2">
      <w:pPr>
        <w:ind w:firstLine="708"/>
        <w:jc w:val="center"/>
        <w:rPr>
          <w:sz w:val="28"/>
          <w:szCs w:val="28"/>
        </w:rPr>
      </w:pPr>
    </w:p>
    <w:p w14:paraId="57434518" w14:textId="77777777" w:rsidR="006D5DB2" w:rsidRPr="00FE408E" w:rsidRDefault="006D5DB2" w:rsidP="005575AF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14:paraId="4ABE8714" w14:textId="77777777" w:rsidR="006D5DB2" w:rsidRPr="00FE408E" w:rsidRDefault="006D5DB2" w:rsidP="006D5DB2">
      <w:pPr>
        <w:ind w:firstLine="708"/>
        <w:jc w:val="center"/>
        <w:rPr>
          <w:b/>
          <w:sz w:val="28"/>
          <w:szCs w:val="28"/>
        </w:rPr>
      </w:pPr>
    </w:p>
    <w:p w14:paraId="0A50F08C" w14:textId="34980B4A" w:rsidR="006D5DB2" w:rsidRPr="00FE408E" w:rsidRDefault="006D5DB2" w:rsidP="006D5DB2">
      <w:pPr>
        <w:autoSpaceDE w:val="0"/>
        <w:autoSpaceDN w:val="0"/>
        <w:adjustRightInd w:val="0"/>
        <w:ind w:right="-2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E408E">
        <w:rPr>
          <w:sz w:val="28"/>
          <w:szCs w:val="28"/>
        </w:rPr>
        <w:t>5. Информирование заявителей о порядке предоставления муниципальной услуги осуществляется непосредственно специалистами администрации Верхнесалдинского городского округа</w:t>
      </w:r>
      <w:r w:rsidRPr="00FE408E">
        <w:rPr>
          <w:rFonts w:eastAsia="Calibri"/>
          <w:sz w:val="28"/>
          <w:szCs w:val="28"/>
        </w:rPr>
        <w:t xml:space="preserve"> (далее – специалисты) </w:t>
      </w:r>
      <w:r w:rsidRPr="00FE408E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14:paraId="5E28DC03" w14:textId="70854C9B" w:rsidR="006D5DB2" w:rsidRPr="00FE408E" w:rsidRDefault="006D5DB2" w:rsidP="006D5DB2">
      <w:pPr>
        <w:autoSpaceDE w:val="0"/>
        <w:autoSpaceDN w:val="0"/>
        <w:adjustRightInd w:val="0"/>
        <w:ind w:right="-2" w:firstLine="709"/>
        <w:jc w:val="both"/>
        <w:rPr>
          <w:bCs/>
          <w:iCs/>
          <w:sz w:val="28"/>
          <w:szCs w:val="28"/>
        </w:rPr>
      </w:pPr>
      <w:r w:rsidRPr="00FE408E">
        <w:rPr>
          <w:sz w:val="28"/>
          <w:szCs w:val="28"/>
        </w:rPr>
        <w:t>6. </w:t>
      </w:r>
      <w:r w:rsidRPr="00FE408E">
        <w:rPr>
          <w:rFonts w:eastAsia="Calibri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адресе электронной почты и официальном сайте Администрации, информация о порядке предоставления </w:t>
      </w:r>
      <w:r w:rsidRPr="00FE408E">
        <w:rPr>
          <w:sz w:val="28"/>
          <w:szCs w:val="28"/>
        </w:rPr>
        <w:t>муниципальной</w:t>
      </w:r>
      <w:r w:rsidRPr="00FE408E">
        <w:rPr>
          <w:rFonts w:eastAsia="Calibri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Pr="00FE408E">
        <w:rPr>
          <w:sz w:val="28"/>
          <w:szCs w:val="28"/>
        </w:rPr>
        <w:t>муниципальной</w:t>
      </w:r>
      <w:r w:rsidRPr="00FE408E">
        <w:rPr>
          <w:rFonts w:eastAsia="Calibri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1" w:history="1">
        <w:r w:rsidR="0041589E" w:rsidRPr="00FE408E">
          <w:rPr>
            <w:rStyle w:val="aa"/>
            <w:color w:val="auto"/>
            <w:sz w:val="28"/>
            <w:szCs w:val="28"/>
          </w:rPr>
          <w:t>www.gosuslugi.ru/structure/6600000010000029819</w:t>
        </w:r>
      </w:hyperlink>
      <w:r w:rsidRPr="00FE408E">
        <w:rPr>
          <w:rFonts w:eastAsia="Calibri"/>
          <w:sz w:val="28"/>
          <w:szCs w:val="28"/>
        </w:rPr>
        <w:t xml:space="preserve">, на официальном сайте </w:t>
      </w:r>
      <w:r w:rsidR="0041589E" w:rsidRPr="00FE408E">
        <w:rPr>
          <w:sz w:val="28"/>
          <w:szCs w:val="28"/>
        </w:rPr>
        <w:t>Верхнесалдинского городского округа</w:t>
      </w:r>
      <w:r w:rsidRPr="00FE408E">
        <w:rPr>
          <w:rFonts w:eastAsia="Calibri"/>
          <w:sz w:val="28"/>
          <w:szCs w:val="28"/>
        </w:rPr>
        <w:t xml:space="preserve"> (</w:t>
      </w:r>
      <w:proofErr w:type="spellStart"/>
      <w:r w:rsidRPr="00FE408E">
        <w:rPr>
          <w:rFonts w:eastAsia="Calibri"/>
          <w:sz w:val="28"/>
          <w:szCs w:val="28"/>
        </w:rPr>
        <w:t>www</w:t>
      </w:r>
      <w:proofErr w:type="spellEnd"/>
      <w:r w:rsidRPr="00FE408E">
        <w:rPr>
          <w:rFonts w:eastAsia="Calibri"/>
          <w:sz w:val="28"/>
          <w:szCs w:val="28"/>
        </w:rPr>
        <w:t>.</w:t>
      </w:r>
      <w:r w:rsidR="0041589E" w:rsidRPr="00FE408E">
        <w:rPr>
          <w:rFonts w:eastAsia="Calibri"/>
          <w:sz w:val="28"/>
          <w:szCs w:val="28"/>
          <w:lang w:val="en-US"/>
        </w:rPr>
        <w:t>v</w:t>
      </w:r>
      <w:r w:rsidR="0041589E" w:rsidRPr="00FE408E">
        <w:rPr>
          <w:rFonts w:eastAsia="Calibri"/>
          <w:sz w:val="28"/>
          <w:szCs w:val="28"/>
        </w:rPr>
        <w:t>-</w:t>
      </w:r>
      <w:proofErr w:type="spellStart"/>
      <w:r w:rsidR="0041589E" w:rsidRPr="00FE408E">
        <w:rPr>
          <w:rFonts w:eastAsia="Calibri"/>
          <w:sz w:val="28"/>
          <w:szCs w:val="28"/>
          <w:lang w:val="en-US"/>
        </w:rPr>
        <w:t>salda</w:t>
      </w:r>
      <w:proofErr w:type="spellEnd"/>
      <w:r w:rsidR="0041589E" w:rsidRPr="00FE408E">
        <w:rPr>
          <w:rFonts w:eastAsia="Calibri"/>
          <w:sz w:val="28"/>
          <w:szCs w:val="28"/>
        </w:rPr>
        <w:t>.</w:t>
      </w:r>
      <w:proofErr w:type="spellStart"/>
      <w:r w:rsidR="0041589E" w:rsidRPr="00FE408E">
        <w:rPr>
          <w:rFonts w:eastAsia="Calibri"/>
          <w:sz w:val="28"/>
          <w:szCs w:val="28"/>
          <w:lang w:val="en-US"/>
        </w:rPr>
        <w:t>ru</w:t>
      </w:r>
      <w:proofErr w:type="spellEnd"/>
      <w:r w:rsidRPr="00FE408E">
        <w:rPr>
          <w:rFonts w:eastAsia="Calibri"/>
          <w:sz w:val="28"/>
          <w:szCs w:val="28"/>
        </w:rPr>
        <w:t xml:space="preserve"> ), на информационных стендах, расположенных в </w:t>
      </w:r>
      <w:r w:rsidR="00942262" w:rsidRPr="00FE408E">
        <w:rPr>
          <w:sz w:val="28"/>
          <w:szCs w:val="28"/>
        </w:rPr>
        <w:t>а</w:t>
      </w:r>
      <w:r w:rsidRPr="00FE408E">
        <w:rPr>
          <w:sz w:val="28"/>
          <w:szCs w:val="28"/>
        </w:rPr>
        <w:t xml:space="preserve">дминистрации </w:t>
      </w:r>
      <w:r w:rsidR="00942262" w:rsidRPr="00FE408E">
        <w:rPr>
          <w:sz w:val="28"/>
          <w:szCs w:val="28"/>
        </w:rPr>
        <w:t>Верхнесалдинского городского округа</w:t>
      </w:r>
      <w:r w:rsidRPr="00FE408E">
        <w:rPr>
          <w:rFonts w:eastAsia="Calibri"/>
          <w:sz w:val="28"/>
          <w:szCs w:val="28"/>
        </w:rPr>
        <w:t>, на официальном сайте МФЦ (</w:t>
      </w:r>
      <w:r w:rsidRPr="00FE408E">
        <w:rPr>
          <w:rFonts w:eastAsia="Calibri"/>
          <w:sz w:val="28"/>
          <w:szCs w:val="28"/>
          <w:lang w:val="en-US"/>
        </w:rPr>
        <w:t>www</w:t>
      </w:r>
      <w:r w:rsidRPr="00FE408E">
        <w:rPr>
          <w:rFonts w:eastAsia="Calibri"/>
          <w:sz w:val="28"/>
          <w:szCs w:val="28"/>
        </w:rPr>
        <w:t>.</w:t>
      </w:r>
      <w:proofErr w:type="spellStart"/>
      <w:r w:rsidRPr="00FE408E">
        <w:rPr>
          <w:rFonts w:eastAsia="Calibri"/>
          <w:sz w:val="28"/>
          <w:szCs w:val="28"/>
          <w:lang w:val="en-US"/>
        </w:rPr>
        <w:t>mfc</w:t>
      </w:r>
      <w:proofErr w:type="spellEnd"/>
      <w:r w:rsidRPr="00FE408E">
        <w:rPr>
          <w:rFonts w:eastAsia="Calibri"/>
          <w:sz w:val="28"/>
          <w:szCs w:val="28"/>
        </w:rPr>
        <w:t>66.</w:t>
      </w:r>
      <w:proofErr w:type="spellStart"/>
      <w:r w:rsidRPr="00FE408E">
        <w:rPr>
          <w:rFonts w:eastAsia="Calibri"/>
          <w:sz w:val="28"/>
          <w:szCs w:val="28"/>
          <w:lang w:val="en-US"/>
        </w:rPr>
        <w:t>ru</w:t>
      </w:r>
      <w:proofErr w:type="spellEnd"/>
      <w:r w:rsidR="005575AF" w:rsidRPr="00FE408E">
        <w:rPr>
          <w:rFonts w:eastAsia="Calibri"/>
          <w:sz w:val="28"/>
          <w:szCs w:val="28"/>
        </w:rPr>
        <w:t xml:space="preserve">), </w:t>
      </w:r>
      <w:r w:rsidRPr="00FE408E">
        <w:rPr>
          <w:bCs/>
          <w:iCs/>
          <w:sz w:val="28"/>
          <w:szCs w:val="28"/>
        </w:rPr>
        <w:t xml:space="preserve">а также предоставляется непосредственно специалистом </w:t>
      </w:r>
      <w:r w:rsidR="005575AF" w:rsidRPr="00FE408E">
        <w:rPr>
          <w:sz w:val="28"/>
          <w:szCs w:val="28"/>
        </w:rPr>
        <w:t>Администрации</w:t>
      </w:r>
      <w:r w:rsidRPr="00FE408E">
        <w:rPr>
          <w:rFonts w:eastAsia="Calibri"/>
          <w:sz w:val="28"/>
          <w:szCs w:val="28"/>
        </w:rPr>
        <w:t xml:space="preserve"> </w:t>
      </w:r>
      <w:r w:rsidRPr="00FE408E">
        <w:rPr>
          <w:bCs/>
          <w:iCs/>
          <w:sz w:val="28"/>
          <w:szCs w:val="28"/>
        </w:rPr>
        <w:t>при личном приеме, а также по телефону.</w:t>
      </w:r>
    </w:p>
    <w:p w14:paraId="608D3EEC" w14:textId="77777777" w:rsidR="006D5DB2" w:rsidRPr="00FE408E" w:rsidRDefault="006D5DB2" w:rsidP="006D5DB2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FE408E">
        <w:rPr>
          <w:sz w:val="28"/>
          <w:szCs w:val="28"/>
        </w:rPr>
        <w:t>7. 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25B3C9CA" w14:textId="6DC9608D" w:rsidR="006D5DB2" w:rsidRPr="00FE408E" w:rsidRDefault="006D5DB2" w:rsidP="006D5DB2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FE408E">
        <w:rPr>
          <w:sz w:val="28"/>
          <w:szCs w:val="28"/>
        </w:rPr>
        <w:t>8. При общении с заявителями (по телефону или лично) специалисты Администрации должны корректно и внимательно относиться к заявителям, не унижая их чести и 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7D510CF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9. 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FE408E">
        <w:rPr>
          <w:sz w:val="28"/>
          <w:szCs w:val="28"/>
        </w:rPr>
        <w:t>автоинформирования</w:t>
      </w:r>
      <w:proofErr w:type="spellEnd"/>
      <w:r w:rsidRPr="00FE408E">
        <w:rPr>
          <w:sz w:val="28"/>
          <w:szCs w:val="28"/>
        </w:rPr>
        <w:t xml:space="preserve"> (при наличии технической возможности).</w:t>
      </w:r>
    </w:p>
    <w:p w14:paraId="296C5879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3C8AD886" w14:textId="77777777" w:rsidR="006D5DB2" w:rsidRPr="00FE408E" w:rsidRDefault="006D5DB2" w:rsidP="005575AF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Раздел 2. Стандарт предоставления муниципальной услуги</w:t>
      </w:r>
    </w:p>
    <w:p w14:paraId="35A159DB" w14:textId="77777777" w:rsidR="006D5DB2" w:rsidRPr="00FE408E" w:rsidRDefault="006D5DB2" w:rsidP="005575AF">
      <w:pPr>
        <w:jc w:val="center"/>
        <w:rPr>
          <w:b/>
          <w:sz w:val="28"/>
          <w:szCs w:val="28"/>
        </w:rPr>
      </w:pPr>
    </w:p>
    <w:p w14:paraId="0A0103D9" w14:textId="77777777" w:rsidR="006D5DB2" w:rsidRPr="00FE408E" w:rsidRDefault="006D5DB2" w:rsidP="005575AF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Наименование муниципальной услуги</w:t>
      </w:r>
    </w:p>
    <w:p w14:paraId="63FD54C7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34E238B4" w14:textId="55F19BBD" w:rsidR="005575AF" w:rsidRPr="00FE408E" w:rsidRDefault="006D5DB2" w:rsidP="005575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408E">
        <w:rPr>
          <w:sz w:val="28"/>
          <w:szCs w:val="28"/>
        </w:rPr>
        <w:t>10. Наименование муниципальной услуги: «Подготовка и утверждение документации по планировке территории».</w:t>
      </w:r>
    </w:p>
    <w:p w14:paraId="30F075E2" w14:textId="77777777" w:rsidR="005575AF" w:rsidRPr="00FE408E" w:rsidRDefault="005575AF" w:rsidP="005575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3E72457" w14:textId="77777777" w:rsidR="005575AF" w:rsidRPr="00FE408E" w:rsidRDefault="005575AF" w:rsidP="005575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569CACA" w14:textId="77777777" w:rsidR="005575AF" w:rsidRPr="00FE408E" w:rsidRDefault="005575AF" w:rsidP="005575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5A62190" w14:textId="77777777" w:rsidR="005575AF" w:rsidRPr="00FE408E" w:rsidRDefault="005575AF" w:rsidP="006D5DB2">
      <w:pPr>
        <w:ind w:firstLine="708"/>
        <w:jc w:val="center"/>
        <w:rPr>
          <w:b/>
          <w:sz w:val="28"/>
          <w:szCs w:val="28"/>
        </w:rPr>
      </w:pPr>
    </w:p>
    <w:p w14:paraId="32F55EF2" w14:textId="77777777" w:rsidR="006D5DB2" w:rsidRPr="00FE408E" w:rsidRDefault="006D5DB2" w:rsidP="005575AF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14:paraId="0A484122" w14:textId="77777777" w:rsidR="006D5DB2" w:rsidRPr="00FE408E" w:rsidRDefault="006D5DB2" w:rsidP="006D5DB2">
      <w:pPr>
        <w:ind w:firstLine="708"/>
        <w:jc w:val="center"/>
        <w:rPr>
          <w:sz w:val="28"/>
          <w:szCs w:val="28"/>
        </w:rPr>
      </w:pPr>
    </w:p>
    <w:p w14:paraId="10F77951" w14:textId="75A7AE6C" w:rsidR="006D5DB2" w:rsidRPr="00FE408E" w:rsidRDefault="006D5DB2" w:rsidP="006D5DB2">
      <w:pPr>
        <w:ind w:firstLine="708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11. Муниципальная услуга предоставляется </w:t>
      </w:r>
      <w:r w:rsidR="005575AF" w:rsidRPr="00FE408E">
        <w:rPr>
          <w:sz w:val="28"/>
          <w:szCs w:val="28"/>
        </w:rPr>
        <w:t>а</w:t>
      </w:r>
      <w:r w:rsidRPr="00FE408E">
        <w:rPr>
          <w:sz w:val="28"/>
          <w:szCs w:val="28"/>
        </w:rPr>
        <w:t xml:space="preserve">дминистрацией </w:t>
      </w:r>
      <w:r w:rsidR="005575AF" w:rsidRPr="00FE408E">
        <w:rPr>
          <w:sz w:val="28"/>
          <w:szCs w:val="28"/>
        </w:rPr>
        <w:t>Верхнесалдинского городского округа</w:t>
      </w:r>
      <w:r w:rsidRPr="00FE408E">
        <w:rPr>
          <w:sz w:val="28"/>
          <w:szCs w:val="28"/>
        </w:rPr>
        <w:t xml:space="preserve"> (далее – Администрация).</w:t>
      </w:r>
    </w:p>
    <w:p w14:paraId="00F5C23D" w14:textId="77777777" w:rsidR="006D5DB2" w:rsidRPr="00FE408E" w:rsidRDefault="006D5DB2" w:rsidP="006D5DB2">
      <w:pPr>
        <w:ind w:firstLine="709"/>
        <w:jc w:val="center"/>
        <w:rPr>
          <w:b/>
          <w:sz w:val="28"/>
          <w:szCs w:val="28"/>
        </w:rPr>
      </w:pPr>
    </w:p>
    <w:p w14:paraId="6F295F45" w14:textId="77777777" w:rsidR="006D5DB2" w:rsidRPr="00FE408E" w:rsidRDefault="006D5DB2" w:rsidP="005575AF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Наименование органов и организации, обращение в которые</w:t>
      </w:r>
    </w:p>
    <w:p w14:paraId="2138D45A" w14:textId="77777777" w:rsidR="006D5DB2" w:rsidRPr="00FE408E" w:rsidRDefault="006D5DB2" w:rsidP="005575AF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необходимо для предоставления муниципальной услуги</w:t>
      </w:r>
    </w:p>
    <w:p w14:paraId="1C37507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1117DCC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12. 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14:paraId="5B7D5A17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Федеральная налоговая служба России;</w:t>
      </w:r>
    </w:p>
    <w:p w14:paraId="72F60D1A" w14:textId="77777777" w:rsidR="006D5DB2" w:rsidRPr="00FE408E" w:rsidRDefault="006D5DB2" w:rsidP="006D5DB2">
      <w:pPr>
        <w:ind w:firstLine="709"/>
        <w:jc w:val="both"/>
        <w:rPr>
          <w:bCs/>
          <w:sz w:val="28"/>
          <w:szCs w:val="28"/>
        </w:rPr>
      </w:pPr>
      <w:r w:rsidRPr="00FE408E">
        <w:rPr>
          <w:bCs/>
          <w:sz w:val="28"/>
          <w:szCs w:val="28"/>
        </w:rPr>
        <w:t>Федеральная служба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14:paraId="64619C19" w14:textId="77777777" w:rsidR="006D5DB2" w:rsidRPr="00FE408E" w:rsidRDefault="006D5DB2" w:rsidP="006D5DB2">
      <w:pPr>
        <w:ind w:firstLine="709"/>
        <w:jc w:val="both"/>
        <w:rPr>
          <w:b/>
          <w:sz w:val="28"/>
          <w:szCs w:val="28"/>
        </w:rPr>
      </w:pPr>
      <w:r w:rsidRPr="00FE408E">
        <w:rPr>
          <w:bCs/>
          <w:sz w:val="28"/>
          <w:szCs w:val="28"/>
        </w:rPr>
        <w:t>Федеральная нотариальная палата;</w:t>
      </w:r>
    </w:p>
    <w:p w14:paraId="0FAE5C7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14:paraId="2F1D7ACD" w14:textId="52C96EB4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13.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FE408E">
        <w:rPr>
          <w:sz w:val="28"/>
          <w:szCs w:val="28"/>
        </w:rPr>
        <w:br/>
        <w:t xml:space="preserve">и связанных с обращением в иные государственные (муниципальные) органы </w:t>
      </w:r>
      <w:r w:rsidRPr="00FE408E">
        <w:rPr>
          <w:sz w:val="28"/>
          <w:szCs w:val="28"/>
        </w:rPr>
        <w:br/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5575AF" w:rsidRPr="00FE408E">
        <w:rPr>
          <w:rFonts w:eastAsiaTheme="minorHAnsi"/>
          <w:sz w:val="28"/>
          <w:szCs w:val="28"/>
        </w:rPr>
        <w:t xml:space="preserve">утвержденный </w:t>
      </w:r>
      <w:r w:rsidR="005575AF" w:rsidRPr="00FE408E">
        <w:rPr>
          <w:sz w:val="28"/>
          <w:szCs w:val="28"/>
          <w:shd w:val="clear" w:color="auto" w:fill="FFFFFF"/>
        </w:rPr>
        <w:t xml:space="preserve">решением Думы городского округа от 16.12.2015 № 409 «Об утверждении перечня услуг, которые являются необходимыми и обязательными для предоставления муниципальных услуг в </w:t>
      </w:r>
      <w:proofErr w:type="spellStart"/>
      <w:r w:rsidR="005575AF" w:rsidRPr="00FE408E">
        <w:rPr>
          <w:sz w:val="28"/>
          <w:szCs w:val="28"/>
          <w:shd w:val="clear" w:color="auto" w:fill="FFFFFF"/>
        </w:rPr>
        <w:t>Верхнесалдинском</w:t>
      </w:r>
      <w:proofErr w:type="spellEnd"/>
      <w:r w:rsidR="005575AF" w:rsidRPr="00FE408E">
        <w:rPr>
          <w:sz w:val="28"/>
          <w:szCs w:val="28"/>
          <w:shd w:val="clear" w:color="auto" w:fill="FFFFFF"/>
        </w:rPr>
        <w:t xml:space="preserve"> городском округе» (с изменениями и дополнениями).</w:t>
      </w:r>
    </w:p>
    <w:p w14:paraId="18FCC7D7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348B53E1" w14:textId="77777777" w:rsidR="006D5DB2" w:rsidRPr="00FE408E" w:rsidRDefault="006D5DB2" w:rsidP="00942262">
      <w:pPr>
        <w:jc w:val="center"/>
        <w:rPr>
          <w:b/>
          <w:bCs/>
          <w:sz w:val="28"/>
          <w:szCs w:val="28"/>
        </w:rPr>
      </w:pPr>
      <w:r w:rsidRPr="00FE408E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601DB13C" w14:textId="77777777" w:rsidR="006D5DB2" w:rsidRPr="00FE408E" w:rsidRDefault="006D5DB2" w:rsidP="006D5DB2">
      <w:pPr>
        <w:ind w:firstLine="709"/>
        <w:jc w:val="center"/>
        <w:rPr>
          <w:b/>
          <w:bCs/>
          <w:sz w:val="28"/>
          <w:szCs w:val="28"/>
        </w:rPr>
      </w:pPr>
    </w:p>
    <w:p w14:paraId="6E25241C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14. Результатом предоставления муниципальной услуги является: </w:t>
      </w:r>
    </w:p>
    <w:p w14:paraId="21E733C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14.1.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 – документация по планировке территории), о подготовке внесения изменений в документацию по планировке территории:</w:t>
      </w:r>
    </w:p>
    <w:p w14:paraId="3DBAC2B2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решение Администрации о подготовке документации по планировке территории (внесения изменений в документацию по планировке территории);</w:t>
      </w:r>
    </w:p>
    <w:p w14:paraId="40CBF93C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уведомление (письмо) Администрации об отказе в подготовке документации по планировке территории (внесения изменений в документацию по планировке территории).</w:t>
      </w:r>
    </w:p>
    <w:p w14:paraId="6C25531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>14.2. В случае обращения с заявлением об утверждении документации по планировке территории (внесения изменений в документацию по планировке территории):</w:t>
      </w:r>
    </w:p>
    <w:p w14:paraId="6EF10FC3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решение Администрации об утверждении документации по планировке территории (внесении изменений в документацию по планировке территории);</w:t>
      </w:r>
    </w:p>
    <w:p w14:paraId="30F6A27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уведомление (письмо) Администрации об отклонении от утверждения документации по планировке территории (внесения изменений в документацию по планировке территории).</w:t>
      </w:r>
    </w:p>
    <w:p w14:paraId="00C3044D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488AE60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FE408E">
        <w:rPr>
          <w:b/>
          <w:bCs/>
          <w:sz w:val="28"/>
          <w:szCs w:val="28"/>
        </w:rPr>
        <w:t>С</w:t>
      </w:r>
      <w:r w:rsidRPr="00FE408E">
        <w:rPr>
          <w:b/>
          <w:iCs/>
          <w:sz w:val="28"/>
          <w:szCs w:val="28"/>
        </w:rPr>
        <w:t xml:space="preserve">рок предоставления </w:t>
      </w:r>
      <w:r w:rsidRPr="00FE408E">
        <w:rPr>
          <w:b/>
          <w:bCs/>
          <w:sz w:val="28"/>
          <w:szCs w:val="28"/>
        </w:rPr>
        <w:t>муниципальной</w:t>
      </w:r>
      <w:r w:rsidRPr="00FE408E">
        <w:rPr>
          <w:b/>
          <w:iCs/>
          <w:sz w:val="28"/>
          <w:szCs w:val="28"/>
        </w:rPr>
        <w:t xml:space="preserve"> услуги, в том числе с учетом </w:t>
      </w:r>
      <w:r w:rsidRPr="00FE408E">
        <w:rPr>
          <w:b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Pr="00FE408E">
        <w:rPr>
          <w:b/>
          <w:bCs/>
          <w:sz w:val="28"/>
          <w:szCs w:val="28"/>
        </w:rPr>
        <w:t>муниципальной</w:t>
      </w:r>
      <w:r w:rsidRPr="00FE408E">
        <w:rPr>
          <w:b/>
          <w:iCs/>
          <w:sz w:val="28"/>
          <w:szCs w:val="28"/>
        </w:rPr>
        <w:t xml:space="preserve"> услуги, срок приостановления предоставления </w:t>
      </w:r>
      <w:r w:rsidRPr="00FE408E">
        <w:rPr>
          <w:b/>
          <w:bCs/>
          <w:sz w:val="28"/>
          <w:szCs w:val="28"/>
        </w:rPr>
        <w:t>муниципальной</w:t>
      </w:r>
      <w:r w:rsidRPr="00FE408E">
        <w:rPr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FE408E">
        <w:rPr>
          <w:b/>
          <w:bCs/>
          <w:sz w:val="28"/>
          <w:szCs w:val="28"/>
        </w:rPr>
        <w:t>муниципальной</w:t>
      </w:r>
      <w:r w:rsidRPr="00FE408E">
        <w:rPr>
          <w:b/>
          <w:iCs/>
          <w:sz w:val="28"/>
          <w:szCs w:val="28"/>
        </w:rPr>
        <w:t xml:space="preserve"> услуги</w:t>
      </w:r>
    </w:p>
    <w:p w14:paraId="1A967FC1" w14:textId="77777777" w:rsidR="006D5DB2" w:rsidRPr="00FE408E" w:rsidRDefault="006D5DB2" w:rsidP="006D5DB2">
      <w:pPr>
        <w:ind w:firstLine="709"/>
        <w:jc w:val="center"/>
        <w:rPr>
          <w:bCs/>
          <w:sz w:val="28"/>
          <w:szCs w:val="28"/>
        </w:rPr>
      </w:pPr>
    </w:p>
    <w:p w14:paraId="1AAFDD1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15. Администрация направляет заявителю способом, указанном в заявлении, результат предоставления муниципальной услуги согласно пункту 14 настоящего Административного регламента в следующие сроки:</w:t>
      </w:r>
    </w:p>
    <w:p w14:paraId="67C27EB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15 рабочих дней со дня регистрации в Администрации заявления и документов, необходимых для предоставления муниципальной услуги, для принятия решения о 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14:paraId="2B853DB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2) 20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случаях, установленных частью 5.1. статьи 46 Градостроительного кодекса Российской Федерации; </w:t>
      </w:r>
    </w:p>
    <w:p w14:paraId="319DE85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 75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 случае проведения общественных обсуждений или публичных слушаний до утверждения документации по планировке территории.</w:t>
      </w:r>
    </w:p>
    <w:p w14:paraId="11E6BD9A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16. Приостановление срока предоставления муниципальной услуги не предусмотрено.</w:t>
      </w:r>
    </w:p>
    <w:p w14:paraId="5C0483AD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17. 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14:paraId="343C6FAC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18. 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0D94DB93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</w:p>
    <w:p w14:paraId="22B851D3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lastRenderedPageBreak/>
        <w:t xml:space="preserve"> Нормативные правовые акты, регулирующие предоставление муниципальной услуги</w:t>
      </w:r>
    </w:p>
    <w:p w14:paraId="1427C0B4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541883F2" w14:textId="03C2476E" w:rsidR="006D5DB2" w:rsidRPr="00FE408E" w:rsidRDefault="006D5DB2" w:rsidP="006D5DB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FE408E">
        <w:rPr>
          <w:rFonts w:eastAsia="Calibri"/>
          <w:sz w:val="28"/>
          <w:szCs w:val="28"/>
        </w:rPr>
        <w:t xml:space="preserve">19. Перечень нормативных правовых актов, регулирующих предоставление </w:t>
      </w:r>
      <w:r w:rsidRPr="00FE408E">
        <w:rPr>
          <w:sz w:val="28"/>
          <w:szCs w:val="28"/>
        </w:rPr>
        <w:t>муниципальной</w:t>
      </w:r>
      <w:r w:rsidRPr="00FE408E">
        <w:rPr>
          <w:rFonts w:eastAsia="Calibri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Pr="00FE408E">
        <w:rPr>
          <w:sz w:val="28"/>
          <w:szCs w:val="28"/>
        </w:rPr>
        <w:t xml:space="preserve">Администрации </w:t>
      </w:r>
      <w:r w:rsidRPr="00FE408E">
        <w:rPr>
          <w:rFonts w:eastAsia="Calibri"/>
          <w:sz w:val="28"/>
          <w:szCs w:val="28"/>
        </w:rPr>
        <w:t xml:space="preserve">в сети «Интернет» по адресу: </w:t>
      </w:r>
      <w:proofErr w:type="spellStart"/>
      <w:r w:rsidRPr="00FE408E">
        <w:rPr>
          <w:rFonts w:eastAsia="Calibri"/>
          <w:sz w:val="28"/>
          <w:szCs w:val="28"/>
        </w:rPr>
        <w:t>www</w:t>
      </w:r>
      <w:proofErr w:type="spellEnd"/>
      <w:r w:rsidRPr="00FE408E">
        <w:rPr>
          <w:rFonts w:eastAsia="Calibri"/>
          <w:sz w:val="28"/>
          <w:szCs w:val="28"/>
        </w:rPr>
        <w:t>.</w:t>
      </w:r>
      <w:r w:rsidR="00942262" w:rsidRPr="00FE408E">
        <w:rPr>
          <w:rFonts w:eastAsia="Calibri"/>
          <w:sz w:val="28"/>
          <w:szCs w:val="28"/>
          <w:lang w:val="en-US"/>
        </w:rPr>
        <w:t>v</w:t>
      </w:r>
      <w:r w:rsidR="00942262" w:rsidRPr="00FE408E">
        <w:rPr>
          <w:rFonts w:eastAsia="Calibri"/>
          <w:sz w:val="28"/>
          <w:szCs w:val="28"/>
        </w:rPr>
        <w:t>-</w:t>
      </w:r>
      <w:proofErr w:type="spellStart"/>
      <w:r w:rsidR="00942262" w:rsidRPr="00FE408E">
        <w:rPr>
          <w:rFonts w:eastAsia="Calibri"/>
          <w:sz w:val="28"/>
          <w:szCs w:val="28"/>
          <w:lang w:val="en-US"/>
        </w:rPr>
        <w:t>salda</w:t>
      </w:r>
      <w:proofErr w:type="spellEnd"/>
      <w:r w:rsidR="00942262" w:rsidRPr="00FE408E">
        <w:rPr>
          <w:rFonts w:eastAsia="Calibri"/>
          <w:sz w:val="28"/>
          <w:szCs w:val="28"/>
        </w:rPr>
        <w:t>.</w:t>
      </w:r>
      <w:proofErr w:type="spellStart"/>
      <w:r w:rsidR="00942262" w:rsidRPr="00FE408E">
        <w:rPr>
          <w:rFonts w:eastAsia="Calibri"/>
          <w:sz w:val="28"/>
          <w:szCs w:val="28"/>
          <w:lang w:val="en-US"/>
        </w:rPr>
        <w:t>ru</w:t>
      </w:r>
      <w:proofErr w:type="spellEnd"/>
      <w:r w:rsidRPr="00FE408E">
        <w:rPr>
          <w:sz w:val="28"/>
          <w:szCs w:val="28"/>
        </w:rPr>
        <w:t xml:space="preserve"> и на Едином портале </w:t>
      </w:r>
      <w:hyperlink r:id="rId12" w:history="1">
        <w:r w:rsidR="00942262" w:rsidRPr="00FE408E">
          <w:rPr>
            <w:rStyle w:val="aa"/>
            <w:color w:val="auto"/>
            <w:sz w:val="28"/>
            <w:szCs w:val="28"/>
          </w:rPr>
          <w:t>www.gosuslugi.ru/structure/6600000010000029819</w:t>
        </w:r>
      </w:hyperlink>
      <w:r w:rsidRPr="00FE408E">
        <w:rPr>
          <w:sz w:val="28"/>
          <w:szCs w:val="28"/>
        </w:rPr>
        <w:t>.</w:t>
      </w:r>
    </w:p>
    <w:p w14:paraId="4B8AAA7D" w14:textId="77777777" w:rsidR="006D5DB2" w:rsidRPr="00FE408E" w:rsidRDefault="006D5DB2" w:rsidP="006D5DB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FE408E">
        <w:rPr>
          <w:sz w:val="28"/>
          <w:szCs w:val="28"/>
        </w:rPr>
        <w:t>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21BB5381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14:paraId="2A7F4A64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FE408E">
        <w:rPr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B88C13E" w14:textId="77777777" w:rsidR="00942262" w:rsidRPr="00FE408E" w:rsidRDefault="00942262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559F97" w14:textId="77777777" w:rsidR="006D5DB2" w:rsidRPr="00FE408E" w:rsidRDefault="006D5DB2" w:rsidP="006D5DB2">
      <w:pPr>
        <w:ind w:firstLine="708"/>
        <w:jc w:val="both"/>
        <w:rPr>
          <w:spacing w:val="2"/>
          <w:sz w:val="28"/>
          <w:szCs w:val="28"/>
        </w:rPr>
      </w:pPr>
      <w:r w:rsidRPr="00FE408E">
        <w:rPr>
          <w:sz w:val="28"/>
          <w:szCs w:val="28"/>
        </w:rPr>
        <w:t>20.</w:t>
      </w:r>
      <w:r w:rsidRPr="00FE408E">
        <w:rPr>
          <w:spacing w:val="2"/>
          <w:sz w:val="28"/>
          <w:szCs w:val="28"/>
        </w:rPr>
        <w:t xml:space="preserve"> Для получения муниципальной услуги заявитель представляет следующие документы независимо от категории и основания обращения: </w:t>
      </w:r>
    </w:p>
    <w:p w14:paraId="1FD845B7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 xml:space="preserve">1) документ, удостоверяющий личность заявителя или представителя заявителя, уполномоченного на подачу, получение документов (предоставляется при обращении в Администрацию, МФЦ). </w:t>
      </w:r>
      <w:r w:rsidRPr="00FE408E">
        <w:rPr>
          <w:bCs/>
          <w:spacing w:val="2"/>
          <w:sz w:val="28"/>
          <w:szCs w:val="28"/>
        </w:rPr>
        <w:t xml:space="preserve">В случае представления документов в электронной форме посредством </w:t>
      </w:r>
      <w:r w:rsidRPr="00FE408E">
        <w:rPr>
          <w:spacing w:val="2"/>
          <w:sz w:val="28"/>
          <w:szCs w:val="28"/>
        </w:rPr>
        <w:t xml:space="preserve">Единого портала, </w:t>
      </w:r>
      <w:r w:rsidRPr="00FE408E">
        <w:rPr>
          <w:bCs/>
          <w:spacing w:val="2"/>
          <w:sz w:val="28"/>
          <w:szCs w:val="28"/>
        </w:rPr>
        <w:t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(далее</w:t>
      </w:r>
      <w:r w:rsidRPr="00FE408E">
        <w:rPr>
          <w:bCs/>
          <w:spacing w:val="2"/>
          <w:sz w:val="28"/>
          <w:szCs w:val="28"/>
          <w:lang w:val="en-US"/>
        </w:rPr>
        <w:t> </w:t>
      </w:r>
      <w:r w:rsidRPr="00FE408E">
        <w:rPr>
          <w:bCs/>
          <w:spacing w:val="2"/>
          <w:sz w:val="28"/>
          <w:szCs w:val="28"/>
        </w:rPr>
        <w:t>–</w:t>
      </w:r>
      <w:r w:rsidRPr="00FE408E">
        <w:rPr>
          <w:bCs/>
          <w:spacing w:val="2"/>
          <w:sz w:val="28"/>
          <w:szCs w:val="28"/>
          <w:lang w:val="en-US"/>
        </w:rPr>
        <w:t> </w:t>
      </w:r>
      <w:r w:rsidRPr="00FE408E">
        <w:rPr>
          <w:bCs/>
          <w:spacing w:val="2"/>
          <w:sz w:val="28"/>
          <w:szCs w:val="28"/>
        </w:rPr>
        <w:t>Единая система идентификации и аутентификации) из состава соответствующих данных указанной учетной записи и могут быть проверены путем направления запроса с использованием системы межведомственного электронного взаимодействия;</w:t>
      </w:r>
    </w:p>
    <w:p w14:paraId="46F739A6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2) документ, удостоверяющий полномочия представителя заявителя, в случае обращения за предоставлением муниципальной услуги представителя заявителя, оформленный и выданный в порядке, предусмотренном законодательством Российской Федерации;</w:t>
      </w:r>
    </w:p>
    <w:p w14:paraId="156B69AD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 xml:space="preserve">3) заявление о предоставлении муниципальной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(внесении изменений в документацию по планировке территории) с приложениями; </w:t>
      </w:r>
    </w:p>
    <w:p w14:paraId="54C1D98E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lastRenderedPageBreak/>
        <w:t>заявление о предоставлении муниципальной услуги по форме согласно приложению № 2 к настоящему Административному регламенту при обращении заявителя за принятием решения об утверждении документации по планировке территории (внесения изменений в документацию по планировке территории) с приложениями.</w:t>
      </w:r>
    </w:p>
    <w:p w14:paraId="2BC3EFE8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21. Для принятия решения о подготовке документации по планировке территории или решения о подготовке внесения изменений в документацию по планировке территории заявитель представляет следующие обязательные к представлению документы к заявлению (приложения):</w:t>
      </w:r>
    </w:p>
    <w:p w14:paraId="16D77086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1) документы, подтверждающие права инициатора на земельный участок и (или) земельные участки, если права на земельный участок и (или) земельные участки не зарегистрированы в Едином государственном реестре недвижимости;</w:t>
      </w:r>
    </w:p>
    <w:p w14:paraId="620484F7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2) проект технического задания на разработку документации по планировке территории и схема(ы) расположения на картографической основе в масштабе, позволяющем обеспечить читаемость и наглядность отображаемой информации;</w:t>
      </w:r>
    </w:p>
    <w:p w14:paraId="626DF216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3)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14:paraId="2EED2796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4) иные сведения, необходимые для принятия решения, дополнительные материалы в текстовой форме и в виде карт (схем), обосновывающие материалы.</w:t>
      </w:r>
    </w:p>
    <w:p w14:paraId="5B14670E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 xml:space="preserve">22.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14:paraId="38C25B74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 xml:space="preserve">1) копию решения о подготовке документации по планировке территории, вместе с техническим заданием на разработку документации по планировке территории и заданием на проведение инженерных изысканий в случае если такое решение принималось заявителем самостоятельно в соответствии с положениями части 1.1. статьи 45 Градостроительного кодекса Российской Федерации; </w:t>
      </w:r>
    </w:p>
    <w:p w14:paraId="133B430A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2) 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части 1.1. статьи 45 Градостроительного кодекса Российской Федерации;</w:t>
      </w:r>
    </w:p>
    <w:p w14:paraId="63879E90" w14:textId="77777777" w:rsidR="006D5DB2" w:rsidRPr="00FE408E" w:rsidRDefault="006D5DB2" w:rsidP="006D5DB2">
      <w:pPr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 xml:space="preserve">3)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государственной информационной системе обеспечения градостроительной деятельности, </w:t>
      </w:r>
      <w:r w:rsidRPr="00FE408E">
        <w:rPr>
          <w:spacing w:val="2"/>
          <w:sz w:val="28"/>
          <w:szCs w:val="28"/>
        </w:rPr>
        <w:br/>
        <w:t xml:space="preserve">и для хранения в архиве Администрации, заверенную усиленной квалифицированной электронной подписью лица, которое в соответствии с 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</w:t>
      </w:r>
      <w:r w:rsidRPr="00FE408E">
        <w:rPr>
          <w:spacing w:val="2"/>
          <w:sz w:val="28"/>
          <w:szCs w:val="28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64DAE289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4)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 и заверенные усиленной квалифицированной электронной подписью;</w:t>
      </w:r>
    </w:p>
    <w:p w14:paraId="3C319503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 xml:space="preserve">5) 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носителе). </w:t>
      </w:r>
    </w:p>
    <w:p w14:paraId="552E5580" w14:textId="6CE6555D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 xml:space="preserve">23. Заявление и документы, необходимые для предоставления муниципальной услуги, указанные в пунктах 20, 21 22 настоящего регламента, представляются в Администрацию посредством личного обращения заявителя </w:t>
      </w:r>
      <w:r w:rsidRPr="00FE408E">
        <w:rPr>
          <w:spacing w:val="2"/>
          <w:sz w:val="28"/>
          <w:szCs w:val="28"/>
        </w:rPr>
        <w:br/>
        <w:t xml:space="preserve">и (или) через МФЦ, и (или) с использованием информационно-телекоммуникационных технологий, включая использование Единого портала, </w:t>
      </w:r>
      <w:r w:rsidRPr="00FE408E">
        <w:rPr>
          <w:spacing w:val="2"/>
          <w:sz w:val="28"/>
          <w:szCs w:val="28"/>
        </w:rPr>
        <w:br/>
        <w:t>и других средств информационно-телекоммуни</w:t>
      </w:r>
      <w:r w:rsidR="0041589E" w:rsidRPr="00FE408E">
        <w:rPr>
          <w:spacing w:val="2"/>
          <w:sz w:val="28"/>
          <w:szCs w:val="28"/>
        </w:rPr>
        <w:t xml:space="preserve">кационных технологий в случаях </w:t>
      </w:r>
      <w:r w:rsidRPr="00FE408E">
        <w:rPr>
          <w:spacing w:val="2"/>
          <w:sz w:val="28"/>
          <w:szCs w:val="28"/>
        </w:rPr>
        <w:t xml:space="preserve">и порядке, установленных законодательством Российской Федерации </w:t>
      </w:r>
      <w:r w:rsidRPr="00FE408E">
        <w:rPr>
          <w:spacing w:val="2"/>
          <w:sz w:val="28"/>
          <w:szCs w:val="28"/>
        </w:rPr>
        <w:br/>
        <w:t>и Свердловской области, в форме электронных документов при наличии технической возможности.</w:t>
      </w:r>
    </w:p>
    <w:p w14:paraId="6D92FF4A" w14:textId="70C63EBE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E408E">
        <w:rPr>
          <w:spacing w:val="2"/>
          <w:sz w:val="28"/>
          <w:szCs w:val="28"/>
        </w:rPr>
        <w:t>При этом заявление подписывается простой электронной подписью заявителя или усиленной квалифицированной э</w:t>
      </w:r>
      <w:r w:rsidR="0041589E" w:rsidRPr="00FE408E">
        <w:rPr>
          <w:spacing w:val="2"/>
          <w:sz w:val="28"/>
          <w:szCs w:val="28"/>
        </w:rPr>
        <w:t xml:space="preserve">лектронной подписью заявителя, </w:t>
      </w:r>
      <w:r w:rsidRPr="00FE408E">
        <w:rPr>
          <w:spacing w:val="2"/>
          <w:sz w:val="28"/>
          <w:szCs w:val="28"/>
        </w:rPr>
        <w:t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</w:t>
      </w:r>
      <w:r w:rsidR="0041589E" w:rsidRPr="00FE408E">
        <w:rPr>
          <w:spacing w:val="2"/>
          <w:sz w:val="28"/>
          <w:szCs w:val="28"/>
        </w:rPr>
        <w:t xml:space="preserve">ых </w:t>
      </w:r>
      <w:r w:rsidRPr="00FE408E">
        <w:rPr>
          <w:spacing w:val="2"/>
          <w:sz w:val="28"/>
          <w:szCs w:val="28"/>
        </w:rPr>
        <w:t>и муниципальных услуг».</w:t>
      </w:r>
    </w:p>
    <w:p w14:paraId="3B58BA63" w14:textId="77777777" w:rsidR="006D5DB2" w:rsidRPr="00FE408E" w:rsidRDefault="006D5DB2" w:rsidP="006D5DB2">
      <w:pPr>
        <w:ind w:firstLine="709"/>
        <w:jc w:val="both"/>
        <w:rPr>
          <w:strike/>
          <w:sz w:val="28"/>
          <w:szCs w:val="28"/>
        </w:rPr>
      </w:pPr>
    </w:p>
    <w:p w14:paraId="55F32F38" w14:textId="77777777" w:rsidR="006D5DB2" w:rsidRPr="00FE408E" w:rsidRDefault="006D5DB2" w:rsidP="006D5DB2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FE408E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FE408E">
        <w:rPr>
          <w:b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 предоставлении государственных или муниципальных услуг, и которые заявитель вправе представить, а также способы их получения заявителями, в том числе в электронной форме, порядок их представления</w:t>
      </w:r>
    </w:p>
    <w:p w14:paraId="6D676D94" w14:textId="77777777" w:rsidR="006D5DB2" w:rsidRPr="00FE408E" w:rsidRDefault="006D5DB2" w:rsidP="006D5DB2">
      <w:pPr>
        <w:ind w:right="-2"/>
        <w:jc w:val="center"/>
        <w:rPr>
          <w:sz w:val="28"/>
          <w:szCs w:val="28"/>
        </w:rPr>
      </w:pPr>
    </w:p>
    <w:p w14:paraId="33E3B8BC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24. Документами (сведениями), необходимыми в соответствии </w:t>
      </w:r>
      <w:r w:rsidRPr="00FE408E">
        <w:rPr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 w:rsidRPr="00FE408E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Pr="00FE408E">
        <w:rPr>
          <w:sz w:val="28"/>
          <w:szCs w:val="28"/>
        </w:rPr>
        <w:br/>
        <w:t>и иных органов, участвующих в предоставлении государственных услуг, являются:</w:t>
      </w:r>
    </w:p>
    <w:p w14:paraId="4232C26A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 xml:space="preserve">1) сведения из Единого государственного реестра юридических лиц (в случае обращения юридического лица) – Федеральная налоговая служба России; </w:t>
      </w:r>
    </w:p>
    <w:p w14:paraId="3059263D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сведения из Единого государственного реестра индивидуальных предпринимателей (в случае обращения индивидуального предпринимателя) – Федеральная налоговая служба России;</w:t>
      </w:r>
    </w:p>
    <w:p w14:paraId="671CC1C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 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Pr="00FE408E">
        <w:rPr>
          <w:bCs/>
          <w:sz w:val="28"/>
          <w:szCs w:val="28"/>
        </w:rPr>
        <w:t>Федеральная служба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FE408E">
        <w:rPr>
          <w:sz w:val="28"/>
          <w:szCs w:val="28"/>
        </w:rPr>
        <w:t>;</w:t>
      </w:r>
    </w:p>
    <w:p w14:paraId="5543FF42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4) сведения о факте выдачи и содержании доверенности – Единая информационная система нотариата;</w:t>
      </w:r>
    </w:p>
    <w:p w14:paraId="2CA477B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14:paraId="3C929C0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Документы, указанные в настоящем пункте Административного регламента, запрашиваются Администрацией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14:paraId="5F787083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14:paraId="2A8145B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FE408E">
        <w:rPr>
          <w:sz w:val="28"/>
          <w:szCs w:val="28"/>
        </w:rPr>
        <w:br/>
        <w:t xml:space="preserve">по собственной инициативе, не является основанием для отказа заявителю </w:t>
      </w:r>
      <w:r w:rsidRPr="00FE408E">
        <w:rPr>
          <w:sz w:val="28"/>
          <w:szCs w:val="28"/>
        </w:rPr>
        <w:br/>
        <w:t>в предоставлении муниципальной услуги.</w:t>
      </w:r>
    </w:p>
    <w:p w14:paraId="3C5CDF3D" w14:textId="77777777" w:rsidR="006D5DB2" w:rsidRPr="00FE408E" w:rsidRDefault="006D5DB2" w:rsidP="006D5D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51ED0BDD" w14:textId="77777777" w:rsidR="006D5DB2" w:rsidRPr="00FE408E" w:rsidRDefault="006D5DB2" w:rsidP="006D5D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E408E">
        <w:rPr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14:paraId="0DECFBEC" w14:textId="77777777" w:rsidR="006D5DB2" w:rsidRPr="00FE408E" w:rsidRDefault="006D5DB2" w:rsidP="006D5D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57895005" w14:textId="77777777" w:rsidR="006D5DB2" w:rsidRPr="00FE408E" w:rsidRDefault="006D5DB2" w:rsidP="006D5DB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25. Запрещается требовать от заявителя:</w:t>
      </w:r>
    </w:p>
    <w:p w14:paraId="49CFAE00" w14:textId="77777777" w:rsidR="006D5DB2" w:rsidRPr="00FE408E" w:rsidRDefault="006D5DB2" w:rsidP="006D5DB2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3F531C34" w14:textId="77777777" w:rsidR="006D5DB2" w:rsidRPr="00FE408E" w:rsidRDefault="006D5DB2" w:rsidP="006D5DB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FE408E">
        <w:rPr>
          <w:sz w:val="28"/>
          <w:szCs w:val="28"/>
        </w:rPr>
        <w:t>2) </w:t>
      </w:r>
      <w:r w:rsidRPr="00FE408E">
        <w:rPr>
          <w:rFonts w:eastAsia="Calibri"/>
          <w:sz w:val="28"/>
          <w:szCs w:val="28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</w:t>
      </w:r>
      <w:r w:rsidRPr="00FE408E">
        <w:rPr>
          <w:rFonts w:eastAsia="Calibri"/>
          <w:sz w:val="28"/>
          <w:szCs w:val="28"/>
        </w:rPr>
        <w:lastRenderedPageBreak/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государственных или муниципальных услуг, за исключением документов, указанных в части 6 статьи 7 Федерального закона от 27 июля 2010 года № 210-ФЗ «Об организации предоставления государственных и муниципальных услуг».</w:t>
      </w:r>
    </w:p>
    <w:p w14:paraId="726DC770" w14:textId="77777777" w:rsidR="006D5DB2" w:rsidRPr="00FE408E" w:rsidRDefault="006D5DB2" w:rsidP="006D5DB2">
      <w:pPr>
        <w:autoSpaceDE w:val="0"/>
        <w:autoSpaceDN w:val="0"/>
        <w:adjustRightInd w:val="0"/>
        <w:ind w:right="-2" w:firstLine="680"/>
        <w:jc w:val="both"/>
        <w:rPr>
          <w:rFonts w:eastAsiaTheme="minorHAnsi"/>
          <w:sz w:val="28"/>
          <w:szCs w:val="28"/>
        </w:rPr>
      </w:pPr>
      <w:r w:rsidRPr="00FE408E">
        <w:rPr>
          <w:sz w:val="28"/>
          <w:szCs w:val="28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14:paraId="7888F7A4" w14:textId="77777777" w:rsidR="006D5DB2" w:rsidRPr="00FE408E" w:rsidRDefault="006D5DB2" w:rsidP="006D5DB2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документов, необходимых для предоставления муниципальной услуги;</w:t>
      </w:r>
    </w:p>
    <w:p w14:paraId="39913468" w14:textId="77777777" w:rsidR="006D5DB2" w:rsidRPr="00FE408E" w:rsidRDefault="006D5DB2" w:rsidP="006D5DB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наличие ошибок в заявлении о предоставлении муниципальной услуги </w:t>
      </w:r>
      <w:r w:rsidRPr="00FE408E">
        <w:rPr>
          <w:sz w:val="28"/>
          <w:szCs w:val="28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14:paraId="12944DEE" w14:textId="77777777" w:rsidR="006D5DB2" w:rsidRPr="00FE408E" w:rsidRDefault="006D5DB2" w:rsidP="006D5DB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E7E5643" w14:textId="77777777" w:rsidR="006D5DB2" w:rsidRPr="00FE408E" w:rsidRDefault="006D5DB2" w:rsidP="006D5DB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2FC02806" w14:textId="77777777" w:rsidR="006D5DB2" w:rsidRPr="00FE408E" w:rsidRDefault="006D5DB2" w:rsidP="006D5DB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В данном случае в письменном виде за подписью главы Администрации,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79CC464B" w14:textId="4A7D9CF6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4) представления документов, подтверждающих внесение заявителем</w:t>
      </w:r>
      <w:r w:rsidR="0041589E" w:rsidRPr="00FE408E">
        <w:rPr>
          <w:sz w:val="28"/>
          <w:szCs w:val="28"/>
        </w:rPr>
        <w:t xml:space="preserve"> платы </w:t>
      </w:r>
      <w:r w:rsidRPr="00FE408E">
        <w:rPr>
          <w:sz w:val="28"/>
          <w:szCs w:val="28"/>
        </w:rPr>
        <w:t>за предоставление муниципальной услуги;</w:t>
      </w:r>
    </w:p>
    <w:p w14:paraId="2CB19C77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5)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Pr="00FE408E">
        <w:rPr>
          <w:sz w:val="28"/>
          <w:szCs w:val="28"/>
        </w:rPr>
        <w:br/>
        <w:t>7.2. части 1 статьи 16 Федерального закона от 27 июля 2010 года № 210-</w:t>
      </w:r>
      <w:proofErr w:type="gramStart"/>
      <w:r w:rsidRPr="00FE408E">
        <w:rPr>
          <w:sz w:val="28"/>
          <w:szCs w:val="28"/>
        </w:rPr>
        <w:t>ФЗ</w:t>
      </w:r>
      <w:r w:rsidRPr="00FE408E">
        <w:rPr>
          <w:sz w:val="28"/>
          <w:szCs w:val="28"/>
        </w:rPr>
        <w:br/>
        <w:t>«</w:t>
      </w:r>
      <w:proofErr w:type="gramEnd"/>
      <w:r w:rsidRPr="00FE408E">
        <w:rPr>
          <w:sz w:val="28"/>
          <w:szCs w:val="28"/>
        </w:rPr>
        <w:t>Об организации предоставления государственных и муниципальных услуг»,</w:t>
      </w:r>
      <w:r w:rsidRPr="00FE408E">
        <w:rPr>
          <w:sz w:val="28"/>
          <w:szCs w:val="28"/>
        </w:rPr>
        <w:br/>
        <w:t>за исключением случаев, если нанесение отметок на такие документы либо</w:t>
      </w:r>
      <w:r w:rsidRPr="00FE408E">
        <w:rPr>
          <w:sz w:val="28"/>
          <w:szCs w:val="28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14:paraId="34CC466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26. При предоставлении муниципальной услуги запрещается:</w:t>
      </w:r>
    </w:p>
    <w:p w14:paraId="1BB536E8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отказывать в приеме заявления и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</w:t>
      </w:r>
      <w:r w:rsidRPr="00FE408E">
        <w:rPr>
          <w:sz w:val="28"/>
          <w:szCs w:val="28"/>
        </w:rPr>
        <w:lastRenderedPageBreak/>
        <w:t>услуги, опубликованной на Едином портале и официальном сайте Администрации;</w:t>
      </w:r>
    </w:p>
    <w:p w14:paraId="12082E30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отказывать в предоставлении муниципальной услуги в случае, если запрос </w:t>
      </w:r>
      <w:r w:rsidRPr="00FE408E">
        <w:rPr>
          <w:sz w:val="28"/>
          <w:szCs w:val="28"/>
        </w:rPr>
        <w:br/>
        <w:t xml:space="preserve">и документы, необходимые для предоставления муниципальной услуги, поданы </w:t>
      </w:r>
      <w:r w:rsidRPr="00FE408E">
        <w:rPr>
          <w:sz w:val="28"/>
          <w:szCs w:val="28"/>
        </w:rPr>
        <w:br/>
        <w:t>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Администрации.</w:t>
      </w:r>
    </w:p>
    <w:p w14:paraId="5EE09AFD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69A6B48C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B695A7E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53C1625F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408E">
        <w:rPr>
          <w:sz w:val="28"/>
          <w:szCs w:val="28"/>
        </w:rPr>
        <w:t>27. Основаниями для отказа в приеме документов, необходимых для предоставления муниципальной услуги, являются:</w:t>
      </w:r>
    </w:p>
    <w:p w14:paraId="3CE7C51B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1) обращение за муниципальной услугой, представление которой </w:t>
      </w:r>
      <w:r w:rsidRPr="00FE408E">
        <w:rPr>
          <w:sz w:val="28"/>
          <w:szCs w:val="28"/>
        </w:rPr>
        <w:br/>
        <w:t>не предусматривается настоящим Административным регламентом;</w:t>
      </w:r>
    </w:p>
    <w:p w14:paraId="22817A8C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2) заявление подано лицом, не уполномоченным на осуществление </w:t>
      </w:r>
      <w:r w:rsidRPr="00FE408E">
        <w:rPr>
          <w:sz w:val="28"/>
          <w:szCs w:val="28"/>
        </w:rPr>
        <w:br/>
        <w:t>таких действий, либо представление интересов заявителя неуполномоченным лицом;</w:t>
      </w:r>
    </w:p>
    <w:p w14:paraId="5C470940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3) неполное, некорректное заполнение формы заявления, в том числе в интерактивной форме заявления на Едином портале; </w:t>
      </w:r>
    </w:p>
    <w:p w14:paraId="2C3AC587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4) представление неполного комплекта документов, указанных в пунктах 20, 21, 22 настоящего Административного регламента, подлежащих обязательному представлению заявителем;</w:t>
      </w:r>
    </w:p>
    <w:p w14:paraId="65B88762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5) 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14:paraId="732EB568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6) 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14:paraId="61F24BD1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7) представление нечитаемых документов, в том числе представленных </w:t>
      </w:r>
      <w:r w:rsidRPr="00FE408E">
        <w:rPr>
          <w:sz w:val="28"/>
          <w:szCs w:val="28"/>
        </w:rPr>
        <w:br/>
        <w:t xml:space="preserve">в электронной форме, содержащих повреждения, наличие которых не позволяет </w:t>
      </w:r>
      <w:r w:rsidRPr="00FE408E">
        <w:rPr>
          <w:sz w:val="28"/>
          <w:szCs w:val="28"/>
        </w:rPr>
        <w:br/>
        <w:t>в полном объеме получить информацию и сведения, содержащиеся в документах;</w:t>
      </w:r>
    </w:p>
    <w:p w14:paraId="275386A4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8) представленные копии документов не заверены в соответствии </w:t>
      </w:r>
      <w:r w:rsidRPr="00FE408E">
        <w:rPr>
          <w:sz w:val="28"/>
          <w:szCs w:val="28"/>
        </w:rPr>
        <w:br/>
        <w:t>с законодательством Российской Федерации;</w:t>
      </w:r>
    </w:p>
    <w:p w14:paraId="4A6102C4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9) электронные документы не соответствуют требованиям к форматам их предоставления и (или) не читаются;</w:t>
      </w:r>
    </w:p>
    <w:p w14:paraId="06B3F418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10) несоблюдение установленных положениями Федерального закона </w:t>
      </w:r>
      <w:r w:rsidRPr="00FE408E">
        <w:rPr>
          <w:sz w:val="28"/>
          <w:szCs w:val="28"/>
        </w:rPr>
        <w:br/>
        <w:t xml:space="preserve">от 6 апреля 2011 года № 63-ФЗ «Об электронной подписи» условий признания </w:t>
      </w:r>
      <w:proofErr w:type="gramStart"/>
      <w:r w:rsidRPr="00FE408E">
        <w:rPr>
          <w:sz w:val="28"/>
          <w:szCs w:val="28"/>
        </w:rPr>
        <w:t>действительности</w:t>
      </w:r>
      <w:proofErr w:type="gramEnd"/>
      <w:r w:rsidRPr="00FE408E">
        <w:rPr>
          <w:sz w:val="28"/>
          <w:szCs w:val="28"/>
        </w:rPr>
        <w:t xml:space="preserve"> усиленной квалифицированной электронной подписи».</w:t>
      </w:r>
    </w:p>
    <w:p w14:paraId="40A7FCDC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720450" w14:textId="77777777" w:rsidR="0041589E" w:rsidRPr="00FE408E" w:rsidRDefault="0041589E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1C7A41" w14:textId="77777777" w:rsidR="0041589E" w:rsidRPr="00FE408E" w:rsidRDefault="0041589E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8AFFEE" w14:textId="77777777" w:rsidR="0041589E" w:rsidRPr="00FE408E" w:rsidRDefault="0041589E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893204" w14:textId="77777777" w:rsidR="0041589E" w:rsidRPr="00FE408E" w:rsidRDefault="0041589E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9C49FC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lastRenderedPageBreak/>
        <w:t xml:space="preserve">Исчерпывающий перечень оснований для приостановления или отказа </w:t>
      </w:r>
    </w:p>
    <w:p w14:paraId="11CEF5A8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в предоставлении муниципальной услуги</w:t>
      </w:r>
    </w:p>
    <w:p w14:paraId="4BB2EED8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2A81B2E1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14:paraId="4CB8367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29. Перечень оснований для отказа в предоставлении муниципальной услуги о принятии решения о подготовке документации по планировке территории (внесении изменений в документацию по планировке территории):</w:t>
      </w:r>
    </w:p>
    <w:p w14:paraId="520EF73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FE408E">
        <w:rPr>
          <w:sz w:val="28"/>
          <w:szCs w:val="28"/>
        </w:rPr>
        <w:br/>
        <w:t>и в заявлении не представлены аргументированные обоснования необходимости подготовки такой документации по планировке территории;</w:t>
      </w:r>
    </w:p>
    <w:p w14:paraId="232F778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14:paraId="6F08B7B3" w14:textId="525067B2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 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 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</w:t>
      </w:r>
      <w:r w:rsidR="0041589E" w:rsidRPr="00FE408E">
        <w:rPr>
          <w:sz w:val="28"/>
          <w:szCs w:val="28"/>
        </w:rPr>
        <w:t xml:space="preserve">ации по планировке территории, </w:t>
      </w:r>
      <w:r w:rsidRPr="00FE408E">
        <w:rPr>
          <w:sz w:val="28"/>
          <w:szCs w:val="28"/>
        </w:rPr>
        <w:t xml:space="preserve">и о внесении изменений в постановление Правительства Российской Федерации от 19 января 2006 года № 20»; </w:t>
      </w:r>
    </w:p>
    <w:p w14:paraId="3C7C496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4) сведения о ранее принятом решении Администрации об утверждении документации по планировке территории, указанные заявителем, отсутствуют (в случае рассмотрения заявления о принятии решения о подготовке внесении изменений в документацию по планировке территории); </w:t>
      </w:r>
    </w:p>
    <w:p w14:paraId="071A077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5) в случае отсутствия в заявлении информации о подготовке документации по планировке территории, подготовке внесения изменений в документацию по планировке территории за счет средств заявителя при отсутствии средств, предусмотренных в местном бюджете на подготовку документации по планировке территории, подготовку внесения изменений в документацию по планировке территории;</w:t>
      </w:r>
    </w:p>
    <w:p w14:paraId="0C9CEF12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14:paraId="7B8C37AA" w14:textId="6465162C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7) размещение объекта(</w:t>
      </w:r>
      <w:proofErr w:type="spellStart"/>
      <w:r w:rsidRPr="00FE408E">
        <w:rPr>
          <w:sz w:val="28"/>
          <w:szCs w:val="28"/>
        </w:rPr>
        <w:t>ов</w:t>
      </w:r>
      <w:proofErr w:type="spellEnd"/>
      <w:r w:rsidRPr="00FE408E">
        <w:rPr>
          <w:sz w:val="28"/>
          <w:szCs w:val="28"/>
        </w:rPr>
        <w:t xml:space="preserve">) не предусмотрено </w:t>
      </w:r>
      <w:proofErr w:type="spellStart"/>
      <w:r w:rsidR="0041589E" w:rsidRPr="00FE408E">
        <w:rPr>
          <w:sz w:val="28"/>
          <w:szCs w:val="28"/>
        </w:rPr>
        <w:t>еральным</w:t>
      </w:r>
      <w:proofErr w:type="spellEnd"/>
      <w:r w:rsidR="0041589E" w:rsidRPr="00FE408E">
        <w:rPr>
          <w:sz w:val="28"/>
          <w:szCs w:val="28"/>
        </w:rPr>
        <w:t xml:space="preserve"> планом Верхнесалдинского городского округа</w:t>
      </w:r>
      <w:r w:rsidRPr="00FE408E">
        <w:rPr>
          <w:sz w:val="28"/>
          <w:szCs w:val="28"/>
        </w:rPr>
        <w:t xml:space="preserve">, в случае если объект(ы) подлежат отображению в документах территориального планирования в соответствии с положениями </w:t>
      </w:r>
      <w:hyperlink r:id="rId13" w:history="1">
        <w:r w:rsidRPr="00FE408E">
          <w:rPr>
            <w:rStyle w:val="aa"/>
            <w:sz w:val="28"/>
            <w:szCs w:val="28"/>
          </w:rPr>
          <w:t>Закона</w:t>
        </w:r>
      </w:hyperlink>
      <w:r w:rsidRPr="00FE408E">
        <w:rPr>
          <w:sz w:val="28"/>
          <w:szCs w:val="28"/>
        </w:rPr>
        <w:t xml:space="preserve"> Свердловской области от 04 июля 2016 года № 76-ОЗ «О видах объектов регионального значения и местного зн</w:t>
      </w:r>
      <w:r w:rsidR="0041589E" w:rsidRPr="00FE408E">
        <w:rPr>
          <w:sz w:val="28"/>
          <w:szCs w:val="28"/>
        </w:rPr>
        <w:t xml:space="preserve">ачения, подлежащих отображению </w:t>
      </w:r>
      <w:r w:rsidRPr="00FE408E">
        <w:rPr>
          <w:sz w:val="28"/>
          <w:szCs w:val="28"/>
        </w:rPr>
        <w:t>на документах территориального пла</w:t>
      </w:r>
      <w:r w:rsidR="0041589E" w:rsidRPr="00FE408E">
        <w:rPr>
          <w:sz w:val="28"/>
          <w:szCs w:val="28"/>
        </w:rPr>
        <w:t xml:space="preserve">нирования Свердловской области </w:t>
      </w:r>
      <w:r w:rsidRPr="00FE408E">
        <w:rPr>
          <w:sz w:val="28"/>
          <w:szCs w:val="28"/>
        </w:rPr>
        <w:t>и муниципальных образований, расположенных на территории Свердловской области»;</w:t>
      </w:r>
    </w:p>
    <w:p w14:paraId="4D40627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 xml:space="preserve">8) в границах территории, в отношении которой направлено заявление </w:t>
      </w:r>
      <w:r w:rsidRPr="00FE408E">
        <w:rPr>
          <w:sz w:val="28"/>
          <w:szCs w:val="28"/>
        </w:rPr>
        <w:br/>
        <w:t xml:space="preserve">о предоставлении муниципальной услуги, Администрацией ранее принято решение о подготовке документации по планировке территории и срок ее подготовки не истек; </w:t>
      </w:r>
    </w:p>
    <w:p w14:paraId="3A0DD2FC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9) представление неполного комплекта документов, указанных в пунктах 20 и 21 настоящего Административного регламента либо представленных в нарушение установленных требований;</w:t>
      </w:r>
    </w:p>
    <w:p w14:paraId="3F63D507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10) отзыв заявления о предоставлении муниципальной услуги </w:t>
      </w:r>
      <w:r w:rsidRPr="00FE408E">
        <w:rPr>
          <w:sz w:val="28"/>
          <w:szCs w:val="28"/>
        </w:rPr>
        <w:br/>
        <w:t>по инициативе заявителя.</w:t>
      </w:r>
    </w:p>
    <w:p w14:paraId="73F05252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30. Перечень оснований для отказа в предоставлении муниципальной услуги 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территории:</w:t>
      </w:r>
    </w:p>
    <w:p w14:paraId="6592F96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документация по планировке территории не соответствует требованиям, установленным частью 10 статьи 45 Градостроительного кодекса Российской Федерации,</w:t>
      </w:r>
      <w:r w:rsidRPr="00FE408E">
        <w:rPr>
          <w:color w:val="FF0000"/>
          <w:sz w:val="28"/>
          <w:szCs w:val="28"/>
        </w:rPr>
        <w:t xml:space="preserve"> </w:t>
      </w:r>
      <w:r w:rsidRPr="00FE408E">
        <w:rPr>
          <w:sz w:val="28"/>
          <w:szCs w:val="28"/>
        </w:rPr>
        <w:t>техническому заданию на разработку документации по планировке территории при принятии решения о подготовке документации по планировке территории Администрацией;</w:t>
      </w:r>
    </w:p>
    <w:p w14:paraId="527656D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14:paraId="20EEEE1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3) решение о подготовке документации по планировке территории Администрацией или лицами, обладающими правом принимать такое решение, </w:t>
      </w:r>
      <w:r w:rsidRPr="00FE408E">
        <w:rPr>
          <w:sz w:val="28"/>
          <w:szCs w:val="28"/>
        </w:rPr>
        <w:br/>
        <w:t>не принималось;</w:t>
      </w:r>
    </w:p>
    <w:p w14:paraId="0931D795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14:paraId="58282B12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5) несоответствие представленной документации по планировке территории решению о подготовке документации по планировке территории; </w:t>
      </w:r>
    </w:p>
    <w:p w14:paraId="1809375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Федерации; </w:t>
      </w:r>
    </w:p>
    <w:p w14:paraId="349DE538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14:paraId="286F678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8) 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Федерации,</w:t>
      </w:r>
      <w:r w:rsidRPr="00FE408E">
        <w:rPr>
          <w:color w:val="FF0000"/>
          <w:sz w:val="28"/>
          <w:szCs w:val="28"/>
        </w:rPr>
        <w:t xml:space="preserve"> </w:t>
      </w:r>
      <w:r w:rsidRPr="00FE408E">
        <w:rPr>
          <w:sz w:val="28"/>
          <w:szCs w:val="28"/>
        </w:rPr>
        <w:t xml:space="preserve">иным нормативным правовым актам Российской Федерации и Свердловской области; </w:t>
      </w:r>
    </w:p>
    <w:p w14:paraId="54E3FCF0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9) 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496B5AE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10) отзыв заявления о предоставлении муниципальной услуги по инициативе заявителя.</w:t>
      </w:r>
    </w:p>
    <w:p w14:paraId="368C2AD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31. 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обратившись в Администрацию. На основании поступившего заявления об отказе от получения муниципальной услуги </w:t>
      </w:r>
      <w:r w:rsidRPr="00FE408E">
        <w:rPr>
          <w:sz w:val="28"/>
          <w:szCs w:val="28"/>
        </w:rPr>
        <w:lastRenderedPageBreak/>
        <w:t>уполномоченным должностным Администрации принимается решение об отказе в предоставлении муниципальной услуги.</w:t>
      </w:r>
    </w:p>
    <w:p w14:paraId="3A542D6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Неполучение (несвоевременное получение) документов, находящихся</w:t>
      </w:r>
      <w:r w:rsidRPr="00FE408E">
        <w:rPr>
          <w:sz w:val="28"/>
          <w:szCs w:val="28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14:paraId="4A5FBF0F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56318414" w14:textId="77777777" w:rsidR="006D5DB2" w:rsidRPr="00FE408E" w:rsidRDefault="006D5DB2" w:rsidP="0041589E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 документе (документах), выдаваемом (выдаваемых) организациями, участвующими в предоставлении муниципальной услуги</w:t>
      </w:r>
    </w:p>
    <w:p w14:paraId="44A4E71B" w14:textId="77777777" w:rsidR="006D5DB2" w:rsidRPr="00FE408E" w:rsidRDefault="006D5DB2" w:rsidP="0041589E">
      <w:pPr>
        <w:jc w:val="center"/>
        <w:rPr>
          <w:sz w:val="28"/>
          <w:szCs w:val="28"/>
        </w:rPr>
      </w:pPr>
    </w:p>
    <w:p w14:paraId="0542C99C" w14:textId="5503AE09" w:rsidR="006D5DB2" w:rsidRPr="00FE408E" w:rsidRDefault="006D5DB2" w:rsidP="006D5D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408E">
        <w:rPr>
          <w:rFonts w:eastAsia="Calibri"/>
          <w:sz w:val="28"/>
          <w:szCs w:val="28"/>
        </w:rPr>
        <w:t xml:space="preserve">32. Услуг(и), которые являются необходимыми и обязательными </w:t>
      </w:r>
      <w:r w:rsidRPr="00FE408E">
        <w:rPr>
          <w:rFonts w:eastAsia="Calibri"/>
          <w:sz w:val="28"/>
          <w:szCs w:val="28"/>
        </w:rPr>
        <w:br/>
        <w:t xml:space="preserve">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услуг, </w:t>
      </w:r>
      <w:r w:rsidR="00CB7F04" w:rsidRPr="00FE408E">
        <w:rPr>
          <w:rFonts w:eastAsiaTheme="minorHAnsi"/>
          <w:sz w:val="28"/>
          <w:szCs w:val="28"/>
        </w:rPr>
        <w:t xml:space="preserve">утвержденным </w:t>
      </w:r>
      <w:r w:rsidR="00CB7F04" w:rsidRPr="00FE408E">
        <w:rPr>
          <w:sz w:val="28"/>
          <w:szCs w:val="28"/>
          <w:shd w:val="clear" w:color="auto" w:fill="FFFFFF"/>
        </w:rPr>
        <w:t xml:space="preserve">решением Думы городского округа от 16.12.2015 № 409 «Об утверждении перечня услуг, которые являются необходимыми и обязательными для предоставления муниципальных услуг в </w:t>
      </w:r>
      <w:proofErr w:type="spellStart"/>
      <w:r w:rsidR="00CB7F04" w:rsidRPr="00FE408E">
        <w:rPr>
          <w:sz w:val="28"/>
          <w:szCs w:val="28"/>
          <w:shd w:val="clear" w:color="auto" w:fill="FFFFFF"/>
        </w:rPr>
        <w:t>Верхнесалдинском</w:t>
      </w:r>
      <w:proofErr w:type="spellEnd"/>
      <w:r w:rsidR="00CB7F04" w:rsidRPr="00FE408E">
        <w:rPr>
          <w:sz w:val="28"/>
          <w:szCs w:val="28"/>
          <w:shd w:val="clear" w:color="auto" w:fill="FFFFFF"/>
        </w:rPr>
        <w:t xml:space="preserve"> городском округе» (с изменениями и дополнениями)</w:t>
      </w:r>
      <w:r w:rsidRPr="00FE408E">
        <w:rPr>
          <w:rFonts w:eastAsia="Calibri"/>
          <w:sz w:val="28"/>
          <w:szCs w:val="28"/>
        </w:rPr>
        <w:t>, не предусмотрено.</w:t>
      </w:r>
    </w:p>
    <w:p w14:paraId="6E3D0E21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7540B7D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Порядок, размер и основания взимания государственной пошлины</w:t>
      </w:r>
    </w:p>
    <w:p w14:paraId="2E498BDC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или иной платы, взимаемой за предоставление муниципальной услуги</w:t>
      </w:r>
    </w:p>
    <w:p w14:paraId="56873B68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1CFEDF5F" w14:textId="77777777" w:rsidR="006D5DB2" w:rsidRPr="00FE408E" w:rsidRDefault="006D5DB2" w:rsidP="006D5D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08E">
        <w:rPr>
          <w:rFonts w:eastAsia="Calibri"/>
          <w:sz w:val="28"/>
          <w:szCs w:val="28"/>
        </w:rPr>
        <w:t>33. Муниципальная услуга предоставляется без взимания государственной пошлины или иной платы.</w:t>
      </w:r>
    </w:p>
    <w:p w14:paraId="78CC0A23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46ADDD9F" w14:textId="77777777" w:rsidR="006D5DB2" w:rsidRPr="00FE408E" w:rsidRDefault="006D5DB2" w:rsidP="006D5DB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E408E">
        <w:rPr>
          <w:rFonts w:eastAsia="Calibri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14:paraId="171BEED0" w14:textId="77777777" w:rsidR="006D5DB2" w:rsidRPr="00FE408E" w:rsidRDefault="006D5DB2" w:rsidP="006D5DB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FE408E">
        <w:rPr>
          <w:rFonts w:eastAsia="Calibri"/>
          <w:b/>
          <w:sz w:val="28"/>
          <w:szCs w:val="28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5A55112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5223D928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>34. 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444EC785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1D491A0D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E408E">
        <w:rPr>
          <w:b/>
          <w:sz w:val="28"/>
          <w:szCs w:val="28"/>
        </w:rPr>
        <w:t xml:space="preserve">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</w:t>
      </w:r>
    </w:p>
    <w:p w14:paraId="18792B4F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и при получении результата предоставления таких услуг</w:t>
      </w:r>
    </w:p>
    <w:p w14:paraId="7B7F2D38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58F6AE09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35. Максимальный срок ожидания в очереди при подаче запроса </w:t>
      </w:r>
      <w:r w:rsidRPr="00FE408E">
        <w:rPr>
          <w:sz w:val="28"/>
          <w:szCs w:val="28"/>
        </w:rPr>
        <w:br/>
        <w:t>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14:paraId="0A7F704E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08E">
        <w:rPr>
          <w:sz w:val="28"/>
          <w:szCs w:val="28"/>
        </w:rPr>
        <w:lastRenderedPageBreak/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Pr="00FE408E">
        <w:rPr>
          <w:rFonts w:eastAsia="Calibri"/>
          <w:sz w:val="28"/>
          <w:szCs w:val="28"/>
        </w:rPr>
        <w:t>.</w:t>
      </w:r>
    </w:p>
    <w:p w14:paraId="56041C6D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C3755C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E408E">
        <w:rPr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14:paraId="437A3C9D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в том числе в электронной форме</w:t>
      </w:r>
    </w:p>
    <w:p w14:paraId="437425FB" w14:textId="77777777" w:rsidR="006D5DB2" w:rsidRPr="00FE408E" w:rsidRDefault="006D5DB2" w:rsidP="00CB7F04">
      <w:pPr>
        <w:ind w:firstLine="709"/>
        <w:jc w:val="both"/>
        <w:rPr>
          <w:sz w:val="28"/>
          <w:szCs w:val="28"/>
        </w:rPr>
      </w:pPr>
    </w:p>
    <w:p w14:paraId="59E1EAF2" w14:textId="77777777" w:rsidR="006D5DB2" w:rsidRPr="00FE408E" w:rsidRDefault="006D5DB2" w:rsidP="00CB7F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0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 Регистрация заявления и документов, необходимых для предоставления муниципальной услуги, осуществляется в день их поступления в Администрацию при обращении лично, через МФЦ. </w:t>
      </w:r>
    </w:p>
    <w:p w14:paraId="4AFF1ACF" w14:textId="77777777" w:rsidR="006D5DB2" w:rsidRPr="00FE408E" w:rsidRDefault="006D5DB2" w:rsidP="00CB7F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08E">
        <w:rPr>
          <w:rFonts w:ascii="Times New Roman" w:eastAsia="Calibri" w:hAnsi="Times New Roman" w:cs="Times New Roman"/>
          <w:sz w:val="28"/>
          <w:szCs w:val="28"/>
          <w:lang w:eastAsia="en-US"/>
        </w:rPr>
        <w:t>Срок доставки заявления и документов, необходимых для предоставления муниципальной услуги, из МФЦ в Администрацию в общий срок предоставления муниципальной услуги не включается.</w:t>
      </w:r>
    </w:p>
    <w:p w14:paraId="37B44952" w14:textId="77777777" w:rsidR="006D5DB2" w:rsidRPr="00FE408E" w:rsidRDefault="006D5DB2" w:rsidP="00CB7F0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0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37. В случае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Pr="00FE408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Администрации не позднее рабочего дня, следующего за днем подачи запроса, и иных документов, необходимых для предоставления муниципальной услуги.</w:t>
      </w:r>
    </w:p>
    <w:p w14:paraId="1A6DABA1" w14:textId="77777777" w:rsidR="006D5DB2" w:rsidRPr="00FE408E" w:rsidRDefault="006D5DB2" w:rsidP="00CB7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8E">
        <w:rPr>
          <w:rFonts w:ascii="Times New Roman" w:eastAsia="Calibri" w:hAnsi="Times New Roman" w:cs="Times New Roman"/>
          <w:sz w:val="28"/>
          <w:szCs w:val="28"/>
          <w:lang w:eastAsia="en-US"/>
        </w:rPr>
        <w:t>38. 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</w:t>
      </w:r>
      <w:r w:rsidRPr="00FE408E">
        <w:rPr>
          <w:rFonts w:ascii="Times New Roman" w:hAnsi="Times New Roman" w:cs="Times New Roman"/>
          <w:sz w:val="28"/>
          <w:szCs w:val="28"/>
        </w:rPr>
        <w:t>.</w:t>
      </w:r>
    </w:p>
    <w:p w14:paraId="7C5DF4FC" w14:textId="77777777" w:rsidR="006D5DB2" w:rsidRPr="00FE408E" w:rsidRDefault="006D5DB2" w:rsidP="006D5DB2">
      <w:pPr>
        <w:ind w:firstLine="709"/>
        <w:jc w:val="center"/>
        <w:rPr>
          <w:b/>
          <w:bCs/>
          <w:sz w:val="28"/>
          <w:szCs w:val="28"/>
        </w:rPr>
      </w:pPr>
    </w:p>
    <w:p w14:paraId="3B8C5BE9" w14:textId="1F8322E9" w:rsidR="006D5DB2" w:rsidRPr="00FE408E" w:rsidRDefault="006D5DB2" w:rsidP="006D5DB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E408E">
        <w:rPr>
          <w:b/>
          <w:bCs/>
          <w:sz w:val="28"/>
          <w:szCs w:val="28"/>
        </w:rPr>
        <w:t>Т</w:t>
      </w:r>
      <w:r w:rsidRPr="00FE408E">
        <w:rPr>
          <w:b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 мультимедийной информации о порядке предоставления такой услуги, в том числе к обеспечению доступности для инвалидов указанных объектов в соответствии с законодательством Российской Федерации и законодательством Све</w:t>
      </w:r>
      <w:r w:rsidR="00CB7F04" w:rsidRPr="00FE408E">
        <w:rPr>
          <w:b/>
          <w:sz w:val="28"/>
          <w:szCs w:val="28"/>
        </w:rPr>
        <w:t xml:space="preserve">рдловской области о социальной </w:t>
      </w:r>
      <w:r w:rsidRPr="00FE408E">
        <w:rPr>
          <w:b/>
          <w:sz w:val="28"/>
          <w:szCs w:val="28"/>
        </w:rPr>
        <w:t>защите инвалидов</w:t>
      </w:r>
    </w:p>
    <w:p w14:paraId="12AED6EF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587847C5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08E">
        <w:rPr>
          <w:rFonts w:eastAsia="Calibri"/>
          <w:sz w:val="28"/>
          <w:szCs w:val="28"/>
        </w:rPr>
        <w:t>39. В помещениях, в которых предоставляется муниципальная услуга, обеспечивается:</w:t>
      </w:r>
    </w:p>
    <w:p w14:paraId="19662C35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E408E">
        <w:rPr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14:paraId="7FBAA659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>2) 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(указать при наличии):</w:t>
      </w:r>
    </w:p>
    <w:p w14:paraId="368C8DE8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408E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492CD493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408E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FE408E">
        <w:rPr>
          <w:rFonts w:eastAsia="Calibri"/>
          <w:sz w:val="28"/>
          <w:szCs w:val="28"/>
        </w:rPr>
        <w:t>муниципальной</w:t>
      </w:r>
      <w:r w:rsidRPr="00FE408E">
        <w:rPr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FE408E">
        <w:rPr>
          <w:rFonts w:eastAsia="Calibri"/>
          <w:sz w:val="28"/>
          <w:szCs w:val="28"/>
        </w:rPr>
        <w:t>муниципальные</w:t>
      </w:r>
      <w:r w:rsidRPr="00FE408E">
        <w:rPr>
          <w:bCs/>
          <w:sz w:val="28"/>
          <w:szCs w:val="28"/>
        </w:rPr>
        <w:t xml:space="preserve"> услуги, </w:t>
      </w:r>
      <w:proofErr w:type="spellStart"/>
      <w:r w:rsidRPr="00FE408E">
        <w:rPr>
          <w:bCs/>
          <w:sz w:val="28"/>
          <w:szCs w:val="28"/>
        </w:rPr>
        <w:t>ассистивных</w:t>
      </w:r>
      <w:proofErr w:type="spellEnd"/>
      <w:r w:rsidRPr="00FE408E">
        <w:rPr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57E3D654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5AA246EE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FE408E">
        <w:rPr>
          <w:sz w:val="28"/>
          <w:szCs w:val="28"/>
        </w:rPr>
        <w:t>банкетками</w:t>
      </w:r>
      <w:proofErr w:type="spellEnd"/>
      <w:r w:rsidRPr="00FE408E">
        <w:rPr>
          <w:sz w:val="28"/>
          <w:szCs w:val="28"/>
        </w:rPr>
        <w:t>);</w:t>
      </w:r>
    </w:p>
    <w:p w14:paraId="1E880050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4) помещения должны иметь туалет со свободным доступом к нему </w:t>
      </w:r>
      <w:r w:rsidRPr="00FE408E">
        <w:rPr>
          <w:sz w:val="28"/>
          <w:szCs w:val="28"/>
        </w:rPr>
        <w:br/>
        <w:t>в рабочее время;</w:t>
      </w:r>
    </w:p>
    <w:p w14:paraId="6280CD75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5) места информирования, предназначенные для ознакомления граждан </w:t>
      </w:r>
      <w:r w:rsidRPr="00FE408E">
        <w:rPr>
          <w:sz w:val="28"/>
          <w:szCs w:val="28"/>
        </w:rPr>
        <w:br/>
        <w:t>с информационными материалами, оборудуются:</w:t>
      </w:r>
    </w:p>
    <w:p w14:paraId="0256FDE4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14:paraId="5E56B505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3F6B6C91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14:paraId="1730C8CD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Pr="00FE408E">
        <w:rPr>
          <w:sz w:val="28"/>
          <w:szCs w:val="28"/>
        </w:rPr>
        <w:br/>
        <w:t xml:space="preserve">о порядке предоставления </w:t>
      </w:r>
      <w:r w:rsidRPr="00FE408E">
        <w:rPr>
          <w:rFonts w:eastAsia="Calibri"/>
          <w:sz w:val="28"/>
          <w:szCs w:val="28"/>
        </w:rPr>
        <w:t>муниципальной</w:t>
      </w:r>
      <w:r w:rsidRPr="00FE408E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459416F2" w14:textId="77777777" w:rsidR="006D5DB2" w:rsidRPr="00FE408E" w:rsidRDefault="006D5DB2" w:rsidP="006D5DB2">
      <w:pPr>
        <w:jc w:val="center"/>
        <w:rPr>
          <w:sz w:val="28"/>
          <w:szCs w:val="28"/>
        </w:rPr>
      </w:pPr>
    </w:p>
    <w:p w14:paraId="67C7ECC5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7BD331BB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7027CFE9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42601CF3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7C436121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3FF21A70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45ED0072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3036F360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47237B2C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373923E5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2622EB06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249F0F10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0511900A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0DCF7E17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6C250382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6304732F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3CC3ADB6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39EBFE94" w14:textId="77777777" w:rsidR="00CB7F04" w:rsidRPr="00FE408E" w:rsidRDefault="00CB7F04" w:rsidP="006D5DB2">
      <w:pPr>
        <w:ind w:firstLine="709"/>
        <w:jc w:val="center"/>
        <w:rPr>
          <w:b/>
          <w:sz w:val="28"/>
          <w:szCs w:val="28"/>
        </w:rPr>
      </w:pPr>
    </w:p>
    <w:p w14:paraId="5D411DC6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  <w:r w:rsidRPr="00FE408E">
        <w:rPr>
          <w:b/>
          <w:sz w:val="28"/>
          <w:szCs w:val="28"/>
        </w:rPr>
        <w:lastRenderedPageBreak/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4" w:history="1">
        <w:r w:rsidRPr="00FE408E">
          <w:rPr>
            <w:rStyle w:val="aa"/>
            <w:b/>
            <w:sz w:val="28"/>
            <w:szCs w:val="28"/>
          </w:rPr>
          <w:t>статьей 15.1</w:t>
        </w:r>
      </w:hyperlink>
      <w:r w:rsidRPr="00FE408E">
        <w:rPr>
          <w:b/>
          <w:sz w:val="28"/>
          <w:szCs w:val="28"/>
        </w:rPr>
        <w:t xml:space="preserve"> Федерального закона от 27 июля 2010 года № 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FE408E">
        <w:rPr>
          <w:b/>
          <w:sz w:val="28"/>
          <w:szCs w:val="28"/>
        </w:rPr>
        <w:br/>
      </w:r>
    </w:p>
    <w:p w14:paraId="2620294C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40. Показателями доступности муниципальной услуги являются:</w:t>
      </w:r>
    </w:p>
    <w:p w14:paraId="3ADCFF75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количество взаимодействий со специалистом при предоставлении муниципальной услуги – не более двух;</w:t>
      </w:r>
    </w:p>
    <w:p w14:paraId="4B4103D8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продолжительность взаимодействия со специалистом при предоставлении муниципальной услуги – не более 15 минут;</w:t>
      </w:r>
    </w:p>
    <w:p w14:paraId="183D553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 возможность получения муниципальной услуги в МФЦ;</w:t>
      </w:r>
    </w:p>
    <w:p w14:paraId="03FB7129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</w:p>
    <w:p w14:paraId="6030D243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5) 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14:paraId="4BFF4029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6) транспортная доступность к местам предоставления муниципальной услуги;</w:t>
      </w:r>
    </w:p>
    <w:p w14:paraId="1A4D4D59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7) возможность получения информации о ходе предоставления муниципальной услуги, форм уведомлений и иных документов, необходимых </w:t>
      </w:r>
      <w:r w:rsidRPr="00FE408E">
        <w:rPr>
          <w:sz w:val="28"/>
          <w:szCs w:val="28"/>
        </w:rPr>
        <w:lastRenderedPageBreak/>
        <w:t>для получения муниципальной услуги, в том числе с использованием информационно-коммуникационных технологий.</w:t>
      </w:r>
    </w:p>
    <w:p w14:paraId="229D0AC1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41. Показателями качества муниципальной услуги являются:</w:t>
      </w:r>
    </w:p>
    <w:p w14:paraId="7DB24329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соблюдение сроков предоставления муниципальной услуги;</w:t>
      </w:r>
    </w:p>
    <w:p w14:paraId="3AC76CD0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отсутствие обоснованных жалоб граждан на предоставление муниципальной услуги.</w:t>
      </w:r>
    </w:p>
    <w:p w14:paraId="0FA63737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76A0EFAD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МФЦ, </w:t>
      </w:r>
      <w:r w:rsidRPr="00FE408E">
        <w:rPr>
          <w:b/>
          <w:bCs/>
          <w:iCs/>
          <w:sz w:val="28"/>
          <w:szCs w:val="28"/>
        </w:rPr>
        <w:t>особенности предоставления муниципальной услуги по экстерриториальному принципу</w:t>
      </w:r>
      <w:r w:rsidRPr="00FE408E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14:paraId="1717B09E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02DF5F1D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42. Прием документов на предоставление услуги в МФЦ осуществляется на основании заключенного соглашения о взаимодействии между Администрацией и МФЦ (далее – соглашение о взаимодействии).</w:t>
      </w:r>
    </w:p>
    <w:p w14:paraId="4E509A79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43. 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14:paraId="054303F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rFonts w:eastAsia="Calibri"/>
          <w:sz w:val="28"/>
          <w:szCs w:val="28"/>
        </w:rPr>
        <w:t>При этом заявителю необходимо иметь при себе документы, предусмотренные пунктами 20, 21, 22 настоящего Административного регламента.</w:t>
      </w:r>
    </w:p>
    <w:p w14:paraId="76FC6D80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44. 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и необходимые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закона от 27 июля 2010 года № 210-ФЗ «Об организации предоставления государственных и муниципальных услуг» и обеспечивает идентификацию заявителя.</w:t>
      </w:r>
    </w:p>
    <w:p w14:paraId="4D01C5FA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При обращении за получением муниципальной услуги</w:t>
      </w:r>
      <w:r w:rsidRPr="00FE408E">
        <w:rPr>
          <w:sz w:val="28"/>
          <w:szCs w:val="28"/>
        </w:rPr>
        <w:br/>
        <w:t>в электронном виде (при наличии технической возможности) допускаются</w:t>
      </w:r>
      <w:r w:rsidRPr="00FE408E">
        <w:rPr>
          <w:sz w:val="28"/>
          <w:szCs w:val="28"/>
        </w:rPr>
        <w:br/>
        <w:t xml:space="preserve">к использованию для подписания заявления на предоставление муниципальной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подпись. </w:t>
      </w:r>
    </w:p>
    <w:p w14:paraId="5814F909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 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37A2B9B8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78BB8D73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lastRenderedPageBreak/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4E2E6B2A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</w:p>
    <w:p w14:paraId="65D203CC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08E">
        <w:rPr>
          <w:rFonts w:eastAsia="Calibri"/>
          <w:sz w:val="28"/>
          <w:szCs w:val="28"/>
        </w:rPr>
        <w:t>45. Исчерпывающий перечень административных процедур (действий)</w:t>
      </w:r>
      <w:r w:rsidRPr="00FE408E">
        <w:rPr>
          <w:rFonts w:eastAsia="Calibri"/>
          <w:sz w:val="28"/>
          <w:szCs w:val="28"/>
        </w:rPr>
        <w:br/>
        <w:t>при предоставлении</w:t>
      </w:r>
      <w:r w:rsidRPr="00FE408E">
        <w:rPr>
          <w:rFonts w:eastAsia="Calibri"/>
          <w:color w:val="FF0000"/>
          <w:sz w:val="28"/>
          <w:szCs w:val="28"/>
        </w:rPr>
        <w:t xml:space="preserve"> </w:t>
      </w:r>
      <w:r w:rsidRPr="00FE408E">
        <w:rPr>
          <w:rFonts w:eastAsia="Calibri"/>
          <w:sz w:val="28"/>
          <w:szCs w:val="28"/>
        </w:rPr>
        <w:t xml:space="preserve">муниципальной услуги включает: </w:t>
      </w:r>
    </w:p>
    <w:p w14:paraId="44E88545" w14:textId="77777777" w:rsidR="006D5DB2" w:rsidRPr="00FE408E" w:rsidRDefault="006D5DB2" w:rsidP="006D5DB2">
      <w:pPr>
        <w:tabs>
          <w:tab w:val="left" w:pos="993"/>
        </w:tabs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rFonts w:eastAsia="Calibri"/>
          <w:sz w:val="28"/>
          <w:szCs w:val="28"/>
        </w:rPr>
        <w:t>1)</w:t>
      </w:r>
      <w:r w:rsidRPr="00FE408E">
        <w:rPr>
          <w:rFonts w:eastAsia="Calibri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14:paraId="274D91F1" w14:textId="77777777" w:rsidR="006D5DB2" w:rsidRPr="00FE408E" w:rsidRDefault="006D5DB2" w:rsidP="006D5DB2">
      <w:pPr>
        <w:widowControl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14:paraId="65E4974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14:paraId="0D8C58A3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14:paraId="5C311086" w14:textId="77777777" w:rsidR="006D5DB2" w:rsidRPr="00FE408E" w:rsidRDefault="006D5DB2" w:rsidP="006D5DB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08E">
        <w:rPr>
          <w:rFonts w:eastAsia="Calibri"/>
          <w:sz w:val="28"/>
          <w:szCs w:val="28"/>
        </w:rPr>
        <w:t>5) выдача результата предоставления муниципальной услуги.</w:t>
      </w:r>
    </w:p>
    <w:p w14:paraId="6153BE11" w14:textId="77777777" w:rsidR="006D5DB2" w:rsidRPr="00FE408E" w:rsidRDefault="006D5DB2" w:rsidP="006D5DB2">
      <w:pPr>
        <w:widowControl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sz w:val="28"/>
          <w:szCs w:val="28"/>
        </w:rPr>
        <w:t>46.</w:t>
      </w:r>
      <w:r w:rsidRPr="00FE408E">
        <w:rPr>
          <w:rFonts w:eastAsia="Calibri"/>
          <w:sz w:val="28"/>
          <w:szCs w:val="28"/>
          <w:lang w:val="en-US"/>
        </w:rPr>
        <w:t> </w:t>
      </w:r>
      <w:r w:rsidRPr="00FE408E">
        <w:rPr>
          <w:rFonts w:eastAsia="Calibri"/>
          <w:sz w:val="28"/>
          <w:szCs w:val="28"/>
        </w:rPr>
        <w:t xml:space="preserve">Порядок осуществления административных процедур (действий) </w:t>
      </w:r>
      <w:r w:rsidRPr="00FE408E">
        <w:rPr>
          <w:rFonts w:eastAsia="Calibri"/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  <w:r w:rsidRPr="00FE408E">
        <w:rPr>
          <w:rFonts w:eastAsia="Calibri"/>
          <w:sz w:val="28"/>
          <w:szCs w:val="28"/>
        </w:rPr>
        <w:br/>
        <w:t>с использованием Единого портала</w:t>
      </w:r>
      <w:r w:rsidRPr="00FE408E">
        <w:rPr>
          <w:sz w:val="28"/>
          <w:szCs w:val="28"/>
        </w:rPr>
        <w:t>:</w:t>
      </w:r>
    </w:p>
    <w:p w14:paraId="64AF86C3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</w:t>
      </w:r>
      <w:r w:rsidRPr="00FE408E">
        <w:rPr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 xml:space="preserve">представление в установленном порядке информации заявителям </w:t>
      </w:r>
      <w:r w:rsidRPr="00FE408E">
        <w:rPr>
          <w:sz w:val="28"/>
          <w:szCs w:val="28"/>
        </w:rPr>
        <w:br/>
        <w:t>и обеспечение доступа заявителей к сведениям о муниципальной услуге;</w:t>
      </w:r>
    </w:p>
    <w:p w14:paraId="3CD1D8F5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t>2)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>запись на прием в орган, предоставляющий муниципальной услугу, для подачи запроса не предусмотрена;</w:t>
      </w:r>
    </w:p>
    <w:p w14:paraId="597CFAFB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t>3)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>формирование запроса о предоставлении муниципальной услуги;</w:t>
      </w:r>
    </w:p>
    <w:p w14:paraId="2AB55011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t>4)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14:paraId="08CD70B3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t>5)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 xml:space="preserve">государственная пошлина за предоставление муниципальной услуги </w:t>
      </w:r>
      <w:r w:rsidRPr="00FE408E">
        <w:rPr>
          <w:sz w:val="28"/>
          <w:szCs w:val="28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14:paraId="4C69324F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t>6)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 xml:space="preserve">получение заявителем сведений о ходе выполнения запроса </w:t>
      </w:r>
      <w:r w:rsidRPr="00FE408E">
        <w:rPr>
          <w:sz w:val="28"/>
          <w:szCs w:val="28"/>
        </w:rPr>
        <w:br/>
        <w:t xml:space="preserve">о предоставлении </w:t>
      </w:r>
      <w:r w:rsidRPr="00FE408E">
        <w:rPr>
          <w:spacing w:val="-4"/>
          <w:sz w:val="28"/>
          <w:szCs w:val="28"/>
        </w:rPr>
        <w:t>муниципальной услуги</w:t>
      </w:r>
      <w:r w:rsidRPr="00FE408E">
        <w:rPr>
          <w:sz w:val="28"/>
          <w:szCs w:val="28"/>
        </w:rPr>
        <w:t>;</w:t>
      </w:r>
    </w:p>
    <w:p w14:paraId="7ABBCBC6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t>7)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 xml:space="preserve">взаимодействие органа, предоставляющего муниципальную услугу, </w:t>
      </w:r>
      <w:r w:rsidRPr="00FE408E">
        <w:rPr>
          <w:sz w:val="28"/>
          <w:szCs w:val="28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FE408E">
        <w:rPr>
          <w:sz w:val="28"/>
          <w:szCs w:val="28"/>
        </w:rPr>
        <w:br/>
        <w:t>и условия такого взаимодействия;</w:t>
      </w:r>
    </w:p>
    <w:p w14:paraId="11856B49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t>8)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14:paraId="467188D7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t>9)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>осуществление оценки качества предоставления муниципальной услуги при реализации технической возможности;</w:t>
      </w:r>
    </w:p>
    <w:p w14:paraId="0C9B7839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color w:val="000000"/>
          <w:sz w:val="28"/>
          <w:szCs w:val="28"/>
        </w:rPr>
        <w:lastRenderedPageBreak/>
        <w:t>10)</w:t>
      </w:r>
      <w:r w:rsidRPr="00FE408E">
        <w:rPr>
          <w:rFonts w:eastAsia="Calibri"/>
          <w:color w:val="000000"/>
          <w:sz w:val="28"/>
          <w:szCs w:val="28"/>
          <w:lang w:val="en-US"/>
        </w:rPr>
        <w:t> </w:t>
      </w:r>
      <w:r w:rsidRPr="00FE408E">
        <w:rPr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FE408E">
        <w:rPr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FE408E">
        <w:rPr>
          <w:sz w:val="28"/>
          <w:szCs w:val="28"/>
        </w:rPr>
        <w:br/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435FED8F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08E">
        <w:rPr>
          <w:rFonts w:eastAsia="Calibri"/>
          <w:sz w:val="28"/>
          <w:szCs w:val="28"/>
        </w:rPr>
        <w:t xml:space="preserve">47. Порядок выполнения административных процедур (действий) </w:t>
      </w:r>
      <w:r w:rsidRPr="00FE408E">
        <w:rPr>
          <w:rFonts w:eastAsia="Calibri"/>
          <w:sz w:val="28"/>
          <w:szCs w:val="28"/>
        </w:rPr>
        <w:br/>
        <w:t xml:space="preserve">по предоставлению муниципальной услуги, </w:t>
      </w:r>
      <w:r w:rsidRPr="00FE408E">
        <w:rPr>
          <w:sz w:val="28"/>
          <w:szCs w:val="28"/>
        </w:rPr>
        <w:t>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запроса:</w:t>
      </w:r>
    </w:p>
    <w:p w14:paraId="52297265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>1) информирование заявителей о порядке предоставления муниципальных услуг,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14:paraId="1B1678AA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 xml:space="preserve">2) прием и заполнение запросов о предоставлении муниципальных услуг, </w:t>
      </w:r>
      <w:r w:rsidRPr="00FE408E">
        <w:rPr>
          <w:rFonts w:eastAsia="Calibri"/>
          <w:sz w:val="28"/>
          <w:szCs w:val="28"/>
        </w:rPr>
        <w:br/>
        <w:t>в том числе посредством автоматизированных информационных систем МФЦ, а также прием комплексных запросов;</w:t>
      </w:r>
    </w:p>
    <w:p w14:paraId="481FE1C8" w14:textId="77777777" w:rsidR="006D5DB2" w:rsidRPr="00FE408E" w:rsidRDefault="006D5DB2" w:rsidP="006D5DB2">
      <w:pPr>
        <w:tabs>
          <w:tab w:val="left" w:pos="109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 xml:space="preserve">3) формирование и направление МФЦ в порядке, установленном соглашением о взаимодействии, межведомственного запроса </w:t>
      </w:r>
      <w:r w:rsidRPr="00FE408E">
        <w:rPr>
          <w:rFonts w:eastAsia="Calibri"/>
          <w:sz w:val="28"/>
          <w:szCs w:val="28"/>
        </w:rPr>
        <w:br/>
        <w:t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0A258F33" w14:textId="77777777" w:rsidR="006D5DB2" w:rsidRPr="00FE408E" w:rsidRDefault="006D5DB2" w:rsidP="006D5DB2">
      <w:pPr>
        <w:tabs>
          <w:tab w:val="left" w:pos="742"/>
          <w:tab w:val="left" w:pos="111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>4) выдача заявителю результата предоставления муниципальной услуги,</w:t>
      </w:r>
      <w:r w:rsidRPr="00FE408E">
        <w:rPr>
          <w:rFonts w:eastAsia="Calibri"/>
          <w:sz w:val="28"/>
          <w:szCs w:val="28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FE408E">
        <w:rPr>
          <w:rFonts w:eastAsia="Calibri"/>
          <w:sz w:val="28"/>
          <w:szCs w:val="28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14:paraId="5DF34D53" w14:textId="77777777" w:rsidR="006D5DB2" w:rsidRPr="00FE408E" w:rsidRDefault="006D5DB2" w:rsidP="006D5DB2">
      <w:pPr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>5) предоставление муниципальной услуги в МФЦ посредством комплексного запроса.</w:t>
      </w:r>
    </w:p>
    <w:p w14:paraId="59EA5306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02EC1150" w14:textId="77777777" w:rsidR="00CB7F04" w:rsidRPr="00FE408E" w:rsidRDefault="00CB7F04" w:rsidP="006D5D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3560DD04" w14:textId="77777777" w:rsidR="00CB7F04" w:rsidRPr="00FE408E" w:rsidRDefault="00CB7F04" w:rsidP="006D5D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600BA9B6" w14:textId="77777777" w:rsidR="00CB7F04" w:rsidRPr="00FE408E" w:rsidRDefault="00CB7F04" w:rsidP="006D5D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3A7A91FF" w14:textId="77777777" w:rsidR="00CB7F04" w:rsidRPr="00FE408E" w:rsidRDefault="00CB7F04" w:rsidP="006D5D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0B3FA62D" w14:textId="77777777" w:rsidR="00CB7F04" w:rsidRPr="00FE408E" w:rsidRDefault="00CB7F04" w:rsidP="006D5D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0D800046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E408E">
        <w:rPr>
          <w:rFonts w:eastAsia="Calibri"/>
          <w:b/>
          <w:sz w:val="28"/>
          <w:szCs w:val="28"/>
        </w:rPr>
        <w:lastRenderedPageBreak/>
        <w:t>Последовательность административных процедур (действий) по предоставлению муниципальной услуги</w:t>
      </w:r>
    </w:p>
    <w:p w14:paraId="029730E9" w14:textId="77777777" w:rsidR="006D5DB2" w:rsidRPr="00FE408E" w:rsidRDefault="006D5DB2" w:rsidP="006D5DB2">
      <w:pPr>
        <w:ind w:firstLine="709"/>
        <w:jc w:val="center"/>
        <w:rPr>
          <w:b/>
          <w:color w:val="000000"/>
          <w:sz w:val="28"/>
          <w:szCs w:val="28"/>
        </w:rPr>
      </w:pPr>
    </w:p>
    <w:p w14:paraId="7D3C05F3" w14:textId="77777777" w:rsidR="006D5DB2" w:rsidRPr="00FE408E" w:rsidRDefault="006D5DB2" w:rsidP="00CB7F04">
      <w:pPr>
        <w:jc w:val="center"/>
        <w:rPr>
          <w:b/>
          <w:sz w:val="28"/>
          <w:szCs w:val="28"/>
        </w:rPr>
      </w:pPr>
      <w:r w:rsidRPr="00FE408E">
        <w:rPr>
          <w:b/>
          <w:color w:val="000000"/>
          <w:sz w:val="28"/>
          <w:szCs w:val="28"/>
        </w:rPr>
        <w:t>Поступление заявления и документов, необходимых для предоставления муниципальной услуги, их первичная проверка и регистрация либо отказ в приеме заявления и документов, необходимых для предоставления муниципальной услуги</w:t>
      </w:r>
    </w:p>
    <w:p w14:paraId="02BD3B09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308E8723" w14:textId="77777777" w:rsidR="006D5DB2" w:rsidRPr="00FE408E" w:rsidRDefault="006D5DB2" w:rsidP="006D5DB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48. Основанием для начала административной процедуры является обращение заявителя в письменной и (или) электронной форме в Администрацию</w:t>
      </w:r>
      <w:r w:rsidRPr="00FE408E">
        <w:rPr>
          <w:color w:val="000000"/>
          <w:sz w:val="28"/>
          <w:szCs w:val="28"/>
        </w:rPr>
        <w:br/>
        <w:t xml:space="preserve">или в письменной форме в МФЦ с заявлением и документами, </w:t>
      </w:r>
      <w:r w:rsidRPr="00FE408E">
        <w:rPr>
          <w:sz w:val="28"/>
          <w:szCs w:val="28"/>
        </w:rPr>
        <w:t>необходимыми для </w:t>
      </w:r>
      <w:r w:rsidRPr="00FE408E">
        <w:rPr>
          <w:color w:val="000000"/>
          <w:sz w:val="28"/>
          <w:szCs w:val="28"/>
        </w:rPr>
        <w:t>предоставления муниципальной услуги.</w:t>
      </w:r>
    </w:p>
    <w:p w14:paraId="66E30C67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Принятые МФЦ заявление и документы, необходимые для предоставления муниципальной услуги, передаются в Администрацию в порядке и в сроки, установленные соглашением о взаимодействии.</w:t>
      </w:r>
    </w:p>
    <w:p w14:paraId="2F5FAF39" w14:textId="77777777" w:rsidR="006D5DB2" w:rsidRPr="00FE408E" w:rsidRDefault="006D5DB2" w:rsidP="006D5DB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Заявление и документы заявитель вправе направить в Администрацию в форме электронного документа с использованием Единого портала (при наличии технической возможности). </w:t>
      </w:r>
    </w:p>
    <w:p w14:paraId="04D1F574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49. 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Администрации.</w:t>
      </w:r>
    </w:p>
    <w:p w14:paraId="05C20B28" w14:textId="41A867B5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50. При получении заявления и документов, необходимых для предоставления муниципальной услуги, специалист структурного подразделения Администрации, ответственного за предоставление муниципальной у</w:t>
      </w:r>
      <w:r w:rsidR="00CB7F04" w:rsidRPr="00FE408E">
        <w:rPr>
          <w:color w:val="000000"/>
          <w:sz w:val="28"/>
          <w:szCs w:val="28"/>
        </w:rPr>
        <w:t xml:space="preserve">слуги </w:t>
      </w:r>
      <w:r w:rsidRPr="00FE408E">
        <w:rPr>
          <w:color w:val="000000"/>
          <w:sz w:val="28"/>
          <w:szCs w:val="28"/>
        </w:rPr>
        <w:t>(далее – уполномоченное структурное подразделение Администрации):</w:t>
      </w:r>
    </w:p>
    <w:p w14:paraId="0032B0DD" w14:textId="77777777" w:rsidR="006D5DB2" w:rsidRPr="00FE408E" w:rsidRDefault="006D5DB2" w:rsidP="006D5DB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1) устанавливает личность заявителя, представителя заявителя;</w:t>
      </w:r>
    </w:p>
    <w:p w14:paraId="33B7ABA8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2) в случае обращения представителя заявителя – проверяет полномочия </w:t>
      </w:r>
      <w:r w:rsidRPr="00FE408E">
        <w:rPr>
          <w:sz w:val="28"/>
          <w:szCs w:val="28"/>
        </w:rPr>
        <w:t>обратившегося лица на подачу заявления о предоставлении муниципальной услуги;</w:t>
      </w:r>
    </w:p>
    <w:p w14:paraId="28412DAB" w14:textId="77777777" w:rsidR="006D5DB2" w:rsidRPr="00FE408E" w:rsidRDefault="006D5DB2" w:rsidP="006D5DB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3) проверяет наличие всех необходимых документов в соответствии </w:t>
      </w:r>
      <w:r w:rsidRPr="00FE408E">
        <w:rPr>
          <w:color w:val="000000"/>
          <w:sz w:val="28"/>
          <w:szCs w:val="28"/>
        </w:rPr>
        <w:br/>
        <w:t>с перечнем, установленным пунктами 20, 21, 22 настоящего Административного регламента;</w:t>
      </w:r>
    </w:p>
    <w:p w14:paraId="6781AE9E" w14:textId="77777777" w:rsidR="006D5DB2" w:rsidRPr="00FE408E" w:rsidRDefault="006D5DB2" w:rsidP="006D5DB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4) проверяет заверенные в установленном порядке копии документов, необходимые для предоставления муниципальной услуги; </w:t>
      </w:r>
    </w:p>
    <w:p w14:paraId="7514D7C2" w14:textId="77777777" w:rsidR="006D5DB2" w:rsidRPr="00FE408E" w:rsidRDefault="006D5DB2" w:rsidP="006D5DB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408E">
        <w:rPr>
          <w:color w:val="000000"/>
          <w:sz w:val="28"/>
          <w:szCs w:val="28"/>
        </w:rPr>
        <w:t>5) </w:t>
      </w:r>
      <w:r w:rsidRPr="00FE408E">
        <w:rPr>
          <w:sz w:val="28"/>
          <w:szCs w:val="28"/>
        </w:rPr>
        <w:t>при отсутствии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регистрирует заявление в день его поступления в Администрацию, при наличии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отказывает в приеме заявления и документов, необходимых для предоставления муниципальной услуги, и возвращает их заявителю.</w:t>
      </w:r>
    </w:p>
    <w:p w14:paraId="3BA6310D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FE408E">
        <w:rPr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FE408E">
        <w:rPr>
          <w:color w:val="000000"/>
          <w:sz w:val="28"/>
          <w:szCs w:val="28"/>
        </w:rPr>
        <w:br/>
      </w:r>
      <w:r w:rsidRPr="00FE408E">
        <w:rPr>
          <w:color w:val="000000"/>
          <w:sz w:val="28"/>
          <w:szCs w:val="28"/>
        </w:rPr>
        <w:lastRenderedPageBreak/>
        <w:t xml:space="preserve">с документами, необходимыми для предоставления муниципальной услуги, </w:t>
      </w:r>
      <w:r w:rsidRPr="00FE408E">
        <w:rPr>
          <w:color w:val="000000"/>
          <w:sz w:val="28"/>
          <w:szCs w:val="28"/>
        </w:rPr>
        <w:br/>
        <w:t>не может превышать 15 минут.</w:t>
      </w:r>
    </w:p>
    <w:p w14:paraId="71B4980F" w14:textId="77777777" w:rsidR="006D5DB2" w:rsidRPr="00FE408E" w:rsidRDefault="006D5DB2" w:rsidP="006D5DB2">
      <w:pPr>
        <w:tabs>
          <w:tab w:val="left" w:pos="1026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51.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Администрации либо отказ в приеме заявления и документов, необходимых для предоставления муниципальной услуги.</w:t>
      </w:r>
    </w:p>
    <w:p w14:paraId="383A7D92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</w:p>
    <w:p w14:paraId="36F02946" w14:textId="77777777" w:rsidR="006D5DB2" w:rsidRPr="00FE408E" w:rsidRDefault="006D5DB2" w:rsidP="006D5DB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E408E">
        <w:rPr>
          <w:rFonts w:eastAsia="Calibri"/>
          <w:b/>
          <w:bCs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14:paraId="366C3719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</w:p>
    <w:p w14:paraId="708A9DA9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52.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</w:t>
      </w:r>
      <w:r w:rsidRPr="00FE408E">
        <w:rPr>
          <w:color w:val="000000"/>
          <w:sz w:val="28"/>
          <w:szCs w:val="28"/>
        </w:rPr>
        <w:br/>
        <w:t xml:space="preserve">в распоряжении иных государственных и муниципальных органов </w:t>
      </w:r>
      <w:r w:rsidRPr="00FE408E">
        <w:rPr>
          <w:color w:val="000000"/>
          <w:sz w:val="28"/>
          <w:szCs w:val="28"/>
        </w:rPr>
        <w:br/>
        <w:t>и подведомственных им учреждений.</w:t>
      </w:r>
    </w:p>
    <w:p w14:paraId="10CF4599" w14:textId="77777777" w:rsidR="006D5DB2" w:rsidRPr="00FE408E" w:rsidRDefault="006D5DB2" w:rsidP="006D5DB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53. Специалист уполномоченного структурного подразделения Администрации в течение трех рабочих дней с момента регистрации заявления и документов, необходимых для предоставления муниципальной услуги, формирует и направляет межведомственный запрос в следующие органы, </w:t>
      </w:r>
      <w:r w:rsidRPr="00FE408E">
        <w:rPr>
          <w:sz w:val="28"/>
          <w:szCs w:val="28"/>
        </w:rPr>
        <w:t>а также информационные системы:</w:t>
      </w:r>
      <w:r w:rsidRPr="00FE408E">
        <w:rPr>
          <w:color w:val="000000"/>
          <w:sz w:val="28"/>
          <w:szCs w:val="28"/>
        </w:rPr>
        <w:t xml:space="preserve"> </w:t>
      </w:r>
    </w:p>
    <w:p w14:paraId="7AADB2F4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1) в Федеральную налоговую службу России:</w:t>
      </w:r>
    </w:p>
    <w:p w14:paraId="74B73991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14:paraId="3428647D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14:paraId="0CA3F025" w14:textId="77777777" w:rsidR="006D5DB2" w:rsidRPr="00FE408E" w:rsidRDefault="006D5DB2" w:rsidP="006D5DB2">
      <w:pPr>
        <w:ind w:firstLine="709"/>
        <w:jc w:val="both"/>
        <w:rPr>
          <w:bCs/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2) </w:t>
      </w:r>
      <w:r w:rsidRPr="00FE408E">
        <w:rPr>
          <w:bCs/>
          <w:color w:val="000000"/>
          <w:sz w:val="28"/>
          <w:szCs w:val="28"/>
        </w:rPr>
        <w:t>в Федеральную службу государственной регистрации, кадастра и 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14:paraId="08408207" w14:textId="77777777" w:rsidR="006D5DB2" w:rsidRPr="00FE408E" w:rsidRDefault="006D5DB2" w:rsidP="006D5DB2">
      <w:pPr>
        <w:ind w:firstLine="709"/>
        <w:jc w:val="both"/>
        <w:rPr>
          <w:bCs/>
          <w:color w:val="000000"/>
          <w:sz w:val="28"/>
          <w:szCs w:val="28"/>
        </w:rPr>
      </w:pPr>
      <w:r w:rsidRPr="00FE408E">
        <w:rPr>
          <w:bCs/>
          <w:color w:val="000000"/>
          <w:sz w:val="28"/>
          <w:szCs w:val="28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14:paraId="2DC8FE11" w14:textId="77777777" w:rsidR="006D5DB2" w:rsidRPr="00FE408E" w:rsidRDefault="006D5DB2" w:rsidP="006D5DB2">
      <w:pPr>
        <w:ind w:firstLine="709"/>
        <w:jc w:val="both"/>
        <w:rPr>
          <w:bCs/>
          <w:color w:val="000000"/>
          <w:sz w:val="28"/>
          <w:szCs w:val="28"/>
        </w:rPr>
      </w:pPr>
      <w:r w:rsidRPr="00FE408E">
        <w:rPr>
          <w:bCs/>
          <w:color w:val="000000"/>
          <w:sz w:val="28"/>
          <w:szCs w:val="28"/>
        </w:rPr>
        <w:t>3) Федеральная нотариальная палата:</w:t>
      </w:r>
    </w:p>
    <w:p w14:paraId="12C79C82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запрашиваются сведения из Единой информационной системы нотариата </w:t>
      </w:r>
      <w:r w:rsidRPr="00FE408E">
        <w:rPr>
          <w:color w:val="000000"/>
          <w:sz w:val="28"/>
          <w:szCs w:val="28"/>
        </w:rPr>
        <w:br/>
        <w:t xml:space="preserve">о факте выдачи и содержании доверенности; </w:t>
      </w:r>
    </w:p>
    <w:p w14:paraId="0ECBE1E6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4) Единый государственный реестр записей актов гражданского состояния:</w:t>
      </w:r>
    </w:p>
    <w:p w14:paraId="3EA5F0A6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14:paraId="7F0DDDB4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5) Единая государственная информационная система социального обеспечения:</w:t>
      </w:r>
    </w:p>
    <w:p w14:paraId="51FF3495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lastRenderedPageBreak/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14:paraId="46910B13" w14:textId="77777777" w:rsidR="006D5DB2" w:rsidRPr="00FE408E" w:rsidRDefault="006D5DB2" w:rsidP="006D5D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08E">
        <w:rPr>
          <w:rFonts w:eastAsia="Calibri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4562B4AA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408E">
        <w:rPr>
          <w:color w:val="000000"/>
          <w:sz w:val="28"/>
          <w:szCs w:val="28"/>
        </w:rPr>
        <w:t>54. </w:t>
      </w:r>
      <w:r w:rsidRPr="00FE408E">
        <w:rPr>
          <w:sz w:val="28"/>
          <w:szCs w:val="28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14:paraId="76B9B2A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55. </w:t>
      </w:r>
      <w:r w:rsidRPr="00FE408E">
        <w:rPr>
          <w:sz w:val="28"/>
          <w:szCs w:val="28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 w:rsidRPr="00FE408E">
        <w:rPr>
          <w:sz w:val="28"/>
          <w:szCs w:val="28"/>
        </w:rPr>
        <w:br/>
        <w:t>в предоставлении муниципальной услуги.</w:t>
      </w:r>
    </w:p>
    <w:p w14:paraId="4D0782CA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</w:p>
    <w:p w14:paraId="34315C38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принятие решения о предоставлении муниципальной услуги либо об отказе в предоставлении </w:t>
      </w:r>
    </w:p>
    <w:p w14:paraId="64ABAC34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муниципальной услуги</w:t>
      </w:r>
    </w:p>
    <w:p w14:paraId="28FA3B42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</w:p>
    <w:p w14:paraId="22C009D4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08E">
        <w:rPr>
          <w:color w:val="000000"/>
          <w:sz w:val="28"/>
          <w:szCs w:val="28"/>
        </w:rPr>
        <w:t>56. </w:t>
      </w:r>
      <w:r w:rsidRPr="00FE408E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зарегистрированное в Администрации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 предоставлении муниципальной услуги, которые заявитель представил по собственной инициативе, либо поступление документов </w:t>
      </w:r>
      <w:r w:rsidRPr="00FE408E">
        <w:rPr>
          <w:rFonts w:eastAsia="Calibri"/>
          <w:sz w:val="28"/>
          <w:szCs w:val="28"/>
        </w:rPr>
        <w:br/>
        <w:t>и информации в порядке межведомственного взаимодействия.</w:t>
      </w:r>
    </w:p>
    <w:p w14:paraId="3C45BBFE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57. В случае обращения с заявлением о подготовке документации по планировке территории (о подготовке внесения изменений в документацию по планировке территории) Администрация в течение 15 рабочих дней с даты регистрации заявления с документами, необходимыми для предоставления муниципальной услуги:</w:t>
      </w:r>
    </w:p>
    <w:p w14:paraId="5A49DF08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при отсутствии оснований для отказа в предоставлении муниципальной услуги, указанных в пункте 29 настоящего Административного регламента, принимает решение о подготовке документации по планировке территории (о подготовке внесения изменений в документацию по планировке территории);</w:t>
      </w:r>
    </w:p>
    <w:p w14:paraId="5EFE14FD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при наличии оснований для отказа в предоставлении муниципальной услуги, указанных в пункте 29 настоящего Административного регламента, принимает решение об отказе в принятии решения о подготовке документации по планировке территории (о подготовке внесения изменений в документацию по планировке территории).</w:t>
      </w:r>
    </w:p>
    <w:p w14:paraId="54781B01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Решение о подготовке о подготовке документации по планировке территории (о подготовке внесения изменений в документацию по планировке территории) принимается путем принятия решения (указывается вид правового акта Администрации), утверждающего План мероприятий по подготовке документации по планировке территории, Техническое задание на разработку документации по планировке территории и Задание на разработку инженерных изысканий (при необходимости), с указанием срока, в течение которого в адрес </w:t>
      </w:r>
      <w:r w:rsidRPr="00FE408E">
        <w:rPr>
          <w:color w:val="000000"/>
          <w:sz w:val="28"/>
          <w:szCs w:val="28"/>
        </w:rPr>
        <w:lastRenderedPageBreak/>
        <w:t>Администрации физические и юридические лица могут направить свои предложения о порядке, сроках подготовки и содержании документации по планировке территории.</w:t>
      </w:r>
    </w:p>
    <w:p w14:paraId="1EB0E130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Результатом административной процедуры является:</w:t>
      </w:r>
    </w:p>
    <w:p w14:paraId="02BBB087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1) решение о принятии решения о подготовке документации по планировке территории (указывается вид правового акта Администрации);</w:t>
      </w:r>
    </w:p>
    <w:p w14:paraId="756FE675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2) решение о принятии решения о подготовке внесения изменений в документацию по планировке территории (указывается вид правового акта Администрации);</w:t>
      </w:r>
    </w:p>
    <w:p w14:paraId="60E91848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3) уведомление (письмо) Администрации об отклонении заявления о подготовке документации по планировке территории (отклонении заявления о подготовке внесения изменений в документацию по планировке территории).</w:t>
      </w:r>
    </w:p>
    <w:p w14:paraId="695563C9" w14:textId="77777777" w:rsidR="006D5DB2" w:rsidRPr="00FE408E" w:rsidRDefault="006D5DB2" w:rsidP="006D5DB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58. В случае обращения с заявлением об утверждении документации по планировке территории (внесении изменений в документацию по планировке территории) Администрация в течение 20 рабочих дней с даты регистрации заявления с документами, необходимыми для предоставления муниципальной услуги:</w:t>
      </w:r>
    </w:p>
    <w:p w14:paraId="0BE209DD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1) при отсутствии оснований для отказа в предоставлении муниципальной услуги, указанных в пункте 30 настоящего Административного регламента:</w:t>
      </w:r>
    </w:p>
    <w:p w14:paraId="79A10FB7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принимает решение об утверждении документации по планировке территории (о внесении изменений в утвержденную документацию по планировке территории)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Pr="00FE408E">
        <w:rPr>
          <w:bCs/>
          <w:color w:val="000000"/>
          <w:sz w:val="28"/>
          <w:szCs w:val="28"/>
        </w:rPr>
        <w:t>по проекту планировки территории и проекту межевания территории</w:t>
      </w:r>
      <w:r w:rsidRPr="00FE408E">
        <w:rPr>
          <w:color w:val="000000"/>
          <w:sz w:val="28"/>
          <w:szCs w:val="28"/>
        </w:rPr>
        <w:t xml:space="preserve"> не проводятся);</w:t>
      </w:r>
    </w:p>
    <w:p w14:paraId="32E4D4AB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принимает решение о назначении общественных обсуждений или публичных слушаний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14:paraId="0FBF8143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2) при наличии оснований для отказа в предоставлении муниципальной услуги, указанных в пункте 30 настоящего Административного регламента, принимает решение 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доработку.</w:t>
      </w:r>
    </w:p>
    <w:p w14:paraId="40CE9259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Результатом административной процедуры является:</w:t>
      </w:r>
    </w:p>
    <w:p w14:paraId="4FD14436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1) решение об утверждении документации по планировке территории (указывается вид правового акта Администрации) (в случае, если в соответствии с частью 5.1. статьи 46 Градостроительного кодекса Российской Федерации общественные обсуждения или публичные слушания </w:t>
      </w:r>
      <w:r w:rsidRPr="00FE408E">
        <w:rPr>
          <w:bCs/>
          <w:color w:val="000000"/>
          <w:sz w:val="28"/>
          <w:szCs w:val="28"/>
        </w:rPr>
        <w:t>по проекту планировки территории и проекту межевания территории</w:t>
      </w:r>
      <w:r w:rsidRPr="00FE408E">
        <w:rPr>
          <w:color w:val="000000"/>
          <w:sz w:val="28"/>
          <w:szCs w:val="28"/>
        </w:rPr>
        <w:t xml:space="preserve"> не проводятся);</w:t>
      </w:r>
    </w:p>
    <w:p w14:paraId="2A32AA54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2) решение о внесении изменений в документацию по планировке территории (указывается вид правового акта Администрации) (в случае, если в 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Pr="00FE408E">
        <w:rPr>
          <w:bCs/>
          <w:color w:val="000000"/>
          <w:sz w:val="28"/>
          <w:szCs w:val="28"/>
        </w:rPr>
        <w:t>по проекту планировки территории и проекту межевания территории</w:t>
      </w:r>
      <w:r w:rsidRPr="00FE408E">
        <w:rPr>
          <w:color w:val="000000"/>
          <w:sz w:val="28"/>
          <w:szCs w:val="28"/>
        </w:rPr>
        <w:t xml:space="preserve"> не проводятся);</w:t>
      </w:r>
    </w:p>
    <w:p w14:paraId="74BD22C4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lastRenderedPageBreak/>
        <w:t>3) решение о назначении общественных обсуждений или публичных слушаний по проекту планировки и проекту межевания территории (указывается вид правового акта Администрации);</w:t>
      </w:r>
    </w:p>
    <w:p w14:paraId="16EBB9A2" w14:textId="77777777" w:rsidR="006D5DB2" w:rsidRPr="00FE408E" w:rsidRDefault="006D5DB2" w:rsidP="006D5DB2">
      <w:pPr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4)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14:paraId="6C3D3C36" w14:textId="77777777" w:rsidR="006D5DB2" w:rsidRPr="00FE408E" w:rsidRDefault="006D5DB2" w:rsidP="006D5DB2">
      <w:pPr>
        <w:jc w:val="center"/>
        <w:rPr>
          <w:b/>
          <w:color w:val="000000"/>
          <w:sz w:val="28"/>
          <w:szCs w:val="28"/>
        </w:rPr>
      </w:pPr>
    </w:p>
    <w:p w14:paraId="043BE4F3" w14:textId="77777777" w:rsidR="006D5DB2" w:rsidRPr="00FE408E" w:rsidRDefault="006D5DB2" w:rsidP="006D5DB2">
      <w:pPr>
        <w:jc w:val="center"/>
        <w:rPr>
          <w:b/>
          <w:color w:val="000000"/>
          <w:sz w:val="28"/>
          <w:szCs w:val="28"/>
        </w:rPr>
      </w:pPr>
      <w:r w:rsidRPr="00FE408E">
        <w:rPr>
          <w:b/>
          <w:color w:val="000000"/>
          <w:sz w:val="28"/>
          <w:szCs w:val="28"/>
        </w:rPr>
        <w:t xml:space="preserve">Организация и проведение публичных слушаний или общественных обсуждений при рассмотрении заявления </w:t>
      </w:r>
    </w:p>
    <w:p w14:paraId="08CADF2D" w14:textId="77777777" w:rsidR="006D5DB2" w:rsidRPr="00FE408E" w:rsidRDefault="006D5DB2" w:rsidP="006D5DB2">
      <w:pPr>
        <w:jc w:val="center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(в случаях, предусмотренных Градостроительным кодексом Российской Федерации)</w:t>
      </w:r>
    </w:p>
    <w:p w14:paraId="69E06ADB" w14:textId="77777777" w:rsidR="006D5DB2" w:rsidRPr="00FE408E" w:rsidRDefault="006D5DB2" w:rsidP="006D5DB2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61704586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E408E">
        <w:rPr>
          <w:rFonts w:eastAsia="Calibri"/>
          <w:sz w:val="28"/>
          <w:szCs w:val="28"/>
        </w:rPr>
        <w:t>59. Основанием для начала административной процедуры является принятие решения о назначении общественных обсуждений или публичных слушаний по проекту планировки и проекту межевания территории.</w:t>
      </w:r>
    </w:p>
    <w:p w14:paraId="2B280A16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 xml:space="preserve">60. 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hyperlink r:id="rId15" w:history="1">
        <w:r w:rsidRPr="00FE408E">
          <w:rPr>
            <w:rStyle w:val="aa"/>
            <w:rFonts w:eastAsia="Calibri"/>
            <w:sz w:val="28"/>
            <w:szCs w:val="28"/>
          </w:rPr>
          <w:t>статьей 5.1</w:t>
        </w:r>
      </w:hyperlink>
      <w:r w:rsidRPr="00FE408E">
        <w:rPr>
          <w:rFonts w:eastAsia="Calibri"/>
          <w:sz w:val="28"/>
          <w:szCs w:val="28"/>
        </w:rPr>
        <w:t>. Градостроительного кодекса Российской Федерации, с учетом положений статьи 46 Градостроительного кодекса Российской Федерации.</w:t>
      </w:r>
    </w:p>
    <w:p w14:paraId="3A17B0C1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 xml:space="preserve">61. На основании заключения о результатах общественных обсуждений или публичных слушаний Администрация не позднее чем через двадцать рабочих дней со дня его опубликования: </w:t>
      </w:r>
    </w:p>
    <w:p w14:paraId="39E4AFE2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14:paraId="153C4DCA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E408E">
        <w:rPr>
          <w:rFonts w:eastAsia="Calibri"/>
          <w:sz w:val="28"/>
          <w:szCs w:val="28"/>
        </w:rPr>
        <w:t>принимает решение об отклонении документации по планировке территории (отклонении внесения изменений в документацию по планировке территории) и направлении ее на доработку.</w:t>
      </w:r>
    </w:p>
    <w:p w14:paraId="45810C4F" w14:textId="30351719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FE408E">
        <w:rPr>
          <w:rFonts w:eastAsia="Calibri"/>
          <w:sz w:val="28"/>
          <w:szCs w:val="28"/>
        </w:rPr>
        <w:t>Срок проведения общественных обсуждений или</w:t>
      </w:r>
      <w:r w:rsidR="001F6954" w:rsidRPr="00FE408E">
        <w:rPr>
          <w:rFonts w:eastAsia="Calibri"/>
          <w:sz w:val="28"/>
          <w:szCs w:val="28"/>
        </w:rPr>
        <w:t xml:space="preserve"> публичных слушаний не менее одного месяца и не более трех месяцев со дня оповещения жителей городского округа о проведении публичных слушаний (общественных обсуждений) до дня опубликования заключения о результатах проведения публичных слушаний (общественных обсуждений)</w:t>
      </w:r>
      <w:r w:rsidRPr="00FE408E">
        <w:rPr>
          <w:rFonts w:eastAsia="Calibri"/>
          <w:bCs/>
          <w:sz w:val="28"/>
          <w:szCs w:val="28"/>
        </w:rPr>
        <w:t>.</w:t>
      </w:r>
    </w:p>
    <w:p w14:paraId="02C208F2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FE408E">
        <w:rPr>
          <w:rFonts w:eastAsia="Calibri"/>
          <w:bCs/>
          <w:sz w:val="28"/>
          <w:szCs w:val="28"/>
        </w:rPr>
        <w:t>Результатом административной процедуры является:</w:t>
      </w:r>
    </w:p>
    <w:p w14:paraId="68DDE203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FE408E">
        <w:rPr>
          <w:rFonts w:eastAsia="Calibri"/>
          <w:bCs/>
          <w:sz w:val="28"/>
          <w:szCs w:val="28"/>
        </w:rPr>
        <w:t>1) решение об утверждении документации по планировке территории (указывается вид правового акта Администрации);</w:t>
      </w:r>
    </w:p>
    <w:p w14:paraId="23346C7A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FE408E">
        <w:rPr>
          <w:rFonts w:eastAsia="Calibri"/>
          <w:bCs/>
          <w:sz w:val="28"/>
          <w:szCs w:val="28"/>
        </w:rPr>
        <w:t>2) решение о внесении изменений в документацию по планировке территории (указывается вид правового акта Администрации);</w:t>
      </w:r>
    </w:p>
    <w:p w14:paraId="2D325791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FE408E">
        <w:rPr>
          <w:rFonts w:eastAsia="Calibri"/>
          <w:bCs/>
          <w:sz w:val="28"/>
          <w:szCs w:val="28"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14:paraId="7F5627F2" w14:textId="77777777" w:rsidR="006D5DB2" w:rsidRPr="00FE408E" w:rsidRDefault="006D5DB2" w:rsidP="006D5DB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74759B0" w14:textId="77777777" w:rsidR="006D5DB2" w:rsidRPr="00FE408E" w:rsidRDefault="006D5DB2" w:rsidP="006D5DB2">
      <w:pPr>
        <w:jc w:val="center"/>
        <w:rPr>
          <w:rFonts w:eastAsia="Calibri"/>
          <w:b/>
          <w:sz w:val="28"/>
          <w:szCs w:val="28"/>
        </w:rPr>
      </w:pPr>
      <w:r w:rsidRPr="00FE408E">
        <w:rPr>
          <w:rFonts w:eastAsia="Calibri"/>
          <w:b/>
          <w:color w:val="000000"/>
          <w:sz w:val="28"/>
          <w:szCs w:val="28"/>
        </w:rPr>
        <w:t>В</w:t>
      </w:r>
      <w:r w:rsidRPr="00FE408E">
        <w:rPr>
          <w:rFonts w:eastAsia="Calibri"/>
          <w:b/>
          <w:sz w:val="28"/>
          <w:szCs w:val="28"/>
        </w:rPr>
        <w:t>ыдача результата предоставления муниципальной услуги</w:t>
      </w:r>
    </w:p>
    <w:p w14:paraId="774888A1" w14:textId="77777777" w:rsidR="006D5DB2" w:rsidRPr="00FE408E" w:rsidRDefault="006D5DB2" w:rsidP="006D5DB2">
      <w:pPr>
        <w:jc w:val="both"/>
        <w:rPr>
          <w:color w:val="000000"/>
          <w:sz w:val="28"/>
          <w:szCs w:val="28"/>
        </w:rPr>
      </w:pPr>
    </w:p>
    <w:p w14:paraId="34AE8492" w14:textId="77777777" w:rsidR="006D5DB2" w:rsidRPr="00FE408E" w:rsidRDefault="006D5DB2" w:rsidP="006D5DB2">
      <w:pPr>
        <w:widowControl w:val="0"/>
        <w:tabs>
          <w:tab w:val="left" w:pos="7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sz w:val="28"/>
          <w:szCs w:val="28"/>
        </w:rPr>
        <w:t xml:space="preserve">62. Основанием для начала административной процедуры является </w:t>
      </w:r>
      <w:r w:rsidRPr="00FE408E">
        <w:rPr>
          <w:rFonts w:eastAsia="Calibri"/>
          <w:sz w:val="28"/>
          <w:szCs w:val="28"/>
        </w:rPr>
        <w:lastRenderedPageBreak/>
        <w:t>подписанное и зарегистрированное в установленном порядке мотивированное решение о предоставлении муниципальной услуги либо об отказе</w:t>
      </w:r>
      <w:r w:rsidRPr="00FE408E">
        <w:rPr>
          <w:rFonts w:eastAsia="Calibri"/>
          <w:sz w:val="28"/>
          <w:szCs w:val="28"/>
        </w:rPr>
        <w:br/>
        <w:t>в предоставлении муниципальной услуги</w:t>
      </w:r>
      <w:r w:rsidRPr="00FE408E">
        <w:rPr>
          <w:sz w:val="28"/>
          <w:szCs w:val="28"/>
        </w:rPr>
        <w:t>.</w:t>
      </w:r>
    </w:p>
    <w:p w14:paraId="2620A716" w14:textId="77777777" w:rsidR="006D5DB2" w:rsidRPr="00FE408E" w:rsidRDefault="006D5DB2" w:rsidP="006D5DB2">
      <w:pPr>
        <w:tabs>
          <w:tab w:val="left" w:pos="743"/>
        </w:tabs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63. Специалист уполномоченного структурного подразделения Администрации в течение 1 рабочего дня со дня регистрации решения о предоставлении муниципальной услуги либо об отказе в предоставлении муниципальной услуги уведомляет заявителя о принятом решении.</w:t>
      </w:r>
    </w:p>
    <w:p w14:paraId="4DB6CCDC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64. В случае подачи заявления в Администрацию специалист уполномоченного структурного подразделения Администрации осуществляет выдачу заявителю решения о предоставлении муниципальной услуги либо об отказе в предоставлении муниципальной услуги </w:t>
      </w:r>
      <w:proofErr w:type="gramStart"/>
      <w:r w:rsidRPr="00FE408E">
        <w:rPr>
          <w:color w:val="000000"/>
          <w:sz w:val="28"/>
          <w:szCs w:val="28"/>
        </w:rPr>
        <w:t>лично</w:t>
      </w:r>
      <w:proofErr w:type="gramEnd"/>
      <w:r w:rsidRPr="00FE408E">
        <w:rPr>
          <w:color w:val="000000"/>
          <w:sz w:val="28"/>
          <w:szCs w:val="28"/>
        </w:rPr>
        <w:t xml:space="preserve"> либ</w:t>
      </w:r>
      <w:r w:rsidRPr="00FE408E">
        <w:rPr>
          <w:color w:val="000000"/>
          <w:sz w:val="28"/>
          <w:szCs w:val="28"/>
          <w:shd w:val="clear" w:color="auto" w:fill="FFFFFF"/>
        </w:rPr>
        <w:t>о направляет по электронной почте по адресу</w:t>
      </w:r>
      <w:r w:rsidRPr="00FE408E">
        <w:rPr>
          <w:color w:val="000000"/>
          <w:sz w:val="28"/>
          <w:szCs w:val="28"/>
        </w:rPr>
        <w:t>, указанному заявителем в заявлении.</w:t>
      </w:r>
    </w:p>
    <w:p w14:paraId="78DDF3E7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65.</w:t>
      </w:r>
      <w:r w:rsidRPr="00FE408E">
        <w:rPr>
          <w:color w:val="000000"/>
          <w:sz w:val="28"/>
          <w:szCs w:val="28"/>
          <w:lang w:val="en-US"/>
        </w:rPr>
        <w:t> </w:t>
      </w:r>
      <w:r w:rsidRPr="00FE408E">
        <w:rPr>
          <w:color w:val="000000"/>
          <w:sz w:val="28"/>
          <w:szCs w:val="28"/>
        </w:rPr>
        <w:t>В случае подачи заявления в МФЦ решение</w:t>
      </w:r>
      <w:r w:rsidRPr="00FE408E">
        <w:rPr>
          <w:color w:val="000000"/>
          <w:sz w:val="28"/>
          <w:szCs w:val="28"/>
        </w:rPr>
        <w:br/>
        <w:t>о предоставлении муниципальной услуги либо об отказе в предоставлении муниципальной услуги передается специалистом уполномоченного структурного подразделения Администрации курьеру МФЦ в порядке и сроки, предусмотренные соглашением о взаимодействии.</w:t>
      </w:r>
    </w:p>
    <w:p w14:paraId="75E2D8E7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66. При подаче заявления и прилагаемых документов с использованием Единого портала решение о предоставлении муниципальной услуги либо</w:t>
      </w:r>
      <w:r w:rsidRPr="00FE408E">
        <w:rPr>
          <w:color w:val="000000"/>
          <w:sz w:val="28"/>
          <w:szCs w:val="28"/>
        </w:rPr>
        <w:br/>
        <w:t>об отказе в предоставлении муниципальной услуги направляется специалистом уполномоченного структурного подразделения Администрации в личный кабинет заявителя. По выбору заявителя решение о предоставлении муниципальной услуги либо об отказе в предоставлении муниципальной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14:paraId="1AA81D04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67. Результатом выполнения административной процедуры является:</w:t>
      </w:r>
    </w:p>
    <w:p w14:paraId="3E6DE91C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1) выдача (направление) заявителю решения о предоставлении муниципальной услуги либо об отказе в предоставлении муниципальной </w:t>
      </w:r>
      <w:proofErr w:type="gramStart"/>
      <w:r w:rsidRPr="00FE408E">
        <w:rPr>
          <w:color w:val="000000"/>
          <w:sz w:val="28"/>
          <w:szCs w:val="28"/>
        </w:rPr>
        <w:t>услуги</w:t>
      </w:r>
      <w:r w:rsidRPr="00FE408E">
        <w:rPr>
          <w:color w:val="000000"/>
          <w:sz w:val="28"/>
          <w:szCs w:val="28"/>
        </w:rPr>
        <w:br/>
        <w:t>(</w:t>
      </w:r>
      <w:proofErr w:type="gramEnd"/>
      <w:r w:rsidRPr="00FE408E">
        <w:rPr>
          <w:color w:val="000000"/>
          <w:sz w:val="28"/>
          <w:szCs w:val="28"/>
        </w:rPr>
        <w:t>в случае подачи заявления в Администрацию);</w:t>
      </w:r>
    </w:p>
    <w:p w14:paraId="1994BC07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2) передача заявителю решения о предоставлении муниципальной услуги либо об отказе в предоставлении муниципальной услуги в МФЦ (в случае подачи заявления через МФЦ);</w:t>
      </w:r>
    </w:p>
    <w:p w14:paraId="79FE1EBF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3) направление заявителю решения о предоставлении муниципальной услуги либо об отказе в предоставлении муниципальной услуги в личный кабинет заявителя (в случае подачи заявления через Единый портал).</w:t>
      </w:r>
    </w:p>
    <w:p w14:paraId="24EE8D29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6EAA1676" w14:textId="77777777" w:rsidR="006D5DB2" w:rsidRPr="00FE408E" w:rsidRDefault="006D5DB2" w:rsidP="006D5DB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FE408E">
        <w:rPr>
          <w:rFonts w:eastAsia="Calibri"/>
          <w:b/>
          <w:sz w:val="28"/>
          <w:szCs w:val="28"/>
        </w:rPr>
        <w:t xml:space="preserve">Порядок исправления допущенных опечаток и ошибок в выданных </w:t>
      </w:r>
      <w:r w:rsidRPr="00FE408E">
        <w:rPr>
          <w:rFonts w:eastAsia="Calibri"/>
          <w:b/>
          <w:sz w:val="28"/>
          <w:szCs w:val="28"/>
        </w:rPr>
        <w:br/>
        <w:t>в результате предоставления муниципальной услуги документах</w:t>
      </w:r>
    </w:p>
    <w:p w14:paraId="0E2CB265" w14:textId="77777777" w:rsidR="006D5DB2" w:rsidRPr="00FE408E" w:rsidRDefault="006D5DB2" w:rsidP="006D5DB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</w:p>
    <w:p w14:paraId="63C4742D" w14:textId="77777777" w:rsidR="006D5DB2" w:rsidRPr="00FE408E" w:rsidRDefault="006D5DB2" w:rsidP="006D5D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68. Технической ошибкой являются описки, опечатки, грамматические или арифметические ошибки либо подобные ошибки, допущенные Администрацией в выданных в результате предоставления муниципальной услуги документах. </w:t>
      </w:r>
    </w:p>
    <w:p w14:paraId="02A9D7FD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69. 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допущенной технической ошибки.</w:t>
      </w:r>
    </w:p>
    <w:p w14:paraId="48CFBF21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 xml:space="preserve">70. 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услуги, является поступление в Администрацию заявления об исправлении технической ошибки (далее </w:t>
      </w:r>
      <w:r w:rsidRPr="00FE408E">
        <w:rPr>
          <w:rFonts w:eastAsia="Calibri"/>
          <w:sz w:val="28"/>
          <w:szCs w:val="28"/>
        </w:rPr>
        <w:t>–</w:t>
      </w:r>
      <w:r w:rsidRPr="00FE408E">
        <w:rPr>
          <w:sz w:val="28"/>
          <w:szCs w:val="28"/>
        </w:rPr>
        <w:t xml:space="preserve"> заявление об исправлении технической ошибки).</w:t>
      </w:r>
    </w:p>
    <w:p w14:paraId="64E433FF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В заявлении об исправлении технической ошибки указываются:</w:t>
      </w:r>
    </w:p>
    <w:p w14:paraId="21ABBAC5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 наименование документа, в котором обнаружена техническая ошибка;</w:t>
      </w:r>
    </w:p>
    <w:p w14:paraId="5428D814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 w14:paraId="3DF6602A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14:paraId="2FD4107D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Заявление об исправлении технической ошибки с необходимыми документами регистрируется в Администрации. </w:t>
      </w:r>
    </w:p>
    <w:p w14:paraId="75894E18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71. По результатам рассмотрения заявления об исправлении технической ошибки и прилагаемых документов Администрация принимает решение об исправлении технической ошибки с подробным указанием вносимых изменений либо решение об отказе в исправлении технической ошибки в случае отсутствия обстоятельств, свидетельствующих о наличии технической ошибки, в форме уведомление об отказе в исправлении технической ошибки.</w:t>
      </w:r>
    </w:p>
    <w:p w14:paraId="2F85E1E3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Срок рассмотрения заявления об исправлении технической ошибки составляет:</w:t>
      </w:r>
    </w:p>
    <w:p w14:paraId="3E377BFC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внесения изменений в документацию по планировке территории);</w:t>
      </w:r>
    </w:p>
    <w:p w14:paraId="719C4710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 планировке территории (внесении изменений в документацию по планировке территории).</w:t>
      </w:r>
    </w:p>
    <w:p w14:paraId="135F2CD2" w14:textId="77777777" w:rsidR="006D5DB2" w:rsidRPr="00FE408E" w:rsidRDefault="006D5DB2" w:rsidP="006D5DB2">
      <w:pPr>
        <w:tabs>
          <w:tab w:val="left" w:pos="74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72. Специалист уполномоченного структурного подразделения Администрации 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уведомляет заявителя о принятом решении.</w:t>
      </w:r>
    </w:p>
    <w:p w14:paraId="45473F71" w14:textId="77777777" w:rsidR="006D5DB2" w:rsidRPr="00FE408E" w:rsidRDefault="006D5DB2" w:rsidP="006D5DB2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73. Специалист уполномоченного структурного подразделения Администрации выдает заявителю решение об исправлении технической ошибки либо уведомление об отказе в исправлении технической ошибки </w:t>
      </w:r>
      <w:proofErr w:type="gramStart"/>
      <w:r w:rsidRPr="00FE408E">
        <w:rPr>
          <w:sz w:val="28"/>
          <w:szCs w:val="28"/>
        </w:rPr>
        <w:t>лично</w:t>
      </w:r>
      <w:proofErr w:type="gramEnd"/>
      <w:r w:rsidRPr="00FE408E">
        <w:rPr>
          <w:sz w:val="28"/>
          <w:szCs w:val="28"/>
        </w:rPr>
        <w:t xml:space="preserve"> либо направляет по электронной почте по адресу, указанному заявителем в заявлении.</w:t>
      </w:r>
    </w:p>
    <w:p w14:paraId="5959B302" w14:textId="77777777" w:rsidR="006D5DB2" w:rsidRPr="00FE408E" w:rsidRDefault="006D5DB2" w:rsidP="006D5DB2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74.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14:paraId="61352F3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75. Результатом административной процедуры является:</w:t>
      </w:r>
    </w:p>
    <w:p w14:paraId="50612280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39757A51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AE24BE4" w14:textId="77777777" w:rsidR="006D5DB2" w:rsidRPr="00FE408E" w:rsidRDefault="006D5DB2" w:rsidP="006D5DB2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76. Исправление технической ошибки может осуществляться </w:t>
      </w:r>
      <w:r w:rsidRPr="00FE408E">
        <w:rPr>
          <w:sz w:val="28"/>
          <w:szCs w:val="28"/>
        </w:rPr>
        <w:br/>
        <w:t xml:space="preserve">по инициативе </w:t>
      </w:r>
      <w:r w:rsidRPr="00FE408E">
        <w:rPr>
          <w:color w:val="000000"/>
          <w:sz w:val="28"/>
          <w:szCs w:val="28"/>
        </w:rPr>
        <w:t>Администрации</w:t>
      </w:r>
      <w:r w:rsidRPr="00FE408E">
        <w:rPr>
          <w:sz w:val="28"/>
          <w:szCs w:val="28"/>
        </w:rPr>
        <w:t xml:space="preserve"> в случае самостоятельного выявления факта допущенной технической ошибки.</w:t>
      </w:r>
    </w:p>
    <w:p w14:paraId="06865B33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6B656042" w14:textId="77777777" w:rsidR="006D5DB2" w:rsidRPr="00FE408E" w:rsidRDefault="006D5DB2" w:rsidP="006D5D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E408E">
        <w:rPr>
          <w:rFonts w:eastAsia="Calibri"/>
          <w:b/>
          <w:sz w:val="28"/>
          <w:szCs w:val="28"/>
        </w:rPr>
        <w:t xml:space="preserve">Порядок осуществления административных процедур (действий) по предоставлению муниципальной услуги в электронной форме, в том числе с использованием Единого портала </w:t>
      </w:r>
    </w:p>
    <w:p w14:paraId="2B2AAEAD" w14:textId="77777777" w:rsidR="006D5DB2" w:rsidRPr="00FE408E" w:rsidRDefault="006D5DB2" w:rsidP="006D5DB2">
      <w:pPr>
        <w:ind w:firstLine="709"/>
        <w:jc w:val="both"/>
        <w:rPr>
          <w:rFonts w:eastAsia="Calibri"/>
          <w:b/>
          <w:sz w:val="28"/>
          <w:szCs w:val="28"/>
        </w:rPr>
      </w:pPr>
    </w:p>
    <w:p w14:paraId="1F7BEF80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rFonts w:eastAsia="Calibri"/>
          <w:sz w:val="28"/>
          <w:szCs w:val="28"/>
        </w:rPr>
        <w:t>77. </w:t>
      </w:r>
      <w:r w:rsidRPr="00FE408E">
        <w:rPr>
          <w:color w:val="000000"/>
          <w:w w:val="105"/>
          <w:sz w:val="28"/>
          <w:szCs w:val="28"/>
        </w:rPr>
        <w:t>Муниципальная услуга в электронной форме с использованием Единого портала предоставляется только зарегистрированным на</w:t>
      </w:r>
      <w:r w:rsidRPr="00FE408E">
        <w:rPr>
          <w:color w:val="000000"/>
          <w:w w:val="105"/>
          <w:sz w:val="28"/>
          <w:szCs w:val="28"/>
          <w:lang w:val="en-US"/>
        </w:rPr>
        <w:t> </w:t>
      </w:r>
      <w:r w:rsidRPr="00FE408E">
        <w:rPr>
          <w:color w:val="000000"/>
          <w:w w:val="105"/>
          <w:sz w:val="28"/>
          <w:szCs w:val="28"/>
        </w:rPr>
        <w:t xml:space="preserve">Едином портале лицам. Регистрация на Едином портале осуществляется в соответствии с инструкцией, размещённой на официальном сайте Единого </w:t>
      </w:r>
      <w:r w:rsidRPr="00FE408E">
        <w:rPr>
          <w:w w:val="105"/>
          <w:sz w:val="28"/>
          <w:szCs w:val="28"/>
        </w:rPr>
        <w:t>портала (</w:t>
      </w:r>
      <w:hyperlink r:id="rId16" w:history="1">
        <w:r w:rsidRPr="00FE408E">
          <w:rPr>
            <w:rStyle w:val="aa"/>
            <w:sz w:val="28"/>
            <w:szCs w:val="28"/>
          </w:rPr>
          <w:t>https://www.gosuslugi.ru)</w:t>
        </w:r>
      </w:hyperlink>
      <w:r w:rsidRPr="00FE408E">
        <w:rPr>
          <w:sz w:val="28"/>
          <w:szCs w:val="28"/>
        </w:rPr>
        <w:t>.</w:t>
      </w:r>
    </w:p>
    <w:p w14:paraId="709FD45E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color w:val="000000"/>
          <w:sz w:val="28"/>
          <w:szCs w:val="28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14:paraId="3EA3164E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На Едином портале размещается следующая информация:</w:t>
      </w:r>
    </w:p>
    <w:p w14:paraId="119B876E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6A73951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 круг заявителей;</w:t>
      </w:r>
    </w:p>
    <w:p w14:paraId="284E8E4D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 срок предоставления муниципальной услуги;</w:t>
      </w:r>
    </w:p>
    <w:p w14:paraId="68B5EA73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5F02CC0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5) размер государственной пошлины, взимаемой за предоставление муниципальной услуги;</w:t>
      </w:r>
    </w:p>
    <w:p w14:paraId="09F1759B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6) исчерпывающий перечень оснований для приостановления или отказа</w:t>
      </w:r>
      <w:r w:rsidRPr="00FE408E">
        <w:rPr>
          <w:sz w:val="28"/>
          <w:szCs w:val="28"/>
        </w:rPr>
        <w:br/>
        <w:t>в предоставлении муниципальной услуги;</w:t>
      </w:r>
    </w:p>
    <w:p w14:paraId="0F396319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79B7ADE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8) формы заявлений (уведомлений, сообщений), используемые при предоставлении муниципальной услуги.</w:t>
      </w:r>
    </w:p>
    <w:p w14:paraId="12C566C0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78. 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14:paraId="3A038DE5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>79. 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3567623C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80. Запись на прием в Администрацию для подачи запроса с использованием Единого портала не осуществляется.</w:t>
      </w:r>
    </w:p>
    <w:p w14:paraId="5A305BAE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81.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</w:t>
      </w:r>
      <w:r w:rsidRPr="00FE408E">
        <w:rPr>
          <w:sz w:val="28"/>
          <w:szCs w:val="28"/>
        </w:rPr>
        <w:br/>
        <w:t>в какой-либо форме.</w:t>
      </w:r>
    </w:p>
    <w:p w14:paraId="0C3A11C8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82. На Едином портале размещаются образцы заполнения электронной формы запроса.</w:t>
      </w:r>
    </w:p>
    <w:p w14:paraId="2AC8EAE4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 электронной форме запроса.</w:t>
      </w:r>
    </w:p>
    <w:p w14:paraId="78E8005F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83. При формировании запроса заявителю обеспечивается:</w:t>
      </w:r>
    </w:p>
    <w:p w14:paraId="77632AA7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возможность копирования и сохранения запроса и иных документов, указанных в пункте 20, 21, 22 настоящего Административного регламента, необходимых для предоставления муниципальной услуги;</w:t>
      </w:r>
    </w:p>
    <w:p w14:paraId="32684979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возможность печати на бумажном носителе копии электронной формы запроса;</w:t>
      </w:r>
    </w:p>
    <w:p w14:paraId="65D763B9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 сохранение ранее введенных в электронную форму запроса значений</w:t>
      </w:r>
      <w:r w:rsidRPr="00FE408E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31995F6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4) заполнение полей электронной формы запроса до начала ввода сведений заявителем с использованием сведений, размещенных Единой системе идентификации и аутентификации,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14:paraId="579ACB78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14:paraId="687C90E9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14:paraId="0DD01E14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84. Сформированный и подписанные запрос и иные документы, указанные в пунктах 20, 21, 22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портала. </w:t>
      </w:r>
    </w:p>
    <w:p w14:paraId="041E9A2B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>85. Администрация обеспечивает прием документов, необходимых для предоставления муниципальной 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14:paraId="250D203D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86. Предоставление муниципальной услуги начинается с момента приема</w:t>
      </w:r>
      <w:r w:rsidRPr="00FE408E">
        <w:rPr>
          <w:sz w:val="28"/>
          <w:szCs w:val="28"/>
        </w:rPr>
        <w:br/>
        <w:t>и регистрации Администрацией электронных документов, необходимых для предоставления муниципальной услуги.</w:t>
      </w:r>
    </w:p>
    <w:p w14:paraId="039A9BFB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87.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27 настоящего регламента, а также осуществляются следующие действия:</w:t>
      </w:r>
    </w:p>
    <w:p w14:paraId="5D5E9B2A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при наличии хотя бы одного из указанных в пункте 27 настоящего Административного регламента основания заявителю не позднее рабочего дня, следующего за днем подачи заявления,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14:paraId="11736FD4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при отсутствии указанных в пункте 27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14:paraId="1495DC21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88. Прием и регистрация запроса осуществляется специалистом структурного подразделения Администрации, ответственным за прием и регистрацию входящих документов.</w:t>
      </w:r>
    </w:p>
    <w:p w14:paraId="542A95BC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После регистрации запрос направляется в структурное подразделение Администрации, ответственное за предоставление муниципальной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14:paraId="00BF2C89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89. Заявитель имеет возможность получения информации о ходе предоставления муниципальной услуги (при наличии технической возможности).</w:t>
      </w:r>
    </w:p>
    <w:p w14:paraId="411C3213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90. Информация о ходе предоставления муниципальной услуги направляется заявителю Администрацией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71B9E67B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14:paraId="03CBF15A" w14:textId="77777777" w:rsidR="006D5DB2" w:rsidRPr="00FE408E" w:rsidRDefault="006D5DB2" w:rsidP="006D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уведомление о приеме и регистрации запроса и иных документов, необходимых для предоставления муниципальной услуги;</w:t>
      </w:r>
    </w:p>
    <w:p w14:paraId="41F6B621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уведомление о результатах рассмотрения документов, необходимых для предоставления муниципальной услуги;</w:t>
      </w:r>
    </w:p>
    <w:p w14:paraId="30B5DED0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3) уведомление о возможности получить результат предоставления муниципальной услуги.</w:t>
      </w:r>
    </w:p>
    <w:p w14:paraId="4C31AEB3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>91. Оплата государственной пошлины за предоставление муниципальной услуги и уплата иных платежей, взимаемых в соответствии с законодательством Российской Федерации с использованием Единого портала не осуществляется.</w:t>
      </w:r>
    </w:p>
    <w:p w14:paraId="2907DA67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92. В качестве результата предоставления муниципальной услуги заявитель по его выбору вправе получить:</w:t>
      </w:r>
    </w:p>
    <w:p w14:paraId="2D525EF0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14:paraId="4C10D588" w14:textId="77777777" w:rsidR="006D5DB2" w:rsidRPr="00FE408E" w:rsidRDefault="006D5DB2" w:rsidP="006D5DB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 уведомление о принятом решении по заявлению на бумажном носителе.</w:t>
      </w:r>
    </w:p>
    <w:p w14:paraId="3CDCB306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93. Заявитель по его выбору вправе получить результат предоставления муниципальной 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муниципальной услуги.</w:t>
      </w:r>
    </w:p>
    <w:p w14:paraId="79CCC73E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94. Заявителям обеспечивается возможность оценить доступность</w:t>
      </w:r>
      <w:r w:rsidRPr="00FE408E">
        <w:rPr>
          <w:sz w:val="28"/>
          <w:szCs w:val="28"/>
        </w:rPr>
        <w:br/>
        <w:t xml:space="preserve">и качество муниципальной услуги на Едином портале (при наличии технической возможности). </w:t>
      </w:r>
    </w:p>
    <w:p w14:paraId="40047C1A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95. В целях предоставления муниципальной услуги проверка </w:t>
      </w:r>
      <w:proofErr w:type="gramStart"/>
      <w:r w:rsidRPr="00FE408E">
        <w:rPr>
          <w:sz w:val="28"/>
          <w:szCs w:val="28"/>
        </w:rPr>
        <w:t>действительности</w:t>
      </w:r>
      <w:proofErr w:type="gramEnd"/>
      <w:r w:rsidRPr="00FE408E">
        <w:rPr>
          <w:sz w:val="28"/>
          <w:szCs w:val="28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719BE8D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01AFD72E" w14:textId="77777777" w:rsidR="006D5DB2" w:rsidRPr="00FE408E" w:rsidRDefault="006D5DB2" w:rsidP="001F69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Случаи и порядок предоставления муниципальной услуги в упреждающем (</w:t>
      </w:r>
      <w:proofErr w:type="spellStart"/>
      <w:r w:rsidRPr="00FE408E">
        <w:rPr>
          <w:b/>
          <w:sz w:val="28"/>
          <w:szCs w:val="28"/>
        </w:rPr>
        <w:t>проактивном</w:t>
      </w:r>
      <w:proofErr w:type="spellEnd"/>
      <w:r w:rsidRPr="00FE408E">
        <w:rPr>
          <w:b/>
          <w:sz w:val="28"/>
          <w:szCs w:val="28"/>
        </w:rPr>
        <w:t>) режиме</w:t>
      </w:r>
    </w:p>
    <w:p w14:paraId="51DEBCC7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FCF98E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96. Предоставление услуги в упреждающем (</w:t>
      </w:r>
      <w:proofErr w:type="spellStart"/>
      <w:r w:rsidRPr="00FE408E">
        <w:rPr>
          <w:sz w:val="28"/>
          <w:szCs w:val="28"/>
        </w:rPr>
        <w:t>проактивном</w:t>
      </w:r>
      <w:proofErr w:type="spellEnd"/>
      <w:r w:rsidRPr="00FE408E">
        <w:rPr>
          <w:sz w:val="28"/>
          <w:szCs w:val="28"/>
        </w:rPr>
        <w:t>) режиме не предусмотрено.</w:t>
      </w:r>
    </w:p>
    <w:p w14:paraId="4BFEB692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AECDCB" w14:textId="77777777" w:rsidR="006D5DB2" w:rsidRPr="00FE408E" w:rsidRDefault="006D5DB2" w:rsidP="001F69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14:paraId="1E19948E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64BAB7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97. Информирование заявителя МФЦ осуществляется следующими способами: </w:t>
      </w:r>
    </w:p>
    <w:p w14:paraId="715BE1FC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6CF962C7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2) при обращении заявителя в МФЦ лично, по телефону, посредством почтовых отправлений, либо по электронной почте.</w:t>
      </w:r>
    </w:p>
    <w:p w14:paraId="364F4B3A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 – не более 15 минут, время ожидания в очереди в </w:t>
      </w:r>
      <w:r w:rsidRPr="00FE408E">
        <w:rPr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14:paraId="1B05CF4F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Ответ на телефонный звонок должен начинаться с информации о наименовании организации, фамилии, имени, отчестве (при наличии) и 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14:paraId="48EEB801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0915E1F2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изложить обращение в письменной форме (ответ направляется заявителю в соответствии со способом, указанным в обращении);</w:t>
      </w:r>
    </w:p>
    <w:p w14:paraId="2789C3C0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назначить другое время для консультаций.</w:t>
      </w:r>
    </w:p>
    <w:p w14:paraId="6B27777C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641FCEF9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98. 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пунктах 20, 21, 22 настоящего Административного регламента.</w:t>
      </w:r>
    </w:p>
    <w:p w14:paraId="33541B45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Специалист МФЦ, осуществляющий прием заявления и документов, необходимых для предоставления муниципальной услуги:</w:t>
      </w:r>
    </w:p>
    <w:p w14:paraId="3CA706B9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14:paraId="6EB9CD2F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проверяет наличие всех необходимых документов, исходя </w:t>
      </w:r>
      <w:r w:rsidRPr="00FE408E">
        <w:rPr>
          <w:sz w:val="28"/>
          <w:szCs w:val="28"/>
        </w:rPr>
        <w:br/>
        <w:t>из соответствующего перечня документов, необходимых для предоставления муниципальной услуги;</w:t>
      </w:r>
    </w:p>
    <w:p w14:paraId="69016614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14:paraId="75B5FD95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61CE21AE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3BEF076C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14:paraId="5BFC93B3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в документах нет подчисток, приписок, зачеркнутых слов и иных </w:t>
      </w:r>
      <w:r w:rsidRPr="00FE408E">
        <w:rPr>
          <w:sz w:val="28"/>
          <w:szCs w:val="28"/>
        </w:rPr>
        <w:br/>
        <w:t>не оговоренных в них исправлений;</w:t>
      </w:r>
    </w:p>
    <w:p w14:paraId="03BB0F3A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документы не исполнены карандашом;</w:t>
      </w:r>
    </w:p>
    <w:p w14:paraId="3A43C557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документы не имеют серьезных повреждений, наличие которых </w:t>
      </w:r>
      <w:r w:rsidRPr="00FE408E">
        <w:rPr>
          <w:sz w:val="28"/>
          <w:szCs w:val="28"/>
        </w:rPr>
        <w:br/>
        <w:t>не позволяет однозначно истолковать их содержание;</w:t>
      </w:r>
    </w:p>
    <w:p w14:paraId="54F666F5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</w:t>
      </w:r>
      <w:r w:rsidRPr="00FE408E">
        <w:rPr>
          <w:sz w:val="28"/>
          <w:szCs w:val="28"/>
        </w:rPr>
        <w:br/>
        <w:t>с указанием фамилии и инициалов и ставит штамп «с подлинным сверено»;</w:t>
      </w:r>
    </w:p>
    <w:p w14:paraId="0BD8A25E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10D9B011" w14:textId="31E866B3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Заявитель, представивший документы для п</w:t>
      </w:r>
      <w:r w:rsidR="00D7592B">
        <w:rPr>
          <w:sz w:val="28"/>
          <w:szCs w:val="28"/>
        </w:rPr>
        <w:t xml:space="preserve">олучения муниципальной услуги, </w:t>
      </w:r>
      <w:r w:rsidRPr="00FE408E">
        <w:rPr>
          <w:sz w:val="28"/>
          <w:szCs w:val="28"/>
        </w:rPr>
        <w:t>в обязательном порядке информируется специалистами МФЦ:</w:t>
      </w:r>
    </w:p>
    <w:p w14:paraId="0A442D55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о сроке завершения оформления документов и порядке их получения;</w:t>
      </w:r>
    </w:p>
    <w:p w14:paraId="748BCF59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об основаниях отказа в предоставлении муниципальной услуги.</w:t>
      </w:r>
    </w:p>
    <w:p w14:paraId="329E6F63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 МФЦ,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 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14:paraId="0323EBBB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</w:t>
      </w:r>
      <w:r w:rsidRPr="00FE408E">
        <w:rPr>
          <w:sz w:val="28"/>
          <w:szCs w:val="28"/>
        </w:rPr>
        <w:br/>
        <w:t xml:space="preserve">в Администрацию в порядке и сроки, установленные соглашением о взаимодействии, но не позднее следующего рабочего дня после принятия заявления. </w:t>
      </w:r>
    </w:p>
    <w:p w14:paraId="14171258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99. Формирование и направление МФЦ межведомственного запроса в 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14:paraId="5427704B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100. При наличии в </w:t>
      </w:r>
      <w:r w:rsidRPr="00FE408E">
        <w:rPr>
          <w:bCs/>
          <w:sz w:val="28"/>
          <w:szCs w:val="28"/>
        </w:rPr>
        <w:t>заявлении о предоставлении муниципальной услуги указания</w:t>
      </w:r>
      <w:r w:rsidRPr="00FE408E">
        <w:rPr>
          <w:sz w:val="28"/>
          <w:szCs w:val="28"/>
        </w:rPr>
        <w:t xml:space="preserve"> о выдаче результатов предоставления услуги через МФЦ уполномоченный на предоставление муниципальной услуги орган передает документы в МФЦ для последующей выдачи заявителю (его представителю) в порядке, сроки и способом, согласно заключенному соглашению о взаимодействии. </w:t>
      </w:r>
    </w:p>
    <w:p w14:paraId="080BD22E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 предварительной записи.</w:t>
      </w:r>
    </w:p>
    <w:p w14:paraId="488AD586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Работник МФЦ осуществляет следующие действия:</w:t>
      </w:r>
    </w:p>
    <w:p w14:paraId="112E52F8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устанавливает личность заявителя, его представителя, на основании документа, удостоверяющего личность в соответствии с законодательством Российской Федерации;</w:t>
      </w:r>
    </w:p>
    <w:p w14:paraId="3931AD0A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1C83445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</w:t>
      </w:r>
      <w:r w:rsidRPr="00FE408E">
        <w:rPr>
          <w:sz w:val="28"/>
          <w:szCs w:val="28"/>
        </w:rPr>
        <w:lastRenderedPageBreak/>
        <w:t>с 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8A1A87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287041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E408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14:paraId="1B6744D5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Невостребованные результаты предоставления муниципальной услуги хранятся в МФЦ в течение трех месяцев. По истечении указанного срока подлежат передаче по ведомости приема-передачи в Администрацию.</w:t>
      </w:r>
    </w:p>
    <w:p w14:paraId="63C86356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101. 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 предоставлением муниципальной услуги. </w:t>
      </w:r>
    </w:p>
    <w:p w14:paraId="1997D0C8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102. При однократном обращении заявителя в МФЦ с запросом на получение двух и более государственных и (или) муниципальных услуг, заявление о предоставлении услуги формируется уполномоченным работником МФЦ и 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14:paraId="703149C4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комплексном запросе услуг, направление заявления и документов в Администрацию осуществляется МФЦ не 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услуг, указанных в комплексном запросе, начинается не ранее дня получения заявлений и необходимых сведений, документов и (или) информации Администрацией.</w:t>
      </w:r>
    </w:p>
    <w:p w14:paraId="2DE7DE7D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103. Результаты предоставления услуг по результатам рассмотрения комплексного запроса направляются уполномоченными органами в МФЦ для выдачи заявителю.</w:t>
      </w:r>
    </w:p>
    <w:p w14:paraId="334F25AC" w14:textId="77777777" w:rsidR="006D5DB2" w:rsidRPr="00FE408E" w:rsidRDefault="006D5DB2" w:rsidP="006D5D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A26AEB" w14:textId="77777777" w:rsidR="00F75BD5" w:rsidRPr="00FE408E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20ECAF9C" w14:textId="77777777" w:rsidR="00F75BD5" w:rsidRPr="00FE408E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3319BF6D" w14:textId="77777777" w:rsidR="00F75BD5" w:rsidRPr="00FE408E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7DD18492" w14:textId="77777777" w:rsidR="00F75BD5" w:rsidRPr="00FE408E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69D7DC48" w14:textId="77777777" w:rsidR="00F75BD5" w:rsidRPr="00FE408E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192AB11E" w14:textId="77777777" w:rsidR="00F75BD5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3BB8B8FE" w14:textId="77777777" w:rsidR="00D7592B" w:rsidRDefault="00D7592B" w:rsidP="006D5DB2">
      <w:pPr>
        <w:ind w:firstLine="709"/>
        <w:jc w:val="center"/>
        <w:rPr>
          <w:b/>
          <w:sz w:val="28"/>
          <w:szCs w:val="28"/>
        </w:rPr>
      </w:pPr>
    </w:p>
    <w:p w14:paraId="389DCB8E" w14:textId="77777777" w:rsidR="00D7592B" w:rsidRPr="00FE408E" w:rsidRDefault="00D7592B" w:rsidP="006D5DB2">
      <w:pPr>
        <w:ind w:firstLine="709"/>
        <w:jc w:val="center"/>
        <w:rPr>
          <w:b/>
          <w:sz w:val="28"/>
          <w:szCs w:val="28"/>
        </w:rPr>
      </w:pPr>
    </w:p>
    <w:p w14:paraId="15D98226" w14:textId="77777777" w:rsidR="00F75BD5" w:rsidRPr="00FE408E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7736FED2" w14:textId="77777777" w:rsidR="00F75BD5" w:rsidRPr="00FE408E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5462B2C3" w14:textId="77777777" w:rsidR="00F75BD5" w:rsidRPr="00FE408E" w:rsidRDefault="00F75BD5" w:rsidP="006D5DB2">
      <w:pPr>
        <w:ind w:firstLine="709"/>
        <w:jc w:val="center"/>
        <w:rPr>
          <w:b/>
          <w:sz w:val="28"/>
          <w:szCs w:val="28"/>
        </w:rPr>
      </w:pPr>
    </w:p>
    <w:p w14:paraId="0351319E" w14:textId="5D41494D" w:rsidR="006D5DB2" w:rsidRPr="00FE408E" w:rsidRDefault="006D5DB2" w:rsidP="00F75BD5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lastRenderedPageBreak/>
        <w:t>Раздел 4. Формы контроля за предоставлением муниципальной услуги</w:t>
      </w:r>
    </w:p>
    <w:p w14:paraId="2CA5FF11" w14:textId="77777777" w:rsidR="00F75BD5" w:rsidRPr="00FE408E" w:rsidRDefault="00F75BD5" w:rsidP="00F75BD5">
      <w:pPr>
        <w:jc w:val="center"/>
        <w:rPr>
          <w:b/>
          <w:sz w:val="28"/>
          <w:szCs w:val="28"/>
        </w:rPr>
      </w:pPr>
    </w:p>
    <w:p w14:paraId="5CE92987" w14:textId="77777777" w:rsidR="006D5DB2" w:rsidRPr="00FE408E" w:rsidRDefault="006D5DB2" w:rsidP="00F75BD5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ими решений</w:t>
      </w:r>
    </w:p>
    <w:p w14:paraId="77EB038C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0DF40B19" w14:textId="4A465409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104.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</w:t>
      </w:r>
      <w:r w:rsidR="00F75BD5" w:rsidRPr="00FE408E">
        <w:rPr>
          <w:sz w:val="28"/>
          <w:szCs w:val="28"/>
        </w:rPr>
        <w:t xml:space="preserve">тавление муниципальной услуги, </w:t>
      </w:r>
      <w:r w:rsidRPr="00FE408E">
        <w:rPr>
          <w:sz w:val="28"/>
          <w:szCs w:val="28"/>
        </w:rPr>
        <w:t>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14:paraId="665A6DA9" w14:textId="77777777" w:rsidR="006D5DB2" w:rsidRPr="00FE408E" w:rsidRDefault="006D5DB2" w:rsidP="00F75BD5">
      <w:pPr>
        <w:jc w:val="both"/>
        <w:rPr>
          <w:sz w:val="28"/>
          <w:szCs w:val="28"/>
        </w:rPr>
      </w:pPr>
    </w:p>
    <w:p w14:paraId="1711C6D7" w14:textId="6D4C7CDD" w:rsidR="006D5DB2" w:rsidRPr="00FE408E" w:rsidRDefault="006D5DB2" w:rsidP="00D7592B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</w:t>
      </w:r>
      <w:r w:rsidR="00D7592B">
        <w:rPr>
          <w:b/>
          <w:sz w:val="28"/>
          <w:szCs w:val="28"/>
        </w:rPr>
        <w:t xml:space="preserve">чеством предоставления </w:t>
      </w:r>
      <w:r w:rsidRPr="00FE408E">
        <w:rPr>
          <w:b/>
          <w:sz w:val="28"/>
          <w:szCs w:val="28"/>
        </w:rPr>
        <w:t>муниципальной услуги</w:t>
      </w:r>
    </w:p>
    <w:p w14:paraId="2005E0DA" w14:textId="77777777" w:rsidR="006D5DB2" w:rsidRPr="00FE408E" w:rsidRDefault="006D5DB2" w:rsidP="00F75BD5">
      <w:pPr>
        <w:jc w:val="center"/>
        <w:rPr>
          <w:sz w:val="28"/>
          <w:szCs w:val="28"/>
        </w:rPr>
      </w:pPr>
    </w:p>
    <w:p w14:paraId="1C8FCE42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105. 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Администрации.</w:t>
      </w:r>
    </w:p>
    <w:p w14:paraId="53E88341" w14:textId="727DB08F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106. Периодичность проведения проверок может носить плановый характер (осуществляться на основании полугодовы</w:t>
      </w:r>
      <w:r w:rsidR="00F75BD5" w:rsidRPr="00FE408E">
        <w:rPr>
          <w:sz w:val="28"/>
          <w:szCs w:val="28"/>
        </w:rPr>
        <w:t xml:space="preserve">х или годовых планов работы) </w:t>
      </w:r>
      <w:r w:rsidRPr="00FE408E">
        <w:rPr>
          <w:sz w:val="28"/>
          <w:szCs w:val="28"/>
        </w:rPr>
        <w:t xml:space="preserve">и внеплановый характер (по конкретному обращению получателя муниципальной услуги). </w:t>
      </w:r>
    </w:p>
    <w:p w14:paraId="1A00472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107. Результаты проверок оформляются в виде заключения, в котором отмечаются выявленные недостатки и предложения к их устранению.</w:t>
      </w:r>
    </w:p>
    <w:p w14:paraId="17B77F23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759529DE" w14:textId="77777777" w:rsidR="006D5DB2" w:rsidRPr="00FE408E" w:rsidRDefault="006D5DB2" w:rsidP="00F75BD5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767426C7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61008751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108. Специалист Администрации, ответственный за прием </w:t>
      </w:r>
      <w:r w:rsidRPr="00FE408E">
        <w:rPr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FE408E">
        <w:rPr>
          <w:sz w:val="28"/>
          <w:szCs w:val="28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6C54255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109. Специалист Администрации, ответственный за формирование </w:t>
      </w:r>
      <w:r w:rsidRPr="00FE408E">
        <w:rPr>
          <w:sz w:val="28"/>
          <w:szCs w:val="28"/>
        </w:rPr>
        <w:br/>
        <w:t xml:space="preserve">и направление межведомственного запроса о предоставлении документов, </w:t>
      </w:r>
      <w:r w:rsidRPr="00FE408E">
        <w:rPr>
          <w:sz w:val="28"/>
          <w:szCs w:val="28"/>
        </w:rPr>
        <w:lastRenderedPageBreak/>
        <w:t>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73293832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110. 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0F5DBBF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111. Персональная ответственность специалистов Администрации, определяется в соответствии с их должностными регламентами </w:t>
      </w:r>
      <w:r w:rsidRPr="00FE408E">
        <w:rPr>
          <w:sz w:val="28"/>
          <w:szCs w:val="28"/>
        </w:rPr>
        <w:br/>
        <w:t>и законодательством Российской Федерации.</w:t>
      </w:r>
    </w:p>
    <w:p w14:paraId="1A01D36C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53188909" w14:textId="77777777" w:rsidR="006D5DB2" w:rsidRPr="00FE408E" w:rsidRDefault="006D5DB2" w:rsidP="005645B9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Положения, характеризующие требования к порядку и формам</w:t>
      </w:r>
    </w:p>
    <w:p w14:paraId="6F4DFDF3" w14:textId="77777777" w:rsidR="006D5DB2" w:rsidRPr="00FE408E" w:rsidRDefault="006D5DB2" w:rsidP="005645B9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контроля за предоставлением муниципальной услуги,</w:t>
      </w:r>
    </w:p>
    <w:p w14:paraId="1E1451C2" w14:textId="77777777" w:rsidR="006D5DB2" w:rsidRPr="00FE408E" w:rsidRDefault="006D5DB2" w:rsidP="005645B9">
      <w:pPr>
        <w:jc w:val="center"/>
        <w:rPr>
          <w:sz w:val="28"/>
          <w:szCs w:val="28"/>
        </w:rPr>
      </w:pPr>
      <w:r w:rsidRPr="00FE408E">
        <w:rPr>
          <w:b/>
          <w:sz w:val="28"/>
          <w:szCs w:val="28"/>
        </w:rPr>
        <w:t>в том числе со стороны граждан, их объединений и организаций</w:t>
      </w:r>
    </w:p>
    <w:p w14:paraId="0C914A55" w14:textId="77777777" w:rsidR="006D5DB2" w:rsidRPr="00FE408E" w:rsidRDefault="006D5DB2" w:rsidP="005645B9">
      <w:pPr>
        <w:jc w:val="both"/>
        <w:rPr>
          <w:sz w:val="28"/>
          <w:szCs w:val="28"/>
        </w:rPr>
      </w:pPr>
    </w:p>
    <w:p w14:paraId="3CDD63F7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112. Контроль за предоставлением муниципальной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муниципальной услуги, и 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актов, а также положений настоящего Административного регламента.</w:t>
      </w:r>
    </w:p>
    <w:p w14:paraId="1450C058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113. Проверки также могут проводиться на основании полугодовых </w:t>
      </w:r>
      <w:r w:rsidRPr="00FE408E">
        <w:rPr>
          <w:sz w:val="28"/>
          <w:szCs w:val="28"/>
        </w:rPr>
        <w:br/>
        <w:t xml:space="preserve">или годовых планов работы либо по конкретному обращению получателя муниципальной услуги на основании решения Администрации. </w:t>
      </w:r>
    </w:p>
    <w:p w14:paraId="78EF99A0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114. 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AE58F08" w14:textId="77777777" w:rsidR="006D5DB2" w:rsidRPr="00FE408E" w:rsidRDefault="006D5DB2" w:rsidP="006D5DB2">
      <w:pPr>
        <w:ind w:firstLine="709"/>
        <w:jc w:val="both"/>
        <w:rPr>
          <w:b/>
          <w:sz w:val="28"/>
          <w:szCs w:val="28"/>
        </w:rPr>
      </w:pPr>
    </w:p>
    <w:p w14:paraId="73ACDBC7" w14:textId="77777777" w:rsidR="006D5DB2" w:rsidRPr="00FE408E" w:rsidRDefault="006D5DB2" w:rsidP="005645B9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FE408E">
        <w:rPr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 действий (бездействия) МФЦ, работников МФЦ</w:t>
      </w:r>
    </w:p>
    <w:p w14:paraId="49785222" w14:textId="77777777" w:rsidR="006D5DB2" w:rsidRPr="00FE408E" w:rsidRDefault="006D5DB2" w:rsidP="005645B9">
      <w:pPr>
        <w:jc w:val="both"/>
        <w:rPr>
          <w:b/>
          <w:sz w:val="28"/>
          <w:szCs w:val="28"/>
        </w:rPr>
      </w:pPr>
    </w:p>
    <w:p w14:paraId="4FB7D0BE" w14:textId="50E66A2D" w:rsidR="006D5DB2" w:rsidRPr="00FE408E" w:rsidRDefault="006D5DB2" w:rsidP="005645B9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</w:t>
      </w:r>
      <w:r w:rsidR="005645B9" w:rsidRPr="00FE408E">
        <w:rPr>
          <w:b/>
          <w:sz w:val="28"/>
          <w:szCs w:val="28"/>
        </w:rPr>
        <w:t xml:space="preserve">оставления муниципальной услуги </w:t>
      </w:r>
      <w:r w:rsidRPr="00FE408E">
        <w:rPr>
          <w:b/>
          <w:sz w:val="28"/>
          <w:szCs w:val="28"/>
        </w:rPr>
        <w:t>(далее – жалоба)</w:t>
      </w:r>
    </w:p>
    <w:p w14:paraId="59CFF54B" w14:textId="77777777" w:rsidR="006D5DB2" w:rsidRPr="00FE408E" w:rsidRDefault="006D5DB2" w:rsidP="006D5DB2">
      <w:pPr>
        <w:ind w:firstLine="709"/>
        <w:jc w:val="both"/>
        <w:rPr>
          <w:b/>
          <w:sz w:val="28"/>
          <w:szCs w:val="28"/>
        </w:rPr>
      </w:pPr>
    </w:p>
    <w:p w14:paraId="1A022A25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115. Заявитель вправе обжаловать решения и действия (бездействие), принятые в ходе предоставления муниципальной услуги Администрацией, ее должностными лицами и муниципальными служащими, а также решения и действия (бездействие) МФЦ, работников МФЦ в досудебном (внесудебном) порядке в том числе в случаях, предусмотренных статьей 11.1 Федерального </w:t>
      </w:r>
      <w:r w:rsidRPr="00FE408E">
        <w:rPr>
          <w:sz w:val="28"/>
          <w:szCs w:val="28"/>
        </w:rPr>
        <w:lastRenderedPageBreak/>
        <w:t>закона от 27 июля 2010 года № 210-ФЗ «Об организации предоставления государственных и муниципальных услуг».</w:t>
      </w:r>
    </w:p>
    <w:p w14:paraId="6017967F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03F563CD" w14:textId="77777777" w:rsidR="006D5DB2" w:rsidRPr="00FE408E" w:rsidRDefault="006D5DB2" w:rsidP="005645B9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 xml:space="preserve">Органы государственной власти, организации и уполномоченные </w:t>
      </w:r>
      <w:r w:rsidRPr="00FE408E">
        <w:rPr>
          <w:b/>
          <w:sz w:val="28"/>
          <w:szCs w:val="28"/>
        </w:rPr>
        <w:br/>
        <w:t>на рассмотрение жалобы лица, которым может быть направлена жалоба</w:t>
      </w:r>
    </w:p>
    <w:p w14:paraId="780264E5" w14:textId="77777777" w:rsidR="006D5DB2" w:rsidRPr="00FE408E" w:rsidRDefault="006D5DB2" w:rsidP="005645B9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заявителя в досудебном (внесудебном) порядке</w:t>
      </w:r>
    </w:p>
    <w:p w14:paraId="0EE59297" w14:textId="77777777" w:rsidR="006D5DB2" w:rsidRPr="00FE408E" w:rsidRDefault="006D5DB2" w:rsidP="005645B9">
      <w:pPr>
        <w:jc w:val="both"/>
        <w:rPr>
          <w:sz w:val="28"/>
          <w:szCs w:val="28"/>
        </w:rPr>
      </w:pPr>
    </w:p>
    <w:p w14:paraId="183565D4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116. В случае обжалования решений и действий (бездействия) Администрации, предоставляющей муниципальную услугу, ее должностных лиц</w:t>
      </w:r>
      <w:r w:rsidRPr="00FE408E">
        <w:rPr>
          <w:sz w:val="28"/>
          <w:szCs w:val="28"/>
        </w:rPr>
        <w:br/>
        <w:t xml:space="preserve">и муниципальных служащих, жалоба подается для рассмотрения в Администрацию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5390279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117. В случае обжалования решений и действий (бездействия) МФЦ, работника МФЦ жалоба подается для рассмотрения в МФЦ в письменной форме на бумажном носителе, в том числе при личном приеме заявителя, в электронной форме или по почте. </w:t>
      </w:r>
    </w:p>
    <w:p w14:paraId="5C4CBBAD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118.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 том числе при личном приеме заявителя, в электронной форме, по почте или через МФЦ.</w:t>
      </w:r>
    </w:p>
    <w:p w14:paraId="06C8CF8A" w14:textId="77777777" w:rsidR="006D5DB2" w:rsidRPr="00FE408E" w:rsidRDefault="006D5DB2" w:rsidP="006D5DB2">
      <w:pPr>
        <w:ind w:firstLine="709"/>
        <w:jc w:val="both"/>
        <w:rPr>
          <w:b/>
          <w:sz w:val="28"/>
          <w:szCs w:val="28"/>
        </w:rPr>
      </w:pPr>
    </w:p>
    <w:p w14:paraId="60CEA5FE" w14:textId="77777777" w:rsidR="006D5DB2" w:rsidRPr="00FE408E" w:rsidRDefault="006D5DB2" w:rsidP="005645B9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72C2D856" w14:textId="77777777" w:rsidR="006D5DB2" w:rsidRPr="00FE408E" w:rsidRDefault="006D5DB2" w:rsidP="005645B9">
      <w:pPr>
        <w:jc w:val="both"/>
        <w:rPr>
          <w:sz w:val="28"/>
          <w:szCs w:val="28"/>
        </w:rPr>
      </w:pPr>
    </w:p>
    <w:p w14:paraId="37F25DF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119. Администрация, МФЦ, а также учредитель МФЦ обеспечивают:</w:t>
      </w:r>
    </w:p>
    <w:p w14:paraId="680CB1C3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1) информирование заявителей о порядке обжалования решений и действий (бездействия) Администрации, предоставляющей муниципальную услугу,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14:paraId="4A0C7389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на стендах в местах предоставления муниципальных услуг;</w:t>
      </w:r>
    </w:p>
    <w:p w14:paraId="5AB9259C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на официальных сайтах Администрации, МФЦ (</w:t>
      </w:r>
      <w:hyperlink r:id="rId17" w:history="1">
        <w:r w:rsidRPr="00FE408E">
          <w:rPr>
            <w:rStyle w:val="aa"/>
            <w:sz w:val="28"/>
            <w:szCs w:val="28"/>
          </w:rPr>
          <w:t>http://mfc66.ru/</w:t>
        </w:r>
      </w:hyperlink>
      <w:r w:rsidRPr="00FE408E">
        <w:rPr>
          <w:sz w:val="28"/>
          <w:szCs w:val="28"/>
        </w:rPr>
        <w:t>) и учредителя МФЦ (https://digital.midural.ru/).</w:t>
      </w:r>
    </w:p>
    <w:p w14:paraId="0BE4BF85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14:paraId="61940FBB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2) консультирование заявителей о порядке обжалования решений </w:t>
      </w:r>
      <w:r w:rsidRPr="00FE408E">
        <w:rPr>
          <w:sz w:val="28"/>
          <w:szCs w:val="28"/>
        </w:rPr>
        <w:br/>
        <w:t>и действий (бездействия) Администрации, ее должностных лиц и муниципальных служащих, решений и действий (бездействия) МФЦ, его должностных лиц и работников, в том числе по телефону, электронной почте, при личном приеме.</w:t>
      </w:r>
    </w:p>
    <w:p w14:paraId="082C5E8A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</w:p>
    <w:p w14:paraId="6CBC2E25" w14:textId="77777777" w:rsidR="005645B9" w:rsidRDefault="005645B9" w:rsidP="006D5DB2">
      <w:pPr>
        <w:ind w:firstLine="709"/>
        <w:jc w:val="both"/>
        <w:rPr>
          <w:sz w:val="28"/>
          <w:szCs w:val="28"/>
        </w:rPr>
      </w:pPr>
    </w:p>
    <w:p w14:paraId="2A5F27B7" w14:textId="77777777" w:rsidR="00D7592B" w:rsidRDefault="00D7592B" w:rsidP="006D5DB2">
      <w:pPr>
        <w:ind w:firstLine="709"/>
        <w:jc w:val="both"/>
        <w:rPr>
          <w:sz w:val="28"/>
          <w:szCs w:val="28"/>
        </w:rPr>
      </w:pPr>
    </w:p>
    <w:p w14:paraId="1F837405" w14:textId="77777777" w:rsidR="00D7592B" w:rsidRDefault="00D7592B" w:rsidP="006D5DB2">
      <w:pPr>
        <w:ind w:firstLine="709"/>
        <w:jc w:val="both"/>
        <w:rPr>
          <w:sz w:val="28"/>
          <w:szCs w:val="28"/>
        </w:rPr>
      </w:pPr>
    </w:p>
    <w:p w14:paraId="1106A3CF" w14:textId="77777777" w:rsidR="00D7592B" w:rsidRPr="00FE408E" w:rsidRDefault="00D7592B" w:rsidP="006D5DB2">
      <w:pPr>
        <w:ind w:firstLine="709"/>
        <w:jc w:val="both"/>
        <w:rPr>
          <w:sz w:val="28"/>
          <w:szCs w:val="28"/>
        </w:rPr>
      </w:pPr>
    </w:p>
    <w:p w14:paraId="2933934D" w14:textId="518AA511" w:rsidR="006D5DB2" w:rsidRPr="00FE408E" w:rsidRDefault="006D5DB2" w:rsidP="005645B9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</w:t>
      </w:r>
      <w:r w:rsidR="005645B9" w:rsidRPr="00FE408E">
        <w:rPr>
          <w:b/>
          <w:sz w:val="28"/>
          <w:szCs w:val="28"/>
        </w:rPr>
        <w:t xml:space="preserve"> лиц </w:t>
      </w:r>
      <w:r w:rsidRPr="00FE408E">
        <w:rPr>
          <w:b/>
          <w:sz w:val="28"/>
          <w:szCs w:val="28"/>
        </w:rPr>
        <w:t>и муниципальных служащих, а также решений и действий (бездействия) МФЦ, работников МФЦ</w:t>
      </w:r>
    </w:p>
    <w:p w14:paraId="3AA6A92B" w14:textId="77777777" w:rsidR="006D5DB2" w:rsidRPr="00FE408E" w:rsidRDefault="006D5DB2" w:rsidP="006D5DB2">
      <w:pPr>
        <w:ind w:firstLine="709"/>
        <w:jc w:val="center"/>
        <w:rPr>
          <w:sz w:val="28"/>
          <w:szCs w:val="28"/>
        </w:rPr>
      </w:pPr>
    </w:p>
    <w:p w14:paraId="26B4B94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120. Порядок досудебного (внесудебного) обжалования решений </w:t>
      </w:r>
      <w:r w:rsidRPr="00FE408E">
        <w:rPr>
          <w:sz w:val="28"/>
          <w:szCs w:val="28"/>
        </w:rPr>
        <w:br/>
        <w:t xml:space="preserve">и действий (бездействия) Администрации, ее должностных лиц и муниципальных служащих, а также решений и действий (бездействия) МФЦ, работников МФЦ регулируется: </w:t>
      </w:r>
    </w:p>
    <w:p w14:paraId="7E35A146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1) статьями 11.1-11.3 Федерального закона от 27 июля 2010 года </w:t>
      </w:r>
      <w:r w:rsidRPr="00FE408E">
        <w:rPr>
          <w:sz w:val="28"/>
          <w:szCs w:val="28"/>
        </w:rPr>
        <w:br/>
        <w:t>№ 210-ФЗ «Об организации предоставления государственных и муниципальных услуг»;</w:t>
      </w:r>
    </w:p>
    <w:p w14:paraId="6A79069E" w14:textId="77777777" w:rsidR="006D5DB2" w:rsidRPr="00FE408E" w:rsidRDefault="006D5DB2" w:rsidP="006D5DB2">
      <w:pPr>
        <w:ind w:firstLine="709"/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2) постановлением Правительства Свердловской области от 22.11.2018 </w:t>
      </w:r>
      <w:r w:rsidRPr="00FE408E">
        <w:rPr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3FFFD5E8" w14:textId="3C957661" w:rsidR="006D5DB2" w:rsidRPr="00FE408E" w:rsidRDefault="006D5DB2" w:rsidP="00FE408E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E408E">
        <w:rPr>
          <w:rFonts w:ascii="Times New Roman" w:hAnsi="Times New Roman"/>
          <w:sz w:val="28"/>
          <w:szCs w:val="28"/>
        </w:rPr>
        <w:t>3) </w:t>
      </w:r>
      <w:r w:rsidR="00FE408E" w:rsidRPr="00FE408E">
        <w:rPr>
          <w:rFonts w:ascii="Times New Roman" w:hAnsi="Times New Roman"/>
          <w:sz w:val="28"/>
          <w:szCs w:val="28"/>
        </w:rPr>
        <w:t>постановление администрации Верхнесалдинского городского округа                              от 20.03.2019 № 1009 «Об утверждении Положения об особенностях подачи и рассмотрения жалоб на решения и действия (бездействие) администрации городского округа, предоставляющей муниципальные услуги, ее должностных лиц, муниципальных служащих администрации городского округа»</w:t>
      </w:r>
      <w:r w:rsidR="00FE408E" w:rsidRPr="00FE408E">
        <w:rPr>
          <w:rFonts w:ascii="Times New Roman" w:hAnsi="Times New Roman"/>
          <w:color w:val="000000"/>
          <w:sz w:val="28"/>
          <w:szCs w:val="28"/>
        </w:rPr>
        <w:t>;</w:t>
      </w:r>
    </w:p>
    <w:p w14:paraId="17D73B1A" w14:textId="77777777" w:rsidR="006D5DB2" w:rsidRPr="00FE408E" w:rsidRDefault="006D5DB2" w:rsidP="006D5DB2">
      <w:pPr>
        <w:ind w:firstLine="709"/>
        <w:jc w:val="both"/>
        <w:rPr>
          <w:sz w:val="28"/>
          <w:szCs w:val="28"/>
          <w:u w:val="single"/>
        </w:rPr>
      </w:pPr>
      <w:r w:rsidRPr="00FE408E">
        <w:rPr>
          <w:sz w:val="28"/>
          <w:szCs w:val="28"/>
        </w:rPr>
        <w:t xml:space="preserve">121. Полная информация о порядке подачи и рассмотрения жалобы </w:t>
      </w:r>
      <w:r w:rsidRPr="00FE408E">
        <w:rPr>
          <w:sz w:val="28"/>
          <w:szCs w:val="28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 также решения и действия (бездействие) МФЦ, работников МФЦ размещена на Едином портале в разделе «Дополнительная информация» соответствующей муниципальной услуги по адресу </w:t>
      </w:r>
      <w:hyperlink r:id="rId18" w:history="1">
        <w:r w:rsidRPr="00FE408E">
          <w:rPr>
            <w:rStyle w:val="aa"/>
            <w:sz w:val="28"/>
            <w:szCs w:val="28"/>
          </w:rPr>
          <w:t>http://gosuslugi.ru/</w:t>
        </w:r>
      </w:hyperlink>
      <w:r w:rsidRPr="00FE408E">
        <w:rPr>
          <w:sz w:val="28"/>
          <w:szCs w:val="28"/>
        </w:rPr>
        <w:t>.</w:t>
      </w:r>
    </w:p>
    <w:p w14:paraId="37030633" w14:textId="77777777" w:rsidR="006D5DB2" w:rsidRPr="00FE408E" w:rsidRDefault="006D5DB2" w:rsidP="006D5DB2">
      <w:pPr>
        <w:rPr>
          <w:rFonts w:eastAsiaTheme="minorHAnsi"/>
          <w:sz w:val="28"/>
          <w:szCs w:val="28"/>
          <w:lang w:eastAsia="en-US"/>
        </w:rPr>
      </w:pPr>
      <w:r w:rsidRPr="00FE408E">
        <w:rPr>
          <w:sz w:val="28"/>
          <w:szCs w:val="28"/>
        </w:rPr>
        <w:br w:type="page"/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136"/>
      </w:tblGrid>
      <w:tr w:rsidR="006D5DB2" w:rsidRPr="00FE408E" w14:paraId="523397A4" w14:textId="77777777" w:rsidTr="00FE408E">
        <w:tc>
          <w:tcPr>
            <w:tcW w:w="4537" w:type="dxa"/>
          </w:tcPr>
          <w:p w14:paraId="0A119D62" w14:textId="77777777" w:rsidR="006D5DB2" w:rsidRPr="00FE408E" w:rsidRDefault="006D5DB2">
            <w:pPr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14:paraId="60CF7DAF" w14:textId="77777777" w:rsidR="006D5DB2" w:rsidRPr="00FE408E" w:rsidRDefault="006D5DB2">
            <w:pPr>
              <w:rPr>
                <w:sz w:val="28"/>
                <w:szCs w:val="28"/>
              </w:rPr>
            </w:pPr>
            <w:r w:rsidRPr="00FE408E">
              <w:rPr>
                <w:sz w:val="28"/>
                <w:szCs w:val="28"/>
              </w:rPr>
              <w:t xml:space="preserve">Приложение № 1 </w:t>
            </w:r>
          </w:p>
          <w:p w14:paraId="13158E8D" w14:textId="77777777" w:rsidR="006D5DB2" w:rsidRPr="00FE408E" w:rsidRDefault="006D5DB2">
            <w:pPr>
              <w:rPr>
                <w:bCs/>
                <w:sz w:val="28"/>
                <w:szCs w:val="28"/>
              </w:rPr>
            </w:pPr>
            <w:r w:rsidRPr="00FE408E">
              <w:rPr>
                <w:sz w:val="28"/>
                <w:szCs w:val="28"/>
              </w:rPr>
              <w:t>к Административному регламенту предоставления муниципальной услуги «Подготовка и утверждение документации по планировке территории»</w:t>
            </w:r>
          </w:p>
          <w:p w14:paraId="6A447EA3" w14:textId="77777777" w:rsidR="00D45284" w:rsidRPr="00FE408E" w:rsidRDefault="00D45284"/>
          <w:p w14:paraId="3D0A60E2" w14:textId="77777777" w:rsidR="00D45284" w:rsidRPr="00FE408E" w:rsidRDefault="00D45284"/>
        </w:tc>
      </w:tr>
      <w:tr w:rsidR="00D45284" w:rsidRPr="00FE408E" w14:paraId="28FE2DE7" w14:textId="77777777" w:rsidTr="00FE408E">
        <w:tc>
          <w:tcPr>
            <w:tcW w:w="9673" w:type="dxa"/>
            <w:gridSpan w:val="2"/>
          </w:tcPr>
          <w:p w14:paraId="5B9422F2" w14:textId="0876CB83" w:rsidR="00D45284" w:rsidRPr="00FE408E" w:rsidRDefault="00D45284" w:rsidP="00D45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408E">
              <w:rPr>
                <w:b/>
                <w:sz w:val="28"/>
                <w:szCs w:val="28"/>
              </w:rPr>
              <w:t>Форма заявления</w:t>
            </w:r>
          </w:p>
          <w:p w14:paraId="5D0D87DC" w14:textId="77777777" w:rsidR="00D45284" w:rsidRPr="00FE408E" w:rsidRDefault="00D45284" w:rsidP="00D45284">
            <w:pPr>
              <w:jc w:val="center"/>
              <w:rPr>
                <w:b/>
                <w:sz w:val="28"/>
                <w:szCs w:val="28"/>
              </w:rPr>
            </w:pPr>
            <w:r w:rsidRPr="00FE408E">
              <w:rPr>
                <w:b/>
                <w:sz w:val="28"/>
                <w:szCs w:val="28"/>
              </w:rPr>
              <w:t>о принятии решения о подготовке документации по планировке территории/ подготовке внесения изменений в документацию</w:t>
            </w:r>
          </w:p>
          <w:p w14:paraId="6B21FCFA" w14:textId="77777777" w:rsidR="00D45284" w:rsidRPr="00FE408E" w:rsidRDefault="00D45284" w:rsidP="00D45284">
            <w:pPr>
              <w:jc w:val="center"/>
              <w:rPr>
                <w:b/>
                <w:sz w:val="28"/>
                <w:szCs w:val="28"/>
              </w:rPr>
            </w:pPr>
            <w:r w:rsidRPr="00FE408E">
              <w:rPr>
                <w:b/>
                <w:sz w:val="28"/>
                <w:szCs w:val="28"/>
              </w:rPr>
              <w:t>по планировке территории</w:t>
            </w:r>
          </w:p>
          <w:p w14:paraId="578BCB2C" w14:textId="0E65344D" w:rsidR="00D45284" w:rsidRPr="00FE408E" w:rsidRDefault="00D45284">
            <w:pPr>
              <w:rPr>
                <w:sz w:val="28"/>
                <w:szCs w:val="28"/>
              </w:rPr>
            </w:pPr>
          </w:p>
        </w:tc>
      </w:tr>
      <w:tr w:rsidR="006D5DB2" w:rsidRPr="00FE408E" w14:paraId="2E32AE50" w14:textId="77777777" w:rsidTr="00FE408E">
        <w:tc>
          <w:tcPr>
            <w:tcW w:w="4537" w:type="dxa"/>
            <w:hideMark/>
          </w:tcPr>
          <w:p w14:paraId="204D4ABE" w14:textId="1CD1D261" w:rsidR="006D5DB2" w:rsidRPr="00FE408E" w:rsidRDefault="006D5DB2"/>
        </w:tc>
        <w:tc>
          <w:tcPr>
            <w:tcW w:w="5136" w:type="dxa"/>
          </w:tcPr>
          <w:p w14:paraId="50391E88" w14:textId="77777777" w:rsidR="006D5DB2" w:rsidRPr="00FE408E" w:rsidRDefault="006D5DB2">
            <w:r w:rsidRPr="00FE408E">
              <w:t xml:space="preserve">В Администрацию </w:t>
            </w:r>
          </w:p>
          <w:p w14:paraId="72B1F3F9" w14:textId="08FA36CC" w:rsidR="006D5DB2" w:rsidRPr="00FE408E" w:rsidRDefault="00D45284">
            <w:r w:rsidRPr="00FE408E">
              <w:t>Верхнесалдинского городского округа</w:t>
            </w:r>
          </w:p>
          <w:p w14:paraId="2FE98F7E" w14:textId="77777777" w:rsidR="006D5DB2" w:rsidRPr="00FE408E" w:rsidRDefault="006D5DB2"/>
        </w:tc>
      </w:tr>
      <w:tr w:rsidR="006D5DB2" w:rsidRPr="00FE408E" w14:paraId="15434B16" w14:textId="77777777" w:rsidTr="00FE408E">
        <w:tc>
          <w:tcPr>
            <w:tcW w:w="4537" w:type="dxa"/>
          </w:tcPr>
          <w:p w14:paraId="69560F39" w14:textId="77777777" w:rsidR="006D5DB2" w:rsidRPr="00FE408E" w:rsidRDefault="006D5DB2">
            <w:pPr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14:paraId="2592E795" w14:textId="77777777" w:rsidR="006D5DB2" w:rsidRPr="00FE408E" w:rsidRDefault="006D5DB2">
            <w:pPr>
              <w:rPr>
                <w:b/>
              </w:rPr>
            </w:pPr>
            <w:r w:rsidRPr="00FE408E">
              <w:rPr>
                <w:b/>
              </w:rPr>
              <w:t>Сведения о Заявителе:</w:t>
            </w:r>
          </w:p>
          <w:p w14:paraId="0FCB0BDC" w14:textId="25D2A021" w:rsidR="006D5DB2" w:rsidRPr="00FE408E" w:rsidRDefault="006D5DB2">
            <w:pPr>
              <w:rPr>
                <w:i/>
              </w:rPr>
            </w:pPr>
            <w:r w:rsidRPr="00FE408E">
              <w:t>____________</w:t>
            </w:r>
            <w:r w:rsidR="00FE408E" w:rsidRPr="00FE408E">
              <w:t>____________________________</w:t>
            </w:r>
            <w:proofErr w:type="gramStart"/>
            <w:r w:rsidR="00FE408E" w:rsidRPr="00FE408E">
              <w:t>_</w:t>
            </w:r>
            <w:r w:rsidRPr="00FE408E">
              <w:br/>
            </w:r>
            <w:r w:rsidRPr="00FE408E">
              <w:rPr>
                <w:i/>
              </w:rPr>
              <w:t>(</w:t>
            </w:r>
            <w:proofErr w:type="gramEnd"/>
            <w:r w:rsidRPr="00FE408E">
              <w:rPr>
                <w:i/>
              </w:rPr>
              <w:t>полные Ф.И.О. физического лица/, полное наименование организации и  организационно-правовой формы юридического лица)</w:t>
            </w:r>
          </w:p>
          <w:p w14:paraId="7B92AA65" w14:textId="77777777" w:rsidR="006D5DB2" w:rsidRPr="00FE408E" w:rsidRDefault="006D5DB2"/>
          <w:p w14:paraId="449FDCBA" w14:textId="77777777" w:rsidR="006D5DB2" w:rsidRPr="00FE408E" w:rsidRDefault="006D5DB2">
            <w:pPr>
              <w:rPr>
                <w:b/>
              </w:rPr>
            </w:pPr>
            <w:r w:rsidRPr="00FE408E">
              <w:rPr>
                <w:b/>
              </w:rPr>
              <w:t>в лице:</w:t>
            </w:r>
          </w:p>
          <w:p w14:paraId="43E3A51C" w14:textId="226E0D6E" w:rsidR="006D5DB2" w:rsidRPr="00FE408E" w:rsidRDefault="006D5DB2">
            <w:r w:rsidRPr="00FE408E">
              <w:t>____________</w:t>
            </w:r>
            <w:r w:rsidR="00FE408E" w:rsidRPr="00FE408E">
              <w:t>_____________________________</w:t>
            </w:r>
          </w:p>
          <w:p w14:paraId="0F41FF56" w14:textId="77777777" w:rsidR="006D5DB2" w:rsidRPr="00FE408E" w:rsidRDefault="006D5DB2">
            <w:pPr>
              <w:rPr>
                <w:i/>
              </w:rPr>
            </w:pPr>
            <w:r w:rsidRPr="00FE408E">
              <w:rPr>
                <w:i/>
              </w:rPr>
              <w:t>(Ф.И.О. руководителя, иного уполномоченного лица, представителя физического лица)</w:t>
            </w:r>
          </w:p>
          <w:p w14:paraId="71ED49C0" w14:textId="77777777" w:rsidR="006D5DB2" w:rsidRPr="00FE408E" w:rsidRDefault="006D5DB2"/>
          <w:p w14:paraId="37333DD7" w14:textId="77777777" w:rsidR="006D5DB2" w:rsidRPr="00FE408E" w:rsidRDefault="006D5DB2">
            <w:pPr>
              <w:rPr>
                <w:b/>
              </w:rPr>
            </w:pPr>
            <w:r w:rsidRPr="00FE408E">
              <w:rPr>
                <w:b/>
              </w:rPr>
              <w:t xml:space="preserve">Документ, удостоверяющий личность: </w:t>
            </w:r>
          </w:p>
          <w:p w14:paraId="43D83AF2" w14:textId="46596F59" w:rsidR="006D5DB2" w:rsidRPr="00FE408E" w:rsidRDefault="006D5DB2">
            <w:r w:rsidRPr="00FE408E">
              <w:t>_____________</w:t>
            </w:r>
            <w:r w:rsidR="00FE408E" w:rsidRPr="00FE408E">
              <w:t>____________________________</w:t>
            </w:r>
          </w:p>
          <w:p w14:paraId="595A2796" w14:textId="77777777" w:rsidR="006D5DB2" w:rsidRPr="00FE408E" w:rsidRDefault="006D5DB2">
            <w:r w:rsidRPr="00FE408E">
              <w:rPr>
                <w:i/>
              </w:rPr>
              <w:t>(вид документа, серия, номер документа, кем и когда выдан)</w:t>
            </w:r>
            <w:r w:rsidRPr="00FE408E">
              <w:t xml:space="preserve"> </w:t>
            </w:r>
          </w:p>
          <w:p w14:paraId="72AD7EE1" w14:textId="6C073376" w:rsidR="006D5DB2" w:rsidRPr="00FE408E" w:rsidRDefault="006D5DB2">
            <w:pPr>
              <w:rPr>
                <w:i/>
              </w:rPr>
            </w:pPr>
            <w:r w:rsidRPr="00FE408E">
              <w:rPr>
                <w:i/>
              </w:rPr>
              <w:t>____________</w:t>
            </w:r>
            <w:r w:rsidR="00FE408E" w:rsidRPr="00FE408E">
              <w:rPr>
                <w:i/>
              </w:rPr>
              <w:t>_____________________________</w:t>
            </w:r>
          </w:p>
          <w:p w14:paraId="04E97255" w14:textId="77777777" w:rsidR="006D5DB2" w:rsidRPr="00FE408E" w:rsidRDefault="006D5DB2">
            <w:pPr>
              <w:rPr>
                <w:b/>
              </w:rPr>
            </w:pPr>
            <w:r w:rsidRPr="00FE408E">
              <w:rPr>
                <w:b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0AD3CC46" w14:textId="77777777" w:rsidR="006D5DB2" w:rsidRPr="00FE408E" w:rsidRDefault="006D5DB2"/>
          <w:p w14:paraId="7A503F0A" w14:textId="32AB2038" w:rsidR="006D5DB2" w:rsidRPr="00FE408E" w:rsidRDefault="006D5DB2">
            <w:r w:rsidRPr="00FE408E">
              <w:t>ОГРН (ОГРНИП) ___________</w:t>
            </w:r>
            <w:r w:rsidR="00FE408E" w:rsidRPr="00FE408E">
              <w:t>______________________________</w:t>
            </w:r>
          </w:p>
          <w:p w14:paraId="738F69E0" w14:textId="77777777" w:rsidR="006D5DB2" w:rsidRPr="00FE408E" w:rsidRDefault="006D5DB2">
            <w:r w:rsidRPr="00FE408E">
              <w:t>ИНН ______________________________________</w:t>
            </w:r>
          </w:p>
          <w:p w14:paraId="5FDDB155" w14:textId="77777777" w:rsidR="006D5DB2" w:rsidRPr="00FE408E" w:rsidRDefault="006D5DB2">
            <w:pPr>
              <w:rPr>
                <w:b/>
              </w:rPr>
            </w:pPr>
          </w:p>
          <w:p w14:paraId="56E8E690" w14:textId="77777777" w:rsidR="006D5DB2" w:rsidRPr="00FE408E" w:rsidRDefault="006D5DB2">
            <w:pPr>
              <w:rPr>
                <w:b/>
              </w:rPr>
            </w:pPr>
            <w:r w:rsidRPr="00FE408E">
              <w:rPr>
                <w:b/>
              </w:rPr>
              <w:t>Контактная информация:</w:t>
            </w:r>
          </w:p>
          <w:p w14:paraId="3FE2169A" w14:textId="14D6A6F6" w:rsidR="006D5DB2" w:rsidRPr="00FE408E" w:rsidRDefault="006D5DB2">
            <w:r w:rsidRPr="00FE408E">
              <w:t>Телефон: ___________</w:t>
            </w:r>
            <w:r w:rsidR="00FE408E" w:rsidRPr="00FE408E">
              <w:t>______________________________</w:t>
            </w:r>
          </w:p>
          <w:p w14:paraId="5F89E830" w14:textId="070691BF" w:rsidR="006D5DB2" w:rsidRPr="00FE408E" w:rsidRDefault="006D5DB2">
            <w:r w:rsidRPr="00FE408E">
              <w:t>Эл. почта: ___________</w:t>
            </w:r>
            <w:r w:rsidR="00FE408E" w:rsidRPr="00FE408E">
              <w:t>______________________________</w:t>
            </w:r>
          </w:p>
          <w:p w14:paraId="489D55E6" w14:textId="77777777" w:rsidR="006D5DB2" w:rsidRPr="00FE408E" w:rsidRDefault="006D5DB2">
            <w:r w:rsidRPr="00FE408E"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14:paraId="56F537F0" w14:textId="297FFCB7" w:rsidR="006D5DB2" w:rsidRPr="00FE408E" w:rsidRDefault="006D5DB2">
            <w:r w:rsidRPr="00FE408E">
              <w:lastRenderedPageBreak/>
              <w:t>Почтовый адрес: ____________</w:t>
            </w:r>
            <w:r w:rsidR="00FE408E" w:rsidRPr="00FE408E">
              <w:t>_____________________________</w:t>
            </w:r>
          </w:p>
          <w:p w14:paraId="186FD4CC" w14:textId="77777777" w:rsidR="006D5DB2" w:rsidRPr="00FE408E" w:rsidRDefault="006D5DB2"/>
        </w:tc>
      </w:tr>
    </w:tbl>
    <w:p w14:paraId="35CDE141" w14:textId="77777777" w:rsidR="00FE408E" w:rsidRPr="00FE408E" w:rsidRDefault="00FE408E" w:rsidP="006D5DB2">
      <w:pPr>
        <w:jc w:val="center"/>
        <w:rPr>
          <w:b/>
          <w:sz w:val="28"/>
          <w:szCs w:val="28"/>
        </w:rPr>
      </w:pPr>
    </w:p>
    <w:p w14:paraId="36475DF8" w14:textId="77777777" w:rsidR="00FE408E" w:rsidRPr="00FE408E" w:rsidRDefault="00FE408E" w:rsidP="006D5DB2">
      <w:pPr>
        <w:jc w:val="center"/>
        <w:rPr>
          <w:b/>
          <w:sz w:val="28"/>
          <w:szCs w:val="28"/>
        </w:rPr>
      </w:pPr>
    </w:p>
    <w:p w14:paraId="51A44E94" w14:textId="77777777" w:rsidR="006D5DB2" w:rsidRPr="00FE408E" w:rsidRDefault="006D5DB2" w:rsidP="006D5DB2">
      <w:pPr>
        <w:jc w:val="center"/>
        <w:rPr>
          <w:b/>
          <w:sz w:val="28"/>
          <w:szCs w:val="28"/>
          <w:lang w:eastAsia="en-US"/>
        </w:rPr>
      </w:pPr>
      <w:r w:rsidRPr="00FE408E">
        <w:rPr>
          <w:b/>
          <w:sz w:val="28"/>
          <w:szCs w:val="28"/>
        </w:rPr>
        <w:t>Заявление</w:t>
      </w:r>
    </w:p>
    <w:p w14:paraId="27675776" w14:textId="77777777" w:rsidR="006D5DB2" w:rsidRPr="00FE408E" w:rsidRDefault="006D5DB2" w:rsidP="006D5DB2">
      <w:pPr>
        <w:jc w:val="center"/>
        <w:rPr>
          <w:b/>
          <w:sz w:val="28"/>
          <w:szCs w:val="28"/>
        </w:rPr>
      </w:pPr>
      <w:r w:rsidRPr="00FE408E">
        <w:rPr>
          <w:b/>
          <w:sz w:val="28"/>
          <w:szCs w:val="28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14:paraId="42931F96" w14:textId="77777777" w:rsidR="006D5DB2" w:rsidRPr="00FE408E" w:rsidRDefault="006D5DB2" w:rsidP="006D5DB2">
      <w:pPr>
        <w:jc w:val="center"/>
        <w:rPr>
          <w:sz w:val="28"/>
          <w:szCs w:val="28"/>
        </w:rPr>
      </w:pPr>
      <w:r w:rsidRPr="00FE408E">
        <w:rPr>
          <w:b/>
          <w:sz w:val="28"/>
          <w:szCs w:val="28"/>
        </w:rPr>
        <w:t>по планировке территории</w:t>
      </w:r>
    </w:p>
    <w:p w14:paraId="212F8F8A" w14:textId="77777777" w:rsidR="006D5DB2" w:rsidRPr="00FE408E" w:rsidRDefault="006D5DB2" w:rsidP="006D5DB2">
      <w:pPr>
        <w:jc w:val="center"/>
        <w:rPr>
          <w:i/>
        </w:rPr>
      </w:pPr>
      <w:r w:rsidRPr="00FE408E">
        <w:rPr>
          <w:i/>
        </w:rPr>
        <w:t>(указать нужное)</w:t>
      </w:r>
    </w:p>
    <w:p w14:paraId="46F8D221" w14:textId="77777777" w:rsidR="00D45284" w:rsidRPr="00FE408E" w:rsidRDefault="00D45284" w:rsidP="006D5DB2">
      <w:pPr>
        <w:jc w:val="center"/>
        <w:rPr>
          <w:b/>
          <w:i/>
        </w:rPr>
      </w:pPr>
    </w:p>
    <w:p w14:paraId="38A27700" w14:textId="77777777" w:rsidR="006D5DB2" w:rsidRPr="00FE408E" w:rsidRDefault="006D5DB2" w:rsidP="006D5DB2">
      <w:pPr>
        <w:rPr>
          <w:sz w:val="26"/>
          <w:szCs w:val="26"/>
        </w:rPr>
      </w:pPr>
    </w:p>
    <w:p w14:paraId="4BBC1AFC" w14:textId="77777777" w:rsidR="006D5DB2" w:rsidRPr="00FE408E" w:rsidRDefault="006D5DB2" w:rsidP="006D5DB2">
      <w:pPr>
        <w:ind w:firstLine="708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14:paraId="0A64032D" w14:textId="1C209917" w:rsidR="006D5DB2" w:rsidRPr="00FE408E" w:rsidRDefault="006D5DB2" w:rsidP="006D5DB2">
      <w:pPr>
        <w:jc w:val="both"/>
        <w:rPr>
          <w:i/>
          <w:sz w:val="28"/>
          <w:szCs w:val="28"/>
        </w:rPr>
      </w:pPr>
      <w:r w:rsidRPr="00FE408E">
        <w:rPr>
          <w:sz w:val="28"/>
          <w:szCs w:val="28"/>
        </w:rPr>
        <w:t>____________________________________________________________________________________________________________</w:t>
      </w:r>
      <w:r w:rsidR="00D45284" w:rsidRPr="00FE408E">
        <w:rPr>
          <w:sz w:val="28"/>
          <w:szCs w:val="28"/>
        </w:rPr>
        <w:t>____________________________</w:t>
      </w:r>
      <w:r w:rsidRPr="00FE408E">
        <w:rPr>
          <w:sz w:val="28"/>
          <w:szCs w:val="28"/>
        </w:rPr>
        <w:br/>
      </w:r>
      <w:r w:rsidRPr="00FE408E">
        <w:rPr>
          <w:i/>
          <w:sz w:val="28"/>
          <w:szCs w:val="28"/>
        </w:rPr>
        <w:t>______________________________________</w:t>
      </w:r>
      <w:r w:rsidR="00D45284" w:rsidRPr="00FE408E">
        <w:rPr>
          <w:i/>
          <w:sz w:val="28"/>
          <w:szCs w:val="28"/>
        </w:rPr>
        <w:t>______________________________</w:t>
      </w:r>
      <w:r w:rsidRPr="00FE408E">
        <w:rPr>
          <w:i/>
          <w:sz w:val="28"/>
          <w:szCs w:val="28"/>
        </w:rPr>
        <w:t>.</w:t>
      </w:r>
    </w:p>
    <w:p w14:paraId="39DA8FB8" w14:textId="77777777" w:rsidR="006D5DB2" w:rsidRPr="00FE408E" w:rsidRDefault="006D5DB2" w:rsidP="006D5DB2">
      <w:pPr>
        <w:jc w:val="both"/>
      </w:pPr>
      <w:r w:rsidRPr="00FE408E">
        <w:t>(</w:t>
      </w:r>
      <w:r w:rsidRPr="00FE408E">
        <w:rPr>
          <w:i/>
        </w:rPr>
        <w:t>указать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 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 планировке территории</w:t>
      </w:r>
      <w:r w:rsidRPr="00FE408E">
        <w:t>)</w:t>
      </w:r>
    </w:p>
    <w:p w14:paraId="1DB51524" w14:textId="77777777" w:rsidR="00D45284" w:rsidRPr="00FE408E" w:rsidRDefault="00D45284" w:rsidP="006D5DB2">
      <w:pPr>
        <w:jc w:val="both"/>
      </w:pPr>
    </w:p>
    <w:p w14:paraId="10C84C6E" w14:textId="77777777" w:rsidR="006D5DB2" w:rsidRPr="00FE408E" w:rsidRDefault="006D5DB2" w:rsidP="006D5DB2">
      <w:pPr>
        <w:ind w:firstLine="708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Описание целей, для достижения которых планируется подготовка документации по планировке территории:</w:t>
      </w:r>
    </w:p>
    <w:p w14:paraId="6F28CF7B" w14:textId="52A223D7" w:rsidR="006D5DB2" w:rsidRPr="00FE408E" w:rsidRDefault="006D5DB2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</w:t>
      </w:r>
      <w:r w:rsidR="00D45284" w:rsidRPr="00FE408E">
        <w:rPr>
          <w:sz w:val="28"/>
          <w:szCs w:val="28"/>
        </w:rPr>
        <w:t>__________________________________________________________________________________________________</w:t>
      </w:r>
      <w:r w:rsidRPr="00FE408E">
        <w:rPr>
          <w:sz w:val="28"/>
          <w:szCs w:val="28"/>
        </w:rPr>
        <w:t xml:space="preserve">; </w:t>
      </w:r>
    </w:p>
    <w:p w14:paraId="0BAC9261" w14:textId="77777777" w:rsidR="006D5DB2" w:rsidRPr="00FE408E" w:rsidRDefault="006D5DB2" w:rsidP="006D5DB2">
      <w:pPr>
        <w:ind w:firstLine="708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Основные характеристики территории и объекта(</w:t>
      </w:r>
      <w:proofErr w:type="spellStart"/>
      <w:r w:rsidRPr="00FE408E">
        <w:rPr>
          <w:sz w:val="28"/>
          <w:szCs w:val="28"/>
        </w:rPr>
        <w:t>ов</w:t>
      </w:r>
      <w:proofErr w:type="spellEnd"/>
      <w:r w:rsidRPr="00FE408E">
        <w:rPr>
          <w:sz w:val="28"/>
          <w:szCs w:val="28"/>
        </w:rPr>
        <w:t>) капитального строительства, а также возможного использования участков данной территории с учетом имеющихся ограничений и технико-экономических показателей планируемого использования:</w:t>
      </w:r>
    </w:p>
    <w:p w14:paraId="3145BF81" w14:textId="77777777" w:rsidR="00D45284" w:rsidRPr="00FE408E" w:rsidRDefault="006D5DB2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</w:t>
      </w:r>
      <w:r w:rsidR="00D45284" w:rsidRPr="00FE408E">
        <w:rPr>
          <w:sz w:val="28"/>
          <w:szCs w:val="28"/>
        </w:rPr>
        <w:t>______________________________</w:t>
      </w:r>
    </w:p>
    <w:p w14:paraId="76784DE7" w14:textId="1EB58693" w:rsidR="006D5DB2" w:rsidRPr="00FE408E" w:rsidRDefault="00D45284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____________________________________________________________________</w:t>
      </w:r>
      <w:r w:rsidR="006D5DB2" w:rsidRPr="00FE408E">
        <w:rPr>
          <w:sz w:val="28"/>
          <w:szCs w:val="28"/>
        </w:rPr>
        <w:t>;</w:t>
      </w:r>
    </w:p>
    <w:p w14:paraId="00519FBE" w14:textId="77777777" w:rsidR="006D5DB2" w:rsidRPr="00FE408E" w:rsidRDefault="006D5DB2" w:rsidP="006D5DB2">
      <w:pPr>
        <w:ind w:firstLine="708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14:paraId="34F88859" w14:textId="77777777" w:rsidR="00D45284" w:rsidRPr="00FE408E" w:rsidRDefault="006D5DB2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</w:t>
      </w:r>
      <w:r w:rsidR="00D45284" w:rsidRPr="00FE408E">
        <w:rPr>
          <w:sz w:val="28"/>
          <w:szCs w:val="28"/>
        </w:rPr>
        <w:t>______________________________</w:t>
      </w:r>
    </w:p>
    <w:p w14:paraId="5669E336" w14:textId="060E0E04" w:rsidR="006D5DB2" w:rsidRPr="00FE408E" w:rsidRDefault="00D45284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____________________________________________________________________</w:t>
      </w:r>
      <w:r w:rsidR="006D5DB2" w:rsidRPr="00FE408E">
        <w:rPr>
          <w:sz w:val="28"/>
          <w:szCs w:val="28"/>
        </w:rPr>
        <w:t>;</w:t>
      </w:r>
    </w:p>
    <w:p w14:paraId="373E6862" w14:textId="77777777" w:rsidR="006D5DB2" w:rsidRPr="00FE408E" w:rsidRDefault="006D5DB2" w:rsidP="006D5DB2">
      <w:pPr>
        <w:ind w:firstLine="708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Предложения по срокам подготовки документации по планировке территории:</w:t>
      </w:r>
    </w:p>
    <w:p w14:paraId="4C386A7C" w14:textId="77777777" w:rsidR="00D45284" w:rsidRPr="00FE408E" w:rsidRDefault="006D5DB2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</w:t>
      </w:r>
      <w:r w:rsidR="00D45284" w:rsidRPr="00FE408E">
        <w:rPr>
          <w:sz w:val="28"/>
          <w:szCs w:val="28"/>
        </w:rPr>
        <w:t>______________________________</w:t>
      </w:r>
    </w:p>
    <w:p w14:paraId="703750B0" w14:textId="50A8E862" w:rsidR="006D5DB2" w:rsidRPr="00FE408E" w:rsidRDefault="00D45284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____________________________________________________________________</w:t>
      </w:r>
      <w:r w:rsidR="006D5DB2" w:rsidRPr="00FE408E">
        <w:rPr>
          <w:sz w:val="28"/>
          <w:szCs w:val="28"/>
        </w:rPr>
        <w:t>;</w:t>
      </w:r>
    </w:p>
    <w:p w14:paraId="151F6F05" w14:textId="77777777" w:rsidR="006D5DB2" w:rsidRPr="00FE408E" w:rsidRDefault="006D5DB2" w:rsidP="006D5DB2">
      <w:pPr>
        <w:ind w:firstLine="708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Указание на источник финансирования подготовки документации по планировке территории:</w:t>
      </w:r>
    </w:p>
    <w:p w14:paraId="7AE7D32A" w14:textId="77777777" w:rsidR="00D45284" w:rsidRPr="00FE408E" w:rsidRDefault="006D5DB2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</w:t>
      </w:r>
      <w:r w:rsidR="00D45284" w:rsidRPr="00FE408E">
        <w:rPr>
          <w:sz w:val="28"/>
          <w:szCs w:val="28"/>
        </w:rPr>
        <w:t>_______________________________</w:t>
      </w:r>
    </w:p>
    <w:p w14:paraId="71F2C8B0" w14:textId="63A81FBF" w:rsidR="006D5DB2" w:rsidRPr="00FE408E" w:rsidRDefault="00D45284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lastRenderedPageBreak/>
        <w:t>____________________________________________________________________</w:t>
      </w:r>
      <w:r w:rsidR="006D5DB2" w:rsidRPr="00FE408E">
        <w:rPr>
          <w:sz w:val="28"/>
          <w:szCs w:val="28"/>
        </w:rPr>
        <w:t>;</w:t>
      </w:r>
    </w:p>
    <w:p w14:paraId="0A09F8C8" w14:textId="77777777" w:rsidR="006D5DB2" w:rsidRPr="00FE408E" w:rsidRDefault="006D5DB2" w:rsidP="006D5DB2">
      <w:pPr>
        <w:ind w:firstLine="708"/>
        <w:jc w:val="both"/>
        <w:rPr>
          <w:sz w:val="28"/>
          <w:szCs w:val="28"/>
        </w:rPr>
      </w:pPr>
      <w:r w:rsidRPr="00FE408E">
        <w:rPr>
          <w:sz w:val="28"/>
          <w:szCs w:val="28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14:paraId="43D6CC1C" w14:textId="77777777" w:rsidR="00D45284" w:rsidRPr="00FE408E" w:rsidRDefault="006D5DB2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</w:t>
      </w:r>
      <w:r w:rsidR="00D45284" w:rsidRPr="00FE408E">
        <w:rPr>
          <w:sz w:val="28"/>
          <w:szCs w:val="28"/>
        </w:rPr>
        <w:t>______________________________</w:t>
      </w:r>
    </w:p>
    <w:p w14:paraId="3B99D96A" w14:textId="7B7E36DD" w:rsidR="006D5DB2" w:rsidRPr="00FE408E" w:rsidRDefault="00D45284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____________________________________________________________________</w:t>
      </w:r>
      <w:r w:rsidR="006D5DB2" w:rsidRPr="00FE408E">
        <w:rPr>
          <w:sz w:val="28"/>
          <w:szCs w:val="28"/>
        </w:rPr>
        <w:t>.</w:t>
      </w:r>
    </w:p>
    <w:p w14:paraId="1836794C" w14:textId="77777777" w:rsidR="006D5DB2" w:rsidRPr="00FE408E" w:rsidRDefault="006D5DB2" w:rsidP="006D5DB2">
      <w:pPr>
        <w:jc w:val="both"/>
        <w:rPr>
          <w:sz w:val="28"/>
          <w:szCs w:val="28"/>
        </w:rPr>
      </w:pPr>
    </w:p>
    <w:p w14:paraId="7CD81E84" w14:textId="77777777" w:rsidR="006D5DB2" w:rsidRPr="00FE408E" w:rsidRDefault="006D5DB2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 xml:space="preserve">Приложение: в соответствии с пунктами 20 и 21 Административного регламента. </w:t>
      </w:r>
    </w:p>
    <w:p w14:paraId="0A1799DA" w14:textId="77777777" w:rsidR="006D5DB2" w:rsidRPr="00FE408E" w:rsidRDefault="006D5DB2" w:rsidP="006D5DB2">
      <w:pPr>
        <w:jc w:val="both"/>
        <w:rPr>
          <w:sz w:val="28"/>
          <w:szCs w:val="28"/>
        </w:rPr>
      </w:pPr>
    </w:p>
    <w:p w14:paraId="46760940" w14:textId="6B6BB2BE" w:rsidR="006D5DB2" w:rsidRPr="00FE408E" w:rsidRDefault="006D5DB2" w:rsidP="006D5DB2">
      <w:pPr>
        <w:jc w:val="both"/>
        <w:rPr>
          <w:sz w:val="28"/>
          <w:szCs w:val="28"/>
        </w:rPr>
      </w:pPr>
      <w:r w:rsidRPr="00FE408E">
        <w:rPr>
          <w:sz w:val="28"/>
          <w:szCs w:val="28"/>
        </w:rPr>
        <w:t>Результат предоставления муниципальной услуги прошу предоставить: ______________________________________</w:t>
      </w:r>
      <w:r w:rsidR="00D45284" w:rsidRPr="00FE408E">
        <w:rPr>
          <w:sz w:val="28"/>
          <w:szCs w:val="28"/>
        </w:rPr>
        <w:t>______________________________</w:t>
      </w:r>
    </w:p>
    <w:p w14:paraId="394DB9E9" w14:textId="77777777" w:rsidR="006D5DB2" w:rsidRPr="00FE408E" w:rsidRDefault="006D5DB2" w:rsidP="006D5DB2">
      <w:pPr>
        <w:jc w:val="center"/>
      </w:pPr>
      <w:r w:rsidRPr="00FE408E">
        <w:rPr>
          <w:i/>
        </w:rPr>
        <w:t>(указать способ получения результата предоставления 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74"/>
        <w:gridCol w:w="24"/>
        <w:gridCol w:w="80"/>
        <w:gridCol w:w="37"/>
      </w:tblGrid>
      <w:tr w:rsidR="006D5DB2" w:rsidRPr="00FE408E" w14:paraId="07CA6187" w14:textId="77777777" w:rsidTr="00FE408E">
        <w:trPr>
          <w:gridAfter w:val="1"/>
          <w:wAfter w:w="37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1FB6E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3" w:type="dxa"/>
            <w:vAlign w:val="bottom"/>
          </w:tcPr>
          <w:p w14:paraId="7977985A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CBC63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" w:type="dxa"/>
            <w:vAlign w:val="bottom"/>
          </w:tcPr>
          <w:p w14:paraId="7574205E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AA07A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B1234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64357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2210A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A84ED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</w:tr>
      <w:tr w:rsidR="006D5DB2" w:rsidRPr="00FE408E" w14:paraId="7C4E8BD7" w14:textId="77777777" w:rsidTr="00FE408E">
        <w:trPr>
          <w:trHeight w:val="298"/>
        </w:trPr>
        <w:tc>
          <w:tcPr>
            <w:tcW w:w="1790" w:type="dxa"/>
            <w:hideMark/>
          </w:tcPr>
          <w:p w14:paraId="7A0C1AF5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  <w:r w:rsidRPr="00FE408E">
              <w:rPr>
                <w:sz w:val="26"/>
                <w:szCs w:val="26"/>
              </w:rPr>
              <w:t>(дата)</w:t>
            </w:r>
          </w:p>
        </w:tc>
        <w:tc>
          <w:tcPr>
            <w:tcW w:w="483" w:type="dxa"/>
          </w:tcPr>
          <w:p w14:paraId="3D731B92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9" w:type="dxa"/>
            <w:hideMark/>
          </w:tcPr>
          <w:p w14:paraId="03F57F8B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  <w:r w:rsidRPr="00FE408E">
              <w:rPr>
                <w:sz w:val="26"/>
                <w:szCs w:val="26"/>
              </w:rPr>
              <w:t>(подпись)</w:t>
            </w:r>
          </w:p>
        </w:tc>
        <w:tc>
          <w:tcPr>
            <w:tcW w:w="686" w:type="dxa"/>
          </w:tcPr>
          <w:p w14:paraId="7C2AA041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0A52D6A0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27007917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</w:tcPr>
          <w:p w14:paraId="58322D56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4" w:type="dxa"/>
            <w:hideMark/>
          </w:tcPr>
          <w:p w14:paraId="18022F1C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  <w:r w:rsidRPr="00FE408E">
              <w:rPr>
                <w:sz w:val="26"/>
                <w:szCs w:val="26"/>
              </w:rPr>
              <w:t>(ФИО)</w:t>
            </w:r>
          </w:p>
        </w:tc>
        <w:tc>
          <w:tcPr>
            <w:tcW w:w="141" w:type="dxa"/>
            <w:gridSpan w:val="3"/>
          </w:tcPr>
          <w:p w14:paraId="26D60A1C" w14:textId="77777777" w:rsidR="006D5DB2" w:rsidRPr="00FE408E" w:rsidRDefault="006D5DB2">
            <w:pPr>
              <w:jc w:val="both"/>
              <w:rPr>
                <w:sz w:val="26"/>
                <w:szCs w:val="26"/>
              </w:rPr>
            </w:pPr>
          </w:p>
        </w:tc>
      </w:tr>
    </w:tbl>
    <w:p w14:paraId="6C57B5BB" w14:textId="77777777" w:rsidR="006D5DB2" w:rsidRPr="00FE408E" w:rsidRDefault="006D5DB2" w:rsidP="006D5DB2">
      <w:pPr>
        <w:rPr>
          <w:sz w:val="26"/>
          <w:szCs w:val="26"/>
          <w:lang w:eastAsia="en-US"/>
        </w:rPr>
      </w:pPr>
      <w:r w:rsidRPr="00FE408E">
        <w:rPr>
          <w:sz w:val="26"/>
          <w:szCs w:val="26"/>
        </w:rPr>
        <w:br w:type="page"/>
      </w:r>
    </w:p>
    <w:tbl>
      <w:tblPr>
        <w:tblW w:w="95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4995"/>
      </w:tblGrid>
      <w:tr w:rsidR="006D5DB2" w:rsidRPr="00FE408E" w14:paraId="4A5478CF" w14:textId="77777777" w:rsidTr="00FE408E">
        <w:tc>
          <w:tcPr>
            <w:tcW w:w="4537" w:type="dxa"/>
          </w:tcPr>
          <w:p w14:paraId="7BE3C63C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14:paraId="6C38DD03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FE408E">
              <w:rPr>
                <w:sz w:val="28"/>
                <w:szCs w:val="28"/>
              </w:rPr>
              <w:t>Приложение № 2</w:t>
            </w:r>
            <w:r w:rsidRPr="00FE408E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14:paraId="5C83A79C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Cs/>
                <w:sz w:val="28"/>
                <w:szCs w:val="28"/>
              </w:rPr>
            </w:pPr>
            <w:r w:rsidRPr="00FE408E">
              <w:rPr>
                <w:sz w:val="28"/>
                <w:szCs w:val="28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14:paraId="253779F1" w14:textId="77777777" w:rsidR="00D45284" w:rsidRPr="00FE408E" w:rsidRDefault="00D45284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  <w:p w14:paraId="7D6A5168" w14:textId="77777777" w:rsidR="00FE408E" w:rsidRPr="00FE408E" w:rsidRDefault="00FE408E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  <w:p w14:paraId="41C1FEB0" w14:textId="77777777" w:rsidR="00D45284" w:rsidRPr="00FE408E" w:rsidRDefault="00D45284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</w:tc>
      </w:tr>
      <w:tr w:rsidR="00D45284" w:rsidRPr="00FE408E" w14:paraId="1F1C0022" w14:textId="77777777" w:rsidTr="00FE408E">
        <w:trPr>
          <w:trHeight w:val="349"/>
        </w:trPr>
        <w:tc>
          <w:tcPr>
            <w:tcW w:w="9532" w:type="dxa"/>
            <w:gridSpan w:val="2"/>
          </w:tcPr>
          <w:p w14:paraId="357D4F0F" w14:textId="64142AD6" w:rsidR="00D45284" w:rsidRPr="00FE408E" w:rsidRDefault="00D45284" w:rsidP="00D45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408E">
              <w:rPr>
                <w:b/>
                <w:sz w:val="28"/>
                <w:szCs w:val="28"/>
              </w:rPr>
              <w:t>Форма</w:t>
            </w:r>
            <w:r w:rsidRPr="00FE408E">
              <w:rPr>
                <w:b/>
                <w:color w:val="000000"/>
                <w:sz w:val="28"/>
                <w:szCs w:val="28"/>
              </w:rPr>
              <w:t xml:space="preserve"> заявления</w:t>
            </w:r>
          </w:p>
          <w:p w14:paraId="234EC59F" w14:textId="77777777" w:rsidR="00D45284" w:rsidRPr="00FE408E" w:rsidRDefault="00D45284" w:rsidP="00D45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408E">
              <w:rPr>
                <w:b/>
                <w:color w:val="000000"/>
                <w:sz w:val="28"/>
                <w:szCs w:val="28"/>
              </w:rPr>
              <w:t>об утверждении документации по планировке территории</w:t>
            </w:r>
          </w:p>
          <w:p w14:paraId="659EFB4F" w14:textId="51D0E03E" w:rsidR="00D45284" w:rsidRPr="00FE408E" w:rsidRDefault="00D45284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6D5DB2" w:rsidRPr="00FE408E" w14:paraId="55BE6450" w14:textId="77777777" w:rsidTr="00FE408E">
        <w:tc>
          <w:tcPr>
            <w:tcW w:w="4537" w:type="dxa"/>
            <w:hideMark/>
          </w:tcPr>
          <w:p w14:paraId="25AB72FE" w14:textId="133ACCD6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</w:tc>
        <w:tc>
          <w:tcPr>
            <w:tcW w:w="4995" w:type="dxa"/>
          </w:tcPr>
          <w:p w14:paraId="3D67534A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6"/>
                <w:szCs w:val="26"/>
              </w:rPr>
            </w:pPr>
            <w:r w:rsidRPr="00FE408E">
              <w:rPr>
                <w:sz w:val="26"/>
                <w:szCs w:val="26"/>
              </w:rPr>
              <w:t xml:space="preserve">В Администрацию </w:t>
            </w:r>
          </w:p>
          <w:p w14:paraId="3FF30FA1" w14:textId="3544DE8A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6"/>
                <w:szCs w:val="26"/>
              </w:rPr>
            </w:pPr>
            <w:r w:rsidRPr="00FE408E">
              <w:rPr>
                <w:sz w:val="26"/>
                <w:szCs w:val="26"/>
              </w:rPr>
              <w:t>______</w:t>
            </w:r>
            <w:r w:rsidR="00FE408E" w:rsidRPr="00FE408E">
              <w:rPr>
                <w:sz w:val="26"/>
                <w:szCs w:val="26"/>
              </w:rPr>
              <w:t>_____________</w:t>
            </w:r>
            <w:r w:rsidRPr="00FE408E">
              <w:rPr>
                <w:sz w:val="26"/>
                <w:szCs w:val="26"/>
              </w:rPr>
              <w:t>_________________</w:t>
            </w:r>
          </w:p>
          <w:p w14:paraId="6AAB73D8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6"/>
                <w:szCs w:val="26"/>
              </w:rPr>
            </w:pPr>
            <w:r w:rsidRPr="00FE408E">
              <w:rPr>
                <w:sz w:val="26"/>
                <w:szCs w:val="26"/>
              </w:rPr>
              <w:t>(указывается наименование муниципального образования)</w:t>
            </w:r>
          </w:p>
          <w:p w14:paraId="4E8815F0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</w:tc>
      </w:tr>
      <w:tr w:rsidR="006D5DB2" w:rsidRPr="00FE408E" w14:paraId="142E98AC" w14:textId="77777777" w:rsidTr="00FE408E">
        <w:tc>
          <w:tcPr>
            <w:tcW w:w="4537" w:type="dxa"/>
          </w:tcPr>
          <w:p w14:paraId="041B3FE3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14:paraId="246E8D61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</w:rPr>
            </w:pPr>
            <w:r w:rsidRPr="00FE408E">
              <w:rPr>
                <w:b/>
              </w:rPr>
              <w:t>Сведения о Заявителе:</w:t>
            </w:r>
          </w:p>
          <w:p w14:paraId="403298A2" w14:textId="3B37B41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i/>
              </w:rPr>
            </w:pPr>
            <w:r w:rsidRPr="00FE408E">
              <w:t>_______________________________________</w:t>
            </w:r>
            <w:r w:rsidR="00FE408E" w:rsidRPr="00FE408E">
              <w:rPr>
                <w:i/>
              </w:rPr>
              <w:t xml:space="preserve"> </w:t>
            </w:r>
            <w:r w:rsidRPr="00FE408E">
              <w:rPr>
                <w:i/>
              </w:rPr>
              <w:t xml:space="preserve">(полные Ф.И.О. физического лица/, полное наименование организации </w:t>
            </w:r>
            <w:proofErr w:type="gramStart"/>
            <w:r w:rsidRPr="00FE408E">
              <w:rPr>
                <w:i/>
              </w:rPr>
              <w:t>и  организационно</w:t>
            </w:r>
            <w:proofErr w:type="gramEnd"/>
            <w:r w:rsidRPr="00FE408E">
              <w:rPr>
                <w:i/>
              </w:rPr>
              <w:t>-правовой формы юридического лица)</w:t>
            </w:r>
          </w:p>
          <w:p w14:paraId="701642E2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  <w:p w14:paraId="2110D59C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</w:rPr>
            </w:pPr>
            <w:r w:rsidRPr="00FE408E">
              <w:rPr>
                <w:b/>
              </w:rPr>
              <w:t>в лице:</w:t>
            </w:r>
          </w:p>
          <w:p w14:paraId="1DDF7EBE" w14:textId="6304A57A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t>_______________________________________</w:t>
            </w:r>
          </w:p>
          <w:p w14:paraId="220DF3ED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i/>
              </w:rPr>
            </w:pPr>
            <w:r w:rsidRPr="00FE408E">
              <w:rPr>
                <w:i/>
              </w:rPr>
              <w:t>(Ф.И.О. руководителя, иного уполномоченного лица, представителя физического лица)</w:t>
            </w:r>
          </w:p>
          <w:p w14:paraId="0C5387B8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  <w:p w14:paraId="7B8A4F4B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</w:rPr>
            </w:pPr>
            <w:r w:rsidRPr="00FE408E">
              <w:rPr>
                <w:b/>
              </w:rPr>
              <w:t xml:space="preserve">Документ, удостоверяющий личность: </w:t>
            </w:r>
          </w:p>
          <w:p w14:paraId="0410EBF5" w14:textId="444D3254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t xml:space="preserve">_______________________________________ </w:t>
            </w:r>
          </w:p>
          <w:p w14:paraId="1838C549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rPr>
                <w:i/>
              </w:rPr>
              <w:t>(вид документа, серия, номер документа, кем и когда выдан)</w:t>
            </w:r>
            <w:r w:rsidRPr="00FE408E">
              <w:t xml:space="preserve"> </w:t>
            </w:r>
          </w:p>
          <w:p w14:paraId="54F54C99" w14:textId="708A1C3D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i/>
              </w:rPr>
            </w:pPr>
            <w:r w:rsidRPr="00FE408E">
              <w:rPr>
                <w:i/>
              </w:rPr>
              <w:t>____________</w:t>
            </w:r>
            <w:r w:rsidR="00FE408E" w:rsidRPr="00FE408E">
              <w:rPr>
                <w:i/>
              </w:rPr>
              <w:t>___________________________</w:t>
            </w:r>
          </w:p>
          <w:p w14:paraId="61886392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</w:rPr>
            </w:pPr>
            <w:r w:rsidRPr="00FE408E">
              <w:rPr>
                <w:b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4860B7A6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  <w:p w14:paraId="41722C74" w14:textId="2880EF95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t>ОГРН (ОГРНИП) ___________</w:t>
            </w:r>
            <w:r w:rsidR="00FE408E" w:rsidRPr="00FE408E">
              <w:t>____________________________</w:t>
            </w:r>
          </w:p>
          <w:p w14:paraId="54202D1D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t>ИНН ______________________________________</w:t>
            </w:r>
          </w:p>
          <w:p w14:paraId="716F9C9B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</w:rPr>
            </w:pPr>
          </w:p>
          <w:p w14:paraId="61D7D5CD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</w:rPr>
            </w:pPr>
            <w:r w:rsidRPr="00FE408E">
              <w:rPr>
                <w:b/>
              </w:rPr>
              <w:t>Контактная информация:</w:t>
            </w:r>
          </w:p>
          <w:p w14:paraId="3031FE1A" w14:textId="7CF46BAB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t>Телефон: ___________</w:t>
            </w:r>
            <w:r w:rsidR="00FE408E" w:rsidRPr="00FE408E">
              <w:t>____________________________</w:t>
            </w:r>
          </w:p>
          <w:p w14:paraId="08EE031D" w14:textId="18F35774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t>Эл. почта: ___________</w:t>
            </w:r>
            <w:r w:rsidR="00FE408E" w:rsidRPr="00FE408E">
              <w:t>____________________________</w:t>
            </w:r>
          </w:p>
          <w:p w14:paraId="2DFA36F1" w14:textId="13778F34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t>Адрес места нахождения (регистрации) юридического лица/ адрес места жительства (регистрации) физического лица: ___________</w:t>
            </w:r>
            <w:r w:rsidR="00FE408E" w:rsidRPr="00FE408E">
              <w:t>____________________________</w:t>
            </w:r>
          </w:p>
          <w:p w14:paraId="731A995C" w14:textId="3B3FCE7C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  <w:r w:rsidRPr="00FE408E">
              <w:lastRenderedPageBreak/>
              <w:t>Почтовый адрес: ____________</w:t>
            </w:r>
            <w:r w:rsidR="00FE408E" w:rsidRPr="00FE408E">
              <w:t>___________________________</w:t>
            </w:r>
          </w:p>
          <w:p w14:paraId="5E7A4825" w14:textId="77777777" w:rsidR="006D5DB2" w:rsidRPr="00FE408E" w:rsidRDefault="006D5DB2">
            <w:pPr>
              <w:tabs>
                <w:tab w:val="left" w:pos="0"/>
                <w:tab w:val="left" w:pos="709"/>
              </w:tabs>
              <w:ind w:right="-2"/>
              <w:jc w:val="both"/>
            </w:pPr>
          </w:p>
        </w:tc>
      </w:tr>
    </w:tbl>
    <w:p w14:paraId="611DDCD3" w14:textId="77777777" w:rsidR="006D5DB2" w:rsidRPr="00FE408E" w:rsidRDefault="006D5DB2" w:rsidP="00D4528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E408E">
        <w:rPr>
          <w:b/>
          <w:color w:val="000000"/>
          <w:sz w:val="28"/>
          <w:szCs w:val="28"/>
        </w:rPr>
        <w:lastRenderedPageBreak/>
        <w:t>Заявление</w:t>
      </w:r>
    </w:p>
    <w:p w14:paraId="51AD7E91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E408E">
        <w:rPr>
          <w:b/>
          <w:color w:val="000000"/>
          <w:sz w:val="28"/>
          <w:szCs w:val="28"/>
        </w:rPr>
        <w:t>об утверждении документации по планировке территории</w:t>
      </w:r>
    </w:p>
    <w:p w14:paraId="07DD5A72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1E36BC1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 xml:space="preserve">Прошу утвердить документацию по планировке территории: </w:t>
      </w:r>
    </w:p>
    <w:p w14:paraId="1CA9A8A0" w14:textId="5C4DD310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______________________________________________________________________</w:t>
      </w:r>
      <w:r w:rsidR="00D45284" w:rsidRPr="00FE408E">
        <w:rPr>
          <w:color w:val="000000"/>
          <w:sz w:val="28"/>
          <w:szCs w:val="28"/>
        </w:rPr>
        <w:t>__________________________________________________________________</w:t>
      </w:r>
      <w:r w:rsidRPr="00FE408E">
        <w:rPr>
          <w:color w:val="000000"/>
          <w:sz w:val="28"/>
          <w:szCs w:val="28"/>
        </w:rPr>
        <w:t>,</w:t>
      </w:r>
    </w:p>
    <w:p w14:paraId="33B6CFFA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FE408E">
        <w:rPr>
          <w:i/>
          <w:color w:val="000000"/>
        </w:rPr>
        <w:t>(указать вид и наименование)</w:t>
      </w:r>
    </w:p>
    <w:p w14:paraId="07557919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Реквизиты решения о подготовке документации по планировке территории (о принятии решения о подготовке внесения изменений в документацию по планировке территории):</w:t>
      </w:r>
    </w:p>
    <w:p w14:paraId="75136E4C" w14:textId="30A6F5B7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______________________________________________________________________</w:t>
      </w:r>
      <w:r w:rsidR="00D45284" w:rsidRPr="00FE408E">
        <w:rPr>
          <w:color w:val="000000"/>
          <w:sz w:val="28"/>
          <w:szCs w:val="28"/>
        </w:rPr>
        <w:t>__________________________________________________________________</w:t>
      </w:r>
      <w:r w:rsidRPr="00FE408E">
        <w:rPr>
          <w:color w:val="000000"/>
          <w:sz w:val="28"/>
          <w:szCs w:val="28"/>
        </w:rPr>
        <w:t xml:space="preserve">; </w:t>
      </w:r>
    </w:p>
    <w:p w14:paraId="057B5EFC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FE408E">
        <w:rPr>
          <w:i/>
          <w:color w:val="000000"/>
        </w:rPr>
        <w:t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 планировке территории (решения о подготовке внесения изменений в документацию по планировке территории) заявителем (прилагается к заявлению).</w:t>
      </w:r>
    </w:p>
    <w:p w14:paraId="68F7A94F" w14:textId="102D2C59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______________________________________________________________________</w:t>
      </w:r>
      <w:r w:rsidR="00D45284" w:rsidRPr="00FE408E">
        <w:rPr>
          <w:color w:val="000000"/>
          <w:sz w:val="28"/>
          <w:szCs w:val="28"/>
        </w:rPr>
        <w:t>__________________________________________________________________</w:t>
      </w:r>
      <w:r w:rsidRPr="00FE408E">
        <w:rPr>
          <w:color w:val="000000"/>
          <w:sz w:val="28"/>
          <w:szCs w:val="28"/>
        </w:rPr>
        <w:t>.</w:t>
      </w:r>
    </w:p>
    <w:p w14:paraId="00272BA5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9C21AA6" w14:textId="300B1505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Документация по планировке территории согласована со следующими органами, организациями (письма о согласовании прилагаются): ______________________________________________________________________</w:t>
      </w:r>
      <w:r w:rsidR="00D45284" w:rsidRPr="00FE408E">
        <w:rPr>
          <w:color w:val="000000"/>
          <w:sz w:val="28"/>
          <w:szCs w:val="28"/>
        </w:rPr>
        <w:t>__________________________________________________________________</w:t>
      </w:r>
    </w:p>
    <w:p w14:paraId="26855DF9" w14:textId="0D525E75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______________________________________________________________________</w:t>
      </w:r>
      <w:r w:rsidR="00D45284" w:rsidRPr="00FE408E">
        <w:rPr>
          <w:color w:val="000000"/>
          <w:sz w:val="28"/>
          <w:szCs w:val="28"/>
        </w:rPr>
        <w:t>__________________________________________________________________</w:t>
      </w:r>
      <w:r w:rsidR="00495807" w:rsidRPr="00FE408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572F17F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FE408E">
        <w:rPr>
          <w:i/>
          <w:color w:val="000000"/>
          <w:sz w:val="28"/>
          <w:szCs w:val="28"/>
        </w:rPr>
        <w:t>(</w:t>
      </w:r>
      <w:r w:rsidRPr="00FE408E">
        <w:rPr>
          <w:i/>
          <w:color w:val="000000"/>
        </w:rPr>
        <w:t>указывается полное наименование согласующих органов и</w:t>
      </w:r>
    </w:p>
    <w:p w14:paraId="05A77F64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E408E">
        <w:rPr>
          <w:i/>
          <w:color w:val="000000"/>
        </w:rPr>
        <w:t xml:space="preserve"> реквизиты писем о согласовании)</w:t>
      </w:r>
    </w:p>
    <w:p w14:paraId="05CEC22C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14:paraId="67FBD737" w14:textId="040CE736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______________________________________________________________________</w:t>
      </w:r>
      <w:r w:rsidR="00D45284" w:rsidRPr="00FE408E">
        <w:rPr>
          <w:color w:val="000000"/>
          <w:sz w:val="28"/>
          <w:szCs w:val="28"/>
        </w:rPr>
        <w:t>__________________________________________________________________</w:t>
      </w:r>
    </w:p>
    <w:p w14:paraId="4B34B5E2" w14:textId="75E3F714" w:rsidR="00495807" w:rsidRPr="00FE408E" w:rsidRDefault="00495807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____________________________________________________________________</w:t>
      </w:r>
    </w:p>
    <w:p w14:paraId="458AC316" w14:textId="450946DC" w:rsidR="00495807" w:rsidRPr="00FE408E" w:rsidRDefault="00495807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____________________________________________________________________</w:t>
      </w:r>
    </w:p>
    <w:p w14:paraId="437C52E4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000000"/>
        </w:rPr>
      </w:pPr>
      <w:r w:rsidRPr="00FE408E">
        <w:rPr>
          <w:i/>
          <w:color w:val="000000"/>
        </w:rPr>
        <w:t>(указывается полное наименование согласующих органов, даты отправки и получения)</w:t>
      </w:r>
    </w:p>
    <w:p w14:paraId="72C20FB8" w14:textId="77777777" w:rsidR="00FE408E" w:rsidRPr="00FE408E" w:rsidRDefault="00FE408E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9E1F950" w14:textId="77777777" w:rsidR="00FE408E" w:rsidRPr="00FE408E" w:rsidRDefault="00FE408E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D262218" w14:textId="77777777" w:rsidR="00FE408E" w:rsidRPr="00FE408E" w:rsidRDefault="00FE408E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AF6B6C2" w14:textId="77777777" w:rsidR="00FE408E" w:rsidRPr="00FE408E" w:rsidRDefault="00FE408E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384BC9D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lastRenderedPageBreak/>
        <w:t xml:space="preserve">Заверяю, что ответ от указанных органов </w:t>
      </w:r>
      <w:r w:rsidRPr="00FE408E">
        <w:rPr>
          <w:color w:val="000000"/>
          <w:sz w:val="28"/>
          <w:szCs w:val="28"/>
        </w:rPr>
        <w:br/>
        <w:t>не получен.</w:t>
      </w: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6D5DB2" w:rsidRPr="00FE408E" w14:paraId="01D01B65" w14:textId="77777777" w:rsidTr="006D5DB2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4486F5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483" w:type="dxa"/>
            <w:vAlign w:val="bottom"/>
          </w:tcPr>
          <w:p w14:paraId="6DFA607C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45C13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686" w:type="dxa"/>
            <w:vAlign w:val="bottom"/>
          </w:tcPr>
          <w:p w14:paraId="745D1573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CC0BC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AABC3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C2BEA" w14:textId="77777777" w:rsidR="006D5DB2" w:rsidRPr="00FE408E" w:rsidRDefault="006D5DB2">
            <w:pPr>
              <w:ind w:firstLine="709"/>
              <w:jc w:val="both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D5BD7" w14:textId="77777777" w:rsidR="006D5DB2" w:rsidRPr="00FE408E" w:rsidRDefault="006D5DB2">
            <w:pPr>
              <w:ind w:firstLine="709"/>
              <w:jc w:val="both"/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92AEA" w14:textId="77777777" w:rsidR="006D5DB2" w:rsidRPr="00FE408E" w:rsidRDefault="006D5DB2">
            <w:pPr>
              <w:ind w:firstLine="709"/>
              <w:jc w:val="center"/>
            </w:pPr>
          </w:p>
        </w:tc>
      </w:tr>
      <w:tr w:rsidR="006D5DB2" w:rsidRPr="00FE408E" w14:paraId="034D6749" w14:textId="77777777" w:rsidTr="006D5DB2">
        <w:trPr>
          <w:trHeight w:val="298"/>
        </w:trPr>
        <w:tc>
          <w:tcPr>
            <w:tcW w:w="1790" w:type="dxa"/>
            <w:hideMark/>
          </w:tcPr>
          <w:p w14:paraId="27B790A3" w14:textId="77777777" w:rsidR="006D5DB2" w:rsidRPr="00FE408E" w:rsidRDefault="006D5DB2">
            <w:pPr>
              <w:jc w:val="center"/>
            </w:pPr>
            <w:r w:rsidRPr="00FE408E">
              <w:t>(дата)</w:t>
            </w:r>
          </w:p>
        </w:tc>
        <w:tc>
          <w:tcPr>
            <w:tcW w:w="483" w:type="dxa"/>
          </w:tcPr>
          <w:p w14:paraId="483497BB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1369" w:type="dxa"/>
            <w:hideMark/>
          </w:tcPr>
          <w:p w14:paraId="24ADBB99" w14:textId="77777777" w:rsidR="006D5DB2" w:rsidRPr="00FE408E" w:rsidRDefault="006D5DB2">
            <w:pPr>
              <w:jc w:val="both"/>
            </w:pPr>
            <w:r w:rsidRPr="00FE408E">
              <w:t>(подпись)</w:t>
            </w:r>
          </w:p>
        </w:tc>
        <w:tc>
          <w:tcPr>
            <w:tcW w:w="686" w:type="dxa"/>
          </w:tcPr>
          <w:p w14:paraId="3802AE2E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606" w:type="dxa"/>
          </w:tcPr>
          <w:p w14:paraId="59E0ED21" w14:textId="77777777" w:rsidR="006D5DB2" w:rsidRPr="00FE408E" w:rsidRDefault="006D5DB2">
            <w:pPr>
              <w:tabs>
                <w:tab w:val="left" w:pos="1800"/>
              </w:tabs>
              <w:ind w:right="453" w:firstLine="709"/>
              <w:jc w:val="center"/>
            </w:pPr>
          </w:p>
        </w:tc>
        <w:tc>
          <w:tcPr>
            <w:tcW w:w="606" w:type="dxa"/>
          </w:tcPr>
          <w:p w14:paraId="24F603B3" w14:textId="77777777" w:rsidR="006D5DB2" w:rsidRPr="00FE408E" w:rsidRDefault="006D5DB2">
            <w:pPr>
              <w:tabs>
                <w:tab w:val="left" w:pos="1800"/>
              </w:tabs>
              <w:ind w:right="453" w:firstLine="709"/>
              <w:jc w:val="center"/>
            </w:pPr>
          </w:p>
        </w:tc>
        <w:tc>
          <w:tcPr>
            <w:tcW w:w="2756" w:type="dxa"/>
          </w:tcPr>
          <w:p w14:paraId="0CF8B569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1627" w:type="dxa"/>
            <w:gridSpan w:val="3"/>
            <w:hideMark/>
          </w:tcPr>
          <w:p w14:paraId="3C542648" w14:textId="77777777" w:rsidR="006D5DB2" w:rsidRPr="00FE408E" w:rsidRDefault="006D5DB2">
            <w:pPr>
              <w:jc w:val="both"/>
            </w:pPr>
            <w:r w:rsidRPr="00FE408E">
              <w:t>(ФИО)</w:t>
            </w:r>
          </w:p>
        </w:tc>
      </w:tr>
    </w:tbl>
    <w:p w14:paraId="4B8007CD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9B82ABB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Приложение: в соответствии с пунктами 20 и 22 Административного регламента.</w:t>
      </w:r>
    </w:p>
    <w:p w14:paraId="794BF796" w14:textId="77777777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2662369" w14:textId="586ED821" w:rsidR="006D5DB2" w:rsidRPr="00FE408E" w:rsidRDefault="006D5DB2" w:rsidP="006D5DB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408E">
        <w:rPr>
          <w:color w:val="000000"/>
          <w:sz w:val="28"/>
          <w:szCs w:val="28"/>
        </w:rPr>
        <w:t>Результат предоставления муниципальной услуги прошу предоставить: _____________________________________</w:t>
      </w:r>
      <w:r w:rsidR="00D16C58" w:rsidRPr="00FE408E">
        <w:rPr>
          <w:color w:val="000000"/>
          <w:sz w:val="28"/>
          <w:szCs w:val="28"/>
        </w:rPr>
        <w:t>_______________________________</w:t>
      </w:r>
      <w:r w:rsidRPr="00FE408E">
        <w:rPr>
          <w:color w:val="000000"/>
          <w:sz w:val="28"/>
          <w:szCs w:val="28"/>
        </w:rPr>
        <w:t>.</w:t>
      </w:r>
    </w:p>
    <w:p w14:paraId="53695EF7" w14:textId="77777777" w:rsidR="006D5DB2" w:rsidRPr="00FE408E" w:rsidRDefault="006D5DB2" w:rsidP="006D5DB2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</w:rPr>
      </w:pPr>
      <w:r w:rsidRPr="00FE408E">
        <w:rPr>
          <w:i/>
          <w:color w:val="000000"/>
        </w:rPr>
        <w:t>(указать способ получения результата предоставления муниципальной услуги).</w:t>
      </w: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6D5DB2" w:rsidRPr="00FE408E" w14:paraId="44865025" w14:textId="77777777" w:rsidTr="006D5DB2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D1242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483" w:type="dxa"/>
            <w:vAlign w:val="bottom"/>
          </w:tcPr>
          <w:p w14:paraId="4F62305D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63715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686" w:type="dxa"/>
            <w:vAlign w:val="bottom"/>
          </w:tcPr>
          <w:p w14:paraId="0EDBC532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8DB38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EB4D4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C1FC6" w14:textId="77777777" w:rsidR="006D5DB2" w:rsidRPr="00FE408E" w:rsidRDefault="006D5DB2">
            <w:pPr>
              <w:ind w:firstLine="709"/>
              <w:jc w:val="both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BEB50" w14:textId="77777777" w:rsidR="006D5DB2" w:rsidRPr="00FE408E" w:rsidRDefault="006D5DB2">
            <w:pPr>
              <w:ind w:firstLine="709"/>
              <w:jc w:val="both"/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F239E" w14:textId="77777777" w:rsidR="006D5DB2" w:rsidRPr="00FE408E" w:rsidRDefault="006D5DB2">
            <w:pPr>
              <w:ind w:firstLine="709"/>
              <w:jc w:val="center"/>
            </w:pPr>
          </w:p>
        </w:tc>
      </w:tr>
      <w:tr w:rsidR="006D5DB2" w:rsidRPr="00FE408E" w14:paraId="0CEED154" w14:textId="77777777" w:rsidTr="006D5DB2">
        <w:trPr>
          <w:trHeight w:val="298"/>
        </w:trPr>
        <w:tc>
          <w:tcPr>
            <w:tcW w:w="1790" w:type="dxa"/>
            <w:hideMark/>
          </w:tcPr>
          <w:p w14:paraId="6FBD7CEC" w14:textId="77777777" w:rsidR="006D5DB2" w:rsidRPr="00FE408E" w:rsidRDefault="006D5DB2">
            <w:pPr>
              <w:jc w:val="center"/>
            </w:pPr>
            <w:r w:rsidRPr="00FE408E">
              <w:t>(дата)</w:t>
            </w:r>
          </w:p>
        </w:tc>
        <w:tc>
          <w:tcPr>
            <w:tcW w:w="483" w:type="dxa"/>
          </w:tcPr>
          <w:p w14:paraId="536E4FA3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1369" w:type="dxa"/>
            <w:hideMark/>
          </w:tcPr>
          <w:p w14:paraId="49F1FB41" w14:textId="77777777" w:rsidR="006D5DB2" w:rsidRPr="00FE408E" w:rsidRDefault="006D5DB2">
            <w:pPr>
              <w:jc w:val="both"/>
            </w:pPr>
            <w:r w:rsidRPr="00FE408E">
              <w:t>(подпись)</w:t>
            </w:r>
          </w:p>
        </w:tc>
        <w:tc>
          <w:tcPr>
            <w:tcW w:w="686" w:type="dxa"/>
          </w:tcPr>
          <w:p w14:paraId="6340BAB0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606" w:type="dxa"/>
          </w:tcPr>
          <w:p w14:paraId="4546D61E" w14:textId="77777777" w:rsidR="006D5DB2" w:rsidRPr="00FE408E" w:rsidRDefault="006D5DB2">
            <w:pPr>
              <w:tabs>
                <w:tab w:val="left" w:pos="1800"/>
              </w:tabs>
              <w:ind w:right="453" w:firstLine="709"/>
              <w:jc w:val="center"/>
            </w:pPr>
          </w:p>
        </w:tc>
        <w:tc>
          <w:tcPr>
            <w:tcW w:w="606" w:type="dxa"/>
          </w:tcPr>
          <w:p w14:paraId="4991111E" w14:textId="77777777" w:rsidR="006D5DB2" w:rsidRPr="00FE408E" w:rsidRDefault="006D5DB2">
            <w:pPr>
              <w:tabs>
                <w:tab w:val="left" w:pos="1800"/>
              </w:tabs>
              <w:ind w:right="453" w:firstLine="709"/>
              <w:jc w:val="center"/>
            </w:pPr>
          </w:p>
        </w:tc>
        <w:tc>
          <w:tcPr>
            <w:tcW w:w="2756" w:type="dxa"/>
          </w:tcPr>
          <w:p w14:paraId="5D4A8C08" w14:textId="77777777" w:rsidR="006D5DB2" w:rsidRPr="00FE408E" w:rsidRDefault="006D5DB2">
            <w:pPr>
              <w:ind w:firstLine="709"/>
              <w:jc w:val="center"/>
            </w:pPr>
          </w:p>
        </w:tc>
        <w:tc>
          <w:tcPr>
            <w:tcW w:w="1627" w:type="dxa"/>
            <w:gridSpan w:val="3"/>
            <w:hideMark/>
          </w:tcPr>
          <w:p w14:paraId="0FEAEA79" w14:textId="77777777" w:rsidR="006D5DB2" w:rsidRPr="00FE408E" w:rsidRDefault="006D5DB2">
            <w:pPr>
              <w:jc w:val="both"/>
            </w:pPr>
            <w:r w:rsidRPr="00FE408E">
              <w:t>(ФИО)</w:t>
            </w:r>
          </w:p>
        </w:tc>
        <w:tc>
          <w:tcPr>
            <w:tcW w:w="1315" w:type="dxa"/>
          </w:tcPr>
          <w:p w14:paraId="4231D616" w14:textId="77777777" w:rsidR="006D5DB2" w:rsidRPr="00FE408E" w:rsidRDefault="006D5DB2">
            <w:pPr>
              <w:ind w:firstLine="709"/>
              <w:jc w:val="both"/>
            </w:pPr>
          </w:p>
        </w:tc>
      </w:tr>
    </w:tbl>
    <w:p w14:paraId="40E133FF" w14:textId="77777777" w:rsidR="006D5DB2" w:rsidRPr="00FE408E" w:rsidRDefault="006D5DB2" w:rsidP="006D5DB2">
      <w:pPr>
        <w:suppressAutoHyphens/>
        <w:ind w:firstLine="709"/>
        <w:jc w:val="center"/>
        <w:rPr>
          <w:rFonts w:eastAsia="Calibri"/>
          <w:bCs/>
          <w:kern w:val="2"/>
          <w:sz w:val="22"/>
          <w:szCs w:val="22"/>
          <w:lang w:eastAsia="ar-SA"/>
        </w:rPr>
      </w:pPr>
    </w:p>
    <w:p w14:paraId="1A94851F" w14:textId="77777777" w:rsidR="006D5DB2" w:rsidRPr="00FE408E" w:rsidRDefault="006D5DB2" w:rsidP="006D5DB2">
      <w:pPr>
        <w:jc w:val="both"/>
        <w:rPr>
          <w:rFonts w:eastAsiaTheme="minorHAnsi"/>
          <w:sz w:val="26"/>
          <w:szCs w:val="26"/>
          <w:lang w:eastAsia="en-US"/>
        </w:rPr>
      </w:pPr>
    </w:p>
    <w:p w14:paraId="0F44AF1C" w14:textId="77777777" w:rsidR="005F27F6" w:rsidRPr="00FE408E" w:rsidRDefault="005F27F6" w:rsidP="00B67E85">
      <w:pPr>
        <w:outlineLvl w:val="0"/>
        <w:rPr>
          <w:color w:val="000000" w:themeColor="text1"/>
          <w:sz w:val="28"/>
          <w:szCs w:val="28"/>
        </w:rPr>
      </w:pPr>
    </w:p>
    <w:sectPr w:rsidR="005F27F6" w:rsidRPr="00FE408E" w:rsidSect="00AB7237">
      <w:headerReference w:type="even" r:id="rId19"/>
      <w:headerReference w:type="default" r:id="rId20"/>
      <w:pgSz w:w="11906" w:h="16838"/>
      <w:pgMar w:top="709" w:right="849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8D2D0" w14:textId="77777777" w:rsidR="006C7209" w:rsidRDefault="006C7209" w:rsidP="00923F93">
      <w:r>
        <w:separator/>
      </w:r>
    </w:p>
  </w:endnote>
  <w:endnote w:type="continuationSeparator" w:id="0">
    <w:p w14:paraId="1C4FD1E5" w14:textId="77777777" w:rsidR="006C7209" w:rsidRDefault="006C720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9A4B4" w14:textId="77777777" w:rsidR="006C7209" w:rsidRDefault="006C7209" w:rsidP="00923F93">
      <w:r>
        <w:separator/>
      </w:r>
    </w:p>
  </w:footnote>
  <w:footnote w:type="continuationSeparator" w:id="0">
    <w:p w14:paraId="7D9768F1" w14:textId="77777777" w:rsidR="006C7209" w:rsidRDefault="006C7209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6D5DB2" w:rsidRDefault="006D5DB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6D5DB2" w:rsidRDefault="006D5D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648642128"/>
      <w:docPartObj>
        <w:docPartGallery w:val="Page Numbers (Top of Page)"/>
        <w:docPartUnique/>
      </w:docPartObj>
    </w:sdtPr>
    <w:sdtEndPr/>
    <w:sdtContent>
      <w:p w14:paraId="000F1BBB" w14:textId="5BD0B15D" w:rsidR="006D5DB2" w:rsidRPr="00AB7237" w:rsidRDefault="006D5DB2">
        <w:pPr>
          <w:pStyle w:val="a6"/>
          <w:jc w:val="center"/>
          <w:rPr>
            <w:sz w:val="28"/>
          </w:rPr>
        </w:pPr>
        <w:r w:rsidRPr="00AB7237">
          <w:rPr>
            <w:sz w:val="28"/>
          </w:rPr>
          <w:fldChar w:fldCharType="begin"/>
        </w:r>
        <w:r w:rsidRPr="00AB7237">
          <w:rPr>
            <w:sz w:val="28"/>
          </w:rPr>
          <w:instrText>PAGE   \* MERGEFORMAT</w:instrText>
        </w:r>
        <w:r w:rsidRPr="00AB7237">
          <w:rPr>
            <w:sz w:val="28"/>
          </w:rPr>
          <w:fldChar w:fldCharType="separate"/>
        </w:r>
        <w:r w:rsidR="001700BA">
          <w:rPr>
            <w:noProof/>
            <w:sz w:val="28"/>
          </w:rPr>
          <w:t>21</w:t>
        </w:r>
        <w:r w:rsidRPr="00AB7237">
          <w:rPr>
            <w:sz w:val="28"/>
          </w:rPr>
          <w:fldChar w:fldCharType="end"/>
        </w:r>
      </w:p>
    </w:sdtContent>
  </w:sdt>
  <w:p w14:paraId="49077AAF" w14:textId="77777777" w:rsidR="006D5DB2" w:rsidRDefault="006D5D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5F3C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4867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00BA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1F00"/>
    <w:rsid w:val="001D3185"/>
    <w:rsid w:val="001D47EB"/>
    <w:rsid w:val="001D590C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6954"/>
    <w:rsid w:val="001F702A"/>
    <w:rsid w:val="00200F00"/>
    <w:rsid w:val="0020172C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C7E"/>
    <w:rsid w:val="00251D6D"/>
    <w:rsid w:val="00252C1E"/>
    <w:rsid w:val="00252C40"/>
    <w:rsid w:val="00254124"/>
    <w:rsid w:val="002575AC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496D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3441"/>
    <w:rsid w:val="003C472E"/>
    <w:rsid w:val="003D0E4A"/>
    <w:rsid w:val="003D1373"/>
    <w:rsid w:val="003D1455"/>
    <w:rsid w:val="003D39B0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89E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3D65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807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0A1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575AF"/>
    <w:rsid w:val="00560467"/>
    <w:rsid w:val="005604DB"/>
    <w:rsid w:val="0056099D"/>
    <w:rsid w:val="005609C4"/>
    <w:rsid w:val="00560BC6"/>
    <w:rsid w:val="005627CF"/>
    <w:rsid w:val="005645B9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3A2"/>
    <w:rsid w:val="005E767F"/>
    <w:rsid w:val="005F0346"/>
    <w:rsid w:val="005F16BA"/>
    <w:rsid w:val="005F269F"/>
    <w:rsid w:val="005F27F6"/>
    <w:rsid w:val="005F2C40"/>
    <w:rsid w:val="005F3E38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5BB"/>
    <w:rsid w:val="00610757"/>
    <w:rsid w:val="00610E09"/>
    <w:rsid w:val="006111B2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C7209"/>
    <w:rsid w:val="006D065A"/>
    <w:rsid w:val="006D0CE3"/>
    <w:rsid w:val="006D15A1"/>
    <w:rsid w:val="006D1FC5"/>
    <w:rsid w:val="006D57CD"/>
    <w:rsid w:val="006D5DB2"/>
    <w:rsid w:val="006D5F07"/>
    <w:rsid w:val="006D6100"/>
    <w:rsid w:val="006D6963"/>
    <w:rsid w:val="006D6B13"/>
    <w:rsid w:val="006D6CB2"/>
    <w:rsid w:val="006D7667"/>
    <w:rsid w:val="006D77CF"/>
    <w:rsid w:val="006E0363"/>
    <w:rsid w:val="006E0A8E"/>
    <w:rsid w:val="006E11F8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5F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73C"/>
    <w:rsid w:val="00747C32"/>
    <w:rsid w:val="00750B0F"/>
    <w:rsid w:val="00752BCF"/>
    <w:rsid w:val="0075350C"/>
    <w:rsid w:val="00753B46"/>
    <w:rsid w:val="00754B2E"/>
    <w:rsid w:val="007550E7"/>
    <w:rsid w:val="00755327"/>
    <w:rsid w:val="00756E55"/>
    <w:rsid w:val="00762191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240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140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14C2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262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5164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3A72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B7237"/>
    <w:rsid w:val="00AC0A6F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67E85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14B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30BD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6D3A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602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B7F0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6C58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284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92B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548"/>
    <w:rsid w:val="00D96A93"/>
    <w:rsid w:val="00D976D8"/>
    <w:rsid w:val="00DA206D"/>
    <w:rsid w:val="00DA2846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564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1AA"/>
    <w:rsid w:val="00E85F23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6850"/>
    <w:rsid w:val="00EE0CB4"/>
    <w:rsid w:val="00EE3201"/>
    <w:rsid w:val="00EE3508"/>
    <w:rsid w:val="00EE397F"/>
    <w:rsid w:val="00EE39FC"/>
    <w:rsid w:val="00EE6110"/>
    <w:rsid w:val="00EE73C2"/>
    <w:rsid w:val="00EF02FA"/>
    <w:rsid w:val="00EF36C3"/>
    <w:rsid w:val="00EF422F"/>
    <w:rsid w:val="00EF4C22"/>
    <w:rsid w:val="00EF5081"/>
    <w:rsid w:val="00EF5DB9"/>
    <w:rsid w:val="00EF687F"/>
    <w:rsid w:val="00EF6F29"/>
    <w:rsid w:val="00EF6FBE"/>
    <w:rsid w:val="00F00082"/>
    <w:rsid w:val="00F016A8"/>
    <w:rsid w:val="00F01ABC"/>
    <w:rsid w:val="00F01EBF"/>
    <w:rsid w:val="00F0314B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197C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75BD5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408E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4E4425"/>
  </w:style>
  <w:style w:type="paragraph" w:styleId="afa">
    <w:name w:val="Body Text Indent"/>
    <w:basedOn w:val="a"/>
    <w:link w:val="afb"/>
    <w:uiPriority w:val="99"/>
    <w:semiHidden/>
    <w:unhideWhenUsed/>
    <w:rsid w:val="00B67E8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67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B67E85"/>
    <w:pPr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-20-0">
    <w:name w:val="*П-20-Текст документа Знак"/>
    <w:link w:val="-20-"/>
    <w:rsid w:val="00B67E85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c">
    <w:name w:val="Гипертекстовая ссылка"/>
    <w:uiPriority w:val="99"/>
    <w:rsid w:val="00B67E85"/>
    <w:rPr>
      <w:color w:val="106BBE"/>
    </w:rPr>
  </w:style>
  <w:style w:type="paragraph" w:customStyle="1" w:styleId="15-">
    <w:name w:val="15-Адресат"/>
    <w:basedOn w:val="a"/>
    <w:link w:val="15-0"/>
    <w:qFormat/>
    <w:rsid w:val="00B67E85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locked/>
    <w:rsid w:val="00B67E8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locked/>
    <w:rsid w:val="006D5D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5DB2"/>
    <w:pPr>
      <w:widowControl w:val="0"/>
      <w:shd w:val="clear" w:color="auto" w:fill="FFFFFF"/>
      <w:spacing w:line="446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8543AB12FCCD2BD88FDA737726F97B6AE5AD9D87E44E85A5504BCC293DD236DB228844FA4C04D2A5DD10D7C2656397AFo1SFN" TargetMode="External"/><Relationship Id="rId18" Type="http://schemas.openxmlformats.org/officeDocument/2006/relationships/hyperlink" Target="http://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structure/6600000010000029819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)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structure/66000000100000298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10" Type="http://schemas.openxmlformats.org/officeDocument/2006/relationships/hyperlink" Target="http://www.v-salda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0287F9BFDDF9634602CEC6C014F50EACF54498E7C5DA5A0D17ED5A59EB96BA577D554DA0B60B2EFD0B838343023AD9A4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3F9C-B559-4538-BB04-29019F94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44</Pages>
  <Words>15359</Words>
  <Characters>87548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Architektura</cp:lastModifiedBy>
  <cp:revision>14</cp:revision>
  <cp:lastPrinted>2022-06-23T11:12:00Z</cp:lastPrinted>
  <dcterms:created xsi:type="dcterms:W3CDTF">2022-09-28T07:44:00Z</dcterms:created>
  <dcterms:modified xsi:type="dcterms:W3CDTF">2022-09-28T08:55:00Z</dcterms:modified>
</cp:coreProperties>
</file>