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Pr="008021AA" w:rsidRDefault="002D7A35" w:rsidP="00265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оповещает жителей </w:t>
      </w:r>
      <w:r w:rsidR="00923BB4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о проведении общественных обсуждений по проекту </w:t>
      </w:r>
      <w:r w:rsidR="00A20154">
        <w:rPr>
          <w:sz w:val="28"/>
          <w:szCs w:val="28"/>
        </w:rPr>
        <w:t xml:space="preserve">о внесении изменений в проект </w:t>
      </w:r>
      <w:r w:rsidR="00CA58AA" w:rsidRPr="00CA58AA">
        <w:rPr>
          <w:sz w:val="28"/>
          <w:szCs w:val="28"/>
        </w:rPr>
        <w:t xml:space="preserve">планировки и проект межевания </w:t>
      </w:r>
      <w:r w:rsidR="00B63F70" w:rsidRPr="00B63F70">
        <w:rPr>
          <w:sz w:val="28"/>
          <w:szCs w:val="28"/>
        </w:rPr>
        <w:t xml:space="preserve">линейного объекта в целях </w:t>
      </w:r>
      <w:r w:rsidR="00B63F70" w:rsidRPr="008021AA">
        <w:rPr>
          <w:color w:val="000000" w:themeColor="text1"/>
          <w:sz w:val="28"/>
          <w:szCs w:val="28"/>
        </w:rPr>
        <w:t xml:space="preserve">строительства </w:t>
      </w:r>
      <w:r w:rsidR="00206051" w:rsidRPr="008021AA">
        <w:rPr>
          <w:color w:val="000000" w:themeColor="text1"/>
          <w:sz w:val="28"/>
          <w:szCs w:val="28"/>
        </w:rPr>
        <w:t>напорных трубопроводов осветленных стоков производственной площадки «Б»</w:t>
      </w:r>
      <w:r w:rsidR="00B63F70" w:rsidRPr="008021AA">
        <w:rPr>
          <w:color w:val="000000" w:themeColor="text1"/>
          <w:sz w:val="28"/>
          <w:szCs w:val="28"/>
        </w:rPr>
        <w:t xml:space="preserve"> в городе </w:t>
      </w:r>
      <w:r w:rsidR="0021531F" w:rsidRPr="008021AA">
        <w:rPr>
          <w:color w:val="000000" w:themeColor="text1"/>
          <w:sz w:val="28"/>
          <w:szCs w:val="28"/>
        </w:rPr>
        <w:t>В</w:t>
      </w:r>
      <w:r w:rsidR="00B63F70" w:rsidRPr="008021AA">
        <w:rPr>
          <w:color w:val="000000" w:themeColor="text1"/>
          <w:sz w:val="28"/>
          <w:szCs w:val="28"/>
        </w:rPr>
        <w:t>ерхняя Салда Свердловской области</w:t>
      </w:r>
      <w:r w:rsidR="00CA58AA" w:rsidRPr="008021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F9D" w:rsidRPr="008021AA">
        <w:rPr>
          <w:color w:val="000000" w:themeColor="text1"/>
          <w:sz w:val="28"/>
          <w:szCs w:val="28"/>
        </w:rPr>
        <w:t xml:space="preserve">в период </w:t>
      </w:r>
      <w:r w:rsidR="00B63F70" w:rsidRPr="008021AA">
        <w:rPr>
          <w:color w:val="000000" w:themeColor="text1"/>
          <w:sz w:val="28"/>
          <w:szCs w:val="28"/>
        </w:rPr>
        <w:t xml:space="preserve">с </w:t>
      </w:r>
      <w:r w:rsidR="00A20154">
        <w:rPr>
          <w:color w:val="000000" w:themeColor="text1"/>
          <w:sz w:val="28"/>
          <w:szCs w:val="28"/>
        </w:rPr>
        <w:t>02 ноября 2023</w:t>
      </w:r>
      <w:r w:rsidR="00B63F70" w:rsidRPr="008021AA">
        <w:rPr>
          <w:color w:val="000000" w:themeColor="text1"/>
          <w:sz w:val="28"/>
          <w:szCs w:val="28"/>
        </w:rPr>
        <w:t xml:space="preserve"> года по </w:t>
      </w:r>
      <w:r w:rsidR="00A20154">
        <w:rPr>
          <w:color w:val="000000" w:themeColor="text1"/>
          <w:sz w:val="28"/>
          <w:szCs w:val="28"/>
        </w:rPr>
        <w:t>30 ноября</w:t>
      </w:r>
      <w:r w:rsidR="00B63F70" w:rsidRPr="008021AA">
        <w:rPr>
          <w:color w:val="000000" w:themeColor="text1"/>
          <w:sz w:val="28"/>
          <w:szCs w:val="28"/>
        </w:rPr>
        <w:t xml:space="preserve"> года</w:t>
      </w:r>
      <w:r w:rsidR="00041F9D" w:rsidRPr="008021AA">
        <w:rPr>
          <w:color w:val="000000" w:themeColor="text1"/>
          <w:sz w:val="28"/>
          <w:szCs w:val="28"/>
        </w:rPr>
        <w:t>.</w:t>
      </w:r>
    </w:p>
    <w:p w:rsidR="00265748" w:rsidRDefault="0026574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021AA">
        <w:rPr>
          <w:bCs/>
          <w:color w:val="000000" w:themeColor="text1"/>
          <w:sz w:val="28"/>
          <w:szCs w:val="28"/>
        </w:rPr>
        <w:t>Проект</w:t>
      </w:r>
      <w:r w:rsidRPr="008021AA">
        <w:rPr>
          <w:color w:val="000000" w:themeColor="text1"/>
          <w:sz w:val="28"/>
          <w:szCs w:val="28"/>
        </w:rPr>
        <w:t xml:space="preserve"> </w:t>
      </w:r>
      <w:r w:rsidR="00A20154">
        <w:rPr>
          <w:color w:val="000000" w:themeColor="text1"/>
          <w:sz w:val="28"/>
          <w:szCs w:val="28"/>
        </w:rPr>
        <w:t xml:space="preserve">о внесении изменений в проект </w:t>
      </w:r>
      <w:r w:rsidR="00CA58AA" w:rsidRPr="008021AA">
        <w:rPr>
          <w:color w:val="000000" w:themeColor="text1"/>
          <w:sz w:val="28"/>
          <w:szCs w:val="28"/>
        </w:rPr>
        <w:t xml:space="preserve">планировки и проект межевания </w:t>
      </w:r>
      <w:r w:rsidR="00B63F70" w:rsidRPr="008021AA">
        <w:rPr>
          <w:color w:val="000000" w:themeColor="text1"/>
          <w:sz w:val="28"/>
          <w:szCs w:val="28"/>
        </w:rPr>
        <w:t xml:space="preserve">линейного </w:t>
      </w:r>
      <w:r w:rsidR="00B63F70" w:rsidRPr="00B63F70">
        <w:rPr>
          <w:sz w:val="28"/>
          <w:szCs w:val="28"/>
        </w:rPr>
        <w:t xml:space="preserve">объекта в целях строительства </w:t>
      </w:r>
      <w:r w:rsidR="00206051">
        <w:rPr>
          <w:sz w:val="28"/>
          <w:szCs w:val="28"/>
        </w:rPr>
        <w:t>напорных трубопроводов осветленных стоков производственной площадки «Б»</w:t>
      </w:r>
      <w:r w:rsidR="00206051" w:rsidRPr="00B63F70">
        <w:rPr>
          <w:sz w:val="28"/>
          <w:szCs w:val="28"/>
        </w:rPr>
        <w:t xml:space="preserve"> </w:t>
      </w:r>
      <w:r w:rsidR="00B63F70" w:rsidRPr="00B63F70">
        <w:rPr>
          <w:sz w:val="28"/>
          <w:szCs w:val="28"/>
        </w:rPr>
        <w:t xml:space="preserve">в городе </w:t>
      </w:r>
      <w:r w:rsidR="0021531F">
        <w:rPr>
          <w:sz w:val="28"/>
          <w:szCs w:val="28"/>
        </w:rPr>
        <w:t>В</w:t>
      </w:r>
      <w:r w:rsidR="00B63F70" w:rsidRPr="00B63F70">
        <w:rPr>
          <w:sz w:val="28"/>
          <w:szCs w:val="28"/>
        </w:rPr>
        <w:t>ерхняя Салда Свердловской области</w:t>
      </w:r>
      <w:r w:rsidRPr="00CA58AA">
        <w:rPr>
          <w:sz w:val="28"/>
          <w:szCs w:val="28"/>
        </w:rPr>
        <w:t xml:space="preserve"> </w:t>
      </w:r>
      <w:r w:rsidR="00CA58AA">
        <w:rPr>
          <w:color w:val="000000"/>
          <w:sz w:val="28"/>
          <w:szCs w:val="28"/>
          <w:shd w:val="clear" w:color="auto" w:fill="FFFFFF"/>
        </w:rPr>
        <w:t>(далее – проект)</w:t>
      </w:r>
      <w:r w:rsidR="00CA58A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</w:t>
      </w:r>
      <w:r w:rsidR="00923BB4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65748" w:rsidRPr="004E6770" w:rsidRDefault="00692ABD" w:rsidP="007D0163">
      <w:pPr>
        <w:pStyle w:val="a6"/>
        <w:keepNext/>
        <w:numPr>
          <w:ilvl w:val="0"/>
          <w:numId w:val="3"/>
        </w:numPr>
        <w:spacing w:before="120" w:after="120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4E6770">
        <w:rPr>
          <w:rFonts w:eastAsiaTheme="minorHAnsi"/>
          <w:sz w:val="28"/>
          <w:szCs w:val="28"/>
          <w:u w:val="single"/>
          <w:lang w:eastAsia="en-US"/>
        </w:rPr>
        <w:t>т</w:t>
      </w:r>
      <w:r w:rsidR="00265748" w:rsidRPr="004E6770">
        <w:rPr>
          <w:rFonts w:eastAsiaTheme="minorHAnsi"/>
          <w:sz w:val="28"/>
          <w:szCs w:val="28"/>
          <w:u w:val="single"/>
          <w:lang w:eastAsia="en-US"/>
        </w:rPr>
        <w:t>екстовые материалы</w:t>
      </w:r>
      <w:r w:rsidRPr="004E6770">
        <w:rPr>
          <w:rFonts w:eastAsiaTheme="minorHAnsi"/>
          <w:sz w:val="28"/>
          <w:szCs w:val="28"/>
          <w:u w:val="single"/>
          <w:lang w:eastAsia="en-US"/>
        </w:rPr>
        <w:t>;</w:t>
      </w:r>
    </w:p>
    <w:p w:rsidR="007D0163" w:rsidRDefault="007D0163" w:rsidP="004E6770">
      <w:pPr>
        <w:keepNext/>
        <w:ind w:left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D0163">
        <w:rPr>
          <w:rFonts w:eastAsiaTheme="minorHAnsi"/>
          <w:sz w:val="28"/>
          <w:szCs w:val="28"/>
          <w:lang w:eastAsia="en-US"/>
        </w:rPr>
        <w:t>Том 1 Утверждаемая часть 12,5 га</w:t>
      </w:r>
    </w:p>
    <w:p w:rsidR="007D0163" w:rsidRDefault="004E6770" w:rsidP="004E6770">
      <w:pPr>
        <w:keepNext/>
        <w:ind w:left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6770">
        <w:rPr>
          <w:rFonts w:eastAsiaTheme="minorHAnsi"/>
          <w:sz w:val="28"/>
          <w:szCs w:val="28"/>
          <w:lang w:eastAsia="en-US"/>
        </w:rPr>
        <w:t>Том 2 Материалы по обоснованию 12,5 га</w:t>
      </w:r>
    </w:p>
    <w:p w:rsidR="004E6770" w:rsidRPr="007D0163" w:rsidRDefault="004E6770" w:rsidP="004E6770">
      <w:pPr>
        <w:keepNext/>
        <w:ind w:left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6770">
        <w:rPr>
          <w:rFonts w:eastAsiaTheme="minorHAnsi"/>
          <w:sz w:val="28"/>
          <w:szCs w:val="28"/>
          <w:lang w:eastAsia="en-US"/>
        </w:rPr>
        <w:t>Том 3 Проект межевания 12,5 га</w:t>
      </w:r>
    </w:p>
    <w:p w:rsidR="00265748" w:rsidRPr="00B37DF3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37DF3">
        <w:rPr>
          <w:rFonts w:eastAsiaTheme="minorHAnsi"/>
          <w:sz w:val="28"/>
          <w:szCs w:val="28"/>
          <w:u w:val="single"/>
          <w:lang w:eastAsia="en-US"/>
        </w:rPr>
        <w:t>2) г</w:t>
      </w:r>
      <w:r w:rsidR="00265748" w:rsidRPr="00B37DF3">
        <w:rPr>
          <w:rFonts w:eastAsiaTheme="minorHAnsi"/>
          <w:sz w:val="28"/>
          <w:szCs w:val="28"/>
          <w:u w:val="single"/>
          <w:lang w:eastAsia="en-US"/>
        </w:rPr>
        <w:t>рафические</w:t>
      </w:r>
      <w:r w:rsidR="0086297B" w:rsidRPr="00B37DF3">
        <w:rPr>
          <w:rFonts w:eastAsiaTheme="minorHAnsi"/>
          <w:sz w:val="28"/>
          <w:szCs w:val="28"/>
          <w:u w:val="single"/>
          <w:lang w:eastAsia="en-US"/>
        </w:rPr>
        <w:t xml:space="preserve"> материалы</w:t>
      </w:r>
      <w:r w:rsidR="00265748" w:rsidRPr="00B37DF3">
        <w:rPr>
          <w:rFonts w:eastAsiaTheme="minorHAnsi"/>
          <w:sz w:val="28"/>
          <w:szCs w:val="28"/>
          <w:lang w:eastAsia="en-US"/>
        </w:rPr>
        <w:t>:</w:t>
      </w:r>
    </w:p>
    <w:p w:rsidR="00A20154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="00086862" w:rsidRPr="00086862">
        <w:rPr>
          <w:rFonts w:eastAsiaTheme="minorHAnsi"/>
          <w:sz w:val="28"/>
          <w:szCs w:val="28"/>
          <w:lang w:eastAsia="en-US"/>
        </w:rPr>
        <w:t>ертеж границ зон планируемого размещения совм. с чертежом кр</w:t>
      </w:r>
      <w:r>
        <w:rPr>
          <w:rFonts w:eastAsiaTheme="minorHAnsi"/>
          <w:sz w:val="28"/>
          <w:szCs w:val="28"/>
          <w:lang w:eastAsia="en-US"/>
        </w:rPr>
        <w:t>асных</w:t>
      </w:r>
      <w:r w:rsidR="00086862" w:rsidRPr="000868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086862" w:rsidRPr="00086862">
        <w:rPr>
          <w:rFonts w:eastAsiaTheme="minorHAnsi"/>
          <w:sz w:val="28"/>
          <w:szCs w:val="28"/>
          <w:lang w:eastAsia="en-US"/>
        </w:rPr>
        <w:t>иний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37DF3">
        <w:rPr>
          <w:rFonts w:eastAsiaTheme="minorHAnsi"/>
          <w:sz w:val="28"/>
          <w:szCs w:val="28"/>
          <w:lang w:eastAsia="en-US"/>
        </w:rPr>
        <w:t>хема расположения элемента планировочной структуры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37DF3">
        <w:rPr>
          <w:rFonts w:eastAsiaTheme="minorHAnsi"/>
          <w:sz w:val="28"/>
          <w:szCs w:val="28"/>
          <w:lang w:eastAsia="en-US"/>
        </w:rPr>
        <w:t>хема использования и состояния территории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37DF3">
        <w:rPr>
          <w:rFonts w:eastAsiaTheme="minorHAnsi"/>
          <w:sz w:val="28"/>
          <w:szCs w:val="28"/>
          <w:lang w:eastAsia="en-US"/>
        </w:rPr>
        <w:t xml:space="preserve">хема вертикальной планировки территории, инженерной подготовки и инженерной защиты территории и </w:t>
      </w:r>
      <w:proofErr w:type="spellStart"/>
      <w:r w:rsidRPr="00B37DF3">
        <w:rPr>
          <w:rFonts w:eastAsiaTheme="minorHAnsi"/>
          <w:sz w:val="28"/>
          <w:szCs w:val="28"/>
          <w:lang w:eastAsia="en-US"/>
        </w:rPr>
        <w:t>ГОиЧС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схема</w:t>
      </w:r>
      <w:r w:rsidRPr="00B37DF3">
        <w:rPr>
          <w:rFonts w:eastAsiaTheme="minorHAnsi"/>
          <w:sz w:val="28"/>
          <w:szCs w:val="28"/>
          <w:lang w:eastAsia="en-US"/>
        </w:rPr>
        <w:t xml:space="preserve"> границ зон с особыми условиями использования территории, особо охраняемых природных территорий, лесничеств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37DF3">
        <w:rPr>
          <w:rFonts w:eastAsiaTheme="minorHAnsi"/>
          <w:sz w:val="28"/>
          <w:szCs w:val="28"/>
          <w:lang w:eastAsia="en-US"/>
        </w:rPr>
        <w:t>хема конструктивных и планировочных решений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Pr="00B37DF3">
        <w:rPr>
          <w:rFonts w:eastAsiaTheme="minorHAnsi"/>
          <w:sz w:val="28"/>
          <w:szCs w:val="28"/>
          <w:lang w:eastAsia="en-US"/>
        </w:rPr>
        <w:t>ертеж межевания территории. Основной чертеж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7DF3" w:rsidRDefault="00B37DF3" w:rsidP="00B37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  <w:r w:rsidRPr="00B37DF3">
        <w:rPr>
          <w:rFonts w:eastAsiaTheme="minorHAnsi"/>
          <w:sz w:val="28"/>
          <w:szCs w:val="28"/>
          <w:lang w:eastAsia="en-US"/>
        </w:rPr>
        <w:t xml:space="preserve"> фактического использования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7DF3" w:rsidRDefault="00B37DF3" w:rsidP="00B37D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7F5616" w:rsidP="00B37D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 xml:space="preserve"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</w:t>
      </w:r>
      <w:r w:rsidR="0021531F">
        <w:rPr>
          <w:sz w:val="28"/>
          <w:szCs w:val="28"/>
        </w:rPr>
        <w:t>о</w:t>
      </w:r>
      <w:r w:rsidR="00265748" w:rsidRPr="007F5616">
        <w:rPr>
          <w:sz w:val="28"/>
          <w:szCs w:val="28"/>
        </w:rPr>
        <w:t>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E6770" w:rsidRDefault="004E6770" w:rsidP="00CA58AA">
      <w:pPr>
        <w:pStyle w:val="-20-0"/>
      </w:pPr>
    </w:p>
    <w:p w:rsidR="004E6770" w:rsidRDefault="004E6770" w:rsidP="00CA58AA">
      <w:pPr>
        <w:pStyle w:val="-20-0"/>
      </w:pPr>
    </w:p>
    <w:p w:rsidR="007F5616" w:rsidRPr="00CA58AA" w:rsidRDefault="00265748" w:rsidP="00CA58AA">
      <w:pPr>
        <w:pStyle w:val="-20-0"/>
      </w:pPr>
      <w:r w:rsidRPr="00CA58AA">
        <w:lastRenderedPageBreak/>
        <w:t>Место проведения экспозиции проекта</w:t>
      </w:r>
      <w:r w:rsidR="007F5616" w:rsidRPr="00CA58AA">
        <w:t>:</w:t>
      </w:r>
    </w:p>
    <w:p w:rsidR="00265748" w:rsidRPr="008021AA" w:rsidRDefault="00A20154" w:rsidP="00CA58AA">
      <w:pPr>
        <w:pStyle w:val="-20-0"/>
        <w:rPr>
          <w:color w:val="000000" w:themeColor="text1"/>
        </w:rPr>
      </w:pPr>
      <w:r>
        <w:rPr>
          <w:szCs w:val="28"/>
        </w:rPr>
        <w:t xml:space="preserve">в холле 1-го этажа здания Администрации Верхнесалдинского городского округа по адресу: 624760, город Верхняя Салда, улица Энгельса, дом № 46 в период с </w:t>
      </w:r>
      <w:r w:rsidR="0067382E">
        <w:rPr>
          <w:szCs w:val="28"/>
        </w:rPr>
        <w:t>10</w:t>
      </w:r>
      <w:r>
        <w:rPr>
          <w:szCs w:val="28"/>
        </w:rPr>
        <w:t xml:space="preserve"> ноября 2023</w:t>
      </w:r>
      <w:r w:rsidRPr="00662126">
        <w:rPr>
          <w:szCs w:val="28"/>
        </w:rPr>
        <w:t xml:space="preserve"> года по </w:t>
      </w:r>
      <w:r>
        <w:rPr>
          <w:szCs w:val="28"/>
        </w:rPr>
        <w:t>17 ноября</w:t>
      </w:r>
      <w:r w:rsidRPr="00662126">
        <w:rPr>
          <w:szCs w:val="28"/>
        </w:rPr>
        <w:t xml:space="preserve"> 202</w:t>
      </w:r>
      <w:r>
        <w:rPr>
          <w:szCs w:val="28"/>
        </w:rPr>
        <w:t>3</w:t>
      </w:r>
      <w:r w:rsidRPr="00662126">
        <w:rPr>
          <w:szCs w:val="28"/>
        </w:rPr>
        <w:t xml:space="preserve"> года</w:t>
      </w:r>
      <w:r>
        <w:rPr>
          <w:szCs w:val="28"/>
        </w:rPr>
        <w:t xml:space="preserve"> (время работы экспозиции: с понедельника по четверг с 08.00 до 13.00, с 14.00 до 17.00, в пятницу – с 08.00 до 13.00, с 14.00 до 16.00)</w:t>
      </w:r>
      <w:r w:rsidR="007F5616" w:rsidRPr="008021AA">
        <w:rPr>
          <w:color w:val="000000" w:themeColor="text1"/>
        </w:rPr>
        <w:t xml:space="preserve">; </w:t>
      </w:r>
    </w:p>
    <w:p w:rsidR="00147B1A" w:rsidRPr="008021AA" w:rsidRDefault="00CA58AA" w:rsidP="00CA58AA">
      <w:pPr>
        <w:pStyle w:val="-20-0"/>
        <w:rPr>
          <w:color w:val="000000" w:themeColor="text1"/>
        </w:rPr>
      </w:pPr>
      <w:r w:rsidRPr="008021AA">
        <w:rPr>
          <w:color w:val="000000" w:themeColor="text1"/>
        </w:rPr>
        <w:tab/>
      </w:r>
      <w:r w:rsidR="00265748" w:rsidRPr="008021AA">
        <w:rPr>
          <w:color w:val="000000" w:themeColor="text1"/>
        </w:rPr>
        <w:t xml:space="preserve">Срок проведения экспозиции: </w:t>
      </w:r>
      <w:r w:rsidR="00A20154">
        <w:rPr>
          <w:szCs w:val="28"/>
        </w:rPr>
        <w:t xml:space="preserve">с </w:t>
      </w:r>
      <w:r w:rsidR="0067382E">
        <w:rPr>
          <w:szCs w:val="28"/>
        </w:rPr>
        <w:t>10</w:t>
      </w:r>
      <w:r w:rsidR="00A20154">
        <w:rPr>
          <w:szCs w:val="28"/>
        </w:rPr>
        <w:t xml:space="preserve"> ноября 2023</w:t>
      </w:r>
      <w:r w:rsidR="00A20154" w:rsidRPr="00662126">
        <w:rPr>
          <w:szCs w:val="28"/>
        </w:rPr>
        <w:t xml:space="preserve"> года по </w:t>
      </w:r>
      <w:r w:rsidR="00A20154">
        <w:rPr>
          <w:szCs w:val="28"/>
        </w:rPr>
        <w:t>17 ноября</w:t>
      </w:r>
      <w:r w:rsidR="00A20154" w:rsidRPr="00662126">
        <w:rPr>
          <w:szCs w:val="28"/>
        </w:rPr>
        <w:t xml:space="preserve"> 202</w:t>
      </w:r>
      <w:r w:rsidR="00A20154">
        <w:rPr>
          <w:szCs w:val="28"/>
        </w:rPr>
        <w:t>3</w:t>
      </w:r>
      <w:r w:rsidR="00A20154" w:rsidRPr="00662126">
        <w:rPr>
          <w:szCs w:val="28"/>
        </w:rPr>
        <w:t xml:space="preserve"> года</w:t>
      </w:r>
      <w:r w:rsidR="00147B1A" w:rsidRPr="008021AA">
        <w:rPr>
          <w:color w:val="000000" w:themeColor="text1"/>
        </w:rPr>
        <w:t>.</w:t>
      </w:r>
    </w:p>
    <w:p w:rsidR="00265748" w:rsidRPr="008021AA" w:rsidRDefault="00265748" w:rsidP="00CA58AA">
      <w:pPr>
        <w:pStyle w:val="-20-0"/>
        <w:rPr>
          <w:color w:val="000000" w:themeColor="text1"/>
        </w:rPr>
      </w:pPr>
      <w:r w:rsidRPr="008021AA">
        <w:rPr>
          <w:color w:val="000000" w:themeColor="text1"/>
        </w:rPr>
        <w:t>Экспозиция проводится в соответствии с порядком, установленным главой 4 Положения.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8021AA">
        <w:rPr>
          <w:color w:val="000000" w:themeColor="text1"/>
          <w:sz w:val="28"/>
          <w:szCs w:val="28"/>
        </w:rPr>
        <w:t xml:space="preserve">Участники общественных обсуждений, прошедшие идентификацию в соответствии с </w:t>
      </w:r>
      <w:r>
        <w:rPr>
          <w:sz w:val="28"/>
          <w:szCs w:val="28"/>
        </w:rPr>
        <w:t>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67382E" w:rsidRPr="0067382E" w:rsidRDefault="0067382E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7382E">
        <w:rPr>
          <w:sz w:val="28"/>
          <w:szCs w:val="28"/>
        </w:rPr>
        <w:t xml:space="preserve">Срок </w:t>
      </w:r>
      <w:r w:rsidRPr="0067382E">
        <w:rPr>
          <w:sz w:val="28"/>
          <w:szCs w:val="28"/>
        </w:rPr>
        <w:t>прием</w:t>
      </w:r>
      <w:r w:rsidRPr="0067382E">
        <w:rPr>
          <w:sz w:val="28"/>
          <w:szCs w:val="28"/>
        </w:rPr>
        <w:t>а</w:t>
      </w:r>
      <w:r w:rsidRPr="0067382E">
        <w:rPr>
          <w:sz w:val="28"/>
          <w:szCs w:val="28"/>
        </w:rPr>
        <w:t xml:space="preserve"> от физических и юридических лиц предложений и замечаний по проекту в период с 10 ноября 2023 года по 17 ноября 2023 года</w:t>
      </w:r>
      <w:r>
        <w:rPr>
          <w:sz w:val="28"/>
          <w:szCs w:val="28"/>
        </w:rPr>
        <w:t>.</w:t>
      </w:r>
      <w:bookmarkStart w:id="3" w:name="_GoBack"/>
      <w:bookmarkEnd w:id="3"/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 w:rsidR="004F520C">
        <w:rPr>
          <w:sz w:val="28"/>
          <w:szCs w:val="28"/>
        </w:rPr>
        <w:t>и 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58A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8AA">
        <w:rPr>
          <w:sz w:val="28"/>
          <w:szCs w:val="28"/>
        </w:rPr>
        <w:t>Проекты планировки и межевания</w:t>
      </w:r>
      <w:r>
        <w:rPr>
          <w:sz w:val="28"/>
          <w:szCs w:val="28"/>
        </w:rPr>
        <w:t>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Pr="00637498" w:rsidRDefault="00265748" w:rsidP="00147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AC3A36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</w:t>
      </w:r>
      <w:r w:rsidR="00AC3A36">
        <w:rPr>
          <w:rFonts w:eastAsiaTheme="minorHAnsi"/>
          <w:sz w:val="28"/>
          <w:szCs w:val="28"/>
          <w:lang w:eastAsia="en-US"/>
        </w:rPr>
        <w:t>одского округа,</w:t>
      </w:r>
      <w:r>
        <w:rPr>
          <w:rFonts w:eastAsiaTheme="minorHAnsi"/>
          <w:sz w:val="28"/>
          <w:szCs w:val="28"/>
          <w:lang w:eastAsia="en-US"/>
        </w:rPr>
        <w:t xml:space="preserve"> тел. специалистов – 8 (34345) 5-07-42.)</w:t>
      </w:r>
      <w:r w:rsidR="00637498">
        <w:rPr>
          <w:sz w:val="28"/>
          <w:szCs w:val="28"/>
          <w:bdr w:val="none" w:sz="0" w:space="0" w:color="auto" w:frame="1"/>
        </w:rPr>
        <w:t>.</w:t>
      </w:r>
      <w:r w:rsidR="00637498" w:rsidRPr="00637498"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84844"/>
    <w:multiLevelType w:val="hybridMultilevel"/>
    <w:tmpl w:val="68CA8248"/>
    <w:lvl w:ilvl="0" w:tplc="83C48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00D2A"/>
    <w:rsid w:val="0002419A"/>
    <w:rsid w:val="00041F9D"/>
    <w:rsid w:val="00086862"/>
    <w:rsid w:val="000A40C8"/>
    <w:rsid w:val="000F2FE5"/>
    <w:rsid w:val="00147B1A"/>
    <w:rsid w:val="001544CE"/>
    <w:rsid w:val="0015647A"/>
    <w:rsid w:val="0019243D"/>
    <w:rsid w:val="00206051"/>
    <w:rsid w:val="0021531F"/>
    <w:rsid w:val="00255FE7"/>
    <w:rsid w:val="002618D8"/>
    <w:rsid w:val="00265748"/>
    <w:rsid w:val="00270EA6"/>
    <w:rsid w:val="002A6A57"/>
    <w:rsid w:val="002B2D0D"/>
    <w:rsid w:val="002D7A35"/>
    <w:rsid w:val="003020EB"/>
    <w:rsid w:val="0031382A"/>
    <w:rsid w:val="00323308"/>
    <w:rsid w:val="0032796A"/>
    <w:rsid w:val="0034028C"/>
    <w:rsid w:val="00376799"/>
    <w:rsid w:val="00460544"/>
    <w:rsid w:val="00493868"/>
    <w:rsid w:val="004D1238"/>
    <w:rsid w:val="004E32E9"/>
    <w:rsid w:val="004E6770"/>
    <w:rsid w:val="004F520C"/>
    <w:rsid w:val="0053145B"/>
    <w:rsid w:val="00534141"/>
    <w:rsid w:val="00543EA6"/>
    <w:rsid w:val="00621DD3"/>
    <w:rsid w:val="00637498"/>
    <w:rsid w:val="00646E9A"/>
    <w:rsid w:val="00664F34"/>
    <w:rsid w:val="00665996"/>
    <w:rsid w:val="0067382E"/>
    <w:rsid w:val="0068365D"/>
    <w:rsid w:val="00692ABD"/>
    <w:rsid w:val="006F29E2"/>
    <w:rsid w:val="0070655E"/>
    <w:rsid w:val="00713B79"/>
    <w:rsid w:val="0073683A"/>
    <w:rsid w:val="00764946"/>
    <w:rsid w:val="0078401C"/>
    <w:rsid w:val="007B1ED7"/>
    <w:rsid w:val="007D0163"/>
    <w:rsid w:val="007F5616"/>
    <w:rsid w:val="008021AA"/>
    <w:rsid w:val="00806A29"/>
    <w:rsid w:val="0086297B"/>
    <w:rsid w:val="00923BB4"/>
    <w:rsid w:val="009273BD"/>
    <w:rsid w:val="009B44FE"/>
    <w:rsid w:val="009F3C0F"/>
    <w:rsid w:val="00A20154"/>
    <w:rsid w:val="00A55CB4"/>
    <w:rsid w:val="00A73C6C"/>
    <w:rsid w:val="00A75504"/>
    <w:rsid w:val="00AC3A36"/>
    <w:rsid w:val="00AC5730"/>
    <w:rsid w:val="00AD2296"/>
    <w:rsid w:val="00AD2BB8"/>
    <w:rsid w:val="00AE7C09"/>
    <w:rsid w:val="00B37DF3"/>
    <w:rsid w:val="00B55B3C"/>
    <w:rsid w:val="00B63F70"/>
    <w:rsid w:val="00BF5510"/>
    <w:rsid w:val="00C00DDF"/>
    <w:rsid w:val="00C232B9"/>
    <w:rsid w:val="00C26132"/>
    <w:rsid w:val="00CA58AA"/>
    <w:rsid w:val="00CD77A4"/>
    <w:rsid w:val="00D96A4E"/>
    <w:rsid w:val="00D971A1"/>
    <w:rsid w:val="00DD2F46"/>
    <w:rsid w:val="00E937CD"/>
    <w:rsid w:val="00EB311C"/>
    <w:rsid w:val="00F173DB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CA58AA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CA58AA"/>
    <w:pPr>
      <w:tabs>
        <w:tab w:val="left" w:pos="0"/>
        <w:tab w:val="left" w:pos="900"/>
      </w:tabs>
      <w:ind w:firstLine="709"/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7D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5</cp:revision>
  <cp:lastPrinted>2021-09-01T11:20:00Z</cp:lastPrinted>
  <dcterms:created xsi:type="dcterms:W3CDTF">2023-10-18T04:24:00Z</dcterms:created>
  <dcterms:modified xsi:type="dcterms:W3CDTF">2023-10-20T04:23:00Z</dcterms:modified>
</cp:coreProperties>
</file>