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5C07BC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5C07BC">
        <w:rPr>
          <w:rFonts w:ascii="Times New Roman" w:hAnsi="Times New Roman" w:cs="Times New Roman"/>
          <w:sz w:val="28"/>
          <w:szCs w:val="28"/>
        </w:rPr>
        <w:t xml:space="preserve"> № </w:t>
      </w:r>
      <w:r w:rsidR="006F165F" w:rsidRPr="005C07BC">
        <w:rPr>
          <w:rFonts w:ascii="Times New Roman" w:hAnsi="Times New Roman" w:cs="Times New Roman"/>
          <w:sz w:val="28"/>
          <w:szCs w:val="28"/>
        </w:rPr>
        <w:t>1</w:t>
      </w:r>
    </w:p>
    <w:p w:rsidR="00FE78DB" w:rsidRPr="005C07BC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7BC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5C07B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5C07B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5C07BC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5C07BC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</w:t>
      </w:r>
      <w:r w:rsidR="0099091A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64701B" w:rsidRPr="005C0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091A" w:rsidRPr="005C07BC">
        <w:rPr>
          <w:rFonts w:ascii="Times New Roman" w:hAnsi="Times New Roman" w:cs="Times New Roman"/>
          <w:sz w:val="28"/>
          <w:szCs w:val="28"/>
        </w:rPr>
        <w:t xml:space="preserve">  </w:t>
      </w: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64701B" w:rsidRPr="005C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45EB4" w:rsidRPr="005C07BC">
        <w:rPr>
          <w:rFonts w:ascii="Times New Roman" w:hAnsi="Times New Roman" w:cs="Times New Roman"/>
          <w:sz w:val="28"/>
          <w:szCs w:val="28"/>
        </w:rPr>
        <w:t xml:space="preserve">   </w:t>
      </w:r>
      <w:r w:rsidRPr="005C07BC">
        <w:rPr>
          <w:rFonts w:ascii="Times New Roman" w:hAnsi="Times New Roman" w:cs="Times New Roman"/>
          <w:sz w:val="28"/>
          <w:szCs w:val="28"/>
        </w:rPr>
        <w:t xml:space="preserve">     </w:t>
      </w:r>
      <w:r w:rsidR="005C07BC">
        <w:rPr>
          <w:rFonts w:ascii="Times New Roman" w:hAnsi="Times New Roman" w:cs="Times New Roman"/>
          <w:sz w:val="28"/>
          <w:szCs w:val="28"/>
        </w:rPr>
        <w:t>23</w:t>
      </w:r>
      <w:r w:rsidR="00A83ABA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6F165F" w:rsidRPr="005C07BC">
        <w:rPr>
          <w:rFonts w:ascii="Times New Roman" w:hAnsi="Times New Roman" w:cs="Times New Roman"/>
          <w:sz w:val="28"/>
          <w:szCs w:val="28"/>
        </w:rPr>
        <w:t>января</w:t>
      </w:r>
      <w:r w:rsidR="00A83ABA" w:rsidRPr="005C07BC">
        <w:rPr>
          <w:rFonts w:ascii="Times New Roman" w:hAnsi="Times New Roman" w:cs="Times New Roman"/>
          <w:sz w:val="28"/>
          <w:szCs w:val="28"/>
        </w:rPr>
        <w:t xml:space="preserve"> 201</w:t>
      </w:r>
      <w:r w:rsidR="005C07BC">
        <w:rPr>
          <w:rFonts w:ascii="Times New Roman" w:hAnsi="Times New Roman" w:cs="Times New Roman"/>
          <w:sz w:val="28"/>
          <w:szCs w:val="28"/>
        </w:rPr>
        <w:t>5</w:t>
      </w:r>
      <w:r w:rsidR="00A83ABA" w:rsidRPr="005C07BC">
        <w:rPr>
          <w:rFonts w:ascii="Times New Roman" w:hAnsi="Times New Roman" w:cs="Times New Roman"/>
          <w:sz w:val="28"/>
          <w:szCs w:val="28"/>
        </w:rPr>
        <w:t xml:space="preserve"> г</w:t>
      </w:r>
      <w:r w:rsidRPr="005C07BC">
        <w:rPr>
          <w:rFonts w:ascii="Times New Roman" w:hAnsi="Times New Roman" w:cs="Times New Roman"/>
          <w:sz w:val="28"/>
          <w:szCs w:val="28"/>
        </w:rPr>
        <w:t>.</w:t>
      </w:r>
    </w:p>
    <w:p w:rsidR="00A30071" w:rsidRPr="005C07BC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A" w:rsidRPr="005C07BC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Председатель – Туркина Ирина Викторовна</w:t>
      </w: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5C07BC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5C07BC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Члены комиссии – Антошко Олег Анатольевич</w:t>
      </w:r>
    </w:p>
    <w:p w:rsidR="0064701B" w:rsidRPr="005C07BC" w:rsidRDefault="0064701B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                             -  Синельникова Анна Николаевна</w:t>
      </w: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                             -  </w:t>
      </w:r>
      <w:proofErr w:type="spellStart"/>
      <w:r w:rsidRPr="005C07BC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5C07BC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2C57B7" w:rsidRPr="005C07BC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                             -  Матвеева Татьяна Андреевна</w:t>
      </w:r>
    </w:p>
    <w:p w:rsidR="003E44E2" w:rsidRPr="005C07BC" w:rsidRDefault="002C57B7" w:rsidP="005C0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FC793A">
        <w:rPr>
          <w:rFonts w:ascii="Times New Roman" w:hAnsi="Times New Roman" w:cs="Times New Roman"/>
          <w:sz w:val="28"/>
          <w:szCs w:val="28"/>
        </w:rPr>
        <w:t>Муниципальный служащий- Голованова Алина Антоновна</w:t>
      </w:r>
      <w:r w:rsidRPr="005C07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30071" w:rsidRPr="005C07BC" w:rsidRDefault="00A30071" w:rsidP="00A8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71" w:rsidRPr="005C07BC" w:rsidRDefault="00A30071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793A" w:rsidRDefault="00FC793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071" w:rsidRPr="005C07B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4701B"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письма от </w:t>
      </w:r>
      <w:r w:rsidR="006F165F" w:rsidRPr="005C07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C07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4701B" w:rsidRPr="005C07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65F" w:rsidRPr="005C07B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4701B" w:rsidRPr="005C07B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C07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4701B"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7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5592">
        <w:rPr>
          <w:rFonts w:ascii="Times New Roman" w:hAnsi="Times New Roman" w:cs="Times New Roman"/>
          <w:color w:val="000000"/>
          <w:sz w:val="28"/>
          <w:szCs w:val="28"/>
        </w:rPr>
        <w:t>.О.А</w:t>
      </w:r>
      <w:r w:rsidR="006F165F"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о трудоустройстве</w:t>
      </w:r>
      <w:r w:rsidR="00C073CD" w:rsidRPr="005C07BC">
        <w:rPr>
          <w:rFonts w:ascii="Times New Roman" w:hAnsi="Times New Roman" w:cs="Times New Roman"/>
          <w:color w:val="000000"/>
          <w:sz w:val="28"/>
          <w:szCs w:val="28"/>
        </w:rPr>
        <w:t xml:space="preserve"> и письма из </w:t>
      </w:r>
      <w:r w:rsidR="005C07BC">
        <w:rPr>
          <w:rFonts w:ascii="Times New Roman" w:hAnsi="Times New Roman" w:cs="Times New Roman"/>
          <w:color w:val="000000"/>
          <w:sz w:val="28"/>
          <w:szCs w:val="28"/>
        </w:rPr>
        <w:t>ООО «Альбатрос»</w:t>
      </w:r>
      <w:r w:rsidR="005C07BC">
        <w:rPr>
          <w:rFonts w:ascii="Times New Roman" w:hAnsi="Times New Roman" w:cs="Times New Roman"/>
          <w:sz w:val="28"/>
          <w:szCs w:val="28"/>
        </w:rPr>
        <w:t xml:space="preserve"> от 23.</w:t>
      </w:r>
      <w:r w:rsidR="00C073CD" w:rsidRPr="005C07BC">
        <w:rPr>
          <w:rFonts w:ascii="Times New Roman" w:hAnsi="Times New Roman" w:cs="Times New Roman"/>
          <w:sz w:val="28"/>
          <w:szCs w:val="28"/>
        </w:rPr>
        <w:t>01.201</w:t>
      </w:r>
      <w:r w:rsidR="005C07BC">
        <w:rPr>
          <w:rFonts w:ascii="Times New Roman" w:hAnsi="Times New Roman" w:cs="Times New Roman"/>
          <w:sz w:val="28"/>
          <w:szCs w:val="28"/>
        </w:rPr>
        <w:t>5</w:t>
      </w:r>
      <w:r w:rsidR="00C073CD" w:rsidRPr="005C07BC">
        <w:rPr>
          <w:rFonts w:ascii="Times New Roman" w:hAnsi="Times New Roman" w:cs="Times New Roman"/>
          <w:sz w:val="28"/>
          <w:szCs w:val="28"/>
        </w:rPr>
        <w:t xml:space="preserve"> за № </w:t>
      </w:r>
      <w:r w:rsidR="005C07BC">
        <w:rPr>
          <w:rFonts w:ascii="Times New Roman" w:hAnsi="Times New Roman" w:cs="Times New Roman"/>
          <w:sz w:val="28"/>
          <w:szCs w:val="28"/>
        </w:rPr>
        <w:t>001-01</w:t>
      </w:r>
    </w:p>
    <w:p w:rsidR="00FC793A" w:rsidRPr="005C07BC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7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уведомления 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6521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.01.2015 г. о намерении выполнять иную оплачиваемую работу в 2015 году специалистом 1 категории юридического отдела администрации </w:t>
      </w:r>
      <w:r w:rsidR="00355592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DA7D96" w:rsidRPr="005C07BC" w:rsidRDefault="00DA7D96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D96" w:rsidRPr="005C07BC" w:rsidRDefault="00FC793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первому вопросу з</w:t>
      </w:r>
      <w:r w:rsidR="00DA7D96"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="00DA7D96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DA7D96" w:rsidRDefault="005C07BC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5D674B" w:rsidRPr="005C07BC">
        <w:rPr>
          <w:rFonts w:ascii="Times New Roman" w:hAnsi="Times New Roman" w:cs="Times New Roman"/>
          <w:sz w:val="28"/>
          <w:szCs w:val="28"/>
        </w:rPr>
        <w:t xml:space="preserve"> – ознакомила членов комиссии </w:t>
      </w:r>
      <w:proofErr w:type="gramStart"/>
      <w:r w:rsidR="005D674B" w:rsidRPr="005C07BC">
        <w:rPr>
          <w:rFonts w:ascii="Times New Roman" w:hAnsi="Times New Roman" w:cs="Times New Roman"/>
          <w:sz w:val="28"/>
          <w:szCs w:val="28"/>
        </w:rPr>
        <w:t>с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5F" w:rsidRPr="005C07BC">
        <w:rPr>
          <w:rFonts w:ascii="Times New Roman" w:hAnsi="Times New Roman" w:cs="Times New Roman"/>
          <w:sz w:val="28"/>
          <w:szCs w:val="28"/>
        </w:rPr>
        <w:t>письм</w:t>
      </w:r>
      <w:r w:rsidR="00424047" w:rsidRPr="005C07BC">
        <w:rPr>
          <w:rFonts w:ascii="Times New Roman" w:hAnsi="Times New Roman" w:cs="Times New Roman"/>
          <w:sz w:val="28"/>
          <w:szCs w:val="28"/>
        </w:rPr>
        <w:t>ами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.  </w:t>
      </w:r>
      <w:r w:rsidR="00355592">
        <w:rPr>
          <w:rFonts w:ascii="Times New Roman" w:hAnsi="Times New Roman" w:cs="Times New Roman"/>
          <w:sz w:val="28"/>
          <w:szCs w:val="28"/>
        </w:rPr>
        <w:t>*</w:t>
      </w:r>
      <w:r w:rsidR="006F165F" w:rsidRPr="005C07BC">
        <w:rPr>
          <w:rFonts w:ascii="Times New Roman" w:hAnsi="Times New Roman" w:cs="Times New Roman"/>
          <w:sz w:val="28"/>
          <w:szCs w:val="28"/>
        </w:rPr>
        <w:t>принята на работу</w:t>
      </w:r>
      <w:r>
        <w:rPr>
          <w:rFonts w:ascii="Times New Roman" w:hAnsi="Times New Roman" w:cs="Times New Roman"/>
          <w:sz w:val="28"/>
          <w:szCs w:val="28"/>
        </w:rPr>
        <w:t xml:space="preserve"> в отдел персонала ООО «Альбатрос»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инспектора, 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165F" w:rsidRPr="005C07BC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 года. В должностные обязанности </w:t>
      </w:r>
      <w:r w:rsidR="00355592">
        <w:rPr>
          <w:rFonts w:ascii="Times New Roman" w:hAnsi="Times New Roman" w:cs="Times New Roman"/>
          <w:sz w:val="28"/>
          <w:szCs w:val="28"/>
        </w:rPr>
        <w:t>*</w:t>
      </w:r>
      <w:r w:rsidR="006F165F" w:rsidRPr="005C07BC">
        <w:rPr>
          <w:rFonts w:ascii="Times New Roman" w:hAnsi="Times New Roman" w:cs="Times New Roman"/>
          <w:sz w:val="28"/>
          <w:szCs w:val="28"/>
        </w:rPr>
        <w:t xml:space="preserve"> входит: </w:t>
      </w:r>
      <w:r>
        <w:rPr>
          <w:rFonts w:ascii="Times New Roman" w:hAnsi="Times New Roman" w:cs="Times New Roman"/>
          <w:sz w:val="28"/>
          <w:szCs w:val="28"/>
        </w:rPr>
        <w:t>ведение учета личного состава группы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оформление приема, перевода и увольнения работников, формирование и ведение личных карточек формы Т-2, работа в программе «1</w:t>
      </w:r>
      <w:proofErr w:type="gramStart"/>
      <w:r>
        <w:rPr>
          <w:rFonts w:ascii="Times New Roman" w:hAnsi="Times New Roman" w:cs="Times New Roman"/>
          <w:sz w:val="28"/>
          <w:szCs w:val="28"/>
        </w:rPr>
        <w:t>С:Зарплата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кадры», подготовка материалов для аттестационных комиссий, ведение работы по оформлению командировок, ВУС.</w:t>
      </w:r>
    </w:p>
    <w:p w:rsidR="00FC793A" w:rsidRPr="005C07BC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C793A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 поступило уведомление специалиста 1 категории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355592"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2015 году. Работа будет заключаться в выполнении функций секретаря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(0,25 ставки старшего инспектора юридического отдела).</w:t>
      </w:r>
    </w:p>
    <w:p w:rsidR="00FC793A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части 2 статьи 11 Федерального закона от 02.03.2007 г. № 25- ФЗ «О муниципальной службе в Российской Федерации» муниципальный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служащий вправе с предварительным письменным уведомлением представителя нанимателя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выполнять иную оплачиваемую работу, если это не повлечет за собой конфликт интересов.</w:t>
      </w:r>
    </w:p>
    <w:p w:rsidR="00FC793A" w:rsidRDefault="00355592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C793A">
        <w:rPr>
          <w:rFonts w:ascii="Times New Roman" w:hAnsi="Times New Roman" w:cs="Times New Roman"/>
          <w:sz w:val="28"/>
          <w:szCs w:val="28"/>
        </w:rPr>
        <w:t>разьяснено</w:t>
      </w:r>
      <w:proofErr w:type="spellEnd"/>
      <w:r w:rsidR="00FC793A">
        <w:rPr>
          <w:rFonts w:ascii="Times New Roman" w:hAnsi="Times New Roman" w:cs="Times New Roman"/>
          <w:sz w:val="28"/>
          <w:szCs w:val="28"/>
        </w:rPr>
        <w:t xml:space="preserve">, что в дальнейшем осуществляя иную оплачиваемую деятельность, обязана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proofErr w:type="gramStart"/>
      <w:r w:rsidR="00FC793A">
        <w:rPr>
          <w:rFonts w:ascii="Times New Roman" w:hAnsi="Times New Roman" w:cs="Times New Roman"/>
          <w:sz w:val="28"/>
          <w:szCs w:val="28"/>
        </w:rPr>
        <w:t>подобного  конфликта</w:t>
      </w:r>
      <w:proofErr w:type="gramEnd"/>
      <w:r w:rsidR="00FC793A">
        <w:rPr>
          <w:rFonts w:ascii="Times New Roman" w:hAnsi="Times New Roman" w:cs="Times New Roman"/>
          <w:sz w:val="28"/>
          <w:szCs w:val="28"/>
        </w:rPr>
        <w:t>.</w:t>
      </w:r>
    </w:p>
    <w:p w:rsidR="00FC793A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Обсуждено уведомление муниципального служащего </w:t>
      </w:r>
      <w:r w:rsidR="00355592">
        <w:rPr>
          <w:rFonts w:ascii="Times New Roman" w:hAnsi="Times New Roman" w:cs="Times New Roman"/>
          <w:sz w:val="28"/>
          <w:szCs w:val="28"/>
        </w:rPr>
        <w:t>*.</w:t>
      </w:r>
    </w:p>
    <w:p w:rsidR="00FC793A" w:rsidRPr="005C07BC" w:rsidRDefault="00FC793A" w:rsidP="00FC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93A" w:rsidRPr="005C07BC" w:rsidRDefault="00FC793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5C07BC" w:rsidRDefault="0038315E" w:rsidP="004E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69B9" w:rsidRDefault="00FC793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к</w:t>
      </w:r>
      <w:r w:rsidR="003469B9" w:rsidRPr="005C07B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073CD" w:rsidRPr="005C07BC">
        <w:rPr>
          <w:rFonts w:ascii="Times New Roman" w:hAnsi="Times New Roman" w:cs="Times New Roman"/>
          <w:sz w:val="28"/>
          <w:szCs w:val="28"/>
        </w:rPr>
        <w:t>установила, что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трудоустройстве</w:t>
      </w:r>
      <w:r w:rsidR="00C073CD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355592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C073CD" w:rsidRPr="005C07BC">
        <w:rPr>
          <w:rFonts w:ascii="Times New Roman" w:hAnsi="Times New Roman" w:cs="Times New Roman"/>
          <w:sz w:val="28"/>
          <w:szCs w:val="28"/>
        </w:rPr>
        <w:t xml:space="preserve"> в </w:t>
      </w:r>
      <w:r w:rsidR="006D2AB8">
        <w:rPr>
          <w:rFonts w:ascii="Times New Roman" w:hAnsi="Times New Roman" w:cs="Times New Roman"/>
          <w:sz w:val="28"/>
          <w:szCs w:val="28"/>
        </w:rPr>
        <w:t>ООО «Альбатрос»</w:t>
      </w:r>
      <w:r w:rsidR="00C073CD" w:rsidRPr="005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 к сведению, но так как в ее должностные обязанности не входили функции по муниципальному управлению,</w:t>
      </w:r>
      <w:r w:rsidR="004E4126" w:rsidRPr="005C07BC">
        <w:rPr>
          <w:rFonts w:ascii="Times New Roman" w:hAnsi="Times New Roman" w:cs="Times New Roman"/>
          <w:sz w:val="28"/>
          <w:szCs w:val="28"/>
        </w:rPr>
        <w:t xml:space="preserve"> </w:t>
      </w:r>
      <w:r w:rsidR="00BA4DF8">
        <w:rPr>
          <w:rFonts w:ascii="Times New Roman" w:hAnsi="Times New Roman" w:cs="Times New Roman"/>
          <w:sz w:val="28"/>
          <w:szCs w:val="28"/>
        </w:rPr>
        <w:t xml:space="preserve"> и не влечет  за собой </w:t>
      </w:r>
      <w:r w:rsidR="00C073CD" w:rsidRPr="005C07BC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3CD" w:rsidRPr="005C07BC">
        <w:rPr>
          <w:rFonts w:ascii="Times New Roman" w:hAnsi="Times New Roman" w:cs="Times New Roman"/>
          <w:sz w:val="28"/>
          <w:szCs w:val="28"/>
        </w:rPr>
        <w:t>.</w:t>
      </w:r>
    </w:p>
    <w:p w:rsidR="00BA4DF8" w:rsidRPr="005C07BC" w:rsidRDefault="00BA4DF8" w:rsidP="00B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9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второму вопросу</w:t>
      </w:r>
      <w:r w:rsidRPr="00BA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муниципальной службе в адрес представителя нанимателя муниципальным служащим представлено уведомление о намерении выполнять иную оплачиваемую работу в 2015 году. В соответствии с этим признаков нарушения служебного поведения у муниципального служащего не обнаружено. Признаков личной заинтересованности при выполнении иной оплачиваемой работы и исполнении служебных обязанностей по замещаемым должностям муниципальной службы, которые могут привести к конфликту интересов, у муниципального служащего отсутствуют.</w:t>
      </w:r>
      <w:r w:rsidRPr="005C07B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голосования: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за»-</w:t>
      </w:r>
      <w:proofErr w:type="gramEnd"/>
      <w:r>
        <w:rPr>
          <w:rFonts w:ascii="Times New Roman" w:hAnsi="Times New Roman" w:cs="Times New Roman"/>
          <w:sz w:val="28"/>
          <w:szCs w:val="28"/>
        </w:rPr>
        <w:t>6 чел, «против»-0 чел, «воздержались»- 0 чел.</w:t>
      </w:r>
    </w:p>
    <w:p w:rsidR="00BA4DF8" w:rsidRPr="005C07BC" w:rsidRDefault="00BA4DF8" w:rsidP="00B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3A" w:rsidRPr="005C07BC" w:rsidRDefault="00FC793A" w:rsidP="004E4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E5C" w:rsidRPr="005C07BC" w:rsidRDefault="00880E5C" w:rsidP="0034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7" w:rsidRPr="005C07BC" w:rsidRDefault="00880E5C" w:rsidP="00A0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315E" w:rsidRPr="005C07BC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5C07BC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315E" w:rsidRPr="005C07BC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5E" w:rsidRPr="005C07BC" w:rsidRDefault="00561751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Туркина И.В.</w:t>
      </w:r>
    </w:p>
    <w:p w:rsidR="0038315E" w:rsidRPr="005C07BC" w:rsidRDefault="006D2AB8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F6BA4" w:rsidRPr="005C07BC" w:rsidRDefault="00FF6BA4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Синельникова А.Н.</w:t>
      </w:r>
    </w:p>
    <w:p w:rsidR="00561751" w:rsidRPr="005C07BC" w:rsidRDefault="00561751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Матвеева Т.А.</w:t>
      </w:r>
    </w:p>
    <w:p w:rsidR="0038315E" w:rsidRPr="005C07BC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BC">
        <w:rPr>
          <w:rFonts w:ascii="Times New Roman" w:hAnsi="Times New Roman" w:cs="Times New Roman"/>
          <w:sz w:val="28"/>
          <w:szCs w:val="28"/>
        </w:rPr>
        <w:t>Антошко О.</w:t>
      </w:r>
      <w:r w:rsidR="002C1181" w:rsidRPr="005C07BC">
        <w:rPr>
          <w:rFonts w:ascii="Times New Roman" w:hAnsi="Times New Roman" w:cs="Times New Roman"/>
          <w:sz w:val="28"/>
          <w:szCs w:val="28"/>
        </w:rPr>
        <w:t>А</w:t>
      </w:r>
      <w:r w:rsidRPr="005C07BC">
        <w:rPr>
          <w:rFonts w:ascii="Times New Roman" w:hAnsi="Times New Roman" w:cs="Times New Roman"/>
          <w:sz w:val="28"/>
          <w:szCs w:val="28"/>
        </w:rPr>
        <w:t>.</w:t>
      </w:r>
    </w:p>
    <w:p w:rsidR="0038315E" w:rsidRPr="005C07BC" w:rsidRDefault="0038315E" w:rsidP="003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7BC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Pr="005C07BC">
        <w:rPr>
          <w:rFonts w:ascii="Times New Roman" w:hAnsi="Times New Roman" w:cs="Times New Roman"/>
          <w:sz w:val="28"/>
          <w:szCs w:val="28"/>
        </w:rPr>
        <w:t xml:space="preserve"> И.Ю.</w:t>
      </w:r>
    </w:p>
    <w:sectPr w:rsidR="0038315E" w:rsidRPr="005C07BC" w:rsidSect="004926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63CE2"/>
    <w:rsid w:val="00092515"/>
    <w:rsid w:val="000C5336"/>
    <w:rsid w:val="00123C4F"/>
    <w:rsid w:val="00145444"/>
    <w:rsid w:val="0020428D"/>
    <w:rsid w:val="00255158"/>
    <w:rsid w:val="00255190"/>
    <w:rsid w:val="00270CE5"/>
    <w:rsid w:val="002946B5"/>
    <w:rsid w:val="002B09DD"/>
    <w:rsid w:val="002C1181"/>
    <w:rsid w:val="002C57B7"/>
    <w:rsid w:val="002D7A16"/>
    <w:rsid w:val="00310FBE"/>
    <w:rsid w:val="00341411"/>
    <w:rsid w:val="003469B9"/>
    <w:rsid w:val="00353F7F"/>
    <w:rsid w:val="00355592"/>
    <w:rsid w:val="003648BD"/>
    <w:rsid w:val="00374309"/>
    <w:rsid w:val="003777EB"/>
    <w:rsid w:val="0038315E"/>
    <w:rsid w:val="00397B6E"/>
    <w:rsid w:val="003A5B68"/>
    <w:rsid w:val="003E44E2"/>
    <w:rsid w:val="00417A67"/>
    <w:rsid w:val="00424047"/>
    <w:rsid w:val="004447A7"/>
    <w:rsid w:val="0046521D"/>
    <w:rsid w:val="00481EBE"/>
    <w:rsid w:val="0049260C"/>
    <w:rsid w:val="004A74C9"/>
    <w:rsid w:val="004B5C5F"/>
    <w:rsid w:val="004C48F3"/>
    <w:rsid w:val="004E4126"/>
    <w:rsid w:val="005213CB"/>
    <w:rsid w:val="00537024"/>
    <w:rsid w:val="00552412"/>
    <w:rsid w:val="00561751"/>
    <w:rsid w:val="005C07BC"/>
    <w:rsid w:val="005D674B"/>
    <w:rsid w:val="006206DC"/>
    <w:rsid w:val="00630402"/>
    <w:rsid w:val="006404A8"/>
    <w:rsid w:val="0064701B"/>
    <w:rsid w:val="0067345A"/>
    <w:rsid w:val="006D2AB8"/>
    <w:rsid w:val="006F165F"/>
    <w:rsid w:val="00733B35"/>
    <w:rsid w:val="007537F0"/>
    <w:rsid w:val="00771850"/>
    <w:rsid w:val="00776124"/>
    <w:rsid w:val="007C67CA"/>
    <w:rsid w:val="007F4CDC"/>
    <w:rsid w:val="008128A3"/>
    <w:rsid w:val="00826CE0"/>
    <w:rsid w:val="00880E5C"/>
    <w:rsid w:val="008B0138"/>
    <w:rsid w:val="008B6355"/>
    <w:rsid w:val="008E551F"/>
    <w:rsid w:val="00951FC0"/>
    <w:rsid w:val="0096023F"/>
    <w:rsid w:val="00960956"/>
    <w:rsid w:val="0097014B"/>
    <w:rsid w:val="0099091A"/>
    <w:rsid w:val="009B0723"/>
    <w:rsid w:val="00A00377"/>
    <w:rsid w:val="00A03112"/>
    <w:rsid w:val="00A30071"/>
    <w:rsid w:val="00A428CC"/>
    <w:rsid w:val="00A83ABA"/>
    <w:rsid w:val="00A83DB6"/>
    <w:rsid w:val="00A875EE"/>
    <w:rsid w:val="00AA21F9"/>
    <w:rsid w:val="00AA5A8E"/>
    <w:rsid w:val="00AE350A"/>
    <w:rsid w:val="00AF0B7E"/>
    <w:rsid w:val="00B14C10"/>
    <w:rsid w:val="00B25F40"/>
    <w:rsid w:val="00B30084"/>
    <w:rsid w:val="00B43D0D"/>
    <w:rsid w:val="00B862F7"/>
    <w:rsid w:val="00BA4DF8"/>
    <w:rsid w:val="00C073CD"/>
    <w:rsid w:val="00C36E56"/>
    <w:rsid w:val="00C404CC"/>
    <w:rsid w:val="00C45EB4"/>
    <w:rsid w:val="00C9540B"/>
    <w:rsid w:val="00CE133C"/>
    <w:rsid w:val="00CF2E68"/>
    <w:rsid w:val="00DA7D96"/>
    <w:rsid w:val="00DF19AF"/>
    <w:rsid w:val="00E07C49"/>
    <w:rsid w:val="00E1274E"/>
    <w:rsid w:val="00E27EE5"/>
    <w:rsid w:val="00E27F14"/>
    <w:rsid w:val="00E5559B"/>
    <w:rsid w:val="00E97734"/>
    <w:rsid w:val="00EB7B92"/>
    <w:rsid w:val="00EF4786"/>
    <w:rsid w:val="00F07DE8"/>
    <w:rsid w:val="00F135B5"/>
    <w:rsid w:val="00F43B6C"/>
    <w:rsid w:val="00FA23F4"/>
    <w:rsid w:val="00FA772F"/>
    <w:rsid w:val="00FC793A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075D-2377-4E32-9EED-57F5FC6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59D6-7D06-45B8-AAEF-2C96345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2015-02-11T11:39:00Z</cp:lastPrinted>
  <dcterms:created xsi:type="dcterms:W3CDTF">2015-03-02T07:40:00Z</dcterms:created>
  <dcterms:modified xsi:type="dcterms:W3CDTF">2015-03-02T07:42:00Z</dcterms:modified>
</cp:coreProperties>
</file>