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75" w:rsidRPr="00C7186E" w:rsidRDefault="00A34375" w:rsidP="00BD6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34375" w:rsidRPr="00C7186E" w:rsidRDefault="00A34375" w:rsidP="00A343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9278FF" w:rsidRPr="00C7186E" w:rsidRDefault="00BE0E92" w:rsidP="009278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278FF" w:rsidRPr="00C7186E">
        <w:rPr>
          <w:rFonts w:ascii="Times New Roman" w:hAnsi="Times New Roman" w:cs="Times New Roman"/>
          <w:b/>
          <w:sz w:val="24"/>
          <w:szCs w:val="24"/>
        </w:rPr>
        <w:t xml:space="preserve">Профилактика и ограничение распространения туберкулеза на территории </w:t>
      </w:r>
    </w:p>
    <w:p w:rsidR="00A34375" w:rsidRPr="00C7186E" w:rsidRDefault="009278FF" w:rsidP="009278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>Верхнесалдинского городского округа до 2020 года</w:t>
      </w:r>
      <w:bookmarkStart w:id="0" w:name="_GoBack"/>
      <w:bookmarkEnd w:id="0"/>
      <w:r w:rsidR="00BE0E92" w:rsidRPr="00C7186E">
        <w:rPr>
          <w:rFonts w:ascii="Times New Roman" w:hAnsi="Times New Roman" w:cs="Times New Roman"/>
          <w:b/>
          <w:sz w:val="24"/>
          <w:szCs w:val="24"/>
        </w:rPr>
        <w:t>»</w:t>
      </w:r>
    </w:p>
    <w:p w:rsidR="00A34375" w:rsidRPr="00C7186E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sz w:val="24"/>
          <w:szCs w:val="24"/>
        </w:rPr>
        <w:t>Форма 1</w:t>
      </w:r>
    </w:p>
    <w:p w:rsidR="00A34375" w:rsidRPr="00C7186E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2D2F" w:rsidRPr="00233DAB" w:rsidRDefault="00A34375" w:rsidP="00233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DAB">
        <w:rPr>
          <w:rFonts w:ascii="Times New Roman" w:hAnsi="Times New Roman" w:cs="Times New Roman"/>
          <w:b/>
          <w:sz w:val="24"/>
          <w:szCs w:val="24"/>
        </w:rPr>
        <w:t>Достижение целевых показателей</w:t>
      </w:r>
      <w:r w:rsidR="007E019C" w:rsidRPr="00233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DAB">
        <w:rPr>
          <w:rFonts w:ascii="Times New Roman" w:hAnsi="Times New Roman" w:cs="Times New Roman"/>
          <w:b/>
          <w:sz w:val="24"/>
          <w:szCs w:val="24"/>
        </w:rPr>
        <w:t>муниципальной  программы</w:t>
      </w:r>
    </w:p>
    <w:p w:rsidR="00A34375" w:rsidRPr="00C7186E" w:rsidRDefault="00A34375" w:rsidP="00BD2D2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D1C" w:rsidRPr="00C7186E">
        <w:rPr>
          <w:rFonts w:ascii="Times New Roman" w:hAnsi="Times New Roman" w:cs="Times New Roman"/>
          <w:b/>
          <w:sz w:val="24"/>
          <w:szCs w:val="24"/>
        </w:rPr>
        <w:t>З</w:t>
      </w:r>
      <w:r w:rsidRPr="00C7186E">
        <w:rPr>
          <w:rFonts w:ascii="Times New Roman" w:hAnsi="Times New Roman" w:cs="Times New Roman"/>
          <w:b/>
          <w:sz w:val="24"/>
          <w:szCs w:val="24"/>
        </w:rPr>
        <w:t>а</w:t>
      </w:r>
      <w:r w:rsidR="00BF7D1C">
        <w:rPr>
          <w:rFonts w:ascii="Times New Roman" w:hAnsi="Times New Roman" w:cs="Times New Roman"/>
          <w:b/>
          <w:sz w:val="24"/>
          <w:szCs w:val="24"/>
        </w:rPr>
        <w:t xml:space="preserve">  2017</w:t>
      </w:r>
      <w:r w:rsidR="00BD2D2F" w:rsidRPr="00C7186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C7186E">
        <w:rPr>
          <w:rFonts w:ascii="Times New Roman" w:hAnsi="Times New Roman" w:cs="Times New Roman"/>
          <w:b/>
          <w:sz w:val="24"/>
          <w:szCs w:val="24"/>
        </w:rPr>
        <w:t xml:space="preserve"> (отчетный период)</w:t>
      </w:r>
    </w:p>
    <w:p w:rsidR="00A34375" w:rsidRPr="00C7186E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826"/>
        <w:gridCol w:w="1559"/>
        <w:gridCol w:w="1276"/>
        <w:gridCol w:w="1417"/>
        <w:gridCol w:w="1559"/>
        <w:gridCol w:w="1276"/>
        <w:gridCol w:w="1418"/>
        <w:gridCol w:w="1701"/>
      </w:tblGrid>
      <w:tr w:rsidR="00A34375" w:rsidRPr="00CE7339" w:rsidTr="00CE7339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34375" w:rsidRPr="00CE7339" w:rsidTr="00CE7339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CE7339" w:rsidTr="007B584E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7D1C" w:rsidRPr="00CE7339" w:rsidTr="009278F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F7D1C" w:rsidP="00BF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1.</w:t>
            </w: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уровня заболеваемости и смертности от туберкулеза </w:t>
            </w:r>
            <w:r w:rsidRPr="00CE7339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Верхнесалдинского городского округа</w:t>
            </w:r>
          </w:p>
        </w:tc>
      </w:tr>
      <w:tr w:rsidR="00BF7D1C" w:rsidRPr="00CE7339" w:rsidTr="009278F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F7D1C" w:rsidP="00BF7D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1.</w:t>
            </w:r>
            <w:r w:rsidRPr="00CE7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азвитие и совершенствование системы организации профилактических осмотров населения на туберкулез</w:t>
            </w:r>
          </w:p>
        </w:tc>
      </w:tr>
      <w:tr w:rsidR="00BF7D1C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1. </w:t>
            </w: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уровня охвата рентгенофлюорографическим     обследованием населения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F0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76,76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875DFD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875DFD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DD">
              <w:t>87,79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875DFD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875DFD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54040D" w:rsidP="00875D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Обследовано на туберкулез за </w:t>
            </w:r>
            <w:r w:rsidR="0087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 2017г. - 33821 чел.</w:t>
            </w:r>
          </w:p>
        </w:tc>
      </w:tr>
      <w:tr w:rsidR="00BF7D1C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39" w:rsidRDefault="00BF7D1C" w:rsidP="00BF7D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2. </w:t>
            </w:r>
          </w:p>
          <w:p w:rsidR="00BF7D1C" w:rsidRPr="00CE7339" w:rsidRDefault="00BF7D1C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заболеваемости       </w:t>
            </w:r>
            <w:r w:rsidRPr="00CE7339">
              <w:rPr>
                <w:rStyle w:val="1"/>
                <w:rFonts w:eastAsiaTheme="minorHAnsi"/>
                <w:sz w:val="24"/>
                <w:szCs w:val="24"/>
              </w:rPr>
              <w:t>туберкулезом среди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случаев    </w:t>
            </w:r>
          </w:p>
          <w:p w:rsidR="00BF7D1C" w:rsidRPr="00CE7339" w:rsidRDefault="00BF7D1C" w:rsidP="00BF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на 100 тыс.</w:t>
            </w:r>
          </w:p>
          <w:p w:rsidR="00BF7D1C" w:rsidRPr="00CE7339" w:rsidRDefault="00BF7D1C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F0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CE7339" w:rsidRDefault="00875DFD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875DFD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875DFD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875DFD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54040D" w:rsidP="00875D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Заболеваемость снизилась в 2017 году </w:t>
            </w:r>
          </w:p>
        </w:tc>
      </w:tr>
      <w:tr w:rsidR="00BF7D1C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39" w:rsidRDefault="00BF7D1C" w:rsidP="00BF7D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показатель 3.</w:t>
            </w:r>
          </w:p>
          <w:p w:rsidR="00BF7D1C" w:rsidRPr="00CE7339" w:rsidRDefault="00BF7D1C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E7339">
              <w:rPr>
                <w:rStyle w:val="1"/>
                <w:rFonts w:eastAsiaTheme="minorHAnsi"/>
                <w:sz w:val="24"/>
                <w:szCs w:val="24"/>
              </w:rPr>
              <w:t>Снижение смертности населения от туберкулеза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случаев    </w:t>
            </w:r>
          </w:p>
          <w:p w:rsidR="00BF7D1C" w:rsidRPr="00CE7339" w:rsidRDefault="00BF7D1C" w:rsidP="00BF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на 100 тыс.</w:t>
            </w:r>
          </w:p>
          <w:p w:rsidR="00BF7D1C" w:rsidRPr="00CE7339" w:rsidRDefault="00BF7D1C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F0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875DFD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875DFD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DD">
              <w:t>19,35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875DFD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875DFD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875DFD" w:rsidP="00BF7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Умерло 9</w:t>
            </w:r>
            <w:r w:rsidR="0054040D" w:rsidRPr="00CE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</w:t>
            </w:r>
          </w:p>
        </w:tc>
      </w:tr>
      <w:tr w:rsidR="00BF7D1C" w:rsidRPr="00CE7339" w:rsidTr="001042B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F7D1C" w:rsidP="00BF7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Задача 2.</w:t>
            </w:r>
            <w:r w:rsidRPr="00CE73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Реализация мер, направленных на социальную защиту медицинских работников, больных туберкулезом и лиц, находящихся с ними в контакте</w:t>
            </w:r>
          </w:p>
        </w:tc>
      </w:tr>
      <w:tr w:rsidR="00BF7D1C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1. </w:t>
            </w:r>
          </w:p>
          <w:p w:rsidR="00BF7D1C" w:rsidRPr="00CE7339" w:rsidRDefault="00BF7D1C" w:rsidP="00BF7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меры дополнительной социальной поддержки, в общей численности больных туберкулезом, находящихся в активной стадии и проходящих 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7B584E" w:rsidP="00BF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F0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F7D1C" w:rsidRPr="00CE7339" w:rsidRDefault="00BF7D1C" w:rsidP="00F0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875DFD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5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875DFD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5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875DFD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5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875DFD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5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F7D1C" w:rsidP="00BF7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1C" w:rsidRPr="00CE7339" w:rsidTr="009A7000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F7D1C" w:rsidP="00BF7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3.</w:t>
            </w:r>
            <w:r w:rsidRPr="00CE7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постоянно действующей системы информирования населения о проблематике и эпидемиологической обстановке туберкулеза, а также мерах личной и общественной профилактики</w:t>
            </w:r>
          </w:p>
        </w:tc>
      </w:tr>
      <w:tr w:rsidR="00BF7D1C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7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Целевой показатель 1. </w:t>
            </w:r>
            <w:r w:rsidRPr="00CE7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  <w:r w:rsidRPr="00CE7339">
              <w:rPr>
                <w:rStyle w:val="1"/>
                <w:rFonts w:eastAsiaTheme="minorHAnsi"/>
                <w:sz w:val="24"/>
                <w:szCs w:val="24"/>
              </w:rPr>
              <w:t xml:space="preserve">информированности населения по вопросам туберкулеза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7B584E" w:rsidP="00F0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875DFD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875DFD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875DFD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7B584E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F7D1C" w:rsidP="00BF7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C07" w:rsidRPr="00C7186E" w:rsidRDefault="00C82C07" w:rsidP="00A343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584E" w:rsidRDefault="00A34375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875DFD" w:rsidRDefault="00875DFD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875DFD" w:rsidRDefault="00875DFD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875DFD" w:rsidRDefault="00875DFD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A34375" w:rsidRPr="00C7186E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C7186E">
        <w:rPr>
          <w:rFonts w:ascii="Times New Roman" w:hAnsi="Times New Roman" w:cs="Times New Roman"/>
          <w:bCs/>
          <w:sz w:val="24"/>
          <w:szCs w:val="24"/>
        </w:rPr>
        <w:t>Форма 2</w:t>
      </w:r>
    </w:p>
    <w:p w:rsidR="00A34375" w:rsidRPr="00C7186E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4375" w:rsidRPr="00C7186E" w:rsidRDefault="00A34375" w:rsidP="002A1BE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t>Выполнение мероприятий</w:t>
      </w:r>
      <w:r w:rsidR="002A1BE8" w:rsidRPr="00C7186E">
        <w:rPr>
          <w:rFonts w:ascii="Times New Roman" w:hAnsi="Times New Roman" w:cs="Times New Roman"/>
          <w:sz w:val="24"/>
          <w:szCs w:val="24"/>
        </w:rPr>
        <w:t xml:space="preserve"> </w:t>
      </w:r>
      <w:r w:rsidRPr="00C7186E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6963AE" w:rsidRPr="00C718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186E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CA58B5" w:rsidRPr="00C7186E" w:rsidRDefault="002A1BE8" w:rsidP="00CA58B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A58B5" w:rsidRPr="00C7186E">
        <w:rPr>
          <w:rFonts w:ascii="Times New Roman" w:hAnsi="Times New Roman" w:cs="Times New Roman"/>
          <w:b/>
          <w:sz w:val="24"/>
          <w:szCs w:val="24"/>
        </w:rPr>
        <w:t xml:space="preserve">Профилактика и ограничение распространения туберкулеза на территории </w:t>
      </w:r>
    </w:p>
    <w:p w:rsidR="002A1BE8" w:rsidRPr="00C7186E" w:rsidRDefault="00CA58B5" w:rsidP="00CA58B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>Верхнесалдинского городского округа до 2020 года</w:t>
      </w:r>
      <w:r w:rsidR="002A1BE8" w:rsidRPr="00C7186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34375" w:rsidRPr="00C7186E" w:rsidRDefault="002252CC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sz w:val="24"/>
          <w:szCs w:val="24"/>
        </w:rPr>
        <w:t xml:space="preserve">за </w:t>
      </w:r>
      <w:r w:rsidR="002A1BE8" w:rsidRPr="00C7186E">
        <w:rPr>
          <w:rFonts w:ascii="Times New Roman" w:hAnsi="Times New Roman" w:cs="Times New Roman"/>
          <w:sz w:val="24"/>
          <w:szCs w:val="24"/>
        </w:rPr>
        <w:t>201</w:t>
      </w:r>
      <w:r w:rsidR="007B584E">
        <w:rPr>
          <w:rFonts w:ascii="Times New Roman" w:hAnsi="Times New Roman" w:cs="Times New Roman"/>
          <w:sz w:val="24"/>
          <w:szCs w:val="24"/>
        </w:rPr>
        <w:t>7</w:t>
      </w:r>
      <w:r w:rsidR="002A1BE8" w:rsidRPr="00C7186E">
        <w:rPr>
          <w:rFonts w:ascii="Times New Roman" w:hAnsi="Times New Roman" w:cs="Times New Roman"/>
          <w:sz w:val="24"/>
          <w:szCs w:val="24"/>
        </w:rPr>
        <w:t xml:space="preserve"> год</w:t>
      </w:r>
      <w:r w:rsidR="00A34375" w:rsidRPr="00C7186E">
        <w:rPr>
          <w:rFonts w:ascii="Times New Roman" w:hAnsi="Times New Roman" w:cs="Times New Roman"/>
          <w:sz w:val="24"/>
          <w:szCs w:val="24"/>
        </w:rPr>
        <w:t xml:space="preserve"> (отчетный период)</w:t>
      </w:r>
    </w:p>
    <w:p w:rsidR="00A34375" w:rsidRPr="00C7186E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498"/>
        <w:gridCol w:w="1418"/>
        <w:gridCol w:w="1984"/>
        <w:gridCol w:w="1701"/>
        <w:gridCol w:w="1793"/>
        <w:gridCol w:w="1609"/>
        <w:gridCol w:w="2268"/>
      </w:tblGrid>
      <w:tr w:rsidR="004D7769" w:rsidRPr="006B79EE" w:rsidTr="005719F9"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№ строки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выполнение с учетом экономии, процентов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Информация о фактическом исполнении мероприятия</w:t>
            </w:r>
          </w:p>
        </w:tc>
      </w:tr>
      <w:tr w:rsidR="004D7769" w:rsidRPr="006B79EE" w:rsidTr="005719F9"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план</w:t>
            </w:r>
            <w:hyperlink w:anchor="sub_111" w:history="1">
              <w:r w:rsidRPr="006B79EE"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выполнение процентов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D7769" w:rsidRPr="006B79EE" w:rsidTr="005719F9">
        <w:trPr>
          <w:trHeight w:val="387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</w:tr>
      <w:tr w:rsidR="004D7769" w:rsidRPr="006B79EE" w:rsidTr="005719F9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6B79EE">
              <w:rPr>
                <w:rFonts w:ascii="Times New Roman" w:hAnsi="Times New Roman" w:cs="Times New Roman"/>
                <w:b/>
                <w:sz w:val="28"/>
              </w:rPr>
              <w:t>Всего по программе,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A126B7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26B7">
              <w:rPr>
                <w:rFonts w:ascii="Times New Roman" w:hAnsi="Times New Roman" w:cs="Times New Roman"/>
                <w:b/>
                <w:sz w:val="28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A126B7" w:rsidRDefault="00875DFD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4D7769" w:rsidRPr="00A126B7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A126B7" w:rsidRDefault="00875DFD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 w:rsidR="004D7769" w:rsidRPr="00A126B7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A126B7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A126B7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75DFD" w:rsidRPr="006B79EE" w:rsidTr="005719F9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6B79EE" w:rsidRDefault="00875DFD" w:rsidP="00875DF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6B79EE" w:rsidRDefault="00875DFD" w:rsidP="00875D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6B79EE">
              <w:rPr>
                <w:rFonts w:ascii="Times New Roman" w:hAnsi="Times New Roman" w:cs="Times New Roman"/>
                <w:b/>
                <w:sz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A126B7" w:rsidRDefault="00875DFD" w:rsidP="00875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26B7">
              <w:rPr>
                <w:rFonts w:ascii="Times New Roman" w:hAnsi="Times New Roman" w:cs="Times New Roman"/>
                <w:b/>
                <w:sz w:val="28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A126B7" w:rsidRDefault="00875DFD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A126B7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A126B7" w:rsidRDefault="00875DFD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 w:rsidRPr="00A126B7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A126B7" w:rsidRDefault="00875DFD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A126B7" w:rsidRDefault="00875DFD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DFD" w:rsidRPr="006B79EE" w:rsidRDefault="00875DFD" w:rsidP="00875D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75DFD" w:rsidRPr="006B79EE" w:rsidTr="005719F9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6B79EE" w:rsidRDefault="00875DFD" w:rsidP="00875DF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6B79EE" w:rsidRDefault="00875DFD" w:rsidP="00875D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6B79EE">
              <w:rPr>
                <w:rFonts w:ascii="Times New Roman" w:hAnsi="Times New Roman" w:cs="Times New Roman"/>
                <w:b/>
                <w:sz w:val="28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A126B7" w:rsidRDefault="00875DFD" w:rsidP="00875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26B7">
              <w:rPr>
                <w:rFonts w:ascii="Times New Roman" w:hAnsi="Times New Roman" w:cs="Times New Roman"/>
                <w:b/>
                <w:sz w:val="28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A126B7" w:rsidRDefault="00875DFD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A126B7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A126B7" w:rsidRDefault="00875DFD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 w:rsidRPr="00A126B7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A126B7" w:rsidRDefault="00875DFD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A126B7" w:rsidRDefault="00875DFD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DFD" w:rsidRPr="006B79EE" w:rsidRDefault="00875DFD" w:rsidP="00875D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75DFD" w:rsidRPr="006B79EE" w:rsidTr="005719F9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6B79EE" w:rsidRDefault="00875DFD" w:rsidP="00875DF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6B79EE" w:rsidRDefault="00875DFD" w:rsidP="00875D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6B79EE">
              <w:rPr>
                <w:rFonts w:ascii="Times New Roman" w:hAnsi="Times New Roman" w:cs="Times New Roman"/>
                <w:b/>
                <w:sz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A126B7" w:rsidRDefault="00875DFD" w:rsidP="00875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26B7">
              <w:rPr>
                <w:rFonts w:ascii="Times New Roman" w:hAnsi="Times New Roman" w:cs="Times New Roman"/>
                <w:b/>
                <w:sz w:val="28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A126B7" w:rsidRDefault="00875DFD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A126B7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A126B7" w:rsidRDefault="00875DFD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 w:rsidRPr="00A126B7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A126B7" w:rsidRDefault="00875DFD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A126B7" w:rsidRDefault="00875DFD" w:rsidP="00875DF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DFD" w:rsidRPr="006B79EE" w:rsidRDefault="00875DFD" w:rsidP="00875D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D7769" w:rsidRPr="006B79EE" w:rsidTr="005719F9">
        <w:trPr>
          <w:trHeight w:val="29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B79EE">
              <w:rPr>
                <w:rFonts w:ascii="Times New Roman" w:hAnsi="Times New Roman" w:cs="Times New Roman"/>
                <w:sz w:val="28"/>
              </w:rPr>
              <w:t xml:space="preserve">Мероприятие 1. </w:t>
            </w:r>
            <w:r w:rsidR="00A126B7" w:rsidRPr="00A126B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  <w:lang w:eastAsia="ru-RU"/>
              </w:rPr>
              <w:t>Организация межведомственного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D7769" w:rsidRPr="006B79EE" w:rsidTr="00A126B7">
        <w:trPr>
          <w:trHeight w:val="23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B79EE">
              <w:rPr>
                <w:rFonts w:ascii="Times New Roman" w:hAnsi="Times New Roman" w:cs="Times New Roman"/>
                <w:sz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D7769" w:rsidRPr="006B79EE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B79EE">
              <w:rPr>
                <w:rFonts w:ascii="Times New Roman" w:hAnsi="Times New Roman" w:cs="Times New Roman"/>
                <w:sz w:val="28"/>
              </w:rPr>
              <w:t>Мероприятие 2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A126B7" w:rsidRPr="00A126B7">
              <w:rPr>
                <w:rFonts w:ascii="Times New Roman" w:hAnsi="Times New Roman" w:cs="Times New Roman"/>
                <w:sz w:val="28"/>
              </w:rPr>
              <w:t xml:space="preserve">Организация и проведение </w:t>
            </w:r>
            <w:r w:rsidR="00A126B7" w:rsidRPr="00A126B7">
              <w:rPr>
                <w:rFonts w:ascii="Times New Roman" w:hAnsi="Times New Roman" w:cs="Times New Roman"/>
                <w:sz w:val="28"/>
              </w:rPr>
              <w:lastRenderedPageBreak/>
              <w:t xml:space="preserve">комплекса             профилактических мероприятий по предупреждению роста заболеваемости населения туберкулезом в сфере здравоохранения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D7769" w:rsidRPr="006B79EE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B79EE">
              <w:rPr>
                <w:rFonts w:ascii="Times New Roman" w:hAnsi="Times New Roman" w:cs="Times New Roman"/>
                <w:sz w:val="28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D7769" w:rsidRPr="006B79EE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B79EE">
              <w:rPr>
                <w:rFonts w:ascii="Times New Roman" w:hAnsi="Times New Roman" w:cs="Times New Roman"/>
                <w:sz w:val="28"/>
              </w:rPr>
              <w:t xml:space="preserve">Мероприятие 3.  </w:t>
            </w:r>
            <w:r w:rsidR="00A126B7" w:rsidRPr="00A126B7">
              <w:rPr>
                <w:rFonts w:ascii="Times New Roman" w:hAnsi="Times New Roman" w:cs="Times New Roman"/>
                <w:sz w:val="28"/>
              </w:rPr>
              <w:t xml:space="preserve">Мероприятия по повышению качества медицинской помощи больным туберкулезом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D7769" w:rsidRPr="006B79EE" w:rsidTr="00924B98">
        <w:trPr>
          <w:trHeight w:val="44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B79EE">
              <w:rPr>
                <w:rFonts w:ascii="Times New Roman" w:hAnsi="Times New Roman" w:cs="Times New Roman"/>
                <w:sz w:val="28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D7769" w:rsidRPr="006B79EE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B79EE">
              <w:rPr>
                <w:rFonts w:ascii="Times New Roman" w:hAnsi="Times New Roman" w:cs="Times New Roman"/>
                <w:sz w:val="28"/>
              </w:rPr>
              <w:t xml:space="preserve">Мероприятие 4. </w:t>
            </w:r>
            <w:r w:rsidR="00A126B7" w:rsidRPr="00A126B7">
              <w:rPr>
                <w:rFonts w:ascii="Times New Roman" w:hAnsi="Times New Roman" w:cs="Times New Roman"/>
                <w:sz w:val="28"/>
              </w:rPr>
              <w:t>Мероприятия по социальной защите медицинских работников, больных туберкулезом и лиц, находящихся с ними в контакте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875DFD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875DFD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4D7769" w:rsidRPr="006B79E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1257EF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924B98" w:rsidRDefault="001257EF" w:rsidP="009954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B98">
              <w:rPr>
                <w:rFonts w:ascii="Times New Roman" w:hAnsi="Times New Roman" w:cs="Times New Roman"/>
                <w:sz w:val="20"/>
                <w:szCs w:val="20"/>
              </w:rPr>
              <w:t>Приобретены и р</w:t>
            </w:r>
            <w:r w:rsidR="00F2275B" w:rsidRPr="00924B98">
              <w:rPr>
                <w:rFonts w:ascii="Times New Roman" w:hAnsi="Times New Roman" w:cs="Times New Roman"/>
                <w:sz w:val="20"/>
                <w:szCs w:val="20"/>
              </w:rPr>
              <w:t>озданы продуктовые наборы 30 гражданам больным туберкулезом</w:t>
            </w:r>
            <w:r w:rsidR="00924B98" w:rsidRPr="00924B98">
              <w:rPr>
                <w:rFonts w:ascii="Times New Roman" w:hAnsi="Times New Roman" w:cs="Times New Roman"/>
                <w:sz w:val="20"/>
                <w:szCs w:val="20"/>
              </w:rPr>
              <w:t xml:space="preserve"> по 1 набор 1 раз в месяц</w:t>
            </w:r>
            <w:r w:rsidR="009954C4" w:rsidRPr="00924B98">
              <w:rPr>
                <w:rFonts w:ascii="Times New Roman" w:hAnsi="Times New Roman" w:cs="Times New Roman"/>
                <w:sz w:val="20"/>
                <w:szCs w:val="20"/>
              </w:rPr>
              <w:t>, всего 2 месяца</w:t>
            </w:r>
          </w:p>
        </w:tc>
      </w:tr>
      <w:tr w:rsidR="004D7769" w:rsidRPr="006B79EE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B79EE">
              <w:rPr>
                <w:rFonts w:ascii="Times New Roman" w:hAnsi="Times New Roman" w:cs="Times New Roman"/>
                <w:sz w:val="28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146678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146678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4D7769" w:rsidRPr="006B79E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924B98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769" w:rsidRPr="006B79EE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4D776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Мероприятие 5. </w:t>
            </w:r>
            <w:r w:rsidR="00A126B7" w:rsidRPr="00A126B7">
              <w:rPr>
                <w:rFonts w:ascii="Times New Roman" w:hAnsi="Times New Roman" w:cs="Times New Roman"/>
                <w:sz w:val="28"/>
              </w:rPr>
              <w:t xml:space="preserve">Мероприятия, направленные на информационное обеспечение населения по вопросам профилактики туберкулеза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146678" w:rsidP="001466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146678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4D7769" w:rsidRPr="006B79E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924B98" w:rsidRDefault="009954C4" w:rsidP="009954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4B98">
              <w:rPr>
                <w:rFonts w:ascii="Times New Roman" w:hAnsi="Times New Roman" w:cs="Times New Roman"/>
                <w:sz w:val="20"/>
                <w:szCs w:val="20"/>
              </w:rPr>
              <w:t>Изготовлены и распространены буклеты среди населения городского округа по профилактике туберкулеза</w:t>
            </w:r>
          </w:p>
        </w:tc>
      </w:tr>
      <w:tr w:rsidR="004D7769" w:rsidRPr="006B79EE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4D776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B79EE">
              <w:rPr>
                <w:rFonts w:ascii="Times New Roman" w:hAnsi="Times New Roman" w:cs="Times New Roman"/>
                <w:sz w:val="28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146678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6,</w:t>
            </w:r>
            <w:r w:rsidR="004D7769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146678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4D7769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9E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6B79EE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6B79EE" w:rsidRDefault="004D7769" w:rsidP="005719F9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A34375" w:rsidRPr="00C7186E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34375" w:rsidRPr="00C7186E" w:rsidSect="007E019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375" w:rsidRDefault="007E2375" w:rsidP="008303D1">
      <w:pPr>
        <w:spacing w:after="0" w:line="240" w:lineRule="auto"/>
      </w:pPr>
      <w:r>
        <w:separator/>
      </w:r>
    </w:p>
  </w:endnote>
  <w:endnote w:type="continuationSeparator" w:id="0">
    <w:p w:rsidR="007E2375" w:rsidRDefault="007E2375" w:rsidP="0083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375" w:rsidRDefault="007E2375" w:rsidP="008303D1">
      <w:pPr>
        <w:spacing w:after="0" w:line="240" w:lineRule="auto"/>
      </w:pPr>
      <w:r>
        <w:separator/>
      </w:r>
    </w:p>
  </w:footnote>
  <w:footnote w:type="continuationSeparator" w:id="0">
    <w:p w:rsidR="007E2375" w:rsidRDefault="007E2375" w:rsidP="0083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EA2"/>
    <w:multiLevelType w:val="hybridMultilevel"/>
    <w:tmpl w:val="0596C9CE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E5979"/>
    <w:multiLevelType w:val="hybridMultilevel"/>
    <w:tmpl w:val="8DC2E6F6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049E5"/>
    <w:multiLevelType w:val="hybridMultilevel"/>
    <w:tmpl w:val="3046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FB"/>
    <w:rsid w:val="00021F83"/>
    <w:rsid w:val="00077CF7"/>
    <w:rsid w:val="0008688A"/>
    <w:rsid w:val="00092E0E"/>
    <w:rsid w:val="00096DB7"/>
    <w:rsid w:val="000D55D7"/>
    <w:rsid w:val="000E4D30"/>
    <w:rsid w:val="001257EF"/>
    <w:rsid w:val="00146678"/>
    <w:rsid w:val="00171B07"/>
    <w:rsid w:val="001734B9"/>
    <w:rsid w:val="001A510C"/>
    <w:rsid w:val="001E46C9"/>
    <w:rsid w:val="001E7028"/>
    <w:rsid w:val="001F34DC"/>
    <w:rsid w:val="0021116C"/>
    <w:rsid w:val="002252CC"/>
    <w:rsid w:val="00233DAB"/>
    <w:rsid w:val="00243EE3"/>
    <w:rsid w:val="00260259"/>
    <w:rsid w:val="00291F28"/>
    <w:rsid w:val="002A1BE8"/>
    <w:rsid w:val="002C7839"/>
    <w:rsid w:val="002F15C7"/>
    <w:rsid w:val="002F3038"/>
    <w:rsid w:val="00313B34"/>
    <w:rsid w:val="003233B0"/>
    <w:rsid w:val="00373780"/>
    <w:rsid w:val="003A3DF2"/>
    <w:rsid w:val="003D71BF"/>
    <w:rsid w:val="004148E8"/>
    <w:rsid w:val="00434CC4"/>
    <w:rsid w:val="00434DA1"/>
    <w:rsid w:val="00454705"/>
    <w:rsid w:val="004675C6"/>
    <w:rsid w:val="0047151B"/>
    <w:rsid w:val="00497662"/>
    <w:rsid w:val="004979B7"/>
    <w:rsid w:val="004B4C99"/>
    <w:rsid w:val="004D7769"/>
    <w:rsid w:val="00505FFE"/>
    <w:rsid w:val="00522131"/>
    <w:rsid w:val="00536649"/>
    <w:rsid w:val="0054040D"/>
    <w:rsid w:val="00541B13"/>
    <w:rsid w:val="00542165"/>
    <w:rsid w:val="005E45FF"/>
    <w:rsid w:val="0060259D"/>
    <w:rsid w:val="00612D43"/>
    <w:rsid w:val="00624462"/>
    <w:rsid w:val="006360EF"/>
    <w:rsid w:val="006541D5"/>
    <w:rsid w:val="006963AE"/>
    <w:rsid w:val="006C04FF"/>
    <w:rsid w:val="006C2D1E"/>
    <w:rsid w:val="006C44E8"/>
    <w:rsid w:val="0071041C"/>
    <w:rsid w:val="00731B3B"/>
    <w:rsid w:val="0078674F"/>
    <w:rsid w:val="0079727C"/>
    <w:rsid w:val="007B584E"/>
    <w:rsid w:val="007E019C"/>
    <w:rsid w:val="007E2375"/>
    <w:rsid w:val="00824810"/>
    <w:rsid w:val="008303D1"/>
    <w:rsid w:val="00870A8E"/>
    <w:rsid w:val="008743FA"/>
    <w:rsid w:val="00875DFD"/>
    <w:rsid w:val="008A666F"/>
    <w:rsid w:val="008B76ED"/>
    <w:rsid w:val="00907625"/>
    <w:rsid w:val="0091739F"/>
    <w:rsid w:val="00924B98"/>
    <w:rsid w:val="009278FF"/>
    <w:rsid w:val="00960CE2"/>
    <w:rsid w:val="00984039"/>
    <w:rsid w:val="00993F1B"/>
    <w:rsid w:val="009954C4"/>
    <w:rsid w:val="009A0E85"/>
    <w:rsid w:val="00A126B7"/>
    <w:rsid w:val="00A14D08"/>
    <w:rsid w:val="00A34375"/>
    <w:rsid w:val="00A42EB2"/>
    <w:rsid w:val="00A50FBA"/>
    <w:rsid w:val="00A54C4A"/>
    <w:rsid w:val="00A56143"/>
    <w:rsid w:val="00A77633"/>
    <w:rsid w:val="00AA0072"/>
    <w:rsid w:val="00AA0A44"/>
    <w:rsid w:val="00AE14F4"/>
    <w:rsid w:val="00B14C4B"/>
    <w:rsid w:val="00B308BA"/>
    <w:rsid w:val="00B45CF6"/>
    <w:rsid w:val="00B670C7"/>
    <w:rsid w:val="00BC05F4"/>
    <w:rsid w:val="00BD2D2F"/>
    <w:rsid w:val="00BD67D1"/>
    <w:rsid w:val="00BE0E92"/>
    <w:rsid w:val="00BE62DE"/>
    <w:rsid w:val="00BF7D1C"/>
    <w:rsid w:val="00C7186E"/>
    <w:rsid w:val="00C73CEF"/>
    <w:rsid w:val="00C76F71"/>
    <w:rsid w:val="00C82C07"/>
    <w:rsid w:val="00CA1152"/>
    <w:rsid w:val="00CA58B5"/>
    <w:rsid w:val="00CB008F"/>
    <w:rsid w:val="00CB6AFB"/>
    <w:rsid w:val="00CC5C37"/>
    <w:rsid w:val="00CE7339"/>
    <w:rsid w:val="00DC0032"/>
    <w:rsid w:val="00DC20D6"/>
    <w:rsid w:val="00DE76D1"/>
    <w:rsid w:val="00DF018E"/>
    <w:rsid w:val="00E310B6"/>
    <w:rsid w:val="00E33363"/>
    <w:rsid w:val="00E414FB"/>
    <w:rsid w:val="00E66111"/>
    <w:rsid w:val="00EA500B"/>
    <w:rsid w:val="00EA5021"/>
    <w:rsid w:val="00EA69E1"/>
    <w:rsid w:val="00EB1C55"/>
    <w:rsid w:val="00EC36AC"/>
    <w:rsid w:val="00F025E1"/>
    <w:rsid w:val="00F109EC"/>
    <w:rsid w:val="00F133EE"/>
    <w:rsid w:val="00F1629C"/>
    <w:rsid w:val="00F2275B"/>
    <w:rsid w:val="00F22EDA"/>
    <w:rsid w:val="00F25641"/>
    <w:rsid w:val="00F63D40"/>
    <w:rsid w:val="00F67E6F"/>
    <w:rsid w:val="00F90C85"/>
    <w:rsid w:val="00FB0E42"/>
    <w:rsid w:val="00FB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5C7E0-7CA4-4DC8-AD4F-038D648D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paragraph" w:customStyle="1" w:styleId="ConsPlusCell">
    <w:name w:val="ConsPlusCell"/>
    <w:uiPriority w:val="99"/>
    <w:rsid w:val="00927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1"/>
    <w:rsid w:val="00BF7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DE7EF-78AE-4031-9305-C7E0C3DB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2017-07-24T10:13:00Z</cp:lastPrinted>
  <dcterms:created xsi:type="dcterms:W3CDTF">2018-02-02T10:19:00Z</dcterms:created>
  <dcterms:modified xsi:type="dcterms:W3CDTF">2018-02-05T03:48:00Z</dcterms:modified>
</cp:coreProperties>
</file>