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2E" w:rsidRDefault="005C287C" w:rsidP="00B30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B3082E">
        <w:rPr>
          <w:rFonts w:ascii="Times New Roman" w:hAnsi="Times New Roman" w:cs="Times New Roman"/>
          <w:sz w:val="28"/>
          <w:szCs w:val="28"/>
        </w:rPr>
        <w:t>Расчет наибольшей рабочей смены</w:t>
      </w:r>
    </w:p>
    <w:p w:rsidR="00B3082E" w:rsidRPr="001D760D" w:rsidRDefault="001D760D" w:rsidP="00C7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Н</w:t>
      </w:r>
      <w:r w:rsidRPr="001D760D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аибольшая</w:t>
      </w:r>
      <w:r w:rsidRPr="001D76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работающая</w:t>
      </w:r>
      <w:r w:rsidRPr="001D76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смена</w:t>
      </w:r>
      <w:r w:rsidRPr="001D76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2F2F2"/>
        </w:rPr>
        <w:t> </w:t>
      </w:r>
      <w:r w:rsidR="00DE728E" w:rsidRPr="00DE728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м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аксимальная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по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численности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работающаясмена</w:t>
      </w:r>
      <w:r w:rsidR="00B2736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организации</w:t>
      </w:r>
      <w:r w:rsidRPr="001D760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,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продолжающая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свою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деятельность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военное</w:t>
      </w:r>
      <w:r w:rsidRPr="001D7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 </w:t>
      </w:r>
      <w:r w:rsidRPr="001D760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время</w:t>
      </w:r>
      <w:r w:rsidRPr="001D760D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.</w:t>
      </w:r>
    </w:p>
    <w:p w:rsidR="00054AB4" w:rsidRPr="00054AB4" w:rsidRDefault="00054AB4" w:rsidP="001D7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Для повышения устойчивости функционирования трудовых ресурсов в военное время, предприятие должно предусматривать выполнение мероприятий гражданской о</w:t>
      </w:r>
      <w:r w:rsidR="00123B87">
        <w:rPr>
          <w:rFonts w:ascii="Times New Roman" w:hAnsi="Times New Roman" w:cs="Times New Roman"/>
          <w:sz w:val="28"/>
          <w:szCs w:val="28"/>
        </w:rPr>
        <w:t>бороны</w:t>
      </w:r>
      <w:r w:rsidRPr="00054AB4">
        <w:rPr>
          <w:rFonts w:ascii="Times New Roman" w:hAnsi="Times New Roman" w:cs="Times New Roman"/>
          <w:sz w:val="28"/>
          <w:szCs w:val="28"/>
        </w:rPr>
        <w:t>.</w:t>
      </w:r>
    </w:p>
    <w:p w:rsidR="00054AB4" w:rsidRPr="00054AB4" w:rsidRDefault="00054AB4" w:rsidP="00CF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 xml:space="preserve">План мероприятий гражданской обороны касается дооборудования и строительства объектов гражданской обороны, к которым относятся убежища, противорадиационные укрытия и другие объекты. </w:t>
      </w:r>
    </w:p>
    <w:p w:rsidR="00054AB4" w:rsidRPr="00054AB4" w:rsidRDefault="00054AB4" w:rsidP="00CF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 xml:space="preserve">Убежища создаются для защиты рабочих, служащих, специалистов, руководителей наибольшей работающей смены (НРС) предприятий, расположенных в зонах возможных сильных разрушений и продолжающих свою деятельность в период мобилизации и в военное время. </w:t>
      </w:r>
    </w:p>
    <w:p w:rsidR="00054AB4" w:rsidRPr="00054AB4" w:rsidRDefault="00054AB4" w:rsidP="00CF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 xml:space="preserve">Противорадиационные укрытия создаются для защиты рабочих, служащих, руководящего состава предприятий, расположенных за пределами зон возможных сильных разрушений и продолжающих свою деятельность в период мобилизации и в военное время. </w:t>
      </w:r>
    </w:p>
    <w:p w:rsidR="00054AB4" w:rsidRPr="00054AB4" w:rsidRDefault="00054AB4" w:rsidP="00123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Для расчета НРС предлагается использовать две формулы: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 xml:space="preserve">1. Когда имеется штатное расписание: 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НРС = (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Прс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Пддс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+ По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Групр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Start"/>
      <w:r w:rsidRPr="00054AB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54AB4">
        <w:rPr>
          <w:rFonts w:ascii="Times New Roman" w:hAnsi="Times New Roman" w:cs="Times New Roman"/>
          <w:sz w:val="28"/>
          <w:szCs w:val="28"/>
        </w:rPr>
        <w:t xml:space="preserve"> S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Побс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>,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где: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НРС</w:t>
      </w:r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наибольшая работающая смена;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Прс</w:t>
      </w:r>
      <w:proofErr w:type="spellEnd"/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 рабочих, служащих, руководителей, входящих в состав смены,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Пддс</w:t>
      </w:r>
      <w:proofErr w:type="spellEnd"/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 дежурной диспетчерской службы,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По</w:t>
      </w:r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 охраны (вахтовый персонал),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Групр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группа управления (руководящий состав) смен боевого расчета,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S</w:t>
      </w:r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количество смен в сутки в военное время;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Побс</w:t>
      </w:r>
      <w:proofErr w:type="spellEnd"/>
      <w:r w:rsidR="00E33164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персонал, обслуживающий работающий смены, человек.</w:t>
      </w:r>
    </w:p>
    <w:p w:rsidR="00E33164" w:rsidRDefault="00E33164" w:rsidP="00123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AB4" w:rsidRPr="00054AB4" w:rsidRDefault="00054AB4" w:rsidP="00123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2. Когда нет штатного расписания: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НРС = (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Пвс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Пддс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+ По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Групр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Start"/>
      <w:r w:rsidRPr="00054AB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54AB4">
        <w:rPr>
          <w:rFonts w:ascii="Times New Roman" w:hAnsi="Times New Roman" w:cs="Times New Roman"/>
          <w:sz w:val="28"/>
          <w:szCs w:val="28"/>
        </w:rPr>
        <w:t xml:space="preserve"> S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Побс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Пвсрф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Пзам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где: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НРС</w:t>
      </w:r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наибольшая работающая смена;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Пвс</w:t>
      </w:r>
      <w:proofErr w:type="spellEnd"/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всего рабочих, служащих, руководителей, входящих в состав смены,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Пддс</w:t>
      </w:r>
      <w:proofErr w:type="spellEnd"/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 дежурной диспетчерской службы,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 охраны (вахтовый персонал),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Групр</w:t>
      </w:r>
      <w:proofErr w:type="spellEnd"/>
      <w:r w:rsidRPr="00054A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группа управления (руководящий состав) смен боевого расчета,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Пвсрф</w:t>
      </w:r>
      <w:proofErr w:type="spellEnd"/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персонал, убывающий в ВС РФ, человек;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AB4">
        <w:rPr>
          <w:rFonts w:ascii="Times New Roman" w:hAnsi="Times New Roman" w:cs="Times New Roman"/>
          <w:sz w:val="28"/>
          <w:szCs w:val="28"/>
        </w:rPr>
        <w:t>Пзам</w:t>
      </w:r>
      <w:proofErr w:type="spellEnd"/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персонал, подготовленный отделом кадров на смену убывающим в ВС РФ, человек;</w:t>
      </w:r>
    </w:p>
    <w:p w:rsid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S</w:t>
      </w:r>
      <w:r w:rsidR="00301CF5">
        <w:rPr>
          <w:rFonts w:ascii="Times New Roman" w:hAnsi="Times New Roman" w:cs="Times New Roman"/>
          <w:sz w:val="28"/>
          <w:szCs w:val="28"/>
        </w:rPr>
        <w:t xml:space="preserve"> -</w:t>
      </w:r>
      <w:r w:rsidRPr="00054AB4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301CF5">
        <w:rPr>
          <w:rFonts w:ascii="Times New Roman" w:hAnsi="Times New Roman" w:cs="Times New Roman"/>
          <w:sz w:val="28"/>
          <w:szCs w:val="28"/>
        </w:rPr>
        <w:t>во смен в сутки в военное время.</w:t>
      </w:r>
    </w:p>
    <w:p w:rsidR="00301CF5" w:rsidRPr="00054AB4" w:rsidRDefault="00301CF5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B4" w:rsidRPr="00054AB4" w:rsidRDefault="00054AB4" w:rsidP="00E74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 xml:space="preserve">По разработанной методике расчет численности трудовых ресурсов для предприятий целесообразно вести в следующем порядке: </w:t>
      </w:r>
    </w:p>
    <w:p w:rsidR="00054AB4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- определить нормативную технологическую трудоемкость продукции;</w:t>
      </w:r>
    </w:p>
    <w:p w:rsidR="005A40E7" w:rsidRPr="00054AB4" w:rsidRDefault="00054AB4" w:rsidP="00BF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B4">
        <w:rPr>
          <w:rFonts w:ascii="Times New Roman" w:hAnsi="Times New Roman" w:cs="Times New Roman"/>
          <w:sz w:val="28"/>
          <w:szCs w:val="28"/>
        </w:rPr>
        <w:t>- определить баланс рабочего времени на одного работающего в рабочем году и т.д.</w:t>
      </w:r>
    </w:p>
    <w:sectPr w:rsidR="005A40E7" w:rsidRPr="000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4"/>
    <w:rsid w:val="00054AB4"/>
    <w:rsid w:val="00123B87"/>
    <w:rsid w:val="001D760D"/>
    <w:rsid w:val="00301CF5"/>
    <w:rsid w:val="005A40E7"/>
    <w:rsid w:val="005C287C"/>
    <w:rsid w:val="00B27368"/>
    <w:rsid w:val="00B3082E"/>
    <w:rsid w:val="00BF23E4"/>
    <w:rsid w:val="00C7531F"/>
    <w:rsid w:val="00CF7234"/>
    <w:rsid w:val="00DE728E"/>
    <w:rsid w:val="00E33164"/>
    <w:rsid w:val="00E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FF90-12F2-4382-8C41-309C869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D760D"/>
  </w:style>
  <w:style w:type="character" w:customStyle="1" w:styleId="apple-converted-space">
    <w:name w:val="apple-converted-space"/>
    <w:basedOn w:val="a0"/>
    <w:rsid w:val="001D760D"/>
  </w:style>
  <w:style w:type="paragraph" w:styleId="a3">
    <w:name w:val="Balloon Text"/>
    <w:basedOn w:val="a"/>
    <w:link w:val="a4"/>
    <w:uiPriority w:val="99"/>
    <w:semiHidden/>
    <w:unhideWhenUsed/>
    <w:rsid w:val="005C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Pustowar</cp:lastModifiedBy>
  <cp:revision>12</cp:revision>
  <cp:lastPrinted>2015-11-10T03:23:00Z</cp:lastPrinted>
  <dcterms:created xsi:type="dcterms:W3CDTF">2015-10-31T03:49:00Z</dcterms:created>
  <dcterms:modified xsi:type="dcterms:W3CDTF">2015-11-10T05:52:00Z</dcterms:modified>
</cp:coreProperties>
</file>