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51" w:rsidRDefault="005F3051" w:rsidP="005F3051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r>
        <w:rPr>
          <w:rFonts w:eastAsia="Times New Roman"/>
        </w:rPr>
        <w:t>Приложение № 1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19"/>
        <w:gridCol w:w="1503"/>
        <w:gridCol w:w="3325"/>
      </w:tblGrid>
      <w:tr w:rsidR="005F3051" w:rsidTr="005F3051">
        <w:tc>
          <w:tcPr>
            <w:tcW w:w="4746" w:type="dxa"/>
            <w:gridSpan w:val="2"/>
          </w:tcPr>
          <w:p w:rsidR="005F3051" w:rsidRDefault="005F3051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Times New Roman"/>
              </w:rPr>
            </w:pPr>
          </w:p>
        </w:tc>
        <w:tc>
          <w:tcPr>
            <w:tcW w:w="4828" w:type="dxa"/>
            <w:gridSpan w:val="2"/>
            <w:hideMark/>
          </w:tcPr>
          <w:p w:rsidR="005F3051" w:rsidRDefault="005F3051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Начальнику Управления АГиЗ администрации ВСГО </w:t>
            </w:r>
          </w:p>
          <w:p w:rsidR="005F3051" w:rsidRDefault="005F3051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</w:t>
            </w:r>
          </w:p>
          <w:p w:rsidR="005F3051" w:rsidRDefault="005F3051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организатору конкурса</w:t>
            </w:r>
          </w:p>
          <w:p w:rsidR="005F3051" w:rsidRDefault="005F3051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</w:t>
            </w:r>
          </w:p>
          <w:p w:rsidR="005F3051" w:rsidRDefault="005F3051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на право заключения договора</w:t>
            </w:r>
          </w:p>
          <w:p w:rsidR="005F3051" w:rsidRDefault="005F3051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на установку и эксплуатацию рекламной конструкции:</w:t>
            </w:r>
          </w:p>
          <w:p w:rsidR="005F3051" w:rsidRDefault="005F3051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</w:t>
            </w:r>
          </w:p>
          <w:p w:rsidR="005F3051" w:rsidRDefault="005F3051">
            <w:pPr>
              <w:autoSpaceDE w:val="0"/>
              <w:autoSpaceDN w:val="0"/>
              <w:adjustRightInd w:val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 xml:space="preserve">                (вид рекламной конструкции)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5F3051" w:rsidTr="005F3051">
        <w:tc>
          <w:tcPr>
            <w:tcW w:w="9574" w:type="dxa"/>
            <w:gridSpan w:val="4"/>
          </w:tcPr>
          <w:p w:rsidR="005F3051" w:rsidRDefault="005F305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</w:rPr>
            </w:pPr>
          </w:p>
          <w:p w:rsidR="005F3051" w:rsidRDefault="005F305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ЗАЯВКА</w:t>
            </w:r>
          </w:p>
        </w:tc>
      </w:tr>
      <w:tr w:rsidR="005F3051" w:rsidTr="005F3051">
        <w:tc>
          <w:tcPr>
            <w:tcW w:w="9574" w:type="dxa"/>
            <w:gridSpan w:val="4"/>
            <w:hideMark/>
          </w:tcPr>
          <w:p w:rsidR="005F3051" w:rsidRDefault="005F305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на участие в конкурсе на право заключения договора на установку и эксплуатацию рекламной конструкции: ____________________________________ (вид рекламной конструкции)</w:t>
            </w:r>
          </w:p>
        </w:tc>
      </w:tr>
      <w:tr w:rsidR="005F3051" w:rsidTr="005F3051">
        <w:tc>
          <w:tcPr>
            <w:tcW w:w="9574" w:type="dxa"/>
            <w:gridSpan w:val="4"/>
            <w:hideMark/>
          </w:tcPr>
          <w:p w:rsidR="005F3051" w:rsidRDefault="005F305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Претендент ___________________________________________________________________</w:t>
            </w:r>
          </w:p>
          <w:p w:rsidR="005F3051" w:rsidRDefault="005F305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18"/>
              </w:rPr>
            </w:pPr>
            <w:r>
              <w:rPr>
                <w:rFonts w:eastAsia="Times New Roman"/>
              </w:rPr>
              <w:t xml:space="preserve">                                    </w:t>
            </w:r>
            <w:r>
              <w:rPr>
                <w:rFonts w:eastAsia="Times New Roman"/>
                <w:sz w:val="18"/>
              </w:rPr>
              <w:t>(организационно-правовая форма, наименование претендента)</w:t>
            </w:r>
          </w:p>
          <w:p w:rsidR="005F3051" w:rsidRDefault="005F305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 лице _______________________________________________________________________</w:t>
            </w:r>
          </w:p>
          <w:p w:rsidR="005F3051" w:rsidRDefault="005F305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18"/>
              </w:rPr>
            </w:pPr>
            <w:r>
              <w:rPr>
                <w:rFonts w:eastAsia="Times New Roman"/>
              </w:rPr>
              <w:t xml:space="preserve">              </w:t>
            </w:r>
            <w:r>
              <w:rPr>
                <w:rFonts w:eastAsia="Times New Roman"/>
                <w:sz w:val="18"/>
              </w:rPr>
              <w:t>(Должность, фамилия, имя, отчество руководителя участника размещения претендента)</w:t>
            </w:r>
          </w:p>
        </w:tc>
      </w:tr>
      <w:tr w:rsidR="005F3051" w:rsidTr="005F3051">
        <w:tc>
          <w:tcPr>
            <w:tcW w:w="9574" w:type="dxa"/>
            <w:gridSpan w:val="4"/>
            <w:hideMark/>
          </w:tcPr>
          <w:p w:rsidR="005F3051" w:rsidRDefault="005F305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Сообщает о своем согласии учувствовать в конкурсе на условиях, установленных конкурсной документацией по лоту № ___________ «_______________________________»</w:t>
            </w:r>
          </w:p>
        </w:tc>
      </w:tr>
      <w:tr w:rsidR="005F3051" w:rsidTr="005F3051">
        <w:tc>
          <w:tcPr>
            <w:tcW w:w="9574" w:type="dxa"/>
            <w:gridSpan w:val="4"/>
            <w:hideMark/>
          </w:tcPr>
          <w:p w:rsidR="005F3051" w:rsidRDefault="005F305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 случае признания нас (меня) победителем конкурса обязуемся (обязуюсь) произвести оплату права заключения договора по указанному лоту на условиях указанных в извещении о проведении конкурса и конкурсной документации, по предложенной нами цене.</w:t>
            </w:r>
          </w:p>
        </w:tc>
      </w:tr>
      <w:tr w:rsidR="005F3051" w:rsidTr="005F3051">
        <w:trPr>
          <w:trHeight w:val="4027"/>
        </w:trPr>
        <w:tc>
          <w:tcPr>
            <w:tcW w:w="9574" w:type="dxa"/>
            <w:gridSpan w:val="4"/>
            <w:hideMark/>
          </w:tcPr>
          <w:p w:rsidR="005F3051" w:rsidRDefault="005F305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Настоящим подтверждаем соответствие ___________________________________________</w:t>
            </w:r>
          </w:p>
          <w:p w:rsidR="005F3051" w:rsidRDefault="005F305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                                                                                             (организационно-правовая форма, наименование претендента)</w:t>
            </w:r>
          </w:p>
          <w:p w:rsidR="005F3051" w:rsidRDefault="005F305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_____________________________________________________________________________установленным документацией об аукционе обязательным требованиям к претендентам.</w:t>
            </w:r>
          </w:p>
          <w:p w:rsidR="005F3051" w:rsidRDefault="005F305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Уведомляем, что _______________________________________________________________    </w:t>
            </w:r>
          </w:p>
          <w:p w:rsidR="005F3051" w:rsidRDefault="005F305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18"/>
              </w:rPr>
            </w:pPr>
            <w:r>
              <w:rPr>
                <w:rFonts w:eastAsia="Times New Roman"/>
              </w:rPr>
              <w:t xml:space="preserve">                                                </w:t>
            </w:r>
            <w:r>
              <w:rPr>
                <w:rFonts w:eastAsia="Times New Roman"/>
                <w:sz w:val="18"/>
              </w:rPr>
              <w:t>(организационно-правовая форма, наименование претендента)</w:t>
            </w:r>
          </w:p>
          <w:p w:rsidR="005F3051" w:rsidRDefault="005F305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не является неплатежеспособным, не находится в процессе ликвидации, не признано  несостоятельным  (банкротом), деятельность не приостановлена.</w:t>
            </w:r>
          </w:p>
        </w:tc>
      </w:tr>
      <w:tr w:rsidR="005F3051" w:rsidTr="005F3051">
        <w:tc>
          <w:tcPr>
            <w:tcW w:w="3227" w:type="dxa"/>
            <w:hideMark/>
          </w:tcPr>
          <w:p w:rsidR="005F3051" w:rsidRDefault="005F3051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</w:t>
            </w:r>
          </w:p>
          <w:p w:rsidR="005F3051" w:rsidRDefault="005F3051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        (должность руководителя)</w:t>
            </w:r>
          </w:p>
          <w:p w:rsidR="005F3051" w:rsidRDefault="005F3051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 xml:space="preserve">                            </w:t>
            </w:r>
            <w:r>
              <w:rPr>
                <w:rFonts w:eastAsia="Times New Roman"/>
              </w:rPr>
              <w:t>М.П.</w:t>
            </w:r>
            <w:r>
              <w:rPr>
                <w:rFonts w:eastAsia="Times New Roman"/>
              </w:rPr>
              <w:tab/>
            </w:r>
          </w:p>
        </w:tc>
        <w:tc>
          <w:tcPr>
            <w:tcW w:w="3022" w:type="dxa"/>
            <w:gridSpan w:val="2"/>
          </w:tcPr>
          <w:p w:rsidR="005F3051" w:rsidRDefault="005F3051">
            <w:pPr>
              <w:tabs>
                <w:tab w:val="left" w:pos="525"/>
              </w:tabs>
              <w:autoSpaceDE w:val="0"/>
              <w:autoSpaceDN w:val="0"/>
              <w:adjustRightInd w:val="0"/>
              <w:ind w:left="-108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</w:t>
            </w:r>
          </w:p>
          <w:p w:rsidR="005F3051" w:rsidRDefault="005F3051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        (дата, личная подпись)</w:t>
            </w:r>
          </w:p>
          <w:p w:rsidR="005F3051" w:rsidRDefault="005F3051">
            <w:pPr>
              <w:tabs>
                <w:tab w:val="left" w:pos="525"/>
              </w:tabs>
              <w:autoSpaceDE w:val="0"/>
              <w:autoSpaceDN w:val="0"/>
              <w:adjustRightInd w:val="0"/>
              <w:ind w:left="-108" w:right="-63"/>
              <w:outlineLvl w:val="0"/>
              <w:rPr>
                <w:rFonts w:eastAsia="Times New Roman"/>
              </w:rPr>
            </w:pPr>
          </w:p>
        </w:tc>
        <w:tc>
          <w:tcPr>
            <w:tcW w:w="3325" w:type="dxa"/>
          </w:tcPr>
          <w:p w:rsidR="005F3051" w:rsidRDefault="005F3051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</w:t>
            </w:r>
          </w:p>
          <w:p w:rsidR="005F3051" w:rsidRDefault="005F3051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        (расшифровка подписи)</w:t>
            </w:r>
          </w:p>
          <w:p w:rsidR="005F3051" w:rsidRDefault="005F3051">
            <w:pPr>
              <w:tabs>
                <w:tab w:val="left" w:pos="525"/>
              </w:tabs>
              <w:autoSpaceDE w:val="0"/>
              <w:autoSpaceDN w:val="0"/>
              <w:adjustRightInd w:val="0"/>
              <w:outlineLvl w:val="0"/>
              <w:rPr>
                <w:rFonts w:eastAsia="Times New Roman"/>
              </w:rPr>
            </w:pPr>
          </w:p>
        </w:tc>
      </w:tr>
    </w:tbl>
    <w:p w:rsidR="005F3051" w:rsidRDefault="005F3051" w:rsidP="005F3051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</w:p>
    <w:p w:rsidR="005F3051" w:rsidRDefault="005F3051" w:rsidP="005F3051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5F3051" w:rsidRDefault="005F3051" w:rsidP="005F3051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</w:t>
      </w:r>
    </w:p>
    <w:p w:rsidR="005F3051" w:rsidRDefault="005F3051" w:rsidP="005F3051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5F3051" w:rsidRDefault="005F3051" w:rsidP="005F3051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5F3051" w:rsidRDefault="005F3051" w:rsidP="005F3051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5F3051" w:rsidRDefault="005F3051" w:rsidP="005F3051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5F3051" w:rsidRDefault="005F3051" w:rsidP="005F3051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5F3051" w:rsidRDefault="005F3051" w:rsidP="005F3051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5F3051" w:rsidRDefault="005F3051" w:rsidP="005F3051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5F3051" w:rsidRDefault="005F3051" w:rsidP="005F3051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5F3051" w:rsidRDefault="005F3051" w:rsidP="005F3051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5F3051" w:rsidRDefault="005F3051" w:rsidP="005F3051">
      <w:pPr>
        <w:autoSpaceDE w:val="0"/>
        <w:autoSpaceDN w:val="0"/>
        <w:adjustRightInd w:val="0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>СОГЛАСИЕ</w:t>
      </w:r>
    </w:p>
    <w:p w:rsidR="005F3051" w:rsidRDefault="005F3051" w:rsidP="005F3051">
      <w:pPr>
        <w:autoSpaceDE w:val="0"/>
        <w:autoSpaceDN w:val="0"/>
        <w:adjustRightInd w:val="0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lastRenderedPageBreak/>
        <w:t>НА ОБРАБОТКУ ПЕРСОНАЛЬНЫХ ДАННЫХ</w:t>
      </w:r>
    </w:p>
    <w:p w:rsidR="005F3051" w:rsidRDefault="005F3051" w:rsidP="005F3051">
      <w:pPr>
        <w:autoSpaceDE w:val="0"/>
        <w:autoSpaceDN w:val="0"/>
        <w:adjustRightInd w:val="0"/>
        <w:jc w:val="center"/>
        <w:rPr>
          <w:rFonts w:eastAsia="Times New Roman"/>
          <w:szCs w:val="20"/>
        </w:rPr>
      </w:pPr>
    </w:p>
    <w:p w:rsidR="005F3051" w:rsidRDefault="005F3051" w:rsidP="005F305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Я, _________________________________, проживающий по адресу ______________________________________________, основной документ, удостоверяющий личность ___________ серия _____ № _________, выдан ______________________________________, даю свое согласие администрации Верхнесалдинского городского округа на обработку своих персональных данных, содержащихся в настоящем заявлении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5F3051" w:rsidRDefault="005F3051" w:rsidP="005F305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Настоящее согласие действует с «__» ____________ 20__ г.</w:t>
      </w:r>
    </w:p>
    <w:p w:rsidR="005F3051" w:rsidRDefault="005F3051" w:rsidP="005F305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Я оставляю за собой право отозвать настоящее согласие, письменно уведомив об этом оператора.</w:t>
      </w:r>
    </w:p>
    <w:p w:rsidR="005F3051" w:rsidRDefault="005F3051" w:rsidP="005F305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В случае получения моего письменного заявления об отзыве настоящего согласия оператор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трех дней с даты поступления указанного отзыва. Об уничтожении персональных данных оператор обязан уведомить меня в письменной форме.</w:t>
      </w:r>
    </w:p>
    <w:p w:rsidR="005F3051" w:rsidRDefault="005F3051" w:rsidP="005F305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</w:rPr>
      </w:pPr>
    </w:p>
    <w:p w:rsidR="005F3051" w:rsidRDefault="005F3051" w:rsidP="005F305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__________________________________________</w:t>
      </w:r>
    </w:p>
    <w:p w:rsidR="005F3051" w:rsidRDefault="005F3051" w:rsidP="005F305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Подпись субъекта персональных данных</w:t>
      </w:r>
    </w:p>
    <w:p w:rsidR="005F3051" w:rsidRDefault="005F3051" w:rsidP="005F305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</w:rPr>
      </w:pPr>
    </w:p>
    <w:p w:rsidR="005F3051" w:rsidRDefault="005F3051" w:rsidP="005F305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«__» __________________ 20__ г.</w:t>
      </w:r>
    </w:p>
    <w:p w:rsidR="005F3051" w:rsidRDefault="005F3051" w:rsidP="005F3051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5F3051" w:rsidRDefault="005F3051" w:rsidP="005F3051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</w:t>
      </w:r>
    </w:p>
    <w:p w:rsidR="005F3051" w:rsidRDefault="005F3051" w:rsidP="005F3051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</w:t>
      </w:r>
    </w:p>
    <w:p w:rsidR="005F3051" w:rsidRDefault="005F3051" w:rsidP="005F3051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</w:t>
      </w:r>
    </w:p>
    <w:p w:rsidR="005F3051" w:rsidRDefault="005F3051" w:rsidP="005F3051">
      <w:pPr>
        <w:jc w:val="both"/>
        <w:rPr>
          <w:rFonts w:eastAsia="Times New Roman"/>
        </w:rPr>
      </w:pPr>
    </w:p>
    <w:p w:rsidR="005F3051" w:rsidRDefault="005F3051" w:rsidP="005F3051">
      <w:pPr>
        <w:jc w:val="both"/>
        <w:rPr>
          <w:rFonts w:eastAsia="Times New Roman"/>
        </w:rPr>
      </w:pPr>
    </w:p>
    <w:p w:rsidR="005F3051" w:rsidRDefault="005F3051" w:rsidP="005F3051">
      <w:pPr>
        <w:jc w:val="both"/>
        <w:rPr>
          <w:rFonts w:eastAsia="Times New Roman"/>
        </w:rPr>
      </w:pPr>
    </w:p>
    <w:p w:rsidR="005F3051" w:rsidRDefault="005F3051" w:rsidP="005F3051">
      <w:pPr>
        <w:jc w:val="both"/>
        <w:rPr>
          <w:rFonts w:eastAsia="Times New Roman"/>
        </w:rPr>
      </w:pPr>
    </w:p>
    <w:p w:rsidR="005F3051" w:rsidRDefault="005F3051" w:rsidP="005F3051">
      <w:pPr>
        <w:jc w:val="both"/>
        <w:rPr>
          <w:rFonts w:eastAsia="Times New Roman"/>
        </w:rPr>
      </w:pPr>
    </w:p>
    <w:p w:rsidR="005F3051" w:rsidRDefault="005F3051" w:rsidP="005F3051">
      <w:pPr>
        <w:jc w:val="both"/>
        <w:rPr>
          <w:rFonts w:eastAsia="Times New Roman"/>
        </w:rPr>
      </w:pPr>
    </w:p>
    <w:p w:rsidR="005F3051" w:rsidRDefault="005F3051" w:rsidP="005F3051">
      <w:pPr>
        <w:jc w:val="both"/>
        <w:rPr>
          <w:rFonts w:eastAsia="Times New Roman"/>
        </w:rPr>
      </w:pPr>
    </w:p>
    <w:p w:rsidR="005F3051" w:rsidRDefault="005F3051" w:rsidP="005F3051">
      <w:pPr>
        <w:jc w:val="both"/>
        <w:rPr>
          <w:rFonts w:eastAsia="Times New Roman"/>
        </w:rPr>
      </w:pPr>
    </w:p>
    <w:p w:rsidR="005F3051" w:rsidRDefault="005F3051" w:rsidP="005F3051">
      <w:pPr>
        <w:jc w:val="both"/>
        <w:rPr>
          <w:rFonts w:eastAsia="Times New Roman"/>
        </w:rPr>
      </w:pPr>
    </w:p>
    <w:p w:rsidR="005F3051" w:rsidRDefault="005F3051" w:rsidP="005F3051">
      <w:pPr>
        <w:jc w:val="both"/>
        <w:rPr>
          <w:rFonts w:eastAsia="Times New Roman"/>
        </w:rPr>
      </w:pPr>
    </w:p>
    <w:p w:rsidR="005F3051" w:rsidRDefault="005F3051" w:rsidP="005F3051">
      <w:pPr>
        <w:jc w:val="both"/>
        <w:rPr>
          <w:rFonts w:eastAsia="Times New Roman"/>
        </w:rPr>
      </w:pPr>
    </w:p>
    <w:p w:rsidR="005F3051" w:rsidRDefault="005F3051" w:rsidP="005F3051">
      <w:pPr>
        <w:jc w:val="both"/>
        <w:rPr>
          <w:rFonts w:eastAsia="Times New Roman"/>
        </w:rPr>
      </w:pPr>
    </w:p>
    <w:p w:rsidR="005F3051" w:rsidRDefault="005F3051" w:rsidP="005F3051">
      <w:pPr>
        <w:jc w:val="both"/>
        <w:rPr>
          <w:rFonts w:eastAsia="Times New Roman"/>
        </w:rPr>
      </w:pPr>
    </w:p>
    <w:p w:rsidR="005F3051" w:rsidRDefault="005F3051" w:rsidP="005F3051">
      <w:pPr>
        <w:jc w:val="both"/>
        <w:rPr>
          <w:rFonts w:eastAsia="Times New Roman"/>
        </w:rPr>
      </w:pPr>
    </w:p>
    <w:p w:rsidR="005F3051" w:rsidRDefault="005F3051" w:rsidP="005F3051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5F3051" w:rsidRDefault="005F3051" w:rsidP="005F3051"/>
    <w:p w:rsidR="005F3051" w:rsidRDefault="005F3051" w:rsidP="005F3051"/>
    <w:p w:rsidR="00B72FAD" w:rsidRDefault="00B72FAD">
      <w:bookmarkStart w:id="0" w:name="_GoBack"/>
      <w:bookmarkEnd w:id="0"/>
    </w:p>
    <w:sectPr w:rsidR="00B7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E0"/>
    <w:rsid w:val="00106EE0"/>
    <w:rsid w:val="005F3051"/>
    <w:rsid w:val="00B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5A1EA-FF55-4423-AAA1-BA2D97F6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2020-03-13T05:55:00Z</dcterms:created>
  <dcterms:modified xsi:type="dcterms:W3CDTF">2020-03-13T05:55:00Z</dcterms:modified>
</cp:coreProperties>
</file>