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27" w:rsidRDefault="00D64127" w:rsidP="0021285E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УТВЕРЖДЕНО</w:t>
      </w:r>
    </w:p>
    <w:p w:rsidR="0021285E" w:rsidRDefault="0018226B" w:rsidP="0021285E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решени</w:t>
      </w:r>
      <w:r w:rsidR="00D64127">
        <w:rPr>
          <w:rFonts w:ascii="Times New Roman" w:hAnsi="Times New Roman" w:cs="Times New Roman"/>
          <w:sz w:val="24"/>
          <w:szCs w:val="28"/>
        </w:rPr>
        <w:t>ем</w:t>
      </w:r>
      <w:r>
        <w:rPr>
          <w:rFonts w:ascii="Times New Roman" w:hAnsi="Times New Roman" w:cs="Times New Roman"/>
          <w:sz w:val="24"/>
          <w:szCs w:val="28"/>
        </w:rPr>
        <w:t xml:space="preserve"> Думы городского округа </w:t>
      </w:r>
      <w:r w:rsidR="0021285E" w:rsidRPr="0021285E">
        <w:rPr>
          <w:rFonts w:ascii="Times New Roman" w:hAnsi="Times New Roman" w:cs="Times New Roman"/>
          <w:sz w:val="24"/>
          <w:szCs w:val="28"/>
        </w:rPr>
        <w:t>«О</w:t>
      </w:r>
      <w:r>
        <w:rPr>
          <w:rFonts w:ascii="Times New Roman" w:hAnsi="Times New Roman" w:cs="Times New Roman"/>
          <w:sz w:val="24"/>
          <w:szCs w:val="28"/>
        </w:rPr>
        <w:t>б утверждении Правил</w:t>
      </w:r>
      <w:r w:rsidR="0021285E">
        <w:rPr>
          <w:rFonts w:ascii="Times New Roman" w:hAnsi="Times New Roman" w:cs="Times New Roman"/>
          <w:sz w:val="24"/>
          <w:szCs w:val="28"/>
        </w:rPr>
        <w:t xml:space="preserve"> благоустройства </w:t>
      </w:r>
      <w:r w:rsidR="0021285E" w:rsidRPr="0021285E">
        <w:rPr>
          <w:rFonts w:ascii="Times New Roman" w:hAnsi="Times New Roman" w:cs="Times New Roman"/>
          <w:sz w:val="24"/>
          <w:szCs w:val="28"/>
        </w:rPr>
        <w:t>территории Верхнесалдинского городского округа»</w:t>
      </w:r>
      <w:r w:rsidR="00D64127">
        <w:rPr>
          <w:rFonts w:ascii="Times New Roman" w:hAnsi="Times New Roman" w:cs="Times New Roman"/>
          <w:sz w:val="24"/>
          <w:szCs w:val="28"/>
        </w:rPr>
        <w:t xml:space="preserve"> от 30 января 2013 г. №</w:t>
      </w:r>
      <w:r w:rsidR="003A5148">
        <w:rPr>
          <w:rFonts w:ascii="Times New Roman" w:hAnsi="Times New Roman" w:cs="Times New Roman"/>
          <w:sz w:val="24"/>
          <w:szCs w:val="28"/>
        </w:rPr>
        <w:t xml:space="preserve"> 106</w:t>
      </w:r>
    </w:p>
    <w:p w:rsidR="0021285E" w:rsidRDefault="0021285E" w:rsidP="00212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1285E" w:rsidRPr="0021285E" w:rsidRDefault="0021285E" w:rsidP="00212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33D44" w:rsidRPr="0021285E" w:rsidRDefault="00733D44" w:rsidP="002128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33D44" w:rsidRPr="0021285E" w:rsidRDefault="00733D44" w:rsidP="002128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285E">
        <w:rPr>
          <w:rFonts w:ascii="Times New Roman" w:hAnsi="Times New Roman" w:cs="Times New Roman"/>
          <w:b/>
          <w:sz w:val="24"/>
          <w:szCs w:val="28"/>
        </w:rPr>
        <w:t>ПРАВИЛ</w:t>
      </w:r>
      <w:r w:rsidR="00045A55">
        <w:rPr>
          <w:rFonts w:ascii="Times New Roman" w:hAnsi="Times New Roman" w:cs="Times New Roman"/>
          <w:b/>
          <w:sz w:val="24"/>
          <w:szCs w:val="28"/>
        </w:rPr>
        <w:t>А</w:t>
      </w:r>
      <w:r w:rsidRPr="0021285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1285E">
        <w:rPr>
          <w:rFonts w:ascii="Times New Roman" w:hAnsi="Times New Roman" w:cs="Times New Roman"/>
          <w:b/>
          <w:caps/>
          <w:sz w:val="24"/>
          <w:szCs w:val="28"/>
        </w:rPr>
        <w:t>БЛАГОУСТРОЙСТВА</w:t>
      </w:r>
      <w:r w:rsidR="00D6394F" w:rsidRPr="0021285E">
        <w:rPr>
          <w:rFonts w:ascii="Times New Roman" w:hAnsi="Times New Roman" w:cs="Times New Roman"/>
          <w:b/>
          <w:caps/>
          <w:sz w:val="24"/>
          <w:szCs w:val="28"/>
        </w:rPr>
        <w:t xml:space="preserve"> территории</w:t>
      </w:r>
    </w:p>
    <w:p w:rsidR="00733D44" w:rsidRDefault="00733D44" w:rsidP="002128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285E">
        <w:rPr>
          <w:rFonts w:ascii="Times New Roman" w:hAnsi="Times New Roman" w:cs="Times New Roman"/>
          <w:b/>
          <w:sz w:val="24"/>
          <w:szCs w:val="28"/>
        </w:rPr>
        <w:t>ВЕРХНЕСАЛДИНСКОГО ГОРОДСКОГО ОКРУГА</w:t>
      </w:r>
    </w:p>
    <w:p w:rsidR="0021285E" w:rsidRDefault="0021285E" w:rsidP="002128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1285E" w:rsidRPr="0021285E" w:rsidRDefault="0021285E" w:rsidP="002128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33D44" w:rsidRPr="0021285E" w:rsidRDefault="00257B59" w:rsidP="0021285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285E">
        <w:rPr>
          <w:rFonts w:ascii="Times New Roman" w:hAnsi="Times New Roman" w:cs="Times New Roman"/>
          <w:b/>
          <w:sz w:val="24"/>
          <w:szCs w:val="28"/>
        </w:rPr>
        <w:t xml:space="preserve">Глава 1. </w:t>
      </w:r>
      <w:r w:rsidR="00733D44" w:rsidRPr="0021285E">
        <w:rPr>
          <w:rFonts w:ascii="Times New Roman" w:hAnsi="Times New Roman" w:cs="Times New Roman"/>
          <w:b/>
          <w:sz w:val="24"/>
          <w:szCs w:val="28"/>
        </w:rPr>
        <w:t>ОБЩИЕ ПОЛОЖЕНИЯ</w:t>
      </w:r>
    </w:p>
    <w:p w:rsidR="00733D44" w:rsidRPr="0021285E" w:rsidRDefault="00733D4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1.1. Правила благоустройства Верхнесалдинского городского округа (далее Правила) устанавлива</w:t>
      </w:r>
      <w:r w:rsidR="00550BFC">
        <w:rPr>
          <w:rFonts w:ascii="Times New Roman" w:hAnsi="Times New Roman" w:cs="Times New Roman"/>
          <w:sz w:val="24"/>
          <w:szCs w:val="28"/>
        </w:rPr>
        <w:t>ю</w:t>
      </w:r>
      <w:r w:rsidRPr="0021285E">
        <w:rPr>
          <w:rFonts w:ascii="Times New Roman" w:hAnsi="Times New Roman" w:cs="Times New Roman"/>
          <w:sz w:val="24"/>
          <w:szCs w:val="28"/>
        </w:rPr>
        <w:t>т комплекс мероприятий по содержанию территории Верхнесалдинского городского округа, а также по размещению элементов благоустройства</w:t>
      </w:r>
      <w:r w:rsidR="00A063AA" w:rsidRPr="0021285E">
        <w:rPr>
          <w:rFonts w:ascii="Times New Roman" w:hAnsi="Times New Roman" w:cs="Times New Roman"/>
          <w:sz w:val="24"/>
          <w:szCs w:val="28"/>
        </w:rPr>
        <w:t>, в целях обеспечения прав граждан на благоприятную среду обитания, создания</w:t>
      </w:r>
      <w:r w:rsidR="00371AB2" w:rsidRPr="0021285E">
        <w:rPr>
          <w:rFonts w:ascii="Times New Roman" w:hAnsi="Times New Roman" w:cs="Times New Roman"/>
          <w:sz w:val="24"/>
          <w:szCs w:val="28"/>
        </w:rPr>
        <w:t xml:space="preserve"> </w:t>
      </w:r>
      <w:r w:rsidR="00A063AA" w:rsidRPr="0021285E">
        <w:rPr>
          <w:rFonts w:ascii="Times New Roman" w:hAnsi="Times New Roman" w:cs="Times New Roman"/>
          <w:sz w:val="24"/>
          <w:szCs w:val="28"/>
        </w:rPr>
        <w:t>здоровых и культурных условий жизни и досуга</w:t>
      </w:r>
      <w:r w:rsidR="00592019" w:rsidRPr="0021285E">
        <w:rPr>
          <w:rFonts w:ascii="Times New Roman" w:hAnsi="Times New Roman" w:cs="Times New Roman"/>
          <w:sz w:val="24"/>
          <w:szCs w:val="28"/>
        </w:rPr>
        <w:t xml:space="preserve"> населения.</w:t>
      </w:r>
    </w:p>
    <w:p w:rsidR="00371AB2" w:rsidRPr="0021285E" w:rsidRDefault="00371AB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1.2. Настоящие Правила разработаны в соответствии с требованиями:</w:t>
      </w:r>
    </w:p>
    <w:p w:rsidR="00371AB2" w:rsidRPr="0021285E" w:rsidRDefault="00371AB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Градостроительного кодекса Российской Федерации от 29.12.2004 № 190-ФЗ;</w:t>
      </w:r>
    </w:p>
    <w:p w:rsidR="00371AB2" w:rsidRPr="0021285E" w:rsidRDefault="00371AB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Федерального закона от 06.10.2003 № 131-ФЗ «Об общих принципах организации местного самоуправления в Российской Федерации»;</w:t>
      </w:r>
    </w:p>
    <w:p w:rsidR="00371AB2" w:rsidRPr="0021285E" w:rsidRDefault="00371AB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Федерального закона от 30.03.1999 № 52-ФЗ «О санитарно-эпидемиологическом благополучии населения»;</w:t>
      </w:r>
    </w:p>
    <w:p w:rsidR="00DA7B9D" w:rsidRPr="0021285E" w:rsidRDefault="00DA7B9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Приказа Министерства регионального развития РФ от 27 декабря 2011 г. № 613 «</w:t>
      </w:r>
      <w:r w:rsidR="00404A9A" w:rsidRPr="0021285E">
        <w:rPr>
          <w:rFonts w:ascii="Times New Roman" w:hAnsi="Times New Roman" w:cs="Times New Roman"/>
          <w:sz w:val="24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 w:rsidRPr="0021285E">
        <w:rPr>
          <w:rFonts w:ascii="Times New Roman" w:hAnsi="Times New Roman" w:cs="Times New Roman"/>
          <w:sz w:val="24"/>
          <w:szCs w:val="28"/>
        </w:rPr>
        <w:t>»</w:t>
      </w:r>
      <w:r w:rsidR="00404A9A" w:rsidRPr="0021285E">
        <w:rPr>
          <w:rFonts w:ascii="Times New Roman" w:hAnsi="Times New Roman" w:cs="Times New Roman"/>
          <w:sz w:val="24"/>
          <w:szCs w:val="28"/>
        </w:rPr>
        <w:t>;</w:t>
      </w:r>
    </w:p>
    <w:p w:rsidR="00371AB2" w:rsidRPr="0021285E" w:rsidRDefault="00371AB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Санитарных правил и норм СанПиН 42-128-4690-88 «Санитарные правила содержания территорий населенных мест», утвержденных Минздравом СССР 05.08.1988 № 4690;</w:t>
      </w:r>
    </w:p>
    <w:p w:rsidR="00371AB2" w:rsidRPr="0021285E" w:rsidRDefault="00371AB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«Ветеринарно-санитарных правил сбора,  утилизации и уничтожения биологических отходов», утвержденных Главным государственным ветеринарным инспектором РФ 04.12.1995 № 13-7-2/469</w:t>
      </w:r>
      <w:r w:rsidR="001B7D58" w:rsidRPr="0021285E">
        <w:rPr>
          <w:rFonts w:ascii="Times New Roman" w:hAnsi="Times New Roman" w:cs="Times New Roman"/>
          <w:sz w:val="24"/>
          <w:szCs w:val="28"/>
        </w:rPr>
        <w:t>0</w:t>
      </w:r>
      <w:r w:rsidRPr="0021285E">
        <w:rPr>
          <w:rFonts w:ascii="Times New Roman" w:hAnsi="Times New Roman" w:cs="Times New Roman"/>
          <w:sz w:val="24"/>
          <w:szCs w:val="28"/>
        </w:rPr>
        <w:t>;</w:t>
      </w:r>
    </w:p>
    <w:p w:rsidR="001B7D58" w:rsidRPr="0021285E" w:rsidRDefault="001B7D5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«Правил и норм технической эксплуатации жилищного фонда», утвержденных постановлением Госстроя России от 27.09.2003 № 170;</w:t>
      </w:r>
    </w:p>
    <w:p w:rsidR="001B7D58" w:rsidRPr="0021285E" w:rsidRDefault="001B7D58" w:rsidP="00550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Устава Верхнесалдин</w:t>
      </w:r>
      <w:r w:rsidR="00457D4F" w:rsidRPr="0021285E">
        <w:rPr>
          <w:rFonts w:ascii="Times New Roman" w:hAnsi="Times New Roman" w:cs="Times New Roman"/>
          <w:sz w:val="24"/>
          <w:szCs w:val="28"/>
        </w:rPr>
        <w:t>ского городского округа</w:t>
      </w:r>
      <w:r w:rsidR="00550BFC">
        <w:rPr>
          <w:rFonts w:ascii="Times New Roman" w:hAnsi="Times New Roman" w:cs="Times New Roman"/>
          <w:sz w:val="24"/>
          <w:szCs w:val="28"/>
        </w:rPr>
        <w:t>.</w:t>
      </w:r>
    </w:p>
    <w:p w:rsidR="001B7D58" w:rsidRPr="0021285E" w:rsidRDefault="001B7D5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1.3. Правила устанавливают единые и обязательные к исполнению требования в сфере благоустройства, обеспечению доступности городской среды, определяют порядок уборки и содержания территорий Верхнесалдинского городского округа и объектов благоустройства, перечень работ по благоустройству, их периодичность, порядок участия вс</w:t>
      </w:r>
      <w:r w:rsidR="009832FA" w:rsidRPr="0021285E">
        <w:rPr>
          <w:rFonts w:ascii="Times New Roman" w:hAnsi="Times New Roman" w:cs="Times New Roman"/>
          <w:sz w:val="24"/>
          <w:szCs w:val="28"/>
        </w:rPr>
        <w:t>ех юридических и физических лиц, и</w:t>
      </w:r>
      <w:r w:rsidRPr="0021285E">
        <w:rPr>
          <w:rFonts w:ascii="Times New Roman" w:hAnsi="Times New Roman" w:cs="Times New Roman"/>
          <w:sz w:val="24"/>
          <w:szCs w:val="28"/>
        </w:rPr>
        <w:t>ндивидуальных предпринимател</w:t>
      </w:r>
      <w:r w:rsidR="00A700A1" w:rsidRPr="0021285E">
        <w:rPr>
          <w:rFonts w:ascii="Times New Roman" w:hAnsi="Times New Roman" w:cs="Times New Roman"/>
          <w:sz w:val="24"/>
          <w:szCs w:val="28"/>
        </w:rPr>
        <w:t>ей, являющихся собственниками, пользователями</w:t>
      </w:r>
      <w:r w:rsidRPr="0021285E">
        <w:rPr>
          <w:rFonts w:ascii="Times New Roman" w:hAnsi="Times New Roman" w:cs="Times New Roman"/>
          <w:sz w:val="24"/>
          <w:szCs w:val="28"/>
        </w:rPr>
        <w:t xml:space="preserve"> и</w:t>
      </w:r>
      <w:r w:rsidR="00A700A1" w:rsidRPr="0021285E">
        <w:rPr>
          <w:rFonts w:ascii="Times New Roman" w:hAnsi="Times New Roman" w:cs="Times New Roman"/>
          <w:sz w:val="24"/>
          <w:szCs w:val="28"/>
        </w:rPr>
        <w:t>ли</w:t>
      </w:r>
      <w:r w:rsidRPr="0021285E">
        <w:rPr>
          <w:rFonts w:ascii="Times New Roman" w:hAnsi="Times New Roman" w:cs="Times New Roman"/>
          <w:sz w:val="24"/>
          <w:szCs w:val="28"/>
        </w:rPr>
        <w:t xml:space="preserve"> арендаторами</w:t>
      </w:r>
      <w:r w:rsidR="00A700A1" w:rsidRPr="0021285E">
        <w:rPr>
          <w:rFonts w:ascii="Times New Roman" w:hAnsi="Times New Roman" w:cs="Times New Roman"/>
          <w:sz w:val="24"/>
          <w:szCs w:val="28"/>
        </w:rPr>
        <w:t xml:space="preserve"> земель,</w:t>
      </w:r>
      <w:r w:rsidR="00404A9A" w:rsidRPr="0021285E">
        <w:rPr>
          <w:rFonts w:ascii="Times New Roman" w:hAnsi="Times New Roman" w:cs="Times New Roman"/>
          <w:sz w:val="24"/>
          <w:szCs w:val="28"/>
        </w:rPr>
        <w:t xml:space="preserve"> </w:t>
      </w:r>
      <w:r w:rsidR="005E6F02" w:rsidRPr="0021285E">
        <w:rPr>
          <w:rFonts w:ascii="Times New Roman" w:hAnsi="Times New Roman" w:cs="Times New Roman"/>
          <w:sz w:val="24"/>
          <w:szCs w:val="28"/>
        </w:rPr>
        <w:t>застройщиками,</w:t>
      </w:r>
      <w:r w:rsidR="00404A9A" w:rsidRPr="0021285E">
        <w:rPr>
          <w:rFonts w:ascii="Times New Roman" w:hAnsi="Times New Roman" w:cs="Times New Roman"/>
          <w:sz w:val="24"/>
          <w:szCs w:val="28"/>
        </w:rPr>
        <w:t xml:space="preserve"> </w:t>
      </w:r>
      <w:r w:rsidR="005E6F02" w:rsidRPr="0021285E">
        <w:rPr>
          <w:rFonts w:ascii="Times New Roman" w:hAnsi="Times New Roman" w:cs="Times New Roman"/>
          <w:sz w:val="24"/>
          <w:szCs w:val="28"/>
        </w:rPr>
        <w:t>собст</w:t>
      </w:r>
      <w:r w:rsidR="00404A9A" w:rsidRPr="0021285E">
        <w:rPr>
          <w:rFonts w:ascii="Times New Roman" w:hAnsi="Times New Roman" w:cs="Times New Roman"/>
          <w:sz w:val="24"/>
          <w:szCs w:val="28"/>
        </w:rPr>
        <w:t>венниками и арендаторами зданий</w:t>
      </w:r>
      <w:r w:rsidRPr="0021285E">
        <w:rPr>
          <w:rFonts w:ascii="Times New Roman" w:hAnsi="Times New Roman" w:cs="Times New Roman"/>
          <w:sz w:val="24"/>
          <w:szCs w:val="28"/>
        </w:rPr>
        <w:t>, строений и сооружений, объектов благоустройства, в содержании и благоуст</w:t>
      </w:r>
      <w:r w:rsidR="008651F6" w:rsidRPr="0021285E">
        <w:rPr>
          <w:rFonts w:ascii="Times New Roman" w:hAnsi="Times New Roman" w:cs="Times New Roman"/>
          <w:sz w:val="24"/>
          <w:szCs w:val="28"/>
        </w:rPr>
        <w:t>ройстве</w:t>
      </w:r>
      <w:r w:rsidR="00A700A1" w:rsidRPr="0021285E">
        <w:rPr>
          <w:rFonts w:ascii="Times New Roman" w:hAnsi="Times New Roman" w:cs="Times New Roman"/>
          <w:sz w:val="24"/>
          <w:szCs w:val="28"/>
        </w:rPr>
        <w:t xml:space="preserve"> отведенных и</w:t>
      </w:r>
      <w:r w:rsidR="008651F6" w:rsidRPr="0021285E">
        <w:rPr>
          <w:rFonts w:ascii="Times New Roman" w:hAnsi="Times New Roman" w:cs="Times New Roman"/>
          <w:sz w:val="24"/>
          <w:szCs w:val="28"/>
        </w:rPr>
        <w:t xml:space="preserve"> прилегающих территорий.</w:t>
      </w:r>
    </w:p>
    <w:p w:rsidR="00EA7943" w:rsidRPr="0021285E" w:rsidRDefault="00EA794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651F6" w:rsidRPr="0021285E" w:rsidRDefault="008651F6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51ED1" w:rsidRPr="0021285E" w:rsidRDefault="00C30E06" w:rsidP="002128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285E">
        <w:rPr>
          <w:rFonts w:ascii="Times New Roman" w:hAnsi="Times New Roman" w:cs="Times New Roman"/>
          <w:b/>
          <w:sz w:val="24"/>
          <w:szCs w:val="28"/>
        </w:rPr>
        <w:t xml:space="preserve">Глава </w:t>
      </w:r>
      <w:r w:rsidR="00051ED1" w:rsidRPr="0021285E">
        <w:rPr>
          <w:rFonts w:ascii="Times New Roman" w:hAnsi="Times New Roman" w:cs="Times New Roman"/>
          <w:b/>
          <w:sz w:val="24"/>
          <w:szCs w:val="28"/>
        </w:rPr>
        <w:t>2. ОСНОВНЫЕ ПОНЯТИЯ</w:t>
      </w:r>
    </w:p>
    <w:p w:rsidR="00051ED1" w:rsidRPr="0021285E" w:rsidRDefault="00051ED1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2.1. </w:t>
      </w:r>
      <w:r w:rsidRPr="0021285E">
        <w:rPr>
          <w:rFonts w:ascii="Times New Roman" w:hAnsi="Times New Roman" w:cs="Times New Roman"/>
          <w:b/>
          <w:sz w:val="24"/>
          <w:szCs w:val="28"/>
        </w:rPr>
        <w:t>Благоустройство территории</w:t>
      </w:r>
      <w:r w:rsidRPr="0021285E">
        <w:rPr>
          <w:rFonts w:ascii="Times New Roman" w:hAnsi="Times New Roman" w:cs="Times New Roman"/>
          <w:sz w:val="24"/>
          <w:szCs w:val="28"/>
        </w:rPr>
        <w:t xml:space="preserve"> –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</w:t>
      </w:r>
      <w:r w:rsidR="00AB118A" w:rsidRPr="0021285E">
        <w:rPr>
          <w:rFonts w:ascii="Times New Roman" w:hAnsi="Times New Roman" w:cs="Times New Roman"/>
          <w:sz w:val="24"/>
          <w:szCs w:val="28"/>
        </w:rPr>
        <w:t>ч</w:t>
      </w:r>
      <w:r w:rsidRPr="0021285E">
        <w:rPr>
          <w:rFonts w:ascii="Times New Roman" w:hAnsi="Times New Roman" w:cs="Times New Roman"/>
          <w:sz w:val="24"/>
          <w:szCs w:val="28"/>
        </w:rPr>
        <w:t>шение санитарного и эстетического состояния территории.</w:t>
      </w:r>
    </w:p>
    <w:p w:rsidR="00051ED1" w:rsidRPr="0021285E" w:rsidRDefault="00051ED1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2.2</w:t>
      </w:r>
      <w:r w:rsidR="001D1A71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AB118A" w:rsidRPr="0021285E">
        <w:rPr>
          <w:rFonts w:ascii="Times New Roman" w:hAnsi="Times New Roman" w:cs="Times New Roman"/>
          <w:b/>
          <w:sz w:val="24"/>
          <w:szCs w:val="28"/>
        </w:rPr>
        <w:t>Брошенный разукомплектованный автотранспорт</w:t>
      </w:r>
      <w:r w:rsidR="00AB118A" w:rsidRPr="0021285E">
        <w:rPr>
          <w:rFonts w:ascii="Times New Roman" w:hAnsi="Times New Roman" w:cs="Times New Roman"/>
          <w:sz w:val="24"/>
          <w:szCs w:val="28"/>
        </w:rPr>
        <w:t xml:space="preserve"> – транспортное средство, от которого собственник в установленном порядке отказался, не имеющее собственника, собственник которого неизвестен.</w:t>
      </w:r>
    </w:p>
    <w:p w:rsidR="00AB118A" w:rsidRPr="0021285E" w:rsidRDefault="00AB118A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lastRenderedPageBreak/>
        <w:t xml:space="preserve">2.3. </w:t>
      </w:r>
      <w:r w:rsidRPr="0021285E">
        <w:rPr>
          <w:rFonts w:ascii="Times New Roman" w:hAnsi="Times New Roman" w:cs="Times New Roman"/>
          <w:b/>
          <w:sz w:val="24"/>
          <w:szCs w:val="28"/>
        </w:rPr>
        <w:t>Бункер-накопитель</w:t>
      </w:r>
      <w:r w:rsidRPr="0021285E">
        <w:rPr>
          <w:rFonts w:ascii="Times New Roman" w:hAnsi="Times New Roman" w:cs="Times New Roman"/>
          <w:sz w:val="24"/>
          <w:szCs w:val="28"/>
        </w:rPr>
        <w:t xml:space="preserve"> – стандартная емкость для сбора крупногабаритного мусора объемом более 2,0 куб. м.</w:t>
      </w:r>
    </w:p>
    <w:p w:rsidR="0047348F" w:rsidRPr="0021285E" w:rsidRDefault="004734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2.4. </w:t>
      </w:r>
      <w:r w:rsidRPr="0021285E">
        <w:rPr>
          <w:rFonts w:ascii="Times New Roman" w:hAnsi="Times New Roman" w:cs="Times New Roman"/>
          <w:b/>
          <w:sz w:val="24"/>
          <w:szCs w:val="28"/>
        </w:rPr>
        <w:t>Вывоз твердых бытовых отходов (крупногабаритного мусора)</w:t>
      </w:r>
      <w:r w:rsidRPr="0021285E">
        <w:rPr>
          <w:rFonts w:ascii="Times New Roman" w:hAnsi="Times New Roman" w:cs="Times New Roman"/>
          <w:sz w:val="24"/>
          <w:szCs w:val="28"/>
        </w:rPr>
        <w:t xml:space="preserve"> – выгрузка твердых бытовых отходов из контейнеров (</w:t>
      </w:r>
      <w:r w:rsidR="004548A0" w:rsidRPr="0021285E">
        <w:rPr>
          <w:rFonts w:ascii="Times New Roman" w:hAnsi="Times New Roman" w:cs="Times New Roman"/>
          <w:sz w:val="24"/>
          <w:szCs w:val="28"/>
        </w:rPr>
        <w:t>загрузка бункеров-накопителей с крупногабаритным мусором</w:t>
      </w:r>
      <w:r w:rsidRPr="0021285E">
        <w:rPr>
          <w:rFonts w:ascii="Times New Roman" w:hAnsi="Times New Roman" w:cs="Times New Roman"/>
          <w:sz w:val="24"/>
          <w:szCs w:val="28"/>
        </w:rPr>
        <w:t>)</w:t>
      </w:r>
      <w:r w:rsidR="004548A0" w:rsidRPr="0021285E">
        <w:rPr>
          <w:rFonts w:ascii="Times New Roman" w:hAnsi="Times New Roman" w:cs="Times New Roman"/>
          <w:sz w:val="24"/>
          <w:szCs w:val="28"/>
        </w:rPr>
        <w:t xml:space="preserve"> в специализированный транспорт, очистка контейнерных площадок и подъездов</w:t>
      </w:r>
      <w:r w:rsidR="003777A9" w:rsidRPr="0021285E">
        <w:rPr>
          <w:rFonts w:ascii="Times New Roman" w:hAnsi="Times New Roman" w:cs="Times New Roman"/>
          <w:sz w:val="24"/>
          <w:szCs w:val="28"/>
        </w:rPr>
        <w:t xml:space="preserve"> к ним от просыпавшегося мусора и транспортировка отходов с мест сбора м</w:t>
      </w:r>
      <w:r w:rsidR="00F1600D" w:rsidRPr="0021285E">
        <w:rPr>
          <w:rFonts w:ascii="Times New Roman" w:hAnsi="Times New Roman" w:cs="Times New Roman"/>
          <w:sz w:val="24"/>
          <w:szCs w:val="28"/>
        </w:rPr>
        <w:t>у</w:t>
      </w:r>
      <w:r w:rsidR="003777A9" w:rsidRPr="0021285E">
        <w:rPr>
          <w:rFonts w:ascii="Times New Roman" w:hAnsi="Times New Roman" w:cs="Times New Roman"/>
          <w:sz w:val="24"/>
          <w:szCs w:val="28"/>
        </w:rPr>
        <w:t>со</w:t>
      </w:r>
      <w:r w:rsidR="00F1600D" w:rsidRPr="0021285E">
        <w:rPr>
          <w:rFonts w:ascii="Times New Roman" w:hAnsi="Times New Roman" w:cs="Times New Roman"/>
          <w:sz w:val="24"/>
          <w:szCs w:val="28"/>
        </w:rPr>
        <w:t>р</w:t>
      </w:r>
      <w:r w:rsidR="003777A9" w:rsidRPr="0021285E">
        <w:rPr>
          <w:rFonts w:ascii="Times New Roman" w:hAnsi="Times New Roman" w:cs="Times New Roman"/>
          <w:sz w:val="24"/>
          <w:szCs w:val="28"/>
        </w:rPr>
        <w:t>а к месту размещения отходов.</w:t>
      </w:r>
    </w:p>
    <w:p w:rsidR="00F1600D" w:rsidRPr="0021285E" w:rsidRDefault="00F1600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2.5. </w:t>
      </w:r>
      <w:r w:rsidRPr="0021285E">
        <w:rPr>
          <w:rFonts w:ascii="Times New Roman" w:hAnsi="Times New Roman" w:cs="Times New Roman"/>
          <w:b/>
          <w:sz w:val="24"/>
          <w:szCs w:val="28"/>
        </w:rPr>
        <w:t>Вторичные материальные ресурсы</w:t>
      </w:r>
      <w:r w:rsidRPr="0021285E">
        <w:rPr>
          <w:rFonts w:ascii="Times New Roman" w:hAnsi="Times New Roman" w:cs="Times New Roman"/>
          <w:sz w:val="24"/>
          <w:szCs w:val="28"/>
        </w:rPr>
        <w:t xml:space="preserve"> – отходы, которые могут повторно использоваться после дополнительной переработки</w:t>
      </w:r>
      <w:r w:rsidR="00162B91" w:rsidRPr="0021285E">
        <w:rPr>
          <w:rFonts w:ascii="Times New Roman" w:hAnsi="Times New Roman" w:cs="Times New Roman"/>
          <w:sz w:val="24"/>
          <w:szCs w:val="28"/>
        </w:rPr>
        <w:t>.</w:t>
      </w:r>
    </w:p>
    <w:p w:rsidR="00162B91" w:rsidRDefault="00162B91" w:rsidP="0021285E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color w:val="auto"/>
          <w:sz w:val="24"/>
          <w:szCs w:val="28"/>
          <w:u w:val="none"/>
        </w:rPr>
      </w:pPr>
      <w:r w:rsidRPr="0021285E">
        <w:rPr>
          <w:rFonts w:ascii="Times New Roman" w:hAnsi="Times New Roman" w:cs="Times New Roman"/>
          <w:bCs/>
          <w:sz w:val="24"/>
          <w:szCs w:val="28"/>
        </w:rPr>
        <w:t>2.6.</w:t>
      </w:r>
      <w:r w:rsidRPr="0021285E">
        <w:rPr>
          <w:rFonts w:ascii="Times New Roman" w:hAnsi="Times New Roman" w:cs="Times New Roman"/>
          <w:b/>
          <w:bCs/>
          <w:sz w:val="24"/>
          <w:szCs w:val="28"/>
        </w:rPr>
        <w:t xml:space="preserve"> Газон</w:t>
      </w:r>
      <w:r w:rsidRPr="0021285E">
        <w:rPr>
          <w:rFonts w:ascii="Times New Roman" w:hAnsi="Times New Roman" w:cs="Times New Roman"/>
          <w:sz w:val="24"/>
          <w:szCs w:val="28"/>
        </w:rPr>
        <w:t xml:space="preserve">  — </w:t>
      </w:r>
      <w:r w:rsidR="0033493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3493E" w:rsidRPr="00EA64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равяной покров, создаваемый посевом семян специально подобранных трав, являющийся фоном для посадок и парковых сооружений и самостоятельным элементом ландшафтной композиции</w:t>
      </w:r>
      <w:r w:rsidR="0026125B">
        <w:rPr>
          <w:rStyle w:val="a9"/>
          <w:rFonts w:ascii="Times New Roman" w:hAnsi="Times New Roman" w:cs="Times New Roman"/>
          <w:color w:val="auto"/>
          <w:sz w:val="24"/>
          <w:szCs w:val="28"/>
          <w:u w:val="none"/>
        </w:rPr>
        <w:t>.</w:t>
      </w:r>
    </w:p>
    <w:p w:rsidR="00BE7D36" w:rsidRPr="0021285E" w:rsidRDefault="00BE7D36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</w:t>
      </w:r>
      <w:r w:rsidR="00162B91" w:rsidRPr="0021285E">
        <w:rPr>
          <w:rFonts w:ascii="Times New Roman" w:hAnsi="Times New Roman" w:cs="Times New Roman"/>
          <w:sz w:val="24"/>
          <w:szCs w:val="28"/>
        </w:rPr>
        <w:t>7</w:t>
      </w:r>
      <w:r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Pr="0021285E">
        <w:rPr>
          <w:rFonts w:ascii="Times New Roman" w:hAnsi="Times New Roman" w:cs="Times New Roman"/>
          <w:b/>
          <w:sz w:val="24"/>
          <w:szCs w:val="28"/>
        </w:rPr>
        <w:t>Зеленые насаждения</w:t>
      </w:r>
      <w:r w:rsidRPr="0021285E">
        <w:rPr>
          <w:rFonts w:ascii="Times New Roman" w:hAnsi="Times New Roman" w:cs="Times New Roman"/>
          <w:sz w:val="24"/>
          <w:szCs w:val="28"/>
        </w:rPr>
        <w:t xml:space="preserve"> – это совокупность древесных, кустарниковых насаждений, травянистых, цветочных растений и почвенного покрова естественного или искусственного происхождения, произрастающих на определенной территории.  </w:t>
      </w:r>
    </w:p>
    <w:p w:rsidR="00E60971" w:rsidRPr="0021285E" w:rsidRDefault="00E60971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</w:t>
      </w:r>
      <w:r w:rsidR="00162B91" w:rsidRPr="0021285E">
        <w:rPr>
          <w:rFonts w:ascii="Times New Roman" w:hAnsi="Times New Roman" w:cs="Times New Roman"/>
          <w:sz w:val="24"/>
          <w:szCs w:val="28"/>
        </w:rPr>
        <w:t>8</w:t>
      </w:r>
      <w:r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Pr="0021285E">
        <w:rPr>
          <w:rFonts w:ascii="Times New Roman" w:hAnsi="Times New Roman" w:cs="Times New Roman"/>
          <w:b/>
          <w:sz w:val="24"/>
          <w:szCs w:val="28"/>
        </w:rPr>
        <w:t>Земляные работы</w:t>
      </w:r>
      <w:r w:rsidRPr="0021285E">
        <w:rPr>
          <w:rFonts w:ascii="Times New Roman" w:hAnsi="Times New Roman" w:cs="Times New Roman"/>
          <w:sz w:val="24"/>
          <w:szCs w:val="28"/>
        </w:rPr>
        <w:t xml:space="preserve"> – </w:t>
      </w:r>
      <w:r w:rsidR="00E613E3">
        <w:rPr>
          <w:rFonts w:ascii="Times New Roman" w:hAnsi="Times New Roman" w:cs="Times New Roman"/>
          <w:sz w:val="24"/>
          <w:szCs w:val="28"/>
        </w:rPr>
        <w:t xml:space="preserve">ремонтно-строительные </w:t>
      </w:r>
      <w:r w:rsidRPr="0021285E">
        <w:rPr>
          <w:rFonts w:ascii="Times New Roman" w:hAnsi="Times New Roman" w:cs="Times New Roman"/>
          <w:sz w:val="24"/>
          <w:szCs w:val="28"/>
        </w:rPr>
        <w:t>работы, связанные с</w:t>
      </w:r>
      <w:r w:rsidR="00E613E3">
        <w:rPr>
          <w:rFonts w:ascii="Times New Roman" w:hAnsi="Times New Roman" w:cs="Times New Roman"/>
          <w:sz w:val="24"/>
          <w:szCs w:val="28"/>
        </w:rPr>
        <w:t xml:space="preserve"> </w:t>
      </w:r>
      <w:r w:rsidRPr="0021285E">
        <w:rPr>
          <w:rFonts w:ascii="Times New Roman" w:hAnsi="Times New Roman" w:cs="Times New Roman"/>
          <w:sz w:val="24"/>
          <w:szCs w:val="28"/>
        </w:rPr>
        <w:t xml:space="preserve">нарушением элементов внешнего благоустройства и естественного ландшафта территории </w:t>
      </w:r>
      <w:r w:rsidR="00C577A8">
        <w:rPr>
          <w:rFonts w:ascii="Times New Roman" w:hAnsi="Times New Roman" w:cs="Times New Roman"/>
          <w:sz w:val="24"/>
          <w:szCs w:val="28"/>
        </w:rPr>
        <w:t>городского округа.</w:t>
      </w:r>
    </w:p>
    <w:p w:rsidR="00AB118A" w:rsidRPr="0021285E" w:rsidRDefault="004734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</w:t>
      </w:r>
      <w:r w:rsidR="00162B91" w:rsidRPr="0021285E">
        <w:rPr>
          <w:rFonts w:ascii="Times New Roman" w:hAnsi="Times New Roman" w:cs="Times New Roman"/>
          <w:sz w:val="24"/>
          <w:szCs w:val="28"/>
        </w:rPr>
        <w:t>9</w:t>
      </w:r>
      <w:r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AB118A" w:rsidRPr="0021285E">
        <w:rPr>
          <w:rFonts w:ascii="Times New Roman" w:hAnsi="Times New Roman" w:cs="Times New Roman"/>
          <w:b/>
          <w:sz w:val="24"/>
          <w:szCs w:val="28"/>
        </w:rPr>
        <w:t>Индивидуальная застройка</w:t>
      </w:r>
      <w:r w:rsidR="00AB118A" w:rsidRPr="0021285E">
        <w:rPr>
          <w:rFonts w:ascii="Times New Roman" w:hAnsi="Times New Roman" w:cs="Times New Roman"/>
          <w:sz w:val="24"/>
          <w:szCs w:val="28"/>
        </w:rPr>
        <w:t xml:space="preserve"> – группы индивидуальных жилых домов с отведенными территориями (земельными садово-огородны</w:t>
      </w:r>
      <w:r w:rsidR="003B1582" w:rsidRPr="0021285E">
        <w:rPr>
          <w:rFonts w:ascii="Times New Roman" w:hAnsi="Times New Roman" w:cs="Times New Roman"/>
          <w:sz w:val="24"/>
          <w:szCs w:val="28"/>
        </w:rPr>
        <w:t>ми участками</w:t>
      </w:r>
      <w:r w:rsidR="00AB118A" w:rsidRPr="0021285E">
        <w:rPr>
          <w:rFonts w:ascii="Times New Roman" w:hAnsi="Times New Roman" w:cs="Times New Roman"/>
          <w:sz w:val="24"/>
          <w:szCs w:val="28"/>
        </w:rPr>
        <w:t>, надворными хозяйственными и иными постройками), участки регулярной малоэтажной застройки усадебного типа.</w:t>
      </w:r>
    </w:p>
    <w:p w:rsidR="00AB118A" w:rsidRPr="0021285E" w:rsidRDefault="00162B91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2.10</w:t>
      </w:r>
      <w:r w:rsidR="00AB118A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AB118A" w:rsidRPr="0021285E">
        <w:rPr>
          <w:rFonts w:ascii="Times New Roman" w:hAnsi="Times New Roman" w:cs="Times New Roman"/>
          <w:b/>
          <w:sz w:val="24"/>
          <w:szCs w:val="28"/>
        </w:rPr>
        <w:t>Карта-схема</w:t>
      </w:r>
      <w:r w:rsidR="00AB118A" w:rsidRPr="0021285E">
        <w:rPr>
          <w:rFonts w:ascii="Times New Roman" w:hAnsi="Times New Roman" w:cs="Times New Roman"/>
          <w:sz w:val="24"/>
          <w:szCs w:val="28"/>
        </w:rPr>
        <w:t xml:space="preserve"> – схематичное изображение границ прилегающей территории, в отношении которой заключено соглаш</w:t>
      </w:r>
      <w:r w:rsidR="003B1582" w:rsidRPr="0021285E">
        <w:rPr>
          <w:rFonts w:ascii="Times New Roman" w:hAnsi="Times New Roman" w:cs="Times New Roman"/>
          <w:sz w:val="24"/>
          <w:szCs w:val="28"/>
        </w:rPr>
        <w:t>ение (договор) о содержании</w:t>
      </w:r>
      <w:r w:rsidR="00AB118A" w:rsidRPr="0021285E">
        <w:rPr>
          <w:rFonts w:ascii="Times New Roman" w:hAnsi="Times New Roman" w:cs="Times New Roman"/>
          <w:sz w:val="24"/>
          <w:szCs w:val="28"/>
        </w:rPr>
        <w:t xml:space="preserve"> территории и расположенных на ней объектов благоустройства.</w:t>
      </w:r>
    </w:p>
    <w:p w:rsidR="00751049" w:rsidRPr="0021285E" w:rsidRDefault="00751049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</w:t>
      </w:r>
      <w:r w:rsidR="00BE7D36" w:rsidRPr="0021285E">
        <w:rPr>
          <w:rFonts w:ascii="Times New Roman" w:hAnsi="Times New Roman" w:cs="Times New Roman"/>
          <w:sz w:val="24"/>
          <w:szCs w:val="28"/>
        </w:rPr>
        <w:t>1</w:t>
      </w:r>
      <w:r w:rsidR="00162B91" w:rsidRPr="0021285E">
        <w:rPr>
          <w:rFonts w:ascii="Times New Roman" w:hAnsi="Times New Roman" w:cs="Times New Roman"/>
          <w:sz w:val="24"/>
          <w:szCs w:val="28"/>
        </w:rPr>
        <w:t>1</w:t>
      </w:r>
      <w:r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Pr="0021285E">
        <w:rPr>
          <w:rFonts w:ascii="Times New Roman" w:hAnsi="Times New Roman" w:cs="Times New Roman"/>
          <w:b/>
          <w:sz w:val="24"/>
          <w:szCs w:val="28"/>
        </w:rPr>
        <w:t>Категория объектов улично-дорожной сети</w:t>
      </w:r>
      <w:r w:rsidRPr="0021285E">
        <w:rPr>
          <w:rFonts w:ascii="Times New Roman" w:hAnsi="Times New Roman" w:cs="Times New Roman"/>
          <w:sz w:val="24"/>
          <w:szCs w:val="28"/>
        </w:rPr>
        <w:t xml:space="preserve"> – характеристика, отражающая принадлежность автомобильных дорог общего пользования местного значения, улиц, проездов, тротуаров, придорожных газонов к соответствующей категории в зависимости от особенностей их эксплуатации и содержания и от интенсивности движения по ним общественного транспорта и пешеходов.</w:t>
      </w:r>
    </w:p>
    <w:p w:rsidR="00AB118A" w:rsidRPr="0021285E" w:rsidRDefault="001D1A71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2.1</w:t>
      </w:r>
      <w:r w:rsidR="00162B91" w:rsidRPr="0021285E">
        <w:rPr>
          <w:rFonts w:ascii="Times New Roman" w:hAnsi="Times New Roman" w:cs="Times New Roman"/>
          <w:sz w:val="24"/>
          <w:szCs w:val="28"/>
        </w:rPr>
        <w:t>2</w:t>
      </w:r>
      <w:r w:rsidR="00AB118A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AB118A" w:rsidRPr="0021285E">
        <w:rPr>
          <w:rFonts w:ascii="Times New Roman" w:hAnsi="Times New Roman" w:cs="Times New Roman"/>
          <w:b/>
          <w:sz w:val="24"/>
          <w:szCs w:val="28"/>
        </w:rPr>
        <w:t>Контейнер</w:t>
      </w:r>
      <w:r w:rsidR="00AB118A" w:rsidRPr="0021285E">
        <w:rPr>
          <w:rFonts w:ascii="Times New Roman" w:hAnsi="Times New Roman" w:cs="Times New Roman"/>
          <w:sz w:val="24"/>
          <w:szCs w:val="28"/>
        </w:rPr>
        <w:t xml:space="preserve"> – стандартная емкость для сбора твердых бытовых отходов, мусора объемом 0,6-1,5 куб. м.</w:t>
      </w:r>
    </w:p>
    <w:p w:rsidR="001D1A71" w:rsidRPr="0021285E" w:rsidRDefault="006A501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2.1</w:t>
      </w:r>
      <w:r w:rsidR="00162B91" w:rsidRPr="0021285E">
        <w:rPr>
          <w:rFonts w:ascii="Times New Roman" w:hAnsi="Times New Roman" w:cs="Times New Roman"/>
          <w:sz w:val="24"/>
          <w:szCs w:val="28"/>
        </w:rPr>
        <w:t>3</w:t>
      </w:r>
      <w:r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Pr="0021285E">
        <w:rPr>
          <w:rFonts w:ascii="Times New Roman" w:hAnsi="Times New Roman" w:cs="Times New Roman"/>
          <w:b/>
          <w:sz w:val="24"/>
          <w:szCs w:val="28"/>
        </w:rPr>
        <w:t>Крупногабаритный мусор</w:t>
      </w:r>
      <w:r w:rsidRPr="0021285E">
        <w:rPr>
          <w:rFonts w:ascii="Times New Roman" w:hAnsi="Times New Roman" w:cs="Times New Roman"/>
          <w:sz w:val="24"/>
          <w:szCs w:val="28"/>
        </w:rPr>
        <w:t xml:space="preserve"> – отходы потребления и хозяйственной деятельности, утратившие свои потребительские свойства, по размеру и характеру не помещающиеся в контейнер, собираемые в бункеры-накопители или размещаемые на специально отведенных площадках.</w:t>
      </w:r>
    </w:p>
    <w:p w:rsidR="00AB118A" w:rsidRPr="0021285E" w:rsidRDefault="00845B2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2.1</w:t>
      </w:r>
      <w:r w:rsidR="00162B91" w:rsidRPr="0021285E">
        <w:rPr>
          <w:rFonts w:ascii="Times New Roman" w:hAnsi="Times New Roman" w:cs="Times New Roman"/>
          <w:sz w:val="24"/>
          <w:szCs w:val="28"/>
        </w:rPr>
        <w:t>4</w:t>
      </w:r>
      <w:r w:rsidR="00AB118A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AB118A" w:rsidRPr="0021285E">
        <w:rPr>
          <w:rFonts w:ascii="Times New Roman" w:hAnsi="Times New Roman" w:cs="Times New Roman"/>
          <w:b/>
          <w:sz w:val="24"/>
          <w:szCs w:val="28"/>
        </w:rPr>
        <w:t>Ливневая канализация</w:t>
      </w:r>
      <w:r w:rsidR="00AB118A" w:rsidRPr="0021285E">
        <w:rPr>
          <w:rFonts w:ascii="Times New Roman" w:hAnsi="Times New Roman" w:cs="Times New Roman"/>
          <w:sz w:val="24"/>
          <w:szCs w:val="28"/>
        </w:rPr>
        <w:t xml:space="preserve"> – инженерное сооружение, включающее систему трубопроводов, коллекторов, каналов и сооружений</w:t>
      </w:r>
      <w:r w:rsidR="00050E1C" w:rsidRPr="0021285E">
        <w:rPr>
          <w:rFonts w:ascii="Times New Roman" w:hAnsi="Times New Roman" w:cs="Times New Roman"/>
          <w:sz w:val="24"/>
          <w:szCs w:val="28"/>
        </w:rPr>
        <w:t xml:space="preserve"> на них для пропуска (сброса, приема и отведения) сточных вод: производственных вод от полива, мытья улиц и транспортных машин; отвода поверхностных вод с территории предприятий, учреждений, организаций и из систем внутренних водостоков зданий; приема воды из дренажных систем; приема производственных вод, допускаемых к пропуску без специальной очистки.</w:t>
      </w:r>
    </w:p>
    <w:p w:rsidR="00050E1C" w:rsidRPr="0021285E" w:rsidRDefault="00845B2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2.1</w:t>
      </w:r>
      <w:r w:rsidR="00162B91" w:rsidRPr="0021285E">
        <w:rPr>
          <w:rFonts w:ascii="Times New Roman" w:hAnsi="Times New Roman" w:cs="Times New Roman"/>
          <w:sz w:val="24"/>
          <w:szCs w:val="28"/>
        </w:rPr>
        <w:t>5</w:t>
      </w:r>
      <w:r w:rsidR="00050E1C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050E1C" w:rsidRPr="0021285E">
        <w:rPr>
          <w:rFonts w:ascii="Times New Roman" w:hAnsi="Times New Roman" w:cs="Times New Roman"/>
          <w:b/>
          <w:sz w:val="24"/>
          <w:szCs w:val="28"/>
        </w:rPr>
        <w:t>Малые архитектурные формы (далее – МАФ)</w:t>
      </w:r>
      <w:r w:rsidR="00050E1C" w:rsidRPr="0021285E">
        <w:rPr>
          <w:rFonts w:ascii="Times New Roman" w:hAnsi="Times New Roman" w:cs="Times New Roman"/>
          <w:sz w:val="24"/>
          <w:szCs w:val="28"/>
        </w:rPr>
        <w:t xml:space="preserve"> – искусственные элементы городской и садово–парковой среды (скамьи, урны, беседки, оград</w:t>
      </w:r>
      <w:r w:rsidR="003B1582" w:rsidRPr="0021285E">
        <w:rPr>
          <w:rFonts w:ascii="Times New Roman" w:hAnsi="Times New Roman" w:cs="Times New Roman"/>
          <w:sz w:val="24"/>
          <w:szCs w:val="28"/>
        </w:rPr>
        <w:t>ы, светильники,</w:t>
      </w:r>
      <w:r w:rsidR="00050E1C" w:rsidRPr="0021285E">
        <w:rPr>
          <w:rFonts w:ascii="Times New Roman" w:hAnsi="Times New Roman" w:cs="Times New Roman"/>
          <w:sz w:val="24"/>
          <w:szCs w:val="28"/>
        </w:rPr>
        <w:t xml:space="preserve"> вазоны для цветов, скульптуры, площадки для отдыха, игр детей, занятия спортом, хозяйственных нужд и т.д.), используем</w:t>
      </w:r>
      <w:r w:rsidR="0053758F" w:rsidRPr="0021285E">
        <w:rPr>
          <w:rFonts w:ascii="Times New Roman" w:hAnsi="Times New Roman" w:cs="Times New Roman"/>
          <w:sz w:val="24"/>
          <w:szCs w:val="28"/>
        </w:rPr>
        <w:t>ые для дополнения архитектурно-градостроительной и садово-</w:t>
      </w:r>
      <w:r w:rsidR="006F6CD9" w:rsidRPr="0021285E">
        <w:rPr>
          <w:rFonts w:ascii="Times New Roman" w:hAnsi="Times New Roman" w:cs="Times New Roman"/>
          <w:sz w:val="24"/>
          <w:szCs w:val="28"/>
        </w:rPr>
        <w:t>парковой композиции</w:t>
      </w:r>
      <w:r w:rsidR="0053758F" w:rsidRPr="0021285E">
        <w:rPr>
          <w:rFonts w:ascii="Times New Roman" w:hAnsi="Times New Roman" w:cs="Times New Roman"/>
          <w:sz w:val="24"/>
          <w:szCs w:val="28"/>
        </w:rPr>
        <w:t>, а также являющиеся элементами оборудования и благоустройства городской среды</w:t>
      </w:r>
      <w:r w:rsidR="00050E1C" w:rsidRPr="0021285E">
        <w:rPr>
          <w:rFonts w:ascii="Times New Roman" w:hAnsi="Times New Roman" w:cs="Times New Roman"/>
          <w:sz w:val="24"/>
          <w:szCs w:val="28"/>
        </w:rPr>
        <w:t>.</w:t>
      </w:r>
    </w:p>
    <w:p w:rsidR="00050E1C" w:rsidRPr="0021285E" w:rsidRDefault="00050E1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2.1</w:t>
      </w:r>
      <w:r w:rsidR="00162B91" w:rsidRPr="0021285E">
        <w:rPr>
          <w:rFonts w:ascii="Times New Roman" w:hAnsi="Times New Roman" w:cs="Times New Roman"/>
          <w:sz w:val="24"/>
          <w:szCs w:val="28"/>
        </w:rPr>
        <w:t>6</w:t>
      </w:r>
      <w:r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Pr="0021285E">
        <w:rPr>
          <w:rFonts w:ascii="Times New Roman" w:hAnsi="Times New Roman" w:cs="Times New Roman"/>
          <w:b/>
          <w:sz w:val="24"/>
          <w:szCs w:val="28"/>
        </w:rPr>
        <w:t>Мусор</w:t>
      </w:r>
      <w:r w:rsidRPr="0021285E">
        <w:rPr>
          <w:rFonts w:ascii="Times New Roman" w:hAnsi="Times New Roman" w:cs="Times New Roman"/>
          <w:sz w:val="24"/>
          <w:szCs w:val="28"/>
        </w:rPr>
        <w:t xml:space="preserve"> – мелкие неоднородные сухие или влажные отходы.</w:t>
      </w:r>
    </w:p>
    <w:p w:rsidR="00050E1C" w:rsidRPr="0021285E" w:rsidRDefault="003C187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2.1</w:t>
      </w:r>
      <w:r w:rsidR="00162B91" w:rsidRPr="0021285E">
        <w:rPr>
          <w:rFonts w:ascii="Times New Roman" w:hAnsi="Times New Roman" w:cs="Times New Roman"/>
          <w:sz w:val="24"/>
          <w:szCs w:val="28"/>
        </w:rPr>
        <w:t>7</w:t>
      </w:r>
      <w:r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050E1C" w:rsidRPr="0021285E">
        <w:rPr>
          <w:rFonts w:ascii="Times New Roman" w:hAnsi="Times New Roman" w:cs="Times New Roman"/>
          <w:b/>
          <w:sz w:val="24"/>
          <w:szCs w:val="28"/>
        </w:rPr>
        <w:t>Несанкционированная с</w:t>
      </w:r>
      <w:r w:rsidRPr="0021285E">
        <w:rPr>
          <w:rFonts w:ascii="Times New Roman" w:hAnsi="Times New Roman" w:cs="Times New Roman"/>
          <w:b/>
          <w:sz w:val="24"/>
          <w:szCs w:val="28"/>
        </w:rPr>
        <w:t>валка мусора</w:t>
      </w:r>
      <w:r w:rsidR="00050E1C" w:rsidRPr="0021285E">
        <w:rPr>
          <w:rFonts w:ascii="Times New Roman" w:hAnsi="Times New Roman" w:cs="Times New Roman"/>
          <w:sz w:val="24"/>
          <w:szCs w:val="28"/>
        </w:rPr>
        <w:t xml:space="preserve"> – </w:t>
      </w:r>
      <w:r w:rsidRPr="0021285E">
        <w:rPr>
          <w:rFonts w:ascii="Times New Roman" w:hAnsi="Times New Roman" w:cs="Times New Roman"/>
          <w:sz w:val="24"/>
          <w:szCs w:val="28"/>
        </w:rPr>
        <w:t>самовольный (несанкционированный) сброс</w:t>
      </w:r>
      <w:r w:rsidR="00E613E3">
        <w:rPr>
          <w:rFonts w:ascii="Times New Roman" w:hAnsi="Times New Roman" w:cs="Times New Roman"/>
          <w:sz w:val="24"/>
          <w:szCs w:val="28"/>
        </w:rPr>
        <w:t xml:space="preserve"> (размещение) или хране</w:t>
      </w:r>
      <w:r w:rsidR="001677C2" w:rsidRPr="0021285E">
        <w:rPr>
          <w:rFonts w:ascii="Times New Roman" w:hAnsi="Times New Roman" w:cs="Times New Roman"/>
          <w:sz w:val="24"/>
          <w:szCs w:val="28"/>
        </w:rPr>
        <w:t xml:space="preserve">ние твердых бытовых отходов, крупногабаритного мусора, отходов производства и строительства, другого мусора, образовавшегося в процессе </w:t>
      </w:r>
      <w:r w:rsidR="00C91F2A" w:rsidRPr="0021285E">
        <w:rPr>
          <w:rFonts w:ascii="Times New Roman" w:hAnsi="Times New Roman" w:cs="Times New Roman"/>
          <w:sz w:val="24"/>
          <w:szCs w:val="28"/>
        </w:rPr>
        <w:lastRenderedPageBreak/>
        <w:t>деятельности юридических или физических лиц</w:t>
      </w:r>
      <w:r w:rsidR="00E613E3">
        <w:rPr>
          <w:rFonts w:ascii="Times New Roman" w:hAnsi="Times New Roman" w:cs="Times New Roman"/>
          <w:sz w:val="24"/>
          <w:szCs w:val="28"/>
        </w:rPr>
        <w:t xml:space="preserve"> на территории Верхнесалдинского городского округа</w:t>
      </w:r>
      <w:r w:rsidR="00050E1C" w:rsidRPr="0021285E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050E1C" w:rsidRPr="0021285E" w:rsidRDefault="00762A1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2.1</w:t>
      </w:r>
      <w:r w:rsidR="00162B91" w:rsidRPr="0021285E">
        <w:rPr>
          <w:rFonts w:ascii="Times New Roman" w:hAnsi="Times New Roman" w:cs="Times New Roman"/>
          <w:sz w:val="24"/>
          <w:szCs w:val="28"/>
        </w:rPr>
        <w:t>8</w:t>
      </w:r>
      <w:r w:rsidR="00050E1C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050E1C" w:rsidRPr="0021285E">
        <w:rPr>
          <w:rFonts w:ascii="Times New Roman" w:hAnsi="Times New Roman" w:cs="Times New Roman"/>
          <w:b/>
          <w:sz w:val="24"/>
          <w:szCs w:val="28"/>
        </w:rPr>
        <w:t>Общественные туалеты</w:t>
      </w:r>
      <w:r w:rsidR="00050E1C" w:rsidRPr="0021285E">
        <w:rPr>
          <w:rFonts w:ascii="Times New Roman" w:hAnsi="Times New Roman" w:cs="Times New Roman"/>
          <w:sz w:val="24"/>
          <w:szCs w:val="28"/>
        </w:rPr>
        <w:t xml:space="preserve"> – сооружения (</w:t>
      </w:r>
      <w:r w:rsidR="003B1582" w:rsidRPr="0021285E">
        <w:rPr>
          <w:rFonts w:ascii="Times New Roman" w:hAnsi="Times New Roman" w:cs="Times New Roman"/>
          <w:sz w:val="24"/>
          <w:szCs w:val="28"/>
        </w:rPr>
        <w:t xml:space="preserve">стационарные, </w:t>
      </w:r>
      <w:r w:rsidR="00050E1C" w:rsidRPr="0021285E">
        <w:rPr>
          <w:rFonts w:ascii="Times New Roman" w:hAnsi="Times New Roman" w:cs="Times New Roman"/>
          <w:sz w:val="24"/>
          <w:szCs w:val="28"/>
        </w:rPr>
        <w:t xml:space="preserve">передвижные, биотуалеты), отвечающие санитарно-гигиеническим требованиям с соответствующим оборудованием и инвентарем и </w:t>
      </w:r>
      <w:r w:rsidR="009C556D" w:rsidRPr="0021285E">
        <w:rPr>
          <w:rFonts w:ascii="Times New Roman" w:hAnsi="Times New Roman" w:cs="Times New Roman"/>
          <w:sz w:val="24"/>
          <w:szCs w:val="28"/>
        </w:rPr>
        <w:t>предназначенные для оказания санитарно-гигиенических слуг населению как на платной, так и бесплатной основе.</w:t>
      </w:r>
    </w:p>
    <w:p w:rsidR="009C556D" w:rsidRPr="0021285E" w:rsidRDefault="009C556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2.1</w:t>
      </w:r>
      <w:r w:rsidR="00162B91" w:rsidRPr="0021285E">
        <w:rPr>
          <w:rFonts w:ascii="Times New Roman" w:hAnsi="Times New Roman" w:cs="Times New Roman"/>
          <w:sz w:val="24"/>
          <w:szCs w:val="28"/>
        </w:rPr>
        <w:t>9</w:t>
      </w:r>
      <w:r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Pr="0021285E">
        <w:rPr>
          <w:rFonts w:ascii="Times New Roman" w:hAnsi="Times New Roman" w:cs="Times New Roman"/>
          <w:b/>
          <w:sz w:val="24"/>
          <w:szCs w:val="28"/>
        </w:rPr>
        <w:t>Объекты благоустройства</w:t>
      </w:r>
      <w:r w:rsidRPr="0021285E">
        <w:rPr>
          <w:rFonts w:ascii="Times New Roman" w:hAnsi="Times New Roman" w:cs="Times New Roman"/>
          <w:sz w:val="24"/>
          <w:szCs w:val="28"/>
        </w:rPr>
        <w:t xml:space="preserve"> – искусственные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сооружениями, в том числе площади, улицы, проезды</w:t>
      </w:r>
      <w:r w:rsidR="00492C72" w:rsidRPr="0021285E">
        <w:rPr>
          <w:rFonts w:ascii="Times New Roman" w:hAnsi="Times New Roman" w:cs="Times New Roman"/>
          <w:sz w:val="24"/>
          <w:szCs w:val="28"/>
        </w:rPr>
        <w:t xml:space="preserve">, дороги, аллеи, внутридворовые пространства, парки, городские леса, детские и спортивные площадки, площадки для размещения аттракционного оборудования, хозяйственные площадки и площадки для выгула домашних животных; рассматриваемые в качестве объектов благоустройства территории особо охраняемых природных объектов и земель историко-культурного значения, а также кладбища; </w:t>
      </w:r>
      <w:r w:rsidR="000F5958" w:rsidRPr="0021285E">
        <w:rPr>
          <w:rFonts w:ascii="Times New Roman" w:hAnsi="Times New Roman" w:cs="Times New Roman"/>
          <w:sz w:val="24"/>
          <w:szCs w:val="28"/>
        </w:rPr>
        <w:t xml:space="preserve">зеленые насаждения, газоны; мосты, пешеходные тротуары, иные дорожные сооружения и их внешние элементы; территории и капитальные сооружения станций (вокзалов) всех видов транспорта; сооружения и места для хранения и технического обслуживания автомототранспортных средств, в том </w:t>
      </w:r>
      <w:r w:rsidR="00161BF6" w:rsidRPr="0021285E">
        <w:rPr>
          <w:rFonts w:ascii="Times New Roman" w:hAnsi="Times New Roman" w:cs="Times New Roman"/>
          <w:sz w:val="24"/>
          <w:szCs w:val="28"/>
        </w:rPr>
        <w:t>в том числе гаражи, автостоянки, парковки, автозаправочные станции, моечные комплексы; технические средства регулирования дорожного движения; устройства наружного освещения и подсветки; береговые сооружения и их внешние элементы; фасады зданий, строений и сооружений, в том числе порталы арочных проездов, кровли, крыльца, ограждения и защитные решетки, навесы, козырьки, окна, входные двери, балконы, наружные лестницы, лоджии, карнизы, столярные изделия, ставни, водосточные трубы, наружные радиоэлектронные устройства, светильники, флагштоки,</w:t>
      </w:r>
      <w:r w:rsidR="003B1582" w:rsidRPr="0021285E">
        <w:rPr>
          <w:rFonts w:ascii="Times New Roman" w:hAnsi="Times New Roman" w:cs="Times New Roman"/>
          <w:sz w:val="24"/>
          <w:szCs w:val="28"/>
        </w:rPr>
        <w:t xml:space="preserve"> вывески, </w:t>
      </w:r>
      <w:r w:rsidR="00161BF6" w:rsidRPr="0021285E">
        <w:rPr>
          <w:rFonts w:ascii="Times New Roman" w:hAnsi="Times New Roman" w:cs="Times New Roman"/>
          <w:sz w:val="24"/>
          <w:szCs w:val="28"/>
        </w:rPr>
        <w:t xml:space="preserve"> настенные кондиционеры и другое оборудование, пристроенное к стенам или вмонтированное в них, адресные таблицы (указатели наименования улиц, номера домов); заборы, ограды (временные ограждения зоны производства работ), ворота; малые арх</w:t>
      </w:r>
      <w:r w:rsidR="003B1582" w:rsidRPr="0021285E">
        <w:rPr>
          <w:rFonts w:ascii="Times New Roman" w:hAnsi="Times New Roman" w:cs="Times New Roman"/>
          <w:sz w:val="24"/>
          <w:szCs w:val="28"/>
        </w:rPr>
        <w:t>итектурные формы</w:t>
      </w:r>
      <w:r w:rsidR="00161BF6" w:rsidRPr="0021285E">
        <w:rPr>
          <w:rFonts w:ascii="Times New Roman" w:hAnsi="Times New Roman" w:cs="Times New Roman"/>
          <w:sz w:val="24"/>
          <w:szCs w:val="28"/>
        </w:rPr>
        <w:t xml:space="preserve"> и иные объекты </w:t>
      </w:r>
      <w:r w:rsidR="00485F38" w:rsidRPr="0021285E">
        <w:rPr>
          <w:rFonts w:ascii="Times New Roman" w:hAnsi="Times New Roman" w:cs="Times New Roman"/>
          <w:sz w:val="24"/>
          <w:szCs w:val="28"/>
        </w:rPr>
        <w:t>декоративного и рекреационного назначения, в том числе произведения монументального декоративного искусства (скульптуры), памятные доски, скамьи, беседки, эстрады, цветники; объекты оборудования детских и спортивных площадок; предметы праздничного оформления; сооружения и временные нестационарные объекты, в том числе торговые объекты, специально приспособленные для торговли автомототранспортные средства, лотки, палатки, торговые ряды; отдельно расположенные объекты уличного оборудования, в том числе павильоны и навесы остановок общественного транспорта,</w:t>
      </w:r>
      <w:r w:rsidR="003B1582" w:rsidRPr="0021285E">
        <w:rPr>
          <w:rFonts w:ascii="Times New Roman" w:hAnsi="Times New Roman" w:cs="Times New Roman"/>
          <w:sz w:val="24"/>
          <w:szCs w:val="28"/>
        </w:rPr>
        <w:t xml:space="preserve"> торгово-остановочные комплексы,</w:t>
      </w:r>
      <w:r w:rsidR="00485F38" w:rsidRPr="0021285E">
        <w:rPr>
          <w:rFonts w:ascii="Times New Roman" w:hAnsi="Times New Roman" w:cs="Times New Roman"/>
          <w:sz w:val="24"/>
          <w:szCs w:val="28"/>
        </w:rPr>
        <w:t xml:space="preserve"> объекты для размещения информации и рекламы (включая стенды, уличные часовые установки и другие сооружения или устройства), общественные туалеты, урны; места, оборудования и сооружения, предназначенные для санитарного содержания территории, в том числе для сбора и вывоза мусора, отходов производства и потребления; рассматриваемые в качестве объектов благоустройства территории производственных объектов и зон, зон инженерной инфраструктуры, зон специального назначения, а также соответствующие санитарно-защитные зоны; </w:t>
      </w:r>
      <w:r w:rsidR="00C27E78" w:rsidRPr="0021285E">
        <w:rPr>
          <w:rFonts w:ascii="Times New Roman" w:hAnsi="Times New Roman" w:cs="Times New Roman"/>
          <w:sz w:val="24"/>
          <w:szCs w:val="28"/>
        </w:rPr>
        <w:t>наружная часть производственных и инженерных сооружений; иные объекты, в отношении которых действия субъектов права регулируются установленными законодательством правилами и нормами благоустройства.</w:t>
      </w:r>
    </w:p>
    <w:p w:rsidR="000C0957" w:rsidRPr="0021285E" w:rsidRDefault="00162B91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2.20</w:t>
      </w:r>
      <w:r w:rsidR="000C0957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0C0957" w:rsidRPr="0021285E">
        <w:rPr>
          <w:rFonts w:ascii="Times New Roman" w:hAnsi="Times New Roman" w:cs="Times New Roman"/>
          <w:b/>
          <w:sz w:val="24"/>
          <w:szCs w:val="28"/>
        </w:rPr>
        <w:t>Объект размещения отходов</w:t>
      </w:r>
      <w:r w:rsidR="000C0957" w:rsidRPr="0021285E">
        <w:rPr>
          <w:rFonts w:ascii="Times New Roman" w:hAnsi="Times New Roman" w:cs="Times New Roman"/>
          <w:sz w:val="24"/>
          <w:szCs w:val="28"/>
        </w:rPr>
        <w:t xml:space="preserve"> – специально оборудованное сооружение, предназначенное для размещения отходов (полигон).</w:t>
      </w:r>
    </w:p>
    <w:p w:rsidR="00C27E78" w:rsidRPr="0021285E" w:rsidRDefault="000C095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</w:t>
      </w:r>
      <w:r w:rsidR="00162B91" w:rsidRPr="0021285E">
        <w:rPr>
          <w:rFonts w:ascii="Times New Roman" w:hAnsi="Times New Roman" w:cs="Times New Roman"/>
          <w:sz w:val="24"/>
          <w:szCs w:val="28"/>
        </w:rPr>
        <w:t>21</w:t>
      </w:r>
      <w:r w:rsidR="00C27E78" w:rsidRPr="0021285E">
        <w:rPr>
          <w:rFonts w:ascii="Times New Roman" w:hAnsi="Times New Roman" w:cs="Times New Roman"/>
          <w:sz w:val="24"/>
          <w:szCs w:val="28"/>
        </w:rPr>
        <w:t>.</w:t>
      </w:r>
      <w:r w:rsidR="006F6CD9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 w:rsidR="00D7023E" w:rsidRPr="0021285E">
        <w:rPr>
          <w:rFonts w:ascii="Times New Roman" w:hAnsi="Times New Roman" w:cs="Times New Roman"/>
          <w:b/>
          <w:sz w:val="24"/>
          <w:szCs w:val="28"/>
        </w:rPr>
        <w:t>Остановочная площадка</w:t>
      </w:r>
      <w:r w:rsidR="00D7023E" w:rsidRPr="0021285E">
        <w:rPr>
          <w:rFonts w:ascii="Times New Roman" w:hAnsi="Times New Roman" w:cs="Times New Roman"/>
          <w:sz w:val="24"/>
          <w:szCs w:val="28"/>
        </w:rPr>
        <w:t xml:space="preserve"> – благоустроенный участок территории, примыкающий к дорожному полотну, используемый для организации остановки пассажирского транспорта.</w:t>
      </w:r>
    </w:p>
    <w:p w:rsidR="00B937B4" w:rsidRDefault="000C095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2.2</w:t>
      </w:r>
      <w:r w:rsidR="00162B91" w:rsidRPr="0021285E">
        <w:rPr>
          <w:rFonts w:ascii="Times New Roman" w:hAnsi="Times New Roman" w:cs="Times New Roman"/>
          <w:sz w:val="24"/>
          <w:szCs w:val="28"/>
        </w:rPr>
        <w:t>2</w:t>
      </w:r>
      <w:r w:rsidR="00D7023E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D7023E" w:rsidRPr="0021285E">
        <w:rPr>
          <w:rFonts w:ascii="Times New Roman" w:hAnsi="Times New Roman" w:cs="Times New Roman"/>
          <w:b/>
          <w:sz w:val="24"/>
          <w:szCs w:val="28"/>
        </w:rPr>
        <w:t>Отведенная территория</w:t>
      </w:r>
      <w:r w:rsidR="00D7023E" w:rsidRPr="0021285E">
        <w:rPr>
          <w:rFonts w:ascii="Times New Roman" w:hAnsi="Times New Roman" w:cs="Times New Roman"/>
          <w:sz w:val="24"/>
          <w:szCs w:val="28"/>
        </w:rPr>
        <w:t xml:space="preserve"> –</w:t>
      </w:r>
      <w:r w:rsidR="00874874" w:rsidRPr="0021285E">
        <w:rPr>
          <w:rFonts w:ascii="Times New Roman" w:hAnsi="Times New Roman" w:cs="Times New Roman"/>
          <w:sz w:val="24"/>
          <w:szCs w:val="28"/>
        </w:rPr>
        <w:t xml:space="preserve"> земельный участок, принадлежащий юридическим или физическим лицам на праве собственности или ином вещном праве, аренды или безвозмездного срочного пользования.</w:t>
      </w:r>
      <w:r w:rsidR="00463F99">
        <w:rPr>
          <w:rFonts w:ascii="Times New Roman" w:hAnsi="Times New Roman" w:cs="Times New Roman"/>
          <w:sz w:val="24"/>
          <w:szCs w:val="28"/>
        </w:rPr>
        <w:t xml:space="preserve"> В состав </w:t>
      </w:r>
      <w:r w:rsidR="00B937B4">
        <w:rPr>
          <w:rFonts w:ascii="Times New Roman" w:hAnsi="Times New Roman" w:cs="Times New Roman"/>
          <w:sz w:val="24"/>
          <w:szCs w:val="28"/>
        </w:rPr>
        <w:t xml:space="preserve">отведенной территории входят: земельный </w:t>
      </w:r>
      <w:r w:rsidR="00B937B4">
        <w:rPr>
          <w:rFonts w:ascii="Times New Roman" w:hAnsi="Times New Roman" w:cs="Times New Roman"/>
          <w:sz w:val="24"/>
          <w:szCs w:val="28"/>
        </w:rPr>
        <w:lastRenderedPageBreak/>
        <w:t>участок, занятый зданиями и сооружениями с размещением малых архитектурных форм и элементов благоустройства, в т. ч.</w:t>
      </w:r>
    </w:p>
    <w:p w:rsidR="00B937B4" w:rsidRDefault="00B937B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мощение: парковки, пешеходные подходы к зданиям и сооружениям;</w:t>
      </w:r>
    </w:p>
    <w:p w:rsidR="00D7023E" w:rsidRPr="0021285E" w:rsidRDefault="00B937B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озеленение: цветники, газоны.  </w:t>
      </w:r>
    </w:p>
    <w:p w:rsidR="00D7023E" w:rsidRPr="0021285E" w:rsidRDefault="000C095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2.2</w:t>
      </w:r>
      <w:r w:rsidR="00162B91" w:rsidRPr="0021285E">
        <w:rPr>
          <w:rFonts w:ascii="Times New Roman" w:hAnsi="Times New Roman" w:cs="Times New Roman"/>
          <w:sz w:val="24"/>
          <w:szCs w:val="28"/>
        </w:rPr>
        <w:t>3</w:t>
      </w:r>
      <w:r w:rsidR="00D7023E" w:rsidRPr="0021285E">
        <w:rPr>
          <w:rFonts w:ascii="Times New Roman" w:hAnsi="Times New Roman" w:cs="Times New Roman"/>
          <w:sz w:val="24"/>
          <w:szCs w:val="28"/>
        </w:rPr>
        <w:t>.</w:t>
      </w:r>
      <w:r w:rsidR="00D7023E" w:rsidRPr="0021285E">
        <w:rPr>
          <w:rFonts w:ascii="Times New Roman" w:hAnsi="Times New Roman" w:cs="Times New Roman"/>
          <w:b/>
          <w:sz w:val="24"/>
          <w:szCs w:val="28"/>
        </w:rPr>
        <w:t xml:space="preserve"> Отходы производства и потребления (далее – отходы</w:t>
      </w:r>
      <w:r w:rsidR="00D7023E" w:rsidRPr="0021285E">
        <w:rPr>
          <w:rFonts w:ascii="Times New Roman" w:hAnsi="Times New Roman" w:cs="Times New Roman"/>
          <w:sz w:val="24"/>
          <w:szCs w:val="28"/>
        </w:rPr>
        <w:t>) –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7D5B6F" w:rsidRPr="0021285E" w:rsidRDefault="007D5B6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2.24. </w:t>
      </w:r>
      <w:r w:rsidRPr="0021285E">
        <w:rPr>
          <w:rFonts w:ascii="Times New Roman" w:hAnsi="Times New Roman" w:cs="Times New Roman"/>
          <w:b/>
          <w:sz w:val="24"/>
          <w:szCs w:val="28"/>
        </w:rPr>
        <w:t>Палисадник</w:t>
      </w:r>
      <w:r w:rsidRPr="0021285E">
        <w:rPr>
          <w:rFonts w:ascii="Times New Roman" w:hAnsi="Times New Roman" w:cs="Times New Roman"/>
          <w:sz w:val="24"/>
          <w:szCs w:val="28"/>
        </w:rPr>
        <w:t xml:space="preserve"> </w:t>
      </w:r>
      <w:r w:rsidRPr="0021285E">
        <w:rPr>
          <w:rFonts w:ascii="Times New Roman" w:hAnsi="Times New Roman" w:cs="Times New Roman"/>
          <w:b/>
          <w:sz w:val="24"/>
          <w:szCs w:val="28"/>
        </w:rPr>
        <w:t xml:space="preserve">– </w:t>
      </w:r>
      <w:r w:rsidRPr="0021285E">
        <w:rPr>
          <w:rFonts w:ascii="Times New Roman" w:hAnsi="Times New Roman" w:cs="Times New Roman"/>
          <w:sz w:val="24"/>
          <w:szCs w:val="28"/>
        </w:rPr>
        <w:t>земельный участок</w:t>
      </w:r>
      <w:r w:rsidR="004D4178" w:rsidRPr="0021285E">
        <w:rPr>
          <w:rFonts w:ascii="Times New Roman" w:hAnsi="Times New Roman" w:cs="Times New Roman"/>
          <w:sz w:val="24"/>
          <w:szCs w:val="28"/>
        </w:rPr>
        <w:t>,</w:t>
      </w:r>
      <w:r w:rsidRPr="0021285E">
        <w:rPr>
          <w:rFonts w:ascii="Times New Roman" w:hAnsi="Times New Roman" w:cs="Times New Roman"/>
          <w:sz w:val="24"/>
          <w:szCs w:val="28"/>
        </w:rPr>
        <w:t xml:space="preserve"> </w:t>
      </w:r>
      <w:r w:rsidR="00325DB7" w:rsidRPr="0021285E">
        <w:rPr>
          <w:rFonts w:ascii="Times New Roman" w:hAnsi="Times New Roman" w:cs="Times New Roman"/>
          <w:sz w:val="24"/>
          <w:szCs w:val="28"/>
        </w:rPr>
        <w:t xml:space="preserve"> между домом и дорогой (</w:t>
      </w:r>
      <w:hyperlink r:id="rId8" w:tooltip="Тротуар" w:history="1">
        <w:r w:rsidR="00325DB7" w:rsidRPr="0021285E">
          <w:rPr>
            <w:rStyle w:val="a9"/>
            <w:rFonts w:ascii="Times New Roman" w:hAnsi="Times New Roman" w:cs="Times New Roman"/>
            <w:color w:val="auto"/>
            <w:sz w:val="24"/>
            <w:szCs w:val="28"/>
            <w:u w:val="none"/>
          </w:rPr>
          <w:t>тротуаром</w:t>
        </w:r>
      </w:hyperlink>
      <w:r w:rsidR="00325DB7" w:rsidRPr="0021285E">
        <w:rPr>
          <w:rFonts w:ascii="Times New Roman" w:hAnsi="Times New Roman" w:cs="Times New Roman"/>
          <w:sz w:val="24"/>
          <w:szCs w:val="28"/>
        </w:rPr>
        <w:t xml:space="preserve">), огороженный </w:t>
      </w:r>
      <w:hyperlink r:id="rId9" w:tooltip="Забор" w:history="1">
        <w:r w:rsidR="00325DB7" w:rsidRPr="0021285E">
          <w:rPr>
            <w:rStyle w:val="a9"/>
            <w:rFonts w:ascii="Times New Roman" w:hAnsi="Times New Roman" w:cs="Times New Roman"/>
            <w:color w:val="auto"/>
            <w:sz w:val="24"/>
            <w:szCs w:val="28"/>
            <w:u w:val="none"/>
          </w:rPr>
          <w:t>забором</w:t>
        </w:r>
      </w:hyperlink>
      <w:r w:rsidR="00325DB7" w:rsidRPr="0021285E">
        <w:rPr>
          <w:rFonts w:ascii="Times New Roman" w:hAnsi="Times New Roman" w:cs="Times New Roman"/>
          <w:sz w:val="24"/>
          <w:szCs w:val="28"/>
        </w:rPr>
        <w:t xml:space="preserve"> (</w:t>
      </w:r>
      <w:hyperlink r:id="rId10" w:tooltip="Палисад" w:history="1">
        <w:r w:rsidR="00325DB7" w:rsidRPr="0021285E">
          <w:rPr>
            <w:rStyle w:val="a9"/>
            <w:rFonts w:ascii="Times New Roman" w:hAnsi="Times New Roman" w:cs="Times New Roman"/>
            <w:color w:val="auto"/>
            <w:sz w:val="24"/>
            <w:szCs w:val="28"/>
            <w:u w:val="none"/>
          </w:rPr>
          <w:t>палисадом</w:t>
        </w:r>
      </w:hyperlink>
      <w:r w:rsidR="00325DB7" w:rsidRPr="0021285E">
        <w:rPr>
          <w:rFonts w:ascii="Times New Roman" w:hAnsi="Times New Roman" w:cs="Times New Roman"/>
          <w:sz w:val="24"/>
          <w:szCs w:val="28"/>
        </w:rPr>
        <w:t>)</w:t>
      </w:r>
      <w:r w:rsidR="004D4178" w:rsidRPr="0021285E">
        <w:rPr>
          <w:rFonts w:ascii="Times New Roman" w:hAnsi="Times New Roman" w:cs="Times New Roman"/>
          <w:sz w:val="24"/>
          <w:szCs w:val="28"/>
        </w:rPr>
        <w:t>, расположенный</w:t>
      </w:r>
      <w:r w:rsidR="00325DB7" w:rsidRPr="0021285E">
        <w:rPr>
          <w:rFonts w:ascii="Times New Roman" w:hAnsi="Times New Roman" w:cs="Times New Roman"/>
          <w:sz w:val="24"/>
          <w:szCs w:val="28"/>
        </w:rPr>
        <w:t xml:space="preserve"> </w:t>
      </w:r>
      <w:r w:rsidR="004D4178" w:rsidRPr="0021285E">
        <w:rPr>
          <w:rFonts w:ascii="Times New Roman" w:hAnsi="Times New Roman" w:cs="Times New Roman"/>
          <w:sz w:val="24"/>
          <w:szCs w:val="28"/>
        </w:rPr>
        <w:t>на землях общего пользования по согласованию с администрацией Верхнесалдинского городского округа</w:t>
      </w:r>
      <w:r w:rsidRPr="0021285E">
        <w:rPr>
          <w:rFonts w:ascii="Times New Roman" w:hAnsi="Times New Roman" w:cs="Times New Roman"/>
          <w:sz w:val="24"/>
          <w:szCs w:val="28"/>
        </w:rPr>
        <w:t xml:space="preserve">, используемый для создания каменистых горок, цветников, композиций из декоративных </w:t>
      </w:r>
      <w:hyperlink r:id="rId11" w:tooltip="Кустарник" w:history="1">
        <w:r w:rsidRPr="0021285E">
          <w:rPr>
            <w:rStyle w:val="a9"/>
            <w:rFonts w:ascii="Times New Roman" w:hAnsi="Times New Roman" w:cs="Times New Roman"/>
            <w:color w:val="auto"/>
            <w:sz w:val="24"/>
            <w:szCs w:val="28"/>
            <w:u w:val="none"/>
          </w:rPr>
          <w:t>кустарников</w:t>
        </w:r>
      </w:hyperlink>
      <w:r w:rsidRPr="0021285E">
        <w:rPr>
          <w:rFonts w:ascii="Times New Roman" w:hAnsi="Times New Roman" w:cs="Times New Roman"/>
          <w:sz w:val="24"/>
          <w:szCs w:val="28"/>
        </w:rPr>
        <w:t xml:space="preserve"> </w:t>
      </w:r>
      <w:r w:rsidR="00301342">
        <w:rPr>
          <w:rFonts w:ascii="Times New Roman" w:hAnsi="Times New Roman" w:cs="Times New Roman"/>
          <w:sz w:val="24"/>
          <w:szCs w:val="28"/>
        </w:rPr>
        <w:t>и иных элементов ландшафтного дизайна</w:t>
      </w:r>
      <w:r w:rsidRPr="0021285E">
        <w:rPr>
          <w:rFonts w:ascii="Times New Roman" w:hAnsi="Times New Roman" w:cs="Times New Roman"/>
          <w:sz w:val="24"/>
          <w:szCs w:val="28"/>
        </w:rPr>
        <w:t>.</w:t>
      </w:r>
    </w:p>
    <w:p w:rsidR="00C82843" w:rsidRPr="0021285E" w:rsidRDefault="000C095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2.2</w:t>
      </w:r>
      <w:r w:rsidR="007D5B6F" w:rsidRPr="0021285E">
        <w:rPr>
          <w:rFonts w:ascii="Times New Roman" w:hAnsi="Times New Roman" w:cs="Times New Roman"/>
          <w:sz w:val="24"/>
          <w:szCs w:val="28"/>
        </w:rPr>
        <w:t>5</w:t>
      </w:r>
      <w:r w:rsidR="00D7023E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D7023E" w:rsidRPr="0021285E">
        <w:rPr>
          <w:rFonts w:ascii="Times New Roman" w:hAnsi="Times New Roman" w:cs="Times New Roman"/>
          <w:b/>
          <w:sz w:val="24"/>
          <w:szCs w:val="28"/>
        </w:rPr>
        <w:t>Парковка</w:t>
      </w:r>
      <w:r w:rsidR="00D7023E" w:rsidRPr="0021285E">
        <w:rPr>
          <w:rFonts w:ascii="Times New Roman" w:hAnsi="Times New Roman" w:cs="Times New Roman"/>
          <w:sz w:val="24"/>
          <w:szCs w:val="28"/>
        </w:rPr>
        <w:t xml:space="preserve"> – </w:t>
      </w:r>
      <w:r w:rsidR="00C82843" w:rsidRPr="0021285E">
        <w:rPr>
          <w:rFonts w:ascii="Times New Roman" w:hAnsi="Times New Roman" w:cs="Times New Roman"/>
          <w:sz w:val="24"/>
          <w:szCs w:val="28"/>
        </w:rPr>
        <w:t>специально обозначенное и при необходимости обустроенное и оборудованное место, являющееся, в том числе частью автомобильной дороги и/или примыкающее к проезжей части и/или тротуару, обочине, эстакаде или мосту, либо являющееся частью подэстакадных или подмостовых пространств, площадей и иных объектов улично-дорожной сети, зданий, строений или сооружений</w:t>
      </w:r>
      <w:r w:rsidR="00301342">
        <w:rPr>
          <w:rFonts w:ascii="Times New Roman" w:hAnsi="Times New Roman" w:cs="Times New Roman"/>
          <w:sz w:val="24"/>
          <w:szCs w:val="28"/>
        </w:rPr>
        <w:t>.</w:t>
      </w:r>
    </w:p>
    <w:p w:rsidR="009C4783" w:rsidRPr="0021285E" w:rsidRDefault="000C095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2.2</w:t>
      </w:r>
      <w:r w:rsidR="007D5B6F" w:rsidRPr="0021285E">
        <w:rPr>
          <w:rFonts w:ascii="Times New Roman" w:hAnsi="Times New Roman" w:cs="Times New Roman"/>
          <w:sz w:val="24"/>
          <w:szCs w:val="28"/>
        </w:rPr>
        <w:t>6</w:t>
      </w:r>
      <w:r w:rsidR="00D7023E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D7023E" w:rsidRPr="0021285E">
        <w:rPr>
          <w:rFonts w:ascii="Times New Roman" w:hAnsi="Times New Roman" w:cs="Times New Roman"/>
          <w:b/>
          <w:sz w:val="24"/>
          <w:szCs w:val="28"/>
        </w:rPr>
        <w:t>Подтопление</w:t>
      </w:r>
      <w:r w:rsidR="00D7023E" w:rsidRPr="0021285E">
        <w:rPr>
          <w:rFonts w:ascii="Times New Roman" w:hAnsi="Times New Roman" w:cs="Times New Roman"/>
          <w:sz w:val="24"/>
          <w:szCs w:val="28"/>
        </w:rPr>
        <w:t xml:space="preserve"> –</w:t>
      </w:r>
      <w:r w:rsidR="00C82843" w:rsidRPr="0021285E">
        <w:rPr>
          <w:rFonts w:ascii="Times New Roman" w:hAnsi="Times New Roman" w:cs="Times New Roman"/>
          <w:sz w:val="24"/>
          <w:szCs w:val="28"/>
        </w:rPr>
        <w:t xml:space="preserve"> </w:t>
      </w:r>
      <w:r w:rsidR="00D7023E" w:rsidRPr="0021285E">
        <w:rPr>
          <w:rFonts w:ascii="Times New Roman" w:hAnsi="Times New Roman" w:cs="Times New Roman"/>
          <w:sz w:val="24"/>
          <w:szCs w:val="28"/>
        </w:rPr>
        <w:t>подъем уровня грунтовых вод, вызванный повышением горизонта вод в реках,</w:t>
      </w:r>
      <w:r w:rsidR="009C4783" w:rsidRPr="0021285E">
        <w:rPr>
          <w:rFonts w:ascii="Times New Roman" w:hAnsi="Times New Roman" w:cs="Times New Roman"/>
          <w:sz w:val="24"/>
          <w:szCs w:val="28"/>
        </w:rPr>
        <w:t xml:space="preserve"> водохранилищах, затопление водой участка дороги, транспортных тоннелей, части территорий от атмосферных осадков, некачественно уложенного асфальтированного покрытия дорог, тротуара, сброса или утечки воды из инженерных систем и коммуникаций, неисправности либо нарушения правил обслуживания водоприемных устройств и сооружений поверхностного водоотвода, препятствующее движению пешеходов, автотранспорта, городского пассажирского транспорта.</w:t>
      </w:r>
    </w:p>
    <w:p w:rsidR="009C4783" w:rsidRPr="0021285E" w:rsidRDefault="000C095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2.2</w:t>
      </w:r>
      <w:r w:rsidR="007D5B6F" w:rsidRPr="0021285E">
        <w:rPr>
          <w:rFonts w:ascii="Times New Roman" w:hAnsi="Times New Roman" w:cs="Times New Roman"/>
          <w:sz w:val="24"/>
          <w:szCs w:val="28"/>
        </w:rPr>
        <w:t>7</w:t>
      </w:r>
      <w:r w:rsidR="009C4783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9C4783" w:rsidRPr="0021285E">
        <w:rPr>
          <w:rFonts w:ascii="Times New Roman" w:hAnsi="Times New Roman" w:cs="Times New Roman"/>
          <w:b/>
          <w:sz w:val="24"/>
          <w:szCs w:val="28"/>
        </w:rPr>
        <w:t>Придомовая территория</w:t>
      </w:r>
      <w:r w:rsidR="009C4783" w:rsidRPr="0021285E">
        <w:rPr>
          <w:rFonts w:ascii="Times New Roman" w:hAnsi="Times New Roman" w:cs="Times New Roman"/>
          <w:sz w:val="24"/>
          <w:szCs w:val="28"/>
        </w:rPr>
        <w:t xml:space="preserve"> – </w:t>
      </w:r>
      <w:r w:rsidR="00294C84" w:rsidRPr="0021285E">
        <w:rPr>
          <w:rFonts w:ascii="Times New Roman" w:hAnsi="Times New Roman" w:cs="Times New Roman"/>
          <w:sz w:val="24"/>
          <w:szCs w:val="28"/>
        </w:rPr>
        <w:t>оформленный в установленном законодательством порядке земельный участок в установленных границах и расположенные на нем жилые здания, иные объекты недвижимости.</w:t>
      </w:r>
    </w:p>
    <w:p w:rsidR="00A8769A" w:rsidRPr="0021285E" w:rsidRDefault="000C095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2.2</w:t>
      </w:r>
      <w:r w:rsidR="007D5B6F" w:rsidRPr="0021285E">
        <w:rPr>
          <w:rFonts w:ascii="Times New Roman" w:hAnsi="Times New Roman" w:cs="Times New Roman"/>
          <w:sz w:val="24"/>
          <w:szCs w:val="28"/>
        </w:rPr>
        <w:t>8</w:t>
      </w:r>
      <w:r w:rsidR="00A8769A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A8769A" w:rsidRPr="0021285E">
        <w:rPr>
          <w:rFonts w:ascii="Times New Roman" w:hAnsi="Times New Roman" w:cs="Times New Roman"/>
          <w:b/>
          <w:sz w:val="24"/>
          <w:szCs w:val="28"/>
        </w:rPr>
        <w:t>Прилегающая территория</w:t>
      </w:r>
      <w:r w:rsidR="00A8769A" w:rsidRPr="0021285E">
        <w:rPr>
          <w:rFonts w:ascii="Times New Roman" w:hAnsi="Times New Roman" w:cs="Times New Roman"/>
          <w:sz w:val="24"/>
          <w:szCs w:val="28"/>
        </w:rPr>
        <w:t xml:space="preserve"> – часть территории</w:t>
      </w:r>
      <w:r w:rsidR="00FD5BA5" w:rsidRPr="0021285E">
        <w:rPr>
          <w:rFonts w:ascii="Times New Roman" w:hAnsi="Times New Roman" w:cs="Times New Roman"/>
          <w:sz w:val="24"/>
          <w:szCs w:val="28"/>
        </w:rPr>
        <w:t xml:space="preserve"> общего пользования</w:t>
      </w:r>
      <w:r w:rsidR="00A8769A" w:rsidRPr="0021285E">
        <w:rPr>
          <w:rFonts w:ascii="Times New Roman" w:hAnsi="Times New Roman" w:cs="Times New Roman"/>
          <w:sz w:val="24"/>
          <w:szCs w:val="28"/>
        </w:rPr>
        <w:t xml:space="preserve">, </w:t>
      </w:r>
      <w:r w:rsidR="00FD5BA5" w:rsidRPr="0021285E">
        <w:rPr>
          <w:rFonts w:ascii="Times New Roman" w:hAnsi="Times New Roman" w:cs="Times New Roman"/>
          <w:sz w:val="24"/>
          <w:szCs w:val="28"/>
        </w:rPr>
        <w:t xml:space="preserve">которая примыкает </w:t>
      </w:r>
      <w:r w:rsidR="00A8769A" w:rsidRPr="0021285E">
        <w:rPr>
          <w:rFonts w:ascii="Times New Roman" w:hAnsi="Times New Roman" w:cs="Times New Roman"/>
          <w:sz w:val="24"/>
          <w:szCs w:val="28"/>
        </w:rPr>
        <w:t>к отведенной и дополнительно закрепл</w:t>
      </w:r>
      <w:r w:rsidR="00FD5BA5" w:rsidRPr="0021285E">
        <w:rPr>
          <w:rFonts w:ascii="Times New Roman" w:hAnsi="Times New Roman" w:cs="Times New Roman"/>
          <w:sz w:val="24"/>
          <w:szCs w:val="28"/>
        </w:rPr>
        <w:t>яется в целях благоустройства, санитарного содержания, озеленения за физическими и юридическими лицами. Границы прилегающей территории определяются в порядке, предусмотренном настоящими Правилами</w:t>
      </w:r>
      <w:r w:rsidR="00A8769A" w:rsidRPr="0021285E">
        <w:rPr>
          <w:rFonts w:ascii="Times New Roman" w:hAnsi="Times New Roman" w:cs="Times New Roman"/>
          <w:sz w:val="24"/>
          <w:szCs w:val="28"/>
        </w:rPr>
        <w:t>.</w:t>
      </w:r>
    </w:p>
    <w:p w:rsidR="003511CC" w:rsidRPr="0021285E" w:rsidRDefault="000C095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2.2</w:t>
      </w:r>
      <w:r w:rsidR="007D5B6F" w:rsidRPr="0021285E">
        <w:rPr>
          <w:rFonts w:ascii="Times New Roman" w:hAnsi="Times New Roman" w:cs="Times New Roman"/>
          <w:sz w:val="24"/>
          <w:szCs w:val="28"/>
        </w:rPr>
        <w:t>9</w:t>
      </w:r>
      <w:r w:rsidR="003511CC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3511CC" w:rsidRPr="0021285E">
        <w:rPr>
          <w:rFonts w:ascii="Times New Roman" w:hAnsi="Times New Roman" w:cs="Times New Roman"/>
          <w:b/>
          <w:sz w:val="24"/>
          <w:szCs w:val="28"/>
        </w:rPr>
        <w:t>Сбор крупногабаритного мусора</w:t>
      </w:r>
      <w:r w:rsidR="003511CC" w:rsidRPr="0021285E">
        <w:rPr>
          <w:rFonts w:ascii="Times New Roman" w:hAnsi="Times New Roman" w:cs="Times New Roman"/>
          <w:sz w:val="24"/>
          <w:szCs w:val="28"/>
        </w:rPr>
        <w:t xml:space="preserve"> – загрузка бункеров-накопителей собранным с территории крупногабаритным мусором, либо его размещение на специально отведенных площадках.</w:t>
      </w:r>
    </w:p>
    <w:p w:rsidR="003511CC" w:rsidRPr="0021285E" w:rsidRDefault="000C095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</w:t>
      </w:r>
      <w:r w:rsidR="007D5B6F" w:rsidRPr="0021285E">
        <w:rPr>
          <w:rFonts w:ascii="Times New Roman" w:hAnsi="Times New Roman" w:cs="Times New Roman"/>
          <w:sz w:val="24"/>
          <w:szCs w:val="28"/>
        </w:rPr>
        <w:t>30</w:t>
      </w:r>
      <w:r w:rsidR="003511CC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3511CC" w:rsidRPr="0021285E">
        <w:rPr>
          <w:rFonts w:ascii="Times New Roman" w:hAnsi="Times New Roman" w:cs="Times New Roman"/>
          <w:b/>
          <w:sz w:val="24"/>
          <w:szCs w:val="28"/>
        </w:rPr>
        <w:t>Сбор твердых бытовых отходов</w:t>
      </w:r>
      <w:r w:rsidR="003511CC" w:rsidRPr="0021285E">
        <w:rPr>
          <w:rFonts w:ascii="Times New Roman" w:hAnsi="Times New Roman" w:cs="Times New Roman"/>
          <w:sz w:val="24"/>
          <w:szCs w:val="28"/>
        </w:rPr>
        <w:t xml:space="preserve"> – комплекс мероприятий по заполнению контейнеров и очистке контейнерных площадок.</w:t>
      </w:r>
    </w:p>
    <w:p w:rsidR="00365B94" w:rsidRPr="0021285E" w:rsidRDefault="00162B91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2.3</w:t>
      </w:r>
      <w:r w:rsidR="007D5B6F" w:rsidRPr="0021285E">
        <w:rPr>
          <w:rFonts w:ascii="Times New Roman" w:hAnsi="Times New Roman" w:cs="Times New Roman"/>
          <w:sz w:val="24"/>
          <w:szCs w:val="28"/>
        </w:rPr>
        <w:t>1</w:t>
      </w:r>
      <w:r w:rsidR="00365B94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365B94" w:rsidRPr="0021285E">
        <w:rPr>
          <w:rFonts w:ascii="Times New Roman" w:hAnsi="Times New Roman" w:cs="Times New Roman"/>
          <w:b/>
          <w:sz w:val="24"/>
          <w:szCs w:val="28"/>
        </w:rPr>
        <w:t>Смет</w:t>
      </w:r>
      <w:r w:rsidR="00365B94" w:rsidRPr="0021285E">
        <w:rPr>
          <w:rFonts w:ascii="Times New Roman" w:hAnsi="Times New Roman" w:cs="Times New Roman"/>
          <w:sz w:val="24"/>
          <w:szCs w:val="28"/>
        </w:rPr>
        <w:t xml:space="preserve"> – собранный с проезжей части улицы или тротуара в лотковую зону мелкий мусор, состоящий из грунтово-песчаных наносов, пыли, опавших листьев, стекла и бумаги.</w:t>
      </w:r>
    </w:p>
    <w:p w:rsidR="00DE085C" w:rsidRPr="0021285E" w:rsidRDefault="000C095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</w:t>
      </w:r>
      <w:r w:rsidR="00162B91" w:rsidRPr="0021285E">
        <w:rPr>
          <w:rFonts w:ascii="Times New Roman" w:hAnsi="Times New Roman" w:cs="Times New Roman"/>
          <w:sz w:val="24"/>
          <w:szCs w:val="28"/>
        </w:rPr>
        <w:t>3</w:t>
      </w:r>
      <w:r w:rsidR="007D5B6F" w:rsidRPr="0021285E">
        <w:rPr>
          <w:rFonts w:ascii="Times New Roman" w:hAnsi="Times New Roman" w:cs="Times New Roman"/>
          <w:sz w:val="24"/>
          <w:szCs w:val="28"/>
        </w:rPr>
        <w:t>2</w:t>
      </w:r>
      <w:r w:rsidR="00DE085C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DE085C" w:rsidRPr="0021285E">
        <w:rPr>
          <w:rFonts w:ascii="Times New Roman" w:hAnsi="Times New Roman" w:cs="Times New Roman"/>
          <w:b/>
          <w:sz w:val="24"/>
          <w:szCs w:val="28"/>
        </w:rPr>
        <w:t>Содержание автомобильных дорог</w:t>
      </w:r>
      <w:r w:rsidR="00DE085C" w:rsidRPr="0021285E">
        <w:rPr>
          <w:rFonts w:ascii="Times New Roman" w:hAnsi="Times New Roman" w:cs="Times New Roman"/>
          <w:sz w:val="24"/>
          <w:szCs w:val="28"/>
        </w:rPr>
        <w:t xml:space="preserve"> – комплекс работ по поддержанию надлежащего технического состояния автомобильных дорог, оценке ее технического состояния, а также по организации и обеспечению безопасности дорожного движения.</w:t>
      </w:r>
    </w:p>
    <w:p w:rsidR="00DC6B1E" w:rsidRPr="0021285E" w:rsidRDefault="000C095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2.3</w:t>
      </w:r>
      <w:r w:rsidR="007D5B6F" w:rsidRPr="0021285E">
        <w:rPr>
          <w:rFonts w:ascii="Times New Roman" w:hAnsi="Times New Roman" w:cs="Times New Roman"/>
          <w:sz w:val="24"/>
          <w:szCs w:val="28"/>
        </w:rPr>
        <w:t>3</w:t>
      </w:r>
      <w:r w:rsidR="00DC6B1E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DC6B1E" w:rsidRPr="0021285E">
        <w:rPr>
          <w:rFonts w:ascii="Times New Roman" w:hAnsi="Times New Roman" w:cs="Times New Roman"/>
          <w:b/>
          <w:sz w:val="24"/>
          <w:szCs w:val="28"/>
        </w:rPr>
        <w:t>Содержание объектов внешнего благоустройства</w:t>
      </w:r>
      <w:r w:rsidR="00DC6B1E" w:rsidRPr="0021285E">
        <w:rPr>
          <w:rFonts w:ascii="Times New Roman" w:hAnsi="Times New Roman" w:cs="Times New Roman"/>
          <w:sz w:val="24"/>
          <w:szCs w:val="28"/>
        </w:rPr>
        <w:t xml:space="preserve"> – комплекс мероприятий по обеспечению чистоты, поддержанию надлежащего физического, технического состояния (включая своевременный ремонт) фасадов зданий, строений и сооружений, коммуникаций и их конструктивных элементов, объектов транспортной инфраструктуры и иных объектов недвижимости, находящихся на земельном участке.</w:t>
      </w:r>
    </w:p>
    <w:p w:rsidR="00D7023E" w:rsidRPr="0021285E" w:rsidRDefault="000C095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2.3</w:t>
      </w:r>
      <w:r w:rsidR="007D5B6F" w:rsidRPr="0021285E">
        <w:rPr>
          <w:rFonts w:ascii="Times New Roman" w:hAnsi="Times New Roman" w:cs="Times New Roman"/>
          <w:sz w:val="24"/>
          <w:szCs w:val="28"/>
        </w:rPr>
        <w:t>4</w:t>
      </w:r>
      <w:r w:rsidR="009C4783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A8769A" w:rsidRPr="0021285E">
        <w:rPr>
          <w:rFonts w:ascii="Times New Roman" w:hAnsi="Times New Roman" w:cs="Times New Roman"/>
          <w:b/>
          <w:sz w:val="24"/>
          <w:szCs w:val="28"/>
        </w:rPr>
        <w:t>Содержание территории</w:t>
      </w:r>
      <w:r w:rsidR="009C4783" w:rsidRPr="0021285E">
        <w:rPr>
          <w:rFonts w:ascii="Times New Roman" w:hAnsi="Times New Roman" w:cs="Times New Roman"/>
          <w:sz w:val="24"/>
          <w:szCs w:val="28"/>
        </w:rPr>
        <w:t xml:space="preserve"> – комплекс мероприятий, проводимых на отведенной и прилегающей территориях, связанных с </w:t>
      </w:r>
      <w:r w:rsidR="00145EB8" w:rsidRPr="0021285E">
        <w:rPr>
          <w:rFonts w:ascii="Times New Roman" w:hAnsi="Times New Roman" w:cs="Times New Roman"/>
          <w:sz w:val="24"/>
          <w:szCs w:val="28"/>
        </w:rPr>
        <w:t>поддержанием чистоты и порядка на земельном участке</w:t>
      </w:r>
      <w:r w:rsidR="00A8769A" w:rsidRPr="0021285E">
        <w:rPr>
          <w:rFonts w:ascii="Times New Roman" w:hAnsi="Times New Roman" w:cs="Times New Roman"/>
          <w:sz w:val="24"/>
          <w:szCs w:val="28"/>
        </w:rPr>
        <w:t>.</w:t>
      </w:r>
    </w:p>
    <w:p w:rsidR="00A8769A" w:rsidRPr="0021285E" w:rsidRDefault="000C095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lastRenderedPageBreak/>
        <w:t>2.3</w:t>
      </w:r>
      <w:r w:rsidR="007D5B6F" w:rsidRPr="0021285E">
        <w:rPr>
          <w:rFonts w:ascii="Times New Roman" w:hAnsi="Times New Roman" w:cs="Times New Roman"/>
          <w:sz w:val="24"/>
          <w:szCs w:val="28"/>
        </w:rPr>
        <w:t>5</w:t>
      </w:r>
      <w:r w:rsidR="00A8769A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A8769A" w:rsidRPr="0021285E">
        <w:rPr>
          <w:rFonts w:ascii="Times New Roman" w:hAnsi="Times New Roman" w:cs="Times New Roman"/>
          <w:b/>
          <w:sz w:val="24"/>
          <w:szCs w:val="28"/>
        </w:rPr>
        <w:t>Сточные воды</w:t>
      </w:r>
      <w:r w:rsidR="00A8769A" w:rsidRPr="0021285E">
        <w:rPr>
          <w:rFonts w:ascii="Times New Roman" w:hAnsi="Times New Roman" w:cs="Times New Roman"/>
          <w:sz w:val="24"/>
          <w:szCs w:val="28"/>
        </w:rPr>
        <w:t xml:space="preserve"> – воды, сброс которых в водные объекты осуществляется после их использования или сток которых осуществляется с загрязненной территории.</w:t>
      </w:r>
    </w:p>
    <w:p w:rsidR="00A8769A" w:rsidRPr="0021285E" w:rsidRDefault="008C3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2.3</w:t>
      </w:r>
      <w:r w:rsidR="007D5B6F" w:rsidRPr="0021285E">
        <w:rPr>
          <w:rFonts w:ascii="Times New Roman" w:hAnsi="Times New Roman" w:cs="Times New Roman"/>
          <w:sz w:val="24"/>
          <w:szCs w:val="28"/>
        </w:rPr>
        <w:t>6</w:t>
      </w:r>
      <w:r w:rsidR="00A8769A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A8769A" w:rsidRPr="0021285E">
        <w:rPr>
          <w:rFonts w:ascii="Times New Roman" w:hAnsi="Times New Roman" w:cs="Times New Roman"/>
          <w:b/>
          <w:sz w:val="24"/>
          <w:szCs w:val="28"/>
        </w:rPr>
        <w:t>Стоянка автотранспорта (далее автостоянка)</w:t>
      </w:r>
      <w:r w:rsidR="00A8769A" w:rsidRPr="0021285E">
        <w:rPr>
          <w:rFonts w:ascii="Times New Roman" w:hAnsi="Times New Roman" w:cs="Times New Roman"/>
          <w:sz w:val="24"/>
          <w:szCs w:val="28"/>
        </w:rPr>
        <w:t xml:space="preserve"> – сооружение или огороженная открытая площадка, предназначенная для временного или длительного хранения (стоянки) автомобилей.</w:t>
      </w:r>
    </w:p>
    <w:p w:rsidR="00A8769A" w:rsidRPr="0021285E" w:rsidRDefault="000C095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2.3</w:t>
      </w:r>
      <w:r w:rsidR="007D5B6F" w:rsidRPr="0021285E">
        <w:rPr>
          <w:rFonts w:ascii="Times New Roman" w:hAnsi="Times New Roman" w:cs="Times New Roman"/>
          <w:sz w:val="24"/>
          <w:szCs w:val="28"/>
        </w:rPr>
        <w:t>7</w:t>
      </w:r>
      <w:r w:rsidR="00A8769A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A8769A" w:rsidRPr="0021285E">
        <w:rPr>
          <w:rFonts w:ascii="Times New Roman" w:hAnsi="Times New Roman" w:cs="Times New Roman"/>
          <w:b/>
          <w:sz w:val="24"/>
          <w:szCs w:val="28"/>
        </w:rPr>
        <w:t>Твердые</w:t>
      </w:r>
      <w:r w:rsidR="008C30C5" w:rsidRPr="0021285E">
        <w:rPr>
          <w:rFonts w:ascii="Times New Roman" w:hAnsi="Times New Roman" w:cs="Times New Roman"/>
          <w:b/>
          <w:sz w:val="24"/>
          <w:szCs w:val="28"/>
        </w:rPr>
        <w:t xml:space="preserve"> и жидкие</w:t>
      </w:r>
      <w:r w:rsidR="00A8769A" w:rsidRPr="0021285E">
        <w:rPr>
          <w:rFonts w:ascii="Times New Roman" w:hAnsi="Times New Roman" w:cs="Times New Roman"/>
          <w:b/>
          <w:sz w:val="24"/>
          <w:szCs w:val="28"/>
        </w:rPr>
        <w:t xml:space="preserve"> бытовые отходы (ТБО)</w:t>
      </w:r>
      <w:r w:rsidR="00A8769A" w:rsidRPr="0021285E">
        <w:rPr>
          <w:rFonts w:ascii="Times New Roman" w:hAnsi="Times New Roman" w:cs="Times New Roman"/>
          <w:sz w:val="24"/>
          <w:szCs w:val="28"/>
        </w:rPr>
        <w:t xml:space="preserve"> – </w:t>
      </w:r>
      <w:r w:rsidR="008C30C5" w:rsidRPr="0021285E">
        <w:rPr>
          <w:rFonts w:ascii="Times New Roman" w:hAnsi="Times New Roman" w:cs="Times New Roman"/>
          <w:sz w:val="24"/>
          <w:szCs w:val="28"/>
        </w:rPr>
        <w:t>отходы, образующиеся в результате жизнедеятельности населения (пищевые отходы, тара и упаковка, бытовой и строительный мусор, фекальные отходы нецентрализованной канализации)</w:t>
      </w:r>
      <w:r w:rsidR="00A8769A" w:rsidRPr="0021285E">
        <w:rPr>
          <w:rFonts w:ascii="Times New Roman" w:hAnsi="Times New Roman" w:cs="Times New Roman"/>
          <w:sz w:val="24"/>
          <w:szCs w:val="28"/>
        </w:rPr>
        <w:t>.</w:t>
      </w:r>
    </w:p>
    <w:p w:rsidR="009175FD" w:rsidRPr="0021285E" w:rsidRDefault="000C095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2.3</w:t>
      </w:r>
      <w:r w:rsidR="007D5B6F" w:rsidRPr="0021285E">
        <w:rPr>
          <w:rFonts w:ascii="Times New Roman" w:hAnsi="Times New Roman" w:cs="Times New Roman"/>
          <w:sz w:val="24"/>
          <w:szCs w:val="28"/>
        </w:rPr>
        <w:t>8</w:t>
      </w:r>
      <w:r w:rsidR="009175FD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9175FD" w:rsidRPr="0021285E">
        <w:rPr>
          <w:rFonts w:ascii="Times New Roman" w:hAnsi="Times New Roman" w:cs="Times New Roman"/>
          <w:b/>
          <w:sz w:val="24"/>
          <w:szCs w:val="28"/>
        </w:rPr>
        <w:t>Территория ограниченного пользования</w:t>
      </w:r>
      <w:r w:rsidR="009175FD" w:rsidRPr="0021285E">
        <w:rPr>
          <w:rFonts w:ascii="Times New Roman" w:hAnsi="Times New Roman" w:cs="Times New Roman"/>
          <w:sz w:val="24"/>
          <w:szCs w:val="28"/>
        </w:rPr>
        <w:t xml:space="preserve"> – земельный участок в пределах гражданской и промышленной застройки, доступ на который для третьих лиц ограничен в соответствии с требованиями законодательства или решением его собственника.</w:t>
      </w:r>
    </w:p>
    <w:p w:rsidR="00A8769A" w:rsidRPr="0021285E" w:rsidRDefault="000C095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2.3</w:t>
      </w:r>
      <w:r w:rsidR="007D5B6F" w:rsidRPr="0021285E">
        <w:rPr>
          <w:rFonts w:ascii="Times New Roman" w:hAnsi="Times New Roman" w:cs="Times New Roman"/>
          <w:sz w:val="24"/>
          <w:szCs w:val="28"/>
        </w:rPr>
        <w:t>9</w:t>
      </w:r>
      <w:r w:rsidR="00A8769A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7C7626" w:rsidRPr="0021285E">
        <w:rPr>
          <w:rFonts w:ascii="Times New Roman" w:hAnsi="Times New Roman" w:cs="Times New Roman"/>
          <w:b/>
          <w:sz w:val="24"/>
          <w:szCs w:val="28"/>
        </w:rPr>
        <w:t>Уборка территории</w:t>
      </w:r>
      <w:r w:rsidR="00431C17" w:rsidRPr="0021285E">
        <w:rPr>
          <w:rFonts w:ascii="Times New Roman" w:hAnsi="Times New Roman" w:cs="Times New Roman"/>
          <w:sz w:val="24"/>
          <w:szCs w:val="28"/>
        </w:rPr>
        <w:t xml:space="preserve"> – </w:t>
      </w:r>
      <w:r w:rsidR="00E45BD3" w:rsidRPr="0021285E">
        <w:rPr>
          <w:rFonts w:ascii="Times New Roman" w:hAnsi="Times New Roman" w:cs="Times New Roman"/>
          <w:sz w:val="24"/>
          <w:szCs w:val="28"/>
        </w:rPr>
        <w:t>комплекс мероприятий связанных с регулярной очисткой территории о грязи, мусора, снега, льда, смета, сбором и вывозом в специально отведенные для этого места отходов производства</w:t>
      </w:r>
      <w:r w:rsidRPr="0021285E">
        <w:rPr>
          <w:rFonts w:ascii="Times New Roman" w:hAnsi="Times New Roman" w:cs="Times New Roman"/>
          <w:sz w:val="24"/>
          <w:szCs w:val="28"/>
        </w:rPr>
        <w:t xml:space="preserve"> и потребления, листвы, другого мусора, а также иных мероприятий, направленных на обеспечение экологического и санитарно-эпидемиологического благополучия населения</w:t>
      </w:r>
      <w:r w:rsidR="00431C17" w:rsidRPr="0021285E">
        <w:rPr>
          <w:rFonts w:ascii="Times New Roman" w:hAnsi="Times New Roman" w:cs="Times New Roman"/>
          <w:sz w:val="24"/>
          <w:szCs w:val="28"/>
        </w:rPr>
        <w:t>.</w:t>
      </w:r>
    </w:p>
    <w:p w:rsidR="00431C17" w:rsidRPr="0021285E" w:rsidRDefault="007D5B6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2.40</w:t>
      </w:r>
      <w:r w:rsidR="00431C17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431C17" w:rsidRPr="0021285E">
        <w:rPr>
          <w:rFonts w:ascii="Times New Roman" w:hAnsi="Times New Roman" w:cs="Times New Roman"/>
          <w:b/>
          <w:sz w:val="24"/>
          <w:szCs w:val="28"/>
        </w:rPr>
        <w:t>Улично-дорожная сеть</w:t>
      </w:r>
      <w:r w:rsidR="00431C17" w:rsidRPr="0021285E">
        <w:rPr>
          <w:rFonts w:ascii="Times New Roman" w:hAnsi="Times New Roman" w:cs="Times New Roman"/>
          <w:sz w:val="24"/>
          <w:szCs w:val="28"/>
        </w:rPr>
        <w:t xml:space="preserve"> – система транспортной инфраструктуры городского округа, формирующая его планировочную структуру. Улично-дорожная сеть представляет собой единую непрерывную сеть улиц, дорог, площадей, а также иных элементов, предназначенную для осуществления транспортных коммуникаций как внутри города, так и выхода на внешние направления за пределы города. Улично-дорожная сеть связывает между собой все элементы планировочной структуры городского округа, а также объекты внутри планировочных районов.</w:t>
      </w:r>
    </w:p>
    <w:p w:rsidR="00F67332" w:rsidRPr="0021285E" w:rsidRDefault="00162B91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2.4</w:t>
      </w:r>
      <w:r w:rsidR="007D5B6F" w:rsidRPr="0021285E">
        <w:rPr>
          <w:rFonts w:ascii="Times New Roman" w:hAnsi="Times New Roman" w:cs="Times New Roman"/>
          <w:sz w:val="24"/>
          <w:szCs w:val="28"/>
        </w:rPr>
        <w:t>1</w:t>
      </w:r>
      <w:r w:rsidR="00F67332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F67332" w:rsidRPr="0021285E">
        <w:rPr>
          <w:rFonts w:ascii="Times New Roman" w:hAnsi="Times New Roman" w:cs="Times New Roman"/>
          <w:b/>
          <w:sz w:val="24"/>
          <w:szCs w:val="28"/>
        </w:rPr>
        <w:t>Фасад</w:t>
      </w:r>
      <w:r w:rsidR="00F67332" w:rsidRPr="0021285E">
        <w:rPr>
          <w:rFonts w:ascii="Times New Roman" w:hAnsi="Times New Roman" w:cs="Times New Roman"/>
          <w:sz w:val="24"/>
          <w:szCs w:val="28"/>
        </w:rPr>
        <w:t xml:space="preserve"> – наружная сторона здания, строения, сооружения.</w:t>
      </w:r>
    </w:p>
    <w:p w:rsidR="00435957" w:rsidRPr="0021285E" w:rsidRDefault="009E505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3. </w:t>
      </w:r>
      <w:r w:rsidR="00435957" w:rsidRPr="0021285E">
        <w:rPr>
          <w:rFonts w:ascii="Times New Roman" w:hAnsi="Times New Roman" w:cs="Times New Roman"/>
          <w:sz w:val="24"/>
          <w:szCs w:val="28"/>
        </w:rPr>
        <w:t>За нарушение настоящих Правил виновные лица несут ответственность, установленную гражданским и административным законодательством.</w:t>
      </w:r>
    </w:p>
    <w:p w:rsidR="000760A3" w:rsidRPr="0021285E" w:rsidRDefault="000760A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C546E" w:rsidRPr="0021285E" w:rsidRDefault="00AC546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62399" w:rsidRPr="0021285E" w:rsidRDefault="00C30E06" w:rsidP="002128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21285E">
        <w:rPr>
          <w:rFonts w:ascii="Times New Roman" w:hAnsi="Times New Roman" w:cs="Times New Roman"/>
          <w:b/>
          <w:sz w:val="24"/>
          <w:szCs w:val="28"/>
        </w:rPr>
        <w:t>Глава 3</w:t>
      </w:r>
      <w:r w:rsidR="00262399" w:rsidRPr="0021285E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262399" w:rsidRPr="0021285E">
        <w:rPr>
          <w:rFonts w:ascii="Times New Roman" w:hAnsi="Times New Roman" w:cs="Times New Roman"/>
          <w:b/>
          <w:caps/>
          <w:sz w:val="24"/>
          <w:szCs w:val="28"/>
        </w:rPr>
        <w:t>Общие тРЕБОВАНИЯ К СОДЕРЖАНИЮ И БЛАГОУСТРОЙСТВУ ТЕРРИТОРИИ</w:t>
      </w:r>
      <w:r w:rsidR="006219D3">
        <w:rPr>
          <w:rFonts w:ascii="Times New Roman" w:hAnsi="Times New Roman" w:cs="Times New Roman"/>
          <w:b/>
          <w:caps/>
          <w:sz w:val="24"/>
          <w:szCs w:val="28"/>
        </w:rPr>
        <w:t xml:space="preserve"> верхнесалдинского </w:t>
      </w:r>
      <w:r w:rsidR="00262399" w:rsidRPr="0021285E">
        <w:rPr>
          <w:rFonts w:ascii="Times New Roman" w:hAnsi="Times New Roman" w:cs="Times New Roman"/>
          <w:b/>
          <w:caps/>
          <w:sz w:val="24"/>
          <w:szCs w:val="28"/>
        </w:rPr>
        <w:t xml:space="preserve">ГОРОДСКОГО ОКРУГА </w:t>
      </w:r>
    </w:p>
    <w:p w:rsidR="00262399" w:rsidRPr="0021285E" w:rsidRDefault="009E505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caps/>
          <w:sz w:val="24"/>
          <w:szCs w:val="28"/>
        </w:rPr>
        <w:t>4</w:t>
      </w:r>
      <w:r w:rsidR="00262399" w:rsidRPr="0021285E">
        <w:rPr>
          <w:rFonts w:ascii="Times New Roman" w:hAnsi="Times New Roman" w:cs="Times New Roman"/>
          <w:caps/>
          <w:sz w:val="24"/>
          <w:szCs w:val="28"/>
        </w:rPr>
        <w:t>.</w:t>
      </w:r>
      <w:r w:rsidR="00F144ED" w:rsidRPr="0021285E">
        <w:rPr>
          <w:rFonts w:ascii="Times New Roman" w:hAnsi="Times New Roman" w:cs="Times New Roman"/>
          <w:caps/>
          <w:sz w:val="24"/>
          <w:szCs w:val="28"/>
        </w:rPr>
        <w:t xml:space="preserve"> </w:t>
      </w:r>
      <w:r w:rsidR="00F144ED" w:rsidRPr="00AD2D15">
        <w:rPr>
          <w:rFonts w:ascii="Times New Roman" w:hAnsi="Times New Roman" w:cs="Times New Roman"/>
          <w:caps/>
          <w:sz w:val="24"/>
          <w:szCs w:val="28"/>
          <w:highlight w:val="cyan"/>
        </w:rPr>
        <w:t>с</w:t>
      </w:r>
      <w:r w:rsidR="00F144ED" w:rsidRPr="00AD2D15">
        <w:rPr>
          <w:rFonts w:ascii="Times New Roman" w:hAnsi="Times New Roman" w:cs="Times New Roman"/>
          <w:sz w:val="24"/>
          <w:szCs w:val="28"/>
          <w:highlight w:val="cyan"/>
        </w:rPr>
        <w:t>обственники земельных участков</w:t>
      </w:r>
      <w:r w:rsidR="00F144ED" w:rsidRPr="0021285E">
        <w:rPr>
          <w:rFonts w:ascii="Times New Roman" w:hAnsi="Times New Roman" w:cs="Times New Roman"/>
          <w:sz w:val="24"/>
          <w:szCs w:val="28"/>
        </w:rPr>
        <w:t xml:space="preserve">, зданий, строений и сооружений и/или уполномоченные ими лица, являющиеся владельцами </w:t>
      </w:r>
      <w:r w:rsidR="00F144ED" w:rsidRPr="00AD2D15">
        <w:rPr>
          <w:rFonts w:ascii="Times New Roman" w:hAnsi="Times New Roman" w:cs="Times New Roman"/>
          <w:sz w:val="24"/>
          <w:szCs w:val="28"/>
          <w:highlight w:val="cyan"/>
        </w:rPr>
        <w:t>и/или пользователями земельных участков,</w:t>
      </w:r>
      <w:r w:rsidR="00F144ED" w:rsidRPr="0021285E">
        <w:rPr>
          <w:rFonts w:ascii="Times New Roman" w:hAnsi="Times New Roman" w:cs="Times New Roman"/>
          <w:sz w:val="24"/>
          <w:szCs w:val="28"/>
        </w:rPr>
        <w:t xml:space="preserve"> зданий, строений и сооружений, </w:t>
      </w:r>
      <w:r w:rsidR="00F144ED" w:rsidRPr="00AD2D15">
        <w:rPr>
          <w:rFonts w:ascii="Times New Roman" w:hAnsi="Times New Roman" w:cs="Times New Roman"/>
          <w:sz w:val="24"/>
          <w:szCs w:val="28"/>
          <w:highlight w:val="cyan"/>
        </w:rPr>
        <w:t>обязаны обеспечить</w:t>
      </w:r>
      <w:r w:rsidR="003B1582" w:rsidRPr="00AD2D15">
        <w:rPr>
          <w:rFonts w:ascii="Times New Roman" w:hAnsi="Times New Roman" w:cs="Times New Roman"/>
          <w:sz w:val="24"/>
          <w:szCs w:val="28"/>
          <w:highlight w:val="cyan"/>
        </w:rPr>
        <w:t xml:space="preserve"> на отведенных им земельных участках и прилегающей территории</w:t>
      </w:r>
      <w:r w:rsidR="00F144ED" w:rsidRPr="00AD2D15">
        <w:rPr>
          <w:rFonts w:ascii="Times New Roman" w:hAnsi="Times New Roman" w:cs="Times New Roman"/>
          <w:sz w:val="24"/>
          <w:szCs w:val="28"/>
          <w:highlight w:val="cyan"/>
        </w:rPr>
        <w:t>:</w:t>
      </w:r>
    </w:p>
    <w:p w:rsidR="00220DCC" w:rsidRPr="0021285E" w:rsidRDefault="00F144E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</w:t>
      </w:r>
      <w:r w:rsidR="00220DCC" w:rsidRPr="00AD2D15">
        <w:rPr>
          <w:rFonts w:ascii="Times New Roman" w:hAnsi="Times New Roman" w:cs="Times New Roman"/>
          <w:sz w:val="24"/>
          <w:szCs w:val="28"/>
          <w:highlight w:val="cyan"/>
        </w:rPr>
        <w:t>очистку этих территорий от</w:t>
      </w:r>
      <w:r w:rsidR="00220DCC" w:rsidRPr="0021285E">
        <w:rPr>
          <w:rFonts w:ascii="Times New Roman" w:hAnsi="Times New Roman" w:cs="Times New Roman"/>
          <w:sz w:val="24"/>
          <w:szCs w:val="28"/>
        </w:rPr>
        <w:t xml:space="preserve"> мусора, отходов, </w:t>
      </w:r>
      <w:r w:rsidR="00220DCC" w:rsidRPr="00AD2D15">
        <w:rPr>
          <w:rFonts w:ascii="Times New Roman" w:hAnsi="Times New Roman" w:cs="Times New Roman"/>
          <w:sz w:val="24"/>
          <w:szCs w:val="28"/>
          <w:highlight w:val="cyan"/>
        </w:rPr>
        <w:t xml:space="preserve">снега, </w:t>
      </w:r>
      <w:r w:rsidR="009B79CA" w:rsidRPr="00AD2D15">
        <w:rPr>
          <w:rFonts w:ascii="Times New Roman" w:hAnsi="Times New Roman" w:cs="Times New Roman"/>
          <w:sz w:val="24"/>
          <w:szCs w:val="28"/>
          <w:highlight w:val="cyan"/>
        </w:rPr>
        <w:t>в т. ч. вывоз снега,</w:t>
      </w:r>
      <w:r w:rsidR="009B79CA">
        <w:rPr>
          <w:rFonts w:ascii="Times New Roman" w:hAnsi="Times New Roman" w:cs="Times New Roman"/>
          <w:sz w:val="24"/>
          <w:szCs w:val="28"/>
        </w:rPr>
        <w:t xml:space="preserve"> </w:t>
      </w:r>
      <w:r w:rsidR="00220DCC" w:rsidRPr="0021285E">
        <w:rPr>
          <w:rFonts w:ascii="Times New Roman" w:hAnsi="Times New Roman" w:cs="Times New Roman"/>
          <w:sz w:val="24"/>
          <w:szCs w:val="28"/>
        </w:rPr>
        <w:t>технических и технологических з</w:t>
      </w:r>
      <w:r w:rsidR="00301342">
        <w:rPr>
          <w:rFonts w:ascii="Times New Roman" w:hAnsi="Times New Roman" w:cs="Times New Roman"/>
          <w:sz w:val="24"/>
          <w:szCs w:val="28"/>
        </w:rPr>
        <w:t>агрязнений</w:t>
      </w:r>
      <w:r w:rsidR="00220DCC" w:rsidRPr="0021285E">
        <w:rPr>
          <w:rFonts w:ascii="Times New Roman" w:hAnsi="Times New Roman" w:cs="Times New Roman"/>
          <w:sz w:val="24"/>
          <w:szCs w:val="28"/>
        </w:rPr>
        <w:t>;</w:t>
      </w:r>
    </w:p>
    <w:p w:rsidR="00F144ED" w:rsidRPr="0021285E" w:rsidRDefault="00220DC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содержание объектов внешнего благоустройства, малых архитектурных форм, фасадов зданий, указателей </w:t>
      </w:r>
      <w:r w:rsidR="00DD6E6F" w:rsidRPr="0021285E">
        <w:rPr>
          <w:rFonts w:ascii="Times New Roman" w:hAnsi="Times New Roman" w:cs="Times New Roman"/>
          <w:sz w:val="24"/>
          <w:szCs w:val="28"/>
        </w:rPr>
        <w:t>домовых номерных знаков и своевременное проведение их ремонта;</w:t>
      </w:r>
    </w:p>
    <w:p w:rsidR="00DD6E6F" w:rsidRPr="0021285E" w:rsidRDefault="00DD6E6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</w:t>
      </w:r>
      <w:r w:rsidR="004414D1" w:rsidRPr="0021285E">
        <w:rPr>
          <w:rFonts w:ascii="Times New Roman" w:hAnsi="Times New Roman" w:cs="Times New Roman"/>
          <w:sz w:val="24"/>
          <w:szCs w:val="28"/>
        </w:rPr>
        <w:t xml:space="preserve">содержание площадок </w:t>
      </w:r>
      <w:r w:rsidR="00550BFC">
        <w:rPr>
          <w:rFonts w:ascii="Times New Roman" w:hAnsi="Times New Roman" w:cs="Times New Roman"/>
          <w:sz w:val="24"/>
          <w:szCs w:val="28"/>
        </w:rPr>
        <w:t xml:space="preserve">установки мусоросборников </w:t>
      </w:r>
      <w:r w:rsidR="004414D1" w:rsidRPr="0021285E">
        <w:rPr>
          <w:rFonts w:ascii="Times New Roman" w:hAnsi="Times New Roman" w:cs="Times New Roman"/>
          <w:sz w:val="24"/>
          <w:szCs w:val="28"/>
        </w:rPr>
        <w:t>для сбора твердых бытовых отходов и другого мусора, соблюдение режимов уборки, мытья, дезинфекции, ремонта и покраски;</w:t>
      </w:r>
    </w:p>
    <w:p w:rsidR="00A41F99" w:rsidRPr="0021285E" w:rsidRDefault="00C76CC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вывоз бытового, природного и строительного мусора, пищевых отходов, вторичных материальных ресурсов и других загрязнителей, а также </w:t>
      </w:r>
      <w:hyperlink w:anchor="sub_197" w:history="1">
        <w:r w:rsidRPr="0021285E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вывоз твердых бытовых отходов, крупногабаритного мусора</w:t>
        </w:r>
      </w:hyperlink>
      <w:r w:rsidR="00A41F99" w:rsidRPr="0021285E">
        <w:rPr>
          <w:rStyle w:val="a4"/>
          <w:rFonts w:ascii="Times New Roman" w:hAnsi="Times New Roman" w:cs="Times New Roman"/>
          <w:color w:val="auto"/>
          <w:sz w:val="24"/>
          <w:szCs w:val="28"/>
        </w:rPr>
        <w:t xml:space="preserve"> в соответствии с </w:t>
      </w:r>
      <w:r w:rsidR="00E47587">
        <w:rPr>
          <w:rFonts w:ascii="Times New Roman" w:hAnsi="Times New Roman" w:cs="Times New Roman"/>
          <w:sz w:val="24"/>
          <w:szCs w:val="28"/>
        </w:rPr>
        <w:t>договором, заключенным с</w:t>
      </w:r>
      <w:r w:rsidR="00550BFC">
        <w:rPr>
          <w:rFonts w:ascii="Times New Roman" w:hAnsi="Times New Roman" w:cs="Times New Roman"/>
          <w:sz w:val="24"/>
          <w:szCs w:val="28"/>
        </w:rPr>
        <w:t xml:space="preserve"> организацией, осуществляющей данный вид деятельности</w:t>
      </w:r>
      <w:r w:rsidR="00A41F99" w:rsidRPr="0021285E">
        <w:rPr>
          <w:rFonts w:ascii="Times New Roman" w:hAnsi="Times New Roman" w:cs="Times New Roman"/>
          <w:sz w:val="24"/>
          <w:szCs w:val="28"/>
        </w:rPr>
        <w:t>;</w:t>
      </w:r>
    </w:p>
    <w:p w:rsidR="00C76CCC" w:rsidRPr="0021285E" w:rsidRDefault="00C76CC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предотвращение вы</w:t>
      </w:r>
      <w:r w:rsidR="00550BFC">
        <w:rPr>
          <w:rFonts w:ascii="Times New Roman" w:hAnsi="Times New Roman" w:cs="Times New Roman"/>
          <w:sz w:val="24"/>
          <w:szCs w:val="28"/>
        </w:rPr>
        <w:t>воза</w:t>
      </w:r>
      <w:r w:rsidRPr="0021285E">
        <w:rPr>
          <w:rFonts w:ascii="Times New Roman" w:hAnsi="Times New Roman" w:cs="Times New Roman"/>
          <w:sz w:val="24"/>
          <w:szCs w:val="28"/>
        </w:rPr>
        <w:t xml:space="preserve"> машинами, механизмами, иной техникой грунта и грязи с территории производства работ на объекты улично-дорожной сети;</w:t>
      </w:r>
    </w:p>
    <w:p w:rsidR="00C76CCC" w:rsidRPr="0021285E" w:rsidRDefault="00C76CC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предотвращение загрязнения </w:t>
      </w:r>
      <w:hyperlink w:anchor="sub_200" w:history="1">
        <w:r w:rsidRPr="0021285E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объектов улично-дорожной сети</w:t>
        </w:r>
      </w:hyperlink>
      <w:r w:rsidRPr="0021285E">
        <w:rPr>
          <w:rFonts w:ascii="Times New Roman" w:hAnsi="Times New Roman" w:cs="Times New Roman"/>
          <w:sz w:val="24"/>
          <w:szCs w:val="28"/>
        </w:rPr>
        <w:t xml:space="preserve"> жидкими, сыпучими и иными веществами при их транспортировке;</w:t>
      </w:r>
    </w:p>
    <w:p w:rsidR="00C76CCC" w:rsidRPr="0021285E" w:rsidRDefault="00C76CC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обустройство и содержание дворовых уборных с выгребом для сбора жидких отходов в неканализованных домовладениях в соответствии с требованиями </w:t>
      </w:r>
      <w:hyperlink r:id="rId12" w:history="1">
        <w:r w:rsidRPr="0021285E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законодательства</w:t>
        </w:r>
      </w:hyperlink>
      <w:r w:rsidRPr="0021285E">
        <w:rPr>
          <w:rFonts w:ascii="Times New Roman" w:hAnsi="Times New Roman" w:cs="Times New Roman"/>
          <w:sz w:val="24"/>
          <w:szCs w:val="28"/>
        </w:rPr>
        <w:t xml:space="preserve"> в области обеспечения санитарно-эпидемиологического благополучия населения.</w:t>
      </w:r>
    </w:p>
    <w:p w:rsidR="00446325" w:rsidRPr="0021285E" w:rsidRDefault="00F410A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D2D15">
        <w:rPr>
          <w:rFonts w:ascii="Times New Roman" w:hAnsi="Times New Roman" w:cs="Times New Roman"/>
          <w:sz w:val="24"/>
          <w:szCs w:val="28"/>
          <w:highlight w:val="cyan"/>
        </w:rPr>
        <w:t>5</w:t>
      </w:r>
      <w:r w:rsidR="00BB1A6B" w:rsidRPr="00AD2D15">
        <w:rPr>
          <w:rFonts w:ascii="Times New Roman" w:hAnsi="Times New Roman" w:cs="Times New Roman"/>
          <w:sz w:val="24"/>
          <w:szCs w:val="28"/>
          <w:highlight w:val="cyan"/>
        </w:rPr>
        <w:t xml:space="preserve">. </w:t>
      </w:r>
      <w:bookmarkStart w:id="1" w:name="sub_18"/>
      <w:r w:rsidR="00446325" w:rsidRPr="00AD2D15">
        <w:rPr>
          <w:rFonts w:ascii="Times New Roman" w:hAnsi="Times New Roman" w:cs="Times New Roman"/>
          <w:sz w:val="24"/>
          <w:szCs w:val="28"/>
          <w:highlight w:val="cyan"/>
        </w:rPr>
        <w:t xml:space="preserve">На территории </w:t>
      </w:r>
      <w:r w:rsidR="00C577A8" w:rsidRPr="00AD2D15">
        <w:rPr>
          <w:rFonts w:ascii="Times New Roman" w:hAnsi="Times New Roman" w:cs="Times New Roman"/>
          <w:sz w:val="24"/>
          <w:szCs w:val="28"/>
          <w:highlight w:val="cyan"/>
        </w:rPr>
        <w:t xml:space="preserve">городского округа </w:t>
      </w:r>
      <w:r w:rsidR="00446325" w:rsidRPr="00AD2D15">
        <w:rPr>
          <w:rFonts w:ascii="Times New Roman" w:hAnsi="Times New Roman" w:cs="Times New Roman"/>
          <w:sz w:val="24"/>
          <w:szCs w:val="28"/>
          <w:highlight w:val="cyan"/>
        </w:rPr>
        <w:t>запрещается:</w:t>
      </w:r>
    </w:p>
    <w:bookmarkEnd w:id="1"/>
    <w:p w:rsidR="00446325" w:rsidRPr="0021285E" w:rsidRDefault="0044632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</w:t>
      </w:r>
      <w:r w:rsidRPr="00AD2D15">
        <w:rPr>
          <w:rFonts w:ascii="Times New Roman" w:hAnsi="Times New Roman" w:cs="Times New Roman"/>
          <w:sz w:val="24"/>
          <w:szCs w:val="28"/>
          <w:highlight w:val="cyan"/>
        </w:rPr>
        <w:t>вывоз снега</w:t>
      </w:r>
      <w:r w:rsidRPr="0021285E">
        <w:rPr>
          <w:rFonts w:ascii="Times New Roman" w:hAnsi="Times New Roman" w:cs="Times New Roman"/>
          <w:sz w:val="24"/>
          <w:szCs w:val="28"/>
        </w:rPr>
        <w:t xml:space="preserve">, льда, мусора, твердых бытовых отходов, </w:t>
      </w:r>
      <w:hyperlink w:anchor="sub_202" w:history="1">
        <w:r w:rsidRPr="0021285E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крупногабаритного мусора</w:t>
        </w:r>
      </w:hyperlink>
      <w:r w:rsidRPr="0021285E">
        <w:rPr>
          <w:rFonts w:ascii="Times New Roman" w:hAnsi="Times New Roman" w:cs="Times New Roman"/>
          <w:sz w:val="24"/>
          <w:szCs w:val="28"/>
        </w:rPr>
        <w:t xml:space="preserve">, строительного мусора, </w:t>
      </w:r>
      <w:hyperlink w:anchor="sub_212" w:history="1">
        <w:r w:rsidRPr="0021285E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смета</w:t>
        </w:r>
      </w:hyperlink>
      <w:r w:rsidRPr="0021285E">
        <w:rPr>
          <w:rFonts w:ascii="Times New Roman" w:hAnsi="Times New Roman" w:cs="Times New Roman"/>
          <w:sz w:val="24"/>
          <w:szCs w:val="28"/>
        </w:rPr>
        <w:t xml:space="preserve"> и иных отходов </w:t>
      </w:r>
      <w:r w:rsidRPr="00AD2D15">
        <w:rPr>
          <w:rFonts w:ascii="Times New Roman" w:hAnsi="Times New Roman" w:cs="Times New Roman"/>
          <w:sz w:val="24"/>
          <w:szCs w:val="28"/>
          <w:highlight w:val="cyan"/>
        </w:rPr>
        <w:t>в не отведенные для этого места</w:t>
      </w:r>
      <w:r w:rsidRPr="0021285E">
        <w:rPr>
          <w:rFonts w:ascii="Times New Roman" w:hAnsi="Times New Roman" w:cs="Times New Roman"/>
          <w:sz w:val="24"/>
          <w:szCs w:val="28"/>
        </w:rPr>
        <w:t>;</w:t>
      </w:r>
    </w:p>
    <w:p w:rsidR="00446325" w:rsidRPr="0021285E" w:rsidRDefault="0044632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движение машин и механизмов на гусеничном ходу по дорогам с асфальто- и цементно-бетонным покрытием (за исключением случаев проведения аварийно-восстановительных работ);</w:t>
      </w:r>
    </w:p>
    <w:p w:rsidR="00446325" w:rsidRPr="0021285E" w:rsidRDefault="0044632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заезд и парковка транспортных средств и размещение объектов строительного или производственного оборудования на газонах, цветниках, детских и спортивных площадках</w:t>
      </w:r>
      <w:r w:rsidR="00D64082" w:rsidRPr="0021285E">
        <w:rPr>
          <w:rFonts w:ascii="Times New Roman" w:hAnsi="Times New Roman" w:cs="Times New Roman"/>
          <w:sz w:val="24"/>
          <w:szCs w:val="28"/>
        </w:rPr>
        <w:t>, тротуарах</w:t>
      </w:r>
      <w:r w:rsidRPr="0021285E">
        <w:rPr>
          <w:rFonts w:ascii="Times New Roman" w:hAnsi="Times New Roman" w:cs="Times New Roman"/>
          <w:sz w:val="24"/>
          <w:szCs w:val="28"/>
        </w:rPr>
        <w:t>;</w:t>
      </w:r>
    </w:p>
    <w:p w:rsidR="00446325" w:rsidRPr="0021285E" w:rsidRDefault="0044632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засорение и засыпка водоемов, загрязнение водоемов сточными водами, устройство запруд;</w:t>
      </w:r>
    </w:p>
    <w:p w:rsidR="00446325" w:rsidRPr="0021285E" w:rsidRDefault="0044632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мойка транспортных средств вне мест, специально оборудованных для этого;</w:t>
      </w:r>
    </w:p>
    <w:p w:rsidR="00446325" w:rsidRPr="0021285E" w:rsidRDefault="0044632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</w:t>
      </w:r>
      <w:hyperlink w:anchor="sub_205" w:history="1">
        <w:r w:rsidRPr="0021285E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несанкционированная свалка мусора</w:t>
        </w:r>
      </w:hyperlink>
      <w:r w:rsidRPr="0021285E">
        <w:rPr>
          <w:rFonts w:ascii="Times New Roman" w:hAnsi="Times New Roman" w:cs="Times New Roman"/>
          <w:sz w:val="24"/>
          <w:szCs w:val="28"/>
        </w:rPr>
        <w:t xml:space="preserve"> на </w:t>
      </w:r>
      <w:r w:rsidR="00550BFC">
        <w:rPr>
          <w:rFonts w:ascii="Times New Roman" w:hAnsi="Times New Roman" w:cs="Times New Roman"/>
          <w:sz w:val="24"/>
          <w:szCs w:val="28"/>
        </w:rPr>
        <w:t>не</w:t>
      </w:r>
      <w:r w:rsidRPr="0021285E">
        <w:rPr>
          <w:rFonts w:ascii="Times New Roman" w:hAnsi="Times New Roman" w:cs="Times New Roman"/>
          <w:sz w:val="24"/>
          <w:szCs w:val="28"/>
        </w:rPr>
        <w:t xml:space="preserve">отведенных </w:t>
      </w:r>
      <w:r w:rsidR="00550BFC">
        <w:rPr>
          <w:rFonts w:ascii="Times New Roman" w:hAnsi="Times New Roman" w:cs="Times New Roman"/>
          <w:sz w:val="24"/>
          <w:szCs w:val="28"/>
        </w:rPr>
        <w:t>для данных целей земельных участках</w:t>
      </w:r>
      <w:r w:rsidRPr="0021285E">
        <w:rPr>
          <w:rFonts w:ascii="Times New Roman" w:hAnsi="Times New Roman" w:cs="Times New Roman"/>
          <w:sz w:val="24"/>
          <w:szCs w:val="28"/>
        </w:rPr>
        <w:t>;</w:t>
      </w:r>
    </w:p>
    <w:p w:rsidR="00446325" w:rsidRPr="0021285E" w:rsidRDefault="0044632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перевозка грунта, мусора, сыпучих строительных материалов, легкой тары, листвы, ветвей деревьев без покрытия брезентом или другим материалом, исключающим загрязнение атмосферного воздуха и дорог;</w:t>
      </w:r>
    </w:p>
    <w:p w:rsidR="00446325" w:rsidRPr="0021285E" w:rsidRDefault="0044632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подметание и вакуумная уборка дорог и тротуаров без предварительного увлажнения в летний период;</w:t>
      </w:r>
    </w:p>
    <w:p w:rsidR="0081605D" w:rsidRPr="0021285E" w:rsidRDefault="0081605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производство земляных работ без разрешения, оформленн</w:t>
      </w:r>
      <w:r w:rsidR="005D28D1" w:rsidRPr="0021285E">
        <w:rPr>
          <w:rFonts w:ascii="Times New Roman" w:hAnsi="Times New Roman" w:cs="Times New Roman"/>
          <w:sz w:val="24"/>
          <w:szCs w:val="28"/>
        </w:rPr>
        <w:t xml:space="preserve">ого в соответствии с Постановлением </w:t>
      </w:r>
      <w:r w:rsidR="006F06B7" w:rsidRPr="0021285E">
        <w:rPr>
          <w:rFonts w:ascii="Times New Roman" w:hAnsi="Times New Roman" w:cs="Times New Roman"/>
          <w:sz w:val="24"/>
          <w:szCs w:val="28"/>
        </w:rPr>
        <w:t>а</w:t>
      </w:r>
      <w:r w:rsidR="005D28D1" w:rsidRPr="0021285E">
        <w:rPr>
          <w:rFonts w:ascii="Times New Roman" w:hAnsi="Times New Roman" w:cs="Times New Roman"/>
          <w:sz w:val="24"/>
          <w:szCs w:val="28"/>
        </w:rPr>
        <w:t xml:space="preserve">дминистрации Верхнесалдинского </w:t>
      </w:r>
      <w:r w:rsidR="00BC43DA" w:rsidRPr="0021285E">
        <w:rPr>
          <w:rFonts w:ascii="Times New Roman" w:hAnsi="Times New Roman" w:cs="Times New Roman"/>
          <w:sz w:val="24"/>
          <w:szCs w:val="28"/>
        </w:rPr>
        <w:t>г</w:t>
      </w:r>
      <w:r w:rsidR="005D28D1" w:rsidRPr="0021285E">
        <w:rPr>
          <w:rFonts w:ascii="Times New Roman" w:hAnsi="Times New Roman" w:cs="Times New Roman"/>
          <w:sz w:val="24"/>
          <w:szCs w:val="28"/>
        </w:rPr>
        <w:t>ородского округа  от 13 июня 2012 года №1219 «Об утверждении административного регламента предоставления муниципальной услуги «Выдача разрешения на проведение земляных работ»</w:t>
      </w:r>
      <w:r w:rsidR="00FC5D87" w:rsidRPr="0021285E">
        <w:rPr>
          <w:rFonts w:ascii="Times New Roman" w:hAnsi="Times New Roman" w:cs="Times New Roman"/>
          <w:sz w:val="24"/>
          <w:szCs w:val="28"/>
        </w:rPr>
        <w:t>, за исключением случаев, предусмотренных указанным Постановлением</w:t>
      </w:r>
      <w:r w:rsidR="005D28D1" w:rsidRPr="0021285E">
        <w:rPr>
          <w:rFonts w:ascii="Times New Roman" w:hAnsi="Times New Roman" w:cs="Times New Roman"/>
          <w:sz w:val="24"/>
          <w:szCs w:val="28"/>
        </w:rPr>
        <w:t>;</w:t>
      </w:r>
    </w:p>
    <w:p w:rsidR="00A4749F" w:rsidRPr="0021285E" w:rsidRDefault="00A4749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самовольное изменение внешнего вида</w:t>
      </w:r>
      <w:r w:rsidR="009255E0" w:rsidRPr="0021285E">
        <w:rPr>
          <w:rFonts w:ascii="Times New Roman" w:hAnsi="Times New Roman" w:cs="Times New Roman"/>
          <w:sz w:val="24"/>
          <w:szCs w:val="28"/>
        </w:rPr>
        <w:t xml:space="preserve"> фасадов</w:t>
      </w:r>
      <w:r w:rsidR="000E4324" w:rsidRPr="0021285E">
        <w:rPr>
          <w:rFonts w:ascii="Times New Roman" w:hAnsi="Times New Roman" w:cs="Times New Roman"/>
          <w:sz w:val="24"/>
          <w:szCs w:val="28"/>
        </w:rPr>
        <w:t xml:space="preserve"> (любой формы собственности)</w:t>
      </w:r>
      <w:r w:rsidR="009255E0" w:rsidRPr="0021285E">
        <w:rPr>
          <w:rFonts w:ascii="Times New Roman" w:hAnsi="Times New Roman" w:cs="Times New Roman"/>
          <w:sz w:val="24"/>
          <w:szCs w:val="28"/>
        </w:rPr>
        <w:t xml:space="preserve"> в соответствии с п.</w:t>
      </w:r>
      <w:r w:rsidR="00E9789C" w:rsidRPr="0021285E">
        <w:rPr>
          <w:rFonts w:ascii="Times New Roman" w:hAnsi="Times New Roman" w:cs="Times New Roman"/>
          <w:sz w:val="24"/>
          <w:szCs w:val="28"/>
        </w:rPr>
        <w:t> 9</w:t>
      </w:r>
      <w:r w:rsidR="00662E93" w:rsidRPr="0021285E">
        <w:rPr>
          <w:rFonts w:ascii="Times New Roman" w:hAnsi="Times New Roman" w:cs="Times New Roman"/>
          <w:sz w:val="24"/>
          <w:szCs w:val="28"/>
        </w:rPr>
        <w:t>5</w:t>
      </w:r>
      <w:r w:rsidRPr="0021285E">
        <w:rPr>
          <w:rFonts w:ascii="Times New Roman" w:hAnsi="Times New Roman" w:cs="Times New Roman"/>
          <w:sz w:val="24"/>
          <w:szCs w:val="28"/>
        </w:rPr>
        <w:t>, гл. 6 данных Правил</w:t>
      </w:r>
      <w:r w:rsidR="00301342">
        <w:rPr>
          <w:rFonts w:ascii="Times New Roman" w:hAnsi="Times New Roman" w:cs="Times New Roman"/>
          <w:sz w:val="24"/>
          <w:szCs w:val="28"/>
        </w:rPr>
        <w:t xml:space="preserve">, </w:t>
      </w:r>
      <w:r w:rsidR="00A97E25">
        <w:rPr>
          <w:rFonts w:ascii="Times New Roman" w:hAnsi="Times New Roman" w:cs="Times New Roman"/>
          <w:sz w:val="24"/>
          <w:szCs w:val="28"/>
        </w:rPr>
        <w:t>за исключением объектов индивидуального жилищного строительства</w:t>
      </w:r>
      <w:r w:rsidRPr="0021285E">
        <w:rPr>
          <w:rFonts w:ascii="Times New Roman" w:hAnsi="Times New Roman" w:cs="Times New Roman"/>
          <w:sz w:val="24"/>
          <w:szCs w:val="28"/>
        </w:rPr>
        <w:t>;</w:t>
      </w:r>
    </w:p>
    <w:p w:rsidR="002438D8" w:rsidRPr="0021285E" w:rsidRDefault="002438D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самовольное размещение малых архитектурных форм на землях общего пользования;</w:t>
      </w:r>
    </w:p>
    <w:p w:rsidR="00C156BB" w:rsidRPr="0021285E" w:rsidRDefault="00C156B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</w:t>
      </w:r>
      <w:r w:rsidR="003B1582" w:rsidRPr="0021285E">
        <w:rPr>
          <w:rFonts w:ascii="Times New Roman" w:hAnsi="Times New Roman" w:cs="Times New Roman"/>
          <w:sz w:val="24"/>
          <w:szCs w:val="28"/>
        </w:rPr>
        <w:t>парковка автотранспорта в неустановленных настоящими Правилами местах</w:t>
      </w:r>
      <w:r w:rsidRPr="0021285E">
        <w:rPr>
          <w:rFonts w:ascii="Times New Roman" w:hAnsi="Times New Roman" w:cs="Times New Roman"/>
          <w:sz w:val="24"/>
          <w:szCs w:val="28"/>
        </w:rPr>
        <w:t>;</w:t>
      </w:r>
    </w:p>
    <w:p w:rsidR="00C156BB" w:rsidRPr="0021285E" w:rsidRDefault="00C156B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самовольное размещение объявлений и вывесок  </w:t>
      </w:r>
      <w:r w:rsidR="003B1582" w:rsidRPr="0021285E">
        <w:rPr>
          <w:rFonts w:ascii="Times New Roman" w:hAnsi="Times New Roman" w:cs="Times New Roman"/>
          <w:sz w:val="24"/>
          <w:szCs w:val="28"/>
        </w:rPr>
        <w:t xml:space="preserve">без </w:t>
      </w:r>
      <w:r w:rsidR="00252C47" w:rsidRPr="0021285E">
        <w:rPr>
          <w:rFonts w:ascii="Times New Roman" w:hAnsi="Times New Roman" w:cs="Times New Roman"/>
          <w:sz w:val="24"/>
          <w:szCs w:val="28"/>
        </w:rPr>
        <w:t>с</w:t>
      </w:r>
      <w:r w:rsidR="003B1582" w:rsidRPr="0021285E">
        <w:rPr>
          <w:rFonts w:ascii="Times New Roman" w:hAnsi="Times New Roman" w:cs="Times New Roman"/>
          <w:sz w:val="24"/>
          <w:szCs w:val="28"/>
        </w:rPr>
        <w:t xml:space="preserve">огласования с </w:t>
      </w:r>
      <w:r w:rsidR="006F06B7" w:rsidRPr="0021285E">
        <w:rPr>
          <w:rFonts w:ascii="Times New Roman" w:hAnsi="Times New Roman" w:cs="Times New Roman"/>
          <w:sz w:val="24"/>
          <w:szCs w:val="28"/>
        </w:rPr>
        <w:t>а</w:t>
      </w:r>
      <w:r w:rsidRPr="0021285E">
        <w:rPr>
          <w:rFonts w:ascii="Times New Roman" w:hAnsi="Times New Roman" w:cs="Times New Roman"/>
          <w:sz w:val="24"/>
          <w:szCs w:val="28"/>
        </w:rPr>
        <w:t>дминистраци</w:t>
      </w:r>
      <w:r w:rsidR="003B1582" w:rsidRPr="0021285E">
        <w:rPr>
          <w:rFonts w:ascii="Times New Roman" w:hAnsi="Times New Roman" w:cs="Times New Roman"/>
          <w:sz w:val="24"/>
          <w:szCs w:val="28"/>
        </w:rPr>
        <w:t>ей</w:t>
      </w:r>
      <w:r w:rsidRPr="0021285E">
        <w:rPr>
          <w:rFonts w:ascii="Times New Roman" w:hAnsi="Times New Roman" w:cs="Times New Roman"/>
          <w:sz w:val="24"/>
          <w:szCs w:val="28"/>
        </w:rPr>
        <w:t xml:space="preserve"> Верхнесалдинского </w:t>
      </w:r>
      <w:r w:rsidR="00BC43DA" w:rsidRPr="0021285E">
        <w:rPr>
          <w:rFonts w:ascii="Times New Roman" w:hAnsi="Times New Roman" w:cs="Times New Roman"/>
          <w:sz w:val="24"/>
          <w:szCs w:val="28"/>
        </w:rPr>
        <w:t>г</w:t>
      </w:r>
      <w:r w:rsidRPr="0021285E">
        <w:rPr>
          <w:rFonts w:ascii="Times New Roman" w:hAnsi="Times New Roman" w:cs="Times New Roman"/>
          <w:sz w:val="24"/>
          <w:szCs w:val="28"/>
        </w:rPr>
        <w:t>ородского округа</w:t>
      </w:r>
      <w:r w:rsidR="00A97E25">
        <w:rPr>
          <w:rFonts w:ascii="Times New Roman" w:hAnsi="Times New Roman" w:cs="Times New Roman"/>
          <w:sz w:val="24"/>
          <w:szCs w:val="28"/>
        </w:rPr>
        <w:t>, за исключением информационных табличек (график работы, наименование собственника)</w:t>
      </w:r>
      <w:r w:rsidRPr="0021285E">
        <w:rPr>
          <w:rFonts w:ascii="Times New Roman" w:hAnsi="Times New Roman" w:cs="Times New Roman"/>
          <w:sz w:val="24"/>
          <w:szCs w:val="28"/>
        </w:rPr>
        <w:t>;</w:t>
      </w:r>
    </w:p>
    <w:p w:rsidR="00C156BB" w:rsidRPr="0021285E" w:rsidRDefault="00C156B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</w:t>
      </w:r>
      <w:r w:rsidR="00CE673D" w:rsidRPr="0021285E">
        <w:rPr>
          <w:rFonts w:ascii="Times New Roman" w:hAnsi="Times New Roman" w:cs="Times New Roman"/>
          <w:sz w:val="24"/>
          <w:szCs w:val="28"/>
        </w:rPr>
        <w:t xml:space="preserve"> размещение парковочных барьеров и оградительных сигнальных конусов на землях общего пользования, за исключением случаев проведения аварийно-восстановительных и ремонтных работ;</w:t>
      </w:r>
    </w:p>
    <w:p w:rsidR="00BB165E" w:rsidRPr="0021285E" w:rsidRDefault="00BB165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размещение ритуальных принадлежностей и надгробных сооружений вне мест, специально предназначенных для этих целей;</w:t>
      </w:r>
    </w:p>
    <w:p w:rsidR="00BB165E" w:rsidRPr="0021285E" w:rsidRDefault="00BB165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размещение сырья, материалов, грунта, оборудования за пределами земельных участков, отведенных под застройку</w:t>
      </w:r>
      <w:r w:rsidR="00A97E25">
        <w:rPr>
          <w:rFonts w:ascii="Times New Roman" w:hAnsi="Times New Roman" w:cs="Times New Roman"/>
          <w:sz w:val="24"/>
          <w:szCs w:val="28"/>
        </w:rPr>
        <w:t>, в том числе</w:t>
      </w:r>
      <w:r w:rsidRPr="0021285E">
        <w:rPr>
          <w:rFonts w:ascii="Times New Roman" w:hAnsi="Times New Roman" w:cs="Times New Roman"/>
          <w:sz w:val="24"/>
          <w:szCs w:val="28"/>
        </w:rPr>
        <w:t xml:space="preserve"> частными (индивидуальными) жилыми домами</w:t>
      </w:r>
      <w:r w:rsidR="00A97E25">
        <w:rPr>
          <w:rFonts w:ascii="Times New Roman" w:hAnsi="Times New Roman" w:cs="Times New Roman"/>
          <w:sz w:val="24"/>
          <w:szCs w:val="28"/>
        </w:rPr>
        <w:t>, более 6 месяцев</w:t>
      </w:r>
      <w:r w:rsidRPr="0021285E">
        <w:rPr>
          <w:rFonts w:ascii="Times New Roman" w:hAnsi="Times New Roman" w:cs="Times New Roman"/>
          <w:sz w:val="24"/>
          <w:szCs w:val="28"/>
        </w:rPr>
        <w:t>;</w:t>
      </w:r>
    </w:p>
    <w:p w:rsidR="001A0D1B" w:rsidRPr="0021285E" w:rsidRDefault="00BB165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размещение, сброс бытового и строительного мусора, металлического лома, отходов производства, тары</w:t>
      </w:r>
      <w:r w:rsidR="0056385A" w:rsidRPr="0021285E">
        <w:rPr>
          <w:rFonts w:ascii="Times New Roman" w:hAnsi="Times New Roman" w:cs="Times New Roman"/>
          <w:sz w:val="24"/>
          <w:szCs w:val="28"/>
        </w:rPr>
        <w:t>, вышедших из эксплуатации автотранспортных средств, ветвей деревьев, листвы в неотведенных под эти цели местах;</w:t>
      </w:r>
    </w:p>
    <w:p w:rsidR="001A0D1B" w:rsidRPr="0021285E" w:rsidRDefault="001A0D1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самовольное присоединение промышленных, хозяйственно-бытовых и иных объектов к сетям ливневой канализации;</w:t>
      </w:r>
    </w:p>
    <w:p w:rsidR="00BB165E" w:rsidRPr="0021285E" w:rsidRDefault="001A0D1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сброс сточных вод и загря</w:t>
      </w:r>
      <w:r w:rsidR="008F0F32" w:rsidRPr="0021285E">
        <w:rPr>
          <w:rFonts w:ascii="Times New Roman" w:hAnsi="Times New Roman" w:cs="Times New Roman"/>
          <w:sz w:val="24"/>
          <w:szCs w:val="28"/>
        </w:rPr>
        <w:t>зняющих веществ в водные объекты и на землю;</w:t>
      </w:r>
    </w:p>
    <w:p w:rsidR="001750A1" w:rsidRPr="0021285E" w:rsidRDefault="001750A1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</w:t>
      </w:r>
      <w:r w:rsidRPr="00AD2D15">
        <w:rPr>
          <w:rFonts w:ascii="Times New Roman" w:hAnsi="Times New Roman" w:cs="Times New Roman"/>
          <w:sz w:val="24"/>
          <w:szCs w:val="28"/>
          <w:highlight w:val="cyan"/>
        </w:rPr>
        <w:t>сгребание</w:t>
      </w:r>
      <w:r w:rsidRPr="0021285E">
        <w:rPr>
          <w:rFonts w:ascii="Times New Roman" w:hAnsi="Times New Roman" w:cs="Times New Roman"/>
          <w:sz w:val="24"/>
          <w:szCs w:val="28"/>
        </w:rPr>
        <w:t xml:space="preserve"> листвы, </w:t>
      </w:r>
      <w:r w:rsidRPr="00AD2D15">
        <w:rPr>
          <w:rFonts w:ascii="Times New Roman" w:hAnsi="Times New Roman" w:cs="Times New Roman"/>
          <w:sz w:val="24"/>
          <w:szCs w:val="28"/>
          <w:highlight w:val="cyan"/>
        </w:rPr>
        <w:t>снега</w:t>
      </w:r>
      <w:r w:rsidRPr="0021285E">
        <w:rPr>
          <w:rFonts w:ascii="Times New Roman" w:hAnsi="Times New Roman" w:cs="Times New Roman"/>
          <w:sz w:val="24"/>
          <w:szCs w:val="28"/>
        </w:rPr>
        <w:t xml:space="preserve"> и грязи </w:t>
      </w:r>
      <w:r w:rsidRPr="00AD2D15">
        <w:rPr>
          <w:rFonts w:ascii="Times New Roman" w:hAnsi="Times New Roman" w:cs="Times New Roman"/>
          <w:sz w:val="24"/>
          <w:szCs w:val="28"/>
          <w:highlight w:val="cyan"/>
        </w:rPr>
        <w:t xml:space="preserve">к комлевой части деревьев, </w:t>
      </w:r>
      <w:r w:rsidR="003B1582" w:rsidRPr="00AD2D15">
        <w:rPr>
          <w:rFonts w:ascii="Times New Roman" w:hAnsi="Times New Roman" w:cs="Times New Roman"/>
          <w:sz w:val="24"/>
          <w:szCs w:val="28"/>
          <w:highlight w:val="cyan"/>
        </w:rPr>
        <w:t xml:space="preserve">зеленых </w:t>
      </w:r>
      <w:r w:rsidRPr="00AD2D15">
        <w:rPr>
          <w:rFonts w:ascii="Times New Roman" w:hAnsi="Times New Roman" w:cs="Times New Roman"/>
          <w:sz w:val="24"/>
          <w:szCs w:val="28"/>
          <w:highlight w:val="cyan"/>
        </w:rPr>
        <w:t>насаждений;</w:t>
      </w:r>
    </w:p>
    <w:p w:rsidR="001750A1" w:rsidRPr="0021285E" w:rsidRDefault="001750A1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самовольное разведение костров и сжигание мусора, листвы, тары, отходов, резинотехнических изделий на землях общего пользования;</w:t>
      </w:r>
    </w:p>
    <w:p w:rsidR="001750A1" w:rsidRPr="0021285E" w:rsidRDefault="001750A1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складирование тары вне торговых сооружений;</w:t>
      </w:r>
    </w:p>
    <w:p w:rsidR="001750A1" w:rsidRPr="0021285E" w:rsidRDefault="001750A1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lastRenderedPageBreak/>
        <w:t>-</w:t>
      </w:r>
      <w:r w:rsidR="00226439" w:rsidRPr="0021285E">
        <w:rPr>
          <w:rFonts w:ascii="Times New Roman" w:hAnsi="Times New Roman" w:cs="Times New Roman"/>
          <w:sz w:val="24"/>
          <w:szCs w:val="28"/>
        </w:rPr>
        <w:t xml:space="preserve"> </w:t>
      </w:r>
      <w:r w:rsidR="00252C47" w:rsidRPr="0021285E">
        <w:rPr>
          <w:rFonts w:ascii="Times New Roman" w:hAnsi="Times New Roman" w:cs="Times New Roman"/>
          <w:sz w:val="24"/>
          <w:szCs w:val="28"/>
        </w:rPr>
        <w:t>прокладка кабелей связи воздушным способом по крышам зданий без согласования собственников зданий и сооружений или уполномоченных ими лиц</w:t>
      </w:r>
      <w:r w:rsidR="002F5CA5" w:rsidRPr="0021285E">
        <w:rPr>
          <w:rFonts w:ascii="Times New Roman" w:hAnsi="Times New Roman" w:cs="Times New Roman"/>
          <w:sz w:val="24"/>
          <w:szCs w:val="28"/>
        </w:rPr>
        <w:t>;</w:t>
      </w:r>
      <w:r w:rsidR="00252C47" w:rsidRPr="0021285E">
        <w:rPr>
          <w:rFonts w:ascii="Times New Roman" w:hAnsi="Times New Roman" w:cs="Times New Roman"/>
          <w:sz w:val="24"/>
          <w:szCs w:val="28"/>
        </w:rPr>
        <w:t xml:space="preserve"> прокладка кабелей связи воздушным способом от одного здания к другому без </w:t>
      </w:r>
      <w:r w:rsidR="00F8587F">
        <w:rPr>
          <w:rFonts w:ascii="Times New Roman" w:hAnsi="Times New Roman" w:cs="Times New Roman"/>
          <w:sz w:val="24"/>
          <w:szCs w:val="28"/>
        </w:rPr>
        <w:t>согласования</w:t>
      </w:r>
      <w:r w:rsidR="00252C47" w:rsidRPr="0021285E">
        <w:rPr>
          <w:rFonts w:ascii="Times New Roman" w:hAnsi="Times New Roman" w:cs="Times New Roman"/>
          <w:sz w:val="24"/>
          <w:szCs w:val="28"/>
        </w:rPr>
        <w:t xml:space="preserve"> администрации Верхнесалдинского городского округа;</w:t>
      </w:r>
    </w:p>
    <w:p w:rsidR="00226439" w:rsidRPr="0021285E" w:rsidRDefault="00226439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размещение запасов кабеля вне распределительного муфтового шкафа;</w:t>
      </w:r>
    </w:p>
    <w:p w:rsidR="00226439" w:rsidRPr="0021285E" w:rsidRDefault="00226439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содержание технических средств связи (кабелей, элементов крепления кабелей, распределительных и муфтовых шкафов и других)</w:t>
      </w:r>
      <w:r w:rsidR="00D64082" w:rsidRPr="0021285E">
        <w:rPr>
          <w:rFonts w:ascii="Times New Roman" w:hAnsi="Times New Roman" w:cs="Times New Roman"/>
          <w:sz w:val="24"/>
          <w:szCs w:val="28"/>
        </w:rPr>
        <w:t>, колодцев</w:t>
      </w:r>
      <w:r w:rsidRPr="0021285E">
        <w:rPr>
          <w:rFonts w:ascii="Times New Roman" w:hAnsi="Times New Roman" w:cs="Times New Roman"/>
          <w:sz w:val="24"/>
          <w:szCs w:val="28"/>
        </w:rPr>
        <w:t xml:space="preserve">, а также подключаемых </w:t>
      </w:r>
      <w:r w:rsidR="000C206A" w:rsidRPr="0021285E">
        <w:rPr>
          <w:rFonts w:ascii="Times New Roman" w:hAnsi="Times New Roman" w:cs="Times New Roman"/>
          <w:sz w:val="24"/>
          <w:szCs w:val="28"/>
        </w:rPr>
        <w:t>с помощью технических устройств в ненадлежащем состоянии (надрыв и/или отсутствие изоляционной оболочки, отсутствие покраски, наличие коррозии и/или механических повреждений, провес проводов и/или намотка их на опоры освещения, опоры линий электропередачи).</w:t>
      </w:r>
    </w:p>
    <w:p w:rsidR="00F410A5" w:rsidRPr="0021285E" w:rsidRDefault="00F410A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6. </w:t>
      </w:r>
      <w:r w:rsidR="00BC43DA" w:rsidRPr="0021285E">
        <w:rPr>
          <w:rFonts w:ascii="Times New Roman" w:hAnsi="Times New Roman" w:cs="Times New Roman"/>
          <w:sz w:val="24"/>
          <w:szCs w:val="28"/>
        </w:rPr>
        <w:t>А</w:t>
      </w:r>
      <w:r w:rsidRPr="0021285E">
        <w:rPr>
          <w:rFonts w:ascii="Times New Roman" w:hAnsi="Times New Roman" w:cs="Times New Roman"/>
          <w:sz w:val="24"/>
          <w:szCs w:val="28"/>
        </w:rPr>
        <w:t xml:space="preserve">дминистративные и производственные здания, жилые дома должны быть доступны для инвалидов и других групп населения с ограниченными возможностями передвижения (далее – маломобильные группы населения), оснащены удобными подъездными путями и пешеходными доступами к входу, иметь </w:t>
      </w:r>
      <w:r w:rsidR="006843B0">
        <w:rPr>
          <w:rFonts w:ascii="Times New Roman" w:hAnsi="Times New Roman" w:cs="Times New Roman"/>
          <w:sz w:val="24"/>
          <w:szCs w:val="28"/>
        </w:rPr>
        <w:t>устройства и приспособления для перемещения инвалидов и маломобильных групп населения (пандусы, перила и т.д.)</w:t>
      </w:r>
      <w:r w:rsidR="00A97E25">
        <w:rPr>
          <w:rFonts w:ascii="Times New Roman" w:hAnsi="Times New Roman" w:cs="Times New Roman"/>
          <w:sz w:val="24"/>
          <w:szCs w:val="28"/>
        </w:rPr>
        <w:t>, за исключением объектов индивидуального жилищного строительства</w:t>
      </w:r>
      <w:r w:rsidRPr="0021285E">
        <w:rPr>
          <w:rFonts w:ascii="Times New Roman" w:hAnsi="Times New Roman" w:cs="Times New Roman"/>
          <w:sz w:val="24"/>
          <w:szCs w:val="28"/>
        </w:rPr>
        <w:t>.</w:t>
      </w:r>
    </w:p>
    <w:p w:rsidR="00E00559" w:rsidRPr="0021285E" w:rsidRDefault="008E16F6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8158D">
        <w:rPr>
          <w:rFonts w:ascii="Times New Roman" w:hAnsi="Times New Roman" w:cs="Times New Roman"/>
          <w:sz w:val="24"/>
          <w:szCs w:val="28"/>
        </w:rPr>
        <w:t xml:space="preserve">7. </w:t>
      </w:r>
      <w:r w:rsidR="00F8587F" w:rsidRPr="00A8158D">
        <w:rPr>
          <w:rFonts w:ascii="Times New Roman" w:hAnsi="Times New Roman" w:cs="Times New Roman"/>
          <w:sz w:val="24"/>
          <w:szCs w:val="28"/>
        </w:rPr>
        <w:t xml:space="preserve">При повороте пандуса или его протяженности более 3м, не реже, чем через каждые 9м рекомендуется предусмотреть горизонтальные площадки размером 1,5х1,5м. </w:t>
      </w:r>
      <w:r w:rsidR="00E00559" w:rsidRPr="00A8158D">
        <w:rPr>
          <w:rFonts w:ascii="Times New Roman" w:hAnsi="Times New Roman" w:cs="Times New Roman"/>
          <w:sz w:val="24"/>
          <w:szCs w:val="28"/>
        </w:rPr>
        <w:t xml:space="preserve"> </w:t>
      </w:r>
      <w:r w:rsidR="00E00559" w:rsidRPr="0021285E">
        <w:rPr>
          <w:rFonts w:ascii="Times New Roman" w:hAnsi="Times New Roman" w:cs="Times New Roman"/>
          <w:sz w:val="24"/>
          <w:szCs w:val="28"/>
        </w:rPr>
        <w:t>По обеим сторонам лестницы или пандуса рекомендуется предусматривать поручни на высоте 800-920 мм круглого или прямоугольного сечения, удобные для охвата рукой и отстоящие от стены на 40 мм. При ширине лестниц 2,5 м и более следует предусматривать дополнительные разделительные поручни. Длину поручней следует устанавливать больше длины пандуса или лестницы с каждой стороны не менее чем на 0,3 м, с округленными и гладкими концами поручней</w:t>
      </w:r>
      <w:r w:rsidR="00A97E25">
        <w:rPr>
          <w:rFonts w:ascii="Times New Roman" w:hAnsi="Times New Roman" w:cs="Times New Roman"/>
          <w:sz w:val="24"/>
          <w:szCs w:val="28"/>
        </w:rPr>
        <w:t>, для объектов нового строительства</w:t>
      </w:r>
      <w:r w:rsidR="00E00559" w:rsidRPr="0021285E">
        <w:rPr>
          <w:rFonts w:ascii="Times New Roman" w:hAnsi="Times New Roman" w:cs="Times New Roman"/>
          <w:sz w:val="24"/>
          <w:szCs w:val="28"/>
        </w:rPr>
        <w:t>.</w:t>
      </w:r>
    </w:p>
    <w:p w:rsidR="00E00559" w:rsidRPr="0021285E" w:rsidRDefault="00C14B7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2" w:name="sub_23"/>
      <w:r w:rsidRPr="0021285E">
        <w:rPr>
          <w:rFonts w:ascii="Times New Roman" w:hAnsi="Times New Roman" w:cs="Times New Roman"/>
          <w:sz w:val="24"/>
          <w:szCs w:val="28"/>
        </w:rPr>
        <w:t>8</w:t>
      </w:r>
      <w:r w:rsidR="00E00559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A8158D">
        <w:rPr>
          <w:rFonts w:ascii="Times New Roman" w:hAnsi="Times New Roman" w:cs="Times New Roman"/>
          <w:sz w:val="24"/>
          <w:szCs w:val="28"/>
        </w:rPr>
        <w:t>Конструкции средств</w:t>
      </w:r>
      <w:r w:rsidR="00E00559" w:rsidRPr="0021285E">
        <w:rPr>
          <w:rFonts w:ascii="Times New Roman" w:hAnsi="Times New Roman" w:cs="Times New Roman"/>
          <w:sz w:val="24"/>
          <w:szCs w:val="28"/>
        </w:rPr>
        <w:t xml:space="preserve"> наружной рекламы и информации должны </w:t>
      </w:r>
      <w:r w:rsidR="00A8158D">
        <w:rPr>
          <w:rFonts w:ascii="Times New Roman" w:hAnsi="Times New Roman" w:cs="Times New Roman"/>
          <w:sz w:val="24"/>
          <w:szCs w:val="28"/>
        </w:rPr>
        <w:t>соответствовать строительным нормам и правилам, другим нормативным документам</w:t>
      </w:r>
      <w:r w:rsidR="00E00559" w:rsidRPr="0021285E">
        <w:rPr>
          <w:rFonts w:ascii="Times New Roman" w:hAnsi="Times New Roman" w:cs="Times New Roman"/>
          <w:sz w:val="24"/>
          <w:szCs w:val="28"/>
        </w:rPr>
        <w:t>.</w:t>
      </w:r>
    </w:p>
    <w:p w:rsidR="00E00559" w:rsidRPr="0021285E" w:rsidRDefault="00C14B7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" w:name="sub_24"/>
      <w:bookmarkEnd w:id="2"/>
      <w:r w:rsidRPr="0021285E">
        <w:rPr>
          <w:rFonts w:ascii="Times New Roman" w:hAnsi="Times New Roman" w:cs="Times New Roman"/>
          <w:sz w:val="24"/>
          <w:szCs w:val="28"/>
        </w:rPr>
        <w:t>9</w:t>
      </w:r>
      <w:r w:rsidR="00E00559" w:rsidRPr="0021285E">
        <w:rPr>
          <w:rFonts w:ascii="Times New Roman" w:hAnsi="Times New Roman" w:cs="Times New Roman"/>
          <w:sz w:val="24"/>
          <w:szCs w:val="28"/>
        </w:rPr>
        <w:t>. После монтажа (демонтажа) рекламной конструкции владелец рекламной конструкции обязан выполнить работы по восстановлению благоустройства территории. Демонтаж рекламной конструкции включает в себя работы по демонтажу подземного бетонного основания конструкции и восстановлению нарушенного благоустройства и озеленения.</w:t>
      </w:r>
    </w:p>
    <w:p w:rsidR="00E00559" w:rsidRPr="0021285E" w:rsidRDefault="00E00559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4" w:name="sub_25"/>
      <w:bookmarkEnd w:id="3"/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C14B7D" w:rsidRPr="0021285E">
        <w:rPr>
          <w:rFonts w:ascii="Times New Roman" w:hAnsi="Times New Roman" w:cs="Times New Roman"/>
          <w:sz w:val="24"/>
          <w:szCs w:val="28"/>
        </w:rPr>
        <w:t>0</w:t>
      </w:r>
      <w:r w:rsidRPr="0021285E">
        <w:rPr>
          <w:rFonts w:ascii="Times New Roman" w:hAnsi="Times New Roman" w:cs="Times New Roman"/>
          <w:sz w:val="24"/>
          <w:szCs w:val="28"/>
        </w:rPr>
        <w:t>. Металлические опоры, кронштейны и другие элементы устройств наружного освещения, контактной сети электротранспорта и связи, светофоры должны содержаться в чистоте, не иметь очагов коррозии и окрашиваться по мере необходимости. Ответственность за содержание указанных объектов возлагается на их собственников и (или) уполномоченных ими лиц, являющихся владельцами и (или) пользователями таких объектов.</w:t>
      </w:r>
    </w:p>
    <w:p w:rsidR="00E00559" w:rsidRPr="0021285E" w:rsidRDefault="00E00559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5" w:name="sub_26"/>
      <w:bookmarkEnd w:id="4"/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C14B7D" w:rsidRPr="0021285E">
        <w:rPr>
          <w:rFonts w:ascii="Times New Roman" w:hAnsi="Times New Roman" w:cs="Times New Roman"/>
          <w:sz w:val="24"/>
          <w:szCs w:val="28"/>
        </w:rPr>
        <w:t>1</w:t>
      </w:r>
      <w:r w:rsidRPr="0021285E">
        <w:rPr>
          <w:rFonts w:ascii="Times New Roman" w:hAnsi="Times New Roman" w:cs="Times New Roman"/>
          <w:sz w:val="24"/>
          <w:szCs w:val="28"/>
        </w:rPr>
        <w:t xml:space="preserve">. </w:t>
      </w:r>
      <w:hyperlink w:anchor="sub_200" w:history="1">
        <w:r w:rsidRPr="0021285E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Объекты улично-дорожной сети</w:t>
        </w:r>
      </w:hyperlink>
      <w:r w:rsidRPr="0021285E">
        <w:rPr>
          <w:rFonts w:ascii="Times New Roman" w:hAnsi="Times New Roman" w:cs="Times New Roman"/>
          <w:sz w:val="24"/>
          <w:szCs w:val="28"/>
        </w:rPr>
        <w:t xml:space="preserve"> должны быть оборудованы дорожными знаками. Поверхность знаков должна быть чистой, без повреждений.</w:t>
      </w:r>
    </w:p>
    <w:p w:rsidR="00E00559" w:rsidRPr="0021285E" w:rsidRDefault="00E00559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6" w:name="sub_27"/>
      <w:bookmarkEnd w:id="5"/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C14B7D" w:rsidRPr="0021285E">
        <w:rPr>
          <w:rFonts w:ascii="Times New Roman" w:hAnsi="Times New Roman" w:cs="Times New Roman"/>
          <w:sz w:val="24"/>
          <w:szCs w:val="28"/>
        </w:rPr>
        <w:t>2</w:t>
      </w:r>
      <w:r w:rsidRPr="0021285E">
        <w:rPr>
          <w:rFonts w:ascii="Times New Roman" w:hAnsi="Times New Roman" w:cs="Times New Roman"/>
          <w:sz w:val="24"/>
          <w:szCs w:val="28"/>
        </w:rPr>
        <w:t>. При проведении аварийно-восстановительных или ремонтных работ лицом, осуществляющим такие работы, в целях обеспечения безопасности дорожного движения должны приниматься меры по установке временных дорожных знаков, если иное не предусмотрено законодательством. Временно установленные дорожные знаки должны быть сняты производителем работ в течение суток после устранения причин, вызвавших необходимость их установки.</w:t>
      </w:r>
    </w:p>
    <w:p w:rsidR="00E00559" w:rsidRPr="0021285E" w:rsidRDefault="00E00559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7" w:name="sub_29"/>
      <w:bookmarkEnd w:id="6"/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0E4324" w:rsidRPr="0021285E">
        <w:rPr>
          <w:rFonts w:ascii="Times New Roman" w:hAnsi="Times New Roman" w:cs="Times New Roman"/>
          <w:sz w:val="24"/>
          <w:szCs w:val="28"/>
        </w:rPr>
        <w:t>3</w:t>
      </w:r>
      <w:r w:rsidRPr="0021285E">
        <w:rPr>
          <w:rFonts w:ascii="Times New Roman" w:hAnsi="Times New Roman" w:cs="Times New Roman"/>
          <w:sz w:val="24"/>
          <w:szCs w:val="28"/>
        </w:rPr>
        <w:t>. Уборка и очистка водоотводных канав, водоперепускных труб, сетей ливневой канализации, предназначенных для отвода поверхностных и грунтовых вод с улиц, обеспечивается собственником таких объектов или уполномоченным им лицом.</w:t>
      </w:r>
    </w:p>
    <w:p w:rsidR="00E00559" w:rsidRPr="0021285E" w:rsidRDefault="00E00559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8" w:name="sub_30"/>
      <w:bookmarkEnd w:id="7"/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0E4324" w:rsidRPr="0021285E">
        <w:rPr>
          <w:rFonts w:ascii="Times New Roman" w:hAnsi="Times New Roman" w:cs="Times New Roman"/>
          <w:sz w:val="24"/>
          <w:szCs w:val="28"/>
        </w:rPr>
        <w:t>4</w:t>
      </w:r>
      <w:r w:rsidRPr="0021285E">
        <w:rPr>
          <w:rFonts w:ascii="Times New Roman" w:hAnsi="Times New Roman" w:cs="Times New Roman"/>
          <w:sz w:val="24"/>
          <w:szCs w:val="28"/>
        </w:rPr>
        <w:t>. Уборка и очистка дренажных систем, предназначенных для отвода поверхностных и грунтовых вод с территорий дворов, обеспечивается собственником таких систем или уполномоченным им лицом.</w:t>
      </w:r>
    </w:p>
    <w:p w:rsidR="00E00559" w:rsidRPr="00A21464" w:rsidRDefault="00E00559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9" w:name="sub_31"/>
      <w:bookmarkEnd w:id="8"/>
      <w:r w:rsidRPr="0021285E">
        <w:rPr>
          <w:rFonts w:ascii="Times New Roman" w:hAnsi="Times New Roman" w:cs="Times New Roman"/>
          <w:sz w:val="24"/>
          <w:szCs w:val="28"/>
        </w:rPr>
        <w:lastRenderedPageBreak/>
        <w:t>1</w:t>
      </w:r>
      <w:r w:rsidR="000E4324" w:rsidRPr="0021285E">
        <w:rPr>
          <w:rFonts w:ascii="Times New Roman" w:hAnsi="Times New Roman" w:cs="Times New Roman"/>
          <w:sz w:val="24"/>
          <w:szCs w:val="28"/>
        </w:rPr>
        <w:t>5</w:t>
      </w:r>
      <w:r w:rsidRPr="0021285E">
        <w:rPr>
          <w:rFonts w:ascii="Times New Roman" w:hAnsi="Times New Roman" w:cs="Times New Roman"/>
          <w:sz w:val="24"/>
          <w:szCs w:val="28"/>
        </w:rPr>
        <w:t xml:space="preserve">. Использование ливневой канализации для пропуска промышленных стоков, </w:t>
      </w:r>
      <w:r w:rsidRPr="00A21464">
        <w:rPr>
          <w:rFonts w:ascii="Times New Roman" w:hAnsi="Times New Roman" w:cs="Times New Roman"/>
          <w:sz w:val="24"/>
          <w:szCs w:val="28"/>
        </w:rPr>
        <w:t>аварийных сбросов осуществляется по согласованию с собственником сети ливневой канализации.</w:t>
      </w:r>
    </w:p>
    <w:p w:rsidR="00B766E3" w:rsidRPr="00A21464" w:rsidRDefault="00E00559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21464">
        <w:rPr>
          <w:rFonts w:ascii="Times New Roman" w:hAnsi="Times New Roman" w:cs="Times New Roman"/>
          <w:sz w:val="24"/>
          <w:szCs w:val="28"/>
        </w:rPr>
        <w:t>1</w:t>
      </w:r>
      <w:r w:rsidR="000E4324" w:rsidRPr="00A21464">
        <w:rPr>
          <w:rFonts w:ascii="Times New Roman" w:hAnsi="Times New Roman" w:cs="Times New Roman"/>
          <w:sz w:val="24"/>
          <w:szCs w:val="28"/>
        </w:rPr>
        <w:t>6</w:t>
      </w:r>
      <w:r w:rsidRPr="00A21464">
        <w:rPr>
          <w:rFonts w:ascii="Times New Roman" w:hAnsi="Times New Roman" w:cs="Times New Roman"/>
          <w:sz w:val="24"/>
          <w:szCs w:val="28"/>
        </w:rPr>
        <w:t>.</w:t>
      </w:r>
      <w:r w:rsidR="00D32D33" w:rsidRPr="00A21464">
        <w:rPr>
          <w:rFonts w:ascii="Times New Roman" w:hAnsi="Times New Roman" w:cs="Times New Roman"/>
          <w:sz w:val="24"/>
          <w:szCs w:val="28"/>
        </w:rPr>
        <w:t xml:space="preserve"> В целях сохранения объектов улично-дорожной сети и искусственных сооружений на них (мосты, путепроводы)</w:t>
      </w:r>
      <w:r w:rsidR="00BB191F">
        <w:rPr>
          <w:rFonts w:ascii="Times New Roman" w:hAnsi="Times New Roman" w:cs="Times New Roman"/>
          <w:sz w:val="24"/>
          <w:szCs w:val="28"/>
        </w:rPr>
        <w:t>,</w:t>
      </w:r>
      <w:r w:rsidR="00D32D33" w:rsidRPr="00A21464">
        <w:rPr>
          <w:rFonts w:ascii="Times New Roman" w:hAnsi="Times New Roman" w:cs="Times New Roman"/>
          <w:sz w:val="24"/>
          <w:szCs w:val="28"/>
        </w:rPr>
        <w:t xml:space="preserve"> перевозчик</w:t>
      </w:r>
      <w:r w:rsidR="00A21464" w:rsidRPr="00A21464">
        <w:rPr>
          <w:rFonts w:ascii="Times New Roman" w:hAnsi="Times New Roman" w:cs="Times New Roman"/>
          <w:sz w:val="24"/>
          <w:szCs w:val="28"/>
        </w:rPr>
        <w:t>и</w:t>
      </w:r>
      <w:r w:rsidR="00D32D33" w:rsidRPr="00A21464">
        <w:rPr>
          <w:rFonts w:ascii="Times New Roman" w:hAnsi="Times New Roman" w:cs="Times New Roman"/>
          <w:sz w:val="24"/>
          <w:szCs w:val="28"/>
        </w:rPr>
        <w:t xml:space="preserve"> опасных, тяжеловесных и/или крупногабаритных грузов обязаны оформ</w:t>
      </w:r>
      <w:r w:rsidR="00BB191F">
        <w:rPr>
          <w:rFonts w:ascii="Times New Roman" w:hAnsi="Times New Roman" w:cs="Times New Roman"/>
          <w:sz w:val="24"/>
          <w:szCs w:val="28"/>
        </w:rPr>
        <w:t>ить</w:t>
      </w:r>
      <w:r w:rsidR="00D32D33" w:rsidRPr="00A21464">
        <w:rPr>
          <w:rFonts w:ascii="Times New Roman" w:hAnsi="Times New Roman" w:cs="Times New Roman"/>
          <w:sz w:val="24"/>
          <w:szCs w:val="28"/>
        </w:rPr>
        <w:t xml:space="preserve"> в </w:t>
      </w:r>
      <w:r w:rsidR="006F06B7" w:rsidRPr="00A21464">
        <w:rPr>
          <w:rFonts w:ascii="Times New Roman" w:hAnsi="Times New Roman" w:cs="Times New Roman"/>
          <w:sz w:val="24"/>
          <w:szCs w:val="28"/>
        </w:rPr>
        <w:t>а</w:t>
      </w:r>
      <w:r w:rsidR="00D32D33" w:rsidRPr="00A21464">
        <w:rPr>
          <w:rFonts w:ascii="Times New Roman" w:hAnsi="Times New Roman" w:cs="Times New Roman"/>
          <w:sz w:val="24"/>
          <w:szCs w:val="28"/>
        </w:rPr>
        <w:t xml:space="preserve">дминистрации Верхнесалдинского </w:t>
      </w:r>
      <w:r w:rsidR="0040094B" w:rsidRPr="00A21464">
        <w:rPr>
          <w:rFonts w:ascii="Times New Roman" w:hAnsi="Times New Roman" w:cs="Times New Roman"/>
          <w:sz w:val="24"/>
          <w:szCs w:val="28"/>
        </w:rPr>
        <w:t>г</w:t>
      </w:r>
      <w:r w:rsidR="00D32D33" w:rsidRPr="00A21464">
        <w:rPr>
          <w:rFonts w:ascii="Times New Roman" w:hAnsi="Times New Roman" w:cs="Times New Roman"/>
          <w:sz w:val="24"/>
          <w:szCs w:val="28"/>
        </w:rPr>
        <w:t>ородского округа</w:t>
      </w:r>
      <w:r w:rsidR="00B766E3" w:rsidRPr="00A21464">
        <w:rPr>
          <w:rFonts w:ascii="Times New Roman" w:hAnsi="Times New Roman" w:cs="Times New Roman"/>
          <w:sz w:val="24"/>
          <w:szCs w:val="28"/>
        </w:rPr>
        <w:t xml:space="preserve"> специальные разрешения на движение по автомобильным дорогам местного значения городского округа транспортных средств, осуществляющих пер</w:t>
      </w:r>
      <w:r w:rsidR="00C14B7D" w:rsidRPr="00A21464">
        <w:rPr>
          <w:rFonts w:ascii="Times New Roman" w:hAnsi="Times New Roman" w:cs="Times New Roman"/>
          <w:sz w:val="24"/>
          <w:szCs w:val="28"/>
        </w:rPr>
        <w:t>евозку опасных, тяжеловесных и/или</w:t>
      </w:r>
      <w:r w:rsidR="00B766E3" w:rsidRPr="00A21464">
        <w:rPr>
          <w:rFonts w:ascii="Times New Roman" w:hAnsi="Times New Roman" w:cs="Times New Roman"/>
          <w:sz w:val="24"/>
          <w:szCs w:val="28"/>
        </w:rPr>
        <w:t xml:space="preserve"> </w:t>
      </w:r>
      <w:hyperlink w:anchor="sub_202" w:history="1">
        <w:r w:rsidR="00B766E3" w:rsidRPr="00A21464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крупногабаритных грузо</w:t>
        </w:r>
        <w:r w:rsidR="00BB191F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в в установленном законом порядке</w:t>
        </w:r>
        <w:r w:rsidR="00B766E3" w:rsidRPr="00A21464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.</w:t>
        </w:r>
      </w:hyperlink>
    </w:p>
    <w:p w:rsidR="00B766E3" w:rsidRPr="0021285E" w:rsidRDefault="00C14B7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0" w:name="sub_34"/>
      <w:r w:rsidRPr="00A21464">
        <w:rPr>
          <w:rFonts w:ascii="Times New Roman" w:hAnsi="Times New Roman" w:cs="Times New Roman"/>
          <w:sz w:val="24"/>
          <w:szCs w:val="28"/>
        </w:rPr>
        <w:t>1</w:t>
      </w:r>
      <w:r w:rsidR="006F0014" w:rsidRPr="00A21464">
        <w:rPr>
          <w:rFonts w:ascii="Times New Roman" w:hAnsi="Times New Roman" w:cs="Times New Roman"/>
          <w:sz w:val="24"/>
          <w:szCs w:val="28"/>
        </w:rPr>
        <w:t>7</w:t>
      </w:r>
      <w:r w:rsidR="00B766E3" w:rsidRPr="00A21464">
        <w:rPr>
          <w:rFonts w:ascii="Times New Roman" w:hAnsi="Times New Roman" w:cs="Times New Roman"/>
          <w:sz w:val="24"/>
          <w:szCs w:val="28"/>
        </w:rPr>
        <w:t xml:space="preserve">. Территории рынков должны иметь асфальтовое </w:t>
      </w:r>
      <w:r w:rsidR="00B766E3" w:rsidRPr="0021285E">
        <w:rPr>
          <w:rFonts w:ascii="Times New Roman" w:hAnsi="Times New Roman" w:cs="Times New Roman"/>
          <w:sz w:val="24"/>
          <w:szCs w:val="28"/>
        </w:rPr>
        <w:t>покрытие, канализацию и водопровод. На каждых 50 кв.</w:t>
      </w:r>
      <w:r w:rsidR="00A4749F" w:rsidRPr="0021285E">
        <w:rPr>
          <w:rFonts w:ascii="Times New Roman" w:hAnsi="Times New Roman" w:cs="Times New Roman"/>
          <w:sz w:val="24"/>
          <w:szCs w:val="28"/>
        </w:rPr>
        <w:t xml:space="preserve"> </w:t>
      </w:r>
      <w:r w:rsidR="00B766E3" w:rsidRPr="0021285E">
        <w:rPr>
          <w:rFonts w:ascii="Times New Roman" w:hAnsi="Times New Roman" w:cs="Times New Roman"/>
          <w:sz w:val="24"/>
          <w:szCs w:val="28"/>
        </w:rPr>
        <w:t>м площади рынка должна быть установлена одна урна. Расстояние между урнами вдоль линии торговых прилавков не должно превышать 10 м. На каждых 200 кв.</w:t>
      </w:r>
      <w:r w:rsidR="00A4749F" w:rsidRPr="0021285E">
        <w:rPr>
          <w:rFonts w:ascii="Times New Roman" w:hAnsi="Times New Roman" w:cs="Times New Roman"/>
          <w:sz w:val="24"/>
          <w:szCs w:val="28"/>
        </w:rPr>
        <w:t xml:space="preserve"> </w:t>
      </w:r>
      <w:r w:rsidR="00B766E3" w:rsidRPr="0021285E">
        <w:rPr>
          <w:rFonts w:ascii="Times New Roman" w:hAnsi="Times New Roman" w:cs="Times New Roman"/>
          <w:sz w:val="24"/>
          <w:szCs w:val="28"/>
        </w:rPr>
        <w:t xml:space="preserve">м площади рынка должен быть установлен </w:t>
      </w:r>
      <w:hyperlink w:anchor="sub_201" w:history="1">
        <w:r w:rsidR="00B766E3" w:rsidRPr="0021285E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контейнер.</w:t>
        </w:r>
      </w:hyperlink>
    </w:p>
    <w:p w:rsidR="00B766E3" w:rsidRPr="0021285E" w:rsidRDefault="000E432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1" w:name="sub_36"/>
      <w:bookmarkEnd w:id="10"/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6F0014" w:rsidRPr="0021285E">
        <w:rPr>
          <w:rFonts w:ascii="Times New Roman" w:hAnsi="Times New Roman" w:cs="Times New Roman"/>
          <w:sz w:val="24"/>
          <w:szCs w:val="28"/>
        </w:rPr>
        <w:t>8</w:t>
      </w:r>
      <w:r w:rsidR="00B766E3" w:rsidRPr="0021285E">
        <w:rPr>
          <w:rFonts w:ascii="Times New Roman" w:hAnsi="Times New Roman" w:cs="Times New Roman"/>
          <w:sz w:val="24"/>
          <w:szCs w:val="28"/>
        </w:rPr>
        <w:t>. При отсутствии или недостаточной пропускной способности общественных туалетов в местах проведения массовых мероприятий организаторам таких мероприятий рекомендуется устанавливать туалетные кабины, в том числе доступные для маломобильных групп населения.</w:t>
      </w:r>
    </w:p>
    <w:p w:rsidR="00B766E3" w:rsidRPr="0021285E" w:rsidRDefault="006F001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2" w:name="sub_37"/>
      <w:bookmarkEnd w:id="11"/>
      <w:r w:rsidRPr="0021285E">
        <w:rPr>
          <w:rFonts w:ascii="Times New Roman" w:hAnsi="Times New Roman" w:cs="Times New Roman"/>
          <w:sz w:val="24"/>
          <w:szCs w:val="28"/>
        </w:rPr>
        <w:t>19</w:t>
      </w:r>
      <w:r w:rsidR="00B766E3" w:rsidRPr="0021285E">
        <w:rPr>
          <w:rFonts w:ascii="Times New Roman" w:hAnsi="Times New Roman" w:cs="Times New Roman"/>
          <w:sz w:val="24"/>
          <w:szCs w:val="28"/>
        </w:rPr>
        <w:t>. Собственники подземных инженерных коммуникаций и (или) уполномоченные ими лица, являющиеся владельцами и (или) пользователями таких коммуникаций, обязаны:</w:t>
      </w:r>
    </w:p>
    <w:bookmarkEnd w:id="12"/>
    <w:p w:rsidR="00B766E3" w:rsidRPr="0021285E" w:rsidRDefault="00B766E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производить содержание и ремонт подземных коммуникаций, а также своевременную очистку колодцев и коллекторов с обязательным вывозом мусора и грязи;</w:t>
      </w:r>
    </w:p>
    <w:p w:rsidR="00B766E3" w:rsidRPr="0021285E" w:rsidRDefault="00B766E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осуществлять контроль за наличием и содержанием в исправном состоянии люков на колодцах и производить их замену в течение суток с момента обнаружения отсутствия крышки или неисправности люка;</w:t>
      </w:r>
    </w:p>
    <w:p w:rsidR="00B766E3" w:rsidRPr="0021285E" w:rsidRDefault="00B766E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немедленно ограждать и обозначать соответствующими дорожными знаками разрушенные крышки и решетки (их замена должна быть произведена в течение суток);</w:t>
      </w:r>
    </w:p>
    <w:p w:rsidR="00B766E3" w:rsidRPr="0021285E" w:rsidRDefault="00B766E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ликвидировать последствия аварий на коммуникациях (снежные валы, наледь, грязь, жидкости) в течение суток с момента обнаружения аварии;</w:t>
      </w:r>
    </w:p>
    <w:p w:rsidR="00B766E3" w:rsidRPr="0021285E" w:rsidRDefault="00B766E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обеспечивать безопасность движения транспортных средств и пешеходов в период ремонта (ликвидации последствий аварий) подземных коммуникаций, колодцев, установки люков, в том числе осуществлять установку ограждений и соответствующих дорожных знаков;</w:t>
      </w:r>
    </w:p>
    <w:p w:rsidR="00B766E3" w:rsidRPr="0021285E" w:rsidRDefault="00B766E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обеспечивать освещение мест аварий в темное время суток, оповещать о ней население через средства массовой информации;</w:t>
      </w:r>
    </w:p>
    <w:p w:rsidR="00B766E3" w:rsidRPr="0021285E" w:rsidRDefault="00B766E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не допускать слива воды на </w:t>
      </w:r>
      <w:r w:rsidR="00742DA3">
        <w:rPr>
          <w:rFonts w:ascii="Times New Roman" w:hAnsi="Times New Roman" w:cs="Times New Roman"/>
          <w:sz w:val="24"/>
          <w:szCs w:val="28"/>
        </w:rPr>
        <w:t>проезжую часть дорог и тротуары;</w:t>
      </w:r>
    </w:p>
    <w:p w:rsidR="00B766E3" w:rsidRPr="0021285E" w:rsidRDefault="00742DA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</w:t>
      </w:r>
      <w:r w:rsidR="00B766E3" w:rsidRPr="0021285E">
        <w:rPr>
          <w:rFonts w:ascii="Times New Roman" w:hAnsi="Times New Roman" w:cs="Times New Roman"/>
          <w:sz w:val="24"/>
          <w:szCs w:val="28"/>
        </w:rPr>
        <w:t>роизводить ремонт</w:t>
      </w:r>
      <w:r w:rsidR="00A97E25">
        <w:rPr>
          <w:rFonts w:ascii="Times New Roman" w:hAnsi="Times New Roman" w:cs="Times New Roman"/>
          <w:sz w:val="24"/>
          <w:szCs w:val="28"/>
        </w:rPr>
        <w:t>но-строительные работы</w:t>
      </w:r>
      <w:r w:rsidR="00B766E3" w:rsidRPr="0021285E">
        <w:rPr>
          <w:rFonts w:ascii="Times New Roman" w:hAnsi="Times New Roman" w:cs="Times New Roman"/>
          <w:sz w:val="24"/>
          <w:szCs w:val="28"/>
        </w:rPr>
        <w:t>, а в случае необходимости - перекладку устаревших инженерных коммуникаций до начала проведения работ по реконструкции, ремонту и капитальному ремонту дорог.</w:t>
      </w:r>
    </w:p>
    <w:p w:rsidR="00FE795E" w:rsidRPr="0021285E" w:rsidRDefault="00FE795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</w:t>
      </w:r>
      <w:r w:rsidR="006F0014" w:rsidRPr="0021285E">
        <w:rPr>
          <w:rFonts w:ascii="Times New Roman" w:hAnsi="Times New Roman" w:cs="Times New Roman"/>
          <w:sz w:val="24"/>
          <w:szCs w:val="28"/>
        </w:rPr>
        <w:t>0</w:t>
      </w:r>
      <w:r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8917DA" w:rsidRPr="0021285E">
        <w:rPr>
          <w:rFonts w:ascii="Times New Roman" w:hAnsi="Times New Roman" w:cs="Times New Roman"/>
          <w:sz w:val="24"/>
          <w:szCs w:val="28"/>
        </w:rPr>
        <w:t>Соде</w:t>
      </w:r>
      <w:r w:rsidR="00742DA3">
        <w:rPr>
          <w:rFonts w:ascii="Times New Roman" w:hAnsi="Times New Roman" w:cs="Times New Roman"/>
          <w:sz w:val="24"/>
          <w:szCs w:val="28"/>
        </w:rPr>
        <w:t xml:space="preserve">ржание и уборку </w:t>
      </w:r>
      <w:r w:rsidR="008917DA" w:rsidRPr="0021285E">
        <w:rPr>
          <w:rFonts w:ascii="Times New Roman" w:hAnsi="Times New Roman" w:cs="Times New Roman"/>
          <w:sz w:val="24"/>
          <w:szCs w:val="28"/>
        </w:rPr>
        <w:t xml:space="preserve">автомобильных дорог общего пользования местного значения, улиц, проездов, посадочные площадки городского пассажирского транспорта, расположенные в одном уровне с проезжей частью, набережных, мостов, путепроводов, эстакад, обеспечивают владельцы автомобильных дорог, </w:t>
      </w:r>
      <w:r w:rsidR="00A21464">
        <w:rPr>
          <w:rFonts w:ascii="Times New Roman" w:hAnsi="Times New Roman" w:cs="Times New Roman"/>
          <w:sz w:val="24"/>
          <w:szCs w:val="28"/>
        </w:rPr>
        <w:t xml:space="preserve">либо </w:t>
      </w:r>
      <w:r w:rsidR="008917DA" w:rsidRPr="0021285E">
        <w:rPr>
          <w:rFonts w:ascii="Times New Roman" w:hAnsi="Times New Roman" w:cs="Times New Roman"/>
          <w:sz w:val="24"/>
          <w:szCs w:val="28"/>
        </w:rPr>
        <w:t>лица, на обслуживании и/или содержании которых находятся данные объекты.</w:t>
      </w:r>
    </w:p>
    <w:p w:rsidR="007638F4" w:rsidRPr="0021285E" w:rsidRDefault="007638F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</w:t>
      </w:r>
      <w:r w:rsidR="006F0014" w:rsidRPr="0021285E">
        <w:rPr>
          <w:rFonts w:ascii="Times New Roman" w:hAnsi="Times New Roman" w:cs="Times New Roman"/>
          <w:sz w:val="24"/>
          <w:szCs w:val="28"/>
        </w:rPr>
        <w:t>1</w:t>
      </w:r>
      <w:r w:rsidRPr="0021285E">
        <w:rPr>
          <w:rFonts w:ascii="Times New Roman" w:hAnsi="Times New Roman" w:cs="Times New Roman"/>
          <w:sz w:val="24"/>
          <w:szCs w:val="28"/>
        </w:rPr>
        <w:t xml:space="preserve">. Очистка крыш, карнизов, водосточных труб от снега и ледяных наростов производится регулярно собственниками и/или </w:t>
      </w:r>
      <w:r w:rsidR="00525D82" w:rsidRPr="0021285E">
        <w:rPr>
          <w:rFonts w:ascii="Times New Roman" w:hAnsi="Times New Roman" w:cs="Times New Roman"/>
          <w:sz w:val="24"/>
          <w:szCs w:val="28"/>
        </w:rPr>
        <w:t>уполномоченными ими лицами, являющимися владельцами и/или пользователями зданий и сооружений, в светлое время суток с обязательным соблюдением мер, обеспечивающих безопасное движение пешеходов и транспорта. Уборку снега с пологоскатных железобетонных крыш с внутренним водостоком необходимо производить только в случаях протечек на отдельных участках.</w:t>
      </w:r>
    </w:p>
    <w:p w:rsidR="00525D82" w:rsidRPr="0021285E" w:rsidRDefault="00525D8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</w:t>
      </w:r>
      <w:r w:rsidR="006F0014" w:rsidRPr="0021285E">
        <w:rPr>
          <w:rFonts w:ascii="Times New Roman" w:hAnsi="Times New Roman" w:cs="Times New Roman"/>
          <w:sz w:val="24"/>
          <w:szCs w:val="28"/>
        </w:rPr>
        <w:t>2</w:t>
      </w:r>
      <w:r w:rsidRPr="0021285E">
        <w:rPr>
          <w:rFonts w:ascii="Times New Roman" w:hAnsi="Times New Roman" w:cs="Times New Roman"/>
          <w:sz w:val="24"/>
          <w:szCs w:val="28"/>
        </w:rPr>
        <w:t>.</w:t>
      </w:r>
      <w:r w:rsidR="00EC0FBE" w:rsidRPr="0021285E">
        <w:rPr>
          <w:rFonts w:ascii="Times New Roman" w:hAnsi="Times New Roman" w:cs="Times New Roman"/>
          <w:sz w:val="24"/>
          <w:szCs w:val="28"/>
        </w:rPr>
        <w:t xml:space="preserve"> В местах проведе</w:t>
      </w:r>
      <w:r w:rsidR="001D0C51" w:rsidRPr="0021285E">
        <w:rPr>
          <w:rFonts w:ascii="Times New Roman" w:hAnsi="Times New Roman" w:cs="Times New Roman"/>
          <w:sz w:val="24"/>
          <w:szCs w:val="28"/>
        </w:rPr>
        <w:t>ния работ, указанных в пункте 25</w:t>
      </w:r>
      <w:r w:rsidR="00EC0FBE" w:rsidRPr="0021285E">
        <w:rPr>
          <w:rFonts w:ascii="Times New Roman" w:hAnsi="Times New Roman" w:cs="Times New Roman"/>
          <w:sz w:val="24"/>
          <w:szCs w:val="28"/>
        </w:rPr>
        <w:t xml:space="preserve"> настоящих Правил, </w:t>
      </w:r>
      <w:r w:rsidR="001231C2" w:rsidRPr="0021285E">
        <w:rPr>
          <w:rFonts w:ascii="Times New Roman" w:hAnsi="Times New Roman" w:cs="Times New Roman"/>
          <w:sz w:val="24"/>
          <w:szCs w:val="28"/>
        </w:rPr>
        <w:t xml:space="preserve">устанавливаются временные ограждения, устраиваются временные обходы по газонам с использованием настилов. Снег и лед складируются в местах, не препятствующих свободному проезду автотранспорта, движению пешеходов и маломобильных групп </w:t>
      </w:r>
      <w:r w:rsidR="001231C2" w:rsidRPr="0021285E">
        <w:rPr>
          <w:rFonts w:ascii="Times New Roman" w:hAnsi="Times New Roman" w:cs="Times New Roman"/>
          <w:sz w:val="24"/>
          <w:szCs w:val="28"/>
        </w:rPr>
        <w:lastRenderedPageBreak/>
        <w:t>населения, для дальнейшего вывоза. Вывоз снега и льда обеспечивается лицами, ответственными за содержание соответствующей территории.</w:t>
      </w:r>
    </w:p>
    <w:p w:rsidR="00BA4F1D" w:rsidRPr="0021285E" w:rsidRDefault="004D286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</w:t>
      </w:r>
      <w:r w:rsidR="006F0014" w:rsidRPr="0021285E">
        <w:rPr>
          <w:rFonts w:ascii="Times New Roman" w:hAnsi="Times New Roman" w:cs="Times New Roman"/>
          <w:sz w:val="24"/>
          <w:szCs w:val="28"/>
        </w:rPr>
        <w:t>3</w:t>
      </w:r>
      <w:r w:rsidRPr="0021285E">
        <w:rPr>
          <w:rFonts w:ascii="Times New Roman" w:hAnsi="Times New Roman" w:cs="Times New Roman"/>
          <w:sz w:val="24"/>
          <w:szCs w:val="28"/>
        </w:rPr>
        <w:t>. При сбрасывании снега с крыш должны быть приняты меры, обеспечивающие полную сохранность деревьев, кустарников, воздушных инженерных коммуни</w:t>
      </w:r>
      <w:r w:rsidR="00600BAE">
        <w:rPr>
          <w:rFonts w:ascii="Times New Roman" w:hAnsi="Times New Roman" w:cs="Times New Roman"/>
          <w:sz w:val="24"/>
          <w:szCs w:val="28"/>
        </w:rPr>
        <w:t>каций</w:t>
      </w:r>
      <w:r w:rsidRPr="0021285E">
        <w:rPr>
          <w:rFonts w:ascii="Times New Roman" w:hAnsi="Times New Roman" w:cs="Times New Roman"/>
          <w:sz w:val="24"/>
          <w:szCs w:val="28"/>
        </w:rPr>
        <w:t>, указателей, светофорных объектов и дорожных знаков.</w:t>
      </w:r>
    </w:p>
    <w:p w:rsidR="00EA5567" w:rsidRPr="0021285E" w:rsidRDefault="00EA556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3" w:name="sub_42"/>
      <w:r w:rsidRPr="0021285E">
        <w:rPr>
          <w:rFonts w:ascii="Times New Roman" w:hAnsi="Times New Roman" w:cs="Times New Roman"/>
          <w:sz w:val="24"/>
          <w:szCs w:val="28"/>
        </w:rPr>
        <w:t>2</w:t>
      </w:r>
      <w:r w:rsidR="006F0014" w:rsidRPr="0021285E">
        <w:rPr>
          <w:rFonts w:ascii="Times New Roman" w:hAnsi="Times New Roman" w:cs="Times New Roman"/>
          <w:sz w:val="24"/>
          <w:szCs w:val="28"/>
        </w:rPr>
        <w:t>4</w:t>
      </w:r>
      <w:r w:rsidRPr="0021285E">
        <w:rPr>
          <w:rFonts w:ascii="Times New Roman" w:hAnsi="Times New Roman" w:cs="Times New Roman"/>
          <w:sz w:val="24"/>
          <w:szCs w:val="28"/>
        </w:rPr>
        <w:t>. Благоустройство земельных участков, вводимых в эксплуатацию зданий, сооружений осуществляется согласно проектной документации объектов капитального строительства.</w:t>
      </w:r>
    </w:p>
    <w:p w:rsidR="00EA5567" w:rsidRPr="0021285E" w:rsidRDefault="003270C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4" w:name="sub_45"/>
      <w:bookmarkEnd w:id="13"/>
      <w:r w:rsidRPr="0021285E">
        <w:rPr>
          <w:rFonts w:ascii="Times New Roman" w:hAnsi="Times New Roman" w:cs="Times New Roman"/>
          <w:sz w:val="24"/>
          <w:szCs w:val="28"/>
        </w:rPr>
        <w:t>2</w:t>
      </w:r>
      <w:r w:rsidR="006F0014" w:rsidRPr="0021285E">
        <w:rPr>
          <w:rFonts w:ascii="Times New Roman" w:hAnsi="Times New Roman" w:cs="Times New Roman"/>
          <w:sz w:val="24"/>
          <w:szCs w:val="28"/>
        </w:rPr>
        <w:t>5</w:t>
      </w:r>
      <w:r w:rsidR="00EA5567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0D594E" w:rsidRPr="0021285E">
        <w:rPr>
          <w:rFonts w:ascii="Times New Roman" w:hAnsi="Times New Roman" w:cs="Times New Roman"/>
          <w:sz w:val="24"/>
          <w:szCs w:val="28"/>
        </w:rPr>
        <w:t>Определить следующие границы прилегающей территории, подлежащей уборке</w:t>
      </w:r>
      <w:r w:rsidR="00EA5567" w:rsidRPr="0021285E">
        <w:rPr>
          <w:rFonts w:ascii="Times New Roman" w:hAnsi="Times New Roman" w:cs="Times New Roman"/>
          <w:sz w:val="24"/>
          <w:szCs w:val="28"/>
        </w:rPr>
        <w:t>:</w:t>
      </w:r>
    </w:p>
    <w:bookmarkEnd w:id="14"/>
    <w:p w:rsidR="00EA5567" w:rsidRPr="0021285E" w:rsidRDefault="00EA556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территории, прилегающие к зданиям, сооружениям, в том числе со встроенными хозяйств</w:t>
      </w:r>
      <w:r w:rsidR="000D594E" w:rsidRPr="0021285E">
        <w:rPr>
          <w:rFonts w:ascii="Times New Roman" w:hAnsi="Times New Roman" w:cs="Times New Roman"/>
          <w:sz w:val="24"/>
          <w:szCs w:val="28"/>
        </w:rPr>
        <w:t xml:space="preserve">енными объектами, </w:t>
      </w:r>
      <w:r w:rsidRPr="0021285E">
        <w:rPr>
          <w:rFonts w:ascii="Times New Roman" w:hAnsi="Times New Roman" w:cs="Times New Roman"/>
          <w:sz w:val="24"/>
          <w:szCs w:val="28"/>
        </w:rPr>
        <w:t xml:space="preserve">убирать на расстоянии не менее 10 м в каждую сторону по периметру </w:t>
      </w:r>
      <w:hyperlink w:anchor="sub_207" w:history="1">
        <w:r w:rsidRPr="0021285E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отведенной территории</w:t>
        </w:r>
      </w:hyperlink>
      <w:r w:rsidR="000D594E" w:rsidRPr="0021285E">
        <w:rPr>
          <w:rFonts w:ascii="Times New Roman" w:hAnsi="Times New Roman" w:cs="Times New Roman"/>
          <w:sz w:val="24"/>
          <w:szCs w:val="28"/>
        </w:rPr>
        <w:t xml:space="preserve">, </w:t>
      </w:r>
      <w:r w:rsidRPr="0021285E">
        <w:rPr>
          <w:rFonts w:ascii="Times New Roman" w:hAnsi="Times New Roman" w:cs="Times New Roman"/>
          <w:sz w:val="24"/>
          <w:szCs w:val="28"/>
        </w:rPr>
        <w:t>либо до середины территории между двумя соседними зданиями; в случае расположения земельного участка или здания вблизи дорог границей уборки прилегающей территории является кромк</w:t>
      </w:r>
      <w:r w:rsidR="00742DA3">
        <w:rPr>
          <w:rFonts w:ascii="Times New Roman" w:hAnsi="Times New Roman" w:cs="Times New Roman"/>
          <w:sz w:val="24"/>
          <w:szCs w:val="28"/>
        </w:rPr>
        <w:t>а</w:t>
      </w:r>
      <w:r w:rsidRPr="0021285E">
        <w:rPr>
          <w:rFonts w:ascii="Times New Roman" w:hAnsi="Times New Roman" w:cs="Times New Roman"/>
          <w:sz w:val="24"/>
          <w:szCs w:val="28"/>
        </w:rPr>
        <w:t xml:space="preserve"> дороги</w:t>
      </w:r>
      <w:r w:rsidR="00742DA3">
        <w:rPr>
          <w:rFonts w:ascii="Times New Roman" w:hAnsi="Times New Roman" w:cs="Times New Roman"/>
          <w:sz w:val="24"/>
          <w:szCs w:val="28"/>
        </w:rPr>
        <w:t xml:space="preserve"> или тротуара</w:t>
      </w:r>
      <w:r w:rsidRPr="0021285E">
        <w:rPr>
          <w:rFonts w:ascii="Times New Roman" w:hAnsi="Times New Roman" w:cs="Times New Roman"/>
          <w:sz w:val="24"/>
          <w:szCs w:val="28"/>
        </w:rPr>
        <w:t>;</w:t>
      </w:r>
    </w:p>
    <w:p w:rsidR="00EA5567" w:rsidRPr="0021285E" w:rsidRDefault="00EA556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территории, прилегающие к объектам мелкорозничной торговли</w:t>
      </w:r>
      <w:r w:rsidR="000D594E" w:rsidRPr="0021285E">
        <w:rPr>
          <w:rFonts w:ascii="Times New Roman" w:hAnsi="Times New Roman" w:cs="Times New Roman"/>
          <w:sz w:val="24"/>
          <w:szCs w:val="28"/>
        </w:rPr>
        <w:t xml:space="preserve"> (павильоны, киоски, палатки, лотки, торгово-остановочные комплексы)</w:t>
      </w:r>
      <w:r w:rsidRPr="0021285E">
        <w:rPr>
          <w:rFonts w:ascii="Times New Roman" w:hAnsi="Times New Roman" w:cs="Times New Roman"/>
          <w:sz w:val="24"/>
          <w:szCs w:val="28"/>
        </w:rPr>
        <w:t xml:space="preserve">, бытового и иного обслуживания населения, убирать на расстоянии 10 м по периметру отведенной территории, вне застройки - до </w:t>
      </w:r>
      <w:r w:rsidR="00EF775B">
        <w:rPr>
          <w:rFonts w:ascii="Times New Roman" w:hAnsi="Times New Roman" w:cs="Times New Roman"/>
          <w:sz w:val="24"/>
          <w:szCs w:val="28"/>
        </w:rPr>
        <w:t>дороги;</w:t>
      </w:r>
    </w:p>
    <w:p w:rsidR="00EA5567" w:rsidRPr="0021285E" w:rsidRDefault="00EA556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территории, прилегающие к </w:t>
      </w:r>
      <w:r w:rsidR="000D594E" w:rsidRPr="0021285E">
        <w:rPr>
          <w:rFonts w:ascii="Times New Roman" w:hAnsi="Times New Roman" w:cs="Times New Roman"/>
          <w:sz w:val="24"/>
          <w:szCs w:val="28"/>
        </w:rPr>
        <w:t xml:space="preserve">объектам торговли, </w:t>
      </w:r>
      <w:r w:rsidRPr="0021285E">
        <w:rPr>
          <w:rFonts w:ascii="Times New Roman" w:hAnsi="Times New Roman" w:cs="Times New Roman"/>
          <w:sz w:val="24"/>
          <w:szCs w:val="28"/>
        </w:rPr>
        <w:t xml:space="preserve">торгово-развлекательным центрам, </w:t>
      </w:r>
      <w:r w:rsidR="000D594E" w:rsidRPr="0021285E">
        <w:rPr>
          <w:rFonts w:ascii="Times New Roman" w:hAnsi="Times New Roman" w:cs="Times New Roman"/>
          <w:sz w:val="24"/>
          <w:szCs w:val="28"/>
        </w:rPr>
        <w:t xml:space="preserve">спортивно-развлекательным центрам, </w:t>
      </w:r>
      <w:r w:rsidRPr="0021285E">
        <w:rPr>
          <w:rFonts w:ascii="Times New Roman" w:hAnsi="Times New Roman" w:cs="Times New Roman"/>
          <w:sz w:val="24"/>
          <w:szCs w:val="28"/>
        </w:rPr>
        <w:t>торговым ярмаркам, рынкам, паркам, пляжам, стадионам, летним кафе и другим аналогичным объектам, в том числе при</w:t>
      </w:r>
      <w:r w:rsidR="005D55AE">
        <w:rPr>
          <w:rFonts w:ascii="Times New Roman" w:hAnsi="Times New Roman" w:cs="Times New Roman"/>
          <w:sz w:val="24"/>
          <w:szCs w:val="28"/>
        </w:rPr>
        <w:t>легающие парковки,</w:t>
      </w:r>
      <w:r w:rsidRPr="0021285E">
        <w:rPr>
          <w:rFonts w:ascii="Times New Roman" w:hAnsi="Times New Roman" w:cs="Times New Roman"/>
          <w:sz w:val="24"/>
          <w:szCs w:val="28"/>
        </w:rPr>
        <w:t xml:space="preserve"> убирать на расстоянии 15 м по периметру </w:t>
      </w:r>
      <w:hyperlink w:anchor="sub_207" w:history="1">
        <w:r w:rsidRPr="0021285E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отведенной территории</w:t>
        </w:r>
      </w:hyperlink>
      <w:r w:rsidRPr="0021285E">
        <w:rPr>
          <w:rFonts w:ascii="Times New Roman" w:hAnsi="Times New Roman" w:cs="Times New Roman"/>
          <w:sz w:val="24"/>
          <w:szCs w:val="28"/>
        </w:rPr>
        <w:t xml:space="preserve"> объекта; при наличии ограждений - 15 м от ограждения, вне зас</w:t>
      </w:r>
      <w:r w:rsidR="00A97E25">
        <w:rPr>
          <w:rFonts w:ascii="Times New Roman" w:hAnsi="Times New Roman" w:cs="Times New Roman"/>
          <w:sz w:val="24"/>
          <w:szCs w:val="28"/>
        </w:rPr>
        <w:t>тройки - до дороги</w:t>
      </w:r>
      <w:r w:rsidRPr="0021285E">
        <w:rPr>
          <w:rFonts w:ascii="Times New Roman" w:hAnsi="Times New Roman" w:cs="Times New Roman"/>
          <w:sz w:val="24"/>
          <w:szCs w:val="28"/>
        </w:rPr>
        <w:t>;</w:t>
      </w:r>
    </w:p>
    <w:p w:rsidR="00EA5567" w:rsidRPr="0021285E" w:rsidRDefault="00EA556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территории, прилегающие к отдельно стоящим объектам рекламы, убирать в радиусе 5 м от объекта;</w:t>
      </w:r>
    </w:p>
    <w:p w:rsidR="00EA5567" w:rsidRPr="0021285E" w:rsidRDefault="00EA556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территории, прилегающие к гаражам, автостоянкам, парковкам, убирать на расстоянии 1</w:t>
      </w:r>
      <w:r w:rsidR="002161ED">
        <w:rPr>
          <w:rFonts w:ascii="Times New Roman" w:hAnsi="Times New Roman" w:cs="Times New Roman"/>
          <w:sz w:val="24"/>
          <w:szCs w:val="28"/>
        </w:rPr>
        <w:t>5</w:t>
      </w:r>
      <w:r w:rsidRPr="0021285E">
        <w:rPr>
          <w:rFonts w:ascii="Times New Roman" w:hAnsi="Times New Roman" w:cs="Times New Roman"/>
          <w:sz w:val="24"/>
          <w:szCs w:val="28"/>
        </w:rPr>
        <w:t xml:space="preserve"> м по периметру отведенной территории;</w:t>
      </w:r>
    </w:p>
    <w:p w:rsidR="00EA5567" w:rsidRPr="0021285E" w:rsidRDefault="00EA556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территории автозаправочных станций, автомоечных постов, заправочных комплексов, шиномонтажных мастерских и станций технического обслуживания убирать на расстоянии 15 м по периметру отведенной территории;</w:t>
      </w:r>
    </w:p>
    <w:p w:rsidR="00EA5567" w:rsidRPr="0021285E" w:rsidRDefault="00EA556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территории, прилегающие к промышленным объектам, рекомендуется убирать на расстоянии 15 м по периметру отведенной территории;</w:t>
      </w:r>
    </w:p>
    <w:p w:rsidR="00EA5567" w:rsidRPr="0021285E" w:rsidRDefault="00EA556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строите</w:t>
      </w:r>
      <w:r w:rsidR="000D594E" w:rsidRPr="0021285E">
        <w:rPr>
          <w:rFonts w:ascii="Times New Roman" w:hAnsi="Times New Roman" w:cs="Times New Roman"/>
          <w:sz w:val="24"/>
          <w:szCs w:val="28"/>
        </w:rPr>
        <w:t xml:space="preserve">льные площадки </w:t>
      </w:r>
      <w:r w:rsidRPr="0021285E">
        <w:rPr>
          <w:rFonts w:ascii="Times New Roman" w:hAnsi="Times New Roman" w:cs="Times New Roman"/>
          <w:sz w:val="24"/>
          <w:szCs w:val="28"/>
        </w:rPr>
        <w:t>убирать на расстоянии 5 м от ограждения стройки по всему периметру, включая подъездные пути;</w:t>
      </w:r>
    </w:p>
    <w:p w:rsidR="00EA5567" w:rsidRPr="0021285E" w:rsidRDefault="00EA556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железнодорожные пути, проходящие по территории </w:t>
      </w:r>
      <w:r w:rsidR="005D5F97" w:rsidRPr="0021285E">
        <w:rPr>
          <w:rFonts w:ascii="Times New Roman" w:hAnsi="Times New Roman" w:cs="Times New Roman"/>
          <w:sz w:val="24"/>
          <w:szCs w:val="28"/>
        </w:rPr>
        <w:t xml:space="preserve">Верхнесалдинского городского округа </w:t>
      </w:r>
      <w:r w:rsidRPr="0021285E">
        <w:rPr>
          <w:rFonts w:ascii="Times New Roman" w:hAnsi="Times New Roman" w:cs="Times New Roman"/>
          <w:sz w:val="24"/>
          <w:szCs w:val="28"/>
        </w:rPr>
        <w:t>рекомендуется убирать в пределах полосы отвода, включая откосы выемок и насыпей, переезды, переходы через пути;</w:t>
      </w:r>
    </w:p>
    <w:p w:rsidR="00EA5567" w:rsidRDefault="00EA556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территории, прилегающие к территориям индивидуальной жилой застройки, убирать по длине занимаемого участка, по ширине - </w:t>
      </w:r>
      <w:r w:rsidR="00EF775B">
        <w:rPr>
          <w:rFonts w:ascii="Times New Roman" w:hAnsi="Times New Roman" w:cs="Times New Roman"/>
          <w:sz w:val="24"/>
          <w:szCs w:val="28"/>
        </w:rPr>
        <w:t xml:space="preserve">до </w:t>
      </w:r>
      <w:r w:rsidRPr="0021285E">
        <w:rPr>
          <w:rFonts w:ascii="Times New Roman" w:hAnsi="Times New Roman" w:cs="Times New Roman"/>
          <w:sz w:val="24"/>
          <w:szCs w:val="28"/>
        </w:rPr>
        <w:t>дороги</w:t>
      </w:r>
      <w:r w:rsidR="00EF775B">
        <w:rPr>
          <w:rFonts w:ascii="Times New Roman" w:hAnsi="Times New Roman" w:cs="Times New Roman"/>
          <w:sz w:val="24"/>
          <w:szCs w:val="28"/>
        </w:rPr>
        <w:t xml:space="preserve"> или тротуара</w:t>
      </w:r>
      <w:r w:rsidRPr="0021285E">
        <w:rPr>
          <w:rFonts w:ascii="Times New Roman" w:hAnsi="Times New Roman" w:cs="Times New Roman"/>
          <w:sz w:val="24"/>
          <w:szCs w:val="28"/>
        </w:rPr>
        <w:t>;</w:t>
      </w:r>
    </w:p>
    <w:p w:rsidR="00C05DEA" w:rsidRPr="0021285E" w:rsidRDefault="00C05DEA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территории, прилегающие к общей границе коллективных садов, убирать на расстоянии 15м от общей границы сада по периметру;</w:t>
      </w:r>
    </w:p>
    <w:p w:rsidR="00EA5567" w:rsidRPr="0021285E" w:rsidRDefault="00EA556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территории, отведенные для размещения и эксплуатации линий электропередачи, газовых, водопроводных и тепловых сетей,  убирать в пределах охранной зоны;</w:t>
      </w:r>
    </w:p>
    <w:p w:rsidR="00EA5567" w:rsidRPr="0021285E" w:rsidRDefault="00EA556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территории, прилегающие к водоразборным колонкам (с устройством и содержанием стоков для воды), убирать в радиусе 5 м от водоразборных колонок.</w:t>
      </w:r>
    </w:p>
    <w:p w:rsidR="0050762D" w:rsidRPr="0021285E" w:rsidRDefault="006F001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26</w:t>
      </w:r>
      <w:r w:rsidR="0050762D" w:rsidRPr="0021285E">
        <w:rPr>
          <w:rFonts w:ascii="Times New Roman" w:hAnsi="Times New Roman" w:cs="Times New Roman"/>
          <w:sz w:val="24"/>
          <w:szCs w:val="28"/>
        </w:rPr>
        <w:t>. Содержание территорий, объектов внешнего благоустройства осуществляют: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5"/>
        <w:gridCol w:w="4371"/>
      </w:tblGrid>
      <w:tr w:rsidR="00AB4A7D" w:rsidRPr="0021285E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7D" w:rsidRPr="0021285E" w:rsidRDefault="00AB4A7D" w:rsidP="0081603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Вид территории, объекта внешнего благоустройства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A7D" w:rsidRPr="0021285E" w:rsidRDefault="00AB4A7D" w:rsidP="0081603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 xml:space="preserve">Лица, обеспечивающие </w:t>
            </w:r>
            <w:hyperlink w:anchor="sub_215" w:history="1">
              <w:r w:rsidRPr="0021285E">
                <w:rPr>
                  <w:rStyle w:val="a4"/>
                  <w:rFonts w:ascii="Times New Roman" w:hAnsi="Times New Roman" w:cs="Times New Roman"/>
                  <w:color w:val="auto"/>
                  <w:szCs w:val="28"/>
                </w:rPr>
                <w:t>содержание территорий</w:t>
              </w:r>
            </w:hyperlink>
            <w:r w:rsidRPr="0021285E">
              <w:rPr>
                <w:rFonts w:ascii="Times New Roman" w:hAnsi="Times New Roman" w:cs="Times New Roman"/>
                <w:szCs w:val="28"/>
              </w:rPr>
              <w:t xml:space="preserve"> и объектов внешнего благоустройства</w:t>
            </w:r>
          </w:p>
        </w:tc>
      </w:tr>
      <w:tr w:rsidR="00AB4A7D" w:rsidRPr="0021285E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21285E" w:rsidRDefault="00AB4A7D" w:rsidP="0081603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21285E" w:rsidRDefault="00AB4A7D" w:rsidP="00816032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AB4A7D" w:rsidRPr="0021285E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 xml:space="preserve">Внутризаводские, внутридворовые территории организаций, иных хозяйствующих субъектов, прилегающие к </w:t>
            </w:r>
            <w:r w:rsidRPr="0021285E">
              <w:rPr>
                <w:rFonts w:ascii="Times New Roman" w:hAnsi="Times New Roman" w:cs="Times New Roman"/>
                <w:szCs w:val="28"/>
              </w:rPr>
              <w:lastRenderedPageBreak/>
              <w:t>ним территории и подъезды к ним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lastRenderedPageBreak/>
              <w:t>Лица, в собственности владении (пользовании) которых находятся</w:t>
            </w:r>
            <w:r w:rsidR="004B7DA7">
              <w:rPr>
                <w:rFonts w:ascii="Times New Roman" w:hAnsi="Times New Roman" w:cs="Times New Roman"/>
                <w:szCs w:val="28"/>
              </w:rPr>
              <w:t xml:space="preserve"> здания, строения, сооружения и</w:t>
            </w:r>
            <w:r w:rsidRPr="0021285E">
              <w:rPr>
                <w:rFonts w:ascii="Times New Roman" w:hAnsi="Times New Roman" w:cs="Times New Roman"/>
                <w:szCs w:val="28"/>
              </w:rPr>
              <w:t xml:space="preserve">ли </w:t>
            </w:r>
            <w:r w:rsidRPr="0021285E">
              <w:rPr>
                <w:rFonts w:ascii="Times New Roman" w:hAnsi="Times New Roman" w:cs="Times New Roman"/>
                <w:szCs w:val="28"/>
              </w:rPr>
              <w:lastRenderedPageBreak/>
              <w:t>уполномоченные ими лица, являющиеся владельцами и/или пользователями таких объектов</w:t>
            </w:r>
          </w:p>
        </w:tc>
      </w:tr>
      <w:tr w:rsidR="00AB4A7D" w:rsidRPr="0021285E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lastRenderedPageBreak/>
              <w:t>Ограждения вдоль проезжих частей, тротуаров и газонов, другие элементы обустройства автомобильных дорог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Владельцы автомобильной доро</w:t>
            </w:r>
            <w:r w:rsidR="0092370B">
              <w:rPr>
                <w:rFonts w:ascii="Times New Roman" w:hAnsi="Times New Roman" w:cs="Times New Roman"/>
                <w:szCs w:val="28"/>
              </w:rPr>
              <w:t>ги</w:t>
            </w:r>
            <w:r w:rsidRPr="0021285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B7DA7">
              <w:rPr>
                <w:rFonts w:ascii="Times New Roman" w:hAnsi="Times New Roman" w:cs="Times New Roman"/>
                <w:szCs w:val="28"/>
              </w:rPr>
              <w:t xml:space="preserve">или </w:t>
            </w:r>
            <w:r w:rsidRPr="0021285E">
              <w:rPr>
                <w:rFonts w:ascii="Times New Roman" w:hAnsi="Times New Roman" w:cs="Times New Roman"/>
                <w:szCs w:val="28"/>
              </w:rPr>
              <w:t>лица, на обслуживании и/или содержании которых находятся данные объекты, собственники ограждений</w:t>
            </w:r>
          </w:p>
        </w:tc>
      </w:tr>
      <w:tr w:rsidR="00AB4A7D" w:rsidRPr="0021285E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Остановочные навесы</w:t>
            </w:r>
            <w:r w:rsidR="0033299F" w:rsidRPr="0021285E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0D594E" w:rsidRPr="0021285E">
              <w:rPr>
                <w:rFonts w:ascii="Times New Roman" w:hAnsi="Times New Roman" w:cs="Times New Roman"/>
                <w:szCs w:val="28"/>
              </w:rPr>
              <w:t>торгово-остановочны</w:t>
            </w:r>
            <w:r w:rsidR="0033299F" w:rsidRPr="0021285E">
              <w:rPr>
                <w:rFonts w:ascii="Times New Roman" w:hAnsi="Times New Roman" w:cs="Times New Roman"/>
                <w:szCs w:val="28"/>
              </w:rPr>
              <w:t>е комплексы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21285E" w:rsidRDefault="0033299F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Собственники</w:t>
            </w:r>
            <w:r w:rsidR="004B7DA7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Pr="0021285E">
              <w:rPr>
                <w:rFonts w:ascii="Times New Roman" w:hAnsi="Times New Roman" w:cs="Times New Roman"/>
                <w:szCs w:val="28"/>
              </w:rPr>
              <w:t xml:space="preserve"> лица, на обслуживании и/или содержании которых находятся данные объекты</w:t>
            </w:r>
          </w:p>
        </w:tc>
      </w:tr>
      <w:tr w:rsidR="00AB4A7D" w:rsidRPr="0021285E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Отдельно стоящие объекты рекламы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Владельцы рекламных конструкций</w:t>
            </w:r>
          </w:p>
        </w:tc>
      </w:tr>
      <w:tr w:rsidR="00AB4A7D" w:rsidRPr="0021285E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Газоны вдоль улиц, парки, скверы, бульвары с расположенными в них тротуарами, пешеходными зонами, лестничными сходами, газонами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21285E" w:rsidRDefault="004B7DA7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Собственники указанных объектов</w:t>
            </w:r>
            <w:r w:rsidR="00AB4A7D" w:rsidRPr="0021285E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или </w:t>
            </w:r>
            <w:r w:rsidR="00AB4A7D" w:rsidRPr="0021285E">
              <w:rPr>
                <w:rFonts w:ascii="Times New Roman" w:hAnsi="Times New Roman" w:cs="Times New Roman"/>
                <w:szCs w:val="28"/>
              </w:rPr>
              <w:t>лица, на обслуживании и/или содержании которых находятся данные объекты</w:t>
            </w:r>
          </w:p>
        </w:tc>
      </w:tr>
      <w:tr w:rsidR="00AB4A7D" w:rsidRPr="0021285E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Прибрежные зоны городского пруда, водоемов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21285E" w:rsidRDefault="004B7DA7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Собственники указанных объектов или</w:t>
            </w:r>
            <w:r w:rsidR="00AB4A7D" w:rsidRPr="0021285E">
              <w:rPr>
                <w:rFonts w:ascii="Times New Roman" w:hAnsi="Times New Roman" w:cs="Times New Roman"/>
                <w:szCs w:val="28"/>
              </w:rPr>
              <w:t xml:space="preserve"> лица, на обслуживании и/или содержании которых находятся данные объекты</w:t>
            </w:r>
          </w:p>
        </w:tc>
      </w:tr>
      <w:tr w:rsidR="00AB4A7D" w:rsidRPr="0021285E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 xml:space="preserve">Земельный участок, на котором расположен многоквартирный жилой дом с элементами благоустройства, </w:t>
            </w:r>
            <w:hyperlink w:anchor="sub_208" w:history="1">
              <w:r w:rsidRPr="0021285E">
                <w:rPr>
                  <w:rStyle w:val="a4"/>
                  <w:rFonts w:ascii="Times New Roman" w:hAnsi="Times New Roman" w:cs="Times New Roman"/>
                  <w:color w:val="auto"/>
                  <w:szCs w:val="28"/>
                </w:rPr>
                <w:t>придомовой территорией</w:t>
              </w:r>
            </w:hyperlink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Собственники помещений в многоквартирном жилом доме, организации, осуществляющие управление многоквартирным жилым домом</w:t>
            </w:r>
          </w:p>
        </w:tc>
      </w:tr>
      <w:tr w:rsidR="00AB4A7D" w:rsidRPr="0021285E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 xml:space="preserve">Проезжая часть улично-дорожной сети, включая </w:t>
            </w:r>
            <w:hyperlink w:anchor="sub_203" w:history="1">
              <w:r w:rsidRPr="0021285E">
                <w:rPr>
                  <w:rStyle w:val="a4"/>
                  <w:rFonts w:ascii="Times New Roman" w:hAnsi="Times New Roman" w:cs="Times New Roman"/>
                  <w:color w:val="auto"/>
                  <w:szCs w:val="28"/>
                </w:rPr>
                <w:t>лотковую зону</w:t>
              </w:r>
            </w:hyperlink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Владельцы автомобильных</w:t>
            </w:r>
            <w:r w:rsidR="004B7DA7">
              <w:rPr>
                <w:rFonts w:ascii="Times New Roman" w:hAnsi="Times New Roman" w:cs="Times New Roman"/>
                <w:szCs w:val="28"/>
              </w:rPr>
              <w:t xml:space="preserve"> дорог</w:t>
            </w:r>
            <w:r w:rsidRPr="0021285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B7DA7">
              <w:rPr>
                <w:rFonts w:ascii="Times New Roman" w:hAnsi="Times New Roman" w:cs="Times New Roman"/>
                <w:szCs w:val="28"/>
              </w:rPr>
              <w:t xml:space="preserve">или </w:t>
            </w:r>
            <w:r w:rsidRPr="0021285E">
              <w:rPr>
                <w:rFonts w:ascii="Times New Roman" w:hAnsi="Times New Roman" w:cs="Times New Roman"/>
                <w:szCs w:val="28"/>
              </w:rPr>
              <w:t>лица, на обслуживании и/или содержании которых находятся данные объекты</w:t>
            </w:r>
          </w:p>
        </w:tc>
      </w:tr>
      <w:tr w:rsidR="00AB4A7D" w:rsidRPr="0021285E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Путепроводы, мосты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Собственники указанных об</w:t>
            </w:r>
            <w:r w:rsidR="004B7DA7">
              <w:rPr>
                <w:rFonts w:ascii="Times New Roman" w:hAnsi="Times New Roman" w:cs="Times New Roman"/>
                <w:szCs w:val="28"/>
              </w:rPr>
              <w:t>ъектов</w:t>
            </w:r>
            <w:r w:rsidRPr="0021285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B7DA7">
              <w:rPr>
                <w:rFonts w:ascii="Times New Roman" w:hAnsi="Times New Roman" w:cs="Times New Roman"/>
                <w:szCs w:val="28"/>
              </w:rPr>
              <w:t xml:space="preserve">или </w:t>
            </w:r>
            <w:r w:rsidRPr="0021285E">
              <w:rPr>
                <w:rFonts w:ascii="Times New Roman" w:hAnsi="Times New Roman" w:cs="Times New Roman"/>
                <w:szCs w:val="28"/>
              </w:rPr>
              <w:t>лица, на обслуживании и/или содержании которых находятся данные объекты</w:t>
            </w:r>
          </w:p>
        </w:tc>
      </w:tr>
      <w:tr w:rsidR="00AB4A7D" w:rsidRPr="0021285E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Сети городской ливневой канализации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Собственники указанных объектов</w:t>
            </w:r>
            <w:r w:rsidR="0092370B">
              <w:rPr>
                <w:rFonts w:ascii="Times New Roman" w:hAnsi="Times New Roman" w:cs="Times New Roman"/>
                <w:szCs w:val="28"/>
              </w:rPr>
              <w:t xml:space="preserve"> или </w:t>
            </w:r>
            <w:r w:rsidRPr="0021285E">
              <w:rPr>
                <w:rFonts w:ascii="Times New Roman" w:hAnsi="Times New Roman" w:cs="Times New Roman"/>
                <w:szCs w:val="28"/>
              </w:rPr>
              <w:t>лица, на обслуживании и/или содержании которых находятся данные объекты</w:t>
            </w:r>
          </w:p>
        </w:tc>
      </w:tr>
      <w:tr w:rsidR="00AB4A7D" w:rsidRPr="0021285E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Сети подземных инженерных коммуникаций, включая дренажные сети зданий и домов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Собственники сетей подземных инженерных коммуникаций и/или уполномоченные ими лица, являющиеся владельцами и/или пользователями таких коммуникаций</w:t>
            </w:r>
          </w:p>
        </w:tc>
      </w:tr>
      <w:tr w:rsidR="00AB4A7D" w:rsidRPr="0021285E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 xml:space="preserve">Территории </w:t>
            </w:r>
            <w:r w:rsidR="001E1095" w:rsidRPr="0021285E">
              <w:rPr>
                <w:rFonts w:ascii="Times New Roman" w:hAnsi="Times New Roman" w:cs="Times New Roman"/>
                <w:szCs w:val="28"/>
              </w:rPr>
              <w:t xml:space="preserve">парковок, автостоянок, </w:t>
            </w:r>
            <w:r w:rsidRPr="0021285E">
              <w:rPr>
                <w:rFonts w:ascii="Times New Roman" w:hAnsi="Times New Roman" w:cs="Times New Roman"/>
                <w:szCs w:val="28"/>
              </w:rPr>
              <w:t xml:space="preserve">автозаправочных станций, автомоечных постов, заправочных комплексов, шиномонтажных мастерских, станций технического обслуживания, включая въезды и выезды, </w:t>
            </w:r>
            <w:hyperlink w:anchor="sub_209" w:history="1">
              <w:r w:rsidRPr="0021285E">
                <w:rPr>
                  <w:rStyle w:val="a4"/>
                  <w:rFonts w:ascii="Times New Roman" w:hAnsi="Times New Roman" w:cs="Times New Roman"/>
                  <w:color w:val="auto"/>
                  <w:szCs w:val="28"/>
                </w:rPr>
                <w:t>прилегающие территории</w:t>
              </w:r>
            </w:hyperlink>
            <w:r w:rsidRPr="0021285E">
              <w:rPr>
                <w:rFonts w:ascii="Times New Roman" w:hAnsi="Times New Roman" w:cs="Times New Roman"/>
                <w:szCs w:val="28"/>
              </w:rPr>
              <w:t xml:space="preserve"> и подъезды к ним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Собственни</w:t>
            </w:r>
            <w:r w:rsidR="0042136A" w:rsidRPr="0021285E">
              <w:rPr>
                <w:rFonts w:ascii="Times New Roman" w:hAnsi="Times New Roman" w:cs="Times New Roman"/>
                <w:szCs w:val="28"/>
              </w:rPr>
              <w:t>ки указанных объектов и/или</w:t>
            </w:r>
            <w:r w:rsidRPr="0021285E">
              <w:rPr>
                <w:rFonts w:ascii="Times New Roman" w:hAnsi="Times New Roman" w:cs="Times New Roman"/>
                <w:szCs w:val="28"/>
              </w:rPr>
              <w:t xml:space="preserve"> уполномоченные ими </w:t>
            </w:r>
            <w:r w:rsidR="0042136A" w:rsidRPr="0021285E">
              <w:rPr>
                <w:rFonts w:ascii="Times New Roman" w:hAnsi="Times New Roman" w:cs="Times New Roman"/>
                <w:szCs w:val="28"/>
              </w:rPr>
              <w:t>лица, являющиеся владельцами и/или</w:t>
            </w:r>
            <w:r w:rsidRPr="0021285E">
              <w:rPr>
                <w:rFonts w:ascii="Times New Roman" w:hAnsi="Times New Roman" w:cs="Times New Roman"/>
                <w:szCs w:val="28"/>
              </w:rPr>
              <w:t xml:space="preserve"> пользователями таких объектов</w:t>
            </w:r>
          </w:p>
        </w:tc>
      </w:tr>
      <w:tr w:rsidR="00AB4A7D" w:rsidRPr="0021285E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Территории в радиусе 5 м от водоразборных колонок (с устройством и содержанием стоков для воды)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Собственники объектов водопроводно-кана</w:t>
            </w:r>
            <w:r w:rsidR="0042136A" w:rsidRPr="0021285E">
              <w:rPr>
                <w:rFonts w:ascii="Times New Roman" w:hAnsi="Times New Roman" w:cs="Times New Roman"/>
                <w:szCs w:val="28"/>
              </w:rPr>
              <w:t>лизационного хозяйства и/или</w:t>
            </w:r>
            <w:r w:rsidRPr="0021285E">
              <w:rPr>
                <w:rFonts w:ascii="Times New Roman" w:hAnsi="Times New Roman" w:cs="Times New Roman"/>
                <w:szCs w:val="28"/>
              </w:rPr>
              <w:t xml:space="preserve"> уполномоченные ими </w:t>
            </w:r>
            <w:r w:rsidR="0042136A" w:rsidRPr="0021285E">
              <w:rPr>
                <w:rFonts w:ascii="Times New Roman" w:hAnsi="Times New Roman" w:cs="Times New Roman"/>
                <w:szCs w:val="28"/>
              </w:rPr>
              <w:t xml:space="preserve">лица, являющиеся владельцами и/или </w:t>
            </w:r>
            <w:r w:rsidRPr="0021285E">
              <w:rPr>
                <w:rFonts w:ascii="Times New Roman" w:hAnsi="Times New Roman" w:cs="Times New Roman"/>
                <w:szCs w:val="28"/>
              </w:rPr>
              <w:lastRenderedPageBreak/>
              <w:t>пользователями таких объектов</w:t>
            </w:r>
          </w:p>
        </w:tc>
      </w:tr>
      <w:tr w:rsidR="00AB4A7D" w:rsidRPr="0021285E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lastRenderedPageBreak/>
              <w:t>Территории индивидуальной жилой застройки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Собственник</w:t>
            </w:r>
            <w:r w:rsidR="0042136A" w:rsidRPr="0021285E">
              <w:rPr>
                <w:rFonts w:ascii="Times New Roman" w:hAnsi="Times New Roman" w:cs="Times New Roman"/>
                <w:szCs w:val="28"/>
              </w:rPr>
              <w:t>и индивидуальных жилых домов и/или</w:t>
            </w:r>
            <w:r w:rsidRPr="0021285E">
              <w:rPr>
                <w:rFonts w:ascii="Times New Roman" w:hAnsi="Times New Roman" w:cs="Times New Roman"/>
                <w:szCs w:val="28"/>
              </w:rPr>
              <w:t xml:space="preserve"> уполномоченные ими лица, являющиеся владельцами </w:t>
            </w:r>
            <w:r w:rsidR="0042136A" w:rsidRPr="0021285E">
              <w:rPr>
                <w:rFonts w:ascii="Times New Roman" w:hAnsi="Times New Roman" w:cs="Times New Roman"/>
                <w:szCs w:val="28"/>
              </w:rPr>
              <w:t>и/или</w:t>
            </w:r>
            <w:r w:rsidRPr="0021285E">
              <w:rPr>
                <w:rFonts w:ascii="Times New Roman" w:hAnsi="Times New Roman" w:cs="Times New Roman"/>
                <w:szCs w:val="28"/>
              </w:rPr>
              <w:t xml:space="preserve"> пользователями индивидуальных жилых домов</w:t>
            </w:r>
          </w:p>
        </w:tc>
      </w:tr>
      <w:tr w:rsidR="00AB4A7D" w:rsidRPr="0021285E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Территории конечных, разворотных пунктов, включая внутрикольцевую площадь и прилегающие газоны (при автомобильном движении)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Собственники указанных объ</w:t>
            </w:r>
            <w:r w:rsidR="0042136A" w:rsidRPr="0021285E">
              <w:rPr>
                <w:rFonts w:ascii="Times New Roman" w:hAnsi="Times New Roman" w:cs="Times New Roman"/>
                <w:szCs w:val="28"/>
              </w:rPr>
              <w:t>ектов</w:t>
            </w:r>
            <w:r w:rsidR="0092370B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42136A" w:rsidRPr="0021285E">
              <w:rPr>
                <w:rFonts w:ascii="Times New Roman" w:hAnsi="Times New Roman" w:cs="Times New Roman"/>
                <w:szCs w:val="28"/>
              </w:rPr>
              <w:t xml:space="preserve"> лица, на обслуживании и/или</w:t>
            </w:r>
            <w:r w:rsidRPr="0021285E">
              <w:rPr>
                <w:rFonts w:ascii="Times New Roman" w:hAnsi="Times New Roman" w:cs="Times New Roman"/>
                <w:szCs w:val="28"/>
              </w:rPr>
              <w:t xml:space="preserve"> содержании которых находятся данные объекты</w:t>
            </w:r>
          </w:p>
        </w:tc>
      </w:tr>
      <w:tr w:rsidR="00AB4A7D" w:rsidRPr="0021285E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Территории, прилегающие к предприятиям торговли, бытового обслуживания, общественного питания, территории рынков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Собственники объектов торговли, бытового обслуживания, общественн</w:t>
            </w:r>
            <w:r w:rsidR="0042136A" w:rsidRPr="0021285E">
              <w:rPr>
                <w:rFonts w:ascii="Times New Roman" w:hAnsi="Times New Roman" w:cs="Times New Roman"/>
                <w:szCs w:val="28"/>
              </w:rPr>
              <w:t>ого питания и/или</w:t>
            </w:r>
            <w:r w:rsidRPr="0021285E">
              <w:rPr>
                <w:rFonts w:ascii="Times New Roman" w:hAnsi="Times New Roman" w:cs="Times New Roman"/>
                <w:szCs w:val="28"/>
              </w:rPr>
              <w:t xml:space="preserve"> уполномоченные ими </w:t>
            </w:r>
            <w:r w:rsidR="0042136A" w:rsidRPr="0021285E">
              <w:rPr>
                <w:rFonts w:ascii="Times New Roman" w:hAnsi="Times New Roman" w:cs="Times New Roman"/>
                <w:szCs w:val="28"/>
              </w:rPr>
              <w:t>лица, являющиеся владельцами и/или</w:t>
            </w:r>
            <w:r w:rsidRPr="0021285E">
              <w:rPr>
                <w:rFonts w:ascii="Times New Roman" w:hAnsi="Times New Roman" w:cs="Times New Roman"/>
                <w:szCs w:val="28"/>
              </w:rPr>
              <w:t xml:space="preserve"> пользователями таких объектов</w:t>
            </w:r>
          </w:p>
        </w:tc>
      </w:tr>
      <w:tr w:rsidR="00AB4A7D" w:rsidRPr="0021285E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 xml:space="preserve">Территории, отведенные под строительство, реконструкцию, ремонт объектов, включая въезды и выезды, </w:t>
            </w:r>
            <w:hyperlink w:anchor="sub_209" w:history="1">
              <w:r w:rsidRPr="0021285E">
                <w:rPr>
                  <w:rStyle w:val="a4"/>
                  <w:rFonts w:ascii="Times New Roman" w:hAnsi="Times New Roman" w:cs="Times New Roman"/>
                  <w:color w:val="auto"/>
                  <w:szCs w:val="28"/>
                </w:rPr>
                <w:t>прилегающие территории</w:t>
              </w:r>
            </w:hyperlink>
            <w:r w:rsidRPr="0021285E">
              <w:rPr>
                <w:rFonts w:ascii="Times New Roman" w:hAnsi="Times New Roman" w:cs="Times New Roman"/>
                <w:szCs w:val="28"/>
              </w:rPr>
              <w:t xml:space="preserve"> и подъезды к ним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Лица, которым отведены земельные участки под строительство, реконструкцию, ремонт объектов, подрядные организации</w:t>
            </w:r>
          </w:p>
        </w:tc>
      </w:tr>
      <w:tr w:rsidR="00AB4A7D" w:rsidRPr="0021285E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Территории, прилегающие к трансформаторным и распределительным подстанциям, другим инженерным сооружениям, работающим в автономном режиме (без обслуживающего персонала)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Соб</w:t>
            </w:r>
            <w:r w:rsidR="0042136A" w:rsidRPr="0021285E">
              <w:rPr>
                <w:rFonts w:ascii="Times New Roman" w:hAnsi="Times New Roman" w:cs="Times New Roman"/>
                <w:szCs w:val="28"/>
              </w:rPr>
              <w:t>ственники указанных объектов и/или</w:t>
            </w:r>
            <w:r w:rsidRPr="0021285E">
              <w:rPr>
                <w:rFonts w:ascii="Times New Roman" w:hAnsi="Times New Roman" w:cs="Times New Roman"/>
                <w:szCs w:val="28"/>
              </w:rPr>
              <w:t xml:space="preserve"> уполномоченные ими </w:t>
            </w:r>
            <w:r w:rsidR="0042136A" w:rsidRPr="0021285E">
              <w:rPr>
                <w:rFonts w:ascii="Times New Roman" w:hAnsi="Times New Roman" w:cs="Times New Roman"/>
                <w:szCs w:val="28"/>
              </w:rPr>
              <w:t>лица, являющиеся владельцами и/или</w:t>
            </w:r>
            <w:r w:rsidRPr="0021285E">
              <w:rPr>
                <w:rFonts w:ascii="Times New Roman" w:hAnsi="Times New Roman" w:cs="Times New Roman"/>
                <w:szCs w:val="28"/>
              </w:rPr>
              <w:t xml:space="preserve"> пользователями таких объектов</w:t>
            </w:r>
          </w:p>
        </w:tc>
      </w:tr>
      <w:tr w:rsidR="00AB4A7D" w:rsidRPr="0021285E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Тротуары, газоны, парковки вдоль зданий, сооружений, жилых домов вне внутридворовой территории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Собственники указанных объ</w:t>
            </w:r>
            <w:r w:rsidR="0092370B">
              <w:rPr>
                <w:rFonts w:ascii="Times New Roman" w:hAnsi="Times New Roman" w:cs="Times New Roman"/>
                <w:szCs w:val="28"/>
              </w:rPr>
              <w:t>ектов или</w:t>
            </w:r>
            <w:r w:rsidR="0042136A" w:rsidRPr="0021285E">
              <w:rPr>
                <w:rFonts w:ascii="Times New Roman" w:hAnsi="Times New Roman" w:cs="Times New Roman"/>
                <w:szCs w:val="28"/>
              </w:rPr>
              <w:t xml:space="preserve"> лица, на обслуживании и/или</w:t>
            </w:r>
            <w:r w:rsidRPr="0021285E">
              <w:rPr>
                <w:rFonts w:ascii="Times New Roman" w:hAnsi="Times New Roman" w:cs="Times New Roman"/>
                <w:szCs w:val="28"/>
              </w:rPr>
              <w:t xml:space="preserve"> содержании которых находятся данные объекты</w:t>
            </w:r>
          </w:p>
        </w:tc>
      </w:tr>
      <w:tr w:rsidR="00AB4A7D" w:rsidRPr="0021285E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Тротуары, примыкающие к проезжей части улиц, находящиеся на мостах</w:t>
            </w:r>
            <w:r w:rsidR="001E1095" w:rsidRPr="0021285E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21285E">
              <w:rPr>
                <w:rFonts w:ascii="Times New Roman" w:hAnsi="Times New Roman" w:cs="Times New Roman"/>
                <w:szCs w:val="28"/>
              </w:rPr>
              <w:t>примыкающие к инженерным сооружениям, лестничные сходы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Собственники указанных объ</w:t>
            </w:r>
            <w:r w:rsidR="0042136A" w:rsidRPr="0021285E">
              <w:rPr>
                <w:rFonts w:ascii="Times New Roman" w:hAnsi="Times New Roman" w:cs="Times New Roman"/>
                <w:szCs w:val="28"/>
              </w:rPr>
              <w:t>ектов</w:t>
            </w:r>
            <w:r w:rsidR="0092370B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42136A" w:rsidRPr="0021285E">
              <w:rPr>
                <w:rFonts w:ascii="Times New Roman" w:hAnsi="Times New Roman" w:cs="Times New Roman"/>
                <w:szCs w:val="28"/>
              </w:rPr>
              <w:t xml:space="preserve"> лица, на обслуживании и/или</w:t>
            </w:r>
            <w:r w:rsidRPr="0021285E">
              <w:rPr>
                <w:rFonts w:ascii="Times New Roman" w:hAnsi="Times New Roman" w:cs="Times New Roman"/>
                <w:szCs w:val="28"/>
              </w:rPr>
              <w:t xml:space="preserve"> содержании которых находятся данные объекты</w:t>
            </w:r>
          </w:p>
        </w:tc>
      </w:tr>
      <w:tr w:rsidR="00AB4A7D" w:rsidRPr="0021285E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 xml:space="preserve">Железнодорожные пути, проходящие по территории </w:t>
            </w:r>
            <w:r w:rsidR="001E1095" w:rsidRPr="0021285E">
              <w:rPr>
                <w:rFonts w:ascii="Times New Roman" w:hAnsi="Times New Roman" w:cs="Times New Roman"/>
                <w:szCs w:val="28"/>
              </w:rPr>
              <w:t>Верхнесалдинского городского округа</w:t>
            </w:r>
            <w:r w:rsidRPr="0021285E">
              <w:rPr>
                <w:rFonts w:ascii="Times New Roman" w:hAnsi="Times New Roman" w:cs="Times New Roman"/>
                <w:szCs w:val="28"/>
              </w:rPr>
              <w:t>, включая откосы выемок и насыпей, переезды, переходы через пути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Собственники указанных объ</w:t>
            </w:r>
            <w:r w:rsidR="0042136A" w:rsidRPr="0021285E">
              <w:rPr>
                <w:rFonts w:ascii="Times New Roman" w:hAnsi="Times New Roman" w:cs="Times New Roman"/>
                <w:szCs w:val="28"/>
              </w:rPr>
              <w:t>ектов</w:t>
            </w:r>
            <w:r w:rsidR="0092370B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42136A" w:rsidRPr="0021285E">
              <w:rPr>
                <w:rFonts w:ascii="Times New Roman" w:hAnsi="Times New Roman" w:cs="Times New Roman"/>
                <w:szCs w:val="28"/>
              </w:rPr>
              <w:t xml:space="preserve"> лица, на обслуживании и/или</w:t>
            </w:r>
            <w:r w:rsidRPr="0021285E">
              <w:rPr>
                <w:rFonts w:ascii="Times New Roman" w:hAnsi="Times New Roman" w:cs="Times New Roman"/>
                <w:szCs w:val="28"/>
              </w:rPr>
              <w:t xml:space="preserve"> содержании которых находятся данные объекты</w:t>
            </w:r>
          </w:p>
        </w:tc>
      </w:tr>
      <w:tr w:rsidR="00AB4A7D" w:rsidRPr="0021285E" w:rsidTr="000D594E"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Охранные зоны, отведенные для размещения и эксплуатации линий электропередач, газовых, водопроводных и тепловых сетей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7D" w:rsidRPr="0021285E" w:rsidRDefault="00AB4A7D" w:rsidP="00816032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21285E">
              <w:rPr>
                <w:rFonts w:ascii="Times New Roman" w:hAnsi="Times New Roman" w:cs="Times New Roman"/>
                <w:szCs w:val="28"/>
              </w:rPr>
              <w:t>Соб</w:t>
            </w:r>
            <w:r w:rsidR="0042136A" w:rsidRPr="0021285E">
              <w:rPr>
                <w:rFonts w:ascii="Times New Roman" w:hAnsi="Times New Roman" w:cs="Times New Roman"/>
                <w:szCs w:val="28"/>
              </w:rPr>
              <w:t>ственники указанных объектов и/или</w:t>
            </w:r>
            <w:r w:rsidRPr="0021285E">
              <w:rPr>
                <w:rFonts w:ascii="Times New Roman" w:hAnsi="Times New Roman" w:cs="Times New Roman"/>
                <w:szCs w:val="28"/>
              </w:rPr>
              <w:t xml:space="preserve"> уполномоченные ими </w:t>
            </w:r>
            <w:r w:rsidR="0042136A" w:rsidRPr="0021285E">
              <w:rPr>
                <w:rFonts w:ascii="Times New Roman" w:hAnsi="Times New Roman" w:cs="Times New Roman"/>
                <w:szCs w:val="28"/>
              </w:rPr>
              <w:t>лица, являющиеся владельцами и/или</w:t>
            </w:r>
            <w:r w:rsidRPr="0021285E">
              <w:rPr>
                <w:rFonts w:ascii="Times New Roman" w:hAnsi="Times New Roman" w:cs="Times New Roman"/>
                <w:szCs w:val="28"/>
              </w:rPr>
              <w:t xml:space="preserve"> пользователями таких объектов</w:t>
            </w:r>
          </w:p>
        </w:tc>
      </w:tr>
    </w:tbl>
    <w:p w:rsidR="00E84FC4" w:rsidRPr="0021285E" w:rsidRDefault="00E84FC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0762D" w:rsidRPr="0021285E" w:rsidRDefault="006F001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27</w:t>
      </w:r>
      <w:r w:rsidR="00E84FC4" w:rsidRPr="0021285E">
        <w:rPr>
          <w:rFonts w:ascii="Times New Roman" w:hAnsi="Times New Roman" w:cs="Times New Roman"/>
          <w:sz w:val="24"/>
          <w:szCs w:val="28"/>
        </w:rPr>
        <w:t>. Уборка улиц с интенсивным движением транспорта производится в ночное время, в случае неблагоприятных погодных условий – круглосуточно.</w:t>
      </w:r>
    </w:p>
    <w:p w:rsidR="00E84FC4" w:rsidRPr="0021285E" w:rsidRDefault="00E84FC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Уборка улиц с малым движением транспорта производится в дневное и вечернее время, в случае неблагоприятных погодных условий – круглосуточно.</w:t>
      </w:r>
    </w:p>
    <w:p w:rsidR="00E84FC4" w:rsidRPr="0021285E" w:rsidRDefault="006F001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28</w:t>
      </w:r>
      <w:r w:rsidR="00E84FC4" w:rsidRPr="0021285E">
        <w:rPr>
          <w:rFonts w:ascii="Times New Roman" w:hAnsi="Times New Roman" w:cs="Times New Roman"/>
          <w:sz w:val="24"/>
          <w:szCs w:val="28"/>
        </w:rPr>
        <w:t>.</w:t>
      </w:r>
      <w:r w:rsidR="00182778" w:rsidRPr="0021285E">
        <w:rPr>
          <w:rFonts w:ascii="Times New Roman" w:hAnsi="Times New Roman" w:cs="Times New Roman"/>
          <w:sz w:val="24"/>
          <w:szCs w:val="28"/>
        </w:rPr>
        <w:t xml:space="preserve"> Уборка газонов </w:t>
      </w:r>
      <w:r w:rsidR="00460EAD">
        <w:rPr>
          <w:rFonts w:ascii="Times New Roman" w:hAnsi="Times New Roman" w:cs="Times New Roman"/>
          <w:sz w:val="24"/>
          <w:szCs w:val="28"/>
        </w:rPr>
        <w:t xml:space="preserve">и травяных покровов </w:t>
      </w:r>
      <w:r w:rsidR="00182778" w:rsidRPr="0021285E">
        <w:rPr>
          <w:rFonts w:ascii="Times New Roman" w:hAnsi="Times New Roman" w:cs="Times New Roman"/>
          <w:sz w:val="24"/>
          <w:szCs w:val="28"/>
        </w:rPr>
        <w:t>производится в утреннее время суток.</w:t>
      </w:r>
    </w:p>
    <w:p w:rsidR="00182778" w:rsidRPr="0021285E" w:rsidRDefault="006F001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29</w:t>
      </w:r>
      <w:r w:rsidR="00182778" w:rsidRPr="0021285E">
        <w:rPr>
          <w:rFonts w:ascii="Times New Roman" w:hAnsi="Times New Roman" w:cs="Times New Roman"/>
          <w:sz w:val="24"/>
          <w:szCs w:val="28"/>
        </w:rPr>
        <w:t>. Уборка придомовых, отведенных и прилегающих территорий производится в дневное время с</w:t>
      </w:r>
      <w:r w:rsidR="006322D3" w:rsidRPr="0021285E">
        <w:rPr>
          <w:rFonts w:ascii="Times New Roman" w:hAnsi="Times New Roman" w:cs="Times New Roman"/>
          <w:sz w:val="24"/>
          <w:szCs w:val="28"/>
        </w:rPr>
        <w:t>у</w:t>
      </w:r>
      <w:r w:rsidR="00182778" w:rsidRPr="0021285E">
        <w:rPr>
          <w:rFonts w:ascii="Times New Roman" w:hAnsi="Times New Roman" w:cs="Times New Roman"/>
          <w:sz w:val="24"/>
          <w:szCs w:val="28"/>
        </w:rPr>
        <w:t>ток.</w:t>
      </w:r>
    </w:p>
    <w:p w:rsidR="00182778" w:rsidRPr="0021285E" w:rsidRDefault="0018277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3</w:t>
      </w:r>
      <w:r w:rsidR="006F0014" w:rsidRPr="0021285E">
        <w:rPr>
          <w:rFonts w:ascii="Times New Roman" w:hAnsi="Times New Roman" w:cs="Times New Roman"/>
          <w:sz w:val="24"/>
          <w:szCs w:val="28"/>
        </w:rPr>
        <w:t>0</w:t>
      </w:r>
      <w:r w:rsidRPr="0021285E">
        <w:rPr>
          <w:rFonts w:ascii="Times New Roman" w:hAnsi="Times New Roman" w:cs="Times New Roman"/>
          <w:sz w:val="24"/>
          <w:szCs w:val="28"/>
        </w:rPr>
        <w:t>. Уборка мест массового пребывания людей (подходы к вокзалам, рынки, торговые зоны) производится круглосуточно.</w:t>
      </w:r>
    </w:p>
    <w:p w:rsidR="00182778" w:rsidRPr="0021285E" w:rsidRDefault="001E109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3</w:t>
      </w:r>
      <w:r w:rsidR="006F0014" w:rsidRPr="0021285E">
        <w:rPr>
          <w:rFonts w:ascii="Times New Roman" w:hAnsi="Times New Roman" w:cs="Times New Roman"/>
          <w:sz w:val="24"/>
          <w:szCs w:val="28"/>
        </w:rPr>
        <w:t>1</w:t>
      </w:r>
      <w:r w:rsidR="00182778" w:rsidRPr="0021285E">
        <w:rPr>
          <w:rFonts w:ascii="Times New Roman" w:hAnsi="Times New Roman" w:cs="Times New Roman"/>
          <w:sz w:val="24"/>
          <w:szCs w:val="28"/>
        </w:rPr>
        <w:t xml:space="preserve">. Очистка урн должна производиться по мере наполнения, но не реже одного раза в сутки. Урны устанавливают на </w:t>
      </w:r>
      <w:r w:rsidR="00A97E25">
        <w:rPr>
          <w:rFonts w:ascii="Times New Roman" w:hAnsi="Times New Roman" w:cs="Times New Roman"/>
          <w:sz w:val="24"/>
          <w:szCs w:val="28"/>
        </w:rPr>
        <w:t>улицах</w:t>
      </w:r>
      <w:r w:rsidR="00182778" w:rsidRPr="0021285E">
        <w:rPr>
          <w:rFonts w:ascii="Times New Roman" w:hAnsi="Times New Roman" w:cs="Times New Roman"/>
          <w:sz w:val="24"/>
          <w:szCs w:val="28"/>
        </w:rPr>
        <w:t xml:space="preserve"> – на расстоянии до 100 м. На остановках </w:t>
      </w:r>
      <w:r w:rsidR="00182778" w:rsidRPr="0021285E">
        <w:rPr>
          <w:rFonts w:ascii="Times New Roman" w:hAnsi="Times New Roman" w:cs="Times New Roman"/>
          <w:sz w:val="24"/>
          <w:szCs w:val="28"/>
        </w:rPr>
        <w:lastRenderedPageBreak/>
        <w:t>общественного транспорта</w:t>
      </w:r>
      <w:r w:rsidRPr="0021285E">
        <w:rPr>
          <w:rFonts w:ascii="Times New Roman" w:hAnsi="Times New Roman" w:cs="Times New Roman"/>
          <w:sz w:val="24"/>
          <w:szCs w:val="28"/>
        </w:rPr>
        <w:t>, на территории торгово-остановочных комплексов</w:t>
      </w:r>
      <w:r w:rsidR="00182778" w:rsidRPr="0021285E">
        <w:rPr>
          <w:rFonts w:ascii="Times New Roman" w:hAnsi="Times New Roman" w:cs="Times New Roman"/>
          <w:sz w:val="24"/>
          <w:szCs w:val="28"/>
        </w:rPr>
        <w:t>, торговы</w:t>
      </w:r>
      <w:r w:rsidRPr="0021285E">
        <w:rPr>
          <w:rFonts w:ascii="Times New Roman" w:hAnsi="Times New Roman" w:cs="Times New Roman"/>
          <w:sz w:val="24"/>
          <w:szCs w:val="28"/>
        </w:rPr>
        <w:t>х</w:t>
      </w:r>
      <w:r w:rsidR="00182778" w:rsidRPr="0021285E">
        <w:rPr>
          <w:rFonts w:ascii="Times New Roman" w:hAnsi="Times New Roman" w:cs="Times New Roman"/>
          <w:sz w:val="24"/>
          <w:szCs w:val="28"/>
        </w:rPr>
        <w:t xml:space="preserve"> объект</w:t>
      </w:r>
      <w:r w:rsidRPr="0021285E">
        <w:rPr>
          <w:rFonts w:ascii="Times New Roman" w:hAnsi="Times New Roman" w:cs="Times New Roman"/>
          <w:sz w:val="24"/>
          <w:szCs w:val="28"/>
        </w:rPr>
        <w:t>ах</w:t>
      </w:r>
      <w:r w:rsidR="00182778" w:rsidRPr="0021285E">
        <w:rPr>
          <w:rFonts w:ascii="Times New Roman" w:hAnsi="Times New Roman" w:cs="Times New Roman"/>
          <w:sz w:val="24"/>
          <w:szCs w:val="28"/>
        </w:rPr>
        <w:t>, промышленны</w:t>
      </w:r>
      <w:r w:rsidRPr="0021285E">
        <w:rPr>
          <w:rFonts w:ascii="Times New Roman" w:hAnsi="Times New Roman" w:cs="Times New Roman"/>
          <w:sz w:val="24"/>
          <w:szCs w:val="28"/>
        </w:rPr>
        <w:t>х</w:t>
      </w:r>
      <w:r w:rsidR="00182778" w:rsidRPr="0021285E">
        <w:rPr>
          <w:rFonts w:ascii="Times New Roman" w:hAnsi="Times New Roman" w:cs="Times New Roman"/>
          <w:sz w:val="24"/>
          <w:szCs w:val="28"/>
        </w:rPr>
        <w:t>, офисны</w:t>
      </w:r>
      <w:r w:rsidRPr="0021285E">
        <w:rPr>
          <w:rFonts w:ascii="Times New Roman" w:hAnsi="Times New Roman" w:cs="Times New Roman"/>
          <w:sz w:val="24"/>
          <w:szCs w:val="28"/>
        </w:rPr>
        <w:t>х</w:t>
      </w:r>
      <w:r w:rsidR="00182778" w:rsidRPr="0021285E">
        <w:rPr>
          <w:rFonts w:ascii="Times New Roman" w:hAnsi="Times New Roman" w:cs="Times New Roman"/>
          <w:sz w:val="24"/>
          <w:szCs w:val="28"/>
        </w:rPr>
        <w:t xml:space="preserve"> и прочи</w:t>
      </w:r>
      <w:r w:rsidRPr="0021285E">
        <w:rPr>
          <w:rFonts w:ascii="Times New Roman" w:hAnsi="Times New Roman" w:cs="Times New Roman"/>
          <w:sz w:val="24"/>
          <w:szCs w:val="28"/>
        </w:rPr>
        <w:t>х</w:t>
      </w:r>
      <w:r w:rsidR="00182778" w:rsidRPr="0021285E">
        <w:rPr>
          <w:rFonts w:ascii="Times New Roman" w:hAnsi="Times New Roman" w:cs="Times New Roman"/>
          <w:sz w:val="24"/>
          <w:szCs w:val="28"/>
        </w:rPr>
        <w:t xml:space="preserve"> здания</w:t>
      </w:r>
      <w:r w:rsidRPr="0021285E">
        <w:rPr>
          <w:rFonts w:ascii="Times New Roman" w:hAnsi="Times New Roman" w:cs="Times New Roman"/>
          <w:sz w:val="24"/>
          <w:szCs w:val="28"/>
        </w:rPr>
        <w:t>х</w:t>
      </w:r>
      <w:r w:rsidR="00182778" w:rsidRPr="0021285E">
        <w:rPr>
          <w:rFonts w:ascii="Times New Roman" w:hAnsi="Times New Roman" w:cs="Times New Roman"/>
          <w:sz w:val="24"/>
          <w:szCs w:val="28"/>
        </w:rPr>
        <w:t xml:space="preserve"> устанавливают не менее двух урн.</w:t>
      </w:r>
    </w:p>
    <w:p w:rsidR="00A103EA" w:rsidRPr="0021285E" w:rsidRDefault="00A103EA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3</w:t>
      </w:r>
      <w:r w:rsidR="006F0014" w:rsidRPr="0021285E">
        <w:rPr>
          <w:rFonts w:ascii="Times New Roman" w:hAnsi="Times New Roman" w:cs="Times New Roman"/>
          <w:sz w:val="24"/>
          <w:szCs w:val="28"/>
        </w:rPr>
        <w:t>2</w:t>
      </w:r>
      <w:r w:rsidRPr="0021285E">
        <w:rPr>
          <w:rFonts w:ascii="Times New Roman" w:hAnsi="Times New Roman" w:cs="Times New Roman"/>
          <w:sz w:val="24"/>
          <w:szCs w:val="28"/>
        </w:rPr>
        <w:t xml:space="preserve">. Контейнерные площадки </w:t>
      </w:r>
      <w:r w:rsidR="0052171A">
        <w:rPr>
          <w:rFonts w:ascii="Times New Roman" w:hAnsi="Times New Roman" w:cs="Times New Roman"/>
          <w:sz w:val="24"/>
          <w:szCs w:val="28"/>
        </w:rPr>
        <w:t xml:space="preserve">и подъездные дороги к ним </w:t>
      </w:r>
      <w:r w:rsidRPr="0021285E">
        <w:rPr>
          <w:rFonts w:ascii="Times New Roman" w:hAnsi="Times New Roman" w:cs="Times New Roman"/>
          <w:sz w:val="24"/>
          <w:szCs w:val="28"/>
        </w:rPr>
        <w:t xml:space="preserve">должны содержаться </w:t>
      </w:r>
      <w:r w:rsidR="002E6174" w:rsidRPr="0021285E">
        <w:rPr>
          <w:rFonts w:ascii="Times New Roman" w:hAnsi="Times New Roman" w:cs="Times New Roman"/>
          <w:sz w:val="24"/>
          <w:szCs w:val="28"/>
        </w:rPr>
        <w:t xml:space="preserve">в соответствии с санитарными нормами и правилами. Вывоз мусора с контейнерных площадок осуществляется в летний период ежедневно, в зимний – не реже одного раза в три дня. Уборка контейнерных площадок производится ежедневно. Ответственность за содержание </w:t>
      </w:r>
      <w:r w:rsidR="0080670F" w:rsidRPr="0021285E">
        <w:rPr>
          <w:rFonts w:ascii="Times New Roman" w:hAnsi="Times New Roman" w:cs="Times New Roman"/>
          <w:sz w:val="24"/>
          <w:szCs w:val="28"/>
        </w:rPr>
        <w:t>контейнерной площадки, вывоз твердых бытовых отходов и крупногабаритного мусора несут лица, владеющие земельным участком, на котором расположена контейнерная площадка.</w:t>
      </w:r>
    </w:p>
    <w:p w:rsidR="008C5939" w:rsidRPr="0021285E" w:rsidRDefault="008C5939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C5939" w:rsidRPr="0021285E" w:rsidRDefault="008C5939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C5939" w:rsidRPr="0021285E" w:rsidRDefault="008C5939" w:rsidP="002128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285E">
        <w:rPr>
          <w:rFonts w:ascii="Times New Roman" w:hAnsi="Times New Roman" w:cs="Times New Roman"/>
          <w:b/>
          <w:sz w:val="24"/>
          <w:szCs w:val="28"/>
        </w:rPr>
        <w:t>Глава 4. СОДЕРЖАНИЕ ОБЪЕКТОВ ВНЕШНЕГО БЛАГОУСТРОЙСТВА НА ЗЕМЛЯХ ОБЩ</w:t>
      </w:r>
      <w:r w:rsidR="00E9789C" w:rsidRPr="0021285E">
        <w:rPr>
          <w:rFonts w:ascii="Times New Roman" w:hAnsi="Times New Roman" w:cs="Times New Roman"/>
          <w:b/>
          <w:sz w:val="24"/>
          <w:szCs w:val="28"/>
        </w:rPr>
        <w:t>Е</w:t>
      </w:r>
      <w:r w:rsidRPr="0021285E">
        <w:rPr>
          <w:rFonts w:ascii="Times New Roman" w:hAnsi="Times New Roman" w:cs="Times New Roman"/>
          <w:b/>
          <w:sz w:val="24"/>
          <w:szCs w:val="28"/>
        </w:rPr>
        <w:t>ГО ПОЛЬЗОВАНИЯ</w:t>
      </w:r>
    </w:p>
    <w:p w:rsidR="008C5939" w:rsidRPr="0021285E" w:rsidRDefault="001E109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3</w:t>
      </w:r>
      <w:r w:rsidR="00430B81" w:rsidRPr="0021285E">
        <w:rPr>
          <w:rFonts w:ascii="Times New Roman" w:hAnsi="Times New Roman" w:cs="Times New Roman"/>
          <w:sz w:val="24"/>
          <w:szCs w:val="28"/>
        </w:rPr>
        <w:t>3</w:t>
      </w:r>
      <w:r w:rsidR="008C5939" w:rsidRPr="0021285E">
        <w:rPr>
          <w:rFonts w:ascii="Times New Roman" w:hAnsi="Times New Roman" w:cs="Times New Roman"/>
          <w:sz w:val="24"/>
          <w:szCs w:val="28"/>
        </w:rPr>
        <w:t xml:space="preserve">. Период </w:t>
      </w:r>
      <w:r w:rsidR="0092370B">
        <w:rPr>
          <w:rFonts w:ascii="Times New Roman" w:hAnsi="Times New Roman" w:cs="Times New Roman"/>
          <w:sz w:val="24"/>
          <w:szCs w:val="28"/>
        </w:rPr>
        <w:t>осенне-</w:t>
      </w:r>
      <w:r w:rsidR="008C5939" w:rsidRPr="0021285E">
        <w:rPr>
          <w:rFonts w:ascii="Times New Roman" w:hAnsi="Times New Roman" w:cs="Times New Roman"/>
          <w:sz w:val="24"/>
          <w:szCs w:val="28"/>
        </w:rPr>
        <w:t>зимней уборки устанавливается с 15 октября по 15 апреля</w:t>
      </w:r>
      <w:r w:rsidR="0092370B">
        <w:rPr>
          <w:rFonts w:ascii="Times New Roman" w:hAnsi="Times New Roman" w:cs="Times New Roman"/>
          <w:sz w:val="24"/>
          <w:szCs w:val="28"/>
        </w:rPr>
        <w:t>, в зависимости от климатических условий</w:t>
      </w:r>
      <w:r w:rsidR="008C5939" w:rsidRPr="0021285E">
        <w:rPr>
          <w:rFonts w:ascii="Times New Roman" w:hAnsi="Times New Roman" w:cs="Times New Roman"/>
          <w:sz w:val="24"/>
          <w:szCs w:val="28"/>
        </w:rPr>
        <w:t xml:space="preserve">. В случае резкого изменения погодных условий </w:t>
      </w:r>
      <w:r w:rsidR="0092370B">
        <w:rPr>
          <w:rFonts w:ascii="Times New Roman" w:hAnsi="Times New Roman" w:cs="Times New Roman"/>
          <w:sz w:val="24"/>
          <w:szCs w:val="28"/>
        </w:rPr>
        <w:t>период осенне-зимней уборки может быть изменен</w:t>
      </w:r>
      <w:r w:rsidR="008C5939" w:rsidRPr="0021285E">
        <w:rPr>
          <w:rFonts w:ascii="Times New Roman" w:hAnsi="Times New Roman" w:cs="Times New Roman"/>
          <w:sz w:val="24"/>
          <w:szCs w:val="28"/>
        </w:rPr>
        <w:t xml:space="preserve"> </w:t>
      </w:r>
      <w:r w:rsidR="006F06B7" w:rsidRPr="0021285E">
        <w:rPr>
          <w:rFonts w:ascii="Times New Roman" w:hAnsi="Times New Roman" w:cs="Times New Roman"/>
          <w:sz w:val="24"/>
          <w:szCs w:val="28"/>
        </w:rPr>
        <w:t>а</w:t>
      </w:r>
      <w:r w:rsidR="008C5939" w:rsidRPr="0021285E">
        <w:rPr>
          <w:rFonts w:ascii="Times New Roman" w:hAnsi="Times New Roman" w:cs="Times New Roman"/>
          <w:sz w:val="24"/>
          <w:szCs w:val="28"/>
        </w:rPr>
        <w:t xml:space="preserve">дминистрацией Верхнесалдинского </w:t>
      </w:r>
      <w:r w:rsidR="0040094B" w:rsidRPr="0021285E">
        <w:rPr>
          <w:rFonts w:ascii="Times New Roman" w:hAnsi="Times New Roman" w:cs="Times New Roman"/>
          <w:sz w:val="24"/>
          <w:szCs w:val="28"/>
        </w:rPr>
        <w:t>г</w:t>
      </w:r>
      <w:r w:rsidR="008C5939" w:rsidRPr="0021285E">
        <w:rPr>
          <w:rFonts w:ascii="Times New Roman" w:hAnsi="Times New Roman" w:cs="Times New Roman"/>
          <w:sz w:val="24"/>
          <w:szCs w:val="28"/>
        </w:rPr>
        <w:t>ородского округа.</w:t>
      </w:r>
    </w:p>
    <w:p w:rsidR="009C186B" w:rsidRPr="0021285E" w:rsidRDefault="001E109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3</w:t>
      </w:r>
      <w:r w:rsidR="00430B81" w:rsidRPr="0021285E">
        <w:rPr>
          <w:rFonts w:ascii="Times New Roman" w:hAnsi="Times New Roman" w:cs="Times New Roman"/>
          <w:sz w:val="24"/>
          <w:szCs w:val="28"/>
        </w:rPr>
        <w:t>4</w:t>
      </w:r>
      <w:r w:rsidR="009C186B" w:rsidRPr="0021285E">
        <w:rPr>
          <w:rFonts w:ascii="Times New Roman" w:hAnsi="Times New Roman" w:cs="Times New Roman"/>
          <w:sz w:val="24"/>
          <w:szCs w:val="28"/>
        </w:rPr>
        <w:t xml:space="preserve">. Мероприятия по подготовке уборочной техники к работе в зимний период проводятся лицами, </w:t>
      </w:r>
      <w:r w:rsidR="0092370B">
        <w:rPr>
          <w:rFonts w:ascii="Times New Roman" w:hAnsi="Times New Roman" w:cs="Times New Roman"/>
          <w:sz w:val="24"/>
          <w:szCs w:val="28"/>
        </w:rPr>
        <w:t>определенными по конкурсу на содержание объектов улично-дорожной сети до 15 ок</w:t>
      </w:r>
      <w:r w:rsidR="009C186B" w:rsidRPr="0021285E">
        <w:rPr>
          <w:rFonts w:ascii="Times New Roman" w:hAnsi="Times New Roman" w:cs="Times New Roman"/>
          <w:sz w:val="24"/>
          <w:szCs w:val="28"/>
        </w:rPr>
        <w:t>тября текущего года. К этому же сроку должны быть завершены работы по подготовке мест для приема снега и мест для складирования необходимого количества противогололедных материалов.</w:t>
      </w:r>
    </w:p>
    <w:p w:rsidR="009C186B" w:rsidRPr="0021285E" w:rsidRDefault="003270C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5" w:name="sub_56"/>
      <w:r w:rsidRPr="0021285E">
        <w:rPr>
          <w:rFonts w:ascii="Times New Roman" w:hAnsi="Times New Roman" w:cs="Times New Roman"/>
          <w:sz w:val="24"/>
          <w:szCs w:val="28"/>
        </w:rPr>
        <w:t>3</w:t>
      </w:r>
      <w:r w:rsidR="00430B81" w:rsidRPr="0021285E">
        <w:rPr>
          <w:rFonts w:ascii="Times New Roman" w:hAnsi="Times New Roman" w:cs="Times New Roman"/>
          <w:sz w:val="24"/>
          <w:szCs w:val="28"/>
        </w:rPr>
        <w:t>5</w:t>
      </w:r>
      <w:r w:rsidR="009C186B" w:rsidRPr="0021285E">
        <w:rPr>
          <w:rFonts w:ascii="Times New Roman" w:hAnsi="Times New Roman" w:cs="Times New Roman"/>
          <w:sz w:val="24"/>
          <w:szCs w:val="28"/>
        </w:rPr>
        <w:t xml:space="preserve">. В </w:t>
      </w:r>
      <w:r w:rsidR="0092370B">
        <w:rPr>
          <w:rFonts w:ascii="Times New Roman" w:hAnsi="Times New Roman" w:cs="Times New Roman"/>
          <w:sz w:val="24"/>
          <w:szCs w:val="28"/>
        </w:rPr>
        <w:t>осенне-</w:t>
      </w:r>
      <w:r w:rsidR="009C186B" w:rsidRPr="0021285E">
        <w:rPr>
          <w:rFonts w:ascii="Times New Roman" w:hAnsi="Times New Roman" w:cs="Times New Roman"/>
          <w:sz w:val="24"/>
          <w:szCs w:val="28"/>
        </w:rPr>
        <w:t xml:space="preserve">зимний период на </w:t>
      </w:r>
      <w:r w:rsidR="0092370B">
        <w:rPr>
          <w:rFonts w:ascii="Times New Roman" w:hAnsi="Times New Roman" w:cs="Times New Roman"/>
          <w:sz w:val="24"/>
          <w:szCs w:val="28"/>
        </w:rPr>
        <w:t xml:space="preserve">автомобильных </w:t>
      </w:r>
      <w:r w:rsidR="009C186B" w:rsidRPr="0021285E">
        <w:rPr>
          <w:rFonts w:ascii="Times New Roman" w:hAnsi="Times New Roman" w:cs="Times New Roman"/>
          <w:sz w:val="24"/>
          <w:szCs w:val="28"/>
        </w:rPr>
        <w:t>дорогах проводятся следующие виды работ:</w:t>
      </w:r>
    </w:p>
    <w:bookmarkEnd w:id="15"/>
    <w:p w:rsidR="009C186B" w:rsidRPr="0021285E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подметание и сгребание снега подметально-уборочными машинами и подметальными тракторами;</w:t>
      </w:r>
    </w:p>
    <w:p w:rsidR="009C186B" w:rsidRPr="0021285E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организация работ по обработке </w:t>
      </w:r>
      <w:r w:rsidR="0092370B">
        <w:rPr>
          <w:rFonts w:ascii="Times New Roman" w:hAnsi="Times New Roman" w:cs="Times New Roman"/>
          <w:sz w:val="24"/>
          <w:szCs w:val="28"/>
        </w:rPr>
        <w:t xml:space="preserve">автомобильных </w:t>
      </w:r>
      <w:r w:rsidRPr="0021285E">
        <w:rPr>
          <w:rFonts w:ascii="Times New Roman" w:hAnsi="Times New Roman" w:cs="Times New Roman"/>
          <w:sz w:val="24"/>
          <w:szCs w:val="28"/>
        </w:rPr>
        <w:t>дорог противогололедными материалами;</w:t>
      </w:r>
    </w:p>
    <w:p w:rsidR="009C186B" w:rsidRPr="0021285E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подготовка снежного вала автогрейдерами и бульдозерами;</w:t>
      </w:r>
    </w:p>
    <w:p w:rsidR="009C186B" w:rsidRPr="0021285E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разгребание и сметание валов снега на перекрестках и въездах во дворы;</w:t>
      </w:r>
    </w:p>
    <w:p w:rsidR="009C186B" w:rsidRPr="0021285E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разгребание валов снега на остановках общественного транспорта и пешеходных переходах;</w:t>
      </w:r>
    </w:p>
    <w:p w:rsidR="009C186B" w:rsidRPr="0021285E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погрузка снега снегопогрузчиками в автосамосвалы;</w:t>
      </w:r>
    </w:p>
    <w:p w:rsidR="009C186B" w:rsidRPr="0021285E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вывоз снега автосамосвалами </w:t>
      </w:r>
      <w:r w:rsidR="0092370B">
        <w:rPr>
          <w:rFonts w:ascii="Times New Roman" w:hAnsi="Times New Roman" w:cs="Times New Roman"/>
          <w:sz w:val="24"/>
          <w:szCs w:val="28"/>
        </w:rPr>
        <w:t>в специально отведенные места для приема снега</w:t>
      </w:r>
      <w:r w:rsidRPr="0021285E">
        <w:rPr>
          <w:rFonts w:ascii="Times New Roman" w:hAnsi="Times New Roman" w:cs="Times New Roman"/>
          <w:sz w:val="24"/>
          <w:szCs w:val="28"/>
        </w:rPr>
        <w:t>;</w:t>
      </w:r>
    </w:p>
    <w:p w:rsidR="009C186B" w:rsidRPr="0021285E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зачистка лотковой полосы после погрузки и вывоза снега;</w:t>
      </w:r>
    </w:p>
    <w:p w:rsidR="009C186B" w:rsidRPr="0021285E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удаление наката автогрейдерами;</w:t>
      </w:r>
    </w:p>
    <w:p w:rsidR="009C186B" w:rsidRPr="0021285E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уборка снега вдоль проезжей части вручную;</w:t>
      </w:r>
    </w:p>
    <w:p w:rsidR="009C186B" w:rsidRPr="0021285E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переброс снега шнекороторными снегоочистителями;</w:t>
      </w:r>
    </w:p>
    <w:p w:rsidR="009C186B" w:rsidRPr="0021285E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содержание снегоприемны</w:t>
      </w:r>
      <w:r w:rsidR="00BF7216">
        <w:rPr>
          <w:rFonts w:ascii="Times New Roman" w:hAnsi="Times New Roman" w:cs="Times New Roman"/>
          <w:sz w:val="24"/>
          <w:szCs w:val="28"/>
        </w:rPr>
        <w:t>х площадок</w:t>
      </w:r>
      <w:r w:rsidRPr="0021285E">
        <w:rPr>
          <w:rFonts w:ascii="Times New Roman" w:hAnsi="Times New Roman" w:cs="Times New Roman"/>
          <w:sz w:val="24"/>
          <w:szCs w:val="28"/>
        </w:rPr>
        <w:t>;</w:t>
      </w:r>
    </w:p>
    <w:p w:rsidR="009C186B" w:rsidRPr="0021285E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уборка парковочных карманов.</w:t>
      </w:r>
    </w:p>
    <w:p w:rsidR="009C186B" w:rsidRPr="0021285E" w:rsidRDefault="00430B81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6" w:name="sub_57"/>
      <w:r w:rsidRPr="0021285E">
        <w:rPr>
          <w:rFonts w:ascii="Times New Roman" w:hAnsi="Times New Roman" w:cs="Times New Roman"/>
          <w:sz w:val="24"/>
          <w:szCs w:val="28"/>
        </w:rPr>
        <w:t>36</w:t>
      </w:r>
      <w:r w:rsidR="009C186B" w:rsidRPr="0021285E">
        <w:rPr>
          <w:rFonts w:ascii="Times New Roman" w:hAnsi="Times New Roman" w:cs="Times New Roman"/>
          <w:sz w:val="24"/>
          <w:szCs w:val="28"/>
        </w:rPr>
        <w:t xml:space="preserve">. В </w:t>
      </w:r>
      <w:r w:rsidR="0092370B">
        <w:rPr>
          <w:rFonts w:ascii="Times New Roman" w:hAnsi="Times New Roman" w:cs="Times New Roman"/>
          <w:sz w:val="24"/>
          <w:szCs w:val="28"/>
        </w:rPr>
        <w:t>осенне-</w:t>
      </w:r>
      <w:r w:rsidR="009C186B" w:rsidRPr="0021285E">
        <w:rPr>
          <w:rFonts w:ascii="Times New Roman" w:hAnsi="Times New Roman" w:cs="Times New Roman"/>
          <w:sz w:val="24"/>
          <w:szCs w:val="28"/>
        </w:rPr>
        <w:t>зимний период на тротуарах проводятся следующие виды работ:</w:t>
      </w:r>
    </w:p>
    <w:bookmarkEnd w:id="16"/>
    <w:p w:rsidR="009C186B" w:rsidRPr="0021285E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уборка снега вручную;</w:t>
      </w:r>
    </w:p>
    <w:p w:rsidR="009C186B" w:rsidRPr="0021285E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подметание и сгребание снега подметальными тракторами;</w:t>
      </w:r>
    </w:p>
    <w:p w:rsidR="009C186B" w:rsidRPr="0021285E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очистка тротуаров от уплотненного снега;</w:t>
      </w:r>
    </w:p>
    <w:p w:rsidR="009C186B" w:rsidRPr="0021285E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посыпка тротуаров </w:t>
      </w:r>
      <w:r w:rsidR="0092370B">
        <w:rPr>
          <w:rFonts w:ascii="Times New Roman" w:hAnsi="Times New Roman" w:cs="Times New Roman"/>
          <w:sz w:val="24"/>
          <w:szCs w:val="28"/>
        </w:rPr>
        <w:t>специальными материалами (песок, мелкофракционный щебень, и иными материалами)</w:t>
      </w:r>
      <w:r w:rsidRPr="0021285E">
        <w:rPr>
          <w:rFonts w:ascii="Times New Roman" w:hAnsi="Times New Roman" w:cs="Times New Roman"/>
          <w:sz w:val="24"/>
          <w:szCs w:val="28"/>
        </w:rPr>
        <w:t>;</w:t>
      </w:r>
    </w:p>
    <w:p w:rsidR="009C186B" w:rsidRPr="0021285E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погрузка и вывоз снега;</w:t>
      </w:r>
    </w:p>
    <w:p w:rsidR="009C186B" w:rsidRPr="0021285E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очистка урн от мусора.</w:t>
      </w:r>
    </w:p>
    <w:p w:rsidR="009C186B" w:rsidRPr="0021285E" w:rsidRDefault="00577D9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7" w:name="sub_58"/>
      <w:r w:rsidRPr="0021285E">
        <w:rPr>
          <w:rFonts w:ascii="Times New Roman" w:hAnsi="Times New Roman" w:cs="Times New Roman"/>
          <w:sz w:val="24"/>
          <w:szCs w:val="28"/>
        </w:rPr>
        <w:t>3</w:t>
      </w:r>
      <w:r w:rsidR="00430B81" w:rsidRPr="0021285E">
        <w:rPr>
          <w:rFonts w:ascii="Times New Roman" w:hAnsi="Times New Roman" w:cs="Times New Roman"/>
          <w:sz w:val="24"/>
          <w:szCs w:val="28"/>
        </w:rPr>
        <w:t>7</w:t>
      </w:r>
      <w:r w:rsidR="009C186B" w:rsidRPr="0021285E">
        <w:rPr>
          <w:rFonts w:ascii="Times New Roman" w:hAnsi="Times New Roman" w:cs="Times New Roman"/>
          <w:sz w:val="24"/>
          <w:szCs w:val="28"/>
        </w:rPr>
        <w:t xml:space="preserve">. В </w:t>
      </w:r>
      <w:r w:rsidR="0092370B">
        <w:rPr>
          <w:rFonts w:ascii="Times New Roman" w:hAnsi="Times New Roman" w:cs="Times New Roman"/>
          <w:sz w:val="24"/>
          <w:szCs w:val="28"/>
        </w:rPr>
        <w:t>осенне-</w:t>
      </w:r>
      <w:r w:rsidR="009C186B" w:rsidRPr="0021285E">
        <w:rPr>
          <w:rFonts w:ascii="Times New Roman" w:hAnsi="Times New Roman" w:cs="Times New Roman"/>
          <w:sz w:val="24"/>
          <w:szCs w:val="28"/>
        </w:rPr>
        <w:t>зимний период на остановках общественного транспорта проводятся следующие виды работ:</w:t>
      </w:r>
    </w:p>
    <w:bookmarkEnd w:id="17"/>
    <w:p w:rsidR="009C186B" w:rsidRPr="0021285E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очистка от уплотненного снега, сдвигание снега в валы и кучи, сбор случайного мусора;</w:t>
      </w:r>
    </w:p>
    <w:p w:rsidR="009C186B" w:rsidRPr="0021285E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погрузка вручную и вывоз бытового мусора;</w:t>
      </w:r>
    </w:p>
    <w:p w:rsidR="009C186B" w:rsidRPr="0021285E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lastRenderedPageBreak/>
        <w:t>- вывоз снега;</w:t>
      </w:r>
    </w:p>
    <w:p w:rsidR="0092370B" w:rsidRPr="0021285E" w:rsidRDefault="009C186B" w:rsidP="0092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посыпка остановочных площадок </w:t>
      </w:r>
      <w:r w:rsidR="0092370B">
        <w:rPr>
          <w:rFonts w:ascii="Times New Roman" w:hAnsi="Times New Roman" w:cs="Times New Roman"/>
          <w:sz w:val="24"/>
          <w:szCs w:val="28"/>
        </w:rPr>
        <w:t>специальными материалами (песок, мелкофракционный щебень, и иными материалами)</w:t>
      </w:r>
      <w:r w:rsidR="0092370B" w:rsidRPr="0021285E">
        <w:rPr>
          <w:rFonts w:ascii="Times New Roman" w:hAnsi="Times New Roman" w:cs="Times New Roman"/>
          <w:sz w:val="24"/>
          <w:szCs w:val="28"/>
        </w:rPr>
        <w:t>;</w:t>
      </w:r>
    </w:p>
    <w:p w:rsidR="009C186B" w:rsidRPr="0021285E" w:rsidRDefault="009C186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очистка крыш, козырьков остановочных навесов от снега и ледяных наростов.</w:t>
      </w:r>
    </w:p>
    <w:p w:rsidR="00D915A3" w:rsidRPr="0021285E" w:rsidRDefault="00577D9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3</w:t>
      </w:r>
      <w:r w:rsidR="00430B81" w:rsidRPr="0021285E">
        <w:rPr>
          <w:rFonts w:ascii="Times New Roman" w:hAnsi="Times New Roman" w:cs="Times New Roman"/>
          <w:sz w:val="24"/>
          <w:szCs w:val="28"/>
        </w:rPr>
        <w:t>8</w:t>
      </w:r>
      <w:r w:rsidR="00D915A3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4D7A2A" w:rsidRPr="0021285E">
        <w:rPr>
          <w:rFonts w:ascii="Times New Roman" w:hAnsi="Times New Roman" w:cs="Times New Roman"/>
          <w:sz w:val="24"/>
          <w:szCs w:val="28"/>
        </w:rPr>
        <w:t xml:space="preserve">В </w:t>
      </w:r>
      <w:r w:rsidR="0092370B">
        <w:rPr>
          <w:rFonts w:ascii="Times New Roman" w:hAnsi="Times New Roman" w:cs="Times New Roman"/>
          <w:sz w:val="24"/>
          <w:szCs w:val="28"/>
        </w:rPr>
        <w:t>осенне-</w:t>
      </w:r>
      <w:r w:rsidR="004D7A2A" w:rsidRPr="0021285E">
        <w:rPr>
          <w:rFonts w:ascii="Times New Roman" w:hAnsi="Times New Roman" w:cs="Times New Roman"/>
          <w:sz w:val="24"/>
          <w:szCs w:val="28"/>
        </w:rPr>
        <w:t>зимний период на газонах проводятся следующие виды работ</w:t>
      </w:r>
      <w:r w:rsidR="007A5813" w:rsidRPr="0021285E">
        <w:rPr>
          <w:rFonts w:ascii="Times New Roman" w:hAnsi="Times New Roman" w:cs="Times New Roman"/>
          <w:sz w:val="24"/>
          <w:szCs w:val="28"/>
        </w:rPr>
        <w:t>:</w:t>
      </w:r>
    </w:p>
    <w:p w:rsidR="007A5813" w:rsidRPr="0021285E" w:rsidRDefault="007A581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очистка газонов от случайного мусора со сбором в мешки;</w:t>
      </w:r>
    </w:p>
    <w:p w:rsidR="007A5813" w:rsidRPr="0021285E" w:rsidRDefault="007A581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погрузка вручную и вывоз бытового мусора.</w:t>
      </w:r>
    </w:p>
    <w:p w:rsidR="007A5813" w:rsidRPr="0021285E" w:rsidRDefault="00430B81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39</w:t>
      </w:r>
      <w:r w:rsidR="007A5813" w:rsidRPr="0021285E">
        <w:rPr>
          <w:rFonts w:ascii="Times New Roman" w:hAnsi="Times New Roman" w:cs="Times New Roman"/>
          <w:sz w:val="24"/>
          <w:szCs w:val="28"/>
        </w:rPr>
        <w:t>. Уборка и вывоз снега из лотков проезжей части улицы или проезда обеспечивается лицами, на обслуживании и/или содержании которых находятся данные объекты.</w:t>
      </w:r>
    </w:p>
    <w:p w:rsidR="00EA5567" w:rsidRPr="0021285E" w:rsidRDefault="007A581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4</w:t>
      </w:r>
      <w:r w:rsidR="00430B81" w:rsidRPr="0021285E">
        <w:rPr>
          <w:rFonts w:ascii="Times New Roman" w:hAnsi="Times New Roman" w:cs="Times New Roman"/>
          <w:sz w:val="24"/>
          <w:szCs w:val="28"/>
        </w:rPr>
        <w:t>0</w:t>
      </w:r>
      <w:r w:rsidRPr="0021285E">
        <w:rPr>
          <w:rFonts w:ascii="Times New Roman" w:hAnsi="Times New Roman" w:cs="Times New Roman"/>
          <w:sz w:val="24"/>
          <w:szCs w:val="28"/>
        </w:rPr>
        <w:t>.</w:t>
      </w:r>
      <w:r w:rsidR="00EF4445" w:rsidRPr="0021285E">
        <w:rPr>
          <w:rFonts w:ascii="Times New Roman" w:hAnsi="Times New Roman" w:cs="Times New Roman"/>
          <w:sz w:val="24"/>
          <w:szCs w:val="28"/>
        </w:rPr>
        <w:t xml:space="preserve"> При уборке дорог и проездов в парках, садах, скверах, на бульварах, в зеленых и прибрежных зонах допускается временное складирование снега, не содержащего противогололедные материалы, на заранее подготовленных для этого площадках при условии обеспечения сохранности зеленых насаждений и оттока талых вод.</w:t>
      </w:r>
    </w:p>
    <w:p w:rsidR="00EF4445" w:rsidRPr="0021285E" w:rsidRDefault="00EF444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4</w:t>
      </w:r>
      <w:r w:rsidR="00430B81" w:rsidRPr="0021285E">
        <w:rPr>
          <w:rFonts w:ascii="Times New Roman" w:hAnsi="Times New Roman" w:cs="Times New Roman"/>
          <w:sz w:val="24"/>
          <w:szCs w:val="28"/>
        </w:rPr>
        <w:t>1</w:t>
      </w:r>
      <w:r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C16518" w:rsidRPr="0021285E">
        <w:rPr>
          <w:rFonts w:ascii="Times New Roman" w:hAnsi="Times New Roman" w:cs="Times New Roman"/>
          <w:sz w:val="24"/>
          <w:szCs w:val="28"/>
        </w:rPr>
        <w:t xml:space="preserve">В </w:t>
      </w:r>
      <w:r w:rsidR="0092370B">
        <w:rPr>
          <w:rFonts w:ascii="Times New Roman" w:hAnsi="Times New Roman" w:cs="Times New Roman"/>
          <w:sz w:val="24"/>
          <w:szCs w:val="28"/>
        </w:rPr>
        <w:t>осенне-</w:t>
      </w:r>
      <w:r w:rsidR="00C16518" w:rsidRPr="0021285E">
        <w:rPr>
          <w:rFonts w:ascii="Times New Roman" w:hAnsi="Times New Roman" w:cs="Times New Roman"/>
          <w:sz w:val="24"/>
          <w:szCs w:val="28"/>
        </w:rPr>
        <w:t>зимний период дорожки, садовые диваны, урны и прочие элементы (малые архитектурные формы), а также пространство перед ними и с боков, подходы к ним должны быть очищены от снега и льда.</w:t>
      </w:r>
    </w:p>
    <w:p w:rsidR="00C16518" w:rsidRPr="0021285E" w:rsidRDefault="00C1651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4</w:t>
      </w:r>
      <w:r w:rsidR="00430B81" w:rsidRPr="0021285E">
        <w:rPr>
          <w:rFonts w:ascii="Times New Roman" w:hAnsi="Times New Roman" w:cs="Times New Roman"/>
          <w:sz w:val="24"/>
          <w:szCs w:val="28"/>
        </w:rPr>
        <w:t>2</w:t>
      </w:r>
      <w:r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F017BD" w:rsidRPr="0021285E">
        <w:rPr>
          <w:rFonts w:ascii="Times New Roman" w:hAnsi="Times New Roman" w:cs="Times New Roman"/>
          <w:sz w:val="24"/>
          <w:szCs w:val="28"/>
        </w:rPr>
        <w:t xml:space="preserve">В период </w:t>
      </w:r>
      <w:r w:rsidR="0092370B">
        <w:rPr>
          <w:rFonts w:ascii="Times New Roman" w:hAnsi="Times New Roman" w:cs="Times New Roman"/>
          <w:sz w:val="24"/>
          <w:szCs w:val="28"/>
        </w:rPr>
        <w:t>осенне-</w:t>
      </w:r>
      <w:r w:rsidR="00F017BD" w:rsidRPr="0021285E">
        <w:rPr>
          <w:rFonts w:ascii="Times New Roman" w:hAnsi="Times New Roman" w:cs="Times New Roman"/>
          <w:sz w:val="24"/>
          <w:szCs w:val="28"/>
        </w:rPr>
        <w:t>зимней уборки запрещается:</w:t>
      </w:r>
    </w:p>
    <w:p w:rsidR="00F017BD" w:rsidRPr="0021285E" w:rsidRDefault="00F017B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выдвигать или перемещать на проезжую часть магистралей, улиц и проездов снег, счищаемый с внутриквартальных проездов, тротуаров, дворовых территорий, территорий предприятий, организаций, </w:t>
      </w:r>
      <w:r w:rsidR="00E216FD" w:rsidRPr="0021285E">
        <w:rPr>
          <w:rFonts w:ascii="Times New Roman" w:hAnsi="Times New Roman" w:cs="Times New Roman"/>
          <w:sz w:val="24"/>
          <w:szCs w:val="28"/>
        </w:rPr>
        <w:t>торговых объектов, строительных площадок;</w:t>
      </w:r>
    </w:p>
    <w:p w:rsidR="00E216FD" w:rsidRPr="0021285E" w:rsidRDefault="00E216F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</w:t>
      </w:r>
      <w:r w:rsidR="00E06F84" w:rsidRPr="0021285E">
        <w:rPr>
          <w:rFonts w:ascii="Times New Roman" w:hAnsi="Times New Roman" w:cs="Times New Roman"/>
          <w:sz w:val="24"/>
          <w:szCs w:val="28"/>
        </w:rPr>
        <w:t>обрабатывать тротуары и дорожные покрытия поваренной солью;</w:t>
      </w:r>
    </w:p>
    <w:p w:rsidR="00E06F84" w:rsidRPr="0021285E" w:rsidRDefault="00E06F8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перебрасывать шнекоротором или перемещать загрязненный или засоленнный снег, а также колотый лед на цветники, кустарники и деревья.</w:t>
      </w:r>
    </w:p>
    <w:p w:rsidR="00E06F84" w:rsidRPr="0021285E" w:rsidRDefault="001E109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4</w:t>
      </w:r>
      <w:r w:rsidR="00430B81" w:rsidRPr="0021285E">
        <w:rPr>
          <w:rFonts w:ascii="Times New Roman" w:hAnsi="Times New Roman" w:cs="Times New Roman"/>
          <w:sz w:val="24"/>
          <w:szCs w:val="28"/>
        </w:rPr>
        <w:t>3</w:t>
      </w:r>
      <w:r w:rsidR="00E06F84" w:rsidRPr="0021285E">
        <w:rPr>
          <w:rFonts w:ascii="Times New Roman" w:hAnsi="Times New Roman" w:cs="Times New Roman"/>
          <w:sz w:val="24"/>
          <w:szCs w:val="28"/>
        </w:rPr>
        <w:t>.</w:t>
      </w:r>
      <w:r w:rsidR="00922068" w:rsidRPr="0021285E">
        <w:rPr>
          <w:rFonts w:ascii="Times New Roman" w:hAnsi="Times New Roman" w:cs="Times New Roman"/>
          <w:sz w:val="24"/>
          <w:szCs w:val="28"/>
        </w:rPr>
        <w:t xml:space="preserve"> К первоочередным операциям </w:t>
      </w:r>
      <w:r w:rsidR="0092370B">
        <w:rPr>
          <w:rFonts w:ascii="Times New Roman" w:hAnsi="Times New Roman" w:cs="Times New Roman"/>
          <w:sz w:val="24"/>
          <w:szCs w:val="28"/>
        </w:rPr>
        <w:t>осенне-</w:t>
      </w:r>
      <w:r w:rsidR="00922068" w:rsidRPr="0021285E">
        <w:rPr>
          <w:rFonts w:ascii="Times New Roman" w:hAnsi="Times New Roman" w:cs="Times New Roman"/>
          <w:sz w:val="24"/>
          <w:szCs w:val="28"/>
        </w:rPr>
        <w:t>зимней уборки относятся:</w:t>
      </w:r>
    </w:p>
    <w:p w:rsidR="00922068" w:rsidRPr="0021285E" w:rsidRDefault="0092206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обработка проезжей части дороги противогололедными материалами;</w:t>
      </w:r>
    </w:p>
    <w:p w:rsidR="00922068" w:rsidRPr="0021285E" w:rsidRDefault="0092206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сгребание и подметание снега</w:t>
      </w:r>
      <w:r w:rsidR="0092370B">
        <w:rPr>
          <w:rFonts w:ascii="Times New Roman" w:hAnsi="Times New Roman" w:cs="Times New Roman"/>
          <w:sz w:val="24"/>
          <w:szCs w:val="28"/>
        </w:rPr>
        <w:t>;</w:t>
      </w:r>
    </w:p>
    <w:p w:rsidR="00922068" w:rsidRPr="0021285E" w:rsidRDefault="0092206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формирование снежного вала для последующего вывоза;</w:t>
      </w:r>
    </w:p>
    <w:p w:rsidR="00922068" w:rsidRPr="0021285E" w:rsidRDefault="00EB7F2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выполнение</w:t>
      </w:r>
      <w:r w:rsidR="00922068" w:rsidRPr="0021285E">
        <w:rPr>
          <w:rFonts w:ascii="Times New Roman" w:hAnsi="Times New Roman" w:cs="Times New Roman"/>
          <w:sz w:val="24"/>
          <w:szCs w:val="28"/>
        </w:rPr>
        <w:t xml:space="preserve"> разрывов в валах снега на перекрестках, у остановок городского пассажирского транспорта, подъездов к административным и общественным зданиям</w:t>
      </w:r>
      <w:r w:rsidRPr="0021285E">
        <w:rPr>
          <w:rFonts w:ascii="Times New Roman" w:hAnsi="Times New Roman" w:cs="Times New Roman"/>
          <w:sz w:val="24"/>
          <w:szCs w:val="28"/>
        </w:rPr>
        <w:t>, выездов из дворов и т. п.</w:t>
      </w:r>
      <w:r w:rsidR="00922068" w:rsidRPr="0021285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F68BA" w:rsidRPr="0021285E" w:rsidRDefault="001E109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4</w:t>
      </w:r>
      <w:r w:rsidR="00430B81" w:rsidRPr="0021285E">
        <w:rPr>
          <w:rFonts w:ascii="Times New Roman" w:hAnsi="Times New Roman" w:cs="Times New Roman"/>
          <w:sz w:val="24"/>
          <w:szCs w:val="28"/>
        </w:rPr>
        <w:t>4</w:t>
      </w:r>
      <w:r w:rsidR="00FF68BA" w:rsidRPr="0021285E">
        <w:rPr>
          <w:rFonts w:ascii="Times New Roman" w:hAnsi="Times New Roman" w:cs="Times New Roman"/>
          <w:sz w:val="24"/>
          <w:szCs w:val="28"/>
        </w:rPr>
        <w:t>. К операциям второй очереди относятся:</w:t>
      </w:r>
    </w:p>
    <w:p w:rsidR="00FF68BA" w:rsidRPr="0021285E" w:rsidRDefault="00FF68BA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вывоз снега;</w:t>
      </w:r>
    </w:p>
    <w:p w:rsidR="00FF68BA" w:rsidRPr="0021285E" w:rsidRDefault="00FF68BA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скалывание льда и удаление снежно-ледяных образований механизированным и ручным способом.</w:t>
      </w:r>
    </w:p>
    <w:p w:rsidR="00FF68BA" w:rsidRPr="00C577A8" w:rsidRDefault="003270C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4</w:t>
      </w:r>
      <w:r w:rsidR="00430B81" w:rsidRPr="0021285E">
        <w:rPr>
          <w:rFonts w:ascii="Times New Roman" w:hAnsi="Times New Roman" w:cs="Times New Roman"/>
          <w:sz w:val="24"/>
          <w:szCs w:val="28"/>
        </w:rPr>
        <w:t>5</w:t>
      </w:r>
      <w:r w:rsidR="00FF68BA" w:rsidRPr="0021285E">
        <w:rPr>
          <w:rFonts w:ascii="Times New Roman" w:hAnsi="Times New Roman" w:cs="Times New Roman"/>
          <w:sz w:val="24"/>
          <w:szCs w:val="28"/>
        </w:rPr>
        <w:t xml:space="preserve">. Проезжие части улиц, </w:t>
      </w:r>
      <w:r w:rsidR="00133FEA" w:rsidRPr="0021285E">
        <w:rPr>
          <w:rFonts w:ascii="Times New Roman" w:hAnsi="Times New Roman" w:cs="Times New Roman"/>
          <w:sz w:val="24"/>
          <w:szCs w:val="28"/>
        </w:rPr>
        <w:t>тротуары, остановки общественного транспорта</w:t>
      </w:r>
      <w:r w:rsidR="00E93C7F" w:rsidRPr="0021285E">
        <w:rPr>
          <w:rFonts w:ascii="Times New Roman" w:hAnsi="Times New Roman" w:cs="Times New Roman"/>
          <w:sz w:val="24"/>
          <w:szCs w:val="28"/>
        </w:rPr>
        <w:t xml:space="preserve"> и расположенные  на них урны должны быть убраны от снега и мусора до </w:t>
      </w:r>
      <w:r w:rsidR="006F0014" w:rsidRPr="0021285E">
        <w:rPr>
          <w:rFonts w:ascii="Times New Roman" w:hAnsi="Times New Roman" w:cs="Times New Roman"/>
          <w:sz w:val="24"/>
          <w:szCs w:val="28"/>
        </w:rPr>
        <w:t>8</w:t>
      </w:r>
      <w:r w:rsidR="00C577A8">
        <w:rPr>
          <w:rFonts w:ascii="Times New Roman" w:hAnsi="Times New Roman" w:cs="Times New Roman"/>
          <w:sz w:val="24"/>
          <w:szCs w:val="28"/>
        </w:rPr>
        <w:t xml:space="preserve"> часов утра, в том числе</w:t>
      </w:r>
      <w:r w:rsidR="00C577A8" w:rsidRPr="00C577A8">
        <w:rPr>
          <w:rFonts w:ascii="Times New Roman" w:hAnsi="Times New Roman" w:cs="Times New Roman"/>
          <w:sz w:val="24"/>
          <w:szCs w:val="28"/>
        </w:rPr>
        <w:t>:</w:t>
      </w:r>
      <w:r w:rsidR="00C577A8">
        <w:rPr>
          <w:rFonts w:ascii="Times New Roman" w:hAnsi="Times New Roman" w:cs="Times New Roman"/>
          <w:sz w:val="24"/>
          <w:szCs w:val="28"/>
        </w:rPr>
        <w:t xml:space="preserve"> проезжие части и пешеходные переходы основных улиц до 6 часов утра, тротуары вдоль основных улиц до 7 часов утра.</w:t>
      </w:r>
    </w:p>
    <w:p w:rsidR="00E93C7F" w:rsidRPr="0021285E" w:rsidRDefault="006F001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4</w:t>
      </w:r>
      <w:r w:rsidR="00430B81" w:rsidRPr="0021285E">
        <w:rPr>
          <w:rFonts w:ascii="Times New Roman" w:hAnsi="Times New Roman" w:cs="Times New Roman"/>
          <w:sz w:val="24"/>
          <w:szCs w:val="28"/>
        </w:rPr>
        <w:t>6</w:t>
      </w:r>
      <w:r w:rsidR="00E93C7F" w:rsidRPr="0021285E">
        <w:rPr>
          <w:rFonts w:ascii="Times New Roman" w:hAnsi="Times New Roman" w:cs="Times New Roman"/>
          <w:sz w:val="24"/>
          <w:szCs w:val="28"/>
        </w:rPr>
        <w:t>.</w:t>
      </w:r>
      <w:r w:rsidR="00E56907" w:rsidRPr="0021285E">
        <w:rPr>
          <w:rFonts w:ascii="Times New Roman" w:hAnsi="Times New Roman" w:cs="Times New Roman"/>
          <w:sz w:val="24"/>
          <w:szCs w:val="28"/>
        </w:rPr>
        <w:t xml:space="preserve">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улиц: крутые спуски и подъемы, мосты, эстакады, тоннели, тормозные площадки на перекрестках улиц и остановках общественного транспорта.</w:t>
      </w:r>
    </w:p>
    <w:p w:rsidR="00D53C15" w:rsidRPr="0021285E" w:rsidRDefault="006F001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8" w:name="sub_68"/>
      <w:r w:rsidRPr="0021285E">
        <w:rPr>
          <w:rFonts w:ascii="Times New Roman" w:hAnsi="Times New Roman" w:cs="Times New Roman"/>
          <w:sz w:val="24"/>
          <w:szCs w:val="28"/>
        </w:rPr>
        <w:t>4</w:t>
      </w:r>
      <w:r w:rsidR="00430B81" w:rsidRPr="0021285E">
        <w:rPr>
          <w:rFonts w:ascii="Times New Roman" w:hAnsi="Times New Roman" w:cs="Times New Roman"/>
          <w:sz w:val="24"/>
          <w:szCs w:val="28"/>
        </w:rPr>
        <w:t>7</w:t>
      </w:r>
      <w:r w:rsidR="00D53C15" w:rsidRPr="0021285E">
        <w:rPr>
          <w:rFonts w:ascii="Times New Roman" w:hAnsi="Times New Roman" w:cs="Times New Roman"/>
          <w:sz w:val="24"/>
          <w:szCs w:val="28"/>
        </w:rPr>
        <w:t xml:space="preserve">. Срок ликвидации </w:t>
      </w:r>
      <w:r w:rsidR="00344E76">
        <w:rPr>
          <w:rFonts w:ascii="Times New Roman" w:hAnsi="Times New Roman" w:cs="Times New Roman"/>
          <w:sz w:val="24"/>
          <w:szCs w:val="28"/>
        </w:rPr>
        <w:t>осенне-</w:t>
      </w:r>
      <w:r w:rsidR="00D53C15" w:rsidRPr="0021285E">
        <w:rPr>
          <w:rFonts w:ascii="Times New Roman" w:hAnsi="Times New Roman" w:cs="Times New Roman"/>
          <w:sz w:val="24"/>
          <w:szCs w:val="28"/>
        </w:rPr>
        <w:t>зимне</w:t>
      </w:r>
      <w:r w:rsidR="00BF7216">
        <w:rPr>
          <w:rFonts w:ascii="Times New Roman" w:hAnsi="Times New Roman" w:cs="Times New Roman"/>
          <w:sz w:val="24"/>
          <w:szCs w:val="28"/>
        </w:rPr>
        <w:t xml:space="preserve">й скользкости на </w:t>
      </w:r>
      <w:r w:rsidR="00D53C15" w:rsidRPr="0021285E">
        <w:rPr>
          <w:rFonts w:ascii="Times New Roman" w:hAnsi="Times New Roman" w:cs="Times New Roman"/>
          <w:sz w:val="24"/>
          <w:szCs w:val="28"/>
        </w:rPr>
        <w:t xml:space="preserve"> до</w:t>
      </w:r>
      <w:r w:rsidR="00BF7216">
        <w:rPr>
          <w:rFonts w:ascii="Times New Roman" w:hAnsi="Times New Roman" w:cs="Times New Roman"/>
          <w:sz w:val="24"/>
          <w:szCs w:val="28"/>
        </w:rPr>
        <w:t xml:space="preserve">рогах </w:t>
      </w:r>
      <w:r w:rsidR="00D53C15" w:rsidRPr="0021285E">
        <w:rPr>
          <w:rFonts w:ascii="Times New Roman" w:hAnsi="Times New Roman" w:cs="Times New Roman"/>
          <w:sz w:val="24"/>
          <w:szCs w:val="28"/>
        </w:rPr>
        <w:t xml:space="preserve"> не должен превышать пяти часов с момента ее обнаружения до полной ликвидации, на дорогах второй и третьей категории - шести часов.</w:t>
      </w:r>
    </w:p>
    <w:p w:rsidR="00D53C15" w:rsidRPr="0021285E" w:rsidRDefault="006F001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9" w:name="sub_69"/>
      <w:bookmarkEnd w:id="18"/>
      <w:r w:rsidRPr="0021285E">
        <w:rPr>
          <w:rFonts w:ascii="Times New Roman" w:hAnsi="Times New Roman" w:cs="Times New Roman"/>
          <w:sz w:val="24"/>
          <w:szCs w:val="28"/>
        </w:rPr>
        <w:t>4</w:t>
      </w:r>
      <w:r w:rsidR="00430B81" w:rsidRPr="0021285E">
        <w:rPr>
          <w:rFonts w:ascii="Times New Roman" w:hAnsi="Times New Roman" w:cs="Times New Roman"/>
          <w:sz w:val="24"/>
          <w:szCs w:val="28"/>
        </w:rPr>
        <w:t>8</w:t>
      </w:r>
      <w:r w:rsidR="00D53C15" w:rsidRPr="0021285E">
        <w:rPr>
          <w:rFonts w:ascii="Times New Roman" w:hAnsi="Times New Roman" w:cs="Times New Roman"/>
          <w:sz w:val="24"/>
          <w:szCs w:val="28"/>
        </w:rPr>
        <w:t>. Время, необходим</w:t>
      </w:r>
      <w:r w:rsidR="00BF7216">
        <w:rPr>
          <w:rFonts w:ascii="Times New Roman" w:hAnsi="Times New Roman" w:cs="Times New Roman"/>
          <w:sz w:val="24"/>
          <w:szCs w:val="28"/>
        </w:rPr>
        <w:t>ое на уборку</w:t>
      </w:r>
      <w:r w:rsidR="00D53C15" w:rsidRPr="0021285E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BF7216">
        <w:rPr>
          <w:rFonts w:ascii="Times New Roman" w:hAnsi="Times New Roman" w:cs="Times New Roman"/>
          <w:sz w:val="24"/>
          <w:szCs w:val="28"/>
        </w:rPr>
        <w:t xml:space="preserve">дорог </w:t>
      </w:r>
      <w:r w:rsidR="00D53C15" w:rsidRPr="0021285E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="00D53C15" w:rsidRPr="0021285E">
        <w:rPr>
          <w:rFonts w:ascii="Times New Roman" w:hAnsi="Times New Roman" w:cs="Times New Roman"/>
          <w:sz w:val="24"/>
          <w:szCs w:val="28"/>
        </w:rPr>
        <w:t xml:space="preserve"> не должно превышать пяти часов с момента окончания снегопада, время, необходи</w:t>
      </w:r>
      <w:r w:rsidR="006322D3" w:rsidRPr="0021285E">
        <w:rPr>
          <w:rFonts w:ascii="Times New Roman" w:hAnsi="Times New Roman" w:cs="Times New Roman"/>
          <w:sz w:val="24"/>
          <w:szCs w:val="28"/>
        </w:rPr>
        <w:t>мое на подметание дорог второй,</w:t>
      </w:r>
      <w:r w:rsidR="00D53C15" w:rsidRPr="0021285E">
        <w:rPr>
          <w:rFonts w:ascii="Times New Roman" w:hAnsi="Times New Roman" w:cs="Times New Roman"/>
          <w:sz w:val="24"/>
          <w:szCs w:val="28"/>
        </w:rPr>
        <w:t xml:space="preserve"> третьей </w:t>
      </w:r>
      <w:r w:rsidR="006322D3" w:rsidRPr="0021285E">
        <w:rPr>
          <w:rFonts w:ascii="Times New Roman" w:hAnsi="Times New Roman" w:cs="Times New Roman"/>
          <w:sz w:val="24"/>
          <w:szCs w:val="28"/>
        </w:rPr>
        <w:t xml:space="preserve">и четвертой </w:t>
      </w:r>
      <w:r w:rsidR="00D53C15" w:rsidRPr="0021285E">
        <w:rPr>
          <w:rFonts w:ascii="Times New Roman" w:hAnsi="Times New Roman" w:cs="Times New Roman"/>
          <w:sz w:val="24"/>
          <w:szCs w:val="28"/>
        </w:rPr>
        <w:t>категории, - шести часов с момента окончания снегопада.</w:t>
      </w:r>
    </w:p>
    <w:p w:rsidR="00D53C15" w:rsidRPr="0021285E" w:rsidRDefault="00430B81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20" w:name="sub_70"/>
      <w:bookmarkEnd w:id="19"/>
      <w:r w:rsidRPr="0021285E">
        <w:rPr>
          <w:rFonts w:ascii="Times New Roman" w:hAnsi="Times New Roman" w:cs="Times New Roman"/>
          <w:sz w:val="24"/>
          <w:szCs w:val="28"/>
        </w:rPr>
        <w:t>49</w:t>
      </w:r>
      <w:r w:rsidR="00D53C15" w:rsidRPr="0021285E">
        <w:rPr>
          <w:rFonts w:ascii="Times New Roman" w:hAnsi="Times New Roman" w:cs="Times New Roman"/>
          <w:sz w:val="24"/>
          <w:szCs w:val="28"/>
        </w:rPr>
        <w:t xml:space="preserve">. По окончании снегопада производится завершающее сгребание снега и выполняются работы по формированию снежных валов в </w:t>
      </w:r>
      <w:hyperlink w:anchor="sub_203" w:history="1">
        <w:r w:rsidR="00D53C15" w:rsidRPr="0021285E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лотковых зонах</w:t>
        </w:r>
      </w:hyperlink>
      <w:r w:rsidR="00D53C15" w:rsidRPr="0021285E">
        <w:rPr>
          <w:rFonts w:ascii="Times New Roman" w:hAnsi="Times New Roman" w:cs="Times New Roman"/>
          <w:sz w:val="24"/>
          <w:szCs w:val="28"/>
        </w:rPr>
        <w:t xml:space="preserve"> улиц и проездов, расчистке проходов в валах снега на остановках городского пассажирского транспорта и в местах наземных пешеходных переходов.</w:t>
      </w:r>
    </w:p>
    <w:p w:rsidR="00D53C15" w:rsidRPr="0021285E" w:rsidRDefault="00D53C1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21" w:name="sub_71"/>
      <w:bookmarkEnd w:id="20"/>
      <w:r w:rsidRPr="0021285E">
        <w:rPr>
          <w:rFonts w:ascii="Times New Roman" w:hAnsi="Times New Roman" w:cs="Times New Roman"/>
          <w:sz w:val="24"/>
          <w:szCs w:val="28"/>
        </w:rPr>
        <w:lastRenderedPageBreak/>
        <w:t>5</w:t>
      </w:r>
      <w:r w:rsidR="00430B81" w:rsidRPr="0021285E">
        <w:rPr>
          <w:rFonts w:ascii="Times New Roman" w:hAnsi="Times New Roman" w:cs="Times New Roman"/>
          <w:sz w:val="24"/>
          <w:szCs w:val="28"/>
        </w:rPr>
        <w:t>0</w:t>
      </w:r>
      <w:r w:rsidRPr="0021285E">
        <w:rPr>
          <w:rFonts w:ascii="Times New Roman" w:hAnsi="Times New Roman" w:cs="Times New Roman"/>
          <w:sz w:val="24"/>
          <w:szCs w:val="28"/>
        </w:rPr>
        <w:t>. На дорогах и улицах снег с проезжей части убирается в лотки или на разделительную полосу и формируется в виде снежных валов с разрывами на ширину от 2,0 до 2,5 м.</w:t>
      </w:r>
    </w:p>
    <w:p w:rsidR="00D53C15" w:rsidRPr="0021285E" w:rsidRDefault="00D53C1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22" w:name="sub_72"/>
      <w:bookmarkEnd w:id="21"/>
      <w:r w:rsidRPr="0021285E">
        <w:rPr>
          <w:rFonts w:ascii="Times New Roman" w:hAnsi="Times New Roman" w:cs="Times New Roman"/>
          <w:sz w:val="24"/>
          <w:szCs w:val="28"/>
        </w:rPr>
        <w:t>5</w:t>
      </w:r>
      <w:r w:rsidR="00430B81" w:rsidRPr="0021285E">
        <w:rPr>
          <w:rFonts w:ascii="Times New Roman" w:hAnsi="Times New Roman" w:cs="Times New Roman"/>
          <w:sz w:val="24"/>
          <w:szCs w:val="28"/>
        </w:rPr>
        <w:t>1</w:t>
      </w:r>
      <w:r w:rsidRPr="0021285E">
        <w:rPr>
          <w:rFonts w:ascii="Times New Roman" w:hAnsi="Times New Roman" w:cs="Times New Roman"/>
          <w:sz w:val="24"/>
          <w:szCs w:val="28"/>
        </w:rPr>
        <w:t>. Формирование снежных валов не допускается:</w:t>
      </w:r>
    </w:p>
    <w:bookmarkEnd w:id="22"/>
    <w:p w:rsidR="00D53C15" w:rsidRPr="0021285E" w:rsidRDefault="00D53C1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на пересечениях всех дорог и улиц в одном уровне и вблизи железнодорожных переездов в зоне треугольника видимости;</w:t>
      </w:r>
    </w:p>
    <w:p w:rsidR="00D53C15" w:rsidRPr="0021285E" w:rsidRDefault="00D53C1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ближе 5 м от пешеходного перехода;</w:t>
      </w:r>
    </w:p>
    <w:p w:rsidR="00D53C15" w:rsidRPr="0021285E" w:rsidRDefault="00D53C1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ближе 20 м от остановочного пункта общественного транспорта;</w:t>
      </w:r>
    </w:p>
    <w:p w:rsidR="00D53C15" w:rsidRPr="0021285E" w:rsidRDefault="00D53C1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на участках дорог, оборудованных транспортными ограждениями или повышенным бордюром;</w:t>
      </w:r>
    </w:p>
    <w:p w:rsidR="00D53C15" w:rsidRPr="0021285E" w:rsidRDefault="00D53C1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на тротуарах.</w:t>
      </w:r>
    </w:p>
    <w:p w:rsidR="00D53C15" w:rsidRPr="0021285E" w:rsidRDefault="00D53C1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23" w:name="sub_73"/>
      <w:r w:rsidRPr="0021285E">
        <w:rPr>
          <w:rFonts w:ascii="Times New Roman" w:hAnsi="Times New Roman" w:cs="Times New Roman"/>
          <w:sz w:val="24"/>
          <w:szCs w:val="28"/>
        </w:rPr>
        <w:t>5</w:t>
      </w:r>
      <w:r w:rsidR="00430B81" w:rsidRPr="0021285E">
        <w:rPr>
          <w:rFonts w:ascii="Times New Roman" w:hAnsi="Times New Roman" w:cs="Times New Roman"/>
          <w:sz w:val="24"/>
          <w:szCs w:val="28"/>
        </w:rPr>
        <w:t>2</w:t>
      </w:r>
      <w:r w:rsidRPr="0021285E">
        <w:rPr>
          <w:rFonts w:ascii="Times New Roman" w:hAnsi="Times New Roman" w:cs="Times New Roman"/>
          <w:sz w:val="24"/>
          <w:szCs w:val="28"/>
        </w:rPr>
        <w:t>. Устройство разрывов в валах снега перед въездами во дворы, внутриквартальные проезды осуществляется сразу после выполнения механизированного подметания проезжей части после окончания очередного снегопада.</w:t>
      </w:r>
    </w:p>
    <w:p w:rsidR="00D53C15" w:rsidRPr="0021285E" w:rsidRDefault="001E109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24" w:name="sub_74"/>
      <w:bookmarkEnd w:id="23"/>
      <w:r w:rsidRPr="0021285E">
        <w:rPr>
          <w:rFonts w:ascii="Times New Roman" w:hAnsi="Times New Roman" w:cs="Times New Roman"/>
          <w:sz w:val="24"/>
          <w:szCs w:val="28"/>
        </w:rPr>
        <w:t>5</w:t>
      </w:r>
      <w:r w:rsidR="00430B81" w:rsidRPr="0021285E">
        <w:rPr>
          <w:rFonts w:ascii="Times New Roman" w:hAnsi="Times New Roman" w:cs="Times New Roman"/>
          <w:sz w:val="24"/>
          <w:szCs w:val="28"/>
        </w:rPr>
        <w:t>3</w:t>
      </w:r>
      <w:r w:rsidR="00D53C15" w:rsidRPr="0021285E">
        <w:rPr>
          <w:rFonts w:ascii="Times New Roman" w:hAnsi="Times New Roman" w:cs="Times New Roman"/>
          <w:sz w:val="24"/>
          <w:szCs w:val="28"/>
        </w:rPr>
        <w:t>. Вывоз снега с улиц и проездов осуществляется в первую очередь от остановок городского пассажирского транспорта, наземных и подземных пешеходных переходов, мостов и путепроводов, въездов на территорию больниц и других социально важных объектов в течение трех суток после окончания снегопада.</w:t>
      </w:r>
    </w:p>
    <w:bookmarkEnd w:id="24"/>
    <w:p w:rsidR="00E56907" w:rsidRPr="0021285E" w:rsidRDefault="001E109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5</w:t>
      </w:r>
      <w:r w:rsidR="00430B81" w:rsidRPr="0021285E">
        <w:rPr>
          <w:rFonts w:ascii="Times New Roman" w:hAnsi="Times New Roman" w:cs="Times New Roman"/>
          <w:sz w:val="24"/>
          <w:szCs w:val="28"/>
        </w:rPr>
        <w:t>4</w:t>
      </w:r>
      <w:r w:rsidR="00D53C15" w:rsidRPr="0021285E">
        <w:rPr>
          <w:rFonts w:ascii="Times New Roman" w:hAnsi="Times New Roman" w:cs="Times New Roman"/>
          <w:sz w:val="24"/>
          <w:szCs w:val="28"/>
        </w:rPr>
        <w:t>. Вывоз снега с улиц и проездов осуществляется на под</w:t>
      </w:r>
      <w:r w:rsidR="00A97E25">
        <w:rPr>
          <w:rFonts w:ascii="Times New Roman" w:hAnsi="Times New Roman" w:cs="Times New Roman"/>
          <w:sz w:val="24"/>
          <w:szCs w:val="28"/>
        </w:rPr>
        <w:t>готовленные снегоприемные площадки</w:t>
      </w:r>
      <w:r w:rsidR="00D53C15" w:rsidRPr="0021285E">
        <w:rPr>
          <w:rFonts w:ascii="Times New Roman" w:hAnsi="Times New Roman" w:cs="Times New Roman"/>
          <w:sz w:val="24"/>
          <w:szCs w:val="28"/>
        </w:rPr>
        <w:t xml:space="preserve">, определенные </w:t>
      </w:r>
      <w:r w:rsidR="006F06B7" w:rsidRPr="0021285E">
        <w:rPr>
          <w:rFonts w:ascii="Times New Roman" w:hAnsi="Times New Roman" w:cs="Times New Roman"/>
          <w:sz w:val="24"/>
          <w:szCs w:val="28"/>
        </w:rPr>
        <w:t>а</w:t>
      </w:r>
      <w:r w:rsidR="00D53C15" w:rsidRPr="0021285E">
        <w:rPr>
          <w:rFonts w:ascii="Times New Roman" w:hAnsi="Times New Roman" w:cs="Times New Roman"/>
          <w:sz w:val="24"/>
          <w:szCs w:val="28"/>
        </w:rPr>
        <w:t>дминистраци</w:t>
      </w:r>
      <w:r w:rsidR="00070198">
        <w:rPr>
          <w:rFonts w:ascii="Times New Roman" w:hAnsi="Times New Roman" w:cs="Times New Roman"/>
          <w:sz w:val="24"/>
          <w:szCs w:val="28"/>
        </w:rPr>
        <w:t>ей</w:t>
      </w:r>
      <w:r w:rsidR="00D53C15" w:rsidRPr="0021285E">
        <w:rPr>
          <w:rFonts w:ascii="Times New Roman" w:hAnsi="Times New Roman" w:cs="Times New Roman"/>
          <w:sz w:val="24"/>
          <w:szCs w:val="28"/>
        </w:rPr>
        <w:t xml:space="preserve">  Верхнесалдинского </w:t>
      </w:r>
      <w:r w:rsidR="0040094B" w:rsidRPr="0021285E">
        <w:rPr>
          <w:rFonts w:ascii="Times New Roman" w:hAnsi="Times New Roman" w:cs="Times New Roman"/>
          <w:sz w:val="24"/>
          <w:szCs w:val="28"/>
        </w:rPr>
        <w:t>г</w:t>
      </w:r>
      <w:r w:rsidR="00D53C15" w:rsidRPr="0021285E">
        <w:rPr>
          <w:rFonts w:ascii="Times New Roman" w:hAnsi="Times New Roman" w:cs="Times New Roman"/>
          <w:sz w:val="24"/>
          <w:szCs w:val="28"/>
        </w:rPr>
        <w:t>ородского округа.</w:t>
      </w:r>
    </w:p>
    <w:p w:rsidR="00D53C15" w:rsidRPr="0021285E" w:rsidRDefault="00D53C1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Земельные участки, находящиеся в собственности </w:t>
      </w:r>
      <w:r w:rsidR="001E1095" w:rsidRPr="0021285E">
        <w:rPr>
          <w:rFonts w:ascii="Times New Roman" w:hAnsi="Times New Roman" w:cs="Times New Roman"/>
          <w:sz w:val="24"/>
          <w:szCs w:val="28"/>
        </w:rPr>
        <w:t>Верхнесалдинского городского округа</w:t>
      </w:r>
      <w:r w:rsidRPr="0021285E">
        <w:rPr>
          <w:rFonts w:ascii="Times New Roman" w:hAnsi="Times New Roman" w:cs="Times New Roman"/>
          <w:sz w:val="24"/>
          <w:szCs w:val="28"/>
        </w:rPr>
        <w:t xml:space="preserve">, а также земельные участки, право государственной собственности на которые не </w:t>
      </w:r>
      <w:r w:rsidR="00C92107" w:rsidRPr="0021285E">
        <w:rPr>
          <w:rFonts w:ascii="Times New Roman" w:hAnsi="Times New Roman" w:cs="Times New Roman"/>
          <w:sz w:val="24"/>
          <w:szCs w:val="28"/>
        </w:rPr>
        <w:t>разграничено</w:t>
      </w:r>
      <w:r w:rsidRPr="0021285E">
        <w:rPr>
          <w:rFonts w:ascii="Times New Roman" w:hAnsi="Times New Roman" w:cs="Times New Roman"/>
          <w:sz w:val="24"/>
          <w:szCs w:val="28"/>
        </w:rPr>
        <w:t xml:space="preserve">, расположенные на территории </w:t>
      </w:r>
      <w:r w:rsidR="00C92107" w:rsidRPr="0021285E">
        <w:rPr>
          <w:rFonts w:ascii="Times New Roman" w:hAnsi="Times New Roman" w:cs="Times New Roman"/>
          <w:sz w:val="24"/>
          <w:szCs w:val="28"/>
        </w:rPr>
        <w:t>Верхнесалдинского городского округа</w:t>
      </w:r>
      <w:r w:rsidRPr="0021285E">
        <w:rPr>
          <w:rFonts w:ascii="Times New Roman" w:hAnsi="Times New Roman" w:cs="Times New Roman"/>
          <w:sz w:val="24"/>
          <w:szCs w:val="28"/>
        </w:rPr>
        <w:t xml:space="preserve">,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</w:t>
      </w:r>
      <w:r w:rsidR="00C92107" w:rsidRPr="0021285E">
        <w:rPr>
          <w:rFonts w:ascii="Times New Roman" w:hAnsi="Times New Roman" w:cs="Times New Roman"/>
          <w:sz w:val="24"/>
          <w:szCs w:val="28"/>
        </w:rPr>
        <w:t>Верхнесалдинского городского округа</w:t>
      </w:r>
      <w:r w:rsidRPr="0021285E">
        <w:rPr>
          <w:rFonts w:ascii="Times New Roman" w:hAnsi="Times New Roman" w:cs="Times New Roman"/>
          <w:sz w:val="24"/>
          <w:szCs w:val="28"/>
        </w:rPr>
        <w:t>, предоставляются для организации снегоприемных пунктов в порядке, предусмотренном Земельным кодексом Российской Федерации и муниципальными правовыми актами.</w:t>
      </w:r>
    </w:p>
    <w:p w:rsidR="00861EA3" w:rsidRPr="0021285E" w:rsidRDefault="00577D9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5</w:t>
      </w:r>
      <w:r w:rsidR="00430B81" w:rsidRPr="0021285E">
        <w:rPr>
          <w:rFonts w:ascii="Times New Roman" w:hAnsi="Times New Roman" w:cs="Times New Roman"/>
          <w:sz w:val="24"/>
          <w:szCs w:val="28"/>
        </w:rPr>
        <w:t>5</w:t>
      </w:r>
      <w:r w:rsidR="00861EA3" w:rsidRPr="0021285E">
        <w:rPr>
          <w:rFonts w:ascii="Times New Roman" w:hAnsi="Times New Roman" w:cs="Times New Roman"/>
          <w:sz w:val="24"/>
          <w:szCs w:val="28"/>
        </w:rPr>
        <w:t>. Разделительные бетонные стенки, металлический криволинейный брус, барьерные ограждения, дорожные знаки и указатели, обеспечивающие безопасное движение транспорта, должны быть очищены от снега и наледи.</w:t>
      </w:r>
    </w:p>
    <w:p w:rsidR="00C2497A" w:rsidRPr="0021285E" w:rsidRDefault="00577D9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5</w:t>
      </w:r>
      <w:r w:rsidR="00430B81" w:rsidRPr="0021285E">
        <w:rPr>
          <w:rFonts w:ascii="Times New Roman" w:hAnsi="Times New Roman" w:cs="Times New Roman"/>
          <w:sz w:val="24"/>
          <w:szCs w:val="28"/>
        </w:rPr>
        <w:t>6</w:t>
      </w:r>
      <w:r w:rsidR="00861EA3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F85FB2" w:rsidRPr="0021285E">
        <w:rPr>
          <w:rFonts w:ascii="Times New Roman" w:hAnsi="Times New Roman" w:cs="Times New Roman"/>
          <w:sz w:val="24"/>
          <w:szCs w:val="28"/>
        </w:rPr>
        <w:t xml:space="preserve">Зимняя уборка тротуаров осуществляется как механизированным, так </w:t>
      </w:r>
      <w:r w:rsidR="00A97E25">
        <w:rPr>
          <w:rFonts w:ascii="Times New Roman" w:hAnsi="Times New Roman" w:cs="Times New Roman"/>
          <w:sz w:val="24"/>
          <w:szCs w:val="28"/>
        </w:rPr>
        <w:t>и ручным способами. П</w:t>
      </w:r>
      <w:r w:rsidR="00F85FB2" w:rsidRPr="0021285E">
        <w:rPr>
          <w:rFonts w:ascii="Times New Roman" w:hAnsi="Times New Roman" w:cs="Times New Roman"/>
          <w:sz w:val="24"/>
          <w:szCs w:val="28"/>
        </w:rPr>
        <w:t>осадочные площадки на остановках наземного пассажирского транспорта очищаются до покрытия</w:t>
      </w:r>
      <w:r w:rsidR="00A97E25">
        <w:rPr>
          <w:rFonts w:ascii="Times New Roman" w:hAnsi="Times New Roman" w:cs="Times New Roman"/>
          <w:sz w:val="24"/>
          <w:szCs w:val="28"/>
        </w:rPr>
        <w:t>.</w:t>
      </w:r>
      <w:r w:rsidR="00F85FB2" w:rsidRPr="0021285E">
        <w:rPr>
          <w:rFonts w:ascii="Times New Roman" w:hAnsi="Times New Roman" w:cs="Times New Roman"/>
          <w:sz w:val="24"/>
          <w:szCs w:val="28"/>
        </w:rPr>
        <w:t xml:space="preserve"> Уборка снега с пешеходных тротуаров на мостах </w:t>
      </w:r>
      <w:r w:rsidR="00B6611C" w:rsidRPr="0021285E">
        <w:rPr>
          <w:rFonts w:ascii="Times New Roman" w:hAnsi="Times New Roman" w:cs="Times New Roman"/>
          <w:sz w:val="24"/>
          <w:szCs w:val="28"/>
        </w:rPr>
        <w:t>и путепроводах производится ручным способом. Запрещается механизированная уборка пешеходных зон мостов и путепроводов.</w:t>
      </w:r>
    </w:p>
    <w:p w:rsidR="00F85FB2" w:rsidRPr="0021285E" w:rsidRDefault="00577D98" w:rsidP="0092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5</w:t>
      </w:r>
      <w:r w:rsidR="00430B81" w:rsidRPr="0021285E">
        <w:rPr>
          <w:rFonts w:ascii="Times New Roman" w:hAnsi="Times New Roman" w:cs="Times New Roman"/>
          <w:sz w:val="24"/>
          <w:szCs w:val="28"/>
        </w:rPr>
        <w:t>7</w:t>
      </w:r>
      <w:r w:rsidR="00C2497A" w:rsidRPr="0021285E">
        <w:rPr>
          <w:rFonts w:ascii="Times New Roman" w:hAnsi="Times New Roman" w:cs="Times New Roman"/>
          <w:sz w:val="24"/>
          <w:szCs w:val="28"/>
        </w:rPr>
        <w:t>. В период снегопада и гололеда тротуары и другие пешеходные зоны</w:t>
      </w:r>
      <w:r w:rsidR="00B6611C" w:rsidRPr="0021285E">
        <w:rPr>
          <w:rFonts w:ascii="Times New Roman" w:hAnsi="Times New Roman" w:cs="Times New Roman"/>
          <w:sz w:val="24"/>
          <w:szCs w:val="28"/>
        </w:rPr>
        <w:t xml:space="preserve"> </w:t>
      </w:r>
      <w:r w:rsidR="008E3D09" w:rsidRPr="0021285E">
        <w:rPr>
          <w:rFonts w:ascii="Times New Roman" w:hAnsi="Times New Roman" w:cs="Times New Roman"/>
          <w:sz w:val="24"/>
          <w:szCs w:val="28"/>
        </w:rPr>
        <w:t xml:space="preserve">обрабатываются </w:t>
      </w:r>
      <w:r w:rsidR="0092370B">
        <w:rPr>
          <w:rFonts w:ascii="Times New Roman" w:hAnsi="Times New Roman" w:cs="Times New Roman"/>
          <w:sz w:val="24"/>
          <w:szCs w:val="28"/>
        </w:rPr>
        <w:t>специальными материалами (</w:t>
      </w:r>
      <w:r w:rsidR="00C517AE">
        <w:rPr>
          <w:rFonts w:ascii="Times New Roman" w:hAnsi="Times New Roman" w:cs="Times New Roman"/>
          <w:sz w:val="24"/>
          <w:szCs w:val="28"/>
        </w:rPr>
        <w:t xml:space="preserve">в соответствии с </w:t>
      </w:r>
      <w:r w:rsidR="00C517AE" w:rsidRPr="00C517AE">
        <w:rPr>
          <w:rFonts w:ascii="Times New Roman" w:hAnsi="Times New Roman" w:cs="Times New Roman"/>
          <w:bCs/>
          <w:sz w:val="24"/>
          <w:szCs w:val="24"/>
        </w:rPr>
        <w:t>ОДН 218.2.027-2003</w:t>
      </w:r>
      <w:r w:rsidR="00C517A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C517AE" w:rsidRPr="00C517AE">
        <w:rPr>
          <w:rFonts w:ascii="Times New Roman" w:hAnsi="Times New Roman" w:cs="Times New Roman"/>
          <w:bCs/>
          <w:sz w:val="24"/>
          <w:szCs w:val="24"/>
        </w:rPr>
        <w:t>Требования к противогололедным материалам»</w:t>
      </w:r>
      <w:r w:rsidR="0092370B" w:rsidRPr="00C517AE">
        <w:rPr>
          <w:rFonts w:ascii="Times New Roman" w:hAnsi="Times New Roman" w:cs="Times New Roman"/>
          <w:sz w:val="24"/>
          <w:szCs w:val="24"/>
        </w:rPr>
        <w:t>)</w:t>
      </w:r>
      <w:r w:rsidR="008E3D09" w:rsidRPr="00C517AE">
        <w:rPr>
          <w:rFonts w:ascii="Times New Roman" w:hAnsi="Times New Roman" w:cs="Times New Roman"/>
          <w:sz w:val="24"/>
          <w:szCs w:val="24"/>
        </w:rPr>
        <w:t>.</w:t>
      </w:r>
      <w:r w:rsidR="008E3D09" w:rsidRPr="0021285E">
        <w:rPr>
          <w:rFonts w:ascii="Times New Roman" w:hAnsi="Times New Roman" w:cs="Times New Roman"/>
          <w:sz w:val="24"/>
          <w:szCs w:val="28"/>
        </w:rPr>
        <w:t xml:space="preserve"> Механизированное подметание и ручная зачистка тротуаров, лестничных сходов, пешеходных дорожек и посадочных площадок начинаются сразу после окончания снегопада. При интенсивных длительных снегопадах циклы снегоочистки и обработки мелкофракционным щебнем должны повторяться после каждого выпадения 5 см свежего неуплотненного снега.</w:t>
      </w:r>
    </w:p>
    <w:p w:rsidR="008E3D09" w:rsidRPr="0021285E" w:rsidRDefault="00577D9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5</w:t>
      </w:r>
      <w:r w:rsidR="00430B81" w:rsidRPr="0021285E">
        <w:rPr>
          <w:rFonts w:ascii="Times New Roman" w:hAnsi="Times New Roman" w:cs="Times New Roman"/>
          <w:sz w:val="24"/>
          <w:szCs w:val="28"/>
        </w:rPr>
        <w:t>8</w:t>
      </w:r>
      <w:r w:rsidR="008E3D09" w:rsidRPr="0021285E">
        <w:rPr>
          <w:rFonts w:ascii="Times New Roman" w:hAnsi="Times New Roman" w:cs="Times New Roman"/>
          <w:sz w:val="24"/>
          <w:szCs w:val="28"/>
        </w:rPr>
        <w:t>.</w:t>
      </w:r>
      <w:r w:rsidR="00323313" w:rsidRPr="0021285E">
        <w:rPr>
          <w:rFonts w:ascii="Times New Roman" w:hAnsi="Times New Roman" w:cs="Times New Roman"/>
          <w:sz w:val="24"/>
          <w:szCs w:val="28"/>
        </w:rPr>
        <w:t xml:space="preserve"> Время, необходимое для уборки тротуаров и пешеходных дорожек с момента окончания снегопада или метели, не должно превышать трех часов. Время, необходимое для окончательного устранения последствий выпадения осадков на тротуарах и пешеходных дорожках, не должно превышать суток после окончания снегопада.</w:t>
      </w:r>
    </w:p>
    <w:p w:rsidR="00323313" w:rsidRPr="0021285E" w:rsidRDefault="00430B81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59</w:t>
      </w:r>
      <w:r w:rsidR="00323313" w:rsidRPr="0021285E">
        <w:rPr>
          <w:rFonts w:ascii="Times New Roman" w:hAnsi="Times New Roman" w:cs="Times New Roman"/>
          <w:sz w:val="24"/>
          <w:szCs w:val="28"/>
        </w:rPr>
        <w:t xml:space="preserve">. Период </w:t>
      </w:r>
      <w:r w:rsidR="0092370B">
        <w:rPr>
          <w:rFonts w:ascii="Times New Roman" w:hAnsi="Times New Roman" w:cs="Times New Roman"/>
          <w:sz w:val="24"/>
          <w:szCs w:val="28"/>
        </w:rPr>
        <w:t>весенне-</w:t>
      </w:r>
      <w:r w:rsidR="00323313" w:rsidRPr="0021285E">
        <w:rPr>
          <w:rFonts w:ascii="Times New Roman" w:hAnsi="Times New Roman" w:cs="Times New Roman"/>
          <w:sz w:val="24"/>
          <w:szCs w:val="28"/>
        </w:rPr>
        <w:t>летней уборки устанавливается с 16 апреля по 14 октября. В случае резкого изменения погодных условий</w:t>
      </w:r>
      <w:r w:rsidR="00D2108F" w:rsidRPr="0021285E">
        <w:rPr>
          <w:rFonts w:ascii="Times New Roman" w:hAnsi="Times New Roman" w:cs="Times New Roman"/>
          <w:sz w:val="24"/>
          <w:szCs w:val="28"/>
        </w:rPr>
        <w:t xml:space="preserve"> сроки начала проведения </w:t>
      </w:r>
      <w:r w:rsidR="0092370B">
        <w:rPr>
          <w:rFonts w:ascii="Times New Roman" w:hAnsi="Times New Roman" w:cs="Times New Roman"/>
          <w:sz w:val="24"/>
          <w:szCs w:val="28"/>
        </w:rPr>
        <w:t>весенне-</w:t>
      </w:r>
      <w:r w:rsidR="00D2108F" w:rsidRPr="0021285E">
        <w:rPr>
          <w:rFonts w:ascii="Times New Roman" w:hAnsi="Times New Roman" w:cs="Times New Roman"/>
          <w:sz w:val="24"/>
          <w:szCs w:val="28"/>
        </w:rPr>
        <w:t xml:space="preserve">летней уборки определяются </w:t>
      </w:r>
      <w:r w:rsidR="006F06B7" w:rsidRPr="0021285E">
        <w:rPr>
          <w:rFonts w:ascii="Times New Roman" w:hAnsi="Times New Roman" w:cs="Times New Roman"/>
          <w:sz w:val="24"/>
          <w:szCs w:val="28"/>
        </w:rPr>
        <w:t>а</w:t>
      </w:r>
      <w:r w:rsidR="00D2108F" w:rsidRPr="0021285E">
        <w:rPr>
          <w:rFonts w:ascii="Times New Roman" w:hAnsi="Times New Roman" w:cs="Times New Roman"/>
          <w:sz w:val="24"/>
          <w:szCs w:val="28"/>
        </w:rPr>
        <w:t xml:space="preserve">дминистрацией Верхнесалдинского </w:t>
      </w:r>
      <w:r w:rsidR="0040094B" w:rsidRPr="0021285E">
        <w:rPr>
          <w:rFonts w:ascii="Times New Roman" w:hAnsi="Times New Roman" w:cs="Times New Roman"/>
          <w:sz w:val="24"/>
          <w:szCs w:val="28"/>
        </w:rPr>
        <w:t>г</w:t>
      </w:r>
      <w:r w:rsidR="00D2108F" w:rsidRPr="0021285E">
        <w:rPr>
          <w:rFonts w:ascii="Times New Roman" w:hAnsi="Times New Roman" w:cs="Times New Roman"/>
          <w:sz w:val="24"/>
          <w:szCs w:val="28"/>
        </w:rPr>
        <w:t>ородского округа.</w:t>
      </w:r>
    </w:p>
    <w:p w:rsidR="00D2108F" w:rsidRPr="0021285E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6</w:t>
      </w:r>
      <w:r w:rsidR="00430B81" w:rsidRPr="0021285E">
        <w:rPr>
          <w:rFonts w:ascii="Times New Roman" w:hAnsi="Times New Roman" w:cs="Times New Roman"/>
          <w:sz w:val="24"/>
          <w:szCs w:val="28"/>
        </w:rPr>
        <w:t>0</w:t>
      </w:r>
      <w:r w:rsidRPr="0021285E">
        <w:rPr>
          <w:rFonts w:ascii="Times New Roman" w:hAnsi="Times New Roman" w:cs="Times New Roman"/>
          <w:sz w:val="24"/>
          <w:szCs w:val="28"/>
        </w:rPr>
        <w:t>. Мероприятия по подготовке уборочной техники к работе в летний период проводятся лицами</w:t>
      </w:r>
      <w:r w:rsidR="006F0014" w:rsidRPr="0021285E">
        <w:rPr>
          <w:rFonts w:ascii="Times New Roman" w:hAnsi="Times New Roman" w:cs="Times New Roman"/>
          <w:sz w:val="24"/>
          <w:szCs w:val="28"/>
        </w:rPr>
        <w:t xml:space="preserve">, определенными по конкурсу на </w:t>
      </w:r>
      <w:r w:rsidRPr="0021285E">
        <w:rPr>
          <w:rFonts w:ascii="Times New Roman" w:hAnsi="Times New Roman" w:cs="Times New Roman"/>
          <w:sz w:val="24"/>
          <w:szCs w:val="28"/>
        </w:rPr>
        <w:t xml:space="preserve">содержание объектов улично-дорожной </w:t>
      </w:r>
      <w:r w:rsidR="0092370B">
        <w:rPr>
          <w:rFonts w:ascii="Times New Roman" w:hAnsi="Times New Roman" w:cs="Times New Roman"/>
          <w:sz w:val="24"/>
          <w:szCs w:val="28"/>
        </w:rPr>
        <w:t>сети</w:t>
      </w:r>
      <w:r w:rsidRPr="0021285E">
        <w:rPr>
          <w:rFonts w:ascii="Times New Roman" w:hAnsi="Times New Roman" w:cs="Times New Roman"/>
          <w:sz w:val="24"/>
          <w:szCs w:val="28"/>
        </w:rPr>
        <w:t>.</w:t>
      </w:r>
    </w:p>
    <w:p w:rsidR="00D2108F" w:rsidRPr="0021285E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25" w:name="sub_82"/>
      <w:r w:rsidRPr="0021285E">
        <w:rPr>
          <w:rFonts w:ascii="Times New Roman" w:hAnsi="Times New Roman" w:cs="Times New Roman"/>
          <w:sz w:val="24"/>
          <w:szCs w:val="28"/>
        </w:rPr>
        <w:lastRenderedPageBreak/>
        <w:t>6</w:t>
      </w:r>
      <w:r w:rsidR="00430B81" w:rsidRPr="0021285E">
        <w:rPr>
          <w:rFonts w:ascii="Times New Roman" w:hAnsi="Times New Roman" w:cs="Times New Roman"/>
          <w:sz w:val="24"/>
          <w:szCs w:val="28"/>
        </w:rPr>
        <w:t>1</w:t>
      </w:r>
      <w:r w:rsidRPr="0021285E">
        <w:rPr>
          <w:rFonts w:ascii="Times New Roman" w:hAnsi="Times New Roman" w:cs="Times New Roman"/>
          <w:sz w:val="24"/>
          <w:szCs w:val="28"/>
        </w:rPr>
        <w:t xml:space="preserve">. В </w:t>
      </w:r>
      <w:r w:rsidR="0092370B">
        <w:rPr>
          <w:rFonts w:ascii="Times New Roman" w:hAnsi="Times New Roman" w:cs="Times New Roman"/>
          <w:sz w:val="24"/>
          <w:szCs w:val="28"/>
        </w:rPr>
        <w:t>весен</w:t>
      </w:r>
      <w:r w:rsidR="002C315B">
        <w:rPr>
          <w:rFonts w:ascii="Times New Roman" w:hAnsi="Times New Roman" w:cs="Times New Roman"/>
          <w:sz w:val="24"/>
          <w:szCs w:val="28"/>
        </w:rPr>
        <w:t>н</w:t>
      </w:r>
      <w:r w:rsidR="0092370B">
        <w:rPr>
          <w:rFonts w:ascii="Times New Roman" w:hAnsi="Times New Roman" w:cs="Times New Roman"/>
          <w:sz w:val="24"/>
          <w:szCs w:val="28"/>
        </w:rPr>
        <w:t>е-</w:t>
      </w:r>
      <w:r w:rsidRPr="0021285E">
        <w:rPr>
          <w:rFonts w:ascii="Times New Roman" w:hAnsi="Times New Roman" w:cs="Times New Roman"/>
          <w:sz w:val="24"/>
          <w:szCs w:val="28"/>
        </w:rPr>
        <w:t>летний период на дорогах проводятся следующие виды работ:</w:t>
      </w:r>
    </w:p>
    <w:bookmarkEnd w:id="25"/>
    <w:p w:rsidR="00D2108F" w:rsidRPr="0021285E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подметание проезжей части дорожно-уборочными машинами с предварительным смачиванием;</w:t>
      </w:r>
    </w:p>
    <w:p w:rsidR="00D2108F" w:rsidRPr="0021285E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подметание перекрестков, поворотов;</w:t>
      </w:r>
    </w:p>
    <w:p w:rsidR="00D2108F" w:rsidRPr="0021285E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мойка проезжей части дорожно-уборочными машинами;</w:t>
      </w:r>
    </w:p>
    <w:p w:rsidR="00D2108F" w:rsidRPr="0021285E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мойка проезжей части по лотку дорожно-уборочными машинами;</w:t>
      </w:r>
    </w:p>
    <w:p w:rsidR="00D2108F" w:rsidRPr="0021285E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подметание вручную проезжей части по лотку;</w:t>
      </w:r>
    </w:p>
    <w:p w:rsidR="00D2108F" w:rsidRPr="0021285E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механизированная и ручная погрузка и вывоз грязи и случайного мусора;</w:t>
      </w:r>
    </w:p>
    <w:p w:rsidR="00D2108F" w:rsidRPr="0021285E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очистка вручную проезжей части по лотку от случайного мусора.</w:t>
      </w:r>
    </w:p>
    <w:p w:rsidR="00D2108F" w:rsidRPr="0021285E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26" w:name="sub_83"/>
      <w:r w:rsidRPr="0021285E">
        <w:rPr>
          <w:rFonts w:ascii="Times New Roman" w:hAnsi="Times New Roman" w:cs="Times New Roman"/>
          <w:sz w:val="24"/>
          <w:szCs w:val="28"/>
        </w:rPr>
        <w:t>6</w:t>
      </w:r>
      <w:r w:rsidR="00430B81" w:rsidRPr="0021285E">
        <w:rPr>
          <w:rFonts w:ascii="Times New Roman" w:hAnsi="Times New Roman" w:cs="Times New Roman"/>
          <w:sz w:val="24"/>
          <w:szCs w:val="28"/>
        </w:rPr>
        <w:t>2</w:t>
      </w:r>
      <w:r w:rsidRPr="0021285E">
        <w:rPr>
          <w:rFonts w:ascii="Times New Roman" w:hAnsi="Times New Roman" w:cs="Times New Roman"/>
          <w:sz w:val="24"/>
          <w:szCs w:val="28"/>
        </w:rPr>
        <w:t>. В</w:t>
      </w:r>
      <w:r w:rsidR="008563D3">
        <w:rPr>
          <w:rFonts w:ascii="Times New Roman" w:hAnsi="Times New Roman" w:cs="Times New Roman"/>
          <w:sz w:val="24"/>
          <w:szCs w:val="28"/>
        </w:rPr>
        <w:t xml:space="preserve"> весенне-</w:t>
      </w:r>
      <w:r w:rsidRPr="0021285E">
        <w:rPr>
          <w:rFonts w:ascii="Times New Roman" w:hAnsi="Times New Roman" w:cs="Times New Roman"/>
          <w:sz w:val="24"/>
          <w:szCs w:val="28"/>
        </w:rPr>
        <w:t>летний период на тротуарах проводятся следующие виды работ:</w:t>
      </w:r>
    </w:p>
    <w:bookmarkEnd w:id="26"/>
    <w:p w:rsidR="00D2108F" w:rsidRPr="0021285E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механизированное подметание с предварительным смачиванием;</w:t>
      </w:r>
    </w:p>
    <w:p w:rsidR="00D2108F" w:rsidRPr="0021285E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уборка подметально-уборочными машинами с вакуумной подборкой мусора;</w:t>
      </w:r>
    </w:p>
    <w:p w:rsidR="00D2108F" w:rsidRPr="0021285E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мойка тротуаров дорожно-уборочными машинами;</w:t>
      </w:r>
    </w:p>
    <w:p w:rsidR="00D2108F" w:rsidRPr="0021285E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подметание тротуаров вручную;</w:t>
      </w:r>
    </w:p>
    <w:p w:rsidR="00D2108F" w:rsidRPr="0021285E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механизированная и ручная погрузка и вывоз грязи и случайного мусора.</w:t>
      </w:r>
    </w:p>
    <w:p w:rsidR="00D2108F" w:rsidRPr="0021285E" w:rsidRDefault="00C9210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27" w:name="sub_84"/>
      <w:r w:rsidRPr="0021285E">
        <w:rPr>
          <w:rFonts w:ascii="Times New Roman" w:hAnsi="Times New Roman" w:cs="Times New Roman"/>
          <w:sz w:val="24"/>
          <w:szCs w:val="28"/>
        </w:rPr>
        <w:t>6</w:t>
      </w:r>
      <w:r w:rsidR="00430B81" w:rsidRPr="0021285E">
        <w:rPr>
          <w:rFonts w:ascii="Times New Roman" w:hAnsi="Times New Roman" w:cs="Times New Roman"/>
          <w:sz w:val="24"/>
          <w:szCs w:val="28"/>
        </w:rPr>
        <w:t>3</w:t>
      </w:r>
      <w:r w:rsidR="00D2108F" w:rsidRPr="0021285E">
        <w:rPr>
          <w:rFonts w:ascii="Times New Roman" w:hAnsi="Times New Roman" w:cs="Times New Roman"/>
          <w:sz w:val="24"/>
          <w:szCs w:val="28"/>
        </w:rPr>
        <w:t xml:space="preserve">. В </w:t>
      </w:r>
      <w:r w:rsidR="0092370B">
        <w:rPr>
          <w:rFonts w:ascii="Times New Roman" w:hAnsi="Times New Roman" w:cs="Times New Roman"/>
          <w:sz w:val="24"/>
          <w:szCs w:val="28"/>
        </w:rPr>
        <w:t>весенне-</w:t>
      </w:r>
      <w:r w:rsidR="00D2108F" w:rsidRPr="0021285E">
        <w:rPr>
          <w:rFonts w:ascii="Times New Roman" w:hAnsi="Times New Roman" w:cs="Times New Roman"/>
          <w:sz w:val="24"/>
          <w:szCs w:val="28"/>
        </w:rPr>
        <w:t>летний период на остановках общественного транспорта проводятся следующие виды работ:</w:t>
      </w:r>
    </w:p>
    <w:bookmarkEnd w:id="27"/>
    <w:p w:rsidR="00D2108F" w:rsidRPr="0021285E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подметание остановок вручную;</w:t>
      </w:r>
    </w:p>
    <w:p w:rsidR="00D2108F" w:rsidRPr="0021285E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механизированная и ручная погрузка и вывоз грязи и случайного мусора.</w:t>
      </w:r>
    </w:p>
    <w:p w:rsidR="00D2108F" w:rsidRPr="0021285E" w:rsidRDefault="00577D9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28" w:name="sub_86"/>
      <w:r w:rsidRPr="0021285E">
        <w:rPr>
          <w:rFonts w:ascii="Times New Roman" w:hAnsi="Times New Roman" w:cs="Times New Roman"/>
          <w:sz w:val="24"/>
          <w:szCs w:val="28"/>
        </w:rPr>
        <w:t>6</w:t>
      </w:r>
      <w:r w:rsidR="00D4502C">
        <w:rPr>
          <w:rFonts w:ascii="Times New Roman" w:hAnsi="Times New Roman" w:cs="Times New Roman"/>
          <w:sz w:val="24"/>
          <w:szCs w:val="28"/>
        </w:rPr>
        <w:t>4. Содержание урн</w:t>
      </w:r>
      <w:r w:rsidR="00D2108F" w:rsidRPr="0021285E">
        <w:rPr>
          <w:rFonts w:ascii="Times New Roman" w:hAnsi="Times New Roman" w:cs="Times New Roman"/>
          <w:sz w:val="24"/>
          <w:szCs w:val="28"/>
        </w:rPr>
        <w:t xml:space="preserve"> включает в себя:</w:t>
      </w:r>
    </w:p>
    <w:bookmarkEnd w:id="28"/>
    <w:p w:rsidR="00D2108F" w:rsidRPr="0021285E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очистку урн;</w:t>
      </w:r>
    </w:p>
    <w:p w:rsidR="00D2108F" w:rsidRPr="0021285E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погрузку вручную и вывоз бытового мусора;</w:t>
      </w:r>
    </w:p>
    <w:p w:rsidR="00D2108F" w:rsidRPr="0021285E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покраску, ремонт или замену поврежденных урн.</w:t>
      </w:r>
    </w:p>
    <w:p w:rsidR="00D2108F" w:rsidRPr="0021285E" w:rsidRDefault="00577D9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29" w:name="sub_87"/>
      <w:r w:rsidRPr="0021285E">
        <w:rPr>
          <w:rFonts w:ascii="Times New Roman" w:hAnsi="Times New Roman" w:cs="Times New Roman"/>
          <w:sz w:val="24"/>
          <w:szCs w:val="28"/>
        </w:rPr>
        <w:t>6</w:t>
      </w:r>
      <w:r w:rsidR="00D4502C">
        <w:rPr>
          <w:rFonts w:ascii="Times New Roman" w:hAnsi="Times New Roman" w:cs="Times New Roman"/>
          <w:sz w:val="24"/>
          <w:szCs w:val="28"/>
        </w:rPr>
        <w:t>5</w:t>
      </w:r>
      <w:r w:rsidR="00D2108F" w:rsidRPr="0021285E">
        <w:rPr>
          <w:rFonts w:ascii="Times New Roman" w:hAnsi="Times New Roman" w:cs="Times New Roman"/>
          <w:sz w:val="24"/>
          <w:szCs w:val="28"/>
        </w:rPr>
        <w:t>. Ремонт дорог и тротуаров производится в соответствии с требованиями законодательства.</w:t>
      </w:r>
    </w:p>
    <w:p w:rsidR="00D2108F" w:rsidRPr="0021285E" w:rsidRDefault="00577D9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0" w:name="sub_88"/>
      <w:bookmarkEnd w:id="29"/>
      <w:r w:rsidRPr="0021285E">
        <w:rPr>
          <w:rFonts w:ascii="Times New Roman" w:hAnsi="Times New Roman" w:cs="Times New Roman"/>
          <w:sz w:val="24"/>
          <w:szCs w:val="28"/>
        </w:rPr>
        <w:t>6</w:t>
      </w:r>
      <w:r w:rsidR="00D4502C">
        <w:rPr>
          <w:rFonts w:ascii="Times New Roman" w:hAnsi="Times New Roman" w:cs="Times New Roman"/>
          <w:sz w:val="24"/>
          <w:szCs w:val="28"/>
        </w:rPr>
        <w:t>6</w:t>
      </w:r>
      <w:r w:rsidR="00D2108F" w:rsidRPr="0021285E">
        <w:rPr>
          <w:rFonts w:ascii="Times New Roman" w:hAnsi="Times New Roman" w:cs="Times New Roman"/>
          <w:sz w:val="24"/>
          <w:szCs w:val="28"/>
        </w:rPr>
        <w:t>. Работы по техническому содержанию асфальтобетонных покрытий проезжей части, включая аварийно-восстановительный ремонт бортового камня, в летний период осуществляется с применением горячих и холодных асфальтобетонных смесей.</w:t>
      </w:r>
    </w:p>
    <w:p w:rsidR="00D2108F" w:rsidRPr="0021285E" w:rsidRDefault="00577D9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1" w:name="sub_89"/>
      <w:bookmarkEnd w:id="30"/>
      <w:r w:rsidRPr="0021285E">
        <w:rPr>
          <w:rFonts w:ascii="Times New Roman" w:hAnsi="Times New Roman" w:cs="Times New Roman"/>
          <w:sz w:val="24"/>
          <w:szCs w:val="28"/>
        </w:rPr>
        <w:t>6</w:t>
      </w:r>
      <w:r w:rsidR="00D4502C">
        <w:rPr>
          <w:rFonts w:ascii="Times New Roman" w:hAnsi="Times New Roman" w:cs="Times New Roman"/>
          <w:sz w:val="24"/>
          <w:szCs w:val="28"/>
        </w:rPr>
        <w:t>7</w:t>
      </w:r>
      <w:r w:rsidR="00D2108F" w:rsidRPr="0021285E">
        <w:rPr>
          <w:rFonts w:ascii="Times New Roman" w:hAnsi="Times New Roman" w:cs="Times New Roman"/>
          <w:sz w:val="24"/>
          <w:szCs w:val="28"/>
        </w:rPr>
        <w:t>. Асфальтобетонные пок</w:t>
      </w:r>
      <w:r w:rsidR="00E62B45">
        <w:rPr>
          <w:rFonts w:ascii="Times New Roman" w:hAnsi="Times New Roman" w:cs="Times New Roman"/>
          <w:sz w:val="24"/>
          <w:szCs w:val="28"/>
        </w:rPr>
        <w:t xml:space="preserve">рытия </w:t>
      </w:r>
      <w:r w:rsidR="00D2108F" w:rsidRPr="0021285E">
        <w:rPr>
          <w:rFonts w:ascii="Times New Roman" w:hAnsi="Times New Roman" w:cs="Times New Roman"/>
          <w:sz w:val="24"/>
          <w:szCs w:val="28"/>
        </w:rPr>
        <w:t xml:space="preserve"> укладывать только в сухую погоду (за исключением действий, связанных с проведением аварийно-восстановительных работ). Смеси, приготовленные с использованием битумных эмульсий, допускается укладывать на влажную поверхность. Основания под асфальтобетонные покрытия должны быть очищенными от грязи и сухими.</w:t>
      </w:r>
    </w:p>
    <w:p w:rsidR="00D2108F" w:rsidRPr="0021285E" w:rsidRDefault="00430B81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2" w:name="sub_90"/>
      <w:bookmarkEnd w:id="31"/>
      <w:r w:rsidRPr="0021285E">
        <w:rPr>
          <w:rFonts w:ascii="Times New Roman" w:hAnsi="Times New Roman" w:cs="Times New Roman"/>
          <w:sz w:val="24"/>
          <w:szCs w:val="28"/>
        </w:rPr>
        <w:t>6</w:t>
      </w:r>
      <w:r w:rsidR="00D4502C">
        <w:rPr>
          <w:rFonts w:ascii="Times New Roman" w:hAnsi="Times New Roman" w:cs="Times New Roman"/>
          <w:sz w:val="24"/>
          <w:szCs w:val="28"/>
        </w:rPr>
        <w:t>8</w:t>
      </w:r>
      <w:r w:rsidR="00D2108F" w:rsidRPr="0021285E">
        <w:rPr>
          <w:rFonts w:ascii="Times New Roman" w:hAnsi="Times New Roman" w:cs="Times New Roman"/>
          <w:sz w:val="24"/>
          <w:szCs w:val="28"/>
        </w:rPr>
        <w:t xml:space="preserve">. Проезжая часть полностью очищается от всякого вида загрязнений и промывается. Осевые и резервные полосы, обозначенные линиями регулирования, очищаются от </w:t>
      </w:r>
      <w:hyperlink w:anchor="sub_212" w:history="1">
        <w:r w:rsidR="00D2108F" w:rsidRPr="0021285E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смета</w:t>
        </w:r>
      </w:hyperlink>
      <w:r w:rsidR="00D2108F" w:rsidRPr="0021285E">
        <w:rPr>
          <w:rFonts w:ascii="Times New Roman" w:hAnsi="Times New Roman" w:cs="Times New Roman"/>
          <w:sz w:val="24"/>
          <w:szCs w:val="28"/>
        </w:rPr>
        <w:t xml:space="preserve"> и мелкого мусора.</w:t>
      </w:r>
    </w:p>
    <w:p w:rsidR="00D2108F" w:rsidRPr="0021285E" w:rsidRDefault="00D4502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3" w:name="sub_91"/>
      <w:bookmarkEnd w:id="32"/>
      <w:r>
        <w:rPr>
          <w:rFonts w:ascii="Times New Roman" w:hAnsi="Times New Roman" w:cs="Times New Roman"/>
          <w:sz w:val="24"/>
          <w:szCs w:val="28"/>
        </w:rPr>
        <w:t>69</w:t>
      </w:r>
      <w:r w:rsidR="00D2108F" w:rsidRPr="0021285E">
        <w:rPr>
          <w:rFonts w:ascii="Times New Roman" w:hAnsi="Times New Roman" w:cs="Times New Roman"/>
          <w:sz w:val="24"/>
          <w:szCs w:val="28"/>
        </w:rPr>
        <w:t>. Обочины дорог очищаются от случайного мусора. Разделительные полосы, выполненные из железобетонных блоков, очищаются от песка, грязи и мелкого мусора по всей поверхности (верхняя полка, боковые стенки, нижние полки). Шумозащитные стенки, подпорные стенки, металлические ограждения, знаки и объекты светофорного регулирования промываются.</w:t>
      </w:r>
    </w:p>
    <w:p w:rsidR="00D2108F" w:rsidRPr="0021285E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4" w:name="sub_92"/>
      <w:bookmarkEnd w:id="33"/>
      <w:r w:rsidRPr="0021285E">
        <w:rPr>
          <w:rFonts w:ascii="Times New Roman" w:hAnsi="Times New Roman" w:cs="Times New Roman"/>
          <w:sz w:val="24"/>
          <w:szCs w:val="28"/>
        </w:rPr>
        <w:t>7</w:t>
      </w:r>
      <w:r w:rsidR="00D4502C">
        <w:rPr>
          <w:rFonts w:ascii="Times New Roman" w:hAnsi="Times New Roman" w:cs="Times New Roman"/>
          <w:sz w:val="24"/>
          <w:szCs w:val="28"/>
        </w:rPr>
        <w:t>0</w:t>
      </w:r>
      <w:r w:rsidRPr="0021285E">
        <w:rPr>
          <w:rFonts w:ascii="Times New Roman" w:hAnsi="Times New Roman" w:cs="Times New Roman"/>
          <w:sz w:val="24"/>
          <w:szCs w:val="28"/>
        </w:rPr>
        <w:t>. Тротуары и расположенные на них посадочные площадки остановок пассажирского транспорта полностью очищаются от грунтово-песчаных наносов, различного мусора и промываются.</w:t>
      </w:r>
    </w:p>
    <w:p w:rsidR="00D2108F" w:rsidRPr="0021285E" w:rsidRDefault="006263E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5" w:name="sub_94"/>
      <w:bookmarkEnd w:id="34"/>
      <w:r w:rsidRPr="0021285E">
        <w:rPr>
          <w:rFonts w:ascii="Times New Roman" w:hAnsi="Times New Roman" w:cs="Times New Roman"/>
          <w:sz w:val="24"/>
          <w:szCs w:val="28"/>
        </w:rPr>
        <w:t>7</w:t>
      </w:r>
      <w:r w:rsidR="00D4502C">
        <w:rPr>
          <w:rFonts w:ascii="Times New Roman" w:hAnsi="Times New Roman" w:cs="Times New Roman"/>
          <w:sz w:val="24"/>
          <w:szCs w:val="28"/>
        </w:rPr>
        <w:t>1</w:t>
      </w:r>
      <w:r w:rsidR="00D2108F" w:rsidRPr="0021285E">
        <w:rPr>
          <w:rFonts w:ascii="Times New Roman" w:hAnsi="Times New Roman" w:cs="Times New Roman"/>
          <w:sz w:val="24"/>
          <w:szCs w:val="28"/>
        </w:rPr>
        <w:t>. Вакуумная уборка и подметание дорожных покрытий, осевых и резервных полос, лотковых зон улиц, проездов и тротуаров осуществляются с обязательным предварительным увлажнением дорожного и тротуарного покрытий.</w:t>
      </w:r>
    </w:p>
    <w:p w:rsidR="00D2108F" w:rsidRPr="0021285E" w:rsidRDefault="00C9210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6" w:name="sub_95"/>
      <w:bookmarkEnd w:id="35"/>
      <w:r w:rsidRPr="0021285E">
        <w:rPr>
          <w:rFonts w:ascii="Times New Roman" w:hAnsi="Times New Roman" w:cs="Times New Roman"/>
          <w:sz w:val="24"/>
          <w:szCs w:val="28"/>
        </w:rPr>
        <w:t>7</w:t>
      </w:r>
      <w:r w:rsidR="00D4502C">
        <w:rPr>
          <w:rFonts w:ascii="Times New Roman" w:hAnsi="Times New Roman" w:cs="Times New Roman"/>
          <w:sz w:val="24"/>
          <w:szCs w:val="28"/>
        </w:rPr>
        <w:t>2</w:t>
      </w:r>
      <w:r w:rsidR="00D2108F" w:rsidRPr="0021285E">
        <w:rPr>
          <w:rFonts w:ascii="Times New Roman" w:hAnsi="Times New Roman" w:cs="Times New Roman"/>
          <w:sz w:val="24"/>
          <w:szCs w:val="28"/>
        </w:rPr>
        <w:t>. Мойка проезжих частей производится в ночное время. Мойка в дневное время производится в необходимых случаях для обеспечения чистоты и обеспыливания дорог.</w:t>
      </w:r>
    </w:p>
    <w:p w:rsidR="00D2108F" w:rsidRPr="0021285E" w:rsidRDefault="00C9210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7" w:name="sub_96"/>
      <w:bookmarkEnd w:id="36"/>
      <w:r w:rsidRPr="0021285E">
        <w:rPr>
          <w:rFonts w:ascii="Times New Roman" w:hAnsi="Times New Roman" w:cs="Times New Roman"/>
          <w:sz w:val="24"/>
          <w:szCs w:val="28"/>
        </w:rPr>
        <w:t>7</w:t>
      </w:r>
      <w:r w:rsidR="00D4502C">
        <w:rPr>
          <w:rFonts w:ascii="Times New Roman" w:hAnsi="Times New Roman" w:cs="Times New Roman"/>
          <w:sz w:val="24"/>
          <w:szCs w:val="28"/>
        </w:rPr>
        <w:t>3</w:t>
      </w:r>
      <w:r w:rsidR="00D2108F" w:rsidRPr="0021285E">
        <w:rPr>
          <w:rFonts w:ascii="Times New Roman" w:hAnsi="Times New Roman" w:cs="Times New Roman"/>
          <w:sz w:val="24"/>
          <w:szCs w:val="28"/>
        </w:rPr>
        <w:t xml:space="preserve">. Мойка проезжих частей производится на улицах, имеющих усовершенствованные покрытия и водоприемные колодцы или уклоны, обеспечивающие надежный сток воды. Мойку дорог, имеющих продольные уклоны для обеспечения хорошего качества уборки, </w:t>
      </w:r>
      <w:r w:rsidR="00D2108F" w:rsidRPr="0021285E">
        <w:rPr>
          <w:rFonts w:ascii="Times New Roman" w:hAnsi="Times New Roman" w:cs="Times New Roman"/>
          <w:sz w:val="24"/>
          <w:szCs w:val="28"/>
        </w:rPr>
        <w:lastRenderedPageBreak/>
        <w:t>следует вести под уклон. Мойка дорог и тротуаров осуществляется независимо от летних погодных условий.</w:t>
      </w:r>
    </w:p>
    <w:p w:rsidR="00D2108F" w:rsidRPr="0021285E" w:rsidRDefault="003270C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8" w:name="sub_97"/>
      <w:bookmarkEnd w:id="37"/>
      <w:r w:rsidRPr="0021285E">
        <w:rPr>
          <w:rFonts w:ascii="Times New Roman" w:hAnsi="Times New Roman" w:cs="Times New Roman"/>
          <w:sz w:val="24"/>
          <w:szCs w:val="28"/>
        </w:rPr>
        <w:t>7</w:t>
      </w:r>
      <w:r w:rsidR="00D4502C">
        <w:rPr>
          <w:rFonts w:ascii="Times New Roman" w:hAnsi="Times New Roman" w:cs="Times New Roman"/>
          <w:sz w:val="24"/>
          <w:szCs w:val="28"/>
        </w:rPr>
        <w:t>4</w:t>
      </w:r>
      <w:r w:rsidR="00D2108F" w:rsidRPr="0021285E">
        <w:rPr>
          <w:rFonts w:ascii="Times New Roman" w:hAnsi="Times New Roman" w:cs="Times New Roman"/>
          <w:sz w:val="24"/>
          <w:szCs w:val="28"/>
        </w:rPr>
        <w:t xml:space="preserve">. При мойке проезжей части не допускается выбивание струей воды смета и мусора на тротуары, газоны, посадочные площадки, павильоны остановок городского пассажирского транспорта, близко расположенные </w:t>
      </w:r>
      <w:hyperlink w:anchor="sub_219" w:history="1">
        <w:r w:rsidR="00D2108F" w:rsidRPr="0021285E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фасады</w:t>
        </w:r>
      </w:hyperlink>
      <w:r w:rsidR="00D2108F" w:rsidRPr="0021285E">
        <w:rPr>
          <w:rFonts w:ascii="Times New Roman" w:hAnsi="Times New Roman" w:cs="Times New Roman"/>
          <w:sz w:val="24"/>
          <w:szCs w:val="28"/>
        </w:rPr>
        <w:t xml:space="preserve"> зданий, объекты торговли и т. д.</w:t>
      </w:r>
    </w:p>
    <w:p w:rsidR="00D2108F" w:rsidRPr="0021285E" w:rsidRDefault="00577D9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9" w:name="sub_98"/>
      <w:bookmarkEnd w:id="38"/>
      <w:r w:rsidRPr="0021285E">
        <w:rPr>
          <w:rFonts w:ascii="Times New Roman" w:hAnsi="Times New Roman" w:cs="Times New Roman"/>
          <w:sz w:val="24"/>
          <w:szCs w:val="28"/>
        </w:rPr>
        <w:t>7</w:t>
      </w:r>
      <w:r w:rsidR="00D4502C">
        <w:rPr>
          <w:rFonts w:ascii="Times New Roman" w:hAnsi="Times New Roman" w:cs="Times New Roman"/>
          <w:sz w:val="24"/>
          <w:szCs w:val="28"/>
        </w:rPr>
        <w:t>5</w:t>
      </w:r>
      <w:r w:rsidR="00D2108F" w:rsidRPr="0021285E">
        <w:rPr>
          <w:rFonts w:ascii="Times New Roman" w:hAnsi="Times New Roman" w:cs="Times New Roman"/>
          <w:sz w:val="24"/>
          <w:szCs w:val="28"/>
        </w:rPr>
        <w:t xml:space="preserve">. Основные работы по содержанию тротуаров (подметание и мойка) должны быть завершены до </w:t>
      </w:r>
      <w:r w:rsidR="00D64082" w:rsidRPr="0021285E">
        <w:rPr>
          <w:rFonts w:ascii="Times New Roman" w:hAnsi="Times New Roman" w:cs="Times New Roman"/>
          <w:sz w:val="24"/>
          <w:szCs w:val="28"/>
        </w:rPr>
        <w:t>8</w:t>
      </w:r>
      <w:r w:rsidR="00D2108F" w:rsidRPr="0021285E">
        <w:rPr>
          <w:rFonts w:ascii="Times New Roman" w:hAnsi="Times New Roman" w:cs="Times New Roman"/>
          <w:sz w:val="24"/>
          <w:szCs w:val="28"/>
        </w:rPr>
        <w:t xml:space="preserve"> часов утра.</w:t>
      </w:r>
    </w:p>
    <w:p w:rsidR="00D2108F" w:rsidRPr="0021285E" w:rsidRDefault="00577D9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40" w:name="sub_99"/>
      <w:bookmarkEnd w:id="39"/>
      <w:r w:rsidRPr="0021285E">
        <w:rPr>
          <w:rFonts w:ascii="Times New Roman" w:hAnsi="Times New Roman" w:cs="Times New Roman"/>
          <w:sz w:val="24"/>
          <w:szCs w:val="28"/>
        </w:rPr>
        <w:t>7</w:t>
      </w:r>
      <w:r w:rsidR="00D4502C">
        <w:rPr>
          <w:rFonts w:ascii="Times New Roman" w:hAnsi="Times New Roman" w:cs="Times New Roman"/>
          <w:sz w:val="24"/>
          <w:szCs w:val="28"/>
        </w:rPr>
        <w:t>6</w:t>
      </w:r>
      <w:r w:rsidR="00D2108F" w:rsidRPr="0021285E">
        <w:rPr>
          <w:rFonts w:ascii="Times New Roman" w:hAnsi="Times New Roman" w:cs="Times New Roman"/>
          <w:sz w:val="24"/>
          <w:szCs w:val="28"/>
        </w:rPr>
        <w:t>. При уборке тротуаров производится первоначальная ручная уборка недоступных для механизмов мест. Работы по уборке тротуаров должны быть завершены до выполнения этих операций на проезжей части дорог.</w:t>
      </w:r>
    </w:p>
    <w:p w:rsidR="00D2108F" w:rsidRPr="0021285E" w:rsidRDefault="00577D9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41" w:name="sub_100"/>
      <w:bookmarkEnd w:id="40"/>
      <w:r w:rsidRPr="0021285E">
        <w:rPr>
          <w:rFonts w:ascii="Times New Roman" w:hAnsi="Times New Roman" w:cs="Times New Roman"/>
          <w:sz w:val="24"/>
          <w:szCs w:val="28"/>
        </w:rPr>
        <w:t>7</w:t>
      </w:r>
      <w:r w:rsidR="00D4502C">
        <w:rPr>
          <w:rFonts w:ascii="Times New Roman" w:hAnsi="Times New Roman" w:cs="Times New Roman"/>
          <w:sz w:val="24"/>
          <w:szCs w:val="28"/>
        </w:rPr>
        <w:t>7</w:t>
      </w:r>
      <w:r w:rsidR="00D2108F" w:rsidRPr="0021285E">
        <w:rPr>
          <w:rFonts w:ascii="Times New Roman" w:hAnsi="Times New Roman" w:cs="Times New Roman"/>
          <w:sz w:val="24"/>
          <w:szCs w:val="28"/>
        </w:rPr>
        <w:t xml:space="preserve">. Вывоз </w:t>
      </w:r>
      <w:hyperlink w:anchor="sub_212" w:history="1">
        <w:r w:rsidR="00D2108F" w:rsidRPr="0021285E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смета</w:t>
        </w:r>
      </w:hyperlink>
      <w:r w:rsidR="00D2108F" w:rsidRPr="0021285E">
        <w:rPr>
          <w:rFonts w:ascii="Times New Roman" w:hAnsi="Times New Roman" w:cs="Times New Roman"/>
          <w:sz w:val="24"/>
          <w:szCs w:val="28"/>
        </w:rPr>
        <w:t xml:space="preserve"> производится непосредственно после подметания.</w:t>
      </w:r>
    </w:p>
    <w:p w:rsidR="00D2108F" w:rsidRPr="0021285E" w:rsidRDefault="00D4502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42" w:name="sub_101"/>
      <w:bookmarkEnd w:id="41"/>
      <w:r>
        <w:rPr>
          <w:rFonts w:ascii="Times New Roman" w:hAnsi="Times New Roman" w:cs="Times New Roman"/>
          <w:sz w:val="24"/>
          <w:szCs w:val="28"/>
        </w:rPr>
        <w:t>78</w:t>
      </w:r>
      <w:r w:rsidR="00D2108F" w:rsidRPr="0021285E">
        <w:rPr>
          <w:rFonts w:ascii="Times New Roman" w:hAnsi="Times New Roman" w:cs="Times New Roman"/>
          <w:sz w:val="24"/>
          <w:szCs w:val="28"/>
        </w:rPr>
        <w:t>. Вывоз собранного с газонов мусора, мешков, веток осуществляется в течение суток.</w:t>
      </w:r>
    </w:p>
    <w:p w:rsidR="00D2108F" w:rsidRPr="0021285E" w:rsidRDefault="00D4502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43" w:name="sub_102"/>
      <w:bookmarkEnd w:id="42"/>
      <w:r>
        <w:rPr>
          <w:rFonts w:ascii="Times New Roman" w:hAnsi="Times New Roman" w:cs="Times New Roman"/>
          <w:sz w:val="24"/>
          <w:szCs w:val="28"/>
        </w:rPr>
        <w:t>79</w:t>
      </w:r>
      <w:r w:rsidR="00D2108F" w:rsidRPr="0021285E">
        <w:rPr>
          <w:rFonts w:ascii="Times New Roman" w:hAnsi="Times New Roman" w:cs="Times New Roman"/>
          <w:sz w:val="24"/>
          <w:szCs w:val="28"/>
        </w:rPr>
        <w:t>. Очистка урн производится по мере наполнения, но не реже одного раза в сутки.</w:t>
      </w:r>
      <w:r>
        <w:rPr>
          <w:rFonts w:ascii="Times New Roman" w:hAnsi="Times New Roman" w:cs="Times New Roman"/>
          <w:sz w:val="24"/>
          <w:szCs w:val="28"/>
        </w:rPr>
        <w:t xml:space="preserve"> Ремонт или замена урн производится в течение пяти суток с момента обнаружения дефекта.</w:t>
      </w:r>
      <w:r w:rsidR="00D2108F" w:rsidRPr="0021285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2108F" w:rsidRPr="0021285E" w:rsidRDefault="006263E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44" w:name="sub_103"/>
      <w:bookmarkEnd w:id="43"/>
      <w:r w:rsidRPr="0021285E">
        <w:rPr>
          <w:rFonts w:ascii="Times New Roman" w:hAnsi="Times New Roman" w:cs="Times New Roman"/>
          <w:sz w:val="24"/>
          <w:szCs w:val="28"/>
        </w:rPr>
        <w:t>8</w:t>
      </w:r>
      <w:r w:rsidR="00D4502C">
        <w:rPr>
          <w:rFonts w:ascii="Times New Roman" w:hAnsi="Times New Roman" w:cs="Times New Roman"/>
          <w:sz w:val="24"/>
          <w:szCs w:val="28"/>
        </w:rPr>
        <w:t>0</w:t>
      </w:r>
      <w:r w:rsidR="00D2108F" w:rsidRPr="0021285E">
        <w:rPr>
          <w:rFonts w:ascii="Times New Roman" w:hAnsi="Times New Roman" w:cs="Times New Roman"/>
          <w:sz w:val="24"/>
          <w:szCs w:val="28"/>
        </w:rPr>
        <w:t>. К содержанию пешеходных и барьерных ограждений относится очистка и мойка ограждений, исправление, замена поврежденных или не соответствующих действующим стандартам секций ограждения, уборка наносного грунта у ограждений.</w:t>
      </w:r>
    </w:p>
    <w:p w:rsidR="00D2108F" w:rsidRPr="0021285E" w:rsidRDefault="006263E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45" w:name="sub_104"/>
      <w:bookmarkEnd w:id="44"/>
      <w:r w:rsidRPr="0021285E">
        <w:rPr>
          <w:rFonts w:ascii="Times New Roman" w:hAnsi="Times New Roman" w:cs="Times New Roman"/>
          <w:sz w:val="24"/>
          <w:szCs w:val="28"/>
        </w:rPr>
        <w:t>8</w:t>
      </w:r>
      <w:r w:rsidR="00D4502C">
        <w:rPr>
          <w:rFonts w:ascii="Times New Roman" w:hAnsi="Times New Roman" w:cs="Times New Roman"/>
          <w:sz w:val="24"/>
          <w:szCs w:val="28"/>
        </w:rPr>
        <w:t>1</w:t>
      </w:r>
      <w:r w:rsidR="00D2108F" w:rsidRPr="0021285E">
        <w:rPr>
          <w:rFonts w:ascii="Times New Roman" w:hAnsi="Times New Roman" w:cs="Times New Roman"/>
          <w:sz w:val="24"/>
          <w:szCs w:val="28"/>
        </w:rPr>
        <w:t>. Периодами межсезонья считаются переходные периоды от зимы к весне (март-апрель), от осени к зиме (октябрь-ноябрь).</w:t>
      </w:r>
    </w:p>
    <w:bookmarkEnd w:id="45"/>
    <w:p w:rsidR="00D2108F" w:rsidRPr="0021285E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При незначительном слое грунтово-песчаны</w:t>
      </w:r>
      <w:r w:rsidR="006263E2" w:rsidRPr="0021285E">
        <w:rPr>
          <w:rFonts w:ascii="Times New Roman" w:hAnsi="Times New Roman" w:cs="Times New Roman"/>
          <w:sz w:val="24"/>
          <w:szCs w:val="28"/>
        </w:rPr>
        <w:t xml:space="preserve">х наносов проезжие части дорог </w:t>
      </w:r>
      <w:r w:rsidRPr="0021285E">
        <w:rPr>
          <w:rFonts w:ascii="Times New Roman" w:hAnsi="Times New Roman" w:cs="Times New Roman"/>
          <w:sz w:val="24"/>
          <w:szCs w:val="28"/>
        </w:rPr>
        <w:t>и тротуары убираются подметально-уборочными машинами или подметальными тракторами с последующей погрузкой и вывозом грязи на свалку.</w:t>
      </w:r>
    </w:p>
    <w:p w:rsidR="00D2108F" w:rsidRPr="0021285E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При значительном слое грунтово-песчаных наносов, когда невозможно их убрать подметально-уборочными машинами или подметальными тракторами, применяются автогрейдеры. Зачистка лотковой зоны дорог и тротуаров производится вручную.</w:t>
      </w:r>
    </w:p>
    <w:p w:rsidR="00D2108F" w:rsidRDefault="00D2108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После вывоза грязи завершающую уборку оставшихся загрязнений производят подметально-уборочными машинами, подметальными тракторами или подметально-уборочными машинами с вакуумной или механизированной подборкой грязи, а также поливомоечными машинами.</w:t>
      </w:r>
    </w:p>
    <w:p w:rsidR="008D45AF" w:rsidRDefault="008D45A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D45AF" w:rsidRPr="0021285E" w:rsidRDefault="008D45A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370C5" w:rsidRPr="0021285E" w:rsidRDefault="00A370C5" w:rsidP="0021285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Cs w:val="28"/>
        </w:rPr>
      </w:pPr>
      <w:bookmarkStart w:id="46" w:name="sub_114"/>
      <w:r w:rsidRPr="0021285E">
        <w:rPr>
          <w:rFonts w:ascii="Times New Roman" w:hAnsi="Times New Roman" w:cs="Times New Roman"/>
          <w:color w:val="auto"/>
          <w:szCs w:val="28"/>
        </w:rPr>
        <w:t>Глава 5.</w:t>
      </w:r>
      <w:r w:rsidRPr="0021285E">
        <w:rPr>
          <w:rFonts w:ascii="Times New Roman" w:hAnsi="Times New Roman" w:cs="Times New Roman"/>
          <w:caps/>
          <w:color w:val="auto"/>
          <w:szCs w:val="28"/>
        </w:rPr>
        <w:t xml:space="preserve"> Содержание придомовых территорий</w:t>
      </w:r>
      <w:r w:rsidRPr="0021285E">
        <w:rPr>
          <w:rFonts w:ascii="Times New Roman" w:hAnsi="Times New Roman" w:cs="Times New Roman"/>
          <w:color w:val="auto"/>
          <w:szCs w:val="28"/>
        </w:rPr>
        <w:t xml:space="preserve"> </w:t>
      </w:r>
    </w:p>
    <w:p w:rsidR="00A370C5" w:rsidRPr="0021285E" w:rsidRDefault="00C9210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47" w:name="sub_106"/>
      <w:bookmarkEnd w:id="46"/>
      <w:r w:rsidRPr="0021285E">
        <w:rPr>
          <w:rFonts w:ascii="Times New Roman" w:hAnsi="Times New Roman" w:cs="Times New Roman"/>
          <w:sz w:val="24"/>
          <w:szCs w:val="28"/>
        </w:rPr>
        <w:t>8</w:t>
      </w:r>
      <w:r w:rsidR="00D4502C">
        <w:rPr>
          <w:rFonts w:ascii="Times New Roman" w:hAnsi="Times New Roman" w:cs="Times New Roman"/>
          <w:sz w:val="24"/>
          <w:szCs w:val="28"/>
        </w:rPr>
        <w:t>2</w:t>
      </w:r>
      <w:r w:rsidR="00A370C5" w:rsidRPr="0021285E">
        <w:rPr>
          <w:rFonts w:ascii="Times New Roman" w:hAnsi="Times New Roman" w:cs="Times New Roman"/>
          <w:sz w:val="24"/>
          <w:szCs w:val="28"/>
        </w:rPr>
        <w:t xml:space="preserve">. Содержание </w:t>
      </w:r>
      <w:hyperlink w:anchor="sub_208" w:history="1">
        <w:r w:rsidR="00A370C5" w:rsidRPr="0021285E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придомовых территорий</w:t>
        </w:r>
      </w:hyperlink>
      <w:r w:rsidR="00A370C5" w:rsidRPr="0021285E">
        <w:rPr>
          <w:rFonts w:ascii="Times New Roman" w:hAnsi="Times New Roman" w:cs="Times New Roman"/>
          <w:sz w:val="24"/>
          <w:szCs w:val="28"/>
        </w:rPr>
        <w:t xml:space="preserve"> осуществляется в соответствии с </w:t>
      </w:r>
      <w:hyperlink r:id="rId13" w:history="1">
        <w:r w:rsidR="00A370C5" w:rsidRPr="0021285E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Правилами и нормами</w:t>
        </w:r>
      </w:hyperlink>
      <w:r w:rsidR="00A370C5" w:rsidRPr="0021285E">
        <w:rPr>
          <w:rFonts w:ascii="Times New Roman" w:hAnsi="Times New Roman" w:cs="Times New Roman"/>
          <w:sz w:val="24"/>
          <w:szCs w:val="28"/>
        </w:rPr>
        <w:t xml:space="preserve"> технической эксплуатации жилищного фонда, утвержденными </w:t>
      </w:r>
      <w:hyperlink r:id="rId14" w:history="1">
        <w:r w:rsidR="00A370C5" w:rsidRPr="0021285E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Постановлением</w:t>
        </w:r>
      </w:hyperlink>
      <w:r w:rsidR="00A370C5" w:rsidRPr="0021285E">
        <w:rPr>
          <w:rFonts w:ascii="Times New Roman" w:hAnsi="Times New Roman" w:cs="Times New Roman"/>
          <w:sz w:val="24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 сентября 2003 года N 170, и настоящими Правилами.</w:t>
      </w:r>
    </w:p>
    <w:p w:rsidR="00A370C5" w:rsidRPr="0021285E" w:rsidRDefault="00C9210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48" w:name="sub_107"/>
      <w:bookmarkEnd w:id="47"/>
      <w:r w:rsidRPr="0021285E">
        <w:rPr>
          <w:rFonts w:ascii="Times New Roman" w:hAnsi="Times New Roman" w:cs="Times New Roman"/>
          <w:sz w:val="24"/>
          <w:szCs w:val="28"/>
        </w:rPr>
        <w:t>8</w:t>
      </w:r>
      <w:r w:rsidR="00D4502C">
        <w:rPr>
          <w:rFonts w:ascii="Times New Roman" w:hAnsi="Times New Roman" w:cs="Times New Roman"/>
          <w:sz w:val="24"/>
          <w:szCs w:val="28"/>
        </w:rPr>
        <w:t>3</w:t>
      </w:r>
      <w:r w:rsidR="00A370C5" w:rsidRPr="0021285E">
        <w:rPr>
          <w:rFonts w:ascii="Times New Roman" w:hAnsi="Times New Roman" w:cs="Times New Roman"/>
          <w:sz w:val="24"/>
          <w:szCs w:val="28"/>
        </w:rPr>
        <w:t>. Внутриквартальные проезды очищаются от снега и наледи на всю ширину дороги или проезда. При возникновении наледи (гололеда) производится обработка  противогололедными материалами</w:t>
      </w:r>
      <w:r w:rsidR="00D4502C">
        <w:rPr>
          <w:rFonts w:ascii="Times New Roman" w:hAnsi="Times New Roman" w:cs="Times New Roman"/>
          <w:sz w:val="24"/>
          <w:szCs w:val="28"/>
        </w:rPr>
        <w:t xml:space="preserve"> (в соответствии с </w:t>
      </w:r>
      <w:r w:rsidR="00D4502C" w:rsidRPr="00C517AE">
        <w:rPr>
          <w:rFonts w:ascii="Times New Roman" w:hAnsi="Times New Roman" w:cs="Times New Roman"/>
          <w:bCs/>
          <w:sz w:val="24"/>
          <w:szCs w:val="24"/>
        </w:rPr>
        <w:t>ОДН 218.2.027-2003</w:t>
      </w:r>
      <w:r w:rsidR="00D4502C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D4502C" w:rsidRPr="00C517AE">
        <w:rPr>
          <w:rFonts w:ascii="Times New Roman" w:hAnsi="Times New Roman" w:cs="Times New Roman"/>
          <w:bCs/>
          <w:sz w:val="24"/>
          <w:szCs w:val="24"/>
        </w:rPr>
        <w:t>Требования к противогололедным материалам»</w:t>
      </w:r>
      <w:r w:rsidR="00D4502C">
        <w:rPr>
          <w:rFonts w:ascii="Times New Roman" w:hAnsi="Times New Roman" w:cs="Times New Roman"/>
          <w:sz w:val="24"/>
          <w:szCs w:val="28"/>
        </w:rPr>
        <w:t>)</w:t>
      </w:r>
      <w:r w:rsidR="00A370C5" w:rsidRPr="0021285E">
        <w:rPr>
          <w:rFonts w:ascii="Times New Roman" w:hAnsi="Times New Roman" w:cs="Times New Roman"/>
          <w:sz w:val="24"/>
          <w:szCs w:val="28"/>
        </w:rPr>
        <w:t>.</w:t>
      </w:r>
    </w:p>
    <w:p w:rsidR="00A370C5" w:rsidRPr="0021285E" w:rsidRDefault="003270C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49" w:name="sub_108"/>
      <w:bookmarkEnd w:id="48"/>
      <w:r w:rsidRPr="0021285E">
        <w:rPr>
          <w:rFonts w:ascii="Times New Roman" w:hAnsi="Times New Roman" w:cs="Times New Roman"/>
          <w:sz w:val="24"/>
          <w:szCs w:val="28"/>
        </w:rPr>
        <w:t>8</w:t>
      </w:r>
      <w:r w:rsidR="00D4502C">
        <w:rPr>
          <w:rFonts w:ascii="Times New Roman" w:hAnsi="Times New Roman" w:cs="Times New Roman"/>
          <w:sz w:val="24"/>
          <w:szCs w:val="28"/>
        </w:rPr>
        <w:t>4</w:t>
      </w:r>
      <w:r w:rsidR="00A370C5" w:rsidRPr="0021285E">
        <w:rPr>
          <w:rFonts w:ascii="Times New Roman" w:hAnsi="Times New Roman" w:cs="Times New Roman"/>
          <w:sz w:val="24"/>
          <w:szCs w:val="28"/>
        </w:rPr>
        <w:t xml:space="preserve">. Тротуары в границах земельного участка, принадлежащего собственникам многоквартирных домов, очищаются от снега на всю ширину тротуара. При ширине тротуара не менее 2,5 м допускается сохранять толщину снежного покрова до 10 см на части тротуара шириной не более 1 м. При возникновении наледи (гололеда) производится обработка тротуаров </w:t>
      </w:r>
      <w:r w:rsidR="00B7739B" w:rsidRPr="0021285E">
        <w:rPr>
          <w:rFonts w:ascii="Times New Roman" w:hAnsi="Times New Roman" w:cs="Times New Roman"/>
          <w:sz w:val="24"/>
          <w:szCs w:val="28"/>
        </w:rPr>
        <w:t>противогололедными материалами</w:t>
      </w:r>
      <w:r w:rsidR="00A370C5" w:rsidRPr="0021285E">
        <w:rPr>
          <w:rFonts w:ascii="Times New Roman" w:hAnsi="Times New Roman" w:cs="Times New Roman"/>
          <w:sz w:val="24"/>
          <w:szCs w:val="28"/>
        </w:rPr>
        <w:t>.</w:t>
      </w:r>
    </w:p>
    <w:p w:rsidR="00A370C5" w:rsidRPr="00AD2D15" w:rsidRDefault="00B7739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highlight w:val="cyan"/>
        </w:rPr>
      </w:pPr>
      <w:bookmarkStart w:id="50" w:name="sub_109"/>
      <w:bookmarkEnd w:id="49"/>
      <w:r w:rsidRPr="00AD2D15">
        <w:rPr>
          <w:rFonts w:ascii="Times New Roman" w:hAnsi="Times New Roman" w:cs="Times New Roman"/>
          <w:sz w:val="24"/>
          <w:szCs w:val="28"/>
          <w:highlight w:val="cyan"/>
        </w:rPr>
        <w:t>8</w:t>
      </w:r>
      <w:r w:rsidR="00D4502C" w:rsidRPr="00AD2D15">
        <w:rPr>
          <w:rFonts w:ascii="Times New Roman" w:hAnsi="Times New Roman" w:cs="Times New Roman"/>
          <w:sz w:val="24"/>
          <w:szCs w:val="28"/>
          <w:highlight w:val="cyan"/>
        </w:rPr>
        <w:t>5</w:t>
      </w:r>
      <w:r w:rsidR="00A370C5" w:rsidRPr="00AD2D15">
        <w:rPr>
          <w:rFonts w:ascii="Times New Roman" w:hAnsi="Times New Roman" w:cs="Times New Roman"/>
          <w:sz w:val="24"/>
          <w:szCs w:val="28"/>
          <w:highlight w:val="cyan"/>
        </w:rPr>
        <w:t>. Снег, счищаемый с придомовых территорий и внутриквартальных проездов, допускается складировать на территориях дворов в местах, не препятствующих свободному проезду автотранспорта и движению пешеходов. Складирование снега должно предусматривать отвод талых вод. Не допускается повреждение зеленых насаждений при складировании снега.</w:t>
      </w:r>
    </w:p>
    <w:p w:rsidR="00A370C5" w:rsidRPr="0021285E" w:rsidRDefault="00B7739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51" w:name="sub_110"/>
      <w:bookmarkEnd w:id="50"/>
      <w:r w:rsidRPr="00AD2D15">
        <w:rPr>
          <w:rFonts w:ascii="Times New Roman" w:hAnsi="Times New Roman" w:cs="Times New Roman"/>
          <w:sz w:val="24"/>
          <w:szCs w:val="28"/>
          <w:highlight w:val="cyan"/>
        </w:rPr>
        <w:t>8</w:t>
      </w:r>
      <w:r w:rsidR="00D4502C" w:rsidRPr="00AD2D15">
        <w:rPr>
          <w:rFonts w:ascii="Times New Roman" w:hAnsi="Times New Roman" w:cs="Times New Roman"/>
          <w:sz w:val="24"/>
          <w:szCs w:val="28"/>
          <w:highlight w:val="cyan"/>
        </w:rPr>
        <w:t>6</w:t>
      </w:r>
      <w:r w:rsidR="00A370C5" w:rsidRPr="00AD2D15">
        <w:rPr>
          <w:rFonts w:ascii="Times New Roman" w:hAnsi="Times New Roman" w:cs="Times New Roman"/>
          <w:sz w:val="24"/>
          <w:szCs w:val="28"/>
          <w:highlight w:val="cyan"/>
        </w:rPr>
        <w:t xml:space="preserve">. Не допускается выталкивание или перемещение снега с придомовых территорий на </w:t>
      </w:r>
      <w:hyperlink w:anchor="sub_200" w:history="1">
        <w:r w:rsidR="00A370C5" w:rsidRPr="00AD2D15">
          <w:rPr>
            <w:rStyle w:val="a4"/>
            <w:rFonts w:ascii="Times New Roman" w:hAnsi="Times New Roman" w:cs="Times New Roman"/>
            <w:color w:val="auto"/>
            <w:sz w:val="24"/>
            <w:szCs w:val="28"/>
            <w:highlight w:val="cyan"/>
          </w:rPr>
          <w:t>объекты улично-дорожной сети.</w:t>
        </w:r>
      </w:hyperlink>
    </w:p>
    <w:p w:rsidR="00A370C5" w:rsidRPr="0021285E" w:rsidRDefault="00B7739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52" w:name="sub_111"/>
      <w:bookmarkEnd w:id="51"/>
      <w:r w:rsidRPr="0021285E">
        <w:rPr>
          <w:rFonts w:ascii="Times New Roman" w:hAnsi="Times New Roman" w:cs="Times New Roman"/>
          <w:sz w:val="24"/>
          <w:szCs w:val="28"/>
        </w:rPr>
        <w:lastRenderedPageBreak/>
        <w:t>8</w:t>
      </w:r>
      <w:r w:rsidR="00D4502C">
        <w:rPr>
          <w:rFonts w:ascii="Times New Roman" w:hAnsi="Times New Roman" w:cs="Times New Roman"/>
          <w:sz w:val="24"/>
          <w:szCs w:val="28"/>
        </w:rPr>
        <w:t>7</w:t>
      </w:r>
      <w:r w:rsidR="00A370C5" w:rsidRPr="0021285E">
        <w:rPr>
          <w:rFonts w:ascii="Times New Roman" w:hAnsi="Times New Roman" w:cs="Times New Roman"/>
          <w:sz w:val="24"/>
          <w:szCs w:val="28"/>
        </w:rPr>
        <w:t xml:space="preserve">. Подметание придомовых территорий, внутриквартальных проездов, внутридворовых проездов и тротуаров, их мойка осуществляются механизированным способом </w:t>
      </w:r>
      <w:r w:rsidR="00D64082" w:rsidRPr="0021285E">
        <w:rPr>
          <w:rFonts w:ascii="Times New Roman" w:hAnsi="Times New Roman" w:cs="Times New Roman"/>
          <w:sz w:val="24"/>
          <w:szCs w:val="28"/>
        </w:rPr>
        <w:t xml:space="preserve">до 8 часов утра </w:t>
      </w:r>
      <w:r w:rsidR="00A370C5" w:rsidRPr="0021285E">
        <w:rPr>
          <w:rFonts w:ascii="Times New Roman" w:hAnsi="Times New Roman" w:cs="Times New Roman"/>
          <w:sz w:val="24"/>
          <w:szCs w:val="28"/>
        </w:rPr>
        <w:t xml:space="preserve">или вручную до </w:t>
      </w:r>
      <w:r w:rsidR="00D64082" w:rsidRPr="0021285E">
        <w:rPr>
          <w:rFonts w:ascii="Times New Roman" w:hAnsi="Times New Roman" w:cs="Times New Roman"/>
          <w:sz w:val="24"/>
          <w:szCs w:val="28"/>
        </w:rPr>
        <w:t>10</w:t>
      </w:r>
      <w:r w:rsidR="00A370C5" w:rsidRPr="0021285E">
        <w:rPr>
          <w:rFonts w:ascii="Times New Roman" w:hAnsi="Times New Roman" w:cs="Times New Roman"/>
          <w:sz w:val="24"/>
          <w:szCs w:val="28"/>
        </w:rPr>
        <w:t xml:space="preserve"> часов утра. Чистота территории поддерживается в течение всего дня.</w:t>
      </w:r>
    </w:p>
    <w:bookmarkEnd w:id="52"/>
    <w:p w:rsidR="00A370C5" w:rsidRPr="0021285E" w:rsidRDefault="00D6408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8</w:t>
      </w:r>
      <w:r w:rsidR="00D4502C">
        <w:rPr>
          <w:rFonts w:ascii="Times New Roman" w:hAnsi="Times New Roman" w:cs="Times New Roman"/>
          <w:sz w:val="24"/>
          <w:szCs w:val="28"/>
        </w:rPr>
        <w:t>8</w:t>
      </w:r>
      <w:r w:rsidR="00A370C5" w:rsidRPr="0021285E">
        <w:rPr>
          <w:rFonts w:ascii="Times New Roman" w:hAnsi="Times New Roman" w:cs="Times New Roman"/>
          <w:sz w:val="24"/>
          <w:szCs w:val="28"/>
        </w:rPr>
        <w:t>. В соответствии с санитарными нормами и правилами организации по обслуживанию ж</w:t>
      </w:r>
      <w:r w:rsidR="00C92107" w:rsidRPr="0021285E">
        <w:rPr>
          <w:rFonts w:ascii="Times New Roman" w:hAnsi="Times New Roman" w:cs="Times New Roman"/>
          <w:sz w:val="24"/>
          <w:szCs w:val="28"/>
        </w:rPr>
        <w:t>илищного фонда должны проводить</w:t>
      </w:r>
      <w:r w:rsidR="00A370C5" w:rsidRPr="0021285E">
        <w:rPr>
          <w:rFonts w:ascii="Times New Roman" w:hAnsi="Times New Roman" w:cs="Times New Roman"/>
          <w:sz w:val="24"/>
          <w:szCs w:val="28"/>
        </w:rPr>
        <w:t xml:space="preserve"> дезинфекцию в местах общего пользования, подвалах, технических подпольях.</w:t>
      </w:r>
    </w:p>
    <w:p w:rsidR="00A370C5" w:rsidRPr="0021285E" w:rsidRDefault="00D4502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53" w:name="sub_113"/>
      <w:r>
        <w:rPr>
          <w:rFonts w:ascii="Times New Roman" w:hAnsi="Times New Roman" w:cs="Times New Roman"/>
          <w:sz w:val="24"/>
          <w:szCs w:val="28"/>
        </w:rPr>
        <w:t>89</w:t>
      </w:r>
      <w:r w:rsidR="00C92107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A370C5" w:rsidRPr="0021285E">
        <w:rPr>
          <w:rFonts w:ascii="Times New Roman" w:hAnsi="Times New Roman" w:cs="Times New Roman"/>
          <w:sz w:val="24"/>
          <w:szCs w:val="28"/>
        </w:rPr>
        <w:t>Собственники индивидуальных жилых домов и/или уполномоченные ими лица, являющиеся владельцами и/или пользователями индивидуальных жилых домов, обеспечивают вывоз мусора и отходов со своей территории.</w:t>
      </w:r>
    </w:p>
    <w:bookmarkEnd w:id="53"/>
    <w:p w:rsidR="00A370C5" w:rsidRPr="0021285E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60713" w:rsidRPr="0021285E" w:rsidRDefault="0026071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336FC" w:rsidRPr="0021285E" w:rsidRDefault="00A370C5" w:rsidP="0021285E">
      <w:pPr>
        <w:pStyle w:val="1"/>
        <w:spacing w:before="0" w:after="0"/>
        <w:ind w:firstLine="709"/>
        <w:rPr>
          <w:rFonts w:ascii="Times New Roman" w:hAnsi="Times New Roman" w:cs="Times New Roman"/>
          <w:caps/>
          <w:color w:val="auto"/>
          <w:szCs w:val="28"/>
        </w:rPr>
      </w:pPr>
      <w:bookmarkStart w:id="54" w:name="sub_122"/>
      <w:r w:rsidRPr="0021285E">
        <w:rPr>
          <w:rFonts w:ascii="Times New Roman" w:hAnsi="Times New Roman" w:cs="Times New Roman"/>
          <w:color w:val="auto"/>
          <w:szCs w:val="28"/>
        </w:rPr>
        <w:t xml:space="preserve">Глава 6. </w:t>
      </w:r>
      <w:r w:rsidR="002336FC" w:rsidRPr="0021285E">
        <w:rPr>
          <w:rFonts w:ascii="Times New Roman" w:hAnsi="Times New Roman" w:cs="Times New Roman"/>
          <w:caps/>
          <w:color w:val="auto"/>
          <w:szCs w:val="28"/>
        </w:rPr>
        <w:t>Содержание фасадов зданий,</w:t>
      </w:r>
    </w:p>
    <w:p w:rsidR="00A370C5" w:rsidRPr="0021285E" w:rsidRDefault="00A370C5" w:rsidP="0021285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Cs w:val="28"/>
        </w:rPr>
      </w:pPr>
      <w:r w:rsidRPr="0021285E">
        <w:rPr>
          <w:rFonts w:ascii="Times New Roman" w:hAnsi="Times New Roman" w:cs="Times New Roman"/>
          <w:caps/>
          <w:color w:val="auto"/>
          <w:szCs w:val="28"/>
        </w:rPr>
        <w:t>строений и сооружений</w:t>
      </w:r>
      <w:r w:rsidRPr="0021285E">
        <w:rPr>
          <w:rFonts w:ascii="Times New Roman" w:hAnsi="Times New Roman" w:cs="Times New Roman"/>
          <w:color w:val="auto"/>
          <w:szCs w:val="28"/>
        </w:rPr>
        <w:t xml:space="preserve"> </w:t>
      </w:r>
    </w:p>
    <w:p w:rsidR="00A370C5" w:rsidRPr="0021285E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55" w:name="sub_115"/>
      <w:bookmarkEnd w:id="54"/>
      <w:r w:rsidRPr="0021285E">
        <w:rPr>
          <w:rFonts w:ascii="Times New Roman" w:hAnsi="Times New Roman" w:cs="Times New Roman"/>
          <w:sz w:val="24"/>
          <w:szCs w:val="28"/>
        </w:rPr>
        <w:t>9</w:t>
      </w:r>
      <w:r w:rsidR="00D4502C">
        <w:rPr>
          <w:rFonts w:ascii="Times New Roman" w:hAnsi="Times New Roman" w:cs="Times New Roman"/>
          <w:sz w:val="24"/>
          <w:szCs w:val="28"/>
        </w:rPr>
        <w:t>0</w:t>
      </w:r>
      <w:r w:rsidRPr="0021285E">
        <w:rPr>
          <w:rFonts w:ascii="Times New Roman" w:hAnsi="Times New Roman" w:cs="Times New Roman"/>
          <w:sz w:val="24"/>
          <w:szCs w:val="28"/>
        </w:rPr>
        <w:t xml:space="preserve">. Содержание </w:t>
      </w:r>
      <w:hyperlink w:anchor="sub_219" w:history="1">
        <w:r w:rsidRPr="0021285E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фасадов</w:t>
        </w:r>
      </w:hyperlink>
      <w:r w:rsidRPr="0021285E">
        <w:rPr>
          <w:rFonts w:ascii="Times New Roman" w:hAnsi="Times New Roman" w:cs="Times New Roman"/>
          <w:sz w:val="24"/>
          <w:szCs w:val="28"/>
        </w:rPr>
        <w:t xml:space="preserve"> зданий, строений и сооружений осуществляется в соответствии с настоящими Правилами.</w:t>
      </w:r>
    </w:p>
    <w:p w:rsidR="00A370C5" w:rsidRPr="0021285E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56" w:name="sub_116"/>
      <w:bookmarkEnd w:id="55"/>
      <w:r w:rsidRPr="0021285E">
        <w:rPr>
          <w:rFonts w:ascii="Times New Roman" w:hAnsi="Times New Roman" w:cs="Times New Roman"/>
          <w:sz w:val="24"/>
          <w:szCs w:val="28"/>
        </w:rPr>
        <w:t>9</w:t>
      </w:r>
      <w:r w:rsidR="00D4502C">
        <w:rPr>
          <w:rFonts w:ascii="Times New Roman" w:hAnsi="Times New Roman" w:cs="Times New Roman"/>
          <w:sz w:val="24"/>
          <w:szCs w:val="28"/>
        </w:rPr>
        <w:t>1</w:t>
      </w:r>
      <w:r w:rsidRPr="0021285E">
        <w:rPr>
          <w:rFonts w:ascii="Times New Roman" w:hAnsi="Times New Roman" w:cs="Times New Roman"/>
          <w:sz w:val="24"/>
          <w:szCs w:val="28"/>
        </w:rPr>
        <w:t>. Фасады зданий, строений, сооружений не должны иметь видимых загрязнений, повреждений, в том числе разрушения отделочного слоя, водосточных труб, воронок или вы</w:t>
      </w:r>
      <w:r w:rsidR="009547FA">
        <w:rPr>
          <w:rFonts w:ascii="Times New Roman" w:hAnsi="Times New Roman" w:cs="Times New Roman"/>
          <w:sz w:val="24"/>
          <w:szCs w:val="28"/>
        </w:rPr>
        <w:t>пусков</w:t>
      </w:r>
      <w:r w:rsidRPr="0021285E">
        <w:rPr>
          <w:rFonts w:ascii="Times New Roman" w:hAnsi="Times New Roman" w:cs="Times New Roman"/>
          <w:sz w:val="24"/>
          <w:szCs w:val="28"/>
        </w:rPr>
        <w:t>.</w:t>
      </w:r>
    </w:p>
    <w:p w:rsidR="00A370C5" w:rsidRPr="0021285E" w:rsidRDefault="003270C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57" w:name="sub_117"/>
      <w:bookmarkEnd w:id="56"/>
      <w:r w:rsidRPr="0021285E">
        <w:rPr>
          <w:rFonts w:ascii="Times New Roman" w:hAnsi="Times New Roman" w:cs="Times New Roman"/>
          <w:sz w:val="24"/>
          <w:szCs w:val="28"/>
        </w:rPr>
        <w:t>9</w:t>
      </w:r>
      <w:r w:rsidR="00D4502C">
        <w:rPr>
          <w:rFonts w:ascii="Times New Roman" w:hAnsi="Times New Roman" w:cs="Times New Roman"/>
          <w:sz w:val="24"/>
          <w:szCs w:val="28"/>
        </w:rPr>
        <w:t>2</w:t>
      </w:r>
      <w:r w:rsidR="00A370C5" w:rsidRPr="0021285E">
        <w:rPr>
          <w:rFonts w:ascii="Times New Roman" w:hAnsi="Times New Roman" w:cs="Times New Roman"/>
          <w:sz w:val="24"/>
          <w:szCs w:val="28"/>
        </w:rPr>
        <w:t>. Содержание фасадов зданий, строений и сооружений включает:</w:t>
      </w:r>
    </w:p>
    <w:bookmarkEnd w:id="57"/>
    <w:p w:rsidR="00A370C5" w:rsidRPr="0021285E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проведение поддерживающего ремонта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элементов;</w:t>
      </w:r>
    </w:p>
    <w:p w:rsidR="00A370C5" w:rsidRPr="0021285E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обеспечение наличия и содержание в исправном состоянии водостоков, водосточных труб и сливов;</w:t>
      </w:r>
    </w:p>
    <w:p w:rsidR="00A370C5" w:rsidRPr="0021285E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очистку от снега и льда крыш и козырьков, удаление наледи, снега и сосулек с карнизов, балконов и лоджий;</w:t>
      </w:r>
    </w:p>
    <w:p w:rsidR="00A370C5" w:rsidRPr="0021285E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герметизацию, заделку и расшивку швов, трещин и выбоин;</w:t>
      </w:r>
    </w:p>
    <w:p w:rsidR="00A370C5" w:rsidRPr="0021285E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восстановление, ремонт и своевременную очистку отмосток, приямков цокольных окон и входов в подвалы;</w:t>
      </w:r>
    </w:p>
    <w:p w:rsidR="00A370C5" w:rsidRPr="0021285E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поддержание в исправном состоянии размещенного на фасаде электроосвещения и включение его одновременно с наружным освещением улиц, дорог и площадей территории </w:t>
      </w:r>
      <w:r w:rsidR="00C92107" w:rsidRPr="0021285E">
        <w:rPr>
          <w:rFonts w:ascii="Times New Roman" w:hAnsi="Times New Roman" w:cs="Times New Roman"/>
          <w:sz w:val="24"/>
          <w:szCs w:val="28"/>
        </w:rPr>
        <w:t>Верхнесалдинского городского округа</w:t>
      </w:r>
      <w:r w:rsidRPr="0021285E">
        <w:rPr>
          <w:rFonts w:ascii="Times New Roman" w:hAnsi="Times New Roman" w:cs="Times New Roman"/>
          <w:sz w:val="24"/>
          <w:szCs w:val="28"/>
        </w:rPr>
        <w:t>;</w:t>
      </w:r>
    </w:p>
    <w:p w:rsidR="00A370C5" w:rsidRPr="0021285E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очистку и промывку поверхностей фасадов в зависимости от их состояния и условий эксплуатации;</w:t>
      </w:r>
    </w:p>
    <w:p w:rsidR="00A370C5" w:rsidRPr="0021285E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мытье окон и витрин, вывесок и указателей;</w:t>
      </w:r>
    </w:p>
    <w:p w:rsidR="00A370C5" w:rsidRPr="0021285E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выполнение иных требований, предусмотренных правилами и нормами технической эксплуатации зданий, строений и сооружений.</w:t>
      </w:r>
    </w:p>
    <w:p w:rsidR="00A370C5" w:rsidRPr="0021285E" w:rsidRDefault="003270C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58" w:name="sub_118"/>
      <w:r w:rsidRPr="0021285E">
        <w:rPr>
          <w:rFonts w:ascii="Times New Roman" w:hAnsi="Times New Roman" w:cs="Times New Roman"/>
          <w:sz w:val="24"/>
          <w:szCs w:val="28"/>
        </w:rPr>
        <w:t>9</w:t>
      </w:r>
      <w:r w:rsidR="00D4502C">
        <w:rPr>
          <w:rFonts w:ascii="Times New Roman" w:hAnsi="Times New Roman" w:cs="Times New Roman"/>
          <w:sz w:val="24"/>
          <w:szCs w:val="28"/>
        </w:rPr>
        <w:t>3</w:t>
      </w:r>
      <w:r w:rsidR="00A370C5" w:rsidRPr="0021285E">
        <w:rPr>
          <w:rFonts w:ascii="Times New Roman" w:hAnsi="Times New Roman" w:cs="Times New Roman"/>
          <w:sz w:val="24"/>
          <w:szCs w:val="28"/>
        </w:rPr>
        <w:t>. Под изменением внешнего вида фасадов понимается:</w:t>
      </w:r>
    </w:p>
    <w:bookmarkEnd w:id="58"/>
    <w:p w:rsidR="00CA3342" w:rsidRPr="0021285E" w:rsidRDefault="00CA334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изменение цветовой гаммы;</w:t>
      </w:r>
    </w:p>
    <w:p w:rsidR="00A370C5" w:rsidRPr="0021285E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создание, изменение или ликвидация крылец, навесов, козырьков, карнизов, балконов, лоджий, веранд, террас, эркеров, декоративных элементов, дверных, витринных, арочных и оконных проемов;</w:t>
      </w:r>
    </w:p>
    <w:p w:rsidR="00A370C5" w:rsidRPr="0021285E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замена облицовочного материала;</w:t>
      </w:r>
    </w:p>
    <w:p w:rsidR="00A370C5" w:rsidRPr="0021285E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изменение конструкции крыши, материала кровли, элементов безопасности крыши, элементов организованного наружного водостока;</w:t>
      </w:r>
    </w:p>
    <w:p w:rsidR="00A370C5" w:rsidRPr="0021285E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установка (крепление) или демонтаж дополнительных элементов и устройств (флагштоки, указатели</w:t>
      </w:r>
      <w:r w:rsidR="00C92107" w:rsidRPr="0021285E">
        <w:rPr>
          <w:rFonts w:ascii="Times New Roman" w:hAnsi="Times New Roman" w:cs="Times New Roman"/>
          <w:sz w:val="24"/>
          <w:szCs w:val="28"/>
        </w:rPr>
        <w:t>, вывески</w:t>
      </w:r>
      <w:r w:rsidRPr="0021285E">
        <w:rPr>
          <w:rFonts w:ascii="Times New Roman" w:hAnsi="Times New Roman" w:cs="Times New Roman"/>
          <w:sz w:val="24"/>
          <w:szCs w:val="28"/>
        </w:rPr>
        <w:t>).</w:t>
      </w:r>
    </w:p>
    <w:p w:rsidR="00A370C5" w:rsidRPr="0021285E" w:rsidRDefault="008563D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59" w:name="sub_119"/>
      <w:r>
        <w:rPr>
          <w:rFonts w:ascii="Times New Roman" w:hAnsi="Times New Roman" w:cs="Times New Roman"/>
          <w:sz w:val="24"/>
          <w:szCs w:val="28"/>
        </w:rPr>
        <w:t>9</w:t>
      </w:r>
      <w:r w:rsidR="00D4502C">
        <w:rPr>
          <w:rFonts w:ascii="Times New Roman" w:hAnsi="Times New Roman" w:cs="Times New Roman"/>
          <w:sz w:val="24"/>
          <w:szCs w:val="28"/>
        </w:rPr>
        <w:t>4</w:t>
      </w:r>
      <w:r w:rsidR="00A370C5" w:rsidRPr="0021285E">
        <w:rPr>
          <w:rFonts w:ascii="Times New Roman" w:hAnsi="Times New Roman" w:cs="Times New Roman"/>
          <w:sz w:val="24"/>
          <w:szCs w:val="28"/>
        </w:rPr>
        <w:t>. При содержании фасадов зданий, строений и сооружений запрещается:</w:t>
      </w:r>
    </w:p>
    <w:bookmarkEnd w:id="59"/>
    <w:p w:rsidR="00A370C5" w:rsidRPr="0021285E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самовольное переоборудование или изменение внешнего вида фасада здания либо его элементов</w:t>
      </w:r>
      <w:r w:rsidR="00253DF6" w:rsidRPr="0021285E">
        <w:rPr>
          <w:rFonts w:ascii="Times New Roman" w:hAnsi="Times New Roman" w:cs="Times New Roman"/>
          <w:sz w:val="24"/>
          <w:szCs w:val="28"/>
        </w:rPr>
        <w:t>, выполненное без согласования с администрацией Верхнесалдинского городского округа</w:t>
      </w:r>
      <w:r w:rsidRPr="0021285E">
        <w:rPr>
          <w:rFonts w:ascii="Times New Roman" w:hAnsi="Times New Roman" w:cs="Times New Roman"/>
          <w:sz w:val="24"/>
          <w:szCs w:val="28"/>
        </w:rPr>
        <w:t>;</w:t>
      </w:r>
    </w:p>
    <w:p w:rsidR="00A370C5" w:rsidRPr="0021285E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lastRenderedPageBreak/>
        <w:t>- самовольное нанесение надписей</w:t>
      </w:r>
      <w:r w:rsidR="00825290" w:rsidRPr="0021285E">
        <w:rPr>
          <w:rFonts w:ascii="Times New Roman" w:hAnsi="Times New Roman" w:cs="Times New Roman"/>
          <w:sz w:val="24"/>
          <w:szCs w:val="28"/>
        </w:rPr>
        <w:t>, установка вывесок, указателей без согласования с администрацией Верхнесалдинского городского округа</w:t>
      </w:r>
      <w:r w:rsidRPr="0021285E">
        <w:rPr>
          <w:rFonts w:ascii="Times New Roman" w:hAnsi="Times New Roman" w:cs="Times New Roman"/>
          <w:sz w:val="24"/>
          <w:szCs w:val="28"/>
        </w:rPr>
        <w:t>;</w:t>
      </w:r>
    </w:p>
    <w:p w:rsidR="00A370C5" w:rsidRPr="0021285E" w:rsidRDefault="00A370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нарушение установленных требований по размещению вывесок, указателей улиц, номерных знаков домов, зданий и сооружений.</w:t>
      </w:r>
    </w:p>
    <w:p w:rsidR="00D54BBA" w:rsidRPr="0021285E" w:rsidRDefault="00D54BBA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54BBA" w:rsidRPr="0021285E" w:rsidRDefault="00D54BBA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54BBA" w:rsidRPr="0021285E" w:rsidRDefault="00D54BBA" w:rsidP="0021285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Cs w:val="28"/>
        </w:rPr>
      </w:pPr>
      <w:bookmarkStart w:id="60" w:name="sub_120"/>
      <w:r w:rsidRPr="0021285E">
        <w:rPr>
          <w:rFonts w:ascii="Times New Roman" w:hAnsi="Times New Roman" w:cs="Times New Roman"/>
          <w:color w:val="auto"/>
          <w:szCs w:val="28"/>
        </w:rPr>
        <w:t xml:space="preserve">Глава 7. </w:t>
      </w:r>
      <w:r w:rsidRPr="0021285E">
        <w:rPr>
          <w:rFonts w:ascii="Times New Roman" w:hAnsi="Times New Roman" w:cs="Times New Roman"/>
          <w:color w:val="auto"/>
          <w:szCs w:val="28"/>
        </w:rPr>
        <w:tab/>
        <w:t>ТРЕБОВАНИЯ К ПРОЕКТНЫМ РЕШЕНИЯМ</w:t>
      </w:r>
    </w:p>
    <w:p w:rsidR="00D54BBA" w:rsidRPr="0021285E" w:rsidRDefault="00D54BBA" w:rsidP="0021285E">
      <w:pPr>
        <w:pStyle w:val="1"/>
        <w:spacing w:before="0" w:after="0"/>
        <w:ind w:firstLine="709"/>
        <w:rPr>
          <w:rFonts w:ascii="Times New Roman" w:hAnsi="Times New Roman" w:cs="Times New Roman"/>
          <w:caps/>
          <w:color w:val="auto"/>
          <w:szCs w:val="28"/>
        </w:rPr>
      </w:pPr>
      <w:r w:rsidRPr="0021285E">
        <w:rPr>
          <w:rFonts w:ascii="Times New Roman" w:hAnsi="Times New Roman" w:cs="Times New Roman"/>
          <w:caps/>
          <w:color w:val="auto"/>
          <w:szCs w:val="28"/>
        </w:rPr>
        <w:t>зданий, строений и сооружений</w:t>
      </w:r>
    </w:p>
    <w:p w:rsidR="00A370C5" w:rsidRPr="0021285E" w:rsidRDefault="008563D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</w:t>
      </w:r>
      <w:r w:rsidR="00875CC0">
        <w:rPr>
          <w:rFonts w:ascii="Times New Roman" w:hAnsi="Times New Roman" w:cs="Times New Roman"/>
          <w:sz w:val="24"/>
          <w:szCs w:val="28"/>
        </w:rPr>
        <w:t>5</w:t>
      </w:r>
      <w:r w:rsidR="00366FE6" w:rsidRPr="0021285E">
        <w:rPr>
          <w:rFonts w:ascii="Times New Roman" w:hAnsi="Times New Roman" w:cs="Times New Roman"/>
          <w:sz w:val="24"/>
          <w:szCs w:val="28"/>
        </w:rPr>
        <w:t>. Проектные решения фаса</w:t>
      </w:r>
      <w:r w:rsidR="00A350E2" w:rsidRPr="0021285E">
        <w:rPr>
          <w:rFonts w:ascii="Times New Roman" w:hAnsi="Times New Roman" w:cs="Times New Roman"/>
          <w:sz w:val="24"/>
          <w:szCs w:val="28"/>
        </w:rPr>
        <w:t>дов зданий и сооружений,</w:t>
      </w:r>
      <w:r w:rsidR="00366FE6" w:rsidRPr="0021285E">
        <w:rPr>
          <w:rFonts w:ascii="Times New Roman" w:hAnsi="Times New Roman" w:cs="Times New Roman"/>
          <w:sz w:val="24"/>
          <w:szCs w:val="28"/>
        </w:rPr>
        <w:t xml:space="preserve"> их частей, </w:t>
      </w:r>
      <w:r w:rsidR="00A370C5" w:rsidRPr="0021285E">
        <w:rPr>
          <w:rFonts w:ascii="Times New Roman" w:hAnsi="Times New Roman" w:cs="Times New Roman"/>
          <w:sz w:val="24"/>
          <w:szCs w:val="28"/>
        </w:rPr>
        <w:t xml:space="preserve"> </w:t>
      </w:r>
      <w:r w:rsidR="00A350E2" w:rsidRPr="0021285E">
        <w:rPr>
          <w:rFonts w:ascii="Times New Roman" w:hAnsi="Times New Roman" w:cs="Times New Roman"/>
          <w:sz w:val="24"/>
          <w:szCs w:val="28"/>
        </w:rPr>
        <w:t xml:space="preserve">а также схему планировочной организации земельного участка (генеральный план), </w:t>
      </w:r>
      <w:r w:rsidR="00366FE6" w:rsidRPr="0021285E">
        <w:rPr>
          <w:rFonts w:ascii="Times New Roman" w:hAnsi="Times New Roman" w:cs="Times New Roman"/>
          <w:sz w:val="24"/>
          <w:szCs w:val="28"/>
        </w:rPr>
        <w:t>в обязательном порядке необходимо согласовывать с администрацией Верхнесалдинского городского округа</w:t>
      </w:r>
      <w:r w:rsidR="00A370C5" w:rsidRPr="0021285E">
        <w:rPr>
          <w:rFonts w:ascii="Times New Roman" w:hAnsi="Times New Roman" w:cs="Times New Roman"/>
          <w:sz w:val="24"/>
          <w:szCs w:val="28"/>
        </w:rPr>
        <w:t>.</w:t>
      </w:r>
    </w:p>
    <w:p w:rsidR="00C40CCA" w:rsidRPr="0021285E" w:rsidRDefault="00C40CCA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9</w:t>
      </w:r>
      <w:r w:rsidR="00875CC0">
        <w:rPr>
          <w:rFonts w:ascii="Times New Roman" w:hAnsi="Times New Roman" w:cs="Times New Roman"/>
          <w:sz w:val="24"/>
          <w:szCs w:val="28"/>
        </w:rPr>
        <w:t>6</w:t>
      </w:r>
      <w:r w:rsidRPr="0021285E">
        <w:rPr>
          <w:rFonts w:ascii="Times New Roman" w:hAnsi="Times New Roman" w:cs="Times New Roman"/>
          <w:sz w:val="24"/>
          <w:szCs w:val="28"/>
        </w:rPr>
        <w:t>. П</w:t>
      </w:r>
      <w:r w:rsidR="00914AD4" w:rsidRPr="0021285E">
        <w:rPr>
          <w:rFonts w:ascii="Times New Roman" w:hAnsi="Times New Roman" w:cs="Times New Roman"/>
          <w:sz w:val="24"/>
          <w:szCs w:val="28"/>
        </w:rPr>
        <w:t>о</w:t>
      </w:r>
      <w:r w:rsidRPr="0021285E">
        <w:rPr>
          <w:rFonts w:ascii="Times New Roman" w:hAnsi="Times New Roman" w:cs="Times New Roman"/>
          <w:sz w:val="24"/>
          <w:szCs w:val="28"/>
        </w:rPr>
        <w:t xml:space="preserve"> </w:t>
      </w:r>
      <w:r w:rsidR="007F2777" w:rsidRPr="0021285E">
        <w:rPr>
          <w:rFonts w:ascii="Times New Roman" w:hAnsi="Times New Roman" w:cs="Times New Roman"/>
          <w:sz w:val="24"/>
          <w:szCs w:val="28"/>
        </w:rPr>
        <w:t>объектам, не являющимся объектами капитального строительства (</w:t>
      </w:r>
      <w:r w:rsidRPr="0021285E">
        <w:rPr>
          <w:rFonts w:ascii="Times New Roman" w:hAnsi="Times New Roman" w:cs="Times New Roman"/>
          <w:sz w:val="24"/>
          <w:szCs w:val="28"/>
        </w:rPr>
        <w:t>временным зданиям и сооружениям</w:t>
      </w:r>
      <w:r w:rsidR="007F2777" w:rsidRPr="0021285E">
        <w:rPr>
          <w:rFonts w:ascii="Times New Roman" w:hAnsi="Times New Roman" w:cs="Times New Roman"/>
          <w:sz w:val="24"/>
          <w:szCs w:val="28"/>
        </w:rPr>
        <w:t xml:space="preserve">, </w:t>
      </w:r>
      <w:r w:rsidR="002A3626" w:rsidRPr="0021285E">
        <w:rPr>
          <w:rFonts w:ascii="Times New Roman" w:hAnsi="Times New Roman" w:cs="Times New Roman"/>
          <w:sz w:val="24"/>
          <w:szCs w:val="28"/>
        </w:rPr>
        <w:t>остановочным, торговым, торгово-остановочным комплексам, павильонам, киоскам, навесам и другим подобным постройкам)</w:t>
      </w:r>
      <w:r w:rsidR="007F2777" w:rsidRPr="0021285E">
        <w:rPr>
          <w:rFonts w:ascii="Times New Roman" w:hAnsi="Times New Roman" w:cs="Times New Roman"/>
          <w:sz w:val="24"/>
          <w:szCs w:val="28"/>
        </w:rPr>
        <w:t>, до установки временного объекта на ранее оформленном земельном участке,</w:t>
      </w:r>
      <w:r w:rsidR="002A3626" w:rsidRPr="0021285E">
        <w:rPr>
          <w:rFonts w:ascii="Times New Roman" w:hAnsi="Times New Roman" w:cs="Times New Roman"/>
          <w:sz w:val="24"/>
          <w:szCs w:val="28"/>
        </w:rPr>
        <w:t xml:space="preserve"> </w:t>
      </w:r>
      <w:r w:rsidR="00614DDD" w:rsidRPr="0021285E">
        <w:rPr>
          <w:rFonts w:ascii="Times New Roman" w:hAnsi="Times New Roman" w:cs="Times New Roman"/>
          <w:sz w:val="24"/>
          <w:szCs w:val="28"/>
        </w:rPr>
        <w:t>в обязательном порядке необходимо представлять</w:t>
      </w:r>
      <w:r w:rsidR="002A3626" w:rsidRPr="0021285E">
        <w:rPr>
          <w:rFonts w:ascii="Times New Roman" w:hAnsi="Times New Roman" w:cs="Times New Roman"/>
          <w:sz w:val="24"/>
          <w:szCs w:val="28"/>
        </w:rPr>
        <w:t xml:space="preserve"> в администрацию Верхнесалдинского городского округа для согласования</w:t>
      </w:r>
      <w:r w:rsidR="00614DDD" w:rsidRPr="0021285E">
        <w:rPr>
          <w:rFonts w:ascii="Times New Roman" w:hAnsi="Times New Roman" w:cs="Times New Roman"/>
          <w:sz w:val="24"/>
          <w:szCs w:val="28"/>
        </w:rPr>
        <w:t xml:space="preserve"> следующие проектные решения: схему планировочной организации земельного участка, </w:t>
      </w:r>
      <w:r w:rsidR="002A3626" w:rsidRPr="0021285E">
        <w:rPr>
          <w:rFonts w:ascii="Times New Roman" w:hAnsi="Times New Roman" w:cs="Times New Roman"/>
          <w:sz w:val="24"/>
          <w:szCs w:val="28"/>
        </w:rPr>
        <w:t xml:space="preserve">объемно-планировочное решение, </w:t>
      </w:r>
      <w:r w:rsidR="00614DDD" w:rsidRPr="0021285E">
        <w:rPr>
          <w:rFonts w:ascii="Times New Roman" w:hAnsi="Times New Roman" w:cs="Times New Roman"/>
          <w:sz w:val="24"/>
          <w:szCs w:val="28"/>
        </w:rPr>
        <w:t>цветовое решение фасадов (перспектива)</w:t>
      </w:r>
      <w:r w:rsidR="002A3626" w:rsidRPr="0021285E">
        <w:rPr>
          <w:rFonts w:ascii="Times New Roman" w:hAnsi="Times New Roman" w:cs="Times New Roman"/>
          <w:sz w:val="24"/>
          <w:szCs w:val="28"/>
        </w:rPr>
        <w:t>.</w:t>
      </w:r>
    </w:p>
    <w:p w:rsidR="00AA3D76" w:rsidRPr="0021285E" w:rsidRDefault="00AA3D76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9</w:t>
      </w:r>
      <w:r w:rsidR="00875CC0">
        <w:rPr>
          <w:rFonts w:ascii="Times New Roman" w:hAnsi="Times New Roman" w:cs="Times New Roman"/>
          <w:sz w:val="24"/>
          <w:szCs w:val="28"/>
        </w:rPr>
        <w:t>7</w:t>
      </w:r>
      <w:r w:rsidRPr="0021285E">
        <w:rPr>
          <w:rFonts w:ascii="Times New Roman" w:hAnsi="Times New Roman" w:cs="Times New Roman"/>
          <w:sz w:val="24"/>
          <w:szCs w:val="28"/>
        </w:rPr>
        <w:t xml:space="preserve">. Схема планировочной организации земельного участка (генеральный план) по торгово-остановочным комплексам и остановкам для ожидания общественного транспорта должна быть согласована с ГИБДД Верхнесалдинского городского округа. </w:t>
      </w:r>
    </w:p>
    <w:p w:rsidR="00430B81" w:rsidRPr="0021285E" w:rsidRDefault="008563D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</w:t>
      </w:r>
      <w:r w:rsidR="00875CC0">
        <w:rPr>
          <w:rFonts w:ascii="Times New Roman" w:hAnsi="Times New Roman" w:cs="Times New Roman"/>
          <w:sz w:val="24"/>
          <w:szCs w:val="28"/>
        </w:rPr>
        <w:t>8</w:t>
      </w:r>
      <w:r w:rsidR="00430B81" w:rsidRPr="0021285E">
        <w:rPr>
          <w:rFonts w:ascii="Times New Roman" w:hAnsi="Times New Roman" w:cs="Times New Roman"/>
          <w:sz w:val="24"/>
          <w:szCs w:val="28"/>
        </w:rPr>
        <w:t xml:space="preserve">. По торгово-остановочным комплексам площадь остановки для ожидания общественного транспорта должна составлять не менее 1/3 от общей площади торгово-остановочного комплекса, площадь торгового комплекса – 2/3 общей площади </w:t>
      </w:r>
      <w:r w:rsidR="00C577A8">
        <w:rPr>
          <w:rFonts w:ascii="Times New Roman" w:hAnsi="Times New Roman" w:cs="Times New Roman"/>
          <w:sz w:val="24"/>
          <w:szCs w:val="28"/>
        </w:rPr>
        <w:t>торгово-остановочного комплекса,</w:t>
      </w:r>
      <w:r w:rsidR="00013C8C">
        <w:rPr>
          <w:rFonts w:ascii="Times New Roman" w:hAnsi="Times New Roman" w:cs="Times New Roman"/>
          <w:sz w:val="24"/>
          <w:szCs w:val="28"/>
        </w:rPr>
        <w:t xml:space="preserve"> </w:t>
      </w:r>
      <w:r w:rsidR="00C577A8">
        <w:rPr>
          <w:rFonts w:ascii="Times New Roman" w:hAnsi="Times New Roman" w:cs="Times New Roman"/>
          <w:sz w:val="24"/>
          <w:szCs w:val="28"/>
        </w:rPr>
        <w:t>с учетом расчетного п</w:t>
      </w:r>
      <w:r w:rsidR="00013C8C">
        <w:rPr>
          <w:rFonts w:ascii="Times New Roman" w:hAnsi="Times New Roman" w:cs="Times New Roman"/>
          <w:sz w:val="24"/>
          <w:szCs w:val="28"/>
        </w:rPr>
        <w:t>а</w:t>
      </w:r>
      <w:r w:rsidR="00C577A8">
        <w:rPr>
          <w:rFonts w:ascii="Times New Roman" w:hAnsi="Times New Roman" w:cs="Times New Roman"/>
          <w:sz w:val="24"/>
          <w:szCs w:val="28"/>
        </w:rPr>
        <w:t>ссажиропотока на каждом конкретном объекте.</w:t>
      </w:r>
    </w:p>
    <w:bookmarkEnd w:id="60"/>
    <w:p w:rsidR="00C92107" w:rsidRDefault="00C9210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D45AF" w:rsidRPr="0021285E" w:rsidRDefault="008D45A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336FC" w:rsidRPr="0021285E" w:rsidRDefault="002336FC" w:rsidP="0021285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Cs w:val="28"/>
        </w:rPr>
      </w:pPr>
      <w:bookmarkStart w:id="61" w:name="sub_130"/>
      <w:r w:rsidRPr="0021285E">
        <w:rPr>
          <w:rFonts w:ascii="Times New Roman" w:hAnsi="Times New Roman" w:cs="Times New Roman"/>
          <w:color w:val="auto"/>
          <w:szCs w:val="28"/>
        </w:rPr>
        <w:t xml:space="preserve">Глава </w:t>
      </w:r>
      <w:r w:rsidR="00D54BBA" w:rsidRPr="0021285E">
        <w:rPr>
          <w:rFonts w:ascii="Times New Roman" w:hAnsi="Times New Roman" w:cs="Times New Roman"/>
          <w:color w:val="auto"/>
          <w:szCs w:val="28"/>
        </w:rPr>
        <w:t>8</w:t>
      </w:r>
      <w:r w:rsidRPr="0021285E">
        <w:rPr>
          <w:rFonts w:ascii="Times New Roman" w:hAnsi="Times New Roman" w:cs="Times New Roman"/>
          <w:caps/>
          <w:color w:val="auto"/>
          <w:szCs w:val="28"/>
        </w:rPr>
        <w:t>. Наружное освещение улиц</w:t>
      </w:r>
    </w:p>
    <w:p w:rsidR="002336FC" w:rsidRPr="0021285E" w:rsidRDefault="00875CC0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62" w:name="sub_123"/>
      <w:bookmarkEnd w:id="61"/>
      <w:r>
        <w:rPr>
          <w:rFonts w:ascii="Times New Roman" w:hAnsi="Times New Roman" w:cs="Times New Roman"/>
          <w:sz w:val="24"/>
          <w:szCs w:val="28"/>
        </w:rPr>
        <w:t>99</w:t>
      </w:r>
      <w:r w:rsidR="002336FC" w:rsidRPr="0021285E">
        <w:rPr>
          <w:rFonts w:ascii="Times New Roman" w:hAnsi="Times New Roman" w:cs="Times New Roman"/>
          <w:sz w:val="24"/>
          <w:szCs w:val="28"/>
        </w:rPr>
        <w:t>. Включение и отключение наружного освещения улиц, дорог, площадей, территорий микрорайонов и других освещаемых объектов производится по графику, устано</w:t>
      </w:r>
      <w:r w:rsidR="00F21173" w:rsidRPr="0021285E">
        <w:rPr>
          <w:rFonts w:ascii="Times New Roman" w:hAnsi="Times New Roman" w:cs="Times New Roman"/>
          <w:sz w:val="24"/>
          <w:szCs w:val="28"/>
        </w:rPr>
        <w:t xml:space="preserve">вленному </w:t>
      </w:r>
      <w:r w:rsidR="006F06B7" w:rsidRPr="0021285E">
        <w:rPr>
          <w:rFonts w:ascii="Times New Roman" w:hAnsi="Times New Roman" w:cs="Times New Roman"/>
          <w:sz w:val="24"/>
          <w:szCs w:val="28"/>
        </w:rPr>
        <w:t>а</w:t>
      </w:r>
      <w:r w:rsidR="00F21173" w:rsidRPr="0021285E">
        <w:rPr>
          <w:rFonts w:ascii="Times New Roman" w:hAnsi="Times New Roman" w:cs="Times New Roman"/>
          <w:sz w:val="24"/>
          <w:szCs w:val="28"/>
        </w:rPr>
        <w:t xml:space="preserve">дминистрацией Верхнесалдинского </w:t>
      </w:r>
      <w:r w:rsidR="00C25CF3" w:rsidRPr="0021285E">
        <w:rPr>
          <w:rFonts w:ascii="Times New Roman" w:hAnsi="Times New Roman" w:cs="Times New Roman"/>
          <w:sz w:val="24"/>
          <w:szCs w:val="28"/>
        </w:rPr>
        <w:t>г</w:t>
      </w:r>
      <w:r w:rsidR="00F21173" w:rsidRPr="0021285E">
        <w:rPr>
          <w:rFonts w:ascii="Times New Roman" w:hAnsi="Times New Roman" w:cs="Times New Roman"/>
          <w:sz w:val="24"/>
          <w:szCs w:val="28"/>
        </w:rPr>
        <w:t>ородского округа</w:t>
      </w:r>
      <w:r w:rsidR="002336FC" w:rsidRPr="0021285E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B44651" w:rsidRPr="0021285E" w:rsidRDefault="00492A5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10</w:t>
      </w:r>
      <w:r w:rsidR="00875CC0">
        <w:rPr>
          <w:rFonts w:ascii="Times New Roman" w:hAnsi="Times New Roman" w:cs="Times New Roman"/>
          <w:sz w:val="24"/>
          <w:szCs w:val="28"/>
        </w:rPr>
        <w:t>0</w:t>
      </w:r>
      <w:r w:rsidR="00B32A0F" w:rsidRPr="0021285E">
        <w:rPr>
          <w:rFonts w:ascii="Times New Roman" w:hAnsi="Times New Roman" w:cs="Times New Roman"/>
          <w:sz w:val="24"/>
          <w:szCs w:val="28"/>
        </w:rPr>
        <w:t>. З</w:t>
      </w:r>
      <w:r w:rsidR="00B44651" w:rsidRPr="0021285E">
        <w:rPr>
          <w:rFonts w:ascii="Times New Roman" w:hAnsi="Times New Roman" w:cs="Times New Roman"/>
          <w:sz w:val="24"/>
          <w:szCs w:val="28"/>
        </w:rPr>
        <w:t>дани</w:t>
      </w:r>
      <w:r w:rsidR="00B32A0F" w:rsidRPr="0021285E">
        <w:rPr>
          <w:rFonts w:ascii="Times New Roman" w:hAnsi="Times New Roman" w:cs="Times New Roman"/>
          <w:sz w:val="24"/>
          <w:szCs w:val="28"/>
        </w:rPr>
        <w:t>я</w:t>
      </w:r>
      <w:r w:rsidR="00B44651" w:rsidRPr="0021285E">
        <w:rPr>
          <w:rFonts w:ascii="Times New Roman" w:hAnsi="Times New Roman" w:cs="Times New Roman"/>
          <w:sz w:val="24"/>
          <w:szCs w:val="28"/>
        </w:rPr>
        <w:t xml:space="preserve">, </w:t>
      </w:r>
      <w:r w:rsidR="00B32A0F" w:rsidRPr="0021285E">
        <w:rPr>
          <w:rFonts w:ascii="Times New Roman" w:hAnsi="Times New Roman" w:cs="Times New Roman"/>
          <w:sz w:val="24"/>
          <w:szCs w:val="28"/>
        </w:rPr>
        <w:t xml:space="preserve">объекты, </w:t>
      </w:r>
      <w:r w:rsidR="00B44651" w:rsidRPr="0021285E">
        <w:rPr>
          <w:rFonts w:ascii="Times New Roman" w:hAnsi="Times New Roman" w:cs="Times New Roman"/>
          <w:sz w:val="24"/>
          <w:szCs w:val="28"/>
        </w:rPr>
        <w:t>строени</w:t>
      </w:r>
      <w:r w:rsidR="00B32A0F" w:rsidRPr="0021285E">
        <w:rPr>
          <w:rFonts w:ascii="Times New Roman" w:hAnsi="Times New Roman" w:cs="Times New Roman"/>
          <w:sz w:val="24"/>
          <w:szCs w:val="28"/>
        </w:rPr>
        <w:t>я</w:t>
      </w:r>
      <w:r w:rsidR="00B44651" w:rsidRPr="0021285E">
        <w:rPr>
          <w:rFonts w:ascii="Times New Roman" w:hAnsi="Times New Roman" w:cs="Times New Roman"/>
          <w:sz w:val="24"/>
          <w:szCs w:val="28"/>
        </w:rPr>
        <w:t>, сооружени</w:t>
      </w:r>
      <w:r w:rsidR="00B32A0F" w:rsidRPr="0021285E">
        <w:rPr>
          <w:rFonts w:ascii="Times New Roman" w:hAnsi="Times New Roman" w:cs="Times New Roman"/>
          <w:sz w:val="24"/>
          <w:szCs w:val="28"/>
        </w:rPr>
        <w:t xml:space="preserve">я административного, торгового, торгово-офисного, офисного и прочего назначения, а также встроенно-пристроенные к жилым домам общественные объекты, независимо от формы собственности, </w:t>
      </w:r>
      <w:r w:rsidR="00B44651" w:rsidRPr="0021285E">
        <w:rPr>
          <w:rFonts w:ascii="Times New Roman" w:hAnsi="Times New Roman" w:cs="Times New Roman"/>
          <w:sz w:val="24"/>
          <w:szCs w:val="28"/>
        </w:rPr>
        <w:t>необходимо оборудовать подсветкой</w:t>
      </w:r>
      <w:r w:rsidR="00B32A0F" w:rsidRPr="0021285E">
        <w:rPr>
          <w:rFonts w:ascii="Times New Roman" w:hAnsi="Times New Roman" w:cs="Times New Roman"/>
          <w:sz w:val="24"/>
          <w:szCs w:val="28"/>
        </w:rPr>
        <w:t xml:space="preserve">, обеспечивающей освещенность </w:t>
      </w:r>
      <w:r w:rsidR="00B93177" w:rsidRPr="0021285E">
        <w:rPr>
          <w:rFonts w:ascii="Times New Roman" w:hAnsi="Times New Roman" w:cs="Times New Roman"/>
          <w:sz w:val="24"/>
          <w:szCs w:val="28"/>
        </w:rPr>
        <w:t>на ширину не менее 15 м. от фасадов зданий</w:t>
      </w:r>
      <w:r w:rsidR="00B44651" w:rsidRPr="0021285E">
        <w:rPr>
          <w:rFonts w:ascii="Times New Roman" w:hAnsi="Times New Roman" w:cs="Times New Roman"/>
          <w:sz w:val="24"/>
          <w:szCs w:val="28"/>
        </w:rPr>
        <w:t>.</w:t>
      </w:r>
      <w:r w:rsidR="00B32A0F" w:rsidRPr="0021285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336FC" w:rsidRPr="0021285E" w:rsidRDefault="00492A5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63" w:name="sub_124"/>
      <w:bookmarkEnd w:id="62"/>
      <w:r w:rsidRPr="0021285E">
        <w:rPr>
          <w:rFonts w:ascii="Times New Roman" w:hAnsi="Times New Roman" w:cs="Times New Roman"/>
          <w:sz w:val="24"/>
          <w:szCs w:val="28"/>
        </w:rPr>
        <w:t>10</w:t>
      </w:r>
      <w:r w:rsidR="00875CC0">
        <w:rPr>
          <w:rFonts w:ascii="Times New Roman" w:hAnsi="Times New Roman" w:cs="Times New Roman"/>
          <w:sz w:val="24"/>
          <w:szCs w:val="28"/>
        </w:rPr>
        <w:t>1</w:t>
      </w:r>
      <w:r w:rsidR="002336FC" w:rsidRPr="0021285E">
        <w:rPr>
          <w:rFonts w:ascii="Times New Roman" w:hAnsi="Times New Roman" w:cs="Times New Roman"/>
          <w:sz w:val="24"/>
          <w:szCs w:val="28"/>
        </w:rPr>
        <w:t xml:space="preserve">. </w:t>
      </w:r>
      <w:hyperlink w:anchor="sub_219" w:history="1">
        <w:r w:rsidR="002336FC" w:rsidRPr="0021285E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Фасады</w:t>
        </w:r>
      </w:hyperlink>
      <w:r w:rsidR="002336FC" w:rsidRPr="0021285E">
        <w:rPr>
          <w:rFonts w:ascii="Times New Roman" w:hAnsi="Times New Roman" w:cs="Times New Roman"/>
          <w:sz w:val="24"/>
          <w:szCs w:val="28"/>
        </w:rPr>
        <w:t xml:space="preserve"> зданий, строений, сооружений, в том числе объектов монументально-декоративного искусства, могут быть оборудованы установками архитектурно-художественной подсветки.</w:t>
      </w:r>
    </w:p>
    <w:p w:rsidR="002336FC" w:rsidRPr="0021285E" w:rsidRDefault="00F2117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64" w:name="sub_125"/>
      <w:bookmarkEnd w:id="63"/>
      <w:r w:rsidRPr="0021285E">
        <w:rPr>
          <w:rFonts w:ascii="Times New Roman" w:hAnsi="Times New Roman" w:cs="Times New Roman"/>
          <w:sz w:val="24"/>
          <w:szCs w:val="28"/>
        </w:rPr>
        <w:t>10</w:t>
      </w:r>
      <w:r w:rsidR="00875CC0">
        <w:rPr>
          <w:rFonts w:ascii="Times New Roman" w:hAnsi="Times New Roman" w:cs="Times New Roman"/>
          <w:sz w:val="24"/>
          <w:szCs w:val="28"/>
        </w:rPr>
        <w:t>2</w:t>
      </w:r>
      <w:r w:rsidR="002336FC" w:rsidRPr="0021285E">
        <w:rPr>
          <w:rFonts w:ascii="Times New Roman" w:hAnsi="Times New Roman" w:cs="Times New Roman"/>
          <w:sz w:val="24"/>
          <w:szCs w:val="28"/>
        </w:rPr>
        <w:t xml:space="preserve">. Порядок размещения уличных фонарей, торшеров, а также иных источников наружного освещения, перечень улиц, на которых расположены здания, строения, сооружения, в том числе объекты монументально-декоративного искусства, подлежащие архитектурно-художественной подсветке, порядок устройства архитектурно-художественной подсветки, мощность светильников, расстояние между опорами, режим освещения и иные требования к организации освещения </w:t>
      </w:r>
      <w:r w:rsidR="00BC74A9" w:rsidRPr="0021285E">
        <w:rPr>
          <w:rFonts w:ascii="Times New Roman" w:hAnsi="Times New Roman" w:cs="Times New Roman"/>
          <w:sz w:val="24"/>
          <w:szCs w:val="28"/>
        </w:rPr>
        <w:t>Верхнесалдинского городского окр</w:t>
      </w:r>
      <w:r w:rsidR="00B7739B" w:rsidRPr="0021285E">
        <w:rPr>
          <w:rFonts w:ascii="Times New Roman" w:hAnsi="Times New Roman" w:cs="Times New Roman"/>
          <w:sz w:val="24"/>
          <w:szCs w:val="28"/>
        </w:rPr>
        <w:t>у</w:t>
      </w:r>
      <w:r w:rsidR="00BC74A9" w:rsidRPr="0021285E">
        <w:rPr>
          <w:rFonts w:ascii="Times New Roman" w:hAnsi="Times New Roman" w:cs="Times New Roman"/>
          <w:sz w:val="24"/>
          <w:szCs w:val="28"/>
        </w:rPr>
        <w:t>га</w:t>
      </w:r>
      <w:r w:rsidR="002336FC" w:rsidRPr="0021285E">
        <w:rPr>
          <w:rFonts w:ascii="Times New Roman" w:hAnsi="Times New Roman" w:cs="Times New Roman"/>
          <w:sz w:val="24"/>
          <w:szCs w:val="28"/>
        </w:rPr>
        <w:t xml:space="preserve"> определяются </w:t>
      </w:r>
      <w:r w:rsidR="008563D3">
        <w:rPr>
          <w:rFonts w:ascii="Times New Roman" w:hAnsi="Times New Roman" w:cs="Times New Roman"/>
          <w:sz w:val="24"/>
          <w:szCs w:val="28"/>
        </w:rPr>
        <w:t>действующими нормами</w:t>
      </w:r>
      <w:r w:rsidR="002336FC" w:rsidRPr="0021285E">
        <w:rPr>
          <w:rFonts w:ascii="Times New Roman" w:hAnsi="Times New Roman" w:cs="Times New Roman"/>
          <w:sz w:val="24"/>
          <w:szCs w:val="28"/>
        </w:rPr>
        <w:t xml:space="preserve">, правовыми актами </w:t>
      </w:r>
      <w:r w:rsidR="006F06B7" w:rsidRPr="0021285E">
        <w:rPr>
          <w:rFonts w:ascii="Times New Roman" w:hAnsi="Times New Roman" w:cs="Times New Roman"/>
          <w:sz w:val="24"/>
          <w:szCs w:val="28"/>
        </w:rPr>
        <w:t>а</w:t>
      </w:r>
      <w:r w:rsidR="002336FC" w:rsidRPr="0021285E">
        <w:rPr>
          <w:rFonts w:ascii="Times New Roman" w:hAnsi="Times New Roman" w:cs="Times New Roman"/>
          <w:sz w:val="24"/>
          <w:szCs w:val="28"/>
        </w:rPr>
        <w:t>дминистрации</w:t>
      </w:r>
      <w:r w:rsidRPr="0021285E">
        <w:rPr>
          <w:rFonts w:ascii="Times New Roman" w:hAnsi="Times New Roman" w:cs="Times New Roman"/>
          <w:sz w:val="24"/>
          <w:szCs w:val="28"/>
        </w:rPr>
        <w:t xml:space="preserve"> Верхнесалдинского </w:t>
      </w:r>
      <w:r w:rsidR="00C25CF3" w:rsidRPr="0021285E">
        <w:rPr>
          <w:rFonts w:ascii="Times New Roman" w:hAnsi="Times New Roman" w:cs="Times New Roman"/>
          <w:sz w:val="24"/>
          <w:szCs w:val="28"/>
        </w:rPr>
        <w:t>г</w:t>
      </w:r>
      <w:r w:rsidRPr="0021285E">
        <w:rPr>
          <w:rFonts w:ascii="Times New Roman" w:hAnsi="Times New Roman" w:cs="Times New Roman"/>
          <w:sz w:val="24"/>
          <w:szCs w:val="28"/>
        </w:rPr>
        <w:t>ородского округа</w:t>
      </w:r>
      <w:r w:rsidR="002336FC" w:rsidRPr="0021285E">
        <w:rPr>
          <w:rFonts w:ascii="Times New Roman" w:hAnsi="Times New Roman" w:cs="Times New Roman"/>
          <w:sz w:val="24"/>
          <w:szCs w:val="28"/>
        </w:rPr>
        <w:t>.</w:t>
      </w:r>
    </w:p>
    <w:p w:rsidR="002336FC" w:rsidRPr="0021285E" w:rsidRDefault="00F2117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65" w:name="sub_126"/>
      <w:bookmarkEnd w:id="64"/>
      <w:r w:rsidRPr="0021285E">
        <w:rPr>
          <w:rFonts w:ascii="Times New Roman" w:hAnsi="Times New Roman" w:cs="Times New Roman"/>
          <w:sz w:val="24"/>
          <w:szCs w:val="28"/>
        </w:rPr>
        <w:t>10</w:t>
      </w:r>
      <w:r w:rsidR="00875CC0">
        <w:rPr>
          <w:rFonts w:ascii="Times New Roman" w:hAnsi="Times New Roman" w:cs="Times New Roman"/>
          <w:sz w:val="24"/>
          <w:szCs w:val="28"/>
        </w:rPr>
        <w:t>3</w:t>
      </w:r>
      <w:r w:rsidR="002336FC" w:rsidRPr="0021285E">
        <w:rPr>
          <w:rFonts w:ascii="Times New Roman" w:hAnsi="Times New Roman" w:cs="Times New Roman"/>
          <w:sz w:val="24"/>
          <w:szCs w:val="28"/>
        </w:rPr>
        <w:t>. Все объекты наружного освещения должны поддерживаться в технически исправном состоянии.</w:t>
      </w:r>
    </w:p>
    <w:p w:rsidR="002336FC" w:rsidRPr="0021285E" w:rsidRDefault="00F2117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66" w:name="sub_127"/>
      <w:bookmarkEnd w:id="65"/>
      <w:r w:rsidRPr="0021285E">
        <w:rPr>
          <w:rFonts w:ascii="Times New Roman" w:hAnsi="Times New Roman" w:cs="Times New Roman"/>
          <w:sz w:val="24"/>
          <w:szCs w:val="28"/>
        </w:rPr>
        <w:t>10</w:t>
      </w:r>
      <w:r w:rsidR="00875CC0">
        <w:rPr>
          <w:rFonts w:ascii="Times New Roman" w:hAnsi="Times New Roman" w:cs="Times New Roman"/>
          <w:sz w:val="24"/>
          <w:szCs w:val="28"/>
        </w:rPr>
        <w:t>4</w:t>
      </w:r>
      <w:r w:rsidR="002336FC" w:rsidRPr="0021285E">
        <w:rPr>
          <w:rFonts w:ascii="Times New Roman" w:hAnsi="Times New Roman" w:cs="Times New Roman"/>
          <w:sz w:val="24"/>
          <w:szCs w:val="28"/>
        </w:rPr>
        <w:t xml:space="preserve">. Обслуживание элементов наружного освещения на </w:t>
      </w:r>
      <w:hyperlink w:anchor="sub_217" w:history="1">
        <w:r w:rsidR="002336FC" w:rsidRPr="0021285E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территориях ограниченного пользования</w:t>
        </w:r>
      </w:hyperlink>
      <w:r w:rsidR="002336FC" w:rsidRPr="0021285E">
        <w:rPr>
          <w:rFonts w:ascii="Times New Roman" w:hAnsi="Times New Roman" w:cs="Times New Roman"/>
          <w:sz w:val="24"/>
          <w:szCs w:val="28"/>
        </w:rPr>
        <w:t xml:space="preserve"> обеспечивается собственниками таких территорий. Обслуживание элементов наружного освещения на землях общего пользования, за исключением установки объектов </w:t>
      </w:r>
      <w:r w:rsidR="002336FC" w:rsidRPr="0021285E">
        <w:rPr>
          <w:rFonts w:ascii="Times New Roman" w:hAnsi="Times New Roman" w:cs="Times New Roman"/>
          <w:sz w:val="24"/>
          <w:szCs w:val="28"/>
        </w:rPr>
        <w:lastRenderedPageBreak/>
        <w:t>наружного освещения при строительстве, реконструкции, ремонте зданий, строений физическими, юридическими лицами для освещения прилегающей к этим объектам территории, осущес</w:t>
      </w:r>
      <w:r w:rsidR="00AB4310" w:rsidRPr="0021285E">
        <w:rPr>
          <w:rFonts w:ascii="Times New Roman" w:hAnsi="Times New Roman" w:cs="Times New Roman"/>
          <w:sz w:val="24"/>
          <w:szCs w:val="28"/>
        </w:rPr>
        <w:t>твляют лица, на обслуживании и/или</w:t>
      </w:r>
      <w:r w:rsidR="002336FC" w:rsidRPr="0021285E">
        <w:rPr>
          <w:rFonts w:ascii="Times New Roman" w:hAnsi="Times New Roman" w:cs="Times New Roman"/>
          <w:sz w:val="24"/>
          <w:szCs w:val="28"/>
        </w:rPr>
        <w:t xml:space="preserve"> содержании которых находятся данные объекты.</w:t>
      </w:r>
    </w:p>
    <w:p w:rsidR="002336FC" w:rsidRPr="0021285E" w:rsidRDefault="00AB4310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67" w:name="sub_128"/>
      <w:bookmarkEnd w:id="66"/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C92107" w:rsidRPr="0021285E">
        <w:rPr>
          <w:rFonts w:ascii="Times New Roman" w:hAnsi="Times New Roman" w:cs="Times New Roman"/>
          <w:sz w:val="24"/>
          <w:szCs w:val="28"/>
        </w:rPr>
        <w:t>0</w:t>
      </w:r>
      <w:r w:rsidR="00875CC0">
        <w:rPr>
          <w:rFonts w:ascii="Times New Roman" w:hAnsi="Times New Roman" w:cs="Times New Roman"/>
          <w:sz w:val="24"/>
          <w:szCs w:val="28"/>
        </w:rPr>
        <w:t>5</w:t>
      </w:r>
      <w:r w:rsidR="002336FC" w:rsidRPr="0021285E">
        <w:rPr>
          <w:rFonts w:ascii="Times New Roman" w:hAnsi="Times New Roman" w:cs="Times New Roman"/>
          <w:sz w:val="24"/>
          <w:szCs w:val="28"/>
        </w:rPr>
        <w:t>. Содержание опор наружного освещения, используемых для крепления контактной сети электрического транспорта, обеспечивается собст</w:t>
      </w:r>
      <w:r w:rsidR="00BC74A9" w:rsidRPr="0021285E">
        <w:rPr>
          <w:rFonts w:ascii="Times New Roman" w:hAnsi="Times New Roman" w:cs="Times New Roman"/>
          <w:sz w:val="24"/>
          <w:szCs w:val="28"/>
        </w:rPr>
        <w:t>венниками указанных объектов и/или</w:t>
      </w:r>
      <w:r w:rsidR="002336FC" w:rsidRPr="0021285E">
        <w:rPr>
          <w:rFonts w:ascii="Times New Roman" w:hAnsi="Times New Roman" w:cs="Times New Roman"/>
          <w:sz w:val="24"/>
          <w:szCs w:val="28"/>
        </w:rPr>
        <w:t xml:space="preserve"> лицами, на обслуживании и (или) содержании которых находятся данные объекты.</w:t>
      </w:r>
    </w:p>
    <w:p w:rsidR="002336FC" w:rsidRPr="0021285E" w:rsidRDefault="003270C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68" w:name="sub_129"/>
      <w:bookmarkEnd w:id="67"/>
      <w:r w:rsidRPr="0021285E">
        <w:rPr>
          <w:rFonts w:ascii="Times New Roman" w:hAnsi="Times New Roman" w:cs="Times New Roman"/>
          <w:sz w:val="24"/>
          <w:szCs w:val="28"/>
        </w:rPr>
        <w:t>10</w:t>
      </w:r>
      <w:r w:rsidR="00875CC0">
        <w:rPr>
          <w:rFonts w:ascii="Times New Roman" w:hAnsi="Times New Roman" w:cs="Times New Roman"/>
          <w:sz w:val="24"/>
          <w:szCs w:val="28"/>
        </w:rPr>
        <w:t>6</w:t>
      </w:r>
      <w:r w:rsidR="002336FC" w:rsidRPr="0021285E">
        <w:rPr>
          <w:rFonts w:ascii="Times New Roman" w:hAnsi="Times New Roman" w:cs="Times New Roman"/>
          <w:sz w:val="24"/>
          <w:szCs w:val="28"/>
        </w:rPr>
        <w:t>. При производстве строительных работ застройщик обязан:</w:t>
      </w:r>
    </w:p>
    <w:bookmarkEnd w:id="68"/>
    <w:p w:rsidR="002336FC" w:rsidRPr="0021285E" w:rsidRDefault="00AB4310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</w:t>
      </w:r>
      <w:r w:rsidR="002336FC" w:rsidRPr="0021285E">
        <w:rPr>
          <w:rFonts w:ascii="Times New Roman" w:hAnsi="Times New Roman" w:cs="Times New Roman"/>
          <w:sz w:val="24"/>
          <w:szCs w:val="28"/>
        </w:rPr>
        <w:t>выполнять самостоятельно работы по переносу опор или изменению габарита подвески воздушной линии электропередачи, по перекладке кабельных линий или защите их от механических повреждений, а также восстановлению временно демонтированного наружного освещения;</w:t>
      </w:r>
    </w:p>
    <w:p w:rsidR="002336FC" w:rsidRPr="0021285E" w:rsidRDefault="00AB4310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</w:t>
      </w:r>
      <w:r w:rsidR="002336FC" w:rsidRPr="0021285E">
        <w:rPr>
          <w:rFonts w:ascii="Times New Roman" w:hAnsi="Times New Roman" w:cs="Times New Roman"/>
          <w:sz w:val="24"/>
          <w:szCs w:val="28"/>
        </w:rPr>
        <w:t xml:space="preserve">согласовывать проекты устройства и реконструкции наружного освещения территорий общего пользования с </w:t>
      </w:r>
      <w:r w:rsidR="006F06B7" w:rsidRPr="0021285E">
        <w:rPr>
          <w:rFonts w:ascii="Times New Roman" w:hAnsi="Times New Roman" w:cs="Times New Roman"/>
          <w:sz w:val="24"/>
          <w:szCs w:val="28"/>
        </w:rPr>
        <w:t>а</w:t>
      </w:r>
      <w:r w:rsidR="002336FC" w:rsidRPr="0021285E">
        <w:rPr>
          <w:rFonts w:ascii="Times New Roman" w:hAnsi="Times New Roman" w:cs="Times New Roman"/>
          <w:sz w:val="24"/>
          <w:szCs w:val="28"/>
        </w:rPr>
        <w:t xml:space="preserve">дминистрацией </w:t>
      </w:r>
      <w:r w:rsidRPr="0021285E">
        <w:rPr>
          <w:rFonts w:ascii="Times New Roman" w:hAnsi="Times New Roman" w:cs="Times New Roman"/>
          <w:sz w:val="24"/>
          <w:szCs w:val="28"/>
        </w:rPr>
        <w:t xml:space="preserve">Верхнесалдинского </w:t>
      </w:r>
      <w:r w:rsidR="00C25CF3" w:rsidRPr="0021285E">
        <w:rPr>
          <w:rFonts w:ascii="Times New Roman" w:hAnsi="Times New Roman" w:cs="Times New Roman"/>
          <w:sz w:val="24"/>
          <w:szCs w:val="28"/>
        </w:rPr>
        <w:t>г</w:t>
      </w:r>
      <w:r w:rsidRPr="0021285E">
        <w:rPr>
          <w:rFonts w:ascii="Times New Roman" w:hAnsi="Times New Roman" w:cs="Times New Roman"/>
          <w:sz w:val="24"/>
          <w:szCs w:val="28"/>
        </w:rPr>
        <w:t xml:space="preserve">ородского округа </w:t>
      </w:r>
      <w:r w:rsidR="002336FC" w:rsidRPr="0021285E">
        <w:rPr>
          <w:rFonts w:ascii="Times New Roman" w:hAnsi="Times New Roman" w:cs="Times New Roman"/>
          <w:sz w:val="24"/>
          <w:szCs w:val="28"/>
        </w:rPr>
        <w:t xml:space="preserve">в порядке, определяемом правовыми актами </w:t>
      </w:r>
      <w:r w:rsidR="006F06B7" w:rsidRPr="0021285E">
        <w:rPr>
          <w:rFonts w:ascii="Times New Roman" w:hAnsi="Times New Roman" w:cs="Times New Roman"/>
          <w:sz w:val="24"/>
          <w:szCs w:val="28"/>
        </w:rPr>
        <w:t>а</w:t>
      </w:r>
      <w:r w:rsidR="002336FC" w:rsidRPr="0021285E">
        <w:rPr>
          <w:rFonts w:ascii="Times New Roman" w:hAnsi="Times New Roman" w:cs="Times New Roman"/>
          <w:sz w:val="24"/>
          <w:szCs w:val="28"/>
        </w:rPr>
        <w:t xml:space="preserve">дминистрации </w:t>
      </w:r>
      <w:r w:rsidR="00485CDC" w:rsidRPr="0021285E">
        <w:rPr>
          <w:rFonts w:ascii="Times New Roman" w:hAnsi="Times New Roman" w:cs="Times New Roman"/>
          <w:sz w:val="24"/>
          <w:szCs w:val="28"/>
        </w:rPr>
        <w:t xml:space="preserve">Верхнесалдинского </w:t>
      </w:r>
      <w:r w:rsidR="00C25CF3" w:rsidRPr="0021285E">
        <w:rPr>
          <w:rFonts w:ascii="Times New Roman" w:hAnsi="Times New Roman" w:cs="Times New Roman"/>
          <w:sz w:val="24"/>
          <w:szCs w:val="28"/>
        </w:rPr>
        <w:t>г</w:t>
      </w:r>
      <w:r w:rsidR="00485CDC" w:rsidRPr="0021285E">
        <w:rPr>
          <w:rFonts w:ascii="Times New Roman" w:hAnsi="Times New Roman" w:cs="Times New Roman"/>
          <w:sz w:val="24"/>
          <w:szCs w:val="28"/>
        </w:rPr>
        <w:t>ородского округа.</w:t>
      </w:r>
    </w:p>
    <w:p w:rsidR="00033C43" w:rsidRPr="0021285E" w:rsidRDefault="00033C43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8226B" w:rsidRDefault="0018226B" w:rsidP="0021285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Cs w:val="28"/>
        </w:rPr>
      </w:pPr>
      <w:bookmarkStart w:id="69" w:name="sub_133"/>
    </w:p>
    <w:p w:rsidR="008563D3" w:rsidRPr="008563D3" w:rsidRDefault="008563D3" w:rsidP="008563D3">
      <w:pPr>
        <w:rPr>
          <w:lang w:eastAsia="ru-RU"/>
        </w:rPr>
      </w:pPr>
    </w:p>
    <w:p w:rsidR="00033C43" w:rsidRPr="0021285E" w:rsidRDefault="00033C43" w:rsidP="0021285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Cs w:val="28"/>
        </w:rPr>
      </w:pPr>
      <w:r w:rsidRPr="0021285E">
        <w:rPr>
          <w:rFonts w:ascii="Times New Roman" w:hAnsi="Times New Roman" w:cs="Times New Roman"/>
          <w:color w:val="auto"/>
          <w:szCs w:val="28"/>
        </w:rPr>
        <w:t xml:space="preserve">Глава </w:t>
      </w:r>
      <w:r w:rsidR="00492A52" w:rsidRPr="0021285E">
        <w:rPr>
          <w:rFonts w:ascii="Times New Roman" w:hAnsi="Times New Roman" w:cs="Times New Roman"/>
          <w:color w:val="auto"/>
          <w:szCs w:val="28"/>
        </w:rPr>
        <w:t>9</w:t>
      </w:r>
      <w:r w:rsidRPr="0021285E">
        <w:rPr>
          <w:rFonts w:ascii="Times New Roman" w:hAnsi="Times New Roman" w:cs="Times New Roman"/>
          <w:color w:val="auto"/>
          <w:szCs w:val="28"/>
        </w:rPr>
        <w:t xml:space="preserve">. </w:t>
      </w:r>
      <w:r w:rsidRPr="0021285E">
        <w:rPr>
          <w:rFonts w:ascii="Times New Roman" w:hAnsi="Times New Roman" w:cs="Times New Roman"/>
          <w:caps/>
          <w:color w:val="auto"/>
          <w:szCs w:val="28"/>
        </w:rPr>
        <w:t>Содержание строительных площадок</w:t>
      </w:r>
    </w:p>
    <w:bookmarkEnd w:id="69"/>
    <w:p w:rsidR="00033C43" w:rsidRPr="0021285E" w:rsidRDefault="003270C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10</w:t>
      </w:r>
      <w:r w:rsidR="00875CC0">
        <w:rPr>
          <w:rFonts w:ascii="Times New Roman" w:hAnsi="Times New Roman" w:cs="Times New Roman"/>
          <w:sz w:val="24"/>
          <w:szCs w:val="28"/>
        </w:rPr>
        <w:t>7</w:t>
      </w:r>
      <w:r w:rsidR="00033C43" w:rsidRPr="0021285E">
        <w:rPr>
          <w:rFonts w:ascii="Times New Roman" w:hAnsi="Times New Roman" w:cs="Times New Roman"/>
          <w:sz w:val="24"/>
          <w:szCs w:val="28"/>
        </w:rPr>
        <w:t>. Лица, осуществляющие строительство, реконструкцию и капитальный ремонт объектов капитального</w:t>
      </w:r>
      <w:r w:rsidR="00926828" w:rsidRPr="0021285E">
        <w:rPr>
          <w:rFonts w:ascii="Times New Roman" w:hAnsi="Times New Roman" w:cs="Times New Roman"/>
          <w:sz w:val="24"/>
          <w:szCs w:val="28"/>
        </w:rPr>
        <w:t xml:space="preserve"> строительства на территории </w:t>
      </w:r>
      <w:r w:rsidR="00BC74A9" w:rsidRPr="0021285E">
        <w:rPr>
          <w:rFonts w:ascii="Times New Roman" w:hAnsi="Times New Roman" w:cs="Times New Roman"/>
          <w:sz w:val="24"/>
          <w:szCs w:val="28"/>
        </w:rPr>
        <w:t>Верхнесалдинского</w:t>
      </w:r>
      <w:r w:rsidR="00926828" w:rsidRPr="0021285E">
        <w:rPr>
          <w:rFonts w:ascii="Times New Roman" w:hAnsi="Times New Roman" w:cs="Times New Roman"/>
          <w:sz w:val="24"/>
          <w:szCs w:val="28"/>
        </w:rPr>
        <w:t xml:space="preserve"> </w:t>
      </w:r>
      <w:r w:rsidR="00C25CF3" w:rsidRPr="0021285E">
        <w:rPr>
          <w:rFonts w:ascii="Times New Roman" w:hAnsi="Times New Roman" w:cs="Times New Roman"/>
          <w:sz w:val="24"/>
          <w:szCs w:val="28"/>
        </w:rPr>
        <w:t>г</w:t>
      </w:r>
      <w:r w:rsidR="00BC74A9" w:rsidRPr="0021285E">
        <w:rPr>
          <w:rFonts w:ascii="Times New Roman" w:hAnsi="Times New Roman" w:cs="Times New Roman"/>
          <w:sz w:val="24"/>
          <w:szCs w:val="28"/>
        </w:rPr>
        <w:t>ородского</w:t>
      </w:r>
      <w:r w:rsidR="00926828" w:rsidRPr="0021285E">
        <w:rPr>
          <w:rFonts w:ascii="Times New Roman" w:hAnsi="Times New Roman" w:cs="Times New Roman"/>
          <w:sz w:val="24"/>
          <w:szCs w:val="28"/>
        </w:rPr>
        <w:t xml:space="preserve"> округ</w:t>
      </w:r>
      <w:r w:rsidR="00BC74A9" w:rsidRPr="0021285E">
        <w:rPr>
          <w:rFonts w:ascii="Times New Roman" w:hAnsi="Times New Roman" w:cs="Times New Roman"/>
          <w:sz w:val="24"/>
          <w:szCs w:val="28"/>
        </w:rPr>
        <w:t>а</w:t>
      </w:r>
      <w:r w:rsidR="00926828" w:rsidRPr="0021285E">
        <w:rPr>
          <w:rFonts w:ascii="Times New Roman" w:hAnsi="Times New Roman" w:cs="Times New Roman"/>
          <w:sz w:val="24"/>
          <w:szCs w:val="28"/>
        </w:rPr>
        <w:t>, обязаны:</w:t>
      </w:r>
    </w:p>
    <w:p w:rsidR="00926828" w:rsidRPr="0021285E" w:rsidRDefault="0092682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обустроить строительную площадку в подготовительный период в соответствии с проектом организации строительства до начала основных работ;</w:t>
      </w:r>
    </w:p>
    <w:p w:rsidR="00926828" w:rsidRPr="0021285E" w:rsidRDefault="0092682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установить на границе участка строительства информационный щит размером не менее 1,5х2 м, доступный для обозрения с прилегающей к участку территории и содержащий графическое изображение строящегося объекта, информацию о наименовании объекта, названии застройщика (заказчика), исполнителя работ (подрядчика, генподрядчика), фамилии, должности и номерах телефонов ответственного производителя работ по объекту, сроках начала и окончания работ. При установке информационного щита</w:t>
      </w:r>
      <w:r w:rsidR="00C847D5" w:rsidRPr="0021285E">
        <w:rPr>
          <w:rFonts w:ascii="Times New Roman" w:hAnsi="Times New Roman" w:cs="Times New Roman"/>
          <w:sz w:val="24"/>
          <w:szCs w:val="28"/>
        </w:rPr>
        <w:t xml:space="preserve"> обеспечивается его устойчивость к внешним воздействиям, предусматривается наличие подсветки. При строительстве, реконструкции линейных объектов и сетей инженерно-технического обеспечения размещение графического изображения строящегося (реконструируемого) объекта не требуется;</w:t>
      </w:r>
    </w:p>
    <w:p w:rsidR="00256CD7" w:rsidRPr="0021285E" w:rsidRDefault="00256CD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-оборудовать и обозначить указателями и знаками пути объезда транспорта и прохода пешеходов (пешеходные галереи, настилы, перила, мостики, обустроенные объезды, дорожные знаки и т. д.), обеспечить аварийное освещение и освещение опасных мест. Пути пешеходного прохода должны учитывать беспрепятственный проезд маломобильных групп населения;</w:t>
      </w:r>
    </w:p>
    <w:p w:rsidR="00256CD7" w:rsidRPr="0021285E" w:rsidRDefault="007E064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покрытием.</w:t>
      </w:r>
      <w:r w:rsidR="003D5C30" w:rsidRPr="0021285E">
        <w:rPr>
          <w:rFonts w:ascii="Times New Roman" w:hAnsi="Times New Roman" w:cs="Times New Roman"/>
          <w:sz w:val="24"/>
          <w:szCs w:val="28"/>
        </w:rPr>
        <w:t xml:space="preserve"> Подъездные пути должны обеспечивать проведение механизированной уборки (выполняются в твердом покрытии) и исключить вынос грязи за пределы строительной площадки;</w:t>
      </w:r>
    </w:p>
    <w:p w:rsidR="003D5C30" w:rsidRPr="0021285E" w:rsidRDefault="0044455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оборудовать выезды со строительных площадок пунктами мойки и очистки колес транспортных средств, исключающими вынос грязи, грунта, бетонной смеси и мусора на проезжую часть автомобильных дорог (в зимнее время – установками пневмомеханической очистки автомашин);</w:t>
      </w:r>
    </w:p>
    <w:p w:rsidR="0030634C" w:rsidRPr="0021285E" w:rsidRDefault="0030634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-выполнить работы по установке источников обеспечения строительной площадки водой, устройству постоянных и временных внутриплощадочных проездов и инженерных </w:t>
      </w:r>
      <w:r w:rsidRPr="0021285E">
        <w:rPr>
          <w:rFonts w:ascii="Times New Roman" w:hAnsi="Times New Roman" w:cs="Times New Roman"/>
          <w:sz w:val="24"/>
          <w:szCs w:val="28"/>
        </w:rPr>
        <w:lastRenderedPageBreak/>
        <w:t>сетей, необходимых на время строительства и предусмотренных проектом организации строительства;</w:t>
      </w:r>
    </w:p>
    <w:p w:rsidR="0030634C" w:rsidRPr="0021285E" w:rsidRDefault="0030634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разместить на территории строительной площадки бытовые и подсобные помещения для рабочих и служащих, </w:t>
      </w:r>
      <w:r w:rsidR="00FC38D1" w:rsidRPr="0021285E">
        <w:rPr>
          <w:rFonts w:ascii="Times New Roman" w:hAnsi="Times New Roman" w:cs="Times New Roman"/>
          <w:sz w:val="24"/>
          <w:szCs w:val="28"/>
        </w:rPr>
        <w:t>туалетные химические кабины, временные здания и сооружения производственного и складского назначения в соответствии с проектной документацией, оборудовать места для установки строительной техники;</w:t>
      </w:r>
    </w:p>
    <w:p w:rsidR="00FC38D1" w:rsidRPr="0021285E" w:rsidRDefault="006842A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складировать грунт, строительные материалы, изделия и конструкции в соответствии с проектом организации строительства;</w:t>
      </w:r>
    </w:p>
    <w:p w:rsidR="006842A4" w:rsidRPr="0021285E" w:rsidRDefault="006842A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оборудовать место для размещения контейнеров для сбора твердых бытовых отходов, установить бункер-накопитель для сбора строительного мусора;</w:t>
      </w:r>
    </w:p>
    <w:p w:rsidR="00E451DA" w:rsidRPr="0021285E" w:rsidRDefault="00E451DA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установить ограждения сохраняемых деревьев. При производстве строительных работ не допускается не предусмотренное проектной документацией сведение древесно-кустарниковой растительности, повреждение корней деревьев и засыпка грунтом корневых шеек и стволов растущих деревьев и кустарников;</w:t>
      </w:r>
    </w:p>
    <w:p w:rsidR="00FA3487" w:rsidRPr="0021285E" w:rsidRDefault="00FA34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обустроить временные подъездные пути с учетом требований по предотвращению повреждений древесно-кустарниковой растительности;</w:t>
      </w:r>
    </w:p>
    <w:p w:rsidR="00FA3487" w:rsidRPr="0021285E" w:rsidRDefault="00FA34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оборудовать транспортные средства, перевозящие сыпучие грузы, специальными съемными тентами, препятствующими загрязнению автомобильных дорог;</w:t>
      </w:r>
    </w:p>
    <w:p w:rsidR="00FA3487" w:rsidRPr="0021285E" w:rsidRDefault="00FA34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обеспечить при производстве строительных работ сохранность сетей инженерно-технического обеспечения, зеленых насаждений и </w:t>
      </w:r>
      <w:hyperlink w:anchor="sub_204" w:history="1">
        <w:r w:rsidRPr="0021285E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малых архитектурных форм</w:t>
        </w:r>
      </w:hyperlink>
      <w:r w:rsidRPr="0021285E">
        <w:rPr>
          <w:rFonts w:ascii="Times New Roman" w:hAnsi="Times New Roman" w:cs="Times New Roman"/>
          <w:sz w:val="24"/>
          <w:szCs w:val="28"/>
        </w:rPr>
        <w:t>;</w:t>
      </w:r>
    </w:p>
    <w:p w:rsidR="00FA3487" w:rsidRPr="0021285E" w:rsidRDefault="00FA34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выполнять регулярную (не реже одного раза в неделю) </w:t>
      </w:r>
      <w:hyperlink w:anchor="sub_218" w:history="1">
        <w:r w:rsidRPr="0021285E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уборку территорий</w:t>
        </w:r>
      </w:hyperlink>
      <w:r w:rsidRPr="0021285E">
        <w:rPr>
          <w:rFonts w:ascii="Times New Roman" w:hAnsi="Times New Roman" w:cs="Times New Roman"/>
          <w:sz w:val="24"/>
          <w:szCs w:val="28"/>
        </w:rPr>
        <w:t xml:space="preserve"> строительных площадок и территорий в пределах пятиметровой зоны от границ объекта строительства (ограждения строительной площадки);</w:t>
      </w:r>
    </w:p>
    <w:p w:rsidR="00FA3487" w:rsidRPr="0021285E" w:rsidRDefault="00FA34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осуществлять регулярный вывоз строительного мусора и твердых бытовых отходов со строительных площадок;</w:t>
      </w:r>
    </w:p>
    <w:p w:rsidR="00FA3487" w:rsidRPr="0021285E" w:rsidRDefault="00FA34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осуществлять в случае необходимости вывоз снега, собранного с территорий строительных площадок, на специально оборудованные снего- приемные пункты;</w:t>
      </w:r>
    </w:p>
    <w:p w:rsidR="00FA3487" w:rsidRPr="0021285E" w:rsidRDefault="00FA34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предусмотреть наличие фасадной защитной сетки, препятствующей распространению строительной пыли и мелкого мусора, в случае производства работ по отделке фасадов строящихся (реконструируемых) объектов и ремонту фасадов существующих зданий. Ограждения из сеток навешиваются на специально изготовленные для этих целей крепления по фасаду здания или на конструкцию лесов (при их наличии). Сетки натягиваются и закрепляются по всей поверхности фасада для придания им устойчивости. Не допускается наличие искривлений и провисаний фасадной сетки;</w:t>
      </w:r>
    </w:p>
    <w:p w:rsidR="00FA3487" w:rsidRPr="0021285E" w:rsidRDefault="00FA34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установить по периметру строительной площадки ограждение, руководствуясь требованиями </w:t>
      </w:r>
      <w:hyperlink r:id="rId15" w:history="1">
        <w:r w:rsidRPr="0021285E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ГОСТ 23407-78</w:t>
        </w:r>
      </w:hyperlink>
      <w:r w:rsidRPr="0021285E">
        <w:rPr>
          <w:rFonts w:ascii="Times New Roman" w:hAnsi="Times New Roman" w:cs="Times New Roman"/>
          <w:sz w:val="24"/>
          <w:szCs w:val="28"/>
        </w:rPr>
        <w:t xml:space="preserve"> "Ограждения инвентарных строительных площадок и участков производства строительно-монтажных работ" согласно пр</w:t>
      </w:r>
      <w:r w:rsidR="007A1202" w:rsidRPr="0021285E">
        <w:rPr>
          <w:rFonts w:ascii="Times New Roman" w:hAnsi="Times New Roman" w:cs="Times New Roman"/>
          <w:sz w:val="24"/>
          <w:szCs w:val="28"/>
        </w:rPr>
        <w:t>оекту организации строительства;</w:t>
      </w:r>
    </w:p>
    <w:p w:rsidR="007A1202" w:rsidRPr="0021285E" w:rsidRDefault="007A120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согласовать с ГАИ график и порядок проезда крупногабаритной техники.</w:t>
      </w:r>
    </w:p>
    <w:p w:rsidR="00FA3487" w:rsidRPr="0021285E" w:rsidRDefault="007A120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8563D3">
        <w:rPr>
          <w:rFonts w:ascii="Times New Roman" w:hAnsi="Times New Roman" w:cs="Times New Roman"/>
          <w:sz w:val="24"/>
          <w:szCs w:val="28"/>
        </w:rPr>
        <w:t>0</w:t>
      </w:r>
      <w:r w:rsidR="00875CC0">
        <w:rPr>
          <w:rFonts w:ascii="Times New Roman" w:hAnsi="Times New Roman" w:cs="Times New Roman"/>
          <w:sz w:val="24"/>
          <w:szCs w:val="28"/>
        </w:rPr>
        <w:t>8</w:t>
      </w:r>
      <w:r w:rsidR="00FA3487" w:rsidRPr="0021285E">
        <w:rPr>
          <w:rFonts w:ascii="Times New Roman" w:hAnsi="Times New Roman" w:cs="Times New Roman"/>
          <w:sz w:val="24"/>
          <w:szCs w:val="28"/>
        </w:rPr>
        <w:t>. При производстве строительных работ застройщику запрещается:</w:t>
      </w:r>
    </w:p>
    <w:p w:rsidR="00FA3487" w:rsidRPr="0021285E" w:rsidRDefault="00FA34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вынос грязи (в том числе грунта, бетонной смеси) транспортными средствами с территории строительных площадок;</w:t>
      </w:r>
    </w:p>
    <w:p w:rsidR="00FA3487" w:rsidRPr="0021285E" w:rsidRDefault="00DE7B2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с</w:t>
      </w:r>
      <w:r w:rsidR="00FA3487" w:rsidRPr="0021285E">
        <w:rPr>
          <w:rFonts w:ascii="Times New Roman" w:hAnsi="Times New Roman" w:cs="Times New Roman"/>
          <w:sz w:val="24"/>
          <w:szCs w:val="28"/>
        </w:rPr>
        <w:t xml:space="preserve">брасывание строительного мусора с крыш </w:t>
      </w:r>
      <w:r w:rsidRPr="0021285E">
        <w:rPr>
          <w:rFonts w:ascii="Times New Roman" w:hAnsi="Times New Roman" w:cs="Times New Roman"/>
          <w:sz w:val="24"/>
          <w:szCs w:val="28"/>
        </w:rPr>
        <w:t>и из окон строящихся зданий без применения закрытых лотков (желобов), бункеров-накопителей, закрытых ящиков или контейнеров, а также складирование строительного мусора, твердых бытовых отходов, грунта, строительных материалов, изделий и конструкций вне специально отведенных для этого мест или за пределами строительной площадки;</w:t>
      </w:r>
    </w:p>
    <w:p w:rsidR="00DE7B2F" w:rsidRPr="0021285E" w:rsidRDefault="00DE7B2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складирование строительного мусора в местах сбора и/или накопления твердых бы</w:t>
      </w:r>
      <w:r w:rsidR="00E203BC" w:rsidRPr="0021285E">
        <w:rPr>
          <w:rFonts w:ascii="Times New Roman" w:hAnsi="Times New Roman" w:cs="Times New Roman"/>
          <w:sz w:val="24"/>
          <w:szCs w:val="28"/>
        </w:rPr>
        <w:t>товых отходов, сжигание твердых бытовых отходов и строительного мусора.</w:t>
      </w:r>
    </w:p>
    <w:p w:rsidR="009177BE" w:rsidRDefault="009177B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D45AF" w:rsidRPr="0021285E" w:rsidRDefault="008D45A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177BE" w:rsidRPr="0021285E" w:rsidRDefault="009177BE" w:rsidP="0021285E">
      <w:pPr>
        <w:pStyle w:val="1"/>
        <w:spacing w:before="0" w:after="0"/>
        <w:ind w:firstLine="709"/>
        <w:rPr>
          <w:rFonts w:ascii="Times New Roman" w:hAnsi="Times New Roman" w:cs="Times New Roman"/>
          <w:caps/>
          <w:color w:val="auto"/>
          <w:szCs w:val="28"/>
        </w:rPr>
      </w:pPr>
      <w:bookmarkStart w:id="70" w:name="sub_157"/>
      <w:r w:rsidRPr="0021285E">
        <w:rPr>
          <w:rFonts w:ascii="Times New Roman" w:hAnsi="Times New Roman" w:cs="Times New Roman"/>
          <w:color w:val="auto"/>
          <w:szCs w:val="28"/>
        </w:rPr>
        <w:t xml:space="preserve">Глава </w:t>
      </w:r>
      <w:r w:rsidR="00492A52" w:rsidRPr="0021285E">
        <w:rPr>
          <w:rFonts w:ascii="Times New Roman" w:hAnsi="Times New Roman" w:cs="Times New Roman"/>
          <w:color w:val="auto"/>
          <w:szCs w:val="28"/>
        </w:rPr>
        <w:t>10</w:t>
      </w:r>
      <w:r w:rsidRPr="0021285E">
        <w:rPr>
          <w:rFonts w:ascii="Times New Roman" w:hAnsi="Times New Roman" w:cs="Times New Roman"/>
          <w:color w:val="auto"/>
          <w:szCs w:val="28"/>
        </w:rPr>
        <w:t xml:space="preserve">. </w:t>
      </w:r>
      <w:r w:rsidRPr="0021285E">
        <w:rPr>
          <w:rFonts w:ascii="Times New Roman" w:hAnsi="Times New Roman" w:cs="Times New Roman"/>
          <w:caps/>
          <w:color w:val="auto"/>
          <w:szCs w:val="28"/>
        </w:rPr>
        <w:t>Установка указателей с наименованиями</w:t>
      </w:r>
    </w:p>
    <w:p w:rsidR="009177BE" w:rsidRPr="0021285E" w:rsidRDefault="009177BE" w:rsidP="0021285E">
      <w:pPr>
        <w:pStyle w:val="1"/>
        <w:spacing w:before="0" w:after="0"/>
        <w:ind w:firstLine="709"/>
        <w:rPr>
          <w:rFonts w:ascii="Times New Roman" w:hAnsi="Times New Roman" w:cs="Times New Roman"/>
          <w:caps/>
          <w:color w:val="auto"/>
          <w:szCs w:val="28"/>
        </w:rPr>
      </w:pPr>
      <w:r w:rsidRPr="0021285E">
        <w:rPr>
          <w:rFonts w:ascii="Times New Roman" w:hAnsi="Times New Roman" w:cs="Times New Roman"/>
          <w:caps/>
          <w:color w:val="auto"/>
          <w:szCs w:val="28"/>
        </w:rPr>
        <w:t>улиц и номерами домов</w:t>
      </w:r>
    </w:p>
    <w:p w:rsidR="009177BE" w:rsidRPr="0021285E" w:rsidRDefault="005830C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71" w:name="sub_134"/>
      <w:bookmarkEnd w:id="70"/>
      <w:r w:rsidRPr="0021285E">
        <w:rPr>
          <w:rFonts w:ascii="Times New Roman" w:hAnsi="Times New Roman" w:cs="Times New Roman"/>
          <w:sz w:val="24"/>
          <w:szCs w:val="28"/>
        </w:rPr>
        <w:lastRenderedPageBreak/>
        <w:t>1</w:t>
      </w:r>
      <w:r w:rsidR="00875CC0">
        <w:rPr>
          <w:rFonts w:ascii="Times New Roman" w:hAnsi="Times New Roman" w:cs="Times New Roman"/>
          <w:sz w:val="24"/>
          <w:szCs w:val="28"/>
        </w:rPr>
        <w:t>09</w:t>
      </w:r>
      <w:r w:rsidR="009177BE" w:rsidRPr="0021285E">
        <w:rPr>
          <w:rFonts w:ascii="Times New Roman" w:hAnsi="Times New Roman" w:cs="Times New Roman"/>
          <w:sz w:val="24"/>
          <w:szCs w:val="28"/>
        </w:rPr>
        <w:t xml:space="preserve">. На территории </w:t>
      </w:r>
      <w:r w:rsidR="00C92107" w:rsidRPr="0021285E">
        <w:rPr>
          <w:rFonts w:ascii="Times New Roman" w:hAnsi="Times New Roman" w:cs="Times New Roman"/>
          <w:sz w:val="24"/>
          <w:szCs w:val="28"/>
        </w:rPr>
        <w:t>Верхнесалдинского городского округа</w:t>
      </w:r>
      <w:r w:rsidR="009177BE" w:rsidRPr="0021285E">
        <w:rPr>
          <w:rFonts w:ascii="Times New Roman" w:hAnsi="Times New Roman" w:cs="Times New Roman"/>
          <w:sz w:val="24"/>
          <w:szCs w:val="28"/>
        </w:rPr>
        <w:t xml:space="preserve"> осуществляется установка следующих информационных указателей:</w:t>
      </w:r>
    </w:p>
    <w:bookmarkEnd w:id="71"/>
    <w:p w:rsidR="009177BE" w:rsidRPr="0021285E" w:rsidRDefault="009177B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указатели с наименованиями улиц;</w:t>
      </w:r>
    </w:p>
    <w:p w:rsidR="009177BE" w:rsidRPr="0021285E" w:rsidRDefault="009177B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указатели с наименованиями площадей;</w:t>
      </w:r>
    </w:p>
    <w:p w:rsidR="009177BE" w:rsidRPr="0021285E" w:rsidRDefault="009177B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указатели с наименованиями административно-территориальных единиц;</w:t>
      </w:r>
    </w:p>
    <w:p w:rsidR="009177BE" w:rsidRPr="0021285E" w:rsidRDefault="009177B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совмещенные указатели с наименованиями улиц и номерами объектов адресации (далее - совмещенные указатели);</w:t>
      </w:r>
    </w:p>
    <w:p w:rsidR="009177BE" w:rsidRPr="0021285E" w:rsidRDefault="009177B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указатели с номерами объектов адресации (далее - указатели с номерами домов).</w:t>
      </w:r>
    </w:p>
    <w:p w:rsidR="009177BE" w:rsidRPr="0021285E" w:rsidRDefault="005830C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72" w:name="sub_136"/>
      <w:r w:rsidRPr="0021285E">
        <w:rPr>
          <w:rFonts w:ascii="Times New Roman" w:hAnsi="Times New Roman" w:cs="Times New Roman"/>
          <w:sz w:val="24"/>
          <w:szCs w:val="28"/>
        </w:rPr>
        <w:t>11</w:t>
      </w:r>
      <w:r w:rsidR="00875CC0">
        <w:rPr>
          <w:rFonts w:ascii="Times New Roman" w:hAnsi="Times New Roman" w:cs="Times New Roman"/>
          <w:sz w:val="24"/>
          <w:szCs w:val="28"/>
        </w:rPr>
        <w:t>0</w:t>
      </w:r>
      <w:r w:rsidR="009177BE" w:rsidRPr="0021285E">
        <w:rPr>
          <w:rFonts w:ascii="Times New Roman" w:hAnsi="Times New Roman" w:cs="Times New Roman"/>
          <w:sz w:val="24"/>
          <w:szCs w:val="28"/>
        </w:rPr>
        <w:t>. Установка информационных указателей осуществляется в соответствии с требованиями к установке информационных указателей, предусмотренными настоящими Правилами.</w:t>
      </w:r>
    </w:p>
    <w:p w:rsidR="009177BE" w:rsidRPr="0021285E" w:rsidRDefault="009177B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73" w:name="sub_137"/>
      <w:bookmarkEnd w:id="72"/>
      <w:r w:rsidRPr="0021285E">
        <w:rPr>
          <w:rFonts w:ascii="Times New Roman" w:hAnsi="Times New Roman" w:cs="Times New Roman"/>
          <w:sz w:val="24"/>
          <w:szCs w:val="28"/>
        </w:rPr>
        <w:t>11</w:t>
      </w:r>
      <w:r w:rsidR="00875CC0">
        <w:rPr>
          <w:rFonts w:ascii="Times New Roman" w:hAnsi="Times New Roman" w:cs="Times New Roman"/>
          <w:sz w:val="24"/>
          <w:szCs w:val="28"/>
        </w:rPr>
        <w:t>1</w:t>
      </w:r>
      <w:r w:rsidRPr="0021285E">
        <w:rPr>
          <w:rFonts w:ascii="Times New Roman" w:hAnsi="Times New Roman" w:cs="Times New Roman"/>
          <w:sz w:val="24"/>
          <w:szCs w:val="28"/>
        </w:rPr>
        <w:t>. Информационные указатели представляют собой плоскую панель или световой короб прямоугольной формы, размеры которых зависят от вида информационного указателя и количества элементов адреса.</w:t>
      </w:r>
    </w:p>
    <w:p w:rsidR="009177BE" w:rsidRPr="0021285E" w:rsidRDefault="009177B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74" w:name="sub_138"/>
      <w:bookmarkEnd w:id="73"/>
      <w:r w:rsidRPr="0021285E">
        <w:rPr>
          <w:rFonts w:ascii="Times New Roman" w:hAnsi="Times New Roman" w:cs="Times New Roman"/>
          <w:sz w:val="24"/>
          <w:szCs w:val="28"/>
        </w:rPr>
        <w:t>11</w:t>
      </w:r>
      <w:r w:rsidR="00875CC0">
        <w:rPr>
          <w:rFonts w:ascii="Times New Roman" w:hAnsi="Times New Roman" w:cs="Times New Roman"/>
          <w:sz w:val="24"/>
          <w:szCs w:val="28"/>
        </w:rPr>
        <w:t>2</w:t>
      </w:r>
      <w:r w:rsidRPr="0021285E">
        <w:rPr>
          <w:rFonts w:ascii="Times New Roman" w:hAnsi="Times New Roman" w:cs="Times New Roman"/>
          <w:sz w:val="24"/>
          <w:szCs w:val="28"/>
        </w:rPr>
        <w:t>. Информационные указатели должны быть изготовлены из материалов с высокими декоративными и эксплуатационными свойствами, устойчивых к воздействию климатических условий, имеющих гарантированную антикоррозийную стойкость, морозоустойчивость, обеспечивающих безопасность эксплуатации и удобство обслуживания (содержания и ремонта).</w:t>
      </w:r>
    </w:p>
    <w:p w:rsidR="009177BE" w:rsidRPr="0021285E" w:rsidRDefault="009177B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75" w:name="sub_139"/>
      <w:bookmarkEnd w:id="74"/>
      <w:r w:rsidRPr="0021285E">
        <w:rPr>
          <w:rFonts w:ascii="Times New Roman" w:hAnsi="Times New Roman" w:cs="Times New Roman"/>
          <w:sz w:val="24"/>
          <w:szCs w:val="28"/>
        </w:rPr>
        <w:t>11</w:t>
      </w:r>
      <w:r w:rsidR="00875CC0">
        <w:rPr>
          <w:rFonts w:ascii="Times New Roman" w:hAnsi="Times New Roman" w:cs="Times New Roman"/>
          <w:sz w:val="24"/>
          <w:szCs w:val="28"/>
        </w:rPr>
        <w:t>3</w:t>
      </w:r>
      <w:r w:rsidRPr="0021285E">
        <w:rPr>
          <w:rFonts w:ascii="Times New Roman" w:hAnsi="Times New Roman" w:cs="Times New Roman"/>
          <w:sz w:val="24"/>
          <w:szCs w:val="28"/>
        </w:rPr>
        <w:t>. Надписи на информационных указател</w:t>
      </w:r>
      <w:r w:rsidR="00C92107" w:rsidRPr="0021285E">
        <w:rPr>
          <w:rFonts w:ascii="Times New Roman" w:hAnsi="Times New Roman" w:cs="Times New Roman"/>
          <w:sz w:val="24"/>
          <w:szCs w:val="28"/>
        </w:rPr>
        <w:t>ях выполняются на русском языке</w:t>
      </w:r>
      <w:r w:rsidRPr="0021285E">
        <w:rPr>
          <w:rFonts w:ascii="Times New Roman" w:hAnsi="Times New Roman" w:cs="Times New Roman"/>
          <w:sz w:val="24"/>
          <w:szCs w:val="28"/>
        </w:rPr>
        <w:t>.</w:t>
      </w:r>
    </w:p>
    <w:p w:rsidR="009177BE" w:rsidRPr="0021285E" w:rsidRDefault="003270C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76" w:name="sub_140"/>
      <w:bookmarkEnd w:id="75"/>
      <w:r w:rsidRPr="0021285E">
        <w:rPr>
          <w:rFonts w:ascii="Times New Roman" w:hAnsi="Times New Roman" w:cs="Times New Roman"/>
          <w:sz w:val="24"/>
          <w:szCs w:val="28"/>
        </w:rPr>
        <w:t>11</w:t>
      </w:r>
      <w:r w:rsidR="00875CC0">
        <w:rPr>
          <w:rFonts w:ascii="Times New Roman" w:hAnsi="Times New Roman" w:cs="Times New Roman"/>
          <w:sz w:val="24"/>
          <w:szCs w:val="28"/>
        </w:rPr>
        <w:t>4</w:t>
      </w:r>
      <w:r w:rsidR="009177BE" w:rsidRPr="0021285E">
        <w:rPr>
          <w:rFonts w:ascii="Times New Roman" w:hAnsi="Times New Roman" w:cs="Times New Roman"/>
          <w:sz w:val="24"/>
          <w:szCs w:val="28"/>
        </w:rPr>
        <w:t>. Надписи на информационных указателях выполняются синим цветом на белом фоне с применением световозвращающего материала, обеспечивающего читаемость информации на указателях в темное время суток.</w:t>
      </w:r>
    </w:p>
    <w:p w:rsidR="009177BE" w:rsidRPr="0021285E" w:rsidRDefault="003270C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77" w:name="sub_141"/>
      <w:bookmarkEnd w:id="76"/>
      <w:r w:rsidRPr="0021285E">
        <w:rPr>
          <w:rFonts w:ascii="Times New Roman" w:hAnsi="Times New Roman" w:cs="Times New Roman"/>
          <w:sz w:val="24"/>
          <w:szCs w:val="28"/>
        </w:rPr>
        <w:t>11</w:t>
      </w:r>
      <w:r w:rsidR="00875CC0">
        <w:rPr>
          <w:rFonts w:ascii="Times New Roman" w:hAnsi="Times New Roman" w:cs="Times New Roman"/>
          <w:sz w:val="24"/>
          <w:szCs w:val="28"/>
        </w:rPr>
        <w:t>5</w:t>
      </w:r>
      <w:r w:rsidR="009177BE" w:rsidRPr="0021285E">
        <w:rPr>
          <w:rFonts w:ascii="Times New Roman" w:hAnsi="Times New Roman" w:cs="Times New Roman"/>
          <w:sz w:val="24"/>
          <w:szCs w:val="28"/>
        </w:rPr>
        <w:t xml:space="preserve">. Наименование улиц,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</w:t>
      </w:r>
      <w:r w:rsidR="00C92107" w:rsidRPr="0021285E">
        <w:rPr>
          <w:rFonts w:ascii="Times New Roman" w:hAnsi="Times New Roman" w:cs="Times New Roman"/>
          <w:sz w:val="24"/>
          <w:szCs w:val="28"/>
        </w:rPr>
        <w:t>Верхнесалдинского городского округа</w:t>
      </w:r>
      <w:r w:rsidR="009177BE" w:rsidRPr="0021285E">
        <w:rPr>
          <w:rFonts w:ascii="Times New Roman" w:hAnsi="Times New Roman" w:cs="Times New Roman"/>
          <w:sz w:val="24"/>
          <w:szCs w:val="28"/>
        </w:rPr>
        <w:t>.</w:t>
      </w:r>
    </w:p>
    <w:p w:rsidR="009177BE" w:rsidRPr="0021285E" w:rsidRDefault="003270C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78" w:name="sub_142"/>
      <w:bookmarkEnd w:id="77"/>
      <w:r w:rsidRPr="0021285E">
        <w:rPr>
          <w:rFonts w:ascii="Times New Roman" w:hAnsi="Times New Roman" w:cs="Times New Roman"/>
          <w:sz w:val="24"/>
          <w:szCs w:val="28"/>
        </w:rPr>
        <w:t>11</w:t>
      </w:r>
      <w:r w:rsidR="00875CC0">
        <w:rPr>
          <w:rFonts w:ascii="Times New Roman" w:hAnsi="Times New Roman" w:cs="Times New Roman"/>
          <w:sz w:val="24"/>
          <w:szCs w:val="28"/>
        </w:rPr>
        <w:t>6</w:t>
      </w:r>
      <w:r w:rsidR="009177BE" w:rsidRPr="0021285E">
        <w:rPr>
          <w:rFonts w:ascii="Times New Roman" w:hAnsi="Times New Roman" w:cs="Times New Roman"/>
          <w:sz w:val="24"/>
          <w:szCs w:val="28"/>
        </w:rPr>
        <w:t>. Наименование площадей, административно-территориальных единиц на указателях воспроизводятся в соответствии с их официальными наименованиями.</w:t>
      </w:r>
    </w:p>
    <w:p w:rsidR="009177BE" w:rsidRPr="0021285E" w:rsidRDefault="005830C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79" w:name="sub_143"/>
      <w:bookmarkEnd w:id="78"/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F148BC">
        <w:rPr>
          <w:rFonts w:ascii="Times New Roman" w:hAnsi="Times New Roman" w:cs="Times New Roman"/>
          <w:sz w:val="24"/>
          <w:szCs w:val="28"/>
        </w:rPr>
        <w:t>1</w:t>
      </w:r>
      <w:r w:rsidR="00875CC0">
        <w:rPr>
          <w:rFonts w:ascii="Times New Roman" w:hAnsi="Times New Roman" w:cs="Times New Roman"/>
          <w:sz w:val="24"/>
          <w:szCs w:val="28"/>
        </w:rPr>
        <w:t>7</w:t>
      </w:r>
      <w:r w:rsidR="009177BE" w:rsidRPr="0021285E">
        <w:rPr>
          <w:rFonts w:ascii="Times New Roman" w:hAnsi="Times New Roman" w:cs="Times New Roman"/>
          <w:sz w:val="24"/>
          <w:szCs w:val="28"/>
        </w:rPr>
        <w:t>. Наименование улиц, проспектов, проездов, площадей и иных административно-территориальных единиц на указателях выполняется прописными буквами, сокращения не используются.</w:t>
      </w:r>
    </w:p>
    <w:p w:rsidR="009177BE" w:rsidRPr="0021285E" w:rsidRDefault="005830C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80" w:name="sub_144"/>
      <w:bookmarkEnd w:id="79"/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F148BC">
        <w:rPr>
          <w:rFonts w:ascii="Times New Roman" w:hAnsi="Times New Roman" w:cs="Times New Roman"/>
          <w:sz w:val="24"/>
          <w:szCs w:val="28"/>
        </w:rPr>
        <w:t>1</w:t>
      </w:r>
      <w:r w:rsidR="00875CC0">
        <w:rPr>
          <w:rFonts w:ascii="Times New Roman" w:hAnsi="Times New Roman" w:cs="Times New Roman"/>
          <w:sz w:val="24"/>
          <w:szCs w:val="28"/>
        </w:rPr>
        <w:t>8</w:t>
      </w:r>
      <w:r w:rsidR="009177BE" w:rsidRPr="0021285E">
        <w:rPr>
          <w:rFonts w:ascii="Times New Roman" w:hAnsi="Times New Roman" w:cs="Times New Roman"/>
          <w:sz w:val="24"/>
          <w:szCs w:val="28"/>
        </w:rPr>
        <w:t xml:space="preserve">. Высота прописных и строчных букв, цифр в зависимости от размера указателя определяется в соответствии с </w:t>
      </w:r>
      <w:r w:rsidR="00F148BC">
        <w:rPr>
          <w:rFonts w:ascii="Times New Roman" w:hAnsi="Times New Roman" w:cs="Times New Roman"/>
          <w:sz w:val="24"/>
          <w:szCs w:val="28"/>
        </w:rPr>
        <w:t>действующими нормами.</w:t>
      </w:r>
    </w:p>
    <w:p w:rsidR="009177BE" w:rsidRPr="0021285E" w:rsidRDefault="005830C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81" w:name="sub_145"/>
      <w:bookmarkEnd w:id="80"/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875CC0">
        <w:rPr>
          <w:rFonts w:ascii="Times New Roman" w:hAnsi="Times New Roman" w:cs="Times New Roman"/>
          <w:sz w:val="24"/>
          <w:szCs w:val="28"/>
        </w:rPr>
        <w:t>19</w:t>
      </w:r>
      <w:r w:rsidR="009177BE" w:rsidRPr="0021285E">
        <w:rPr>
          <w:rFonts w:ascii="Times New Roman" w:hAnsi="Times New Roman" w:cs="Times New Roman"/>
          <w:sz w:val="24"/>
          <w:szCs w:val="28"/>
        </w:rPr>
        <w:t>. Допускается написание на указателях наименований улиц, проспектов, проездов, площадей и иных административно-территориальных единиц в две строки.</w:t>
      </w:r>
    </w:p>
    <w:p w:rsidR="009177BE" w:rsidRPr="0021285E" w:rsidRDefault="009177B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82" w:name="sub_146"/>
      <w:bookmarkEnd w:id="81"/>
      <w:r w:rsidRPr="0021285E">
        <w:rPr>
          <w:rFonts w:ascii="Times New Roman" w:hAnsi="Times New Roman" w:cs="Times New Roman"/>
          <w:sz w:val="24"/>
          <w:szCs w:val="28"/>
        </w:rPr>
        <w:t>12</w:t>
      </w:r>
      <w:r w:rsidR="00875CC0">
        <w:rPr>
          <w:rFonts w:ascii="Times New Roman" w:hAnsi="Times New Roman" w:cs="Times New Roman"/>
          <w:sz w:val="24"/>
          <w:szCs w:val="28"/>
        </w:rPr>
        <w:t>0</w:t>
      </w:r>
      <w:r w:rsidRPr="0021285E">
        <w:rPr>
          <w:rFonts w:ascii="Times New Roman" w:hAnsi="Times New Roman" w:cs="Times New Roman"/>
          <w:sz w:val="24"/>
          <w:szCs w:val="28"/>
        </w:rPr>
        <w:t>. Указатели могут содержать помимо современных еще и исторические наименования улиц, проспектов, проездов, площадей и иных административно-территориальных единиц. При этом перед историческим наименованием выполняется слово "бывшая" или "бывший", историческое наименование заключается в скобки или выполняется ниже современного наименования более мелким шрифтом.</w:t>
      </w:r>
    </w:p>
    <w:p w:rsidR="009177BE" w:rsidRPr="0021285E" w:rsidRDefault="00492A5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83" w:name="sub_147"/>
      <w:bookmarkEnd w:id="82"/>
      <w:r w:rsidRPr="0021285E">
        <w:rPr>
          <w:rFonts w:ascii="Times New Roman" w:hAnsi="Times New Roman" w:cs="Times New Roman"/>
          <w:sz w:val="24"/>
          <w:szCs w:val="28"/>
        </w:rPr>
        <w:t>12</w:t>
      </w:r>
      <w:r w:rsidR="00875CC0">
        <w:rPr>
          <w:rFonts w:ascii="Times New Roman" w:hAnsi="Times New Roman" w:cs="Times New Roman"/>
          <w:sz w:val="24"/>
          <w:szCs w:val="28"/>
        </w:rPr>
        <w:t>1</w:t>
      </w:r>
      <w:r w:rsidR="009177BE" w:rsidRPr="0021285E">
        <w:rPr>
          <w:rFonts w:ascii="Times New Roman" w:hAnsi="Times New Roman" w:cs="Times New Roman"/>
          <w:sz w:val="24"/>
          <w:szCs w:val="28"/>
        </w:rPr>
        <w:t>. На совмещенных указателях не допускается использовать переносы слов и написание в две строки наименований улиц, проспектов, проездов, площадей и номеров объектов адресации.</w:t>
      </w:r>
    </w:p>
    <w:p w:rsidR="009177BE" w:rsidRPr="0021285E" w:rsidRDefault="009177B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84" w:name="sub_148"/>
      <w:bookmarkEnd w:id="83"/>
      <w:r w:rsidRPr="0021285E">
        <w:rPr>
          <w:rFonts w:ascii="Times New Roman" w:hAnsi="Times New Roman" w:cs="Times New Roman"/>
          <w:sz w:val="24"/>
          <w:szCs w:val="28"/>
        </w:rPr>
        <w:t>12</w:t>
      </w:r>
      <w:r w:rsidR="00875CC0">
        <w:rPr>
          <w:rFonts w:ascii="Times New Roman" w:hAnsi="Times New Roman" w:cs="Times New Roman"/>
          <w:sz w:val="24"/>
          <w:szCs w:val="28"/>
        </w:rPr>
        <w:t>2</w:t>
      </w:r>
      <w:r w:rsidRPr="0021285E">
        <w:rPr>
          <w:rFonts w:ascii="Times New Roman" w:hAnsi="Times New Roman" w:cs="Times New Roman"/>
          <w:sz w:val="24"/>
          <w:szCs w:val="28"/>
        </w:rPr>
        <w:t>. Совмещенные указатели устанавливаются на объектах адресации под номером 1 и на объектах адресации, расположенных на перекрестках улиц, со стороны главного фасада.</w:t>
      </w:r>
    </w:p>
    <w:p w:rsidR="009177BE" w:rsidRPr="0021285E" w:rsidRDefault="009177B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85" w:name="sub_149"/>
      <w:bookmarkEnd w:id="84"/>
      <w:r w:rsidRPr="0021285E">
        <w:rPr>
          <w:rFonts w:ascii="Times New Roman" w:hAnsi="Times New Roman" w:cs="Times New Roman"/>
          <w:sz w:val="24"/>
          <w:szCs w:val="28"/>
        </w:rPr>
        <w:t>12</w:t>
      </w:r>
      <w:r w:rsidR="00875CC0">
        <w:rPr>
          <w:rFonts w:ascii="Times New Roman" w:hAnsi="Times New Roman" w:cs="Times New Roman"/>
          <w:sz w:val="24"/>
          <w:szCs w:val="28"/>
        </w:rPr>
        <w:t>3</w:t>
      </w:r>
      <w:r w:rsidRPr="0021285E">
        <w:rPr>
          <w:rFonts w:ascii="Times New Roman" w:hAnsi="Times New Roman" w:cs="Times New Roman"/>
          <w:sz w:val="24"/>
          <w:szCs w:val="28"/>
        </w:rPr>
        <w:t xml:space="preserve">. На объектах адресации, расположенных вдоль улиц, имеющих длину </w:t>
      </w:r>
      <w:hyperlink w:anchor="sub_219" w:history="1">
        <w:r w:rsidRPr="0021285E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фасада</w:t>
        </w:r>
      </w:hyperlink>
      <w:r w:rsidRPr="0021285E">
        <w:rPr>
          <w:rFonts w:ascii="Times New Roman" w:hAnsi="Times New Roman" w:cs="Times New Roman"/>
          <w:sz w:val="24"/>
          <w:szCs w:val="28"/>
        </w:rPr>
        <w:t xml:space="preserve"> свыше 100 м, совмещенные указатели устанавливаются с двух сторон главного фасада.</w:t>
      </w:r>
    </w:p>
    <w:p w:rsidR="009177BE" w:rsidRPr="0021285E" w:rsidRDefault="009177B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86" w:name="sub_150"/>
      <w:bookmarkEnd w:id="85"/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3270CB" w:rsidRPr="0021285E">
        <w:rPr>
          <w:rFonts w:ascii="Times New Roman" w:hAnsi="Times New Roman" w:cs="Times New Roman"/>
          <w:sz w:val="24"/>
          <w:szCs w:val="28"/>
        </w:rPr>
        <w:t>2</w:t>
      </w:r>
      <w:r w:rsidR="00875CC0">
        <w:rPr>
          <w:rFonts w:ascii="Times New Roman" w:hAnsi="Times New Roman" w:cs="Times New Roman"/>
          <w:sz w:val="24"/>
          <w:szCs w:val="28"/>
        </w:rPr>
        <w:t>4</w:t>
      </w:r>
      <w:r w:rsidRPr="0021285E">
        <w:rPr>
          <w:rFonts w:ascii="Times New Roman" w:hAnsi="Times New Roman" w:cs="Times New Roman"/>
          <w:sz w:val="24"/>
          <w:szCs w:val="28"/>
        </w:rPr>
        <w:t>. Совмещенные указатели устанавливаются с левой стороны главного фасада объекта адресации, на расстоянии не более 1 м от угла объекта адресации и на высоте от 2,5 до 3,5 м от уровня земли.</w:t>
      </w:r>
    </w:p>
    <w:p w:rsidR="009177BE" w:rsidRPr="0021285E" w:rsidRDefault="003270C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87" w:name="sub_151"/>
      <w:bookmarkEnd w:id="86"/>
      <w:r w:rsidRPr="0021285E">
        <w:rPr>
          <w:rFonts w:ascii="Times New Roman" w:hAnsi="Times New Roman" w:cs="Times New Roman"/>
          <w:sz w:val="24"/>
          <w:szCs w:val="28"/>
        </w:rPr>
        <w:t>12</w:t>
      </w:r>
      <w:r w:rsidR="00875CC0">
        <w:rPr>
          <w:rFonts w:ascii="Times New Roman" w:hAnsi="Times New Roman" w:cs="Times New Roman"/>
          <w:sz w:val="24"/>
          <w:szCs w:val="28"/>
        </w:rPr>
        <w:t>5</w:t>
      </w:r>
      <w:r w:rsidR="00E62B45">
        <w:rPr>
          <w:rFonts w:ascii="Times New Roman" w:hAnsi="Times New Roman" w:cs="Times New Roman"/>
          <w:sz w:val="24"/>
          <w:szCs w:val="28"/>
        </w:rPr>
        <w:t>. На</w:t>
      </w:r>
      <w:r w:rsidR="009177BE" w:rsidRPr="0021285E">
        <w:rPr>
          <w:rFonts w:ascii="Times New Roman" w:hAnsi="Times New Roman" w:cs="Times New Roman"/>
          <w:sz w:val="24"/>
          <w:szCs w:val="28"/>
        </w:rPr>
        <w:t xml:space="preserve"> индивидуальных жилых домах допускается установка</w:t>
      </w:r>
      <w:r w:rsidR="00E62B45">
        <w:rPr>
          <w:rFonts w:ascii="Times New Roman" w:hAnsi="Times New Roman" w:cs="Times New Roman"/>
          <w:sz w:val="24"/>
          <w:szCs w:val="28"/>
        </w:rPr>
        <w:t xml:space="preserve"> указателей или</w:t>
      </w:r>
      <w:r w:rsidR="009177BE" w:rsidRPr="0021285E">
        <w:rPr>
          <w:rFonts w:ascii="Times New Roman" w:hAnsi="Times New Roman" w:cs="Times New Roman"/>
          <w:sz w:val="24"/>
          <w:szCs w:val="28"/>
        </w:rPr>
        <w:t xml:space="preserve"> совмещенных указателей на высоте не менее 2,0 м от уровня земли.</w:t>
      </w:r>
    </w:p>
    <w:p w:rsidR="009177BE" w:rsidRPr="0021285E" w:rsidRDefault="003270C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88" w:name="sub_152"/>
      <w:bookmarkEnd w:id="87"/>
      <w:r w:rsidRPr="0021285E">
        <w:rPr>
          <w:rFonts w:ascii="Times New Roman" w:hAnsi="Times New Roman" w:cs="Times New Roman"/>
          <w:sz w:val="24"/>
          <w:szCs w:val="28"/>
        </w:rPr>
        <w:lastRenderedPageBreak/>
        <w:t>12</w:t>
      </w:r>
      <w:r w:rsidR="00875CC0">
        <w:rPr>
          <w:rFonts w:ascii="Times New Roman" w:hAnsi="Times New Roman" w:cs="Times New Roman"/>
          <w:sz w:val="24"/>
          <w:szCs w:val="28"/>
        </w:rPr>
        <w:t>6</w:t>
      </w:r>
      <w:r w:rsidR="009177BE" w:rsidRPr="0021285E">
        <w:rPr>
          <w:rFonts w:ascii="Times New Roman" w:hAnsi="Times New Roman" w:cs="Times New Roman"/>
          <w:sz w:val="24"/>
          <w:szCs w:val="28"/>
        </w:rPr>
        <w:t>. На объектах адресации, расположенных на перекрестках улиц, совмещенные указатели устанавливаются с двух сторон угла объекта адресации на фасаде, выходящем на перекресток улиц.</w:t>
      </w:r>
    </w:p>
    <w:p w:rsidR="009177BE" w:rsidRPr="0021285E" w:rsidRDefault="005830C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89" w:name="sub_153"/>
      <w:bookmarkEnd w:id="88"/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F148BC">
        <w:rPr>
          <w:rFonts w:ascii="Times New Roman" w:hAnsi="Times New Roman" w:cs="Times New Roman"/>
          <w:sz w:val="24"/>
          <w:szCs w:val="28"/>
        </w:rPr>
        <w:t>2</w:t>
      </w:r>
      <w:r w:rsidR="00875CC0">
        <w:rPr>
          <w:rFonts w:ascii="Times New Roman" w:hAnsi="Times New Roman" w:cs="Times New Roman"/>
          <w:sz w:val="24"/>
          <w:szCs w:val="28"/>
        </w:rPr>
        <w:t>7</w:t>
      </w:r>
      <w:r w:rsidR="009177BE" w:rsidRPr="0021285E">
        <w:rPr>
          <w:rFonts w:ascii="Times New Roman" w:hAnsi="Times New Roman" w:cs="Times New Roman"/>
          <w:sz w:val="24"/>
          <w:szCs w:val="28"/>
        </w:rPr>
        <w:t>. Указатели с номерами домов представляют собой табличку размером 200x200 мм, если надпись содержит до 2 элементов, и размером 200x250 мм, если надпись содержит более 2 элементов, а в районах малоэтажной застройки - размером 160x160 мм.</w:t>
      </w:r>
    </w:p>
    <w:p w:rsidR="009177BE" w:rsidRPr="0021285E" w:rsidRDefault="005830C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90" w:name="sub_154"/>
      <w:bookmarkEnd w:id="89"/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F148BC">
        <w:rPr>
          <w:rFonts w:ascii="Times New Roman" w:hAnsi="Times New Roman" w:cs="Times New Roman"/>
          <w:sz w:val="24"/>
          <w:szCs w:val="28"/>
        </w:rPr>
        <w:t>2</w:t>
      </w:r>
      <w:r w:rsidR="00875CC0">
        <w:rPr>
          <w:rFonts w:ascii="Times New Roman" w:hAnsi="Times New Roman" w:cs="Times New Roman"/>
          <w:sz w:val="24"/>
          <w:szCs w:val="28"/>
        </w:rPr>
        <w:t>8</w:t>
      </w:r>
      <w:r w:rsidR="009177BE" w:rsidRPr="0021285E">
        <w:rPr>
          <w:rFonts w:ascii="Times New Roman" w:hAnsi="Times New Roman" w:cs="Times New Roman"/>
          <w:sz w:val="24"/>
          <w:szCs w:val="28"/>
        </w:rPr>
        <w:t>. На указателях с номерами домов должна быть выполнена кайма белого цвета шириной 10 мм, внутренний радиус закругления каймы равен 10 мм.</w:t>
      </w:r>
    </w:p>
    <w:p w:rsidR="009177BE" w:rsidRPr="0021285E" w:rsidRDefault="005830C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91" w:name="sub_155"/>
      <w:bookmarkEnd w:id="90"/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875CC0">
        <w:rPr>
          <w:rFonts w:ascii="Times New Roman" w:hAnsi="Times New Roman" w:cs="Times New Roman"/>
          <w:sz w:val="24"/>
          <w:szCs w:val="28"/>
        </w:rPr>
        <w:t>29</w:t>
      </w:r>
      <w:r w:rsidR="009177BE" w:rsidRPr="0021285E">
        <w:rPr>
          <w:rFonts w:ascii="Times New Roman" w:hAnsi="Times New Roman" w:cs="Times New Roman"/>
          <w:sz w:val="24"/>
          <w:szCs w:val="28"/>
        </w:rPr>
        <w:t xml:space="preserve">. Указатели с номерами домов устанавливаются на объектах адресации, расположенных вдоль улиц, с 2 сторон главного </w:t>
      </w:r>
      <w:hyperlink w:anchor="sub_219" w:history="1">
        <w:r w:rsidR="009177BE" w:rsidRPr="0021285E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фасада</w:t>
        </w:r>
      </w:hyperlink>
      <w:r w:rsidR="009177BE" w:rsidRPr="0021285E">
        <w:rPr>
          <w:rFonts w:ascii="Times New Roman" w:hAnsi="Times New Roman" w:cs="Times New Roman"/>
          <w:sz w:val="24"/>
          <w:szCs w:val="28"/>
        </w:rPr>
        <w:t xml:space="preserve"> на расстоянии не более 1 м от угла объекта адресации и на высоте от 2,5 до 3,5 м от уровня земли.</w:t>
      </w:r>
    </w:p>
    <w:bookmarkEnd w:id="91"/>
    <w:p w:rsidR="009177BE" w:rsidRPr="0021285E" w:rsidRDefault="009177B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B3F14" w:rsidRPr="0021285E" w:rsidRDefault="006B3F1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44EBC" w:rsidRPr="0021285E" w:rsidRDefault="009177BE" w:rsidP="0021285E">
      <w:pPr>
        <w:pStyle w:val="1"/>
        <w:spacing w:before="0" w:after="0"/>
        <w:ind w:firstLine="709"/>
        <w:rPr>
          <w:rFonts w:ascii="Times New Roman" w:hAnsi="Times New Roman" w:cs="Times New Roman"/>
          <w:caps/>
          <w:color w:val="auto"/>
          <w:szCs w:val="28"/>
        </w:rPr>
      </w:pPr>
      <w:bookmarkStart w:id="92" w:name="sub_162"/>
      <w:r w:rsidRPr="0021285E">
        <w:rPr>
          <w:rFonts w:ascii="Times New Roman" w:hAnsi="Times New Roman" w:cs="Times New Roman"/>
          <w:color w:val="auto"/>
          <w:szCs w:val="28"/>
        </w:rPr>
        <w:t>Глава 1</w:t>
      </w:r>
      <w:r w:rsidR="00492A52" w:rsidRPr="0021285E">
        <w:rPr>
          <w:rFonts w:ascii="Times New Roman" w:hAnsi="Times New Roman" w:cs="Times New Roman"/>
          <w:color w:val="auto"/>
          <w:szCs w:val="28"/>
        </w:rPr>
        <w:t>1</w:t>
      </w:r>
      <w:r w:rsidRPr="0021285E">
        <w:rPr>
          <w:rFonts w:ascii="Times New Roman" w:hAnsi="Times New Roman" w:cs="Times New Roman"/>
          <w:color w:val="auto"/>
          <w:szCs w:val="28"/>
        </w:rPr>
        <w:t xml:space="preserve">. </w:t>
      </w:r>
      <w:r w:rsidRPr="0021285E">
        <w:rPr>
          <w:rFonts w:ascii="Times New Roman" w:hAnsi="Times New Roman" w:cs="Times New Roman"/>
          <w:caps/>
          <w:color w:val="auto"/>
          <w:szCs w:val="28"/>
        </w:rPr>
        <w:t>Общие требования к ограждениям</w:t>
      </w:r>
    </w:p>
    <w:p w:rsidR="00E44EBC" w:rsidRPr="0021285E" w:rsidRDefault="00E44EBC" w:rsidP="0021285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Cs w:val="28"/>
        </w:rPr>
      </w:pPr>
      <w:r w:rsidRPr="0021285E">
        <w:rPr>
          <w:rFonts w:ascii="Times New Roman" w:hAnsi="Times New Roman" w:cs="Times New Roman"/>
          <w:b w:val="0"/>
          <w:color w:val="auto"/>
          <w:szCs w:val="28"/>
        </w:rPr>
        <w:t>13</w:t>
      </w:r>
      <w:r w:rsidR="00E62B45">
        <w:rPr>
          <w:rFonts w:ascii="Times New Roman" w:hAnsi="Times New Roman" w:cs="Times New Roman"/>
          <w:b w:val="0"/>
          <w:color w:val="auto"/>
          <w:szCs w:val="28"/>
        </w:rPr>
        <w:t>0</w:t>
      </w:r>
      <w:r w:rsidRPr="0021285E">
        <w:rPr>
          <w:rFonts w:ascii="Times New Roman" w:hAnsi="Times New Roman" w:cs="Times New Roman"/>
          <w:b w:val="0"/>
          <w:color w:val="auto"/>
          <w:szCs w:val="28"/>
        </w:rPr>
        <w:t>. Основными видами ограждения являются:</w:t>
      </w:r>
    </w:p>
    <w:p w:rsidR="00E44EBC" w:rsidRPr="0021285E" w:rsidRDefault="00E44EB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1285E">
        <w:rPr>
          <w:rFonts w:ascii="Times New Roman" w:hAnsi="Times New Roman" w:cs="Times New Roman"/>
          <w:sz w:val="24"/>
          <w:szCs w:val="28"/>
          <w:lang w:eastAsia="ru-RU"/>
        </w:rPr>
        <w:t>- газонные ограждения</w:t>
      </w:r>
      <w:r w:rsidR="005342AC" w:rsidRPr="0021285E">
        <w:rPr>
          <w:rFonts w:ascii="Times New Roman" w:hAnsi="Times New Roman" w:cs="Times New Roman"/>
          <w:sz w:val="24"/>
          <w:szCs w:val="28"/>
          <w:lang w:eastAsia="ru-RU"/>
        </w:rPr>
        <w:t xml:space="preserve"> - </w:t>
      </w:r>
      <w:r w:rsidRPr="0021285E">
        <w:rPr>
          <w:rFonts w:ascii="Times New Roman" w:hAnsi="Times New Roman" w:cs="Times New Roman"/>
          <w:sz w:val="24"/>
          <w:szCs w:val="28"/>
          <w:lang w:eastAsia="ru-RU"/>
        </w:rPr>
        <w:t>высота</w:t>
      </w:r>
      <w:r w:rsidR="00C05D34" w:rsidRPr="0021285E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5342AC" w:rsidRPr="0021285E">
        <w:rPr>
          <w:rFonts w:ascii="Times New Roman" w:hAnsi="Times New Roman" w:cs="Times New Roman"/>
          <w:sz w:val="24"/>
          <w:szCs w:val="28"/>
          <w:lang w:eastAsia="ru-RU"/>
        </w:rPr>
        <w:t>0,3-0,5 м</w:t>
      </w:r>
      <w:r w:rsidRPr="0021285E">
        <w:rPr>
          <w:rFonts w:ascii="Times New Roman" w:hAnsi="Times New Roman" w:cs="Times New Roman"/>
          <w:sz w:val="24"/>
          <w:szCs w:val="28"/>
          <w:lang w:eastAsia="ru-RU"/>
        </w:rPr>
        <w:t>;</w:t>
      </w:r>
    </w:p>
    <w:p w:rsidR="005342AC" w:rsidRPr="0021285E" w:rsidRDefault="00E44EB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1285E">
        <w:rPr>
          <w:rFonts w:ascii="Times New Roman" w:hAnsi="Times New Roman" w:cs="Times New Roman"/>
          <w:sz w:val="24"/>
          <w:szCs w:val="28"/>
          <w:lang w:eastAsia="ru-RU"/>
        </w:rPr>
        <w:t xml:space="preserve">- ограды </w:t>
      </w:r>
      <w:r w:rsidR="00C05D34" w:rsidRPr="0021285E">
        <w:rPr>
          <w:rFonts w:ascii="Times New Roman" w:hAnsi="Times New Roman" w:cs="Times New Roman"/>
          <w:sz w:val="24"/>
          <w:szCs w:val="28"/>
          <w:lang w:eastAsia="ru-RU"/>
        </w:rPr>
        <w:t>палисадников</w:t>
      </w:r>
      <w:r w:rsidR="005342AC" w:rsidRPr="0021285E">
        <w:rPr>
          <w:rFonts w:ascii="Times New Roman" w:hAnsi="Times New Roman" w:cs="Times New Roman"/>
          <w:sz w:val="24"/>
          <w:szCs w:val="28"/>
          <w:lang w:eastAsia="ru-RU"/>
        </w:rPr>
        <w:t xml:space="preserve"> - </w:t>
      </w:r>
      <w:r w:rsidR="005342AC" w:rsidRPr="0021285E">
        <w:rPr>
          <w:rFonts w:ascii="Times New Roman" w:hAnsi="Times New Roman" w:cs="Times New Roman"/>
          <w:iCs/>
          <w:sz w:val="24"/>
          <w:szCs w:val="28"/>
        </w:rPr>
        <w:t>решетчатые, ажурные</w:t>
      </w:r>
      <w:r w:rsidR="005342AC" w:rsidRPr="0021285E">
        <w:rPr>
          <w:rFonts w:ascii="Times New Roman" w:hAnsi="Times New Roman" w:cs="Times New Roman"/>
          <w:sz w:val="24"/>
          <w:szCs w:val="28"/>
          <w:lang w:eastAsia="ru-RU"/>
        </w:rPr>
        <w:t xml:space="preserve"> - высота 0,5-1,</w:t>
      </w:r>
      <w:r w:rsidR="00875CC0">
        <w:rPr>
          <w:rFonts w:ascii="Times New Roman" w:hAnsi="Times New Roman" w:cs="Times New Roman"/>
          <w:sz w:val="24"/>
          <w:szCs w:val="28"/>
          <w:lang w:eastAsia="ru-RU"/>
        </w:rPr>
        <w:t>5</w:t>
      </w:r>
      <w:r w:rsidR="005342AC" w:rsidRPr="0021285E">
        <w:rPr>
          <w:rFonts w:ascii="Times New Roman" w:hAnsi="Times New Roman" w:cs="Times New Roman"/>
          <w:sz w:val="24"/>
          <w:szCs w:val="28"/>
          <w:lang w:eastAsia="ru-RU"/>
        </w:rPr>
        <w:t xml:space="preserve"> м</w:t>
      </w:r>
      <w:r w:rsidR="00EA5986" w:rsidRPr="0021285E">
        <w:rPr>
          <w:rFonts w:ascii="Times New Roman" w:hAnsi="Times New Roman" w:cs="Times New Roman"/>
          <w:sz w:val="24"/>
          <w:szCs w:val="28"/>
          <w:lang w:eastAsia="ru-RU"/>
        </w:rPr>
        <w:t>, шириной не более 3м</w:t>
      </w:r>
      <w:r w:rsidR="00C577A8" w:rsidRPr="00C577A8">
        <w:rPr>
          <w:rFonts w:ascii="Times New Roman" w:hAnsi="Times New Roman" w:cs="Times New Roman"/>
          <w:sz w:val="24"/>
          <w:szCs w:val="28"/>
          <w:lang w:eastAsia="ru-RU"/>
        </w:rPr>
        <w:t>;</w:t>
      </w:r>
      <w:r w:rsidR="00C577A8">
        <w:rPr>
          <w:rFonts w:ascii="Times New Roman" w:hAnsi="Times New Roman" w:cs="Times New Roman"/>
          <w:sz w:val="24"/>
          <w:szCs w:val="28"/>
          <w:lang w:eastAsia="ru-RU"/>
        </w:rPr>
        <w:t xml:space="preserve"> увеличение или уменьшение ширины</w:t>
      </w:r>
      <w:r w:rsidR="00C577A8" w:rsidRPr="00C577A8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C577A8">
        <w:rPr>
          <w:rFonts w:ascii="Times New Roman" w:hAnsi="Times New Roman" w:cs="Times New Roman"/>
          <w:sz w:val="24"/>
          <w:szCs w:val="28"/>
          <w:lang w:eastAsia="ru-RU"/>
        </w:rPr>
        <w:t xml:space="preserve">палисадников определяется </w:t>
      </w:r>
      <w:r w:rsidR="008A3298">
        <w:rPr>
          <w:rFonts w:ascii="Times New Roman" w:hAnsi="Times New Roman" w:cs="Times New Roman"/>
          <w:sz w:val="24"/>
          <w:szCs w:val="28"/>
          <w:lang w:eastAsia="ru-RU"/>
        </w:rPr>
        <w:t xml:space="preserve">по согласованию </w:t>
      </w:r>
      <w:r w:rsidR="00C577A8">
        <w:rPr>
          <w:rFonts w:ascii="Times New Roman" w:hAnsi="Times New Roman" w:cs="Times New Roman"/>
          <w:sz w:val="24"/>
          <w:szCs w:val="28"/>
          <w:lang w:eastAsia="ru-RU"/>
        </w:rPr>
        <w:t>в индивидуальном порядке</w:t>
      </w:r>
      <w:r w:rsidR="008A3298">
        <w:rPr>
          <w:rFonts w:ascii="Times New Roman" w:hAnsi="Times New Roman" w:cs="Times New Roman"/>
          <w:sz w:val="24"/>
          <w:szCs w:val="28"/>
          <w:lang w:eastAsia="ru-RU"/>
        </w:rPr>
        <w:t xml:space="preserve"> с</w:t>
      </w:r>
      <w:r w:rsidR="00C577A8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6B3F14" w:rsidRPr="0021285E">
        <w:rPr>
          <w:rFonts w:ascii="Times New Roman" w:hAnsi="Times New Roman" w:cs="Times New Roman"/>
          <w:sz w:val="24"/>
          <w:szCs w:val="28"/>
          <w:lang w:eastAsia="ru-RU"/>
        </w:rPr>
        <w:t xml:space="preserve"> администрацией Верхнесалдинского городского округа</w:t>
      </w:r>
      <w:r w:rsidR="005342AC" w:rsidRPr="0021285E">
        <w:rPr>
          <w:rFonts w:ascii="Times New Roman" w:hAnsi="Times New Roman" w:cs="Times New Roman"/>
          <w:sz w:val="24"/>
          <w:szCs w:val="28"/>
          <w:lang w:eastAsia="ru-RU"/>
        </w:rPr>
        <w:t>;</w:t>
      </w:r>
    </w:p>
    <w:p w:rsidR="00900D8C" w:rsidRPr="0021285E" w:rsidRDefault="00275630" w:rsidP="0021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285E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6E416C" w:rsidRPr="0021285E">
        <w:rPr>
          <w:rFonts w:ascii="Times New Roman" w:hAnsi="Times New Roman" w:cs="Times New Roman"/>
          <w:sz w:val="24"/>
          <w:szCs w:val="28"/>
          <w:lang w:eastAsia="ru-RU"/>
        </w:rPr>
        <w:t xml:space="preserve">- </w:t>
      </w:r>
      <w:r w:rsidR="00900D8C" w:rsidRPr="0021285E">
        <w:rPr>
          <w:rFonts w:ascii="Times New Roman" w:hAnsi="Times New Roman" w:cs="Times New Roman"/>
          <w:sz w:val="24"/>
          <w:szCs w:val="28"/>
          <w:lang w:eastAsia="ru-RU"/>
        </w:rPr>
        <w:t>ограды у</w:t>
      </w:r>
      <w:r w:rsidR="00900D8C" w:rsidRPr="0021285E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частков индивидуального жилищного строительства</w:t>
      </w:r>
      <w:r w:rsidRPr="002128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342AC" w:rsidRPr="002128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границе с соседними землепользованиями </w:t>
      </w:r>
      <w:r w:rsidRPr="002128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</w:t>
      </w:r>
      <w:r w:rsidR="0001582F" w:rsidRPr="0021285E">
        <w:rPr>
          <w:rFonts w:ascii="Times New Roman" w:hAnsi="Times New Roman" w:cs="Times New Roman"/>
          <w:iCs/>
          <w:sz w:val="24"/>
          <w:szCs w:val="28"/>
        </w:rPr>
        <w:t>сетчатые или решетчатые</w:t>
      </w:r>
      <w:r w:rsidR="0001582F" w:rsidRPr="0021285E">
        <w:rPr>
          <w:rFonts w:ascii="Times New Roman" w:eastAsia="Times New Roman" w:hAnsi="Times New Roman" w:cs="Times New Roman"/>
          <w:sz w:val="24"/>
          <w:szCs w:val="28"/>
          <w:lang w:eastAsia="ru-RU"/>
        </w:rPr>
        <w:t>, (</w:t>
      </w:r>
      <w:r w:rsidR="0001582F" w:rsidRPr="0021285E">
        <w:rPr>
          <w:rFonts w:ascii="Times New Roman" w:hAnsi="Times New Roman" w:cs="Times New Roman"/>
          <w:iCs/>
          <w:sz w:val="24"/>
          <w:szCs w:val="28"/>
        </w:rPr>
        <w:t xml:space="preserve">с целью минимального затенения территории соседних участков </w:t>
      </w:r>
      <w:r w:rsidR="00C433E4" w:rsidRPr="0021285E">
        <w:rPr>
          <w:rFonts w:ascii="Times New Roman" w:hAnsi="Times New Roman" w:cs="Times New Roman"/>
          <w:iCs/>
          <w:sz w:val="24"/>
          <w:szCs w:val="28"/>
        </w:rPr>
        <w:t xml:space="preserve">– просветы до 50%) </w:t>
      </w:r>
      <w:r w:rsidR="005342AC" w:rsidRPr="002128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C433E4" w:rsidRPr="002128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высота </w:t>
      </w:r>
      <w:r w:rsidR="005342AC" w:rsidRPr="0021285E">
        <w:rPr>
          <w:rFonts w:ascii="Times New Roman" w:eastAsia="Times New Roman" w:hAnsi="Times New Roman" w:cs="Times New Roman"/>
          <w:sz w:val="24"/>
          <w:szCs w:val="28"/>
          <w:lang w:eastAsia="ru-RU"/>
        </w:rPr>
        <w:t>до - 1,8 м</w:t>
      </w:r>
      <w:r w:rsidR="00C433E4" w:rsidRPr="0021285E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Pr="002128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5342AC" w:rsidRPr="0021285E" w:rsidRDefault="005342AC" w:rsidP="0021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285E">
        <w:rPr>
          <w:rFonts w:ascii="Times New Roman" w:hAnsi="Times New Roman" w:cs="Times New Roman"/>
          <w:sz w:val="24"/>
          <w:szCs w:val="28"/>
          <w:lang w:eastAsia="ru-RU"/>
        </w:rPr>
        <w:t>- ограды у</w:t>
      </w:r>
      <w:r w:rsidRPr="002128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частков индивидуального жилищного строительства, выходящие на главный фасад </w:t>
      </w:r>
      <w:r w:rsidRPr="0021285E">
        <w:rPr>
          <w:rFonts w:ascii="Times New Roman" w:hAnsi="Times New Roman" w:cs="Times New Roman"/>
          <w:sz w:val="24"/>
          <w:szCs w:val="28"/>
          <w:lang w:eastAsia="ru-RU"/>
        </w:rPr>
        <w:t>- высот</w:t>
      </w:r>
      <w:r w:rsidR="003D5FA8">
        <w:rPr>
          <w:rFonts w:ascii="Times New Roman" w:hAnsi="Times New Roman" w:cs="Times New Roman"/>
          <w:sz w:val="24"/>
          <w:szCs w:val="28"/>
          <w:lang w:eastAsia="ru-RU"/>
        </w:rPr>
        <w:t>ой</w:t>
      </w:r>
      <w:r w:rsidRPr="0021285E">
        <w:rPr>
          <w:rFonts w:ascii="Times New Roman" w:hAnsi="Times New Roman" w:cs="Times New Roman"/>
          <w:sz w:val="24"/>
          <w:szCs w:val="28"/>
          <w:lang w:eastAsia="ru-RU"/>
        </w:rPr>
        <w:t xml:space="preserve"> - до 1,</w:t>
      </w:r>
      <w:r w:rsidR="00F61985" w:rsidRPr="0021285E">
        <w:rPr>
          <w:rFonts w:ascii="Times New Roman" w:hAnsi="Times New Roman" w:cs="Times New Roman"/>
          <w:sz w:val="24"/>
          <w:szCs w:val="28"/>
          <w:lang w:eastAsia="ru-RU"/>
        </w:rPr>
        <w:t>8</w:t>
      </w:r>
      <w:r w:rsidRPr="0021285E">
        <w:rPr>
          <w:rFonts w:ascii="Times New Roman" w:hAnsi="Times New Roman" w:cs="Times New Roman"/>
          <w:sz w:val="24"/>
          <w:szCs w:val="28"/>
          <w:lang w:eastAsia="ru-RU"/>
        </w:rPr>
        <w:t xml:space="preserve"> м;</w:t>
      </w:r>
      <w:r w:rsidR="00E62B45">
        <w:rPr>
          <w:rFonts w:ascii="Times New Roman" w:hAnsi="Times New Roman" w:cs="Times New Roman"/>
          <w:sz w:val="24"/>
          <w:szCs w:val="28"/>
          <w:lang w:eastAsia="ru-RU"/>
        </w:rPr>
        <w:t xml:space="preserve"> со стороны дорог и проездов допускаются сплошные ограждения.</w:t>
      </w:r>
    </w:p>
    <w:p w:rsidR="00900D8C" w:rsidRPr="0021285E" w:rsidRDefault="00900D8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1285E">
        <w:rPr>
          <w:rFonts w:ascii="Times New Roman" w:eastAsia="Times New Roman" w:hAnsi="Times New Roman" w:cs="Times New Roman"/>
          <w:sz w:val="24"/>
          <w:szCs w:val="28"/>
          <w:lang w:eastAsia="ru-RU"/>
        </w:rPr>
        <w:t>- заборы, возводимые на границе участка или на его территории, должны устанавливаться так, чтобы они не препятствовали стоку дождевой воды как на самом участке, так</w:t>
      </w:r>
      <w:r w:rsidR="001C65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на соседних землепользованиях</w:t>
      </w:r>
      <w:r w:rsidR="006E416C" w:rsidRPr="0021285E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E44EBC" w:rsidRPr="0021285E" w:rsidRDefault="00E44EB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1285E">
        <w:rPr>
          <w:rFonts w:ascii="Times New Roman" w:hAnsi="Times New Roman" w:cs="Times New Roman"/>
          <w:sz w:val="24"/>
          <w:szCs w:val="28"/>
          <w:lang w:eastAsia="ru-RU"/>
        </w:rPr>
        <w:t>- ограждения спортивных площадок (высота 2,5-3,0 м);</w:t>
      </w:r>
    </w:p>
    <w:p w:rsidR="00E44EBC" w:rsidRPr="0021285E" w:rsidRDefault="00E44EB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1285E">
        <w:rPr>
          <w:rFonts w:ascii="Times New Roman" w:hAnsi="Times New Roman" w:cs="Times New Roman"/>
          <w:sz w:val="24"/>
          <w:szCs w:val="28"/>
          <w:lang w:eastAsia="ru-RU"/>
        </w:rPr>
        <w:t>- декоративные ограждения (1,</w:t>
      </w:r>
      <w:r w:rsidR="00350826" w:rsidRPr="0021285E">
        <w:rPr>
          <w:rFonts w:ascii="Times New Roman" w:hAnsi="Times New Roman" w:cs="Times New Roman"/>
          <w:sz w:val="24"/>
          <w:szCs w:val="28"/>
          <w:lang w:eastAsia="ru-RU"/>
        </w:rPr>
        <w:t>0-1,</w:t>
      </w:r>
      <w:r w:rsidR="00E77737" w:rsidRPr="0021285E">
        <w:rPr>
          <w:rFonts w:ascii="Times New Roman" w:hAnsi="Times New Roman" w:cs="Times New Roman"/>
          <w:sz w:val="24"/>
          <w:szCs w:val="28"/>
          <w:lang w:eastAsia="ru-RU"/>
        </w:rPr>
        <w:t>5</w:t>
      </w:r>
      <w:r w:rsidR="00350826" w:rsidRPr="0021285E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21285E">
        <w:rPr>
          <w:rFonts w:ascii="Times New Roman" w:hAnsi="Times New Roman" w:cs="Times New Roman"/>
          <w:sz w:val="24"/>
          <w:szCs w:val="28"/>
          <w:lang w:eastAsia="ru-RU"/>
        </w:rPr>
        <w:t>м);</w:t>
      </w:r>
    </w:p>
    <w:p w:rsidR="00E44EBC" w:rsidRPr="0021285E" w:rsidRDefault="00E44EBC" w:rsidP="002128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  <w:lang w:eastAsia="ru-RU"/>
        </w:rPr>
      </w:pPr>
      <w:r w:rsidRPr="0021285E">
        <w:rPr>
          <w:rFonts w:ascii="Times New Roman" w:hAnsi="Times New Roman" w:cs="Times New Roman"/>
          <w:sz w:val="24"/>
          <w:szCs w:val="28"/>
          <w:lang w:eastAsia="ru-RU"/>
        </w:rPr>
        <w:t>- технические ограждения (высота определяется в соответствии с законодательством).</w:t>
      </w:r>
    </w:p>
    <w:p w:rsidR="00E44EBC" w:rsidRPr="0021285E" w:rsidRDefault="00E44EB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1285E">
        <w:rPr>
          <w:rFonts w:ascii="Times New Roman" w:hAnsi="Times New Roman" w:cs="Times New Roman"/>
          <w:sz w:val="24"/>
          <w:szCs w:val="28"/>
          <w:lang w:eastAsia="ru-RU"/>
        </w:rPr>
        <w:t>13</w:t>
      </w:r>
      <w:r w:rsidR="0086788E">
        <w:rPr>
          <w:rFonts w:ascii="Times New Roman" w:hAnsi="Times New Roman" w:cs="Times New Roman"/>
          <w:sz w:val="24"/>
          <w:szCs w:val="28"/>
          <w:lang w:eastAsia="ru-RU"/>
        </w:rPr>
        <w:t>1</w:t>
      </w:r>
      <w:r w:rsidRPr="0021285E">
        <w:rPr>
          <w:rFonts w:ascii="Times New Roman" w:hAnsi="Times New Roman" w:cs="Times New Roman"/>
          <w:sz w:val="24"/>
          <w:szCs w:val="28"/>
          <w:lang w:eastAsia="ru-RU"/>
        </w:rPr>
        <w:t>. Проектирование ограждений след</w:t>
      </w:r>
      <w:r w:rsidR="00FB5F22" w:rsidRPr="0021285E">
        <w:rPr>
          <w:rFonts w:ascii="Times New Roman" w:hAnsi="Times New Roman" w:cs="Times New Roman"/>
          <w:sz w:val="24"/>
          <w:szCs w:val="28"/>
          <w:lang w:eastAsia="ru-RU"/>
        </w:rPr>
        <w:t>у</w:t>
      </w:r>
      <w:r w:rsidRPr="0021285E">
        <w:rPr>
          <w:rFonts w:ascii="Times New Roman" w:hAnsi="Times New Roman" w:cs="Times New Roman"/>
          <w:sz w:val="24"/>
          <w:szCs w:val="28"/>
          <w:lang w:eastAsia="ru-RU"/>
        </w:rPr>
        <w:t>ет произв</w:t>
      </w:r>
      <w:r w:rsidR="00FB5F22" w:rsidRPr="0021285E">
        <w:rPr>
          <w:rFonts w:ascii="Times New Roman" w:hAnsi="Times New Roman" w:cs="Times New Roman"/>
          <w:sz w:val="24"/>
          <w:szCs w:val="28"/>
          <w:lang w:eastAsia="ru-RU"/>
        </w:rPr>
        <w:t>одить в зависимости от их местоположения и назначения.</w:t>
      </w:r>
    </w:p>
    <w:p w:rsidR="00FB5F22" w:rsidRPr="0021285E" w:rsidRDefault="00FB5F2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1285E">
        <w:rPr>
          <w:rFonts w:ascii="Times New Roman" w:hAnsi="Times New Roman" w:cs="Times New Roman"/>
          <w:sz w:val="24"/>
          <w:szCs w:val="28"/>
          <w:lang w:eastAsia="ru-RU"/>
        </w:rPr>
        <w:t>13</w:t>
      </w:r>
      <w:r w:rsidR="0086788E">
        <w:rPr>
          <w:rFonts w:ascii="Times New Roman" w:hAnsi="Times New Roman" w:cs="Times New Roman"/>
          <w:sz w:val="24"/>
          <w:szCs w:val="28"/>
          <w:lang w:eastAsia="ru-RU"/>
        </w:rPr>
        <w:t>2</w:t>
      </w:r>
      <w:r w:rsidRPr="0021285E">
        <w:rPr>
          <w:rFonts w:ascii="Times New Roman" w:hAnsi="Times New Roman" w:cs="Times New Roman"/>
          <w:sz w:val="24"/>
          <w:szCs w:val="28"/>
          <w:lang w:eastAsia="ru-RU"/>
        </w:rPr>
        <w:t>. Ограждения должны иметь единый характер</w:t>
      </w:r>
      <w:r w:rsidR="003D5FA8">
        <w:rPr>
          <w:rFonts w:ascii="Times New Roman" w:hAnsi="Times New Roman" w:cs="Times New Roman"/>
          <w:sz w:val="24"/>
          <w:szCs w:val="28"/>
          <w:lang w:eastAsia="ru-RU"/>
        </w:rPr>
        <w:t xml:space="preserve"> в границах объекта</w:t>
      </w:r>
      <w:r w:rsidRPr="0021285E">
        <w:rPr>
          <w:rFonts w:ascii="Times New Roman" w:hAnsi="Times New Roman" w:cs="Times New Roman"/>
          <w:sz w:val="24"/>
          <w:szCs w:val="28"/>
          <w:lang w:eastAsia="ru-RU"/>
        </w:rPr>
        <w:t xml:space="preserve"> благоустройства. Архитектурно-художественное решение ограждений должно </w:t>
      </w:r>
      <w:r w:rsidR="003321B4" w:rsidRPr="0021285E">
        <w:rPr>
          <w:rFonts w:ascii="Times New Roman" w:hAnsi="Times New Roman" w:cs="Times New Roman"/>
          <w:sz w:val="24"/>
          <w:szCs w:val="28"/>
          <w:lang w:eastAsia="ru-RU"/>
        </w:rPr>
        <w:t>быть согласовано с отделом архитектуры и градостроительства администрации Верхнесалдинского городского округа</w:t>
      </w:r>
      <w:r w:rsidRPr="0021285E">
        <w:rPr>
          <w:rFonts w:ascii="Times New Roman" w:hAnsi="Times New Roman" w:cs="Times New Roman"/>
          <w:sz w:val="24"/>
          <w:szCs w:val="28"/>
          <w:lang w:eastAsia="ru-RU"/>
        </w:rPr>
        <w:t>.</w:t>
      </w:r>
    </w:p>
    <w:bookmarkEnd w:id="92"/>
    <w:p w:rsidR="00E203BC" w:rsidRPr="0021285E" w:rsidRDefault="00E203B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50FF7" w:rsidRPr="0021285E" w:rsidRDefault="00850FF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50FF7" w:rsidRPr="0021285E" w:rsidRDefault="00850FF7" w:rsidP="002128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285E">
        <w:rPr>
          <w:rFonts w:ascii="Times New Roman" w:hAnsi="Times New Roman" w:cs="Times New Roman"/>
          <w:b/>
          <w:sz w:val="24"/>
          <w:szCs w:val="28"/>
        </w:rPr>
        <w:t>Глава 1</w:t>
      </w:r>
      <w:r w:rsidR="00492A52" w:rsidRPr="0021285E">
        <w:rPr>
          <w:rFonts w:ascii="Times New Roman" w:hAnsi="Times New Roman" w:cs="Times New Roman"/>
          <w:b/>
          <w:sz w:val="24"/>
          <w:szCs w:val="28"/>
        </w:rPr>
        <w:t>2</w:t>
      </w:r>
      <w:r w:rsidRPr="0021285E">
        <w:rPr>
          <w:rFonts w:ascii="Times New Roman" w:hAnsi="Times New Roman" w:cs="Times New Roman"/>
          <w:b/>
          <w:sz w:val="24"/>
          <w:szCs w:val="28"/>
        </w:rPr>
        <w:t>. ОБЩИЕ ТРЕБОВАНИЯ К МАЛЫМ АРХИТЕКТУРНЫМ ФОРМАМ</w:t>
      </w:r>
    </w:p>
    <w:p w:rsidR="00850FF7" w:rsidRPr="0021285E" w:rsidRDefault="003270C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13</w:t>
      </w:r>
      <w:r w:rsidR="0086788E">
        <w:rPr>
          <w:rFonts w:ascii="Times New Roman" w:hAnsi="Times New Roman" w:cs="Times New Roman"/>
          <w:sz w:val="24"/>
          <w:szCs w:val="28"/>
        </w:rPr>
        <w:t>3</w:t>
      </w:r>
      <w:r w:rsidR="00850FF7" w:rsidRPr="0021285E">
        <w:rPr>
          <w:rFonts w:ascii="Times New Roman" w:hAnsi="Times New Roman" w:cs="Times New Roman"/>
          <w:sz w:val="24"/>
          <w:szCs w:val="28"/>
        </w:rPr>
        <w:t>. Малые архитектурные формы являются дополнительными элементами благоустройства территорий.</w:t>
      </w:r>
    </w:p>
    <w:p w:rsidR="00EE67D2" w:rsidRPr="0021285E" w:rsidRDefault="003270C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13</w:t>
      </w:r>
      <w:r w:rsidR="0086788E">
        <w:rPr>
          <w:rFonts w:ascii="Times New Roman" w:hAnsi="Times New Roman" w:cs="Times New Roman"/>
          <w:sz w:val="24"/>
          <w:szCs w:val="28"/>
        </w:rPr>
        <w:t>4</w:t>
      </w:r>
      <w:r w:rsidR="00EE67D2" w:rsidRPr="0021285E">
        <w:rPr>
          <w:rFonts w:ascii="Times New Roman" w:hAnsi="Times New Roman" w:cs="Times New Roman"/>
          <w:sz w:val="24"/>
          <w:szCs w:val="28"/>
        </w:rPr>
        <w:t>.</w:t>
      </w:r>
      <w:r w:rsidR="00C50C2B" w:rsidRPr="0021285E">
        <w:rPr>
          <w:rFonts w:ascii="Times New Roman" w:hAnsi="Times New Roman" w:cs="Times New Roman"/>
          <w:sz w:val="24"/>
          <w:szCs w:val="28"/>
        </w:rPr>
        <w:t xml:space="preserve"> Малые архитектурные формы, размещаемые на землях общего пользования, выполняются на основе типовых и индивидуальных проектов, согласованных с </w:t>
      </w:r>
      <w:r w:rsidR="00F148BC">
        <w:rPr>
          <w:rFonts w:ascii="Times New Roman" w:hAnsi="Times New Roman" w:cs="Times New Roman"/>
          <w:sz w:val="24"/>
          <w:szCs w:val="28"/>
        </w:rPr>
        <w:t>о</w:t>
      </w:r>
      <w:r w:rsidR="00C50C2B" w:rsidRPr="0021285E">
        <w:rPr>
          <w:rFonts w:ascii="Times New Roman" w:hAnsi="Times New Roman" w:cs="Times New Roman"/>
          <w:sz w:val="24"/>
          <w:szCs w:val="28"/>
        </w:rPr>
        <w:t xml:space="preserve">тделом архитектуры и градостроительства </w:t>
      </w:r>
      <w:r w:rsidR="006F06B7" w:rsidRPr="0021285E">
        <w:rPr>
          <w:rFonts w:ascii="Times New Roman" w:hAnsi="Times New Roman" w:cs="Times New Roman"/>
          <w:sz w:val="24"/>
          <w:szCs w:val="28"/>
        </w:rPr>
        <w:t>а</w:t>
      </w:r>
      <w:r w:rsidR="00C50C2B" w:rsidRPr="0021285E">
        <w:rPr>
          <w:rFonts w:ascii="Times New Roman" w:hAnsi="Times New Roman" w:cs="Times New Roman"/>
          <w:sz w:val="24"/>
          <w:szCs w:val="28"/>
        </w:rPr>
        <w:t>дминистрации Верхнесалдинского городского округа</w:t>
      </w:r>
      <w:r w:rsidR="00F148BC">
        <w:rPr>
          <w:rFonts w:ascii="Times New Roman" w:hAnsi="Times New Roman" w:cs="Times New Roman"/>
          <w:sz w:val="24"/>
          <w:szCs w:val="28"/>
        </w:rPr>
        <w:t>.</w:t>
      </w:r>
    </w:p>
    <w:p w:rsidR="00515A6D" w:rsidRPr="0021285E" w:rsidRDefault="005830C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F148BC">
        <w:rPr>
          <w:rFonts w:ascii="Times New Roman" w:hAnsi="Times New Roman" w:cs="Times New Roman"/>
          <w:sz w:val="24"/>
          <w:szCs w:val="28"/>
        </w:rPr>
        <w:t>3</w:t>
      </w:r>
      <w:r w:rsidR="0086788E">
        <w:rPr>
          <w:rFonts w:ascii="Times New Roman" w:hAnsi="Times New Roman" w:cs="Times New Roman"/>
          <w:sz w:val="24"/>
          <w:szCs w:val="28"/>
        </w:rPr>
        <w:t>5</w:t>
      </w:r>
      <w:r w:rsidR="00515A6D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04511E" w:rsidRPr="0021285E">
        <w:rPr>
          <w:rFonts w:ascii="Times New Roman" w:hAnsi="Times New Roman" w:cs="Times New Roman"/>
          <w:sz w:val="24"/>
          <w:szCs w:val="28"/>
        </w:rPr>
        <w:t xml:space="preserve">Установка малых архитектурных форм на землях общего пользования производится после согласования мест установки с </w:t>
      </w:r>
      <w:r w:rsidR="006F06B7" w:rsidRPr="0021285E">
        <w:rPr>
          <w:rFonts w:ascii="Times New Roman" w:hAnsi="Times New Roman" w:cs="Times New Roman"/>
          <w:sz w:val="24"/>
          <w:szCs w:val="28"/>
        </w:rPr>
        <w:t>а</w:t>
      </w:r>
      <w:r w:rsidR="0004511E" w:rsidRPr="0021285E">
        <w:rPr>
          <w:rFonts w:ascii="Times New Roman" w:hAnsi="Times New Roman" w:cs="Times New Roman"/>
          <w:sz w:val="24"/>
          <w:szCs w:val="28"/>
        </w:rPr>
        <w:t xml:space="preserve">дминистрацией муниципального образования, на территории которого планируется их установка, в порядке, определяемом правовыми актами </w:t>
      </w:r>
      <w:r w:rsidR="006F06B7" w:rsidRPr="0021285E">
        <w:rPr>
          <w:rFonts w:ascii="Times New Roman" w:hAnsi="Times New Roman" w:cs="Times New Roman"/>
          <w:sz w:val="24"/>
          <w:szCs w:val="28"/>
        </w:rPr>
        <w:t>а</w:t>
      </w:r>
      <w:r w:rsidR="0004511E" w:rsidRPr="0021285E">
        <w:rPr>
          <w:rFonts w:ascii="Times New Roman" w:hAnsi="Times New Roman" w:cs="Times New Roman"/>
          <w:sz w:val="24"/>
          <w:szCs w:val="28"/>
        </w:rPr>
        <w:t>дминистрации Верхнесалдинского городского округа.</w:t>
      </w:r>
    </w:p>
    <w:p w:rsidR="0004511E" w:rsidRPr="0021285E" w:rsidRDefault="005830C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F148BC">
        <w:rPr>
          <w:rFonts w:ascii="Times New Roman" w:hAnsi="Times New Roman" w:cs="Times New Roman"/>
          <w:sz w:val="24"/>
          <w:szCs w:val="28"/>
        </w:rPr>
        <w:t>3</w:t>
      </w:r>
      <w:r w:rsidR="0086788E">
        <w:rPr>
          <w:rFonts w:ascii="Times New Roman" w:hAnsi="Times New Roman" w:cs="Times New Roman"/>
          <w:sz w:val="24"/>
          <w:szCs w:val="28"/>
        </w:rPr>
        <w:t>6</w:t>
      </w:r>
      <w:r w:rsidR="0004511E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2E58BA" w:rsidRPr="0021285E">
        <w:rPr>
          <w:rFonts w:ascii="Times New Roman" w:hAnsi="Times New Roman" w:cs="Times New Roman"/>
          <w:sz w:val="24"/>
          <w:szCs w:val="28"/>
        </w:rPr>
        <w:t>К установке малых архитектурных форм предъявляются следующие требования:</w:t>
      </w:r>
    </w:p>
    <w:p w:rsidR="005C32EC" w:rsidRPr="0021285E" w:rsidRDefault="005C32E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соответствие характеру архитектурного и ландшафтного окружения элементов благоустройства территории;</w:t>
      </w:r>
    </w:p>
    <w:p w:rsidR="005C32EC" w:rsidRPr="0021285E" w:rsidRDefault="005C32E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высокие декоративные и эксплуатационные качества материалов, их сохранность на протяжении длительного периода с учетом неблагоприятного воздействия внешней среды;</w:t>
      </w:r>
    </w:p>
    <w:p w:rsidR="005C32EC" w:rsidRPr="0021285E" w:rsidRDefault="005C32E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lastRenderedPageBreak/>
        <w:t>- эстетичность, функциональность, прочность, надежность, безопасность конструкции.</w:t>
      </w:r>
    </w:p>
    <w:p w:rsidR="00C72D9C" w:rsidRPr="0021285E" w:rsidRDefault="005830C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86788E">
        <w:rPr>
          <w:rFonts w:ascii="Times New Roman" w:hAnsi="Times New Roman" w:cs="Times New Roman"/>
          <w:sz w:val="24"/>
          <w:szCs w:val="28"/>
        </w:rPr>
        <w:t>37</w:t>
      </w:r>
      <w:r w:rsidR="005C32EC" w:rsidRPr="0021285E">
        <w:rPr>
          <w:rFonts w:ascii="Times New Roman" w:hAnsi="Times New Roman" w:cs="Times New Roman"/>
          <w:sz w:val="24"/>
          <w:szCs w:val="28"/>
        </w:rPr>
        <w:t>.</w:t>
      </w:r>
      <w:r w:rsidR="00C72D9C" w:rsidRPr="0021285E">
        <w:rPr>
          <w:rFonts w:ascii="Times New Roman" w:hAnsi="Times New Roman" w:cs="Times New Roman"/>
          <w:sz w:val="24"/>
          <w:szCs w:val="28"/>
        </w:rPr>
        <w:t xml:space="preserve"> Скамьи (стационарные, переносные, встроенные) в необходимом количестве должны быть установлены на площадках для отдыха, придомовых площадках, детских игровых площадках, на участках основных пешеходных коммуникаций.</w:t>
      </w:r>
    </w:p>
    <w:p w:rsidR="00CB0DD4" w:rsidRPr="0021285E" w:rsidRDefault="00C72D9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86788E">
        <w:rPr>
          <w:rFonts w:ascii="Times New Roman" w:hAnsi="Times New Roman" w:cs="Times New Roman"/>
          <w:sz w:val="24"/>
          <w:szCs w:val="28"/>
        </w:rPr>
        <w:t>38</w:t>
      </w:r>
      <w:r w:rsidRPr="0021285E">
        <w:rPr>
          <w:rFonts w:ascii="Times New Roman" w:hAnsi="Times New Roman" w:cs="Times New Roman"/>
          <w:sz w:val="24"/>
          <w:szCs w:val="28"/>
        </w:rPr>
        <w:t>.</w:t>
      </w:r>
      <w:r w:rsidR="00CB0DD4" w:rsidRPr="0021285E">
        <w:rPr>
          <w:rFonts w:ascii="Times New Roman" w:hAnsi="Times New Roman" w:cs="Times New Roman"/>
          <w:sz w:val="24"/>
          <w:szCs w:val="28"/>
        </w:rPr>
        <w:t xml:space="preserve"> Скамьи должны устанавливаться в основном на твердые виды покрытия или фундамент, который не должен выступать над поверхностью земли. На детских игровых площадках и площадках для отдыха допускается установка скамей на мягкие виды покрытий.</w:t>
      </w:r>
    </w:p>
    <w:p w:rsidR="0037050F" w:rsidRPr="0021285E" w:rsidRDefault="0086788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139</w:t>
      </w:r>
      <w:r w:rsidR="0037050F" w:rsidRPr="0021285E">
        <w:rPr>
          <w:rFonts w:ascii="Times New Roman" w:hAnsi="Times New Roman" w:cs="Times New Roman"/>
          <w:sz w:val="24"/>
          <w:szCs w:val="28"/>
        </w:rPr>
        <w:t>. Поверхности скамьи рекомендуется выполнять из дерева с различными видами водоустойчивой обработки.</w:t>
      </w:r>
    </w:p>
    <w:p w:rsidR="0037050F" w:rsidRPr="0021285E" w:rsidRDefault="0037050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14</w:t>
      </w:r>
      <w:r w:rsidR="0086788E">
        <w:rPr>
          <w:rFonts w:ascii="Times New Roman" w:hAnsi="Times New Roman" w:cs="Times New Roman"/>
          <w:sz w:val="24"/>
          <w:szCs w:val="28"/>
        </w:rPr>
        <w:t>0</w:t>
      </w:r>
      <w:r w:rsidRPr="0021285E">
        <w:rPr>
          <w:rFonts w:ascii="Times New Roman" w:hAnsi="Times New Roman" w:cs="Times New Roman"/>
          <w:sz w:val="24"/>
          <w:szCs w:val="28"/>
        </w:rPr>
        <w:t>. Малые архитектурные формы не должны перекрывать ширину тротуара.</w:t>
      </w:r>
    </w:p>
    <w:p w:rsidR="0037050F" w:rsidRPr="0021285E" w:rsidRDefault="0037050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7050F" w:rsidRPr="0021285E" w:rsidRDefault="0037050F" w:rsidP="002128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C32EC" w:rsidRPr="0021285E" w:rsidRDefault="00492A52" w:rsidP="002128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285E">
        <w:rPr>
          <w:rFonts w:ascii="Times New Roman" w:hAnsi="Times New Roman" w:cs="Times New Roman"/>
          <w:b/>
          <w:sz w:val="24"/>
          <w:szCs w:val="28"/>
        </w:rPr>
        <w:t>Глава 13</w:t>
      </w:r>
      <w:r w:rsidR="0037050F" w:rsidRPr="0021285E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37050F" w:rsidRPr="0021285E">
        <w:rPr>
          <w:rFonts w:ascii="Times New Roman" w:hAnsi="Times New Roman" w:cs="Times New Roman"/>
          <w:b/>
          <w:caps/>
          <w:sz w:val="24"/>
          <w:szCs w:val="28"/>
        </w:rPr>
        <w:t>Восстановление элементов благоустройства после завершения земляных работ</w:t>
      </w:r>
    </w:p>
    <w:p w:rsidR="00720C22" w:rsidRPr="0021285E" w:rsidRDefault="00AB301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14</w:t>
      </w:r>
      <w:r w:rsidR="0086788E">
        <w:rPr>
          <w:rFonts w:ascii="Times New Roman" w:hAnsi="Times New Roman" w:cs="Times New Roman"/>
          <w:sz w:val="24"/>
          <w:szCs w:val="28"/>
        </w:rPr>
        <w:t>1</w:t>
      </w:r>
      <w:r w:rsidR="0037050F" w:rsidRPr="0021285E">
        <w:rPr>
          <w:rFonts w:ascii="Times New Roman" w:hAnsi="Times New Roman" w:cs="Times New Roman"/>
          <w:sz w:val="24"/>
          <w:szCs w:val="28"/>
        </w:rPr>
        <w:t>. Покрытие, поврежденное в ходе проведения земляных работ, должно быть восстановлено производителем работ независимо от типа покрытия в срок, указанный в разрешении на производство земляных работ</w:t>
      </w:r>
      <w:r w:rsidR="00720C22" w:rsidRPr="0021285E">
        <w:rPr>
          <w:rFonts w:ascii="Times New Roman" w:hAnsi="Times New Roman" w:cs="Times New Roman"/>
          <w:sz w:val="24"/>
          <w:szCs w:val="28"/>
        </w:rPr>
        <w:t xml:space="preserve"> при строительстве, ремонте, реконструкции инженерных коммуникаций и иных объектов</w:t>
      </w:r>
      <w:r w:rsidR="00C577A8">
        <w:rPr>
          <w:rFonts w:ascii="Times New Roman" w:hAnsi="Times New Roman" w:cs="Times New Roman"/>
          <w:sz w:val="24"/>
          <w:szCs w:val="28"/>
        </w:rPr>
        <w:t>, нарушении дорожного покрытия транспортными средствами</w:t>
      </w:r>
      <w:r w:rsidR="00720C22" w:rsidRPr="0021285E">
        <w:rPr>
          <w:rFonts w:ascii="Times New Roman" w:hAnsi="Times New Roman" w:cs="Times New Roman"/>
          <w:sz w:val="24"/>
          <w:szCs w:val="28"/>
        </w:rPr>
        <w:t xml:space="preserve"> (далее – разрешение на производство земляных работ), в первоначальном объеме и в соответствии с изначальным состоянием территории (до начала проведения земляных работ)</w:t>
      </w:r>
    </w:p>
    <w:p w:rsidR="0037050F" w:rsidRPr="0021285E" w:rsidRDefault="00AB301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14</w:t>
      </w:r>
      <w:r w:rsidR="0086788E">
        <w:rPr>
          <w:rFonts w:ascii="Times New Roman" w:hAnsi="Times New Roman" w:cs="Times New Roman"/>
          <w:sz w:val="24"/>
          <w:szCs w:val="28"/>
        </w:rPr>
        <w:t>2</w:t>
      </w:r>
      <w:r w:rsidR="00720C22" w:rsidRPr="0021285E">
        <w:rPr>
          <w:rFonts w:ascii="Times New Roman" w:hAnsi="Times New Roman" w:cs="Times New Roman"/>
          <w:sz w:val="24"/>
          <w:szCs w:val="28"/>
        </w:rPr>
        <w:t xml:space="preserve">. До окончания срока действия разрешения на производство земляных работ производитель работ обязан </w:t>
      </w:r>
      <w:r w:rsidR="00C577A8">
        <w:rPr>
          <w:rFonts w:ascii="Times New Roman" w:hAnsi="Times New Roman" w:cs="Times New Roman"/>
          <w:sz w:val="24"/>
          <w:szCs w:val="28"/>
        </w:rPr>
        <w:t>у</w:t>
      </w:r>
      <w:r w:rsidR="00720C22" w:rsidRPr="0021285E">
        <w:rPr>
          <w:rFonts w:ascii="Times New Roman" w:hAnsi="Times New Roman" w:cs="Times New Roman"/>
          <w:sz w:val="24"/>
          <w:szCs w:val="28"/>
        </w:rPr>
        <w:t>брать излишний грунт, строительные материалы, мусор и прочие отходы.</w:t>
      </w:r>
    </w:p>
    <w:p w:rsidR="00720C22" w:rsidRPr="0021285E" w:rsidRDefault="00224EBA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14</w:t>
      </w:r>
      <w:r w:rsidR="0086788E">
        <w:rPr>
          <w:rFonts w:ascii="Times New Roman" w:hAnsi="Times New Roman" w:cs="Times New Roman"/>
          <w:sz w:val="24"/>
          <w:szCs w:val="28"/>
        </w:rPr>
        <w:t>3</w:t>
      </w:r>
      <w:r w:rsidR="00720C22" w:rsidRPr="0021285E">
        <w:rPr>
          <w:rFonts w:ascii="Times New Roman" w:hAnsi="Times New Roman" w:cs="Times New Roman"/>
          <w:sz w:val="24"/>
          <w:szCs w:val="28"/>
        </w:rPr>
        <w:t>. После окончания проведения земляных работ производитель работ обязан начать работы по восстановлению дорожных покрытий:</w:t>
      </w:r>
    </w:p>
    <w:p w:rsidR="00720C22" w:rsidRPr="0021285E" w:rsidRDefault="00720C2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в местах поперечных разрытий улиц – в течение суток;</w:t>
      </w:r>
    </w:p>
    <w:p w:rsidR="00720C22" w:rsidRPr="0021285E" w:rsidRDefault="00720C2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местах продольных разрытий проезжей части – в течение 5 дней;</w:t>
      </w:r>
    </w:p>
    <w:p w:rsidR="00720C22" w:rsidRPr="0021285E" w:rsidRDefault="00720C2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местах раскопок местных проездов, тротуаров, набивных дорожек и газонов – не позднее 10 дней.</w:t>
      </w:r>
    </w:p>
    <w:p w:rsidR="00720C22" w:rsidRPr="0021285E" w:rsidRDefault="00720C22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Края асфальтового покрытия перед его восстановлением должны </w:t>
      </w:r>
      <w:r w:rsidR="005C3E6F">
        <w:rPr>
          <w:rFonts w:ascii="Times New Roman" w:hAnsi="Times New Roman" w:cs="Times New Roman"/>
          <w:sz w:val="24"/>
          <w:szCs w:val="28"/>
        </w:rPr>
        <w:t xml:space="preserve">быть </w:t>
      </w:r>
      <w:r w:rsidRPr="0021285E">
        <w:rPr>
          <w:rFonts w:ascii="Times New Roman" w:hAnsi="Times New Roman" w:cs="Times New Roman"/>
          <w:sz w:val="24"/>
          <w:szCs w:val="28"/>
        </w:rPr>
        <w:t>обработаны фрезой.</w:t>
      </w:r>
    </w:p>
    <w:p w:rsidR="00720C22" w:rsidRPr="0021285E" w:rsidRDefault="00224EBA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14</w:t>
      </w:r>
      <w:r w:rsidR="0086788E">
        <w:rPr>
          <w:rFonts w:ascii="Times New Roman" w:hAnsi="Times New Roman" w:cs="Times New Roman"/>
          <w:sz w:val="24"/>
          <w:szCs w:val="28"/>
        </w:rPr>
        <w:t>4</w:t>
      </w:r>
      <w:r w:rsidR="00720C22" w:rsidRPr="0021285E">
        <w:rPr>
          <w:rFonts w:ascii="Times New Roman" w:hAnsi="Times New Roman" w:cs="Times New Roman"/>
          <w:sz w:val="24"/>
          <w:szCs w:val="28"/>
        </w:rPr>
        <w:t>. В случае невозможности завершения земляных работ в зимний период</w:t>
      </w:r>
      <w:r w:rsidR="0086788E">
        <w:rPr>
          <w:rFonts w:ascii="Times New Roman" w:hAnsi="Times New Roman" w:cs="Times New Roman"/>
          <w:sz w:val="24"/>
          <w:szCs w:val="28"/>
        </w:rPr>
        <w:t xml:space="preserve"> или</w:t>
      </w:r>
      <w:r w:rsidR="00720C22" w:rsidRPr="0021285E">
        <w:rPr>
          <w:rFonts w:ascii="Times New Roman" w:hAnsi="Times New Roman" w:cs="Times New Roman"/>
          <w:sz w:val="24"/>
          <w:szCs w:val="28"/>
        </w:rPr>
        <w:t xml:space="preserve"> в связи с неблагоприятными для соблюдения технологии производства работ погодными условиями и температурным режимом производитель работ обязан:</w:t>
      </w:r>
    </w:p>
    <w:p w:rsidR="00C24FA9" w:rsidRPr="0021285E" w:rsidRDefault="00660B4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провести необходимые мероприятия по приведению в порядок территории в зоне производства земляных работ;</w:t>
      </w:r>
    </w:p>
    <w:p w:rsidR="00660B44" w:rsidRPr="0021285E" w:rsidRDefault="00660B4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поддерживать обеспечение безопасного и беспрепятственного движения пешеходов и транспорта по нарушенным в ходе производства земляных работ (тротуаров) до момента полного восстановления элементов благоустройства.</w:t>
      </w:r>
    </w:p>
    <w:p w:rsidR="00660B44" w:rsidRPr="0021285E" w:rsidRDefault="005830C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F148BC">
        <w:rPr>
          <w:rFonts w:ascii="Times New Roman" w:hAnsi="Times New Roman" w:cs="Times New Roman"/>
          <w:sz w:val="24"/>
          <w:szCs w:val="28"/>
        </w:rPr>
        <w:t>4</w:t>
      </w:r>
      <w:r w:rsidR="0086788E">
        <w:rPr>
          <w:rFonts w:ascii="Times New Roman" w:hAnsi="Times New Roman" w:cs="Times New Roman"/>
          <w:sz w:val="24"/>
          <w:szCs w:val="28"/>
        </w:rPr>
        <w:t>5</w:t>
      </w:r>
      <w:r w:rsidR="00660B44" w:rsidRPr="0021285E">
        <w:rPr>
          <w:rFonts w:ascii="Times New Roman" w:hAnsi="Times New Roman" w:cs="Times New Roman"/>
          <w:sz w:val="24"/>
          <w:szCs w:val="28"/>
        </w:rPr>
        <w:t xml:space="preserve">. При проведении земляных работ в зимний период нарушенные элементы благоустройства должны быть восстановлены в зимнем варианте (засыпан песок, уложен и уплотнен щебень, поверх уложены железобетонные плиты) и сданы по акту в срок, определенный в соответствии с разрешением на производство земляных работ. Окончательное восстановление поврежденных </w:t>
      </w:r>
      <w:r w:rsidR="000147AB" w:rsidRPr="0021285E">
        <w:rPr>
          <w:rFonts w:ascii="Times New Roman" w:hAnsi="Times New Roman" w:cs="Times New Roman"/>
          <w:sz w:val="24"/>
          <w:szCs w:val="28"/>
        </w:rPr>
        <w:t>элементов благоустройства территории (асфальт, тротуарная плитка, бордюры, поребрики, газоны, клумбы, иные участки озеленения) должно быть завершено после окончания з</w:t>
      </w:r>
      <w:r w:rsidR="00C577A8">
        <w:rPr>
          <w:rFonts w:ascii="Times New Roman" w:hAnsi="Times New Roman" w:cs="Times New Roman"/>
          <w:sz w:val="24"/>
          <w:szCs w:val="28"/>
        </w:rPr>
        <w:t xml:space="preserve">имнего периода, но не позднее </w:t>
      </w:r>
      <w:r w:rsidR="009B5F6D">
        <w:rPr>
          <w:rFonts w:ascii="Times New Roman" w:hAnsi="Times New Roman" w:cs="Times New Roman"/>
          <w:sz w:val="24"/>
          <w:szCs w:val="28"/>
        </w:rPr>
        <w:t>01</w:t>
      </w:r>
      <w:r w:rsidR="00946073">
        <w:rPr>
          <w:rFonts w:ascii="Times New Roman" w:hAnsi="Times New Roman" w:cs="Times New Roman"/>
          <w:sz w:val="24"/>
          <w:szCs w:val="28"/>
        </w:rPr>
        <w:t xml:space="preserve"> </w:t>
      </w:r>
      <w:r w:rsidR="00C577A8">
        <w:rPr>
          <w:rFonts w:ascii="Times New Roman" w:hAnsi="Times New Roman" w:cs="Times New Roman"/>
          <w:sz w:val="24"/>
          <w:szCs w:val="28"/>
        </w:rPr>
        <w:t>ию</w:t>
      </w:r>
      <w:r w:rsidR="009B5F6D">
        <w:rPr>
          <w:rFonts w:ascii="Times New Roman" w:hAnsi="Times New Roman" w:cs="Times New Roman"/>
          <w:sz w:val="24"/>
          <w:szCs w:val="28"/>
        </w:rPr>
        <w:t>л</w:t>
      </w:r>
      <w:r w:rsidR="00C577A8">
        <w:rPr>
          <w:rFonts w:ascii="Times New Roman" w:hAnsi="Times New Roman" w:cs="Times New Roman"/>
          <w:sz w:val="24"/>
          <w:szCs w:val="28"/>
        </w:rPr>
        <w:t>я.</w:t>
      </w:r>
      <w:r w:rsidR="000147AB" w:rsidRPr="0021285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147AB" w:rsidRPr="0021285E" w:rsidRDefault="005830C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F148BC">
        <w:rPr>
          <w:rFonts w:ascii="Times New Roman" w:hAnsi="Times New Roman" w:cs="Times New Roman"/>
          <w:sz w:val="24"/>
          <w:szCs w:val="28"/>
        </w:rPr>
        <w:t>4</w:t>
      </w:r>
      <w:r w:rsidR="0086788E">
        <w:rPr>
          <w:rFonts w:ascii="Times New Roman" w:hAnsi="Times New Roman" w:cs="Times New Roman"/>
          <w:sz w:val="24"/>
          <w:szCs w:val="28"/>
        </w:rPr>
        <w:t>6</w:t>
      </w:r>
      <w:r w:rsidR="000147AB"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2A5969" w:rsidRPr="0021285E">
        <w:rPr>
          <w:rFonts w:ascii="Times New Roman" w:hAnsi="Times New Roman" w:cs="Times New Roman"/>
          <w:sz w:val="24"/>
          <w:szCs w:val="28"/>
        </w:rPr>
        <w:t xml:space="preserve">Запрещается засыпка траншей на проезжих частях и тротуарах мерзлыми, глинистыми грунтами, строительным мусором и прочими сжимаемыми грунтами, а также </w:t>
      </w:r>
      <w:r w:rsidR="002A5969" w:rsidRPr="0021285E">
        <w:rPr>
          <w:rFonts w:ascii="Times New Roman" w:hAnsi="Times New Roman" w:cs="Times New Roman"/>
          <w:sz w:val="24"/>
          <w:szCs w:val="28"/>
        </w:rPr>
        <w:lastRenderedPageBreak/>
        <w:t>засыпка траншей с использованием машин и механизмов на гусеничном ходу на улицах, имеющих усовершенствова</w:t>
      </w:r>
      <w:r w:rsidR="0053226C" w:rsidRPr="0021285E">
        <w:rPr>
          <w:rFonts w:ascii="Times New Roman" w:hAnsi="Times New Roman" w:cs="Times New Roman"/>
          <w:sz w:val="24"/>
          <w:szCs w:val="28"/>
        </w:rPr>
        <w:t>н</w:t>
      </w:r>
      <w:r w:rsidR="002A5969" w:rsidRPr="0021285E">
        <w:rPr>
          <w:rFonts w:ascii="Times New Roman" w:hAnsi="Times New Roman" w:cs="Times New Roman"/>
          <w:sz w:val="24"/>
          <w:szCs w:val="28"/>
        </w:rPr>
        <w:t>ные</w:t>
      </w:r>
      <w:r w:rsidR="0053226C" w:rsidRPr="0021285E">
        <w:rPr>
          <w:rFonts w:ascii="Times New Roman" w:hAnsi="Times New Roman" w:cs="Times New Roman"/>
          <w:sz w:val="24"/>
          <w:szCs w:val="28"/>
        </w:rPr>
        <w:t xml:space="preserve"> покрытия.</w:t>
      </w:r>
    </w:p>
    <w:p w:rsidR="0053226C" w:rsidRPr="0021285E" w:rsidRDefault="005830C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86788E">
        <w:rPr>
          <w:rFonts w:ascii="Times New Roman" w:hAnsi="Times New Roman" w:cs="Times New Roman"/>
          <w:sz w:val="24"/>
          <w:szCs w:val="28"/>
        </w:rPr>
        <w:t>47</w:t>
      </w:r>
      <w:r w:rsidR="0053226C" w:rsidRPr="0021285E">
        <w:rPr>
          <w:rFonts w:ascii="Times New Roman" w:hAnsi="Times New Roman" w:cs="Times New Roman"/>
          <w:sz w:val="24"/>
          <w:szCs w:val="28"/>
        </w:rPr>
        <w:t>. Восстановление асфальтового покрытия тротуаров после прокладки или ремонта подземных инженерных сетей выполняется на ширину тротуара по всей длине разрытия с восстановлением существовавшего гранитного или бетонного бортового камня.</w:t>
      </w:r>
    </w:p>
    <w:p w:rsidR="0053226C" w:rsidRPr="0021285E" w:rsidRDefault="0053226C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86788E">
        <w:rPr>
          <w:rFonts w:ascii="Times New Roman" w:hAnsi="Times New Roman" w:cs="Times New Roman"/>
          <w:sz w:val="24"/>
          <w:szCs w:val="28"/>
        </w:rPr>
        <w:t>48</w:t>
      </w:r>
      <w:r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AA479A" w:rsidRPr="0021285E">
        <w:rPr>
          <w:rFonts w:ascii="Times New Roman" w:hAnsi="Times New Roman" w:cs="Times New Roman"/>
          <w:sz w:val="24"/>
          <w:szCs w:val="28"/>
        </w:rPr>
        <w:t>При производстве работ по ремонту сетей инженерно-технического обеспечения вдоль проезжей части дорог, ширина асфальтобетонного покрытия которых составляет 5-7м, покрытие восстанавливается на всю ширину существующей дороги по всей длине разрытия.</w:t>
      </w:r>
    </w:p>
    <w:p w:rsidR="005C5C87" w:rsidRPr="0021285E" w:rsidRDefault="0086788E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93" w:name="sub_181"/>
      <w:r>
        <w:rPr>
          <w:rFonts w:ascii="Times New Roman" w:hAnsi="Times New Roman" w:cs="Times New Roman"/>
          <w:sz w:val="24"/>
          <w:szCs w:val="28"/>
        </w:rPr>
        <w:t>149</w:t>
      </w:r>
      <w:r w:rsidR="005C5C87" w:rsidRPr="0021285E">
        <w:rPr>
          <w:rFonts w:ascii="Times New Roman" w:hAnsi="Times New Roman" w:cs="Times New Roman"/>
          <w:sz w:val="24"/>
          <w:szCs w:val="28"/>
        </w:rPr>
        <w:t>. На восстанавливаемом участке следует применять тип "дорожной одежды", существовавший ранее (до проведения земляных работ).</w:t>
      </w:r>
    </w:p>
    <w:p w:rsidR="005C5C87" w:rsidRPr="0021285E" w:rsidRDefault="00AB301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94" w:name="sub_182"/>
      <w:bookmarkEnd w:id="93"/>
      <w:r w:rsidRPr="0021285E">
        <w:rPr>
          <w:rFonts w:ascii="Times New Roman" w:hAnsi="Times New Roman" w:cs="Times New Roman"/>
          <w:sz w:val="24"/>
          <w:szCs w:val="28"/>
        </w:rPr>
        <w:t>15</w:t>
      </w:r>
      <w:r w:rsidR="0086788E">
        <w:rPr>
          <w:rFonts w:ascii="Times New Roman" w:hAnsi="Times New Roman" w:cs="Times New Roman"/>
          <w:sz w:val="24"/>
          <w:szCs w:val="28"/>
        </w:rPr>
        <w:t>0</w:t>
      </w:r>
      <w:r w:rsidR="005C5C87" w:rsidRPr="0021285E">
        <w:rPr>
          <w:rFonts w:ascii="Times New Roman" w:hAnsi="Times New Roman" w:cs="Times New Roman"/>
          <w:sz w:val="24"/>
          <w:szCs w:val="28"/>
        </w:rPr>
        <w:t xml:space="preserve">. При производстве </w:t>
      </w:r>
      <w:hyperlink w:anchor="sub_199" w:history="1">
        <w:r w:rsidR="005C5C87" w:rsidRPr="0021285E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земляных работ</w:t>
        </w:r>
      </w:hyperlink>
      <w:r w:rsidR="005C5C87" w:rsidRPr="0021285E">
        <w:rPr>
          <w:rFonts w:ascii="Times New Roman" w:hAnsi="Times New Roman" w:cs="Times New Roman"/>
          <w:sz w:val="24"/>
          <w:szCs w:val="28"/>
        </w:rPr>
        <w:t xml:space="preserve"> в зоне зеленых насаждений производители работ обязаны согласовать с </w:t>
      </w:r>
      <w:r w:rsidR="006F06B7" w:rsidRPr="0021285E">
        <w:rPr>
          <w:rFonts w:ascii="Times New Roman" w:hAnsi="Times New Roman" w:cs="Times New Roman"/>
          <w:sz w:val="24"/>
          <w:szCs w:val="28"/>
        </w:rPr>
        <w:t>а</w:t>
      </w:r>
      <w:r w:rsidR="005C5C87" w:rsidRPr="0021285E">
        <w:rPr>
          <w:rFonts w:ascii="Times New Roman" w:hAnsi="Times New Roman" w:cs="Times New Roman"/>
          <w:sz w:val="24"/>
          <w:szCs w:val="28"/>
        </w:rPr>
        <w:t xml:space="preserve">дминистрацией Верхнесалдинского городского округа начало таких работ в порядке, определяемом правовыми актами </w:t>
      </w:r>
      <w:r w:rsidR="006F06B7" w:rsidRPr="0021285E">
        <w:rPr>
          <w:rFonts w:ascii="Times New Roman" w:hAnsi="Times New Roman" w:cs="Times New Roman"/>
          <w:sz w:val="24"/>
          <w:szCs w:val="28"/>
        </w:rPr>
        <w:t>а</w:t>
      </w:r>
      <w:r w:rsidR="005C5C87" w:rsidRPr="0021285E">
        <w:rPr>
          <w:rFonts w:ascii="Times New Roman" w:hAnsi="Times New Roman" w:cs="Times New Roman"/>
          <w:sz w:val="24"/>
          <w:szCs w:val="28"/>
        </w:rPr>
        <w:t>дминистрации Верхнесалдинского городского округа.</w:t>
      </w:r>
    </w:p>
    <w:p w:rsidR="005C5C87" w:rsidRPr="0021285E" w:rsidRDefault="00AB301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95" w:name="sub_183"/>
      <w:bookmarkEnd w:id="94"/>
      <w:r w:rsidRPr="0021285E">
        <w:rPr>
          <w:rFonts w:ascii="Times New Roman" w:hAnsi="Times New Roman" w:cs="Times New Roman"/>
          <w:sz w:val="24"/>
          <w:szCs w:val="28"/>
        </w:rPr>
        <w:t>15</w:t>
      </w:r>
      <w:r w:rsidR="0086788E">
        <w:rPr>
          <w:rFonts w:ascii="Times New Roman" w:hAnsi="Times New Roman" w:cs="Times New Roman"/>
          <w:sz w:val="24"/>
          <w:szCs w:val="28"/>
        </w:rPr>
        <w:t>1</w:t>
      </w:r>
      <w:r w:rsidR="005C5C87" w:rsidRPr="0021285E">
        <w:rPr>
          <w:rFonts w:ascii="Times New Roman" w:hAnsi="Times New Roman" w:cs="Times New Roman"/>
          <w:sz w:val="24"/>
          <w:szCs w:val="28"/>
        </w:rPr>
        <w:t>. На период производства работ деревья, находящиеся на территории строительства, огораживаются сплошными щитами высотой 2 м. Щиты располагаются треугольником на расстоянии не менее 0,5 м от ствола дерева, вокруг ограждающего треугольника устраивается деревянный настил радиусом 0,5 м.</w:t>
      </w:r>
    </w:p>
    <w:p w:rsidR="005C5C87" w:rsidRPr="0021285E" w:rsidRDefault="00AB301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96" w:name="sub_184"/>
      <w:bookmarkEnd w:id="95"/>
      <w:r w:rsidRPr="0021285E">
        <w:rPr>
          <w:rFonts w:ascii="Times New Roman" w:hAnsi="Times New Roman" w:cs="Times New Roman"/>
          <w:sz w:val="24"/>
          <w:szCs w:val="28"/>
        </w:rPr>
        <w:t>15</w:t>
      </w:r>
      <w:r w:rsidR="0086788E">
        <w:rPr>
          <w:rFonts w:ascii="Times New Roman" w:hAnsi="Times New Roman" w:cs="Times New Roman"/>
          <w:sz w:val="24"/>
          <w:szCs w:val="28"/>
        </w:rPr>
        <w:t>2</w:t>
      </w:r>
      <w:r w:rsidR="005C5C87" w:rsidRPr="0021285E">
        <w:rPr>
          <w:rFonts w:ascii="Times New Roman" w:hAnsi="Times New Roman" w:cs="Times New Roman"/>
          <w:sz w:val="24"/>
          <w:szCs w:val="28"/>
        </w:rPr>
        <w:t>. При производстве замощений и асфальтировании проездов, площадей, дворов, тротуаров и т. п. вокруг деревьев необходимо оставлять свободное пространство размером не менее 2 х 2 м с установкой бортового камня вокруг приствольной лунки.</w:t>
      </w:r>
    </w:p>
    <w:p w:rsidR="005C5C87" w:rsidRPr="0021285E" w:rsidRDefault="00224EBA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97" w:name="sub_185"/>
      <w:bookmarkEnd w:id="96"/>
      <w:r w:rsidRPr="0021285E">
        <w:rPr>
          <w:rFonts w:ascii="Times New Roman" w:hAnsi="Times New Roman" w:cs="Times New Roman"/>
          <w:sz w:val="24"/>
          <w:szCs w:val="28"/>
        </w:rPr>
        <w:t>15</w:t>
      </w:r>
      <w:r w:rsidR="0086788E">
        <w:rPr>
          <w:rFonts w:ascii="Times New Roman" w:hAnsi="Times New Roman" w:cs="Times New Roman"/>
          <w:sz w:val="24"/>
          <w:szCs w:val="28"/>
        </w:rPr>
        <w:t>3</w:t>
      </w:r>
      <w:r w:rsidR="005C5C87" w:rsidRPr="0021285E">
        <w:rPr>
          <w:rFonts w:ascii="Times New Roman" w:hAnsi="Times New Roman" w:cs="Times New Roman"/>
          <w:sz w:val="24"/>
          <w:szCs w:val="28"/>
        </w:rPr>
        <w:t>. При строительстве сетей инженерно-технического обеспечения траншеи располагаются в соответствии с требованиями, установленными санитарными нормами и правилами.</w:t>
      </w:r>
    </w:p>
    <w:p w:rsidR="005C5C87" w:rsidRPr="0021285E" w:rsidRDefault="00224EBA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98" w:name="sub_186"/>
      <w:bookmarkEnd w:id="97"/>
      <w:r w:rsidRPr="0021285E">
        <w:rPr>
          <w:rFonts w:ascii="Times New Roman" w:hAnsi="Times New Roman" w:cs="Times New Roman"/>
          <w:sz w:val="24"/>
          <w:szCs w:val="28"/>
        </w:rPr>
        <w:t>15</w:t>
      </w:r>
      <w:r w:rsidR="0086788E">
        <w:rPr>
          <w:rFonts w:ascii="Times New Roman" w:hAnsi="Times New Roman" w:cs="Times New Roman"/>
          <w:sz w:val="24"/>
          <w:szCs w:val="28"/>
        </w:rPr>
        <w:t>4</w:t>
      </w:r>
      <w:r w:rsidR="005C5C87" w:rsidRPr="0021285E">
        <w:rPr>
          <w:rFonts w:ascii="Times New Roman" w:hAnsi="Times New Roman" w:cs="Times New Roman"/>
          <w:sz w:val="24"/>
          <w:szCs w:val="28"/>
        </w:rPr>
        <w:t>. Рытье траншей вблизи деревьев производится вручную (стенки траншей при необходимости раскрепляются).</w:t>
      </w:r>
    </w:p>
    <w:p w:rsidR="005C5C87" w:rsidRPr="0021285E" w:rsidRDefault="005830C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99" w:name="sub_187"/>
      <w:bookmarkEnd w:id="98"/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F148BC">
        <w:rPr>
          <w:rFonts w:ascii="Times New Roman" w:hAnsi="Times New Roman" w:cs="Times New Roman"/>
          <w:sz w:val="24"/>
          <w:szCs w:val="28"/>
        </w:rPr>
        <w:t>5</w:t>
      </w:r>
      <w:r w:rsidR="0086788E">
        <w:rPr>
          <w:rFonts w:ascii="Times New Roman" w:hAnsi="Times New Roman" w:cs="Times New Roman"/>
          <w:sz w:val="24"/>
          <w:szCs w:val="28"/>
        </w:rPr>
        <w:t>5</w:t>
      </w:r>
      <w:r w:rsidR="005C5C87" w:rsidRPr="0021285E">
        <w:rPr>
          <w:rFonts w:ascii="Times New Roman" w:hAnsi="Times New Roman" w:cs="Times New Roman"/>
          <w:sz w:val="24"/>
          <w:szCs w:val="28"/>
        </w:rPr>
        <w:t>. Запрещается складировать строительные материалы и устраивать стоянки машин и механизмов на газонах,</w:t>
      </w:r>
      <w:r w:rsidR="009B5F6D">
        <w:rPr>
          <w:rFonts w:ascii="Times New Roman" w:hAnsi="Times New Roman" w:cs="Times New Roman"/>
          <w:sz w:val="24"/>
          <w:szCs w:val="28"/>
        </w:rPr>
        <w:t xml:space="preserve"> </w:t>
      </w:r>
      <w:r w:rsidR="0086788E">
        <w:rPr>
          <w:rFonts w:ascii="Times New Roman" w:hAnsi="Times New Roman" w:cs="Times New Roman"/>
          <w:sz w:val="24"/>
          <w:szCs w:val="28"/>
        </w:rPr>
        <w:t>травяном,</w:t>
      </w:r>
      <w:r w:rsidR="009B5F6D">
        <w:rPr>
          <w:rFonts w:ascii="Times New Roman" w:hAnsi="Times New Roman" w:cs="Times New Roman"/>
          <w:sz w:val="24"/>
          <w:szCs w:val="28"/>
        </w:rPr>
        <w:t xml:space="preserve"> </w:t>
      </w:r>
      <w:r w:rsidR="0086788E">
        <w:rPr>
          <w:rFonts w:ascii="Times New Roman" w:hAnsi="Times New Roman" w:cs="Times New Roman"/>
          <w:sz w:val="24"/>
          <w:szCs w:val="28"/>
        </w:rPr>
        <w:t>грунтовом покрытии,</w:t>
      </w:r>
      <w:r w:rsidR="009B5F6D">
        <w:rPr>
          <w:rFonts w:ascii="Times New Roman" w:hAnsi="Times New Roman" w:cs="Times New Roman"/>
          <w:sz w:val="24"/>
          <w:szCs w:val="28"/>
        </w:rPr>
        <w:t xml:space="preserve"> </w:t>
      </w:r>
      <w:r w:rsidR="0086788E">
        <w:rPr>
          <w:rFonts w:ascii="Times New Roman" w:hAnsi="Times New Roman" w:cs="Times New Roman"/>
          <w:sz w:val="24"/>
          <w:szCs w:val="28"/>
        </w:rPr>
        <w:t>предназначенном для выращивания растений,</w:t>
      </w:r>
      <w:r w:rsidR="005C5C87" w:rsidRPr="0021285E">
        <w:rPr>
          <w:rFonts w:ascii="Times New Roman" w:hAnsi="Times New Roman" w:cs="Times New Roman"/>
          <w:sz w:val="24"/>
          <w:szCs w:val="28"/>
        </w:rPr>
        <w:t xml:space="preserve"> а также на расстоянии ближе 2,5 м от деревьев и 1,5 м от кустарников. Складирование горючих материалов - на расстоянии не ближе 10 м от деревьев и кустарников.</w:t>
      </w:r>
    </w:p>
    <w:p w:rsidR="005C5C87" w:rsidRPr="0021285E" w:rsidRDefault="005830C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00" w:name="sub_188"/>
      <w:bookmarkEnd w:id="99"/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F148BC">
        <w:rPr>
          <w:rFonts w:ascii="Times New Roman" w:hAnsi="Times New Roman" w:cs="Times New Roman"/>
          <w:sz w:val="24"/>
          <w:szCs w:val="28"/>
        </w:rPr>
        <w:t>5</w:t>
      </w:r>
      <w:r w:rsidR="00026938">
        <w:rPr>
          <w:rFonts w:ascii="Times New Roman" w:hAnsi="Times New Roman" w:cs="Times New Roman"/>
          <w:sz w:val="24"/>
          <w:szCs w:val="28"/>
        </w:rPr>
        <w:t>6</w:t>
      </w:r>
      <w:r w:rsidR="005C5C87" w:rsidRPr="0021285E">
        <w:rPr>
          <w:rFonts w:ascii="Times New Roman" w:hAnsi="Times New Roman" w:cs="Times New Roman"/>
          <w:sz w:val="24"/>
          <w:szCs w:val="28"/>
        </w:rPr>
        <w:t>. Подъездные пути и места для установки подъемных кранов необходимо располагать вне зоны зеленых насаждений, не нарушая установленных ограждений деревьев. Деревья и кустарники, находящиеся вблизи подъездных путей, ограждаются щитами или забором.</w:t>
      </w:r>
    </w:p>
    <w:p w:rsidR="005C5C87" w:rsidRPr="0021285E" w:rsidRDefault="005830C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01" w:name="sub_189"/>
      <w:bookmarkEnd w:id="100"/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026938">
        <w:rPr>
          <w:rFonts w:ascii="Times New Roman" w:hAnsi="Times New Roman" w:cs="Times New Roman"/>
          <w:sz w:val="24"/>
          <w:szCs w:val="28"/>
        </w:rPr>
        <w:t>57</w:t>
      </w:r>
      <w:r w:rsidR="005C5C87" w:rsidRPr="0021285E">
        <w:rPr>
          <w:rFonts w:ascii="Times New Roman" w:hAnsi="Times New Roman" w:cs="Times New Roman"/>
          <w:sz w:val="24"/>
          <w:szCs w:val="28"/>
        </w:rPr>
        <w:t>. Работы в зоне корневой системы деревьев и кустарников следу</w:t>
      </w:r>
      <w:r w:rsidR="00E9789C" w:rsidRPr="0021285E">
        <w:rPr>
          <w:rFonts w:ascii="Times New Roman" w:hAnsi="Times New Roman" w:cs="Times New Roman"/>
          <w:sz w:val="24"/>
          <w:szCs w:val="28"/>
        </w:rPr>
        <w:t>ет производить на глубину не бол</w:t>
      </w:r>
      <w:r w:rsidR="005C5C87" w:rsidRPr="0021285E">
        <w:rPr>
          <w:rFonts w:ascii="Times New Roman" w:hAnsi="Times New Roman" w:cs="Times New Roman"/>
          <w:sz w:val="24"/>
          <w:szCs w:val="28"/>
        </w:rPr>
        <w:t>ее 1,5 м от поверхности почвы, не повреждая корневой системы.</w:t>
      </w:r>
    </w:p>
    <w:bookmarkEnd w:id="101"/>
    <w:p w:rsidR="005C5C87" w:rsidRPr="0021285E" w:rsidRDefault="005C5C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026938">
        <w:rPr>
          <w:rFonts w:ascii="Times New Roman" w:hAnsi="Times New Roman" w:cs="Times New Roman"/>
          <w:sz w:val="24"/>
          <w:szCs w:val="28"/>
        </w:rPr>
        <w:t>58</w:t>
      </w:r>
      <w:r w:rsidRPr="0021285E">
        <w:rPr>
          <w:rFonts w:ascii="Times New Roman" w:hAnsi="Times New Roman" w:cs="Times New Roman"/>
          <w:sz w:val="24"/>
          <w:szCs w:val="28"/>
        </w:rPr>
        <w:t>. Почва для восстановления газона должна соответствовать следующим агротехническим требованиям:</w:t>
      </w:r>
    </w:p>
    <w:p w:rsidR="005C5C87" w:rsidRPr="0021285E" w:rsidRDefault="005C5C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иметь плотность не более 5-20 кг на кв.</w:t>
      </w:r>
      <w:r w:rsidR="00054D74" w:rsidRPr="0021285E">
        <w:rPr>
          <w:rFonts w:ascii="Times New Roman" w:hAnsi="Times New Roman" w:cs="Times New Roman"/>
          <w:sz w:val="24"/>
          <w:szCs w:val="28"/>
        </w:rPr>
        <w:t xml:space="preserve"> </w:t>
      </w:r>
      <w:r w:rsidRPr="0021285E">
        <w:rPr>
          <w:rFonts w:ascii="Times New Roman" w:hAnsi="Times New Roman" w:cs="Times New Roman"/>
          <w:sz w:val="24"/>
          <w:szCs w:val="28"/>
        </w:rPr>
        <w:t>см (плотность определяется как сопротивление смятию);</w:t>
      </w:r>
    </w:p>
    <w:p w:rsidR="005C5C87" w:rsidRPr="0021285E" w:rsidRDefault="005C5C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 xml:space="preserve">- обладать структурой, при которой </w:t>
      </w:r>
      <w:r w:rsidR="00E9789C" w:rsidRPr="0021285E">
        <w:rPr>
          <w:rFonts w:ascii="Times New Roman" w:hAnsi="Times New Roman" w:cs="Times New Roman"/>
          <w:sz w:val="24"/>
          <w:szCs w:val="28"/>
        </w:rPr>
        <w:t>размеры комков составляют не бол</w:t>
      </w:r>
      <w:r w:rsidRPr="0021285E">
        <w:rPr>
          <w:rFonts w:ascii="Times New Roman" w:hAnsi="Times New Roman" w:cs="Times New Roman"/>
          <w:sz w:val="24"/>
          <w:szCs w:val="28"/>
        </w:rPr>
        <w:t>ее 0,5-1,0 см;</w:t>
      </w:r>
    </w:p>
    <w:p w:rsidR="005C5C87" w:rsidRPr="0021285E" w:rsidRDefault="005C5C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содержать достаточное количество питательных веществ;</w:t>
      </w:r>
    </w:p>
    <w:p w:rsidR="005C5C87" w:rsidRPr="0021285E" w:rsidRDefault="005C5C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- не иметь засоренности сорняками и мусором.</w:t>
      </w:r>
    </w:p>
    <w:p w:rsidR="005C5C87" w:rsidRPr="0021285E" w:rsidRDefault="005C5C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Пригодность растительного грунта для озеленения должна быть установлена лабораторными анализами.</w:t>
      </w:r>
    </w:p>
    <w:p w:rsidR="005C5C87" w:rsidRPr="0021285E" w:rsidRDefault="005C5C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Газоны следует устраивать на полностью подготовленном и спланированном растительном грунте с соблюдением уклона основания, равного 0,5-0,6%. Толщина растительной земли принимается для обычного, партерного и мавританского газонов равной 15-20 см.</w:t>
      </w:r>
    </w:p>
    <w:p w:rsidR="005C5C87" w:rsidRPr="0021285E" w:rsidRDefault="005C5C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Норма высева смеси свежих семян на 1 кв.м засеваемой площади составляет 20 г. Если срок хранения семян превысил три года, норму высева следует увеличить в 1,5-2 раза.</w:t>
      </w:r>
    </w:p>
    <w:p w:rsidR="005C5C87" w:rsidRPr="0021285E" w:rsidRDefault="005C5C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lastRenderedPageBreak/>
        <w:t>Отметка восстанавливаемого газона должна быть ниже уровня бортового камня на 2-5 см.</w:t>
      </w:r>
    </w:p>
    <w:p w:rsidR="005C5C87" w:rsidRPr="0021285E" w:rsidRDefault="00026938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02" w:name="sub_190"/>
      <w:r>
        <w:rPr>
          <w:rFonts w:ascii="Times New Roman" w:hAnsi="Times New Roman" w:cs="Times New Roman"/>
          <w:sz w:val="24"/>
          <w:szCs w:val="28"/>
        </w:rPr>
        <w:t>159</w:t>
      </w:r>
      <w:r w:rsidR="005C5C87" w:rsidRPr="0021285E">
        <w:rPr>
          <w:rFonts w:ascii="Times New Roman" w:hAnsi="Times New Roman" w:cs="Times New Roman"/>
          <w:sz w:val="24"/>
          <w:szCs w:val="28"/>
        </w:rPr>
        <w:t>. Саженцы должны иметь симметричную крону, очищенную от сухих и поврежденных ветвей, прямой штамб, здоровую, нормально развитую корневую систему с хорошо выраженной скелетной частью.</w:t>
      </w:r>
    </w:p>
    <w:bookmarkEnd w:id="102"/>
    <w:p w:rsidR="005C5C87" w:rsidRPr="0021285E" w:rsidRDefault="005C5C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На саженцах не должно быть механических повреждений, а также признаков повреждений вредителями и болезнями.</w:t>
      </w:r>
    </w:p>
    <w:p w:rsidR="0013483B" w:rsidRPr="0021285E" w:rsidRDefault="0013483B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16</w:t>
      </w:r>
      <w:r w:rsidR="00026938">
        <w:rPr>
          <w:rFonts w:ascii="Times New Roman" w:hAnsi="Times New Roman" w:cs="Times New Roman"/>
          <w:sz w:val="24"/>
          <w:szCs w:val="28"/>
        </w:rPr>
        <w:t>0</w:t>
      </w:r>
      <w:r w:rsidRPr="0021285E">
        <w:rPr>
          <w:rFonts w:ascii="Times New Roman" w:hAnsi="Times New Roman" w:cs="Times New Roman"/>
          <w:sz w:val="24"/>
          <w:szCs w:val="28"/>
        </w:rPr>
        <w:t xml:space="preserve">. </w:t>
      </w:r>
      <w:r w:rsidR="002650B4" w:rsidRPr="0021285E">
        <w:rPr>
          <w:rFonts w:ascii="Times New Roman" w:hAnsi="Times New Roman" w:cs="Times New Roman"/>
          <w:sz w:val="24"/>
          <w:szCs w:val="28"/>
        </w:rPr>
        <w:t>Земляные работы считаются законченными после полного завершения работ по благоустройству</w:t>
      </w:r>
      <w:r w:rsidR="008E36A0" w:rsidRPr="0021285E">
        <w:rPr>
          <w:rFonts w:ascii="Times New Roman" w:hAnsi="Times New Roman" w:cs="Times New Roman"/>
          <w:sz w:val="24"/>
          <w:szCs w:val="28"/>
        </w:rPr>
        <w:t xml:space="preserve"> территории, нарушенной в результате производства работ.</w:t>
      </w:r>
    </w:p>
    <w:p w:rsidR="008E36A0" w:rsidRPr="0021285E" w:rsidRDefault="008E36A0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1</w:t>
      </w:r>
      <w:r w:rsidR="00AB3017" w:rsidRPr="0021285E">
        <w:rPr>
          <w:rFonts w:ascii="Times New Roman" w:hAnsi="Times New Roman" w:cs="Times New Roman"/>
          <w:sz w:val="24"/>
          <w:szCs w:val="28"/>
        </w:rPr>
        <w:t>6</w:t>
      </w:r>
      <w:r w:rsidR="00026938">
        <w:rPr>
          <w:rFonts w:ascii="Times New Roman" w:hAnsi="Times New Roman" w:cs="Times New Roman"/>
          <w:sz w:val="24"/>
          <w:szCs w:val="28"/>
        </w:rPr>
        <w:t>1</w:t>
      </w:r>
      <w:r w:rsidRPr="0021285E">
        <w:rPr>
          <w:rFonts w:ascii="Times New Roman" w:hAnsi="Times New Roman" w:cs="Times New Roman"/>
          <w:sz w:val="24"/>
          <w:szCs w:val="28"/>
        </w:rPr>
        <w:t>. По окончании земляных работ благоустроенная территория сдается по акту приемки восстановленных элементов благоустройства и озеленения после строительства (реконструкции, ремонта) сетей инженерно-технического обеспечения и иных объектов в соотве</w:t>
      </w:r>
      <w:r w:rsidR="007C35F6" w:rsidRPr="0021285E">
        <w:rPr>
          <w:rFonts w:ascii="Times New Roman" w:hAnsi="Times New Roman" w:cs="Times New Roman"/>
          <w:sz w:val="24"/>
          <w:szCs w:val="28"/>
        </w:rPr>
        <w:t xml:space="preserve">тствии с требованиями Постановления </w:t>
      </w:r>
      <w:r w:rsidR="006F06B7" w:rsidRPr="0021285E">
        <w:rPr>
          <w:rFonts w:ascii="Times New Roman" w:hAnsi="Times New Roman" w:cs="Times New Roman"/>
          <w:sz w:val="24"/>
          <w:szCs w:val="28"/>
        </w:rPr>
        <w:t>а</w:t>
      </w:r>
      <w:r w:rsidR="007C35F6" w:rsidRPr="0021285E">
        <w:rPr>
          <w:rFonts w:ascii="Times New Roman" w:hAnsi="Times New Roman" w:cs="Times New Roman"/>
          <w:sz w:val="24"/>
          <w:szCs w:val="28"/>
        </w:rPr>
        <w:t xml:space="preserve">дминистрации Верхнесалдинского городского </w:t>
      </w:r>
      <w:proofErr w:type="gramStart"/>
      <w:r w:rsidR="007C35F6" w:rsidRPr="0021285E">
        <w:rPr>
          <w:rFonts w:ascii="Times New Roman" w:hAnsi="Times New Roman" w:cs="Times New Roman"/>
          <w:sz w:val="24"/>
          <w:szCs w:val="28"/>
        </w:rPr>
        <w:t>округа  от</w:t>
      </w:r>
      <w:proofErr w:type="gramEnd"/>
      <w:r w:rsidR="007C35F6" w:rsidRPr="0021285E">
        <w:rPr>
          <w:rFonts w:ascii="Times New Roman" w:hAnsi="Times New Roman" w:cs="Times New Roman"/>
          <w:sz w:val="24"/>
          <w:szCs w:val="28"/>
        </w:rPr>
        <w:t xml:space="preserve"> 13 июня 2012 года №1219 «Об утверждении административного регламента предоставления муниципальной услуги «Выдача разрешения на проведение земляных работ»</w:t>
      </w:r>
      <w:r w:rsidRPr="0021285E">
        <w:rPr>
          <w:rFonts w:ascii="Times New Roman" w:hAnsi="Times New Roman" w:cs="Times New Roman"/>
          <w:sz w:val="24"/>
          <w:szCs w:val="28"/>
        </w:rPr>
        <w:t>.</w:t>
      </w:r>
    </w:p>
    <w:p w:rsidR="005C5C87" w:rsidRPr="0021285E" w:rsidRDefault="005C5C8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044C5" w:rsidRPr="0021285E" w:rsidRDefault="001044C5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044C5" w:rsidRPr="0021285E" w:rsidRDefault="001044C5" w:rsidP="00042D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285E">
        <w:rPr>
          <w:rFonts w:ascii="Times New Roman" w:hAnsi="Times New Roman" w:cs="Times New Roman"/>
          <w:b/>
          <w:sz w:val="24"/>
          <w:szCs w:val="28"/>
        </w:rPr>
        <w:t>Глава 1</w:t>
      </w:r>
      <w:r w:rsidR="00492A52" w:rsidRPr="0021285E">
        <w:rPr>
          <w:rFonts w:ascii="Times New Roman" w:hAnsi="Times New Roman" w:cs="Times New Roman"/>
          <w:b/>
          <w:sz w:val="24"/>
          <w:szCs w:val="28"/>
        </w:rPr>
        <w:t>4</w:t>
      </w:r>
      <w:r w:rsidRPr="0021285E">
        <w:rPr>
          <w:rFonts w:ascii="Times New Roman" w:hAnsi="Times New Roman" w:cs="Times New Roman"/>
          <w:b/>
          <w:sz w:val="24"/>
          <w:szCs w:val="28"/>
        </w:rPr>
        <w:t>. ОТВЕТСТВЕННОСТЬ ЗА НАРУШЕНИЕ ПР</w:t>
      </w:r>
      <w:r w:rsidR="00823F44" w:rsidRPr="0021285E">
        <w:rPr>
          <w:rFonts w:ascii="Times New Roman" w:hAnsi="Times New Roman" w:cs="Times New Roman"/>
          <w:b/>
          <w:sz w:val="24"/>
          <w:szCs w:val="28"/>
        </w:rPr>
        <w:t>А</w:t>
      </w:r>
      <w:r w:rsidRPr="0021285E">
        <w:rPr>
          <w:rFonts w:ascii="Times New Roman" w:hAnsi="Times New Roman" w:cs="Times New Roman"/>
          <w:b/>
          <w:sz w:val="24"/>
          <w:szCs w:val="28"/>
        </w:rPr>
        <w:t>ВИЛ</w:t>
      </w:r>
    </w:p>
    <w:p w:rsidR="001044C5" w:rsidRPr="0021285E" w:rsidRDefault="00AB3017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16</w:t>
      </w:r>
      <w:r w:rsidR="00026938">
        <w:rPr>
          <w:rFonts w:ascii="Times New Roman" w:hAnsi="Times New Roman" w:cs="Times New Roman"/>
          <w:sz w:val="24"/>
          <w:szCs w:val="28"/>
        </w:rPr>
        <w:t>2</w:t>
      </w:r>
      <w:r w:rsidR="001044C5" w:rsidRPr="0021285E">
        <w:rPr>
          <w:rFonts w:ascii="Times New Roman" w:hAnsi="Times New Roman" w:cs="Times New Roman"/>
          <w:sz w:val="24"/>
          <w:szCs w:val="28"/>
        </w:rPr>
        <w:t>. За нарушение</w:t>
      </w:r>
      <w:r w:rsidR="00F148BC">
        <w:rPr>
          <w:rFonts w:ascii="Times New Roman" w:hAnsi="Times New Roman" w:cs="Times New Roman"/>
          <w:sz w:val="24"/>
          <w:szCs w:val="28"/>
        </w:rPr>
        <w:t xml:space="preserve"> настоящих</w:t>
      </w:r>
      <w:r w:rsidR="001044C5" w:rsidRPr="0021285E">
        <w:rPr>
          <w:rFonts w:ascii="Times New Roman" w:hAnsi="Times New Roman" w:cs="Times New Roman"/>
          <w:sz w:val="24"/>
          <w:szCs w:val="28"/>
        </w:rPr>
        <w:t xml:space="preserve"> Правил граждане, должностные и юридические лица, индивидуальные предприниматели несут ответственность в соответствии с действующим законодательством Российской Федерации и Свердловской области.</w:t>
      </w:r>
    </w:p>
    <w:p w:rsidR="001044C5" w:rsidRDefault="00054D74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285E">
        <w:rPr>
          <w:rFonts w:ascii="Times New Roman" w:hAnsi="Times New Roman" w:cs="Times New Roman"/>
          <w:sz w:val="24"/>
          <w:szCs w:val="28"/>
        </w:rPr>
        <w:t>16</w:t>
      </w:r>
      <w:r w:rsidR="00026938">
        <w:rPr>
          <w:rFonts w:ascii="Times New Roman" w:hAnsi="Times New Roman" w:cs="Times New Roman"/>
          <w:sz w:val="24"/>
          <w:szCs w:val="28"/>
        </w:rPr>
        <w:t>3</w:t>
      </w:r>
      <w:r w:rsidR="001044C5" w:rsidRPr="0021285E">
        <w:rPr>
          <w:rFonts w:ascii="Times New Roman" w:hAnsi="Times New Roman" w:cs="Times New Roman"/>
          <w:sz w:val="24"/>
          <w:szCs w:val="28"/>
        </w:rPr>
        <w:t>. Протоколы об административных правонарушениях за нарушение настоящих Правил</w:t>
      </w:r>
      <w:r w:rsidR="00C577A8">
        <w:rPr>
          <w:rFonts w:ascii="Times New Roman" w:hAnsi="Times New Roman" w:cs="Times New Roman"/>
          <w:sz w:val="24"/>
          <w:szCs w:val="28"/>
        </w:rPr>
        <w:t xml:space="preserve"> составляют </w:t>
      </w:r>
      <w:r w:rsidR="00823F44" w:rsidRPr="0021285E">
        <w:rPr>
          <w:rFonts w:ascii="Times New Roman" w:hAnsi="Times New Roman" w:cs="Times New Roman"/>
          <w:sz w:val="24"/>
          <w:szCs w:val="28"/>
        </w:rPr>
        <w:t>лица</w:t>
      </w:r>
      <w:r w:rsidR="00C577A8">
        <w:rPr>
          <w:rFonts w:ascii="Times New Roman" w:hAnsi="Times New Roman" w:cs="Times New Roman"/>
          <w:sz w:val="24"/>
          <w:szCs w:val="28"/>
        </w:rPr>
        <w:t>, на которых возложены обязанности администрацией</w:t>
      </w:r>
      <w:r w:rsidR="00823F44" w:rsidRPr="0021285E">
        <w:rPr>
          <w:rFonts w:ascii="Times New Roman" w:hAnsi="Times New Roman" w:cs="Times New Roman"/>
          <w:sz w:val="24"/>
          <w:szCs w:val="28"/>
        </w:rPr>
        <w:t xml:space="preserve"> Верхнесалдинского городского округа, определенные постановлением администрации</w:t>
      </w:r>
      <w:r w:rsidR="005C3E6F">
        <w:rPr>
          <w:rFonts w:ascii="Times New Roman" w:hAnsi="Times New Roman" w:cs="Times New Roman"/>
          <w:sz w:val="24"/>
          <w:szCs w:val="28"/>
        </w:rPr>
        <w:t xml:space="preserve"> Верхнесалдинского городского округа</w:t>
      </w:r>
      <w:r w:rsidR="00823F44" w:rsidRPr="0021285E">
        <w:rPr>
          <w:rFonts w:ascii="Times New Roman" w:hAnsi="Times New Roman" w:cs="Times New Roman"/>
          <w:sz w:val="24"/>
          <w:szCs w:val="28"/>
        </w:rPr>
        <w:t>.</w:t>
      </w:r>
    </w:p>
    <w:p w:rsidR="005C3E6F" w:rsidRPr="0021285E" w:rsidRDefault="005C3E6F" w:rsidP="005C3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16</w:t>
      </w:r>
      <w:r w:rsidR="00026938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>. Дела об административных правонарушениях, протоколы о которых составлены должностными лицами, указанными в пункте 168 Правил, рассматривает административная комиссия, созданная во исполнение статьи 45-1 Закона Свердловской области от 14.06.2005 г. № 52-ОЗ «Об административных правонарушениях на территории Свердловской области».</w:t>
      </w:r>
    </w:p>
    <w:p w:rsidR="00823F44" w:rsidRDefault="005C3E6F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="008F5D81">
        <w:rPr>
          <w:rFonts w:ascii="Times New Roman" w:hAnsi="Times New Roman" w:cs="Times New Roman"/>
          <w:sz w:val="24"/>
          <w:szCs w:val="28"/>
        </w:rPr>
        <w:t>6</w:t>
      </w:r>
      <w:r w:rsidR="00026938">
        <w:rPr>
          <w:rFonts w:ascii="Times New Roman" w:hAnsi="Times New Roman" w:cs="Times New Roman"/>
          <w:sz w:val="24"/>
          <w:szCs w:val="28"/>
        </w:rPr>
        <w:t>5</w:t>
      </w:r>
      <w:r w:rsidR="00823F44" w:rsidRPr="0021285E">
        <w:rPr>
          <w:rFonts w:ascii="Times New Roman" w:hAnsi="Times New Roman" w:cs="Times New Roman"/>
          <w:sz w:val="24"/>
          <w:szCs w:val="28"/>
        </w:rPr>
        <w:t xml:space="preserve">. Привлечение к ответственности </w:t>
      </w:r>
      <w:r w:rsidR="000D0765" w:rsidRPr="0021285E">
        <w:rPr>
          <w:rFonts w:ascii="Times New Roman" w:hAnsi="Times New Roman" w:cs="Times New Roman"/>
          <w:sz w:val="24"/>
          <w:szCs w:val="28"/>
        </w:rPr>
        <w:t>не освобождает нарушителя от обязанности устранить допущенное нарушение.</w:t>
      </w:r>
      <w:bookmarkEnd w:id="9"/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1E462D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1E462D" w:rsidRDefault="001E462D" w:rsidP="001E462D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УТВЕРЖДЕНО</w:t>
      </w:r>
    </w:p>
    <w:p w:rsidR="001E462D" w:rsidRDefault="001E462D" w:rsidP="001E462D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решением Думы городского округа </w:t>
      </w:r>
      <w:r w:rsidRPr="0021285E">
        <w:rPr>
          <w:rFonts w:ascii="Times New Roman" w:hAnsi="Times New Roman" w:cs="Times New Roman"/>
          <w:sz w:val="24"/>
          <w:szCs w:val="28"/>
        </w:rPr>
        <w:t>«О</w:t>
      </w:r>
      <w:r>
        <w:rPr>
          <w:rFonts w:ascii="Times New Roman" w:hAnsi="Times New Roman" w:cs="Times New Roman"/>
          <w:sz w:val="24"/>
          <w:szCs w:val="28"/>
        </w:rPr>
        <w:t xml:space="preserve">б утверждении Правил благоустройства </w:t>
      </w:r>
      <w:r w:rsidRPr="0021285E">
        <w:rPr>
          <w:rFonts w:ascii="Times New Roman" w:hAnsi="Times New Roman" w:cs="Times New Roman"/>
          <w:sz w:val="24"/>
          <w:szCs w:val="28"/>
        </w:rPr>
        <w:t>территории Верхнесалдинского городского округа»</w:t>
      </w:r>
      <w:r>
        <w:rPr>
          <w:rFonts w:ascii="Times New Roman" w:hAnsi="Times New Roman" w:cs="Times New Roman"/>
          <w:sz w:val="24"/>
          <w:szCs w:val="28"/>
        </w:rPr>
        <w:t xml:space="preserve"> от 30 января 2013 г. № 106</w:t>
      </w:r>
    </w:p>
    <w:p w:rsidR="001E462D" w:rsidRDefault="001E462D" w:rsidP="001E46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E462D" w:rsidRDefault="001E462D" w:rsidP="001E46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E462D" w:rsidRDefault="001E462D" w:rsidP="001E46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E462D" w:rsidRDefault="001E462D" w:rsidP="001E46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E462D" w:rsidRPr="001E462D" w:rsidRDefault="001E462D" w:rsidP="001E46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E462D">
        <w:rPr>
          <w:rFonts w:ascii="Times New Roman" w:hAnsi="Times New Roman" w:cs="Times New Roman"/>
          <w:b/>
          <w:sz w:val="56"/>
          <w:szCs w:val="56"/>
        </w:rPr>
        <w:t xml:space="preserve">ПРАВИЛА </w:t>
      </w:r>
      <w:r w:rsidRPr="001E462D">
        <w:rPr>
          <w:rFonts w:ascii="Times New Roman" w:hAnsi="Times New Roman" w:cs="Times New Roman"/>
          <w:b/>
          <w:caps/>
          <w:sz w:val="56"/>
          <w:szCs w:val="56"/>
        </w:rPr>
        <w:t>БЛАГОУСТРОЙСТВА территории</w:t>
      </w:r>
    </w:p>
    <w:p w:rsidR="001E462D" w:rsidRPr="001E462D" w:rsidRDefault="001E462D" w:rsidP="001E46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E462D">
        <w:rPr>
          <w:rFonts w:ascii="Times New Roman" w:hAnsi="Times New Roman" w:cs="Times New Roman"/>
          <w:b/>
          <w:sz w:val="56"/>
          <w:szCs w:val="56"/>
        </w:rPr>
        <w:t>ВЕРХНЕСАЛДИНСКОГО ГОРОДСКОГО ОКРУГА</w:t>
      </w: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62D" w:rsidRDefault="001E462D" w:rsidP="0021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1E462D" w:rsidSect="0021285E">
      <w:headerReference w:type="default" r:id="rId16"/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AF4" w:rsidRDefault="00824AF4" w:rsidP="000E4324">
      <w:pPr>
        <w:spacing w:after="0" w:line="240" w:lineRule="auto"/>
      </w:pPr>
      <w:r>
        <w:separator/>
      </w:r>
    </w:p>
  </w:endnote>
  <w:endnote w:type="continuationSeparator" w:id="0">
    <w:p w:rsidR="00824AF4" w:rsidRDefault="00824AF4" w:rsidP="000E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AF4" w:rsidRDefault="00824AF4" w:rsidP="000E4324">
      <w:pPr>
        <w:spacing w:after="0" w:line="240" w:lineRule="auto"/>
      </w:pPr>
      <w:r>
        <w:separator/>
      </w:r>
    </w:p>
  </w:footnote>
  <w:footnote w:type="continuationSeparator" w:id="0">
    <w:p w:rsidR="00824AF4" w:rsidRDefault="00824AF4" w:rsidP="000E4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BAE" w:rsidRPr="009954F4" w:rsidRDefault="00600BAE">
    <w:pPr>
      <w:pStyle w:val="aa"/>
      <w:jc w:val="center"/>
      <w:rPr>
        <w:rFonts w:ascii="Times New Roman" w:hAnsi="Times New Roman" w:cs="Times New Roman"/>
      </w:rPr>
    </w:pPr>
  </w:p>
  <w:p w:rsidR="00600BAE" w:rsidRDefault="00600BA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F6E7F"/>
    <w:multiLevelType w:val="hybridMultilevel"/>
    <w:tmpl w:val="D6946668"/>
    <w:lvl w:ilvl="0" w:tplc="975C1CD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7C936C78"/>
    <w:multiLevelType w:val="multilevel"/>
    <w:tmpl w:val="EC3EB23C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37"/>
    <w:rsid w:val="00013C8C"/>
    <w:rsid w:val="000147AB"/>
    <w:rsid w:val="0001582F"/>
    <w:rsid w:val="0002379B"/>
    <w:rsid w:val="00026938"/>
    <w:rsid w:val="00033C43"/>
    <w:rsid w:val="00042D19"/>
    <w:rsid w:val="0004511E"/>
    <w:rsid w:val="00045A55"/>
    <w:rsid w:val="00050E1C"/>
    <w:rsid w:val="00051ED1"/>
    <w:rsid w:val="00054D74"/>
    <w:rsid w:val="00057983"/>
    <w:rsid w:val="00070198"/>
    <w:rsid w:val="000760A3"/>
    <w:rsid w:val="00082470"/>
    <w:rsid w:val="000913D1"/>
    <w:rsid w:val="00093137"/>
    <w:rsid w:val="00095341"/>
    <w:rsid w:val="000C0957"/>
    <w:rsid w:val="000C206A"/>
    <w:rsid w:val="000D0765"/>
    <w:rsid w:val="000D594E"/>
    <w:rsid w:val="000E4324"/>
    <w:rsid w:val="000F5958"/>
    <w:rsid w:val="001044C5"/>
    <w:rsid w:val="00113693"/>
    <w:rsid w:val="00113717"/>
    <w:rsid w:val="00121489"/>
    <w:rsid w:val="001231C2"/>
    <w:rsid w:val="00133FEA"/>
    <w:rsid w:val="0013483B"/>
    <w:rsid w:val="00145EB8"/>
    <w:rsid w:val="00153C00"/>
    <w:rsid w:val="0016129A"/>
    <w:rsid w:val="00161BF6"/>
    <w:rsid w:val="00162B91"/>
    <w:rsid w:val="001677C2"/>
    <w:rsid w:val="001750A1"/>
    <w:rsid w:val="0017534C"/>
    <w:rsid w:val="0018226B"/>
    <w:rsid w:val="00182778"/>
    <w:rsid w:val="00194D66"/>
    <w:rsid w:val="001A0D1B"/>
    <w:rsid w:val="001B7D58"/>
    <w:rsid w:val="001C654B"/>
    <w:rsid w:val="001D0C51"/>
    <w:rsid w:val="001D1A71"/>
    <w:rsid w:val="001E1095"/>
    <w:rsid w:val="001E462D"/>
    <w:rsid w:val="00200731"/>
    <w:rsid w:val="0021285E"/>
    <w:rsid w:val="002161ED"/>
    <w:rsid w:val="00220DCC"/>
    <w:rsid w:val="00224EBA"/>
    <w:rsid w:val="00226439"/>
    <w:rsid w:val="002336FC"/>
    <w:rsid w:val="002438D8"/>
    <w:rsid w:val="00244F11"/>
    <w:rsid w:val="00252C47"/>
    <w:rsid w:val="00253DF6"/>
    <w:rsid w:val="00256CD7"/>
    <w:rsid w:val="00257B59"/>
    <w:rsid w:val="00260713"/>
    <w:rsid w:val="0026125B"/>
    <w:rsid w:val="00262399"/>
    <w:rsid w:val="0026415A"/>
    <w:rsid w:val="002650B4"/>
    <w:rsid w:val="00265B5B"/>
    <w:rsid w:val="002673EB"/>
    <w:rsid w:val="00275630"/>
    <w:rsid w:val="0027591C"/>
    <w:rsid w:val="002946BA"/>
    <w:rsid w:val="00294C84"/>
    <w:rsid w:val="002A3626"/>
    <w:rsid w:val="002A5294"/>
    <w:rsid w:val="002A5969"/>
    <w:rsid w:val="002B7EE6"/>
    <w:rsid w:val="002C2273"/>
    <w:rsid w:val="002C315B"/>
    <w:rsid w:val="002D430E"/>
    <w:rsid w:val="002E58BA"/>
    <w:rsid w:val="002E6174"/>
    <w:rsid w:val="002F5CA5"/>
    <w:rsid w:val="00301342"/>
    <w:rsid w:val="00305333"/>
    <w:rsid w:val="0030634C"/>
    <w:rsid w:val="00323313"/>
    <w:rsid w:val="00325DB7"/>
    <w:rsid w:val="003270CB"/>
    <w:rsid w:val="003321B4"/>
    <w:rsid w:val="0033299F"/>
    <w:rsid w:val="0033493E"/>
    <w:rsid w:val="0034099C"/>
    <w:rsid w:val="00344E76"/>
    <w:rsid w:val="00350826"/>
    <w:rsid w:val="003511CC"/>
    <w:rsid w:val="003531F0"/>
    <w:rsid w:val="00365B94"/>
    <w:rsid w:val="00366FE6"/>
    <w:rsid w:val="0037050F"/>
    <w:rsid w:val="00371AB2"/>
    <w:rsid w:val="003726A2"/>
    <w:rsid w:val="003777A9"/>
    <w:rsid w:val="003805DE"/>
    <w:rsid w:val="00391FCE"/>
    <w:rsid w:val="003A5148"/>
    <w:rsid w:val="003B1582"/>
    <w:rsid w:val="003C1872"/>
    <w:rsid w:val="003D5C30"/>
    <w:rsid w:val="003D5F5C"/>
    <w:rsid w:val="003D5FA8"/>
    <w:rsid w:val="0040094B"/>
    <w:rsid w:val="00404A9A"/>
    <w:rsid w:val="0042136A"/>
    <w:rsid w:val="00430B81"/>
    <w:rsid w:val="00431C17"/>
    <w:rsid w:val="00435957"/>
    <w:rsid w:val="004414D1"/>
    <w:rsid w:val="00444555"/>
    <w:rsid w:val="00446325"/>
    <w:rsid w:val="004548A0"/>
    <w:rsid w:val="00457D4F"/>
    <w:rsid w:val="00460EAD"/>
    <w:rsid w:val="00463F99"/>
    <w:rsid w:val="0047348F"/>
    <w:rsid w:val="004853FE"/>
    <w:rsid w:val="00485CDC"/>
    <w:rsid w:val="00485F38"/>
    <w:rsid w:val="00492A52"/>
    <w:rsid w:val="00492C72"/>
    <w:rsid w:val="004B7DA7"/>
    <w:rsid w:val="004D2867"/>
    <w:rsid w:val="004D4178"/>
    <w:rsid w:val="004D7A2A"/>
    <w:rsid w:val="004E6FDD"/>
    <w:rsid w:val="00506849"/>
    <w:rsid w:val="0050762D"/>
    <w:rsid w:val="00511EBE"/>
    <w:rsid w:val="00512B6A"/>
    <w:rsid w:val="00515A6D"/>
    <w:rsid w:val="0052171A"/>
    <w:rsid w:val="00525D82"/>
    <w:rsid w:val="0053226C"/>
    <w:rsid w:val="005342AC"/>
    <w:rsid w:val="0053758F"/>
    <w:rsid w:val="00550BFC"/>
    <w:rsid w:val="0056385A"/>
    <w:rsid w:val="00577D98"/>
    <w:rsid w:val="005830C7"/>
    <w:rsid w:val="00592019"/>
    <w:rsid w:val="005A3E99"/>
    <w:rsid w:val="005A4B09"/>
    <w:rsid w:val="005C32EC"/>
    <w:rsid w:val="005C3E6F"/>
    <w:rsid w:val="005C5C87"/>
    <w:rsid w:val="005D28D1"/>
    <w:rsid w:val="005D55AE"/>
    <w:rsid w:val="005D5F97"/>
    <w:rsid w:val="005E6F02"/>
    <w:rsid w:val="00600BAE"/>
    <w:rsid w:val="00602C16"/>
    <w:rsid w:val="00603B05"/>
    <w:rsid w:val="006117C6"/>
    <w:rsid w:val="00614DDD"/>
    <w:rsid w:val="00617526"/>
    <w:rsid w:val="006205FC"/>
    <w:rsid w:val="006219D3"/>
    <w:rsid w:val="006263E2"/>
    <w:rsid w:val="006322D3"/>
    <w:rsid w:val="00660B44"/>
    <w:rsid w:val="006628A9"/>
    <w:rsid w:val="00662E93"/>
    <w:rsid w:val="006842A4"/>
    <w:rsid w:val="006843B0"/>
    <w:rsid w:val="00691119"/>
    <w:rsid w:val="006A087F"/>
    <w:rsid w:val="006A501B"/>
    <w:rsid w:val="006B3F14"/>
    <w:rsid w:val="006B440E"/>
    <w:rsid w:val="006C6D3B"/>
    <w:rsid w:val="006E416C"/>
    <w:rsid w:val="006F0014"/>
    <w:rsid w:val="006F06B7"/>
    <w:rsid w:val="006F6CD9"/>
    <w:rsid w:val="0071747A"/>
    <w:rsid w:val="00720C22"/>
    <w:rsid w:val="00733D44"/>
    <w:rsid w:val="00742DA3"/>
    <w:rsid w:val="00745284"/>
    <w:rsid w:val="00751049"/>
    <w:rsid w:val="00762A17"/>
    <w:rsid w:val="007638F4"/>
    <w:rsid w:val="00774F7E"/>
    <w:rsid w:val="007870C7"/>
    <w:rsid w:val="00797FA9"/>
    <w:rsid w:val="007A1202"/>
    <w:rsid w:val="007A5813"/>
    <w:rsid w:val="007B5F3F"/>
    <w:rsid w:val="007B7FA4"/>
    <w:rsid w:val="007C35F6"/>
    <w:rsid w:val="007C7626"/>
    <w:rsid w:val="007D0656"/>
    <w:rsid w:val="007D1FB0"/>
    <w:rsid w:val="007D5B6F"/>
    <w:rsid w:val="007E064D"/>
    <w:rsid w:val="007E1CEF"/>
    <w:rsid w:val="007E75D4"/>
    <w:rsid w:val="007F13F2"/>
    <w:rsid w:val="007F2777"/>
    <w:rsid w:val="0080670F"/>
    <w:rsid w:val="00816032"/>
    <w:rsid w:val="0081605D"/>
    <w:rsid w:val="008171FC"/>
    <w:rsid w:val="00823F44"/>
    <w:rsid w:val="00824AF4"/>
    <w:rsid w:val="00825290"/>
    <w:rsid w:val="00825B70"/>
    <w:rsid w:val="0084535B"/>
    <w:rsid w:val="00845B2E"/>
    <w:rsid w:val="00850FF7"/>
    <w:rsid w:val="008563D3"/>
    <w:rsid w:val="00861EA3"/>
    <w:rsid w:val="008651F6"/>
    <w:rsid w:val="0086788E"/>
    <w:rsid w:val="00874874"/>
    <w:rsid w:val="00875CC0"/>
    <w:rsid w:val="008917DA"/>
    <w:rsid w:val="008A2F6A"/>
    <w:rsid w:val="008A3298"/>
    <w:rsid w:val="008C30C5"/>
    <w:rsid w:val="008C5939"/>
    <w:rsid w:val="008D45AF"/>
    <w:rsid w:val="008E16F6"/>
    <w:rsid w:val="008E36A0"/>
    <w:rsid w:val="008E3D09"/>
    <w:rsid w:val="008F0F32"/>
    <w:rsid w:val="008F5D81"/>
    <w:rsid w:val="00900D8C"/>
    <w:rsid w:val="0091241B"/>
    <w:rsid w:val="00914AD4"/>
    <w:rsid w:val="009175FD"/>
    <w:rsid w:val="009177BE"/>
    <w:rsid w:val="00922068"/>
    <w:rsid w:val="0092370B"/>
    <w:rsid w:val="009255E0"/>
    <w:rsid w:val="00926828"/>
    <w:rsid w:val="00946073"/>
    <w:rsid w:val="009525EE"/>
    <w:rsid w:val="009547FA"/>
    <w:rsid w:val="0096706F"/>
    <w:rsid w:val="009832FA"/>
    <w:rsid w:val="00984203"/>
    <w:rsid w:val="00995435"/>
    <w:rsid w:val="009954F4"/>
    <w:rsid w:val="009B5F6D"/>
    <w:rsid w:val="009B79CA"/>
    <w:rsid w:val="009C186B"/>
    <w:rsid w:val="009C4783"/>
    <w:rsid w:val="009C556D"/>
    <w:rsid w:val="009E404E"/>
    <w:rsid w:val="009E505D"/>
    <w:rsid w:val="00A01005"/>
    <w:rsid w:val="00A063AA"/>
    <w:rsid w:val="00A103EA"/>
    <w:rsid w:val="00A13FE9"/>
    <w:rsid w:val="00A21464"/>
    <w:rsid w:val="00A350E2"/>
    <w:rsid w:val="00A370C5"/>
    <w:rsid w:val="00A41F99"/>
    <w:rsid w:val="00A4749F"/>
    <w:rsid w:val="00A700A1"/>
    <w:rsid w:val="00A8158D"/>
    <w:rsid w:val="00A835AA"/>
    <w:rsid w:val="00A8769A"/>
    <w:rsid w:val="00A97E25"/>
    <w:rsid w:val="00AA3D76"/>
    <w:rsid w:val="00AA479A"/>
    <w:rsid w:val="00AB118A"/>
    <w:rsid w:val="00AB3017"/>
    <w:rsid w:val="00AB4310"/>
    <w:rsid w:val="00AB4A7D"/>
    <w:rsid w:val="00AC546E"/>
    <w:rsid w:val="00AC6C3C"/>
    <w:rsid w:val="00AD03FF"/>
    <w:rsid w:val="00AD2D15"/>
    <w:rsid w:val="00B04050"/>
    <w:rsid w:val="00B25FFC"/>
    <w:rsid w:val="00B26B02"/>
    <w:rsid w:val="00B32A0F"/>
    <w:rsid w:val="00B44651"/>
    <w:rsid w:val="00B46F26"/>
    <w:rsid w:val="00B616CC"/>
    <w:rsid w:val="00B6611C"/>
    <w:rsid w:val="00B70BE1"/>
    <w:rsid w:val="00B73D56"/>
    <w:rsid w:val="00B763E0"/>
    <w:rsid w:val="00B766E3"/>
    <w:rsid w:val="00B7739B"/>
    <w:rsid w:val="00B93177"/>
    <w:rsid w:val="00B937B4"/>
    <w:rsid w:val="00BA4F1D"/>
    <w:rsid w:val="00BB165E"/>
    <w:rsid w:val="00BB191F"/>
    <w:rsid w:val="00BB1A6B"/>
    <w:rsid w:val="00BC43DA"/>
    <w:rsid w:val="00BC74A9"/>
    <w:rsid w:val="00BD14B0"/>
    <w:rsid w:val="00BD79AF"/>
    <w:rsid w:val="00BE7D36"/>
    <w:rsid w:val="00BF7216"/>
    <w:rsid w:val="00C02954"/>
    <w:rsid w:val="00C05512"/>
    <w:rsid w:val="00C05D34"/>
    <w:rsid w:val="00C05DEA"/>
    <w:rsid w:val="00C14B7D"/>
    <w:rsid w:val="00C156BB"/>
    <w:rsid w:val="00C16518"/>
    <w:rsid w:val="00C2497A"/>
    <w:rsid w:val="00C24FA9"/>
    <w:rsid w:val="00C25CF3"/>
    <w:rsid w:val="00C27E78"/>
    <w:rsid w:val="00C30E06"/>
    <w:rsid w:val="00C35196"/>
    <w:rsid w:val="00C40CCA"/>
    <w:rsid w:val="00C433E4"/>
    <w:rsid w:val="00C44F47"/>
    <w:rsid w:val="00C508B8"/>
    <w:rsid w:val="00C50C2B"/>
    <w:rsid w:val="00C517AE"/>
    <w:rsid w:val="00C577A8"/>
    <w:rsid w:val="00C72D9C"/>
    <w:rsid w:val="00C76CCC"/>
    <w:rsid w:val="00C80FC0"/>
    <w:rsid w:val="00C81F4B"/>
    <w:rsid w:val="00C82843"/>
    <w:rsid w:val="00C847D5"/>
    <w:rsid w:val="00C919D0"/>
    <w:rsid w:val="00C91F2A"/>
    <w:rsid w:val="00C92107"/>
    <w:rsid w:val="00CA3342"/>
    <w:rsid w:val="00CB0DD4"/>
    <w:rsid w:val="00CB4992"/>
    <w:rsid w:val="00CE4445"/>
    <w:rsid w:val="00CE673D"/>
    <w:rsid w:val="00CF3D84"/>
    <w:rsid w:val="00D066C4"/>
    <w:rsid w:val="00D2108F"/>
    <w:rsid w:val="00D30133"/>
    <w:rsid w:val="00D32D33"/>
    <w:rsid w:val="00D35DDB"/>
    <w:rsid w:val="00D372EF"/>
    <w:rsid w:val="00D44096"/>
    <w:rsid w:val="00D4502C"/>
    <w:rsid w:val="00D53C15"/>
    <w:rsid w:val="00D54BBA"/>
    <w:rsid w:val="00D6394F"/>
    <w:rsid w:val="00D64082"/>
    <w:rsid w:val="00D64127"/>
    <w:rsid w:val="00D7023E"/>
    <w:rsid w:val="00D74A17"/>
    <w:rsid w:val="00D915A3"/>
    <w:rsid w:val="00DA7B9D"/>
    <w:rsid w:val="00DB34C3"/>
    <w:rsid w:val="00DC6B1E"/>
    <w:rsid w:val="00DD6E6F"/>
    <w:rsid w:val="00DE085C"/>
    <w:rsid w:val="00DE50F5"/>
    <w:rsid w:val="00DE7B2F"/>
    <w:rsid w:val="00DF5D38"/>
    <w:rsid w:val="00E00559"/>
    <w:rsid w:val="00E06F84"/>
    <w:rsid w:val="00E1155A"/>
    <w:rsid w:val="00E203BC"/>
    <w:rsid w:val="00E216FD"/>
    <w:rsid w:val="00E44EBC"/>
    <w:rsid w:val="00E451DA"/>
    <w:rsid w:val="00E45BD3"/>
    <w:rsid w:val="00E47587"/>
    <w:rsid w:val="00E51BCD"/>
    <w:rsid w:val="00E56907"/>
    <w:rsid w:val="00E60971"/>
    <w:rsid w:val="00E613E3"/>
    <w:rsid w:val="00E62B45"/>
    <w:rsid w:val="00E73EE3"/>
    <w:rsid w:val="00E77737"/>
    <w:rsid w:val="00E84FC4"/>
    <w:rsid w:val="00E86E4C"/>
    <w:rsid w:val="00E93C7F"/>
    <w:rsid w:val="00E9789C"/>
    <w:rsid w:val="00EA5567"/>
    <w:rsid w:val="00EA5986"/>
    <w:rsid w:val="00EA7943"/>
    <w:rsid w:val="00EB7F23"/>
    <w:rsid w:val="00EC0FBE"/>
    <w:rsid w:val="00ED53B7"/>
    <w:rsid w:val="00EE548F"/>
    <w:rsid w:val="00EE67D2"/>
    <w:rsid w:val="00EF4445"/>
    <w:rsid w:val="00EF775B"/>
    <w:rsid w:val="00F017BD"/>
    <w:rsid w:val="00F144ED"/>
    <w:rsid w:val="00F148BC"/>
    <w:rsid w:val="00F1600D"/>
    <w:rsid w:val="00F21173"/>
    <w:rsid w:val="00F240CD"/>
    <w:rsid w:val="00F410A5"/>
    <w:rsid w:val="00F41145"/>
    <w:rsid w:val="00F47F3B"/>
    <w:rsid w:val="00F61985"/>
    <w:rsid w:val="00F65F24"/>
    <w:rsid w:val="00F67332"/>
    <w:rsid w:val="00F84ADD"/>
    <w:rsid w:val="00F84CF8"/>
    <w:rsid w:val="00F8587F"/>
    <w:rsid w:val="00F85FB2"/>
    <w:rsid w:val="00F90C3A"/>
    <w:rsid w:val="00FA10ED"/>
    <w:rsid w:val="00FA3487"/>
    <w:rsid w:val="00FB5F22"/>
    <w:rsid w:val="00FC38D1"/>
    <w:rsid w:val="00FC5D87"/>
    <w:rsid w:val="00FD5BA5"/>
    <w:rsid w:val="00FE57C8"/>
    <w:rsid w:val="00FE795E"/>
    <w:rsid w:val="00FF615A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A82E6-B32C-4705-BB3B-19F8474B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D4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C76CCC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AB4A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B4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70C5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5D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62B9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E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E4324"/>
  </w:style>
  <w:style w:type="paragraph" w:styleId="ac">
    <w:name w:val="footer"/>
    <w:basedOn w:val="a"/>
    <w:link w:val="ad"/>
    <w:uiPriority w:val="99"/>
    <w:unhideWhenUsed/>
    <w:rsid w:val="000E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E4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1%80%D0%BE%D1%82%D1%83%D0%B0%D1%80" TargetMode="External"/><Relationship Id="rId13" Type="http://schemas.openxmlformats.org/officeDocument/2006/relationships/hyperlink" Target="garantF1://12032859.1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5118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A%D1%83%D1%81%D1%82%D0%B0%D1%80%D0%BD%D0%B8%D0%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822235.0" TargetMode="External"/><Relationship Id="rId10" Type="http://schemas.openxmlformats.org/officeDocument/2006/relationships/hyperlink" Target="http://ru.wikipedia.org/wiki/%D0%9F%D0%B0%D0%BB%D0%B8%D1%81%D0%B0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7%D0%B0%D0%B1%D0%BE%D1%80" TargetMode="External"/><Relationship Id="rId14" Type="http://schemas.openxmlformats.org/officeDocument/2006/relationships/hyperlink" Target="garantF1://1203285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27E1B-C7D8-42CC-8746-8DEB5A6B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1</Pages>
  <Words>12378</Words>
  <Characters>70555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293</cp:revision>
  <cp:lastPrinted>2013-05-31T02:11:00Z</cp:lastPrinted>
  <dcterms:created xsi:type="dcterms:W3CDTF">2012-08-07T02:19:00Z</dcterms:created>
  <dcterms:modified xsi:type="dcterms:W3CDTF">2017-02-16T05:22:00Z</dcterms:modified>
</cp:coreProperties>
</file>