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43" w:rsidRDefault="00383243">
      <w:pPr>
        <w:pStyle w:val="ConsPlusNormal"/>
        <w:outlineLvl w:val="0"/>
      </w:pPr>
    </w:p>
    <w:p w:rsidR="00383243" w:rsidRDefault="00383243">
      <w:pPr>
        <w:pStyle w:val="ConsPlusTitle"/>
        <w:jc w:val="center"/>
        <w:outlineLvl w:val="0"/>
      </w:pPr>
      <w:r>
        <w:t>ДУМА ВЕРХНЕСАЛДИНСКОГО ГОРОДСКОГО ОКРУГА</w:t>
      </w:r>
    </w:p>
    <w:p w:rsidR="00383243" w:rsidRDefault="00383243">
      <w:pPr>
        <w:pStyle w:val="ConsPlusTitle"/>
        <w:jc w:val="center"/>
      </w:pPr>
      <w:r>
        <w:t>ЧЕТВЕРТЫЙ СОЗЫВ</w:t>
      </w:r>
    </w:p>
    <w:p w:rsidR="00383243" w:rsidRDefault="00383243">
      <w:pPr>
        <w:pStyle w:val="ConsPlusTitle"/>
        <w:jc w:val="center"/>
      </w:pPr>
    </w:p>
    <w:p w:rsidR="00383243" w:rsidRDefault="00383243">
      <w:pPr>
        <w:pStyle w:val="ConsPlusTitle"/>
        <w:jc w:val="center"/>
      </w:pPr>
      <w:r>
        <w:t>РЕШЕНИЕ</w:t>
      </w:r>
    </w:p>
    <w:p w:rsidR="00383243" w:rsidRDefault="00383243">
      <w:pPr>
        <w:pStyle w:val="ConsPlusTitle"/>
        <w:jc w:val="center"/>
      </w:pPr>
      <w:r>
        <w:t>от 28 августа 2007 г. N 58</w:t>
      </w:r>
    </w:p>
    <w:p w:rsidR="00383243" w:rsidRDefault="00383243">
      <w:pPr>
        <w:pStyle w:val="ConsPlusTitle"/>
        <w:jc w:val="center"/>
      </w:pPr>
    </w:p>
    <w:p w:rsidR="00383243" w:rsidRDefault="00383243">
      <w:pPr>
        <w:pStyle w:val="ConsPlusTitle"/>
        <w:jc w:val="center"/>
      </w:pPr>
      <w:r>
        <w:t>ОБ УТВЕРЖДЕНИИ ПРАВИЛ ВЫГУЛА И СОДЕРЖАНИЯ ДОМАШНИХ ЖИВОТНЫХ</w:t>
      </w:r>
    </w:p>
    <w:p w:rsidR="00383243" w:rsidRDefault="00383243">
      <w:pPr>
        <w:pStyle w:val="ConsPlusTitle"/>
        <w:jc w:val="center"/>
      </w:pPr>
      <w:r>
        <w:t>(СОБАК, КОШЕК) В ВЕРХНЕСАЛДИНСКОМ ГОРОДСКОМ ОКРУГЕ</w:t>
      </w:r>
    </w:p>
    <w:p w:rsidR="00383243" w:rsidRDefault="00383243">
      <w:pPr>
        <w:pStyle w:val="ConsPlusNormal"/>
        <w:jc w:val="center"/>
      </w:pPr>
    </w:p>
    <w:p w:rsidR="00383243" w:rsidRDefault="00383243">
      <w:pPr>
        <w:pStyle w:val="ConsPlusNormal"/>
        <w:jc w:val="center"/>
      </w:pPr>
      <w:r>
        <w:t>Список изменяющих документов</w:t>
      </w:r>
    </w:p>
    <w:p w:rsidR="00383243" w:rsidRDefault="00383243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</w:t>
      </w:r>
    </w:p>
    <w:p w:rsidR="00383243" w:rsidRDefault="00383243">
      <w:pPr>
        <w:pStyle w:val="ConsPlusNormal"/>
        <w:jc w:val="center"/>
      </w:pPr>
      <w:r>
        <w:t>от 25.01.2012 N 590)</w:t>
      </w:r>
    </w:p>
    <w:p w:rsidR="00383243" w:rsidRDefault="00383243">
      <w:pPr>
        <w:pStyle w:val="ConsPlusNormal"/>
        <w:jc w:val="both"/>
      </w:pPr>
    </w:p>
    <w:p w:rsidR="00383243" w:rsidRDefault="00383243">
      <w:pPr>
        <w:pStyle w:val="ConsPlusNormal"/>
        <w:ind w:firstLine="540"/>
        <w:jc w:val="both"/>
      </w:pPr>
      <w:r>
        <w:t xml:space="preserve">Рассмотрев проект Правил выгула и содержания домашних животных (собак, кошек) в </w:t>
      </w:r>
      <w:proofErr w:type="spellStart"/>
      <w:r>
        <w:t>Верхнесалдинском</w:t>
      </w:r>
      <w:proofErr w:type="spellEnd"/>
      <w:r>
        <w:t xml:space="preserve"> городском округе, предложенный Думой городского округа, в соответствии с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от 30 декабря 2001 года N 195-ФЗ (в редакции от 24 июля 2007 года), руководствуясь </w:t>
      </w:r>
      <w:hyperlink r:id="rId6" w:history="1">
        <w:r>
          <w:rPr>
            <w:color w:val="0000FF"/>
          </w:rPr>
          <w:t>статьей 23</w:t>
        </w:r>
      </w:hyperlink>
      <w:r>
        <w:t xml:space="preserve"> Устава </w:t>
      </w:r>
      <w:proofErr w:type="spellStart"/>
      <w:r>
        <w:t>Верхнесалдинского</w:t>
      </w:r>
      <w:proofErr w:type="spellEnd"/>
      <w:r>
        <w:t xml:space="preserve"> городского округа, Дума городского округа решила:</w:t>
      </w:r>
    </w:p>
    <w:p w:rsidR="00383243" w:rsidRDefault="00383243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Правила</w:t>
        </w:r>
      </w:hyperlink>
      <w:r>
        <w:t xml:space="preserve"> выгула и содержания домашних животных (собак, кошек) в </w:t>
      </w:r>
      <w:proofErr w:type="spellStart"/>
      <w:r>
        <w:t>Верхнесалдинском</w:t>
      </w:r>
      <w:proofErr w:type="spellEnd"/>
      <w:r>
        <w:t xml:space="preserve"> городском округе (прилагаются).</w:t>
      </w:r>
    </w:p>
    <w:p w:rsidR="00383243" w:rsidRDefault="00383243">
      <w:pPr>
        <w:pStyle w:val="ConsPlusNormal"/>
        <w:ind w:firstLine="540"/>
        <w:jc w:val="both"/>
      </w:pPr>
      <w:r>
        <w:t xml:space="preserve">2. Направить </w:t>
      </w:r>
      <w:hyperlink w:anchor="P33" w:history="1">
        <w:r>
          <w:rPr>
            <w:color w:val="0000FF"/>
          </w:rPr>
          <w:t>Правила</w:t>
        </w:r>
      </w:hyperlink>
      <w:r>
        <w:t xml:space="preserve"> выгула и содержания домашних животных (собак, кошек) в </w:t>
      </w:r>
      <w:proofErr w:type="spellStart"/>
      <w:r>
        <w:t>Верхнесалдинском</w:t>
      </w:r>
      <w:proofErr w:type="spellEnd"/>
      <w:r>
        <w:t xml:space="preserve"> городском округе главе </w:t>
      </w:r>
      <w:proofErr w:type="spellStart"/>
      <w:r>
        <w:t>Верхнесалдинского</w:t>
      </w:r>
      <w:proofErr w:type="spellEnd"/>
      <w:r>
        <w:t xml:space="preserve"> городского округа И.Б. Косилову для подписания и обнародования.</w:t>
      </w:r>
    </w:p>
    <w:p w:rsidR="00383243" w:rsidRDefault="00383243">
      <w:pPr>
        <w:pStyle w:val="ConsPlusNormal"/>
        <w:ind w:firstLine="540"/>
        <w:jc w:val="both"/>
      </w:pPr>
      <w:r>
        <w:t>3. Настоящее Решение вступает в силу после официального опубликования.</w:t>
      </w:r>
    </w:p>
    <w:p w:rsidR="00383243" w:rsidRDefault="00383243">
      <w:pPr>
        <w:pStyle w:val="ConsPlusNormal"/>
        <w:ind w:firstLine="540"/>
        <w:jc w:val="both"/>
      </w:pPr>
      <w:r>
        <w:t>4. Контроль исполнения настоящего Решения возложить на постоянную депутатскую комиссию по местному самоуправлению и законодательству (Л.А. Карасева).</w:t>
      </w:r>
    </w:p>
    <w:p w:rsidR="00383243" w:rsidRDefault="00383243">
      <w:pPr>
        <w:pStyle w:val="ConsPlusNormal"/>
        <w:jc w:val="both"/>
      </w:pPr>
    </w:p>
    <w:p w:rsidR="00383243" w:rsidRDefault="00383243">
      <w:pPr>
        <w:pStyle w:val="ConsPlusNonformat"/>
        <w:jc w:val="both"/>
      </w:pPr>
      <w:r>
        <w:t>Председатель                                                 Глава</w:t>
      </w:r>
    </w:p>
    <w:p w:rsidR="00383243" w:rsidRDefault="00383243">
      <w:pPr>
        <w:pStyle w:val="ConsPlusNonformat"/>
        <w:jc w:val="both"/>
      </w:pPr>
      <w:r>
        <w:t>Думы городского округа                           городского округа</w:t>
      </w:r>
    </w:p>
    <w:p w:rsidR="00383243" w:rsidRDefault="00383243">
      <w:pPr>
        <w:pStyle w:val="ConsPlusNonformat"/>
        <w:jc w:val="both"/>
      </w:pPr>
      <w:r>
        <w:t>Т.Е.РЫЖОВА                                             И.Б.КОСИЛОВ</w:t>
      </w:r>
    </w:p>
    <w:p w:rsidR="00383243" w:rsidRDefault="00383243">
      <w:pPr>
        <w:pStyle w:val="ConsPlusNormal"/>
        <w:jc w:val="both"/>
      </w:pPr>
    </w:p>
    <w:p w:rsidR="00383243" w:rsidRDefault="00383243">
      <w:pPr>
        <w:pStyle w:val="ConsPlusNormal"/>
        <w:jc w:val="both"/>
      </w:pPr>
    </w:p>
    <w:p w:rsidR="00383243" w:rsidRDefault="00383243">
      <w:pPr>
        <w:pStyle w:val="ConsPlusNormal"/>
        <w:jc w:val="both"/>
      </w:pPr>
    </w:p>
    <w:p w:rsidR="00383243" w:rsidRDefault="00383243">
      <w:pPr>
        <w:pStyle w:val="ConsPlusNormal"/>
        <w:jc w:val="both"/>
      </w:pPr>
    </w:p>
    <w:p w:rsidR="00383243" w:rsidRDefault="00383243">
      <w:pPr>
        <w:pStyle w:val="ConsPlusNormal"/>
        <w:jc w:val="both"/>
      </w:pPr>
    </w:p>
    <w:p w:rsidR="00383243" w:rsidRDefault="00383243">
      <w:pPr>
        <w:pStyle w:val="ConsPlusNormal"/>
        <w:jc w:val="right"/>
        <w:outlineLvl w:val="0"/>
      </w:pPr>
      <w:r>
        <w:t>Утверждены</w:t>
      </w:r>
    </w:p>
    <w:p w:rsidR="00383243" w:rsidRDefault="00383243">
      <w:pPr>
        <w:pStyle w:val="ConsPlusNormal"/>
        <w:jc w:val="right"/>
      </w:pPr>
      <w:r>
        <w:t>Решением Думы</w:t>
      </w:r>
    </w:p>
    <w:p w:rsidR="00383243" w:rsidRDefault="00383243">
      <w:pPr>
        <w:pStyle w:val="ConsPlusNormal"/>
        <w:jc w:val="right"/>
      </w:pPr>
      <w:proofErr w:type="spellStart"/>
      <w:r>
        <w:t>Верхнесалдинского</w:t>
      </w:r>
      <w:proofErr w:type="spellEnd"/>
      <w:r>
        <w:t xml:space="preserve"> городского округа</w:t>
      </w:r>
    </w:p>
    <w:p w:rsidR="00383243" w:rsidRDefault="00383243">
      <w:pPr>
        <w:pStyle w:val="ConsPlusNormal"/>
        <w:jc w:val="right"/>
      </w:pPr>
      <w:r>
        <w:t>от 28 августа 2007 г. N 58</w:t>
      </w:r>
    </w:p>
    <w:p w:rsidR="00383243" w:rsidRDefault="00383243">
      <w:pPr>
        <w:pStyle w:val="ConsPlusNormal"/>
        <w:ind w:left="540"/>
        <w:jc w:val="both"/>
      </w:pPr>
    </w:p>
    <w:bookmarkStart w:id="0" w:name="P33"/>
    <w:bookmarkEnd w:id="0"/>
    <w:p w:rsidR="00383243" w:rsidRDefault="00383243">
      <w:pPr>
        <w:pStyle w:val="ConsPlusTitle"/>
        <w:jc w:val="center"/>
      </w:pPr>
      <w:r>
        <w:fldChar w:fldCharType="begin"/>
      </w:r>
      <w:r>
        <w:instrText xml:space="preserve"> HYPERLINK "consultantplus://offline/ref=A36D352A2A46430BE448DB777FE3C92DBBC20ABB2802EB761184906F98B5F6AD276BB68CCE6F716DDD892A79k8F" </w:instrText>
      </w:r>
      <w:r>
        <w:fldChar w:fldCharType="separate"/>
      </w:r>
      <w:r>
        <w:rPr>
          <w:color w:val="0000FF"/>
        </w:rPr>
        <w:t>ПРАВИЛА</w:t>
      </w:r>
      <w:r w:rsidRPr="00103BB1">
        <w:rPr>
          <w:color w:val="0000FF"/>
        </w:rPr>
        <w:fldChar w:fldCharType="end"/>
      </w:r>
    </w:p>
    <w:p w:rsidR="00383243" w:rsidRDefault="00383243">
      <w:pPr>
        <w:pStyle w:val="ConsPlusTitle"/>
        <w:jc w:val="center"/>
      </w:pPr>
      <w:r>
        <w:t>СОДЕРЖАНИЯ, ВЫГУЛА ДОМАШНИХ ЖИВОТНЫХ (СОБАК, КОШЕК)</w:t>
      </w:r>
    </w:p>
    <w:p w:rsidR="00383243" w:rsidRDefault="00383243">
      <w:pPr>
        <w:pStyle w:val="ConsPlusTitle"/>
        <w:jc w:val="center"/>
      </w:pPr>
      <w:r>
        <w:t>В ВЕРХНЕСАЛДИНСКОМ ГОРОДСКОМ ОКРУГЕ</w:t>
      </w:r>
    </w:p>
    <w:p w:rsidR="00383243" w:rsidRDefault="00383243">
      <w:pPr>
        <w:pStyle w:val="ConsPlusNormal"/>
        <w:jc w:val="center"/>
      </w:pPr>
    </w:p>
    <w:p w:rsidR="00383243" w:rsidRDefault="00383243">
      <w:pPr>
        <w:pStyle w:val="ConsPlusNormal"/>
        <w:jc w:val="center"/>
      </w:pPr>
      <w:r>
        <w:t>Список изменяющих документов</w:t>
      </w:r>
    </w:p>
    <w:p w:rsidR="00383243" w:rsidRDefault="00383243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</w:t>
      </w:r>
    </w:p>
    <w:p w:rsidR="00383243" w:rsidRDefault="00383243">
      <w:pPr>
        <w:pStyle w:val="ConsPlusNormal"/>
        <w:jc w:val="center"/>
      </w:pPr>
      <w:r>
        <w:t>от 25.01.2012 N 590)</w:t>
      </w:r>
    </w:p>
    <w:p w:rsidR="00383243" w:rsidRDefault="00383243">
      <w:pPr>
        <w:pStyle w:val="ConsPlusNormal"/>
        <w:jc w:val="both"/>
      </w:pPr>
    </w:p>
    <w:p w:rsidR="00383243" w:rsidRDefault="00383243">
      <w:pPr>
        <w:pStyle w:val="ConsPlusNormal"/>
        <w:jc w:val="center"/>
        <w:outlineLvl w:val="1"/>
      </w:pPr>
      <w:r>
        <w:t>I. ОБЩИЕ ПОЛОЖЕНИЯ</w:t>
      </w:r>
    </w:p>
    <w:p w:rsidR="00383243" w:rsidRDefault="00383243">
      <w:pPr>
        <w:pStyle w:val="ConsPlusNormal"/>
        <w:jc w:val="both"/>
      </w:pPr>
    </w:p>
    <w:p w:rsidR="00383243" w:rsidRDefault="00383243">
      <w:pPr>
        <w:pStyle w:val="ConsPlusNormal"/>
        <w:ind w:firstLine="540"/>
        <w:jc w:val="both"/>
      </w:pPr>
      <w:r>
        <w:t xml:space="preserve">1. Настоящие Правила разработаны </w:t>
      </w:r>
      <w:hyperlink r:id="rId8" w:history="1">
        <w:r>
          <w:rPr>
            <w:color w:val="0000FF"/>
          </w:rPr>
          <w:t>Кодексом</w:t>
        </w:r>
      </w:hyperlink>
      <w:r>
        <w:t xml:space="preserve"> РФ от 30 декабря 2001 года N 195-ФЗ "Об административных правонарушениях", законодательством Российской Федерации от 14 мая 1993 года </w:t>
      </w:r>
      <w:hyperlink r:id="rId9" w:history="1">
        <w:r>
          <w:rPr>
            <w:color w:val="0000FF"/>
          </w:rPr>
          <w:t>N 4979-1</w:t>
        </w:r>
      </w:hyperlink>
      <w:r>
        <w:t xml:space="preserve"> "О ветеринарии",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Свердловской области от 14 июня 2005 года N 52-ОЗ "Об </w:t>
      </w:r>
      <w:r>
        <w:lastRenderedPageBreak/>
        <w:t xml:space="preserve">административных правонарушениях на территории Свердловской области", Постановлением Главы </w:t>
      </w:r>
      <w:proofErr w:type="spellStart"/>
      <w:r>
        <w:t>Верхнесалдинского</w:t>
      </w:r>
      <w:proofErr w:type="spellEnd"/>
      <w:r>
        <w:t xml:space="preserve"> городского округа "Об отводе мест выгула собак в микрорайонах города".</w:t>
      </w:r>
    </w:p>
    <w:p w:rsidR="00383243" w:rsidRDefault="00383243">
      <w:pPr>
        <w:pStyle w:val="ConsPlusNormal"/>
        <w:ind w:firstLine="540"/>
        <w:jc w:val="both"/>
      </w:pPr>
      <w:r>
        <w:t>2. Настоящие Правила регулируют отношения в сфере содержания домашних животных (кошек, собак), обеспечение безопасности людей от их неблагоприятного физического, санитарного и психологического воздействия.</w:t>
      </w:r>
    </w:p>
    <w:p w:rsidR="00383243" w:rsidRDefault="00383243">
      <w:pPr>
        <w:pStyle w:val="ConsPlusNormal"/>
        <w:ind w:firstLine="540"/>
        <w:jc w:val="both"/>
      </w:pPr>
      <w:r>
        <w:t>3. Правила распространяются на владельцев кошек и собак, а также на организации, осуществляющие свою деятельность в сфере обращения с животными. Настоящие Правила не распространяются на предприятия, учреждения и организации Министерства внутренних дел Российской Федерации, Федеральной службы безопасности Российской Федерации и другие органы власти, которые используют на службе и содержании собак.</w:t>
      </w:r>
    </w:p>
    <w:p w:rsidR="00383243" w:rsidRDefault="00383243">
      <w:pPr>
        <w:pStyle w:val="ConsPlusNormal"/>
      </w:pPr>
    </w:p>
    <w:p w:rsidR="00383243" w:rsidRDefault="00383243">
      <w:pPr>
        <w:pStyle w:val="ConsPlusNormal"/>
        <w:jc w:val="center"/>
        <w:outlineLvl w:val="1"/>
      </w:pPr>
      <w:r>
        <w:t>II. ОСНОВНЫЕ ПОНЯТИЯ, ИСПОЛЬЗУЕМЫЕ В НАСТОЯЩИХ ПРАВИЛАХ</w:t>
      </w:r>
    </w:p>
    <w:p w:rsidR="00383243" w:rsidRDefault="00383243">
      <w:pPr>
        <w:pStyle w:val="ConsPlusNormal"/>
        <w:ind w:firstLine="540"/>
        <w:jc w:val="both"/>
      </w:pPr>
    </w:p>
    <w:p w:rsidR="00383243" w:rsidRDefault="00383243">
      <w:pPr>
        <w:pStyle w:val="ConsPlusNormal"/>
        <w:ind w:firstLine="540"/>
        <w:jc w:val="both"/>
      </w:pPr>
      <w:r>
        <w:t>4. В настоящих Правилах используются следующие основные понятия:</w:t>
      </w:r>
    </w:p>
    <w:p w:rsidR="00383243" w:rsidRDefault="00383243">
      <w:pPr>
        <w:pStyle w:val="ConsPlusNormal"/>
        <w:ind w:firstLine="540"/>
        <w:jc w:val="both"/>
      </w:pPr>
      <w:r>
        <w:t>1) домашние животные - собаки и кошки, находящиеся на содержании владельца в жилом помещении или при доме;</w:t>
      </w:r>
    </w:p>
    <w:p w:rsidR="00383243" w:rsidRDefault="00383243">
      <w:pPr>
        <w:pStyle w:val="ConsPlusNormal"/>
        <w:ind w:firstLine="540"/>
        <w:jc w:val="both"/>
      </w:pPr>
      <w:r>
        <w:t>2) безнадзорные домашние животные - собаки и кошки, находящиеся в общественных местах без сопровождающего лица;</w:t>
      </w:r>
    </w:p>
    <w:p w:rsidR="00383243" w:rsidRDefault="00383243">
      <w:pPr>
        <w:pStyle w:val="ConsPlusNormal"/>
        <w:ind w:firstLine="540"/>
        <w:jc w:val="both"/>
      </w:pPr>
      <w:r>
        <w:t xml:space="preserve">3) породы собак, требующие особой ответственности владельца - бультерьер, американский стаффордширский терьер, ротвейлер, черный терьер, кавказская овчарка, южнорусская овчарка, среднеазиатская овчарка, немецкая овчарка, московская сторожевая, дог, бульдог, ризеншнауцер, доберман, </w:t>
      </w:r>
      <w:proofErr w:type="spellStart"/>
      <w:r>
        <w:t>мастино</w:t>
      </w:r>
      <w:proofErr w:type="spellEnd"/>
      <w:r>
        <w:t xml:space="preserve">, мастифф, собаки групп пород терьеров, овчарок, </w:t>
      </w:r>
      <w:proofErr w:type="spellStart"/>
      <w:r>
        <w:t>догообразных</w:t>
      </w:r>
      <w:proofErr w:type="spellEnd"/>
      <w:r>
        <w:t xml:space="preserve"> и их помеси между собой, другие крупные и агрессивные собаки служебных, служебно-спортивных и бойцовских пород. Принадлежность собаки к породе определяется на основании родословных документов, а в спорных случаях - экспертной комиссией при органе их регистрации;</w:t>
      </w:r>
    </w:p>
    <w:p w:rsidR="00383243" w:rsidRDefault="00383243">
      <w:pPr>
        <w:pStyle w:val="ConsPlusNormal"/>
        <w:ind w:firstLine="540"/>
        <w:jc w:val="both"/>
      </w:pPr>
      <w:r>
        <w:t>4) отлов безнадзорных домашних животных - деятельность организаций по поимке, изоляции, отстрелу, усыплению, утилизации или захоронению безнадзорных домашних животных;</w:t>
      </w:r>
    </w:p>
    <w:p w:rsidR="00383243" w:rsidRDefault="00383243">
      <w:pPr>
        <w:pStyle w:val="ConsPlusNormal"/>
        <w:ind w:firstLine="540"/>
        <w:jc w:val="both"/>
      </w:pPr>
      <w:r>
        <w:t>5) регистрационный номер - номер, присваиваемый домашнему животному при регистрации;</w:t>
      </w:r>
    </w:p>
    <w:p w:rsidR="00383243" w:rsidRDefault="00383243">
      <w:pPr>
        <w:pStyle w:val="ConsPlusNormal"/>
        <w:ind w:firstLine="540"/>
        <w:jc w:val="both"/>
      </w:pPr>
      <w:r>
        <w:t>6) клеймение - пометка методом нанесения татуировки;</w:t>
      </w:r>
    </w:p>
    <w:p w:rsidR="00383243" w:rsidRDefault="00383243">
      <w:pPr>
        <w:pStyle w:val="ConsPlusNormal"/>
        <w:ind w:firstLine="540"/>
        <w:jc w:val="both"/>
      </w:pPr>
      <w:r>
        <w:t>7) приют передержки домашних животных - специально приспособленное помещение для размещения и содержания безнадзорных собак и кошек, а также домашних животных, от которых отказались владельцы.</w:t>
      </w:r>
    </w:p>
    <w:p w:rsidR="00383243" w:rsidRDefault="00383243">
      <w:pPr>
        <w:pStyle w:val="ConsPlusNormal"/>
        <w:jc w:val="both"/>
      </w:pPr>
    </w:p>
    <w:p w:rsidR="00383243" w:rsidRDefault="00383243">
      <w:pPr>
        <w:pStyle w:val="ConsPlusNormal"/>
        <w:jc w:val="center"/>
        <w:outlineLvl w:val="1"/>
      </w:pPr>
      <w:r>
        <w:t>III. ПРАВА И ОБЯЗАННОСТИ ВЛАДЕЛЬЦА ДОМАШНИХ ЖИВОТНЫХ</w:t>
      </w:r>
    </w:p>
    <w:p w:rsidR="00383243" w:rsidRDefault="00383243">
      <w:pPr>
        <w:pStyle w:val="ConsPlusNormal"/>
        <w:ind w:firstLine="540"/>
        <w:jc w:val="both"/>
      </w:pPr>
    </w:p>
    <w:p w:rsidR="00383243" w:rsidRDefault="00383243">
      <w:pPr>
        <w:pStyle w:val="ConsPlusNormal"/>
        <w:ind w:firstLine="540"/>
        <w:jc w:val="both"/>
      </w:pPr>
      <w:r>
        <w:t>5. Домашние животные могут находиться в собственности граждан, юридических лиц и индивидуальных предпринимателей.</w:t>
      </w:r>
    </w:p>
    <w:p w:rsidR="00383243" w:rsidRDefault="00383243">
      <w:pPr>
        <w:pStyle w:val="ConsPlusNormal"/>
        <w:ind w:firstLine="540"/>
        <w:jc w:val="both"/>
      </w:pPr>
      <w:r>
        <w:t>6. Домашние животные принадлежат владельцу по праву собственности. Отношения, возникающие по вопросам собственности на домашних животных, регулируются гражданским законодательством.</w:t>
      </w:r>
    </w:p>
    <w:p w:rsidR="00383243" w:rsidRDefault="00383243">
      <w:pPr>
        <w:pStyle w:val="ConsPlusNormal"/>
        <w:ind w:firstLine="540"/>
        <w:jc w:val="both"/>
      </w:pPr>
      <w:r>
        <w:t>7. Владельцы домашних животных имеют право:</w:t>
      </w:r>
    </w:p>
    <w:p w:rsidR="00383243" w:rsidRDefault="00383243">
      <w:pPr>
        <w:pStyle w:val="ConsPlusNormal"/>
        <w:ind w:firstLine="540"/>
        <w:jc w:val="both"/>
      </w:pPr>
      <w:r>
        <w:t>1) получать необходимую информацию в соответствии с настоящими Правилами;</w:t>
      </w:r>
    </w:p>
    <w:p w:rsidR="00383243" w:rsidRDefault="00383243">
      <w:pPr>
        <w:pStyle w:val="ConsPlusNormal"/>
        <w:ind w:firstLine="540"/>
        <w:jc w:val="both"/>
      </w:pPr>
      <w:r>
        <w:t>2) получать необходимую информацию о порядке содержания, разведения домашних животных в обществах (клубах) владельцев домашних животных, ветеринарных организациях;</w:t>
      </w:r>
    </w:p>
    <w:p w:rsidR="00383243" w:rsidRDefault="00383243">
      <w:pPr>
        <w:pStyle w:val="ConsPlusNormal"/>
        <w:ind w:firstLine="540"/>
        <w:jc w:val="both"/>
      </w:pPr>
      <w:r>
        <w:t>3) требовать соблюдение настоящих Правил иными участниками правоотношений;</w:t>
      </w:r>
    </w:p>
    <w:p w:rsidR="00383243" w:rsidRDefault="00383243">
      <w:pPr>
        <w:pStyle w:val="ConsPlusNormal"/>
        <w:ind w:firstLine="540"/>
        <w:jc w:val="both"/>
      </w:pPr>
      <w:r>
        <w:t>4) обращаться в суд за защитой своих прав;</w:t>
      </w:r>
    </w:p>
    <w:p w:rsidR="00383243" w:rsidRDefault="00383243">
      <w:pPr>
        <w:pStyle w:val="ConsPlusNormal"/>
        <w:ind w:firstLine="540"/>
        <w:jc w:val="both"/>
      </w:pPr>
      <w:r>
        <w:t>5) организовывать любительские клубы, общества;</w:t>
      </w:r>
    </w:p>
    <w:p w:rsidR="00383243" w:rsidRDefault="00383243">
      <w:pPr>
        <w:pStyle w:val="ConsPlusNormal"/>
        <w:ind w:firstLine="540"/>
        <w:jc w:val="both"/>
      </w:pPr>
      <w:r>
        <w:t>6) приобретать и отчуждать домашних животных с соблюдением принципа гуманного обращения и отношения к животному миру, с соблюдением порядка, предусмотренного действующим законодательством РФ и Свердловской области, а также санитарно-гигиенических и ветеринарных правил;</w:t>
      </w:r>
    </w:p>
    <w:p w:rsidR="00383243" w:rsidRDefault="00383243">
      <w:pPr>
        <w:pStyle w:val="ConsPlusNormal"/>
        <w:ind w:firstLine="540"/>
        <w:jc w:val="both"/>
      </w:pPr>
      <w:r>
        <w:t>7) обеспложивать (стерилизовать) принадлежащих ему домашних животных в ветеринарных организациях;</w:t>
      </w:r>
    </w:p>
    <w:p w:rsidR="00383243" w:rsidRDefault="00383243">
      <w:pPr>
        <w:pStyle w:val="ConsPlusNormal"/>
        <w:ind w:firstLine="540"/>
        <w:jc w:val="both"/>
      </w:pPr>
      <w:r>
        <w:lastRenderedPageBreak/>
        <w:t>8) помещать собак, кошек для временного содержания в имеющиеся приюты передержки домашних животных;</w:t>
      </w:r>
    </w:p>
    <w:p w:rsidR="00383243" w:rsidRDefault="00383243">
      <w:pPr>
        <w:pStyle w:val="ConsPlusNormal"/>
        <w:ind w:firstLine="540"/>
        <w:jc w:val="both"/>
      </w:pPr>
      <w:r>
        <w:t>9) вносить свои предложения, касающиеся содержания домашних животных, в государственные органы.</w:t>
      </w:r>
    </w:p>
    <w:p w:rsidR="00383243" w:rsidRDefault="00383243">
      <w:pPr>
        <w:pStyle w:val="ConsPlusNormal"/>
        <w:ind w:firstLine="540"/>
        <w:jc w:val="both"/>
      </w:pPr>
      <w:r>
        <w:t>8. Владелец домашних животных обязан:</w:t>
      </w:r>
    </w:p>
    <w:p w:rsidR="00383243" w:rsidRDefault="00383243">
      <w:pPr>
        <w:pStyle w:val="ConsPlusNormal"/>
        <w:ind w:firstLine="540"/>
        <w:jc w:val="both"/>
      </w:pPr>
      <w:r>
        <w:t>1) обеспечивать безопасность граждан от воздействия домашних животных, а также обеспечивать спокойствие и тишину для окружающих;</w:t>
      </w:r>
    </w:p>
    <w:p w:rsidR="00383243" w:rsidRDefault="00383243">
      <w:pPr>
        <w:pStyle w:val="ConsPlusNormal"/>
        <w:ind w:firstLine="540"/>
        <w:jc w:val="both"/>
      </w:pPr>
      <w:r>
        <w:t>2) обращаться гуманно с домашним животным;</w:t>
      </w:r>
    </w:p>
    <w:p w:rsidR="00383243" w:rsidRDefault="00383243">
      <w:pPr>
        <w:pStyle w:val="ConsPlusNormal"/>
        <w:ind w:firstLine="540"/>
        <w:jc w:val="both"/>
      </w:pPr>
      <w:r>
        <w:t>3) обеспечивать домашних животных с учетом их биологических особенностей кормом и водой, безопасным для их здоровья, в количестве, необходимом для нормального жизнеобеспечения;</w:t>
      </w:r>
    </w:p>
    <w:p w:rsidR="00383243" w:rsidRDefault="00383243">
      <w:pPr>
        <w:pStyle w:val="ConsPlusNormal"/>
        <w:ind w:firstLine="540"/>
        <w:jc w:val="both"/>
      </w:pPr>
      <w:r>
        <w:t>4) соблюдать санитарно-гигиенические и ветеринарные правила содержания домашних животных;</w:t>
      </w:r>
    </w:p>
    <w:p w:rsidR="00383243" w:rsidRDefault="00383243">
      <w:pPr>
        <w:pStyle w:val="ConsPlusNormal"/>
        <w:ind w:firstLine="540"/>
        <w:jc w:val="both"/>
      </w:pPr>
      <w:r>
        <w:t>5) осуществлять санитарно-гигиенические и ветеринарные мероприятия, обеспечивающие предупреждение болезней домашних животных;</w:t>
      </w:r>
    </w:p>
    <w:p w:rsidR="00383243" w:rsidRDefault="00383243">
      <w:pPr>
        <w:pStyle w:val="ConsPlusNormal"/>
        <w:ind w:firstLine="540"/>
        <w:jc w:val="both"/>
      </w:pPr>
      <w:r>
        <w:t>6) сообщать в органы ветеринарного надзора о нападении домашнего животного на человека;</w:t>
      </w:r>
    </w:p>
    <w:p w:rsidR="00383243" w:rsidRDefault="00383243">
      <w:pPr>
        <w:pStyle w:val="ConsPlusNormal"/>
        <w:ind w:firstLine="540"/>
        <w:jc w:val="both"/>
      </w:pPr>
      <w:r>
        <w:t>7) предоставить домашнее животное для ветеринарного осмотра и наложения карантина;</w:t>
      </w:r>
    </w:p>
    <w:p w:rsidR="00383243" w:rsidRDefault="00383243">
      <w:pPr>
        <w:pStyle w:val="ConsPlusNormal"/>
        <w:ind w:firstLine="540"/>
        <w:jc w:val="both"/>
      </w:pPr>
      <w:r>
        <w:t>8) выполнять предписания должностных лиц органов государственного санитарно-эпидемиологического и ветеринарного надзора;</w:t>
      </w:r>
    </w:p>
    <w:p w:rsidR="00383243" w:rsidRDefault="00383243">
      <w:pPr>
        <w:pStyle w:val="ConsPlusNormal"/>
        <w:ind w:firstLine="540"/>
        <w:jc w:val="both"/>
      </w:pPr>
      <w:r>
        <w:t>9) передать (продать) в случае отказа от дальнейшего содержания домашнего животного другому владельцу, либо обратиться в органы ветеринарного надзора с заявлением об усыплении;</w:t>
      </w:r>
    </w:p>
    <w:p w:rsidR="00383243" w:rsidRDefault="00383243">
      <w:pPr>
        <w:pStyle w:val="ConsPlusNormal"/>
        <w:ind w:firstLine="540"/>
        <w:jc w:val="both"/>
      </w:pPr>
      <w:r>
        <w:t>10) выполнять иные требования, установленные законодательством Российской Федерации.</w:t>
      </w:r>
    </w:p>
    <w:p w:rsidR="00383243" w:rsidRDefault="00383243">
      <w:pPr>
        <w:pStyle w:val="ConsPlusNormal"/>
        <w:ind w:firstLine="540"/>
        <w:jc w:val="both"/>
      </w:pPr>
      <w:r>
        <w:t>9. Владелец собаки, требующей особой ответственности владельца, обязан пройти курс по изучению правил содержания и воспитания собак, а также провести курс дрессировки собаки по достижении собакой возраста, необходимого для начала дрессировки данной породы.</w:t>
      </w:r>
    </w:p>
    <w:p w:rsidR="00383243" w:rsidRDefault="00383243">
      <w:pPr>
        <w:pStyle w:val="ConsPlusNormal"/>
        <w:ind w:firstLine="540"/>
        <w:jc w:val="both"/>
      </w:pPr>
      <w:r>
        <w:t>Правом проведения дрессировки собак обладают лица, имеющие именное удостоверение, выданное кинологической организацией, лицензированной на кинологическую образовательную деятельность.</w:t>
      </w:r>
    </w:p>
    <w:p w:rsidR="00383243" w:rsidRDefault="00383243">
      <w:pPr>
        <w:pStyle w:val="ConsPlusNormal"/>
        <w:ind w:firstLine="540"/>
        <w:jc w:val="both"/>
      </w:pPr>
      <w:r>
        <w:t>Владельцам и специалистам по дрессировке собак запрещается обучать их с целью нападения на людей, использовать негуманные методы психического и физического воздействия на животных при дрессировке.</w:t>
      </w:r>
    </w:p>
    <w:p w:rsidR="00383243" w:rsidRDefault="00383243">
      <w:pPr>
        <w:pStyle w:val="ConsPlusNormal"/>
        <w:ind w:firstLine="540"/>
        <w:jc w:val="both"/>
      </w:pPr>
      <w:r>
        <w:t>10. Лица, непосредственно работающие со служебными собаками в охранных и других организациях, должны пройти курс обучения в городском либо областном клубе служебного собаководства.</w:t>
      </w:r>
    </w:p>
    <w:p w:rsidR="00383243" w:rsidRDefault="00383243">
      <w:pPr>
        <w:pStyle w:val="ConsPlusNormal"/>
      </w:pPr>
    </w:p>
    <w:p w:rsidR="00383243" w:rsidRDefault="00383243">
      <w:pPr>
        <w:pStyle w:val="ConsPlusNormal"/>
        <w:jc w:val="center"/>
        <w:outlineLvl w:val="1"/>
      </w:pPr>
      <w:r>
        <w:t>IV. ПРАВА ОБЩЕСТВЕННЫХ ОРГАНИЗАЦИЙ, ОБЪЕДИНЕНИЙ (КЛУБОВ)</w:t>
      </w:r>
    </w:p>
    <w:p w:rsidR="00383243" w:rsidRDefault="00383243">
      <w:pPr>
        <w:pStyle w:val="ConsPlusNormal"/>
        <w:jc w:val="center"/>
      </w:pPr>
      <w:r>
        <w:t>ВЛАДЕЛЬЦЕВ ДОМАШНИХ ЖИВОТНЫХ</w:t>
      </w:r>
    </w:p>
    <w:p w:rsidR="00383243" w:rsidRDefault="00383243">
      <w:pPr>
        <w:pStyle w:val="ConsPlusNormal"/>
        <w:ind w:firstLine="540"/>
        <w:jc w:val="both"/>
      </w:pPr>
    </w:p>
    <w:p w:rsidR="00383243" w:rsidRDefault="00383243">
      <w:pPr>
        <w:pStyle w:val="ConsPlusNormal"/>
        <w:ind w:firstLine="540"/>
        <w:jc w:val="both"/>
      </w:pPr>
      <w:r>
        <w:t>11. Общественные организации и объединения владельцев домашних животных, зарегистрированные в установленном порядке, в уставные задачи которых входит содержание, разведение и иные действия, связанные с домашними животными, имеют право:</w:t>
      </w:r>
    </w:p>
    <w:p w:rsidR="00383243" w:rsidRDefault="00383243">
      <w:pPr>
        <w:pStyle w:val="ConsPlusNormal"/>
        <w:ind w:firstLine="540"/>
        <w:jc w:val="both"/>
      </w:pPr>
      <w:r>
        <w:t xml:space="preserve">1) проводить по поручению органов местного самоуправления регистрацию (клеймение) домашних животных 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округа, создавать приюты временного и постоянного содержания домашних животных, организовывать специальные магазины и рынки по их продаже, а также магазины по продаже товаров для ухода и содержания домашних животных;</w:t>
      </w:r>
    </w:p>
    <w:p w:rsidR="00383243" w:rsidRDefault="00383243">
      <w:pPr>
        <w:pStyle w:val="ConsPlusNormal"/>
        <w:ind w:firstLine="540"/>
        <w:jc w:val="both"/>
      </w:pPr>
      <w:r>
        <w:t xml:space="preserve">2) строить и оборудовать площадки для выгула и дрессировки собак на земельных участках, отведенных органами местного самоуправления </w:t>
      </w:r>
      <w:proofErr w:type="spellStart"/>
      <w:r>
        <w:t>Верхнесалдинского</w:t>
      </w:r>
      <w:proofErr w:type="spellEnd"/>
      <w:r>
        <w:t xml:space="preserve"> городского округа;</w:t>
      </w:r>
    </w:p>
    <w:p w:rsidR="00383243" w:rsidRDefault="00383243">
      <w:pPr>
        <w:pStyle w:val="ConsPlusNormal"/>
        <w:ind w:firstLine="540"/>
        <w:jc w:val="both"/>
      </w:pPr>
      <w:r>
        <w:t>3) содействовать осуществлению контроля за соблюдением владельцами домашних животных установленных санитарно-гигиенических норм и ветеринарных правил;</w:t>
      </w:r>
    </w:p>
    <w:p w:rsidR="00383243" w:rsidRDefault="00383243">
      <w:pPr>
        <w:pStyle w:val="ConsPlusNormal"/>
        <w:ind w:firstLine="540"/>
        <w:jc w:val="both"/>
      </w:pPr>
      <w:r>
        <w:t>4) оказывать содействие органам государственного ветеринарного надзора в проведении вакцинации домашних животных;</w:t>
      </w:r>
    </w:p>
    <w:p w:rsidR="00383243" w:rsidRDefault="00383243">
      <w:pPr>
        <w:pStyle w:val="ConsPlusNormal"/>
        <w:ind w:firstLine="540"/>
        <w:jc w:val="both"/>
      </w:pPr>
      <w:r>
        <w:t xml:space="preserve">5) вести методическую и разъяснительную работу среди членов обществ и клубов владельцев </w:t>
      </w:r>
      <w:r>
        <w:lastRenderedPageBreak/>
        <w:t>домашних животных, обществ защиты животных и населения по вопросам содержания домашних животных.</w:t>
      </w:r>
    </w:p>
    <w:p w:rsidR="00383243" w:rsidRDefault="00383243">
      <w:pPr>
        <w:pStyle w:val="ConsPlusNormal"/>
        <w:ind w:firstLine="540"/>
        <w:jc w:val="both"/>
      </w:pPr>
    </w:p>
    <w:p w:rsidR="00383243" w:rsidRDefault="00383243">
      <w:pPr>
        <w:pStyle w:val="ConsPlusNormal"/>
        <w:jc w:val="center"/>
        <w:outlineLvl w:val="1"/>
      </w:pPr>
      <w:r>
        <w:t>V. СОДЕРЖАНИЕ ДОМАШНИХ ЖИВОТНЫХ</w:t>
      </w:r>
    </w:p>
    <w:p w:rsidR="00383243" w:rsidRDefault="00383243">
      <w:pPr>
        <w:pStyle w:val="ConsPlusNormal"/>
        <w:ind w:firstLine="540"/>
        <w:jc w:val="both"/>
      </w:pPr>
    </w:p>
    <w:p w:rsidR="00383243" w:rsidRDefault="00383243">
      <w:pPr>
        <w:pStyle w:val="ConsPlusNormal"/>
        <w:ind w:firstLine="540"/>
        <w:jc w:val="both"/>
      </w:pPr>
      <w:r>
        <w:t>12. Условия содержания:</w:t>
      </w:r>
    </w:p>
    <w:p w:rsidR="00383243" w:rsidRDefault="00383243">
      <w:pPr>
        <w:pStyle w:val="ConsPlusNormal"/>
        <w:ind w:firstLine="540"/>
        <w:jc w:val="both"/>
      </w:pPr>
      <w:r>
        <w:t>1) Содержание собак и кошек состоит в обеспечении владельцем условий проживания, жизнедеятельности и ухода за домашними животными в соответствии с их биологическими особенностями;</w:t>
      </w:r>
    </w:p>
    <w:p w:rsidR="00383243" w:rsidRDefault="00383243">
      <w:pPr>
        <w:pStyle w:val="ConsPlusNormal"/>
        <w:ind w:firstLine="540"/>
        <w:jc w:val="both"/>
      </w:pPr>
      <w:r>
        <w:t xml:space="preserve">2) Граждане имеют право на содержание собак и кошек в соответствии с требованиями настоящих Правил, санитарно-гигиенических норм и правил, ветеринарного законодательства РФ, </w:t>
      </w:r>
      <w:hyperlink r:id="rId11" w:history="1">
        <w:r>
          <w:rPr>
            <w:color w:val="0000FF"/>
          </w:rPr>
          <w:t>правил</w:t>
        </w:r>
      </w:hyperlink>
      <w:r>
        <w:t xml:space="preserve"> пользования жилыми помещениями, а также при соблюдении законных прав и интересов других лиц;</w:t>
      </w:r>
    </w:p>
    <w:p w:rsidR="00383243" w:rsidRDefault="00383243">
      <w:pPr>
        <w:pStyle w:val="ConsPlusNormal"/>
        <w:ind w:firstLine="540"/>
        <w:jc w:val="both"/>
      </w:pPr>
      <w:r>
        <w:t>3) Несовершеннолетние, недееспособные и лица, страдающие психическими заболеваниями, алкоголизмом либо наркоманией, не вправе содержать собак, требующих особой ответственности владельца;</w:t>
      </w:r>
    </w:p>
    <w:p w:rsidR="00383243" w:rsidRDefault="00383243">
      <w:pPr>
        <w:pStyle w:val="ConsPlusNormal"/>
        <w:ind w:firstLine="540"/>
        <w:jc w:val="both"/>
      </w:pPr>
      <w:r>
        <w:t>4) Владельцы собак, имеющие в пользовании земельные участки, могут содержать собак в свободном выгуле только на хорошо огороженной территории или в изолированном помещении. О наличии собак должна быть сделана предупреждающая надпись перед входом на участок;</w:t>
      </w:r>
    </w:p>
    <w:p w:rsidR="00383243" w:rsidRDefault="00383243">
      <w:pPr>
        <w:pStyle w:val="ConsPlusNormal"/>
        <w:ind w:firstLine="540"/>
        <w:jc w:val="both"/>
      </w:pPr>
      <w:r>
        <w:t>5) Содержание собак, кошек в квартирах, в которых проживают несколько нанимателей, допускается только с письменного согласия других нанимателей и совершеннолетних членов их семей;</w:t>
      </w:r>
    </w:p>
    <w:p w:rsidR="00383243" w:rsidRDefault="00383243">
      <w:pPr>
        <w:pStyle w:val="ConsPlusNormal"/>
        <w:ind w:firstLine="540"/>
        <w:jc w:val="both"/>
      </w:pPr>
      <w:r>
        <w:t>6) Запрещается постоянное содержание собак и кошек на балконах и лоджиях квартир;</w:t>
      </w:r>
    </w:p>
    <w:p w:rsidR="00383243" w:rsidRDefault="00383243">
      <w:pPr>
        <w:pStyle w:val="ConsPlusNormal"/>
        <w:ind w:firstLine="540"/>
        <w:jc w:val="both"/>
      </w:pPr>
      <w:r>
        <w:t>7) Запрещается содержание (</w:t>
      </w:r>
      <w:proofErr w:type="spellStart"/>
      <w:r>
        <w:t>подкармливание</w:t>
      </w:r>
      <w:proofErr w:type="spellEnd"/>
      <w:r>
        <w:t xml:space="preserve">) в местах общего пользования жилых домов (на лестничных клетках, чердаках, в подвалах, кухнях и </w:t>
      </w:r>
      <w:proofErr w:type="gramStart"/>
      <w:r>
        <w:t>коридорах коммунальной квартиры</w:t>
      </w:r>
      <w:proofErr w:type="gramEnd"/>
      <w:r>
        <w:t xml:space="preserve"> и других подсобных помещениях). Загрязнение домашними животными указанных мест немедленно устраняется владельцами этих животных;</w:t>
      </w:r>
    </w:p>
    <w:p w:rsidR="00383243" w:rsidRDefault="00383243">
      <w:pPr>
        <w:pStyle w:val="ConsPlusNormal"/>
        <w:ind w:firstLine="540"/>
        <w:jc w:val="both"/>
      </w:pPr>
      <w:r>
        <w:t>8) Запрещается разведение кошек и собак с целью использования их шкур и мяса;</w:t>
      </w:r>
    </w:p>
    <w:p w:rsidR="00383243" w:rsidRDefault="00383243">
      <w:pPr>
        <w:pStyle w:val="ConsPlusNormal"/>
        <w:ind w:firstLine="540"/>
        <w:jc w:val="both"/>
      </w:pPr>
      <w:r>
        <w:t>9) Запрещается бросать (оставлять без попечения) и самостоятельно уничтожать собак, кошек;</w:t>
      </w:r>
    </w:p>
    <w:p w:rsidR="00383243" w:rsidRDefault="00383243">
      <w:pPr>
        <w:pStyle w:val="ConsPlusNormal"/>
        <w:ind w:firstLine="540"/>
        <w:jc w:val="both"/>
      </w:pPr>
      <w:r>
        <w:t>10) Домашнее животное может быть изъято у владельцев по решению суда или в ином порядке в случаях, предусмотренных законодательством;</w:t>
      </w:r>
    </w:p>
    <w:p w:rsidR="00383243" w:rsidRDefault="00383243">
      <w:pPr>
        <w:pStyle w:val="ConsPlusNormal"/>
        <w:ind w:firstLine="540"/>
        <w:jc w:val="both"/>
      </w:pPr>
      <w:r>
        <w:t>11) Содержание собак и кошек на территориях садоводческих, огороднических, дачных кооперативов, домов отдыха и т.п. допускается с соблюдением требований настоящих Правил, санитарно-гигиенических и ветеринарных правил, а также в соответствии с Уставами, Положениями и Правилами внутреннего распорядка указанных организаций, в которых должно быть указано разрешение на пребывание в них собак;</w:t>
      </w:r>
    </w:p>
    <w:p w:rsidR="00383243" w:rsidRDefault="00383243">
      <w:pPr>
        <w:pStyle w:val="ConsPlusNormal"/>
        <w:ind w:firstLine="540"/>
        <w:jc w:val="both"/>
      </w:pPr>
      <w:r>
        <w:t>12) Временное пребывание граждан с собаками и кошками в гостиницах допускается с соблюдением требований настоящих Правил, санитарно-гигиенических и ветеринарных правил, а также в соответствии с уставами, положениями и правилами внутреннего распорядка, установленными в гостиницах;</w:t>
      </w:r>
    </w:p>
    <w:p w:rsidR="00383243" w:rsidRDefault="00383243">
      <w:pPr>
        <w:pStyle w:val="ConsPlusNormal"/>
        <w:ind w:firstLine="540"/>
        <w:jc w:val="both"/>
      </w:pPr>
      <w:r>
        <w:t xml:space="preserve">13) 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 проведение собачьих боев как организованного зрелищного мероприятия запрещается.</w:t>
      </w:r>
    </w:p>
    <w:p w:rsidR="00383243" w:rsidRDefault="00383243">
      <w:pPr>
        <w:pStyle w:val="ConsPlusNormal"/>
      </w:pPr>
    </w:p>
    <w:p w:rsidR="00383243" w:rsidRDefault="00383243">
      <w:pPr>
        <w:pStyle w:val="ConsPlusNormal"/>
        <w:jc w:val="center"/>
        <w:outlineLvl w:val="1"/>
      </w:pPr>
      <w:r>
        <w:t>VI. ПРОДАЖА И ПРИОБРЕТЕНИЕ ДОМАШНИХ ЖИВОТНЫХ</w:t>
      </w:r>
    </w:p>
    <w:p w:rsidR="00383243" w:rsidRDefault="00383243">
      <w:pPr>
        <w:pStyle w:val="ConsPlusNormal"/>
        <w:ind w:firstLine="540"/>
        <w:jc w:val="both"/>
      </w:pPr>
    </w:p>
    <w:p w:rsidR="00383243" w:rsidRDefault="00383243">
      <w:pPr>
        <w:pStyle w:val="ConsPlusNormal"/>
        <w:ind w:firstLine="540"/>
        <w:jc w:val="both"/>
      </w:pPr>
      <w:r>
        <w:t>13. Продажа собак и кошек в общественных местах (возле магазинов, учреждений) запрещена.</w:t>
      </w:r>
    </w:p>
    <w:p w:rsidR="00383243" w:rsidRDefault="00383243">
      <w:pPr>
        <w:pStyle w:val="ConsPlusNormal"/>
        <w:ind w:firstLine="540"/>
        <w:jc w:val="both"/>
      </w:pPr>
      <w:r>
        <w:t xml:space="preserve">14. Ввоз на территорию </w:t>
      </w:r>
      <w:proofErr w:type="spellStart"/>
      <w:r>
        <w:t>Верхнесалдинского</w:t>
      </w:r>
      <w:proofErr w:type="spellEnd"/>
      <w:r>
        <w:t xml:space="preserve"> городского округа собак и кошек с территории иностранных государств разрешается при наличии документа, удостоверяющего право их ввоза на территорию Российской Федерации (ветеринарный сертификат с переводом на русский язык, международный паспорт здоровья животных и другие).</w:t>
      </w:r>
    </w:p>
    <w:p w:rsidR="00383243" w:rsidRDefault="00383243">
      <w:pPr>
        <w:pStyle w:val="ConsPlusNormal"/>
      </w:pPr>
    </w:p>
    <w:p w:rsidR="00383243" w:rsidRDefault="00383243">
      <w:pPr>
        <w:pStyle w:val="ConsPlusNormal"/>
        <w:jc w:val="center"/>
        <w:outlineLvl w:val="1"/>
      </w:pPr>
      <w:r>
        <w:t xml:space="preserve">VII. </w:t>
      </w:r>
      <w:hyperlink r:id="rId12" w:history="1">
        <w:r>
          <w:rPr>
            <w:color w:val="0000FF"/>
          </w:rPr>
          <w:t>ВЫГУЛ</w:t>
        </w:r>
      </w:hyperlink>
      <w:r>
        <w:t xml:space="preserve"> ДОМАШНИХ ЖИВОТНЫХ</w:t>
      </w:r>
    </w:p>
    <w:p w:rsidR="00383243" w:rsidRDefault="00383243">
      <w:pPr>
        <w:pStyle w:val="ConsPlusNormal"/>
        <w:ind w:firstLine="540"/>
        <w:jc w:val="both"/>
      </w:pPr>
    </w:p>
    <w:p w:rsidR="00383243" w:rsidRDefault="00383243">
      <w:pPr>
        <w:pStyle w:val="ConsPlusNormal"/>
        <w:ind w:firstLine="540"/>
        <w:jc w:val="both"/>
      </w:pPr>
      <w:r>
        <w:t xml:space="preserve">15. Выгул собак разрешается на территориях, определенных Постановлением Главы </w:t>
      </w:r>
      <w:proofErr w:type="spellStart"/>
      <w:r>
        <w:t>Верхнесалдинского</w:t>
      </w:r>
      <w:proofErr w:type="spellEnd"/>
      <w:r>
        <w:t xml:space="preserve"> городского округа "Об отводе мест выгула собак в микрорайонах города". На отведенных территориях устанавливаются знаки о разрешении выгула собак.</w:t>
      </w:r>
    </w:p>
    <w:p w:rsidR="00383243" w:rsidRDefault="00383243">
      <w:pPr>
        <w:pStyle w:val="ConsPlusNormal"/>
        <w:ind w:firstLine="540"/>
        <w:jc w:val="both"/>
      </w:pPr>
      <w:r>
        <w:t xml:space="preserve">16. Выгул собак без поводка разрешается на хорошо огороженных, специальных площадках для выгула собак, определяемых Постановлением Главы </w:t>
      </w:r>
      <w:proofErr w:type="spellStart"/>
      <w:r>
        <w:t>Верхнесалдинского</w:t>
      </w:r>
      <w:proofErr w:type="spellEnd"/>
      <w:r>
        <w:t xml:space="preserve"> городского округа "Об отводе мест выгула собак в микрорайонах города". Знаки о разрешении выгула собак устанавливаются при входе.</w:t>
      </w:r>
    </w:p>
    <w:p w:rsidR="00383243" w:rsidRDefault="00383243">
      <w:pPr>
        <w:pStyle w:val="ConsPlusNormal"/>
        <w:ind w:firstLine="540"/>
        <w:jc w:val="both"/>
      </w:pPr>
      <w:r>
        <w:t>17. Запрещается выгуливать собак без сопровождающего лица, без поводка и оставлять их без присмотра.</w:t>
      </w:r>
    </w:p>
    <w:p w:rsidR="00383243" w:rsidRDefault="00383243">
      <w:pPr>
        <w:pStyle w:val="ConsPlusNormal"/>
        <w:ind w:firstLine="540"/>
        <w:jc w:val="both"/>
      </w:pPr>
      <w:r>
        <w:t>18. Запрещается посещать с собаками, кроме собак-поводырей, магазины, организации общественного питания, медицинские, культурные и образовательные организации.</w:t>
      </w:r>
    </w:p>
    <w:p w:rsidR="00383243" w:rsidRDefault="00383243">
      <w:pPr>
        <w:pStyle w:val="ConsPlusNormal"/>
        <w:ind w:firstLine="540"/>
        <w:jc w:val="both"/>
      </w:pPr>
      <w:r>
        <w:t>19. Категорически запрещается выгуливать собак на детских и спортивных площадках, школьных дворах, пляжах и иных территориях.</w:t>
      </w:r>
    </w:p>
    <w:p w:rsidR="00383243" w:rsidRDefault="00383243">
      <w:pPr>
        <w:pStyle w:val="ConsPlusNormal"/>
        <w:ind w:firstLine="540"/>
        <w:jc w:val="both"/>
      </w:pPr>
      <w:r>
        <w:t>20. Владельцы домашних животных не должны допускать загрязнения домашними животными мест, не установленных для выгула. В случае их загрязнения владелец животного обязан немедленно убрать экскременты за животным.</w:t>
      </w:r>
    </w:p>
    <w:p w:rsidR="00383243" w:rsidRDefault="00383243">
      <w:pPr>
        <w:pStyle w:val="ConsPlusNormal"/>
        <w:ind w:firstLine="540"/>
        <w:jc w:val="both"/>
      </w:pPr>
      <w:r>
        <w:t>21. При выгуле собак и кошек владелец обязан гарантировать безопасность окружающих.</w:t>
      </w:r>
    </w:p>
    <w:p w:rsidR="00383243" w:rsidRDefault="00383243">
      <w:pPr>
        <w:pStyle w:val="ConsPlusNormal"/>
        <w:ind w:firstLine="540"/>
        <w:jc w:val="both"/>
      </w:pPr>
      <w:r>
        <w:t>22. При выгуле собак и кошек в жилых микрорайонах с 23.00 до 8.00 часов владельцам домашних животных необходимо принять меры к обеспечению тишины.</w:t>
      </w:r>
    </w:p>
    <w:p w:rsidR="00383243" w:rsidRDefault="0038324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25.01.2012 N 590)</w:t>
      </w:r>
    </w:p>
    <w:p w:rsidR="00383243" w:rsidRDefault="00383243">
      <w:pPr>
        <w:pStyle w:val="ConsPlusNormal"/>
        <w:ind w:firstLine="540"/>
        <w:jc w:val="both"/>
      </w:pPr>
      <w:r>
        <w:t>23. Выгул собак, требующих особой ответственности владельца, разрешается на коротком поводке, в наморднике.</w:t>
      </w:r>
    </w:p>
    <w:p w:rsidR="00383243" w:rsidRDefault="00383243">
      <w:pPr>
        <w:pStyle w:val="ConsPlusNormal"/>
        <w:ind w:firstLine="540"/>
        <w:jc w:val="both"/>
      </w:pPr>
      <w:r>
        <w:t>24. Разрешается выгул щенков до 3-х месяцев без поводка и намордника.</w:t>
      </w:r>
    </w:p>
    <w:p w:rsidR="00383243" w:rsidRDefault="00383243">
      <w:pPr>
        <w:pStyle w:val="ConsPlusNormal"/>
        <w:ind w:firstLine="540"/>
        <w:jc w:val="both"/>
      </w:pPr>
      <w:r>
        <w:t>25. Запрещается выгуливать собак, требующих особой ответственности владельца, детям, физическое развитие которых не позволяет справляться с собакой, а также лицам, находящимся в состоянии наркотического, либо алкогольного опьянения.</w:t>
      </w:r>
    </w:p>
    <w:p w:rsidR="00383243" w:rsidRDefault="00383243">
      <w:pPr>
        <w:pStyle w:val="ConsPlusNormal"/>
      </w:pPr>
    </w:p>
    <w:p w:rsidR="00383243" w:rsidRDefault="00383243">
      <w:pPr>
        <w:pStyle w:val="ConsPlusNormal"/>
        <w:jc w:val="center"/>
        <w:outlineLvl w:val="1"/>
      </w:pPr>
      <w:r>
        <w:t>VIII. ПЕРЕВОЗКА СОБАК И КОШЕК В ОБЩЕСТВЕННОМ ТРАНСПОРТЕ</w:t>
      </w:r>
    </w:p>
    <w:p w:rsidR="00383243" w:rsidRDefault="00383243">
      <w:pPr>
        <w:pStyle w:val="ConsPlusNormal"/>
        <w:ind w:firstLine="540"/>
        <w:jc w:val="both"/>
      </w:pPr>
    </w:p>
    <w:p w:rsidR="00383243" w:rsidRDefault="00383243">
      <w:pPr>
        <w:pStyle w:val="ConsPlusNormal"/>
        <w:ind w:firstLine="540"/>
        <w:jc w:val="both"/>
      </w:pPr>
      <w:r>
        <w:t xml:space="preserve">26. Разрешается провоз домашних животных, всеми видами наземного транспорта при соблюдении условий, исключающих беспокойство и </w:t>
      </w:r>
      <w:proofErr w:type="spellStart"/>
      <w:r>
        <w:t>травмирование</w:t>
      </w:r>
      <w:proofErr w:type="spellEnd"/>
      <w:r>
        <w:t xml:space="preserve"> окружающих.</w:t>
      </w:r>
    </w:p>
    <w:p w:rsidR="00383243" w:rsidRDefault="00383243">
      <w:pPr>
        <w:pStyle w:val="ConsPlusNormal"/>
        <w:ind w:firstLine="540"/>
        <w:jc w:val="both"/>
      </w:pPr>
      <w:r>
        <w:t>27. Перевозка собак и кошек в общественном транспорте разрешается при следующих условиях:</w:t>
      </w:r>
    </w:p>
    <w:p w:rsidR="00383243" w:rsidRDefault="00383243">
      <w:pPr>
        <w:pStyle w:val="ConsPlusNormal"/>
        <w:ind w:firstLine="540"/>
        <w:jc w:val="both"/>
      </w:pPr>
      <w:r>
        <w:t>1) крупные перевозимые собаки, требующие особой ответственности владельца должны быть на коротком поводке и в наморднике;</w:t>
      </w:r>
    </w:p>
    <w:p w:rsidR="00383243" w:rsidRDefault="00383243">
      <w:pPr>
        <w:pStyle w:val="ConsPlusNormal"/>
        <w:ind w:firstLine="540"/>
        <w:jc w:val="both"/>
      </w:pPr>
      <w:r>
        <w:t>2) мелкие собаки и кошки - в сумках или контейнерах;</w:t>
      </w:r>
    </w:p>
    <w:p w:rsidR="00383243" w:rsidRDefault="00383243">
      <w:pPr>
        <w:pStyle w:val="ConsPlusNormal"/>
        <w:ind w:firstLine="540"/>
        <w:jc w:val="both"/>
      </w:pPr>
    </w:p>
    <w:p w:rsidR="00383243" w:rsidRDefault="00383243">
      <w:pPr>
        <w:pStyle w:val="ConsPlusNormal"/>
        <w:jc w:val="center"/>
        <w:outlineLvl w:val="1"/>
      </w:pPr>
      <w:r>
        <w:t>IX. ВАКЦИНАЦИЯ И КАРАНТИН ДОМАШНИХ ЖИВОТНЫХ</w:t>
      </w:r>
    </w:p>
    <w:p w:rsidR="00383243" w:rsidRDefault="00383243">
      <w:pPr>
        <w:pStyle w:val="ConsPlusNormal"/>
        <w:ind w:firstLine="540"/>
        <w:jc w:val="both"/>
      </w:pPr>
    </w:p>
    <w:p w:rsidR="00383243" w:rsidRDefault="00383243">
      <w:pPr>
        <w:pStyle w:val="ConsPlusNormal"/>
        <w:ind w:firstLine="540"/>
        <w:jc w:val="both"/>
      </w:pPr>
      <w:r>
        <w:t>28. Вакцинация домашних животных:</w:t>
      </w:r>
    </w:p>
    <w:p w:rsidR="00383243" w:rsidRDefault="00383243">
      <w:pPr>
        <w:pStyle w:val="ConsPlusNormal"/>
        <w:ind w:firstLine="540"/>
        <w:jc w:val="both"/>
      </w:pPr>
      <w:r>
        <w:t>1) Владельцы собак, кошек обязаны провести вакцинацию от инфекционных болезней в сроки, установленные органами ветеринарного надзора;</w:t>
      </w:r>
    </w:p>
    <w:p w:rsidR="00383243" w:rsidRDefault="00383243">
      <w:pPr>
        <w:pStyle w:val="ConsPlusNormal"/>
        <w:ind w:firstLine="540"/>
        <w:jc w:val="both"/>
      </w:pPr>
      <w:r>
        <w:t>2) Владельцы собак и кошек могут обратиться в органы ветеринарного надзора за получением информации о порядке и сроках вакцинации;</w:t>
      </w:r>
    </w:p>
    <w:p w:rsidR="00383243" w:rsidRDefault="00383243">
      <w:pPr>
        <w:pStyle w:val="ConsPlusNormal"/>
        <w:ind w:firstLine="540"/>
        <w:jc w:val="both"/>
      </w:pPr>
      <w:r>
        <w:t>3) Вакцинация против бешенства осуществляется бесплатно в учреждениях государственной ветеринарной службы.</w:t>
      </w:r>
    </w:p>
    <w:p w:rsidR="00383243" w:rsidRDefault="00383243">
      <w:pPr>
        <w:pStyle w:val="ConsPlusNormal"/>
        <w:ind w:firstLine="540"/>
        <w:jc w:val="both"/>
      </w:pPr>
      <w:r>
        <w:t xml:space="preserve">4) Исключен. - </w:t>
      </w:r>
      <w:hyperlink r:id="rId14" w:history="1">
        <w:r>
          <w:rPr>
            <w:color w:val="0000FF"/>
          </w:rPr>
          <w:t>Решение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25.01.2012 N 590.</w:t>
      </w:r>
    </w:p>
    <w:p w:rsidR="00383243" w:rsidRDefault="00383243">
      <w:pPr>
        <w:pStyle w:val="ConsPlusNormal"/>
        <w:ind w:firstLine="540"/>
        <w:jc w:val="both"/>
      </w:pPr>
      <w:r>
        <w:t>29. Карантин домашних животных:</w:t>
      </w:r>
    </w:p>
    <w:p w:rsidR="00383243" w:rsidRDefault="00383243">
      <w:pPr>
        <w:pStyle w:val="ConsPlusNormal"/>
        <w:ind w:firstLine="540"/>
        <w:jc w:val="both"/>
      </w:pPr>
      <w:r>
        <w:t>1) Карантин домашних животных вводится и объявляется главой администрации городского округа по представлению соответствующих органов Государственной ветеринарной службы Российской Федерации;</w:t>
      </w:r>
    </w:p>
    <w:p w:rsidR="00383243" w:rsidRDefault="0038324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25.01.2012 N 590)</w:t>
      </w:r>
    </w:p>
    <w:p w:rsidR="00383243" w:rsidRDefault="00383243">
      <w:pPr>
        <w:pStyle w:val="ConsPlusNormal"/>
        <w:ind w:firstLine="540"/>
        <w:jc w:val="both"/>
      </w:pPr>
      <w:r>
        <w:t xml:space="preserve">2) Владельцы собак, кошек обязаны соблюдать установленные правила карантина домашних </w:t>
      </w:r>
      <w:r>
        <w:lastRenderedPageBreak/>
        <w:t>животных. Запрещается выгуливать больных домашних животных и домашних животных, на которых наложен карантин;</w:t>
      </w:r>
    </w:p>
    <w:p w:rsidR="00383243" w:rsidRDefault="00383243">
      <w:pPr>
        <w:pStyle w:val="ConsPlusNormal"/>
        <w:ind w:firstLine="540"/>
        <w:jc w:val="both"/>
      </w:pPr>
      <w:r>
        <w:t>3) Владельцы собак, кошек обязаны сообщать в органы ветеринарного надзора о случаях внезапного падежа, массового заболевания или необычного поведения домашних животных;</w:t>
      </w:r>
    </w:p>
    <w:p w:rsidR="00383243" w:rsidRDefault="00383243">
      <w:pPr>
        <w:pStyle w:val="ConsPlusNormal"/>
        <w:ind w:firstLine="540"/>
        <w:jc w:val="both"/>
      </w:pPr>
      <w:r>
        <w:t>4) Органы государственного ветеринарного надзора обязаны своевременно оповещать владельцев домашних животных о карантине, а также вправе требовать обеспечения изоляции животных и, в случае особо опасных заболеваний, их усыпления.</w:t>
      </w:r>
    </w:p>
    <w:p w:rsidR="00383243" w:rsidRDefault="00383243">
      <w:pPr>
        <w:pStyle w:val="ConsPlusNormal"/>
        <w:jc w:val="both"/>
      </w:pPr>
    </w:p>
    <w:p w:rsidR="00383243" w:rsidRDefault="00383243">
      <w:pPr>
        <w:pStyle w:val="ConsPlusNormal"/>
        <w:jc w:val="center"/>
        <w:outlineLvl w:val="1"/>
      </w:pPr>
      <w:r>
        <w:t>X. ОТЛОВ БЕЗНАДЗОРНЫХ СОБАК И КОШЕК</w:t>
      </w:r>
    </w:p>
    <w:p w:rsidR="00383243" w:rsidRDefault="00383243">
      <w:pPr>
        <w:pStyle w:val="ConsPlusNormal"/>
        <w:ind w:firstLine="540"/>
        <w:jc w:val="both"/>
      </w:pPr>
    </w:p>
    <w:p w:rsidR="00383243" w:rsidRDefault="00383243">
      <w:pPr>
        <w:pStyle w:val="ConsPlusNormal"/>
        <w:ind w:firstLine="540"/>
        <w:jc w:val="both"/>
      </w:pPr>
      <w:r>
        <w:t>30. Отлов безнадзорных собак и кошек основывается на принципах гуманного отношения к животным и соблюдения норм общественной нравственности, порядка спокойствия населения.</w:t>
      </w:r>
    </w:p>
    <w:p w:rsidR="00383243" w:rsidRDefault="00383243">
      <w:pPr>
        <w:pStyle w:val="ConsPlusNormal"/>
        <w:ind w:firstLine="540"/>
        <w:jc w:val="both"/>
      </w:pPr>
      <w:r>
        <w:t>31. Домашние животные, находящиеся в общественных местах без сопровождающего лица, кроме оставленных на привязи у мест общественного пользования, подлежат отлову как безнадзорные.</w:t>
      </w:r>
    </w:p>
    <w:p w:rsidR="00383243" w:rsidRDefault="00383243">
      <w:pPr>
        <w:pStyle w:val="ConsPlusNormal"/>
        <w:ind w:firstLine="540"/>
        <w:jc w:val="both"/>
      </w:pPr>
      <w:r>
        <w:t>32. Отлов безнадзорных домашних животных на закрытых территориях предприятий, учреждений, организаций производится самой организацией (предприятием, учреждением).</w:t>
      </w:r>
    </w:p>
    <w:p w:rsidR="00383243" w:rsidRDefault="00383243">
      <w:pPr>
        <w:pStyle w:val="ConsPlusNormal"/>
        <w:ind w:firstLine="540"/>
        <w:jc w:val="both"/>
      </w:pPr>
      <w:r>
        <w:t>33. Средствам массовой информации запрещается публиковать (демонстрировать) материалы, пропагандирующие жестокое обращение с домашними животными.</w:t>
      </w:r>
    </w:p>
    <w:p w:rsidR="00383243" w:rsidRDefault="00383243">
      <w:pPr>
        <w:pStyle w:val="ConsPlusNormal"/>
        <w:ind w:firstLine="540"/>
        <w:jc w:val="both"/>
      </w:pPr>
      <w:r>
        <w:t>34. Организациям, осуществляющим отлов бродячих животных, запрещается:</w:t>
      </w:r>
    </w:p>
    <w:p w:rsidR="00383243" w:rsidRDefault="00383243">
      <w:pPr>
        <w:pStyle w:val="ConsPlusNormal"/>
        <w:ind w:firstLine="540"/>
        <w:jc w:val="both"/>
      </w:pPr>
      <w:r>
        <w:t>1) проводить отлов безнадзорных собак и кошек в присутствии детей;</w:t>
      </w:r>
    </w:p>
    <w:p w:rsidR="00383243" w:rsidRDefault="00383243">
      <w:pPr>
        <w:pStyle w:val="ConsPlusNormal"/>
        <w:ind w:firstLine="540"/>
        <w:jc w:val="both"/>
      </w:pPr>
      <w:r>
        <w:t>2) производить отстрел домашних животных в пределах селитебной зоны;</w:t>
      </w:r>
    </w:p>
    <w:p w:rsidR="00383243" w:rsidRDefault="00383243">
      <w:pPr>
        <w:pStyle w:val="ConsPlusNormal"/>
        <w:ind w:firstLine="540"/>
        <w:jc w:val="both"/>
      </w:pPr>
      <w:r>
        <w:t>3) пользоваться при отлове домашних животных приспособлениями, которые травмируют животных (проволочными петлями, крюками и прочее);</w:t>
      </w:r>
    </w:p>
    <w:p w:rsidR="00383243" w:rsidRDefault="00383243">
      <w:pPr>
        <w:pStyle w:val="ConsPlusNormal"/>
        <w:ind w:firstLine="540"/>
        <w:jc w:val="both"/>
      </w:pPr>
      <w:r>
        <w:t>4) изымать животных из квартир, с приусадебных участков, кроме как по решению суда;</w:t>
      </w:r>
    </w:p>
    <w:p w:rsidR="00383243" w:rsidRDefault="00383243">
      <w:pPr>
        <w:pStyle w:val="ConsPlusNormal"/>
        <w:ind w:firstLine="540"/>
        <w:jc w:val="both"/>
      </w:pPr>
      <w:r>
        <w:t>5) снимать с привязи животных, временно оставленных у мест общественного пользования;</w:t>
      </w:r>
    </w:p>
    <w:p w:rsidR="00383243" w:rsidRDefault="00383243">
      <w:pPr>
        <w:pStyle w:val="ConsPlusNormal"/>
        <w:ind w:firstLine="540"/>
        <w:jc w:val="both"/>
      </w:pPr>
      <w:r>
        <w:t>6) обращаться жестоко с отловленными безнадзорными животными при их транспортировке и временном содержании.</w:t>
      </w:r>
    </w:p>
    <w:p w:rsidR="00383243" w:rsidRDefault="00383243">
      <w:pPr>
        <w:pStyle w:val="ConsPlusNormal"/>
        <w:ind w:firstLine="540"/>
        <w:jc w:val="both"/>
      </w:pPr>
      <w:r>
        <w:t>35. В случае массового отлова безнадзорных животных служба отлова должна сделать предупреждение для населения с указанием сроков и мест доставки отловленных животных.</w:t>
      </w:r>
    </w:p>
    <w:p w:rsidR="00383243" w:rsidRDefault="00383243">
      <w:pPr>
        <w:pStyle w:val="ConsPlusNormal"/>
        <w:ind w:firstLine="540"/>
        <w:jc w:val="both"/>
      </w:pPr>
      <w:r>
        <w:t>36. Отлов безнадзорных собак и кошек производится специализированными организациями, имеющими условия для временного содержания. Кроме того, данные организации должны пройти регистрацию и специальную подготовку кадрового состава, включающую в себя обучение персонала, медицинское освидетельствование, профилактические прививки.</w:t>
      </w:r>
    </w:p>
    <w:p w:rsidR="00383243" w:rsidRDefault="00383243">
      <w:pPr>
        <w:pStyle w:val="ConsPlusNormal"/>
        <w:ind w:firstLine="540"/>
        <w:jc w:val="both"/>
      </w:pPr>
      <w:r>
        <w:t>37. Умерщвление и захоронение останков домашних животных:</w:t>
      </w:r>
    </w:p>
    <w:p w:rsidR="00383243" w:rsidRDefault="00383243">
      <w:pPr>
        <w:pStyle w:val="ConsPlusNormal"/>
        <w:ind w:firstLine="540"/>
        <w:jc w:val="both"/>
      </w:pPr>
      <w:r>
        <w:t>1) Умерщвление домашних животных, от которых отказались владельцы, а также безнадзорных производится ветеринарными службами путем усыпления либо под их контролем иными способами, не приводящими к мучительной смерти животных;</w:t>
      </w:r>
    </w:p>
    <w:p w:rsidR="00383243" w:rsidRDefault="00383243">
      <w:pPr>
        <w:pStyle w:val="ConsPlusNormal"/>
        <w:ind w:firstLine="540"/>
        <w:jc w:val="both"/>
      </w:pPr>
      <w:r>
        <w:t xml:space="preserve">2) </w:t>
      </w:r>
      <w:proofErr w:type="gramStart"/>
      <w:r>
        <w:t>В</w:t>
      </w:r>
      <w:proofErr w:type="gramEnd"/>
      <w:r>
        <w:t xml:space="preserve"> случае социальной опасности (заболевания, пороков воспитания) животное подлежит усыплению по заключению соответствующего органа государственного надзора;</w:t>
      </w:r>
    </w:p>
    <w:p w:rsidR="00383243" w:rsidRDefault="00383243">
      <w:pPr>
        <w:pStyle w:val="ConsPlusNormal"/>
        <w:ind w:firstLine="540"/>
        <w:jc w:val="both"/>
      </w:pPr>
      <w:r>
        <w:t>3) Захоронение останков домашних животных производится в местах, специально отведенных для этих целей.</w:t>
      </w:r>
    </w:p>
    <w:p w:rsidR="00383243" w:rsidRDefault="00383243">
      <w:pPr>
        <w:pStyle w:val="ConsPlusNormal"/>
        <w:ind w:firstLine="540"/>
        <w:jc w:val="both"/>
      </w:pPr>
    </w:p>
    <w:p w:rsidR="00383243" w:rsidRDefault="00383243">
      <w:pPr>
        <w:pStyle w:val="ConsPlusNormal"/>
        <w:jc w:val="center"/>
        <w:outlineLvl w:val="1"/>
      </w:pPr>
      <w:r>
        <w:t>XI. КОНТРОЛЬ ЗА СОБЛЮДЕНИЕМ НАСТОЯЩИХ ПРАВИЛ И</w:t>
      </w:r>
    </w:p>
    <w:p w:rsidR="00383243" w:rsidRDefault="00383243">
      <w:pPr>
        <w:pStyle w:val="ConsPlusNormal"/>
        <w:jc w:val="center"/>
      </w:pPr>
      <w:r>
        <w:t>ОТВЕТСТВЕННОСТЬ ЗА ПРАВОНАРУШЕНИЯ В СФЕРЕ СОДЕРЖАНИЯ</w:t>
      </w:r>
    </w:p>
    <w:p w:rsidR="00383243" w:rsidRDefault="00383243">
      <w:pPr>
        <w:pStyle w:val="ConsPlusNormal"/>
        <w:jc w:val="center"/>
      </w:pPr>
      <w:r>
        <w:t>ДОМАШНИХ ЖИВОТНЫХ</w:t>
      </w:r>
    </w:p>
    <w:p w:rsidR="00383243" w:rsidRDefault="00383243">
      <w:pPr>
        <w:pStyle w:val="ConsPlusNormal"/>
        <w:ind w:firstLine="540"/>
        <w:jc w:val="both"/>
      </w:pPr>
    </w:p>
    <w:p w:rsidR="00383243" w:rsidRDefault="00383243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</w:t>
      </w:r>
    </w:p>
    <w:p w:rsidR="00383243" w:rsidRDefault="00383243">
      <w:pPr>
        <w:pStyle w:val="ConsPlusNormal"/>
        <w:jc w:val="center"/>
      </w:pPr>
      <w:r>
        <w:t>от 25.01.2012 N 590)</w:t>
      </w:r>
    </w:p>
    <w:p w:rsidR="00383243" w:rsidRDefault="00383243">
      <w:pPr>
        <w:pStyle w:val="ConsPlusNormal"/>
        <w:ind w:firstLine="540"/>
        <w:jc w:val="both"/>
      </w:pPr>
    </w:p>
    <w:p w:rsidR="00383243" w:rsidRDefault="00383243">
      <w:pPr>
        <w:pStyle w:val="ConsPlusNormal"/>
        <w:ind w:firstLine="540"/>
        <w:jc w:val="both"/>
      </w:pPr>
      <w:r>
        <w:t>38. За несоблюдение Правил содержания домашних животных, в том числе за нарушение правил регистрации, требований санитарно-гигиенических норм и правил ветеринарного законодательства, собственник (владелец) домашнего животного несет ответственность в соответствии с действующим законодательством.</w:t>
      </w:r>
    </w:p>
    <w:p w:rsidR="00383243" w:rsidRDefault="00383243">
      <w:pPr>
        <w:pStyle w:val="ConsPlusNormal"/>
        <w:ind w:firstLine="540"/>
        <w:jc w:val="both"/>
      </w:pPr>
      <w:r>
        <w:lastRenderedPageBreak/>
        <w:t xml:space="preserve">39. Вред, причиненный здоровью граждан, или ущерб, нанесенный их имуществу домашними животными, возмещается в порядке, установленном Гражданским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83243" w:rsidRDefault="00383243">
      <w:pPr>
        <w:pStyle w:val="ConsPlusNormal"/>
        <w:ind w:firstLine="540"/>
        <w:jc w:val="both"/>
      </w:pPr>
      <w:r>
        <w:t>40. За жестокое обращение с животными наступает уголовная ответственность.</w:t>
      </w:r>
    </w:p>
    <w:p w:rsidR="00383243" w:rsidRDefault="00383243">
      <w:pPr>
        <w:pStyle w:val="ConsPlusNormal"/>
        <w:ind w:firstLine="540"/>
        <w:jc w:val="both"/>
      </w:pPr>
      <w:r>
        <w:t xml:space="preserve">41. Контроль над осуществлением требований настоящих Правил осуществляет администрация </w:t>
      </w:r>
      <w:proofErr w:type="spellStart"/>
      <w:r>
        <w:t>Верхнесалдинского</w:t>
      </w:r>
      <w:proofErr w:type="spellEnd"/>
      <w:r>
        <w:t xml:space="preserve"> городского округа.</w:t>
      </w:r>
    </w:p>
    <w:p w:rsidR="00383243" w:rsidRDefault="00383243">
      <w:pPr>
        <w:pStyle w:val="ConsPlusNormal"/>
        <w:ind w:firstLine="540"/>
        <w:jc w:val="both"/>
      </w:pPr>
      <w:r>
        <w:t>42. Протоколы об административных правонарушениях составляются уполномоченными должностными лицами в соответствии с действующим законодательством.</w:t>
      </w:r>
    </w:p>
    <w:p w:rsidR="00383243" w:rsidRDefault="00383243">
      <w:pPr>
        <w:pStyle w:val="ConsPlusNormal"/>
        <w:ind w:firstLine="540"/>
        <w:jc w:val="both"/>
      </w:pPr>
    </w:p>
    <w:p w:rsidR="00383243" w:rsidRDefault="00383243">
      <w:pPr>
        <w:pStyle w:val="ConsPlusNormal"/>
        <w:jc w:val="center"/>
        <w:outlineLvl w:val="1"/>
      </w:pPr>
      <w:r>
        <w:t>XII. КОНТРОЛЬ НАД СОБЛЮДЕНИЕМ НАСТОЯЩИХ ПРАВИЛ</w:t>
      </w:r>
    </w:p>
    <w:p w:rsidR="00383243" w:rsidRDefault="00383243">
      <w:pPr>
        <w:pStyle w:val="ConsPlusNormal"/>
        <w:ind w:firstLine="540"/>
        <w:jc w:val="both"/>
      </w:pPr>
    </w:p>
    <w:p w:rsidR="00383243" w:rsidRDefault="00383243">
      <w:pPr>
        <w:pStyle w:val="ConsPlusNormal"/>
        <w:ind w:firstLine="540"/>
        <w:jc w:val="both"/>
      </w:pPr>
      <w:r>
        <w:t xml:space="preserve">43. Исключен. - </w:t>
      </w:r>
      <w:hyperlink r:id="rId18" w:history="1">
        <w:r>
          <w:rPr>
            <w:color w:val="0000FF"/>
          </w:rPr>
          <w:t>Решение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25.01.2012 N 590.</w:t>
      </w:r>
    </w:p>
    <w:p w:rsidR="00383243" w:rsidRDefault="00383243">
      <w:pPr>
        <w:pStyle w:val="ConsPlusNormal"/>
        <w:jc w:val="both"/>
      </w:pPr>
    </w:p>
    <w:p w:rsidR="00383243" w:rsidRDefault="00383243">
      <w:pPr>
        <w:pStyle w:val="ConsPlusNormal"/>
        <w:jc w:val="center"/>
        <w:outlineLvl w:val="1"/>
      </w:pPr>
      <w:r>
        <w:t>XIII. СОСТАВЛЕНИЕ ПРОТОКОЛА</w:t>
      </w:r>
    </w:p>
    <w:p w:rsidR="00383243" w:rsidRDefault="00383243">
      <w:pPr>
        <w:pStyle w:val="ConsPlusNormal"/>
        <w:ind w:firstLine="540"/>
        <w:jc w:val="both"/>
      </w:pPr>
    </w:p>
    <w:p w:rsidR="00383243" w:rsidRDefault="00383243">
      <w:pPr>
        <w:pStyle w:val="ConsPlusNormal"/>
        <w:ind w:firstLine="540"/>
        <w:jc w:val="both"/>
      </w:pPr>
      <w:r>
        <w:t xml:space="preserve">44. Исключен. - </w:t>
      </w:r>
      <w:hyperlink r:id="rId19" w:history="1">
        <w:r>
          <w:rPr>
            <w:color w:val="0000FF"/>
          </w:rPr>
          <w:t>Решение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25.01.2012 N 590.</w:t>
      </w:r>
    </w:p>
    <w:p w:rsidR="00383243" w:rsidRDefault="00383243">
      <w:pPr>
        <w:pStyle w:val="ConsPlusNormal"/>
        <w:jc w:val="both"/>
      </w:pPr>
    </w:p>
    <w:p w:rsidR="00383243" w:rsidRDefault="00383243">
      <w:pPr>
        <w:pStyle w:val="ConsPlusNormal"/>
        <w:jc w:val="center"/>
        <w:outlineLvl w:val="1"/>
      </w:pPr>
      <w:r>
        <w:t>XIV. ЗАКЛЮЧИТЕЛЬНЫЕ ПОЛОЖЕНИЯ</w:t>
      </w:r>
    </w:p>
    <w:p w:rsidR="00383243" w:rsidRDefault="00383243">
      <w:pPr>
        <w:pStyle w:val="ConsPlusNormal"/>
        <w:ind w:firstLine="540"/>
        <w:jc w:val="both"/>
      </w:pPr>
    </w:p>
    <w:p w:rsidR="00383243" w:rsidRDefault="00383243">
      <w:pPr>
        <w:pStyle w:val="ConsPlusNormal"/>
        <w:ind w:firstLine="540"/>
        <w:jc w:val="both"/>
      </w:pPr>
      <w:r>
        <w:t>45. Настоящие Правила вступают в действие после официального опубликования в печатном средстве массовой информации, определенном нормативным правовым актом Думы городского округа.</w:t>
      </w:r>
    </w:p>
    <w:p w:rsidR="00383243" w:rsidRDefault="0038324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25.01.2012 N 590)</w:t>
      </w:r>
    </w:p>
    <w:p w:rsidR="00383243" w:rsidRDefault="00383243">
      <w:pPr>
        <w:pStyle w:val="ConsPlusNormal"/>
        <w:jc w:val="both"/>
      </w:pPr>
    </w:p>
    <w:p w:rsidR="00383243" w:rsidRDefault="00383243">
      <w:pPr>
        <w:pStyle w:val="ConsPlusNormal"/>
      </w:pPr>
    </w:p>
    <w:p w:rsidR="00383243" w:rsidRDefault="003832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p w:rsidR="00302935" w:rsidRDefault="00302935"/>
    <w:sectPr w:rsidR="00302935" w:rsidSect="0005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43"/>
    <w:rsid w:val="0017228E"/>
    <w:rsid w:val="002038FD"/>
    <w:rsid w:val="00302935"/>
    <w:rsid w:val="0036205B"/>
    <w:rsid w:val="00383243"/>
    <w:rsid w:val="00834FA3"/>
    <w:rsid w:val="00A154DC"/>
    <w:rsid w:val="00B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81D7F-7D0E-4B0A-AEC2-9849E044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3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32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D352A2A46430BE448C57A698F9727B8C950BE2B0EE42148DBCB32CF7BkCF" TargetMode="External"/><Relationship Id="rId13" Type="http://schemas.openxmlformats.org/officeDocument/2006/relationships/hyperlink" Target="consultantplus://offline/ref=A36D352A2A46430BE448DB777FE3C92DBBC20ABB200CED7E1D84906F98B5F6AD276BB68CCE6F716DDD892B79kEF" TargetMode="External"/><Relationship Id="rId18" Type="http://schemas.openxmlformats.org/officeDocument/2006/relationships/hyperlink" Target="consultantplus://offline/ref=A36D352A2A46430BE448DB777FE3C92DBBC20ABB200CED7E1D84906F98B5F6AD276BB68CCE6F716DDD892A79kE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36D352A2A46430BE448DB777FE3C92DBBC20ABB200CED7E1D84906F98B5F6AD276BB68CCE6F716DDD892B79kEF" TargetMode="External"/><Relationship Id="rId12" Type="http://schemas.openxmlformats.org/officeDocument/2006/relationships/hyperlink" Target="consultantplus://offline/ref=A36D352A2A46430BE448DB777FE3C92DBBC20ABB2803E6741187CD6590ECFAAF2064E99BC9267D6CDD892A9D76k5F" TargetMode="External"/><Relationship Id="rId17" Type="http://schemas.openxmlformats.org/officeDocument/2006/relationships/hyperlink" Target="consultantplus://offline/ref=A36D352A2A46430BE448C57A698F9727B8C954B32F0DE42148DBCB32CF7Bk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6D352A2A46430BE448DB777FE3C92DBBC20ABB200CED7E1D84906F98B5F6AD276BB68CCE6F716DDD892B79k1F" TargetMode="External"/><Relationship Id="rId20" Type="http://schemas.openxmlformats.org/officeDocument/2006/relationships/hyperlink" Target="consultantplus://offline/ref=A36D352A2A46430BE448DB777FE3C92DBBC20ABB200CED7E1D84906F98B5F6AD276BB68CCE6F716DDD892A79k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6D352A2A46430BE448DB777FE3C92DBBC20ABB2803EA7F158DCD6590ECFAAF2064E99BC9267D6CDD89299176kDF" TargetMode="External"/><Relationship Id="rId11" Type="http://schemas.openxmlformats.org/officeDocument/2006/relationships/hyperlink" Target="consultantplus://offline/ref=A36D352A2A46430BE448C57A698F9727BFCE5DB32F00B92B4082C730C8B3A3ED676DE3CF8A627176kFF" TargetMode="External"/><Relationship Id="rId5" Type="http://schemas.openxmlformats.org/officeDocument/2006/relationships/hyperlink" Target="consultantplus://offline/ref=A36D352A2A46430BE448C57A698F9727B8C950BE2B0EE42148DBCB32CF7BkCF" TargetMode="External"/><Relationship Id="rId15" Type="http://schemas.openxmlformats.org/officeDocument/2006/relationships/hyperlink" Target="consultantplus://offline/ref=A36D352A2A46430BE448DB777FE3C92DBBC20ABB200CED7E1D84906F98B5F6AD276BB68CCE6F716DDD892B79k0F" TargetMode="External"/><Relationship Id="rId10" Type="http://schemas.openxmlformats.org/officeDocument/2006/relationships/hyperlink" Target="consultantplus://offline/ref=A36D352A2A46430BE448DB777FE3C92DBBC20ABB2803E6741187CD6590ECFAAF2076k4F" TargetMode="External"/><Relationship Id="rId19" Type="http://schemas.openxmlformats.org/officeDocument/2006/relationships/hyperlink" Target="consultantplus://offline/ref=A36D352A2A46430BE448DB777FE3C92DBBC20ABB200CED7E1D84906F98B5F6AD276BB68CCE6F716DDD892A79kEF" TargetMode="External"/><Relationship Id="rId4" Type="http://schemas.openxmlformats.org/officeDocument/2006/relationships/hyperlink" Target="consultantplus://offline/ref=A36D352A2A46430BE448DB777FE3C92DBBC20ABB200CED7E1D84906F98B5F6AD276BB68CCE6F716DDD892B79kDF" TargetMode="External"/><Relationship Id="rId9" Type="http://schemas.openxmlformats.org/officeDocument/2006/relationships/hyperlink" Target="consultantplus://offline/ref=A36D352A2A46430BE448C57A698F9727B8C954B1210FE42148DBCB32CF7BkCF" TargetMode="External"/><Relationship Id="rId14" Type="http://schemas.openxmlformats.org/officeDocument/2006/relationships/hyperlink" Target="consultantplus://offline/ref=A36D352A2A46430BE448DB777FE3C92DBBC20ABB200CED7E1D84906F98B5F6AD276BB68CCE6F716DDD892B79kF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Dnsshop</dc:creator>
  <cp:keywords/>
  <dc:description/>
  <cp:lastModifiedBy>Dnsshop</cp:lastModifiedBy>
  <cp:revision>1</cp:revision>
  <dcterms:created xsi:type="dcterms:W3CDTF">2017-01-11T05:36:00Z</dcterms:created>
  <dcterms:modified xsi:type="dcterms:W3CDTF">2017-01-11T05:39:00Z</dcterms:modified>
</cp:coreProperties>
</file>