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346"/>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961823" w:rsidRPr="00165346" w:rsidTr="00961823">
        <w:trPr>
          <w:trHeight w:val="2030"/>
        </w:trPr>
        <w:tc>
          <w:tcPr>
            <w:tcW w:w="4440" w:type="dxa"/>
            <w:tcBorders>
              <w:top w:val="nil"/>
              <w:left w:val="nil"/>
              <w:bottom w:val="nil"/>
              <w:right w:val="nil"/>
            </w:tcBorders>
          </w:tcPr>
          <w:p w:rsidR="00961823" w:rsidRPr="00165346" w:rsidRDefault="00961823" w:rsidP="00961823">
            <w:pPr>
              <w:jc w:val="both"/>
            </w:pPr>
            <w:r w:rsidRPr="00165346">
              <w:t>УТВЕРЖДЕН</w:t>
            </w:r>
          </w:p>
          <w:p w:rsidR="00961823" w:rsidRPr="00165346" w:rsidRDefault="00961823" w:rsidP="00961823">
            <w:pPr>
              <w:jc w:val="both"/>
            </w:pPr>
            <w:r w:rsidRPr="00165346">
              <w:t>постановлением администрации</w:t>
            </w:r>
          </w:p>
          <w:p w:rsidR="00961823" w:rsidRPr="00165346" w:rsidRDefault="00961823" w:rsidP="00961823">
            <w:pPr>
              <w:jc w:val="both"/>
            </w:pPr>
            <w:r w:rsidRPr="00165346">
              <w:t>Верхнесалдинского городского округа</w:t>
            </w:r>
          </w:p>
          <w:p w:rsidR="00961823" w:rsidRPr="001A4EAA" w:rsidRDefault="00961823" w:rsidP="00961823">
            <w:pPr>
              <w:jc w:val="both"/>
              <w:rPr>
                <w:u w:val="single"/>
              </w:rPr>
            </w:pPr>
            <w:r w:rsidRPr="00165346">
              <w:t xml:space="preserve">от </w:t>
            </w:r>
            <w:r>
              <w:t xml:space="preserve">____________ </w:t>
            </w:r>
            <w:r w:rsidRPr="00165346">
              <w:t>№</w:t>
            </w:r>
            <w:r>
              <w:t xml:space="preserve"> ____________</w:t>
            </w:r>
          </w:p>
          <w:p w:rsidR="00961823" w:rsidRPr="00165346" w:rsidRDefault="00961823" w:rsidP="00961823">
            <w:pPr>
              <w:jc w:val="both"/>
            </w:pPr>
            <w:r>
              <w:t xml:space="preserve">«Об </w:t>
            </w:r>
            <w:r w:rsidRPr="00165346">
              <w:t>утверждении административного регламента предоставления муниципальной услуги «Выдача разрешения на проведение земляных работ»»</w:t>
            </w:r>
          </w:p>
        </w:tc>
      </w:tr>
    </w:tbl>
    <w:p w:rsidR="004B7269" w:rsidRPr="00165346" w:rsidRDefault="004B7269" w:rsidP="00165346">
      <w:pPr>
        <w:jc w:val="both"/>
      </w:pPr>
    </w:p>
    <w:p w:rsidR="00360823" w:rsidRPr="00165346" w:rsidRDefault="00360823" w:rsidP="00165346">
      <w:pPr>
        <w:jc w:val="both"/>
        <w:rPr>
          <w:b/>
        </w:rPr>
      </w:pPr>
    </w:p>
    <w:p w:rsidR="00CF32E2" w:rsidRPr="00165346" w:rsidRDefault="00CF32E2" w:rsidP="00165346">
      <w:pPr>
        <w:jc w:val="both"/>
      </w:pPr>
    </w:p>
    <w:p w:rsidR="00CF32E2" w:rsidRPr="00165346" w:rsidRDefault="00CF32E2" w:rsidP="00165346">
      <w:pPr>
        <w:jc w:val="both"/>
      </w:pPr>
    </w:p>
    <w:p w:rsidR="00CF32E2" w:rsidRPr="00165346" w:rsidRDefault="00CF32E2" w:rsidP="00165346">
      <w:pPr>
        <w:jc w:val="both"/>
      </w:pPr>
    </w:p>
    <w:p w:rsidR="005677A7" w:rsidRPr="00165346" w:rsidRDefault="005677A7" w:rsidP="00165346">
      <w:pPr>
        <w:jc w:val="both"/>
      </w:pPr>
    </w:p>
    <w:p w:rsidR="005677A7" w:rsidRPr="00165346" w:rsidRDefault="005677A7" w:rsidP="00165346">
      <w:pPr>
        <w:jc w:val="both"/>
      </w:pPr>
    </w:p>
    <w:p w:rsidR="005677A7" w:rsidRPr="00165346" w:rsidRDefault="005677A7" w:rsidP="00165346">
      <w:pPr>
        <w:jc w:val="both"/>
      </w:pPr>
    </w:p>
    <w:p w:rsidR="005677A7" w:rsidRPr="00165346" w:rsidRDefault="005677A7" w:rsidP="00165346">
      <w:pPr>
        <w:jc w:val="both"/>
      </w:pPr>
    </w:p>
    <w:p w:rsidR="00165346" w:rsidRDefault="00165346" w:rsidP="00961823">
      <w:pPr>
        <w:jc w:val="center"/>
      </w:pPr>
    </w:p>
    <w:p w:rsidR="00165346" w:rsidRDefault="00165346" w:rsidP="00961823">
      <w:pPr>
        <w:jc w:val="center"/>
      </w:pPr>
    </w:p>
    <w:p w:rsidR="00EB0D1F" w:rsidRPr="00165346" w:rsidRDefault="00EB0D1F" w:rsidP="00165346">
      <w:pPr>
        <w:jc w:val="center"/>
        <w:rPr>
          <w:b/>
        </w:rPr>
      </w:pPr>
      <w:r w:rsidRPr="00165346">
        <w:rPr>
          <w:b/>
        </w:rPr>
        <w:t>Административный регламент предоставления муниципальной</w:t>
      </w:r>
      <w:r w:rsidR="00165346">
        <w:rPr>
          <w:b/>
        </w:rPr>
        <w:t xml:space="preserve"> </w:t>
      </w:r>
      <w:r w:rsidRPr="00165346">
        <w:rPr>
          <w:b/>
        </w:rPr>
        <w:t>услуги</w:t>
      </w:r>
      <w:r w:rsidR="00D068C9" w:rsidRPr="00165346">
        <w:rPr>
          <w:b/>
        </w:rPr>
        <w:t xml:space="preserve"> </w:t>
      </w:r>
      <w:r w:rsidRPr="00165346">
        <w:rPr>
          <w:b/>
        </w:rPr>
        <w:t>«</w:t>
      </w:r>
      <w:r w:rsidR="007348AC" w:rsidRPr="00165346">
        <w:rPr>
          <w:b/>
        </w:rPr>
        <w:t xml:space="preserve">Выдача </w:t>
      </w:r>
      <w:r w:rsidR="003902CE" w:rsidRPr="00165346">
        <w:rPr>
          <w:b/>
        </w:rPr>
        <w:t>разрешения</w:t>
      </w:r>
      <w:r w:rsidR="007348AC" w:rsidRPr="00165346">
        <w:rPr>
          <w:b/>
        </w:rPr>
        <w:t xml:space="preserve"> на проведение земляных работ</w:t>
      </w:r>
      <w:r w:rsidRPr="00165346">
        <w:rPr>
          <w:b/>
        </w:rPr>
        <w:t>»</w:t>
      </w:r>
    </w:p>
    <w:p w:rsidR="006C6902" w:rsidRPr="00165346" w:rsidRDefault="006C6902" w:rsidP="00165346">
      <w:pPr>
        <w:ind w:firstLine="567"/>
        <w:jc w:val="center"/>
      </w:pPr>
    </w:p>
    <w:p w:rsidR="0016428C" w:rsidRDefault="0016428C" w:rsidP="00165346">
      <w:pPr>
        <w:jc w:val="center"/>
        <w:rPr>
          <w:b/>
        </w:rPr>
      </w:pPr>
      <w:r>
        <w:rPr>
          <w:b/>
        </w:rPr>
        <w:t>Раздел 1. Общие положения</w:t>
      </w:r>
    </w:p>
    <w:p w:rsidR="006C6902" w:rsidRPr="00165346" w:rsidRDefault="0016428C" w:rsidP="00165346">
      <w:pPr>
        <w:jc w:val="center"/>
        <w:rPr>
          <w:b/>
        </w:rPr>
      </w:pPr>
      <w:r>
        <w:rPr>
          <w:b/>
        </w:rPr>
        <w:t>Предмет регулирования</w:t>
      </w:r>
    </w:p>
    <w:p w:rsidR="00357931" w:rsidRPr="00165346" w:rsidRDefault="00357931" w:rsidP="00165346">
      <w:pPr>
        <w:pStyle w:val="ConsPlusNormal2"/>
        <w:widowControl/>
        <w:ind w:firstLine="0"/>
        <w:jc w:val="both"/>
        <w:rPr>
          <w:rFonts w:ascii="Times New Roman" w:hAnsi="Times New Roman" w:cs="Times New Roman"/>
          <w:sz w:val="28"/>
          <w:szCs w:val="28"/>
        </w:rPr>
      </w:pPr>
    </w:p>
    <w:p w:rsidR="00357931" w:rsidRPr="00357931" w:rsidRDefault="00357931" w:rsidP="00563E12">
      <w:pPr>
        <w:pStyle w:val="ConsPlusNormal2"/>
        <w:widowControl/>
        <w:ind w:firstLine="709"/>
        <w:jc w:val="both"/>
        <w:rPr>
          <w:rFonts w:ascii="Times New Roman" w:hAnsi="Times New Roman" w:cs="Times New Roman"/>
          <w:sz w:val="28"/>
          <w:szCs w:val="28"/>
        </w:rPr>
      </w:pPr>
      <w:r w:rsidRPr="00357931">
        <w:rPr>
          <w:rFonts w:ascii="Times New Roman" w:hAnsi="Times New Roman" w:cs="Times New Roman"/>
          <w:sz w:val="28"/>
          <w:szCs w:val="28"/>
        </w:rPr>
        <w:t xml:space="preserve">1. </w:t>
      </w:r>
      <w:r w:rsidR="0016428C">
        <w:rPr>
          <w:rFonts w:ascii="Times New Roman" w:hAnsi="Times New Roman" w:cs="Times New Roman"/>
          <w:sz w:val="28"/>
          <w:szCs w:val="28"/>
        </w:rPr>
        <w:t>Административный регламент предоставления администрацией Верхнесалдинского городск</w:t>
      </w:r>
      <w:r w:rsidR="006D40E3">
        <w:rPr>
          <w:rFonts w:ascii="Times New Roman" w:hAnsi="Times New Roman" w:cs="Times New Roman"/>
          <w:sz w:val="28"/>
          <w:szCs w:val="28"/>
        </w:rPr>
        <w:t xml:space="preserve">ого округа муниципальной услуги </w:t>
      </w:r>
      <w:r w:rsidRPr="00357931">
        <w:rPr>
          <w:rFonts w:ascii="Times New Roman" w:hAnsi="Times New Roman" w:cs="Times New Roman"/>
          <w:sz w:val="28"/>
          <w:szCs w:val="28"/>
        </w:rPr>
        <w:t>по выдаче разрешения на проведение земляных работ</w:t>
      </w:r>
      <w:r w:rsidR="003B5FDB">
        <w:rPr>
          <w:rFonts w:ascii="Times New Roman" w:hAnsi="Times New Roman" w:cs="Times New Roman"/>
          <w:sz w:val="28"/>
          <w:szCs w:val="28"/>
        </w:rPr>
        <w:t xml:space="preserve"> </w:t>
      </w:r>
      <w:r w:rsidRPr="00357931">
        <w:rPr>
          <w:rFonts w:ascii="Times New Roman" w:hAnsi="Times New Roman" w:cs="Times New Roman"/>
          <w:sz w:val="28"/>
          <w:szCs w:val="28"/>
        </w:rPr>
        <w:t>на земельных участках, расположенных на территории Верхнесалдинского городского округа, право государственной собственности на которые не разграниче</w:t>
      </w:r>
      <w:r w:rsidR="00EA2422">
        <w:rPr>
          <w:rFonts w:ascii="Times New Roman" w:hAnsi="Times New Roman" w:cs="Times New Roman"/>
          <w:sz w:val="28"/>
          <w:szCs w:val="28"/>
        </w:rPr>
        <w:t>но (далее - Регламент</w:t>
      </w:r>
      <w:r w:rsidRPr="00357931">
        <w:rPr>
          <w:rFonts w:ascii="Times New Roman" w:hAnsi="Times New Roman" w:cs="Times New Roman"/>
          <w:sz w:val="28"/>
          <w:szCs w:val="28"/>
        </w:rPr>
        <w:t xml:space="preserve">) </w:t>
      </w:r>
      <w:r w:rsidR="009F27F5" w:rsidRPr="009F27F5">
        <w:rPr>
          <w:rFonts w:ascii="Times New Roman" w:hAnsi="Times New Roman" w:cs="Times New Roman"/>
          <w:sz w:val="28"/>
          <w:szCs w:val="28"/>
        </w:rPr>
        <w:t>устанавливает порядок и стандар</w:t>
      </w:r>
      <w:r w:rsidR="009F27F5">
        <w:rPr>
          <w:rFonts w:ascii="Times New Roman" w:hAnsi="Times New Roman" w:cs="Times New Roman"/>
          <w:sz w:val="28"/>
          <w:szCs w:val="28"/>
        </w:rPr>
        <w:t>т предоставления муниципальной</w:t>
      </w:r>
      <w:r w:rsidR="009F27F5" w:rsidRPr="009F27F5">
        <w:rPr>
          <w:rFonts w:ascii="Times New Roman" w:hAnsi="Times New Roman" w:cs="Times New Roman"/>
          <w:sz w:val="28"/>
          <w:szCs w:val="28"/>
        </w:rPr>
        <w:t xml:space="preserve"> услуги по </w:t>
      </w:r>
      <w:r w:rsidR="009F27F5">
        <w:rPr>
          <w:rFonts w:ascii="Times New Roman" w:hAnsi="Times New Roman" w:cs="Times New Roman"/>
          <w:sz w:val="28"/>
          <w:szCs w:val="28"/>
        </w:rPr>
        <w:t xml:space="preserve">разрешению проведения земляных работ на территории городского округа и </w:t>
      </w:r>
      <w:r w:rsidRPr="00357931">
        <w:rPr>
          <w:rFonts w:ascii="Times New Roman" w:hAnsi="Times New Roman" w:cs="Times New Roman"/>
          <w:sz w:val="28"/>
          <w:szCs w:val="28"/>
        </w:rPr>
        <w:t>разработан в целях повышения качества предоставления и доступности муниципальной услуги, создания комфортных условий для ее получения.</w:t>
      </w:r>
    </w:p>
    <w:p w:rsidR="00357931" w:rsidRDefault="00AA224D"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A224D">
        <w:rPr>
          <w:rFonts w:ascii="Times New Roman" w:hAnsi="Times New Roman" w:cs="Times New Roman"/>
          <w:sz w:val="28"/>
          <w:szCs w:val="28"/>
        </w:rPr>
        <w:t>Регламент устанавливает сроки и последовательность администрат</w:t>
      </w:r>
      <w:r>
        <w:rPr>
          <w:rFonts w:ascii="Times New Roman" w:hAnsi="Times New Roman" w:cs="Times New Roman"/>
          <w:sz w:val="28"/>
          <w:szCs w:val="28"/>
        </w:rPr>
        <w:t>ивных процедур, осуществляемых администрацией Верхнесалдинского городского округа (далее – администрация)</w:t>
      </w:r>
      <w:r w:rsidRPr="00AA224D">
        <w:rPr>
          <w:rFonts w:ascii="Times New Roman" w:hAnsi="Times New Roman" w:cs="Times New Roman"/>
          <w:sz w:val="28"/>
          <w:szCs w:val="28"/>
        </w:rPr>
        <w:t xml:space="preserve"> в ход</w:t>
      </w:r>
      <w:r>
        <w:rPr>
          <w:rFonts w:ascii="Times New Roman" w:hAnsi="Times New Roman" w:cs="Times New Roman"/>
          <w:sz w:val="28"/>
          <w:szCs w:val="28"/>
        </w:rPr>
        <w:t xml:space="preserve">е предоставления муниципальной </w:t>
      </w:r>
      <w:r w:rsidRPr="00AA224D">
        <w:rPr>
          <w:rFonts w:ascii="Times New Roman" w:hAnsi="Times New Roman" w:cs="Times New Roman"/>
          <w:sz w:val="28"/>
          <w:szCs w:val="28"/>
        </w:rPr>
        <w:t>услуги, порядок взаимодействия между должностными лицами, взаимодействия с заявителями.</w:t>
      </w:r>
    </w:p>
    <w:p w:rsidR="00AA224D" w:rsidRDefault="00AA224D" w:rsidP="00563E12">
      <w:pPr>
        <w:pStyle w:val="ConsPlusNormal2"/>
        <w:widowControl/>
        <w:ind w:firstLine="709"/>
        <w:jc w:val="both"/>
        <w:rPr>
          <w:rFonts w:ascii="Times New Roman" w:hAnsi="Times New Roman" w:cs="Times New Roman"/>
          <w:sz w:val="28"/>
          <w:szCs w:val="28"/>
        </w:rPr>
      </w:pPr>
    </w:p>
    <w:p w:rsidR="00AA224D" w:rsidRDefault="00AA224D" w:rsidP="00AA224D">
      <w:pPr>
        <w:pStyle w:val="ConsPlusNormal2"/>
        <w:widowControl/>
        <w:ind w:firstLine="709"/>
        <w:jc w:val="center"/>
        <w:rPr>
          <w:rFonts w:ascii="Times New Roman" w:hAnsi="Times New Roman" w:cs="Times New Roman"/>
          <w:b/>
          <w:sz w:val="28"/>
          <w:szCs w:val="28"/>
        </w:rPr>
      </w:pPr>
      <w:r w:rsidRPr="00AA224D">
        <w:rPr>
          <w:rFonts w:ascii="Times New Roman" w:hAnsi="Times New Roman" w:cs="Times New Roman"/>
          <w:b/>
          <w:sz w:val="28"/>
          <w:szCs w:val="28"/>
        </w:rPr>
        <w:t>Круг заявителей</w:t>
      </w:r>
    </w:p>
    <w:p w:rsidR="00AA224D" w:rsidRPr="00AA224D" w:rsidRDefault="00AA224D" w:rsidP="00AA224D">
      <w:pPr>
        <w:pStyle w:val="ConsPlusNormal2"/>
        <w:widowControl/>
        <w:ind w:firstLine="709"/>
        <w:jc w:val="center"/>
        <w:rPr>
          <w:rFonts w:ascii="Times New Roman" w:hAnsi="Times New Roman" w:cs="Times New Roman"/>
          <w:b/>
          <w:sz w:val="28"/>
          <w:szCs w:val="28"/>
        </w:rPr>
      </w:pPr>
    </w:p>
    <w:p w:rsidR="00AD4DB2" w:rsidRDefault="00AA224D" w:rsidP="00AD4DB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57931" w:rsidRPr="00357931">
        <w:rPr>
          <w:rFonts w:ascii="Times New Roman" w:hAnsi="Times New Roman" w:cs="Times New Roman"/>
          <w:sz w:val="28"/>
          <w:szCs w:val="28"/>
        </w:rPr>
        <w:t xml:space="preserve"> </w:t>
      </w:r>
      <w:r w:rsidR="00AD4DB2" w:rsidRPr="00AA224D">
        <w:rPr>
          <w:rFonts w:ascii="Times New Roman" w:hAnsi="Times New Roman" w:cs="Times New Roman"/>
          <w:sz w:val="28"/>
          <w:szCs w:val="28"/>
        </w:rPr>
        <w:t>Муниципальная услуга по выдаче разрешений на проведение земляных работ</w:t>
      </w:r>
      <w:r w:rsidR="005E5DBC">
        <w:rPr>
          <w:rFonts w:ascii="Times New Roman" w:hAnsi="Times New Roman" w:cs="Times New Roman"/>
          <w:sz w:val="28"/>
          <w:szCs w:val="28"/>
        </w:rPr>
        <w:t xml:space="preserve"> (далее – муниципальная услуга)</w:t>
      </w:r>
      <w:r w:rsidR="00AD4DB2" w:rsidRPr="00AA224D">
        <w:rPr>
          <w:rFonts w:ascii="Times New Roman" w:hAnsi="Times New Roman" w:cs="Times New Roman"/>
          <w:sz w:val="28"/>
          <w:szCs w:val="28"/>
        </w:rPr>
        <w:t xml:space="preserve"> предоставляется заказчикам производства земляных работ: юридическим лицам, физическим лицам, индивидуальным предпринимателям (далее - заявители). От имени заявителя заявление о предоставлении муниципальной услуги вправе подать его представитель при предъявлении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доверенностью в простой </w:t>
      </w:r>
      <w:r w:rsidR="00AD4DB2" w:rsidRPr="00AA224D">
        <w:rPr>
          <w:rFonts w:ascii="Times New Roman" w:hAnsi="Times New Roman" w:cs="Times New Roman"/>
          <w:sz w:val="28"/>
          <w:szCs w:val="28"/>
        </w:rPr>
        <w:lastRenderedPageBreak/>
        <w:t>письменной форме, нотариально удостоверенной доверенностью или доверенностью, приравненной к нотариально удостоверенной.</w:t>
      </w:r>
    </w:p>
    <w:p w:rsidR="00AA224D" w:rsidRDefault="00AA224D" w:rsidP="00AD4DB2">
      <w:pPr>
        <w:pStyle w:val="ConsPlusNormal2"/>
        <w:widowControl/>
        <w:ind w:firstLine="709"/>
        <w:jc w:val="both"/>
        <w:rPr>
          <w:rFonts w:ascii="Times New Roman" w:hAnsi="Times New Roman" w:cs="Times New Roman"/>
          <w:sz w:val="28"/>
          <w:szCs w:val="28"/>
        </w:rPr>
      </w:pPr>
    </w:p>
    <w:p w:rsidR="00AA224D" w:rsidRPr="00AA224D" w:rsidRDefault="00AA224D" w:rsidP="00AA224D">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Т</w:t>
      </w:r>
      <w:r w:rsidRPr="00AA224D">
        <w:rPr>
          <w:rFonts w:ascii="Times New Roman" w:hAnsi="Times New Roman" w:cs="Times New Roman"/>
          <w:b/>
          <w:sz w:val="28"/>
          <w:szCs w:val="28"/>
        </w:rPr>
        <w:t>ребования к порядку информирования</w:t>
      </w:r>
    </w:p>
    <w:p w:rsidR="00AA224D" w:rsidRDefault="00AA224D" w:rsidP="00AA224D">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w:t>
      </w:r>
    </w:p>
    <w:p w:rsidR="005E5DBC" w:rsidRDefault="005E5DBC" w:rsidP="00AA224D">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Информирование заявителей </w:t>
      </w:r>
    </w:p>
    <w:p w:rsidR="005E5DBC" w:rsidRPr="00AA224D" w:rsidRDefault="005E5DBC" w:rsidP="00AA224D">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муниципальным служащим</w:t>
      </w:r>
    </w:p>
    <w:p w:rsidR="00AA224D" w:rsidRPr="00AA224D" w:rsidRDefault="00AA224D" w:rsidP="00AA224D">
      <w:pPr>
        <w:pStyle w:val="ConsPlusNormal2"/>
        <w:widowControl/>
        <w:ind w:firstLine="709"/>
        <w:jc w:val="center"/>
        <w:rPr>
          <w:rFonts w:ascii="Times New Roman" w:hAnsi="Times New Roman" w:cs="Times New Roman"/>
          <w:b/>
          <w:sz w:val="28"/>
          <w:szCs w:val="28"/>
        </w:rPr>
      </w:pPr>
    </w:p>
    <w:p w:rsidR="005E5DBC" w:rsidRDefault="00AA224D" w:rsidP="00AD4DB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A224D">
        <w:rPr>
          <w:rFonts w:ascii="Times New Roman" w:hAnsi="Times New Roman" w:cs="Times New Roman"/>
          <w:sz w:val="28"/>
          <w:szCs w:val="28"/>
        </w:rPr>
        <w:t>Информирование заявителей о порядк</w:t>
      </w:r>
      <w:r>
        <w:rPr>
          <w:rFonts w:ascii="Times New Roman" w:hAnsi="Times New Roman" w:cs="Times New Roman"/>
          <w:sz w:val="28"/>
          <w:szCs w:val="28"/>
        </w:rPr>
        <w:t>е предоставления муниципальной</w:t>
      </w:r>
      <w:r w:rsidRPr="00AA224D">
        <w:rPr>
          <w:rFonts w:ascii="Times New Roman" w:hAnsi="Times New Roman" w:cs="Times New Roman"/>
          <w:sz w:val="28"/>
          <w:szCs w:val="28"/>
        </w:rPr>
        <w:t xml:space="preserve"> услуги осуществляется непо</w:t>
      </w:r>
      <w:r>
        <w:rPr>
          <w:rFonts w:ascii="Times New Roman" w:hAnsi="Times New Roman" w:cs="Times New Roman"/>
          <w:sz w:val="28"/>
          <w:szCs w:val="28"/>
        </w:rPr>
        <w:t>средственно муниципальным служащим администрации, являющимся специалистом отдела по жилищно-коммунальному хозяйству</w:t>
      </w:r>
      <w:r w:rsidR="005E5DBC">
        <w:rPr>
          <w:rFonts w:ascii="Times New Roman" w:hAnsi="Times New Roman" w:cs="Times New Roman"/>
          <w:sz w:val="28"/>
          <w:szCs w:val="28"/>
        </w:rPr>
        <w:t xml:space="preserve"> (далее – специалист)</w:t>
      </w:r>
      <w:r>
        <w:rPr>
          <w:rFonts w:ascii="Times New Roman" w:hAnsi="Times New Roman" w:cs="Times New Roman"/>
          <w:sz w:val="28"/>
          <w:szCs w:val="28"/>
        </w:rPr>
        <w:t>,</w:t>
      </w:r>
      <w:r w:rsidRPr="00AA224D">
        <w:rPr>
          <w:rFonts w:ascii="Times New Roman" w:hAnsi="Times New Roman" w:cs="Times New Roman"/>
          <w:sz w:val="28"/>
          <w:szCs w:val="28"/>
        </w:rPr>
        <w:t xml:space="preserve"> п</w:t>
      </w:r>
      <w:r w:rsidR="005E5DBC">
        <w:rPr>
          <w:rFonts w:ascii="Times New Roman" w:hAnsi="Times New Roman" w:cs="Times New Roman"/>
          <w:sz w:val="28"/>
          <w:szCs w:val="28"/>
        </w:rPr>
        <w:t>ри личном приеме и по телефону.</w:t>
      </w:r>
    </w:p>
    <w:p w:rsidR="00EC0D2B" w:rsidRDefault="005E5DBC" w:rsidP="00AD4DB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D45BD" w:rsidRPr="00AD4DB2">
        <w:rPr>
          <w:rFonts w:ascii="Times New Roman" w:hAnsi="Times New Roman" w:cs="Times New Roman"/>
          <w:sz w:val="28"/>
          <w:szCs w:val="28"/>
        </w:rPr>
        <w:t xml:space="preserve">Информация о месте нахождения администрации Верхнесалдинского городского округа, </w:t>
      </w:r>
      <w:r w:rsidR="004B2216" w:rsidRPr="00AD4DB2">
        <w:rPr>
          <w:rFonts w:ascii="Times New Roman" w:hAnsi="Times New Roman" w:cs="Times New Roman"/>
          <w:sz w:val="28"/>
          <w:szCs w:val="28"/>
        </w:rPr>
        <w:t xml:space="preserve">номер кабинета, график работы, </w:t>
      </w:r>
      <w:r w:rsidR="00DD45BD" w:rsidRPr="00AD4DB2">
        <w:rPr>
          <w:rFonts w:ascii="Times New Roman" w:hAnsi="Times New Roman" w:cs="Times New Roman"/>
          <w:sz w:val="28"/>
          <w:szCs w:val="28"/>
        </w:rPr>
        <w:t>справочный телефон и электронная почта специалиста от</w:t>
      </w:r>
      <w:r w:rsidR="004F2AF4" w:rsidRPr="00AD4DB2">
        <w:rPr>
          <w:rFonts w:ascii="Times New Roman" w:hAnsi="Times New Roman" w:cs="Times New Roman"/>
          <w:sz w:val="28"/>
          <w:szCs w:val="28"/>
        </w:rPr>
        <w:t xml:space="preserve">дела по </w:t>
      </w:r>
      <w:r w:rsidR="00E65833" w:rsidRPr="00AD4DB2">
        <w:rPr>
          <w:rFonts w:ascii="Times New Roman" w:hAnsi="Times New Roman" w:cs="Times New Roman"/>
          <w:sz w:val="28"/>
          <w:szCs w:val="28"/>
        </w:rPr>
        <w:t>жилищно-коммунальному хозяйству</w:t>
      </w:r>
      <w:r w:rsidR="00DD45BD" w:rsidRPr="00AD4DB2">
        <w:rPr>
          <w:rFonts w:ascii="Times New Roman" w:hAnsi="Times New Roman" w:cs="Times New Roman"/>
          <w:sz w:val="28"/>
          <w:szCs w:val="28"/>
        </w:rPr>
        <w:t>, ответственного за предоставление муниципальной услуги</w:t>
      </w:r>
      <w:r w:rsidR="004B2216" w:rsidRPr="00AD4DB2">
        <w:rPr>
          <w:rFonts w:ascii="Times New Roman" w:hAnsi="Times New Roman" w:cs="Times New Roman"/>
          <w:sz w:val="28"/>
          <w:szCs w:val="28"/>
        </w:rPr>
        <w:t xml:space="preserve"> размещена на официальном сайте Верхнесалдинского городского округа</w:t>
      </w:r>
      <w:r w:rsidR="00DD45BD" w:rsidRPr="00AD4DB2">
        <w:rPr>
          <w:rFonts w:ascii="Times New Roman" w:hAnsi="Times New Roman" w:cs="Times New Roman"/>
          <w:sz w:val="28"/>
          <w:szCs w:val="28"/>
        </w:rPr>
        <w:t xml:space="preserve"> </w:t>
      </w:r>
      <w:r w:rsidR="004B2216" w:rsidRPr="00AD4DB2">
        <w:rPr>
          <w:rFonts w:ascii="Times New Roman" w:hAnsi="Times New Roman" w:cs="Times New Roman"/>
          <w:sz w:val="28"/>
          <w:szCs w:val="28"/>
        </w:rPr>
        <w:t>в разделе «Обращения граждан» подраздел «Прием гражд</w:t>
      </w:r>
      <w:r w:rsidR="00637EAC" w:rsidRPr="00AD4DB2">
        <w:rPr>
          <w:rFonts w:ascii="Times New Roman" w:hAnsi="Times New Roman" w:cs="Times New Roman"/>
          <w:sz w:val="28"/>
          <w:szCs w:val="28"/>
        </w:rPr>
        <w:t>ан специалистами администрации»</w:t>
      </w:r>
      <w:r w:rsidR="00E65833" w:rsidRPr="00AD4DB2">
        <w:rPr>
          <w:rFonts w:ascii="Times New Roman" w:hAnsi="Times New Roman" w:cs="Times New Roman"/>
          <w:sz w:val="28"/>
          <w:szCs w:val="28"/>
        </w:rPr>
        <w:t xml:space="preserve"> (ссылка: http://v-salda.ru/administratsiya/grafik-priema-grazhdan-spetsialistami-administratsii/)</w:t>
      </w:r>
      <w:r w:rsidR="00637EAC" w:rsidRPr="00AD4DB2">
        <w:rPr>
          <w:rFonts w:ascii="Times New Roman" w:hAnsi="Times New Roman" w:cs="Times New Roman"/>
          <w:sz w:val="28"/>
          <w:szCs w:val="28"/>
        </w:rPr>
        <w:t>, а также в соответствующем разделе РГУ (реестр государственных услуг).</w:t>
      </w:r>
    </w:p>
    <w:p w:rsidR="005E5DBC" w:rsidRDefault="005E5DBC" w:rsidP="00AD4DB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5E5DBC">
        <w:rPr>
          <w:rFonts w:ascii="Times New Roman" w:hAnsi="Times New Roman" w:cs="Times New Roman"/>
          <w:sz w:val="28"/>
          <w:szCs w:val="28"/>
        </w:rPr>
        <w:t>Основными требованиями к информированию граждан о порядк</w:t>
      </w:r>
      <w:r>
        <w:rPr>
          <w:rFonts w:ascii="Times New Roman" w:hAnsi="Times New Roman" w:cs="Times New Roman"/>
          <w:sz w:val="28"/>
          <w:szCs w:val="28"/>
        </w:rPr>
        <w:t>е предоставления муниципальной</w:t>
      </w:r>
      <w:r w:rsidRPr="005E5DBC">
        <w:rPr>
          <w:rFonts w:ascii="Times New Roman" w:hAnsi="Times New Roman" w:cs="Times New Roman"/>
          <w:sz w:val="28"/>
          <w:szCs w:val="28"/>
        </w:rPr>
        <w:t xml:space="preserve"> услуги и услуг, которые являются необходимыми и обязательными дл</w:t>
      </w:r>
      <w:r>
        <w:rPr>
          <w:rFonts w:ascii="Times New Roman" w:hAnsi="Times New Roman" w:cs="Times New Roman"/>
          <w:sz w:val="28"/>
          <w:szCs w:val="28"/>
        </w:rPr>
        <w:t>я предоставления муниципальной</w:t>
      </w:r>
      <w:r w:rsidRPr="005E5DBC">
        <w:rPr>
          <w:rFonts w:ascii="Times New Roman" w:hAnsi="Times New Roman" w:cs="Times New Roman"/>
          <w:sz w:val="28"/>
          <w:szCs w:val="28"/>
        </w:rPr>
        <w:t xml:space="preserve"> услуги, являются достоверность представляемой информации, четкость в изложении информации, полнота информирования.</w:t>
      </w:r>
    </w:p>
    <w:p w:rsidR="005E5DBC" w:rsidRDefault="005E5DBC" w:rsidP="00AD4DB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E5DBC">
        <w:rPr>
          <w:rFonts w:ascii="Times New Roman" w:hAnsi="Times New Roman" w:cs="Times New Roman"/>
          <w:sz w:val="28"/>
          <w:szCs w:val="28"/>
        </w:rPr>
        <w:t>При общении с заявителями (по телеф</w:t>
      </w:r>
      <w:r>
        <w:rPr>
          <w:rFonts w:ascii="Times New Roman" w:hAnsi="Times New Roman" w:cs="Times New Roman"/>
          <w:sz w:val="28"/>
          <w:szCs w:val="28"/>
        </w:rPr>
        <w:t>ону или лично) специалист должен</w:t>
      </w:r>
      <w:r w:rsidRPr="005E5DBC">
        <w:rPr>
          <w:rFonts w:ascii="Times New Roman" w:hAnsi="Times New Roman" w:cs="Times New Roman"/>
          <w:sz w:val="28"/>
          <w:szCs w:val="28"/>
        </w:rPr>
        <w:t xml:space="preserve"> корректно и внимательно относиться к гражданам, не унижая их чести и достоинства. Устное информирование о порядке п</w:t>
      </w:r>
      <w:r>
        <w:rPr>
          <w:rFonts w:ascii="Times New Roman" w:hAnsi="Times New Roman" w:cs="Times New Roman"/>
          <w:sz w:val="28"/>
          <w:szCs w:val="28"/>
        </w:rPr>
        <w:t>редоставления муниципальной</w:t>
      </w:r>
      <w:r w:rsidRPr="005E5DBC">
        <w:rPr>
          <w:rFonts w:ascii="Times New Roman" w:hAnsi="Times New Roman" w:cs="Times New Roman"/>
          <w:sz w:val="28"/>
          <w:szCs w:val="28"/>
        </w:rPr>
        <w:t xml:space="preserve"> услуги должно проводиться с использованием официально-делового стиля речи.</w:t>
      </w:r>
    </w:p>
    <w:p w:rsidR="00E3795F" w:rsidRPr="00AD4DB2" w:rsidRDefault="00E3795F" w:rsidP="00AD4DB2">
      <w:pPr>
        <w:pStyle w:val="ConsPlusNormal2"/>
        <w:widowControl/>
        <w:ind w:firstLine="709"/>
        <w:jc w:val="both"/>
        <w:rPr>
          <w:rFonts w:ascii="Times New Roman" w:hAnsi="Times New Roman" w:cs="Times New Roman"/>
          <w:color w:val="000000"/>
          <w:sz w:val="28"/>
          <w:szCs w:val="28"/>
        </w:rPr>
      </w:pPr>
      <w:r w:rsidRPr="00E3795F">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E65833" w:rsidRDefault="00E65833" w:rsidP="00563E12">
      <w:pPr>
        <w:pStyle w:val="af8"/>
        <w:ind w:firstLine="0"/>
        <w:jc w:val="center"/>
        <w:rPr>
          <w:b/>
          <w:color w:val="000000"/>
        </w:rPr>
      </w:pPr>
    </w:p>
    <w:p w:rsidR="005E5DBC" w:rsidRDefault="005E5DBC" w:rsidP="00563E12">
      <w:pPr>
        <w:pStyle w:val="af8"/>
        <w:ind w:firstLine="0"/>
        <w:jc w:val="center"/>
        <w:rPr>
          <w:b/>
          <w:color w:val="000000"/>
        </w:rPr>
      </w:pPr>
      <w:r>
        <w:rPr>
          <w:b/>
          <w:color w:val="000000"/>
        </w:rPr>
        <w:t xml:space="preserve">Информирование заявителей и </w:t>
      </w:r>
    </w:p>
    <w:p w:rsidR="00116E16" w:rsidRDefault="005E5DBC" w:rsidP="00563E12">
      <w:pPr>
        <w:pStyle w:val="af8"/>
        <w:ind w:firstLine="0"/>
        <w:jc w:val="center"/>
        <w:rPr>
          <w:color w:val="000000"/>
        </w:rPr>
      </w:pPr>
      <w:r>
        <w:rPr>
          <w:b/>
          <w:color w:val="000000"/>
        </w:rPr>
        <w:t>о</w:t>
      </w:r>
      <w:r w:rsidR="00116E16">
        <w:rPr>
          <w:b/>
          <w:color w:val="000000"/>
        </w:rPr>
        <w:t>казание услуги через МФЦ</w:t>
      </w:r>
    </w:p>
    <w:p w:rsidR="00116E16" w:rsidRDefault="00116E16" w:rsidP="00CB052E">
      <w:pPr>
        <w:pStyle w:val="af8"/>
        <w:jc w:val="center"/>
        <w:rPr>
          <w:color w:val="000000"/>
        </w:rPr>
      </w:pPr>
    </w:p>
    <w:p w:rsidR="00116E16" w:rsidRPr="005E5DBC" w:rsidRDefault="005E5DBC" w:rsidP="00834949">
      <w:pPr>
        <w:pStyle w:val="af8"/>
        <w:rPr>
          <w:color w:val="auto"/>
        </w:rPr>
      </w:pPr>
      <w:r>
        <w:rPr>
          <w:color w:val="000000"/>
        </w:rPr>
        <w:t>8</w:t>
      </w:r>
      <w:r w:rsidR="00EA2422">
        <w:rPr>
          <w:color w:val="000000"/>
        </w:rPr>
        <w:t xml:space="preserve">. </w:t>
      </w:r>
      <w:r w:rsidR="00116E16">
        <w:rPr>
          <w:color w:val="000000"/>
        </w:rPr>
        <w:t xml:space="preserve">Муниципальная услуга предоставляется через филиал государственного бюджетного учреждения Свердловской области </w:t>
      </w:r>
      <w:r w:rsidR="00116E16" w:rsidRPr="005E5DBC">
        <w:rPr>
          <w:color w:val="auto"/>
        </w:rPr>
        <w:t>«Многофункциональный центр предоставления государственных</w:t>
      </w:r>
      <w:r w:rsidR="00AD4DB2" w:rsidRPr="005E5DBC">
        <w:rPr>
          <w:color w:val="auto"/>
        </w:rPr>
        <w:t xml:space="preserve"> и муниципальных</w:t>
      </w:r>
      <w:r w:rsidR="00116E16" w:rsidRPr="005E5DBC">
        <w:rPr>
          <w:color w:val="auto"/>
        </w:rPr>
        <w:t xml:space="preserve"> услуг» в городе Верхняя Салда</w:t>
      </w:r>
      <w:r w:rsidR="00AD4DB2" w:rsidRPr="005E5DBC">
        <w:rPr>
          <w:color w:val="auto"/>
        </w:rPr>
        <w:t xml:space="preserve"> (далее – МФЦ)</w:t>
      </w:r>
      <w:r w:rsidR="00116E16" w:rsidRPr="005E5DBC">
        <w:rPr>
          <w:color w:val="auto"/>
        </w:rPr>
        <w:t>.</w:t>
      </w:r>
    </w:p>
    <w:p w:rsidR="00834949" w:rsidRPr="00834949" w:rsidRDefault="00834949" w:rsidP="00834949">
      <w:pPr>
        <w:pStyle w:val="af8"/>
        <w:rPr>
          <w:color w:val="000000"/>
        </w:rPr>
      </w:pPr>
      <w:r w:rsidRPr="00834949">
        <w:rPr>
          <w:color w:val="000000"/>
        </w:rPr>
        <w:lastRenderedPageBreak/>
        <w:t>Информация о графике</w:t>
      </w:r>
      <w:r w:rsidR="00AD4DB2">
        <w:rPr>
          <w:color w:val="000000"/>
        </w:rPr>
        <w:t xml:space="preserve"> работы и адресах МФЦ </w:t>
      </w:r>
      <w:r w:rsidRPr="00834949">
        <w:rPr>
          <w:color w:val="000000"/>
        </w:rPr>
        <w:t>и его филиалов размещена на офи</w:t>
      </w:r>
      <w:r w:rsidR="00AD4DB2">
        <w:rPr>
          <w:color w:val="000000"/>
        </w:rPr>
        <w:t xml:space="preserve">циальном сайте МФЦ </w:t>
      </w:r>
      <w:r w:rsidRPr="00834949">
        <w:rPr>
          <w:color w:val="000000"/>
        </w:rPr>
        <w:t xml:space="preserve">в информационно-телекоммуникационной сети </w:t>
      </w:r>
      <w:r w:rsidR="00EA2422">
        <w:rPr>
          <w:color w:val="000000"/>
        </w:rPr>
        <w:t>«</w:t>
      </w:r>
      <w:r w:rsidRPr="00834949">
        <w:rPr>
          <w:color w:val="000000"/>
        </w:rPr>
        <w:t>Интернет</w:t>
      </w:r>
      <w:r w:rsidR="00EA2422">
        <w:rPr>
          <w:color w:val="000000"/>
        </w:rPr>
        <w:t>»</w:t>
      </w:r>
      <w:r w:rsidRPr="00834949">
        <w:rPr>
          <w:color w:val="000000"/>
        </w:rPr>
        <w:t xml:space="preserve"> по адресу: www.mfc66.ru.</w:t>
      </w:r>
    </w:p>
    <w:p w:rsidR="00834949" w:rsidRPr="00834949" w:rsidRDefault="00834949" w:rsidP="00834949">
      <w:pPr>
        <w:pStyle w:val="af8"/>
        <w:rPr>
          <w:color w:val="000000"/>
        </w:rPr>
      </w:pPr>
      <w:r w:rsidRPr="00834949">
        <w:rPr>
          <w:color w:val="000000"/>
        </w:rPr>
        <w:t xml:space="preserve">Информацию о порядке предоставления муниципальной услуги можно получить в отделе </w:t>
      </w:r>
      <w:r w:rsidR="00AD4DB2">
        <w:rPr>
          <w:color w:val="000000"/>
        </w:rPr>
        <w:t>МФЦ в городе Верхняя Салда.</w:t>
      </w:r>
    </w:p>
    <w:p w:rsidR="00834949" w:rsidRPr="00834949" w:rsidRDefault="005677A7" w:rsidP="00834949">
      <w:pPr>
        <w:pStyle w:val="af8"/>
        <w:rPr>
          <w:color w:val="000000"/>
        </w:rPr>
      </w:pPr>
      <w:r>
        <w:rPr>
          <w:color w:val="000000"/>
        </w:rPr>
        <w:t>Телефон справочного информационного центра «Мои документы»:</w:t>
      </w:r>
      <w:r w:rsidR="00563E12">
        <w:rPr>
          <w:color w:val="000000"/>
        </w:rPr>
        <w:t xml:space="preserve">        </w:t>
      </w:r>
      <w:r>
        <w:rPr>
          <w:color w:val="000000"/>
        </w:rPr>
        <w:t xml:space="preserve"> 8-800-700-00-04</w:t>
      </w:r>
      <w:r w:rsidR="00834949" w:rsidRPr="00834949">
        <w:rPr>
          <w:color w:val="000000"/>
        </w:rPr>
        <w:t xml:space="preserve"> (звонок бесплатный). </w:t>
      </w:r>
    </w:p>
    <w:p w:rsidR="00EC0D2B" w:rsidRPr="001A0CEF" w:rsidRDefault="005E5DBC" w:rsidP="00165346">
      <w:pPr>
        <w:pStyle w:val="af8"/>
        <w:ind w:firstLine="709"/>
      </w:pPr>
      <w:r>
        <w:t>9</w:t>
      </w:r>
      <w:r w:rsidR="00EA2422">
        <w:t>.</w:t>
      </w:r>
      <w:r w:rsidR="00EC0D2B">
        <w:t xml:space="preserve"> </w:t>
      </w:r>
      <w:r w:rsidR="00EC0D2B" w:rsidRPr="001A0CEF">
        <w:rPr>
          <w:color w:val="000000"/>
        </w:rPr>
        <w:t>Порядок получения информации заявителем по вопросам предоставления муниципальной услуги</w:t>
      </w:r>
      <w:r w:rsidR="00EC0D2B">
        <w:rPr>
          <w:color w:val="000000"/>
        </w:rPr>
        <w:t>:</w:t>
      </w:r>
      <w:r w:rsidR="00EC0D2B" w:rsidRPr="001A0CEF">
        <w:t xml:space="preserve"> </w:t>
      </w:r>
    </w:p>
    <w:p w:rsidR="00EC0D2B" w:rsidRDefault="00A15252" w:rsidP="00563E12">
      <w:pPr>
        <w:autoSpaceDE w:val="0"/>
        <w:autoSpaceDN w:val="0"/>
        <w:adjustRightInd w:val="0"/>
        <w:ind w:firstLine="709"/>
        <w:jc w:val="both"/>
      </w:pPr>
      <w:r>
        <w:t xml:space="preserve">1)   </w:t>
      </w:r>
      <w:r w:rsidR="00EC0D2B">
        <w:t>индивидуальное устное информирование (личное обращение либо обращение по телефону);</w:t>
      </w:r>
    </w:p>
    <w:p w:rsidR="00A37733" w:rsidRDefault="00A15252" w:rsidP="00563E12">
      <w:pPr>
        <w:autoSpaceDE w:val="0"/>
        <w:autoSpaceDN w:val="0"/>
        <w:adjustRightInd w:val="0"/>
        <w:ind w:firstLine="709"/>
        <w:jc w:val="both"/>
      </w:pPr>
      <w:r>
        <w:t xml:space="preserve">2)     </w:t>
      </w:r>
      <w:r w:rsidR="00EC0D2B">
        <w:t>письменное обращение;</w:t>
      </w:r>
    </w:p>
    <w:p w:rsidR="00EC0D2B" w:rsidRDefault="00A15252" w:rsidP="00563E12">
      <w:pPr>
        <w:autoSpaceDE w:val="0"/>
        <w:autoSpaceDN w:val="0"/>
        <w:adjustRightInd w:val="0"/>
        <w:ind w:firstLine="709"/>
        <w:jc w:val="both"/>
      </w:pPr>
      <w:r>
        <w:t xml:space="preserve">3) </w:t>
      </w:r>
      <w:r w:rsidR="00EC0D2B" w:rsidRPr="00E93295">
        <w:t xml:space="preserve">посредством публичного информирования (информации на официальном </w:t>
      </w:r>
      <w:r w:rsidR="00421BEA" w:rsidRPr="00E93295">
        <w:t>сайте</w:t>
      </w:r>
      <w:r w:rsidR="00EC0D2B" w:rsidRPr="00E93295">
        <w:t xml:space="preserve"> Верхнесалдинского городского округа, публикация в</w:t>
      </w:r>
      <w:r w:rsidR="00563E12">
        <w:t xml:space="preserve"> средствах массовой информации,</w:t>
      </w:r>
      <w:r w:rsidR="00EC0D2B" w:rsidRPr="00E93295">
        <w:t xml:space="preserve"> информационные стенды).</w:t>
      </w:r>
    </w:p>
    <w:p w:rsidR="00EC0D2B" w:rsidRDefault="005E5DBC" w:rsidP="00563E12">
      <w:pPr>
        <w:pStyle w:val="10"/>
        <w:ind w:firstLine="709"/>
        <w:rPr>
          <w:snapToGrid/>
        </w:rPr>
      </w:pPr>
      <w:r>
        <w:rPr>
          <w:szCs w:val="28"/>
        </w:rPr>
        <w:t>10</w:t>
      </w:r>
      <w:r w:rsidR="00EA2422">
        <w:rPr>
          <w:szCs w:val="28"/>
        </w:rPr>
        <w:t>.</w:t>
      </w:r>
      <w:r w:rsidR="00EC0D2B">
        <w:rPr>
          <w:szCs w:val="28"/>
        </w:rPr>
        <w:t xml:space="preserve"> </w:t>
      </w:r>
      <w:r w:rsidR="00EC0D2B">
        <w:rPr>
          <w:snapToGrid/>
        </w:rPr>
        <w:t>Индивидуальное устное информирование о процедуре предоставления муниципальной услуги осуществляется специалистом, предоставляющ</w:t>
      </w:r>
      <w:r w:rsidR="00E93295">
        <w:rPr>
          <w:snapToGrid/>
        </w:rPr>
        <w:t>им</w:t>
      </w:r>
      <w:r w:rsidR="00EC0D2B">
        <w:rPr>
          <w:snapToGrid/>
        </w:rPr>
        <w:t xml:space="preserve"> муниципальную услугу</w:t>
      </w:r>
      <w:r w:rsidR="00834949" w:rsidRPr="00834949">
        <w:t xml:space="preserve"> </w:t>
      </w:r>
      <w:r w:rsidR="00834949">
        <w:t>(</w:t>
      </w:r>
      <w:r>
        <w:t xml:space="preserve">далее - </w:t>
      </w:r>
      <w:r w:rsidR="00834949" w:rsidRPr="00834949">
        <w:rPr>
          <w:snapToGrid/>
        </w:rPr>
        <w:t>работник МФЦ</w:t>
      </w:r>
      <w:r w:rsidR="00834949">
        <w:rPr>
          <w:snapToGrid/>
        </w:rPr>
        <w:t>)</w:t>
      </w:r>
      <w:r w:rsidR="00EC0D2B">
        <w:rPr>
          <w:snapToGrid/>
        </w:rPr>
        <w:t xml:space="preserve">, при обращении заинтересованных лиц лично или по телефону. </w:t>
      </w:r>
    </w:p>
    <w:p w:rsidR="00EC0D2B" w:rsidRDefault="00EC0D2B" w:rsidP="00563E12">
      <w:pPr>
        <w:autoSpaceDE w:val="0"/>
        <w:autoSpaceDN w:val="0"/>
        <w:adjustRightInd w:val="0"/>
        <w:ind w:firstLine="709"/>
        <w:jc w:val="both"/>
      </w:pPr>
      <w:r w:rsidRPr="00273EE1">
        <w:t xml:space="preserve">При ответах на телефонные звонки </w:t>
      </w:r>
      <w:r>
        <w:t xml:space="preserve">и устные обращения </w:t>
      </w:r>
      <w:r w:rsidR="005E5DBC">
        <w:t>работник МФЦ</w:t>
      </w:r>
      <w:r>
        <w:t xml:space="preserve"> подробно и </w:t>
      </w:r>
      <w:r w:rsidR="00E93295">
        <w:t xml:space="preserve">в </w:t>
      </w:r>
      <w:r>
        <w:t xml:space="preserve">вежливой </w:t>
      </w:r>
      <w:r w:rsidR="00DD11EA">
        <w:t xml:space="preserve">форме </w:t>
      </w:r>
      <w:r w:rsidR="00DD11EA" w:rsidRPr="00273EE1">
        <w:t>информирует</w:t>
      </w:r>
      <w:r w:rsidRPr="00273EE1">
        <w:t xml:space="preserve"> </w:t>
      </w:r>
      <w:r>
        <w:t>заявителя по интересующим его вопросам</w:t>
      </w:r>
      <w:r w:rsidRPr="00273EE1">
        <w:t xml:space="preserve">. </w:t>
      </w:r>
    </w:p>
    <w:p w:rsidR="00E3795F" w:rsidRDefault="00E3795F" w:rsidP="00E3795F">
      <w:pPr>
        <w:autoSpaceDE w:val="0"/>
        <w:autoSpaceDN w:val="0"/>
        <w:adjustRightInd w:val="0"/>
        <w:ind w:firstLine="709"/>
        <w:jc w:val="both"/>
      </w:pPr>
      <w:r>
        <w:t>Работник МФЦ</w:t>
      </w:r>
      <w:r w:rsidR="00EC0D2B">
        <w:t xml:space="preserve">, осуществляющий индивидуальное устное информирование, </w:t>
      </w:r>
      <w:r w:rsidR="00EC0D2B" w:rsidRPr="00F24144">
        <w:t>должен</w:t>
      </w:r>
      <w:r w:rsidR="00EC0D2B">
        <w:t xml:space="preserve"> принять все необходимые меры для полного и оперативного ответа на поставленные вопросы.</w:t>
      </w:r>
      <w:r w:rsidRPr="00E3795F">
        <w:t xml:space="preserve"> </w:t>
      </w:r>
    </w:p>
    <w:p w:rsidR="00E3795F" w:rsidRPr="00EA2A16" w:rsidRDefault="00E3795F" w:rsidP="00E3795F">
      <w:pPr>
        <w:autoSpaceDE w:val="0"/>
        <w:autoSpaceDN w:val="0"/>
        <w:adjustRightInd w:val="0"/>
        <w:ind w:firstLine="709"/>
        <w:jc w:val="both"/>
      </w:pPr>
      <w:r>
        <w:t>При невозможности работника МФЦ</w:t>
      </w:r>
      <w:r w:rsidRPr="00273EE1">
        <w:t>, принявшего телефонный звонок</w:t>
      </w:r>
      <w:r>
        <w:t>,</w:t>
      </w:r>
      <w:r w:rsidRPr="00273EE1">
        <w:t xml:space="preserve"> самостоятельно ответить на поставленные вопросы</w:t>
      </w:r>
      <w:r>
        <w:t xml:space="preserve"> </w:t>
      </w:r>
      <w:r w:rsidRPr="00EA2A16">
        <w:t xml:space="preserve">заявителю должен быть сообщен телефонный номер, по которому заявитель может получить необходимую информацию. </w:t>
      </w:r>
    </w:p>
    <w:p w:rsidR="00E3795F" w:rsidRDefault="00E3795F" w:rsidP="00E3795F">
      <w:pPr>
        <w:pStyle w:val="10"/>
        <w:ind w:firstLine="709"/>
        <w:rPr>
          <w:snapToGrid/>
        </w:rPr>
      </w:pPr>
      <w:r>
        <w:rPr>
          <w:snapToGrid/>
        </w:rPr>
        <w:t xml:space="preserve">Продолжительность личного информирования заявителя составляет не более 15 </w:t>
      </w:r>
      <w:r w:rsidR="000B1086">
        <w:rPr>
          <w:snapToGrid/>
        </w:rPr>
        <w:t xml:space="preserve">(пятнадцати) </w:t>
      </w:r>
      <w:r>
        <w:rPr>
          <w:snapToGrid/>
        </w:rPr>
        <w:t xml:space="preserve">минут. </w:t>
      </w:r>
    </w:p>
    <w:p w:rsidR="00EC0D2B" w:rsidRDefault="00EC0D2B" w:rsidP="00563E12">
      <w:pPr>
        <w:autoSpaceDE w:val="0"/>
        <w:autoSpaceDN w:val="0"/>
        <w:adjustRightInd w:val="0"/>
        <w:ind w:firstLine="709"/>
        <w:jc w:val="both"/>
      </w:pPr>
      <w:r>
        <w:t>Одновременный прием двух и более заявителей не допускается.</w:t>
      </w:r>
    </w:p>
    <w:p w:rsidR="00EC0D2B" w:rsidRDefault="00EC0D2B" w:rsidP="00563E12">
      <w:pPr>
        <w:autoSpaceDE w:val="0"/>
        <w:autoSpaceDN w:val="0"/>
        <w:adjustRightInd w:val="0"/>
        <w:ind w:firstLine="709"/>
        <w:jc w:val="both"/>
      </w:pPr>
      <w:r w:rsidRPr="00273EE1">
        <w:t xml:space="preserve">Ответ на телефонный звонок должен начинаться с информации о наименовании органа, в который позвонил </w:t>
      </w:r>
      <w:r>
        <w:t>заявитель</w:t>
      </w:r>
      <w:r w:rsidRPr="00273EE1">
        <w:t>, фамилии, имени, отчества и должности специалиста, принявшего телефонный звонок.</w:t>
      </w:r>
    </w:p>
    <w:p w:rsidR="00E3795F" w:rsidRPr="00273EE1" w:rsidRDefault="00E3795F" w:rsidP="00563E12">
      <w:pPr>
        <w:autoSpaceDE w:val="0"/>
        <w:autoSpaceDN w:val="0"/>
        <w:adjustRightInd w:val="0"/>
        <w:ind w:firstLine="709"/>
        <w:jc w:val="both"/>
      </w:pPr>
    </w:p>
    <w:p w:rsidR="00305B89" w:rsidRDefault="00E3795F" w:rsidP="00305B89">
      <w:pPr>
        <w:pStyle w:val="ConsPlusNormal2"/>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2.</w:t>
      </w:r>
      <w:r w:rsidR="00305B89" w:rsidRPr="00563E12">
        <w:rPr>
          <w:rFonts w:ascii="Times New Roman" w:hAnsi="Times New Roman" w:cs="Times New Roman"/>
          <w:b/>
          <w:sz w:val="28"/>
          <w:szCs w:val="28"/>
        </w:rPr>
        <w:t xml:space="preserve"> С</w:t>
      </w:r>
      <w:r w:rsidR="00B86155" w:rsidRPr="00563E12">
        <w:rPr>
          <w:rFonts w:ascii="Times New Roman" w:hAnsi="Times New Roman" w:cs="Times New Roman"/>
          <w:b/>
          <w:sz w:val="28"/>
          <w:szCs w:val="28"/>
        </w:rPr>
        <w:t>тандарт предоставления муниципальной услуги</w:t>
      </w:r>
    </w:p>
    <w:p w:rsidR="00961823" w:rsidRDefault="00961823" w:rsidP="00305B89">
      <w:pPr>
        <w:pStyle w:val="ConsPlusNormal2"/>
        <w:widowControl/>
        <w:ind w:firstLine="0"/>
        <w:jc w:val="center"/>
        <w:outlineLvl w:val="1"/>
        <w:rPr>
          <w:rFonts w:ascii="Times New Roman" w:hAnsi="Times New Roman" w:cs="Times New Roman"/>
          <w:b/>
          <w:sz w:val="28"/>
          <w:szCs w:val="28"/>
        </w:rPr>
      </w:pPr>
    </w:p>
    <w:p w:rsidR="00E3795F" w:rsidRPr="00563E12" w:rsidRDefault="00E3795F" w:rsidP="00305B89">
      <w:pPr>
        <w:pStyle w:val="ConsPlusNormal2"/>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Наименование муниципальной услуги</w:t>
      </w:r>
    </w:p>
    <w:p w:rsidR="00305B89" w:rsidRPr="00563E12" w:rsidRDefault="00305B89" w:rsidP="00563E12">
      <w:pPr>
        <w:pStyle w:val="ConsPlusNormal2"/>
        <w:widowControl/>
        <w:ind w:firstLine="0"/>
        <w:jc w:val="both"/>
        <w:rPr>
          <w:rFonts w:ascii="Times New Roman" w:hAnsi="Times New Roman" w:cs="Times New Roman"/>
          <w:sz w:val="28"/>
          <w:szCs w:val="28"/>
        </w:rPr>
      </w:pPr>
    </w:p>
    <w:p w:rsidR="00305B89" w:rsidRDefault="00E3795F"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C679DE" w:rsidRPr="00B73D1A">
        <w:rPr>
          <w:rFonts w:ascii="Times New Roman" w:hAnsi="Times New Roman" w:cs="Times New Roman"/>
          <w:sz w:val="28"/>
          <w:szCs w:val="28"/>
        </w:rPr>
        <w:t>.</w:t>
      </w:r>
      <w:r w:rsidR="00305B89" w:rsidRPr="00B73D1A">
        <w:rPr>
          <w:rFonts w:ascii="Times New Roman" w:hAnsi="Times New Roman" w:cs="Times New Roman"/>
          <w:sz w:val="28"/>
          <w:szCs w:val="28"/>
        </w:rPr>
        <w:t xml:space="preserve"> Наи</w:t>
      </w:r>
      <w:r>
        <w:rPr>
          <w:rFonts w:ascii="Times New Roman" w:hAnsi="Times New Roman" w:cs="Times New Roman"/>
          <w:sz w:val="28"/>
          <w:szCs w:val="28"/>
        </w:rPr>
        <w:t xml:space="preserve">менование муниципальной услуги - </w:t>
      </w:r>
      <w:r w:rsidR="00305B89" w:rsidRPr="00B73D1A">
        <w:rPr>
          <w:rFonts w:ascii="Times New Roman" w:hAnsi="Times New Roman" w:cs="Times New Roman"/>
          <w:sz w:val="28"/>
          <w:szCs w:val="28"/>
        </w:rPr>
        <w:t xml:space="preserve">выдача разрешения на проведение земляных работ на земельных участках, расположенных на территории </w:t>
      </w:r>
      <w:r w:rsidR="00305B89" w:rsidRPr="00B73D1A">
        <w:rPr>
          <w:rFonts w:ascii="Times New Roman" w:hAnsi="Times New Roman" w:cs="Times New Roman"/>
          <w:color w:val="000000"/>
          <w:sz w:val="28"/>
          <w:szCs w:val="28"/>
        </w:rPr>
        <w:t>Верхнесалдинского</w:t>
      </w:r>
      <w:r w:rsidR="00305B89" w:rsidRPr="00B73D1A">
        <w:rPr>
          <w:rFonts w:ascii="Times New Roman" w:hAnsi="Times New Roman" w:cs="Times New Roman"/>
          <w:sz w:val="28"/>
          <w:szCs w:val="28"/>
        </w:rPr>
        <w:t xml:space="preserve"> городского округа, право государственной собственности на которые не разграничено</w:t>
      </w:r>
      <w:r w:rsidR="003B5FDB">
        <w:rPr>
          <w:rFonts w:ascii="Times New Roman" w:hAnsi="Times New Roman" w:cs="Times New Roman"/>
          <w:sz w:val="28"/>
          <w:szCs w:val="28"/>
        </w:rPr>
        <w:t xml:space="preserve"> (далее – муниципальная услуга)</w:t>
      </w:r>
      <w:r w:rsidR="00305B89" w:rsidRPr="00B73D1A">
        <w:rPr>
          <w:rFonts w:ascii="Times New Roman" w:hAnsi="Times New Roman" w:cs="Times New Roman"/>
          <w:sz w:val="28"/>
          <w:szCs w:val="28"/>
        </w:rPr>
        <w:t>.</w:t>
      </w:r>
    </w:p>
    <w:p w:rsidR="00E3795F" w:rsidRDefault="00E3795F" w:rsidP="00E3795F">
      <w:pPr>
        <w:pStyle w:val="ConsPlusNormal2"/>
        <w:ind w:firstLine="709"/>
        <w:jc w:val="center"/>
        <w:rPr>
          <w:rFonts w:ascii="Times New Roman" w:hAnsi="Times New Roman" w:cs="Times New Roman"/>
          <w:b/>
          <w:sz w:val="28"/>
          <w:szCs w:val="28"/>
        </w:rPr>
      </w:pPr>
      <w:r w:rsidRPr="00E3795F">
        <w:rPr>
          <w:rFonts w:ascii="Times New Roman" w:hAnsi="Times New Roman" w:cs="Times New Roman"/>
          <w:b/>
          <w:sz w:val="28"/>
          <w:szCs w:val="28"/>
        </w:rPr>
        <w:lastRenderedPageBreak/>
        <w:t xml:space="preserve">Наименование органа, </w:t>
      </w:r>
    </w:p>
    <w:p w:rsidR="00E3795F" w:rsidRDefault="00E3795F" w:rsidP="00E3795F">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предоставляющего муниципальную </w:t>
      </w:r>
      <w:r w:rsidRPr="00E3795F">
        <w:rPr>
          <w:rFonts w:ascii="Times New Roman" w:hAnsi="Times New Roman" w:cs="Times New Roman"/>
          <w:b/>
          <w:sz w:val="28"/>
          <w:szCs w:val="28"/>
        </w:rPr>
        <w:t>услугу</w:t>
      </w:r>
    </w:p>
    <w:p w:rsidR="00E3795F" w:rsidRPr="00E3795F" w:rsidRDefault="00E3795F" w:rsidP="00E3795F">
      <w:pPr>
        <w:pStyle w:val="ConsPlusNormal2"/>
        <w:ind w:firstLine="709"/>
        <w:jc w:val="center"/>
        <w:rPr>
          <w:rFonts w:ascii="Times New Roman" w:hAnsi="Times New Roman" w:cs="Times New Roman"/>
          <w:b/>
          <w:sz w:val="28"/>
          <w:szCs w:val="28"/>
        </w:rPr>
      </w:pPr>
    </w:p>
    <w:p w:rsidR="00305B89" w:rsidRDefault="00E3795F" w:rsidP="00563E12">
      <w:pPr>
        <w:pStyle w:val="af8"/>
        <w:ind w:firstLine="709"/>
        <w:rPr>
          <w:szCs w:val="28"/>
        </w:rPr>
      </w:pPr>
      <w:r>
        <w:rPr>
          <w:szCs w:val="28"/>
        </w:rPr>
        <w:t>12</w:t>
      </w:r>
      <w:r w:rsidR="00C679DE" w:rsidRPr="00B73D1A">
        <w:rPr>
          <w:szCs w:val="28"/>
        </w:rPr>
        <w:t xml:space="preserve">. </w:t>
      </w:r>
      <w:r>
        <w:rPr>
          <w:szCs w:val="28"/>
        </w:rPr>
        <w:t>М</w:t>
      </w:r>
      <w:r>
        <w:t>униципальная услуга предоставляется</w:t>
      </w:r>
      <w:r w:rsidR="00BB5EDE" w:rsidRPr="00B73D1A">
        <w:t xml:space="preserve"> администрацией Верхнесалдинского городского округа (далее – администр</w:t>
      </w:r>
      <w:r>
        <w:t>ация</w:t>
      </w:r>
      <w:r w:rsidR="005007A3" w:rsidRPr="00B73D1A">
        <w:t xml:space="preserve">) – отделом </w:t>
      </w:r>
      <w:r w:rsidR="009D1AFD" w:rsidRPr="00B73D1A">
        <w:t>по жилищно-коммунальному хоз</w:t>
      </w:r>
      <w:r w:rsidR="003D33EC">
        <w:t>яйству</w:t>
      </w:r>
      <w:r w:rsidR="00E65833">
        <w:t xml:space="preserve"> </w:t>
      </w:r>
      <w:r w:rsidR="00305B89" w:rsidRPr="00B73D1A">
        <w:rPr>
          <w:szCs w:val="28"/>
        </w:rPr>
        <w:t>в лице специалиста, ответственного за предоставление муниципальной услуги (далее - специалист).</w:t>
      </w:r>
    </w:p>
    <w:p w:rsidR="004401AD" w:rsidRDefault="004401AD" w:rsidP="00563E12">
      <w:pPr>
        <w:pStyle w:val="af8"/>
        <w:ind w:firstLine="709"/>
        <w:rPr>
          <w:szCs w:val="28"/>
        </w:rPr>
      </w:pPr>
    </w:p>
    <w:p w:rsidR="004401AD" w:rsidRPr="004401AD" w:rsidRDefault="004401AD" w:rsidP="004401AD">
      <w:pPr>
        <w:pStyle w:val="af8"/>
        <w:ind w:firstLine="709"/>
        <w:jc w:val="center"/>
        <w:rPr>
          <w:b/>
          <w:szCs w:val="28"/>
        </w:rPr>
      </w:pPr>
      <w:r w:rsidRPr="004401AD">
        <w:rPr>
          <w:b/>
          <w:szCs w:val="28"/>
        </w:rPr>
        <w:t>Наименование органов и организаций,</w:t>
      </w:r>
    </w:p>
    <w:p w:rsidR="004401AD" w:rsidRPr="004401AD" w:rsidRDefault="004401AD" w:rsidP="004401AD">
      <w:pPr>
        <w:pStyle w:val="af8"/>
        <w:ind w:firstLine="709"/>
        <w:jc w:val="center"/>
        <w:rPr>
          <w:b/>
          <w:szCs w:val="28"/>
        </w:rPr>
      </w:pPr>
      <w:r w:rsidRPr="004401AD">
        <w:rPr>
          <w:b/>
          <w:szCs w:val="28"/>
        </w:rPr>
        <w:t>обращение в которые необходимо для предоставления</w:t>
      </w:r>
    </w:p>
    <w:p w:rsidR="004401AD" w:rsidRDefault="004401AD" w:rsidP="004401AD">
      <w:pPr>
        <w:pStyle w:val="af8"/>
        <w:ind w:firstLine="709"/>
        <w:jc w:val="center"/>
        <w:rPr>
          <w:b/>
          <w:szCs w:val="28"/>
        </w:rPr>
      </w:pPr>
      <w:r>
        <w:rPr>
          <w:b/>
          <w:szCs w:val="28"/>
        </w:rPr>
        <w:t>муниципальной</w:t>
      </w:r>
      <w:r w:rsidRPr="004401AD">
        <w:rPr>
          <w:b/>
          <w:szCs w:val="28"/>
        </w:rPr>
        <w:t xml:space="preserve"> услуги</w:t>
      </w:r>
    </w:p>
    <w:p w:rsidR="004401AD" w:rsidRPr="004401AD" w:rsidRDefault="004401AD" w:rsidP="004401AD">
      <w:pPr>
        <w:pStyle w:val="af8"/>
        <w:ind w:firstLine="709"/>
        <w:jc w:val="center"/>
        <w:rPr>
          <w:b/>
          <w:szCs w:val="28"/>
        </w:rPr>
      </w:pPr>
    </w:p>
    <w:p w:rsidR="00F756F6" w:rsidRDefault="004401AD" w:rsidP="00563E12">
      <w:pPr>
        <w:pStyle w:val="af8"/>
        <w:ind w:firstLine="709"/>
        <w:rPr>
          <w:color w:val="auto"/>
          <w:szCs w:val="28"/>
        </w:rPr>
      </w:pPr>
      <w:r>
        <w:rPr>
          <w:color w:val="auto"/>
          <w:szCs w:val="28"/>
        </w:rPr>
        <w:t xml:space="preserve">13. </w:t>
      </w:r>
      <w:r w:rsidR="00F756F6" w:rsidRPr="004401AD">
        <w:rPr>
          <w:color w:val="auto"/>
          <w:szCs w:val="28"/>
        </w:rPr>
        <w:t>Для предоставления муниципальной услуги</w:t>
      </w:r>
      <w:r w:rsidR="004F2AF4" w:rsidRPr="004401AD">
        <w:rPr>
          <w:color w:val="auto"/>
          <w:szCs w:val="28"/>
        </w:rPr>
        <w:t xml:space="preserve"> (для согласования производства земляных работ)</w:t>
      </w:r>
      <w:r w:rsidR="00F756F6" w:rsidRPr="004401AD">
        <w:rPr>
          <w:color w:val="auto"/>
          <w:szCs w:val="28"/>
        </w:rPr>
        <w:t xml:space="preserve"> необходимо об</w:t>
      </w:r>
      <w:r w:rsidR="004F2AF4" w:rsidRPr="004401AD">
        <w:rPr>
          <w:color w:val="auto"/>
          <w:szCs w:val="28"/>
        </w:rPr>
        <w:t>ращаться к собственникам, балансодержателям сетей и других объектов, расположенных на участке планируемых земляных работ, к правообладателям земельных участков.</w:t>
      </w:r>
    </w:p>
    <w:p w:rsidR="004512E5" w:rsidRPr="004401AD" w:rsidRDefault="004512E5" w:rsidP="00563E12">
      <w:pPr>
        <w:pStyle w:val="af8"/>
        <w:ind w:firstLine="709"/>
        <w:rPr>
          <w:color w:val="auto"/>
          <w:szCs w:val="28"/>
        </w:rPr>
      </w:pPr>
      <w:r w:rsidRPr="004512E5">
        <w:rPr>
          <w:color w:val="auto"/>
          <w:szCs w:val="28"/>
        </w:rPr>
        <w:t>В рамках межведомственного взаимодействия документы не запрашиваются.</w:t>
      </w:r>
    </w:p>
    <w:p w:rsidR="00F4212E" w:rsidRDefault="004401AD"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305B89" w:rsidRPr="00B73D1A">
        <w:rPr>
          <w:rFonts w:ascii="Times New Roman" w:hAnsi="Times New Roman" w:cs="Times New Roman"/>
          <w:sz w:val="28"/>
          <w:szCs w:val="28"/>
        </w:rPr>
        <w:t xml:space="preserve">. </w:t>
      </w:r>
      <w:r w:rsidR="00C679DE" w:rsidRPr="00B73D1A">
        <w:rPr>
          <w:rFonts w:ascii="Times New Roman" w:hAnsi="Times New Roman" w:cs="Times New Roman"/>
          <w:sz w:val="28"/>
          <w:szCs w:val="28"/>
        </w:rPr>
        <w:t xml:space="preserve"> </w:t>
      </w:r>
      <w:r w:rsidR="00F4212E" w:rsidRPr="00F4212E">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F4212E">
        <w:rPr>
          <w:rFonts w:ascii="Times New Roman" w:hAnsi="Times New Roman" w:cs="Times New Roman"/>
          <w:sz w:val="28"/>
          <w:szCs w:val="28"/>
        </w:rPr>
        <w:t>муниципальной</w:t>
      </w:r>
      <w:r w:rsidR="00F4212E" w:rsidRPr="00F4212E">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F4212E">
        <w:rPr>
          <w:rFonts w:ascii="Times New Roman" w:hAnsi="Times New Roman" w:cs="Times New Roman"/>
          <w:sz w:val="28"/>
          <w:szCs w:val="28"/>
        </w:rPr>
        <w:t>муниципальных</w:t>
      </w:r>
      <w:r w:rsidR="00F4212E" w:rsidRPr="00F4212E">
        <w:rPr>
          <w:rFonts w:ascii="Times New Roman" w:hAnsi="Times New Roman" w:cs="Times New Roman"/>
          <w:sz w:val="28"/>
          <w:szCs w:val="28"/>
        </w:rPr>
        <w:t xml:space="preserve"> услуг</w:t>
      </w:r>
      <w:r w:rsidR="00F4212E">
        <w:rPr>
          <w:rFonts w:ascii="Times New Roman" w:hAnsi="Times New Roman" w:cs="Times New Roman"/>
          <w:sz w:val="28"/>
          <w:szCs w:val="28"/>
        </w:rPr>
        <w:t>.</w:t>
      </w:r>
    </w:p>
    <w:p w:rsidR="00F4212E" w:rsidRDefault="00F4212E" w:rsidP="00563E12">
      <w:pPr>
        <w:pStyle w:val="ConsPlusNormal2"/>
        <w:widowControl/>
        <w:ind w:firstLine="709"/>
        <w:jc w:val="both"/>
        <w:rPr>
          <w:rFonts w:ascii="Times New Roman" w:hAnsi="Times New Roman" w:cs="Times New Roman"/>
          <w:sz w:val="28"/>
          <w:szCs w:val="28"/>
        </w:rPr>
      </w:pPr>
    </w:p>
    <w:p w:rsidR="00F4212E" w:rsidRDefault="00F4212E" w:rsidP="00F4212E">
      <w:pPr>
        <w:pStyle w:val="ConsPlusNormal2"/>
        <w:widowControl/>
        <w:ind w:firstLine="709"/>
        <w:jc w:val="center"/>
        <w:rPr>
          <w:rFonts w:ascii="Times New Roman" w:hAnsi="Times New Roman" w:cs="Times New Roman"/>
          <w:b/>
          <w:sz w:val="28"/>
          <w:szCs w:val="28"/>
        </w:rPr>
      </w:pPr>
      <w:r w:rsidRPr="00F4212E">
        <w:rPr>
          <w:rFonts w:ascii="Times New Roman" w:hAnsi="Times New Roman" w:cs="Times New Roman"/>
          <w:b/>
          <w:sz w:val="28"/>
          <w:szCs w:val="28"/>
        </w:rPr>
        <w:t xml:space="preserve">Описание результата </w:t>
      </w:r>
    </w:p>
    <w:p w:rsidR="00F4212E" w:rsidRDefault="00F4212E" w:rsidP="00F4212E">
      <w:pPr>
        <w:pStyle w:val="ConsPlusNormal2"/>
        <w:widowControl/>
        <w:ind w:firstLine="709"/>
        <w:jc w:val="center"/>
        <w:rPr>
          <w:rFonts w:ascii="Times New Roman" w:hAnsi="Times New Roman" w:cs="Times New Roman"/>
          <w:b/>
          <w:sz w:val="28"/>
          <w:szCs w:val="28"/>
        </w:rPr>
      </w:pPr>
      <w:r w:rsidRPr="00F4212E">
        <w:rPr>
          <w:rFonts w:ascii="Times New Roman" w:hAnsi="Times New Roman" w:cs="Times New Roman"/>
          <w:b/>
          <w:sz w:val="28"/>
          <w:szCs w:val="28"/>
        </w:rPr>
        <w:t>предоставления муниципальной услуги</w:t>
      </w:r>
    </w:p>
    <w:p w:rsidR="00F4212E" w:rsidRPr="00F4212E" w:rsidRDefault="00F4212E" w:rsidP="00F4212E">
      <w:pPr>
        <w:pStyle w:val="ConsPlusNormal2"/>
        <w:widowControl/>
        <w:ind w:firstLine="709"/>
        <w:jc w:val="center"/>
        <w:rPr>
          <w:rFonts w:ascii="Times New Roman" w:hAnsi="Times New Roman" w:cs="Times New Roman"/>
          <w:b/>
          <w:sz w:val="28"/>
          <w:szCs w:val="28"/>
        </w:rPr>
      </w:pPr>
    </w:p>
    <w:p w:rsidR="00F4212E" w:rsidRDefault="00F4212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05B89" w:rsidRPr="00B73D1A">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305B89" w:rsidRDefault="00305B89" w:rsidP="00F4212E">
      <w:pPr>
        <w:pStyle w:val="ConsPlusNormal2"/>
        <w:widowControl/>
        <w:numPr>
          <w:ilvl w:val="0"/>
          <w:numId w:val="20"/>
        </w:numPr>
        <w:ind w:left="142" w:firstLine="567"/>
        <w:jc w:val="both"/>
        <w:rPr>
          <w:rFonts w:ascii="Times New Roman" w:hAnsi="Times New Roman" w:cs="Times New Roman"/>
          <w:sz w:val="28"/>
          <w:szCs w:val="28"/>
        </w:rPr>
      </w:pPr>
      <w:r w:rsidRPr="00B73D1A">
        <w:rPr>
          <w:rFonts w:ascii="Times New Roman" w:hAnsi="Times New Roman" w:cs="Times New Roman"/>
          <w:sz w:val="28"/>
          <w:szCs w:val="28"/>
        </w:rPr>
        <w:t>выдача разрешения на проведение земляных работ</w:t>
      </w:r>
      <w:r w:rsidR="00F4212E">
        <w:rPr>
          <w:rFonts w:ascii="Times New Roman" w:hAnsi="Times New Roman" w:cs="Times New Roman"/>
          <w:sz w:val="28"/>
          <w:szCs w:val="28"/>
        </w:rPr>
        <w:t xml:space="preserve"> (приложение № </w:t>
      </w:r>
      <w:r w:rsidR="007A6F01" w:rsidRPr="00B73D1A">
        <w:rPr>
          <w:rFonts w:ascii="Times New Roman" w:hAnsi="Times New Roman" w:cs="Times New Roman"/>
          <w:sz w:val="28"/>
          <w:szCs w:val="28"/>
        </w:rPr>
        <w:t>3 к настоящему</w:t>
      </w:r>
      <w:r w:rsidR="007A6F01">
        <w:rPr>
          <w:rFonts w:ascii="Times New Roman" w:hAnsi="Times New Roman" w:cs="Times New Roman"/>
          <w:sz w:val="28"/>
          <w:szCs w:val="28"/>
        </w:rPr>
        <w:t xml:space="preserve"> Регламенту)</w:t>
      </w:r>
      <w:r w:rsidR="003B5FDB">
        <w:rPr>
          <w:rFonts w:ascii="Times New Roman" w:hAnsi="Times New Roman" w:cs="Times New Roman"/>
          <w:sz w:val="28"/>
          <w:szCs w:val="28"/>
        </w:rPr>
        <w:t xml:space="preserve"> (далее – разрешение)</w:t>
      </w:r>
      <w:r w:rsidRPr="00305B89">
        <w:rPr>
          <w:rFonts w:ascii="Times New Roman" w:hAnsi="Times New Roman" w:cs="Times New Roman"/>
          <w:sz w:val="28"/>
          <w:szCs w:val="28"/>
        </w:rPr>
        <w:t xml:space="preserve"> на земельных участках находящихся, расположенных на территории </w:t>
      </w:r>
      <w:r w:rsidR="00BB5EDE" w:rsidRPr="00BB5EDE">
        <w:rPr>
          <w:rFonts w:ascii="Times New Roman" w:hAnsi="Times New Roman" w:cs="Times New Roman"/>
          <w:sz w:val="28"/>
          <w:szCs w:val="28"/>
        </w:rPr>
        <w:t>Верхнесалдинского</w:t>
      </w:r>
      <w:r w:rsidRPr="00305B89">
        <w:rPr>
          <w:rFonts w:ascii="Times New Roman" w:hAnsi="Times New Roman" w:cs="Times New Roman"/>
          <w:sz w:val="28"/>
          <w:szCs w:val="28"/>
        </w:rPr>
        <w:t xml:space="preserve"> городского округа, прав</w:t>
      </w:r>
      <w:r w:rsidR="000A52C2">
        <w:rPr>
          <w:rFonts w:ascii="Times New Roman" w:hAnsi="Times New Roman" w:cs="Times New Roman"/>
          <w:sz w:val="28"/>
          <w:szCs w:val="28"/>
        </w:rPr>
        <w:t>о государственной собственности</w:t>
      </w:r>
      <w:r w:rsidR="00F4212E">
        <w:rPr>
          <w:rFonts w:ascii="Times New Roman" w:hAnsi="Times New Roman" w:cs="Times New Roman"/>
          <w:sz w:val="28"/>
          <w:szCs w:val="28"/>
        </w:rPr>
        <w:t xml:space="preserve"> на которые не разграничено;</w:t>
      </w:r>
    </w:p>
    <w:p w:rsidR="00F4212E" w:rsidRDefault="00F4212E" w:rsidP="00F4212E">
      <w:pPr>
        <w:pStyle w:val="ConsPlusNormal2"/>
        <w:widowControl/>
        <w:numPr>
          <w:ilvl w:val="0"/>
          <w:numId w:val="20"/>
        </w:numPr>
        <w:jc w:val="both"/>
        <w:rPr>
          <w:rFonts w:ascii="Times New Roman" w:hAnsi="Times New Roman" w:cs="Times New Roman"/>
          <w:sz w:val="28"/>
          <w:szCs w:val="28"/>
        </w:rPr>
      </w:pPr>
      <w:r>
        <w:rPr>
          <w:rFonts w:ascii="Times New Roman" w:hAnsi="Times New Roman" w:cs="Times New Roman"/>
          <w:sz w:val="28"/>
          <w:szCs w:val="28"/>
        </w:rPr>
        <w:t>отказ в выдаче разрешения.</w:t>
      </w:r>
    </w:p>
    <w:p w:rsidR="00F4212E" w:rsidRDefault="00F4212E" w:rsidP="00F4212E">
      <w:pPr>
        <w:pStyle w:val="ConsPlusNormal2"/>
        <w:widowControl/>
        <w:jc w:val="both"/>
        <w:rPr>
          <w:rFonts w:ascii="Times New Roman" w:hAnsi="Times New Roman" w:cs="Times New Roman"/>
          <w:sz w:val="28"/>
          <w:szCs w:val="28"/>
        </w:rPr>
      </w:pPr>
    </w:p>
    <w:p w:rsidR="00F4212E" w:rsidRPr="00F4212E" w:rsidRDefault="00F4212E" w:rsidP="00F4212E">
      <w:pPr>
        <w:pStyle w:val="ConsPlusNormal2"/>
        <w:widowControl/>
        <w:jc w:val="center"/>
        <w:rPr>
          <w:rFonts w:ascii="Times New Roman" w:hAnsi="Times New Roman" w:cs="Times New Roman"/>
          <w:b/>
          <w:sz w:val="28"/>
          <w:szCs w:val="28"/>
        </w:rPr>
      </w:pPr>
      <w:r>
        <w:rPr>
          <w:rFonts w:ascii="Times New Roman" w:hAnsi="Times New Roman" w:cs="Times New Roman"/>
          <w:b/>
          <w:sz w:val="28"/>
          <w:szCs w:val="28"/>
        </w:rPr>
        <w:t>С</w:t>
      </w:r>
      <w:r w:rsidRPr="00F4212E">
        <w:rPr>
          <w:rFonts w:ascii="Times New Roman" w:hAnsi="Times New Roman" w:cs="Times New Roman"/>
          <w:b/>
          <w:sz w:val="28"/>
          <w:szCs w:val="28"/>
        </w:rPr>
        <w:t xml:space="preserve">рок предоставления </w:t>
      </w:r>
      <w:r w:rsidR="003D33EC">
        <w:rPr>
          <w:rFonts w:ascii="Times New Roman" w:hAnsi="Times New Roman" w:cs="Times New Roman"/>
          <w:b/>
          <w:sz w:val="28"/>
          <w:szCs w:val="28"/>
        </w:rPr>
        <w:t>муниципальной</w:t>
      </w:r>
      <w:r w:rsidRPr="00F4212E">
        <w:rPr>
          <w:rFonts w:ascii="Times New Roman" w:hAnsi="Times New Roman" w:cs="Times New Roman"/>
          <w:b/>
          <w:sz w:val="28"/>
          <w:szCs w:val="28"/>
        </w:rPr>
        <w:t xml:space="preserve"> услуги,</w:t>
      </w:r>
    </w:p>
    <w:p w:rsidR="00F4212E" w:rsidRPr="00F4212E" w:rsidRDefault="00F4212E" w:rsidP="00F4212E">
      <w:pPr>
        <w:pStyle w:val="ConsPlusNormal2"/>
        <w:widowControl/>
        <w:jc w:val="center"/>
        <w:rPr>
          <w:rFonts w:ascii="Times New Roman" w:hAnsi="Times New Roman" w:cs="Times New Roman"/>
          <w:b/>
          <w:sz w:val="28"/>
          <w:szCs w:val="28"/>
        </w:rPr>
      </w:pPr>
      <w:r w:rsidRPr="00F4212E">
        <w:rPr>
          <w:rFonts w:ascii="Times New Roman" w:hAnsi="Times New Roman" w:cs="Times New Roman"/>
          <w:b/>
          <w:sz w:val="28"/>
          <w:szCs w:val="28"/>
        </w:rPr>
        <w:t>в том числе с учетом необходимости обращения в организации,</w:t>
      </w:r>
    </w:p>
    <w:p w:rsidR="00F4212E" w:rsidRPr="00F4212E" w:rsidRDefault="00F4212E" w:rsidP="00F4212E">
      <w:pPr>
        <w:pStyle w:val="ConsPlusNormal2"/>
        <w:widowControl/>
        <w:jc w:val="center"/>
        <w:rPr>
          <w:rFonts w:ascii="Times New Roman" w:hAnsi="Times New Roman" w:cs="Times New Roman"/>
          <w:b/>
          <w:sz w:val="28"/>
          <w:szCs w:val="28"/>
        </w:rPr>
      </w:pPr>
      <w:r w:rsidRPr="00F4212E">
        <w:rPr>
          <w:rFonts w:ascii="Times New Roman" w:hAnsi="Times New Roman" w:cs="Times New Roman"/>
          <w:b/>
          <w:sz w:val="28"/>
          <w:szCs w:val="28"/>
        </w:rPr>
        <w:t xml:space="preserve">участвующие в предоставлении </w:t>
      </w:r>
      <w:r w:rsidR="003D33EC" w:rsidRPr="003D33EC">
        <w:rPr>
          <w:rFonts w:ascii="Times New Roman" w:hAnsi="Times New Roman" w:cs="Times New Roman"/>
          <w:b/>
          <w:sz w:val="28"/>
          <w:szCs w:val="28"/>
        </w:rPr>
        <w:t xml:space="preserve">муниципальной </w:t>
      </w:r>
      <w:r w:rsidRPr="00F4212E">
        <w:rPr>
          <w:rFonts w:ascii="Times New Roman" w:hAnsi="Times New Roman" w:cs="Times New Roman"/>
          <w:b/>
          <w:sz w:val="28"/>
          <w:szCs w:val="28"/>
        </w:rPr>
        <w:t>услуги, срок</w:t>
      </w:r>
    </w:p>
    <w:p w:rsidR="00F4212E" w:rsidRPr="00F4212E" w:rsidRDefault="00F4212E" w:rsidP="00F4212E">
      <w:pPr>
        <w:pStyle w:val="ConsPlusNormal2"/>
        <w:widowControl/>
        <w:jc w:val="center"/>
        <w:rPr>
          <w:rFonts w:ascii="Times New Roman" w:hAnsi="Times New Roman" w:cs="Times New Roman"/>
          <w:b/>
          <w:sz w:val="28"/>
          <w:szCs w:val="28"/>
        </w:rPr>
      </w:pPr>
      <w:r w:rsidRPr="00F4212E">
        <w:rPr>
          <w:rFonts w:ascii="Times New Roman" w:hAnsi="Times New Roman" w:cs="Times New Roman"/>
          <w:b/>
          <w:sz w:val="28"/>
          <w:szCs w:val="28"/>
        </w:rPr>
        <w:t xml:space="preserve">приостановления предоставления </w:t>
      </w:r>
      <w:r w:rsidR="003D33EC" w:rsidRPr="003D33EC">
        <w:rPr>
          <w:rFonts w:ascii="Times New Roman" w:hAnsi="Times New Roman" w:cs="Times New Roman"/>
          <w:b/>
          <w:sz w:val="28"/>
          <w:szCs w:val="28"/>
        </w:rPr>
        <w:t>муниципальной</w:t>
      </w:r>
      <w:r w:rsidRPr="00F4212E">
        <w:rPr>
          <w:rFonts w:ascii="Times New Roman" w:hAnsi="Times New Roman" w:cs="Times New Roman"/>
          <w:b/>
          <w:sz w:val="28"/>
          <w:szCs w:val="28"/>
        </w:rPr>
        <w:t xml:space="preserve"> услуги,</w:t>
      </w:r>
    </w:p>
    <w:p w:rsidR="00F4212E" w:rsidRPr="00F4212E" w:rsidRDefault="00F4212E" w:rsidP="00F4212E">
      <w:pPr>
        <w:pStyle w:val="ConsPlusNormal2"/>
        <w:widowControl/>
        <w:jc w:val="center"/>
        <w:rPr>
          <w:rFonts w:ascii="Times New Roman" w:hAnsi="Times New Roman" w:cs="Times New Roman"/>
          <w:b/>
          <w:sz w:val="28"/>
          <w:szCs w:val="28"/>
        </w:rPr>
      </w:pPr>
      <w:r w:rsidRPr="00F4212E">
        <w:rPr>
          <w:rFonts w:ascii="Times New Roman" w:hAnsi="Times New Roman" w:cs="Times New Roman"/>
          <w:b/>
          <w:sz w:val="28"/>
          <w:szCs w:val="28"/>
        </w:rPr>
        <w:t>в случае если возможность приостановления предусмотрена</w:t>
      </w:r>
    </w:p>
    <w:p w:rsidR="00F4212E" w:rsidRPr="00F4212E" w:rsidRDefault="003D33EC" w:rsidP="00F4212E">
      <w:pPr>
        <w:pStyle w:val="ConsPlusNormal2"/>
        <w:widowControl/>
        <w:jc w:val="center"/>
        <w:rPr>
          <w:rFonts w:ascii="Times New Roman" w:hAnsi="Times New Roman" w:cs="Times New Roman"/>
          <w:b/>
          <w:sz w:val="28"/>
          <w:szCs w:val="28"/>
        </w:rPr>
      </w:pPr>
      <w:r>
        <w:rPr>
          <w:rFonts w:ascii="Times New Roman" w:hAnsi="Times New Roman" w:cs="Times New Roman"/>
          <w:b/>
          <w:sz w:val="28"/>
          <w:szCs w:val="28"/>
        </w:rPr>
        <w:t>законодательством Российской Ф</w:t>
      </w:r>
      <w:r w:rsidR="00F4212E" w:rsidRPr="00F4212E">
        <w:rPr>
          <w:rFonts w:ascii="Times New Roman" w:hAnsi="Times New Roman" w:cs="Times New Roman"/>
          <w:b/>
          <w:sz w:val="28"/>
          <w:szCs w:val="28"/>
        </w:rPr>
        <w:t>едерации и законодательством</w:t>
      </w:r>
    </w:p>
    <w:p w:rsidR="00F4212E" w:rsidRPr="00F4212E" w:rsidRDefault="003D33EC" w:rsidP="00F4212E">
      <w:pPr>
        <w:pStyle w:val="ConsPlusNormal2"/>
        <w:widowControl/>
        <w:jc w:val="center"/>
        <w:rPr>
          <w:rFonts w:ascii="Times New Roman" w:hAnsi="Times New Roman" w:cs="Times New Roman"/>
          <w:b/>
          <w:sz w:val="28"/>
          <w:szCs w:val="28"/>
        </w:rPr>
      </w:pPr>
      <w:r>
        <w:rPr>
          <w:rFonts w:ascii="Times New Roman" w:hAnsi="Times New Roman" w:cs="Times New Roman"/>
          <w:b/>
          <w:sz w:val="28"/>
          <w:szCs w:val="28"/>
        </w:rPr>
        <w:t>С</w:t>
      </w:r>
      <w:r w:rsidR="00F4212E" w:rsidRPr="00F4212E">
        <w:rPr>
          <w:rFonts w:ascii="Times New Roman" w:hAnsi="Times New Roman" w:cs="Times New Roman"/>
          <w:b/>
          <w:sz w:val="28"/>
          <w:szCs w:val="28"/>
        </w:rPr>
        <w:t>вердловской области, срок выдачи (направления) документов,</w:t>
      </w:r>
    </w:p>
    <w:p w:rsidR="00F4212E" w:rsidRPr="00F4212E" w:rsidRDefault="00F4212E" w:rsidP="00F4212E">
      <w:pPr>
        <w:pStyle w:val="ConsPlusNormal2"/>
        <w:widowControl/>
        <w:jc w:val="center"/>
        <w:rPr>
          <w:rFonts w:ascii="Times New Roman" w:hAnsi="Times New Roman" w:cs="Times New Roman"/>
          <w:b/>
          <w:sz w:val="28"/>
          <w:szCs w:val="28"/>
        </w:rPr>
      </w:pPr>
      <w:r w:rsidRPr="00F4212E">
        <w:rPr>
          <w:rFonts w:ascii="Times New Roman" w:hAnsi="Times New Roman" w:cs="Times New Roman"/>
          <w:b/>
          <w:sz w:val="28"/>
          <w:szCs w:val="28"/>
        </w:rPr>
        <w:t xml:space="preserve">являющихся результатом предоставления </w:t>
      </w:r>
      <w:r w:rsidR="003D33EC" w:rsidRPr="003D33EC">
        <w:rPr>
          <w:rFonts w:ascii="Times New Roman" w:hAnsi="Times New Roman" w:cs="Times New Roman"/>
          <w:b/>
          <w:sz w:val="28"/>
          <w:szCs w:val="28"/>
        </w:rPr>
        <w:t>муниципальной</w:t>
      </w:r>
      <w:r w:rsidRPr="00F4212E">
        <w:rPr>
          <w:rFonts w:ascii="Times New Roman" w:hAnsi="Times New Roman" w:cs="Times New Roman"/>
          <w:b/>
          <w:sz w:val="28"/>
          <w:szCs w:val="28"/>
        </w:rPr>
        <w:t xml:space="preserve"> услуги</w:t>
      </w:r>
    </w:p>
    <w:p w:rsidR="00363236" w:rsidRDefault="00F4212E"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305B89" w:rsidRPr="00305B89">
        <w:rPr>
          <w:rFonts w:ascii="Times New Roman" w:hAnsi="Times New Roman" w:cs="Times New Roman"/>
          <w:sz w:val="28"/>
          <w:szCs w:val="28"/>
        </w:rPr>
        <w:t xml:space="preserve">. </w:t>
      </w:r>
      <w:r w:rsidRPr="00F4212E">
        <w:rPr>
          <w:rFonts w:ascii="Times New Roman" w:hAnsi="Times New Roman" w:cs="Times New Roman"/>
          <w:sz w:val="28"/>
          <w:szCs w:val="28"/>
        </w:rPr>
        <w:t>С</w:t>
      </w:r>
      <w:r>
        <w:rPr>
          <w:rFonts w:ascii="Times New Roman" w:hAnsi="Times New Roman" w:cs="Times New Roman"/>
          <w:sz w:val="28"/>
          <w:szCs w:val="28"/>
        </w:rPr>
        <w:t>рок предоставления администрацией муниципальной</w:t>
      </w:r>
      <w:r w:rsidR="003D33EC">
        <w:rPr>
          <w:rFonts w:ascii="Times New Roman" w:hAnsi="Times New Roman" w:cs="Times New Roman"/>
          <w:sz w:val="28"/>
          <w:szCs w:val="28"/>
        </w:rPr>
        <w:t xml:space="preserve"> услуги </w:t>
      </w:r>
      <w:r w:rsidRPr="00F4212E">
        <w:rPr>
          <w:rFonts w:ascii="Times New Roman" w:hAnsi="Times New Roman" w:cs="Times New Roman"/>
          <w:sz w:val="28"/>
          <w:szCs w:val="28"/>
        </w:rPr>
        <w:t xml:space="preserve">не должен превышать </w:t>
      </w:r>
      <w:r w:rsidR="00363236">
        <w:rPr>
          <w:rFonts w:ascii="Times New Roman" w:hAnsi="Times New Roman" w:cs="Times New Roman"/>
          <w:sz w:val="28"/>
          <w:szCs w:val="28"/>
        </w:rPr>
        <w:t>5 (пяти)</w:t>
      </w:r>
      <w:r w:rsidRPr="00F4212E">
        <w:rPr>
          <w:rFonts w:ascii="Times New Roman" w:hAnsi="Times New Roman" w:cs="Times New Roman"/>
          <w:sz w:val="28"/>
          <w:szCs w:val="28"/>
        </w:rPr>
        <w:t xml:space="preserve"> рабочих дней с мо</w:t>
      </w:r>
      <w:r w:rsidR="00363236">
        <w:rPr>
          <w:rFonts w:ascii="Times New Roman" w:hAnsi="Times New Roman" w:cs="Times New Roman"/>
          <w:sz w:val="28"/>
          <w:szCs w:val="28"/>
        </w:rPr>
        <w:t>мента поступления в администрацию</w:t>
      </w:r>
      <w:r w:rsidRPr="00F4212E">
        <w:rPr>
          <w:rFonts w:ascii="Times New Roman" w:hAnsi="Times New Roman" w:cs="Times New Roman"/>
          <w:sz w:val="28"/>
          <w:szCs w:val="28"/>
        </w:rPr>
        <w:t xml:space="preserve"> заявления </w:t>
      </w:r>
      <w:r w:rsidR="00363236">
        <w:rPr>
          <w:rFonts w:ascii="Times New Roman" w:hAnsi="Times New Roman" w:cs="Times New Roman"/>
          <w:sz w:val="28"/>
          <w:szCs w:val="28"/>
        </w:rPr>
        <w:t xml:space="preserve">о выдаче разрешения на проведение земляных работ </w:t>
      </w:r>
      <w:r w:rsidR="00363236" w:rsidRPr="00363236">
        <w:rPr>
          <w:rFonts w:ascii="Times New Roman" w:hAnsi="Times New Roman" w:cs="Times New Roman"/>
          <w:sz w:val="28"/>
          <w:szCs w:val="28"/>
        </w:rPr>
        <w:t xml:space="preserve">(приложение № 1 к настоящему Регламенту) </w:t>
      </w:r>
      <w:r w:rsidR="00363236">
        <w:rPr>
          <w:rFonts w:ascii="Times New Roman" w:hAnsi="Times New Roman" w:cs="Times New Roman"/>
          <w:sz w:val="28"/>
          <w:szCs w:val="28"/>
        </w:rPr>
        <w:t xml:space="preserve">(далее – заявление) с приложением </w:t>
      </w:r>
      <w:r w:rsidRPr="00F4212E">
        <w:rPr>
          <w:rFonts w:ascii="Times New Roman" w:hAnsi="Times New Roman" w:cs="Times New Roman"/>
          <w:sz w:val="28"/>
          <w:szCs w:val="28"/>
        </w:rPr>
        <w:t xml:space="preserve">документов, необходимых для предоставления </w:t>
      </w:r>
      <w:r w:rsidR="00363236">
        <w:rPr>
          <w:rFonts w:ascii="Times New Roman" w:hAnsi="Times New Roman" w:cs="Times New Roman"/>
          <w:sz w:val="28"/>
          <w:szCs w:val="28"/>
        </w:rPr>
        <w:t>муниципальной</w:t>
      </w:r>
      <w:r w:rsidRPr="00F4212E">
        <w:rPr>
          <w:rFonts w:ascii="Times New Roman" w:hAnsi="Times New Roman" w:cs="Times New Roman"/>
          <w:sz w:val="28"/>
          <w:szCs w:val="28"/>
        </w:rPr>
        <w:t xml:space="preserve"> услу</w:t>
      </w:r>
      <w:r w:rsidR="000D4255">
        <w:rPr>
          <w:rFonts w:ascii="Times New Roman" w:hAnsi="Times New Roman" w:cs="Times New Roman"/>
          <w:sz w:val="28"/>
          <w:szCs w:val="28"/>
        </w:rPr>
        <w:t>ги, указанных в пункте 20</w:t>
      </w:r>
      <w:r w:rsidR="00363236">
        <w:rPr>
          <w:rFonts w:ascii="Times New Roman" w:hAnsi="Times New Roman" w:cs="Times New Roman"/>
          <w:sz w:val="28"/>
          <w:szCs w:val="28"/>
        </w:rPr>
        <w:t xml:space="preserve"> </w:t>
      </w:r>
      <w:r w:rsidR="008249D9">
        <w:rPr>
          <w:rFonts w:ascii="Times New Roman" w:hAnsi="Times New Roman" w:cs="Times New Roman"/>
          <w:sz w:val="28"/>
          <w:szCs w:val="28"/>
        </w:rPr>
        <w:t>настоящего Р</w:t>
      </w:r>
      <w:r w:rsidRPr="00F4212E">
        <w:rPr>
          <w:rFonts w:ascii="Times New Roman" w:hAnsi="Times New Roman" w:cs="Times New Roman"/>
          <w:sz w:val="28"/>
          <w:szCs w:val="28"/>
        </w:rPr>
        <w:t>егламента.</w:t>
      </w:r>
    </w:p>
    <w:p w:rsidR="00834949" w:rsidRDefault="00363236" w:rsidP="00563E12">
      <w:pPr>
        <w:pStyle w:val="ConsPlusNormal2"/>
        <w:widowControl/>
        <w:ind w:firstLine="709"/>
        <w:jc w:val="both"/>
        <w:rPr>
          <w:rFonts w:ascii="Times New Roman" w:hAnsi="Times New Roman" w:cs="Times New Roman"/>
          <w:sz w:val="28"/>
          <w:szCs w:val="28"/>
        </w:rPr>
      </w:pPr>
      <w:r w:rsidRPr="00834949">
        <w:rPr>
          <w:rFonts w:ascii="Times New Roman" w:hAnsi="Times New Roman" w:cs="Times New Roman"/>
          <w:sz w:val="28"/>
          <w:szCs w:val="28"/>
        </w:rPr>
        <w:t xml:space="preserve"> </w:t>
      </w:r>
      <w:r>
        <w:rPr>
          <w:rFonts w:ascii="Times New Roman" w:hAnsi="Times New Roman" w:cs="Times New Roman"/>
          <w:sz w:val="28"/>
          <w:szCs w:val="28"/>
        </w:rPr>
        <w:t xml:space="preserve">17. </w:t>
      </w:r>
      <w:r w:rsidR="00834949" w:rsidRPr="00834949">
        <w:rPr>
          <w:rFonts w:ascii="Times New Roman" w:hAnsi="Times New Roman" w:cs="Times New Roman"/>
          <w:sz w:val="28"/>
          <w:szCs w:val="28"/>
        </w:rPr>
        <w:t>В срок предоставления муниц</w:t>
      </w:r>
      <w:r>
        <w:rPr>
          <w:rFonts w:ascii="Times New Roman" w:hAnsi="Times New Roman" w:cs="Times New Roman"/>
          <w:sz w:val="28"/>
          <w:szCs w:val="28"/>
        </w:rPr>
        <w:t>ипальной услуги, установленный в пункте 16 настоящего Регламента</w:t>
      </w:r>
      <w:r w:rsidR="00834949" w:rsidRPr="00834949">
        <w:rPr>
          <w:rFonts w:ascii="Times New Roman" w:hAnsi="Times New Roman" w:cs="Times New Roman"/>
          <w:sz w:val="28"/>
          <w:szCs w:val="28"/>
        </w:rPr>
        <w:t xml:space="preserve">, входит срок доставки документов из МФЦ в </w:t>
      </w:r>
      <w:r w:rsidR="004456D2">
        <w:rPr>
          <w:rFonts w:ascii="Times New Roman" w:hAnsi="Times New Roman" w:cs="Times New Roman"/>
          <w:sz w:val="28"/>
          <w:szCs w:val="28"/>
        </w:rPr>
        <w:t xml:space="preserve">администрацию </w:t>
      </w:r>
      <w:r w:rsidR="00834949" w:rsidRPr="00834949">
        <w:rPr>
          <w:rFonts w:ascii="Times New Roman" w:hAnsi="Times New Roman" w:cs="Times New Roman"/>
          <w:sz w:val="28"/>
          <w:szCs w:val="28"/>
        </w:rPr>
        <w:t>и обратно</w:t>
      </w:r>
      <w:r w:rsidR="00DD11EA">
        <w:rPr>
          <w:rFonts w:ascii="Times New Roman" w:hAnsi="Times New Roman" w:cs="Times New Roman"/>
          <w:sz w:val="28"/>
          <w:szCs w:val="28"/>
        </w:rPr>
        <w:t>.</w:t>
      </w:r>
    </w:p>
    <w:p w:rsidR="004456D2" w:rsidRDefault="004456D2" w:rsidP="004456D2">
      <w:pPr>
        <w:pStyle w:val="ConsPlusNormal2"/>
        <w:widowControl/>
        <w:ind w:firstLine="709"/>
        <w:jc w:val="both"/>
        <w:rPr>
          <w:rFonts w:ascii="Times New Roman" w:hAnsi="Times New Roman" w:cs="Times New Roman"/>
          <w:sz w:val="28"/>
          <w:szCs w:val="28"/>
        </w:rPr>
      </w:pPr>
      <w:r w:rsidRPr="004456D2">
        <w:rPr>
          <w:rFonts w:ascii="Times New Roman" w:hAnsi="Times New Roman" w:cs="Times New Roman"/>
          <w:sz w:val="28"/>
          <w:szCs w:val="28"/>
        </w:rPr>
        <w:t>При обращении</w:t>
      </w:r>
      <w:r>
        <w:rPr>
          <w:rFonts w:ascii="Times New Roman" w:hAnsi="Times New Roman" w:cs="Times New Roman"/>
          <w:sz w:val="28"/>
          <w:szCs w:val="28"/>
        </w:rPr>
        <w:t xml:space="preserve"> заявителя через МФЦ </w:t>
      </w:r>
      <w:r w:rsidRPr="004456D2">
        <w:rPr>
          <w:rFonts w:ascii="Times New Roman" w:hAnsi="Times New Roman" w:cs="Times New Roman"/>
          <w:sz w:val="28"/>
          <w:szCs w:val="28"/>
        </w:rPr>
        <w:t>срок напр</w:t>
      </w:r>
      <w:r>
        <w:rPr>
          <w:rFonts w:ascii="Times New Roman" w:hAnsi="Times New Roman" w:cs="Times New Roman"/>
          <w:sz w:val="28"/>
          <w:szCs w:val="28"/>
        </w:rPr>
        <w:t xml:space="preserve">авления результата в МФЦ </w:t>
      </w:r>
      <w:r w:rsidRPr="004456D2">
        <w:rPr>
          <w:rFonts w:ascii="Times New Roman" w:hAnsi="Times New Roman" w:cs="Times New Roman"/>
          <w:sz w:val="28"/>
          <w:szCs w:val="28"/>
        </w:rPr>
        <w:t xml:space="preserve">для выдачи заявителю - не позднее следующего рабочего дня после оформления результата предоставления </w:t>
      </w:r>
      <w:r w:rsidR="00E224EB" w:rsidRPr="00E224EB">
        <w:rPr>
          <w:rFonts w:ascii="Times New Roman" w:hAnsi="Times New Roman" w:cs="Times New Roman"/>
          <w:sz w:val="28"/>
          <w:szCs w:val="28"/>
        </w:rPr>
        <w:t xml:space="preserve">муниципальной </w:t>
      </w:r>
      <w:r w:rsidRPr="004456D2">
        <w:rPr>
          <w:rFonts w:ascii="Times New Roman" w:hAnsi="Times New Roman" w:cs="Times New Roman"/>
          <w:sz w:val="28"/>
          <w:szCs w:val="28"/>
        </w:rPr>
        <w:t>услуги.</w:t>
      </w:r>
    </w:p>
    <w:p w:rsidR="004456D2" w:rsidRDefault="004456D2" w:rsidP="004456D2">
      <w:pPr>
        <w:pStyle w:val="ConsPlusNormal2"/>
        <w:widowControl/>
        <w:ind w:firstLine="709"/>
        <w:jc w:val="both"/>
        <w:rPr>
          <w:rFonts w:ascii="Times New Roman" w:hAnsi="Times New Roman" w:cs="Times New Roman"/>
          <w:sz w:val="28"/>
          <w:szCs w:val="28"/>
        </w:rPr>
      </w:pPr>
    </w:p>
    <w:p w:rsidR="004456D2" w:rsidRPr="004456D2" w:rsidRDefault="00A5391F" w:rsidP="004456D2">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Н</w:t>
      </w:r>
      <w:r w:rsidR="004456D2" w:rsidRPr="004456D2">
        <w:rPr>
          <w:rFonts w:ascii="Times New Roman" w:hAnsi="Times New Roman" w:cs="Times New Roman"/>
          <w:b/>
          <w:sz w:val="28"/>
          <w:szCs w:val="28"/>
        </w:rPr>
        <w:t>ормативные правовые акты,</w:t>
      </w:r>
    </w:p>
    <w:p w:rsidR="004456D2" w:rsidRDefault="004456D2" w:rsidP="004456D2">
      <w:pPr>
        <w:pStyle w:val="ConsPlusNormal2"/>
        <w:widowControl/>
        <w:ind w:firstLine="709"/>
        <w:jc w:val="center"/>
        <w:rPr>
          <w:rFonts w:ascii="Times New Roman" w:hAnsi="Times New Roman" w:cs="Times New Roman"/>
          <w:b/>
          <w:sz w:val="28"/>
          <w:szCs w:val="28"/>
        </w:rPr>
      </w:pPr>
      <w:r w:rsidRPr="004456D2">
        <w:rPr>
          <w:rFonts w:ascii="Times New Roman" w:hAnsi="Times New Roman" w:cs="Times New Roman"/>
          <w:b/>
          <w:sz w:val="28"/>
          <w:szCs w:val="28"/>
        </w:rPr>
        <w:t xml:space="preserve">регулирующие предоставление </w:t>
      </w:r>
      <w:r w:rsidR="003D33EC" w:rsidRPr="003D33EC">
        <w:rPr>
          <w:rFonts w:ascii="Times New Roman" w:hAnsi="Times New Roman" w:cs="Times New Roman"/>
          <w:b/>
          <w:sz w:val="28"/>
          <w:szCs w:val="28"/>
        </w:rPr>
        <w:t>муниципальной</w:t>
      </w:r>
      <w:r w:rsidRPr="004456D2">
        <w:rPr>
          <w:rFonts w:ascii="Times New Roman" w:hAnsi="Times New Roman" w:cs="Times New Roman"/>
          <w:b/>
          <w:sz w:val="28"/>
          <w:szCs w:val="28"/>
        </w:rPr>
        <w:t xml:space="preserve"> услуги</w:t>
      </w:r>
    </w:p>
    <w:p w:rsidR="004456D2" w:rsidRPr="004456D2" w:rsidRDefault="004456D2" w:rsidP="004456D2">
      <w:pPr>
        <w:pStyle w:val="ConsPlusNormal2"/>
        <w:widowControl/>
        <w:ind w:firstLine="709"/>
        <w:jc w:val="center"/>
        <w:rPr>
          <w:rFonts w:ascii="Times New Roman" w:hAnsi="Times New Roman" w:cs="Times New Roman"/>
          <w:b/>
          <w:sz w:val="28"/>
          <w:szCs w:val="28"/>
        </w:rPr>
      </w:pPr>
    </w:p>
    <w:p w:rsidR="00B539EC" w:rsidRDefault="00F81F17" w:rsidP="005B7BC6">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305B89"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Перечень</w:t>
      </w:r>
      <w:r w:rsidR="005B7BC6" w:rsidRPr="004456D2">
        <w:rPr>
          <w:rFonts w:ascii="Times New Roman" w:hAnsi="Times New Roman" w:cs="Times New Roman"/>
          <w:sz w:val="28"/>
          <w:szCs w:val="28"/>
        </w:rPr>
        <w:t xml:space="preserve"> нормативных правовых актов</w:t>
      </w:r>
      <w:r w:rsidR="00B539EC" w:rsidRPr="004456D2">
        <w:rPr>
          <w:rFonts w:ascii="Times New Roman" w:hAnsi="Times New Roman" w:cs="Times New Roman"/>
          <w:sz w:val="28"/>
          <w:szCs w:val="28"/>
        </w:rPr>
        <w:t>,</w:t>
      </w:r>
      <w:r w:rsidR="005B7BC6" w:rsidRPr="004456D2">
        <w:rPr>
          <w:rFonts w:ascii="Times New Roman" w:hAnsi="Times New Roman" w:cs="Times New Roman"/>
          <w:sz w:val="28"/>
          <w:szCs w:val="28"/>
        </w:rPr>
        <w:t xml:space="preserve"> регулирующих предоставление муниципальной услуги</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размещен на официальном сайте Верхнесалдинского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городского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округа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в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разделе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w:t>
      </w:r>
      <w:r w:rsidR="00D96B40" w:rsidRPr="004456D2">
        <w:rPr>
          <w:rFonts w:ascii="Times New Roman" w:hAnsi="Times New Roman" w:cs="Times New Roman"/>
          <w:sz w:val="28"/>
          <w:szCs w:val="28"/>
        </w:rPr>
        <w:t xml:space="preserve">Муниципальные услуги» </w:t>
      </w:r>
      <w:r w:rsidR="00D96B40">
        <w:rPr>
          <w:rFonts w:ascii="Times New Roman" w:hAnsi="Times New Roman" w:cs="Times New Roman"/>
          <w:sz w:val="28"/>
          <w:szCs w:val="28"/>
        </w:rPr>
        <w:t xml:space="preserve">  </w:t>
      </w:r>
      <w:r w:rsidR="00D96B40" w:rsidRPr="004456D2">
        <w:rPr>
          <w:rFonts w:ascii="Times New Roman" w:hAnsi="Times New Roman" w:cs="Times New Roman"/>
          <w:sz w:val="28"/>
          <w:szCs w:val="28"/>
        </w:rPr>
        <w:t>подраздел</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 «Административные</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регламенты»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регламент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 xml:space="preserve">«Выдача </w:t>
      </w:r>
      <w:r w:rsidR="002269CC" w:rsidRPr="004456D2">
        <w:rPr>
          <w:rFonts w:ascii="Times New Roman" w:hAnsi="Times New Roman" w:cs="Times New Roman"/>
          <w:sz w:val="28"/>
          <w:szCs w:val="28"/>
        </w:rPr>
        <w:t xml:space="preserve">  </w:t>
      </w:r>
      <w:r w:rsidR="00B539EC" w:rsidRPr="004456D2">
        <w:rPr>
          <w:rFonts w:ascii="Times New Roman" w:hAnsi="Times New Roman" w:cs="Times New Roman"/>
          <w:sz w:val="28"/>
          <w:szCs w:val="28"/>
        </w:rPr>
        <w:t>разрешения на проведение земляных работ»</w:t>
      </w:r>
      <w:r w:rsidR="004456D2" w:rsidRPr="004456D2">
        <w:rPr>
          <w:rFonts w:ascii="Times New Roman" w:hAnsi="Times New Roman" w:cs="Times New Roman"/>
          <w:sz w:val="28"/>
          <w:szCs w:val="28"/>
        </w:rPr>
        <w:t xml:space="preserve"> (ссылка: </w:t>
      </w:r>
      <w:hyperlink r:id="rId8" w:history="1">
        <w:r w:rsidR="004512E5" w:rsidRPr="00B31E54">
          <w:rPr>
            <w:rStyle w:val="a8"/>
            <w:rFonts w:ascii="Times New Roman" w:hAnsi="Times New Roman" w:cs="Times New Roman"/>
            <w:sz w:val="28"/>
            <w:szCs w:val="28"/>
          </w:rPr>
          <w:t>http://v-salda.ru/munitsipalnye-uslugi/administrativnye-reglamenty/</w:t>
        </w:r>
      </w:hyperlink>
      <w:r w:rsidR="004456D2" w:rsidRPr="004456D2">
        <w:rPr>
          <w:rFonts w:ascii="Times New Roman" w:hAnsi="Times New Roman" w:cs="Times New Roman"/>
          <w:sz w:val="28"/>
          <w:szCs w:val="28"/>
        </w:rPr>
        <w:t>).</w:t>
      </w:r>
    </w:p>
    <w:p w:rsidR="004512E5" w:rsidRDefault="004512E5" w:rsidP="005B7BC6">
      <w:pPr>
        <w:pStyle w:val="ConsPlusNormal2"/>
        <w:widowControl/>
        <w:ind w:firstLine="709"/>
        <w:jc w:val="both"/>
        <w:rPr>
          <w:rFonts w:ascii="Times New Roman" w:hAnsi="Times New Roman" w:cs="Times New Roman"/>
          <w:sz w:val="28"/>
          <w:szCs w:val="28"/>
        </w:rPr>
      </w:pPr>
    </w:p>
    <w:p w:rsidR="004512E5" w:rsidRPr="004512E5" w:rsidRDefault="004512E5" w:rsidP="004512E5">
      <w:pPr>
        <w:pStyle w:val="ConsPlusNormal2"/>
        <w:ind w:firstLine="709"/>
        <w:jc w:val="center"/>
        <w:rPr>
          <w:rFonts w:ascii="Times New Roman" w:hAnsi="Times New Roman" w:cs="Times New Roman"/>
          <w:b/>
          <w:sz w:val="28"/>
          <w:szCs w:val="28"/>
        </w:rPr>
      </w:pPr>
      <w:r w:rsidRPr="004512E5">
        <w:rPr>
          <w:rFonts w:ascii="Times New Roman" w:hAnsi="Times New Roman" w:cs="Times New Roman"/>
          <w:b/>
          <w:sz w:val="28"/>
          <w:szCs w:val="28"/>
        </w:rPr>
        <w:t>Исчерпывающий перечень документов, необходимых</w:t>
      </w:r>
    </w:p>
    <w:p w:rsidR="004512E5" w:rsidRPr="004512E5" w:rsidRDefault="004512E5" w:rsidP="004512E5">
      <w:pPr>
        <w:pStyle w:val="ConsPlusNormal2"/>
        <w:ind w:firstLine="709"/>
        <w:jc w:val="center"/>
        <w:rPr>
          <w:rFonts w:ascii="Times New Roman" w:hAnsi="Times New Roman" w:cs="Times New Roman"/>
          <w:b/>
          <w:sz w:val="28"/>
          <w:szCs w:val="28"/>
        </w:rPr>
      </w:pPr>
      <w:r w:rsidRPr="004512E5">
        <w:rPr>
          <w:rFonts w:ascii="Times New Roman" w:hAnsi="Times New Roman" w:cs="Times New Roman"/>
          <w:b/>
          <w:sz w:val="28"/>
          <w:szCs w:val="28"/>
        </w:rPr>
        <w:t>в со</w:t>
      </w:r>
      <w:r w:rsidR="003D33EC">
        <w:rPr>
          <w:rFonts w:ascii="Times New Roman" w:hAnsi="Times New Roman" w:cs="Times New Roman"/>
          <w:b/>
          <w:sz w:val="28"/>
          <w:szCs w:val="28"/>
        </w:rPr>
        <w:t>ответствии с законодательством Р</w:t>
      </w:r>
      <w:r w:rsidRPr="004512E5">
        <w:rPr>
          <w:rFonts w:ascii="Times New Roman" w:hAnsi="Times New Roman" w:cs="Times New Roman"/>
          <w:b/>
          <w:sz w:val="28"/>
          <w:szCs w:val="28"/>
        </w:rPr>
        <w:t>оссийс</w:t>
      </w:r>
      <w:r w:rsidR="003D33EC">
        <w:rPr>
          <w:rFonts w:ascii="Times New Roman" w:hAnsi="Times New Roman" w:cs="Times New Roman"/>
          <w:b/>
          <w:sz w:val="28"/>
          <w:szCs w:val="28"/>
        </w:rPr>
        <w:t>кой Ф</w:t>
      </w:r>
      <w:r w:rsidRPr="004512E5">
        <w:rPr>
          <w:rFonts w:ascii="Times New Roman" w:hAnsi="Times New Roman" w:cs="Times New Roman"/>
          <w:b/>
          <w:sz w:val="28"/>
          <w:szCs w:val="28"/>
        </w:rPr>
        <w:t>едерации</w:t>
      </w:r>
    </w:p>
    <w:p w:rsidR="004512E5" w:rsidRPr="004512E5" w:rsidRDefault="003D33EC" w:rsidP="004512E5">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и законодательством С</w:t>
      </w:r>
      <w:r w:rsidR="004512E5" w:rsidRPr="004512E5">
        <w:rPr>
          <w:rFonts w:ascii="Times New Roman" w:hAnsi="Times New Roman" w:cs="Times New Roman"/>
          <w:b/>
          <w:sz w:val="28"/>
          <w:szCs w:val="28"/>
        </w:rPr>
        <w:t>вердловской области</w:t>
      </w:r>
    </w:p>
    <w:p w:rsidR="004512E5" w:rsidRPr="004512E5" w:rsidRDefault="004512E5" w:rsidP="004512E5">
      <w:pPr>
        <w:pStyle w:val="ConsPlusNormal2"/>
        <w:ind w:firstLine="709"/>
        <w:jc w:val="center"/>
        <w:rPr>
          <w:rFonts w:ascii="Times New Roman" w:hAnsi="Times New Roman" w:cs="Times New Roman"/>
          <w:b/>
          <w:sz w:val="28"/>
          <w:szCs w:val="28"/>
        </w:rPr>
      </w:pPr>
      <w:r w:rsidRPr="004512E5">
        <w:rPr>
          <w:rFonts w:ascii="Times New Roman" w:hAnsi="Times New Roman" w:cs="Times New Roman"/>
          <w:b/>
          <w:sz w:val="28"/>
          <w:szCs w:val="28"/>
        </w:rPr>
        <w:t xml:space="preserve">для предоставления </w:t>
      </w:r>
      <w:r w:rsidR="003D33EC" w:rsidRPr="003D33EC">
        <w:rPr>
          <w:rFonts w:ascii="Times New Roman" w:hAnsi="Times New Roman" w:cs="Times New Roman"/>
          <w:b/>
          <w:sz w:val="28"/>
          <w:szCs w:val="28"/>
        </w:rPr>
        <w:t>муниципальной</w:t>
      </w:r>
      <w:r w:rsidRPr="004512E5">
        <w:rPr>
          <w:rFonts w:ascii="Times New Roman" w:hAnsi="Times New Roman" w:cs="Times New Roman"/>
          <w:b/>
          <w:sz w:val="28"/>
          <w:szCs w:val="28"/>
        </w:rPr>
        <w:t xml:space="preserve"> услуги и услуг,</w:t>
      </w:r>
    </w:p>
    <w:p w:rsidR="004512E5" w:rsidRPr="004512E5" w:rsidRDefault="004512E5" w:rsidP="004512E5">
      <w:pPr>
        <w:pStyle w:val="ConsPlusNormal2"/>
        <w:ind w:firstLine="709"/>
        <w:jc w:val="center"/>
        <w:rPr>
          <w:rFonts w:ascii="Times New Roman" w:hAnsi="Times New Roman" w:cs="Times New Roman"/>
          <w:b/>
          <w:sz w:val="28"/>
          <w:szCs w:val="28"/>
        </w:rPr>
      </w:pPr>
      <w:r w:rsidRPr="004512E5">
        <w:rPr>
          <w:rFonts w:ascii="Times New Roman" w:hAnsi="Times New Roman" w:cs="Times New Roman"/>
          <w:b/>
          <w:sz w:val="28"/>
          <w:szCs w:val="28"/>
        </w:rPr>
        <w:t>являющихся необходимыми и обязательными для предоставления</w:t>
      </w:r>
    </w:p>
    <w:p w:rsidR="004512E5" w:rsidRPr="004512E5" w:rsidRDefault="003D33EC" w:rsidP="004512E5">
      <w:pPr>
        <w:pStyle w:val="ConsPlusNormal2"/>
        <w:ind w:firstLine="709"/>
        <w:jc w:val="center"/>
        <w:rPr>
          <w:rFonts w:ascii="Times New Roman" w:hAnsi="Times New Roman" w:cs="Times New Roman"/>
          <w:b/>
          <w:sz w:val="28"/>
          <w:szCs w:val="28"/>
        </w:rPr>
      </w:pPr>
      <w:r w:rsidRPr="003D33EC">
        <w:rPr>
          <w:rFonts w:ascii="Times New Roman" w:hAnsi="Times New Roman" w:cs="Times New Roman"/>
          <w:b/>
          <w:sz w:val="28"/>
          <w:szCs w:val="28"/>
        </w:rPr>
        <w:t>муниципальной</w:t>
      </w:r>
      <w:r w:rsidR="004512E5" w:rsidRPr="004512E5">
        <w:rPr>
          <w:rFonts w:ascii="Times New Roman" w:hAnsi="Times New Roman" w:cs="Times New Roman"/>
          <w:b/>
          <w:sz w:val="28"/>
          <w:szCs w:val="28"/>
        </w:rPr>
        <w:t xml:space="preserve"> услуги и подлежащих представлению</w:t>
      </w:r>
    </w:p>
    <w:p w:rsidR="004512E5" w:rsidRPr="004512E5" w:rsidRDefault="004512E5" w:rsidP="004512E5">
      <w:pPr>
        <w:pStyle w:val="ConsPlusNormal2"/>
        <w:ind w:firstLine="709"/>
        <w:jc w:val="center"/>
        <w:rPr>
          <w:rFonts w:ascii="Times New Roman" w:hAnsi="Times New Roman" w:cs="Times New Roman"/>
          <w:b/>
          <w:sz w:val="28"/>
          <w:szCs w:val="28"/>
        </w:rPr>
      </w:pPr>
      <w:r w:rsidRPr="004512E5">
        <w:rPr>
          <w:rFonts w:ascii="Times New Roman" w:hAnsi="Times New Roman" w:cs="Times New Roman"/>
          <w:b/>
          <w:sz w:val="28"/>
          <w:szCs w:val="28"/>
        </w:rPr>
        <w:t>заявителем, способы их получения заявителем,</w:t>
      </w:r>
    </w:p>
    <w:p w:rsidR="004512E5" w:rsidRDefault="004512E5" w:rsidP="004512E5">
      <w:pPr>
        <w:pStyle w:val="ConsPlusNormal2"/>
        <w:widowControl/>
        <w:ind w:firstLine="709"/>
        <w:jc w:val="center"/>
        <w:rPr>
          <w:rFonts w:ascii="Times New Roman" w:hAnsi="Times New Roman" w:cs="Times New Roman"/>
          <w:b/>
          <w:sz w:val="28"/>
          <w:szCs w:val="28"/>
        </w:rPr>
      </w:pPr>
      <w:r w:rsidRPr="004512E5">
        <w:rPr>
          <w:rFonts w:ascii="Times New Roman" w:hAnsi="Times New Roman" w:cs="Times New Roman"/>
          <w:b/>
          <w:sz w:val="28"/>
          <w:szCs w:val="28"/>
        </w:rPr>
        <w:t>в том числе в электронной форме, порядок их представления</w:t>
      </w:r>
    </w:p>
    <w:p w:rsidR="004512E5" w:rsidRPr="004512E5" w:rsidRDefault="004512E5" w:rsidP="004512E5">
      <w:pPr>
        <w:pStyle w:val="ConsPlusNormal2"/>
        <w:widowControl/>
        <w:ind w:firstLine="709"/>
        <w:jc w:val="center"/>
        <w:rPr>
          <w:b/>
        </w:rPr>
      </w:pPr>
    </w:p>
    <w:p w:rsidR="00305B89" w:rsidRPr="00305B89" w:rsidRDefault="00F81F17"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305B89" w:rsidRPr="00305B89">
        <w:rPr>
          <w:rFonts w:ascii="Times New Roman" w:hAnsi="Times New Roman" w:cs="Times New Roman"/>
          <w:sz w:val="28"/>
          <w:szCs w:val="28"/>
        </w:rPr>
        <w:t>. Для пред</w:t>
      </w:r>
      <w:r w:rsidR="00CB052E">
        <w:rPr>
          <w:rFonts w:ascii="Times New Roman" w:hAnsi="Times New Roman" w:cs="Times New Roman"/>
          <w:sz w:val="28"/>
          <w:szCs w:val="28"/>
        </w:rPr>
        <w:t>оставления муниципальной услуги</w:t>
      </w:r>
      <w:r w:rsidR="00305B89" w:rsidRPr="00305B89">
        <w:rPr>
          <w:rFonts w:ascii="Times New Roman" w:hAnsi="Times New Roman" w:cs="Times New Roman"/>
          <w:sz w:val="28"/>
          <w:szCs w:val="28"/>
        </w:rPr>
        <w:t xml:space="preserve"> </w:t>
      </w:r>
      <w:r w:rsidR="004512E5" w:rsidRPr="004512E5">
        <w:rPr>
          <w:rFonts w:ascii="Times New Roman" w:hAnsi="Times New Roman" w:cs="Times New Roman"/>
          <w:sz w:val="28"/>
          <w:szCs w:val="28"/>
        </w:rPr>
        <w:t>заяви</w:t>
      </w:r>
      <w:r w:rsidR="004512E5">
        <w:rPr>
          <w:rFonts w:ascii="Times New Roman" w:hAnsi="Times New Roman" w:cs="Times New Roman"/>
          <w:sz w:val="28"/>
          <w:szCs w:val="28"/>
        </w:rPr>
        <w:t>тель представляет в администрацию либо в МФЦ заявление о выдаче разрешения на проведение земляных работ (далее – заявление)</w:t>
      </w:r>
      <w:r w:rsidR="004512E5" w:rsidRPr="004512E5">
        <w:rPr>
          <w:rFonts w:ascii="Times New Roman" w:hAnsi="Times New Roman" w:cs="Times New Roman"/>
          <w:sz w:val="28"/>
          <w:szCs w:val="28"/>
        </w:rPr>
        <w:t>, заполняемое заявителе</w:t>
      </w:r>
      <w:r w:rsidR="004512E5">
        <w:rPr>
          <w:rFonts w:ascii="Times New Roman" w:hAnsi="Times New Roman" w:cs="Times New Roman"/>
          <w:sz w:val="28"/>
          <w:szCs w:val="28"/>
        </w:rPr>
        <w:t>м по форме согласно приложению №</w:t>
      </w:r>
      <w:r w:rsidR="004512E5" w:rsidRPr="004512E5">
        <w:rPr>
          <w:rFonts w:ascii="Times New Roman" w:hAnsi="Times New Roman" w:cs="Times New Roman"/>
          <w:sz w:val="28"/>
          <w:szCs w:val="28"/>
        </w:rPr>
        <w:t xml:space="preserve"> 1 </w:t>
      </w:r>
      <w:r w:rsidR="00537742">
        <w:rPr>
          <w:rFonts w:ascii="Times New Roman" w:hAnsi="Times New Roman" w:cs="Times New Roman"/>
          <w:sz w:val="28"/>
          <w:szCs w:val="28"/>
        </w:rPr>
        <w:t>к настоящему Регламенту</w:t>
      </w:r>
      <w:r w:rsidR="00305B89" w:rsidRPr="00305B89">
        <w:rPr>
          <w:rFonts w:ascii="Times New Roman" w:hAnsi="Times New Roman" w:cs="Times New Roman"/>
          <w:sz w:val="28"/>
          <w:szCs w:val="28"/>
        </w:rPr>
        <w:t>.</w:t>
      </w:r>
    </w:p>
    <w:p w:rsidR="004512E5" w:rsidRDefault="00F81F17"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004512E5">
        <w:rPr>
          <w:rFonts w:ascii="Times New Roman" w:hAnsi="Times New Roman" w:cs="Times New Roman"/>
          <w:sz w:val="28"/>
          <w:szCs w:val="28"/>
        </w:rPr>
        <w:t xml:space="preserve">. К заявлению </w:t>
      </w:r>
      <w:r w:rsidR="004512E5" w:rsidRPr="004512E5">
        <w:rPr>
          <w:rFonts w:ascii="Times New Roman" w:hAnsi="Times New Roman" w:cs="Times New Roman"/>
          <w:sz w:val="28"/>
          <w:szCs w:val="28"/>
        </w:rPr>
        <w:t>заявителем пр</w:t>
      </w:r>
      <w:r w:rsidR="004512E5">
        <w:rPr>
          <w:rFonts w:ascii="Times New Roman" w:hAnsi="Times New Roman" w:cs="Times New Roman"/>
          <w:sz w:val="28"/>
          <w:szCs w:val="28"/>
        </w:rPr>
        <w:t xml:space="preserve">илагаются следующие </w:t>
      </w:r>
      <w:r w:rsidR="004512E5" w:rsidRPr="004512E5">
        <w:rPr>
          <w:rFonts w:ascii="Times New Roman" w:hAnsi="Times New Roman" w:cs="Times New Roman"/>
          <w:sz w:val="28"/>
          <w:szCs w:val="28"/>
        </w:rPr>
        <w:t>документы в подлинниках либо в копиях, заверенных заявителем</w:t>
      </w:r>
      <w:r w:rsidR="004512E5">
        <w:rPr>
          <w:rFonts w:ascii="Times New Roman" w:hAnsi="Times New Roman" w:cs="Times New Roman"/>
          <w:sz w:val="28"/>
          <w:szCs w:val="28"/>
        </w:rPr>
        <w:t>:</w:t>
      </w:r>
    </w:p>
    <w:p w:rsidR="00305B89" w:rsidRPr="00305B89" w:rsidRDefault="00563E12"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05B89" w:rsidRPr="00305B89">
        <w:rPr>
          <w:rFonts w:ascii="Times New Roman" w:hAnsi="Times New Roman" w:cs="Times New Roman"/>
          <w:sz w:val="28"/>
          <w:szCs w:val="28"/>
        </w:rPr>
        <w:t>в случае обращения физического лица - паспорт, в случае обращения юридического лица или индивидуального предпринимателя - свидетельство о государственной регистрации в качестве юридического лица либо индивидуального предпринимателя</w:t>
      </w:r>
      <w:r w:rsidR="00623B59">
        <w:rPr>
          <w:rFonts w:ascii="Times New Roman" w:hAnsi="Times New Roman" w:cs="Times New Roman"/>
          <w:sz w:val="28"/>
          <w:szCs w:val="28"/>
        </w:rPr>
        <w:t xml:space="preserve"> (далее – учредительные документы)</w:t>
      </w:r>
      <w:r w:rsidR="00305B89" w:rsidRPr="00305B89">
        <w:rPr>
          <w:rFonts w:ascii="Times New Roman" w:hAnsi="Times New Roman" w:cs="Times New Roman"/>
          <w:sz w:val="28"/>
          <w:szCs w:val="28"/>
        </w:rPr>
        <w:t>;</w:t>
      </w:r>
    </w:p>
    <w:p w:rsidR="00305B89" w:rsidRPr="00305B89" w:rsidRDefault="00563E12"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05B89" w:rsidRPr="00305B89">
        <w:rPr>
          <w:rFonts w:ascii="Times New Roman" w:hAnsi="Times New Roman" w:cs="Times New Roman"/>
          <w:sz w:val="28"/>
          <w:szCs w:val="28"/>
        </w:rPr>
        <w:t xml:space="preserve">разработанный заявителем проект производства работ, с указанием границ участка работ, видов его ограждений, действующих подземных и </w:t>
      </w:r>
      <w:r w:rsidR="00305B89" w:rsidRPr="00305B89">
        <w:rPr>
          <w:rFonts w:ascii="Times New Roman" w:hAnsi="Times New Roman" w:cs="Times New Roman"/>
          <w:sz w:val="28"/>
          <w:szCs w:val="28"/>
        </w:rPr>
        <w:lastRenderedPageBreak/>
        <w:t>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 материалов и конструкций, мероприятия по технике безопасности, включая схемы организации безопасного движения транспорта и прохода пешеходов, мероприятия по обеспечению сохранности действующих инженерных сетей, согласованный всеми организациями, в ведении которых находятся смежные инженерные сети;</w:t>
      </w:r>
    </w:p>
    <w:p w:rsidR="00305B89" w:rsidRPr="00305B89" w:rsidRDefault="00563E12" w:rsidP="00563E12">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007A3">
        <w:rPr>
          <w:rFonts w:ascii="Times New Roman" w:hAnsi="Times New Roman" w:cs="Times New Roman"/>
          <w:sz w:val="28"/>
          <w:szCs w:val="28"/>
        </w:rPr>
        <w:t xml:space="preserve"> </w:t>
      </w:r>
      <w:r w:rsidR="00305B89" w:rsidRPr="00305B89">
        <w:rPr>
          <w:rFonts w:ascii="Times New Roman" w:hAnsi="Times New Roman" w:cs="Times New Roman"/>
          <w:sz w:val="28"/>
          <w:szCs w:val="28"/>
        </w:rPr>
        <w:t>в случае проведения землян</w:t>
      </w:r>
      <w:r w:rsidR="00154621">
        <w:rPr>
          <w:rFonts w:ascii="Times New Roman" w:hAnsi="Times New Roman" w:cs="Times New Roman"/>
          <w:sz w:val="28"/>
          <w:szCs w:val="28"/>
        </w:rPr>
        <w:t>ых работ на земельных участках</w:t>
      </w:r>
      <w:r w:rsidR="00305B89" w:rsidRPr="00305B89">
        <w:rPr>
          <w:rFonts w:ascii="Times New Roman" w:hAnsi="Times New Roman" w:cs="Times New Roman"/>
          <w:sz w:val="28"/>
          <w:szCs w:val="28"/>
        </w:rPr>
        <w:t>, расположенных на территории городского округа, право государственной собственности на которые не разграничено</w:t>
      </w:r>
      <w:r w:rsidR="00FA4827">
        <w:rPr>
          <w:rFonts w:ascii="Times New Roman" w:hAnsi="Times New Roman" w:cs="Times New Roman"/>
          <w:sz w:val="28"/>
          <w:szCs w:val="28"/>
        </w:rPr>
        <w:t>,</w:t>
      </w:r>
      <w:r w:rsidR="00305B89" w:rsidRPr="00305B89">
        <w:rPr>
          <w:rFonts w:ascii="Times New Roman" w:hAnsi="Times New Roman" w:cs="Times New Roman"/>
          <w:sz w:val="28"/>
          <w:szCs w:val="28"/>
        </w:rPr>
        <w:t xml:space="preserve"> подрядной организацией - договор с подрядной организацией на восстановление нарушенного благоустройства;</w:t>
      </w:r>
    </w:p>
    <w:p w:rsidR="00305B89" w:rsidRPr="004512E5" w:rsidRDefault="005007A3" w:rsidP="00563E12">
      <w:pPr>
        <w:pStyle w:val="ConsPlusNormal2"/>
        <w:widowControl/>
        <w:ind w:firstLine="709"/>
        <w:jc w:val="both"/>
        <w:rPr>
          <w:rFonts w:ascii="Times New Roman" w:hAnsi="Times New Roman" w:cs="Times New Roman"/>
          <w:sz w:val="28"/>
          <w:szCs w:val="28"/>
        </w:rPr>
      </w:pPr>
      <w:r w:rsidRPr="004512E5">
        <w:rPr>
          <w:rFonts w:ascii="Times New Roman" w:hAnsi="Times New Roman" w:cs="Times New Roman"/>
          <w:sz w:val="28"/>
          <w:szCs w:val="28"/>
        </w:rPr>
        <w:t>4</w:t>
      </w:r>
      <w:r w:rsidR="00563E12" w:rsidRPr="004512E5">
        <w:rPr>
          <w:rFonts w:ascii="Times New Roman" w:hAnsi="Times New Roman" w:cs="Times New Roman"/>
          <w:sz w:val="28"/>
          <w:szCs w:val="28"/>
        </w:rPr>
        <w:t xml:space="preserve">) </w:t>
      </w:r>
      <w:r w:rsidRPr="004512E5">
        <w:rPr>
          <w:rFonts w:ascii="Times New Roman" w:hAnsi="Times New Roman" w:cs="Times New Roman"/>
          <w:sz w:val="28"/>
          <w:szCs w:val="28"/>
        </w:rPr>
        <w:t xml:space="preserve">  </w:t>
      </w:r>
      <w:r w:rsidR="00305B89" w:rsidRPr="004512E5">
        <w:rPr>
          <w:rFonts w:ascii="Times New Roman" w:hAnsi="Times New Roman" w:cs="Times New Roman"/>
          <w:sz w:val="28"/>
          <w:szCs w:val="28"/>
        </w:rPr>
        <w:t xml:space="preserve">в случае необходимости вырубки зеленых насаждений, разрешение на вырубку деревьев, оформленное </w:t>
      </w:r>
      <w:r w:rsidR="00CB052E" w:rsidRPr="004512E5">
        <w:rPr>
          <w:rFonts w:ascii="Times New Roman" w:hAnsi="Times New Roman" w:cs="Times New Roman"/>
          <w:sz w:val="28"/>
          <w:szCs w:val="28"/>
        </w:rPr>
        <w:t>у главного специалиста отдела</w:t>
      </w:r>
      <w:r w:rsidR="003C68C7" w:rsidRPr="004512E5">
        <w:rPr>
          <w:rFonts w:ascii="Times New Roman" w:hAnsi="Times New Roman" w:cs="Times New Roman"/>
          <w:sz w:val="28"/>
          <w:szCs w:val="28"/>
        </w:rPr>
        <w:t xml:space="preserve"> </w:t>
      </w:r>
      <w:r w:rsidR="0032447B" w:rsidRPr="004512E5">
        <w:rPr>
          <w:rFonts w:ascii="Times New Roman" w:hAnsi="Times New Roman" w:cs="Times New Roman"/>
          <w:sz w:val="28"/>
          <w:szCs w:val="28"/>
        </w:rPr>
        <w:t>по жилищно-коммунальному хозяйств</w:t>
      </w:r>
      <w:r w:rsidR="00CB052E" w:rsidRPr="004512E5">
        <w:rPr>
          <w:rFonts w:ascii="Times New Roman" w:hAnsi="Times New Roman" w:cs="Times New Roman"/>
          <w:sz w:val="28"/>
          <w:szCs w:val="28"/>
        </w:rPr>
        <w:t>у</w:t>
      </w:r>
      <w:r w:rsidR="0032447B" w:rsidRPr="004512E5">
        <w:rPr>
          <w:rFonts w:ascii="Times New Roman" w:hAnsi="Times New Roman" w:cs="Times New Roman"/>
          <w:sz w:val="28"/>
          <w:szCs w:val="28"/>
        </w:rPr>
        <w:t>.</w:t>
      </w:r>
    </w:p>
    <w:p w:rsidR="008249D9" w:rsidRDefault="00F81F17" w:rsidP="008249D9">
      <w:pPr>
        <w:pStyle w:val="afb"/>
        <w:ind w:left="0" w:firstLine="709"/>
        <w:jc w:val="both"/>
      </w:pPr>
      <w:r>
        <w:t>21</w:t>
      </w:r>
      <w:r w:rsidR="008249D9">
        <w:t xml:space="preserve">. </w:t>
      </w:r>
      <w:r w:rsidR="008249D9" w:rsidRPr="008249D9">
        <w:t xml:space="preserve">Заявление и документы, необходимые для предоставления </w:t>
      </w:r>
      <w:r w:rsidR="008249D9">
        <w:t>муниципальной</w:t>
      </w:r>
      <w:r w:rsidR="008249D9" w:rsidRPr="008249D9">
        <w:t xml:space="preserve"> усл</w:t>
      </w:r>
      <w:r>
        <w:t>уги, указанные в пункте 20</w:t>
      </w:r>
      <w:r w:rsidR="008249D9">
        <w:t xml:space="preserve"> настоящего Р</w:t>
      </w:r>
      <w:r w:rsidR="008249D9" w:rsidRPr="008249D9">
        <w:t xml:space="preserve">егламента, представляются в </w:t>
      </w:r>
      <w:r w:rsidR="008249D9">
        <w:t>администрацию</w:t>
      </w:r>
      <w:r w:rsidR="008249D9" w:rsidRPr="008249D9">
        <w:t xml:space="preserve"> посредств</w:t>
      </w:r>
      <w:r w:rsidR="008249D9">
        <w:t xml:space="preserve">ом личного обращения заявителя, через МФЦ </w:t>
      </w:r>
      <w:r w:rsidR="008249D9" w:rsidRPr="008249D9">
        <w:t>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8249D9" w:rsidRDefault="008249D9" w:rsidP="008249D9">
      <w:pPr>
        <w:pStyle w:val="afb"/>
        <w:ind w:left="0" w:firstLine="709"/>
        <w:jc w:val="both"/>
      </w:pPr>
      <w:r w:rsidRPr="008249D9">
        <w:t>При этом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w:t>
      </w:r>
    </w:p>
    <w:p w:rsidR="008249D9" w:rsidRDefault="008249D9" w:rsidP="008249D9">
      <w:pPr>
        <w:pStyle w:val="afb"/>
        <w:ind w:left="0" w:firstLine="709"/>
        <w:jc w:val="both"/>
      </w:pPr>
      <w:r w:rsidRPr="008249D9">
        <w:t>От имени заявителя может выступать его представитель, 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8249D9" w:rsidRPr="008249D9" w:rsidRDefault="000D4255" w:rsidP="008249D9">
      <w:pPr>
        <w:pStyle w:val="ConsPlusNormal2"/>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81F17">
        <w:rPr>
          <w:rFonts w:ascii="Times New Roman" w:hAnsi="Times New Roman" w:cs="Times New Roman"/>
          <w:sz w:val="28"/>
          <w:szCs w:val="28"/>
        </w:rPr>
        <w:t>22</w:t>
      </w:r>
      <w:r w:rsidR="008249D9" w:rsidRPr="008249D9">
        <w:rPr>
          <w:rFonts w:ascii="Times New Roman" w:hAnsi="Times New Roman" w:cs="Times New Roman"/>
          <w:sz w:val="28"/>
          <w:szCs w:val="28"/>
        </w:rPr>
        <w:t>. Документы, направляемые з</w:t>
      </w:r>
      <w:r w:rsidR="008249D9">
        <w:rPr>
          <w:rFonts w:ascii="Times New Roman" w:hAnsi="Times New Roman" w:cs="Times New Roman"/>
          <w:sz w:val="28"/>
          <w:szCs w:val="28"/>
        </w:rPr>
        <w:t xml:space="preserve">аявителем для предоставления муниципальной </w:t>
      </w:r>
      <w:r w:rsidR="008249D9" w:rsidRPr="008249D9">
        <w:rPr>
          <w:rFonts w:ascii="Times New Roman" w:hAnsi="Times New Roman" w:cs="Times New Roman"/>
          <w:sz w:val="28"/>
          <w:szCs w:val="28"/>
        </w:rPr>
        <w:t>услуги на бумажном носителе, должны быть:</w:t>
      </w:r>
    </w:p>
    <w:p w:rsidR="008249D9" w:rsidRPr="008249D9" w:rsidRDefault="000D4255" w:rsidP="008249D9">
      <w:pPr>
        <w:widowControl w:val="0"/>
        <w:autoSpaceDE w:val="0"/>
        <w:autoSpaceDN w:val="0"/>
        <w:ind w:firstLine="540"/>
        <w:jc w:val="both"/>
      </w:pPr>
      <w:r>
        <w:t xml:space="preserve">   </w:t>
      </w:r>
      <w:r w:rsidR="008249D9" w:rsidRPr="008249D9">
        <w:t xml:space="preserve">1) </w:t>
      </w:r>
      <w:r w:rsidR="008249D9">
        <w:t xml:space="preserve">оформлены на бланке организации (при наличии такового), </w:t>
      </w:r>
      <w:r w:rsidR="008249D9" w:rsidRPr="008249D9">
        <w:t>заверены надлежащей подписью заявителя и печатью (кроме индивидуальных предпринимателей, не имеющих печати);</w:t>
      </w:r>
    </w:p>
    <w:p w:rsidR="008249D9" w:rsidRPr="008249D9" w:rsidRDefault="000D4255" w:rsidP="008249D9">
      <w:pPr>
        <w:widowControl w:val="0"/>
        <w:autoSpaceDE w:val="0"/>
        <w:autoSpaceDN w:val="0"/>
        <w:ind w:firstLine="540"/>
        <w:jc w:val="both"/>
      </w:pPr>
      <w:r>
        <w:t xml:space="preserve">   </w:t>
      </w:r>
      <w:r w:rsidR="008249D9" w:rsidRPr="008249D9">
        <w:t>2) написаны разборчиво, наименования юридических лиц указаны без сокращения (за исключением краткого наименования организации, определенного учредительными документами)</w:t>
      </w:r>
      <w:r w:rsidR="008249D9">
        <w:t>, фамилия, имя, отчество заяв</w:t>
      </w:r>
      <w:r w:rsidR="00623B59">
        <w:t>ителя (руководителя организации, индивидуального предпринимателя, физического лица) указываются полностью</w:t>
      </w:r>
      <w:r w:rsidR="008249D9" w:rsidRPr="008249D9">
        <w:t>;</w:t>
      </w:r>
    </w:p>
    <w:p w:rsidR="008249D9" w:rsidRPr="008249D9" w:rsidRDefault="000D4255" w:rsidP="008249D9">
      <w:pPr>
        <w:widowControl w:val="0"/>
        <w:autoSpaceDE w:val="0"/>
        <w:autoSpaceDN w:val="0"/>
        <w:ind w:firstLine="540"/>
        <w:jc w:val="both"/>
      </w:pPr>
      <w:r>
        <w:t xml:space="preserve">   </w:t>
      </w:r>
      <w:r w:rsidR="008249D9" w:rsidRPr="008249D9">
        <w:t>3) без подчисток, приписок, зачеркнутых слов и иных неоговоренных исправлений;</w:t>
      </w:r>
    </w:p>
    <w:p w:rsidR="008249D9" w:rsidRPr="008249D9" w:rsidRDefault="000D4255" w:rsidP="008249D9">
      <w:pPr>
        <w:widowControl w:val="0"/>
        <w:autoSpaceDE w:val="0"/>
        <w:autoSpaceDN w:val="0"/>
        <w:ind w:firstLine="540"/>
        <w:jc w:val="both"/>
      </w:pPr>
      <w:r>
        <w:t xml:space="preserve">   </w:t>
      </w:r>
      <w:r w:rsidR="008249D9" w:rsidRPr="008249D9">
        <w:t>4) без исполнения карандашом;</w:t>
      </w:r>
    </w:p>
    <w:p w:rsidR="008249D9" w:rsidRPr="008249D9" w:rsidRDefault="000D4255" w:rsidP="008249D9">
      <w:pPr>
        <w:widowControl w:val="0"/>
        <w:autoSpaceDE w:val="0"/>
        <w:autoSpaceDN w:val="0"/>
        <w:ind w:firstLine="540"/>
        <w:jc w:val="both"/>
      </w:pPr>
      <w:r>
        <w:t xml:space="preserve">   </w:t>
      </w:r>
      <w:r w:rsidR="008249D9" w:rsidRPr="008249D9">
        <w:t xml:space="preserve">5) без серьезных повреждений, наличие которых не позволяет </w:t>
      </w:r>
      <w:r w:rsidR="008249D9" w:rsidRPr="008249D9">
        <w:lastRenderedPageBreak/>
        <w:t>однозначно истолковать их содержание.</w:t>
      </w:r>
    </w:p>
    <w:p w:rsidR="008249D9" w:rsidRPr="008249D9" w:rsidRDefault="000D4255" w:rsidP="008249D9">
      <w:pPr>
        <w:widowControl w:val="0"/>
        <w:autoSpaceDE w:val="0"/>
        <w:autoSpaceDN w:val="0"/>
        <w:ind w:firstLine="540"/>
        <w:jc w:val="both"/>
      </w:pPr>
      <w:r>
        <w:t xml:space="preserve">  </w:t>
      </w:r>
      <w:r w:rsidR="00F81F17">
        <w:t>23</w:t>
      </w:r>
      <w:r w:rsidR="008249D9" w:rsidRPr="008249D9">
        <w:t>. Представленные заявителем документы и электронные носители не возвращаются.</w:t>
      </w:r>
    </w:p>
    <w:p w:rsidR="001540E5" w:rsidRDefault="00060A9D" w:rsidP="002E0908">
      <w:pPr>
        <w:pStyle w:val="ConsPlusNormal2"/>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61823" w:rsidRDefault="00961823" w:rsidP="00961823">
      <w:pPr>
        <w:pStyle w:val="ConsPlusNormal2"/>
        <w:widowControl/>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 представления</w:t>
      </w:r>
    </w:p>
    <w:p w:rsidR="001540E5" w:rsidRDefault="00961823" w:rsidP="00961823">
      <w:pPr>
        <w:pStyle w:val="ConsPlusNormal2"/>
        <w:widowControl/>
        <w:ind w:firstLine="709"/>
        <w:jc w:val="center"/>
        <w:rPr>
          <w:rFonts w:ascii="Times New Roman" w:hAnsi="Times New Roman" w:cs="Times New Roman"/>
          <w:b/>
          <w:sz w:val="28"/>
          <w:szCs w:val="28"/>
        </w:rPr>
      </w:pPr>
      <w:r>
        <w:rPr>
          <w:rFonts w:ascii="Times New Roman" w:hAnsi="Times New Roman" w:cs="Times New Roman"/>
          <w:b/>
          <w:sz w:val="28"/>
          <w:szCs w:val="28"/>
        </w:rPr>
        <w:t>документов, информации или осуществления действий</w:t>
      </w:r>
    </w:p>
    <w:p w:rsidR="001540E5" w:rsidRDefault="001540E5" w:rsidP="001540E5">
      <w:pPr>
        <w:pStyle w:val="ConsPlusNormal2"/>
        <w:widowControl/>
        <w:ind w:firstLine="709"/>
        <w:jc w:val="both"/>
        <w:rPr>
          <w:rFonts w:ascii="Times New Roman" w:hAnsi="Times New Roman" w:cs="Times New Roman"/>
          <w:b/>
          <w:sz w:val="28"/>
          <w:szCs w:val="28"/>
        </w:rPr>
      </w:pPr>
    </w:p>
    <w:p w:rsidR="001540E5" w:rsidRPr="001540E5" w:rsidRDefault="00372540" w:rsidP="00372540">
      <w:pPr>
        <w:pStyle w:val="ConsPlusNormal2"/>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D4255">
        <w:rPr>
          <w:rFonts w:ascii="Times New Roman" w:hAnsi="Times New Roman" w:cs="Times New Roman"/>
          <w:sz w:val="28"/>
          <w:szCs w:val="28"/>
        </w:rPr>
        <w:t xml:space="preserve">    </w:t>
      </w:r>
      <w:r>
        <w:rPr>
          <w:rFonts w:ascii="Times New Roman" w:hAnsi="Times New Roman" w:cs="Times New Roman"/>
          <w:sz w:val="28"/>
          <w:szCs w:val="28"/>
        </w:rPr>
        <w:t xml:space="preserve">  2</w:t>
      </w:r>
      <w:r w:rsidR="00F81F17">
        <w:rPr>
          <w:rFonts w:ascii="Times New Roman" w:hAnsi="Times New Roman" w:cs="Times New Roman"/>
          <w:sz w:val="28"/>
          <w:szCs w:val="28"/>
        </w:rPr>
        <w:t>4</w:t>
      </w:r>
      <w:r w:rsidR="001540E5">
        <w:rPr>
          <w:rFonts w:ascii="Times New Roman" w:hAnsi="Times New Roman" w:cs="Times New Roman"/>
          <w:sz w:val="28"/>
          <w:szCs w:val="28"/>
        </w:rPr>
        <w:t>. Запрещается требовать от заявителя:</w:t>
      </w:r>
    </w:p>
    <w:p w:rsidR="001540E5" w:rsidRPr="001540E5" w:rsidRDefault="001540E5" w:rsidP="001540E5">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представления </w:t>
      </w:r>
      <w:r w:rsidRPr="001540E5">
        <w:rPr>
          <w:rFonts w:ascii="Times New Roman" w:hAnsi="Times New Roman" w:cs="Times New Roman"/>
          <w:sz w:val="28"/>
          <w:szCs w:val="28"/>
        </w:rPr>
        <w:t>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0E5" w:rsidRPr="001540E5" w:rsidRDefault="001540E5" w:rsidP="001540E5">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представления</w:t>
      </w:r>
      <w:r w:rsidRPr="001540E5">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w:t>
      </w:r>
      <w:r w:rsidR="00961823">
        <w:rPr>
          <w:rFonts w:ascii="Times New Roman" w:hAnsi="Times New Roman" w:cs="Times New Roman"/>
          <w:sz w:val="28"/>
          <w:szCs w:val="28"/>
        </w:rPr>
        <w:t xml:space="preserve">рального закона от 27 июля </w:t>
      </w:r>
      <w:r>
        <w:rPr>
          <w:rFonts w:ascii="Times New Roman" w:hAnsi="Times New Roman" w:cs="Times New Roman"/>
          <w:sz w:val="28"/>
          <w:szCs w:val="28"/>
        </w:rPr>
        <w:t>2010</w:t>
      </w:r>
      <w:r w:rsidR="00961823">
        <w:rPr>
          <w:rFonts w:ascii="Times New Roman" w:hAnsi="Times New Roman" w:cs="Times New Roman"/>
          <w:sz w:val="28"/>
          <w:szCs w:val="28"/>
        </w:rPr>
        <w:t>  года</w:t>
      </w:r>
      <w:r>
        <w:rPr>
          <w:rFonts w:ascii="Times New Roman" w:hAnsi="Times New Roman" w:cs="Times New Roman"/>
          <w:sz w:val="28"/>
          <w:szCs w:val="28"/>
        </w:rPr>
        <w:t xml:space="preserve"> № </w:t>
      </w:r>
      <w:r w:rsidR="000D4255">
        <w:rPr>
          <w:rFonts w:ascii="Times New Roman" w:hAnsi="Times New Roman" w:cs="Times New Roman"/>
          <w:sz w:val="28"/>
          <w:szCs w:val="28"/>
        </w:rPr>
        <w:t xml:space="preserve"> 210-ФЗ «</w:t>
      </w:r>
      <w:r w:rsidRPr="001540E5">
        <w:rPr>
          <w:rFonts w:ascii="Times New Roman" w:hAnsi="Times New Roman" w:cs="Times New Roman"/>
          <w:sz w:val="28"/>
          <w:szCs w:val="28"/>
        </w:rPr>
        <w:t>Об организации предоставления госуда</w:t>
      </w:r>
      <w:r w:rsidR="000D4255">
        <w:rPr>
          <w:rFonts w:ascii="Times New Roman" w:hAnsi="Times New Roman" w:cs="Times New Roman"/>
          <w:sz w:val="28"/>
          <w:szCs w:val="28"/>
        </w:rPr>
        <w:t>рственных и муниципальных услуг»</w:t>
      </w:r>
      <w:r w:rsidRPr="001540E5">
        <w:rPr>
          <w:rFonts w:ascii="Times New Roman" w:hAnsi="Times New Roman" w:cs="Times New Roman"/>
          <w:sz w:val="28"/>
          <w:szCs w:val="28"/>
        </w:rPr>
        <w:t>;</w:t>
      </w:r>
    </w:p>
    <w:p w:rsidR="001540E5" w:rsidRDefault="001540E5" w:rsidP="001540E5">
      <w:pPr>
        <w:pStyle w:val="ConsPlusNormal2"/>
        <w:widowControl/>
        <w:ind w:firstLine="709"/>
        <w:jc w:val="both"/>
        <w:rPr>
          <w:rFonts w:ascii="Times New Roman" w:hAnsi="Times New Roman" w:cs="Times New Roman"/>
          <w:sz w:val="28"/>
          <w:szCs w:val="28"/>
        </w:rPr>
      </w:pPr>
      <w:r w:rsidRPr="001540E5">
        <w:rPr>
          <w:rFonts w:ascii="Times New Roman" w:hAnsi="Times New Roman" w:cs="Times New Roman"/>
          <w:sz w:val="28"/>
          <w:szCs w:val="28"/>
        </w:rPr>
        <w:t>3)</w:t>
      </w:r>
      <w:r w:rsidRPr="001540E5">
        <w:rPr>
          <w:rFonts w:ascii="Times New Roman" w:hAnsi="Times New Roman" w:cs="Times New Roman"/>
          <w:sz w:val="28"/>
          <w:szCs w:val="28"/>
        </w:rPr>
        <w:tab/>
        <w:t xml:space="preserve">представления документов, подтверждающих внесение заявителем платы за предоставление </w:t>
      </w:r>
      <w:r w:rsidR="00A15252" w:rsidRPr="00A15252">
        <w:rPr>
          <w:rFonts w:ascii="Times New Roman" w:hAnsi="Times New Roman" w:cs="Times New Roman"/>
          <w:sz w:val="28"/>
          <w:szCs w:val="28"/>
        </w:rPr>
        <w:t>муниципальной</w:t>
      </w:r>
      <w:r w:rsidRPr="001540E5">
        <w:rPr>
          <w:rFonts w:ascii="Times New Roman" w:hAnsi="Times New Roman" w:cs="Times New Roman"/>
          <w:sz w:val="28"/>
          <w:szCs w:val="28"/>
        </w:rPr>
        <w:t xml:space="preserve"> услуги;</w:t>
      </w:r>
    </w:p>
    <w:p w:rsidR="001540E5" w:rsidRDefault="001540E5" w:rsidP="001540E5">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w:t>
      </w:r>
      <w:r w:rsidRPr="001540E5">
        <w:rPr>
          <w:rFonts w:ascii="Times New Roman" w:hAnsi="Times New Roman" w:cs="Times New Roman"/>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A15252">
        <w:rPr>
          <w:rFonts w:ascii="Times New Roman" w:hAnsi="Times New Roman" w:cs="Times New Roman"/>
          <w:sz w:val="28"/>
          <w:szCs w:val="28"/>
        </w:rPr>
        <w:t>следующих случаев:</w:t>
      </w:r>
    </w:p>
    <w:p w:rsidR="001540E5" w:rsidRPr="001540E5" w:rsidRDefault="00D96B40" w:rsidP="001540E5">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1540E5" w:rsidRPr="001540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1540E5">
        <w:rPr>
          <w:rFonts w:ascii="Times New Roman" w:hAnsi="Times New Roman" w:cs="Times New Roman"/>
          <w:sz w:val="28"/>
          <w:szCs w:val="28"/>
        </w:rPr>
        <w:t xml:space="preserve">муниципальной </w:t>
      </w:r>
      <w:r w:rsidR="001540E5" w:rsidRPr="001540E5">
        <w:rPr>
          <w:rFonts w:ascii="Times New Roman" w:hAnsi="Times New Roman" w:cs="Times New Roman"/>
          <w:sz w:val="28"/>
          <w:szCs w:val="28"/>
        </w:rPr>
        <w:t xml:space="preserve">услуги, после первоначальной подачи заявления о предоставлении </w:t>
      </w:r>
      <w:r w:rsidR="001540E5">
        <w:rPr>
          <w:rFonts w:ascii="Times New Roman" w:hAnsi="Times New Roman" w:cs="Times New Roman"/>
          <w:sz w:val="28"/>
          <w:szCs w:val="28"/>
        </w:rPr>
        <w:t>муниципальной</w:t>
      </w:r>
      <w:r w:rsidR="001540E5" w:rsidRPr="001540E5">
        <w:rPr>
          <w:rFonts w:ascii="Times New Roman" w:hAnsi="Times New Roman" w:cs="Times New Roman"/>
          <w:sz w:val="28"/>
          <w:szCs w:val="28"/>
        </w:rPr>
        <w:t xml:space="preserve"> услуги;</w:t>
      </w:r>
    </w:p>
    <w:p w:rsidR="001540E5" w:rsidRPr="001540E5" w:rsidRDefault="00D96B40" w:rsidP="001540E5">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w:t>
      </w:r>
      <w:r w:rsidR="00A15252">
        <w:rPr>
          <w:rFonts w:ascii="Times New Roman" w:hAnsi="Times New Roman" w:cs="Times New Roman"/>
          <w:sz w:val="28"/>
          <w:szCs w:val="28"/>
        </w:rPr>
        <w:t>2</w:t>
      </w:r>
      <w:r w:rsidR="001540E5">
        <w:rPr>
          <w:rFonts w:ascii="Times New Roman" w:hAnsi="Times New Roman" w:cs="Times New Roman"/>
          <w:sz w:val="28"/>
          <w:szCs w:val="28"/>
        </w:rPr>
        <w:t xml:space="preserve">)   </w:t>
      </w:r>
      <w:r w:rsidR="001540E5" w:rsidRPr="001540E5">
        <w:rPr>
          <w:rFonts w:ascii="Times New Roman" w:hAnsi="Times New Roman" w:cs="Times New Roman"/>
          <w:sz w:val="28"/>
          <w:szCs w:val="28"/>
        </w:rPr>
        <w:t xml:space="preserve">наличие ошибок в заявлении о предоставлении </w:t>
      </w:r>
      <w:r w:rsidR="001540E5">
        <w:rPr>
          <w:rFonts w:ascii="Times New Roman" w:hAnsi="Times New Roman" w:cs="Times New Roman"/>
          <w:sz w:val="28"/>
          <w:szCs w:val="28"/>
        </w:rPr>
        <w:t>муниципальной</w:t>
      </w:r>
      <w:r w:rsidR="001540E5" w:rsidRPr="001540E5">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1540E5">
        <w:rPr>
          <w:rFonts w:ascii="Times New Roman" w:hAnsi="Times New Roman" w:cs="Times New Roman"/>
          <w:sz w:val="28"/>
          <w:szCs w:val="28"/>
        </w:rPr>
        <w:t>муниципальной</w:t>
      </w:r>
      <w:r w:rsidR="001540E5" w:rsidRPr="001540E5">
        <w:rPr>
          <w:rFonts w:ascii="Times New Roman" w:hAnsi="Times New Roman" w:cs="Times New Roman"/>
          <w:sz w:val="28"/>
          <w:szCs w:val="28"/>
        </w:rPr>
        <w:t xml:space="preserve"> услуги, либо в предоставлении </w:t>
      </w:r>
      <w:r w:rsidR="001540E5">
        <w:rPr>
          <w:rFonts w:ascii="Times New Roman" w:hAnsi="Times New Roman" w:cs="Times New Roman"/>
          <w:sz w:val="28"/>
          <w:szCs w:val="28"/>
        </w:rPr>
        <w:t>муниципальной</w:t>
      </w:r>
      <w:r w:rsidR="001540E5" w:rsidRPr="001540E5">
        <w:rPr>
          <w:rFonts w:ascii="Times New Roman" w:hAnsi="Times New Roman" w:cs="Times New Roman"/>
          <w:sz w:val="28"/>
          <w:szCs w:val="28"/>
        </w:rPr>
        <w:t xml:space="preserve"> услуги и не включенных в представленный ранее комплект документов;</w:t>
      </w:r>
    </w:p>
    <w:p w:rsidR="001540E5" w:rsidRPr="001540E5" w:rsidRDefault="00D96B40" w:rsidP="001540E5">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w:t>
      </w:r>
      <w:r w:rsidR="00A15252">
        <w:rPr>
          <w:rFonts w:ascii="Times New Roman" w:hAnsi="Times New Roman" w:cs="Times New Roman"/>
          <w:sz w:val="28"/>
          <w:szCs w:val="28"/>
        </w:rPr>
        <w:t>3</w:t>
      </w:r>
      <w:r w:rsidR="001540E5">
        <w:rPr>
          <w:rFonts w:ascii="Times New Roman" w:hAnsi="Times New Roman" w:cs="Times New Roman"/>
          <w:sz w:val="28"/>
          <w:szCs w:val="28"/>
        </w:rPr>
        <w:t xml:space="preserve">)   </w:t>
      </w:r>
      <w:r w:rsidR="001540E5" w:rsidRPr="001540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1540E5">
        <w:rPr>
          <w:rFonts w:ascii="Times New Roman" w:hAnsi="Times New Roman" w:cs="Times New Roman"/>
          <w:sz w:val="28"/>
          <w:szCs w:val="28"/>
        </w:rPr>
        <w:t>муниципальной</w:t>
      </w:r>
      <w:r w:rsidR="001540E5" w:rsidRPr="001540E5">
        <w:rPr>
          <w:rFonts w:ascii="Times New Roman" w:hAnsi="Times New Roman" w:cs="Times New Roman"/>
          <w:sz w:val="28"/>
          <w:szCs w:val="28"/>
        </w:rPr>
        <w:t xml:space="preserve"> услуги, либо в предоставлении </w:t>
      </w:r>
      <w:r w:rsidR="001540E5">
        <w:rPr>
          <w:rFonts w:ascii="Times New Roman" w:hAnsi="Times New Roman" w:cs="Times New Roman"/>
          <w:sz w:val="28"/>
          <w:szCs w:val="28"/>
        </w:rPr>
        <w:t>муниципальной</w:t>
      </w:r>
      <w:r w:rsidR="001540E5" w:rsidRPr="001540E5">
        <w:rPr>
          <w:rFonts w:ascii="Times New Roman" w:hAnsi="Times New Roman" w:cs="Times New Roman"/>
          <w:sz w:val="28"/>
          <w:szCs w:val="28"/>
        </w:rPr>
        <w:t xml:space="preserve"> услуги;</w:t>
      </w:r>
    </w:p>
    <w:p w:rsidR="001540E5" w:rsidRPr="001540E5" w:rsidRDefault="00D96B40" w:rsidP="001540E5">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w:t>
      </w:r>
      <w:r w:rsidR="00A15252">
        <w:rPr>
          <w:rFonts w:ascii="Times New Roman" w:hAnsi="Times New Roman" w:cs="Times New Roman"/>
          <w:sz w:val="28"/>
          <w:szCs w:val="28"/>
        </w:rPr>
        <w:t>4</w:t>
      </w:r>
      <w:r>
        <w:rPr>
          <w:rFonts w:ascii="Times New Roman" w:hAnsi="Times New Roman" w:cs="Times New Roman"/>
          <w:sz w:val="28"/>
          <w:szCs w:val="28"/>
        </w:rPr>
        <w:t xml:space="preserve">) </w:t>
      </w:r>
      <w:r w:rsidR="001540E5" w:rsidRPr="001540E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1540E5">
        <w:rPr>
          <w:rFonts w:ascii="Times New Roman" w:hAnsi="Times New Roman" w:cs="Times New Roman"/>
          <w:sz w:val="28"/>
          <w:szCs w:val="28"/>
        </w:rPr>
        <w:t>муниципальную</w:t>
      </w:r>
      <w:r w:rsidR="00E224EB">
        <w:rPr>
          <w:rFonts w:ascii="Times New Roman" w:hAnsi="Times New Roman" w:cs="Times New Roman"/>
          <w:sz w:val="28"/>
          <w:szCs w:val="28"/>
        </w:rPr>
        <w:t xml:space="preserve"> услугу</w:t>
      </w:r>
      <w:r w:rsidR="001540E5" w:rsidRPr="001540E5">
        <w:rPr>
          <w:rFonts w:ascii="Times New Roman" w:hAnsi="Times New Roman" w:cs="Times New Roman"/>
          <w:sz w:val="28"/>
          <w:szCs w:val="28"/>
        </w:rPr>
        <w:t>, раб</w:t>
      </w:r>
      <w:r w:rsidR="001540E5">
        <w:rPr>
          <w:rFonts w:ascii="Times New Roman" w:hAnsi="Times New Roman" w:cs="Times New Roman"/>
          <w:sz w:val="28"/>
          <w:szCs w:val="28"/>
        </w:rPr>
        <w:t xml:space="preserve">отника МФЦ </w:t>
      </w:r>
      <w:r w:rsidR="001540E5" w:rsidRPr="001540E5">
        <w:rPr>
          <w:rFonts w:ascii="Times New Roman" w:hAnsi="Times New Roman" w:cs="Times New Roman"/>
          <w:sz w:val="28"/>
          <w:szCs w:val="28"/>
        </w:rPr>
        <w:t xml:space="preserve">при </w:t>
      </w:r>
      <w:r w:rsidR="001540E5" w:rsidRPr="001540E5">
        <w:rPr>
          <w:rFonts w:ascii="Times New Roman" w:hAnsi="Times New Roman" w:cs="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w:t>
      </w:r>
      <w:r w:rsidR="001540E5">
        <w:rPr>
          <w:rFonts w:ascii="Times New Roman" w:hAnsi="Times New Roman" w:cs="Times New Roman"/>
          <w:sz w:val="28"/>
          <w:szCs w:val="28"/>
        </w:rPr>
        <w:t>муниципальную</w:t>
      </w:r>
      <w:r w:rsidR="001540E5" w:rsidRPr="001540E5">
        <w:rPr>
          <w:rFonts w:ascii="Times New Roman" w:hAnsi="Times New Roman" w:cs="Times New Roman"/>
          <w:sz w:val="28"/>
          <w:szCs w:val="28"/>
        </w:rPr>
        <w:t xml:space="preserve"> услугу</w:t>
      </w:r>
      <w:r w:rsidR="001540E5">
        <w:rPr>
          <w:rFonts w:ascii="Times New Roman" w:hAnsi="Times New Roman" w:cs="Times New Roman"/>
          <w:sz w:val="28"/>
          <w:szCs w:val="28"/>
        </w:rPr>
        <w:t xml:space="preserve">, руководителя МФЦ </w:t>
      </w:r>
      <w:r w:rsidR="001540E5" w:rsidRPr="001540E5">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1540E5" w:rsidRPr="001540E5" w:rsidRDefault="001540E5" w:rsidP="003D33EC">
      <w:pPr>
        <w:pStyle w:val="ConsPlusNormal2"/>
        <w:ind w:firstLine="709"/>
        <w:jc w:val="both"/>
        <w:rPr>
          <w:rFonts w:ascii="Times New Roman" w:hAnsi="Times New Roman" w:cs="Times New Roman"/>
          <w:sz w:val="28"/>
          <w:szCs w:val="28"/>
        </w:rPr>
      </w:pPr>
      <w:r w:rsidRPr="001540E5">
        <w:rPr>
          <w:rFonts w:ascii="Times New Roman" w:hAnsi="Times New Roman" w:cs="Times New Roman"/>
          <w:sz w:val="28"/>
          <w:szCs w:val="28"/>
        </w:rPr>
        <w:t xml:space="preserve">При предоставлении </w:t>
      </w:r>
      <w:r w:rsidR="003D33EC" w:rsidRPr="003D33EC">
        <w:rPr>
          <w:rFonts w:ascii="Times New Roman" w:hAnsi="Times New Roman" w:cs="Times New Roman"/>
          <w:sz w:val="28"/>
          <w:szCs w:val="28"/>
        </w:rPr>
        <w:t xml:space="preserve">муниципальной </w:t>
      </w:r>
      <w:r w:rsidR="003D33EC">
        <w:rPr>
          <w:rFonts w:ascii="Times New Roman" w:hAnsi="Times New Roman" w:cs="Times New Roman"/>
          <w:sz w:val="28"/>
          <w:szCs w:val="28"/>
        </w:rPr>
        <w:t xml:space="preserve">услуги запрещается </w:t>
      </w:r>
      <w:r w:rsidRPr="001540E5">
        <w:rPr>
          <w:rFonts w:ascii="Times New Roman" w:hAnsi="Times New Roman" w:cs="Times New Roman"/>
          <w:sz w:val="28"/>
          <w:szCs w:val="28"/>
        </w:rPr>
        <w:t xml:space="preserve">отказывать в приеме заявления и иных документов, необходимых для предоставления </w:t>
      </w:r>
      <w:r w:rsidR="00060A9D" w:rsidRPr="00060A9D">
        <w:rPr>
          <w:rFonts w:ascii="Times New Roman" w:hAnsi="Times New Roman" w:cs="Times New Roman"/>
          <w:sz w:val="28"/>
          <w:szCs w:val="28"/>
        </w:rPr>
        <w:t>муниципальной</w:t>
      </w:r>
      <w:r w:rsidR="00060A9D">
        <w:rPr>
          <w:rFonts w:ascii="Times New Roman" w:hAnsi="Times New Roman" w:cs="Times New Roman"/>
          <w:sz w:val="28"/>
          <w:szCs w:val="28"/>
        </w:rPr>
        <w:t xml:space="preserve"> </w:t>
      </w:r>
      <w:r w:rsidRPr="001540E5">
        <w:rPr>
          <w:rFonts w:ascii="Times New Roman" w:hAnsi="Times New Roman" w:cs="Times New Roman"/>
          <w:sz w:val="28"/>
          <w:szCs w:val="28"/>
        </w:rPr>
        <w:t xml:space="preserve">услуги, в случае если запрос и документы, необходимые для предоставления </w:t>
      </w:r>
      <w:r w:rsidR="00060A9D" w:rsidRPr="00060A9D">
        <w:rPr>
          <w:rFonts w:ascii="Times New Roman" w:hAnsi="Times New Roman" w:cs="Times New Roman"/>
          <w:sz w:val="28"/>
          <w:szCs w:val="28"/>
        </w:rPr>
        <w:t>муниципальной</w:t>
      </w:r>
      <w:r w:rsidRPr="001540E5">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sidR="00060A9D" w:rsidRPr="00060A9D">
        <w:rPr>
          <w:rFonts w:ascii="Times New Roman" w:hAnsi="Times New Roman" w:cs="Times New Roman"/>
          <w:sz w:val="28"/>
          <w:szCs w:val="28"/>
        </w:rPr>
        <w:t>муниципальной</w:t>
      </w:r>
      <w:r w:rsidRPr="001540E5">
        <w:rPr>
          <w:rFonts w:ascii="Times New Roman" w:hAnsi="Times New Roman" w:cs="Times New Roman"/>
          <w:sz w:val="28"/>
          <w:szCs w:val="28"/>
        </w:rPr>
        <w:t xml:space="preserve"> услуги, опубликованной на Едином портале либо на о</w:t>
      </w:r>
      <w:r w:rsidR="00060A9D">
        <w:rPr>
          <w:rFonts w:ascii="Times New Roman" w:hAnsi="Times New Roman" w:cs="Times New Roman"/>
          <w:sz w:val="28"/>
          <w:szCs w:val="28"/>
        </w:rPr>
        <w:t>фициальном сайте администрации</w:t>
      </w:r>
      <w:r w:rsidR="003D33EC">
        <w:rPr>
          <w:rFonts w:ascii="Times New Roman" w:hAnsi="Times New Roman" w:cs="Times New Roman"/>
          <w:sz w:val="28"/>
          <w:szCs w:val="28"/>
        </w:rPr>
        <w:t>.</w:t>
      </w:r>
    </w:p>
    <w:p w:rsidR="00060A9D" w:rsidRDefault="00060A9D" w:rsidP="00060A9D">
      <w:pPr>
        <w:pStyle w:val="ConsPlusNormal2"/>
        <w:widowControl/>
        <w:jc w:val="both"/>
        <w:rPr>
          <w:rFonts w:ascii="Times New Roman" w:hAnsi="Times New Roman" w:cs="Times New Roman"/>
          <w:sz w:val="28"/>
          <w:szCs w:val="28"/>
        </w:rPr>
      </w:pPr>
    </w:p>
    <w:p w:rsidR="00060A9D" w:rsidRDefault="00060A9D" w:rsidP="00060A9D">
      <w:pPr>
        <w:pStyle w:val="ConsPlusNormal2"/>
        <w:widowControl/>
        <w:jc w:val="center"/>
        <w:rPr>
          <w:rFonts w:ascii="Times New Roman" w:hAnsi="Times New Roman" w:cs="Times New Roman"/>
          <w:b/>
          <w:sz w:val="28"/>
          <w:szCs w:val="28"/>
        </w:rPr>
      </w:pPr>
      <w:r w:rsidRPr="00060A9D">
        <w:rPr>
          <w:rFonts w:ascii="Times New Roman" w:hAnsi="Times New Roman" w:cs="Times New Roman"/>
          <w:b/>
          <w:sz w:val="28"/>
          <w:szCs w:val="28"/>
        </w:rPr>
        <w:t xml:space="preserve">Исчерпывающий перечень </w:t>
      </w:r>
    </w:p>
    <w:p w:rsidR="00060A9D" w:rsidRDefault="00060A9D" w:rsidP="00060A9D">
      <w:pPr>
        <w:pStyle w:val="ConsPlusNormal2"/>
        <w:widowControl/>
        <w:jc w:val="center"/>
        <w:rPr>
          <w:rFonts w:ascii="Times New Roman" w:hAnsi="Times New Roman" w:cs="Times New Roman"/>
          <w:b/>
          <w:sz w:val="28"/>
          <w:szCs w:val="28"/>
        </w:rPr>
      </w:pPr>
      <w:r w:rsidRPr="00060A9D">
        <w:rPr>
          <w:rFonts w:ascii="Times New Roman" w:hAnsi="Times New Roman" w:cs="Times New Roman"/>
          <w:b/>
          <w:sz w:val="28"/>
          <w:szCs w:val="28"/>
        </w:rPr>
        <w:t xml:space="preserve">оснований для отказа в приеме документов, </w:t>
      </w:r>
    </w:p>
    <w:p w:rsidR="00060A9D" w:rsidRDefault="00060A9D" w:rsidP="00060A9D">
      <w:pPr>
        <w:pStyle w:val="ConsPlusNormal2"/>
        <w:widowControl/>
        <w:jc w:val="center"/>
        <w:rPr>
          <w:rFonts w:ascii="Times New Roman" w:hAnsi="Times New Roman" w:cs="Times New Roman"/>
          <w:b/>
          <w:sz w:val="28"/>
          <w:szCs w:val="28"/>
        </w:rPr>
      </w:pPr>
      <w:r w:rsidRPr="00060A9D">
        <w:rPr>
          <w:rFonts w:ascii="Times New Roman" w:hAnsi="Times New Roman" w:cs="Times New Roman"/>
          <w:b/>
          <w:sz w:val="28"/>
          <w:szCs w:val="28"/>
        </w:rPr>
        <w:t>необходимы</w:t>
      </w:r>
      <w:r>
        <w:rPr>
          <w:rFonts w:ascii="Times New Roman" w:hAnsi="Times New Roman" w:cs="Times New Roman"/>
          <w:b/>
          <w:sz w:val="28"/>
          <w:szCs w:val="28"/>
        </w:rPr>
        <w:t>х</w:t>
      </w:r>
      <w:r w:rsidRPr="00060A9D">
        <w:rPr>
          <w:rFonts w:ascii="Times New Roman" w:hAnsi="Times New Roman" w:cs="Times New Roman"/>
          <w:b/>
          <w:sz w:val="28"/>
          <w:szCs w:val="28"/>
        </w:rPr>
        <w:t xml:space="preserve"> для предоставления муниципальной услуги</w:t>
      </w:r>
    </w:p>
    <w:p w:rsidR="00060A9D" w:rsidRDefault="00060A9D" w:rsidP="00060A9D">
      <w:pPr>
        <w:pStyle w:val="ConsPlusNormal2"/>
        <w:widowControl/>
        <w:jc w:val="center"/>
        <w:rPr>
          <w:rFonts w:ascii="Times New Roman" w:hAnsi="Times New Roman" w:cs="Times New Roman"/>
          <w:b/>
          <w:sz w:val="28"/>
          <w:szCs w:val="28"/>
        </w:rPr>
      </w:pPr>
    </w:p>
    <w:p w:rsidR="00060A9D" w:rsidRDefault="00F81F17" w:rsidP="00060A9D">
      <w:pPr>
        <w:pStyle w:val="ConsPlusNormal2"/>
        <w:jc w:val="both"/>
        <w:rPr>
          <w:rFonts w:ascii="Times New Roman" w:hAnsi="Times New Roman" w:cs="Times New Roman"/>
          <w:sz w:val="28"/>
          <w:szCs w:val="28"/>
        </w:rPr>
      </w:pPr>
      <w:r>
        <w:rPr>
          <w:rFonts w:ascii="Times New Roman" w:hAnsi="Times New Roman" w:cs="Times New Roman"/>
          <w:sz w:val="28"/>
          <w:szCs w:val="28"/>
        </w:rPr>
        <w:t>25</w:t>
      </w:r>
      <w:r w:rsidR="00060A9D">
        <w:rPr>
          <w:rFonts w:ascii="Times New Roman" w:hAnsi="Times New Roman" w:cs="Times New Roman"/>
          <w:sz w:val="28"/>
          <w:szCs w:val="28"/>
        </w:rPr>
        <w:t xml:space="preserve">. </w:t>
      </w:r>
      <w:r w:rsidR="00060A9D" w:rsidRPr="00060A9D">
        <w:rPr>
          <w:rFonts w:ascii="Times New Roman" w:hAnsi="Times New Roman" w:cs="Times New Roman"/>
          <w:sz w:val="28"/>
          <w:szCs w:val="28"/>
        </w:rPr>
        <w:t>О</w:t>
      </w:r>
      <w:r w:rsidR="00060A9D">
        <w:rPr>
          <w:rFonts w:ascii="Times New Roman" w:hAnsi="Times New Roman" w:cs="Times New Roman"/>
          <w:sz w:val="28"/>
          <w:szCs w:val="28"/>
        </w:rPr>
        <w:t>снованием для отказа в приеме заявления и документов</w:t>
      </w:r>
      <w:r w:rsidR="00060A9D" w:rsidRPr="00060A9D">
        <w:rPr>
          <w:rFonts w:ascii="Times New Roman" w:hAnsi="Times New Roman" w:cs="Times New Roman"/>
          <w:sz w:val="28"/>
          <w:szCs w:val="28"/>
        </w:rPr>
        <w:t xml:space="preserve">, необходимых для предоставления </w:t>
      </w:r>
      <w:r w:rsidR="00060A9D">
        <w:rPr>
          <w:rFonts w:ascii="Times New Roman" w:hAnsi="Times New Roman" w:cs="Times New Roman"/>
          <w:sz w:val="28"/>
          <w:szCs w:val="28"/>
        </w:rPr>
        <w:t>услуги, являются случаи:</w:t>
      </w:r>
    </w:p>
    <w:p w:rsidR="00060A9D" w:rsidRDefault="00060A9D" w:rsidP="00060A9D">
      <w:pPr>
        <w:pStyle w:val="ConsPlusNormal2"/>
        <w:jc w:val="both"/>
        <w:rPr>
          <w:rFonts w:ascii="Times New Roman" w:hAnsi="Times New Roman" w:cs="Times New Roman"/>
          <w:sz w:val="28"/>
          <w:szCs w:val="28"/>
        </w:rPr>
      </w:pPr>
      <w:r>
        <w:rPr>
          <w:rFonts w:ascii="Times New Roman" w:hAnsi="Times New Roman" w:cs="Times New Roman"/>
          <w:sz w:val="28"/>
          <w:szCs w:val="28"/>
        </w:rPr>
        <w:t xml:space="preserve">1)   </w:t>
      </w:r>
      <w:r w:rsidR="00372540">
        <w:rPr>
          <w:rFonts w:ascii="Times New Roman" w:hAnsi="Times New Roman" w:cs="Times New Roman"/>
          <w:sz w:val="28"/>
          <w:szCs w:val="28"/>
        </w:rPr>
        <w:t xml:space="preserve">заявление </w:t>
      </w:r>
      <w:r>
        <w:rPr>
          <w:rFonts w:ascii="Times New Roman" w:hAnsi="Times New Roman" w:cs="Times New Roman"/>
          <w:sz w:val="28"/>
          <w:szCs w:val="28"/>
        </w:rPr>
        <w:t>подано заявителем не по форме, предусмотренной приложением № 1 к настоящему Регламенту;</w:t>
      </w:r>
    </w:p>
    <w:p w:rsidR="00060A9D" w:rsidRDefault="00060A9D" w:rsidP="00060A9D">
      <w:pPr>
        <w:pStyle w:val="ConsPlusNormal2"/>
        <w:jc w:val="both"/>
        <w:rPr>
          <w:rFonts w:ascii="Times New Roman" w:hAnsi="Times New Roman" w:cs="Times New Roman"/>
          <w:sz w:val="28"/>
          <w:szCs w:val="28"/>
        </w:rPr>
      </w:pPr>
      <w:r>
        <w:rPr>
          <w:rFonts w:ascii="Times New Roman" w:hAnsi="Times New Roman" w:cs="Times New Roman"/>
          <w:sz w:val="28"/>
          <w:szCs w:val="28"/>
        </w:rPr>
        <w:t xml:space="preserve">2) </w:t>
      </w:r>
      <w:r w:rsidR="00372540">
        <w:rPr>
          <w:rFonts w:ascii="Times New Roman" w:hAnsi="Times New Roman" w:cs="Times New Roman"/>
          <w:sz w:val="28"/>
          <w:szCs w:val="28"/>
        </w:rPr>
        <w:t xml:space="preserve">заявление </w:t>
      </w:r>
      <w:r w:rsidR="00372540" w:rsidRPr="00372540">
        <w:rPr>
          <w:rFonts w:ascii="Times New Roman" w:hAnsi="Times New Roman" w:cs="Times New Roman"/>
          <w:sz w:val="28"/>
          <w:szCs w:val="28"/>
        </w:rPr>
        <w:t>и документы, направленные в форме электронных документов, не подписаны электронной подписью;</w:t>
      </w:r>
    </w:p>
    <w:p w:rsidR="00372540" w:rsidRPr="00060A9D" w:rsidRDefault="00372540" w:rsidP="00060A9D">
      <w:pPr>
        <w:pStyle w:val="ConsPlusNormal2"/>
        <w:jc w:val="both"/>
        <w:rPr>
          <w:rFonts w:ascii="Times New Roman" w:hAnsi="Times New Roman" w:cs="Times New Roman"/>
          <w:sz w:val="28"/>
          <w:szCs w:val="28"/>
        </w:rPr>
      </w:pPr>
      <w:r>
        <w:rPr>
          <w:rFonts w:ascii="Times New Roman" w:hAnsi="Times New Roman" w:cs="Times New Roman"/>
          <w:sz w:val="28"/>
          <w:szCs w:val="28"/>
        </w:rPr>
        <w:t xml:space="preserve">3) </w:t>
      </w:r>
      <w:r w:rsidRPr="00372540">
        <w:rPr>
          <w:rFonts w:ascii="Times New Roman" w:hAnsi="Times New Roman" w:cs="Times New Roman"/>
          <w:sz w:val="28"/>
          <w:szCs w:val="28"/>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p>
    <w:p w:rsidR="00060A9D" w:rsidRDefault="00F81F17" w:rsidP="00060A9D">
      <w:pPr>
        <w:pStyle w:val="ConsPlusNormal2"/>
        <w:jc w:val="both"/>
        <w:rPr>
          <w:rFonts w:ascii="Times New Roman" w:hAnsi="Times New Roman" w:cs="Times New Roman"/>
          <w:sz w:val="28"/>
          <w:szCs w:val="28"/>
        </w:rPr>
      </w:pPr>
      <w:r>
        <w:rPr>
          <w:rFonts w:ascii="Times New Roman" w:hAnsi="Times New Roman" w:cs="Times New Roman"/>
          <w:sz w:val="28"/>
          <w:szCs w:val="28"/>
        </w:rPr>
        <w:t>26</w:t>
      </w:r>
      <w:r w:rsidR="00372540">
        <w:rPr>
          <w:rFonts w:ascii="Times New Roman" w:hAnsi="Times New Roman" w:cs="Times New Roman"/>
          <w:sz w:val="28"/>
          <w:szCs w:val="28"/>
        </w:rPr>
        <w:t xml:space="preserve">. </w:t>
      </w:r>
      <w:r w:rsidR="00060A9D" w:rsidRPr="00060A9D">
        <w:rPr>
          <w:rFonts w:ascii="Times New Roman" w:hAnsi="Times New Roman" w:cs="Times New Roman"/>
          <w:sz w:val="28"/>
          <w:szCs w:val="28"/>
        </w:rPr>
        <w:t xml:space="preserve">В случае отказа в предоставлении муниципальной услуги заявителю выдается уведомление об отказе в предоставлении муниципальной услуги по форме согласно приложению № 4 к настоящему Регламенту (далее – уведомление). </w:t>
      </w:r>
    </w:p>
    <w:p w:rsidR="00372540" w:rsidRDefault="00372540" w:rsidP="00060A9D">
      <w:pPr>
        <w:pStyle w:val="ConsPlusNormal2"/>
        <w:jc w:val="both"/>
        <w:rPr>
          <w:rFonts w:ascii="Times New Roman" w:hAnsi="Times New Roman" w:cs="Times New Roman"/>
          <w:sz w:val="28"/>
          <w:szCs w:val="28"/>
        </w:rPr>
      </w:pPr>
    </w:p>
    <w:p w:rsidR="00372540" w:rsidRPr="00372540" w:rsidRDefault="00372540" w:rsidP="00372540">
      <w:pPr>
        <w:pStyle w:val="ConsPlusNormal2"/>
        <w:jc w:val="center"/>
        <w:rPr>
          <w:rFonts w:ascii="Times New Roman" w:hAnsi="Times New Roman" w:cs="Times New Roman"/>
          <w:b/>
          <w:sz w:val="28"/>
          <w:szCs w:val="28"/>
        </w:rPr>
      </w:pPr>
      <w:r>
        <w:rPr>
          <w:rFonts w:ascii="Times New Roman" w:hAnsi="Times New Roman" w:cs="Times New Roman"/>
          <w:b/>
          <w:sz w:val="28"/>
          <w:szCs w:val="28"/>
        </w:rPr>
        <w:t>И</w:t>
      </w:r>
      <w:r w:rsidRPr="00372540">
        <w:rPr>
          <w:rFonts w:ascii="Times New Roman" w:hAnsi="Times New Roman" w:cs="Times New Roman"/>
          <w:b/>
          <w:sz w:val="28"/>
          <w:szCs w:val="28"/>
        </w:rPr>
        <w:t>счерпывающий перечень оснований</w:t>
      </w:r>
    </w:p>
    <w:p w:rsidR="00372540" w:rsidRPr="00372540" w:rsidRDefault="00372540" w:rsidP="00372540">
      <w:pPr>
        <w:pStyle w:val="ConsPlusNormal2"/>
        <w:jc w:val="center"/>
        <w:rPr>
          <w:rFonts w:ascii="Times New Roman" w:hAnsi="Times New Roman" w:cs="Times New Roman"/>
          <w:b/>
          <w:sz w:val="28"/>
          <w:szCs w:val="28"/>
        </w:rPr>
      </w:pPr>
      <w:r w:rsidRPr="00372540">
        <w:rPr>
          <w:rFonts w:ascii="Times New Roman" w:hAnsi="Times New Roman" w:cs="Times New Roman"/>
          <w:b/>
          <w:sz w:val="28"/>
          <w:szCs w:val="28"/>
        </w:rPr>
        <w:t>для приостановления или отказа в предоставлении</w:t>
      </w:r>
    </w:p>
    <w:p w:rsidR="00372540" w:rsidRPr="00372540" w:rsidRDefault="00372540" w:rsidP="00372540">
      <w:pPr>
        <w:pStyle w:val="ConsPlusNormal2"/>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372540">
        <w:rPr>
          <w:rFonts w:ascii="Times New Roman" w:hAnsi="Times New Roman" w:cs="Times New Roman"/>
          <w:b/>
          <w:sz w:val="28"/>
          <w:szCs w:val="28"/>
        </w:rPr>
        <w:t xml:space="preserve"> услуги</w:t>
      </w:r>
    </w:p>
    <w:p w:rsidR="00372540" w:rsidRPr="00060A9D" w:rsidRDefault="00372540" w:rsidP="00060A9D">
      <w:pPr>
        <w:pStyle w:val="ConsPlusNormal2"/>
        <w:jc w:val="both"/>
        <w:rPr>
          <w:rFonts w:ascii="Times New Roman" w:hAnsi="Times New Roman" w:cs="Times New Roman"/>
          <w:sz w:val="28"/>
          <w:szCs w:val="28"/>
        </w:rPr>
      </w:pPr>
    </w:p>
    <w:p w:rsidR="00372540" w:rsidRPr="00372540" w:rsidRDefault="00F81F17" w:rsidP="00372540">
      <w:pPr>
        <w:pStyle w:val="ConsPlusNormal2"/>
        <w:jc w:val="both"/>
        <w:rPr>
          <w:rFonts w:ascii="Times New Roman" w:hAnsi="Times New Roman" w:cs="Times New Roman"/>
          <w:sz w:val="28"/>
          <w:szCs w:val="28"/>
        </w:rPr>
      </w:pPr>
      <w:r>
        <w:rPr>
          <w:rFonts w:ascii="Times New Roman" w:hAnsi="Times New Roman" w:cs="Times New Roman"/>
          <w:sz w:val="28"/>
          <w:szCs w:val="28"/>
        </w:rPr>
        <w:t>27</w:t>
      </w:r>
      <w:r w:rsidR="00372540">
        <w:rPr>
          <w:rFonts w:ascii="Times New Roman" w:hAnsi="Times New Roman" w:cs="Times New Roman"/>
          <w:sz w:val="28"/>
          <w:szCs w:val="28"/>
        </w:rPr>
        <w:t xml:space="preserve">. </w:t>
      </w:r>
      <w:r w:rsidR="00372540" w:rsidRPr="00372540">
        <w:rPr>
          <w:rFonts w:ascii="Times New Roman" w:hAnsi="Times New Roman" w:cs="Times New Roman"/>
          <w:sz w:val="28"/>
          <w:szCs w:val="28"/>
        </w:rPr>
        <w:t>Основания для приостановления предоставления муниципальной услуги отсутствуют.</w:t>
      </w:r>
    </w:p>
    <w:p w:rsidR="00372540" w:rsidRPr="00372540" w:rsidRDefault="00F81F17" w:rsidP="00372540">
      <w:pPr>
        <w:pStyle w:val="ConsPlusNormal2"/>
        <w:jc w:val="both"/>
        <w:rPr>
          <w:rFonts w:ascii="Times New Roman" w:hAnsi="Times New Roman" w:cs="Times New Roman"/>
          <w:sz w:val="28"/>
          <w:szCs w:val="28"/>
        </w:rPr>
      </w:pPr>
      <w:r>
        <w:rPr>
          <w:rFonts w:ascii="Times New Roman" w:hAnsi="Times New Roman" w:cs="Times New Roman"/>
          <w:sz w:val="28"/>
          <w:szCs w:val="28"/>
        </w:rPr>
        <w:t>28</w:t>
      </w:r>
      <w:r w:rsidR="00372540" w:rsidRPr="00372540">
        <w:rPr>
          <w:rFonts w:ascii="Times New Roman" w:hAnsi="Times New Roman" w:cs="Times New Roman"/>
          <w:sz w:val="28"/>
          <w:szCs w:val="28"/>
        </w:rPr>
        <w:t>. Основаниями для отказа в предоставлении муниципальной услуги являются:</w:t>
      </w:r>
    </w:p>
    <w:p w:rsidR="00372540" w:rsidRPr="00372540" w:rsidRDefault="00372540" w:rsidP="00372540">
      <w:pPr>
        <w:pStyle w:val="ConsPlusNormal2"/>
        <w:jc w:val="both"/>
        <w:rPr>
          <w:rFonts w:ascii="Times New Roman" w:hAnsi="Times New Roman" w:cs="Times New Roman"/>
          <w:sz w:val="28"/>
          <w:szCs w:val="28"/>
        </w:rPr>
      </w:pPr>
      <w:r w:rsidRPr="00372540">
        <w:rPr>
          <w:rFonts w:ascii="Times New Roman" w:hAnsi="Times New Roman" w:cs="Times New Roman"/>
          <w:sz w:val="28"/>
          <w:szCs w:val="28"/>
        </w:rPr>
        <w:t>1) наличие в документах, представленных заявителем, недостоверной или искаженной информации;</w:t>
      </w:r>
    </w:p>
    <w:p w:rsidR="00372540" w:rsidRPr="00372540" w:rsidRDefault="00372540" w:rsidP="00372540">
      <w:pPr>
        <w:pStyle w:val="ConsPlusNormal2"/>
        <w:jc w:val="both"/>
        <w:rPr>
          <w:rFonts w:ascii="Times New Roman" w:hAnsi="Times New Roman" w:cs="Times New Roman"/>
          <w:sz w:val="28"/>
          <w:szCs w:val="28"/>
        </w:rPr>
      </w:pPr>
      <w:r w:rsidRPr="00372540">
        <w:rPr>
          <w:rFonts w:ascii="Times New Roman" w:hAnsi="Times New Roman" w:cs="Times New Roman"/>
          <w:sz w:val="28"/>
          <w:szCs w:val="28"/>
        </w:rPr>
        <w:t xml:space="preserve">2) наличие в документах неоговоренных приписок и исправлений, серьезных повреждений, не позволяющих однозначно истолковать их </w:t>
      </w:r>
      <w:r w:rsidRPr="00372540">
        <w:rPr>
          <w:rFonts w:ascii="Times New Roman" w:hAnsi="Times New Roman" w:cs="Times New Roman"/>
          <w:sz w:val="28"/>
          <w:szCs w:val="28"/>
        </w:rPr>
        <w:lastRenderedPageBreak/>
        <w:t>содержание, в том числе несоответствие требованиям к документ</w:t>
      </w:r>
      <w:r w:rsidR="000D4255">
        <w:rPr>
          <w:rFonts w:ascii="Times New Roman" w:hAnsi="Times New Roman" w:cs="Times New Roman"/>
          <w:sz w:val="28"/>
          <w:szCs w:val="28"/>
        </w:rPr>
        <w:t>ам, указанным в пункте 20</w:t>
      </w:r>
      <w:r>
        <w:rPr>
          <w:rFonts w:ascii="Times New Roman" w:hAnsi="Times New Roman" w:cs="Times New Roman"/>
          <w:sz w:val="28"/>
          <w:szCs w:val="28"/>
        </w:rPr>
        <w:t xml:space="preserve"> настоящего Регламента</w:t>
      </w:r>
      <w:r w:rsidRPr="00372540">
        <w:rPr>
          <w:rFonts w:ascii="Times New Roman" w:hAnsi="Times New Roman" w:cs="Times New Roman"/>
          <w:sz w:val="28"/>
          <w:szCs w:val="28"/>
        </w:rPr>
        <w:t>;</w:t>
      </w:r>
    </w:p>
    <w:p w:rsidR="00372540" w:rsidRDefault="00372540" w:rsidP="00372540">
      <w:pPr>
        <w:pStyle w:val="ConsPlusNormal2"/>
        <w:widowControl/>
        <w:jc w:val="both"/>
        <w:rPr>
          <w:rFonts w:ascii="Times New Roman" w:hAnsi="Times New Roman" w:cs="Times New Roman"/>
          <w:sz w:val="28"/>
          <w:szCs w:val="28"/>
        </w:rPr>
      </w:pPr>
      <w:r w:rsidRPr="00372540">
        <w:rPr>
          <w:rFonts w:ascii="Times New Roman" w:hAnsi="Times New Roman" w:cs="Times New Roman"/>
          <w:sz w:val="28"/>
          <w:szCs w:val="28"/>
        </w:rPr>
        <w:t xml:space="preserve">3) если в течение </w:t>
      </w:r>
      <w:r>
        <w:rPr>
          <w:rFonts w:ascii="Times New Roman" w:hAnsi="Times New Roman" w:cs="Times New Roman"/>
          <w:sz w:val="28"/>
          <w:szCs w:val="28"/>
        </w:rPr>
        <w:t>5 (</w:t>
      </w:r>
      <w:r w:rsidRPr="00372540">
        <w:rPr>
          <w:rFonts w:ascii="Times New Roman" w:hAnsi="Times New Roman" w:cs="Times New Roman"/>
          <w:sz w:val="28"/>
          <w:szCs w:val="28"/>
        </w:rPr>
        <w:t>пяти</w:t>
      </w:r>
      <w:r>
        <w:rPr>
          <w:rFonts w:ascii="Times New Roman" w:hAnsi="Times New Roman" w:cs="Times New Roman"/>
          <w:sz w:val="28"/>
          <w:szCs w:val="28"/>
        </w:rPr>
        <w:t>)</w:t>
      </w:r>
      <w:r w:rsidRPr="00372540">
        <w:rPr>
          <w:rFonts w:ascii="Times New Roman" w:hAnsi="Times New Roman" w:cs="Times New Roman"/>
          <w:sz w:val="28"/>
          <w:szCs w:val="28"/>
        </w:rPr>
        <w:t xml:space="preserve"> дней со дня подачи заявления о предоставлении муниципальной услуги, подписанного простой элект</w:t>
      </w:r>
      <w:r>
        <w:rPr>
          <w:rFonts w:ascii="Times New Roman" w:hAnsi="Times New Roman" w:cs="Times New Roman"/>
          <w:sz w:val="28"/>
          <w:szCs w:val="28"/>
        </w:rPr>
        <w:t>ронной подписью, не представлено</w:t>
      </w:r>
      <w:r w:rsidRPr="00372540">
        <w:rPr>
          <w:rFonts w:ascii="Times New Roman" w:hAnsi="Times New Roman" w:cs="Times New Roman"/>
          <w:sz w:val="28"/>
          <w:szCs w:val="28"/>
        </w:rPr>
        <w:t xml:space="preserve"> заявление о предоставлении муниципальной услуги и заверенные в установленном порядке копии докумен</w:t>
      </w:r>
      <w:r w:rsidR="000D4255">
        <w:rPr>
          <w:rFonts w:ascii="Times New Roman" w:hAnsi="Times New Roman" w:cs="Times New Roman"/>
          <w:sz w:val="28"/>
          <w:szCs w:val="28"/>
        </w:rPr>
        <w:t>тов, указанных в пункте 20</w:t>
      </w:r>
      <w:r>
        <w:rPr>
          <w:rFonts w:ascii="Times New Roman" w:hAnsi="Times New Roman" w:cs="Times New Roman"/>
          <w:sz w:val="28"/>
          <w:szCs w:val="28"/>
        </w:rPr>
        <w:t xml:space="preserve"> настоящего Р</w:t>
      </w:r>
      <w:r w:rsidRPr="00372540">
        <w:rPr>
          <w:rFonts w:ascii="Times New Roman" w:hAnsi="Times New Roman" w:cs="Times New Roman"/>
          <w:sz w:val="28"/>
          <w:szCs w:val="28"/>
        </w:rPr>
        <w:t>егламента.</w:t>
      </w:r>
    </w:p>
    <w:p w:rsidR="002E0908" w:rsidRDefault="002E0908" w:rsidP="00372540">
      <w:pPr>
        <w:pStyle w:val="ConsPlusNormal2"/>
        <w:widowControl/>
        <w:jc w:val="both"/>
        <w:rPr>
          <w:rFonts w:ascii="Times New Roman" w:hAnsi="Times New Roman" w:cs="Times New Roman"/>
          <w:sz w:val="28"/>
          <w:szCs w:val="28"/>
        </w:rPr>
      </w:pPr>
    </w:p>
    <w:p w:rsidR="002E0908" w:rsidRPr="002E0908" w:rsidRDefault="002E0908" w:rsidP="002E0908">
      <w:pPr>
        <w:pStyle w:val="ConsPlusNormal2"/>
        <w:jc w:val="center"/>
        <w:rPr>
          <w:rFonts w:ascii="Times New Roman" w:hAnsi="Times New Roman" w:cs="Times New Roman"/>
          <w:b/>
          <w:sz w:val="28"/>
          <w:szCs w:val="28"/>
        </w:rPr>
      </w:pPr>
      <w:r>
        <w:rPr>
          <w:rFonts w:ascii="Times New Roman" w:hAnsi="Times New Roman" w:cs="Times New Roman"/>
          <w:b/>
          <w:sz w:val="28"/>
          <w:szCs w:val="28"/>
        </w:rPr>
        <w:t>П</w:t>
      </w:r>
      <w:r w:rsidRPr="002E0908">
        <w:rPr>
          <w:rFonts w:ascii="Times New Roman" w:hAnsi="Times New Roman" w:cs="Times New Roman"/>
          <w:b/>
          <w:sz w:val="28"/>
          <w:szCs w:val="28"/>
        </w:rPr>
        <w:t>орядок, размер и основания</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взимания государственной пошлины или иной платы,</w:t>
      </w:r>
    </w:p>
    <w:p w:rsidR="002E0908" w:rsidRDefault="002E0908" w:rsidP="002E0908">
      <w:pPr>
        <w:pStyle w:val="ConsPlusNormal2"/>
        <w:widowControl/>
        <w:jc w:val="center"/>
        <w:rPr>
          <w:rFonts w:ascii="Times New Roman" w:hAnsi="Times New Roman" w:cs="Times New Roman"/>
          <w:b/>
          <w:sz w:val="28"/>
          <w:szCs w:val="28"/>
        </w:rPr>
      </w:pPr>
      <w:r w:rsidRPr="002E0908">
        <w:rPr>
          <w:rFonts w:ascii="Times New Roman" w:hAnsi="Times New Roman" w:cs="Times New Roman"/>
          <w:b/>
          <w:sz w:val="28"/>
          <w:szCs w:val="28"/>
        </w:rPr>
        <w:t xml:space="preserve">взимаемой за предоставление </w:t>
      </w:r>
      <w:r w:rsidR="003D33EC" w:rsidRPr="003D33EC">
        <w:rPr>
          <w:rFonts w:ascii="Times New Roman" w:hAnsi="Times New Roman" w:cs="Times New Roman"/>
          <w:b/>
          <w:sz w:val="28"/>
          <w:szCs w:val="28"/>
        </w:rPr>
        <w:t>муниципальной</w:t>
      </w:r>
      <w:r w:rsidRPr="002E0908">
        <w:rPr>
          <w:rFonts w:ascii="Times New Roman" w:hAnsi="Times New Roman" w:cs="Times New Roman"/>
          <w:b/>
          <w:sz w:val="28"/>
          <w:szCs w:val="28"/>
        </w:rPr>
        <w:t xml:space="preserve"> услуги</w:t>
      </w:r>
    </w:p>
    <w:p w:rsidR="002E0908" w:rsidRDefault="002E0908" w:rsidP="002E0908">
      <w:pPr>
        <w:pStyle w:val="ConsPlusNormal2"/>
        <w:widowControl/>
        <w:jc w:val="center"/>
        <w:rPr>
          <w:rFonts w:ascii="Times New Roman" w:hAnsi="Times New Roman" w:cs="Times New Roman"/>
          <w:b/>
          <w:sz w:val="28"/>
          <w:szCs w:val="28"/>
        </w:rPr>
      </w:pPr>
    </w:p>
    <w:p w:rsidR="002E0908" w:rsidRDefault="00F81F17" w:rsidP="002E0908">
      <w:pPr>
        <w:pStyle w:val="ConsPlusNormal2"/>
        <w:widowControl/>
        <w:jc w:val="both"/>
        <w:rPr>
          <w:rFonts w:ascii="Times New Roman" w:hAnsi="Times New Roman" w:cs="Times New Roman"/>
          <w:sz w:val="28"/>
          <w:szCs w:val="28"/>
        </w:rPr>
      </w:pPr>
      <w:r>
        <w:rPr>
          <w:rFonts w:ascii="Times New Roman" w:hAnsi="Times New Roman" w:cs="Times New Roman"/>
          <w:sz w:val="28"/>
          <w:szCs w:val="28"/>
        </w:rPr>
        <w:t>29</w:t>
      </w:r>
      <w:r w:rsidR="002E0908">
        <w:rPr>
          <w:rFonts w:ascii="Times New Roman" w:hAnsi="Times New Roman" w:cs="Times New Roman"/>
          <w:sz w:val="28"/>
          <w:szCs w:val="28"/>
        </w:rPr>
        <w:t>. Муниципальная</w:t>
      </w:r>
      <w:r w:rsidR="002E0908" w:rsidRPr="002E0908">
        <w:rPr>
          <w:rFonts w:ascii="Times New Roman" w:hAnsi="Times New Roman" w:cs="Times New Roman"/>
          <w:sz w:val="28"/>
          <w:szCs w:val="28"/>
        </w:rPr>
        <w:t xml:space="preserve"> услуга предоставляется </w:t>
      </w:r>
      <w:r w:rsidR="002E0908">
        <w:rPr>
          <w:rFonts w:ascii="Times New Roman" w:hAnsi="Times New Roman" w:cs="Times New Roman"/>
          <w:sz w:val="28"/>
          <w:szCs w:val="28"/>
        </w:rPr>
        <w:t>администрацией</w:t>
      </w:r>
      <w:r w:rsidR="002E0908" w:rsidRPr="002E0908">
        <w:rPr>
          <w:rFonts w:ascii="Times New Roman" w:hAnsi="Times New Roman" w:cs="Times New Roman"/>
          <w:sz w:val="28"/>
          <w:szCs w:val="28"/>
        </w:rPr>
        <w:t xml:space="preserve"> без взимания государственной пошлины или иной платы.</w:t>
      </w:r>
    </w:p>
    <w:p w:rsidR="002E0908" w:rsidRDefault="002E0908" w:rsidP="002E0908">
      <w:pPr>
        <w:pStyle w:val="ConsPlusNormal2"/>
        <w:widowControl/>
        <w:jc w:val="both"/>
        <w:rPr>
          <w:rFonts w:ascii="Times New Roman" w:hAnsi="Times New Roman" w:cs="Times New Roman"/>
          <w:sz w:val="28"/>
          <w:szCs w:val="28"/>
        </w:rPr>
      </w:pPr>
    </w:p>
    <w:p w:rsidR="002E0908" w:rsidRPr="002E0908" w:rsidRDefault="002E0908" w:rsidP="002E0908">
      <w:pPr>
        <w:pStyle w:val="ConsPlusNormal2"/>
        <w:jc w:val="center"/>
        <w:rPr>
          <w:rFonts w:ascii="Times New Roman" w:hAnsi="Times New Roman" w:cs="Times New Roman"/>
          <w:b/>
          <w:sz w:val="28"/>
          <w:szCs w:val="28"/>
        </w:rPr>
      </w:pPr>
      <w:r>
        <w:rPr>
          <w:rFonts w:ascii="Times New Roman" w:hAnsi="Times New Roman" w:cs="Times New Roman"/>
          <w:b/>
          <w:sz w:val="28"/>
          <w:szCs w:val="28"/>
        </w:rPr>
        <w:t>П</w:t>
      </w:r>
      <w:r w:rsidRPr="002E0908">
        <w:rPr>
          <w:rFonts w:ascii="Times New Roman" w:hAnsi="Times New Roman" w:cs="Times New Roman"/>
          <w:b/>
          <w:sz w:val="28"/>
          <w:szCs w:val="28"/>
        </w:rPr>
        <w:t>орядок, размер и основания взимания платы</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за предоставление услуг, которые являются необходимыми</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 xml:space="preserve">и обязательными для предоставления </w:t>
      </w:r>
      <w:r w:rsidR="003D33EC" w:rsidRPr="003D33EC">
        <w:rPr>
          <w:rFonts w:ascii="Times New Roman" w:hAnsi="Times New Roman" w:cs="Times New Roman"/>
          <w:b/>
          <w:sz w:val="28"/>
          <w:szCs w:val="28"/>
        </w:rPr>
        <w:t>муниципальной</w:t>
      </w:r>
      <w:r w:rsidRPr="002E0908">
        <w:rPr>
          <w:rFonts w:ascii="Times New Roman" w:hAnsi="Times New Roman" w:cs="Times New Roman"/>
          <w:b/>
          <w:sz w:val="28"/>
          <w:szCs w:val="28"/>
        </w:rPr>
        <w:t xml:space="preserve"> услуги,</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включая информацию о методике расчета размера такой платы</w:t>
      </w:r>
    </w:p>
    <w:p w:rsidR="002E0908" w:rsidRPr="002E0908" w:rsidRDefault="002E0908" w:rsidP="002E0908">
      <w:pPr>
        <w:pStyle w:val="ConsPlusNormal2"/>
        <w:jc w:val="both"/>
        <w:rPr>
          <w:rFonts w:ascii="Times New Roman" w:hAnsi="Times New Roman" w:cs="Times New Roman"/>
          <w:sz w:val="28"/>
          <w:szCs w:val="28"/>
        </w:rPr>
      </w:pPr>
    </w:p>
    <w:p w:rsidR="002E0908" w:rsidRDefault="002E0908" w:rsidP="002E0908">
      <w:pPr>
        <w:pStyle w:val="ConsPlusNormal2"/>
        <w:widowControl/>
        <w:jc w:val="both"/>
        <w:rPr>
          <w:rFonts w:ascii="Times New Roman" w:hAnsi="Times New Roman" w:cs="Times New Roman"/>
          <w:sz w:val="28"/>
          <w:szCs w:val="28"/>
        </w:rPr>
      </w:pPr>
      <w:r w:rsidRPr="002E0908">
        <w:rPr>
          <w:rFonts w:ascii="Times New Roman" w:hAnsi="Times New Roman" w:cs="Times New Roman"/>
          <w:sz w:val="28"/>
          <w:szCs w:val="28"/>
        </w:rPr>
        <w:t>3</w:t>
      </w:r>
      <w:r w:rsidR="00F81F17">
        <w:rPr>
          <w:rFonts w:ascii="Times New Roman" w:hAnsi="Times New Roman" w:cs="Times New Roman"/>
          <w:sz w:val="28"/>
          <w:szCs w:val="28"/>
        </w:rPr>
        <w:t>0</w:t>
      </w:r>
      <w:r w:rsidRPr="002E0908">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sz w:val="28"/>
          <w:szCs w:val="28"/>
        </w:rPr>
        <w:t>муниципальной</w:t>
      </w:r>
      <w:r w:rsidRPr="002E0908">
        <w:rPr>
          <w:rFonts w:ascii="Times New Roman" w:hAnsi="Times New Roman" w:cs="Times New Roman"/>
          <w:sz w:val="28"/>
          <w:szCs w:val="28"/>
        </w:rPr>
        <w:t xml:space="preserve"> услуги, законодательством Российской Федерации и законодательством Свердловской области не предусмотрены.</w:t>
      </w:r>
    </w:p>
    <w:p w:rsidR="002E0908" w:rsidRPr="002E0908" w:rsidRDefault="002E0908" w:rsidP="002E0908">
      <w:pPr>
        <w:pStyle w:val="ConsPlusNormal2"/>
        <w:widowControl/>
        <w:jc w:val="center"/>
        <w:rPr>
          <w:rFonts w:ascii="Times New Roman" w:hAnsi="Times New Roman" w:cs="Times New Roman"/>
          <w:b/>
          <w:sz w:val="28"/>
          <w:szCs w:val="28"/>
        </w:rPr>
      </w:pPr>
    </w:p>
    <w:p w:rsidR="002E0908" w:rsidRPr="002E0908" w:rsidRDefault="002E0908" w:rsidP="002E0908">
      <w:pPr>
        <w:pStyle w:val="ConsPlusNormal2"/>
        <w:jc w:val="center"/>
        <w:rPr>
          <w:rFonts w:ascii="Times New Roman" w:hAnsi="Times New Roman" w:cs="Times New Roman"/>
          <w:b/>
          <w:sz w:val="28"/>
          <w:szCs w:val="28"/>
        </w:rPr>
      </w:pPr>
      <w:r>
        <w:rPr>
          <w:rFonts w:ascii="Times New Roman" w:hAnsi="Times New Roman" w:cs="Times New Roman"/>
          <w:b/>
          <w:sz w:val="28"/>
          <w:szCs w:val="28"/>
        </w:rPr>
        <w:t>М</w:t>
      </w:r>
      <w:r w:rsidRPr="002E0908">
        <w:rPr>
          <w:rFonts w:ascii="Times New Roman" w:hAnsi="Times New Roman" w:cs="Times New Roman"/>
          <w:b/>
          <w:sz w:val="28"/>
          <w:szCs w:val="28"/>
        </w:rPr>
        <w:t>аксимальный срок ожидания в очереди</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 xml:space="preserve">при подаче запроса о предоставлении </w:t>
      </w:r>
      <w:r>
        <w:rPr>
          <w:rFonts w:ascii="Times New Roman" w:hAnsi="Times New Roman" w:cs="Times New Roman"/>
          <w:b/>
          <w:sz w:val="28"/>
          <w:szCs w:val="28"/>
        </w:rPr>
        <w:t>муниципальной</w:t>
      </w:r>
      <w:r w:rsidRPr="002E0908">
        <w:rPr>
          <w:rFonts w:ascii="Times New Roman" w:hAnsi="Times New Roman" w:cs="Times New Roman"/>
          <w:b/>
          <w:sz w:val="28"/>
          <w:szCs w:val="28"/>
        </w:rPr>
        <w:t xml:space="preserve"> услуги,</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услуги, предоставляемой организацией,</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 xml:space="preserve">участвующей в предоставлении </w:t>
      </w:r>
      <w:r w:rsidR="00E32D1C" w:rsidRPr="00E32D1C">
        <w:rPr>
          <w:rFonts w:ascii="Times New Roman" w:hAnsi="Times New Roman" w:cs="Times New Roman"/>
          <w:b/>
          <w:sz w:val="28"/>
          <w:szCs w:val="28"/>
        </w:rPr>
        <w:t>муниципальной</w:t>
      </w:r>
      <w:r w:rsidRPr="002E0908">
        <w:rPr>
          <w:rFonts w:ascii="Times New Roman" w:hAnsi="Times New Roman" w:cs="Times New Roman"/>
          <w:b/>
          <w:sz w:val="28"/>
          <w:szCs w:val="28"/>
        </w:rPr>
        <w:t xml:space="preserve"> услуги,</w:t>
      </w:r>
    </w:p>
    <w:p w:rsidR="002E0908" w:rsidRPr="002E0908" w:rsidRDefault="002E0908" w:rsidP="002E0908">
      <w:pPr>
        <w:pStyle w:val="ConsPlusNormal2"/>
        <w:jc w:val="center"/>
        <w:rPr>
          <w:rFonts w:ascii="Times New Roman" w:hAnsi="Times New Roman" w:cs="Times New Roman"/>
          <w:b/>
          <w:sz w:val="28"/>
          <w:szCs w:val="28"/>
        </w:rPr>
      </w:pPr>
      <w:r w:rsidRPr="002E0908">
        <w:rPr>
          <w:rFonts w:ascii="Times New Roman" w:hAnsi="Times New Roman" w:cs="Times New Roman"/>
          <w:b/>
          <w:sz w:val="28"/>
          <w:szCs w:val="28"/>
        </w:rPr>
        <w:t>и при получении результата предоставления таких услуг</w:t>
      </w:r>
    </w:p>
    <w:p w:rsidR="002E0908" w:rsidRPr="002E0908" w:rsidRDefault="002E0908" w:rsidP="002E0908">
      <w:pPr>
        <w:pStyle w:val="ConsPlusNormal2"/>
        <w:widowControl/>
        <w:jc w:val="center"/>
        <w:rPr>
          <w:rFonts w:ascii="Times New Roman" w:hAnsi="Times New Roman" w:cs="Times New Roman"/>
          <w:b/>
          <w:sz w:val="28"/>
          <w:szCs w:val="28"/>
        </w:rPr>
      </w:pPr>
    </w:p>
    <w:p w:rsidR="002E0908" w:rsidRDefault="00F81F17" w:rsidP="002E0908">
      <w:pPr>
        <w:pStyle w:val="ConsPlusNormal2"/>
        <w:jc w:val="both"/>
        <w:rPr>
          <w:rFonts w:ascii="Times New Roman" w:hAnsi="Times New Roman" w:cs="Times New Roman"/>
          <w:sz w:val="28"/>
          <w:szCs w:val="28"/>
        </w:rPr>
      </w:pPr>
      <w:r>
        <w:rPr>
          <w:rFonts w:ascii="Times New Roman" w:hAnsi="Times New Roman" w:cs="Times New Roman"/>
          <w:sz w:val="28"/>
          <w:szCs w:val="28"/>
        </w:rPr>
        <w:t>31</w:t>
      </w:r>
      <w:r w:rsidR="002E0908">
        <w:rPr>
          <w:rFonts w:ascii="Times New Roman" w:hAnsi="Times New Roman" w:cs="Times New Roman"/>
          <w:sz w:val="28"/>
          <w:szCs w:val="28"/>
        </w:rPr>
        <w:t xml:space="preserve">. </w:t>
      </w:r>
      <w:r w:rsidR="002E0908" w:rsidRPr="002E0908">
        <w:rPr>
          <w:rFonts w:ascii="Times New Roman" w:hAnsi="Times New Roman" w:cs="Times New Roman"/>
          <w:sz w:val="28"/>
          <w:szCs w:val="28"/>
        </w:rPr>
        <w:t>Максимальный срок ожидания в очереди при по</w:t>
      </w:r>
      <w:r w:rsidR="002E0908">
        <w:rPr>
          <w:rFonts w:ascii="Times New Roman" w:hAnsi="Times New Roman" w:cs="Times New Roman"/>
          <w:sz w:val="28"/>
          <w:szCs w:val="28"/>
        </w:rPr>
        <w:t xml:space="preserve">даче заявления о предоставлении </w:t>
      </w:r>
      <w:r w:rsidR="00E32D1C" w:rsidRPr="00E32D1C">
        <w:rPr>
          <w:rFonts w:ascii="Times New Roman" w:hAnsi="Times New Roman" w:cs="Times New Roman"/>
          <w:sz w:val="28"/>
          <w:szCs w:val="28"/>
        </w:rPr>
        <w:t xml:space="preserve">муниципальной </w:t>
      </w:r>
      <w:r w:rsidR="002E0908" w:rsidRPr="002E0908">
        <w:rPr>
          <w:rFonts w:ascii="Times New Roman" w:hAnsi="Times New Roman" w:cs="Times New Roman"/>
          <w:sz w:val="28"/>
          <w:szCs w:val="28"/>
        </w:rPr>
        <w:t xml:space="preserve">услуги и при получении результата </w:t>
      </w:r>
      <w:r w:rsidR="00E32D1C" w:rsidRPr="00E32D1C">
        <w:rPr>
          <w:rFonts w:ascii="Times New Roman" w:hAnsi="Times New Roman" w:cs="Times New Roman"/>
          <w:sz w:val="28"/>
          <w:szCs w:val="28"/>
        </w:rPr>
        <w:t xml:space="preserve">муниципальной </w:t>
      </w:r>
      <w:r w:rsidR="002E0908" w:rsidRPr="002E0908">
        <w:rPr>
          <w:rFonts w:ascii="Times New Roman" w:hAnsi="Times New Roman" w:cs="Times New Roman"/>
          <w:sz w:val="28"/>
          <w:szCs w:val="28"/>
        </w:rPr>
        <w:t xml:space="preserve">услуги в </w:t>
      </w:r>
      <w:r w:rsidR="002E0908">
        <w:rPr>
          <w:rFonts w:ascii="Times New Roman" w:hAnsi="Times New Roman" w:cs="Times New Roman"/>
          <w:sz w:val="28"/>
          <w:szCs w:val="28"/>
        </w:rPr>
        <w:t>администрации</w:t>
      </w:r>
      <w:r w:rsidR="002E0908" w:rsidRPr="002E0908">
        <w:rPr>
          <w:rFonts w:ascii="Times New Roman" w:hAnsi="Times New Roman" w:cs="Times New Roman"/>
          <w:sz w:val="28"/>
          <w:szCs w:val="28"/>
        </w:rPr>
        <w:t xml:space="preserve"> не должен превышать </w:t>
      </w:r>
      <w:r w:rsidR="002E0908">
        <w:rPr>
          <w:rFonts w:ascii="Times New Roman" w:hAnsi="Times New Roman" w:cs="Times New Roman"/>
          <w:sz w:val="28"/>
          <w:szCs w:val="28"/>
        </w:rPr>
        <w:t>15 (</w:t>
      </w:r>
      <w:r w:rsidR="002E0908" w:rsidRPr="002E0908">
        <w:rPr>
          <w:rFonts w:ascii="Times New Roman" w:hAnsi="Times New Roman" w:cs="Times New Roman"/>
          <w:sz w:val="28"/>
          <w:szCs w:val="28"/>
        </w:rPr>
        <w:t>пятнадцати</w:t>
      </w:r>
      <w:r w:rsidR="002E0908">
        <w:rPr>
          <w:rFonts w:ascii="Times New Roman" w:hAnsi="Times New Roman" w:cs="Times New Roman"/>
          <w:sz w:val="28"/>
          <w:szCs w:val="28"/>
        </w:rPr>
        <w:t>)</w:t>
      </w:r>
      <w:r w:rsidR="002E0908" w:rsidRPr="002E0908">
        <w:rPr>
          <w:rFonts w:ascii="Times New Roman" w:hAnsi="Times New Roman" w:cs="Times New Roman"/>
          <w:sz w:val="28"/>
          <w:szCs w:val="28"/>
        </w:rPr>
        <w:t xml:space="preserve"> минут.</w:t>
      </w:r>
    </w:p>
    <w:p w:rsidR="002E0908" w:rsidRDefault="00F81F17" w:rsidP="002E0908">
      <w:pPr>
        <w:pStyle w:val="ConsPlusNormal2"/>
        <w:jc w:val="both"/>
        <w:rPr>
          <w:rFonts w:ascii="Times New Roman" w:hAnsi="Times New Roman" w:cs="Times New Roman"/>
          <w:sz w:val="28"/>
          <w:szCs w:val="28"/>
        </w:rPr>
      </w:pPr>
      <w:r>
        <w:rPr>
          <w:rFonts w:ascii="Times New Roman" w:hAnsi="Times New Roman" w:cs="Times New Roman"/>
          <w:sz w:val="28"/>
          <w:szCs w:val="28"/>
        </w:rPr>
        <w:t>32</w:t>
      </w:r>
      <w:r w:rsidR="002E0908" w:rsidRPr="002E0908">
        <w:rPr>
          <w:rFonts w:ascii="Times New Roman" w:hAnsi="Times New Roman" w:cs="Times New Roman"/>
          <w:sz w:val="28"/>
          <w:szCs w:val="28"/>
        </w:rPr>
        <w:t>. Регистрация запроса заявителя</w:t>
      </w:r>
      <w:r w:rsidR="002E0908">
        <w:rPr>
          <w:rFonts w:ascii="Times New Roman" w:hAnsi="Times New Roman" w:cs="Times New Roman"/>
          <w:sz w:val="28"/>
          <w:szCs w:val="28"/>
        </w:rPr>
        <w:t xml:space="preserve"> о предоставлении </w:t>
      </w:r>
      <w:r w:rsidR="00E32D1C" w:rsidRPr="00E32D1C">
        <w:rPr>
          <w:rFonts w:ascii="Times New Roman" w:hAnsi="Times New Roman" w:cs="Times New Roman"/>
          <w:sz w:val="28"/>
          <w:szCs w:val="28"/>
        </w:rPr>
        <w:t xml:space="preserve">муниципальной </w:t>
      </w:r>
      <w:r w:rsidR="002E0908" w:rsidRPr="002E0908">
        <w:rPr>
          <w:rFonts w:ascii="Times New Roman" w:hAnsi="Times New Roman" w:cs="Times New Roman"/>
          <w:sz w:val="28"/>
          <w:szCs w:val="28"/>
        </w:rPr>
        <w:t xml:space="preserve">услуги осуществляется в течение 5 </w:t>
      </w:r>
      <w:r w:rsidR="000B1086">
        <w:rPr>
          <w:rFonts w:ascii="Times New Roman" w:hAnsi="Times New Roman" w:cs="Times New Roman"/>
          <w:sz w:val="28"/>
          <w:szCs w:val="28"/>
        </w:rPr>
        <w:t xml:space="preserve">(пяти) </w:t>
      </w:r>
      <w:r w:rsidR="002E0908" w:rsidRPr="002E0908">
        <w:rPr>
          <w:rFonts w:ascii="Times New Roman" w:hAnsi="Times New Roman" w:cs="Times New Roman"/>
          <w:sz w:val="28"/>
          <w:szCs w:val="28"/>
        </w:rPr>
        <w:t>минут.</w:t>
      </w:r>
    </w:p>
    <w:p w:rsidR="002E0908" w:rsidRPr="002E0908" w:rsidRDefault="00F81F17" w:rsidP="002E0908">
      <w:pPr>
        <w:pStyle w:val="ConsPlusNormal2"/>
        <w:jc w:val="both"/>
        <w:rPr>
          <w:rFonts w:ascii="Times New Roman" w:hAnsi="Times New Roman" w:cs="Times New Roman"/>
          <w:sz w:val="28"/>
          <w:szCs w:val="28"/>
        </w:rPr>
      </w:pPr>
      <w:r>
        <w:rPr>
          <w:rFonts w:ascii="Times New Roman" w:hAnsi="Times New Roman" w:cs="Times New Roman"/>
          <w:sz w:val="28"/>
          <w:szCs w:val="28"/>
        </w:rPr>
        <w:t>33</w:t>
      </w:r>
      <w:r w:rsidR="002E0908">
        <w:rPr>
          <w:rFonts w:ascii="Times New Roman" w:hAnsi="Times New Roman" w:cs="Times New Roman"/>
          <w:sz w:val="28"/>
          <w:szCs w:val="28"/>
        </w:rPr>
        <w:t xml:space="preserve">. </w:t>
      </w:r>
      <w:r w:rsidR="002E0908" w:rsidRPr="002E0908">
        <w:rPr>
          <w:rFonts w:ascii="Times New Roman" w:hAnsi="Times New Roman" w:cs="Times New Roman"/>
          <w:sz w:val="28"/>
          <w:szCs w:val="28"/>
        </w:rPr>
        <w:t>При обращ</w:t>
      </w:r>
      <w:r w:rsidR="002E0908">
        <w:rPr>
          <w:rFonts w:ascii="Times New Roman" w:hAnsi="Times New Roman" w:cs="Times New Roman"/>
          <w:sz w:val="28"/>
          <w:szCs w:val="28"/>
        </w:rPr>
        <w:t xml:space="preserve">ении заявителя в МФЦ </w:t>
      </w:r>
      <w:r w:rsidR="002E0908" w:rsidRPr="002E0908">
        <w:rPr>
          <w:rFonts w:ascii="Times New Roman" w:hAnsi="Times New Roman" w:cs="Times New Roman"/>
          <w:sz w:val="28"/>
          <w:szCs w:val="28"/>
        </w:rPr>
        <w:t xml:space="preserve">(при реализации) срок ожидания в очереди при подаче запроса о предоставлении </w:t>
      </w:r>
      <w:r w:rsidR="00E32D1C" w:rsidRPr="00E32D1C">
        <w:rPr>
          <w:rFonts w:ascii="Times New Roman" w:hAnsi="Times New Roman" w:cs="Times New Roman"/>
          <w:sz w:val="28"/>
          <w:szCs w:val="28"/>
        </w:rPr>
        <w:t xml:space="preserve">муниципальной </w:t>
      </w:r>
      <w:r w:rsidR="002E0908" w:rsidRPr="002E0908">
        <w:rPr>
          <w:rFonts w:ascii="Times New Roman" w:hAnsi="Times New Roman" w:cs="Times New Roman"/>
          <w:sz w:val="28"/>
          <w:szCs w:val="28"/>
        </w:rPr>
        <w:t xml:space="preserve">услуги и при получении результата </w:t>
      </w:r>
      <w:r w:rsidR="00E32D1C" w:rsidRPr="00E32D1C">
        <w:rPr>
          <w:rFonts w:ascii="Times New Roman" w:hAnsi="Times New Roman" w:cs="Times New Roman"/>
          <w:sz w:val="28"/>
          <w:szCs w:val="28"/>
        </w:rPr>
        <w:t xml:space="preserve">муниципальной </w:t>
      </w:r>
      <w:r w:rsidR="002E0908" w:rsidRPr="002E0908">
        <w:rPr>
          <w:rFonts w:ascii="Times New Roman" w:hAnsi="Times New Roman" w:cs="Times New Roman"/>
          <w:sz w:val="28"/>
          <w:szCs w:val="28"/>
        </w:rPr>
        <w:t>услуги также не должен превышать</w:t>
      </w:r>
      <w:r w:rsidR="000B1086">
        <w:rPr>
          <w:rFonts w:ascii="Times New Roman" w:hAnsi="Times New Roman" w:cs="Times New Roman"/>
          <w:sz w:val="28"/>
          <w:szCs w:val="28"/>
        </w:rPr>
        <w:t xml:space="preserve"> 15</w:t>
      </w:r>
      <w:r w:rsidR="002E0908" w:rsidRPr="002E0908">
        <w:rPr>
          <w:rFonts w:ascii="Times New Roman" w:hAnsi="Times New Roman" w:cs="Times New Roman"/>
          <w:sz w:val="28"/>
          <w:szCs w:val="28"/>
        </w:rPr>
        <w:t xml:space="preserve"> </w:t>
      </w:r>
      <w:r w:rsidR="000B1086">
        <w:rPr>
          <w:rFonts w:ascii="Times New Roman" w:hAnsi="Times New Roman" w:cs="Times New Roman"/>
          <w:sz w:val="28"/>
          <w:szCs w:val="28"/>
        </w:rPr>
        <w:t>(</w:t>
      </w:r>
      <w:r w:rsidR="002E0908" w:rsidRPr="002E0908">
        <w:rPr>
          <w:rFonts w:ascii="Times New Roman" w:hAnsi="Times New Roman" w:cs="Times New Roman"/>
          <w:sz w:val="28"/>
          <w:szCs w:val="28"/>
        </w:rPr>
        <w:t>пятнадцати</w:t>
      </w:r>
      <w:r w:rsidR="000B1086">
        <w:rPr>
          <w:rFonts w:ascii="Times New Roman" w:hAnsi="Times New Roman" w:cs="Times New Roman"/>
          <w:sz w:val="28"/>
          <w:szCs w:val="28"/>
        </w:rPr>
        <w:t>)</w:t>
      </w:r>
      <w:r w:rsidR="002E0908" w:rsidRPr="002E0908">
        <w:rPr>
          <w:rFonts w:ascii="Times New Roman" w:hAnsi="Times New Roman" w:cs="Times New Roman"/>
          <w:sz w:val="28"/>
          <w:szCs w:val="28"/>
        </w:rPr>
        <w:t xml:space="preserve"> минут.</w:t>
      </w:r>
    </w:p>
    <w:p w:rsidR="002E0908" w:rsidRDefault="002E0908" w:rsidP="002E0908">
      <w:pPr>
        <w:pStyle w:val="ConsPlusNormal2"/>
        <w:widowControl/>
        <w:jc w:val="center"/>
        <w:rPr>
          <w:rFonts w:ascii="Times New Roman" w:hAnsi="Times New Roman" w:cs="Times New Roman"/>
          <w:sz w:val="28"/>
          <w:szCs w:val="28"/>
        </w:rPr>
      </w:pPr>
    </w:p>
    <w:p w:rsidR="00E32D1C" w:rsidRPr="00E32D1C" w:rsidRDefault="00E32D1C" w:rsidP="00E32D1C">
      <w:pPr>
        <w:pStyle w:val="ConsPlusNormal2"/>
        <w:jc w:val="center"/>
        <w:rPr>
          <w:rFonts w:ascii="Times New Roman" w:hAnsi="Times New Roman" w:cs="Times New Roman"/>
          <w:b/>
          <w:sz w:val="28"/>
          <w:szCs w:val="28"/>
        </w:rPr>
      </w:pPr>
      <w:r>
        <w:rPr>
          <w:rFonts w:ascii="Times New Roman" w:hAnsi="Times New Roman" w:cs="Times New Roman"/>
          <w:b/>
          <w:sz w:val="28"/>
          <w:szCs w:val="28"/>
        </w:rPr>
        <w:t>С</w:t>
      </w:r>
      <w:r w:rsidRPr="00E32D1C">
        <w:rPr>
          <w:rFonts w:ascii="Times New Roman" w:hAnsi="Times New Roman" w:cs="Times New Roman"/>
          <w:b/>
          <w:sz w:val="28"/>
          <w:szCs w:val="28"/>
        </w:rPr>
        <w:t>рок и порядок регистрации запроса</w:t>
      </w:r>
    </w:p>
    <w:p w:rsidR="00E32D1C" w:rsidRPr="00E32D1C" w:rsidRDefault="00E32D1C" w:rsidP="00E32D1C">
      <w:pPr>
        <w:pStyle w:val="ConsPlusNormal2"/>
        <w:jc w:val="center"/>
        <w:rPr>
          <w:rFonts w:ascii="Times New Roman" w:hAnsi="Times New Roman" w:cs="Times New Roman"/>
          <w:b/>
          <w:sz w:val="28"/>
          <w:szCs w:val="28"/>
        </w:rPr>
      </w:pPr>
      <w:r w:rsidRPr="00E32D1C">
        <w:rPr>
          <w:rFonts w:ascii="Times New Roman" w:hAnsi="Times New Roman" w:cs="Times New Roman"/>
          <w:b/>
          <w:sz w:val="28"/>
          <w:szCs w:val="28"/>
        </w:rPr>
        <w:t xml:space="preserve">заявителя о предоставлении </w:t>
      </w:r>
      <w:r w:rsidR="003D33EC" w:rsidRPr="003D33EC">
        <w:rPr>
          <w:rFonts w:ascii="Times New Roman" w:hAnsi="Times New Roman" w:cs="Times New Roman"/>
          <w:b/>
          <w:sz w:val="28"/>
          <w:szCs w:val="28"/>
        </w:rPr>
        <w:t xml:space="preserve">муниципальной </w:t>
      </w:r>
      <w:r w:rsidRPr="00E32D1C">
        <w:rPr>
          <w:rFonts w:ascii="Times New Roman" w:hAnsi="Times New Roman" w:cs="Times New Roman"/>
          <w:b/>
          <w:sz w:val="28"/>
          <w:szCs w:val="28"/>
        </w:rPr>
        <w:t>услуги и услуги,</w:t>
      </w:r>
    </w:p>
    <w:p w:rsidR="00E32D1C" w:rsidRPr="00E32D1C" w:rsidRDefault="00E32D1C" w:rsidP="00E32D1C">
      <w:pPr>
        <w:pStyle w:val="ConsPlusNormal2"/>
        <w:jc w:val="center"/>
        <w:rPr>
          <w:rFonts w:ascii="Times New Roman" w:hAnsi="Times New Roman" w:cs="Times New Roman"/>
          <w:b/>
          <w:sz w:val="28"/>
          <w:szCs w:val="28"/>
        </w:rPr>
      </w:pPr>
      <w:r w:rsidRPr="00E32D1C">
        <w:rPr>
          <w:rFonts w:ascii="Times New Roman" w:hAnsi="Times New Roman" w:cs="Times New Roman"/>
          <w:b/>
          <w:sz w:val="28"/>
          <w:szCs w:val="28"/>
        </w:rPr>
        <w:lastRenderedPageBreak/>
        <w:t>предоставляемой организацией, участвующей в предоставлении</w:t>
      </w:r>
    </w:p>
    <w:p w:rsidR="00E32D1C" w:rsidRDefault="003D33EC" w:rsidP="00E32D1C">
      <w:pPr>
        <w:pStyle w:val="ConsPlusNormal2"/>
        <w:jc w:val="center"/>
        <w:rPr>
          <w:rFonts w:ascii="Times New Roman" w:hAnsi="Times New Roman" w:cs="Times New Roman"/>
          <w:b/>
          <w:sz w:val="28"/>
          <w:szCs w:val="28"/>
        </w:rPr>
      </w:pPr>
      <w:r w:rsidRPr="003D33EC">
        <w:rPr>
          <w:rFonts w:ascii="Times New Roman" w:hAnsi="Times New Roman" w:cs="Times New Roman"/>
          <w:b/>
          <w:sz w:val="28"/>
          <w:szCs w:val="28"/>
        </w:rPr>
        <w:t>муниципальной</w:t>
      </w:r>
      <w:r w:rsidR="00E32D1C" w:rsidRPr="00E32D1C">
        <w:rPr>
          <w:rFonts w:ascii="Times New Roman" w:hAnsi="Times New Roman" w:cs="Times New Roman"/>
          <w:b/>
          <w:sz w:val="28"/>
          <w:szCs w:val="28"/>
        </w:rPr>
        <w:t xml:space="preserve"> услуги, в том числе в электронной форме</w:t>
      </w:r>
    </w:p>
    <w:p w:rsidR="00E32D1C" w:rsidRPr="00E32D1C" w:rsidRDefault="00E32D1C" w:rsidP="00E32D1C">
      <w:pPr>
        <w:pStyle w:val="ConsPlusNormal2"/>
        <w:jc w:val="center"/>
        <w:rPr>
          <w:rFonts w:ascii="Times New Roman" w:hAnsi="Times New Roman" w:cs="Times New Roman"/>
          <w:b/>
          <w:sz w:val="28"/>
          <w:szCs w:val="28"/>
        </w:rPr>
      </w:pPr>
    </w:p>
    <w:p w:rsidR="00DD3FCC" w:rsidRPr="00DD3FCC" w:rsidRDefault="00F81F17" w:rsidP="00DD3FCC">
      <w:pPr>
        <w:pStyle w:val="ConsPlusNormal2"/>
        <w:jc w:val="both"/>
        <w:rPr>
          <w:rFonts w:ascii="Times New Roman" w:hAnsi="Times New Roman" w:cs="Times New Roman"/>
          <w:sz w:val="28"/>
          <w:szCs w:val="28"/>
        </w:rPr>
      </w:pPr>
      <w:r>
        <w:rPr>
          <w:rFonts w:ascii="Times New Roman" w:hAnsi="Times New Roman" w:cs="Times New Roman"/>
          <w:sz w:val="28"/>
          <w:szCs w:val="28"/>
        </w:rPr>
        <w:t>34</w:t>
      </w:r>
      <w:r w:rsidR="00E32D1C" w:rsidRPr="00E32D1C">
        <w:rPr>
          <w:rFonts w:ascii="Times New Roman" w:hAnsi="Times New Roman" w:cs="Times New Roman"/>
          <w:sz w:val="28"/>
          <w:szCs w:val="28"/>
        </w:rPr>
        <w:t xml:space="preserve">. </w:t>
      </w:r>
      <w:r w:rsidR="00DD3FCC" w:rsidRPr="00DD3FCC">
        <w:rPr>
          <w:rFonts w:ascii="Times New Roman" w:hAnsi="Times New Roman" w:cs="Times New Roman"/>
          <w:sz w:val="28"/>
          <w:szCs w:val="28"/>
        </w:rPr>
        <w:t xml:space="preserve">Заявление о предоставлении </w:t>
      </w:r>
      <w:r w:rsidR="00DD3FCC">
        <w:rPr>
          <w:rFonts w:ascii="Times New Roman" w:hAnsi="Times New Roman" w:cs="Times New Roman"/>
          <w:sz w:val="28"/>
          <w:szCs w:val="28"/>
        </w:rPr>
        <w:t>муниципальной</w:t>
      </w:r>
      <w:r w:rsidR="00DD3FCC" w:rsidRPr="00DD3FCC">
        <w:rPr>
          <w:rFonts w:ascii="Times New Roman" w:hAnsi="Times New Roman" w:cs="Times New Roman"/>
          <w:sz w:val="28"/>
          <w:szCs w:val="28"/>
        </w:rPr>
        <w:t xml:space="preserve"> услуги, направленное заявите</w:t>
      </w:r>
      <w:r w:rsidR="00DD3FCC">
        <w:rPr>
          <w:rFonts w:ascii="Times New Roman" w:hAnsi="Times New Roman" w:cs="Times New Roman"/>
          <w:sz w:val="28"/>
          <w:szCs w:val="28"/>
        </w:rPr>
        <w:t>лем и поступившее в администрацию</w:t>
      </w:r>
      <w:r w:rsidR="00DD3FCC" w:rsidRPr="00DD3FCC">
        <w:rPr>
          <w:rFonts w:ascii="Times New Roman" w:hAnsi="Times New Roman" w:cs="Times New Roman"/>
          <w:sz w:val="28"/>
          <w:szCs w:val="28"/>
        </w:rPr>
        <w:t>, подлежит обязательной регистрации с присвоением регистрационного номера и указанием даты поступления.</w:t>
      </w:r>
    </w:p>
    <w:p w:rsidR="00DD3FCC" w:rsidRDefault="00F81F17" w:rsidP="00DD3FCC">
      <w:pPr>
        <w:pStyle w:val="ConsPlusNormal2"/>
        <w:jc w:val="both"/>
        <w:rPr>
          <w:rFonts w:ascii="Times New Roman" w:hAnsi="Times New Roman" w:cs="Times New Roman"/>
          <w:sz w:val="28"/>
          <w:szCs w:val="28"/>
        </w:rPr>
      </w:pPr>
      <w:r>
        <w:rPr>
          <w:rFonts w:ascii="Times New Roman" w:hAnsi="Times New Roman" w:cs="Times New Roman"/>
          <w:sz w:val="28"/>
          <w:szCs w:val="28"/>
        </w:rPr>
        <w:t>35</w:t>
      </w:r>
      <w:r w:rsidR="00DD3FCC" w:rsidRPr="00DD3FCC">
        <w:rPr>
          <w:rFonts w:ascii="Times New Roman" w:hAnsi="Times New Roman" w:cs="Times New Roman"/>
          <w:sz w:val="28"/>
          <w:szCs w:val="28"/>
        </w:rPr>
        <w:t xml:space="preserve">. Регистрация заявления и иных документов, необходимых для предоставления </w:t>
      </w:r>
      <w:r w:rsidR="00DD3FCC">
        <w:rPr>
          <w:rFonts w:ascii="Times New Roman" w:hAnsi="Times New Roman" w:cs="Times New Roman"/>
          <w:sz w:val="28"/>
          <w:szCs w:val="28"/>
        </w:rPr>
        <w:t>муниципально</w:t>
      </w:r>
      <w:r w:rsidR="00DD3FCC" w:rsidRPr="00DD3FCC">
        <w:rPr>
          <w:rFonts w:ascii="Times New Roman" w:hAnsi="Times New Roman" w:cs="Times New Roman"/>
          <w:sz w:val="28"/>
          <w:szCs w:val="28"/>
        </w:rPr>
        <w:t>й усл</w:t>
      </w:r>
      <w:r>
        <w:rPr>
          <w:rFonts w:ascii="Times New Roman" w:hAnsi="Times New Roman" w:cs="Times New Roman"/>
          <w:sz w:val="28"/>
          <w:szCs w:val="28"/>
        </w:rPr>
        <w:t>уги, указанных в пункте 20</w:t>
      </w:r>
      <w:r w:rsidR="00DD3FCC">
        <w:rPr>
          <w:rFonts w:ascii="Times New Roman" w:hAnsi="Times New Roman" w:cs="Times New Roman"/>
          <w:sz w:val="28"/>
          <w:szCs w:val="28"/>
        </w:rPr>
        <w:t xml:space="preserve"> настоящего Р</w:t>
      </w:r>
      <w:r w:rsidR="00DD3FCC" w:rsidRPr="00DD3FCC">
        <w:rPr>
          <w:rFonts w:ascii="Times New Roman" w:hAnsi="Times New Roman" w:cs="Times New Roman"/>
          <w:sz w:val="28"/>
          <w:szCs w:val="28"/>
        </w:rPr>
        <w:t xml:space="preserve">егламента, осуществляется в день их поступления в </w:t>
      </w:r>
      <w:r w:rsidR="00DD3FCC">
        <w:rPr>
          <w:rFonts w:ascii="Times New Roman" w:hAnsi="Times New Roman" w:cs="Times New Roman"/>
          <w:sz w:val="28"/>
          <w:szCs w:val="28"/>
        </w:rPr>
        <w:t>администрацию</w:t>
      </w:r>
      <w:r w:rsidR="00DD3FCC" w:rsidRPr="00DD3FCC">
        <w:rPr>
          <w:rFonts w:ascii="Times New Roman" w:hAnsi="Times New Roman" w:cs="Times New Roman"/>
          <w:sz w:val="28"/>
          <w:szCs w:val="28"/>
        </w:rPr>
        <w:t xml:space="preserve"> при обращ</w:t>
      </w:r>
      <w:r w:rsidR="00DD3FCC">
        <w:rPr>
          <w:rFonts w:ascii="Times New Roman" w:hAnsi="Times New Roman" w:cs="Times New Roman"/>
          <w:sz w:val="28"/>
          <w:szCs w:val="28"/>
        </w:rPr>
        <w:t>ении лично, через МФЦ</w:t>
      </w:r>
    </w:p>
    <w:p w:rsidR="00DD3FCC" w:rsidRDefault="00F81F17" w:rsidP="00DD3FCC">
      <w:pPr>
        <w:pStyle w:val="ConsPlusNormal2"/>
        <w:jc w:val="both"/>
        <w:rPr>
          <w:rFonts w:ascii="Times New Roman" w:hAnsi="Times New Roman" w:cs="Times New Roman"/>
          <w:sz w:val="28"/>
          <w:szCs w:val="28"/>
        </w:rPr>
      </w:pPr>
      <w:r>
        <w:rPr>
          <w:rFonts w:ascii="Times New Roman" w:hAnsi="Times New Roman" w:cs="Times New Roman"/>
          <w:sz w:val="28"/>
          <w:szCs w:val="28"/>
        </w:rPr>
        <w:t>36</w:t>
      </w:r>
      <w:r w:rsidR="00DD3FCC" w:rsidRPr="00DD3FCC">
        <w:rPr>
          <w:rFonts w:ascii="Times New Roman" w:hAnsi="Times New Roman" w:cs="Times New Roman"/>
          <w:sz w:val="28"/>
          <w:szCs w:val="28"/>
        </w:rPr>
        <w:t>.</w:t>
      </w:r>
      <w:r w:rsidR="00DD3FCC">
        <w:rPr>
          <w:rFonts w:ascii="Times New Roman" w:hAnsi="Times New Roman" w:cs="Times New Roman"/>
          <w:sz w:val="28"/>
          <w:szCs w:val="28"/>
        </w:rPr>
        <w:t xml:space="preserve"> </w:t>
      </w:r>
      <w:r w:rsidR="00DD3FCC" w:rsidRPr="00DD3FCC">
        <w:rPr>
          <w:rFonts w:ascii="Times New Roman" w:hAnsi="Times New Roman" w:cs="Times New Roman"/>
          <w:sz w:val="28"/>
          <w:szCs w:val="28"/>
        </w:rPr>
        <w:t xml:space="preserve">Регистрация запроса и иных документов, необходимых для предоставления </w:t>
      </w:r>
      <w:r w:rsidR="00DD3FCC">
        <w:rPr>
          <w:rFonts w:ascii="Times New Roman" w:hAnsi="Times New Roman" w:cs="Times New Roman"/>
          <w:sz w:val="28"/>
          <w:szCs w:val="28"/>
        </w:rPr>
        <w:t>муниципальной</w:t>
      </w:r>
      <w:r w:rsidR="00DD3FCC" w:rsidRPr="00DD3FCC">
        <w:rPr>
          <w:rFonts w:ascii="Times New Roman" w:hAnsi="Times New Roman" w:cs="Times New Roman"/>
          <w:sz w:val="28"/>
          <w:szCs w:val="28"/>
        </w:rPr>
        <w:t xml:space="preserve"> услуги, осуществляется в порядке, предусмотренном в разделе 3 </w:t>
      </w:r>
      <w:r w:rsidR="00DD3FCC">
        <w:rPr>
          <w:rFonts w:ascii="Times New Roman" w:hAnsi="Times New Roman" w:cs="Times New Roman"/>
          <w:sz w:val="28"/>
          <w:szCs w:val="28"/>
        </w:rPr>
        <w:t>настоящего Р</w:t>
      </w:r>
      <w:r w:rsidR="00DD3FCC" w:rsidRPr="00DD3FCC">
        <w:rPr>
          <w:rFonts w:ascii="Times New Roman" w:hAnsi="Times New Roman" w:cs="Times New Roman"/>
          <w:sz w:val="28"/>
          <w:szCs w:val="28"/>
        </w:rPr>
        <w:t>егламента.</w:t>
      </w:r>
    </w:p>
    <w:p w:rsidR="002E0908" w:rsidRDefault="002E0908" w:rsidP="00372540">
      <w:pPr>
        <w:pStyle w:val="ConsPlusNormal2"/>
        <w:widowControl/>
        <w:jc w:val="both"/>
        <w:rPr>
          <w:rFonts w:ascii="Times New Roman" w:hAnsi="Times New Roman" w:cs="Times New Roman"/>
          <w:sz w:val="28"/>
          <w:szCs w:val="28"/>
        </w:rPr>
      </w:pPr>
    </w:p>
    <w:p w:rsidR="00DD3FCC" w:rsidRPr="00DD3FCC" w:rsidRDefault="00DD3FCC" w:rsidP="00DD3FCC">
      <w:pPr>
        <w:pStyle w:val="ConsPlusNormal2"/>
        <w:jc w:val="center"/>
        <w:rPr>
          <w:rFonts w:ascii="Times New Roman" w:hAnsi="Times New Roman" w:cs="Times New Roman"/>
          <w:b/>
          <w:sz w:val="28"/>
          <w:szCs w:val="28"/>
        </w:rPr>
      </w:pPr>
      <w:r>
        <w:rPr>
          <w:rFonts w:ascii="Times New Roman" w:hAnsi="Times New Roman" w:cs="Times New Roman"/>
          <w:b/>
          <w:sz w:val="28"/>
          <w:szCs w:val="28"/>
        </w:rPr>
        <w:t>Т</w:t>
      </w:r>
      <w:r w:rsidRPr="00DD3FCC">
        <w:rPr>
          <w:rFonts w:ascii="Times New Roman" w:hAnsi="Times New Roman" w:cs="Times New Roman"/>
          <w:b/>
          <w:sz w:val="28"/>
          <w:szCs w:val="28"/>
        </w:rPr>
        <w:t>ребования к помещениям,</w:t>
      </w:r>
    </w:p>
    <w:p w:rsidR="00DD3FCC" w:rsidRPr="00DD3FCC" w:rsidRDefault="00DD3FCC" w:rsidP="00DD3FCC">
      <w:pPr>
        <w:pStyle w:val="ConsPlusNormal2"/>
        <w:jc w:val="center"/>
        <w:rPr>
          <w:rFonts w:ascii="Times New Roman" w:hAnsi="Times New Roman" w:cs="Times New Roman"/>
          <w:b/>
          <w:sz w:val="28"/>
          <w:szCs w:val="28"/>
        </w:rPr>
      </w:pPr>
      <w:r w:rsidRPr="00DD3FCC">
        <w:rPr>
          <w:rFonts w:ascii="Times New Roman" w:hAnsi="Times New Roman" w:cs="Times New Roman"/>
          <w:b/>
          <w:sz w:val="28"/>
          <w:szCs w:val="28"/>
        </w:rPr>
        <w:t xml:space="preserve">в которых предоставляется </w:t>
      </w:r>
      <w:r>
        <w:rPr>
          <w:rFonts w:ascii="Times New Roman" w:hAnsi="Times New Roman" w:cs="Times New Roman"/>
          <w:b/>
          <w:sz w:val="28"/>
          <w:szCs w:val="28"/>
        </w:rPr>
        <w:t>муниципальная</w:t>
      </w:r>
      <w:r w:rsidRPr="00DD3FCC">
        <w:rPr>
          <w:rFonts w:ascii="Times New Roman" w:hAnsi="Times New Roman" w:cs="Times New Roman"/>
          <w:b/>
          <w:sz w:val="28"/>
          <w:szCs w:val="28"/>
        </w:rPr>
        <w:t xml:space="preserve"> услуга, </w:t>
      </w:r>
      <w:r>
        <w:rPr>
          <w:rFonts w:ascii="Times New Roman" w:hAnsi="Times New Roman" w:cs="Times New Roman"/>
          <w:b/>
          <w:sz w:val="28"/>
          <w:szCs w:val="28"/>
        </w:rPr>
        <w:t xml:space="preserve">к </w:t>
      </w:r>
      <w:r w:rsidRPr="00DD3FCC">
        <w:rPr>
          <w:rFonts w:ascii="Times New Roman" w:hAnsi="Times New Roman" w:cs="Times New Roman"/>
          <w:b/>
          <w:sz w:val="28"/>
          <w:szCs w:val="28"/>
        </w:rPr>
        <w:t>местам для заполнения запросов о предоставлении</w:t>
      </w:r>
    </w:p>
    <w:p w:rsidR="00DD3FCC" w:rsidRPr="00DD3FCC" w:rsidRDefault="00DD3FCC" w:rsidP="00DD3FCC">
      <w:pPr>
        <w:pStyle w:val="ConsPlusNormal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услуги, </w:t>
      </w:r>
      <w:r w:rsidRPr="00DD3FCC">
        <w:rPr>
          <w:rFonts w:ascii="Times New Roman" w:hAnsi="Times New Roman" w:cs="Times New Roman"/>
          <w:b/>
          <w:sz w:val="28"/>
          <w:szCs w:val="28"/>
        </w:rPr>
        <w:t>к обеспечению доступности для инвалидов</w:t>
      </w:r>
    </w:p>
    <w:p w:rsidR="00DD3FCC" w:rsidRPr="00DD3FCC" w:rsidRDefault="00DD3FCC" w:rsidP="00DD3FCC">
      <w:pPr>
        <w:pStyle w:val="ConsPlusNormal2"/>
        <w:jc w:val="center"/>
        <w:rPr>
          <w:rFonts w:ascii="Times New Roman" w:hAnsi="Times New Roman" w:cs="Times New Roman"/>
          <w:b/>
          <w:sz w:val="28"/>
          <w:szCs w:val="28"/>
        </w:rPr>
      </w:pPr>
      <w:r w:rsidRPr="00DD3FCC">
        <w:rPr>
          <w:rFonts w:ascii="Times New Roman" w:hAnsi="Times New Roman" w:cs="Times New Roman"/>
          <w:b/>
          <w:sz w:val="28"/>
          <w:szCs w:val="28"/>
        </w:rPr>
        <w:t>указанных объектов в соответствии с законодательством</w:t>
      </w:r>
    </w:p>
    <w:p w:rsidR="00DD3FCC" w:rsidRPr="00DD3FCC" w:rsidRDefault="00DD3FCC" w:rsidP="00DD3FCC">
      <w:pPr>
        <w:pStyle w:val="ConsPlusNormal2"/>
        <w:jc w:val="center"/>
        <w:rPr>
          <w:rFonts w:ascii="Times New Roman" w:hAnsi="Times New Roman" w:cs="Times New Roman"/>
          <w:b/>
          <w:sz w:val="28"/>
          <w:szCs w:val="28"/>
        </w:rPr>
      </w:pPr>
      <w:r>
        <w:rPr>
          <w:rFonts w:ascii="Times New Roman" w:hAnsi="Times New Roman" w:cs="Times New Roman"/>
          <w:b/>
          <w:sz w:val="28"/>
          <w:szCs w:val="28"/>
        </w:rPr>
        <w:t>Российской Ф</w:t>
      </w:r>
      <w:r w:rsidRPr="00DD3FCC">
        <w:rPr>
          <w:rFonts w:ascii="Times New Roman" w:hAnsi="Times New Roman" w:cs="Times New Roman"/>
          <w:b/>
          <w:sz w:val="28"/>
          <w:szCs w:val="28"/>
        </w:rPr>
        <w:t>едерации и законодательством</w:t>
      </w:r>
    </w:p>
    <w:p w:rsidR="00DD3FCC" w:rsidRDefault="00DD3FCC" w:rsidP="00DD3FCC">
      <w:pPr>
        <w:pStyle w:val="ConsPlusNormal2"/>
        <w:widowControl/>
        <w:jc w:val="center"/>
        <w:rPr>
          <w:rFonts w:ascii="Times New Roman" w:hAnsi="Times New Roman" w:cs="Times New Roman"/>
          <w:b/>
          <w:sz w:val="28"/>
          <w:szCs w:val="28"/>
        </w:rPr>
      </w:pPr>
      <w:r>
        <w:rPr>
          <w:rFonts w:ascii="Times New Roman" w:hAnsi="Times New Roman" w:cs="Times New Roman"/>
          <w:b/>
          <w:sz w:val="28"/>
          <w:szCs w:val="28"/>
        </w:rPr>
        <w:t>С</w:t>
      </w:r>
      <w:r w:rsidRPr="00DD3FCC">
        <w:rPr>
          <w:rFonts w:ascii="Times New Roman" w:hAnsi="Times New Roman" w:cs="Times New Roman"/>
          <w:b/>
          <w:sz w:val="28"/>
          <w:szCs w:val="28"/>
        </w:rPr>
        <w:t>вердловской области о социальной защите инвалидов</w:t>
      </w:r>
    </w:p>
    <w:p w:rsidR="00DD3FCC" w:rsidRPr="00DD3FCC" w:rsidRDefault="00DD3FCC" w:rsidP="00DD3FCC">
      <w:pPr>
        <w:pStyle w:val="ConsPlusNormal2"/>
        <w:widowControl/>
        <w:jc w:val="center"/>
        <w:rPr>
          <w:rFonts w:ascii="Times New Roman" w:hAnsi="Times New Roman" w:cs="Times New Roman"/>
          <w:b/>
          <w:sz w:val="28"/>
          <w:szCs w:val="28"/>
        </w:rPr>
      </w:pPr>
    </w:p>
    <w:p w:rsidR="00305B89" w:rsidRPr="00305B89" w:rsidRDefault="00F81F17" w:rsidP="00372540">
      <w:pPr>
        <w:pStyle w:val="ConsPlusNormal2"/>
        <w:widowControl/>
        <w:jc w:val="both"/>
        <w:rPr>
          <w:rFonts w:ascii="Times New Roman" w:hAnsi="Times New Roman" w:cs="Times New Roman"/>
          <w:sz w:val="28"/>
          <w:szCs w:val="28"/>
        </w:rPr>
      </w:pPr>
      <w:r>
        <w:rPr>
          <w:rFonts w:ascii="Times New Roman" w:hAnsi="Times New Roman" w:cs="Times New Roman"/>
          <w:sz w:val="28"/>
          <w:szCs w:val="28"/>
        </w:rPr>
        <w:t>37</w:t>
      </w:r>
      <w:r w:rsidR="003B5FDB">
        <w:rPr>
          <w:rFonts w:ascii="Times New Roman" w:hAnsi="Times New Roman" w:cs="Times New Roman"/>
          <w:sz w:val="28"/>
          <w:szCs w:val="28"/>
        </w:rPr>
        <w:t xml:space="preserve">. </w:t>
      </w:r>
      <w:r w:rsidR="00305B89" w:rsidRPr="00305B89">
        <w:rPr>
          <w:rFonts w:ascii="Times New Roman" w:hAnsi="Times New Roman" w:cs="Times New Roman"/>
          <w:sz w:val="28"/>
          <w:szCs w:val="28"/>
        </w:rPr>
        <w:t>Требования к по</w:t>
      </w:r>
      <w:r w:rsidR="00CB052E">
        <w:rPr>
          <w:rFonts w:ascii="Times New Roman" w:hAnsi="Times New Roman" w:cs="Times New Roman"/>
          <w:sz w:val="28"/>
          <w:szCs w:val="28"/>
        </w:rPr>
        <w:t>мещениям, в которых предоставляе</w:t>
      </w:r>
      <w:r w:rsidR="00305B89" w:rsidRPr="00305B89">
        <w:rPr>
          <w:rFonts w:ascii="Times New Roman" w:hAnsi="Times New Roman" w:cs="Times New Roman"/>
          <w:sz w:val="28"/>
          <w:szCs w:val="28"/>
        </w:rPr>
        <w:t xml:space="preserve">тся </w:t>
      </w:r>
      <w:r w:rsidR="00CB052E">
        <w:rPr>
          <w:rFonts w:ascii="Times New Roman" w:hAnsi="Times New Roman" w:cs="Times New Roman"/>
          <w:sz w:val="28"/>
          <w:szCs w:val="28"/>
        </w:rPr>
        <w:t>муниципальная</w:t>
      </w:r>
      <w:r w:rsidR="003B5FDB">
        <w:rPr>
          <w:rFonts w:ascii="Times New Roman" w:hAnsi="Times New Roman" w:cs="Times New Roman"/>
          <w:sz w:val="28"/>
          <w:szCs w:val="28"/>
        </w:rPr>
        <w:t xml:space="preserve"> </w:t>
      </w:r>
      <w:r w:rsidR="00CB052E">
        <w:rPr>
          <w:rFonts w:ascii="Times New Roman" w:hAnsi="Times New Roman" w:cs="Times New Roman"/>
          <w:sz w:val="28"/>
          <w:szCs w:val="28"/>
        </w:rPr>
        <w:t>услуга</w:t>
      </w:r>
      <w:r w:rsidR="00305B89" w:rsidRPr="00305B89">
        <w:rPr>
          <w:rFonts w:ascii="Times New Roman" w:hAnsi="Times New Roman" w:cs="Times New Roman"/>
          <w:sz w:val="28"/>
          <w:szCs w:val="28"/>
        </w:rPr>
        <w:t>:</w:t>
      </w:r>
    </w:p>
    <w:p w:rsidR="0064398C" w:rsidRPr="00696350" w:rsidRDefault="00CB052E" w:rsidP="00563E12">
      <w:pPr>
        <w:autoSpaceDE w:val="0"/>
        <w:autoSpaceDN w:val="0"/>
        <w:adjustRightInd w:val="0"/>
        <w:ind w:firstLine="709"/>
        <w:jc w:val="both"/>
      </w:pPr>
      <w:r>
        <w:t xml:space="preserve">1) </w:t>
      </w:r>
      <w:r w:rsidR="00C679DE">
        <w:t>н</w:t>
      </w:r>
      <w:r w:rsidR="0064398C" w:rsidRPr="00696350">
        <w:t xml:space="preserve">а территории, прилегающей к </w:t>
      </w:r>
      <w:r w:rsidR="003B5FDB">
        <w:t xml:space="preserve">зданию администрации </w:t>
      </w:r>
      <w:r w:rsidR="00563E12">
        <w:t xml:space="preserve">городского округа, </w:t>
      </w:r>
      <w:r w:rsidR="0064398C">
        <w:t>определены</w:t>
      </w:r>
      <w:r w:rsidR="0064398C" w:rsidRPr="00696350">
        <w:t xml:space="preserve"> места для па</w:t>
      </w:r>
      <w:r>
        <w:t>рковки автотранспортных средств;</w:t>
      </w:r>
      <w:r w:rsidR="0064398C" w:rsidRPr="00696350">
        <w:t xml:space="preserve"> </w:t>
      </w:r>
    </w:p>
    <w:p w:rsidR="0064398C" w:rsidRDefault="00CB052E" w:rsidP="00563E12">
      <w:pPr>
        <w:autoSpaceDE w:val="0"/>
        <w:autoSpaceDN w:val="0"/>
        <w:adjustRightInd w:val="0"/>
        <w:ind w:firstLine="709"/>
        <w:jc w:val="both"/>
      </w:pPr>
      <w:r>
        <w:t>2) п</w:t>
      </w:r>
      <w:r w:rsidR="0064398C">
        <w:t xml:space="preserve">омещение, в котором предоставляется муниципальная услуга, должно соответствовать санитарно-эпидемиологическим правилам и нормативам, </w:t>
      </w:r>
      <w:r w:rsidR="0064398C" w:rsidRPr="00C85700">
        <w:t>обеспечено средствами пожаротушения</w:t>
      </w:r>
      <w:r>
        <w:t>;</w:t>
      </w:r>
      <w:r w:rsidR="0064398C">
        <w:t xml:space="preserve"> </w:t>
      </w:r>
      <w:r w:rsidR="0064398C" w:rsidRPr="00273EE1">
        <w:t xml:space="preserve"> </w:t>
      </w:r>
    </w:p>
    <w:p w:rsidR="0064398C" w:rsidRDefault="00CB052E" w:rsidP="00563E12">
      <w:pPr>
        <w:autoSpaceDE w:val="0"/>
        <w:autoSpaceDN w:val="0"/>
        <w:adjustRightInd w:val="0"/>
        <w:ind w:firstLine="709"/>
        <w:jc w:val="both"/>
      </w:pPr>
      <w:r>
        <w:t>3) помещение, в котором</w:t>
      </w:r>
      <w:r w:rsidR="0064398C">
        <w:t xml:space="preserve"> предоставляет</w:t>
      </w:r>
      <w:r>
        <w:t>ся муниципальная услуга, включае</w:t>
      </w:r>
      <w:r w:rsidR="0064398C">
        <w:t>т места для ожидания и запо</w:t>
      </w:r>
      <w:r w:rsidR="00563E12">
        <w:t xml:space="preserve">лнения необходимых документов, </w:t>
      </w:r>
      <w:r w:rsidR="0064398C">
        <w:t>та</w:t>
      </w:r>
      <w:r w:rsidR="00961823">
        <w:t>кже места для приема заявителей;</w:t>
      </w:r>
    </w:p>
    <w:p w:rsidR="0064398C" w:rsidRPr="00273EE1" w:rsidRDefault="004604A5" w:rsidP="00563E12">
      <w:pPr>
        <w:autoSpaceDE w:val="0"/>
        <w:autoSpaceDN w:val="0"/>
        <w:adjustRightInd w:val="0"/>
        <w:ind w:firstLine="709"/>
        <w:jc w:val="both"/>
      </w:pPr>
      <w:r>
        <w:t>4) м</w:t>
      </w:r>
      <w:r w:rsidR="0064398C">
        <w:t>еста для ожидания, приема заявителей должны соответствовать комфортным условиям для заявителей и оборудоваться стульями,</w:t>
      </w:r>
      <w:r w:rsidR="0064398C" w:rsidRPr="002321E7">
        <w:t xml:space="preserve"> </w:t>
      </w:r>
      <w:r w:rsidR="0064398C" w:rsidRPr="00273EE1">
        <w:t>кресельными секциями, скамьями</w:t>
      </w:r>
      <w:r>
        <w:t xml:space="preserve"> (банкетками)</w:t>
      </w:r>
      <w:r w:rsidR="0064398C" w:rsidRPr="00273EE1">
        <w:t>. Количество мест ожидания определяется исходя из возможностей для их размещения в здани</w:t>
      </w:r>
      <w:r>
        <w:t xml:space="preserve">и, но не может составлять менее </w:t>
      </w:r>
      <w:r w:rsidR="00961823">
        <w:t>3 мест;</w:t>
      </w:r>
    </w:p>
    <w:p w:rsidR="00B916C0" w:rsidRDefault="004604A5" w:rsidP="00563E12">
      <w:pPr>
        <w:autoSpaceDE w:val="0"/>
        <w:autoSpaceDN w:val="0"/>
        <w:adjustRightInd w:val="0"/>
        <w:ind w:firstLine="709"/>
        <w:jc w:val="both"/>
      </w:pPr>
      <w:r>
        <w:t>5) м</w:t>
      </w:r>
      <w:r w:rsidR="0064398C">
        <w:t xml:space="preserve">еста для информирования и заполнения необходимых документов оборудуются стульями, столами либо стойками для оформления документов, обеспечиваются необходимыми канцелярскими принадлежностями. </w:t>
      </w:r>
    </w:p>
    <w:p w:rsidR="002572B1" w:rsidRDefault="002572B1" w:rsidP="00563E12">
      <w:pPr>
        <w:autoSpaceDE w:val="0"/>
        <w:autoSpaceDN w:val="0"/>
        <w:adjustRightInd w:val="0"/>
        <w:ind w:firstLine="709"/>
        <w:jc w:val="both"/>
      </w:pPr>
      <w:r>
        <w:t xml:space="preserve">В целях организации  беспрепятственного доступа к объекту (зданию, помещению), в котором предоставляется муниципальная услуга, а также беспрепятственного пользования транспортом, средствами связи и </w:t>
      </w:r>
      <w:r>
        <w:lastRenderedPageBreak/>
        <w:t>информации, органы местного самоуправления обеспечивают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572B1" w:rsidRDefault="002572B1" w:rsidP="00563E12">
      <w:pPr>
        <w:autoSpaceDE w:val="0"/>
        <w:autoSpaceDN w:val="0"/>
        <w:adjustRightInd w:val="0"/>
        <w:ind w:firstLine="709"/>
        <w:jc w:val="both"/>
      </w:pPr>
      <w:r>
        <w:t>Место ожидания и приема граждан</w:t>
      </w:r>
      <w:r w:rsidR="00CE0D0F">
        <w:t xml:space="preserve"> должно соответствовать следующе</w:t>
      </w:r>
      <w:r>
        <w:t>м</w:t>
      </w:r>
      <w:r w:rsidR="00CE0D0F">
        <w:t xml:space="preserve">у требованию, а именно </w:t>
      </w:r>
      <w:r>
        <w:t>удобств</w:t>
      </w:r>
      <w:r w:rsidR="00C679DE">
        <w:t>о доступа, в том числе</w:t>
      </w:r>
      <w:r>
        <w:t xml:space="preserve"> гражданам с ограниче</w:t>
      </w:r>
      <w:r w:rsidR="00B1001D">
        <w:t>нными физическими возможностями.</w:t>
      </w:r>
    </w:p>
    <w:p w:rsidR="004604A5" w:rsidRDefault="002572B1" w:rsidP="00563E12">
      <w:pPr>
        <w:autoSpaceDE w:val="0"/>
        <w:autoSpaceDN w:val="0"/>
        <w:adjustRightInd w:val="0"/>
        <w:ind w:firstLine="709"/>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 в том числе обеспечивать доступность для инвалидов в соответствии с законодательством Российской Федерации о социальной защите инвалидов.</w:t>
      </w:r>
    </w:p>
    <w:p w:rsidR="004604A5" w:rsidRDefault="002572B1" w:rsidP="004604A5">
      <w:pPr>
        <w:autoSpaceDE w:val="0"/>
        <w:autoSpaceDN w:val="0"/>
        <w:adjustRightInd w:val="0"/>
        <w:ind w:firstLine="709"/>
        <w:jc w:val="both"/>
      </w:pPr>
      <w:r>
        <w:t xml:space="preserve"> </w:t>
      </w:r>
      <w:r w:rsidR="004604A5">
        <w:t>Рабочее место должностного лица администрации, уполномоченного на предоставление муниципальной услуги, оборудуется персональным компьютером с возможностью доступа к необходимым инф</w:t>
      </w:r>
      <w:r w:rsidR="000B1086">
        <w:t>ормационным базам данных, сети «Интернет»</w:t>
      </w:r>
      <w:r w:rsidR="004604A5">
        <w:t xml:space="preserve">, печатающим и сканирующим устройствам, позволяющим организовать предоставление </w:t>
      </w:r>
      <w:r w:rsidR="00E224EB" w:rsidRPr="00E224EB">
        <w:t>муниципальной</w:t>
      </w:r>
      <w:r w:rsidR="004604A5">
        <w:t xml:space="preserve"> услуги, телефоном.</w:t>
      </w:r>
    </w:p>
    <w:p w:rsidR="002572B1" w:rsidRDefault="004604A5" w:rsidP="004604A5">
      <w:pPr>
        <w:autoSpaceDE w:val="0"/>
        <w:autoSpaceDN w:val="0"/>
        <w:adjustRightInd w:val="0"/>
        <w:ind w:firstLine="709"/>
        <w:jc w:val="both"/>
      </w:pPr>
      <w:r>
        <w:t xml:space="preserve">Должностным лицам администрации выделяются расходные материалы, канцелярские товары в количестве, достаточном для предоставления </w:t>
      </w:r>
      <w:r w:rsidR="00E224EB" w:rsidRPr="00E224EB">
        <w:t>муниципальной</w:t>
      </w:r>
      <w:r>
        <w:t xml:space="preserve"> услуги.</w:t>
      </w:r>
    </w:p>
    <w:p w:rsidR="0064398C" w:rsidRPr="00273EE1" w:rsidRDefault="0064398C" w:rsidP="00563E12">
      <w:pPr>
        <w:autoSpaceDE w:val="0"/>
        <w:autoSpaceDN w:val="0"/>
        <w:adjustRightInd w:val="0"/>
        <w:ind w:firstLine="709"/>
        <w:jc w:val="both"/>
      </w:pPr>
      <w:r>
        <w:t>К</w:t>
      </w:r>
      <w:r w:rsidR="00F3303A">
        <w:t>абинет, в котором</w:t>
      </w:r>
      <w:r>
        <w:t xml:space="preserve"> </w:t>
      </w:r>
      <w:r w:rsidR="00F3303A">
        <w:t>ведется прием заявителей, должен</w:t>
      </w:r>
      <w:r>
        <w:t xml:space="preserve"> быть</w:t>
      </w:r>
      <w:r w:rsidRPr="00273EE1">
        <w:t xml:space="preserve"> </w:t>
      </w:r>
      <w:r w:rsidR="00F3303A">
        <w:t>оснащен</w:t>
      </w:r>
      <w:r>
        <w:t xml:space="preserve"> </w:t>
      </w:r>
      <w:r w:rsidRPr="00273EE1">
        <w:t>информационными табличками с указанием:</w:t>
      </w:r>
    </w:p>
    <w:p w:rsidR="0064398C" w:rsidRPr="00273EE1" w:rsidRDefault="008106E8" w:rsidP="004604A5">
      <w:pPr>
        <w:pStyle w:val="afb"/>
        <w:numPr>
          <w:ilvl w:val="0"/>
          <w:numId w:val="22"/>
        </w:numPr>
        <w:autoSpaceDE w:val="0"/>
        <w:autoSpaceDN w:val="0"/>
        <w:adjustRightInd w:val="0"/>
        <w:jc w:val="both"/>
      </w:pPr>
      <w:r>
        <w:t xml:space="preserve">    </w:t>
      </w:r>
      <w:r w:rsidR="0064398C" w:rsidRPr="00273EE1">
        <w:t>номера кабинета;</w:t>
      </w:r>
    </w:p>
    <w:p w:rsidR="0064398C" w:rsidRDefault="0064398C" w:rsidP="004604A5">
      <w:pPr>
        <w:pStyle w:val="afb"/>
        <w:numPr>
          <w:ilvl w:val="0"/>
          <w:numId w:val="22"/>
        </w:numPr>
        <w:autoSpaceDE w:val="0"/>
        <w:autoSpaceDN w:val="0"/>
        <w:adjustRightInd w:val="0"/>
        <w:ind w:left="0" w:firstLine="709"/>
        <w:jc w:val="both"/>
      </w:pPr>
      <w:r w:rsidRPr="00273EE1">
        <w:t>фамилии, имени, отчества и должности специалиста</w:t>
      </w:r>
      <w:r>
        <w:t xml:space="preserve"> (должностного лица)</w:t>
      </w:r>
      <w:r w:rsidRPr="00273EE1">
        <w:t>,</w:t>
      </w:r>
      <w:r>
        <w:t xml:space="preserve"> предоставляющего муниципальную услугу;</w:t>
      </w:r>
    </w:p>
    <w:p w:rsidR="0064398C" w:rsidRDefault="008106E8" w:rsidP="004604A5">
      <w:pPr>
        <w:pStyle w:val="afb"/>
        <w:numPr>
          <w:ilvl w:val="0"/>
          <w:numId w:val="22"/>
        </w:numPr>
        <w:autoSpaceDE w:val="0"/>
        <w:autoSpaceDN w:val="0"/>
        <w:adjustRightInd w:val="0"/>
        <w:jc w:val="both"/>
      </w:pPr>
      <w:r>
        <w:t xml:space="preserve">     </w:t>
      </w:r>
      <w:r w:rsidR="0064398C">
        <w:t>графика приема заявителей</w:t>
      </w:r>
      <w:r w:rsidR="0064398C" w:rsidRPr="00273EE1">
        <w:t>.</w:t>
      </w:r>
    </w:p>
    <w:p w:rsidR="004604A5" w:rsidRDefault="004604A5" w:rsidP="004604A5">
      <w:pPr>
        <w:autoSpaceDE w:val="0"/>
        <w:autoSpaceDN w:val="0"/>
        <w:adjustRightInd w:val="0"/>
        <w:jc w:val="both"/>
      </w:pPr>
    </w:p>
    <w:p w:rsidR="004604A5" w:rsidRPr="004604A5" w:rsidRDefault="004604A5" w:rsidP="004604A5">
      <w:pPr>
        <w:autoSpaceDE w:val="0"/>
        <w:autoSpaceDN w:val="0"/>
        <w:adjustRightInd w:val="0"/>
        <w:jc w:val="center"/>
        <w:rPr>
          <w:b/>
        </w:rPr>
      </w:pPr>
      <w:r>
        <w:rPr>
          <w:b/>
        </w:rPr>
        <w:t>П</w:t>
      </w:r>
      <w:r w:rsidRPr="004604A5">
        <w:rPr>
          <w:b/>
        </w:rPr>
        <w:t>оказатели доступности и качества</w:t>
      </w:r>
    </w:p>
    <w:p w:rsidR="004604A5" w:rsidRDefault="004604A5" w:rsidP="004604A5">
      <w:pPr>
        <w:autoSpaceDE w:val="0"/>
        <w:autoSpaceDN w:val="0"/>
        <w:adjustRightInd w:val="0"/>
        <w:jc w:val="center"/>
        <w:rPr>
          <w:b/>
        </w:rPr>
      </w:pPr>
      <w:r>
        <w:rPr>
          <w:b/>
        </w:rPr>
        <w:t>муниципальной</w:t>
      </w:r>
      <w:r w:rsidRPr="004604A5">
        <w:rPr>
          <w:b/>
        </w:rPr>
        <w:t xml:space="preserve"> услуги, в том числе возможность либо невозможность получения</w:t>
      </w:r>
      <w:r w:rsidR="00F275E1">
        <w:rPr>
          <w:b/>
        </w:rPr>
        <w:t xml:space="preserve"> </w:t>
      </w:r>
      <w:r>
        <w:rPr>
          <w:b/>
        </w:rPr>
        <w:t>муниципальной услуги в МФЦ</w:t>
      </w:r>
    </w:p>
    <w:p w:rsidR="004604A5" w:rsidRPr="004604A5" w:rsidRDefault="004604A5" w:rsidP="004604A5">
      <w:pPr>
        <w:autoSpaceDE w:val="0"/>
        <w:autoSpaceDN w:val="0"/>
        <w:adjustRightInd w:val="0"/>
        <w:jc w:val="center"/>
        <w:rPr>
          <w:b/>
        </w:rPr>
      </w:pPr>
      <w:r w:rsidRPr="004604A5">
        <w:rPr>
          <w:b/>
        </w:rPr>
        <w:t>(в том числе в полном объеме) в любом территориальном</w:t>
      </w:r>
    </w:p>
    <w:p w:rsidR="004604A5" w:rsidRPr="004604A5" w:rsidRDefault="004604A5" w:rsidP="004604A5">
      <w:pPr>
        <w:autoSpaceDE w:val="0"/>
        <w:autoSpaceDN w:val="0"/>
        <w:adjustRightInd w:val="0"/>
        <w:jc w:val="center"/>
        <w:rPr>
          <w:b/>
        </w:rPr>
      </w:pPr>
      <w:r w:rsidRPr="004604A5">
        <w:rPr>
          <w:b/>
        </w:rPr>
        <w:t xml:space="preserve">подразделении органа, предоставляющего </w:t>
      </w:r>
      <w:r>
        <w:rPr>
          <w:b/>
        </w:rPr>
        <w:t>муниципальную</w:t>
      </w:r>
    </w:p>
    <w:p w:rsidR="004604A5" w:rsidRPr="004604A5" w:rsidRDefault="004604A5" w:rsidP="004604A5">
      <w:pPr>
        <w:autoSpaceDE w:val="0"/>
        <w:autoSpaceDN w:val="0"/>
        <w:adjustRightInd w:val="0"/>
        <w:jc w:val="center"/>
        <w:rPr>
          <w:b/>
        </w:rPr>
      </w:pPr>
      <w:r w:rsidRPr="004604A5">
        <w:rPr>
          <w:b/>
        </w:rPr>
        <w:t>услугу, по выбору заявит</w:t>
      </w:r>
      <w:r w:rsidR="00F275E1">
        <w:rPr>
          <w:b/>
        </w:rPr>
        <w:t xml:space="preserve">еля </w:t>
      </w:r>
      <w:r w:rsidRPr="004604A5">
        <w:rPr>
          <w:b/>
        </w:rPr>
        <w:t>посредством запроса о предоставлении</w:t>
      </w:r>
    </w:p>
    <w:p w:rsidR="004604A5" w:rsidRPr="004604A5" w:rsidRDefault="004604A5" w:rsidP="00F275E1">
      <w:pPr>
        <w:autoSpaceDE w:val="0"/>
        <w:autoSpaceDN w:val="0"/>
        <w:adjustRightInd w:val="0"/>
        <w:jc w:val="center"/>
        <w:rPr>
          <w:b/>
        </w:rPr>
      </w:pPr>
      <w:r w:rsidRPr="004604A5">
        <w:rPr>
          <w:b/>
        </w:rPr>
        <w:t>нес</w:t>
      </w:r>
      <w:r w:rsidR="00F275E1">
        <w:rPr>
          <w:b/>
        </w:rPr>
        <w:t xml:space="preserve">кольких государственных и (или) </w:t>
      </w:r>
      <w:r w:rsidRPr="004604A5">
        <w:rPr>
          <w:b/>
        </w:rPr>
        <w:t>муниципальных услуг</w:t>
      </w:r>
      <w:r w:rsidR="00F275E1">
        <w:rPr>
          <w:b/>
        </w:rPr>
        <w:t xml:space="preserve"> в МФЦ</w:t>
      </w:r>
    </w:p>
    <w:p w:rsidR="004604A5" w:rsidRPr="00273EE1" w:rsidRDefault="004604A5" w:rsidP="004604A5">
      <w:pPr>
        <w:autoSpaceDE w:val="0"/>
        <w:autoSpaceDN w:val="0"/>
        <w:adjustRightInd w:val="0"/>
        <w:jc w:val="both"/>
      </w:pPr>
    </w:p>
    <w:p w:rsidR="00F275E1" w:rsidRPr="00F275E1" w:rsidRDefault="00F81F17" w:rsidP="00F275E1">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38</w:t>
      </w:r>
      <w:r w:rsidR="00305B89" w:rsidRPr="00305B89">
        <w:rPr>
          <w:rFonts w:ascii="Times New Roman" w:hAnsi="Times New Roman" w:cs="Times New Roman"/>
          <w:sz w:val="28"/>
          <w:szCs w:val="28"/>
        </w:rPr>
        <w:t xml:space="preserve">. </w:t>
      </w:r>
      <w:r w:rsidR="00F275E1" w:rsidRPr="00F275E1">
        <w:rPr>
          <w:rFonts w:ascii="Times New Roman" w:hAnsi="Times New Roman" w:cs="Times New Roman"/>
          <w:sz w:val="28"/>
          <w:szCs w:val="28"/>
        </w:rPr>
        <w:t xml:space="preserve">Показателями доступности и качества предоставления </w:t>
      </w:r>
      <w:r w:rsidR="00F275E1">
        <w:rPr>
          <w:rFonts w:ascii="Times New Roman" w:hAnsi="Times New Roman" w:cs="Times New Roman"/>
          <w:sz w:val="28"/>
          <w:szCs w:val="28"/>
        </w:rPr>
        <w:t>муниципальной</w:t>
      </w:r>
      <w:r w:rsidR="00F275E1" w:rsidRPr="00F275E1">
        <w:rPr>
          <w:rFonts w:ascii="Times New Roman" w:hAnsi="Times New Roman" w:cs="Times New Roman"/>
          <w:sz w:val="28"/>
          <w:szCs w:val="28"/>
        </w:rPr>
        <w:t xml:space="preserve"> услуги являются:</w:t>
      </w:r>
    </w:p>
    <w:p w:rsidR="00F275E1" w:rsidRPr="00F275E1" w:rsidRDefault="00F275E1" w:rsidP="00F275E1">
      <w:pPr>
        <w:pStyle w:val="ConsPlusNormal2"/>
        <w:ind w:firstLine="709"/>
        <w:jc w:val="both"/>
        <w:rPr>
          <w:rFonts w:ascii="Times New Roman" w:hAnsi="Times New Roman" w:cs="Times New Roman"/>
          <w:sz w:val="28"/>
          <w:szCs w:val="28"/>
        </w:rPr>
      </w:pPr>
      <w:r w:rsidRPr="00F275E1">
        <w:rPr>
          <w:rFonts w:ascii="Times New Roman" w:hAnsi="Times New Roman" w:cs="Times New Roman"/>
          <w:sz w:val="28"/>
          <w:szCs w:val="28"/>
        </w:rPr>
        <w:t>1) возможность выбора заявителем формы обращения за предоставлением муниципальной услуги (л</w:t>
      </w:r>
      <w:r>
        <w:rPr>
          <w:rFonts w:ascii="Times New Roman" w:hAnsi="Times New Roman" w:cs="Times New Roman"/>
          <w:sz w:val="28"/>
          <w:szCs w:val="28"/>
        </w:rPr>
        <w:t>ично, через МФЦ</w:t>
      </w:r>
      <w:r w:rsidRPr="00F275E1">
        <w:rPr>
          <w:rFonts w:ascii="Times New Roman" w:hAnsi="Times New Roman" w:cs="Times New Roman"/>
          <w:sz w:val="28"/>
          <w:szCs w:val="28"/>
        </w:rPr>
        <w:t xml:space="preserve"> и </w:t>
      </w:r>
      <w:r>
        <w:rPr>
          <w:rFonts w:ascii="Times New Roman" w:hAnsi="Times New Roman" w:cs="Times New Roman"/>
          <w:sz w:val="28"/>
          <w:szCs w:val="28"/>
        </w:rPr>
        <w:t xml:space="preserve">с помощью </w:t>
      </w:r>
      <w:r w:rsidRPr="00F275E1">
        <w:rPr>
          <w:rFonts w:ascii="Times New Roman" w:hAnsi="Times New Roman" w:cs="Times New Roman"/>
          <w:sz w:val="28"/>
          <w:szCs w:val="28"/>
        </w:rPr>
        <w:t>Единого портала (при наличии технической возможности));</w:t>
      </w:r>
    </w:p>
    <w:p w:rsidR="00F275E1" w:rsidRPr="00F275E1" w:rsidRDefault="00F275E1" w:rsidP="00F275E1">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2</w:t>
      </w:r>
      <w:r w:rsidRPr="00F275E1">
        <w:rPr>
          <w:rFonts w:ascii="Times New Roman" w:hAnsi="Times New Roman" w:cs="Times New Roman"/>
          <w:sz w:val="28"/>
          <w:szCs w:val="28"/>
        </w:rPr>
        <w:t>) возможность получения муниципальной</w:t>
      </w:r>
      <w:r>
        <w:rPr>
          <w:rFonts w:ascii="Times New Roman" w:hAnsi="Times New Roman" w:cs="Times New Roman"/>
          <w:sz w:val="28"/>
          <w:szCs w:val="28"/>
        </w:rPr>
        <w:t xml:space="preserve"> услуги в МФЦ </w:t>
      </w:r>
      <w:r w:rsidRPr="00F275E1">
        <w:rPr>
          <w:rFonts w:ascii="Times New Roman" w:hAnsi="Times New Roman" w:cs="Times New Roman"/>
          <w:sz w:val="28"/>
          <w:szCs w:val="28"/>
        </w:rPr>
        <w:t>(в том числе в полном объеме);</w:t>
      </w:r>
    </w:p>
    <w:p w:rsidR="00F275E1" w:rsidRPr="00F275E1" w:rsidRDefault="00F275E1" w:rsidP="00F275E1">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F275E1">
        <w:rPr>
          <w:rFonts w:ascii="Times New Roman" w:hAnsi="Times New Roman" w:cs="Times New Roman"/>
          <w:sz w:val="28"/>
          <w:szCs w:val="28"/>
        </w:rPr>
        <w:t xml:space="preserve">) возможность получения муниципальной услуги в любом территориальном подразделении органа, предоставляющего </w:t>
      </w:r>
      <w:r w:rsidR="008106E8">
        <w:rPr>
          <w:rFonts w:ascii="Times New Roman" w:hAnsi="Times New Roman" w:cs="Times New Roman"/>
          <w:sz w:val="28"/>
          <w:szCs w:val="28"/>
        </w:rPr>
        <w:t>муниципальную</w:t>
      </w:r>
      <w:r w:rsidR="00E224EB" w:rsidRPr="00E224EB">
        <w:rPr>
          <w:rFonts w:ascii="Times New Roman" w:hAnsi="Times New Roman" w:cs="Times New Roman"/>
          <w:sz w:val="28"/>
          <w:szCs w:val="28"/>
        </w:rPr>
        <w:t xml:space="preserve"> </w:t>
      </w:r>
      <w:r w:rsidRPr="00F275E1">
        <w:rPr>
          <w:rFonts w:ascii="Times New Roman" w:hAnsi="Times New Roman" w:cs="Times New Roman"/>
          <w:sz w:val="28"/>
          <w:szCs w:val="28"/>
        </w:rPr>
        <w:t>услугу, по выбору заявителя (не предусмотрена</w:t>
      </w:r>
      <w:r>
        <w:rPr>
          <w:rFonts w:ascii="Times New Roman" w:hAnsi="Times New Roman" w:cs="Times New Roman"/>
          <w:sz w:val="28"/>
          <w:szCs w:val="28"/>
        </w:rPr>
        <w:t xml:space="preserve"> ввиду отсутствия у администрации</w:t>
      </w:r>
      <w:r w:rsidRPr="00F275E1">
        <w:rPr>
          <w:rFonts w:ascii="Times New Roman" w:hAnsi="Times New Roman" w:cs="Times New Roman"/>
          <w:sz w:val="28"/>
          <w:szCs w:val="28"/>
        </w:rPr>
        <w:t xml:space="preserve"> таких территориальных подразделений);</w:t>
      </w:r>
    </w:p>
    <w:p w:rsidR="00F275E1" w:rsidRPr="00F275E1" w:rsidRDefault="003D33EC" w:rsidP="00F275E1">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w:t>
      </w:r>
      <w:r w:rsidR="00F275E1" w:rsidRPr="00F275E1">
        <w:rPr>
          <w:rFonts w:ascii="Times New Roman" w:hAnsi="Times New Roman" w:cs="Times New Roman"/>
          <w:sz w:val="28"/>
          <w:szCs w:val="28"/>
        </w:rPr>
        <w:t>) своевременность предоставления муниципальной услуги в соответствии со стандартом ее</w:t>
      </w:r>
      <w:r w:rsidR="00961823">
        <w:rPr>
          <w:rFonts w:ascii="Times New Roman" w:hAnsi="Times New Roman" w:cs="Times New Roman"/>
          <w:sz w:val="28"/>
          <w:szCs w:val="28"/>
        </w:rPr>
        <w:t xml:space="preserve"> предоставления, установленным Р</w:t>
      </w:r>
      <w:r w:rsidR="00F275E1" w:rsidRPr="00F275E1">
        <w:rPr>
          <w:rFonts w:ascii="Times New Roman" w:hAnsi="Times New Roman" w:cs="Times New Roman"/>
          <w:sz w:val="28"/>
          <w:szCs w:val="28"/>
        </w:rPr>
        <w:t>егламентом, в том числе с использованием информационно-телекоммуникационных технологий (при наличии технической возможности);</w:t>
      </w:r>
    </w:p>
    <w:p w:rsidR="00F275E1" w:rsidRPr="00F275E1" w:rsidRDefault="003D33EC" w:rsidP="00F275E1">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5</w:t>
      </w:r>
      <w:r w:rsidR="00F275E1" w:rsidRPr="00F275E1">
        <w:rPr>
          <w:rFonts w:ascii="Times New Roman" w:hAnsi="Times New Roman" w:cs="Times New Roman"/>
          <w:sz w:val="28"/>
          <w:szCs w:val="28"/>
        </w:rPr>
        <w:t xml:space="preserve">) возможность досудебного (внесудебного) рассмотрения жалоб на принятое по заявлению о предоставлении муниципальной услуги решение или на действия (бездействие) </w:t>
      </w:r>
      <w:r w:rsidR="00F275E1">
        <w:rPr>
          <w:rFonts w:ascii="Times New Roman" w:hAnsi="Times New Roman" w:cs="Times New Roman"/>
          <w:sz w:val="28"/>
          <w:szCs w:val="28"/>
        </w:rPr>
        <w:t>администрации</w:t>
      </w:r>
      <w:r w:rsidR="00F275E1" w:rsidRPr="00F275E1">
        <w:rPr>
          <w:rFonts w:ascii="Times New Roman" w:hAnsi="Times New Roman" w:cs="Times New Roman"/>
          <w:sz w:val="28"/>
          <w:szCs w:val="28"/>
        </w:rPr>
        <w:t xml:space="preserve">, должностных лиц </w:t>
      </w:r>
      <w:r w:rsidR="00F275E1">
        <w:rPr>
          <w:rFonts w:ascii="Times New Roman" w:hAnsi="Times New Roman" w:cs="Times New Roman"/>
          <w:sz w:val="28"/>
          <w:szCs w:val="28"/>
        </w:rPr>
        <w:t>администрации</w:t>
      </w:r>
      <w:r w:rsidR="00F275E1" w:rsidRPr="00F275E1">
        <w:rPr>
          <w:rFonts w:ascii="Times New Roman" w:hAnsi="Times New Roman" w:cs="Times New Roman"/>
          <w:sz w:val="28"/>
          <w:szCs w:val="28"/>
        </w:rPr>
        <w:t>, участвующих в процессе предоставления муниципальной услуги.</w:t>
      </w:r>
    </w:p>
    <w:p w:rsidR="00F275E1" w:rsidRPr="00F275E1" w:rsidRDefault="00F81F17" w:rsidP="00F275E1">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39</w:t>
      </w:r>
      <w:r w:rsidR="00F275E1" w:rsidRPr="00F275E1">
        <w:rPr>
          <w:rFonts w:ascii="Times New Roman" w:hAnsi="Times New Roman" w:cs="Times New Roman"/>
          <w:sz w:val="28"/>
          <w:szCs w:val="28"/>
        </w:rPr>
        <w:t>. Основные требования к качеству предоставления муниципальной услуги:</w:t>
      </w:r>
    </w:p>
    <w:p w:rsidR="00F275E1" w:rsidRPr="00F275E1" w:rsidRDefault="00F275E1" w:rsidP="00F275E1">
      <w:pPr>
        <w:pStyle w:val="ConsPlusNormal2"/>
        <w:ind w:firstLine="709"/>
        <w:jc w:val="both"/>
        <w:rPr>
          <w:rFonts w:ascii="Times New Roman" w:hAnsi="Times New Roman" w:cs="Times New Roman"/>
          <w:sz w:val="28"/>
          <w:szCs w:val="28"/>
        </w:rPr>
      </w:pPr>
      <w:r w:rsidRPr="00F275E1">
        <w:rPr>
          <w:rFonts w:ascii="Times New Roman" w:hAnsi="Times New Roman" w:cs="Times New Roman"/>
          <w:sz w:val="28"/>
          <w:szCs w:val="28"/>
        </w:rPr>
        <w:t xml:space="preserve">1) </w:t>
      </w:r>
      <w:r w:rsidR="008106E8">
        <w:rPr>
          <w:rFonts w:ascii="Times New Roman" w:hAnsi="Times New Roman" w:cs="Times New Roman"/>
          <w:sz w:val="28"/>
          <w:szCs w:val="28"/>
        </w:rPr>
        <w:t xml:space="preserve">   </w:t>
      </w:r>
      <w:r w:rsidRPr="00F275E1">
        <w:rPr>
          <w:rFonts w:ascii="Times New Roman" w:hAnsi="Times New Roman" w:cs="Times New Roman"/>
          <w:sz w:val="28"/>
          <w:szCs w:val="28"/>
        </w:rPr>
        <w:t>своевременность предоставления муниципальной услуги;</w:t>
      </w:r>
    </w:p>
    <w:p w:rsidR="00F275E1" w:rsidRPr="00F275E1" w:rsidRDefault="00F275E1" w:rsidP="00F275E1">
      <w:pPr>
        <w:pStyle w:val="ConsPlusNormal2"/>
        <w:ind w:firstLine="709"/>
        <w:jc w:val="both"/>
        <w:rPr>
          <w:rFonts w:ascii="Times New Roman" w:hAnsi="Times New Roman" w:cs="Times New Roman"/>
          <w:sz w:val="28"/>
          <w:szCs w:val="28"/>
        </w:rPr>
      </w:pPr>
      <w:r w:rsidRPr="00F275E1">
        <w:rPr>
          <w:rFonts w:ascii="Times New Roman" w:hAnsi="Times New Roman" w:cs="Times New Roman"/>
          <w:sz w:val="28"/>
          <w:szCs w:val="28"/>
        </w:rPr>
        <w:t>2) достоверность и полнота информирования заявителя о ходе рассмотрения заявления о предоставлении муниципальной услуги;</w:t>
      </w:r>
    </w:p>
    <w:p w:rsidR="00F275E1" w:rsidRPr="00F275E1" w:rsidRDefault="00F275E1" w:rsidP="00F275E1">
      <w:pPr>
        <w:pStyle w:val="ConsPlusNormal2"/>
        <w:ind w:firstLine="709"/>
        <w:jc w:val="both"/>
        <w:rPr>
          <w:rFonts w:ascii="Times New Roman" w:hAnsi="Times New Roman" w:cs="Times New Roman"/>
          <w:sz w:val="28"/>
          <w:szCs w:val="28"/>
        </w:rPr>
      </w:pPr>
      <w:r w:rsidRPr="00F275E1">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F275E1" w:rsidRPr="00F275E1" w:rsidRDefault="00F81F17" w:rsidP="00F275E1">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40</w:t>
      </w:r>
      <w:r w:rsidR="00F275E1" w:rsidRPr="00F275E1">
        <w:rPr>
          <w:rFonts w:ascii="Times New Roman" w:hAnsi="Times New Roman" w:cs="Times New Roman"/>
          <w:sz w:val="28"/>
          <w:szCs w:val="28"/>
        </w:rPr>
        <w:t xml:space="preserve">. При предоставлении муниципальной услуги взаимодействие заявителя с должностными лицами </w:t>
      </w:r>
      <w:r w:rsidR="00F275E1">
        <w:rPr>
          <w:rFonts w:ascii="Times New Roman" w:hAnsi="Times New Roman" w:cs="Times New Roman"/>
          <w:sz w:val="28"/>
          <w:szCs w:val="28"/>
        </w:rPr>
        <w:t>администрации</w:t>
      </w:r>
      <w:r w:rsidR="00F275E1" w:rsidRPr="00F275E1">
        <w:rPr>
          <w:rFonts w:ascii="Times New Roman" w:hAnsi="Times New Roman" w:cs="Times New Roman"/>
          <w:sz w:val="28"/>
          <w:szCs w:val="28"/>
        </w:rPr>
        <w:t xml:space="preserve"> осуществляется не более трех раз в следующих случаях:</w:t>
      </w:r>
    </w:p>
    <w:p w:rsidR="00F275E1" w:rsidRPr="00F275E1" w:rsidRDefault="00F275E1" w:rsidP="00F275E1">
      <w:pPr>
        <w:pStyle w:val="ConsPlusNormal2"/>
        <w:ind w:firstLine="709"/>
        <w:jc w:val="both"/>
        <w:rPr>
          <w:rFonts w:ascii="Times New Roman" w:hAnsi="Times New Roman" w:cs="Times New Roman"/>
          <w:sz w:val="28"/>
          <w:szCs w:val="28"/>
        </w:rPr>
      </w:pPr>
      <w:r w:rsidRPr="00F275E1">
        <w:rPr>
          <w:rFonts w:ascii="Times New Roman" w:hAnsi="Times New Roman" w:cs="Times New Roman"/>
          <w:sz w:val="28"/>
          <w:szCs w:val="28"/>
        </w:rPr>
        <w:t>1) устная консультация о порядке и ходе предоставления муниципальной услуги;</w:t>
      </w:r>
    </w:p>
    <w:p w:rsidR="00F275E1" w:rsidRPr="00F275E1" w:rsidRDefault="00F275E1" w:rsidP="00F275E1">
      <w:pPr>
        <w:pStyle w:val="ConsPlusNormal2"/>
        <w:ind w:firstLine="709"/>
        <w:jc w:val="both"/>
        <w:rPr>
          <w:rFonts w:ascii="Times New Roman" w:hAnsi="Times New Roman" w:cs="Times New Roman"/>
          <w:sz w:val="28"/>
          <w:szCs w:val="28"/>
        </w:rPr>
      </w:pPr>
      <w:r w:rsidRPr="00F275E1">
        <w:rPr>
          <w:rFonts w:ascii="Times New Roman" w:hAnsi="Times New Roman" w:cs="Times New Roman"/>
          <w:sz w:val="28"/>
          <w:szCs w:val="28"/>
        </w:rPr>
        <w:t>2) прием заявления и документов, необходимых для предоставления муниципальной услуги;</w:t>
      </w:r>
    </w:p>
    <w:p w:rsidR="00F275E1" w:rsidRPr="00F275E1" w:rsidRDefault="00F275E1" w:rsidP="00F275E1">
      <w:pPr>
        <w:pStyle w:val="ConsPlusNormal2"/>
        <w:ind w:firstLine="709"/>
        <w:jc w:val="both"/>
        <w:rPr>
          <w:rFonts w:ascii="Times New Roman" w:hAnsi="Times New Roman" w:cs="Times New Roman"/>
          <w:sz w:val="28"/>
          <w:szCs w:val="28"/>
        </w:rPr>
      </w:pPr>
      <w:r w:rsidRPr="00F275E1">
        <w:rPr>
          <w:rFonts w:ascii="Times New Roman" w:hAnsi="Times New Roman" w:cs="Times New Roman"/>
          <w:sz w:val="28"/>
          <w:szCs w:val="28"/>
        </w:rPr>
        <w:t>3) получение результата предоставления муниципальной услуги.</w:t>
      </w:r>
    </w:p>
    <w:p w:rsidR="002572B1" w:rsidRDefault="00F275E1" w:rsidP="00F275E1">
      <w:pPr>
        <w:pStyle w:val="ConsPlusNormal2"/>
        <w:widowControl/>
        <w:ind w:firstLine="709"/>
        <w:jc w:val="both"/>
        <w:rPr>
          <w:rFonts w:ascii="Times New Roman" w:hAnsi="Times New Roman" w:cs="Times New Roman"/>
          <w:sz w:val="28"/>
          <w:szCs w:val="28"/>
        </w:rPr>
      </w:pPr>
      <w:r w:rsidRPr="00F275E1">
        <w:rPr>
          <w:rFonts w:ascii="Times New Roman" w:hAnsi="Times New Roman" w:cs="Times New Roman"/>
          <w:sz w:val="28"/>
          <w:szCs w:val="28"/>
        </w:rPr>
        <w:t>В каждом случае время, затраченное заявителем на взаимодействия с должностными лицами при предоставлении муниципальной услуги, не должно превышать пятнадцать минут.</w:t>
      </w:r>
    </w:p>
    <w:p w:rsidR="00F275E1" w:rsidRPr="00305B89" w:rsidRDefault="00F275E1" w:rsidP="00F275E1">
      <w:pPr>
        <w:pStyle w:val="ConsPlusNormal2"/>
        <w:widowControl/>
        <w:ind w:firstLine="709"/>
        <w:jc w:val="both"/>
        <w:rPr>
          <w:rFonts w:ascii="Times New Roman" w:hAnsi="Times New Roman" w:cs="Times New Roman"/>
          <w:sz w:val="28"/>
          <w:szCs w:val="28"/>
        </w:rPr>
      </w:pPr>
    </w:p>
    <w:p w:rsidR="00F275E1" w:rsidRPr="00F275E1" w:rsidRDefault="00305B89" w:rsidP="00F275E1">
      <w:pPr>
        <w:pStyle w:val="ConsPlusNormal2"/>
        <w:jc w:val="center"/>
        <w:outlineLvl w:val="1"/>
        <w:rPr>
          <w:rFonts w:ascii="Times New Roman" w:hAnsi="Times New Roman" w:cs="Times New Roman"/>
          <w:b/>
          <w:sz w:val="28"/>
          <w:szCs w:val="28"/>
        </w:rPr>
      </w:pPr>
      <w:r w:rsidRPr="00581DE3">
        <w:rPr>
          <w:rFonts w:ascii="Times New Roman" w:hAnsi="Times New Roman" w:cs="Times New Roman"/>
          <w:b/>
          <w:sz w:val="28"/>
          <w:szCs w:val="28"/>
        </w:rPr>
        <w:t xml:space="preserve"> </w:t>
      </w:r>
      <w:r w:rsidR="00F275E1">
        <w:rPr>
          <w:rFonts w:ascii="Times New Roman" w:hAnsi="Times New Roman" w:cs="Times New Roman"/>
          <w:b/>
          <w:sz w:val="28"/>
          <w:szCs w:val="28"/>
        </w:rPr>
        <w:t>Раздел 3. С</w:t>
      </w:r>
      <w:r w:rsidR="00F275E1" w:rsidRPr="00F275E1">
        <w:rPr>
          <w:rFonts w:ascii="Times New Roman" w:hAnsi="Times New Roman" w:cs="Times New Roman"/>
          <w:b/>
          <w:sz w:val="28"/>
          <w:szCs w:val="28"/>
        </w:rPr>
        <w:t>остав, последовательность и сроки выполнения</w:t>
      </w:r>
    </w:p>
    <w:p w:rsidR="00F275E1" w:rsidRPr="00F275E1" w:rsidRDefault="00F275E1" w:rsidP="00F275E1">
      <w:pPr>
        <w:pStyle w:val="ConsPlusNormal2"/>
        <w:jc w:val="center"/>
        <w:outlineLvl w:val="1"/>
        <w:rPr>
          <w:rFonts w:ascii="Times New Roman" w:hAnsi="Times New Roman" w:cs="Times New Roman"/>
          <w:b/>
          <w:sz w:val="28"/>
          <w:szCs w:val="28"/>
        </w:rPr>
      </w:pPr>
      <w:r w:rsidRPr="00F275E1">
        <w:rPr>
          <w:rFonts w:ascii="Times New Roman" w:hAnsi="Times New Roman" w:cs="Times New Roman"/>
          <w:b/>
          <w:sz w:val="28"/>
          <w:szCs w:val="28"/>
        </w:rPr>
        <w:t>административных процедур (действий), требования к порядку</w:t>
      </w:r>
    </w:p>
    <w:p w:rsidR="00F275E1" w:rsidRPr="00F275E1" w:rsidRDefault="00F275E1" w:rsidP="00F275E1">
      <w:pPr>
        <w:pStyle w:val="ConsPlusNormal2"/>
        <w:jc w:val="center"/>
        <w:outlineLvl w:val="1"/>
        <w:rPr>
          <w:rFonts w:ascii="Times New Roman" w:hAnsi="Times New Roman" w:cs="Times New Roman"/>
          <w:b/>
          <w:sz w:val="28"/>
          <w:szCs w:val="28"/>
        </w:rPr>
      </w:pPr>
      <w:r w:rsidRPr="00F275E1">
        <w:rPr>
          <w:rFonts w:ascii="Times New Roman" w:hAnsi="Times New Roman" w:cs="Times New Roman"/>
          <w:b/>
          <w:sz w:val="28"/>
          <w:szCs w:val="28"/>
        </w:rPr>
        <w:t>их выполнения, в том числе особенности выполнения</w:t>
      </w:r>
    </w:p>
    <w:p w:rsidR="00F275E1" w:rsidRPr="00F275E1" w:rsidRDefault="00F275E1" w:rsidP="00F275E1">
      <w:pPr>
        <w:pStyle w:val="ConsPlusNormal2"/>
        <w:jc w:val="center"/>
        <w:outlineLvl w:val="1"/>
        <w:rPr>
          <w:rFonts w:ascii="Times New Roman" w:hAnsi="Times New Roman" w:cs="Times New Roman"/>
          <w:b/>
          <w:sz w:val="28"/>
          <w:szCs w:val="28"/>
        </w:rPr>
      </w:pPr>
      <w:r w:rsidRPr="00F275E1">
        <w:rPr>
          <w:rFonts w:ascii="Times New Roman" w:hAnsi="Times New Roman" w:cs="Times New Roman"/>
          <w:b/>
          <w:sz w:val="28"/>
          <w:szCs w:val="28"/>
        </w:rPr>
        <w:t>административных процедур (действий) в электронной форме,</w:t>
      </w:r>
    </w:p>
    <w:p w:rsidR="00F275E1" w:rsidRPr="00F275E1" w:rsidRDefault="00F275E1" w:rsidP="00F275E1">
      <w:pPr>
        <w:pStyle w:val="ConsPlusNormal2"/>
        <w:jc w:val="center"/>
        <w:outlineLvl w:val="1"/>
        <w:rPr>
          <w:rFonts w:ascii="Times New Roman" w:hAnsi="Times New Roman" w:cs="Times New Roman"/>
          <w:b/>
          <w:sz w:val="28"/>
          <w:szCs w:val="28"/>
        </w:rPr>
      </w:pPr>
      <w:r w:rsidRPr="00F275E1">
        <w:rPr>
          <w:rFonts w:ascii="Times New Roman" w:hAnsi="Times New Roman" w:cs="Times New Roman"/>
          <w:b/>
          <w:sz w:val="28"/>
          <w:szCs w:val="28"/>
        </w:rPr>
        <w:t>а также особенности выполнения административных процедур</w:t>
      </w:r>
    </w:p>
    <w:p w:rsidR="00F275E1" w:rsidRDefault="00F275E1" w:rsidP="00F275E1">
      <w:pPr>
        <w:pStyle w:val="ConsPlusNormal2"/>
        <w:jc w:val="center"/>
        <w:outlineLvl w:val="1"/>
        <w:rPr>
          <w:rFonts w:ascii="Times New Roman" w:hAnsi="Times New Roman" w:cs="Times New Roman"/>
          <w:b/>
          <w:sz w:val="28"/>
          <w:szCs w:val="28"/>
        </w:rPr>
      </w:pPr>
      <w:r>
        <w:rPr>
          <w:rFonts w:ascii="Times New Roman" w:hAnsi="Times New Roman" w:cs="Times New Roman"/>
          <w:b/>
          <w:sz w:val="28"/>
          <w:szCs w:val="28"/>
        </w:rPr>
        <w:t>(действий) в МФЦ</w:t>
      </w:r>
    </w:p>
    <w:p w:rsidR="00961823" w:rsidRDefault="00961823" w:rsidP="00563E12">
      <w:pPr>
        <w:pStyle w:val="ConsPlusNormal2"/>
        <w:widowControl/>
        <w:ind w:firstLine="0"/>
        <w:jc w:val="center"/>
        <w:outlineLvl w:val="1"/>
        <w:rPr>
          <w:rFonts w:ascii="Times New Roman" w:hAnsi="Times New Roman" w:cs="Times New Roman"/>
          <w:b/>
          <w:sz w:val="28"/>
          <w:szCs w:val="28"/>
        </w:rPr>
      </w:pPr>
    </w:p>
    <w:p w:rsidR="00F275E1" w:rsidRDefault="00F275E1" w:rsidP="00563E12">
      <w:pPr>
        <w:pStyle w:val="ConsPlusNormal2"/>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w:t>
      </w:r>
      <w:r w:rsidR="00E63FD4">
        <w:rPr>
          <w:rFonts w:ascii="Times New Roman" w:hAnsi="Times New Roman" w:cs="Times New Roman"/>
          <w:b/>
          <w:sz w:val="28"/>
          <w:szCs w:val="28"/>
        </w:rPr>
        <w:t>ослед</w:t>
      </w:r>
      <w:r>
        <w:rPr>
          <w:rFonts w:ascii="Times New Roman" w:hAnsi="Times New Roman" w:cs="Times New Roman"/>
          <w:b/>
          <w:sz w:val="28"/>
          <w:szCs w:val="28"/>
        </w:rPr>
        <w:t xml:space="preserve">овательность </w:t>
      </w:r>
      <w:r w:rsidR="00E63FD4">
        <w:rPr>
          <w:rFonts w:ascii="Times New Roman" w:hAnsi="Times New Roman" w:cs="Times New Roman"/>
          <w:b/>
          <w:sz w:val="28"/>
          <w:szCs w:val="28"/>
        </w:rPr>
        <w:t>административных процедур</w:t>
      </w:r>
    </w:p>
    <w:p w:rsidR="00305B89" w:rsidRPr="00581DE3" w:rsidRDefault="00F275E1" w:rsidP="00563E12">
      <w:pPr>
        <w:pStyle w:val="ConsPlusNormal2"/>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305B89" w:rsidRPr="00305B89" w:rsidRDefault="00305B89" w:rsidP="00563E12">
      <w:pPr>
        <w:pStyle w:val="ConsPlusNormal2"/>
        <w:widowControl/>
        <w:ind w:firstLine="709"/>
        <w:jc w:val="both"/>
        <w:rPr>
          <w:rFonts w:ascii="Times New Roman" w:hAnsi="Times New Roman" w:cs="Times New Roman"/>
          <w:sz w:val="28"/>
          <w:szCs w:val="28"/>
        </w:rPr>
      </w:pPr>
    </w:p>
    <w:p w:rsidR="004C23CB" w:rsidRPr="004C23CB" w:rsidRDefault="00F81F17" w:rsidP="004C23CB">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41</w:t>
      </w:r>
      <w:r w:rsidR="00305B89" w:rsidRPr="004C23CB">
        <w:rPr>
          <w:rFonts w:ascii="Times New Roman" w:hAnsi="Times New Roman" w:cs="Times New Roman"/>
          <w:sz w:val="28"/>
          <w:szCs w:val="28"/>
        </w:rPr>
        <w:t xml:space="preserve">. </w:t>
      </w:r>
      <w:r w:rsidR="004C23CB" w:rsidRPr="004C23CB">
        <w:rPr>
          <w:rFonts w:ascii="Times New Roman" w:hAnsi="Times New Roman" w:cs="Times New Roman"/>
          <w:sz w:val="28"/>
          <w:szCs w:val="28"/>
        </w:rPr>
        <w:t>Последовательность административных процедур (действий) при предоставлении администрацией заявителю муниципальной услуги</w:t>
      </w:r>
      <w:r w:rsidR="004C23CB" w:rsidRPr="004C23CB">
        <w:t xml:space="preserve"> </w:t>
      </w:r>
      <w:r w:rsidR="004C23CB" w:rsidRPr="004C23CB">
        <w:rPr>
          <w:rFonts w:ascii="Times New Roman" w:hAnsi="Times New Roman" w:cs="Times New Roman"/>
          <w:sz w:val="28"/>
          <w:szCs w:val="28"/>
        </w:rPr>
        <w:t>включает в себя следующие административные процедуры:</w:t>
      </w:r>
    </w:p>
    <w:p w:rsidR="00305B89" w:rsidRPr="004C23CB" w:rsidRDefault="004C23CB" w:rsidP="00775EA8">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4C23CB">
        <w:rPr>
          <w:rFonts w:ascii="Times New Roman" w:hAnsi="Times New Roman" w:cs="Times New Roman"/>
          <w:sz w:val="28"/>
          <w:szCs w:val="28"/>
        </w:rPr>
        <w:t xml:space="preserve">прием заявления и документов, необходимых для предоставления </w:t>
      </w:r>
      <w:r>
        <w:rPr>
          <w:rFonts w:ascii="Times New Roman" w:hAnsi="Times New Roman" w:cs="Times New Roman"/>
          <w:sz w:val="28"/>
          <w:szCs w:val="28"/>
        </w:rPr>
        <w:t>муниципальной</w:t>
      </w:r>
      <w:r w:rsidRPr="004C23CB">
        <w:rPr>
          <w:rFonts w:ascii="Times New Roman" w:hAnsi="Times New Roman" w:cs="Times New Roman"/>
          <w:sz w:val="28"/>
          <w:szCs w:val="28"/>
        </w:rPr>
        <w:t xml:space="preserve"> услуги, их первичная проверка и регистрация;</w:t>
      </w:r>
    </w:p>
    <w:p w:rsidR="0024643D" w:rsidRPr="004C23CB" w:rsidRDefault="004C23CB" w:rsidP="00775EA8">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C23CB">
        <w:rPr>
          <w:rFonts w:ascii="Times New Roman" w:hAnsi="Times New Roman" w:cs="Times New Roman"/>
          <w:sz w:val="28"/>
          <w:szCs w:val="28"/>
        </w:rPr>
        <w:t>рассмотрение заявления и документов, необходимых для предос</w:t>
      </w:r>
      <w:r>
        <w:rPr>
          <w:rFonts w:ascii="Times New Roman" w:hAnsi="Times New Roman" w:cs="Times New Roman"/>
          <w:sz w:val="28"/>
          <w:szCs w:val="28"/>
        </w:rPr>
        <w:t>тавления муниципальной услуги</w:t>
      </w:r>
      <w:r w:rsidR="0024643D" w:rsidRPr="004C23CB">
        <w:rPr>
          <w:rFonts w:ascii="Times New Roman" w:hAnsi="Times New Roman" w:cs="Times New Roman"/>
          <w:sz w:val="28"/>
          <w:szCs w:val="28"/>
        </w:rPr>
        <w:t>;</w:t>
      </w:r>
    </w:p>
    <w:p w:rsidR="0024643D" w:rsidRPr="004C23CB" w:rsidRDefault="004C23CB" w:rsidP="00775EA8">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4643D" w:rsidRPr="004C23CB">
        <w:rPr>
          <w:rFonts w:ascii="Times New Roman" w:hAnsi="Times New Roman" w:cs="Times New Roman"/>
          <w:sz w:val="28"/>
          <w:szCs w:val="28"/>
        </w:rPr>
        <w:t>пр</w:t>
      </w:r>
      <w:r>
        <w:rPr>
          <w:rFonts w:ascii="Times New Roman" w:hAnsi="Times New Roman" w:cs="Times New Roman"/>
          <w:sz w:val="28"/>
          <w:szCs w:val="28"/>
        </w:rPr>
        <w:t xml:space="preserve">инятие решения о предоставлении </w:t>
      </w:r>
      <w:r w:rsidR="0024643D" w:rsidRPr="004C23CB">
        <w:rPr>
          <w:rFonts w:ascii="Times New Roman" w:hAnsi="Times New Roman" w:cs="Times New Roman"/>
          <w:sz w:val="28"/>
          <w:szCs w:val="28"/>
        </w:rPr>
        <w:t>муниципальной услуги;</w:t>
      </w:r>
    </w:p>
    <w:p w:rsidR="00305B89" w:rsidRPr="004C23CB" w:rsidRDefault="004C23CB"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05B89" w:rsidRPr="004C23CB">
        <w:rPr>
          <w:rFonts w:ascii="Times New Roman" w:hAnsi="Times New Roman" w:cs="Times New Roman"/>
          <w:sz w:val="28"/>
          <w:szCs w:val="28"/>
        </w:rPr>
        <w:t xml:space="preserve">оформление разрешения </w:t>
      </w:r>
      <w:r>
        <w:rPr>
          <w:rFonts w:ascii="Times New Roman" w:hAnsi="Times New Roman" w:cs="Times New Roman"/>
          <w:sz w:val="28"/>
          <w:szCs w:val="28"/>
        </w:rPr>
        <w:t xml:space="preserve">или отказа в выдаче разрешения </w:t>
      </w:r>
      <w:r w:rsidR="00305B89" w:rsidRPr="004C23CB">
        <w:rPr>
          <w:rFonts w:ascii="Times New Roman" w:hAnsi="Times New Roman" w:cs="Times New Roman"/>
          <w:sz w:val="28"/>
          <w:szCs w:val="28"/>
        </w:rPr>
        <w:t>на проведение земляных работ на земельных участках, расположенных на территории городского округа, право государственной собственности на которые не разграничено;</w:t>
      </w:r>
    </w:p>
    <w:p w:rsidR="00305B89" w:rsidRDefault="004C23CB"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4643D" w:rsidRPr="004C23CB">
        <w:rPr>
          <w:rFonts w:ascii="Times New Roman" w:hAnsi="Times New Roman" w:cs="Times New Roman"/>
          <w:sz w:val="28"/>
          <w:szCs w:val="28"/>
        </w:rPr>
        <w:t xml:space="preserve">выдача разрешения </w:t>
      </w:r>
      <w:r>
        <w:rPr>
          <w:rFonts w:ascii="Times New Roman" w:hAnsi="Times New Roman" w:cs="Times New Roman"/>
          <w:sz w:val="28"/>
          <w:szCs w:val="28"/>
        </w:rPr>
        <w:t xml:space="preserve">или отказа </w:t>
      </w:r>
      <w:r w:rsidR="00961823">
        <w:rPr>
          <w:rFonts w:ascii="Times New Roman" w:hAnsi="Times New Roman" w:cs="Times New Roman"/>
          <w:sz w:val="28"/>
          <w:szCs w:val="28"/>
        </w:rPr>
        <w:t>получателю.</w:t>
      </w:r>
    </w:p>
    <w:p w:rsidR="004C23CB" w:rsidRPr="004C23CB" w:rsidRDefault="00F81F17" w:rsidP="004C23CB">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42</w:t>
      </w:r>
      <w:r w:rsidR="004C23CB">
        <w:rPr>
          <w:rFonts w:ascii="Times New Roman" w:hAnsi="Times New Roman" w:cs="Times New Roman"/>
          <w:sz w:val="28"/>
          <w:szCs w:val="28"/>
        </w:rPr>
        <w:t xml:space="preserve">. </w:t>
      </w:r>
      <w:r w:rsidR="004C23CB" w:rsidRPr="004C23CB">
        <w:rPr>
          <w:rFonts w:ascii="Times New Roman" w:hAnsi="Times New Roman" w:cs="Times New Roman"/>
          <w:sz w:val="28"/>
          <w:szCs w:val="28"/>
        </w:rPr>
        <w:t>Порядок выполнения административных процедур (действий) по предоставлению</w:t>
      </w:r>
      <w:r w:rsidR="004C23CB">
        <w:rPr>
          <w:rFonts w:ascii="Times New Roman" w:hAnsi="Times New Roman" w:cs="Times New Roman"/>
          <w:sz w:val="28"/>
          <w:szCs w:val="28"/>
        </w:rPr>
        <w:t xml:space="preserve"> муниципальной</w:t>
      </w:r>
      <w:r w:rsidR="004C23CB" w:rsidRPr="004C23CB">
        <w:rPr>
          <w:rFonts w:ascii="Times New Roman" w:hAnsi="Times New Roman" w:cs="Times New Roman"/>
          <w:sz w:val="28"/>
          <w:szCs w:val="28"/>
        </w:rPr>
        <w:t xml:space="preserve"> услу</w:t>
      </w:r>
      <w:r w:rsidR="004C23CB">
        <w:rPr>
          <w:rFonts w:ascii="Times New Roman" w:hAnsi="Times New Roman" w:cs="Times New Roman"/>
          <w:sz w:val="28"/>
          <w:szCs w:val="28"/>
        </w:rPr>
        <w:t>ги, выполняемых МФЦ</w:t>
      </w:r>
      <w:r w:rsidR="004C23CB" w:rsidRPr="004C23CB">
        <w:rPr>
          <w:rFonts w:ascii="Times New Roman" w:hAnsi="Times New Roman" w:cs="Times New Roman"/>
          <w:sz w:val="28"/>
          <w:szCs w:val="28"/>
        </w:rPr>
        <w:t xml:space="preserve">, в том числе порядок административных процедур (действий), выполняемых </w:t>
      </w:r>
      <w:r w:rsidR="004C23CB">
        <w:rPr>
          <w:rFonts w:ascii="Times New Roman" w:hAnsi="Times New Roman" w:cs="Times New Roman"/>
          <w:sz w:val="28"/>
          <w:szCs w:val="28"/>
        </w:rPr>
        <w:t>МФЦ</w:t>
      </w:r>
      <w:r w:rsidR="004C23CB" w:rsidRPr="004C23CB">
        <w:rPr>
          <w:rFonts w:ascii="Times New Roman" w:hAnsi="Times New Roman" w:cs="Times New Roman"/>
          <w:sz w:val="28"/>
          <w:szCs w:val="28"/>
        </w:rPr>
        <w:t xml:space="preserve"> при предоставлении </w:t>
      </w:r>
      <w:r w:rsidR="004C23CB">
        <w:rPr>
          <w:rFonts w:ascii="Times New Roman" w:hAnsi="Times New Roman" w:cs="Times New Roman"/>
          <w:sz w:val="28"/>
          <w:szCs w:val="28"/>
        </w:rPr>
        <w:t>муниципальной ус</w:t>
      </w:r>
      <w:r w:rsidR="004C23CB" w:rsidRPr="004C23CB">
        <w:rPr>
          <w:rFonts w:ascii="Times New Roman" w:hAnsi="Times New Roman" w:cs="Times New Roman"/>
          <w:sz w:val="28"/>
          <w:szCs w:val="28"/>
        </w:rPr>
        <w:t>луги посредством комплексного запроса:</w:t>
      </w:r>
    </w:p>
    <w:p w:rsidR="004C23CB" w:rsidRPr="004C23CB" w:rsidRDefault="004C23CB" w:rsidP="004C23CB">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C23CB">
        <w:rPr>
          <w:rFonts w:ascii="Times New Roman" w:hAnsi="Times New Roman" w:cs="Times New Roman"/>
          <w:sz w:val="28"/>
          <w:szCs w:val="28"/>
        </w:rPr>
        <w:t xml:space="preserve">информирование заявителей о порядке и сроках предоставления </w:t>
      </w:r>
      <w:r>
        <w:rPr>
          <w:rFonts w:ascii="Times New Roman" w:hAnsi="Times New Roman" w:cs="Times New Roman"/>
          <w:sz w:val="28"/>
          <w:szCs w:val="28"/>
        </w:rPr>
        <w:t>муниципальной</w:t>
      </w:r>
      <w:r w:rsidRPr="004C23CB">
        <w:rPr>
          <w:rFonts w:ascii="Times New Roman" w:hAnsi="Times New Roman" w:cs="Times New Roman"/>
          <w:sz w:val="28"/>
          <w:szCs w:val="28"/>
        </w:rPr>
        <w:t xml:space="preserve"> услуги в </w:t>
      </w:r>
      <w:r>
        <w:rPr>
          <w:rFonts w:ascii="Times New Roman" w:hAnsi="Times New Roman" w:cs="Times New Roman"/>
          <w:sz w:val="28"/>
          <w:szCs w:val="28"/>
        </w:rPr>
        <w:t>МФЦ</w:t>
      </w:r>
      <w:r w:rsidRPr="004C23CB">
        <w:rPr>
          <w:rFonts w:ascii="Times New Roman" w:hAnsi="Times New Roman" w:cs="Times New Roman"/>
          <w:sz w:val="28"/>
          <w:szCs w:val="28"/>
        </w:rPr>
        <w:t xml:space="preserve">, а также иным вопросам, связанным с предоставлением </w:t>
      </w:r>
      <w:r>
        <w:rPr>
          <w:rFonts w:ascii="Times New Roman" w:hAnsi="Times New Roman" w:cs="Times New Roman"/>
          <w:sz w:val="28"/>
          <w:szCs w:val="28"/>
        </w:rPr>
        <w:t>муниципальной</w:t>
      </w:r>
      <w:r w:rsidRPr="004C23CB">
        <w:rPr>
          <w:rFonts w:ascii="Times New Roman" w:hAnsi="Times New Roman" w:cs="Times New Roman"/>
          <w:sz w:val="28"/>
          <w:szCs w:val="28"/>
        </w:rPr>
        <w:t xml:space="preserve"> услуги в </w:t>
      </w:r>
      <w:r>
        <w:rPr>
          <w:rFonts w:ascii="Times New Roman" w:hAnsi="Times New Roman" w:cs="Times New Roman"/>
          <w:sz w:val="28"/>
          <w:szCs w:val="28"/>
        </w:rPr>
        <w:t>МФЦ</w:t>
      </w:r>
      <w:r w:rsidRPr="004C23CB">
        <w:rPr>
          <w:rFonts w:ascii="Times New Roman" w:hAnsi="Times New Roman" w:cs="Times New Roman"/>
          <w:sz w:val="28"/>
          <w:szCs w:val="28"/>
        </w:rPr>
        <w:t>;</w:t>
      </w:r>
    </w:p>
    <w:p w:rsidR="004C23CB" w:rsidRPr="004C23CB" w:rsidRDefault="004C23CB" w:rsidP="004C23CB">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C23CB">
        <w:rPr>
          <w:rFonts w:ascii="Times New Roman" w:hAnsi="Times New Roman" w:cs="Times New Roman"/>
          <w:sz w:val="28"/>
          <w:szCs w:val="28"/>
        </w:rPr>
        <w:t xml:space="preserve">прием заявления и документов, необходимых для предоставления </w:t>
      </w:r>
      <w:r>
        <w:rPr>
          <w:rFonts w:ascii="Times New Roman" w:hAnsi="Times New Roman" w:cs="Times New Roman"/>
          <w:sz w:val="28"/>
          <w:szCs w:val="28"/>
        </w:rPr>
        <w:t>муниципальной</w:t>
      </w:r>
      <w:r w:rsidRPr="004C23CB">
        <w:rPr>
          <w:rFonts w:ascii="Times New Roman" w:hAnsi="Times New Roman" w:cs="Times New Roman"/>
          <w:sz w:val="28"/>
          <w:szCs w:val="28"/>
        </w:rPr>
        <w:t xml:space="preserve"> услуги;</w:t>
      </w:r>
    </w:p>
    <w:p w:rsidR="004C23CB" w:rsidRDefault="00F33E9C" w:rsidP="004C23CB">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C23CB" w:rsidRPr="004C23CB">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004C23CB" w:rsidRPr="004C23CB">
        <w:rPr>
          <w:rFonts w:ascii="Times New Roman" w:hAnsi="Times New Roman" w:cs="Times New Roman"/>
          <w:sz w:val="28"/>
          <w:szCs w:val="28"/>
        </w:rPr>
        <w:t xml:space="preserve"> по результатам п</w:t>
      </w:r>
      <w:r>
        <w:rPr>
          <w:rFonts w:ascii="Times New Roman" w:hAnsi="Times New Roman" w:cs="Times New Roman"/>
          <w:sz w:val="28"/>
          <w:szCs w:val="28"/>
        </w:rPr>
        <w:t>редоставления муниципальной</w:t>
      </w:r>
      <w:r w:rsidR="004C23CB" w:rsidRPr="004C23CB">
        <w:rPr>
          <w:rFonts w:ascii="Times New Roman" w:hAnsi="Times New Roman" w:cs="Times New Roman"/>
          <w:sz w:val="28"/>
          <w:szCs w:val="28"/>
        </w:rPr>
        <w:t xml:space="preserve"> услуг</w:t>
      </w:r>
      <w:r>
        <w:rPr>
          <w:rFonts w:ascii="Times New Roman" w:hAnsi="Times New Roman" w:cs="Times New Roman"/>
          <w:sz w:val="28"/>
          <w:szCs w:val="28"/>
        </w:rPr>
        <w:t>и</w:t>
      </w:r>
      <w:r w:rsidR="004C23CB" w:rsidRPr="004C23CB">
        <w:rPr>
          <w:rFonts w:ascii="Times New Roman" w:hAnsi="Times New Roman" w:cs="Times New Roman"/>
          <w:sz w:val="28"/>
          <w:szCs w:val="28"/>
        </w:rPr>
        <w:t xml:space="preserve"> органами, предос</w:t>
      </w:r>
      <w:r>
        <w:rPr>
          <w:rFonts w:ascii="Times New Roman" w:hAnsi="Times New Roman" w:cs="Times New Roman"/>
          <w:sz w:val="28"/>
          <w:szCs w:val="28"/>
        </w:rPr>
        <w:t xml:space="preserve">тавляющими </w:t>
      </w:r>
      <w:r w:rsidR="004C23CB" w:rsidRPr="004C23CB">
        <w:rPr>
          <w:rFonts w:ascii="Times New Roman" w:hAnsi="Times New Roman" w:cs="Times New Roman"/>
          <w:sz w:val="28"/>
          <w:szCs w:val="28"/>
        </w:rPr>
        <w:t>муниципальные услуги, а также выдача документов, включая составление на бумажном носителе и заверение выписок из информационных систем органов, пре</w:t>
      </w:r>
      <w:r>
        <w:rPr>
          <w:rFonts w:ascii="Times New Roman" w:hAnsi="Times New Roman" w:cs="Times New Roman"/>
          <w:sz w:val="28"/>
          <w:szCs w:val="28"/>
        </w:rPr>
        <w:t xml:space="preserve">доставляющих </w:t>
      </w:r>
      <w:r w:rsidR="004C23CB" w:rsidRPr="004C23CB">
        <w:rPr>
          <w:rFonts w:ascii="Times New Roman" w:hAnsi="Times New Roman" w:cs="Times New Roman"/>
          <w:sz w:val="28"/>
          <w:szCs w:val="28"/>
        </w:rPr>
        <w:t>муниципальные услуги.</w:t>
      </w:r>
    </w:p>
    <w:p w:rsidR="00F33E9C" w:rsidRDefault="00F33E9C" w:rsidP="00F33E9C">
      <w:pPr>
        <w:pStyle w:val="ConsPlusNormal2"/>
        <w:ind w:firstLine="709"/>
        <w:jc w:val="center"/>
        <w:rPr>
          <w:rFonts w:ascii="Times New Roman" w:hAnsi="Times New Roman" w:cs="Times New Roman"/>
          <w:b/>
          <w:sz w:val="28"/>
          <w:szCs w:val="28"/>
        </w:rPr>
      </w:pPr>
    </w:p>
    <w:p w:rsidR="00F33E9C" w:rsidRPr="00F33E9C" w:rsidRDefault="00F33E9C" w:rsidP="00F33E9C">
      <w:pPr>
        <w:pStyle w:val="ConsPlusNormal2"/>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F33E9C">
        <w:rPr>
          <w:rFonts w:ascii="Times New Roman" w:hAnsi="Times New Roman" w:cs="Times New Roman"/>
          <w:b/>
          <w:sz w:val="28"/>
          <w:szCs w:val="28"/>
        </w:rPr>
        <w:t>рием заявления и документов,</w:t>
      </w:r>
    </w:p>
    <w:p w:rsidR="00F33E9C" w:rsidRPr="00F33E9C" w:rsidRDefault="00F33E9C" w:rsidP="00F33E9C">
      <w:pPr>
        <w:pStyle w:val="ConsPlusNormal2"/>
        <w:ind w:firstLine="709"/>
        <w:jc w:val="center"/>
        <w:rPr>
          <w:rFonts w:ascii="Times New Roman" w:hAnsi="Times New Roman" w:cs="Times New Roman"/>
          <w:b/>
          <w:sz w:val="28"/>
          <w:szCs w:val="28"/>
        </w:rPr>
      </w:pPr>
      <w:r w:rsidRPr="00F33E9C">
        <w:rPr>
          <w:rFonts w:ascii="Times New Roman" w:hAnsi="Times New Roman" w:cs="Times New Roman"/>
          <w:b/>
          <w:sz w:val="28"/>
          <w:szCs w:val="28"/>
        </w:rPr>
        <w:t xml:space="preserve">необходимых для предоставления </w:t>
      </w:r>
      <w:r>
        <w:rPr>
          <w:rFonts w:ascii="Times New Roman" w:hAnsi="Times New Roman" w:cs="Times New Roman"/>
          <w:b/>
          <w:sz w:val="28"/>
          <w:szCs w:val="28"/>
        </w:rPr>
        <w:t>муниципальной</w:t>
      </w:r>
      <w:r w:rsidRPr="00F33E9C">
        <w:rPr>
          <w:rFonts w:ascii="Times New Roman" w:hAnsi="Times New Roman" w:cs="Times New Roman"/>
          <w:b/>
          <w:sz w:val="28"/>
          <w:szCs w:val="28"/>
        </w:rPr>
        <w:t xml:space="preserve"> услуги,</w:t>
      </w:r>
    </w:p>
    <w:p w:rsidR="00F33E9C" w:rsidRPr="00F33E9C" w:rsidRDefault="00F33E9C" w:rsidP="00F33E9C">
      <w:pPr>
        <w:pStyle w:val="ConsPlusNormal2"/>
        <w:ind w:firstLine="709"/>
        <w:jc w:val="center"/>
        <w:rPr>
          <w:rFonts w:ascii="Times New Roman" w:hAnsi="Times New Roman" w:cs="Times New Roman"/>
          <w:b/>
          <w:sz w:val="28"/>
          <w:szCs w:val="28"/>
        </w:rPr>
      </w:pPr>
      <w:r w:rsidRPr="00F33E9C">
        <w:rPr>
          <w:rFonts w:ascii="Times New Roman" w:hAnsi="Times New Roman" w:cs="Times New Roman"/>
          <w:b/>
          <w:sz w:val="28"/>
          <w:szCs w:val="28"/>
        </w:rPr>
        <w:t>их первичная проверка и регистрация</w:t>
      </w:r>
    </w:p>
    <w:p w:rsidR="00F33E9C" w:rsidRPr="00F33E9C" w:rsidRDefault="00F33E9C" w:rsidP="00F33E9C">
      <w:pPr>
        <w:pStyle w:val="ConsPlusNormal2"/>
        <w:widowControl/>
        <w:ind w:firstLine="709"/>
        <w:jc w:val="center"/>
        <w:rPr>
          <w:rFonts w:ascii="Times New Roman" w:hAnsi="Times New Roman" w:cs="Times New Roman"/>
          <w:b/>
          <w:sz w:val="28"/>
          <w:szCs w:val="28"/>
        </w:rPr>
      </w:pPr>
    </w:p>
    <w:p w:rsidR="00F33E9C" w:rsidRDefault="00F81F17"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43</w:t>
      </w:r>
      <w:r w:rsidR="0064398C">
        <w:rPr>
          <w:rFonts w:ascii="Times New Roman" w:hAnsi="Times New Roman" w:cs="Times New Roman"/>
          <w:sz w:val="28"/>
          <w:szCs w:val="28"/>
        </w:rPr>
        <w:t xml:space="preserve">. </w:t>
      </w:r>
      <w:r w:rsidR="00305B89" w:rsidRPr="00305B89">
        <w:rPr>
          <w:rFonts w:ascii="Times New Roman" w:hAnsi="Times New Roman" w:cs="Times New Roman"/>
          <w:sz w:val="28"/>
          <w:szCs w:val="28"/>
        </w:rPr>
        <w:t xml:space="preserve">Основанием для начала </w:t>
      </w:r>
      <w:r w:rsidR="00F3303A">
        <w:rPr>
          <w:rFonts w:ascii="Times New Roman" w:hAnsi="Times New Roman" w:cs="Times New Roman"/>
          <w:sz w:val="28"/>
          <w:szCs w:val="28"/>
        </w:rPr>
        <w:t xml:space="preserve">административной процедуры </w:t>
      </w:r>
      <w:r w:rsidR="00F33E9C">
        <w:rPr>
          <w:rFonts w:ascii="Times New Roman" w:hAnsi="Times New Roman" w:cs="Times New Roman"/>
          <w:sz w:val="28"/>
          <w:szCs w:val="28"/>
        </w:rPr>
        <w:t>является:</w:t>
      </w:r>
    </w:p>
    <w:p w:rsidR="00F33E9C" w:rsidRDefault="00F33E9C"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поступление в администрацию </w:t>
      </w:r>
      <w:r w:rsidR="00F3303A">
        <w:rPr>
          <w:rFonts w:ascii="Times New Roman" w:hAnsi="Times New Roman" w:cs="Times New Roman"/>
          <w:sz w:val="28"/>
          <w:szCs w:val="28"/>
        </w:rPr>
        <w:t xml:space="preserve">заявления и прилагаемых документов, </w:t>
      </w:r>
      <w:r w:rsidRPr="00F33E9C">
        <w:rPr>
          <w:rFonts w:ascii="Times New Roman" w:hAnsi="Times New Roman" w:cs="Times New Roman"/>
          <w:sz w:val="28"/>
          <w:szCs w:val="28"/>
        </w:rPr>
        <w:t>необходимых для</w:t>
      </w:r>
      <w:r>
        <w:rPr>
          <w:rFonts w:ascii="Times New Roman" w:hAnsi="Times New Roman" w:cs="Times New Roman"/>
          <w:sz w:val="28"/>
          <w:szCs w:val="28"/>
        </w:rPr>
        <w:t xml:space="preserve"> предоставления муниципальной</w:t>
      </w:r>
      <w:r w:rsidRPr="00F33E9C">
        <w:rPr>
          <w:rFonts w:ascii="Times New Roman" w:hAnsi="Times New Roman" w:cs="Times New Roman"/>
          <w:sz w:val="28"/>
          <w:szCs w:val="28"/>
        </w:rPr>
        <w:t xml:space="preserve"> услуги, представленных при обращении заявителем в письменной и (или) электронной форм</w:t>
      </w:r>
      <w:r>
        <w:rPr>
          <w:rFonts w:ascii="Times New Roman" w:hAnsi="Times New Roman" w:cs="Times New Roman"/>
          <w:sz w:val="28"/>
          <w:szCs w:val="28"/>
        </w:rPr>
        <w:t>е непосредственно в администрацию</w:t>
      </w:r>
      <w:r w:rsidRPr="00F33E9C">
        <w:rPr>
          <w:rFonts w:ascii="Times New Roman" w:hAnsi="Times New Roman" w:cs="Times New Roman"/>
          <w:sz w:val="28"/>
          <w:szCs w:val="28"/>
        </w:rPr>
        <w:t>;</w:t>
      </w:r>
    </w:p>
    <w:p w:rsidR="00F33E9C" w:rsidRPr="00F33E9C" w:rsidRDefault="00F33E9C" w:rsidP="00F33E9C">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2</w:t>
      </w:r>
      <w:r w:rsidR="00F3303A">
        <w:rPr>
          <w:rFonts w:ascii="Times New Roman" w:hAnsi="Times New Roman" w:cs="Times New Roman"/>
          <w:sz w:val="28"/>
          <w:szCs w:val="28"/>
        </w:rPr>
        <w:t xml:space="preserve">) </w:t>
      </w:r>
      <w:r w:rsidRPr="00F33E9C">
        <w:rPr>
          <w:rFonts w:ascii="Times New Roman" w:hAnsi="Times New Roman" w:cs="Times New Roman"/>
          <w:sz w:val="28"/>
          <w:szCs w:val="28"/>
        </w:rPr>
        <w:t xml:space="preserve">поступление заявления и документов, необходимых для предоставления </w:t>
      </w:r>
      <w:r>
        <w:rPr>
          <w:rFonts w:ascii="Times New Roman" w:hAnsi="Times New Roman" w:cs="Times New Roman"/>
          <w:sz w:val="28"/>
          <w:szCs w:val="28"/>
        </w:rPr>
        <w:t>муниципальной</w:t>
      </w:r>
      <w:r w:rsidRPr="00F33E9C">
        <w:rPr>
          <w:rFonts w:ascii="Times New Roman" w:hAnsi="Times New Roman" w:cs="Times New Roman"/>
          <w:sz w:val="28"/>
          <w:szCs w:val="28"/>
        </w:rPr>
        <w:t xml:space="preserve"> услуги, в письменной или электронной форме в </w:t>
      </w:r>
      <w:r>
        <w:rPr>
          <w:rFonts w:ascii="Times New Roman" w:hAnsi="Times New Roman" w:cs="Times New Roman"/>
          <w:sz w:val="28"/>
          <w:szCs w:val="28"/>
        </w:rPr>
        <w:t>администрацию через МФЦ</w:t>
      </w:r>
      <w:r w:rsidRPr="00F33E9C">
        <w:rPr>
          <w:rFonts w:ascii="Times New Roman" w:hAnsi="Times New Roman" w:cs="Times New Roman"/>
          <w:sz w:val="28"/>
          <w:szCs w:val="28"/>
        </w:rPr>
        <w:t>;</w:t>
      </w:r>
    </w:p>
    <w:p w:rsidR="00F33E9C" w:rsidRDefault="00F33E9C"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33E9C">
        <w:rPr>
          <w:rFonts w:ascii="Times New Roman" w:hAnsi="Times New Roman" w:cs="Times New Roman"/>
          <w:sz w:val="28"/>
          <w:szCs w:val="28"/>
        </w:rPr>
        <w:t xml:space="preserve">поступление заявления и документов, необходимых для предоставления </w:t>
      </w:r>
      <w:r>
        <w:rPr>
          <w:rFonts w:ascii="Times New Roman" w:hAnsi="Times New Roman" w:cs="Times New Roman"/>
          <w:sz w:val="28"/>
          <w:szCs w:val="28"/>
        </w:rPr>
        <w:t xml:space="preserve">муниципальной </w:t>
      </w:r>
      <w:r w:rsidRPr="00F33E9C">
        <w:rPr>
          <w:rFonts w:ascii="Times New Roman" w:hAnsi="Times New Roman" w:cs="Times New Roman"/>
          <w:sz w:val="28"/>
          <w:szCs w:val="28"/>
        </w:rPr>
        <w:t xml:space="preserve">услуги, в электронном виде в </w:t>
      </w:r>
      <w:r>
        <w:rPr>
          <w:rFonts w:ascii="Times New Roman" w:hAnsi="Times New Roman" w:cs="Times New Roman"/>
          <w:sz w:val="28"/>
          <w:szCs w:val="28"/>
        </w:rPr>
        <w:t xml:space="preserve">администрацию </w:t>
      </w:r>
      <w:r w:rsidRPr="00F33E9C">
        <w:rPr>
          <w:rFonts w:ascii="Times New Roman" w:hAnsi="Times New Roman" w:cs="Times New Roman"/>
          <w:sz w:val="28"/>
          <w:szCs w:val="28"/>
        </w:rPr>
        <w:t>посредство</w:t>
      </w:r>
      <w:r>
        <w:rPr>
          <w:rFonts w:ascii="Times New Roman" w:hAnsi="Times New Roman" w:cs="Times New Roman"/>
          <w:sz w:val="28"/>
          <w:szCs w:val="28"/>
        </w:rPr>
        <w:t xml:space="preserve">м Единого портала </w:t>
      </w:r>
      <w:r w:rsidRPr="00F33E9C">
        <w:rPr>
          <w:rFonts w:ascii="Times New Roman" w:hAnsi="Times New Roman" w:cs="Times New Roman"/>
          <w:sz w:val="28"/>
          <w:szCs w:val="28"/>
        </w:rPr>
        <w:t>(при наличии технической возможности).</w:t>
      </w:r>
    </w:p>
    <w:p w:rsidR="00F33E9C" w:rsidRDefault="00F81F17" w:rsidP="00F33E9C">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44</w:t>
      </w:r>
      <w:r w:rsidR="00F33E9C">
        <w:rPr>
          <w:rFonts w:ascii="Times New Roman" w:hAnsi="Times New Roman" w:cs="Times New Roman"/>
          <w:sz w:val="28"/>
          <w:szCs w:val="28"/>
        </w:rPr>
        <w:t xml:space="preserve">. </w:t>
      </w:r>
      <w:r w:rsidR="00F33E9C" w:rsidRPr="00F33E9C">
        <w:rPr>
          <w:rFonts w:ascii="Times New Roman" w:hAnsi="Times New Roman" w:cs="Times New Roman"/>
          <w:sz w:val="28"/>
          <w:szCs w:val="28"/>
        </w:rPr>
        <w:t>При личном обращении заявителя либо поступлении заявления и докумен</w:t>
      </w:r>
      <w:r>
        <w:rPr>
          <w:rFonts w:ascii="Times New Roman" w:hAnsi="Times New Roman" w:cs="Times New Roman"/>
          <w:sz w:val="28"/>
          <w:szCs w:val="28"/>
        </w:rPr>
        <w:t>тов, указанных в пункте 20</w:t>
      </w:r>
      <w:r w:rsidR="00F33E9C">
        <w:rPr>
          <w:rFonts w:ascii="Times New Roman" w:hAnsi="Times New Roman" w:cs="Times New Roman"/>
          <w:sz w:val="28"/>
          <w:szCs w:val="28"/>
        </w:rPr>
        <w:t xml:space="preserve"> настоящего Р</w:t>
      </w:r>
      <w:r w:rsidR="00F33E9C" w:rsidRPr="00F33E9C">
        <w:rPr>
          <w:rFonts w:ascii="Times New Roman" w:hAnsi="Times New Roman" w:cs="Times New Roman"/>
          <w:sz w:val="28"/>
          <w:szCs w:val="28"/>
        </w:rPr>
        <w:t xml:space="preserve">егламента, необходимых для </w:t>
      </w:r>
      <w:r w:rsidR="00F33E9C" w:rsidRPr="00F33E9C">
        <w:rPr>
          <w:rFonts w:ascii="Times New Roman" w:hAnsi="Times New Roman" w:cs="Times New Roman"/>
          <w:sz w:val="28"/>
          <w:szCs w:val="28"/>
        </w:rPr>
        <w:lastRenderedPageBreak/>
        <w:t xml:space="preserve">предоставления </w:t>
      </w:r>
      <w:r w:rsidR="00F33E9C">
        <w:rPr>
          <w:rFonts w:ascii="Times New Roman" w:hAnsi="Times New Roman" w:cs="Times New Roman"/>
          <w:sz w:val="28"/>
          <w:szCs w:val="28"/>
        </w:rPr>
        <w:t>муниципальной</w:t>
      </w:r>
      <w:r w:rsidR="00F33E9C" w:rsidRPr="00F33E9C">
        <w:rPr>
          <w:rFonts w:ascii="Times New Roman" w:hAnsi="Times New Roman" w:cs="Times New Roman"/>
          <w:sz w:val="28"/>
          <w:szCs w:val="28"/>
        </w:rPr>
        <w:t xml:space="preserve"> услуги, в письменной и </w:t>
      </w:r>
      <w:r w:rsidR="00F33E9C">
        <w:rPr>
          <w:rFonts w:ascii="Times New Roman" w:hAnsi="Times New Roman" w:cs="Times New Roman"/>
          <w:sz w:val="28"/>
          <w:szCs w:val="28"/>
        </w:rPr>
        <w:t>электронной форме в администрацию</w:t>
      </w:r>
      <w:r w:rsidR="00F33E9C" w:rsidRPr="00F33E9C">
        <w:rPr>
          <w:rFonts w:ascii="Times New Roman" w:hAnsi="Times New Roman" w:cs="Times New Roman"/>
          <w:sz w:val="28"/>
          <w:szCs w:val="28"/>
        </w:rPr>
        <w:t xml:space="preserve"> лицом, ответственным за выполнение административной процедуры, является должностное лицо </w:t>
      </w:r>
      <w:r w:rsidR="00F33E9C">
        <w:rPr>
          <w:rFonts w:ascii="Times New Roman" w:hAnsi="Times New Roman" w:cs="Times New Roman"/>
          <w:sz w:val="28"/>
          <w:szCs w:val="28"/>
        </w:rPr>
        <w:t>администрации</w:t>
      </w:r>
      <w:r w:rsidR="00F33E9C" w:rsidRPr="00F33E9C">
        <w:rPr>
          <w:rFonts w:ascii="Times New Roman" w:hAnsi="Times New Roman" w:cs="Times New Roman"/>
          <w:sz w:val="28"/>
          <w:szCs w:val="28"/>
        </w:rPr>
        <w:t xml:space="preserve">, которое определяется в соответствии с должностными регламентами </w:t>
      </w:r>
      <w:r w:rsidR="00F33E9C">
        <w:rPr>
          <w:rFonts w:ascii="Times New Roman" w:hAnsi="Times New Roman" w:cs="Times New Roman"/>
          <w:sz w:val="28"/>
          <w:szCs w:val="28"/>
        </w:rPr>
        <w:t>муниципальных</w:t>
      </w:r>
      <w:r w:rsidR="00F33E9C" w:rsidRPr="00F33E9C">
        <w:rPr>
          <w:rFonts w:ascii="Times New Roman" w:hAnsi="Times New Roman" w:cs="Times New Roman"/>
          <w:sz w:val="28"/>
          <w:szCs w:val="28"/>
        </w:rPr>
        <w:t xml:space="preserve"> служащих, замещающих должности </w:t>
      </w:r>
      <w:r w:rsidR="00F33E9C">
        <w:rPr>
          <w:rFonts w:ascii="Times New Roman" w:hAnsi="Times New Roman" w:cs="Times New Roman"/>
          <w:sz w:val="28"/>
          <w:szCs w:val="28"/>
        </w:rPr>
        <w:t>муниципальной службы в администрации.</w:t>
      </w:r>
    </w:p>
    <w:p w:rsidR="00F33E9C" w:rsidRDefault="00F33E9C" w:rsidP="00F33E9C">
      <w:pPr>
        <w:pStyle w:val="ConsPlusNormal2"/>
        <w:ind w:firstLine="709"/>
        <w:jc w:val="both"/>
        <w:rPr>
          <w:rFonts w:ascii="Times New Roman" w:hAnsi="Times New Roman" w:cs="Times New Roman"/>
          <w:sz w:val="28"/>
          <w:szCs w:val="28"/>
        </w:rPr>
      </w:pPr>
      <w:r w:rsidRPr="00F33E9C">
        <w:rPr>
          <w:rFonts w:ascii="Times New Roman" w:hAnsi="Times New Roman" w:cs="Times New Roman"/>
          <w:sz w:val="28"/>
          <w:szCs w:val="28"/>
        </w:rPr>
        <w:t xml:space="preserve">При обращении заявителя либо поступлении заявления о предоставлении </w:t>
      </w:r>
      <w:r>
        <w:rPr>
          <w:rFonts w:ascii="Times New Roman" w:hAnsi="Times New Roman" w:cs="Times New Roman"/>
          <w:sz w:val="28"/>
          <w:szCs w:val="28"/>
        </w:rPr>
        <w:t xml:space="preserve">муниципальной </w:t>
      </w:r>
      <w:r w:rsidRPr="00F33E9C">
        <w:rPr>
          <w:rFonts w:ascii="Times New Roman" w:hAnsi="Times New Roman" w:cs="Times New Roman"/>
          <w:sz w:val="28"/>
          <w:szCs w:val="28"/>
        </w:rPr>
        <w:t>услуги в электронной форме на Еди</w:t>
      </w:r>
      <w:r>
        <w:rPr>
          <w:rFonts w:ascii="Times New Roman" w:hAnsi="Times New Roman" w:cs="Times New Roman"/>
          <w:sz w:val="28"/>
          <w:szCs w:val="28"/>
        </w:rPr>
        <w:t xml:space="preserve">ный портал, </w:t>
      </w:r>
      <w:r w:rsidRPr="00F33E9C">
        <w:rPr>
          <w:rFonts w:ascii="Times New Roman" w:hAnsi="Times New Roman" w:cs="Times New Roman"/>
          <w:sz w:val="28"/>
          <w:szCs w:val="28"/>
        </w:rPr>
        <w:t>лицом, ответственным за выполнение административной процедуры, являет</w:t>
      </w:r>
      <w:r>
        <w:rPr>
          <w:rFonts w:ascii="Times New Roman" w:hAnsi="Times New Roman" w:cs="Times New Roman"/>
          <w:sz w:val="28"/>
          <w:szCs w:val="28"/>
        </w:rPr>
        <w:t>ся должностное лицо администрации</w:t>
      </w:r>
      <w:r w:rsidRPr="00F33E9C">
        <w:rPr>
          <w:rFonts w:ascii="Times New Roman" w:hAnsi="Times New Roman" w:cs="Times New Roman"/>
          <w:sz w:val="28"/>
          <w:szCs w:val="28"/>
        </w:rPr>
        <w:t>, ответственное за выполнение административной процедуры.</w:t>
      </w:r>
    </w:p>
    <w:p w:rsidR="00305B89" w:rsidRPr="00305B89" w:rsidRDefault="00305B89" w:rsidP="00597B01">
      <w:pPr>
        <w:pStyle w:val="ConsPlusNormal2"/>
        <w:widowControl/>
        <w:ind w:firstLine="709"/>
        <w:jc w:val="both"/>
        <w:rPr>
          <w:rFonts w:ascii="Times New Roman" w:hAnsi="Times New Roman" w:cs="Times New Roman"/>
          <w:sz w:val="28"/>
          <w:szCs w:val="28"/>
        </w:rPr>
      </w:pPr>
      <w:r w:rsidRPr="00305B89">
        <w:rPr>
          <w:rFonts w:ascii="Times New Roman" w:hAnsi="Times New Roman" w:cs="Times New Roman"/>
          <w:sz w:val="28"/>
          <w:szCs w:val="28"/>
        </w:rPr>
        <w:t>Специалист</w:t>
      </w:r>
      <w:r w:rsidR="003E092B">
        <w:rPr>
          <w:rFonts w:ascii="Times New Roman" w:hAnsi="Times New Roman" w:cs="Times New Roman"/>
          <w:sz w:val="28"/>
          <w:szCs w:val="28"/>
        </w:rPr>
        <w:t xml:space="preserve">, ответственный за </w:t>
      </w:r>
      <w:r w:rsidR="00300A50">
        <w:rPr>
          <w:rFonts w:ascii="Times New Roman" w:hAnsi="Times New Roman" w:cs="Times New Roman"/>
          <w:sz w:val="28"/>
          <w:szCs w:val="28"/>
        </w:rPr>
        <w:t>оказание муниципальной услуги</w:t>
      </w:r>
      <w:r w:rsidRPr="00305B89">
        <w:rPr>
          <w:rFonts w:ascii="Times New Roman" w:hAnsi="Times New Roman" w:cs="Times New Roman"/>
          <w:sz w:val="28"/>
          <w:szCs w:val="28"/>
        </w:rPr>
        <w:t>:</w:t>
      </w:r>
    </w:p>
    <w:p w:rsidR="00305B89" w:rsidRDefault="00305B89" w:rsidP="003E092B">
      <w:pPr>
        <w:pStyle w:val="ConsPlusNormal2"/>
        <w:widowControl/>
        <w:numPr>
          <w:ilvl w:val="0"/>
          <w:numId w:val="23"/>
        </w:numPr>
        <w:ind w:left="0" w:firstLine="709"/>
        <w:jc w:val="both"/>
        <w:rPr>
          <w:rFonts w:ascii="Times New Roman" w:hAnsi="Times New Roman" w:cs="Times New Roman"/>
          <w:sz w:val="28"/>
          <w:szCs w:val="28"/>
        </w:rPr>
      </w:pPr>
      <w:r w:rsidRPr="00305B89">
        <w:rPr>
          <w:rFonts w:ascii="Times New Roman" w:hAnsi="Times New Roman" w:cs="Times New Roman"/>
          <w:sz w:val="28"/>
          <w:szCs w:val="28"/>
        </w:rPr>
        <w:t>устанавливает предмет обращения, личность заявителя, его полномочия;</w:t>
      </w:r>
    </w:p>
    <w:p w:rsidR="003E092B" w:rsidRPr="00305B89" w:rsidRDefault="003E092B" w:rsidP="003E092B">
      <w:pPr>
        <w:pStyle w:val="ConsPlusNormal2"/>
        <w:widowControl/>
        <w:numPr>
          <w:ilvl w:val="0"/>
          <w:numId w:val="23"/>
        </w:numPr>
        <w:ind w:left="0" w:firstLine="709"/>
        <w:jc w:val="both"/>
        <w:rPr>
          <w:rFonts w:ascii="Times New Roman" w:hAnsi="Times New Roman" w:cs="Times New Roman"/>
          <w:sz w:val="28"/>
          <w:szCs w:val="28"/>
        </w:rPr>
      </w:pPr>
      <w:r w:rsidRPr="003E092B">
        <w:rPr>
          <w:rFonts w:ascii="Times New Roman" w:hAnsi="Times New Roman" w:cs="Times New Roman"/>
          <w:sz w:val="28"/>
          <w:szCs w:val="28"/>
        </w:rPr>
        <w:t>провер</w:t>
      </w:r>
      <w:r>
        <w:rPr>
          <w:rFonts w:ascii="Times New Roman" w:hAnsi="Times New Roman" w:cs="Times New Roman"/>
          <w:sz w:val="28"/>
          <w:szCs w:val="28"/>
        </w:rPr>
        <w:t>яет заявление о предоставлении муниципальной</w:t>
      </w:r>
      <w:r w:rsidRPr="003E092B">
        <w:rPr>
          <w:rFonts w:ascii="Times New Roman" w:hAnsi="Times New Roman" w:cs="Times New Roman"/>
          <w:sz w:val="28"/>
          <w:szCs w:val="28"/>
        </w:rPr>
        <w:t xml:space="preserve"> услуги на соответствие форме</w:t>
      </w:r>
      <w:r>
        <w:rPr>
          <w:rFonts w:ascii="Times New Roman" w:hAnsi="Times New Roman" w:cs="Times New Roman"/>
          <w:sz w:val="28"/>
          <w:szCs w:val="28"/>
        </w:rPr>
        <w:t>, предусмотренной в приложении № 1 к настоящему Р</w:t>
      </w:r>
      <w:r w:rsidRPr="003E092B">
        <w:rPr>
          <w:rFonts w:ascii="Times New Roman" w:hAnsi="Times New Roman" w:cs="Times New Roman"/>
          <w:sz w:val="28"/>
          <w:szCs w:val="28"/>
        </w:rPr>
        <w:t xml:space="preserve">егламенту, а также соответствие перечня документов, прилагаемых к заявлению о предоставлении </w:t>
      </w:r>
      <w:r>
        <w:rPr>
          <w:rFonts w:ascii="Times New Roman" w:hAnsi="Times New Roman" w:cs="Times New Roman"/>
          <w:sz w:val="28"/>
          <w:szCs w:val="28"/>
        </w:rPr>
        <w:t>муниципальной</w:t>
      </w:r>
      <w:r w:rsidRPr="003E092B">
        <w:rPr>
          <w:rFonts w:ascii="Times New Roman" w:hAnsi="Times New Roman" w:cs="Times New Roman"/>
          <w:sz w:val="28"/>
          <w:szCs w:val="28"/>
        </w:rPr>
        <w:t xml:space="preserve"> услуги, исчерпывающему перечню документов, указан</w:t>
      </w:r>
      <w:r w:rsidR="007927B8">
        <w:rPr>
          <w:rFonts w:ascii="Times New Roman" w:hAnsi="Times New Roman" w:cs="Times New Roman"/>
          <w:sz w:val="28"/>
          <w:szCs w:val="28"/>
        </w:rPr>
        <w:t>ных в пункте</w:t>
      </w:r>
      <w:r w:rsidR="000D4255">
        <w:rPr>
          <w:rFonts w:ascii="Times New Roman" w:hAnsi="Times New Roman" w:cs="Times New Roman"/>
          <w:sz w:val="28"/>
          <w:szCs w:val="28"/>
        </w:rPr>
        <w:t xml:space="preserve"> 20</w:t>
      </w:r>
      <w:r>
        <w:rPr>
          <w:rFonts w:ascii="Times New Roman" w:hAnsi="Times New Roman" w:cs="Times New Roman"/>
          <w:sz w:val="28"/>
          <w:szCs w:val="28"/>
        </w:rPr>
        <w:t xml:space="preserve"> настоящего Регламента</w:t>
      </w:r>
      <w:r w:rsidRPr="003E092B">
        <w:rPr>
          <w:rFonts w:ascii="Times New Roman" w:hAnsi="Times New Roman" w:cs="Times New Roman"/>
          <w:sz w:val="28"/>
          <w:szCs w:val="28"/>
        </w:rPr>
        <w:t>;</w:t>
      </w:r>
    </w:p>
    <w:p w:rsidR="0064398C" w:rsidRDefault="00AD10A8"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597B01">
        <w:rPr>
          <w:rFonts w:ascii="Times New Roman" w:hAnsi="Times New Roman" w:cs="Times New Roman"/>
          <w:sz w:val="28"/>
          <w:szCs w:val="28"/>
        </w:rPr>
        <w:t xml:space="preserve">) </w:t>
      </w:r>
      <w:r w:rsidR="00305B89" w:rsidRPr="00305B89">
        <w:rPr>
          <w:rFonts w:ascii="Times New Roman" w:hAnsi="Times New Roman" w:cs="Times New Roman"/>
          <w:sz w:val="28"/>
          <w:szCs w:val="28"/>
        </w:rPr>
        <w:t>регистрирует заявление в журнале регистрации заявлений</w:t>
      </w:r>
      <w:r w:rsidR="007A6F01">
        <w:rPr>
          <w:rFonts w:ascii="Times New Roman" w:hAnsi="Times New Roman" w:cs="Times New Roman"/>
          <w:sz w:val="28"/>
          <w:szCs w:val="28"/>
        </w:rPr>
        <w:t xml:space="preserve"> (приложение № 2 к настоящему Регламенту)</w:t>
      </w:r>
      <w:r w:rsidR="00216AC6">
        <w:rPr>
          <w:rFonts w:ascii="Times New Roman" w:hAnsi="Times New Roman" w:cs="Times New Roman"/>
          <w:sz w:val="28"/>
          <w:szCs w:val="28"/>
        </w:rPr>
        <w:t>;</w:t>
      </w:r>
    </w:p>
    <w:p w:rsidR="003E092B" w:rsidRPr="003E092B" w:rsidRDefault="00AD10A8" w:rsidP="003E092B">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w:t>
      </w:r>
      <w:r w:rsidR="00597B01">
        <w:rPr>
          <w:rFonts w:ascii="Times New Roman" w:hAnsi="Times New Roman" w:cs="Times New Roman"/>
          <w:sz w:val="28"/>
          <w:szCs w:val="28"/>
        </w:rPr>
        <w:t xml:space="preserve">) </w:t>
      </w:r>
      <w:r w:rsidR="003E092B" w:rsidRPr="003E092B">
        <w:rPr>
          <w:rFonts w:ascii="Times New Roman" w:hAnsi="Times New Roman" w:cs="Times New Roman"/>
          <w:sz w:val="28"/>
          <w:szCs w:val="28"/>
        </w:rPr>
        <w:t xml:space="preserve">удостоверяется, что заявление о предоставлении </w:t>
      </w:r>
      <w:r w:rsidR="003E092B">
        <w:rPr>
          <w:rFonts w:ascii="Times New Roman" w:hAnsi="Times New Roman" w:cs="Times New Roman"/>
          <w:sz w:val="28"/>
          <w:szCs w:val="28"/>
        </w:rPr>
        <w:t>муниципальной</w:t>
      </w:r>
      <w:r w:rsidR="003E092B" w:rsidRPr="003E092B">
        <w:rPr>
          <w:rFonts w:ascii="Times New Roman" w:hAnsi="Times New Roman" w:cs="Times New Roman"/>
          <w:sz w:val="28"/>
          <w:szCs w:val="28"/>
        </w:rPr>
        <w:t xml:space="preserve"> услуги и документы, направленные в форме электронных документов, подпи</w:t>
      </w:r>
      <w:r w:rsidR="000D4255">
        <w:rPr>
          <w:rFonts w:ascii="Times New Roman" w:hAnsi="Times New Roman" w:cs="Times New Roman"/>
          <w:sz w:val="28"/>
          <w:szCs w:val="28"/>
        </w:rPr>
        <w:t>саны в соответствии с пунктом 21</w:t>
      </w:r>
      <w:r w:rsidR="003E092B">
        <w:rPr>
          <w:rFonts w:ascii="Times New Roman" w:hAnsi="Times New Roman" w:cs="Times New Roman"/>
          <w:sz w:val="28"/>
          <w:szCs w:val="28"/>
        </w:rPr>
        <w:t xml:space="preserve"> настоящего Р</w:t>
      </w:r>
      <w:r w:rsidR="003E092B" w:rsidRPr="003E092B">
        <w:rPr>
          <w:rFonts w:ascii="Times New Roman" w:hAnsi="Times New Roman" w:cs="Times New Roman"/>
          <w:sz w:val="28"/>
          <w:szCs w:val="28"/>
        </w:rPr>
        <w:t>егламента и подпись, с использованием которой подписан электронный документ (пакет электронных документов), действительна в соответствии с требованиями Федеральног</w:t>
      </w:r>
      <w:r w:rsidR="00F81F17">
        <w:rPr>
          <w:rFonts w:ascii="Times New Roman" w:hAnsi="Times New Roman" w:cs="Times New Roman"/>
          <w:sz w:val="28"/>
          <w:szCs w:val="28"/>
        </w:rPr>
        <w:t>о закона от 6 апреля 2011 года №</w:t>
      </w:r>
      <w:r w:rsidR="000D4255">
        <w:rPr>
          <w:rFonts w:ascii="Times New Roman" w:hAnsi="Times New Roman" w:cs="Times New Roman"/>
          <w:sz w:val="28"/>
          <w:szCs w:val="28"/>
        </w:rPr>
        <w:t xml:space="preserve"> 63-ФЗ «Об электронной подписи»</w:t>
      </w:r>
      <w:r w:rsidR="00961823">
        <w:rPr>
          <w:rFonts w:ascii="Times New Roman" w:hAnsi="Times New Roman" w:cs="Times New Roman"/>
          <w:sz w:val="28"/>
          <w:szCs w:val="28"/>
        </w:rPr>
        <w:t xml:space="preserve"> и статьями </w:t>
      </w:r>
      <w:r w:rsidR="003E092B" w:rsidRPr="003E092B">
        <w:rPr>
          <w:rFonts w:ascii="Times New Roman" w:hAnsi="Times New Roman" w:cs="Times New Roman"/>
          <w:sz w:val="28"/>
          <w:szCs w:val="28"/>
        </w:rPr>
        <w:t>21.1 и 21.2 Федерально</w:t>
      </w:r>
      <w:r w:rsidR="00F81F17">
        <w:rPr>
          <w:rFonts w:ascii="Times New Roman" w:hAnsi="Times New Roman" w:cs="Times New Roman"/>
          <w:sz w:val="28"/>
          <w:szCs w:val="28"/>
        </w:rPr>
        <w:t>го закона от 27 июля 2010 года №</w:t>
      </w:r>
      <w:r w:rsidR="003E092B" w:rsidRPr="003E092B">
        <w:rPr>
          <w:rFonts w:ascii="Times New Roman" w:hAnsi="Times New Roman" w:cs="Times New Roman"/>
          <w:sz w:val="28"/>
          <w:szCs w:val="28"/>
        </w:rPr>
        <w:t xml:space="preserve"> 210-ФЗ</w:t>
      </w:r>
      <w:r w:rsidR="000B1086">
        <w:rPr>
          <w:rFonts w:ascii="Times New Roman" w:hAnsi="Times New Roman" w:cs="Times New Roman"/>
          <w:sz w:val="28"/>
          <w:szCs w:val="28"/>
        </w:rPr>
        <w:t xml:space="preserve"> </w:t>
      </w:r>
      <w:r w:rsidR="000B1086" w:rsidRPr="000B1086">
        <w:rPr>
          <w:rFonts w:ascii="Times New Roman" w:hAnsi="Times New Roman" w:cs="Times New Roman"/>
          <w:sz w:val="28"/>
          <w:szCs w:val="28"/>
        </w:rPr>
        <w:t>«Об организации предоставления государственных и муниципальных услуг»</w:t>
      </w:r>
      <w:r w:rsidR="003E092B" w:rsidRPr="003E092B">
        <w:rPr>
          <w:rFonts w:ascii="Times New Roman" w:hAnsi="Times New Roman" w:cs="Times New Roman"/>
          <w:sz w:val="28"/>
          <w:szCs w:val="28"/>
        </w:rPr>
        <w:t>.</w:t>
      </w:r>
    </w:p>
    <w:p w:rsidR="00305B89" w:rsidRPr="00305B89" w:rsidRDefault="003E092B" w:rsidP="003E092B">
      <w:pPr>
        <w:pStyle w:val="ConsPlusNormal2"/>
        <w:widowControl/>
        <w:ind w:firstLine="709"/>
        <w:jc w:val="both"/>
        <w:rPr>
          <w:rFonts w:ascii="Times New Roman" w:hAnsi="Times New Roman" w:cs="Times New Roman"/>
          <w:sz w:val="28"/>
          <w:szCs w:val="28"/>
        </w:rPr>
      </w:pPr>
      <w:r w:rsidRPr="003E092B">
        <w:rPr>
          <w:rFonts w:ascii="Times New Roman" w:hAnsi="Times New Roman" w:cs="Times New Roman"/>
          <w:sz w:val="28"/>
          <w:szCs w:val="28"/>
        </w:rPr>
        <w:t xml:space="preserve">В случае если в результате проверки усиленной квалифицированной электронной подписи будет выявлена ее </w:t>
      </w:r>
      <w:r>
        <w:rPr>
          <w:rFonts w:ascii="Times New Roman" w:hAnsi="Times New Roman" w:cs="Times New Roman"/>
          <w:sz w:val="28"/>
          <w:szCs w:val="28"/>
        </w:rPr>
        <w:t>недействительность, администрация</w:t>
      </w:r>
      <w:r w:rsidRPr="003E092B">
        <w:rPr>
          <w:rFonts w:ascii="Times New Roman" w:hAnsi="Times New Roman" w:cs="Times New Roman"/>
          <w:sz w:val="28"/>
          <w:szCs w:val="28"/>
        </w:rPr>
        <w:t xml:space="preserve"> принимает решение об отказе в приеме документов, необходимых для предоставления </w:t>
      </w:r>
      <w:r>
        <w:rPr>
          <w:rFonts w:ascii="Times New Roman" w:hAnsi="Times New Roman" w:cs="Times New Roman"/>
          <w:sz w:val="28"/>
          <w:szCs w:val="28"/>
        </w:rPr>
        <w:t>муниципальной</w:t>
      </w:r>
      <w:r w:rsidRPr="003E092B">
        <w:rPr>
          <w:rFonts w:ascii="Times New Roman" w:hAnsi="Times New Roman" w:cs="Times New Roman"/>
          <w:sz w:val="28"/>
          <w:szCs w:val="28"/>
        </w:rPr>
        <w:t xml:space="preserve"> услуги, и направляет заявителю уведомление об этом в электронной форме с указанием пунктов статьи 11 Федеральног</w:t>
      </w:r>
      <w:r w:rsidR="00F81F17">
        <w:rPr>
          <w:rFonts w:ascii="Times New Roman" w:hAnsi="Times New Roman" w:cs="Times New Roman"/>
          <w:sz w:val="28"/>
          <w:szCs w:val="28"/>
        </w:rPr>
        <w:t>о закона от 6 апреля 2011 года №</w:t>
      </w:r>
      <w:r w:rsidR="00AD10A8">
        <w:rPr>
          <w:rFonts w:ascii="Times New Roman" w:hAnsi="Times New Roman" w:cs="Times New Roman"/>
          <w:sz w:val="28"/>
          <w:szCs w:val="28"/>
        </w:rPr>
        <w:t xml:space="preserve"> 63-ФЗ «Об электронной подписи»</w:t>
      </w:r>
      <w:r w:rsidRPr="003E092B">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усиленной квалифицированной электронной подписью и направляется по адресу электронной почты заявителя;</w:t>
      </w:r>
    </w:p>
    <w:p w:rsidR="00305B89" w:rsidRPr="00B916C0" w:rsidRDefault="00AD10A8"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597B01">
        <w:rPr>
          <w:rFonts w:ascii="Times New Roman" w:hAnsi="Times New Roman" w:cs="Times New Roman"/>
          <w:sz w:val="28"/>
          <w:szCs w:val="28"/>
        </w:rPr>
        <w:t xml:space="preserve">) </w:t>
      </w:r>
      <w:r w:rsidR="003E092B" w:rsidRPr="003E092B">
        <w:rPr>
          <w:rFonts w:ascii="Times New Roman" w:hAnsi="Times New Roman" w:cs="Times New Roman"/>
          <w:sz w:val="28"/>
          <w:szCs w:val="28"/>
        </w:rPr>
        <w:t xml:space="preserve">снимает копию с заявления о предоставлении </w:t>
      </w:r>
      <w:r w:rsidR="00E224EB" w:rsidRPr="00E224EB">
        <w:rPr>
          <w:rFonts w:ascii="Times New Roman" w:hAnsi="Times New Roman" w:cs="Times New Roman"/>
          <w:sz w:val="28"/>
          <w:szCs w:val="28"/>
        </w:rPr>
        <w:t>муниципальной</w:t>
      </w:r>
      <w:r w:rsidR="003E092B" w:rsidRPr="003E092B">
        <w:rPr>
          <w:rFonts w:ascii="Times New Roman" w:hAnsi="Times New Roman" w:cs="Times New Roman"/>
          <w:sz w:val="28"/>
          <w:szCs w:val="28"/>
        </w:rPr>
        <w:t xml:space="preserve"> услуги, проставляет заверительную надпись, свою должность, личную подпись с ее расшифровкой и дату заверения, оригинал заявления о предоставлении </w:t>
      </w:r>
      <w:r w:rsidR="00E224EB" w:rsidRPr="00E224EB">
        <w:rPr>
          <w:rFonts w:ascii="Times New Roman" w:hAnsi="Times New Roman" w:cs="Times New Roman"/>
          <w:sz w:val="28"/>
          <w:szCs w:val="28"/>
        </w:rPr>
        <w:t>муниципальной</w:t>
      </w:r>
      <w:r w:rsidR="003E092B" w:rsidRPr="003E092B">
        <w:rPr>
          <w:rFonts w:ascii="Times New Roman" w:hAnsi="Times New Roman" w:cs="Times New Roman"/>
          <w:sz w:val="28"/>
          <w:szCs w:val="28"/>
        </w:rPr>
        <w:t xml:space="preserve"> услуги возвращает з</w:t>
      </w:r>
      <w:r w:rsidR="003E092B">
        <w:rPr>
          <w:rFonts w:ascii="Times New Roman" w:hAnsi="Times New Roman" w:cs="Times New Roman"/>
          <w:sz w:val="28"/>
          <w:szCs w:val="28"/>
        </w:rPr>
        <w:t>аявителю</w:t>
      </w:r>
      <w:r w:rsidR="00305B89" w:rsidRPr="00B916C0">
        <w:rPr>
          <w:rFonts w:ascii="Times New Roman" w:hAnsi="Times New Roman" w:cs="Times New Roman"/>
          <w:sz w:val="28"/>
          <w:szCs w:val="28"/>
        </w:rPr>
        <w:t>;</w:t>
      </w:r>
    </w:p>
    <w:p w:rsidR="00305B89" w:rsidRPr="00305B89" w:rsidRDefault="00AD10A8"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597B01">
        <w:rPr>
          <w:rFonts w:ascii="Times New Roman" w:hAnsi="Times New Roman" w:cs="Times New Roman"/>
          <w:sz w:val="28"/>
          <w:szCs w:val="28"/>
        </w:rPr>
        <w:t xml:space="preserve">) </w:t>
      </w:r>
      <w:r w:rsidR="00305B89" w:rsidRPr="00305B89">
        <w:rPr>
          <w:rFonts w:ascii="Times New Roman" w:hAnsi="Times New Roman" w:cs="Times New Roman"/>
          <w:sz w:val="28"/>
          <w:szCs w:val="28"/>
        </w:rPr>
        <w:t>при отсутствии у заявителя заполненного заявления или неправильном его заполнении помогает заявителю собственноручно заполнить заяв</w:t>
      </w:r>
      <w:r w:rsidR="003B5FDB">
        <w:rPr>
          <w:rFonts w:ascii="Times New Roman" w:hAnsi="Times New Roman" w:cs="Times New Roman"/>
          <w:sz w:val="28"/>
          <w:szCs w:val="28"/>
        </w:rPr>
        <w:t>ление</w:t>
      </w:r>
      <w:r w:rsidR="00305B89" w:rsidRPr="00305B89">
        <w:rPr>
          <w:rFonts w:ascii="Times New Roman" w:hAnsi="Times New Roman" w:cs="Times New Roman"/>
          <w:sz w:val="28"/>
          <w:szCs w:val="28"/>
        </w:rPr>
        <w:t>;</w:t>
      </w:r>
    </w:p>
    <w:p w:rsidR="003E092B" w:rsidRDefault="00AD10A8"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97B01">
        <w:rPr>
          <w:rFonts w:ascii="Times New Roman" w:hAnsi="Times New Roman" w:cs="Times New Roman"/>
          <w:sz w:val="28"/>
          <w:szCs w:val="28"/>
        </w:rPr>
        <w:t xml:space="preserve">) </w:t>
      </w:r>
      <w:r w:rsidR="003E092B" w:rsidRPr="003E092B">
        <w:rPr>
          <w:rFonts w:ascii="Times New Roman" w:hAnsi="Times New Roman" w:cs="Times New Roman"/>
          <w:sz w:val="28"/>
          <w:szCs w:val="28"/>
        </w:rPr>
        <w:t xml:space="preserve">регистрирует заявление о предоставлении </w:t>
      </w:r>
      <w:r w:rsidR="003E092B">
        <w:rPr>
          <w:rFonts w:ascii="Times New Roman" w:hAnsi="Times New Roman" w:cs="Times New Roman"/>
          <w:sz w:val="28"/>
          <w:szCs w:val="28"/>
        </w:rPr>
        <w:t xml:space="preserve">муниципальной </w:t>
      </w:r>
      <w:r w:rsidR="003E092B" w:rsidRPr="003E092B">
        <w:rPr>
          <w:rFonts w:ascii="Times New Roman" w:hAnsi="Times New Roman" w:cs="Times New Roman"/>
          <w:sz w:val="28"/>
          <w:szCs w:val="28"/>
        </w:rPr>
        <w:t>услуги в</w:t>
      </w:r>
      <w:r w:rsidR="003E092B">
        <w:rPr>
          <w:rFonts w:ascii="Times New Roman" w:hAnsi="Times New Roman" w:cs="Times New Roman"/>
          <w:sz w:val="28"/>
          <w:szCs w:val="28"/>
        </w:rPr>
        <w:t xml:space="preserve"> журнале регистрации</w:t>
      </w:r>
      <w:r w:rsidR="00300A50">
        <w:rPr>
          <w:rFonts w:ascii="Times New Roman" w:hAnsi="Times New Roman" w:cs="Times New Roman"/>
          <w:sz w:val="28"/>
          <w:szCs w:val="28"/>
        </w:rPr>
        <w:t xml:space="preserve"> заявлений по форме согласно приложению № 2 к настоящему Регламенту </w:t>
      </w:r>
      <w:r w:rsidR="003E092B" w:rsidRPr="003E092B">
        <w:rPr>
          <w:rFonts w:ascii="Times New Roman" w:hAnsi="Times New Roman" w:cs="Times New Roman"/>
          <w:sz w:val="28"/>
          <w:szCs w:val="28"/>
        </w:rPr>
        <w:t xml:space="preserve">в день подачи заявления о предоставлении </w:t>
      </w:r>
      <w:r w:rsidR="00300A50">
        <w:rPr>
          <w:rFonts w:ascii="Times New Roman" w:hAnsi="Times New Roman" w:cs="Times New Roman"/>
          <w:sz w:val="28"/>
          <w:szCs w:val="28"/>
        </w:rPr>
        <w:t>муниципальной</w:t>
      </w:r>
      <w:r w:rsidR="003E092B" w:rsidRPr="003E092B">
        <w:rPr>
          <w:rFonts w:ascii="Times New Roman" w:hAnsi="Times New Roman" w:cs="Times New Roman"/>
          <w:sz w:val="28"/>
          <w:szCs w:val="28"/>
        </w:rPr>
        <w:t xml:space="preserve"> услуги либо в день поступления заявления о предоставлении </w:t>
      </w:r>
      <w:r w:rsidR="00300A50">
        <w:rPr>
          <w:rFonts w:ascii="Times New Roman" w:hAnsi="Times New Roman" w:cs="Times New Roman"/>
          <w:sz w:val="28"/>
          <w:szCs w:val="28"/>
        </w:rPr>
        <w:t>муниципальной услуги из МФЦ</w:t>
      </w:r>
      <w:r w:rsidR="00961823">
        <w:rPr>
          <w:rFonts w:ascii="Times New Roman" w:hAnsi="Times New Roman" w:cs="Times New Roman"/>
          <w:sz w:val="28"/>
          <w:szCs w:val="28"/>
        </w:rPr>
        <w:t>;</w:t>
      </w:r>
    </w:p>
    <w:p w:rsidR="00305B89" w:rsidRPr="00305B89" w:rsidRDefault="00AD10A8"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300A50">
        <w:rPr>
          <w:rFonts w:ascii="Times New Roman" w:hAnsi="Times New Roman" w:cs="Times New Roman"/>
          <w:sz w:val="28"/>
          <w:szCs w:val="28"/>
        </w:rPr>
        <w:t xml:space="preserve">) </w:t>
      </w:r>
      <w:r w:rsidR="00305B89" w:rsidRPr="00305B89">
        <w:rPr>
          <w:rFonts w:ascii="Times New Roman" w:hAnsi="Times New Roman" w:cs="Times New Roman"/>
          <w:sz w:val="28"/>
          <w:szCs w:val="28"/>
        </w:rPr>
        <w:t xml:space="preserve">в случае, если заявитель предоставил документы, не соответствующие </w:t>
      </w:r>
      <w:hyperlink r:id="rId9" w:history="1">
        <w:r w:rsidR="00305B89" w:rsidRPr="00912EE0">
          <w:rPr>
            <w:rFonts w:ascii="Times New Roman" w:hAnsi="Times New Roman" w:cs="Times New Roman"/>
            <w:color w:val="000000"/>
            <w:sz w:val="28"/>
            <w:szCs w:val="28"/>
          </w:rPr>
          <w:t>пункту</w:t>
        </w:r>
      </w:hyperlink>
      <w:r w:rsidR="00300A50">
        <w:rPr>
          <w:rFonts w:ascii="Times New Roman" w:hAnsi="Times New Roman" w:cs="Times New Roman"/>
          <w:color w:val="000000"/>
          <w:sz w:val="28"/>
          <w:szCs w:val="28"/>
        </w:rPr>
        <w:t xml:space="preserve"> 2</w:t>
      </w:r>
      <w:r w:rsidR="00F81F17">
        <w:rPr>
          <w:rFonts w:ascii="Times New Roman" w:hAnsi="Times New Roman" w:cs="Times New Roman"/>
          <w:color w:val="000000"/>
          <w:sz w:val="28"/>
          <w:szCs w:val="28"/>
        </w:rPr>
        <w:t>0</w:t>
      </w:r>
      <w:r w:rsidR="00305B89" w:rsidRPr="00305B89">
        <w:rPr>
          <w:rFonts w:ascii="Times New Roman" w:hAnsi="Times New Roman" w:cs="Times New Roman"/>
          <w:sz w:val="28"/>
          <w:szCs w:val="28"/>
        </w:rPr>
        <w:t xml:space="preserve"> настоящего Регламента, консультирует, какие документы необходимо дополнительно предоставить заявителю для получения муниципальной услуги, делает отметку в журнале регистрации заявлений, указывая причину отказа в приеме документов, формирует индивидуальную памятку для заявителя с перечнем недостающих документов, возвращает все документы заявителю.</w:t>
      </w:r>
    </w:p>
    <w:p w:rsidR="00300A50" w:rsidRPr="00300A50" w:rsidRDefault="00300A50" w:rsidP="00300A50">
      <w:pPr>
        <w:pStyle w:val="ConsPlusNormal2"/>
        <w:ind w:firstLine="709"/>
        <w:jc w:val="both"/>
        <w:rPr>
          <w:rFonts w:ascii="Times New Roman" w:hAnsi="Times New Roman" w:cs="Times New Roman"/>
          <w:sz w:val="28"/>
          <w:szCs w:val="28"/>
        </w:rPr>
      </w:pPr>
      <w:r>
        <w:rPr>
          <w:rFonts w:ascii="Times New Roman" w:hAnsi="Times New Roman" w:cs="Times New Roman"/>
          <w:sz w:val="28"/>
          <w:szCs w:val="28"/>
        </w:rPr>
        <w:t>4</w:t>
      </w:r>
      <w:r w:rsidR="00F81F17">
        <w:rPr>
          <w:rFonts w:ascii="Times New Roman" w:hAnsi="Times New Roman" w:cs="Times New Roman"/>
          <w:sz w:val="28"/>
          <w:szCs w:val="28"/>
        </w:rPr>
        <w:t>5</w:t>
      </w:r>
      <w:r>
        <w:rPr>
          <w:rFonts w:ascii="Times New Roman" w:hAnsi="Times New Roman" w:cs="Times New Roman"/>
          <w:sz w:val="28"/>
          <w:szCs w:val="28"/>
        </w:rPr>
        <w:t xml:space="preserve">. </w:t>
      </w:r>
      <w:r w:rsidRPr="00300A50">
        <w:rPr>
          <w:rFonts w:ascii="Times New Roman" w:hAnsi="Times New Roman" w:cs="Times New Roman"/>
          <w:sz w:val="28"/>
          <w:szCs w:val="28"/>
        </w:rPr>
        <w:t>Общий максимальный срок выполнения административной процедуры:</w:t>
      </w:r>
    </w:p>
    <w:p w:rsidR="00300A50" w:rsidRPr="00300A50" w:rsidRDefault="00300A50" w:rsidP="00300A50">
      <w:pPr>
        <w:pStyle w:val="ConsPlusNormal2"/>
        <w:ind w:firstLine="709"/>
        <w:jc w:val="both"/>
        <w:rPr>
          <w:rFonts w:ascii="Times New Roman" w:hAnsi="Times New Roman" w:cs="Times New Roman"/>
          <w:sz w:val="28"/>
          <w:szCs w:val="28"/>
        </w:rPr>
      </w:pPr>
      <w:r w:rsidRPr="00300A50">
        <w:rPr>
          <w:rFonts w:ascii="Times New Roman" w:hAnsi="Times New Roman" w:cs="Times New Roman"/>
          <w:sz w:val="28"/>
          <w:szCs w:val="28"/>
        </w:rPr>
        <w:t xml:space="preserve">1) в случае подачи заявителем заявления и иных документов, необходимых для предоставления </w:t>
      </w:r>
      <w:r>
        <w:rPr>
          <w:rFonts w:ascii="Times New Roman" w:hAnsi="Times New Roman" w:cs="Times New Roman"/>
          <w:sz w:val="28"/>
          <w:szCs w:val="28"/>
        </w:rPr>
        <w:t>муниципальной</w:t>
      </w:r>
      <w:r w:rsidRPr="00300A50">
        <w:rPr>
          <w:rFonts w:ascii="Times New Roman" w:hAnsi="Times New Roman" w:cs="Times New Roman"/>
          <w:sz w:val="28"/>
          <w:szCs w:val="28"/>
        </w:rPr>
        <w:t xml:space="preserve"> услуги, не может превышать </w:t>
      </w:r>
      <w:r>
        <w:rPr>
          <w:rFonts w:ascii="Times New Roman" w:hAnsi="Times New Roman" w:cs="Times New Roman"/>
          <w:sz w:val="28"/>
          <w:szCs w:val="28"/>
        </w:rPr>
        <w:t>15 (</w:t>
      </w:r>
      <w:r w:rsidRPr="00300A50">
        <w:rPr>
          <w:rFonts w:ascii="Times New Roman" w:hAnsi="Times New Roman" w:cs="Times New Roman"/>
          <w:sz w:val="28"/>
          <w:szCs w:val="28"/>
        </w:rPr>
        <w:t>пятнадцати</w:t>
      </w:r>
      <w:r>
        <w:rPr>
          <w:rFonts w:ascii="Times New Roman" w:hAnsi="Times New Roman" w:cs="Times New Roman"/>
          <w:sz w:val="28"/>
          <w:szCs w:val="28"/>
        </w:rPr>
        <w:t>)</w:t>
      </w:r>
      <w:r w:rsidRPr="00300A50">
        <w:rPr>
          <w:rFonts w:ascii="Times New Roman" w:hAnsi="Times New Roman" w:cs="Times New Roman"/>
          <w:sz w:val="28"/>
          <w:szCs w:val="28"/>
        </w:rPr>
        <w:t xml:space="preserve"> минут;</w:t>
      </w:r>
    </w:p>
    <w:p w:rsidR="00300A50" w:rsidRPr="00300A50" w:rsidRDefault="00300A50" w:rsidP="00300A50">
      <w:pPr>
        <w:pStyle w:val="ConsPlusNormal2"/>
        <w:ind w:firstLine="709"/>
        <w:jc w:val="both"/>
        <w:rPr>
          <w:rFonts w:ascii="Times New Roman" w:hAnsi="Times New Roman" w:cs="Times New Roman"/>
          <w:sz w:val="28"/>
          <w:szCs w:val="28"/>
        </w:rPr>
      </w:pPr>
      <w:r w:rsidRPr="00300A50">
        <w:rPr>
          <w:rFonts w:ascii="Times New Roman" w:hAnsi="Times New Roman" w:cs="Times New Roman"/>
          <w:sz w:val="28"/>
          <w:szCs w:val="28"/>
        </w:rPr>
        <w:t xml:space="preserve">2) в случае подачи заявителем заявления и документов, необходимых для предоставления </w:t>
      </w:r>
      <w:r>
        <w:rPr>
          <w:rFonts w:ascii="Times New Roman" w:hAnsi="Times New Roman" w:cs="Times New Roman"/>
          <w:sz w:val="28"/>
          <w:szCs w:val="28"/>
        </w:rPr>
        <w:t>муниципальной</w:t>
      </w:r>
      <w:r w:rsidRPr="00300A50">
        <w:rPr>
          <w:rFonts w:ascii="Times New Roman" w:hAnsi="Times New Roman" w:cs="Times New Roman"/>
          <w:sz w:val="28"/>
          <w:szCs w:val="28"/>
        </w:rPr>
        <w:t xml:space="preserve"> услуги, в форме электронных документов составляет не более одного рабочего дня, следующего за днем подачи заявления и документов, необходимых для предоставления </w:t>
      </w:r>
      <w:r>
        <w:rPr>
          <w:rFonts w:ascii="Times New Roman" w:hAnsi="Times New Roman" w:cs="Times New Roman"/>
          <w:sz w:val="28"/>
          <w:szCs w:val="28"/>
        </w:rPr>
        <w:t>муниципальной услуги, в администрацию;</w:t>
      </w:r>
    </w:p>
    <w:p w:rsidR="00E37A90" w:rsidRDefault="00300A50" w:rsidP="00300A50">
      <w:pPr>
        <w:pStyle w:val="ConsPlusNormal2"/>
        <w:widowControl/>
        <w:ind w:firstLine="709"/>
        <w:jc w:val="both"/>
        <w:rPr>
          <w:rFonts w:ascii="Times New Roman" w:hAnsi="Times New Roman" w:cs="Times New Roman"/>
          <w:sz w:val="28"/>
          <w:szCs w:val="28"/>
        </w:rPr>
      </w:pPr>
      <w:r w:rsidRPr="00300A50">
        <w:rPr>
          <w:rFonts w:ascii="Times New Roman" w:hAnsi="Times New Roman" w:cs="Times New Roman"/>
          <w:sz w:val="28"/>
          <w:szCs w:val="28"/>
        </w:rPr>
        <w:t>3) в случае подачи заявления и документов, необходимых для предоставления муниципальной</w:t>
      </w:r>
      <w:r>
        <w:rPr>
          <w:rFonts w:ascii="Times New Roman" w:hAnsi="Times New Roman" w:cs="Times New Roman"/>
          <w:sz w:val="28"/>
          <w:szCs w:val="28"/>
        </w:rPr>
        <w:t xml:space="preserve"> услуги, в МФЦ</w:t>
      </w:r>
      <w:r w:rsidRPr="00300A50">
        <w:rPr>
          <w:rFonts w:ascii="Times New Roman" w:hAnsi="Times New Roman" w:cs="Times New Roman"/>
          <w:sz w:val="28"/>
          <w:szCs w:val="28"/>
        </w:rPr>
        <w:t xml:space="preserve"> составляет - в де</w:t>
      </w:r>
      <w:r>
        <w:rPr>
          <w:rFonts w:ascii="Times New Roman" w:hAnsi="Times New Roman" w:cs="Times New Roman"/>
          <w:sz w:val="28"/>
          <w:szCs w:val="28"/>
        </w:rPr>
        <w:t>нь получения от МФЦ</w:t>
      </w:r>
      <w:r w:rsidRPr="00300A50">
        <w:rPr>
          <w:rFonts w:ascii="Times New Roman" w:hAnsi="Times New Roman" w:cs="Times New Roman"/>
          <w:sz w:val="28"/>
          <w:szCs w:val="28"/>
        </w:rPr>
        <w:t>, но не позднее следующего рабочего дня после принятия заявления.</w:t>
      </w:r>
    </w:p>
    <w:p w:rsidR="00E37A90" w:rsidRDefault="00F81F17" w:rsidP="00300A50">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00E37A90">
        <w:rPr>
          <w:rFonts w:ascii="Times New Roman" w:hAnsi="Times New Roman" w:cs="Times New Roman"/>
          <w:sz w:val="28"/>
          <w:szCs w:val="28"/>
        </w:rPr>
        <w:t xml:space="preserve">. </w:t>
      </w:r>
      <w:r w:rsidR="00E37A90" w:rsidRPr="00E37A90">
        <w:rPr>
          <w:rFonts w:ascii="Times New Roman" w:hAnsi="Times New Roman" w:cs="Times New Roman"/>
          <w:sz w:val="28"/>
          <w:szCs w:val="28"/>
        </w:rPr>
        <w:t xml:space="preserve">Критерием принятия решения по приему заявления и документов, необходимых для предоставления </w:t>
      </w:r>
      <w:r w:rsidR="00E37A90">
        <w:rPr>
          <w:rFonts w:ascii="Times New Roman" w:hAnsi="Times New Roman" w:cs="Times New Roman"/>
          <w:sz w:val="28"/>
          <w:szCs w:val="28"/>
        </w:rPr>
        <w:t>муниципальной</w:t>
      </w:r>
      <w:r w:rsidR="00E37A90" w:rsidRPr="00E37A90">
        <w:rPr>
          <w:rFonts w:ascii="Times New Roman" w:hAnsi="Times New Roman" w:cs="Times New Roman"/>
          <w:sz w:val="28"/>
          <w:szCs w:val="28"/>
        </w:rPr>
        <w:t xml:space="preserve"> услуги, является отсутствие оснований для отказа в приеме документов, необходимых для предоставления </w:t>
      </w:r>
      <w:r w:rsidR="00E37A90">
        <w:rPr>
          <w:rFonts w:ascii="Times New Roman" w:hAnsi="Times New Roman" w:cs="Times New Roman"/>
          <w:sz w:val="28"/>
          <w:szCs w:val="28"/>
        </w:rPr>
        <w:t>муниципальной</w:t>
      </w:r>
      <w:r w:rsidR="00E37A90" w:rsidRPr="00E37A90">
        <w:rPr>
          <w:rFonts w:ascii="Times New Roman" w:hAnsi="Times New Roman" w:cs="Times New Roman"/>
          <w:sz w:val="28"/>
          <w:szCs w:val="28"/>
        </w:rPr>
        <w:t xml:space="preserve"> услуги.</w:t>
      </w:r>
    </w:p>
    <w:p w:rsidR="00922143" w:rsidRPr="00922143" w:rsidRDefault="00300A50" w:rsidP="00300A50">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2143" w:rsidRPr="00922143">
        <w:rPr>
          <w:rFonts w:ascii="Times New Roman" w:hAnsi="Times New Roman" w:cs="Times New Roman"/>
          <w:sz w:val="28"/>
          <w:szCs w:val="28"/>
        </w:rPr>
        <w:t>При обращении заявителя через МФЦ работник МФЦ устанавливает предмет обращения, личность заявителя, в том числе проверяет предоставленные заявителем документы. МФЦ принимает документы и выдает заявителю один экземпляр «Запроса заявителя на организацию предоставления муниципальных услуг» с указанием перечня принятых документов и даты приема в МФЦ.</w:t>
      </w:r>
    </w:p>
    <w:p w:rsidR="00922143" w:rsidRPr="00922143" w:rsidRDefault="00922143" w:rsidP="00597B01">
      <w:pPr>
        <w:pStyle w:val="ConsPlusNormal2"/>
        <w:ind w:firstLine="709"/>
        <w:jc w:val="both"/>
        <w:rPr>
          <w:rFonts w:ascii="Times New Roman" w:hAnsi="Times New Roman" w:cs="Times New Roman"/>
          <w:sz w:val="28"/>
          <w:szCs w:val="28"/>
        </w:rPr>
      </w:pPr>
      <w:r w:rsidRPr="00922143">
        <w:rPr>
          <w:rFonts w:ascii="Times New Roman" w:hAnsi="Times New Roman" w:cs="Times New Roman"/>
          <w:sz w:val="28"/>
          <w:szCs w:val="28"/>
        </w:rPr>
        <w:t>Принятый запрос в МФЦ регистрируется в день поступления путем проставления штампа с регистрационным номером МФЦ. Рядом с оттиском штампа также указывается дата приема и личная подпись оператора, принявшего запрос.</w:t>
      </w:r>
    </w:p>
    <w:p w:rsidR="00922143" w:rsidRPr="00922143" w:rsidRDefault="00922143" w:rsidP="00597B01">
      <w:pPr>
        <w:pStyle w:val="ConsPlusNormal2"/>
        <w:ind w:firstLine="709"/>
        <w:jc w:val="both"/>
        <w:rPr>
          <w:rFonts w:ascii="Times New Roman" w:hAnsi="Times New Roman" w:cs="Times New Roman"/>
          <w:sz w:val="28"/>
          <w:szCs w:val="28"/>
        </w:rPr>
      </w:pPr>
      <w:r w:rsidRPr="00922143">
        <w:rPr>
          <w:rFonts w:ascii="Times New Roman" w:hAnsi="Times New Roman" w:cs="Times New Roman"/>
          <w:sz w:val="28"/>
          <w:szCs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p>
    <w:p w:rsidR="00184A92" w:rsidRPr="00443073" w:rsidRDefault="00184A92" w:rsidP="00184A92">
      <w:pPr>
        <w:widowControl w:val="0"/>
        <w:autoSpaceDE w:val="0"/>
        <w:autoSpaceDN w:val="0"/>
        <w:adjustRightInd w:val="0"/>
        <w:ind w:firstLine="709"/>
        <w:jc w:val="both"/>
      </w:pPr>
      <w:r w:rsidRPr="00443073">
        <w:t xml:space="preserve">Информационный обмен между МФЦ и отделом по </w:t>
      </w:r>
      <w:r w:rsidR="00B73D1A" w:rsidRPr="00443073">
        <w:t>жилищно-</w:t>
      </w:r>
      <w:r w:rsidR="00B73D1A" w:rsidRPr="00443073">
        <w:lastRenderedPageBreak/>
        <w:t>коммунальному хозяйству</w:t>
      </w:r>
      <w:r w:rsidR="00921384">
        <w:t xml:space="preserve"> </w:t>
      </w:r>
      <w:r w:rsidRPr="00443073">
        <w:t xml:space="preserve">осуществляется в электронном виде. </w:t>
      </w:r>
    </w:p>
    <w:p w:rsidR="00184A92" w:rsidRPr="00443073" w:rsidRDefault="00184A92" w:rsidP="00184A92">
      <w:pPr>
        <w:widowControl w:val="0"/>
        <w:autoSpaceDE w:val="0"/>
        <w:autoSpaceDN w:val="0"/>
        <w:adjustRightInd w:val="0"/>
        <w:ind w:firstLine="709"/>
        <w:jc w:val="both"/>
      </w:pPr>
      <w:r w:rsidRPr="00443073">
        <w:t xml:space="preserve">Направление документов в отдел </w:t>
      </w:r>
      <w:r w:rsidR="00B73D1A" w:rsidRPr="00443073">
        <w:t>по ж</w:t>
      </w:r>
      <w:r w:rsidR="00921384">
        <w:t xml:space="preserve">илищно-коммунальному хозяйству, </w:t>
      </w:r>
      <w:r w:rsidRPr="00443073">
        <w:t xml:space="preserve">получения МФЦ результатов предоставления </w:t>
      </w:r>
      <w:r w:rsidR="00E37A90">
        <w:t xml:space="preserve">муниципальной </w:t>
      </w:r>
      <w:r w:rsidRPr="00443073">
        <w:t>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22143" w:rsidRPr="00443073" w:rsidRDefault="00922143" w:rsidP="00597B01">
      <w:pPr>
        <w:pStyle w:val="ConsPlusNormal2"/>
        <w:ind w:firstLine="709"/>
        <w:jc w:val="both"/>
        <w:rPr>
          <w:rFonts w:ascii="Times New Roman" w:hAnsi="Times New Roman" w:cs="Times New Roman"/>
          <w:sz w:val="28"/>
          <w:szCs w:val="28"/>
        </w:rPr>
      </w:pPr>
      <w:r w:rsidRPr="00443073">
        <w:rPr>
          <w:rFonts w:ascii="Times New Roman" w:hAnsi="Times New Roman" w:cs="Times New Roman"/>
          <w:sz w:val="28"/>
          <w:szCs w:val="28"/>
        </w:rPr>
        <w:t>Информационный обмен также может быть организован посредством почтового отправления, в электронном виде.</w:t>
      </w:r>
    </w:p>
    <w:p w:rsidR="00922143" w:rsidRPr="00443073" w:rsidRDefault="00922143" w:rsidP="00597B01">
      <w:pPr>
        <w:pStyle w:val="ConsPlusNormal2"/>
        <w:ind w:firstLine="709"/>
        <w:jc w:val="both"/>
        <w:rPr>
          <w:rFonts w:ascii="Times New Roman" w:hAnsi="Times New Roman" w:cs="Times New Roman"/>
          <w:sz w:val="28"/>
          <w:szCs w:val="28"/>
        </w:rPr>
      </w:pPr>
      <w:r w:rsidRPr="00443073">
        <w:rPr>
          <w:rFonts w:ascii="Times New Roman" w:hAnsi="Times New Roman" w:cs="Times New Roman"/>
          <w:sz w:val="28"/>
          <w:szCs w:val="28"/>
        </w:rPr>
        <w:t>Запросы заявителей, принимаемые в МФЦ, передаются специалисту администрации на следующий рабочий день после приема в МФЦ.</w:t>
      </w:r>
    </w:p>
    <w:p w:rsidR="00922143" w:rsidRPr="00443073" w:rsidRDefault="00922143"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Передача запросов, принятых на других площадках филиалов (отделов) МФЦ, расположенных в другом населенном пункте, осу</w:t>
      </w:r>
      <w:r w:rsidR="002F484D" w:rsidRPr="00443073">
        <w:rPr>
          <w:rFonts w:ascii="Times New Roman" w:hAnsi="Times New Roman" w:cs="Times New Roman"/>
          <w:sz w:val="28"/>
          <w:szCs w:val="28"/>
        </w:rPr>
        <w:t>ществляется в срок не более 5</w:t>
      </w:r>
      <w:r w:rsidRPr="00443073">
        <w:rPr>
          <w:rFonts w:ascii="Times New Roman" w:hAnsi="Times New Roman" w:cs="Times New Roman"/>
          <w:sz w:val="28"/>
          <w:szCs w:val="28"/>
        </w:rPr>
        <w:t xml:space="preserve"> </w:t>
      </w:r>
      <w:r w:rsidR="00AD10A8">
        <w:rPr>
          <w:rFonts w:ascii="Times New Roman" w:hAnsi="Times New Roman" w:cs="Times New Roman"/>
          <w:sz w:val="28"/>
          <w:szCs w:val="28"/>
        </w:rPr>
        <w:t xml:space="preserve">(пяти) </w:t>
      </w:r>
      <w:r w:rsidRPr="00443073">
        <w:rPr>
          <w:rFonts w:ascii="Times New Roman" w:hAnsi="Times New Roman" w:cs="Times New Roman"/>
          <w:sz w:val="28"/>
          <w:szCs w:val="28"/>
        </w:rPr>
        <w:t>рабочих дней.</w:t>
      </w:r>
    </w:p>
    <w:p w:rsidR="00305B89" w:rsidRPr="00443073" w:rsidRDefault="00F81F17"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00305B89" w:rsidRPr="00443073">
        <w:rPr>
          <w:rFonts w:ascii="Times New Roman" w:hAnsi="Times New Roman" w:cs="Times New Roman"/>
          <w:sz w:val="28"/>
          <w:szCs w:val="28"/>
        </w:rPr>
        <w:t>. Основанием для оформления разрешения</w:t>
      </w:r>
      <w:r w:rsidR="003B5FDB" w:rsidRPr="00443073">
        <w:rPr>
          <w:rFonts w:ascii="Times New Roman" w:hAnsi="Times New Roman" w:cs="Times New Roman"/>
          <w:sz w:val="28"/>
          <w:szCs w:val="28"/>
        </w:rPr>
        <w:t xml:space="preserve"> </w:t>
      </w:r>
      <w:r w:rsidR="002E0FC9" w:rsidRPr="00443073">
        <w:rPr>
          <w:rFonts w:ascii="Times New Roman" w:hAnsi="Times New Roman" w:cs="Times New Roman"/>
          <w:sz w:val="28"/>
          <w:szCs w:val="28"/>
        </w:rPr>
        <w:t xml:space="preserve">является регистрация </w:t>
      </w:r>
      <w:r w:rsidR="0064398C" w:rsidRPr="00443073">
        <w:rPr>
          <w:rFonts w:ascii="Times New Roman" w:hAnsi="Times New Roman" w:cs="Times New Roman"/>
          <w:sz w:val="28"/>
          <w:szCs w:val="28"/>
        </w:rPr>
        <w:t>с</w:t>
      </w:r>
      <w:r w:rsidR="002E0FC9" w:rsidRPr="00443073">
        <w:rPr>
          <w:rFonts w:ascii="Times New Roman" w:hAnsi="Times New Roman" w:cs="Times New Roman"/>
          <w:sz w:val="28"/>
          <w:szCs w:val="28"/>
        </w:rPr>
        <w:t>п</w:t>
      </w:r>
      <w:r w:rsidR="00305B89" w:rsidRPr="00443073">
        <w:rPr>
          <w:rFonts w:ascii="Times New Roman" w:hAnsi="Times New Roman" w:cs="Times New Roman"/>
          <w:sz w:val="28"/>
          <w:szCs w:val="28"/>
        </w:rPr>
        <w:t>ециалистом заявления и документов заявителя.</w:t>
      </w:r>
    </w:p>
    <w:p w:rsidR="00305B89"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 xml:space="preserve">Специалист, на основании документов, указанных в </w:t>
      </w:r>
      <w:r w:rsidR="00E37A90" w:rsidRPr="00E37A90">
        <w:rPr>
          <w:rFonts w:ascii="Times New Roman" w:hAnsi="Times New Roman" w:cs="Times New Roman"/>
          <w:sz w:val="28"/>
          <w:szCs w:val="28"/>
        </w:rPr>
        <w:t>пункте 2</w:t>
      </w:r>
      <w:r w:rsidR="00F81F17">
        <w:rPr>
          <w:rFonts w:ascii="Times New Roman" w:hAnsi="Times New Roman" w:cs="Times New Roman"/>
          <w:sz w:val="28"/>
          <w:szCs w:val="28"/>
        </w:rPr>
        <w:t>0</w:t>
      </w:r>
      <w:r w:rsidR="00E37A90">
        <w:t xml:space="preserve"> </w:t>
      </w:r>
      <w:r w:rsidRPr="00443073">
        <w:rPr>
          <w:rFonts w:ascii="Times New Roman" w:hAnsi="Times New Roman" w:cs="Times New Roman"/>
          <w:sz w:val="28"/>
          <w:szCs w:val="28"/>
        </w:rPr>
        <w:t>настоящего Регламента осуществляет подготовку разрешения.</w:t>
      </w:r>
    </w:p>
    <w:p w:rsidR="00305B89" w:rsidRPr="00443073" w:rsidRDefault="00775EA8"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Специалист п</w:t>
      </w:r>
      <w:r w:rsidR="00305B89" w:rsidRPr="00443073">
        <w:rPr>
          <w:rFonts w:ascii="Times New Roman" w:hAnsi="Times New Roman" w:cs="Times New Roman"/>
          <w:sz w:val="28"/>
          <w:szCs w:val="28"/>
        </w:rPr>
        <w:t xml:space="preserve">ередает оформленное разрешение на </w:t>
      </w:r>
      <w:r w:rsidR="009E1B6D" w:rsidRPr="00443073">
        <w:rPr>
          <w:rFonts w:ascii="Times New Roman" w:hAnsi="Times New Roman" w:cs="Times New Roman"/>
          <w:sz w:val="28"/>
          <w:szCs w:val="28"/>
        </w:rPr>
        <w:t>согласование</w:t>
      </w:r>
      <w:r w:rsidR="00305B89" w:rsidRPr="00443073">
        <w:rPr>
          <w:rFonts w:ascii="Times New Roman" w:hAnsi="Times New Roman" w:cs="Times New Roman"/>
          <w:sz w:val="28"/>
          <w:szCs w:val="28"/>
        </w:rPr>
        <w:t xml:space="preserve"> </w:t>
      </w:r>
      <w:r w:rsidR="009E1B6D" w:rsidRPr="00443073">
        <w:rPr>
          <w:rFonts w:ascii="Times New Roman" w:hAnsi="Times New Roman" w:cs="Times New Roman"/>
          <w:sz w:val="28"/>
          <w:szCs w:val="28"/>
        </w:rPr>
        <w:t xml:space="preserve">заместителю главы администрации </w:t>
      </w:r>
      <w:r w:rsidR="009D1AFD" w:rsidRPr="00443073">
        <w:rPr>
          <w:rFonts w:ascii="Times New Roman" w:hAnsi="Times New Roman" w:cs="Times New Roman"/>
          <w:sz w:val="28"/>
          <w:szCs w:val="28"/>
        </w:rPr>
        <w:t>по жилищно-коммунальному хозяйству, энергетике и транспорту</w:t>
      </w:r>
      <w:r w:rsidR="00305B89" w:rsidRPr="00443073">
        <w:rPr>
          <w:rFonts w:ascii="Times New Roman" w:hAnsi="Times New Roman" w:cs="Times New Roman"/>
          <w:sz w:val="28"/>
          <w:szCs w:val="28"/>
        </w:rPr>
        <w:t>.</w:t>
      </w:r>
    </w:p>
    <w:p w:rsidR="00305B89"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Максимальный срок оф</w:t>
      </w:r>
      <w:r w:rsidR="00B1001D" w:rsidRPr="00443073">
        <w:rPr>
          <w:rFonts w:ascii="Times New Roman" w:hAnsi="Times New Roman" w:cs="Times New Roman"/>
          <w:sz w:val="28"/>
          <w:szCs w:val="28"/>
        </w:rPr>
        <w:t>ормления разрешения составляет 5</w:t>
      </w:r>
      <w:r w:rsidR="00961823">
        <w:rPr>
          <w:rFonts w:ascii="Times New Roman" w:hAnsi="Times New Roman" w:cs="Times New Roman"/>
          <w:sz w:val="28"/>
          <w:szCs w:val="28"/>
        </w:rPr>
        <w:t xml:space="preserve"> (пять</w:t>
      </w:r>
      <w:r w:rsidR="00AD10A8">
        <w:rPr>
          <w:rFonts w:ascii="Times New Roman" w:hAnsi="Times New Roman" w:cs="Times New Roman"/>
          <w:sz w:val="28"/>
          <w:szCs w:val="28"/>
        </w:rPr>
        <w:t>)</w:t>
      </w:r>
      <w:r w:rsidR="008E2CF5" w:rsidRPr="00443073">
        <w:rPr>
          <w:rFonts w:ascii="Times New Roman" w:hAnsi="Times New Roman" w:cs="Times New Roman"/>
          <w:sz w:val="28"/>
          <w:szCs w:val="28"/>
        </w:rPr>
        <w:t xml:space="preserve"> рабочих дней</w:t>
      </w:r>
      <w:r w:rsidRPr="00443073">
        <w:rPr>
          <w:rFonts w:ascii="Times New Roman" w:hAnsi="Times New Roman" w:cs="Times New Roman"/>
          <w:sz w:val="28"/>
          <w:szCs w:val="28"/>
        </w:rPr>
        <w:t>.</w:t>
      </w:r>
    </w:p>
    <w:p w:rsidR="009E1B6D"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 xml:space="preserve">В случае </w:t>
      </w:r>
      <w:r w:rsidR="00C70A0B" w:rsidRPr="00443073">
        <w:rPr>
          <w:rFonts w:ascii="Times New Roman" w:hAnsi="Times New Roman" w:cs="Times New Roman"/>
          <w:sz w:val="28"/>
          <w:szCs w:val="28"/>
        </w:rPr>
        <w:t xml:space="preserve">наличия оснований для </w:t>
      </w:r>
      <w:r w:rsidRPr="00443073">
        <w:rPr>
          <w:rFonts w:ascii="Times New Roman" w:hAnsi="Times New Roman" w:cs="Times New Roman"/>
          <w:sz w:val="28"/>
          <w:szCs w:val="28"/>
        </w:rPr>
        <w:t xml:space="preserve">отказа в </w:t>
      </w:r>
      <w:r w:rsidR="00C70A0B" w:rsidRPr="00443073">
        <w:rPr>
          <w:rFonts w:ascii="Times New Roman" w:hAnsi="Times New Roman" w:cs="Times New Roman"/>
          <w:sz w:val="28"/>
          <w:szCs w:val="28"/>
        </w:rPr>
        <w:t>предоставлении муниципальной услуги</w:t>
      </w:r>
      <w:r w:rsidRPr="00443073">
        <w:rPr>
          <w:rFonts w:ascii="Times New Roman" w:hAnsi="Times New Roman" w:cs="Times New Roman"/>
          <w:sz w:val="28"/>
          <w:szCs w:val="28"/>
        </w:rPr>
        <w:t>,</w:t>
      </w:r>
      <w:r w:rsidR="00C70A0B" w:rsidRPr="00443073">
        <w:rPr>
          <w:rFonts w:ascii="Times New Roman" w:hAnsi="Times New Roman" w:cs="Times New Roman"/>
          <w:sz w:val="28"/>
          <w:szCs w:val="28"/>
        </w:rPr>
        <w:t xml:space="preserve"> предусмотренны</w:t>
      </w:r>
      <w:r w:rsidR="008A63DF" w:rsidRPr="00443073">
        <w:rPr>
          <w:rFonts w:ascii="Times New Roman" w:hAnsi="Times New Roman" w:cs="Times New Roman"/>
          <w:sz w:val="28"/>
          <w:szCs w:val="28"/>
        </w:rPr>
        <w:t>х</w:t>
      </w:r>
      <w:r w:rsidR="00AD10A8">
        <w:rPr>
          <w:rFonts w:ascii="Times New Roman" w:hAnsi="Times New Roman" w:cs="Times New Roman"/>
          <w:sz w:val="28"/>
          <w:szCs w:val="28"/>
        </w:rPr>
        <w:t xml:space="preserve"> пунктом 28</w:t>
      </w:r>
      <w:r w:rsidR="00C70A0B" w:rsidRPr="00443073">
        <w:rPr>
          <w:rFonts w:ascii="Times New Roman" w:hAnsi="Times New Roman" w:cs="Times New Roman"/>
          <w:sz w:val="28"/>
          <w:szCs w:val="28"/>
        </w:rPr>
        <w:t xml:space="preserve"> настоящего Регламента,</w:t>
      </w:r>
      <w:r w:rsidRPr="00443073">
        <w:rPr>
          <w:rFonts w:ascii="Times New Roman" w:hAnsi="Times New Roman" w:cs="Times New Roman"/>
          <w:sz w:val="28"/>
          <w:szCs w:val="28"/>
        </w:rPr>
        <w:t xml:space="preserve"> специалист готовит уведомление об отказе в предоставлении услуги и передает его на подпись </w:t>
      </w:r>
      <w:r w:rsidR="009E1B6D" w:rsidRPr="00443073">
        <w:rPr>
          <w:rFonts w:ascii="Times New Roman" w:hAnsi="Times New Roman" w:cs="Times New Roman"/>
          <w:sz w:val="28"/>
          <w:szCs w:val="28"/>
        </w:rPr>
        <w:t xml:space="preserve">заместителю главы администрации по </w:t>
      </w:r>
      <w:r w:rsidR="002F484D" w:rsidRPr="00443073">
        <w:rPr>
          <w:rFonts w:ascii="Times New Roman" w:hAnsi="Times New Roman" w:cs="Times New Roman"/>
          <w:sz w:val="28"/>
          <w:szCs w:val="28"/>
        </w:rPr>
        <w:t>жилищно-коммунальному хозяйству, энергетике и транспорту.</w:t>
      </w:r>
    </w:p>
    <w:p w:rsidR="00305B89" w:rsidRPr="00443073" w:rsidRDefault="00305B89"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Максимальный срок оформления уведомления</w:t>
      </w:r>
      <w:r w:rsidR="00FB00CC" w:rsidRPr="00443073">
        <w:rPr>
          <w:rFonts w:ascii="Times New Roman" w:hAnsi="Times New Roman" w:cs="Times New Roman"/>
          <w:sz w:val="28"/>
          <w:szCs w:val="28"/>
        </w:rPr>
        <w:t xml:space="preserve"> об отказе</w:t>
      </w:r>
      <w:r w:rsidRPr="00443073">
        <w:rPr>
          <w:rFonts w:ascii="Times New Roman" w:hAnsi="Times New Roman" w:cs="Times New Roman"/>
          <w:sz w:val="28"/>
          <w:szCs w:val="28"/>
        </w:rPr>
        <w:t xml:space="preserve"> составляет</w:t>
      </w:r>
      <w:r w:rsidR="00153A7B" w:rsidRPr="00443073">
        <w:rPr>
          <w:rFonts w:ascii="Times New Roman" w:hAnsi="Times New Roman" w:cs="Times New Roman"/>
          <w:sz w:val="28"/>
          <w:szCs w:val="28"/>
        </w:rPr>
        <w:t xml:space="preserve">              </w:t>
      </w:r>
      <w:r w:rsidR="00D142A7" w:rsidRPr="00443073">
        <w:rPr>
          <w:rFonts w:ascii="Times New Roman" w:hAnsi="Times New Roman" w:cs="Times New Roman"/>
          <w:sz w:val="28"/>
          <w:szCs w:val="28"/>
        </w:rPr>
        <w:t>5</w:t>
      </w:r>
      <w:r w:rsidR="00775EA8" w:rsidRPr="00443073">
        <w:rPr>
          <w:rFonts w:ascii="Times New Roman" w:hAnsi="Times New Roman" w:cs="Times New Roman"/>
          <w:sz w:val="28"/>
          <w:szCs w:val="28"/>
        </w:rPr>
        <w:t xml:space="preserve"> </w:t>
      </w:r>
      <w:r w:rsidR="00AD10A8">
        <w:rPr>
          <w:rFonts w:ascii="Times New Roman" w:hAnsi="Times New Roman" w:cs="Times New Roman"/>
          <w:sz w:val="28"/>
          <w:szCs w:val="28"/>
        </w:rPr>
        <w:t xml:space="preserve">(пять) </w:t>
      </w:r>
      <w:r w:rsidR="00775EA8" w:rsidRPr="00443073">
        <w:rPr>
          <w:rFonts w:ascii="Times New Roman" w:hAnsi="Times New Roman" w:cs="Times New Roman"/>
          <w:sz w:val="28"/>
          <w:szCs w:val="28"/>
        </w:rPr>
        <w:t>рабочих дней</w:t>
      </w:r>
      <w:r w:rsidRPr="00443073">
        <w:rPr>
          <w:rFonts w:ascii="Times New Roman" w:hAnsi="Times New Roman" w:cs="Times New Roman"/>
          <w:sz w:val="28"/>
          <w:szCs w:val="28"/>
        </w:rPr>
        <w:t>.</w:t>
      </w:r>
    </w:p>
    <w:p w:rsidR="00305B89" w:rsidRPr="00443073" w:rsidRDefault="00F81F17" w:rsidP="00597B01">
      <w:pPr>
        <w:pStyle w:val="ConsPlusNormal2"/>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00305B89" w:rsidRPr="00443073">
        <w:rPr>
          <w:rFonts w:ascii="Times New Roman" w:hAnsi="Times New Roman" w:cs="Times New Roman"/>
          <w:sz w:val="28"/>
          <w:szCs w:val="28"/>
        </w:rPr>
        <w:t xml:space="preserve">. Выдача разрешения (уведомления об отказе в предоставлении услуги) осуществляется лично получателю либо его представителю, при предъявлении </w:t>
      </w:r>
      <w:r w:rsidR="00305B89" w:rsidRPr="00443073">
        <w:rPr>
          <w:rFonts w:ascii="Times New Roman" w:hAnsi="Times New Roman" w:cs="Times New Roman"/>
          <w:sz w:val="28"/>
          <w:szCs w:val="28"/>
        </w:rPr>
        <w:lastRenderedPageBreak/>
        <w:t>паспорта, либо доверенности, оформленной в соответствии с действующим законодательством.</w:t>
      </w:r>
    </w:p>
    <w:p w:rsidR="00922143" w:rsidRPr="00443073" w:rsidRDefault="00922143" w:rsidP="00597B01">
      <w:pPr>
        <w:pStyle w:val="ConsPlusNormal2"/>
        <w:widowControl/>
        <w:ind w:firstLine="709"/>
        <w:jc w:val="both"/>
        <w:rPr>
          <w:rFonts w:ascii="Times New Roman" w:hAnsi="Times New Roman" w:cs="Times New Roman"/>
          <w:sz w:val="28"/>
          <w:szCs w:val="28"/>
        </w:rPr>
      </w:pPr>
      <w:r w:rsidRPr="00443073">
        <w:rPr>
          <w:rFonts w:ascii="Times New Roman" w:hAnsi="Times New Roman" w:cs="Times New Roman"/>
          <w:sz w:val="28"/>
          <w:szCs w:val="28"/>
        </w:rPr>
        <w:t xml:space="preserve">В случае обращения заявителя в МФЦ получение результата муниципальной услуги осуществляется заявителем в </w:t>
      </w:r>
      <w:r w:rsidR="00153A7B" w:rsidRPr="00443073">
        <w:rPr>
          <w:rFonts w:ascii="Times New Roman" w:hAnsi="Times New Roman" w:cs="Times New Roman"/>
          <w:sz w:val="28"/>
          <w:szCs w:val="28"/>
        </w:rPr>
        <w:t xml:space="preserve">МФЦ. В данном случае специалист </w:t>
      </w:r>
      <w:r w:rsidRPr="00443073">
        <w:rPr>
          <w:rFonts w:ascii="Times New Roman" w:hAnsi="Times New Roman" w:cs="Times New Roman"/>
          <w:sz w:val="28"/>
          <w:szCs w:val="28"/>
        </w:rPr>
        <w:t>обеспечивает передачу в МФЦ результата предоставления муниципальной услуги и иных документов, ранее представленных заявителем и подлежащих возврату заявителю.</w:t>
      </w:r>
    </w:p>
    <w:p w:rsidR="00F81F17" w:rsidRDefault="00F81F17" w:rsidP="00E37A90">
      <w:pPr>
        <w:pStyle w:val="ConsPlusNormal2"/>
        <w:jc w:val="center"/>
        <w:rPr>
          <w:rFonts w:ascii="Times New Roman" w:hAnsi="Times New Roman" w:cs="Times New Roman"/>
          <w:b/>
          <w:sz w:val="28"/>
          <w:szCs w:val="28"/>
        </w:rPr>
      </w:pPr>
    </w:p>
    <w:p w:rsidR="00E37A90" w:rsidRPr="00E37A90" w:rsidRDefault="00E37A90" w:rsidP="00E37A90">
      <w:pPr>
        <w:pStyle w:val="ConsPlusNormal2"/>
        <w:jc w:val="center"/>
        <w:rPr>
          <w:rFonts w:ascii="Times New Roman" w:hAnsi="Times New Roman" w:cs="Times New Roman"/>
          <w:b/>
          <w:sz w:val="28"/>
          <w:szCs w:val="28"/>
        </w:rPr>
      </w:pPr>
      <w:r>
        <w:rPr>
          <w:rFonts w:ascii="Times New Roman" w:hAnsi="Times New Roman" w:cs="Times New Roman"/>
          <w:b/>
          <w:sz w:val="28"/>
          <w:szCs w:val="28"/>
        </w:rPr>
        <w:t>П</w:t>
      </w:r>
      <w:r w:rsidRPr="00E37A90">
        <w:rPr>
          <w:rFonts w:ascii="Times New Roman" w:hAnsi="Times New Roman" w:cs="Times New Roman"/>
          <w:b/>
          <w:sz w:val="28"/>
          <w:szCs w:val="28"/>
        </w:rPr>
        <w:t>орядок исправления допущенных опечаток</w:t>
      </w:r>
    </w:p>
    <w:p w:rsidR="00E37A90" w:rsidRPr="00E37A90" w:rsidRDefault="00E37A90" w:rsidP="00E37A90">
      <w:pPr>
        <w:pStyle w:val="ConsPlusNormal2"/>
        <w:jc w:val="center"/>
        <w:rPr>
          <w:rFonts w:ascii="Times New Roman" w:hAnsi="Times New Roman" w:cs="Times New Roman"/>
          <w:b/>
          <w:sz w:val="28"/>
          <w:szCs w:val="28"/>
        </w:rPr>
      </w:pPr>
      <w:r w:rsidRPr="00E37A90">
        <w:rPr>
          <w:rFonts w:ascii="Times New Roman" w:hAnsi="Times New Roman" w:cs="Times New Roman"/>
          <w:b/>
          <w:sz w:val="28"/>
          <w:szCs w:val="28"/>
        </w:rPr>
        <w:t>и ошибок в выданных в результате предоставления</w:t>
      </w:r>
    </w:p>
    <w:p w:rsidR="00E37A90" w:rsidRDefault="00F70A20" w:rsidP="00E37A90">
      <w:pPr>
        <w:pStyle w:val="ConsPlusNormal2"/>
        <w:jc w:val="center"/>
        <w:rPr>
          <w:rFonts w:ascii="Times New Roman" w:hAnsi="Times New Roman" w:cs="Times New Roman"/>
          <w:b/>
          <w:sz w:val="28"/>
          <w:szCs w:val="28"/>
        </w:rPr>
      </w:pPr>
      <w:r>
        <w:rPr>
          <w:rFonts w:ascii="Times New Roman" w:hAnsi="Times New Roman" w:cs="Times New Roman"/>
          <w:b/>
          <w:sz w:val="28"/>
          <w:szCs w:val="28"/>
        </w:rPr>
        <w:t>муниципал</w:t>
      </w:r>
      <w:r w:rsidR="006C6C6C">
        <w:rPr>
          <w:rFonts w:ascii="Times New Roman" w:hAnsi="Times New Roman" w:cs="Times New Roman"/>
          <w:b/>
          <w:sz w:val="28"/>
          <w:szCs w:val="28"/>
        </w:rPr>
        <w:t>ь</w:t>
      </w:r>
      <w:r>
        <w:rPr>
          <w:rFonts w:ascii="Times New Roman" w:hAnsi="Times New Roman" w:cs="Times New Roman"/>
          <w:b/>
          <w:sz w:val="28"/>
          <w:szCs w:val="28"/>
        </w:rPr>
        <w:t>ной</w:t>
      </w:r>
      <w:r w:rsidR="00E37A90" w:rsidRPr="00E37A90">
        <w:rPr>
          <w:rFonts w:ascii="Times New Roman" w:hAnsi="Times New Roman" w:cs="Times New Roman"/>
          <w:b/>
          <w:sz w:val="28"/>
          <w:szCs w:val="28"/>
        </w:rPr>
        <w:t xml:space="preserve"> услуги документах</w:t>
      </w:r>
    </w:p>
    <w:p w:rsidR="00F70A20" w:rsidRDefault="00F70A20" w:rsidP="00E37A90">
      <w:pPr>
        <w:pStyle w:val="ConsPlusNormal2"/>
        <w:jc w:val="center"/>
        <w:rPr>
          <w:rFonts w:ascii="Times New Roman" w:hAnsi="Times New Roman" w:cs="Times New Roman"/>
          <w:b/>
          <w:sz w:val="28"/>
          <w:szCs w:val="28"/>
        </w:rPr>
      </w:pPr>
    </w:p>
    <w:p w:rsidR="00F70A20" w:rsidRPr="00F70A20" w:rsidRDefault="00F81F17" w:rsidP="00F70A20">
      <w:pPr>
        <w:pStyle w:val="ConsPlusNormal2"/>
        <w:jc w:val="both"/>
        <w:rPr>
          <w:rFonts w:ascii="Times New Roman" w:hAnsi="Times New Roman" w:cs="Times New Roman"/>
          <w:sz w:val="28"/>
          <w:szCs w:val="28"/>
        </w:rPr>
      </w:pPr>
      <w:r>
        <w:rPr>
          <w:rFonts w:ascii="Times New Roman" w:hAnsi="Times New Roman" w:cs="Times New Roman"/>
          <w:sz w:val="28"/>
          <w:szCs w:val="28"/>
        </w:rPr>
        <w:t>49</w:t>
      </w:r>
      <w:r w:rsidR="00F70A20" w:rsidRPr="00F70A20">
        <w:rPr>
          <w:rFonts w:ascii="Times New Roman" w:hAnsi="Times New Roman" w:cs="Times New Roman"/>
          <w:sz w:val="28"/>
          <w:szCs w:val="28"/>
        </w:rPr>
        <w:t xml:space="preserve">. Основанием для осуществления действий по исправлению допущенных опечаток и ошибок в выданных в результате предоставления </w:t>
      </w:r>
      <w:r w:rsidR="00F70A20">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документах явл</w:t>
      </w:r>
      <w:r w:rsidR="00F70A20">
        <w:rPr>
          <w:rFonts w:ascii="Times New Roman" w:hAnsi="Times New Roman" w:cs="Times New Roman"/>
          <w:sz w:val="28"/>
          <w:szCs w:val="28"/>
        </w:rPr>
        <w:t>яется поступление в администрацию</w:t>
      </w:r>
      <w:r w:rsidR="00F70A20" w:rsidRPr="00F70A20">
        <w:rPr>
          <w:rFonts w:ascii="Times New Roman" w:hAnsi="Times New Roman" w:cs="Times New Roman"/>
          <w:sz w:val="28"/>
          <w:szCs w:val="28"/>
        </w:rPr>
        <w:t xml:space="preserve"> заявления об исправлении допущенных опечаток и ошибок в выданных в результате предоставления </w:t>
      </w:r>
      <w:r w:rsidR="00F70A20">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документах.</w:t>
      </w:r>
    </w:p>
    <w:p w:rsidR="00F70A20" w:rsidRPr="00F70A20" w:rsidRDefault="00F81F17" w:rsidP="00F70A20">
      <w:pPr>
        <w:pStyle w:val="ConsPlusNormal2"/>
        <w:jc w:val="both"/>
        <w:rPr>
          <w:rFonts w:ascii="Times New Roman" w:hAnsi="Times New Roman" w:cs="Times New Roman"/>
          <w:sz w:val="28"/>
          <w:szCs w:val="28"/>
        </w:rPr>
      </w:pPr>
      <w:r>
        <w:rPr>
          <w:rFonts w:ascii="Times New Roman" w:hAnsi="Times New Roman" w:cs="Times New Roman"/>
          <w:sz w:val="28"/>
          <w:szCs w:val="28"/>
        </w:rPr>
        <w:t>50</w:t>
      </w:r>
      <w:r w:rsidR="00F70A20" w:rsidRPr="00F70A20">
        <w:rPr>
          <w:rFonts w:ascii="Times New Roman" w:hAnsi="Times New Roman" w:cs="Times New Roman"/>
          <w:sz w:val="28"/>
          <w:szCs w:val="28"/>
        </w:rPr>
        <w:t xml:space="preserve">. При поступлении заявления об исправлении допущенных опечаток и ошибок в выданных в результате предоставления </w:t>
      </w:r>
      <w:r w:rsidR="00F70A20">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документах должностное лицо </w:t>
      </w:r>
      <w:r w:rsidR="00F70A20">
        <w:rPr>
          <w:rFonts w:ascii="Times New Roman" w:hAnsi="Times New Roman" w:cs="Times New Roman"/>
          <w:sz w:val="28"/>
          <w:szCs w:val="28"/>
        </w:rPr>
        <w:t>администрации</w:t>
      </w:r>
      <w:r w:rsidR="00F70A20" w:rsidRPr="00F70A20">
        <w:rPr>
          <w:rFonts w:ascii="Times New Roman" w:hAnsi="Times New Roman" w:cs="Times New Roman"/>
          <w:sz w:val="28"/>
          <w:szCs w:val="28"/>
        </w:rPr>
        <w:t xml:space="preserve">, ответственное за выполнение административной процедуры в соответствии с должностными регламентами </w:t>
      </w:r>
      <w:r w:rsidR="00F70A20">
        <w:rPr>
          <w:rFonts w:ascii="Times New Roman" w:hAnsi="Times New Roman" w:cs="Times New Roman"/>
          <w:sz w:val="28"/>
          <w:szCs w:val="28"/>
        </w:rPr>
        <w:t>муниципальных</w:t>
      </w:r>
      <w:r w:rsidR="00F70A20" w:rsidRPr="00F70A20">
        <w:rPr>
          <w:rFonts w:ascii="Times New Roman" w:hAnsi="Times New Roman" w:cs="Times New Roman"/>
          <w:sz w:val="28"/>
          <w:szCs w:val="28"/>
        </w:rPr>
        <w:t xml:space="preserve"> служащих, замещающих должности </w:t>
      </w:r>
      <w:r w:rsidR="00F70A20">
        <w:rPr>
          <w:rFonts w:ascii="Times New Roman" w:hAnsi="Times New Roman" w:cs="Times New Roman"/>
          <w:sz w:val="28"/>
          <w:szCs w:val="28"/>
        </w:rPr>
        <w:t>муниципальной службы в администрации</w:t>
      </w:r>
      <w:r w:rsidR="00F70A20" w:rsidRPr="00F70A20">
        <w:rPr>
          <w:rFonts w:ascii="Times New Roman" w:hAnsi="Times New Roman" w:cs="Times New Roman"/>
          <w:sz w:val="28"/>
          <w:szCs w:val="28"/>
        </w:rPr>
        <w:t>, осуществляет административные действия</w:t>
      </w:r>
      <w:r w:rsidR="00F70A20">
        <w:rPr>
          <w:rFonts w:ascii="Times New Roman" w:hAnsi="Times New Roman" w:cs="Times New Roman"/>
          <w:sz w:val="28"/>
          <w:szCs w:val="28"/>
        </w:rPr>
        <w:t>, предусмотрен</w:t>
      </w:r>
      <w:r w:rsidR="00AD10A8">
        <w:rPr>
          <w:rFonts w:ascii="Times New Roman" w:hAnsi="Times New Roman" w:cs="Times New Roman"/>
          <w:sz w:val="28"/>
          <w:szCs w:val="28"/>
        </w:rPr>
        <w:t>ные в подпунктах 1 и 2 пункта 52</w:t>
      </w:r>
      <w:r w:rsidR="00F70A20">
        <w:rPr>
          <w:rFonts w:ascii="Times New Roman" w:hAnsi="Times New Roman" w:cs="Times New Roman"/>
          <w:sz w:val="28"/>
          <w:szCs w:val="28"/>
        </w:rPr>
        <w:t xml:space="preserve"> настоящего Р</w:t>
      </w:r>
      <w:r w:rsidR="00F70A20" w:rsidRPr="00F70A20">
        <w:rPr>
          <w:rFonts w:ascii="Times New Roman" w:hAnsi="Times New Roman" w:cs="Times New Roman"/>
          <w:sz w:val="28"/>
          <w:szCs w:val="28"/>
        </w:rPr>
        <w:t>егламента.</w:t>
      </w:r>
    </w:p>
    <w:p w:rsidR="00F70A20" w:rsidRPr="00F70A20" w:rsidRDefault="00F70A20" w:rsidP="00F70A20">
      <w:pPr>
        <w:pStyle w:val="ConsPlusNormal2"/>
        <w:jc w:val="both"/>
        <w:rPr>
          <w:rFonts w:ascii="Times New Roman" w:hAnsi="Times New Roman" w:cs="Times New Roman"/>
          <w:sz w:val="28"/>
          <w:szCs w:val="28"/>
        </w:rPr>
      </w:pPr>
      <w:r w:rsidRPr="00F70A20">
        <w:rPr>
          <w:rFonts w:ascii="Times New Roman" w:hAnsi="Times New Roman" w:cs="Times New Roman"/>
          <w:sz w:val="28"/>
          <w:szCs w:val="28"/>
        </w:rPr>
        <w:t xml:space="preserve">Общий максимальный срок выполнения административных действий, указанных в настоящем пункте, не может превышать </w:t>
      </w:r>
      <w:r>
        <w:rPr>
          <w:rFonts w:ascii="Times New Roman" w:hAnsi="Times New Roman" w:cs="Times New Roman"/>
          <w:sz w:val="28"/>
          <w:szCs w:val="28"/>
        </w:rPr>
        <w:t>15 (</w:t>
      </w:r>
      <w:r w:rsidRPr="00F70A20">
        <w:rPr>
          <w:rFonts w:ascii="Times New Roman" w:hAnsi="Times New Roman" w:cs="Times New Roman"/>
          <w:sz w:val="28"/>
          <w:szCs w:val="28"/>
        </w:rPr>
        <w:t>пятнадцати</w:t>
      </w:r>
      <w:r>
        <w:rPr>
          <w:rFonts w:ascii="Times New Roman" w:hAnsi="Times New Roman" w:cs="Times New Roman"/>
          <w:sz w:val="28"/>
          <w:szCs w:val="28"/>
        </w:rPr>
        <w:t>)</w:t>
      </w:r>
      <w:r w:rsidRPr="00F70A20">
        <w:rPr>
          <w:rFonts w:ascii="Times New Roman" w:hAnsi="Times New Roman" w:cs="Times New Roman"/>
          <w:sz w:val="28"/>
          <w:szCs w:val="28"/>
        </w:rPr>
        <w:t xml:space="preserve"> минут на каждого заявителя.</w:t>
      </w:r>
    </w:p>
    <w:p w:rsidR="00F70A20" w:rsidRDefault="00F81F17" w:rsidP="00F70A20">
      <w:pPr>
        <w:pStyle w:val="ConsPlusNormal2"/>
        <w:jc w:val="both"/>
        <w:rPr>
          <w:rFonts w:ascii="Times New Roman" w:hAnsi="Times New Roman" w:cs="Times New Roman"/>
          <w:sz w:val="28"/>
          <w:szCs w:val="28"/>
        </w:rPr>
      </w:pPr>
      <w:r>
        <w:rPr>
          <w:rFonts w:ascii="Times New Roman" w:hAnsi="Times New Roman" w:cs="Times New Roman"/>
          <w:sz w:val="28"/>
          <w:szCs w:val="28"/>
        </w:rPr>
        <w:t>51</w:t>
      </w:r>
      <w:r w:rsidR="00F70A20" w:rsidRPr="00F70A20">
        <w:rPr>
          <w:rFonts w:ascii="Times New Roman" w:hAnsi="Times New Roman" w:cs="Times New Roman"/>
          <w:sz w:val="28"/>
          <w:szCs w:val="28"/>
        </w:rPr>
        <w:t xml:space="preserve">. Регистрация заявления об исправлении допущенных опечаток и ошибок в документах, выданных в результате предоставления </w:t>
      </w:r>
      <w:r w:rsidR="00F70A20">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w:t>
      </w:r>
      <w:r w:rsidR="00F70A20">
        <w:rPr>
          <w:rFonts w:ascii="Times New Roman" w:hAnsi="Times New Roman" w:cs="Times New Roman"/>
          <w:sz w:val="28"/>
          <w:szCs w:val="28"/>
        </w:rPr>
        <w:t xml:space="preserve">в журнале регистрации заявлений </w:t>
      </w:r>
      <w:r w:rsidR="00F70A20" w:rsidRPr="00F70A20">
        <w:rPr>
          <w:rFonts w:ascii="Times New Roman" w:hAnsi="Times New Roman" w:cs="Times New Roman"/>
          <w:sz w:val="28"/>
          <w:szCs w:val="28"/>
        </w:rPr>
        <w:t>осуществляется в де</w:t>
      </w:r>
      <w:r w:rsidR="00F70A20">
        <w:rPr>
          <w:rFonts w:ascii="Times New Roman" w:hAnsi="Times New Roman" w:cs="Times New Roman"/>
          <w:sz w:val="28"/>
          <w:szCs w:val="28"/>
        </w:rPr>
        <w:t>нь их поступления в администрацию</w:t>
      </w:r>
      <w:r w:rsidR="00F70A20" w:rsidRPr="00F70A20">
        <w:rPr>
          <w:rFonts w:ascii="Times New Roman" w:hAnsi="Times New Roman" w:cs="Times New Roman"/>
          <w:sz w:val="28"/>
          <w:szCs w:val="28"/>
        </w:rPr>
        <w:t xml:space="preserve"> должностным лицом </w:t>
      </w:r>
      <w:r w:rsidR="00F70A20">
        <w:rPr>
          <w:rFonts w:ascii="Times New Roman" w:hAnsi="Times New Roman" w:cs="Times New Roman"/>
          <w:sz w:val="28"/>
          <w:szCs w:val="28"/>
        </w:rPr>
        <w:t>администрации</w:t>
      </w:r>
      <w:r w:rsidR="00F70A20" w:rsidRPr="00F70A20">
        <w:rPr>
          <w:rFonts w:ascii="Times New Roman" w:hAnsi="Times New Roman" w:cs="Times New Roman"/>
          <w:sz w:val="28"/>
          <w:szCs w:val="28"/>
        </w:rPr>
        <w:t>, ответственным за выполнение административной процедуры в соответствии с должностны</w:t>
      </w:r>
      <w:r w:rsidR="00F70A20">
        <w:rPr>
          <w:rFonts w:ascii="Times New Roman" w:hAnsi="Times New Roman" w:cs="Times New Roman"/>
          <w:sz w:val="28"/>
          <w:szCs w:val="28"/>
        </w:rPr>
        <w:t xml:space="preserve">ми регламентами </w:t>
      </w:r>
      <w:r w:rsidR="00F70A20" w:rsidRPr="00F70A20">
        <w:rPr>
          <w:rFonts w:ascii="Times New Roman" w:hAnsi="Times New Roman" w:cs="Times New Roman"/>
          <w:sz w:val="28"/>
          <w:szCs w:val="28"/>
        </w:rPr>
        <w:t>муниципальных служащих, замещающих должности муниципальной службы в администрации</w:t>
      </w:r>
      <w:r w:rsidR="00F70A20">
        <w:rPr>
          <w:rFonts w:ascii="Times New Roman" w:hAnsi="Times New Roman" w:cs="Times New Roman"/>
          <w:sz w:val="28"/>
          <w:szCs w:val="28"/>
        </w:rPr>
        <w:t>.</w:t>
      </w:r>
      <w:r w:rsidR="00F70A20" w:rsidRPr="00F70A20">
        <w:rPr>
          <w:rFonts w:ascii="Times New Roman" w:hAnsi="Times New Roman" w:cs="Times New Roman"/>
          <w:sz w:val="28"/>
          <w:szCs w:val="28"/>
        </w:rPr>
        <w:t xml:space="preserve"> </w:t>
      </w:r>
    </w:p>
    <w:p w:rsidR="00F70A20" w:rsidRPr="00F70A20" w:rsidRDefault="00F81F17" w:rsidP="00F70A20">
      <w:pPr>
        <w:pStyle w:val="ConsPlusNormal2"/>
        <w:jc w:val="both"/>
        <w:rPr>
          <w:rFonts w:ascii="Times New Roman" w:hAnsi="Times New Roman" w:cs="Times New Roman"/>
          <w:sz w:val="28"/>
          <w:szCs w:val="28"/>
        </w:rPr>
      </w:pPr>
      <w:r>
        <w:rPr>
          <w:rFonts w:ascii="Times New Roman" w:hAnsi="Times New Roman" w:cs="Times New Roman"/>
          <w:sz w:val="28"/>
          <w:szCs w:val="28"/>
        </w:rPr>
        <w:t>52</w:t>
      </w:r>
      <w:r w:rsidR="00F70A20" w:rsidRPr="00F70A20">
        <w:rPr>
          <w:rFonts w:ascii="Times New Roman" w:hAnsi="Times New Roman" w:cs="Times New Roman"/>
          <w:sz w:val="28"/>
          <w:szCs w:val="28"/>
        </w:rPr>
        <w:t xml:space="preserve">. При получении заявления об исправлении допущенных опечаток и ошибок в документах, выданных в результате предоставления </w:t>
      </w:r>
      <w:r w:rsidR="00F70A20">
        <w:rPr>
          <w:rFonts w:ascii="Times New Roman" w:hAnsi="Times New Roman" w:cs="Times New Roman"/>
          <w:sz w:val="28"/>
          <w:szCs w:val="28"/>
        </w:rPr>
        <w:t xml:space="preserve">муниципальной </w:t>
      </w:r>
      <w:r w:rsidR="00F70A20" w:rsidRPr="00F70A20">
        <w:rPr>
          <w:rFonts w:ascii="Times New Roman" w:hAnsi="Times New Roman" w:cs="Times New Roman"/>
          <w:sz w:val="28"/>
          <w:szCs w:val="28"/>
        </w:rPr>
        <w:t xml:space="preserve">услуги, должностное лицо </w:t>
      </w:r>
      <w:r w:rsidR="00F70A20">
        <w:rPr>
          <w:rFonts w:ascii="Times New Roman" w:hAnsi="Times New Roman" w:cs="Times New Roman"/>
          <w:sz w:val="28"/>
          <w:szCs w:val="28"/>
        </w:rPr>
        <w:t>администрации</w:t>
      </w:r>
      <w:r w:rsidR="00F70A20" w:rsidRPr="00F70A20">
        <w:rPr>
          <w:rFonts w:ascii="Times New Roman" w:hAnsi="Times New Roman" w:cs="Times New Roman"/>
          <w:sz w:val="28"/>
          <w:szCs w:val="28"/>
        </w:rPr>
        <w:t xml:space="preserve">, ответственное за предоставление </w:t>
      </w:r>
      <w:r w:rsidR="00F70A20">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в течение </w:t>
      </w:r>
      <w:r>
        <w:rPr>
          <w:rFonts w:ascii="Times New Roman" w:hAnsi="Times New Roman" w:cs="Times New Roman"/>
          <w:sz w:val="28"/>
          <w:szCs w:val="28"/>
        </w:rPr>
        <w:t>10 (</w:t>
      </w:r>
      <w:r w:rsidR="00F70A20" w:rsidRPr="00F70A20">
        <w:rPr>
          <w:rFonts w:ascii="Times New Roman" w:hAnsi="Times New Roman" w:cs="Times New Roman"/>
          <w:sz w:val="28"/>
          <w:szCs w:val="28"/>
        </w:rPr>
        <w:t>десяти</w:t>
      </w:r>
      <w:r>
        <w:rPr>
          <w:rFonts w:ascii="Times New Roman" w:hAnsi="Times New Roman" w:cs="Times New Roman"/>
          <w:sz w:val="28"/>
          <w:szCs w:val="28"/>
        </w:rPr>
        <w:t>)</w:t>
      </w:r>
      <w:r w:rsidR="00F70A20" w:rsidRPr="00F70A20">
        <w:rPr>
          <w:rFonts w:ascii="Times New Roman" w:hAnsi="Times New Roman" w:cs="Times New Roman"/>
          <w:sz w:val="28"/>
          <w:szCs w:val="28"/>
        </w:rPr>
        <w:t xml:space="preserve"> дней принимает решение о наличии либо отсутствии оснований для отказа в исправлении допущенных опечаток и ошибок в документах, выданных в результате предоставления </w:t>
      </w:r>
      <w:r w:rsidR="00F70A20">
        <w:rPr>
          <w:rFonts w:ascii="Times New Roman" w:hAnsi="Times New Roman" w:cs="Times New Roman"/>
          <w:sz w:val="28"/>
          <w:szCs w:val="28"/>
        </w:rPr>
        <w:t xml:space="preserve">муниципальной </w:t>
      </w:r>
      <w:r w:rsidR="00F70A20" w:rsidRPr="00F70A20">
        <w:rPr>
          <w:rFonts w:ascii="Times New Roman" w:hAnsi="Times New Roman" w:cs="Times New Roman"/>
          <w:sz w:val="28"/>
          <w:szCs w:val="28"/>
        </w:rPr>
        <w:t>услуги, и осуществляет подготовку:</w:t>
      </w:r>
    </w:p>
    <w:p w:rsidR="00F70A20" w:rsidRPr="00F70A20" w:rsidRDefault="00F70A20" w:rsidP="00F70A20">
      <w:pPr>
        <w:pStyle w:val="ConsPlusNormal2"/>
        <w:jc w:val="both"/>
        <w:rPr>
          <w:rFonts w:ascii="Times New Roman" w:hAnsi="Times New Roman" w:cs="Times New Roman"/>
          <w:sz w:val="28"/>
          <w:szCs w:val="28"/>
        </w:rPr>
      </w:pPr>
      <w:r w:rsidRPr="00F70A20">
        <w:rPr>
          <w:rFonts w:ascii="Times New Roman" w:hAnsi="Times New Roman" w:cs="Times New Roman"/>
          <w:sz w:val="28"/>
          <w:szCs w:val="28"/>
        </w:rPr>
        <w:t xml:space="preserve">1) проекта решения об исправлении допущенных опечаток и ошибок в документах, выданных в результате предоставления </w:t>
      </w:r>
      <w:r>
        <w:rPr>
          <w:rFonts w:ascii="Times New Roman" w:hAnsi="Times New Roman" w:cs="Times New Roman"/>
          <w:sz w:val="28"/>
          <w:szCs w:val="28"/>
        </w:rPr>
        <w:t>муниципальной</w:t>
      </w:r>
      <w:r w:rsidRPr="00F70A20">
        <w:rPr>
          <w:rFonts w:ascii="Times New Roman" w:hAnsi="Times New Roman" w:cs="Times New Roman"/>
          <w:sz w:val="28"/>
          <w:szCs w:val="28"/>
        </w:rPr>
        <w:t xml:space="preserve"> услуги;</w:t>
      </w:r>
    </w:p>
    <w:p w:rsidR="00F70A20" w:rsidRPr="00F70A20" w:rsidRDefault="00F70A20" w:rsidP="00F70A20">
      <w:pPr>
        <w:pStyle w:val="ConsPlusNormal2"/>
        <w:jc w:val="both"/>
        <w:rPr>
          <w:rFonts w:ascii="Times New Roman" w:hAnsi="Times New Roman" w:cs="Times New Roman"/>
          <w:sz w:val="28"/>
          <w:szCs w:val="28"/>
        </w:rPr>
      </w:pPr>
      <w:r w:rsidRPr="00F70A20">
        <w:rPr>
          <w:rFonts w:ascii="Times New Roman" w:hAnsi="Times New Roman" w:cs="Times New Roman"/>
          <w:sz w:val="28"/>
          <w:szCs w:val="28"/>
        </w:rPr>
        <w:t xml:space="preserve">2) проекта решения в форме письма </w:t>
      </w:r>
      <w:r>
        <w:rPr>
          <w:rFonts w:ascii="Times New Roman" w:hAnsi="Times New Roman" w:cs="Times New Roman"/>
          <w:sz w:val="28"/>
          <w:szCs w:val="28"/>
        </w:rPr>
        <w:t>администрации</w:t>
      </w:r>
      <w:r w:rsidRPr="00F70A20">
        <w:rPr>
          <w:rFonts w:ascii="Times New Roman" w:hAnsi="Times New Roman" w:cs="Times New Roman"/>
          <w:sz w:val="28"/>
          <w:szCs w:val="28"/>
        </w:rPr>
        <w:t xml:space="preserve"> об отказе в </w:t>
      </w:r>
      <w:r w:rsidRPr="00F70A20">
        <w:rPr>
          <w:rFonts w:ascii="Times New Roman" w:hAnsi="Times New Roman" w:cs="Times New Roman"/>
          <w:sz w:val="28"/>
          <w:szCs w:val="28"/>
        </w:rPr>
        <w:lastRenderedPageBreak/>
        <w:t xml:space="preserve">исправлении допущенных опечаток в документах, выданных в результате предоставления </w:t>
      </w:r>
      <w:r>
        <w:rPr>
          <w:rFonts w:ascii="Times New Roman" w:hAnsi="Times New Roman" w:cs="Times New Roman"/>
          <w:sz w:val="28"/>
          <w:szCs w:val="28"/>
        </w:rPr>
        <w:t>муниципальной</w:t>
      </w:r>
      <w:r w:rsidRPr="00F70A20">
        <w:rPr>
          <w:rFonts w:ascii="Times New Roman" w:hAnsi="Times New Roman" w:cs="Times New Roman"/>
          <w:sz w:val="28"/>
          <w:szCs w:val="28"/>
        </w:rPr>
        <w:t xml:space="preserve"> услуги.</w:t>
      </w:r>
    </w:p>
    <w:p w:rsidR="00F70A20" w:rsidRPr="00F70A20" w:rsidRDefault="00F81F17" w:rsidP="00F70A20">
      <w:pPr>
        <w:pStyle w:val="ConsPlusNormal2"/>
        <w:jc w:val="both"/>
        <w:rPr>
          <w:rFonts w:ascii="Times New Roman" w:hAnsi="Times New Roman" w:cs="Times New Roman"/>
          <w:sz w:val="28"/>
          <w:szCs w:val="28"/>
        </w:rPr>
      </w:pPr>
      <w:r>
        <w:rPr>
          <w:rFonts w:ascii="Times New Roman" w:hAnsi="Times New Roman" w:cs="Times New Roman"/>
          <w:sz w:val="28"/>
          <w:szCs w:val="28"/>
        </w:rPr>
        <w:t>53</w:t>
      </w:r>
      <w:r w:rsidR="00F70A20" w:rsidRPr="00F70A20">
        <w:rPr>
          <w:rFonts w:ascii="Times New Roman" w:hAnsi="Times New Roman" w:cs="Times New Roman"/>
          <w:sz w:val="28"/>
          <w:szCs w:val="28"/>
        </w:rPr>
        <w:t>. Максимальное время, затраченное на осуще</w:t>
      </w:r>
      <w:r>
        <w:rPr>
          <w:rFonts w:ascii="Times New Roman" w:hAnsi="Times New Roman" w:cs="Times New Roman"/>
          <w:sz w:val="28"/>
          <w:szCs w:val="28"/>
        </w:rPr>
        <w:t>ствление указанных в пунктах 50 - 52</w:t>
      </w:r>
      <w:r w:rsidR="00F70A20" w:rsidRPr="00F70A20">
        <w:rPr>
          <w:rFonts w:ascii="Times New Roman" w:hAnsi="Times New Roman" w:cs="Times New Roman"/>
          <w:sz w:val="28"/>
          <w:szCs w:val="28"/>
        </w:rPr>
        <w:t xml:space="preserve"> </w:t>
      </w:r>
      <w:r w:rsidR="00F70A20">
        <w:rPr>
          <w:rFonts w:ascii="Times New Roman" w:hAnsi="Times New Roman" w:cs="Times New Roman"/>
          <w:sz w:val="28"/>
          <w:szCs w:val="28"/>
        </w:rPr>
        <w:t>настоящего Р</w:t>
      </w:r>
      <w:r w:rsidR="00F70A20" w:rsidRPr="00F70A20">
        <w:rPr>
          <w:rFonts w:ascii="Times New Roman" w:hAnsi="Times New Roman" w:cs="Times New Roman"/>
          <w:sz w:val="28"/>
          <w:szCs w:val="28"/>
        </w:rPr>
        <w:t xml:space="preserve">егламента действий, не должно превышать </w:t>
      </w:r>
      <w:r w:rsidR="00961823">
        <w:rPr>
          <w:rFonts w:ascii="Times New Roman" w:hAnsi="Times New Roman" w:cs="Times New Roman"/>
          <w:sz w:val="28"/>
          <w:szCs w:val="28"/>
        </w:rPr>
        <w:t>15 </w:t>
      </w:r>
      <w:r w:rsidR="00F70A20">
        <w:rPr>
          <w:rFonts w:ascii="Times New Roman" w:hAnsi="Times New Roman" w:cs="Times New Roman"/>
          <w:sz w:val="28"/>
          <w:szCs w:val="28"/>
        </w:rPr>
        <w:t>(</w:t>
      </w:r>
      <w:r w:rsidR="00F70A20" w:rsidRPr="00F70A20">
        <w:rPr>
          <w:rFonts w:ascii="Times New Roman" w:hAnsi="Times New Roman" w:cs="Times New Roman"/>
          <w:sz w:val="28"/>
          <w:szCs w:val="28"/>
        </w:rPr>
        <w:t>пятнадцати</w:t>
      </w:r>
      <w:r w:rsidR="00F70A20">
        <w:rPr>
          <w:rFonts w:ascii="Times New Roman" w:hAnsi="Times New Roman" w:cs="Times New Roman"/>
          <w:sz w:val="28"/>
          <w:szCs w:val="28"/>
        </w:rPr>
        <w:t>)</w:t>
      </w:r>
      <w:r w:rsidR="00F70A20" w:rsidRPr="00F70A20">
        <w:rPr>
          <w:rFonts w:ascii="Times New Roman" w:hAnsi="Times New Roman" w:cs="Times New Roman"/>
          <w:sz w:val="28"/>
          <w:szCs w:val="28"/>
        </w:rPr>
        <w:t xml:space="preserve"> дней.</w:t>
      </w:r>
    </w:p>
    <w:p w:rsidR="00F70A20" w:rsidRPr="00F70A20" w:rsidRDefault="00F81F17" w:rsidP="00F70A20">
      <w:pPr>
        <w:pStyle w:val="ConsPlusNormal2"/>
        <w:jc w:val="both"/>
        <w:rPr>
          <w:rFonts w:ascii="Times New Roman" w:hAnsi="Times New Roman" w:cs="Times New Roman"/>
          <w:sz w:val="28"/>
          <w:szCs w:val="28"/>
        </w:rPr>
      </w:pPr>
      <w:r>
        <w:rPr>
          <w:rFonts w:ascii="Times New Roman" w:hAnsi="Times New Roman" w:cs="Times New Roman"/>
          <w:sz w:val="28"/>
          <w:szCs w:val="28"/>
        </w:rPr>
        <w:t>54</w:t>
      </w:r>
      <w:r w:rsidR="00F70A20" w:rsidRPr="00F70A20">
        <w:rPr>
          <w:rFonts w:ascii="Times New Roman" w:hAnsi="Times New Roman" w:cs="Times New Roman"/>
          <w:sz w:val="28"/>
          <w:szCs w:val="28"/>
        </w:rPr>
        <w:t xml:space="preserve">. Результатом выполнения указанных в пунктах </w:t>
      </w:r>
      <w:r>
        <w:rPr>
          <w:rFonts w:ascii="Times New Roman" w:hAnsi="Times New Roman" w:cs="Times New Roman"/>
          <w:sz w:val="28"/>
          <w:szCs w:val="28"/>
        </w:rPr>
        <w:t>50 – 52</w:t>
      </w:r>
      <w:r w:rsidR="00F70A20">
        <w:rPr>
          <w:rFonts w:ascii="Times New Roman" w:hAnsi="Times New Roman" w:cs="Times New Roman"/>
          <w:sz w:val="28"/>
          <w:szCs w:val="28"/>
        </w:rPr>
        <w:t xml:space="preserve"> настоящего Р</w:t>
      </w:r>
      <w:r w:rsidR="00F70A20" w:rsidRPr="00F70A20">
        <w:rPr>
          <w:rFonts w:ascii="Times New Roman" w:hAnsi="Times New Roman" w:cs="Times New Roman"/>
          <w:sz w:val="28"/>
          <w:szCs w:val="28"/>
        </w:rPr>
        <w:t xml:space="preserve">егламента действий является подписание решения об исполнении допущенных опечаток и ошибок в документах, выданных в результате предоставления </w:t>
      </w:r>
      <w:r w:rsidR="00F70A20">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либо об отказе в исправлении допущенных опечаток и ошибок в документах, выданных в результате предоставления </w:t>
      </w:r>
      <w:r w:rsidR="00F70A20">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w:t>
      </w:r>
    </w:p>
    <w:p w:rsidR="00F70A20" w:rsidRPr="00E37A90" w:rsidRDefault="00F81F17" w:rsidP="00F70A20">
      <w:pPr>
        <w:pStyle w:val="ConsPlusNormal2"/>
        <w:jc w:val="both"/>
        <w:rPr>
          <w:rFonts w:ascii="Times New Roman" w:hAnsi="Times New Roman" w:cs="Times New Roman"/>
          <w:sz w:val="28"/>
          <w:szCs w:val="28"/>
        </w:rPr>
      </w:pPr>
      <w:r>
        <w:rPr>
          <w:rFonts w:ascii="Times New Roman" w:hAnsi="Times New Roman" w:cs="Times New Roman"/>
          <w:sz w:val="28"/>
          <w:szCs w:val="28"/>
        </w:rPr>
        <w:t>55</w:t>
      </w:r>
      <w:r w:rsidR="00F70A20" w:rsidRPr="00F70A20">
        <w:rPr>
          <w:rFonts w:ascii="Times New Roman" w:hAnsi="Times New Roman" w:cs="Times New Roman"/>
          <w:sz w:val="28"/>
          <w:szCs w:val="28"/>
        </w:rPr>
        <w:t>. Способом фиксации результата выполнен</w:t>
      </w:r>
      <w:r>
        <w:rPr>
          <w:rFonts w:ascii="Times New Roman" w:hAnsi="Times New Roman" w:cs="Times New Roman"/>
          <w:sz w:val="28"/>
          <w:szCs w:val="28"/>
        </w:rPr>
        <w:t>ия указанных в пунктах 50 - 52</w:t>
      </w:r>
      <w:r w:rsidR="00F70A20" w:rsidRPr="00F70A20">
        <w:rPr>
          <w:rFonts w:ascii="Times New Roman" w:hAnsi="Times New Roman" w:cs="Times New Roman"/>
          <w:sz w:val="28"/>
          <w:szCs w:val="28"/>
        </w:rPr>
        <w:t xml:space="preserve"> </w:t>
      </w:r>
      <w:r w:rsidR="00F70A20">
        <w:rPr>
          <w:rFonts w:ascii="Times New Roman" w:hAnsi="Times New Roman" w:cs="Times New Roman"/>
          <w:sz w:val="28"/>
          <w:szCs w:val="28"/>
        </w:rPr>
        <w:t>настоящего Р</w:t>
      </w:r>
      <w:r w:rsidR="00F70A20" w:rsidRPr="00F70A20">
        <w:rPr>
          <w:rFonts w:ascii="Times New Roman" w:hAnsi="Times New Roman" w:cs="Times New Roman"/>
          <w:sz w:val="28"/>
          <w:szCs w:val="28"/>
        </w:rPr>
        <w:t xml:space="preserve">егламента действий является подписание </w:t>
      </w:r>
      <w:r w:rsidR="00F70A20">
        <w:rPr>
          <w:rFonts w:ascii="Times New Roman" w:hAnsi="Times New Roman" w:cs="Times New Roman"/>
          <w:sz w:val="28"/>
          <w:szCs w:val="28"/>
        </w:rPr>
        <w:t xml:space="preserve">администрацией </w:t>
      </w:r>
      <w:r w:rsidR="00F70A20" w:rsidRPr="00F70A20">
        <w:rPr>
          <w:rFonts w:ascii="Times New Roman" w:hAnsi="Times New Roman" w:cs="Times New Roman"/>
          <w:sz w:val="28"/>
          <w:szCs w:val="28"/>
        </w:rPr>
        <w:t xml:space="preserve">или </w:t>
      </w:r>
      <w:r w:rsidR="00F70A20">
        <w:rPr>
          <w:rFonts w:ascii="Times New Roman" w:hAnsi="Times New Roman" w:cs="Times New Roman"/>
          <w:sz w:val="28"/>
          <w:szCs w:val="28"/>
        </w:rPr>
        <w:t>уполномоченным ей</w:t>
      </w:r>
      <w:r w:rsidR="00F70A20" w:rsidRPr="00F70A20">
        <w:rPr>
          <w:rFonts w:ascii="Times New Roman" w:hAnsi="Times New Roman" w:cs="Times New Roman"/>
          <w:sz w:val="28"/>
          <w:szCs w:val="28"/>
        </w:rPr>
        <w:t xml:space="preserve"> должностным лицом </w:t>
      </w:r>
      <w:r w:rsidR="00F70A20">
        <w:rPr>
          <w:rFonts w:ascii="Times New Roman" w:hAnsi="Times New Roman" w:cs="Times New Roman"/>
          <w:sz w:val="28"/>
          <w:szCs w:val="28"/>
        </w:rPr>
        <w:t>администрации</w:t>
      </w:r>
      <w:r w:rsidR="00F70A20" w:rsidRPr="00F70A20">
        <w:rPr>
          <w:rFonts w:ascii="Times New Roman" w:hAnsi="Times New Roman" w:cs="Times New Roman"/>
          <w:sz w:val="28"/>
          <w:szCs w:val="28"/>
        </w:rPr>
        <w:t xml:space="preserve"> решения об исполнении допущенных опечаток и ошибок в документах, выданных в результате предоставления </w:t>
      </w:r>
      <w:r w:rsidR="00C80C5A">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либо об отказе в исправлении допущенных опечаток и ошибок в документах, выданных в результате предоставления </w:t>
      </w:r>
      <w:r w:rsidR="00C80C5A">
        <w:rPr>
          <w:rFonts w:ascii="Times New Roman" w:hAnsi="Times New Roman" w:cs="Times New Roman"/>
          <w:sz w:val="28"/>
          <w:szCs w:val="28"/>
        </w:rPr>
        <w:t>муниципальной</w:t>
      </w:r>
      <w:r w:rsidR="00F70A20" w:rsidRPr="00F70A20">
        <w:rPr>
          <w:rFonts w:ascii="Times New Roman" w:hAnsi="Times New Roman" w:cs="Times New Roman"/>
          <w:sz w:val="28"/>
          <w:szCs w:val="28"/>
        </w:rPr>
        <w:t xml:space="preserve"> услуги, регистрация в </w:t>
      </w:r>
      <w:r w:rsidR="00C80C5A">
        <w:rPr>
          <w:rFonts w:ascii="Times New Roman" w:hAnsi="Times New Roman" w:cs="Times New Roman"/>
          <w:sz w:val="28"/>
          <w:szCs w:val="28"/>
        </w:rPr>
        <w:t xml:space="preserve">журнале регистрации заявлений </w:t>
      </w:r>
      <w:r w:rsidR="00F70A20" w:rsidRPr="00F70A20">
        <w:rPr>
          <w:rFonts w:ascii="Times New Roman" w:hAnsi="Times New Roman" w:cs="Times New Roman"/>
          <w:sz w:val="28"/>
          <w:szCs w:val="28"/>
        </w:rPr>
        <w:t>и направление соответствующего решения заявителю.</w:t>
      </w:r>
    </w:p>
    <w:p w:rsidR="00305B89" w:rsidRPr="00443073" w:rsidRDefault="00305B89" w:rsidP="00597B01">
      <w:pPr>
        <w:pStyle w:val="ConsPlusNormal2"/>
        <w:widowControl/>
        <w:ind w:firstLine="0"/>
        <w:jc w:val="both"/>
        <w:rPr>
          <w:rFonts w:ascii="Times New Roman" w:hAnsi="Times New Roman" w:cs="Times New Roman"/>
          <w:sz w:val="28"/>
          <w:szCs w:val="28"/>
        </w:rPr>
      </w:pPr>
    </w:p>
    <w:p w:rsidR="00961823" w:rsidRDefault="009411B6" w:rsidP="009411B6">
      <w:pPr>
        <w:pStyle w:val="ConsPlusNormal2"/>
        <w:widowControl/>
        <w:ind w:firstLine="0"/>
        <w:jc w:val="center"/>
        <w:outlineLvl w:val="1"/>
        <w:rPr>
          <w:rFonts w:ascii="Times New Roman" w:hAnsi="Times New Roman" w:cs="Times New Roman"/>
          <w:b/>
          <w:sz w:val="28"/>
          <w:szCs w:val="28"/>
        </w:rPr>
      </w:pPr>
      <w:r w:rsidRPr="00443073">
        <w:rPr>
          <w:rFonts w:ascii="Times New Roman" w:hAnsi="Times New Roman" w:cs="Times New Roman"/>
          <w:b/>
          <w:sz w:val="28"/>
          <w:szCs w:val="28"/>
        </w:rPr>
        <w:t>Порядок</w:t>
      </w:r>
      <w:r w:rsidRPr="00443073">
        <w:rPr>
          <w:rFonts w:ascii="Times New Roman" w:hAnsi="Times New Roman" w:cs="Times New Roman"/>
          <w:sz w:val="28"/>
          <w:szCs w:val="28"/>
        </w:rPr>
        <w:t xml:space="preserve"> </w:t>
      </w:r>
      <w:r w:rsidRPr="00443073">
        <w:rPr>
          <w:rFonts w:ascii="Times New Roman" w:hAnsi="Times New Roman" w:cs="Times New Roman"/>
          <w:b/>
          <w:sz w:val="28"/>
          <w:szCs w:val="28"/>
        </w:rPr>
        <w:t xml:space="preserve">и формы контроля за исполнением </w:t>
      </w:r>
    </w:p>
    <w:p w:rsidR="00305B89" w:rsidRPr="00443073" w:rsidRDefault="009411B6" w:rsidP="009411B6">
      <w:pPr>
        <w:pStyle w:val="ConsPlusNormal2"/>
        <w:widowControl/>
        <w:ind w:firstLine="0"/>
        <w:jc w:val="center"/>
        <w:outlineLvl w:val="1"/>
        <w:rPr>
          <w:rFonts w:ascii="Times New Roman" w:hAnsi="Times New Roman" w:cs="Times New Roman"/>
          <w:sz w:val="28"/>
          <w:szCs w:val="28"/>
        </w:rPr>
      </w:pPr>
      <w:r w:rsidRPr="00443073">
        <w:rPr>
          <w:rFonts w:ascii="Times New Roman" w:hAnsi="Times New Roman" w:cs="Times New Roman"/>
          <w:b/>
          <w:sz w:val="28"/>
          <w:szCs w:val="28"/>
        </w:rPr>
        <w:t>административного регламента</w:t>
      </w:r>
    </w:p>
    <w:p w:rsidR="00305B89" w:rsidRPr="00443073" w:rsidRDefault="00305B89" w:rsidP="00597B01">
      <w:pPr>
        <w:pStyle w:val="ConsPlusNormal2"/>
        <w:widowControl/>
        <w:ind w:firstLine="0"/>
        <w:jc w:val="both"/>
        <w:rPr>
          <w:rFonts w:ascii="Times New Roman" w:hAnsi="Times New Roman" w:cs="Times New Roman"/>
          <w:sz w:val="28"/>
          <w:szCs w:val="28"/>
        </w:rPr>
      </w:pPr>
    </w:p>
    <w:p w:rsidR="009E1B6D" w:rsidRPr="00443073" w:rsidRDefault="00F81F17" w:rsidP="00597B01">
      <w:pPr>
        <w:autoSpaceDE w:val="0"/>
        <w:autoSpaceDN w:val="0"/>
        <w:adjustRightInd w:val="0"/>
        <w:ind w:firstLine="709"/>
        <w:jc w:val="both"/>
      </w:pPr>
      <w:r>
        <w:t>56</w:t>
      </w:r>
      <w:r w:rsidR="009E1B6D" w:rsidRPr="00443073">
        <w:t>. Текущий контроль за соблюдением и исполнением положений настоящего Регламента осуществляет заместитель главы администрации по</w:t>
      </w:r>
      <w:r w:rsidR="009D1AFD" w:rsidRPr="00443073">
        <w:t xml:space="preserve"> жилищно-коммунальному хозяйству, энергетике и транспорту</w:t>
      </w:r>
      <w:r w:rsidR="009E1B6D" w:rsidRPr="00443073">
        <w:t>.</w:t>
      </w:r>
    </w:p>
    <w:p w:rsidR="00922143" w:rsidRPr="00443073" w:rsidRDefault="00922143" w:rsidP="00597B01">
      <w:pPr>
        <w:autoSpaceDE w:val="0"/>
        <w:autoSpaceDN w:val="0"/>
        <w:adjustRightInd w:val="0"/>
        <w:ind w:firstLine="709"/>
        <w:jc w:val="both"/>
      </w:pPr>
      <w:r w:rsidRPr="00443073">
        <w:t>Текущий контроль за исполнением настоящего Регламента в МФЦ осуществляется должностными лицами МФЦ, ответственными за организацию работы по предоставлению муниципальной услуги.</w:t>
      </w:r>
    </w:p>
    <w:p w:rsidR="00922143" w:rsidRPr="00443073" w:rsidRDefault="00922143" w:rsidP="00775EA8">
      <w:pPr>
        <w:autoSpaceDE w:val="0"/>
        <w:autoSpaceDN w:val="0"/>
        <w:adjustRightInd w:val="0"/>
        <w:ind w:firstLine="567"/>
        <w:jc w:val="both"/>
      </w:pPr>
      <w:r w:rsidRPr="00443073">
        <w:t xml:space="preserve">  Контроль порядка и условий организации предоставления муниципальной услуги администрации городского округа осуществляется посредством предоставления МФЦ администрации городского округа сводной отчетности о деятельности МФЦ.</w:t>
      </w:r>
    </w:p>
    <w:p w:rsidR="009E1B6D" w:rsidRPr="00443073" w:rsidRDefault="00F81F17" w:rsidP="00597B01">
      <w:pPr>
        <w:pStyle w:val="af8"/>
        <w:ind w:firstLine="709"/>
        <w:rPr>
          <w:color w:val="auto"/>
        </w:rPr>
      </w:pPr>
      <w:r>
        <w:rPr>
          <w:color w:val="auto"/>
        </w:rPr>
        <w:t>57</w:t>
      </w:r>
      <w:r w:rsidR="009E1B6D" w:rsidRPr="00443073">
        <w:rPr>
          <w:color w:val="auto"/>
        </w:rPr>
        <w:t xml:space="preserve">. Проверки могут носить плановый (осуществляется на основании утвержденных полугодовых или годовых планов) и внеплановый характер (осуществляется по конкретному обращению заявителя). </w:t>
      </w:r>
    </w:p>
    <w:p w:rsidR="009D1AFD" w:rsidRPr="00443073" w:rsidRDefault="00F81F17" w:rsidP="00597B01">
      <w:pPr>
        <w:pStyle w:val="af8"/>
        <w:ind w:firstLine="709"/>
        <w:rPr>
          <w:color w:val="auto"/>
        </w:rPr>
      </w:pPr>
      <w:r>
        <w:rPr>
          <w:color w:val="auto"/>
        </w:rPr>
        <w:t>58</w:t>
      </w:r>
      <w:r w:rsidR="00912EE0" w:rsidRPr="00443073">
        <w:rPr>
          <w:color w:val="auto"/>
        </w:rPr>
        <w:t>. В случае выявления фактов нарушения порядка предоставления муниципальной услуги или ненадл</w:t>
      </w:r>
      <w:r w:rsidR="00775EA8" w:rsidRPr="00443073">
        <w:rPr>
          <w:color w:val="auto"/>
        </w:rPr>
        <w:t>ежащ</w:t>
      </w:r>
      <w:r w:rsidR="00B1001D" w:rsidRPr="00443073">
        <w:rPr>
          <w:color w:val="auto"/>
        </w:rPr>
        <w:t xml:space="preserve">его </w:t>
      </w:r>
      <w:r w:rsidR="00775EA8" w:rsidRPr="00443073">
        <w:rPr>
          <w:color w:val="auto"/>
        </w:rPr>
        <w:t>исполнения настоящего Р</w:t>
      </w:r>
      <w:r w:rsidR="00912EE0" w:rsidRPr="00443073">
        <w:rPr>
          <w:color w:val="auto"/>
        </w:rPr>
        <w:t>егламента, граждане, их объединения и организации вправе обратиться с жалобой к за</w:t>
      </w:r>
      <w:r w:rsidR="00EA04CC" w:rsidRPr="00443073">
        <w:rPr>
          <w:color w:val="auto"/>
        </w:rPr>
        <w:t>м</w:t>
      </w:r>
      <w:r w:rsidR="009D1AFD" w:rsidRPr="00443073">
        <w:rPr>
          <w:color w:val="auto"/>
        </w:rPr>
        <w:t>естителю главы администрации по жилищно-коммунальному хозяйству, энергетике и транспорту.</w:t>
      </w:r>
    </w:p>
    <w:p w:rsidR="00922143" w:rsidRPr="00443073" w:rsidRDefault="009D1AFD" w:rsidP="009D1AFD">
      <w:pPr>
        <w:pStyle w:val="af8"/>
        <w:ind w:firstLine="426"/>
        <w:rPr>
          <w:color w:val="auto"/>
        </w:rPr>
      </w:pPr>
      <w:r w:rsidRPr="00443073">
        <w:rPr>
          <w:color w:val="auto"/>
        </w:rPr>
        <w:t xml:space="preserve">    </w:t>
      </w:r>
      <w:r w:rsidR="00922143" w:rsidRPr="00443073">
        <w:rPr>
          <w:color w:val="auto"/>
        </w:rPr>
        <w:t>В случае выявления нарушений МФЦ требований предоставления муниципальной услуги, администрация городского округа:</w:t>
      </w:r>
    </w:p>
    <w:p w:rsidR="00922143" w:rsidRPr="00443073" w:rsidRDefault="00922143" w:rsidP="00443073">
      <w:pPr>
        <w:pStyle w:val="af8"/>
        <w:numPr>
          <w:ilvl w:val="0"/>
          <w:numId w:val="17"/>
        </w:numPr>
        <w:ind w:left="0" w:firstLine="709"/>
        <w:rPr>
          <w:color w:val="auto"/>
        </w:rPr>
      </w:pPr>
      <w:r w:rsidRPr="00443073">
        <w:rPr>
          <w:color w:val="auto"/>
        </w:rPr>
        <w:lastRenderedPageBreak/>
        <w:t>устанавливает сроки устранения нарушений и направляет соответствующее уведомление в МФЦ;</w:t>
      </w:r>
    </w:p>
    <w:p w:rsidR="00922143" w:rsidRPr="00443073" w:rsidRDefault="00443073" w:rsidP="009D1AFD">
      <w:pPr>
        <w:pStyle w:val="af8"/>
        <w:ind w:firstLine="708"/>
        <w:rPr>
          <w:color w:val="auto"/>
        </w:rPr>
      </w:pPr>
      <w:r w:rsidRPr="00443073">
        <w:rPr>
          <w:color w:val="auto"/>
        </w:rPr>
        <w:t xml:space="preserve">2)  </w:t>
      </w:r>
      <w:r w:rsidR="00922143" w:rsidRPr="00443073">
        <w:rPr>
          <w:color w:val="auto"/>
        </w:rPr>
        <w:t>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9E1B6D" w:rsidRPr="00443073" w:rsidRDefault="00F81F17" w:rsidP="00597B01">
      <w:pPr>
        <w:pStyle w:val="af8"/>
        <w:ind w:firstLine="709"/>
        <w:rPr>
          <w:color w:val="auto"/>
          <w:szCs w:val="28"/>
        </w:rPr>
      </w:pPr>
      <w:r>
        <w:rPr>
          <w:color w:val="auto"/>
          <w:szCs w:val="28"/>
        </w:rPr>
        <w:t>59</w:t>
      </w:r>
      <w:r w:rsidR="009E1B6D" w:rsidRPr="00443073">
        <w:rPr>
          <w:color w:val="auto"/>
          <w:szCs w:val="28"/>
        </w:rPr>
        <w:t xml:space="preserve">. </w:t>
      </w:r>
      <w:r w:rsidR="009E1B6D" w:rsidRPr="00443073">
        <w:rPr>
          <w:color w:val="auto"/>
        </w:rPr>
        <w:t>Заместитель главы администрации по</w:t>
      </w:r>
      <w:r w:rsidR="00B1001D" w:rsidRPr="00443073">
        <w:rPr>
          <w:color w:val="auto"/>
        </w:rPr>
        <w:t xml:space="preserve"> жилищно-коммунальному хозяйству, энергетике и транспорту</w:t>
      </w:r>
      <w:r w:rsidR="009E1B6D" w:rsidRPr="00443073">
        <w:rPr>
          <w:color w:val="auto"/>
          <w:szCs w:val="28"/>
        </w:rPr>
        <w:t xml:space="preserve"> ведет учет случаев ненадлежащего </w:t>
      </w:r>
      <w:r w:rsidR="009D1AFD" w:rsidRPr="00443073">
        <w:rPr>
          <w:color w:val="auto"/>
          <w:szCs w:val="28"/>
        </w:rPr>
        <w:t>исполнения специалистом</w:t>
      </w:r>
      <w:r w:rsidR="009E1B6D" w:rsidRPr="00443073">
        <w:rPr>
          <w:color w:val="auto"/>
          <w:szCs w:val="28"/>
        </w:rPr>
        <w:t xml:space="preserve"> служебных обязанностей, направляет служебное письмо главе </w:t>
      </w:r>
      <w:r w:rsidR="009D1AFD" w:rsidRPr="00443073">
        <w:rPr>
          <w:color w:val="auto"/>
          <w:szCs w:val="28"/>
        </w:rPr>
        <w:t>Верхнесалдинского</w:t>
      </w:r>
      <w:r w:rsidR="009E1B6D" w:rsidRPr="00443073">
        <w:rPr>
          <w:color w:val="auto"/>
          <w:szCs w:val="28"/>
        </w:rPr>
        <w:t xml:space="preserve"> городского округа по каждому случаю ненадлежащего исполнения служебных обязанностей для принятия решения о проведении служебного расследования.</w:t>
      </w:r>
    </w:p>
    <w:p w:rsidR="009E1B6D" w:rsidRPr="00443073" w:rsidRDefault="009E1B6D" w:rsidP="00597B01">
      <w:pPr>
        <w:pStyle w:val="af8"/>
        <w:ind w:firstLine="709"/>
        <w:rPr>
          <w:color w:val="auto"/>
          <w:szCs w:val="28"/>
        </w:rPr>
      </w:pPr>
      <w:r w:rsidRPr="00443073">
        <w:rPr>
          <w:color w:val="auto"/>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w:t>
      </w:r>
      <w:r w:rsidR="00597B01" w:rsidRPr="00443073">
        <w:rPr>
          <w:color w:val="auto"/>
          <w:szCs w:val="28"/>
        </w:rPr>
        <w:t>ельством Российской Федерации.</w:t>
      </w:r>
    </w:p>
    <w:p w:rsidR="00B56134" w:rsidRPr="00443073" w:rsidRDefault="00B56134" w:rsidP="009D1AFD">
      <w:pPr>
        <w:pStyle w:val="ConsPlusNormal2"/>
        <w:widowControl/>
        <w:ind w:firstLine="0"/>
        <w:jc w:val="center"/>
        <w:outlineLvl w:val="1"/>
        <w:rPr>
          <w:rFonts w:ascii="Times New Roman" w:hAnsi="Times New Roman" w:cs="Times New Roman"/>
          <w:b/>
          <w:sz w:val="28"/>
          <w:szCs w:val="28"/>
        </w:rPr>
      </w:pPr>
    </w:p>
    <w:p w:rsidR="009814C5" w:rsidRDefault="009814C5" w:rsidP="009D1AFD">
      <w:pPr>
        <w:pStyle w:val="ConsPlusNormal2"/>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4. </w:t>
      </w:r>
      <w:r w:rsidRPr="009814C5">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61823" w:rsidRDefault="00961823" w:rsidP="009D1AFD">
      <w:pPr>
        <w:pStyle w:val="ConsPlusNormal2"/>
        <w:widowControl/>
        <w:ind w:firstLine="0"/>
        <w:jc w:val="center"/>
        <w:outlineLvl w:val="1"/>
        <w:rPr>
          <w:rFonts w:ascii="Times New Roman" w:hAnsi="Times New Roman" w:cs="Times New Roman"/>
          <w:b/>
          <w:sz w:val="28"/>
          <w:szCs w:val="28"/>
        </w:rPr>
      </w:pPr>
    </w:p>
    <w:p w:rsidR="0036273E" w:rsidRPr="00443073" w:rsidRDefault="009D1AFD" w:rsidP="009D1AFD">
      <w:pPr>
        <w:pStyle w:val="ConsPlusNormal2"/>
        <w:widowControl/>
        <w:ind w:firstLine="0"/>
        <w:jc w:val="center"/>
        <w:outlineLvl w:val="1"/>
        <w:rPr>
          <w:rFonts w:ascii="Times New Roman" w:hAnsi="Times New Roman" w:cs="Times New Roman"/>
          <w:sz w:val="28"/>
          <w:szCs w:val="28"/>
        </w:rPr>
      </w:pPr>
      <w:r w:rsidRPr="00443073">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56134" w:rsidRPr="00443073" w:rsidRDefault="00B56134" w:rsidP="009D1AFD">
      <w:pPr>
        <w:ind w:firstLine="720"/>
        <w:jc w:val="both"/>
        <w:rPr>
          <w:bCs/>
        </w:rPr>
      </w:pPr>
    </w:p>
    <w:p w:rsidR="009D1AFD" w:rsidRPr="00443073" w:rsidRDefault="00F81F17" w:rsidP="009D1AFD">
      <w:pPr>
        <w:ind w:firstLine="720"/>
        <w:jc w:val="both"/>
        <w:rPr>
          <w:bCs/>
        </w:rPr>
      </w:pPr>
      <w:r>
        <w:rPr>
          <w:bCs/>
        </w:rPr>
        <w:t>60</w:t>
      </w:r>
      <w:r w:rsidR="00A960FA" w:rsidRPr="00443073">
        <w:rPr>
          <w:bCs/>
        </w:rPr>
        <w:t>.</w:t>
      </w:r>
      <w:r w:rsidR="009D1AFD" w:rsidRPr="00443073">
        <w:rPr>
          <w:bCs/>
        </w:rPr>
        <w:t xml:space="preserve">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9D1AFD" w:rsidRPr="00443073" w:rsidRDefault="009D1AFD" w:rsidP="009D1AFD">
      <w:pPr>
        <w:ind w:firstLine="720"/>
        <w:jc w:val="both"/>
        <w:rPr>
          <w:bCs/>
        </w:rPr>
      </w:pPr>
      <w:r w:rsidRPr="00443073">
        <w:rPr>
          <w:bCs/>
        </w:rPr>
        <w:t>1) нарушение срока регистрации запроса заявителя о предоставлении муниципальной услуги;</w:t>
      </w:r>
    </w:p>
    <w:p w:rsidR="009D1AFD" w:rsidRPr="00443073" w:rsidRDefault="009D1AFD" w:rsidP="009D1AFD">
      <w:pPr>
        <w:ind w:firstLine="720"/>
        <w:jc w:val="both"/>
        <w:rPr>
          <w:bCs/>
        </w:rPr>
      </w:pPr>
      <w:r w:rsidRPr="00443073">
        <w:rPr>
          <w:bCs/>
        </w:rPr>
        <w:t>2) нарушение срока предоставления муниципальной услуги;</w:t>
      </w:r>
    </w:p>
    <w:p w:rsidR="009D1AFD" w:rsidRPr="00443073" w:rsidRDefault="009D1AFD" w:rsidP="009D1AFD">
      <w:pPr>
        <w:ind w:firstLine="720"/>
        <w:jc w:val="both"/>
        <w:rPr>
          <w:bCs/>
        </w:rPr>
      </w:pPr>
      <w:r w:rsidRPr="00443073">
        <w:rPr>
          <w:bCs/>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9D1AFD" w:rsidRPr="00443073" w:rsidRDefault="009D1AFD" w:rsidP="009D1AFD">
      <w:pPr>
        <w:ind w:firstLine="720"/>
        <w:jc w:val="both"/>
        <w:rPr>
          <w:bCs/>
        </w:rPr>
      </w:pPr>
      <w:r w:rsidRPr="00443073">
        <w:rPr>
          <w:bCs/>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9D1AFD" w:rsidRPr="00443073" w:rsidRDefault="009D1AFD" w:rsidP="009D1AFD">
      <w:pPr>
        <w:ind w:firstLine="720"/>
        <w:jc w:val="both"/>
        <w:rPr>
          <w:bCs/>
        </w:rPr>
      </w:pPr>
      <w:r w:rsidRPr="00443073">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443073">
        <w:rPr>
          <w:bCs/>
        </w:rPr>
        <w:lastRenderedPageBreak/>
        <w:t>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1AFD" w:rsidRPr="00443073" w:rsidRDefault="009D1AFD" w:rsidP="009D1AFD">
      <w:pPr>
        <w:ind w:firstLine="720"/>
        <w:jc w:val="both"/>
        <w:rPr>
          <w:bCs/>
        </w:rPr>
      </w:pPr>
      <w:r w:rsidRPr="00443073">
        <w:rPr>
          <w:bCs/>
        </w:rPr>
        <w:t>8) нарушение срока или порядка выдачи документов по результатам предоставления муниципальной услуги;</w:t>
      </w:r>
    </w:p>
    <w:p w:rsidR="009D1AFD" w:rsidRPr="00443073" w:rsidRDefault="009D1AFD" w:rsidP="009D1AFD">
      <w:pPr>
        <w:ind w:firstLine="720"/>
        <w:jc w:val="both"/>
        <w:rPr>
          <w:bCs/>
        </w:rPr>
      </w:pPr>
      <w:r w:rsidRPr="00443073">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AFD" w:rsidRPr="00443073" w:rsidRDefault="007927B8" w:rsidP="009D1AFD">
      <w:pPr>
        <w:ind w:firstLine="720"/>
        <w:jc w:val="both"/>
        <w:rPr>
          <w:bCs/>
        </w:rPr>
      </w:pPr>
      <w:r>
        <w:rPr>
          <w:bCs/>
        </w:rPr>
        <w:t>10.1)</w:t>
      </w:r>
      <w:r w:rsidR="009D1AFD" w:rsidRPr="00443073">
        <w:rPr>
          <w:bCs/>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AFD" w:rsidRPr="00443073" w:rsidRDefault="007927B8" w:rsidP="009D1AFD">
      <w:pPr>
        <w:ind w:firstLine="720"/>
        <w:jc w:val="both"/>
        <w:rPr>
          <w:bCs/>
        </w:rPr>
      </w:pPr>
      <w:r>
        <w:rPr>
          <w:bCs/>
        </w:rPr>
        <w:t xml:space="preserve">10.2) </w:t>
      </w:r>
      <w:r w:rsidR="009D1AFD" w:rsidRPr="00443073">
        <w:rPr>
          <w:bC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AFD" w:rsidRPr="00443073" w:rsidRDefault="007927B8" w:rsidP="009D1AFD">
      <w:pPr>
        <w:ind w:firstLine="720"/>
        <w:jc w:val="both"/>
        <w:rPr>
          <w:bCs/>
        </w:rPr>
      </w:pPr>
      <w:r>
        <w:rPr>
          <w:bCs/>
        </w:rPr>
        <w:t xml:space="preserve">10.3) </w:t>
      </w:r>
      <w:r w:rsidR="009D1AFD" w:rsidRPr="00443073">
        <w:rPr>
          <w:bC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AFD" w:rsidRPr="00443073" w:rsidRDefault="007927B8" w:rsidP="009D1AFD">
      <w:pPr>
        <w:ind w:firstLine="720"/>
        <w:jc w:val="both"/>
        <w:rPr>
          <w:bCs/>
        </w:rPr>
      </w:pPr>
      <w:r>
        <w:rPr>
          <w:bCs/>
        </w:rPr>
        <w:t xml:space="preserve">10.4) </w:t>
      </w:r>
      <w:r w:rsidR="009D1AFD" w:rsidRPr="00443073">
        <w:rPr>
          <w:bC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w:t>
      </w:r>
      <w:r w:rsidR="009D1AFD" w:rsidRPr="00443073">
        <w:rPr>
          <w:bCs/>
        </w:rPr>
        <w:lastRenderedPageBreak/>
        <w:t>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9D1AFD" w:rsidRPr="00443073" w:rsidRDefault="00F81F17" w:rsidP="009D1AFD">
      <w:pPr>
        <w:ind w:firstLine="720"/>
        <w:jc w:val="both"/>
        <w:rPr>
          <w:bCs/>
        </w:rPr>
      </w:pPr>
      <w:r>
        <w:rPr>
          <w:bCs/>
        </w:rPr>
        <w:t>61</w:t>
      </w:r>
      <w:r w:rsidR="009D1AFD" w:rsidRPr="00443073">
        <w:rPr>
          <w:bCs/>
        </w:rPr>
        <w:t>.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w:t>
      </w:r>
      <w:r w:rsidR="004A2224">
        <w:rPr>
          <w:bCs/>
        </w:rPr>
        <w:t xml:space="preserve"> через МФЦ</w:t>
      </w:r>
      <w:r w:rsidR="009D1AFD" w:rsidRPr="00443073">
        <w:rPr>
          <w:bCs/>
        </w:rPr>
        <w:t>.</w:t>
      </w:r>
    </w:p>
    <w:p w:rsidR="009D1AFD" w:rsidRPr="00443073" w:rsidRDefault="00F81F17" w:rsidP="009D1AFD">
      <w:pPr>
        <w:ind w:firstLine="720"/>
        <w:jc w:val="both"/>
        <w:rPr>
          <w:bCs/>
        </w:rPr>
      </w:pPr>
      <w:r>
        <w:rPr>
          <w:bCs/>
        </w:rPr>
        <w:t>62</w:t>
      </w:r>
      <w:r w:rsidR="009D1AFD" w:rsidRPr="00443073">
        <w:rPr>
          <w:bCs/>
        </w:rPr>
        <w:t>.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9D1AFD" w:rsidRPr="00443073" w:rsidRDefault="009D1AFD" w:rsidP="009D1AFD">
      <w:pPr>
        <w:ind w:firstLine="720"/>
        <w:jc w:val="both"/>
        <w:rPr>
          <w:bCs/>
        </w:rPr>
      </w:pPr>
      <w:r w:rsidRPr="00443073">
        <w:rPr>
          <w:bCs/>
        </w:rPr>
        <w:t>Время приема жалоб должно совпадать со временем предоставления муниципальных услуг таким органом.</w:t>
      </w:r>
    </w:p>
    <w:p w:rsidR="009D1AFD" w:rsidRPr="00443073" w:rsidRDefault="00F81F17" w:rsidP="009D1AFD">
      <w:pPr>
        <w:ind w:firstLine="720"/>
        <w:jc w:val="both"/>
        <w:rPr>
          <w:bCs/>
        </w:rPr>
      </w:pPr>
      <w:r>
        <w:rPr>
          <w:bCs/>
        </w:rPr>
        <w:t>63</w:t>
      </w:r>
      <w:r w:rsidR="009D1AFD" w:rsidRPr="00443073">
        <w:rPr>
          <w:bCs/>
        </w:rPr>
        <w:t xml:space="preserve">. Прием жалоб на администрацию, предоставляющую муниципальную услугу, </w:t>
      </w:r>
      <w:r w:rsidR="004A2224">
        <w:rPr>
          <w:bCs/>
        </w:rPr>
        <w:t>МФЦ</w:t>
      </w:r>
      <w:r w:rsidR="009D1AFD" w:rsidRPr="00443073">
        <w:rPr>
          <w:bCs/>
        </w:rPr>
        <w:t xml:space="preserve"> в письменной форме на бумажном носителе осуществляется в любом </w:t>
      </w:r>
      <w:r w:rsidR="004A2224">
        <w:rPr>
          <w:bCs/>
        </w:rPr>
        <w:t>МФЦ</w:t>
      </w:r>
      <w:r w:rsidR="009D1AFD" w:rsidRPr="00443073">
        <w:rPr>
          <w:bCs/>
        </w:rPr>
        <w:t>.</w:t>
      </w:r>
    </w:p>
    <w:p w:rsidR="009D1AFD" w:rsidRPr="00443073" w:rsidRDefault="009D1AFD" w:rsidP="009D1AFD">
      <w:pPr>
        <w:ind w:firstLine="720"/>
        <w:jc w:val="both"/>
        <w:rPr>
          <w:bCs/>
        </w:rPr>
      </w:pPr>
      <w:r w:rsidRPr="00443073">
        <w:rPr>
          <w:bCs/>
        </w:rPr>
        <w:t xml:space="preserve">Время приема жалоб </w:t>
      </w:r>
      <w:r w:rsidR="004A2224">
        <w:rPr>
          <w:bCs/>
        </w:rPr>
        <w:t>МФЦ</w:t>
      </w:r>
      <w:r w:rsidRPr="00443073">
        <w:rPr>
          <w:bCs/>
        </w:rPr>
        <w:t xml:space="preserve"> должно совпадать со временем ра</w:t>
      </w:r>
      <w:r w:rsidR="004A2224">
        <w:rPr>
          <w:bCs/>
        </w:rPr>
        <w:t>боты МФЦ</w:t>
      </w:r>
      <w:r w:rsidRPr="00443073">
        <w:rPr>
          <w:bCs/>
        </w:rPr>
        <w:t>.</w:t>
      </w:r>
    </w:p>
    <w:p w:rsidR="009D1AFD" w:rsidRPr="00443073" w:rsidRDefault="006B0173" w:rsidP="009D1AFD">
      <w:pPr>
        <w:ind w:firstLine="720"/>
        <w:jc w:val="both"/>
        <w:rPr>
          <w:bCs/>
        </w:rPr>
      </w:pPr>
      <w:r>
        <w:rPr>
          <w:bCs/>
        </w:rPr>
        <w:t>МФЦ</w:t>
      </w:r>
      <w:r w:rsidR="009D1AFD" w:rsidRPr="00443073">
        <w:rPr>
          <w:bCs/>
        </w:rPr>
        <w:t xml:space="preserve">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w:t>
      </w:r>
      <w:r w:rsidR="004A2224">
        <w:rPr>
          <w:bCs/>
        </w:rPr>
        <w:t>МФЦ</w:t>
      </w:r>
      <w:r w:rsidR="009D1AFD" w:rsidRPr="00443073">
        <w:rPr>
          <w:bCs/>
        </w:rPr>
        <w:t xml:space="preserve"> и указанным органом. При этом срок такой передачи не может быть позднее следующего рабочего дня со дня поступления жалобы на администрацию.</w:t>
      </w:r>
    </w:p>
    <w:p w:rsidR="009D1AFD" w:rsidRPr="00443073" w:rsidRDefault="009D1AFD" w:rsidP="009D1AFD">
      <w:pPr>
        <w:ind w:firstLine="720"/>
        <w:jc w:val="both"/>
        <w:rPr>
          <w:bCs/>
        </w:rPr>
      </w:pPr>
      <w:r w:rsidRPr="00443073">
        <w:rPr>
          <w:bCs/>
        </w:rPr>
        <w:t>Срок рассмотрения жалобы направленной</w:t>
      </w:r>
      <w:r w:rsidR="006B0173">
        <w:rPr>
          <w:bCs/>
        </w:rPr>
        <w:t xml:space="preserve"> через МФЦ</w:t>
      </w:r>
      <w:r w:rsidRPr="00443073">
        <w:rPr>
          <w:bCs/>
        </w:rPr>
        <w:t>, исчисляется со дня регистрации указанной жалобы в уполномоченном на ее рассмотрение органе, предоставляющем муниципальную услугу.</w:t>
      </w:r>
    </w:p>
    <w:p w:rsidR="009D1AFD" w:rsidRPr="00443073" w:rsidRDefault="00436CBB" w:rsidP="009D1AFD">
      <w:pPr>
        <w:ind w:firstLine="720"/>
        <w:jc w:val="both"/>
        <w:rPr>
          <w:bCs/>
        </w:rPr>
      </w:pPr>
      <w:r>
        <w:rPr>
          <w:bCs/>
        </w:rPr>
        <w:t>64</w:t>
      </w:r>
      <w:r w:rsidR="009D1AFD" w:rsidRPr="00443073">
        <w:rPr>
          <w:bCs/>
        </w:rPr>
        <w:t>.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9D1AFD" w:rsidRPr="00443073" w:rsidRDefault="009D1AFD" w:rsidP="009D1AFD">
      <w:pPr>
        <w:ind w:firstLine="720"/>
        <w:jc w:val="both"/>
        <w:rPr>
          <w:bCs/>
        </w:rPr>
      </w:pPr>
      <w:r w:rsidRPr="00443073">
        <w:rPr>
          <w:bC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D1AFD" w:rsidRPr="00443073" w:rsidRDefault="009D1AFD" w:rsidP="009D1AFD">
      <w:pPr>
        <w:ind w:firstLine="720"/>
        <w:jc w:val="both"/>
        <w:rPr>
          <w:bCs/>
        </w:rPr>
      </w:pPr>
      <w:r w:rsidRPr="00443073">
        <w:rPr>
          <w:bCs/>
        </w:rPr>
        <w:t>1) оформленная в соответствии с законодательством Российской Федерации доверенность (для физических и юридических лиц);</w:t>
      </w:r>
    </w:p>
    <w:p w:rsidR="009D1AFD" w:rsidRPr="00443073" w:rsidRDefault="009D1AFD" w:rsidP="009D1AFD">
      <w:pPr>
        <w:ind w:firstLine="720"/>
        <w:jc w:val="both"/>
        <w:rPr>
          <w:bCs/>
        </w:rPr>
      </w:pPr>
      <w:r w:rsidRPr="00443073">
        <w:rPr>
          <w:bCs/>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1AFD" w:rsidRPr="00443073" w:rsidRDefault="00436CBB" w:rsidP="009D1AFD">
      <w:pPr>
        <w:ind w:firstLine="720"/>
        <w:jc w:val="both"/>
        <w:rPr>
          <w:bCs/>
        </w:rPr>
      </w:pPr>
      <w:r>
        <w:rPr>
          <w:bCs/>
        </w:rPr>
        <w:lastRenderedPageBreak/>
        <w:t>65</w:t>
      </w:r>
      <w:r w:rsidR="009D1AFD" w:rsidRPr="00443073">
        <w:rPr>
          <w:bCs/>
        </w:rPr>
        <w:t>. В электронной форме жалоба может быть подана заявителем посредством:</w:t>
      </w:r>
    </w:p>
    <w:p w:rsidR="009D1AFD" w:rsidRPr="00443073" w:rsidRDefault="009D1AFD" w:rsidP="009D1AFD">
      <w:pPr>
        <w:ind w:firstLine="720"/>
        <w:jc w:val="both"/>
        <w:rPr>
          <w:bCs/>
        </w:rPr>
      </w:pPr>
      <w:r w:rsidRPr="00443073">
        <w:rPr>
          <w:bCs/>
        </w:rPr>
        <w:t>1) официального сайта администрации, в информационно-телекоммуникационной сети «Интернет» (далее - сеть Интернет);</w:t>
      </w:r>
    </w:p>
    <w:p w:rsidR="009D1AFD" w:rsidRPr="00443073" w:rsidRDefault="009D1AFD" w:rsidP="009D1AFD">
      <w:pPr>
        <w:ind w:firstLine="720"/>
        <w:jc w:val="both"/>
        <w:rPr>
          <w:bCs/>
        </w:rPr>
      </w:pPr>
      <w:r w:rsidRPr="00443073">
        <w:rPr>
          <w:bCs/>
        </w:rPr>
        <w:t>2) федеральной государственной информационной системы «Единый портал государственных и муниципальных услуг (функций)» (далее - Единый портал);</w:t>
      </w:r>
    </w:p>
    <w:p w:rsidR="009D1AFD" w:rsidRPr="00443073" w:rsidRDefault="009D1AFD" w:rsidP="009D1AFD">
      <w:pPr>
        <w:ind w:firstLine="720"/>
        <w:jc w:val="both"/>
        <w:rPr>
          <w:bCs/>
        </w:rPr>
      </w:pPr>
      <w:r w:rsidRPr="00443073">
        <w:rPr>
          <w:bCs/>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9D1AFD" w:rsidRPr="00443073" w:rsidRDefault="009D1AFD" w:rsidP="009D1AFD">
      <w:pPr>
        <w:ind w:firstLine="720"/>
        <w:jc w:val="both"/>
        <w:rPr>
          <w:bCs/>
        </w:rPr>
      </w:pPr>
      <w:r w:rsidRPr="00443073">
        <w:rPr>
          <w:bCs/>
        </w:rPr>
        <w:t>4) сети Интернет.</w:t>
      </w:r>
    </w:p>
    <w:p w:rsidR="009D1AFD" w:rsidRPr="00443073" w:rsidRDefault="009D1AFD" w:rsidP="009D1AFD">
      <w:pPr>
        <w:ind w:firstLine="720"/>
        <w:jc w:val="both"/>
        <w:rPr>
          <w:bCs/>
        </w:rPr>
      </w:pPr>
      <w:r w:rsidRPr="00443073">
        <w:rPr>
          <w:bCs/>
        </w:rPr>
        <w:t>При подаче жалобы в электронной форме докуме</w:t>
      </w:r>
      <w:r w:rsidR="004A2224">
        <w:rPr>
          <w:bCs/>
        </w:rPr>
        <w:t>нты, указанные в пункте </w:t>
      </w:r>
      <w:r w:rsidR="00A359E3" w:rsidRPr="00443073">
        <w:rPr>
          <w:bCs/>
        </w:rPr>
        <w:t>6</w:t>
      </w:r>
      <w:r w:rsidR="006C6C6C">
        <w:rPr>
          <w:bCs/>
        </w:rPr>
        <w:t>6</w:t>
      </w:r>
      <w:r w:rsidRPr="00443073">
        <w:rPr>
          <w:bCs/>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1AFD" w:rsidRPr="00443073" w:rsidRDefault="00436CBB" w:rsidP="009D1AFD">
      <w:pPr>
        <w:ind w:firstLine="720"/>
        <w:jc w:val="both"/>
        <w:rPr>
          <w:bCs/>
        </w:rPr>
      </w:pPr>
      <w:r>
        <w:rPr>
          <w:bCs/>
        </w:rPr>
        <w:t>66</w:t>
      </w:r>
      <w:r w:rsidR="009D1AFD" w:rsidRPr="00443073">
        <w:rPr>
          <w:bCs/>
        </w:rPr>
        <w:t>. Жалоба должна содержать:</w:t>
      </w:r>
    </w:p>
    <w:p w:rsidR="009D1AFD" w:rsidRPr="00443073" w:rsidRDefault="009D1AFD" w:rsidP="009D1AFD">
      <w:pPr>
        <w:ind w:firstLine="720"/>
        <w:jc w:val="both"/>
        <w:rPr>
          <w:bCs/>
        </w:rPr>
      </w:pPr>
      <w:r w:rsidRPr="00443073">
        <w:rPr>
          <w:bCs/>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9D1AFD" w:rsidRPr="00443073" w:rsidRDefault="009D1AFD" w:rsidP="009D1AFD">
      <w:pPr>
        <w:ind w:firstLine="720"/>
        <w:jc w:val="both"/>
        <w:rPr>
          <w:bCs/>
        </w:rPr>
      </w:pPr>
      <w:r w:rsidRPr="00443073">
        <w:rPr>
          <w:bC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w:t>
      </w:r>
      <w:r w:rsidR="00A359E3" w:rsidRPr="00443073">
        <w:rPr>
          <w:bCs/>
        </w:rPr>
        <w:t>указанным в подпункте 3 пункта 6</w:t>
      </w:r>
      <w:r w:rsidR="00436CBB">
        <w:rPr>
          <w:bCs/>
        </w:rPr>
        <w:t>5</w:t>
      </w:r>
      <w:r w:rsidRPr="00443073">
        <w:rPr>
          <w:bCs/>
        </w:rPr>
        <w:t xml:space="preserve"> настоящего Раздела);</w:t>
      </w:r>
    </w:p>
    <w:p w:rsidR="009D1AFD" w:rsidRPr="00443073" w:rsidRDefault="009D1AFD" w:rsidP="009D1AFD">
      <w:pPr>
        <w:ind w:firstLine="720"/>
        <w:jc w:val="both"/>
        <w:rPr>
          <w:bCs/>
        </w:rPr>
      </w:pPr>
      <w:r w:rsidRPr="00443073">
        <w:rPr>
          <w:bCs/>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9D1AFD" w:rsidRPr="00443073" w:rsidRDefault="009D1AFD" w:rsidP="009D1AFD">
      <w:pPr>
        <w:ind w:firstLine="720"/>
        <w:jc w:val="both"/>
        <w:rPr>
          <w:bCs/>
        </w:rPr>
      </w:pPr>
      <w:r w:rsidRPr="00443073">
        <w:rPr>
          <w:b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D1AFD" w:rsidRPr="00443073" w:rsidRDefault="00436CBB" w:rsidP="009D1AFD">
      <w:pPr>
        <w:ind w:firstLine="720"/>
        <w:jc w:val="both"/>
        <w:rPr>
          <w:bCs/>
        </w:rPr>
      </w:pPr>
      <w:r>
        <w:rPr>
          <w:bCs/>
        </w:rPr>
        <w:lastRenderedPageBreak/>
        <w:t>67</w:t>
      </w:r>
      <w:r w:rsidR="009D1AFD" w:rsidRPr="00443073">
        <w:rPr>
          <w:bCs/>
        </w:rPr>
        <w:t>. Администрация, предоставляющая муниципальную услугу, обеспечивает:</w:t>
      </w:r>
    </w:p>
    <w:p w:rsidR="009D1AFD" w:rsidRPr="00443073" w:rsidRDefault="009D1AFD" w:rsidP="009D1AFD">
      <w:pPr>
        <w:ind w:firstLine="720"/>
        <w:jc w:val="both"/>
        <w:rPr>
          <w:bCs/>
        </w:rPr>
      </w:pPr>
      <w:r w:rsidRPr="00443073">
        <w:rPr>
          <w:bCs/>
        </w:rPr>
        <w:t>1) оснащение мест приема жалоб;</w:t>
      </w:r>
    </w:p>
    <w:p w:rsidR="009D1AFD" w:rsidRPr="00443073" w:rsidRDefault="009D1AFD" w:rsidP="009D1AFD">
      <w:pPr>
        <w:ind w:firstLine="720"/>
        <w:jc w:val="both"/>
        <w:rPr>
          <w:bCs/>
        </w:rPr>
      </w:pPr>
      <w:r w:rsidRPr="00443073">
        <w:rPr>
          <w:bCs/>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9D1AFD" w:rsidRPr="00443073" w:rsidRDefault="009D1AFD" w:rsidP="009D1AFD">
      <w:pPr>
        <w:ind w:firstLine="720"/>
        <w:jc w:val="both"/>
        <w:rPr>
          <w:bCs/>
        </w:rPr>
      </w:pPr>
      <w:r w:rsidRPr="00443073">
        <w:rPr>
          <w:bCs/>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9D1AFD" w:rsidRPr="00443073" w:rsidRDefault="009D1AFD" w:rsidP="009D1AFD">
      <w:pPr>
        <w:ind w:firstLine="720"/>
        <w:jc w:val="both"/>
        <w:rPr>
          <w:bCs/>
        </w:rPr>
      </w:pPr>
      <w:r w:rsidRPr="00443073">
        <w:rPr>
          <w:bCs/>
        </w:rPr>
        <w:t xml:space="preserve">4) заключение соглашений с </w:t>
      </w:r>
      <w:r w:rsidR="004A2224">
        <w:rPr>
          <w:bCs/>
        </w:rPr>
        <w:t>МФЦ</w:t>
      </w:r>
      <w:r w:rsidRPr="00443073">
        <w:rPr>
          <w:bCs/>
        </w:rPr>
        <w:t xml:space="preserve">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9D1AFD" w:rsidRPr="00443073" w:rsidRDefault="00436CBB" w:rsidP="009D1AFD">
      <w:pPr>
        <w:ind w:firstLine="720"/>
        <w:jc w:val="both"/>
        <w:rPr>
          <w:bCs/>
        </w:rPr>
      </w:pPr>
      <w:r>
        <w:rPr>
          <w:bCs/>
        </w:rPr>
        <w:t>68</w:t>
      </w:r>
      <w:r w:rsidR="009D1AFD" w:rsidRPr="00443073">
        <w:rPr>
          <w:bCs/>
        </w:rPr>
        <w:t xml:space="preserve">. Организационный отдел администрации городского </w:t>
      </w:r>
      <w:r w:rsidR="00A359E3" w:rsidRPr="00443073">
        <w:rPr>
          <w:bCs/>
        </w:rPr>
        <w:t>округа осуществляет</w:t>
      </w:r>
      <w:r w:rsidR="009D1AFD" w:rsidRPr="00443073">
        <w:rPr>
          <w:bCs/>
        </w:rPr>
        <w:t xml:space="preserve"> следующие действия:</w:t>
      </w:r>
    </w:p>
    <w:p w:rsidR="009D1AFD" w:rsidRPr="00443073" w:rsidRDefault="009D1AFD" w:rsidP="009D1AFD">
      <w:pPr>
        <w:ind w:firstLine="720"/>
        <w:jc w:val="both"/>
        <w:rPr>
          <w:bCs/>
        </w:rPr>
      </w:pPr>
      <w:r w:rsidRPr="00443073">
        <w:rPr>
          <w:bCs/>
        </w:rPr>
        <w:t>1) прием жалоб в соответствии с требованиями, установленными настоящим Разделом;</w:t>
      </w:r>
    </w:p>
    <w:p w:rsidR="009D1AFD" w:rsidRPr="00443073" w:rsidRDefault="009D1AFD" w:rsidP="009D1AFD">
      <w:pPr>
        <w:ind w:firstLine="720"/>
        <w:jc w:val="both"/>
        <w:rPr>
          <w:bCs/>
        </w:rPr>
      </w:pPr>
      <w:r w:rsidRPr="00443073">
        <w:rPr>
          <w:bCs/>
        </w:rPr>
        <w:t xml:space="preserve">2) направление жалоб на рассмотрение главе </w:t>
      </w:r>
      <w:r w:rsidR="00A359E3" w:rsidRPr="00443073">
        <w:rPr>
          <w:bCs/>
        </w:rPr>
        <w:t>Верхнесалдинского городского</w:t>
      </w:r>
      <w:r w:rsidRPr="00443073">
        <w:rPr>
          <w:bCs/>
        </w:rPr>
        <w:t xml:space="preserve"> округа, с у</w:t>
      </w:r>
      <w:r w:rsidR="00436CBB">
        <w:rPr>
          <w:bCs/>
        </w:rPr>
        <w:t>четом пункта 81</w:t>
      </w:r>
      <w:r w:rsidRPr="00443073">
        <w:rPr>
          <w:bCs/>
        </w:rPr>
        <w:t xml:space="preserve"> настоящего Раздела;</w:t>
      </w:r>
    </w:p>
    <w:p w:rsidR="009D1AFD" w:rsidRPr="00443073" w:rsidRDefault="009D1AFD" w:rsidP="009D1AFD">
      <w:pPr>
        <w:ind w:firstLine="720"/>
        <w:jc w:val="both"/>
        <w:rPr>
          <w:bCs/>
        </w:rPr>
      </w:pPr>
      <w:r w:rsidRPr="00443073">
        <w:rPr>
          <w:bCs/>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9D1AFD" w:rsidRPr="00443073" w:rsidRDefault="00436CBB" w:rsidP="009D1AFD">
      <w:pPr>
        <w:ind w:firstLine="720"/>
        <w:jc w:val="both"/>
        <w:rPr>
          <w:bCs/>
        </w:rPr>
      </w:pPr>
      <w:r>
        <w:rPr>
          <w:bCs/>
        </w:rPr>
        <w:t>69</w:t>
      </w:r>
      <w:r w:rsidR="009D1AFD" w:rsidRPr="00443073">
        <w:rPr>
          <w:bCs/>
        </w:rPr>
        <w:t>.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D1AFD" w:rsidRPr="00443073" w:rsidRDefault="00436CBB" w:rsidP="009D1AFD">
      <w:pPr>
        <w:ind w:firstLine="720"/>
        <w:jc w:val="both"/>
        <w:rPr>
          <w:bCs/>
        </w:rPr>
      </w:pPr>
      <w:r>
        <w:rPr>
          <w:bCs/>
        </w:rPr>
        <w:t>70</w:t>
      </w:r>
      <w:r w:rsidR="009D1AFD" w:rsidRPr="00443073">
        <w:rPr>
          <w:bCs/>
        </w:rPr>
        <w:t>.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9D1AFD" w:rsidRPr="00443073" w:rsidRDefault="009D1AFD" w:rsidP="009D1AFD">
      <w:pPr>
        <w:ind w:firstLine="720"/>
        <w:jc w:val="both"/>
        <w:rPr>
          <w:bCs/>
        </w:rPr>
      </w:pPr>
      <w:r w:rsidRPr="00443073">
        <w:rPr>
          <w:bCs/>
        </w:rPr>
        <w:lastRenderedPageBreak/>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9D1AFD" w:rsidRPr="00443073" w:rsidRDefault="00436CBB" w:rsidP="009D1AFD">
      <w:pPr>
        <w:ind w:firstLine="720"/>
        <w:jc w:val="both"/>
        <w:rPr>
          <w:bCs/>
        </w:rPr>
      </w:pPr>
      <w:r>
        <w:rPr>
          <w:bCs/>
        </w:rPr>
        <w:t>71</w:t>
      </w:r>
      <w:r w:rsidR="009D1AFD" w:rsidRPr="00443073">
        <w:rPr>
          <w:bCs/>
        </w:rPr>
        <w:t>. Жалоба на орган, предоставляющий муниципальную услугу, порядок которой был нарушен вследствие решений и действий (бездействия) органа, предоставляющего муниципальную услугу, его должностных лиц либо муниципальных служащих, рассматривается главой Верхнесалдинского городского округа.</w:t>
      </w:r>
    </w:p>
    <w:p w:rsidR="009D1AFD" w:rsidRPr="00443073" w:rsidRDefault="00436CBB" w:rsidP="009D1AFD">
      <w:pPr>
        <w:ind w:firstLine="720"/>
        <w:jc w:val="both"/>
        <w:rPr>
          <w:bCs/>
        </w:rPr>
      </w:pPr>
      <w:r>
        <w:rPr>
          <w:bCs/>
        </w:rPr>
        <w:t>72</w:t>
      </w:r>
      <w:r w:rsidR="009D1AFD" w:rsidRPr="00443073">
        <w:rPr>
          <w:bCs/>
        </w:rPr>
        <w:t xml:space="preserve">. Жалоба рассматривается в течение 15 </w:t>
      </w:r>
      <w:r w:rsidR="00206729">
        <w:rPr>
          <w:bCs/>
        </w:rPr>
        <w:t xml:space="preserve">(пятнадцати) </w:t>
      </w:r>
      <w:r w:rsidR="009D1AFD" w:rsidRPr="00443073">
        <w:rPr>
          <w:bCs/>
        </w:rPr>
        <w:t>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9D1AFD" w:rsidRPr="00443073" w:rsidRDefault="009D1AFD" w:rsidP="009D1AFD">
      <w:pPr>
        <w:ind w:firstLine="720"/>
        <w:jc w:val="both"/>
        <w:rPr>
          <w:bCs/>
        </w:rPr>
      </w:pPr>
      <w:r w:rsidRPr="00443073">
        <w:rPr>
          <w:bCs/>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w:t>
      </w:r>
      <w:r w:rsidR="00206729">
        <w:rPr>
          <w:bCs/>
        </w:rPr>
        <w:t xml:space="preserve"> (пяти)</w:t>
      </w:r>
      <w:r w:rsidRPr="00443073">
        <w:rPr>
          <w:bCs/>
        </w:rPr>
        <w:t xml:space="preserve"> рабочих дней со дня ее регистрации.</w:t>
      </w:r>
    </w:p>
    <w:p w:rsidR="009D1AFD" w:rsidRPr="00443073" w:rsidRDefault="00436CBB" w:rsidP="009D1AFD">
      <w:pPr>
        <w:ind w:firstLine="720"/>
        <w:jc w:val="both"/>
        <w:rPr>
          <w:bCs/>
        </w:rPr>
      </w:pPr>
      <w:r>
        <w:rPr>
          <w:bCs/>
        </w:rPr>
        <w:t>73</w:t>
      </w:r>
      <w:r w:rsidR="009D1AFD" w:rsidRPr="00443073">
        <w:rPr>
          <w:bCs/>
        </w:rPr>
        <w:t>. По результатам рассмотрения жалобы принимается одно из следующих решений:</w:t>
      </w:r>
    </w:p>
    <w:p w:rsidR="009D1AFD" w:rsidRPr="00443073" w:rsidRDefault="009D1AFD" w:rsidP="009D1AFD">
      <w:pPr>
        <w:ind w:firstLine="720"/>
        <w:jc w:val="both"/>
        <w:rPr>
          <w:bCs/>
        </w:rPr>
      </w:pPr>
      <w:r w:rsidRPr="00443073">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9D1AFD" w:rsidRPr="00443073" w:rsidRDefault="009D1AFD" w:rsidP="009D1AFD">
      <w:pPr>
        <w:ind w:firstLine="720"/>
        <w:jc w:val="both"/>
        <w:rPr>
          <w:bCs/>
        </w:rPr>
      </w:pPr>
      <w:r w:rsidRPr="00443073">
        <w:rPr>
          <w:bCs/>
        </w:rPr>
        <w:t>2) в удовлетворении жалобы отказывается.</w:t>
      </w:r>
    </w:p>
    <w:p w:rsidR="009D1AFD" w:rsidRPr="00443073" w:rsidRDefault="009D1AFD" w:rsidP="009D1AFD">
      <w:pPr>
        <w:ind w:firstLine="720"/>
        <w:jc w:val="both"/>
        <w:rPr>
          <w:bCs/>
        </w:rPr>
      </w:pPr>
      <w:r w:rsidRPr="00443073">
        <w:rPr>
          <w:bCs/>
        </w:rPr>
        <w:t>Указанное решение принимается в письменной форме.</w:t>
      </w:r>
    </w:p>
    <w:p w:rsidR="009D1AFD" w:rsidRPr="00443073" w:rsidRDefault="009D1AFD" w:rsidP="009D1AFD">
      <w:pPr>
        <w:ind w:firstLine="720"/>
        <w:jc w:val="both"/>
        <w:rPr>
          <w:bCs/>
        </w:rPr>
      </w:pPr>
      <w:r w:rsidRPr="00443073">
        <w:rPr>
          <w:bCs/>
        </w:rPr>
        <w:t xml:space="preserve">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w:t>
      </w:r>
      <w:r w:rsidR="00206729">
        <w:rPr>
          <w:bCs/>
        </w:rPr>
        <w:t xml:space="preserve">(пяти) </w:t>
      </w:r>
      <w:r w:rsidRPr="00443073">
        <w:rPr>
          <w:bCs/>
        </w:rPr>
        <w:t>рабочих дней со дня принятия решения, если иное не установлено законодательством Российской Федерации.</w:t>
      </w:r>
    </w:p>
    <w:p w:rsidR="009D1AFD" w:rsidRPr="00443073" w:rsidRDefault="00436CBB" w:rsidP="009D1AFD">
      <w:pPr>
        <w:ind w:firstLine="720"/>
        <w:jc w:val="both"/>
        <w:rPr>
          <w:bCs/>
        </w:rPr>
      </w:pPr>
      <w:r>
        <w:rPr>
          <w:bCs/>
        </w:rPr>
        <w:t>74</w:t>
      </w:r>
      <w:r w:rsidR="009D1AFD" w:rsidRPr="00443073">
        <w:rPr>
          <w:bCs/>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w:t>
      </w:r>
      <w:r w:rsidR="00B56134" w:rsidRPr="00443073">
        <w:rPr>
          <w:bCs/>
        </w:rPr>
        <w:t>указанным в подпункте 3 пункта 6</w:t>
      </w:r>
      <w:r w:rsidR="009D1AFD" w:rsidRPr="00443073">
        <w:rPr>
          <w:bCs/>
        </w:rPr>
        <w:t>.6 настоящего Раздела, ответ заявителю направляется посредством информационной системы досудебного обжалования.</w:t>
      </w:r>
    </w:p>
    <w:p w:rsidR="009D1AFD" w:rsidRPr="00443073" w:rsidRDefault="00436CBB" w:rsidP="009D1AFD">
      <w:pPr>
        <w:ind w:firstLine="720"/>
        <w:jc w:val="both"/>
        <w:rPr>
          <w:bCs/>
        </w:rPr>
      </w:pPr>
      <w:r>
        <w:rPr>
          <w:bCs/>
        </w:rPr>
        <w:t>75</w:t>
      </w:r>
      <w:r w:rsidR="009D1AFD" w:rsidRPr="00443073">
        <w:rPr>
          <w:bCs/>
        </w:rPr>
        <w:t>. В ответе по результатам рассмотрения жалобы указываются:</w:t>
      </w:r>
    </w:p>
    <w:p w:rsidR="009D1AFD" w:rsidRPr="00443073" w:rsidRDefault="009D1AFD" w:rsidP="009D1AFD">
      <w:pPr>
        <w:ind w:firstLine="720"/>
        <w:jc w:val="both"/>
        <w:rPr>
          <w:bCs/>
        </w:rPr>
      </w:pPr>
      <w:r w:rsidRPr="00443073">
        <w:rPr>
          <w:bCs/>
        </w:rPr>
        <w:lastRenderedPageBreak/>
        <w:t>1) 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9D1AFD" w:rsidRPr="00443073" w:rsidRDefault="009D1AFD" w:rsidP="009D1AFD">
      <w:pPr>
        <w:ind w:firstLine="720"/>
        <w:jc w:val="both"/>
        <w:rPr>
          <w:bCs/>
        </w:rPr>
      </w:pPr>
      <w:r w:rsidRPr="00443073">
        <w:rPr>
          <w:bCs/>
        </w:rPr>
        <w:t>2) номер, дата, место принятия решения, включая сведения о должностном лице, работнике, решение или действие (бездействие) которого обжалуется;</w:t>
      </w:r>
    </w:p>
    <w:p w:rsidR="009D1AFD" w:rsidRPr="00443073" w:rsidRDefault="009D1AFD" w:rsidP="009D1AFD">
      <w:pPr>
        <w:ind w:firstLine="720"/>
        <w:jc w:val="both"/>
        <w:rPr>
          <w:bCs/>
        </w:rPr>
      </w:pPr>
      <w:r w:rsidRPr="00443073">
        <w:rPr>
          <w:bCs/>
        </w:rPr>
        <w:t>3) фамилия, имя, отчество (при наличии) или наименование заявителя;</w:t>
      </w:r>
    </w:p>
    <w:p w:rsidR="009D1AFD" w:rsidRPr="00443073" w:rsidRDefault="009D1AFD" w:rsidP="009D1AFD">
      <w:pPr>
        <w:ind w:firstLine="720"/>
        <w:jc w:val="both"/>
        <w:rPr>
          <w:bCs/>
        </w:rPr>
      </w:pPr>
      <w:r w:rsidRPr="00443073">
        <w:rPr>
          <w:bCs/>
        </w:rPr>
        <w:t>4) основания для принятия решения по жалобе;</w:t>
      </w:r>
    </w:p>
    <w:p w:rsidR="009D1AFD" w:rsidRPr="00443073" w:rsidRDefault="009D1AFD" w:rsidP="009D1AFD">
      <w:pPr>
        <w:ind w:firstLine="720"/>
        <w:jc w:val="both"/>
        <w:rPr>
          <w:bCs/>
        </w:rPr>
      </w:pPr>
      <w:r w:rsidRPr="00443073">
        <w:rPr>
          <w:bCs/>
        </w:rPr>
        <w:t>5) решение, принятое по жалобе;</w:t>
      </w:r>
    </w:p>
    <w:p w:rsidR="009D1AFD" w:rsidRPr="00443073" w:rsidRDefault="009D1AFD" w:rsidP="009D1AFD">
      <w:pPr>
        <w:ind w:firstLine="720"/>
        <w:jc w:val="both"/>
        <w:rPr>
          <w:bCs/>
        </w:rPr>
      </w:pPr>
      <w:r w:rsidRPr="00443073">
        <w:rPr>
          <w:bCs/>
        </w:rPr>
        <w:t>6) в случае, если жалоба признана подлежащей удовлетворению:</w:t>
      </w:r>
    </w:p>
    <w:p w:rsidR="009D1AFD" w:rsidRPr="00443073" w:rsidRDefault="009D1AFD" w:rsidP="009D1AFD">
      <w:pPr>
        <w:ind w:firstLine="720"/>
        <w:jc w:val="both"/>
        <w:rPr>
          <w:bCs/>
        </w:rPr>
      </w:pPr>
      <w:r w:rsidRPr="00443073">
        <w:rPr>
          <w:bCs/>
        </w:rPr>
        <w:t>- сроки устранения выявленных нарушений, в том числе срок предоставления результата муниципальной услуги;</w:t>
      </w:r>
    </w:p>
    <w:p w:rsidR="009D1AFD" w:rsidRPr="00443073" w:rsidRDefault="009D1AFD" w:rsidP="009D1AFD">
      <w:pPr>
        <w:ind w:firstLine="720"/>
        <w:jc w:val="both"/>
        <w:rPr>
          <w:bCs/>
        </w:rPr>
      </w:pPr>
      <w:r w:rsidRPr="00443073">
        <w:rPr>
          <w:bCs/>
        </w:rPr>
        <w:t>-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9D1AFD" w:rsidRPr="00443073" w:rsidRDefault="00443073" w:rsidP="009D1AFD">
      <w:pPr>
        <w:ind w:firstLine="720"/>
        <w:jc w:val="both"/>
        <w:rPr>
          <w:bCs/>
        </w:rPr>
      </w:pPr>
      <w:r w:rsidRPr="00443073">
        <w:rPr>
          <w:bCs/>
        </w:rPr>
        <w:t xml:space="preserve">- </w:t>
      </w:r>
      <w:r w:rsidR="009D1AFD" w:rsidRPr="00443073">
        <w:rPr>
          <w:bCs/>
        </w:rPr>
        <w:t>извинения за доставленные неудобства;</w:t>
      </w:r>
    </w:p>
    <w:p w:rsidR="009D1AFD" w:rsidRPr="00443073" w:rsidRDefault="00443073" w:rsidP="009D1AFD">
      <w:pPr>
        <w:ind w:firstLine="720"/>
        <w:jc w:val="both"/>
        <w:rPr>
          <w:bCs/>
        </w:rPr>
      </w:pPr>
      <w:r w:rsidRPr="00443073">
        <w:rPr>
          <w:bCs/>
        </w:rPr>
        <w:t xml:space="preserve">- </w:t>
      </w:r>
      <w:r w:rsidR="009D1AFD" w:rsidRPr="00443073">
        <w:rPr>
          <w:bCs/>
        </w:rPr>
        <w:t>информация о дальнейших действиях, которые необходимо совершить заявителю в целях получения муниципальной услуги;</w:t>
      </w:r>
    </w:p>
    <w:p w:rsidR="009D1AFD" w:rsidRPr="00443073" w:rsidRDefault="009D1AFD" w:rsidP="009D1AFD">
      <w:pPr>
        <w:ind w:firstLine="720"/>
        <w:jc w:val="both"/>
        <w:rPr>
          <w:bCs/>
        </w:rPr>
      </w:pPr>
      <w:r w:rsidRPr="00443073">
        <w:rPr>
          <w:bCs/>
        </w:rPr>
        <w:t>7) в случае, если жалоба признана не подлежащей удовлетворению, - аргументированные разъяснения о причинах принятого решения;</w:t>
      </w:r>
    </w:p>
    <w:p w:rsidR="009D1AFD" w:rsidRPr="00443073" w:rsidRDefault="009D1AFD" w:rsidP="009D1AFD">
      <w:pPr>
        <w:ind w:firstLine="720"/>
        <w:jc w:val="both"/>
        <w:rPr>
          <w:bCs/>
        </w:rPr>
      </w:pPr>
      <w:r w:rsidRPr="00443073">
        <w:rPr>
          <w:bCs/>
        </w:rPr>
        <w:t>8) сведения о порядке обжалования решения, принятого по жалобе.</w:t>
      </w:r>
    </w:p>
    <w:p w:rsidR="009D1AFD" w:rsidRPr="00443073" w:rsidRDefault="009D1AFD" w:rsidP="009D1AFD">
      <w:pPr>
        <w:ind w:firstLine="720"/>
        <w:jc w:val="both"/>
        <w:rPr>
          <w:bCs/>
        </w:rPr>
      </w:pPr>
      <w:r w:rsidRPr="00443073">
        <w:rPr>
          <w:bCs/>
        </w:rPr>
        <w:t>Ответ по результатам рассмотрения жалобы подписывается главой Верхнесалдинского городского округа.</w:t>
      </w:r>
    </w:p>
    <w:p w:rsidR="009D1AFD" w:rsidRPr="00443073" w:rsidRDefault="00436CBB" w:rsidP="009D1AFD">
      <w:pPr>
        <w:ind w:firstLine="720"/>
        <w:jc w:val="both"/>
        <w:rPr>
          <w:bCs/>
        </w:rPr>
      </w:pPr>
      <w:r>
        <w:rPr>
          <w:bCs/>
        </w:rPr>
        <w:t>76</w:t>
      </w:r>
      <w:r w:rsidR="009D1AFD" w:rsidRPr="00443073">
        <w:rPr>
          <w:bCs/>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9D1AFD" w:rsidRPr="00443073" w:rsidRDefault="00436CBB" w:rsidP="009D1AFD">
      <w:pPr>
        <w:ind w:firstLine="720"/>
        <w:jc w:val="both"/>
        <w:rPr>
          <w:bCs/>
        </w:rPr>
      </w:pPr>
      <w:r>
        <w:rPr>
          <w:bCs/>
        </w:rPr>
        <w:t>77</w:t>
      </w:r>
      <w:r w:rsidR="009D1AFD" w:rsidRPr="00443073">
        <w:rPr>
          <w:bCs/>
        </w:rPr>
        <w:t>. Основания отказа в удовлетворении указанной жалобы:</w:t>
      </w:r>
    </w:p>
    <w:p w:rsidR="009D1AFD" w:rsidRPr="00443073" w:rsidRDefault="009D1AFD" w:rsidP="009D1AFD">
      <w:pPr>
        <w:ind w:firstLine="720"/>
        <w:jc w:val="both"/>
        <w:rPr>
          <w:bCs/>
        </w:rPr>
      </w:pPr>
      <w:r w:rsidRPr="00443073">
        <w:rPr>
          <w:bCs/>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9D1AFD" w:rsidRPr="00443073" w:rsidRDefault="009D1AFD" w:rsidP="009D1AFD">
      <w:pPr>
        <w:ind w:firstLine="720"/>
        <w:jc w:val="both"/>
        <w:rPr>
          <w:bCs/>
        </w:rPr>
      </w:pPr>
      <w:r w:rsidRPr="00443073">
        <w:rPr>
          <w:bCs/>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9D1AFD" w:rsidRPr="00443073" w:rsidRDefault="009D1AFD" w:rsidP="009D1AFD">
      <w:pPr>
        <w:ind w:firstLine="720"/>
        <w:jc w:val="both"/>
        <w:rPr>
          <w:bCs/>
        </w:rPr>
      </w:pPr>
      <w:r w:rsidRPr="00443073">
        <w:rPr>
          <w:bCs/>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9D1AFD" w:rsidRPr="00443073" w:rsidRDefault="009D1AFD" w:rsidP="009D1AFD">
      <w:pPr>
        <w:ind w:firstLine="720"/>
        <w:jc w:val="both"/>
        <w:rPr>
          <w:bCs/>
        </w:rPr>
      </w:pPr>
      <w:r w:rsidRPr="00443073">
        <w:rPr>
          <w:bCs/>
        </w:rPr>
        <w:t xml:space="preserve">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w:t>
      </w:r>
      <w:r w:rsidRPr="00443073">
        <w:rPr>
          <w:bCs/>
        </w:rPr>
        <w:lastRenderedPageBreak/>
        <w:t>муниципальной услуги, по результатам рассмотрения жалобы на орган, предоставляющий муниципальную услугу.</w:t>
      </w:r>
    </w:p>
    <w:p w:rsidR="009D1AFD" w:rsidRPr="00443073" w:rsidRDefault="00436CBB" w:rsidP="009D1AFD">
      <w:pPr>
        <w:ind w:firstLine="720"/>
        <w:jc w:val="both"/>
        <w:rPr>
          <w:bCs/>
        </w:rPr>
      </w:pPr>
      <w:r>
        <w:rPr>
          <w:bCs/>
        </w:rPr>
        <w:t>78</w:t>
      </w:r>
      <w:r w:rsidR="009D1AFD" w:rsidRPr="00443073">
        <w:rPr>
          <w:bCs/>
        </w:rPr>
        <w:t>. Жалоба может быть оставлена без ответа в следующих случаях:</w:t>
      </w:r>
    </w:p>
    <w:p w:rsidR="009D1AFD" w:rsidRPr="00443073" w:rsidRDefault="009D1AFD" w:rsidP="009D1AFD">
      <w:pPr>
        <w:ind w:firstLine="720"/>
        <w:jc w:val="both"/>
        <w:rPr>
          <w:bCs/>
        </w:rPr>
      </w:pPr>
      <w:r w:rsidRPr="00443073">
        <w:rPr>
          <w:bCs/>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9D1AFD" w:rsidRPr="00443073" w:rsidRDefault="009D1AFD" w:rsidP="009D1AFD">
      <w:pPr>
        <w:ind w:firstLine="720"/>
        <w:jc w:val="both"/>
        <w:rPr>
          <w:bCs/>
        </w:rPr>
      </w:pPr>
      <w:r w:rsidRPr="00443073">
        <w:rPr>
          <w:bCs/>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9D1AFD" w:rsidRPr="00443073" w:rsidRDefault="00F7409C" w:rsidP="009D1AFD">
      <w:pPr>
        <w:ind w:firstLine="720"/>
        <w:jc w:val="both"/>
        <w:rPr>
          <w:bCs/>
        </w:rPr>
      </w:pPr>
      <w:r>
        <w:rPr>
          <w:bCs/>
        </w:rPr>
        <w:t>7</w:t>
      </w:r>
      <w:r w:rsidR="00436CBB">
        <w:rPr>
          <w:bCs/>
        </w:rPr>
        <w:t>9</w:t>
      </w:r>
      <w:r w:rsidR="009D1AFD" w:rsidRPr="00443073">
        <w:rPr>
          <w:bCs/>
        </w:rPr>
        <w:t>.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9D1AFD" w:rsidRPr="00443073" w:rsidRDefault="00436CBB" w:rsidP="009D1AFD">
      <w:pPr>
        <w:ind w:firstLine="720"/>
        <w:jc w:val="both"/>
        <w:rPr>
          <w:bCs/>
        </w:rPr>
      </w:pPr>
      <w:r>
        <w:rPr>
          <w:bCs/>
        </w:rPr>
        <w:t>80</w:t>
      </w:r>
      <w:r w:rsidR="009D1AFD" w:rsidRPr="00443073">
        <w:rPr>
          <w:bCs/>
        </w:rPr>
        <w:t>.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9D1AFD" w:rsidRPr="00443073" w:rsidRDefault="00436CBB" w:rsidP="009D1AFD">
      <w:pPr>
        <w:ind w:firstLine="720"/>
        <w:jc w:val="both"/>
        <w:rPr>
          <w:bCs/>
        </w:rPr>
      </w:pPr>
      <w:r>
        <w:rPr>
          <w:bCs/>
        </w:rPr>
        <w:t>81</w:t>
      </w:r>
      <w:r w:rsidR="009D1AFD" w:rsidRPr="00443073">
        <w:rPr>
          <w:bCs/>
        </w:rPr>
        <w:t>. 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 которого не входит принятие решения по указанной жалобе в соот</w:t>
      </w:r>
      <w:r w:rsidR="00C80C5A">
        <w:rPr>
          <w:bCs/>
        </w:rPr>
        <w:t>в</w:t>
      </w:r>
      <w:r>
        <w:rPr>
          <w:bCs/>
        </w:rPr>
        <w:t>етствии с требованиями пункта 71</w:t>
      </w:r>
      <w:r w:rsidR="009D1AFD" w:rsidRPr="00443073">
        <w:rPr>
          <w:bCs/>
        </w:rPr>
        <w:t xml:space="preserve">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9D1AFD" w:rsidRPr="00443073" w:rsidRDefault="009D1AFD" w:rsidP="009D1AFD">
      <w:pPr>
        <w:ind w:firstLine="720"/>
        <w:jc w:val="both"/>
        <w:rPr>
          <w:bCs/>
        </w:rPr>
      </w:pPr>
      <w:r w:rsidRPr="00443073">
        <w:rPr>
          <w:bCs/>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9D1AFD" w:rsidRPr="00443073" w:rsidRDefault="00436CBB" w:rsidP="009D1AFD">
      <w:pPr>
        <w:ind w:firstLine="720"/>
        <w:jc w:val="both"/>
        <w:rPr>
          <w:bCs/>
        </w:rPr>
      </w:pPr>
      <w:r>
        <w:rPr>
          <w:bCs/>
        </w:rPr>
        <w:t>82</w:t>
      </w:r>
      <w:r w:rsidR="009D1AFD" w:rsidRPr="00443073">
        <w:rPr>
          <w:bCs/>
        </w:rPr>
        <w:t>. Срок рассмотрения жалобы в случае ее переадре</w:t>
      </w:r>
      <w:r w:rsidR="00C80C5A">
        <w:rPr>
          <w:bCs/>
        </w:rPr>
        <w:t>сации,</w:t>
      </w:r>
      <w:r>
        <w:rPr>
          <w:bCs/>
        </w:rPr>
        <w:t xml:space="preserve"> предусмотренном пунктом 81</w:t>
      </w:r>
      <w:r w:rsidR="009D1AFD" w:rsidRPr="00443073">
        <w:rPr>
          <w:bCs/>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9D1AFD" w:rsidRPr="00443073" w:rsidRDefault="00436CBB" w:rsidP="009D1AFD">
      <w:pPr>
        <w:ind w:firstLine="720"/>
        <w:jc w:val="both"/>
        <w:rPr>
          <w:bCs/>
        </w:rPr>
      </w:pPr>
      <w:r>
        <w:rPr>
          <w:bCs/>
        </w:rPr>
        <w:t>83</w:t>
      </w:r>
      <w:r w:rsidR="009D1AFD" w:rsidRPr="00443073">
        <w:rPr>
          <w:bCs/>
        </w:rPr>
        <w:t xml:space="preserve">. 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w:t>
      </w:r>
      <w:r w:rsidR="009D1AFD" w:rsidRPr="00443073">
        <w:rPr>
          <w:bCs/>
        </w:rPr>
        <w:lastRenderedPageBreak/>
        <w:t>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193B1E" w:rsidRPr="00443073" w:rsidRDefault="00436CBB" w:rsidP="009D1AFD">
      <w:pPr>
        <w:ind w:firstLine="720"/>
        <w:jc w:val="both"/>
        <w:rPr>
          <w:bCs/>
        </w:rPr>
      </w:pPr>
      <w:r>
        <w:rPr>
          <w:bCs/>
        </w:rPr>
        <w:t>84</w:t>
      </w:r>
      <w:r w:rsidR="009D1AFD" w:rsidRPr="00443073">
        <w:rPr>
          <w:bCs/>
        </w:rPr>
        <w:t>. Заявитель имеет право на получение информации и документов, необходимых для обос</w:t>
      </w:r>
      <w:r w:rsidR="00B56134" w:rsidRPr="00443073">
        <w:rPr>
          <w:bCs/>
        </w:rPr>
        <w:t>нования и рассмотрения жалобы.</w:t>
      </w:r>
    </w:p>
    <w:p w:rsidR="00193B1E" w:rsidRPr="00443073" w:rsidRDefault="00193B1E" w:rsidP="00193B1E">
      <w:pPr>
        <w:pStyle w:val="ConsPlusNormal2"/>
        <w:widowControl/>
        <w:tabs>
          <w:tab w:val="left" w:pos="285"/>
        </w:tabs>
        <w:ind w:firstLine="709"/>
        <w:jc w:val="both"/>
        <w:outlineLvl w:val="1"/>
        <w:rPr>
          <w:rFonts w:ascii="Times New Roman" w:hAnsi="Times New Roman" w:cs="Times New Roman"/>
          <w:bCs/>
          <w:sz w:val="28"/>
          <w:szCs w:val="28"/>
        </w:rPr>
      </w:pPr>
    </w:p>
    <w:p w:rsidR="00193B1E" w:rsidRDefault="00193B1E" w:rsidP="00193B1E">
      <w:pPr>
        <w:pStyle w:val="ConsPlusNormal2"/>
        <w:widowControl/>
        <w:tabs>
          <w:tab w:val="left" w:pos="285"/>
        </w:tabs>
        <w:ind w:firstLine="709"/>
        <w:jc w:val="both"/>
        <w:outlineLvl w:val="1"/>
        <w:rPr>
          <w:rFonts w:ascii="Times New Roman" w:hAnsi="Times New Roman" w:cs="Times New Roman"/>
          <w:bCs/>
          <w:sz w:val="28"/>
          <w:szCs w:val="28"/>
        </w:rPr>
      </w:pPr>
    </w:p>
    <w:p w:rsidR="007927B8" w:rsidRDefault="007927B8" w:rsidP="00193B1E">
      <w:pPr>
        <w:pStyle w:val="ConsPlusNormal2"/>
        <w:widowControl/>
        <w:tabs>
          <w:tab w:val="left" w:pos="285"/>
        </w:tabs>
        <w:ind w:firstLine="709"/>
        <w:jc w:val="both"/>
        <w:outlineLvl w:val="1"/>
        <w:rPr>
          <w:rFonts w:ascii="Times New Roman" w:hAnsi="Times New Roman" w:cs="Times New Roman"/>
          <w:bCs/>
          <w:sz w:val="28"/>
          <w:szCs w:val="28"/>
        </w:rPr>
      </w:pPr>
    </w:p>
    <w:p w:rsidR="007927B8" w:rsidRDefault="007927B8" w:rsidP="00193B1E">
      <w:pPr>
        <w:pStyle w:val="ConsPlusNormal2"/>
        <w:widowControl/>
        <w:tabs>
          <w:tab w:val="left" w:pos="285"/>
        </w:tabs>
        <w:ind w:firstLine="709"/>
        <w:jc w:val="both"/>
        <w:outlineLvl w:val="1"/>
        <w:rPr>
          <w:rFonts w:ascii="Times New Roman" w:hAnsi="Times New Roman" w:cs="Times New Roman"/>
          <w:bCs/>
          <w:sz w:val="28"/>
          <w:szCs w:val="28"/>
        </w:rPr>
      </w:pPr>
    </w:p>
    <w:p w:rsidR="007927B8" w:rsidRDefault="007927B8" w:rsidP="00193B1E">
      <w:pPr>
        <w:pStyle w:val="ConsPlusNormal2"/>
        <w:widowControl/>
        <w:tabs>
          <w:tab w:val="left" w:pos="285"/>
        </w:tabs>
        <w:ind w:firstLine="709"/>
        <w:jc w:val="both"/>
        <w:outlineLvl w:val="1"/>
        <w:rPr>
          <w:rFonts w:ascii="Times New Roman" w:hAnsi="Times New Roman" w:cs="Times New Roman"/>
          <w:bCs/>
          <w:sz w:val="28"/>
          <w:szCs w:val="28"/>
        </w:rPr>
      </w:pPr>
    </w:p>
    <w:p w:rsidR="007927B8" w:rsidRDefault="007927B8" w:rsidP="00193B1E">
      <w:pPr>
        <w:pStyle w:val="ConsPlusNormal2"/>
        <w:widowControl/>
        <w:tabs>
          <w:tab w:val="left" w:pos="285"/>
        </w:tabs>
        <w:ind w:firstLine="709"/>
        <w:jc w:val="both"/>
        <w:outlineLvl w:val="1"/>
        <w:rPr>
          <w:rFonts w:ascii="Times New Roman" w:hAnsi="Times New Roman" w:cs="Times New Roman"/>
          <w:bCs/>
          <w:sz w:val="28"/>
          <w:szCs w:val="28"/>
        </w:rPr>
      </w:pPr>
    </w:p>
    <w:p w:rsidR="007927B8" w:rsidRDefault="007927B8" w:rsidP="00193B1E">
      <w:pPr>
        <w:pStyle w:val="ConsPlusNormal2"/>
        <w:widowControl/>
        <w:tabs>
          <w:tab w:val="left" w:pos="285"/>
        </w:tabs>
        <w:ind w:firstLine="709"/>
        <w:jc w:val="both"/>
        <w:outlineLvl w:val="1"/>
        <w:rPr>
          <w:rFonts w:ascii="Times New Roman" w:hAnsi="Times New Roman" w:cs="Times New Roman"/>
          <w:bCs/>
          <w:sz w:val="28"/>
          <w:szCs w:val="28"/>
        </w:rPr>
      </w:pPr>
    </w:p>
    <w:p w:rsidR="007927B8" w:rsidRDefault="007927B8" w:rsidP="00193B1E">
      <w:pPr>
        <w:pStyle w:val="ConsPlusNormal2"/>
        <w:widowControl/>
        <w:tabs>
          <w:tab w:val="left" w:pos="285"/>
        </w:tabs>
        <w:ind w:firstLine="709"/>
        <w:jc w:val="both"/>
        <w:outlineLvl w:val="1"/>
        <w:rPr>
          <w:rFonts w:ascii="Times New Roman" w:hAnsi="Times New Roman" w:cs="Times New Roman"/>
          <w:bCs/>
          <w:sz w:val="28"/>
          <w:szCs w:val="28"/>
        </w:rPr>
      </w:pPr>
    </w:p>
    <w:p w:rsidR="007927B8" w:rsidRDefault="007927B8"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4A2224" w:rsidRDefault="004A2224" w:rsidP="00193B1E">
      <w:pPr>
        <w:pStyle w:val="ConsPlusNormal2"/>
        <w:widowControl/>
        <w:tabs>
          <w:tab w:val="left" w:pos="285"/>
        </w:tabs>
        <w:ind w:firstLine="709"/>
        <w:jc w:val="both"/>
        <w:outlineLvl w:val="1"/>
        <w:rPr>
          <w:rFonts w:ascii="Times New Roman" w:hAnsi="Times New Roman" w:cs="Times New Roman"/>
          <w:bCs/>
          <w:sz w:val="28"/>
          <w:szCs w:val="28"/>
        </w:rPr>
      </w:pPr>
    </w:p>
    <w:p w:rsidR="00F7409C" w:rsidRDefault="00F7409C" w:rsidP="00193B1E">
      <w:pPr>
        <w:pStyle w:val="ConsPlusNormal2"/>
        <w:widowControl/>
        <w:tabs>
          <w:tab w:val="left" w:pos="285"/>
        </w:tabs>
        <w:ind w:firstLine="709"/>
        <w:jc w:val="both"/>
        <w:outlineLvl w:val="1"/>
        <w:rPr>
          <w:rFonts w:ascii="Times New Roman" w:hAnsi="Times New Roman" w:cs="Times New Roman"/>
          <w:bCs/>
          <w:sz w:val="28"/>
          <w:szCs w:val="28"/>
        </w:rPr>
      </w:pPr>
    </w:p>
    <w:p w:rsidR="00DA50A6" w:rsidRDefault="00DA50A6" w:rsidP="00DA50A6">
      <w:pPr>
        <w:pStyle w:val="ConsPlusNormal2"/>
        <w:widowControl/>
        <w:tabs>
          <w:tab w:val="left" w:pos="285"/>
        </w:tabs>
        <w:ind w:firstLine="709"/>
        <w:outlineLvl w:val="1"/>
        <w:rPr>
          <w:rFonts w:ascii="Times New Roman" w:hAnsi="Times New Roman" w:cs="Times New Roman"/>
          <w:bCs/>
          <w:sz w:val="28"/>
          <w:szCs w:val="28"/>
        </w:rPr>
      </w:pPr>
    </w:p>
    <w:p w:rsidR="00DA50A6" w:rsidRPr="00597B01" w:rsidRDefault="00DA50A6" w:rsidP="00DA50A6">
      <w:pPr>
        <w:pStyle w:val="ConsPlusNormal2"/>
        <w:widowControl/>
        <w:tabs>
          <w:tab w:val="left" w:pos="285"/>
        </w:tabs>
        <w:ind w:firstLine="709"/>
        <w:outlineLvl w:val="1"/>
        <w:rPr>
          <w:rFonts w:ascii="Times New Roman" w:hAnsi="Times New Roman" w:cs="Times New Roman"/>
          <w:sz w:val="28"/>
          <w:szCs w:val="28"/>
        </w:rPr>
      </w:pPr>
    </w:p>
    <w:p w:rsidR="002E0FC9" w:rsidRDefault="002E0FC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C93B69" w:rsidRDefault="00C93B69" w:rsidP="00597B01">
      <w:pPr>
        <w:pStyle w:val="ConsPlusNormal2"/>
        <w:widowControl/>
        <w:ind w:firstLine="0"/>
        <w:outlineLvl w:val="1"/>
        <w:rPr>
          <w:rFonts w:ascii="Times New Roman" w:hAnsi="Times New Roman" w:cs="Times New Roman"/>
          <w:sz w:val="22"/>
          <w:szCs w:val="22"/>
        </w:rPr>
      </w:pPr>
    </w:p>
    <w:p w:rsidR="009D4BF7" w:rsidRDefault="009D4BF7" w:rsidP="00597B01">
      <w:pPr>
        <w:pStyle w:val="ConsPlusNormal2"/>
        <w:widowControl/>
        <w:ind w:firstLine="0"/>
        <w:rPr>
          <w:rFonts w:ascii="Times New Roman" w:hAnsi="Times New Roman" w:cs="Times New Roman"/>
          <w:sz w:val="24"/>
          <w:szCs w:val="24"/>
        </w:rPr>
      </w:pPr>
    </w:p>
    <w:p w:rsidR="007B71D6" w:rsidRDefault="007B71D6" w:rsidP="00597B01">
      <w:pPr>
        <w:pStyle w:val="ConsPlusNormal2"/>
        <w:widowControl/>
        <w:ind w:firstLine="0"/>
        <w:rPr>
          <w:rFonts w:ascii="Times New Roman" w:hAnsi="Times New Roman" w:cs="Times New Roman"/>
          <w:sz w:val="24"/>
          <w:szCs w:val="24"/>
        </w:rPr>
      </w:pPr>
    </w:p>
    <w:p w:rsidR="007B71D6" w:rsidRDefault="007B71D6" w:rsidP="00597B01">
      <w:pPr>
        <w:pStyle w:val="ConsPlusNormal2"/>
        <w:widowControl/>
        <w:ind w:firstLine="0"/>
        <w:rPr>
          <w:rFonts w:ascii="Times New Roman" w:hAnsi="Times New Roman" w:cs="Times New Roman"/>
          <w:sz w:val="24"/>
          <w:szCs w:val="24"/>
        </w:rPr>
      </w:pPr>
    </w:p>
    <w:p w:rsidR="007B71D6" w:rsidRDefault="007B71D6" w:rsidP="00597B01">
      <w:pPr>
        <w:pStyle w:val="ConsPlusNormal2"/>
        <w:widowControl/>
        <w:ind w:firstLine="0"/>
        <w:rPr>
          <w:rFonts w:ascii="Times New Roman" w:hAnsi="Times New Roman" w:cs="Times New Roman"/>
          <w:sz w:val="24"/>
          <w:szCs w:val="24"/>
        </w:rPr>
      </w:pPr>
    </w:p>
    <w:tbl>
      <w:tblPr>
        <w:tblpPr w:leftFromText="180" w:rightFromText="180" w:vertAnchor="text" w:horzAnchor="margin" w:tblpXSpec="right" w:tblpY="-406"/>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7B71D6" w:rsidRPr="007A0A7C" w:rsidTr="007B71D6">
        <w:trPr>
          <w:trHeight w:val="2030"/>
        </w:trPr>
        <w:tc>
          <w:tcPr>
            <w:tcW w:w="4440" w:type="dxa"/>
            <w:tcBorders>
              <w:top w:val="nil"/>
              <w:left w:val="nil"/>
              <w:bottom w:val="nil"/>
              <w:right w:val="nil"/>
            </w:tcBorders>
          </w:tcPr>
          <w:p w:rsidR="007B71D6" w:rsidRDefault="007B71D6" w:rsidP="007B71D6">
            <w:pPr>
              <w:jc w:val="both"/>
            </w:pPr>
            <w:bookmarkStart w:id="0" w:name="_GoBack"/>
          </w:p>
          <w:p w:rsidR="007B71D6" w:rsidRPr="007A0A7C" w:rsidRDefault="007B71D6" w:rsidP="007B71D6">
            <w:pPr>
              <w:jc w:val="both"/>
            </w:pPr>
            <w:r w:rsidRPr="007A0A7C">
              <w:t>Приложение № 1</w:t>
            </w:r>
          </w:p>
          <w:p w:rsidR="007B71D6" w:rsidRPr="007A0A7C" w:rsidRDefault="007B71D6" w:rsidP="007B71D6">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7B71D6" w:rsidRDefault="007B71D6" w:rsidP="00597B01">
      <w:pPr>
        <w:pStyle w:val="ConsPlusNormal2"/>
        <w:widowControl/>
        <w:ind w:firstLine="0"/>
        <w:rPr>
          <w:rFonts w:ascii="Times New Roman" w:hAnsi="Times New Roman" w:cs="Times New Roman"/>
          <w:sz w:val="24"/>
          <w:szCs w:val="24"/>
        </w:rPr>
      </w:pPr>
    </w:p>
    <w:p w:rsidR="00FC3B9A" w:rsidRPr="002C1100" w:rsidRDefault="00FC3B9A" w:rsidP="00597B01">
      <w:pPr>
        <w:pStyle w:val="ConsPlusNormal2"/>
        <w:widowControl/>
        <w:ind w:firstLine="0"/>
        <w:rPr>
          <w:rFonts w:ascii="Times New Roman" w:hAnsi="Times New Roman" w:cs="Times New Roman"/>
          <w:sz w:val="24"/>
          <w:szCs w:val="24"/>
        </w:rPr>
      </w:pPr>
    </w:p>
    <w:p w:rsidR="007B71D6" w:rsidRDefault="007B71D6" w:rsidP="00305B89">
      <w:pPr>
        <w:pStyle w:val="ConsPlusNormal2"/>
        <w:widowControl/>
        <w:ind w:firstLine="0"/>
        <w:jc w:val="center"/>
        <w:rPr>
          <w:rFonts w:ascii="Times New Roman" w:hAnsi="Times New Roman" w:cs="Times New Roman"/>
          <w:b/>
          <w:sz w:val="28"/>
          <w:szCs w:val="28"/>
        </w:rPr>
      </w:pPr>
    </w:p>
    <w:p w:rsidR="007B71D6" w:rsidRDefault="007B71D6" w:rsidP="00305B89">
      <w:pPr>
        <w:pStyle w:val="ConsPlusNormal2"/>
        <w:widowControl/>
        <w:ind w:firstLine="0"/>
        <w:jc w:val="center"/>
        <w:rPr>
          <w:rFonts w:ascii="Times New Roman" w:hAnsi="Times New Roman" w:cs="Times New Roman"/>
          <w:b/>
          <w:sz w:val="28"/>
          <w:szCs w:val="28"/>
        </w:rPr>
      </w:pPr>
    </w:p>
    <w:p w:rsidR="007B71D6" w:rsidRDefault="007B71D6" w:rsidP="00305B89">
      <w:pPr>
        <w:pStyle w:val="ConsPlusNormal2"/>
        <w:widowControl/>
        <w:ind w:firstLine="0"/>
        <w:jc w:val="center"/>
        <w:rPr>
          <w:rFonts w:ascii="Times New Roman" w:hAnsi="Times New Roman" w:cs="Times New Roman"/>
          <w:b/>
          <w:sz w:val="28"/>
          <w:szCs w:val="28"/>
        </w:rPr>
      </w:pPr>
    </w:p>
    <w:p w:rsidR="007B71D6" w:rsidRDefault="007B71D6" w:rsidP="00305B89">
      <w:pPr>
        <w:pStyle w:val="ConsPlusNormal2"/>
        <w:widowControl/>
        <w:ind w:firstLine="0"/>
        <w:jc w:val="center"/>
        <w:rPr>
          <w:rFonts w:ascii="Times New Roman" w:hAnsi="Times New Roman" w:cs="Times New Roman"/>
          <w:b/>
          <w:sz w:val="28"/>
          <w:szCs w:val="28"/>
        </w:rPr>
      </w:pPr>
    </w:p>
    <w:p w:rsidR="00305B89" w:rsidRPr="009D4BF7" w:rsidRDefault="00305B89" w:rsidP="00305B89">
      <w:pPr>
        <w:pStyle w:val="ConsPlusNormal2"/>
        <w:widowControl/>
        <w:ind w:firstLine="0"/>
        <w:jc w:val="center"/>
        <w:rPr>
          <w:rFonts w:ascii="Times New Roman" w:hAnsi="Times New Roman" w:cs="Times New Roman"/>
          <w:b/>
          <w:sz w:val="28"/>
          <w:szCs w:val="28"/>
        </w:rPr>
      </w:pPr>
      <w:r w:rsidRPr="009D4BF7">
        <w:rPr>
          <w:rFonts w:ascii="Times New Roman" w:hAnsi="Times New Roman" w:cs="Times New Roman"/>
          <w:b/>
          <w:sz w:val="28"/>
          <w:szCs w:val="28"/>
        </w:rPr>
        <w:t>ФОРМА</w:t>
      </w:r>
    </w:p>
    <w:p w:rsidR="009D4BF7" w:rsidRDefault="00305B89" w:rsidP="00305B89">
      <w:pPr>
        <w:pStyle w:val="ConsPlusNormal2"/>
        <w:widowControl/>
        <w:ind w:firstLine="0"/>
        <w:jc w:val="center"/>
        <w:rPr>
          <w:rFonts w:ascii="Times New Roman" w:hAnsi="Times New Roman" w:cs="Times New Roman"/>
          <w:b/>
          <w:sz w:val="28"/>
          <w:szCs w:val="28"/>
        </w:rPr>
      </w:pPr>
      <w:r w:rsidRPr="009D4BF7">
        <w:rPr>
          <w:rFonts w:ascii="Times New Roman" w:hAnsi="Times New Roman" w:cs="Times New Roman"/>
          <w:b/>
          <w:sz w:val="28"/>
          <w:szCs w:val="28"/>
        </w:rPr>
        <w:t>БЛАНК</w:t>
      </w:r>
      <w:r w:rsidR="009D4BF7">
        <w:rPr>
          <w:rFonts w:ascii="Times New Roman" w:hAnsi="Times New Roman" w:cs="Times New Roman"/>
          <w:b/>
          <w:sz w:val="28"/>
          <w:szCs w:val="28"/>
        </w:rPr>
        <w:t xml:space="preserve">А ЗАЯВЛЕНИЯ НА ВЫДАЧУ </w:t>
      </w:r>
    </w:p>
    <w:p w:rsidR="00305B89" w:rsidRPr="009D4BF7" w:rsidRDefault="009D4BF7" w:rsidP="00305B89">
      <w:pPr>
        <w:pStyle w:val="ConsPlusNormal2"/>
        <w:widowControl/>
        <w:ind w:firstLine="0"/>
        <w:jc w:val="center"/>
        <w:rPr>
          <w:rFonts w:ascii="Times New Roman" w:hAnsi="Times New Roman" w:cs="Times New Roman"/>
          <w:b/>
          <w:sz w:val="28"/>
          <w:szCs w:val="28"/>
        </w:rPr>
      </w:pPr>
      <w:r>
        <w:rPr>
          <w:rFonts w:ascii="Times New Roman" w:hAnsi="Times New Roman" w:cs="Times New Roman"/>
          <w:b/>
          <w:sz w:val="28"/>
          <w:szCs w:val="28"/>
        </w:rPr>
        <w:t>РАЗРЕШЕНИЯ</w:t>
      </w:r>
      <w:r w:rsidR="00305B89" w:rsidRPr="009D4BF7">
        <w:rPr>
          <w:rFonts w:ascii="Times New Roman" w:hAnsi="Times New Roman" w:cs="Times New Roman"/>
          <w:b/>
          <w:sz w:val="28"/>
          <w:szCs w:val="28"/>
        </w:rPr>
        <w:t xml:space="preserve"> НА ПРОВЕДЕНИЕ</w:t>
      </w:r>
      <w:r>
        <w:rPr>
          <w:rFonts w:ascii="Times New Roman" w:hAnsi="Times New Roman" w:cs="Times New Roman"/>
          <w:b/>
          <w:sz w:val="28"/>
          <w:szCs w:val="28"/>
        </w:rPr>
        <w:t xml:space="preserve"> </w:t>
      </w:r>
      <w:r w:rsidR="00305B89" w:rsidRPr="009D4BF7">
        <w:rPr>
          <w:rFonts w:ascii="Times New Roman" w:hAnsi="Times New Roman" w:cs="Times New Roman"/>
          <w:b/>
          <w:sz w:val="28"/>
          <w:szCs w:val="28"/>
        </w:rPr>
        <w:t xml:space="preserve">ЗЕМЛЯНЫХ РАБОТ </w:t>
      </w:r>
    </w:p>
    <w:p w:rsidR="00305B89" w:rsidRPr="009D4BF7" w:rsidRDefault="00305B89" w:rsidP="00597B01">
      <w:pPr>
        <w:pStyle w:val="ConsPlusNormal2"/>
        <w:widowControl/>
        <w:ind w:firstLine="0"/>
        <w:jc w:val="both"/>
        <w:rPr>
          <w:rFonts w:ascii="Times New Roman" w:hAnsi="Times New Roman" w:cs="Times New Roman"/>
          <w:b/>
          <w:sz w:val="28"/>
          <w:szCs w:val="28"/>
        </w:rPr>
      </w:pPr>
    </w:p>
    <w:p w:rsidR="00305B89" w:rsidRPr="00B56134" w:rsidRDefault="00305B89" w:rsidP="00305B89">
      <w:pPr>
        <w:pStyle w:val="ConsPlusNonformat"/>
        <w:rPr>
          <w:rFonts w:ascii="Times New Roman" w:hAnsi="Times New Roman" w:cs="Times New Roman"/>
          <w:b/>
          <w:sz w:val="24"/>
          <w:szCs w:val="24"/>
          <w:u w:val="single"/>
        </w:rPr>
      </w:pPr>
      <w:r w:rsidRPr="00B56134">
        <w:rPr>
          <w:rFonts w:ascii="Times New Roman" w:hAnsi="Times New Roman" w:cs="Times New Roman"/>
          <w:b/>
          <w:sz w:val="24"/>
          <w:szCs w:val="24"/>
          <w:u w:val="single"/>
        </w:rPr>
        <w:t>На бланке организации</w:t>
      </w:r>
    </w:p>
    <w:p w:rsidR="00305B89" w:rsidRPr="002C1100" w:rsidRDefault="00305B89" w:rsidP="00305B89">
      <w:pPr>
        <w:pStyle w:val="ConsPlusNonformat"/>
        <w:rPr>
          <w:rFonts w:ascii="Times New Roman" w:hAnsi="Times New Roman" w:cs="Times New Roman"/>
          <w:sz w:val="24"/>
          <w:szCs w:val="24"/>
        </w:rPr>
      </w:pPr>
    </w:p>
    <w:p w:rsidR="00305B89" w:rsidRPr="002C1100" w:rsidRDefault="00305B89" w:rsidP="00A0759F">
      <w:pPr>
        <w:pStyle w:val="ConsPlusNonformat"/>
        <w:jc w:val="both"/>
        <w:rPr>
          <w:rFonts w:ascii="Times New Roman" w:hAnsi="Times New Roman" w:cs="Times New Roman"/>
          <w:sz w:val="24"/>
          <w:szCs w:val="24"/>
        </w:rPr>
      </w:pPr>
      <w:r w:rsidRPr="002C1100">
        <w:rPr>
          <w:rFonts w:ascii="Times New Roman" w:hAnsi="Times New Roman" w:cs="Times New Roman"/>
          <w:sz w:val="24"/>
          <w:szCs w:val="24"/>
        </w:rPr>
        <w:t xml:space="preserve">                       </w:t>
      </w:r>
      <w:r w:rsidR="00A0759F" w:rsidRPr="002C1100">
        <w:rPr>
          <w:rFonts w:ascii="Times New Roman" w:hAnsi="Times New Roman" w:cs="Times New Roman"/>
          <w:sz w:val="24"/>
          <w:szCs w:val="24"/>
        </w:rPr>
        <w:t xml:space="preserve">                                          </w:t>
      </w:r>
      <w:r w:rsidR="00655C1A">
        <w:rPr>
          <w:rFonts w:ascii="Times New Roman" w:hAnsi="Times New Roman" w:cs="Times New Roman"/>
          <w:sz w:val="24"/>
          <w:szCs w:val="24"/>
        </w:rPr>
        <w:t xml:space="preserve">                </w:t>
      </w:r>
      <w:r w:rsidR="00A0759F" w:rsidRPr="002C1100">
        <w:rPr>
          <w:rFonts w:ascii="Times New Roman" w:hAnsi="Times New Roman" w:cs="Times New Roman"/>
          <w:sz w:val="24"/>
          <w:szCs w:val="24"/>
        </w:rPr>
        <w:t xml:space="preserve">      </w:t>
      </w:r>
      <w:r w:rsidRPr="002C1100">
        <w:rPr>
          <w:rFonts w:ascii="Times New Roman" w:hAnsi="Times New Roman" w:cs="Times New Roman"/>
          <w:sz w:val="24"/>
          <w:szCs w:val="24"/>
        </w:rPr>
        <w:t xml:space="preserve">      </w:t>
      </w:r>
      <w:r w:rsidR="00336F04">
        <w:rPr>
          <w:rFonts w:ascii="Times New Roman" w:hAnsi="Times New Roman" w:cs="Times New Roman"/>
          <w:sz w:val="24"/>
          <w:szCs w:val="24"/>
        </w:rPr>
        <w:t xml:space="preserve">      З</w:t>
      </w:r>
      <w:r w:rsidR="009E1B6D" w:rsidRPr="002C1100">
        <w:rPr>
          <w:rFonts w:ascii="Times New Roman" w:hAnsi="Times New Roman" w:cs="Times New Roman"/>
          <w:sz w:val="24"/>
          <w:szCs w:val="24"/>
        </w:rPr>
        <w:t>аместителю главы администрации</w:t>
      </w:r>
    </w:p>
    <w:p w:rsidR="009E1B6D" w:rsidRPr="002C1100" w:rsidRDefault="00655C1A" w:rsidP="009E1B6D">
      <w:pPr>
        <w:pStyle w:val="ConsPlusNonformat"/>
        <w:jc w:val="right"/>
        <w:rPr>
          <w:rFonts w:ascii="Times New Roman" w:hAnsi="Times New Roman" w:cs="Times New Roman"/>
          <w:sz w:val="24"/>
          <w:szCs w:val="24"/>
        </w:rPr>
      </w:pPr>
      <w:r>
        <w:rPr>
          <w:rFonts w:ascii="Times New Roman" w:hAnsi="Times New Roman" w:cs="Times New Roman"/>
          <w:sz w:val="24"/>
          <w:szCs w:val="24"/>
        </w:rPr>
        <w:t>по ЖКХ, энергетики и транспорту</w:t>
      </w:r>
    </w:p>
    <w:p w:rsidR="00ED2D7D" w:rsidRPr="002C1100" w:rsidRDefault="00ED2D7D" w:rsidP="009E1B6D">
      <w:pPr>
        <w:pStyle w:val="ConsPlusNonformat"/>
        <w:jc w:val="right"/>
        <w:rPr>
          <w:rFonts w:ascii="Times New Roman" w:hAnsi="Times New Roman" w:cs="Times New Roman"/>
          <w:sz w:val="24"/>
          <w:szCs w:val="24"/>
        </w:rPr>
      </w:pPr>
      <w:r w:rsidRPr="002C1100">
        <w:rPr>
          <w:rFonts w:ascii="Times New Roman" w:hAnsi="Times New Roman" w:cs="Times New Roman"/>
          <w:sz w:val="24"/>
          <w:szCs w:val="24"/>
        </w:rPr>
        <w:t>_________________________________</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Заявитель _____________________________</w:t>
      </w:r>
      <w:r w:rsidR="00ED2D7D" w:rsidRPr="002C1100">
        <w:rPr>
          <w:rFonts w:ascii="Times New Roman" w:hAnsi="Times New Roman" w:cs="Times New Roman"/>
          <w:sz w:val="24"/>
          <w:szCs w:val="24"/>
        </w:rPr>
        <w:t>___________</w:t>
      </w:r>
      <w:r w:rsidRPr="002C1100">
        <w:rPr>
          <w:rFonts w:ascii="Times New Roman" w:hAnsi="Times New Roman" w:cs="Times New Roman"/>
          <w:sz w:val="24"/>
          <w:szCs w:val="24"/>
        </w:rPr>
        <w:t>____________________________________</w:t>
      </w:r>
      <w:r w:rsidR="00C80C5A">
        <w:rPr>
          <w:rFonts w:ascii="Times New Roman" w:hAnsi="Times New Roman" w:cs="Times New Roman"/>
          <w:sz w:val="24"/>
          <w:szCs w:val="24"/>
        </w:rPr>
        <w:t>____</w:t>
      </w:r>
    </w:p>
    <w:p w:rsidR="00305B89" w:rsidRPr="006C6C6C" w:rsidRDefault="00305B89" w:rsidP="006C6C6C">
      <w:pPr>
        <w:pStyle w:val="ConsPlusNonformat"/>
        <w:ind w:firstLine="709"/>
        <w:jc w:val="center"/>
        <w:rPr>
          <w:rFonts w:ascii="Times New Roman" w:hAnsi="Times New Roman" w:cs="Times New Roman"/>
        </w:rPr>
      </w:pPr>
      <w:r w:rsidRPr="006C6C6C">
        <w:rPr>
          <w:rFonts w:ascii="Times New Roman" w:hAnsi="Times New Roman" w:cs="Times New Roman"/>
        </w:rPr>
        <w:t>физ. лицо - Ф.И.О., юр. лицо - наименование юр. лица,</w:t>
      </w:r>
      <w:r w:rsidR="00C80C5A" w:rsidRPr="006C6C6C">
        <w:rPr>
          <w:rFonts w:ascii="Times New Roman" w:hAnsi="Times New Roman" w:cs="Times New Roman"/>
        </w:rPr>
        <w:t xml:space="preserve"> Ф.И.О. руководителя, телефон</w:t>
      </w:r>
    </w:p>
    <w:p w:rsidR="00C80C5A" w:rsidRDefault="00C80C5A" w:rsidP="00C80C5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C80C5A" w:rsidRPr="006C6C6C" w:rsidRDefault="00305B89" w:rsidP="00C80C5A">
      <w:pPr>
        <w:pStyle w:val="ConsPlusNonformat"/>
        <w:ind w:firstLine="709"/>
        <w:jc w:val="center"/>
        <w:rPr>
          <w:rFonts w:ascii="Times New Roman" w:hAnsi="Times New Roman" w:cs="Times New Roman"/>
        </w:rPr>
      </w:pPr>
      <w:r w:rsidRPr="006C6C6C">
        <w:rPr>
          <w:rFonts w:ascii="Times New Roman" w:hAnsi="Times New Roman" w:cs="Times New Roman"/>
        </w:rPr>
        <w:t>Ф.И.О., должность ответственного лица за проведение работ</w:t>
      </w:r>
      <w:r w:rsidR="00C80C5A" w:rsidRPr="006C6C6C">
        <w:rPr>
          <w:rFonts w:ascii="Times New Roman" w:hAnsi="Times New Roman" w:cs="Times New Roman"/>
        </w:rPr>
        <w:t>, телефон</w:t>
      </w:r>
    </w:p>
    <w:p w:rsidR="00C80C5A" w:rsidRPr="006C6C6C" w:rsidRDefault="00C80C5A" w:rsidP="002C1100">
      <w:pPr>
        <w:pStyle w:val="ConsPlusNonformat"/>
        <w:ind w:firstLine="709"/>
        <w:rPr>
          <w:rFonts w:ascii="Times New Roman" w:hAnsi="Times New Roman" w:cs="Times New Roman"/>
        </w:rPr>
      </w:pPr>
    </w:p>
    <w:p w:rsidR="00305B89" w:rsidRPr="002C1100" w:rsidRDefault="00C80C5A" w:rsidP="00C80C5A">
      <w:pPr>
        <w:pStyle w:val="ConsPlusNonformat"/>
        <w:rPr>
          <w:rFonts w:ascii="Times New Roman" w:hAnsi="Times New Roman" w:cs="Times New Roman"/>
          <w:sz w:val="24"/>
          <w:szCs w:val="24"/>
        </w:rPr>
      </w:pPr>
      <w:r>
        <w:rPr>
          <w:rFonts w:ascii="Times New Roman" w:hAnsi="Times New Roman" w:cs="Times New Roman"/>
          <w:sz w:val="24"/>
          <w:szCs w:val="24"/>
        </w:rPr>
        <w:t xml:space="preserve">просит дать </w:t>
      </w:r>
      <w:r w:rsidR="00305B89" w:rsidRPr="002C1100">
        <w:rPr>
          <w:rFonts w:ascii="Times New Roman" w:hAnsi="Times New Roman" w:cs="Times New Roman"/>
          <w:sz w:val="24"/>
          <w:szCs w:val="24"/>
        </w:rPr>
        <w:t>разрешение на проведение земляных</w:t>
      </w:r>
      <w:r>
        <w:rPr>
          <w:rFonts w:ascii="Times New Roman" w:hAnsi="Times New Roman" w:cs="Times New Roman"/>
          <w:sz w:val="24"/>
          <w:szCs w:val="24"/>
        </w:rPr>
        <w:t xml:space="preserve"> работ по адресу:</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__________________________________________</w:t>
      </w:r>
      <w:r w:rsidR="00ED2D7D" w:rsidRPr="002C1100">
        <w:rPr>
          <w:rFonts w:ascii="Times New Roman" w:hAnsi="Times New Roman" w:cs="Times New Roman"/>
          <w:sz w:val="24"/>
          <w:szCs w:val="24"/>
        </w:rPr>
        <w:t>_____________</w:t>
      </w:r>
      <w:r w:rsidR="002C1100">
        <w:rPr>
          <w:rFonts w:ascii="Times New Roman" w:hAnsi="Times New Roman" w:cs="Times New Roman"/>
          <w:sz w:val="24"/>
          <w:szCs w:val="24"/>
        </w:rPr>
        <w:t>_________________________</w:t>
      </w:r>
    </w:p>
    <w:p w:rsidR="00ED2D7D"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____________________________</w:t>
      </w:r>
      <w:r w:rsidR="00ED2D7D" w:rsidRPr="002C1100">
        <w:rPr>
          <w:rFonts w:ascii="Times New Roman" w:hAnsi="Times New Roman" w:cs="Times New Roman"/>
          <w:sz w:val="24"/>
          <w:szCs w:val="24"/>
        </w:rPr>
        <w:t>_________________________________________________</w:t>
      </w:r>
      <w:r w:rsidR="002C1100">
        <w:rPr>
          <w:rFonts w:ascii="Times New Roman" w:hAnsi="Times New Roman" w:cs="Times New Roman"/>
          <w:sz w:val="24"/>
          <w:szCs w:val="24"/>
        </w:rPr>
        <w:t>___</w:t>
      </w: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______________________</w:t>
      </w:r>
      <w:r w:rsidR="00ED2D7D" w:rsidRPr="002C1100">
        <w:rPr>
          <w:rFonts w:ascii="Times New Roman" w:hAnsi="Times New Roman" w:cs="Times New Roman"/>
          <w:sz w:val="24"/>
          <w:szCs w:val="24"/>
        </w:rPr>
        <w:t>_______________________________________________</w:t>
      </w:r>
      <w:r w:rsidR="002C1100">
        <w:rPr>
          <w:rFonts w:ascii="Times New Roman" w:hAnsi="Times New Roman" w:cs="Times New Roman"/>
          <w:sz w:val="24"/>
          <w:szCs w:val="24"/>
        </w:rPr>
        <w:t>___________</w:t>
      </w:r>
    </w:p>
    <w:p w:rsidR="00305B89" w:rsidRPr="006C6C6C" w:rsidRDefault="00305B89" w:rsidP="00ED2D7D">
      <w:pPr>
        <w:pStyle w:val="ConsPlusNonformat"/>
        <w:jc w:val="center"/>
        <w:rPr>
          <w:rFonts w:ascii="Times New Roman" w:hAnsi="Times New Roman" w:cs="Times New Roman"/>
        </w:rPr>
      </w:pPr>
      <w:r w:rsidRPr="006C6C6C">
        <w:rPr>
          <w:rFonts w:ascii="Times New Roman" w:hAnsi="Times New Roman" w:cs="Times New Roman"/>
        </w:rPr>
        <w:t>(указать сети, объекты)</w:t>
      </w:r>
    </w:p>
    <w:p w:rsidR="00C80C5A" w:rsidRDefault="00C80C5A" w:rsidP="00C80C5A">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с________________________________________________________________________</w:t>
      </w:r>
    </w:p>
    <w:p w:rsidR="00C80C5A" w:rsidRPr="006C6C6C" w:rsidRDefault="00C80C5A" w:rsidP="00C80C5A">
      <w:pPr>
        <w:pStyle w:val="ConsPlusNonformat"/>
        <w:jc w:val="center"/>
        <w:rPr>
          <w:rFonts w:ascii="Times New Roman" w:hAnsi="Times New Roman" w:cs="Times New Roman"/>
        </w:rPr>
      </w:pPr>
      <w:r w:rsidRPr="006C6C6C">
        <w:rPr>
          <w:rFonts w:ascii="Times New Roman" w:hAnsi="Times New Roman" w:cs="Times New Roman"/>
        </w:rPr>
        <w:t>(указать причину проведения земляных работ)</w:t>
      </w:r>
    </w:p>
    <w:p w:rsidR="00305B89" w:rsidRPr="002C1100" w:rsidRDefault="00305B89" w:rsidP="00305B89">
      <w:pPr>
        <w:pStyle w:val="ConsPlusNonformat"/>
        <w:rPr>
          <w:rFonts w:ascii="Times New Roman" w:hAnsi="Times New Roman" w:cs="Times New Roman"/>
          <w:sz w:val="24"/>
          <w:szCs w:val="24"/>
        </w:rPr>
      </w:pPr>
    </w:p>
    <w:p w:rsidR="00ED2D7D" w:rsidRPr="002C1100" w:rsidRDefault="00ED2D7D" w:rsidP="00305B89">
      <w:pPr>
        <w:pStyle w:val="ConsPlusNonformat"/>
        <w:rPr>
          <w:rFonts w:ascii="Times New Roman" w:hAnsi="Times New Roman" w:cs="Times New Roman"/>
          <w:sz w:val="24"/>
          <w:szCs w:val="24"/>
        </w:rPr>
      </w:pPr>
    </w:p>
    <w:p w:rsidR="00305B89" w:rsidRPr="002C1100" w:rsidRDefault="00C80C5A" w:rsidP="00305B89">
      <w:pPr>
        <w:pStyle w:val="ConsPlusNonformat"/>
        <w:rPr>
          <w:rFonts w:ascii="Times New Roman" w:hAnsi="Times New Roman" w:cs="Times New Roman"/>
          <w:sz w:val="24"/>
          <w:szCs w:val="24"/>
        </w:rPr>
      </w:pPr>
      <w:r>
        <w:rPr>
          <w:rFonts w:ascii="Times New Roman" w:hAnsi="Times New Roman" w:cs="Times New Roman"/>
          <w:sz w:val="24"/>
          <w:szCs w:val="24"/>
        </w:rPr>
        <w:t xml:space="preserve">Работы будут проводиться с </w:t>
      </w:r>
      <w:r w:rsidR="0052487D">
        <w:rPr>
          <w:rFonts w:ascii="Times New Roman" w:hAnsi="Times New Roman" w:cs="Times New Roman"/>
          <w:sz w:val="24"/>
          <w:szCs w:val="24"/>
        </w:rPr>
        <w:t>«____</w:t>
      </w:r>
      <w:r>
        <w:rPr>
          <w:rFonts w:ascii="Times New Roman" w:hAnsi="Times New Roman" w:cs="Times New Roman"/>
          <w:sz w:val="24"/>
          <w:szCs w:val="24"/>
        </w:rPr>
        <w:t>» __________ 201</w:t>
      </w:r>
      <w:r w:rsidR="0052487D">
        <w:rPr>
          <w:rFonts w:ascii="Times New Roman" w:hAnsi="Times New Roman" w:cs="Times New Roman"/>
          <w:sz w:val="24"/>
          <w:szCs w:val="24"/>
        </w:rPr>
        <w:t>___</w:t>
      </w:r>
      <w:r w:rsidR="00305B89" w:rsidRPr="002C1100">
        <w:rPr>
          <w:rFonts w:ascii="Times New Roman" w:hAnsi="Times New Roman" w:cs="Times New Roman"/>
          <w:sz w:val="24"/>
          <w:szCs w:val="24"/>
        </w:rPr>
        <w:t xml:space="preserve"> г. по </w:t>
      </w:r>
      <w:r>
        <w:rPr>
          <w:rFonts w:ascii="Times New Roman" w:hAnsi="Times New Roman" w:cs="Times New Roman"/>
          <w:sz w:val="24"/>
          <w:szCs w:val="24"/>
        </w:rPr>
        <w:t>«____» __________ 201___</w:t>
      </w:r>
      <w:r w:rsidR="00305B89" w:rsidRPr="002C1100">
        <w:rPr>
          <w:rFonts w:ascii="Times New Roman" w:hAnsi="Times New Roman" w:cs="Times New Roman"/>
          <w:sz w:val="24"/>
          <w:szCs w:val="24"/>
        </w:rPr>
        <w:t xml:space="preserve"> г. согласно проекту производства работ</w:t>
      </w:r>
      <w:r w:rsidR="0052487D">
        <w:rPr>
          <w:rFonts w:ascii="Times New Roman" w:hAnsi="Times New Roman" w:cs="Times New Roman"/>
          <w:sz w:val="24"/>
          <w:szCs w:val="24"/>
        </w:rPr>
        <w:t xml:space="preserve"> от «____» __________ 201___г. № _______________</w:t>
      </w:r>
    </w:p>
    <w:p w:rsidR="00ED2D7D" w:rsidRPr="002C1100" w:rsidRDefault="00ED2D7D" w:rsidP="00305B89">
      <w:pPr>
        <w:pStyle w:val="ConsPlusNonformat"/>
        <w:rPr>
          <w:rFonts w:ascii="Times New Roman" w:hAnsi="Times New Roman" w:cs="Times New Roman"/>
          <w:sz w:val="24"/>
          <w:szCs w:val="24"/>
        </w:rPr>
      </w:pPr>
    </w:p>
    <w:p w:rsidR="00305B89" w:rsidRDefault="0052487D" w:rsidP="00305B89">
      <w:pPr>
        <w:pStyle w:val="ConsPlusNonformat"/>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52487D" w:rsidRDefault="0052487D" w:rsidP="00305B89">
      <w:pPr>
        <w:pStyle w:val="ConsPlusNonformat"/>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 на _____ л.</w:t>
      </w:r>
    </w:p>
    <w:p w:rsidR="0052487D" w:rsidRDefault="0052487D" w:rsidP="00305B89">
      <w:pPr>
        <w:pStyle w:val="ConsPlusNonformat"/>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 на _____ л.</w:t>
      </w:r>
    </w:p>
    <w:p w:rsidR="0052487D" w:rsidRDefault="0052487D" w:rsidP="00305B89">
      <w:pPr>
        <w:pStyle w:val="ConsPlusNonformat"/>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 на _____ л.</w:t>
      </w:r>
    </w:p>
    <w:p w:rsidR="0052487D" w:rsidRDefault="0052487D" w:rsidP="00305B89">
      <w:pPr>
        <w:pStyle w:val="ConsPlusNonformat"/>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 на _____ л.</w:t>
      </w:r>
    </w:p>
    <w:p w:rsidR="0052487D" w:rsidRDefault="0052487D" w:rsidP="00305B89">
      <w:pPr>
        <w:pStyle w:val="ConsPlusNonformat"/>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 на _____ л.</w:t>
      </w:r>
    </w:p>
    <w:p w:rsidR="0052487D" w:rsidRDefault="0052487D" w:rsidP="00305B89">
      <w:pPr>
        <w:pStyle w:val="ConsPlusNonformat"/>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 на _____ л.</w:t>
      </w:r>
    </w:p>
    <w:p w:rsidR="00FC3B9A" w:rsidRDefault="00FC3B9A" w:rsidP="00305B89">
      <w:pPr>
        <w:pStyle w:val="ConsPlusNonformat"/>
        <w:rPr>
          <w:rFonts w:ascii="Times New Roman" w:hAnsi="Times New Roman" w:cs="Times New Roman"/>
          <w:sz w:val="24"/>
          <w:szCs w:val="24"/>
        </w:rPr>
      </w:pPr>
    </w:p>
    <w:p w:rsidR="00FC3B9A" w:rsidRPr="00FC3B9A" w:rsidRDefault="00FC3B9A" w:rsidP="00FC3B9A">
      <w:pPr>
        <w:pStyle w:val="ConsPlusNonformat"/>
        <w:jc w:val="both"/>
        <w:rPr>
          <w:rFonts w:ascii="Times New Roman" w:hAnsi="Times New Roman" w:cs="Times New Roman"/>
        </w:rPr>
      </w:pPr>
      <w:r w:rsidRPr="00FC3B9A">
        <w:rPr>
          <w:rFonts w:ascii="Times New Roman" w:hAnsi="Times New Roman" w:cs="Times New Roman"/>
        </w:rPr>
        <w:t xml:space="preserve">    В соответствии со статьей 9 Федерального закона от 27 июля 2006 г. № 152-ФЗ "О персональных данных» я даю свое согласие на обработку моих персональных данных в целях предоставления мне данной</w:t>
      </w:r>
      <w:r>
        <w:rPr>
          <w:rFonts w:ascii="Times New Roman" w:hAnsi="Times New Roman" w:cs="Times New Roman"/>
        </w:rPr>
        <w:t xml:space="preserve"> муниципальной</w:t>
      </w:r>
      <w:r w:rsidRPr="00FC3B9A">
        <w:rPr>
          <w:rFonts w:ascii="Times New Roman" w:hAnsi="Times New Roman" w:cs="Times New Roman"/>
        </w:rPr>
        <w:t xml:space="preserve"> услуги.</w:t>
      </w:r>
    </w:p>
    <w:p w:rsidR="00FC3B9A" w:rsidRDefault="00FC3B9A" w:rsidP="00305B89">
      <w:pPr>
        <w:pStyle w:val="ConsPlusNonformat"/>
        <w:rPr>
          <w:rFonts w:ascii="Times New Roman" w:hAnsi="Times New Roman" w:cs="Times New Roman"/>
          <w:sz w:val="24"/>
          <w:szCs w:val="24"/>
        </w:rPr>
      </w:pPr>
    </w:p>
    <w:p w:rsidR="0052487D" w:rsidRPr="002C1100" w:rsidRDefault="0052487D" w:rsidP="00305B89">
      <w:pPr>
        <w:pStyle w:val="ConsPlusNonformat"/>
        <w:rPr>
          <w:rFonts w:ascii="Times New Roman" w:hAnsi="Times New Roman" w:cs="Times New Roman"/>
          <w:sz w:val="24"/>
          <w:szCs w:val="24"/>
        </w:rPr>
      </w:pPr>
    </w:p>
    <w:p w:rsidR="00305B89" w:rsidRPr="002C1100" w:rsidRDefault="00305B89" w:rsidP="00305B89">
      <w:pPr>
        <w:pStyle w:val="ConsPlusNonformat"/>
        <w:rPr>
          <w:rFonts w:ascii="Times New Roman" w:hAnsi="Times New Roman" w:cs="Times New Roman"/>
          <w:sz w:val="24"/>
          <w:szCs w:val="24"/>
        </w:rPr>
      </w:pPr>
      <w:r w:rsidRPr="002C1100">
        <w:rPr>
          <w:rFonts w:ascii="Times New Roman" w:hAnsi="Times New Roman" w:cs="Times New Roman"/>
          <w:sz w:val="24"/>
          <w:szCs w:val="24"/>
        </w:rPr>
        <w:t>_________________</w:t>
      </w:r>
      <w:r w:rsidR="0052487D">
        <w:rPr>
          <w:rFonts w:ascii="Times New Roman" w:hAnsi="Times New Roman" w:cs="Times New Roman"/>
          <w:sz w:val="24"/>
          <w:szCs w:val="24"/>
        </w:rPr>
        <w:t xml:space="preserve">                               </w:t>
      </w:r>
      <w:r w:rsidRPr="002C1100">
        <w:rPr>
          <w:rFonts w:ascii="Times New Roman" w:hAnsi="Times New Roman" w:cs="Times New Roman"/>
          <w:sz w:val="24"/>
          <w:szCs w:val="24"/>
        </w:rPr>
        <w:t xml:space="preserve"> _______________ </w:t>
      </w:r>
      <w:r w:rsidR="0052487D">
        <w:rPr>
          <w:rFonts w:ascii="Times New Roman" w:hAnsi="Times New Roman" w:cs="Times New Roman"/>
          <w:sz w:val="24"/>
          <w:szCs w:val="24"/>
        </w:rPr>
        <w:t xml:space="preserve">                      ____________________</w:t>
      </w:r>
    </w:p>
    <w:p w:rsidR="00ED2D7D" w:rsidRPr="006C6C6C" w:rsidRDefault="00305B89" w:rsidP="00597B01">
      <w:pPr>
        <w:pStyle w:val="ConsPlusNonformat"/>
        <w:rPr>
          <w:rFonts w:ascii="Times New Roman" w:hAnsi="Times New Roman" w:cs="Times New Roman"/>
        </w:rPr>
      </w:pPr>
      <w:r w:rsidRPr="002C1100">
        <w:rPr>
          <w:rFonts w:ascii="Times New Roman" w:hAnsi="Times New Roman" w:cs="Times New Roman"/>
          <w:sz w:val="24"/>
          <w:szCs w:val="24"/>
        </w:rPr>
        <w:t xml:space="preserve"> </w:t>
      </w:r>
      <w:r w:rsidR="006C6C6C">
        <w:rPr>
          <w:rFonts w:ascii="Times New Roman" w:hAnsi="Times New Roman" w:cs="Times New Roman"/>
          <w:sz w:val="24"/>
          <w:szCs w:val="24"/>
        </w:rPr>
        <w:t xml:space="preserve">    </w:t>
      </w:r>
      <w:r w:rsidRPr="006C6C6C">
        <w:rPr>
          <w:rFonts w:ascii="Times New Roman" w:hAnsi="Times New Roman" w:cs="Times New Roman"/>
        </w:rPr>
        <w:t xml:space="preserve">   (должность)    </w:t>
      </w:r>
      <w:r w:rsidR="002C1100" w:rsidRPr="006C6C6C">
        <w:rPr>
          <w:rFonts w:ascii="Times New Roman" w:hAnsi="Times New Roman" w:cs="Times New Roman"/>
        </w:rPr>
        <w:t xml:space="preserve">    </w:t>
      </w:r>
      <w:r w:rsidRPr="006C6C6C">
        <w:rPr>
          <w:rFonts w:ascii="Times New Roman" w:hAnsi="Times New Roman" w:cs="Times New Roman"/>
        </w:rPr>
        <w:t xml:space="preserve">   </w:t>
      </w:r>
      <w:r w:rsidR="0052487D" w:rsidRPr="006C6C6C">
        <w:rPr>
          <w:rFonts w:ascii="Times New Roman" w:hAnsi="Times New Roman" w:cs="Times New Roman"/>
        </w:rPr>
        <w:t xml:space="preserve">                                </w:t>
      </w:r>
      <w:r w:rsidR="006C6C6C">
        <w:rPr>
          <w:rFonts w:ascii="Times New Roman" w:hAnsi="Times New Roman" w:cs="Times New Roman"/>
        </w:rPr>
        <w:t xml:space="preserve">            </w:t>
      </w:r>
      <w:r w:rsidR="0052487D" w:rsidRPr="006C6C6C">
        <w:rPr>
          <w:rFonts w:ascii="Times New Roman" w:hAnsi="Times New Roman" w:cs="Times New Roman"/>
        </w:rPr>
        <w:t xml:space="preserve">  </w:t>
      </w:r>
      <w:r w:rsidRPr="006C6C6C">
        <w:rPr>
          <w:rFonts w:ascii="Times New Roman" w:hAnsi="Times New Roman" w:cs="Times New Roman"/>
        </w:rPr>
        <w:t xml:space="preserve"> (подпись)   </w:t>
      </w:r>
      <w:r w:rsidR="0052487D" w:rsidRPr="006C6C6C">
        <w:rPr>
          <w:rFonts w:ascii="Times New Roman" w:hAnsi="Times New Roman" w:cs="Times New Roman"/>
        </w:rPr>
        <w:t xml:space="preserve">                     </w:t>
      </w:r>
      <w:r w:rsidR="002C1100" w:rsidRPr="006C6C6C">
        <w:rPr>
          <w:rFonts w:ascii="Times New Roman" w:hAnsi="Times New Roman" w:cs="Times New Roman"/>
        </w:rPr>
        <w:t xml:space="preserve">  </w:t>
      </w:r>
      <w:r w:rsidR="006C6C6C">
        <w:rPr>
          <w:rFonts w:ascii="Times New Roman" w:hAnsi="Times New Roman" w:cs="Times New Roman"/>
        </w:rPr>
        <w:t xml:space="preserve">              </w:t>
      </w:r>
      <w:r w:rsidR="002C1100" w:rsidRPr="006C6C6C">
        <w:rPr>
          <w:rFonts w:ascii="Times New Roman" w:hAnsi="Times New Roman" w:cs="Times New Roman"/>
        </w:rPr>
        <w:t xml:space="preserve"> </w:t>
      </w:r>
      <w:r w:rsidRPr="006C6C6C">
        <w:rPr>
          <w:rFonts w:ascii="Times New Roman" w:hAnsi="Times New Roman" w:cs="Times New Roman"/>
        </w:rPr>
        <w:t>(расшифровка подписи)</w:t>
      </w:r>
    </w:p>
    <w:p w:rsidR="00305B89" w:rsidRDefault="00305B89" w:rsidP="00305B89">
      <w:pPr>
        <w:pStyle w:val="ConsPlusNonformat"/>
        <w:sectPr w:rsidR="00305B89" w:rsidSect="00E70B43">
          <w:headerReference w:type="default" r:id="rId10"/>
          <w:footerReference w:type="even" r:id="rId11"/>
          <w:footerReference w:type="default" r:id="rId12"/>
          <w:headerReference w:type="first" r:id="rId13"/>
          <w:pgSz w:w="11906" w:h="16838" w:code="9"/>
          <w:pgMar w:top="1418" w:right="851" w:bottom="1134" w:left="1418" w:header="567" w:footer="567" w:gutter="0"/>
          <w:pgNumType w:start="2"/>
          <w:cols w:space="720"/>
          <w:docGrid w:linePitch="381"/>
        </w:sectPr>
      </w:pPr>
    </w:p>
    <w:tbl>
      <w:tblPr>
        <w:tblpPr w:leftFromText="180" w:rightFromText="180" w:vertAnchor="text" w:horzAnchor="margin" w:tblpXSpec="right" w:tblpY="-382"/>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9D4BF7" w:rsidRPr="002C1100" w:rsidTr="009D4BF7">
        <w:trPr>
          <w:trHeight w:val="2030"/>
        </w:trPr>
        <w:tc>
          <w:tcPr>
            <w:tcW w:w="4440" w:type="dxa"/>
            <w:tcBorders>
              <w:top w:val="nil"/>
              <w:left w:val="nil"/>
              <w:bottom w:val="nil"/>
              <w:right w:val="nil"/>
            </w:tcBorders>
          </w:tcPr>
          <w:bookmarkEnd w:id="0"/>
          <w:p w:rsidR="009D4BF7" w:rsidRPr="007A0A7C" w:rsidRDefault="00CE0D0F" w:rsidP="009D4BF7">
            <w:pPr>
              <w:jc w:val="both"/>
            </w:pPr>
            <w:r>
              <w:lastRenderedPageBreak/>
              <w:t>Приложение № 2</w:t>
            </w:r>
          </w:p>
          <w:p w:rsidR="009D4BF7" w:rsidRPr="007A0A7C" w:rsidRDefault="009D4BF7" w:rsidP="009D4BF7">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305B89" w:rsidRPr="002C1100" w:rsidRDefault="00305B89" w:rsidP="002C1100">
      <w:pPr>
        <w:pStyle w:val="ConsPlusNonformat"/>
        <w:rPr>
          <w:rFonts w:ascii="Times New Roman" w:hAnsi="Times New Roman" w:cs="Times New Roman"/>
          <w:sz w:val="28"/>
          <w:szCs w:val="28"/>
        </w:rPr>
      </w:pPr>
    </w:p>
    <w:p w:rsidR="00305B89" w:rsidRPr="002C1100" w:rsidRDefault="00305B89" w:rsidP="002C1100">
      <w:pPr>
        <w:pStyle w:val="ConsPlusNormal2"/>
        <w:widowControl/>
        <w:ind w:firstLine="0"/>
        <w:rPr>
          <w:rFonts w:ascii="Times New Roman" w:hAnsi="Times New Roman" w:cs="Times New Roman"/>
          <w:sz w:val="28"/>
          <w:szCs w:val="28"/>
        </w:rPr>
      </w:pPr>
    </w:p>
    <w:p w:rsidR="00AA60BE" w:rsidRPr="002C1100" w:rsidRDefault="00AA60BE" w:rsidP="002C1100">
      <w:pPr>
        <w:pStyle w:val="ConsPlusNormal2"/>
        <w:widowControl/>
        <w:ind w:firstLine="0"/>
        <w:rPr>
          <w:rFonts w:ascii="Times New Roman" w:hAnsi="Times New Roman" w:cs="Times New Roman"/>
          <w:sz w:val="28"/>
          <w:szCs w:val="28"/>
        </w:rPr>
      </w:pPr>
    </w:p>
    <w:p w:rsidR="00AA60BE" w:rsidRPr="002C1100" w:rsidRDefault="00AA60BE" w:rsidP="002C1100">
      <w:pPr>
        <w:pStyle w:val="ConsPlusNormal2"/>
        <w:widowControl/>
        <w:ind w:firstLine="0"/>
        <w:rPr>
          <w:rFonts w:ascii="Times New Roman" w:hAnsi="Times New Roman" w:cs="Times New Roman"/>
          <w:sz w:val="28"/>
          <w:szCs w:val="28"/>
        </w:rPr>
      </w:pPr>
    </w:p>
    <w:p w:rsidR="00AA60BE" w:rsidRPr="002C1100" w:rsidRDefault="00AA60BE" w:rsidP="002C1100">
      <w:pPr>
        <w:pStyle w:val="ConsPlusNormal2"/>
        <w:widowControl/>
        <w:ind w:firstLine="0"/>
        <w:rPr>
          <w:rFonts w:ascii="Times New Roman" w:hAnsi="Times New Roman" w:cs="Times New Roman"/>
          <w:sz w:val="28"/>
          <w:szCs w:val="28"/>
        </w:rPr>
      </w:pPr>
    </w:p>
    <w:p w:rsidR="00AA60BE" w:rsidRDefault="00AA60BE" w:rsidP="002C1100">
      <w:pPr>
        <w:pStyle w:val="ConsPlusNormal2"/>
        <w:widowControl/>
        <w:ind w:firstLine="0"/>
        <w:rPr>
          <w:rFonts w:ascii="Times New Roman" w:hAnsi="Times New Roman" w:cs="Times New Roman"/>
          <w:sz w:val="28"/>
          <w:szCs w:val="28"/>
        </w:rPr>
      </w:pPr>
    </w:p>
    <w:p w:rsidR="00305B89" w:rsidRPr="009D4BF7" w:rsidRDefault="00305B89" w:rsidP="00305B89">
      <w:pPr>
        <w:pStyle w:val="ConsPlusNormal2"/>
        <w:widowControl/>
        <w:ind w:firstLine="0"/>
        <w:jc w:val="center"/>
        <w:rPr>
          <w:rFonts w:ascii="Times New Roman" w:hAnsi="Times New Roman" w:cs="Times New Roman"/>
          <w:b/>
          <w:sz w:val="28"/>
          <w:szCs w:val="28"/>
        </w:rPr>
      </w:pPr>
      <w:r w:rsidRPr="009D4BF7">
        <w:rPr>
          <w:rFonts w:ascii="Times New Roman" w:hAnsi="Times New Roman" w:cs="Times New Roman"/>
          <w:b/>
          <w:sz w:val="28"/>
          <w:szCs w:val="28"/>
        </w:rPr>
        <w:t>ЖУРНАЛ</w:t>
      </w:r>
      <w:r w:rsidR="002C1100" w:rsidRPr="009D4BF7">
        <w:rPr>
          <w:rFonts w:ascii="Times New Roman" w:hAnsi="Times New Roman" w:cs="Times New Roman"/>
          <w:b/>
          <w:sz w:val="28"/>
          <w:szCs w:val="28"/>
        </w:rPr>
        <w:t xml:space="preserve"> </w:t>
      </w:r>
      <w:r w:rsidRPr="009D4BF7">
        <w:rPr>
          <w:rFonts w:ascii="Times New Roman" w:hAnsi="Times New Roman" w:cs="Times New Roman"/>
          <w:b/>
          <w:sz w:val="28"/>
          <w:szCs w:val="28"/>
        </w:rPr>
        <w:t>РЕГИСТРАЦИИ ЗАЯВЛЕНИЙ</w:t>
      </w:r>
    </w:p>
    <w:p w:rsidR="00305B89" w:rsidRPr="002C1100" w:rsidRDefault="00305B89" w:rsidP="00305B89">
      <w:pPr>
        <w:pStyle w:val="ConsPlusNormal2"/>
        <w:widowControl/>
        <w:ind w:firstLine="540"/>
        <w:jc w:val="both"/>
        <w:rPr>
          <w:rFonts w:ascii="Times New Roman" w:hAnsi="Times New Roman" w:cs="Times New Roman"/>
          <w:sz w:val="28"/>
          <w:szCs w:val="28"/>
        </w:rPr>
      </w:pPr>
    </w:p>
    <w:tbl>
      <w:tblPr>
        <w:tblW w:w="5000" w:type="pct"/>
        <w:tblCellMar>
          <w:left w:w="70" w:type="dxa"/>
          <w:right w:w="70" w:type="dxa"/>
        </w:tblCellMar>
        <w:tblLook w:val="0000" w:firstRow="0" w:lastRow="0" w:firstColumn="0" w:lastColumn="0" w:noHBand="0" w:noVBand="0"/>
      </w:tblPr>
      <w:tblGrid>
        <w:gridCol w:w="437"/>
        <w:gridCol w:w="1340"/>
        <w:gridCol w:w="1436"/>
        <w:gridCol w:w="1554"/>
        <w:gridCol w:w="1289"/>
        <w:gridCol w:w="1295"/>
        <w:gridCol w:w="1295"/>
        <w:gridCol w:w="1334"/>
        <w:gridCol w:w="1697"/>
        <w:gridCol w:w="1787"/>
        <w:gridCol w:w="1246"/>
      </w:tblGrid>
      <w:tr w:rsidR="005D683B" w:rsidRPr="002C1100" w:rsidTr="005D683B">
        <w:trPr>
          <w:cantSplit/>
          <w:trHeight w:val="960"/>
        </w:trPr>
        <w:tc>
          <w:tcPr>
            <w:tcW w:w="158"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 п/п</w:t>
            </w:r>
          </w:p>
        </w:tc>
        <w:tc>
          <w:tcPr>
            <w:tcW w:w="482"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Дата регистрации заявления</w:t>
            </w:r>
          </w:p>
        </w:tc>
        <w:tc>
          <w:tcPr>
            <w:tcW w:w="506"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Отметка о прилагаемых к заявлению документах</w:t>
            </w:r>
          </w:p>
        </w:tc>
        <w:tc>
          <w:tcPr>
            <w:tcW w:w="545"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Заявитель (Ф.И.О. физ. лица, наименование юр. лица</w:t>
            </w:r>
            <w:r>
              <w:rPr>
                <w:rFonts w:ascii="Times New Roman" w:hAnsi="Times New Roman" w:cs="Times New Roman"/>
                <w:sz w:val="22"/>
                <w:szCs w:val="22"/>
              </w:rPr>
              <w:t xml:space="preserve"> (</w:t>
            </w:r>
            <w:r w:rsidRPr="005D683B">
              <w:rPr>
                <w:rFonts w:ascii="Times New Roman" w:hAnsi="Times New Roman" w:cs="Times New Roman"/>
                <w:sz w:val="22"/>
                <w:szCs w:val="22"/>
              </w:rPr>
              <w:t>Ф.И.О. руководителя</w:t>
            </w:r>
            <w:r>
              <w:rPr>
                <w:rFonts w:ascii="Times New Roman" w:hAnsi="Times New Roman" w:cs="Times New Roman"/>
                <w:sz w:val="22"/>
                <w:szCs w:val="22"/>
              </w:rPr>
              <w:t>)</w:t>
            </w:r>
            <w:r w:rsidRPr="005D683B">
              <w:rPr>
                <w:rFonts w:ascii="Times New Roman" w:hAnsi="Times New Roman" w:cs="Times New Roman"/>
                <w:sz w:val="22"/>
                <w:szCs w:val="22"/>
              </w:rPr>
              <w:t>, № телефона)</w:t>
            </w:r>
          </w:p>
        </w:tc>
        <w:tc>
          <w:tcPr>
            <w:tcW w:w="457"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Подпись заявителя при сдаче заявления и документов</w:t>
            </w:r>
          </w:p>
        </w:tc>
        <w:tc>
          <w:tcPr>
            <w:tcW w:w="458"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 разрешения</w:t>
            </w:r>
          </w:p>
        </w:tc>
        <w:tc>
          <w:tcPr>
            <w:tcW w:w="458"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Дата выдачи разрешения</w:t>
            </w:r>
          </w:p>
        </w:tc>
        <w:tc>
          <w:tcPr>
            <w:tcW w:w="471"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Срок выполнения работ</w:t>
            </w:r>
          </w:p>
        </w:tc>
        <w:tc>
          <w:tcPr>
            <w:tcW w:w="450"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D683B">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 xml:space="preserve">Срок восстановления благоустройства </w:t>
            </w:r>
          </w:p>
        </w:tc>
        <w:tc>
          <w:tcPr>
            <w:tcW w:w="625"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Место проведения работ</w:t>
            </w:r>
          </w:p>
        </w:tc>
        <w:tc>
          <w:tcPr>
            <w:tcW w:w="392" w:type="pct"/>
            <w:tcBorders>
              <w:top w:val="single" w:sz="6" w:space="0" w:color="auto"/>
              <w:left w:val="single" w:sz="6" w:space="0" w:color="auto"/>
              <w:bottom w:val="single" w:sz="6" w:space="0" w:color="auto"/>
              <w:right w:val="single" w:sz="6" w:space="0" w:color="auto"/>
            </w:tcBorders>
            <w:vAlign w:val="center"/>
          </w:tcPr>
          <w:p w:rsidR="005D683B" w:rsidRPr="005D683B" w:rsidRDefault="005D683B" w:rsidP="005E7AC2">
            <w:pPr>
              <w:pStyle w:val="ConsPlusNormal2"/>
              <w:widowControl/>
              <w:ind w:firstLine="0"/>
              <w:jc w:val="center"/>
              <w:rPr>
                <w:rFonts w:ascii="Times New Roman" w:hAnsi="Times New Roman" w:cs="Times New Roman"/>
                <w:sz w:val="22"/>
                <w:szCs w:val="22"/>
              </w:rPr>
            </w:pPr>
            <w:r w:rsidRPr="005D683B">
              <w:rPr>
                <w:rFonts w:ascii="Times New Roman" w:hAnsi="Times New Roman" w:cs="Times New Roman"/>
                <w:sz w:val="22"/>
                <w:szCs w:val="22"/>
              </w:rPr>
              <w:t>Подпись заявителя при получении разрешения</w:t>
            </w:r>
          </w:p>
        </w:tc>
      </w:tr>
      <w:tr w:rsidR="005D683B" w:rsidRPr="002C1100" w:rsidTr="005D683B">
        <w:trPr>
          <w:cantSplit/>
          <w:trHeight w:val="120"/>
        </w:trPr>
        <w:tc>
          <w:tcPr>
            <w:tcW w:w="158"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482"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506"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545"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457"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458"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458"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471"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450" w:type="pct"/>
            <w:tcBorders>
              <w:top w:val="single" w:sz="6" w:space="0" w:color="auto"/>
              <w:left w:val="single" w:sz="6" w:space="0" w:color="auto"/>
              <w:bottom w:val="single" w:sz="6" w:space="0" w:color="auto"/>
              <w:right w:val="single" w:sz="6" w:space="0" w:color="auto"/>
            </w:tcBorders>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625" w:type="pct"/>
            <w:tcBorders>
              <w:top w:val="single" w:sz="6" w:space="0" w:color="auto"/>
              <w:left w:val="single" w:sz="6" w:space="0" w:color="auto"/>
              <w:bottom w:val="single" w:sz="6" w:space="0" w:color="auto"/>
              <w:right w:val="single" w:sz="6" w:space="0" w:color="auto"/>
            </w:tcBorders>
            <w:vAlign w:val="center"/>
          </w:tcPr>
          <w:p w:rsidR="005D683B" w:rsidRPr="002C1100" w:rsidRDefault="005D683B" w:rsidP="005E7AC2">
            <w:pPr>
              <w:pStyle w:val="ConsPlusNormal2"/>
              <w:widowControl/>
              <w:ind w:firstLine="0"/>
              <w:jc w:val="center"/>
              <w:rPr>
                <w:rFonts w:ascii="Times New Roman" w:hAnsi="Times New Roman" w:cs="Times New Roman"/>
                <w:sz w:val="24"/>
                <w:szCs w:val="24"/>
              </w:rPr>
            </w:pPr>
          </w:p>
        </w:tc>
        <w:tc>
          <w:tcPr>
            <w:tcW w:w="392" w:type="pct"/>
            <w:tcBorders>
              <w:top w:val="single" w:sz="6" w:space="0" w:color="auto"/>
              <w:left w:val="single" w:sz="6" w:space="0" w:color="auto"/>
              <w:bottom w:val="single" w:sz="6" w:space="0" w:color="auto"/>
              <w:right w:val="single" w:sz="6" w:space="0" w:color="auto"/>
            </w:tcBorders>
          </w:tcPr>
          <w:p w:rsidR="005D683B" w:rsidRPr="002C1100" w:rsidRDefault="005D683B" w:rsidP="005E7AC2">
            <w:pPr>
              <w:pStyle w:val="ConsPlusNormal2"/>
              <w:widowControl/>
              <w:ind w:firstLine="0"/>
              <w:jc w:val="center"/>
              <w:rPr>
                <w:rFonts w:ascii="Times New Roman" w:hAnsi="Times New Roman" w:cs="Times New Roman"/>
                <w:sz w:val="24"/>
                <w:szCs w:val="24"/>
              </w:rPr>
            </w:pPr>
          </w:p>
        </w:tc>
      </w:tr>
    </w:tbl>
    <w:p w:rsidR="00305B89" w:rsidRPr="002C1100" w:rsidRDefault="00305B89" w:rsidP="00305B89">
      <w:pPr>
        <w:pStyle w:val="ConsPlusNormal2"/>
        <w:widowControl/>
        <w:ind w:firstLine="540"/>
        <w:jc w:val="both"/>
        <w:rPr>
          <w:rFonts w:ascii="Times New Roman" w:hAnsi="Times New Roman" w:cs="Times New Roman"/>
          <w:sz w:val="24"/>
          <w:szCs w:val="24"/>
        </w:rPr>
      </w:pPr>
    </w:p>
    <w:p w:rsidR="001B3C2B" w:rsidRDefault="001B3C2B" w:rsidP="00305B89">
      <w:pPr>
        <w:pStyle w:val="ConsPlusNormal2"/>
        <w:widowControl/>
        <w:ind w:firstLine="540"/>
        <w:jc w:val="both"/>
      </w:pPr>
    </w:p>
    <w:p w:rsidR="001B3C2B" w:rsidRPr="001B3C2B" w:rsidRDefault="001B3C2B" w:rsidP="001B3C2B"/>
    <w:p w:rsidR="001B3C2B" w:rsidRPr="001B3C2B" w:rsidRDefault="001B3C2B" w:rsidP="001B3C2B"/>
    <w:p w:rsidR="001B3C2B" w:rsidRDefault="001B3C2B" w:rsidP="001B3C2B">
      <w:pPr>
        <w:tabs>
          <w:tab w:val="left" w:pos="11359"/>
        </w:tabs>
        <w:sectPr w:rsidR="001B3C2B" w:rsidSect="004B3CAF">
          <w:pgSz w:w="16838" w:h="11906" w:orient="landscape" w:code="9"/>
          <w:pgMar w:top="850" w:right="1134" w:bottom="1701" w:left="1134" w:header="567" w:footer="720" w:gutter="0"/>
          <w:cols w:space="720"/>
          <w:docGrid w:linePitch="381"/>
        </w:sectPr>
      </w:pPr>
    </w:p>
    <w:p w:rsidR="001B3C2B" w:rsidRDefault="001B3C2B" w:rsidP="001B3C2B">
      <w:pPr>
        <w:tabs>
          <w:tab w:val="left" w:pos="11359"/>
        </w:tabs>
        <w:sectPr w:rsidR="001B3C2B" w:rsidSect="001B3C2B">
          <w:type w:val="continuous"/>
          <w:pgSz w:w="16838" w:h="11906" w:orient="landscape" w:code="9"/>
          <w:pgMar w:top="850" w:right="1134" w:bottom="1701" w:left="1134" w:header="567" w:footer="720" w:gutter="0"/>
          <w:cols w:space="720"/>
          <w:docGrid w:linePitch="381"/>
        </w:sectPr>
      </w:pPr>
    </w:p>
    <w:p w:rsidR="001B3C2B" w:rsidRDefault="001B3C2B" w:rsidP="001B3C2B">
      <w:pPr>
        <w:tabs>
          <w:tab w:val="left" w:pos="11359"/>
        </w:tabs>
      </w:pPr>
      <w:r>
        <w:lastRenderedPageBreak/>
        <w:tab/>
      </w: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pPr>
    </w:p>
    <w:p w:rsidR="001B3C2B" w:rsidRDefault="001B3C2B" w:rsidP="001B3C2B">
      <w:pPr>
        <w:tabs>
          <w:tab w:val="left" w:pos="11359"/>
        </w:tabs>
        <w:sectPr w:rsidR="001B3C2B" w:rsidSect="001B3C2B">
          <w:type w:val="continuous"/>
          <w:pgSz w:w="16838" w:h="11906" w:orient="landscape" w:code="9"/>
          <w:pgMar w:top="850" w:right="1134" w:bottom="1701" w:left="1134" w:header="567" w:footer="720" w:gutter="0"/>
          <w:cols w:space="720"/>
          <w:docGrid w:linePitch="381"/>
        </w:sectPr>
      </w:pPr>
    </w:p>
    <w:p w:rsidR="001B3C2B" w:rsidRPr="001B3C2B" w:rsidRDefault="001B3C2B" w:rsidP="001B3C2B">
      <w:pPr>
        <w:tabs>
          <w:tab w:val="left" w:pos="11359"/>
        </w:tabs>
        <w:sectPr w:rsidR="001B3C2B" w:rsidRPr="001B3C2B" w:rsidSect="001B3C2B">
          <w:type w:val="continuous"/>
          <w:pgSz w:w="16838" w:h="11906" w:orient="landscape" w:code="9"/>
          <w:pgMar w:top="850" w:right="1134" w:bottom="1701" w:left="1134" w:header="567" w:footer="720" w:gutter="0"/>
          <w:cols w:space="720"/>
          <w:docGrid w:linePitch="381"/>
        </w:sectPr>
      </w:pPr>
    </w:p>
    <w:tbl>
      <w:tblPr>
        <w:tblpPr w:leftFromText="180" w:rightFromText="180" w:vertAnchor="text" w:horzAnchor="margin" w:tblpXSpec="right" w:tblpY="-286"/>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4A2224" w:rsidRPr="007A0A7C" w:rsidTr="004A2224">
        <w:trPr>
          <w:trHeight w:val="2030"/>
        </w:trPr>
        <w:tc>
          <w:tcPr>
            <w:tcW w:w="4440" w:type="dxa"/>
            <w:tcBorders>
              <w:top w:val="nil"/>
              <w:left w:val="nil"/>
              <w:bottom w:val="nil"/>
              <w:right w:val="nil"/>
            </w:tcBorders>
          </w:tcPr>
          <w:p w:rsidR="004A2224" w:rsidRPr="007A0A7C" w:rsidRDefault="004A2224" w:rsidP="004A2224">
            <w:pPr>
              <w:jc w:val="both"/>
            </w:pPr>
            <w:r>
              <w:lastRenderedPageBreak/>
              <w:t>Приложение № 3</w:t>
            </w:r>
          </w:p>
          <w:p w:rsidR="004A2224" w:rsidRPr="007A0A7C" w:rsidRDefault="004A2224" w:rsidP="004A2224">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305B89" w:rsidRPr="005E7AC2" w:rsidRDefault="00305B89" w:rsidP="005E7AC2">
      <w:pPr>
        <w:pStyle w:val="ConsPlusNormal2"/>
        <w:widowControl/>
        <w:ind w:firstLine="0"/>
        <w:jc w:val="both"/>
        <w:rPr>
          <w:rFonts w:ascii="Times New Roman" w:hAnsi="Times New Roman" w:cs="Times New Roman"/>
          <w:sz w:val="24"/>
          <w:szCs w:val="24"/>
        </w:rPr>
      </w:pPr>
    </w:p>
    <w:p w:rsidR="00826C4F" w:rsidRDefault="00826C4F" w:rsidP="00305B89">
      <w:pPr>
        <w:pStyle w:val="ConsPlusNonformat"/>
        <w:rPr>
          <w:rFonts w:ascii="Times New Roman" w:hAnsi="Times New Roman" w:cs="Times New Roman"/>
          <w:sz w:val="24"/>
          <w:szCs w:val="24"/>
        </w:rPr>
      </w:pPr>
    </w:p>
    <w:p w:rsidR="005E7AC2" w:rsidRPr="005E7AC2" w:rsidRDefault="005E7AC2"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826C4F" w:rsidRPr="005E7AC2" w:rsidRDefault="00826C4F" w:rsidP="00305B89">
      <w:pPr>
        <w:pStyle w:val="ConsPlusNonformat"/>
        <w:rPr>
          <w:rFonts w:ascii="Times New Roman" w:hAnsi="Times New Roman" w:cs="Times New Roman"/>
          <w:sz w:val="24"/>
          <w:szCs w:val="24"/>
        </w:rPr>
      </w:pPr>
    </w:p>
    <w:p w:rsidR="00ED2D7D" w:rsidRPr="005E7AC2" w:rsidRDefault="00ED2D7D" w:rsidP="00305B89">
      <w:pPr>
        <w:pStyle w:val="ConsPlusNonformat"/>
        <w:rPr>
          <w:rFonts w:ascii="Times New Roman" w:hAnsi="Times New Roman" w:cs="Times New Roman"/>
          <w:sz w:val="24"/>
          <w:szCs w:val="24"/>
        </w:rPr>
      </w:pPr>
    </w:p>
    <w:p w:rsidR="00305B89" w:rsidRPr="009D4BF7" w:rsidRDefault="00305B89" w:rsidP="00ED2D7D">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РАЗРЕШЕНИЕ</w:t>
      </w:r>
    </w:p>
    <w:p w:rsidR="00305B89" w:rsidRPr="009D4BF7" w:rsidRDefault="005E7AC2" w:rsidP="00ED2D7D">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на проведение земляных работ</w:t>
      </w:r>
    </w:p>
    <w:p w:rsidR="00305B89" w:rsidRPr="00ED2D7D" w:rsidRDefault="00305B89" w:rsidP="00ED2D7D">
      <w:pPr>
        <w:pStyle w:val="ConsPlusNonformat"/>
        <w:jc w:val="center"/>
        <w:rPr>
          <w:rFonts w:ascii="Times New Roman" w:hAnsi="Times New Roman" w:cs="Times New Roman"/>
          <w:sz w:val="24"/>
          <w:szCs w:val="24"/>
        </w:rPr>
      </w:pPr>
    </w:p>
    <w:p w:rsidR="00305B89" w:rsidRPr="00ED2D7D" w:rsidRDefault="002E0FC9" w:rsidP="00ED2D7D">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5D683B">
        <w:rPr>
          <w:rFonts w:ascii="Times New Roman" w:hAnsi="Times New Roman" w:cs="Times New Roman"/>
          <w:sz w:val="24"/>
          <w:szCs w:val="24"/>
        </w:rPr>
        <w:t xml:space="preserve"> ____ от __________</w:t>
      </w:r>
      <w:r w:rsidR="00305B89" w:rsidRPr="00ED2D7D">
        <w:rPr>
          <w:rFonts w:ascii="Times New Roman" w:hAnsi="Times New Roman" w:cs="Times New Roman"/>
          <w:sz w:val="24"/>
          <w:szCs w:val="24"/>
        </w:rPr>
        <w:t xml:space="preserve"> 20</w:t>
      </w:r>
      <w:r w:rsidR="005D683B">
        <w:rPr>
          <w:rFonts w:ascii="Times New Roman" w:hAnsi="Times New Roman" w:cs="Times New Roman"/>
          <w:sz w:val="24"/>
          <w:szCs w:val="24"/>
        </w:rPr>
        <w:t xml:space="preserve">___ </w:t>
      </w:r>
      <w:r w:rsidR="00305B89" w:rsidRPr="00ED2D7D">
        <w:rPr>
          <w:rFonts w:ascii="Times New Roman" w:hAnsi="Times New Roman" w:cs="Times New Roman"/>
          <w:sz w:val="24"/>
          <w:szCs w:val="24"/>
        </w:rPr>
        <w:t>г.</w:t>
      </w:r>
    </w:p>
    <w:p w:rsidR="00305B89" w:rsidRPr="00ED2D7D" w:rsidRDefault="00305B89" w:rsidP="00305B89">
      <w:pPr>
        <w:pStyle w:val="ConsPlusNonformat"/>
        <w:rPr>
          <w:rFonts w:ascii="Times New Roman" w:hAnsi="Times New Roman" w:cs="Times New Roman"/>
          <w:sz w:val="24"/>
          <w:szCs w:val="24"/>
        </w:rPr>
      </w:pP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Выдано ________________________________________________________</w:t>
      </w:r>
      <w:r w:rsidR="005E7AC2">
        <w:rPr>
          <w:rFonts w:ascii="Times New Roman" w:hAnsi="Times New Roman" w:cs="Times New Roman"/>
          <w:sz w:val="24"/>
          <w:szCs w:val="24"/>
        </w:rPr>
        <w:t>____________</w:t>
      </w:r>
      <w:r w:rsidR="005D683B">
        <w:rPr>
          <w:rFonts w:ascii="Times New Roman" w:hAnsi="Times New Roman" w:cs="Times New Roman"/>
          <w:sz w:val="24"/>
          <w:szCs w:val="24"/>
        </w:rPr>
        <w:t>___</w:t>
      </w:r>
      <w:r w:rsidR="005E7AC2">
        <w:rPr>
          <w:rFonts w:ascii="Times New Roman" w:hAnsi="Times New Roman" w:cs="Times New Roman"/>
          <w:sz w:val="24"/>
          <w:szCs w:val="24"/>
        </w:rPr>
        <w:t>__</w:t>
      </w:r>
    </w:p>
    <w:p w:rsidR="00305B89" w:rsidRPr="006C6C6C" w:rsidRDefault="00305B89" w:rsidP="006C6C6C">
      <w:pPr>
        <w:pStyle w:val="ConsPlusNonformat"/>
        <w:ind w:firstLine="1134"/>
        <w:jc w:val="center"/>
        <w:rPr>
          <w:rFonts w:ascii="Times New Roman" w:hAnsi="Times New Roman" w:cs="Times New Roman"/>
        </w:rPr>
      </w:pPr>
      <w:r w:rsidRPr="006C6C6C">
        <w:rPr>
          <w:rFonts w:ascii="Times New Roman" w:hAnsi="Times New Roman" w:cs="Times New Roman"/>
        </w:rPr>
        <w:t>физ. лицо - Ф.И.О., юр. лицо - наименование юр. лица,</w:t>
      </w:r>
      <w:r w:rsidR="005D683B" w:rsidRPr="006C6C6C">
        <w:rPr>
          <w:rFonts w:ascii="Times New Roman" w:hAnsi="Times New Roman" w:cs="Times New Roman"/>
        </w:rPr>
        <w:t xml:space="preserve"> Ф.И.О. руководителя, телефон</w:t>
      </w:r>
    </w:p>
    <w:p w:rsidR="005D683B" w:rsidRPr="005D683B" w:rsidRDefault="005D683B" w:rsidP="005D683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w:t>
      </w:r>
    </w:p>
    <w:p w:rsidR="00305B89" w:rsidRPr="006C6C6C" w:rsidRDefault="00305B89" w:rsidP="006C6C6C">
      <w:pPr>
        <w:pStyle w:val="ConsPlusNonformat"/>
        <w:ind w:firstLine="1134"/>
        <w:jc w:val="center"/>
        <w:rPr>
          <w:rFonts w:ascii="Times New Roman" w:hAnsi="Times New Roman" w:cs="Times New Roman"/>
        </w:rPr>
      </w:pPr>
      <w:r w:rsidRPr="006C6C6C">
        <w:rPr>
          <w:rFonts w:ascii="Times New Roman" w:hAnsi="Times New Roman" w:cs="Times New Roman"/>
        </w:rPr>
        <w:t>Ф.И.О., должность ответственного лица за проведение работ</w:t>
      </w:r>
      <w:r w:rsidR="005D683B" w:rsidRPr="006C6C6C">
        <w:rPr>
          <w:rFonts w:ascii="Times New Roman" w:hAnsi="Times New Roman" w:cs="Times New Roman"/>
        </w:rPr>
        <w:t>, телефон</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______________________________________________________</w:t>
      </w:r>
      <w:r w:rsidR="005E7AC2">
        <w:rPr>
          <w:rFonts w:ascii="Times New Roman" w:hAnsi="Times New Roman" w:cs="Times New Roman"/>
          <w:sz w:val="24"/>
          <w:szCs w:val="24"/>
        </w:rPr>
        <w:t>___</w:t>
      </w:r>
      <w:r w:rsidRPr="00ED2D7D">
        <w:rPr>
          <w:rFonts w:ascii="Times New Roman" w:hAnsi="Times New Roman" w:cs="Times New Roman"/>
          <w:sz w:val="24"/>
          <w:szCs w:val="24"/>
        </w:rPr>
        <w:t>___________________</w:t>
      </w:r>
      <w:r w:rsidR="005D683B">
        <w:rPr>
          <w:rFonts w:ascii="Times New Roman" w:hAnsi="Times New Roman" w:cs="Times New Roman"/>
          <w:sz w:val="24"/>
          <w:szCs w:val="24"/>
        </w:rPr>
        <w:t>__</w:t>
      </w:r>
      <w:r w:rsidRPr="00ED2D7D">
        <w:rPr>
          <w:rFonts w:ascii="Times New Roman" w:hAnsi="Times New Roman" w:cs="Times New Roman"/>
          <w:sz w:val="24"/>
          <w:szCs w:val="24"/>
        </w:rPr>
        <w:t>__</w:t>
      </w:r>
    </w:p>
    <w:p w:rsidR="00305B89" w:rsidRPr="00ED2D7D" w:rsidRDefault="005E7AC2" w:rsidP="005D683B">
      <w:pPr>
        <w:pStyle w:val="ConsPlusNonformat"/>
        <w:rPr>
          <w:rFonts w:ascii="Times New Roman" w:hAnsi="Times New Roman" w:cs="Times New Roman"/>
          <w:sz w:val="24"/>
          <w:szCs w:val="24"/>
        </w:rPr>
      </w:pPr>
      <w:r>
        <w:rPr>
          <w:rFonts w:ascii="Times New Roman" w:hAnsi="Times New Roman" w:cs="Times New Roman"/>
          <w:sz w:val="24"/>
          <w:szCs w:val="24"/>
        </w:rPr>
        <w:t>Разрешается проведение земляных работ</w:t>
      </w:r>
      <w:r w:rsidR="005D683B">
        <w:rPr>
          <w:rFonts w:ascii="Times New Roman" w:hAnsi="Times New Roman" w:cs="Times New Roman"/>
          <w:sz w:val="24"/>
          <w:szCs w:val="24"/>
        </w:rPr>
        <w:t xml:space="preserve"> по адресу:</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______________________________________________________________</w:t>
      </w:r>
      <w:r w:rsidR="005E7AC2">
        <w:rPr>
          <w:rFonts w:ascii="Times New Roman" w:hAnsi="Times New Roman" w:cs="Times New Roman"/>
          <w:sz w:val="24"/>
          <w:szCs w:val="24"/>
        </w:rPr>
        <w:t>___</w:t>
      </w:r>
      <w:r w:rsidRPr="00ED2D7D">
        <w:rPr>
          <w:rFonts w:ascii="Times New Roman" w:hAnsi="Times New Roman" w:cs="Times New Roman"/>
          <w:sz w:val="24"/>
          <w:szCs w:val="24"/>
        </w:rPr>
        <w:t>____________</w:t>
      </w:r>
      <w:r w:rsidR="005D683B">
        <w:rPr>
          <w:rFonts w:ascii="Times New Roman" w:hAnsi="Times New Roman" w:cs="Times New Roman"/>
          <w:sz w:val="24"/>
          <w:szCs w:val="24"/>
        </w:rPr>
        <w:t>__</w:t>
      </w:r>
      <w:r w:rsidRPr="00ED2D7D">
        <w:rPr>
          <w:rFonts w:ascii="Times New Roman" w:hAnsi="Times New Roman" w:cs="Times New Roman"/>
          <w:sz w:val="24"/>
          <w:szCs w:val="24"/>
        </w:rPr>
        <w:t>_</w:t>
      </w:r>
    </w:p>
    <w:p w:rsidR="005D683B" w:rsidRPr="005D683B" w:rsidRDefault="005D683B" w:rsidP="005D683B">
      <w:pPr>
        <w:pStyle w:val="ConsPlusNonformat"/>
        <w:rPr>
          <w:rFonts w:ascii="Times New Roman" w:hAnsi="Times New Roman" w:cs="Times New Roman"/>
          <w:sz w:val="24"/>
          <w:szCs w:val="24"/>
        </w:rPr>
      </w:pPr>
      <w:r w:rsidRPr="005D683B">
        <w:rPr>
          <w:rFonts w:ascii="Times New Roman" w:hAnsi="Times New Roman" w:cs="Times New Roman"/>
          <w:sz w:val="24"/>
          <w:szCs w:val="24"/>
        </w:rPr>
        <w:t>________________________________________________________________________________</w:t>
      </w:r>
    </w:p>
    <w:p w:rsidR="005D683B" w:rsidRPr="005D683B" w:rsidRDefault="005D683B" w:rsidP="005D683B">
      <w:pPr>
        <w:pStyle w:val="ConsPlusNonformat"/>
        <w:rPr>
          <w:rFonts w:ascii="Times New Roman" w:hAnsi="Times New Roman" w:cs="Times New Roman"/>
          <w:sz w:val="24"/>
          <w:szCs w:val="24"/>
        </w:rPr>
      </w:pPr>
      <w:r w:rsidRPr="005D683B">
        <w:rPr>
          <w:rFonts w:ascii="Times New Roman" w:hAnsi="Times New Roman" w:cs="Times New Roman"/>
          <w:sz w:val="24"/>
          <w:szCs w:val="24"/>
        </w:rPr>
        <w:t>________________________________________________________________________________</w:t>
      </w:r>
    </w:p>
    <w:p w:rsidR="005D683B" w:rsidRPr="005D683B" w:rsidRDefault="005D683B" w:rsidP="005D683B">
      <w:pPr>
        <w:pStyle w:val="ConsPlusNonformat"/>
        <w:rPr>
          <w:rFonts w:ascii="Times New Roman" w:hAnsi="Times New Roman" w:cs="Times New Roman"/>
          <w:sz w:val="24"/>
          <w:szCs w:val="24"/>
        </w:rPr>
      </w:pPr>
      <w:r w:rsidRPr="005D683B">
        <w:rPr>
          <w:rFonts w:ascii="Times New Roman" w:hAnsi="Times New Roman" w:cs="Times New Roman"/>
          <w:sz w:val="24"/>
          <w:szCs w:val="24"/>
        </w:rPr>
        <w:t>________________________________________________________________________________</w:t>
      </w:r>
    </w:p>
    <w:p w:rsidR="005D683B" w:rsidRPr="006C6C6C" w:rsidRDefault="005D683B" w:rsidP="005D683B">
      <w:pPr>
        <w:pStyle w:val="ConsPlusNonformat"/>
        <w:jc w:val="center"/>
        <w:rPr>
          <w:rFonts w:ascii="Times New Roman" w:hAnsi="Times New Roman" w:cs="Times New Roman"/>
        </w:rPr>
      </w:pPr>
      <w:r w:rsidRPr="006C6C6C">
        <w:rPr>
          <w:rFonts w:ascii="Times New Roman" w:hAnsi="Times New Roman" w:cs="Times New Roman"/>
        </w:rPr>
        <w:t>(указать сети, объекты)</w:t>
      </w:r>
    </w:p>
    <w:p w:rsidR="005D683B" w:rsidRPr="005D683B" w:rsidRDefault="005D683B" w:rsidP="005D683B">
      <w:pPr>
        <w:pStyle w:val="ConsPlusNonformat"/>
        <w:rPr>
          <w:rFonts w:ascii="Times New Roman" w:hAnsi="Times New Roman" w:cs="Times New Roman"/>
          <w:sz w:val="24"/>
          <w:szCs w:val="24"/>
        </w:rPr>
      </w:pPr>
      <w:r w:rsidRPr="005D683B">
        <w:rPr>
          <w:rFonts w:ascii="Times New Roman" w:hAnsi="Times New Roman" w:cs="Times New Roman"/>
          <w:sz w:val="24"/>
          <w:szCs w:val="24"/>
        </w:rPr>
        <w:t>в связи с________________________________________________________________________</w:t>
      </w:r>
    </w:p>
    <w:p w:rsidR="005D683B" w:rsidRPr="006C6C6C" w:rsidRDefault="005D683B" w:rsidP="005D683B">
      <w:pPr>
        <w:pStyle w:val="ConsPlusNonformat"/>
        <w:jc w:val="center"/>
        <w:rPr>
          <w:rFonts w:ascii="Times New Roman" w:hAnsi="Times New Roman" w:cs="Times New Roman"/>
        </w:rPr>
      </w:pPr>
      <w:r w:rsidRPr="006C6C6C">
        <w:rPr>
          <w:rFonts w:ascii="Times New Roman" w:hAnsi="Times New Roman" w:cs="Times New Roman"/>
        </w:rPr>
        <w:t>(указать причину проведения земляных работ)</w:t>
      </w:r>
    </w:p>
    <w:p w:rsidR="005D683B" w:rsidRPr="006C6C6C" w:rsidRDefault="005D683B" w:rsidP="005D683B">
      <w:pPr>
        <w:pStyle w:val="ConsPlusNonformat"/>
        <w:rPr>
          <w:rFonts w:ascii="Times New Roman" w:hAnsi="Times New Roman" w:cs="Times New Roman"/>
        </w:rPr>
      </w:pPr>
    </w:p>
    <w:p w:rsidR="005D683B" w:rsidRPr="005D683B" w:rsidRDefault="005D683B" w:rsidP="005D683B">
      <w:pPr>
        <w:pStyle w:val="ConsPlusNonformat"/>
        <w:rPr>
          <w:rFonts w:ascii="Times New Roman" w:hAnsi="Times New Roman" w:cs="Times New Roman"/>
          <w:sz w:val="24"/>
          <w:szCs w:val="24"/>
        </w:rPr>
      </w:pPr>
    </w:p>
    <w:p w:rsidR="00305B89" w:rsidRPr="00ED2D7D" w:rsidRDefault="005D683B" w:rsidP="005D683B">
      <w:pPr>
        <w:pStyle w:val="ConsPlusNonformat"/>
        <w:rPr>
          <w:rFonts w:ascii="Times New Roman" w:hAnsi="Times New Roman" w:cs="Times New Roman"/>
          <w:sz w:val="24"/>
          <w:szCs w:val="24"/>
        </w:rPr>
      </w:pPr>
      <w:r w:rsidRPr="005D683B">
        <w:rPr>
          <w:rFonts w:ascii="Times New Roman" w:hAnsi="Times New Roman" w:cs="Times New Roman"/>
          <w:sz w:val="24"/>
          <w:szCs w:val="24"/>
        </w:rPr>
        <w:t>Работы будут проводиться с «____» __________ 201___ г. по «____» __________ 201___ г. согласно проекту производства работ от «____» __________ 201___г. № ______________</w:t>
      </w:r>
      <w:r>
        <w:rPr>
          <w:rFonts w:ascii="Times New Roman" w:hAnsi="Times New Roman" w:cs="Times New Roman"/>
          <w:sz w:val="24"/>
          <w:szCs w:val="24"/>
        </w:rPr>
        <w:t>__</w:t>
      </w:r>
      <w:r w:rsidRPr="005D683B">
        <w:rPr>
          <w:rFonts w:ascii="Times New Roman" w:hAnsi="Times New Roman" w:cs="Times New Roman"/>
          <w:sz w:val="24"/>
          <w:szCs w:val="24"/>
        </w:rPr>
        <w:t>_</w:t>
      </w:r>
    </w:p>
    <w:p w:rsidR="00305B89" w:rsidRPr="00ED2D7D" w:rsidRDefault="00305B89" w:rsidP="005D683B">
      <w:pPr>
        <w:pStyle w:val="ConsPlusNonformat"/>
        <w:rPr>
          <w:rFonts w:ascii="Times New Roman" w:hAnsi="Times New Roman" w:cs="Times New Roman"/>
          <w:sz w:val="24"/>
          <w:szCs w:val="24"/>
        </w:rPr>
      </w:pPr>
      <w:r w:rsidRPr="00ED2D7D">
        <w:rPr>
          <w:rFonts w:ascii="Times New Roman" w:hAnsi="Times New Roman" w:cs="Times New Roman"/>
          <w:sz w:val="24"/>
          <w:szCs w:val="24"/>
        </w:rPr>
        <w:t>Разрешается зан</w:t>
      </w:r>
      <w:r w:rsidR="005E7AC2">
        <w:rPr>
          <w:rFonts w:ascii="Times New Roman" w:hAnsi="Times New Roman" w:cs="Times New Roman"/>
          <w:sz w:val="24"/>
          <w:szCs w:val="24"/>
        </w:rPr>
        <w:t>ятие площади под складирование</w:t>
      </w:r>
      <w:r w:rsidRPr="00ED2D7D">
        <w:rPr>
          <w:rFonts w:ascii="Times New Roman" w:hAnsi="Times New Roman" w:cs="Times New Roman"/>
          <w:sz w:val="24"/>
          <w:szCs w:val="24"/>
        </w:rPr>
        <w:t xml:space="preserve"> материалов</w:t>
      </w:r>
      <w:r w:rsidR="005D683B">
        <w:rPr>
          <w:rFonts w:ascii="Times New Roman" w:hAnsi="Times New Roman" w:cs="Times New Roman"/>
          <w:sz w:val="24"/>
          <w:szCs w:val="24"/>
        </w:rPr>
        <w:t xml:space="preserve"> (грунта)</w:t>
      </w:r>
      <w:r w:rsidR="005D683B" w:rsidRPr="00ED2D7D">
        <w:rPr>
          <w:rFonts w:ascii="Times New Roman" w:hAnsi="Times New Roman" w:cs="Times New Roman"/>
          <w:sz w:val="24"/>
          <w:szCs w:val="24"/>
        </w:rPr>
        <w:t xml:space="preserve"> </w:t>
      </w:r>
      <w:r w:rsidR="005D683B">
        <w:rPr>
          <w:rFonts w:ascii="Times New Roman" w:hAnsi="Times New Roman" w:cs="Times New Roman"/>
          <w:sz w:val="24"/>
          <w:szCs w:val="24"/>
        </w:rPr>
        <w:t>по адресу:</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w:t>
      </w:r>
      <w:r w:rsidR="005E7AC2">
        <w:rPr>
          <w:rFonts w:ascii="Times New Roman" w:hAnsi="Times New Roman" w:cs="Times New Roman"/>
          <w:sz w:val="24"/>
          <w:szCs w:val="24"/>
        </w:rPr>
        <w:t>____</w:t>
      </w:r>
      <w:r w:rsidRPr="00ED2D7D">
        <w:rPr>
          <w:rFonts w:ascii="Times New Roman" w:hAnsi="Times New Roman" w:cs="Times New Roman"/>
          <w:sz w:val="24"/>
          <w:szCs w:val="24"/>
        </w:rPr>
        <w:t>__________________________</w:t>
      </w:r>
      <w:r w:rsidR="005D683B">
        <w:rPr>
          <w:rFonts w:ascii="Times New Roman" w:hAnsi="Times New Roman" w:cs="Times New Roman"/>
          <w:sz w:val="24"/>
          <w:szCs w:val="24"/>
        </w:rPr>
        <w:t>________</w:t>
      </w:r>
      <w:r w:rsidRPr="00ED2D7D">
        <w:rPr>
          <w:rFonts w:ascii="Times New Roman" w:hAnsi="Times New Roman" w:cs="Times New Roman"/>
          <w:sz w:val="24"/>
          <w:szCs w:val="24"/>
        </w:rPr>
        <w:t>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На застраиваемом участке сохраняются зеленые насаждения: __</w:t>
      </w:r>
      <w:r w:rsidR="005E7AC2">
        <w:rPr>
          <w:rFonts w:ascii="Times New Roman" w:hAnsi="Times New Roman" w:cs="Times New Roman"/>
          <w:sz w:val="24"/>
          <w:szCs w:val="24"/>
        </w:rPr>
        <w:t>_______</w:t>
      </w:r>
      <w:r w:rsidR="005D683B">
        <w:rPr>
          <w:rFonts w:ascii="Times New Roman" w:hAnsi="Times New Roman" w:cs="Times New Roman"/>
          <w:sz w:val="24"/>
          <w:szCs w:val="24"/>
        </w:rPr>
        <w:t>__</w:t>
      </w:r>
      <w:r w:rsidR="005E7AC2">
        <w:rPr>
          <w:rFonts w:ascii="Times New Roman" w:hAnsi="Times New Roman" w:cs="Times New Roman"/>
          <w:sz w:val="24"/>
          <w:szCs w:val="24"/>
        </w:rPr>
        <w:t>___</w:t>
      </w:r>
      <w:r w:rsidRPr="00ED2D7D">
        <w:rPr>
          <w:rFonts w:ascii="Times New Roman" w:hAnsi="Times New Roman" w:cs="Times New Roman"/>
          <w:sz w:val="24"/>
          <w:szCs w:val="24"/>
        </w:rPr>
        <w:t>____________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_____________________________________________________________</w:t>
      </w:r>
      <w:r w:rsidR="005E7AC2">
        <w:rPr>
          <w:rFonts w:ascii="Times New Roman" w:hAnsi="Times New Roman" w:cs="Times New Roman"/>
          <w:sz w:val="24"/>
          <w:szCs w:val="24"/>
        </w:rPr>
        <w:t>__</w:t>
      </w:r>
      <w:r w:rsidR="005D683B">
        <w:rPr>
          <w:rFonts w:ascii="Times New Roman" w:hAnsi="Times New Roman" w:cs="Times New Roman"/>
          <w:sz w:val="24"/>
          <w:szCs w:val="24"/>
        </w:rPr>
        <w:t>__</w:t>
      </w:r>
      <w:r w:rsidRPr="00ED2D7D">
        <w:rPr>
          <w:rFonts w:ascii="Times New Roman" w:hAnsi="Times New Roman" w:cs="Times New Roman"/>
          <w:sz w:val="24"/>
          <w:szCs w:val="24"/>
        </w:rPr>
        <w:t>______________</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деревьев _________ шт., кустарников _________ шт.</w:t>
      </w: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Восстановление нарушенного благоустройства производится силами ___</w:t>
      </w:r>
      <w:r w:rsidR="005E7AC2">
        <w:rPr>
          <w:rFonts w:ascii="Times New Roman" w:hAnsi="Times New Roman" w:cs="Times New Roman"/>
          <w:sz w:val="24"/>
          <w:szCs w:val="24"/>
        </w:rPr>
        <w:t>____</w:t>
      </w:r>
      <w:r w:rsidRPr="00ED2D7D">
        <w:rPr>
          <w:rFonts w:ascii="Times New Roman" w:hAnsi="Times New Roman" w:cs="Times New Roman"/>
          <w:sz w:val="24"/>
          <w:szCs w:val="24"/>
        </w:rPr>
        <w:t>___</w:t>
      </w:r>
      <w:r w:rsidR="005D683B">
        <w:rPr>
          <w:rFonts w:ascii="Times New Roman" w:hAnsi="Times New Roman" w:cs="Times New Roman"/>
          <w:sz w:val="24"/>
          <w:szCs w:val="24"/>
        </w:rPr>
        <w:t>________</w:t>
      </w:r>
      <w:r w:rsidRPr="00ED2D7D">
        <w:rPr>
          <w:rFonts w:ascii="Times New Roman" w:hAnsi="Times New Roman" w:cs="Times New Roman"/>
          <w:sz w:val="24"/>
          <w:szCs w:val="24"/>
        </w:rPr>
        <w:t>__</w:t>
      </w:r>
    </w:p>
    <w:p w:rsidR="00305B89" w:rsidRPr="00ED2D7D" w:rsidRDefault="005D683B" w:rsidP="00305B89">
      <w:pPr>
        <w:pStyle w:val="ConsPlusNonformat"/>
        <w:rPr>
          <w:rFonts w:ascii="Times New Roman" w:hAnsi="Times New Roman" w:cs="Times New Roman"/>
          <w:sz w:val="24"/>
          <w:szCs w:val="24"/>
        </w:rPr>
      </w:pPr>
      <w:r>
        <w:rPr>
          <w:rFonts w:ascii="Times New Roman" w:hAnsi="Times New Roman" w:cs="Times New Roman"/>
          <w:sz w:val="24"/>
          <w:szCs w:val="24"/>
        </w:rPr>
        <w:t>в срок</w:t>
      </w:r>
      <w:r w:rsidR="00305B89" w:rsidRPr="00ED2D7D">
        <w:rPr>
          <w:rFonts w:ascii="Times New Roman" w:hAnsi="Times New Roman" w:cs="Times New Roman"/>
          <w:sz w:val="24"/>
          <w:szCs w:val="24"/>
        </w:rPr>
        <w:t xml:space="preserve"> ________________________________________________________</w:t>
      </w:r>
      <w:r w:rsidR="005E7AC2">
        <w:rPr>
          <w:rFonts w:ascii="Times New Roman" w:hAnsi="Times New Roman" w:cs="Times New Roman"/>
          <w:sz w:val="24"/>
          <w:szCs w:val="24"/>
        </w:rPr>
        <w:t>___</w:t>
      </w:r>
      <w:r w:rsidR="00305B89" w:rsidRPr="00ED2D7D">
        <w:rPr>
          <w:rFonts w:ascii="Times New Roman" w:hAnsi="Times New Roman" w:cs="Times New Roman"/>
          <w:sz w:val="24"/>
          <w:szCs w:val="24"/>
        </w:rPr>
        <w:t>______</w:t>
      </w:r>
      <w:r w:rsidR="006C6C6C">
        <w:rPr>
          <w:rFonts w:ascii="Times New Roman" w:hAnsi="Times New Roman" w:cs="Times New Roman"/>
          <w:sz w:val="24"/>
          <w:szCs w:val="24"/>
        </w:rPr>
        <w:t>____</w:t>
      </w:r>
      <w:r w:rsidR="00305B89" w:rsidRPr="00ED2D7D">
        <w:rPr>
          <w:rFonts w:ascii="Times New Roman" w:hAnsi="Times New Roman" w:cs="Times New Roman"/>
          <w:sz w:val="24"/>
          <w:szCs w:val="24"/>
        </w:rPr>
        <w:t>_____</w:t>
      </w:r>
    </w:p>
    <w:p w:rsidR="00305B89" w:rsidRPr="00ED2D7D" w:rsidRDefault="00305B89" w:rsidP="005E7AC2">
      <w:pPr>
        <w:pStyle w:val="ConsPlusNonformat"/>
        <w:ind w:firstLine="709"/>
        <w:jc w:val="both"/>
        <w:rPr>
          <w:rFonts w:ascii="Times New Roman" w:hAnsi="Times New Roman" w:cs="Times New Roman"/>
          <w:sz w:val="24"/>
          <w:szCs w:val="24"/>
        </w:rPr>
      </w:pPr>
      <w:r w:rsidRPr="00ED2D7D">
        <w:rPr>
          <w:rFonts w:ascii="Times New Roman" w:hAnsi="Times New Roman" w:cs="Times New Roman"/>
          <w:sz w:val="24"/>
          <w:szCs w:val="24"/>
        </w:rPr>
        <w:t>За невыполнение обязатель</w:t>
      </w:r>
      <w:r w:rsidR="006C6C6C">
        <w:rPr>
          <w:rFonts w:ascii="Times New Roman" w:hAnsi="Times New Roman" w:cs="Times New Roman"/>
          <w:sz w:val="24"/>
          <w:szCs w:val="24"/>
        </w:rPr>
        <w:t>ств по гарантийному обязательству от «___»_____ 201___ г.</w:t>
      </w:r>
      <w:r w:rsidRPr="00ED2D7D">
        <w:rPr>
          <w:rFonts w:ascii="Times New Roman" w:hAnsi="Times New Roman" w:cs="Times New Roman"/>
          <w:sz w:val="24"/>
          <w:szCs w:val="24"/>
        </w:rPr>
        <w:t xml:space="preserve"> ответственное</w:t>
      </w:r>
      <w:r w:rsidR="00117AB9">
        <w:rPr>
          <w:rFonts w:ascii="Times New Roman" w:hAnsi="Times New Roman" w:cs="Times New Roman"/>
          <w:sz w:val="24"/>
          <w:szCs w:val="24"/>
        </w:rPr>
        <w:t xml:space="preserve"> </w:t>
      </w:r>
      <w:r w:rsidR="005E7AC2">
        <w:rPr>
          <w:rFonts w:ascii="Times New Roman" w:hAnsi="Times New Roman" w:cs="Times New Roman"/>
          <w:sz w:val="24"/>
          <w:szCs w:val="24"/>
        </w:rPr>
        <w:t>за</w:t>
      </w:r>
      <w:r w:rsidRPr="00ED2D7D">
        <w:rPr>
          <w:rFonts w:ascii="Times New Roman" w:hAnsi="Times New Roman" w:cs="Times New Roman"/>
          <w:sz w:val="24"/>
          <w:szCs w:val="24"/>
        </w:rPr>
        <w:t xml:space="preserve"> проведение</w:t>
      </w:r>
      <w:r w:rsidR="005E7AC2">
        <w:rPr>
          <w:rFonts w:ascii="Times New Roman" w:hAnsi="Times New Roman" w:cs="Times New Roman"/>
          <w:sz w:val="24"/>
          <w:szCs w:val="24"/>
        </w:rPr>
        <w:t xml:space="preserve"> работ лицо несет</w:t>
      </w:r>
      <w:r w:rsidRPr="00ED2D7D">
        <w:rPr>
          <w:rFonts w:ascii="Times New Roman" w:hAnsi="Times New Roman" w:cs="Times New Roman"/>
          <w:sz w:val="24"/>
          <w:szCs w:val="24"/>
        </w:rPr>
        <w:t xml:space="preserve"> ответственность в соответствии</w:t>
      </w:r>
      <w:r w:rsidR="00117AB9">
        <w:rPr>
          <w:rFonts w:ascii="Times New Roman" w:hAnsi="Times New Roman" w:cs="Times New Roman"/>
          <w:sz w:val="24"/>
          <w:szCs w:val="24"/>
        </w:rPr>
        <w:t xml:space="preserve"> </w:t>
      </w:r>
      <w:r w:rsidRPr="00ED2D7D">
        <w:rPr>
          <w:rFonts w:ascii="Times New Roman" w:hAnsi="Times New Roman" w:cs="Times New Roman"/>
          <w:sz w:val="24"/>
          <w:szCs w:val="24"/>
        </w:rPr>
        <w:t>с административным законодательством РФ.</w:t>
      </w:r>
    </w:p>
    <w:p w:rsidR="00305B89" w:rsidRPr="00ED2D7D" w:rsidRDefault="00305B89" w:rsidP="005E7AC2">
      <w:pPr>
        <w:pStyle w:val="ConsPlusNonformat"/>
        <w:ind w:firstLine="709"/>
        <w:rPr>
          <w:rFonts w:ascii="Times New Roman" w:hAnsi="Times New Roman" w:cs="Times New Roman"/>
          <w:sz w:val="24"/>
          <w:szCs w:val="24"/>
        </w:rPr>
      </w:pPr>
      <w:r w:rsidRPr="00ED2D7D">
        <w:rPr>
          <w:rFonts w:ascii="Times New Roman" w:hAnsi="Times New Roman" w:cs="Times New Roman"/>
          <w:sz w:val="24"/>
          <w:szCs w:val="24"/>
        </w:rPr>
        <w:t>Основание для выдачи разрешения:</w:t>
      </w:r>
    </w:p>
    <w:p w:rsidR="00305B89" w:rsidRPr="00ED2D7D" w:rsidRDefault="00305B89" w:rsidP="006C6C6C">
      <w:pPr>
        <w:pStyle w:val="ConsPlusNonformat"/>
        <w:ind w:firstLine="709"/>
        <w:jc w:val="both"/>
        <w:rPr>
          <w:rFonts w:ascii="Times New Roman" w:hAnsi="Times New Roman" w:cs="Times New Roman"/>
          <w:sz w:val="24"/>
          <w:szCs w:val="24"/>
        </w:rPr>
      </w:pPr>
      <w:r w:rsidRPr="00ED2D7D">
        <w:rPr>
          <w:rFonts w:ascii="Times New Roman" w:hAnsi="Times New Roman" w:cs="Times New Roman"/>
          <w:sz w:val="24"/>
          <w:szCs w:val="24"/>
        </w:rPr>
        <w:t>1. Гарантийное обязательств</w:t>
      </w:r>
      <w:r w:rsidR="005E7AC2">
        <w:rPr>
          <w:rFonts w:ascii="Times New Roman" w:hAnsi="Times New Roman" w:cs="Times New Roman"/>
          <w:sz w:val="24"/>
          <w:szCs w:val="24"/>
        </w:rPr>
        <w:t>о по восстановлению нарушенного</w:t>
      </w:r>
      <w:r w:rsidRPr="00ED2D7D">
        <w:rPr>
          <w:rFonts w:ascii="Times New Roman" w:hAnsi="Times New Roman" w:cs="Times New Roman"/>
          <w:sz w:val="24"/>
          <w:szCs w:val="24"/>
        </w:rPr>
        <w:t xml:space="preserve"> благоустройства</w:t>
      </w:r>
      <w:r w:rsidR="006C6C6C">
        <w:rPr>
          <w:rFonts w:ascii="Times New Roman" w:hAnsi="Times New Roman" w:cs="Times New Roman"/>
          <w:sz w:val="24"/>
          <w:szCs w:val="24"/>
        </w:rPr>
        <w:t xml:space="preserve"> </w:t>
      </w:r>
      <w:r w:rsidR="005E7AC2">
        <w:rPr>
          <w:rFonts w:ascii="Times New Roman" w:hAnsi="Times New Roman" w:cs="Times New Roman"/>
          <w:sz w:val="24"/>
          <w:szCs w:val="24"/>
        </w:rPr>
        <w:t xml:space="preserve">после проведения земляных работ </w:t>
      </w:r>
      <w:r w:rsidR="006C6C6C">
        <w:rPr>
          <w:rFonts w:ascii="Times New Roman" w:hAnsi="Times New Roman" w:cs="Times New Roman"/>
          <w:sz w:val="24"/>
          <w:szCs w:val="24"/>
        </w:rPr>
        <w:t>от «___» _____ 201___ г.</w:t>
      </w:r>
    </w:p>
    <w:p w:rsidR="00305B89" w:rsidRPr="00ED2D7D" w:rsidRDefault="00305B89" w:rsidP="006C6C6C">
      <w:pPr>
        <w:pStyle w:val="ConsPlusNonformat"/>
        <w:ind w:firstLine="709"/>
        <w:jc w:val="both"/>
        <w:rPr>
          <w:rFonts w:ascii="Times New Roman" w:hAnsi="Times New Roman" w:cs="Times New Roman"/>
          <w:sz w:val="24"/>
          <w:szCs w:val="24"/>
        </w:rPr>
      </w:pPr>
      <w:r w:rsidRPr="00ED2D7D">
        <w:rPr>
          <w:rFonts w:ascii="Times New Roman" w:hAnsi="Times New Roman" w:cs="Times New Roman"/>
          <w:sz w:val="24"/>
          <w:szCs w:val="24"/>
        </w:rPr>
        <w:t xml:space="preserve">2. Проект производства работ, согласованный всеми организациями, </w:t>
      </w:r>
      <w:r w:rsidR="006C6C6C" w:rsidRPr="00ED2D7D">
        <w:rPr>
          <w:rFonts w:ascii="Times New Roman" w:hAnsi="Times New Roman" w:cs="Times New Roman"/>
          <w:sz w:val="24"/>
          <w:szCs w:val="24"/>
        </w:rPr>
        <w:t>в ведении</w:t>
      </w:r>
      <w:r w:rsidR="006C6C6C">
        <w:rPr>
          <w:rFonts w:ascii="Times New Roman" w:hAnsi="Times New Roman" w:cs="Times New Roman"/>
          <w:sz w:val="24"/>
          <w:szCs w:val="24"/>
        </w:rPr>
        <w:t xml:space="preserve"> </w:t>
      </w:r>
      <w:r w:rsidRPr="00ED2D7D">
        <w:rPr>
          <w:rFonts w:ascii="Times New Roman" w:hAnsi="Times New Roman" w:cs="Times New Roman"/>
          <w:sz w:val="24"/>
          <w:szCs w:val="24"/>
        </w:rPr>
        <w:t>которых находятся смежные инженерные сети</w:t>
      </w:r>
      <w:r w:rsidR="006C6C6C">
        <w:rPr>
          <w:rFonts w:ascii="Times New Roman" w:hAnsi="Times New Roman" w:cs="Times New Roman"/>
          <w:sz w:val="24"/>
          <w:szCs w:val="24"/>
        </w:rPr>
        <w:t>.</w:t>
      </w:r>
    </w:p>
    <w:p w:rsidR="00305B89" w:rsidRPr="00ED2D7D" w:rsidRDefault="00305B89" w:rsidP="00305B89">
      <w:pPr>
        <w:pStyle w:val="ConsPlusNonformat"/>
        <w:rPr>
          <w:rFonts w:ascii="Times New Roman" w:hAnsi="Times New Roman" w:cs="Times New Roman"/>
          <w:sz w:val="24"/>
          <w:szCs w:val="24"/>
        </w:rPr>
      </w:pPr>
    </w:p>
    <w:p w:rsidR="00305B89" w:rsidRPr="00ED2D7D" w:rsidRDefault="005E7AC2" w:rsidP="00305B89">
      <w:pPr>
        <w:pStyle w:val="ConsPlusNonformat"/>
        <w:rPr>
          <w:rFonts w:ascii="Times New Roman" w:hAnsi="Times New Roman" w:cs="Times New Roman"/>
          <w:sz w:val="24"/>
          <w:szCs w:val="24"/>
        </w:rPr>
      </w:pPr>
      <w:r>
        <w:rPr>
          <w:rFonts w:ascii="Times New Roman" w:hAnsi="Times New Roman" w:cs="Times New Roman"/>
          <w:sz w:val="24"/>
          <w:szCs w:val="24"/>
        </w:rPr>
        <w:t>Разрешение выдал</w:t>
      </w:r>
      <w:r w:rsidR="004B3CAF">
        <w:rPr>
          <w:rFonts w:ascii="Times New Roman" w:hAnsi="Times New Roman" w:cs="Times New Roman"/>
          <w:sz w:val="24"/>
          <w:szCs w:val="24"/>
        </w:rPr>
        <w:t xml:space="preserve">    </w:t>
      </w:r>
      <w:r>
        <w:rPr>
          <w:rFonts w:ascii="Times New Roman" w:hAnsi="Times New Roman" w:cs="Times New Roman"/>
          <w:sz w:val="24"/>
          <w:szCs w:val="24"/>
        </w:rPr>
        <w:t xml:space="preserve"> </w:t>
      </w:r>
      <w:r w:rsidR="006C6C6C">
        <w:rPr>
          <w:rFonts w:ascii="Times New Roman" w:hAnsi="Times New Roman" w:cs="Times New Roman"/>
          <w:sz w:val="24"/>
          <w:szCs w:val="24"/>
        </w:rPr>
        <w:t xml:space="preserve">                              </w:t>
      </w:r>
      <w:r w:rsidR="00305B89" w:rsidRPr="00ED2D7D">
        <w:rPr>
          <w:rFonts w:ascii="Times New Roman" w:hAnsi="Times New Roman" w:cs="Times New Roman"/>
          <w:sz w:val="24"/>
          <w:szCs w:val="24"/>
        </w:rPr>
        <w:t>___________________            "__" ___________ 20</w:t>
      </w:r>
      <w:r w:rsidR="00117AB9">
        <w:rPr>
          <w:rFonts w:ascii="Times New Roman" w:hAnsi="Times New Roman" w:cs="Times New Roman"/>
          <w:sz w:val="24"/>
          <w:szCs w:val="24"/>
        </w:rPr>
        <w:t>_</w:t>
      </w:r>
      <w:r w:rsidR="00305B89" w:rsidRPr="00ED2D7D">
        <w:rPr>
          <w:rFonts w:ascii="Times New Roman" w:hAnsi="Times New Roman" w:cs="Times New Roman"/>
          <w:sz w:val="24"/>
          <w:szCs w:val="24"/>
        </w:rPr>
        <w:t>_ г.</w:t>
      </w:r>
    </w:p>
    <w:p w:rsidR="00305B89" w:rsidRPr="00ED2D7D" w:rsidRDefault="00305B89" w:rsidP="00305B89">
      <w:pPr>
        <w:pStyle w:val="ConsPlusNonformat"/>
        <w:rPr>
          <w:rFonts w:ascii="Times New Roman" w:hAnsi="Times New Roman" w:cs="Times New Roman"/>
          <w:sz w:val="24"/>
          <w:szCs w:val="24"/>
        </w:rPr>
      </w:pPr>
    </w:p>
    <w:p w:rsidR="00305B89" w:rsidRPr="00ED2D7D" w:rsidRDefault="00305B89" w:rsidP="00305B89">
      <w:pPr>
        <w:pStyle w:val="ConsPlusNonformat"/>
        <w:rPr>
          <w:rFonts w:ascii="Times New Roman" w:hAnsi="Times New Roman" w:cs="Times New Roman"/>
          <w:sz w:val="24"/>
          <w:szCs w:val="24"/>
        </w:rPr>
      </w:pPr>
      <w:r w:rsidRPr="00ED2D7D">
        <w:rPr>
          <w:rFonts w:ascii="Times New Roman" w:hAnsi="Times New Roman" w:cs="Times New Roman"/>
          <w:sz w:val="24"/>
          <w:szCs w:val="24"/>
        </w:rPr>
        <w:t>Разрешение получил</w:t>
      </w:r>
      <w:r w:rsidR="006C6C6C">
        <w:rPr>
          <w:rFonts w:ascii="Times New Roman" w:hAnsi="Times New Roman" w:cs="Times New Roman"/>
          <w:sz w:val="24"/>
          <w:szCs w:val="24"/>
        </w:rPr>
        <w:t xml:space="preserve">       </w:t>
      </w:r>
      <w:r w:rsidRPr="00ED2D7D">
        <w:rPr>
          <w:rFonts w:ascii="Times New Roman" w:hAnsi="Times New Roman" w:cs="Times New Roman"/>
          <w:sz w:val="24"/>
          <w:szCs w:val="24"/>
        </w:rPr>
        <w:t xml:space="preserve"> </w:t>
      </w:r>
      <w:r w:rsidR="006C6C6C">
        <w:rPr>
          <w:rFonts w:ascii="Times New Roman" w:hAnsi="Times New Roman" w:cs="Times New Roman"/>
          <w:sz w:val="24"/>
          <w:szCs w:val="24"/>
        </w:rPr>
        <w:t xml:space="preserve">                       </w:t>
      </w:r>
      <w:r w:rsidRPr="00ED2D7D">
        <w:rPr>
          <w:rFonts w:ascii="Times New Roman" w:hAnsi="Times New Roman" w:cs="Times New Roman"/>
          <w:sz w:val="24"/>
          <w:szCs w:val="24"/>
        </w:rPr>
        <w:t>___________________             "__" ___________ 20</w:t>
      </w:r>
      <w:r w:rsidR="00117AB9">
        <w:rPr>
          <w:rFonts w:ascii="Times New Roman" w:hAnsi="Times New Roman" w:cs="Times New Roman"/>
          <w:sz w:val="24"/>
          <w:szCs w:val="24"/>
        </w:rPr>
        <w:t>_</w:t>
      </w:r>
      <w:r w:rsidRPr="00ED2D7D">
        <w:rPr>
          <w:rFonts w:ascii="Times New Roman" w:hAnsi="Times New Roman" w:cs="Times New Roman"/>
          <w:sz w:val="24"/>
          <w:szCs w:val="24"/>
        </w:rPr>
        <w:t>_ г.</w:t>
      </w:r>
    </w:p>
    <w:p w:rsidR="00305B89" w:rsidRPr="00ED2D7D" w:rsidRDefault="00305B89" w:rsidP="005E7AC2">
      <w:pPr>
        <w:pStyle w:val="ConsPlusNormal2"/>
        <w:widowControl/>
        <w:ind w:firstLine="0"/>
        <w:jc w:val="both"/>
        <w:rPr>
          <w:rFonts w:ascii="Times New Roman" w:hAnsi="Times New Roman" w:cs="Times New Roman"/>
          <w:sz w:val="24"/>
          <w:szCs w:val="24"/>
        </w:rPr>
      </w:pPr>
    </w:p>
    <w:p w:rsidR="00305B89" w:rsidRPr="00ED2D7D" w:rsidRDefault="00305B89" w:rsidP="005E7AC2">
      <w:pPr>
        <w:pStyle w:val="ConsPlusNormal2"/>
        <w:widowControl/>
        <w:ind w:firstLine="0"/>
        <w:jc w:val="both"/>
        <w:rPr>
          <w:rFonts w:ascii="Times New Roman" w:hAnsi="Times New Roman" w:cs="Times New Roman"/>
          <w:sz w:val="24"/>
          <w:szCs w:val="24"/>
        </w:rPr>
      </w:pPr>
    </w:p>
    <w:tbl>
      <w:tblPr>
        <w:tblpPr w:leftFromText="180" w:rightFromText="180" w:vertAnchor="text" w:horzAnchor="margin" w:tblpXSpec="right" w:tblpY="-376"/>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4A2224" w:rsidRPr="007A0A7C" w:rsidTr="004A2224">
        <w:trPr>
          <w:trHeight w:val="2030"/>
        </w:trPr>
        <w:tc>
          <w:tcPr>
            <w:tcW w:w="4440" w:type="dxa"/>
            <w:tcBorders>
              <w:top w:val="nil"/>
              <w:left w:val="nil"/>
              <w:bottom w:val="nil"/>
              <w:right w:val="nil"/>
            </w:tcBorders>
          </w:tcPr>
          <w:p w:rsidR="004A2224" w:rsidRPr="007A0A7C" w:rsidRDefault="004A2224" w:rsidP="004A2224">
            <w:pPr>
              <w:jc w:val="both"/>
            </w:pPr>
            <w:r>
              <w:lastRenderedPageBreak/>
              <w:t>Приложение № 4</w:t>
            </w:r>
          </w:p>
          <w:p w:rsidR="004A2224" w:rsidRPr="007A0A7C" w:rsidRDefault="004A2224" w:rsidP="004A2224">
            <w:pPr>
              <w:jc w:val="both"/>
            </w:pPr>
            <w:r w:rsidRPr="007A0A7C">
              <w:t>к административному регламенту предоставления муниципальной услуги «Выдача разрешения на проведение земляных работ»</w:t>
            </w:r>
          </w:p>
        </w:tc>
      </w:tr>
    </w:tbl>
    <w:p w:rsidR="00305B89" w:rsidRPr="00ED2D7D" w:rsidRDefault="00305B89" w:rsidP="005E7AC2">
      <w:pPr>
        <w:pStyle w:val="ConsPlusNormal2"/>
        <w:widowControl/>
        <w:ind w:firstLine="0"/>
        <w:jc w:val="both"/>
        <w:rPr>
          <w:rFonts w:ascii="Times New Roman" w:hAnsi="Times New Roman" w:cs="Times New Roman"/>
          <w:sz w:val="24"/>
          <w:szCs w:val="24"/>
        </w:rPr>
      </w:pPr>
    </w:p>
    <w:p w:rsidR="00305B89" w:rsidRDefault="00305B89" w:rsidP="005E7AC2">
      <w:pPr>
        <w:pStyle w:val="ConsPlusNormal2"/>
        <w:widowControl/>
        <w:ind w:firstLine="0"/>
        <w:jc w:val="both"/>
        <w:rPr>
          <w:rFonts w:ascii="Times New Roman" w:hAnsi="Times New Roman" w:cs="Times New Roman"/>
          <w:sz w:val="24"/>
          <w:szCs w:val="24"/>
        </w:rPr>
      </w:pPr>
    </w:p>
    <w:p w:rsidR="00117AB9" w:rsidRDefault="00117AB9" w:rsidP="005E7AC2">
      <w:pPr>
        <w:pStyle w:val="ConsPlusNormal2"/>
        <w:widowControl/>
        <w:ind w:firstLine="0"/>
        <w:jc w:val="both"/>
        <w:rPr>
          <w:rFonts w:ascii="Times New Roman" w:hAnsi="Times New Roman" w:cs="Times New Roman"/>
          <w:sz w:val="24"/>
          <w:szCs w:val="24"/>
        </w:rPr>
      </w:pPr>
    </w:p>
    <w:p w:rsidR="00305B89" w:rsidRPr="005E7AC2" w:rsidRDefault="00305B89" w:rsidP="005E7AC2">
      <w:pPr>
        <w:pStyle w:val="ConsPlusNormal2"/>
        <w:widowControl/>
        <w:ind w:firstLine="0"/>
        <w:rPr>
          <w:rFonts w:ascii="Times New Roman" w:hAnsi="Times New Roman" w:cs="Times New Roman"/>
          <w:sz w:val="28"/>
          <w:szCs w:val="28"/>
        </w:rPr>
      </w:pPr>
    </w:p>
    <w:p w:rsidR="00305B89" w:rsidRPr="005E7AC2" w:rsidRDefault="00305B89" w:rsidP="00305B89">
      <w:pPr>
        <w:pStyle w:val="ConsPlusNonformat"/>
        <w:rPr>
          <w:rFonts w:ascii="Times New Roman" w:hAnsi="Times New Roman" w:cs="Times New Roman"/>
          <w:sz w:val="28"/>
          <w:szCs w:val="28"/>
        </w:rPr>
      </w:pPr>
    </w:p>
    <w:p w:rsidR="00826C4F" w:rsidRPr="005E7AC2" w:rsidRDefault="00826C4F" w:rsidP="00305B89">
      <w:pPr>
        <w:pStyle w:val="ConsPlusNonformat"/>
        <w:rPr>
          <w:rFonts w:ascii="Times New Roman" w:hAnsi="Times New Roman" w:cs="Times New Roman"/>
          <w:sz w:val="28"/>
          <w:szCs w:val="28"/>
        </w:rPr>
      </w:pPr>
    </w:p>
    <w:p w:rsidR="005E7AC2" w:rsidRPr="005E7AC2" w:rsidRDefault="005E7AC2" w:rsidP="00305B89">
      <w:pPr>
        <w:pStyle w:val="ConsPlusNonformat"/>
        <w:rPr>
          <w:rFonts w:ascii="Times New Roman" w:hAnsi="Times New Roman" w:cs="Times New Roman"/>
          <w:sz w:val="28"/>
          <w:szCs w:val="28"/>
        </w:rPr>
      </w:pPr>
    </w:p>
    <w:p w:rsidR="007A0A7C" w:rsidRDefault="007A0A7C" w:rsidP="00117AB9">
      <w:pPr>
        <w:pStyle w:val="ConsPlusNonformat"/>
        <w:jc w:val="center"/>
        <w:rPr>
          <w:rFonts w:ascii="Times New Roman" w:hAnsi="Times New Roman" w:cs="Times New Roman"/>
          <w:b/>
          <w:sz w:val="28"/>
          <w:szCs w:val="28"/>
        </w:rPr>
      </w:pPr>
    </w:p>
    <w:p w:rsidR="00305B89" w:rsidRPr="009D4BF7" w:rsidRDefault="00305B89" w:rsidP="00117AB9">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УВЕДОМЛЕНИЕ</w:t>
      </w:r>
    </w:p>
    <w:p w:rsidR="00655C1A" w:rsidRPr="009D4BF7" w:rsidRDefault="00305B89" w:rsidP="00655C1A">
      <w:pPr>
        <w:pStyle w:val="ConsPlusNonformat"/>
        <w:jc w:val="center"/>
        <w:rPr>
          <w:rFonts w:ascii="Times New Roman" w:hAnsi="Times New Roman" w:cs="Times New Roman"/>
          <w:b/>
          <w:sz w:val="28"/>
          <w:szCs w:val="28"/>
        </w:rPr>
      </w:pPr>
      <w:r w:rsidRPr="009D4BF7">
        <w:rPr>
          <w:rFonts w:ascii="Times New Roman" w:hAnsi="Times New Roman" w:cs="Times New Roman"/>
          <w:b/>
          <w:sz w:val="28"/>
          <w:szCs w:val="28"/>
        </w:rPr>
        <w:t>ОБ ОТКАЗЕ В ПРЕДОСТАВЛЕНИИ МУНИЦИПАЛЬНОЙ УСЛУГИ</w:t>
      </w:r>
    </w:p>
    <w:p w:rsidR="00655C1A" w:rsidRDefault="00655C1A" w:rsidP="00655C1A">
      <w:pPr>
        <w:pStyle w:val="ConsPlusNonformat"/>
        <w:rPr>
          <w:rFonts w:ascii="Times New Roman" w:hAnsi="Times New Roman" w:cs="Times New Roman"/>
          <w:sz w:val="28"/>
          <w:szCs w:val="28"/>
        </w:rPr>
      </w:pPr>
    </w:p>
    <w:p w:rsidR="00305B89" w:rsidRPr="005E7AC2" w:rsidRDefault="00117AB9" w:rsidP="00655C1A">
      <w:pPr>
        <w:pStyle w:val="ConsPlusNonformat"/>
        <w:jc w:val="right"/>
        <w:rPr>
          <w:rFonts w:ascii="Times New Roman" w:hAnsi="Times New Roman" w:cs="Times New Roman"/>
          <w:sz w:val="28"/>
          <w:szCs w:val="28"/>
        </w:rPr>
      </w:pPr>
      <w:r w:rsidRPr="005E7AC2">
        <w:rPr>
          <w:rFonts w:ascii="Times New Roman" w:hAnsi="Times New Roman" w:cs="Times New Roman"/>
          <w:sz w:val="28"/>
          <w:szCs w:val="28"/>
        </w:rPr>
        <w:t>№</w:t>
      </w:r>
      <w:r w:rsidR="00305B89" w:rsidRPr="005E7AC2">
        <w:rPr>
          <w:rFonts w:ascii="Times New Roman" w:hAnsi="Times New Roman" w:cs="Times New Roman"/>
          <w:sz w:val="28"/>
          <w:szCs w:val="28"/>
        </w:rPr>
        <w:t>____ от _________</w:t>
      </w:r>
    </w:p>
    <w:p w:rsidR="00305B89" w:rsidRPr="005E7AC2" w:rsidRDefault="00305B89" w:rsidP="00305B89">
      <w:pPr>
        <w:pStyle w:val="ConsPlusNonformat"/>
        <w:rPr>
          <w:rFonts w:ascii="Times New Roman" w:hAnsi="Times New Roman" w:cs="Times New Roman"/>
          <w:sz w:val="28"/>
          <w:szCs w:val="28"/>
        </w:rPr>
      </w:pPr>
    </w:p>
    <w:p w:rsidR="00305B89" w:rsidRPr="005E7AC2" w:rsidRDefault="00305B89" w:rsidP="00655C1A">
      <w:pPr>
        <w:pStyle w:val="ConsPlusNonformat"/>
        <w:ind w:firstLine="709"/>
        <w:rPr>
          <w:rFonts w:ascii="Times New Roman" w:hAnsi="Times New Roman" w:cs="Times New Roman"/>
          <w:sz w:val="28"/>
          <w:szCs w:val="28"/>
        </w:rPr>
      </w:pPr>
      <w:r w:rsidRPr="005E7AC2">
        <w:rPr>
          <w:rFonts w:ascii="Times New Roman" w:hAnsi="Times New Roman" w:cs="Times New Roman"/>
          <w:sz w:val="28"/>
          <w:szCs w:val="28"/>
        </w:rPr>
        <w:t>Уважаемая</w:t>
      </w:r>
      <w:r w:rsidR="00655C1A">
        <w:rPr>
          <w:rFonts w:ascii="Times New Roman" w:hAnsi="Times New Roman" w:cs="Times New Roman"/>
          <w:sz w:val="28"/>
          <w:szCs w:val="28"/>
        </w:rPr>
        <w:t xml:space="preserve"> </w:t>
      </w:r>
      <w:r w:rsidRPr="005E7AC2">
        <w:rPr>
          <w:rFonts w:ascii="Times New Roman" w:hAnsi="Times New Roman" w:cs="Times New Roman"/>
          <w:sz w:val="28"/>
          <w:szCs w:val="28"/>
        </w:rPr>
        <w:t>(ый) _________________________________________________________</w:t>
      </w:r>
    </w:p>
    <w:p w:rsidR="00305B89" w:rsidRPr="005E7AC2" w:rsidRDefault="00305B89" w:rsidP="00305B89">
      <w:pPr>
        <w:pStyle w:val="ConsPlusNonformat"/>
        <w:rPr>
          <w:rFonts w:ascii="Times New Roman" w:hAnsi="Times New Roman" w:cs="Times New Roman"/>
          <w:sz w:val="28"/>
          <w:szCs w:val="28"/>
        </w:rPr>
      </w:pPr>
    </w:p>
    <w:p w:rsidR="00305B89" w:rsidRPr="005E7AC2" w:rsidRDefault="00305B89" w:rsidP="00655C1A">
      <w:pPr>
        <w:pStyle w:val="ConsPlusNonformat"/>
        <w:ind w:firstLine="709"/>
        <w:rPr>
          <w:rFonts w:ascii="Times New Roman" w:hAnsi="Times New Roman" w:cs="Times New Roman"/>
          <w:sz w:val="28"/>
          <w:szCs w:val="28"/>
        </w:rPr>
      </w:pPr>
      <w:r w:rsidRPr="005E7AC2">
        <w:rPr>
          <w:rFonts w:ascii="Times New Roman" w:hAnsi="Times New Roman" w:cs="Times New Roman"/>
          <w:sz w:val="28"/>
          <w:szCs w:val="28"/>
        </w:rPr>
        <w:t>Уведомляем Вас об отказе в предоставлении муниципальной услуги</w:t>
      </w:r>
    </w:p>
    <w:p w:rsidR="00305B89" w:rsidRPr="005E7AC2" w:rsidRDefault="00305B89" w:rsidP="00305B89">
      <w:pPr>
        <w:pStyle w:val="ConsPlusNonformat"/>
        <w:rPr>
          <w:rFonts w:ascii="Times New Roman" w:hAnsi="Times New Roman" w:cs="Times New Roman"/>
          <w:sz w:val="28"/>
          <w:szCs w:val="28"/>
        </w:rPr>
      </w:pPr>
      <w:r w:rsidRPr="005E7AC2">
        <w:rPr>
          <w:rFonts w:ascii="Times New Roman" w:hAnsi="Times New Roman" w:cs="Times New Roman"/>
          <w:sz w:val="28"/>
          <w:szCs w:val="28"/>
        </w:rPr>
        <w:t>___________________________________________</w:t>
      </w:r>
      <w:r w:rsidR="00655C1A">
        <w:rPr>
          <w:rFonts w:ascii="Times New Roman" w:hAnsi="Times New Roman" w:cs="Times New Roman"/>
          <w:sz w:val="28"/>
          <w:szCs w:val="28"/>
        </w:rPr>
        <w:t>_________________________</w:t>
      </w:r>
    </w:p>
    <w:p w:rsidR="00305B89" w:rsidRPr="005E7AC2" w:rsidRDefault="00305B89" w:rsidP="00305B89">
      <w:pPr>
        <w:pStyle w:val="ConsPlusNonformat"/>
        <w:rPr>
          <w:rFonts w:ascii="Times New Roman" w:hAnsi="Times New Roman" w:cs="Times New Roman"/>
          <w:sz w:val="28"/>
          <w:szCs w:val="28"/>
        </w:rPr>
      </w:pPr>
    </w:p>
    <w:p w:rsidR="00305B89" w:rsidRPr="005E7AC2" w:rsidRDefault="00305B89" w:rsidP="00305B89">
      <w:pPr>
        <w:pStyle w:val="ConsPlusNonformat"/>
        <w:rPr>
          <w:rFonts w:ascii="Times New Roman" w:hAnsi="Times New Roman" w:cs="Times New Roman"/>
          <w:sz w:val="28"/>
          <w:szCs w:val="28"/>
        </w:rPr>
      </w:pPr>
      <w:r w:rsidRPr="005E7AC2">
        <w:rPr>
          <w:rFonts w:ascii="Times New Roman" w:hAnsi="Times New Roman" w:cs="Times New Roman"/>
          <w:sz w:val="28"/>
          <w:szCs w:val="28"/>
        </w:rPr>
        <w:t>Причины отказа: _________________________</w:t>
      </w:r>
      <w:r w:rsidR="00655C1A">
        <w:rPr>
          <w:rFonts w:ascii="Times New Roman" w:hAnsi="Times New Roman" w:cs="Times New Roman"/>
          <w:sz w:val="28"/>
          <w:szCs w:val="28"/>
        </w:rPr>
        <w:t>_________________________________________</w:t>
      </w:r>
      <w:r w:rsidRPr="005E7AC2">
        <w:rPr>
          <w:rFonts w:ascii="Times New Roman" w:hAnsi="Times New Roman" w:cs="Times New Roman"/>
          <w:sz w:val="28"/>
          <w:szCs w:val="28"/>
        </w:rPr>
        <w:t>__</w:t>
      </w:r>
    </w:p>
    <w:p w:rsidR="00305B89" w:rsidRPr="005E7AC2" w:rsidRDefault="00305B89" w:rsidP="00305B89">
      <w:pPr>
        <w:pStyle w:val="ConsPlusNonformat"/>
        <w:rPr>
          <w:rFonts w:ascii="Times New Roman" w:hAnsi="Times New Roman" w:cs="Times New Roman"/>
          <w:sz w:val="28"/>
          <w:szCs w:val="28"/>
        </w:rPr>
      </w:pPr>
      <w:r w:rsidRPr="005E7AC2">
        <w:rPr>
          <w:rFonts w:ascii="Times New Roman" w:hAnsi="Times New Roman" w:cs="Times New Roman"/>
          <w:sz w:val="28"/>
          <w:szCs w:val="28"/>
        </w:rPr>
        <w:t>________</w:t>
      </w:r>
      <w:r w:rsidR="00655C1A">
        <w:rPr>
          <w:rFonts w:ascii="Times New Roman" w:hAnsi="Times New Roman" w:cs="Times New Roman"/>
          <w:sz w:val="28"/>
          <w:szCs w:val="28"/>
        </w:rPr>
        <w:t>_______</w:t>
      </w:r>
      <w:r w:rsidRPr="005E7AC2">
        <w:rPr>
          <w:rFonts w:ascii="Times New Roman" w:hAnsi="Times New Roman" w:cs="Times New Roman"/>
          <w:sz w:val="28"/>
          <w:szCs w:val="28"/>
        </w:rPr>
        <w:t>_________________________________</w:t>
      </w:r>
      <w:r w:rsidR="00655C1A">
        <w:rPr>
          <w:rFonts w:ascii="Times New Roman" w:hAnsi="Times New Roman" w:cs="Times New Roman"/>
          <w:sz w:val="28"/>
          <w:szCs w:val="28"/>
        </w:rPr>
        <w:t>___________________</w:t>
      </w:r>
      <w:r w:rsidRPr="005E7AC2">
        <w:rPr>
          <w:rFonts w:ascii="Times New Roman" w:hAnsi="Times New Roman" w:cs="Times New Roman"/>
          <w:sz w:val="28"/>
          <w:szCs w:val="28"/>
        </w:rPr>
        <w:t>_</w:t>
      </w:r>
    </w:p>
    <w:p w:rsidR="00305B89" w:rsidRPr="005E7AC2" w:rsidRDefault="00305B89" w:rsidP="00305B89">
      <w:pPr>
        <w:pStyle w:val="ConsPlusNonformat"/>
        <w:rPr>
          <w:rFonts w:ascii="Times New Roman" w:hAnsi="Times New Roman" w:cs="Times New Roman"/>
          <w:sz w:val="28"/>
          <w:szCs w:val="28"/>
        </w:rPr>
      </w:pPr>
    </w:p>
    <w:p w:rsidR="00117AB9" w:rsidRPr="005E7AC2" w:rsidRDefault="00117AB9" w:rsidP="00305B89">
      <w:pPr>
        <w:pStyle w:val="ConsPlusNonformat"/>
        <w:rPr>
          <w:rFonts w:ascii="Times New Roman" w:hAnsi="Times New Roman" w:cs="Times New Roman"/>
          <w:sz w:val="28"/>
          <w:szCs w:val="28"/>
        </w:rPr>
      </w:pPr>
    </w:p>
    <w:p w:rsidR="00117AB9" w:rsidRPr="005E7AC2" w:rsidRDefault="00117AB9" w:rsidP="00305B89">
      <w:pPr>
        <w:pStyle w:val="ConsPlusNonformat"/>
        <w:rPr>
          <w:rFonts w:ascii="Times New Roman" w:hAnsi="Times New Roman" w:cs="Times New Roman"/>
          <w:sz w:val="28"/>
          <w:szCs w:val="28"/>
        </w:rPr>
      </w:pPr>
    </w:p>
    <w:p w:rsidR="005A1E31" w:rsidRPr="005E7AC2" w:rsidRDefault="005A1E31" w:rsidP="00305B89">
      <w:pPr>
        <w:pStyle w:val="ConsPlusNonformat"/>
        <w:rPr>
          <w:rFonts w:ascii="Times New Roman" w:hAnsi="Times New Roman" w:cs="Times New Roman"/>
          <w:sz w:val="28"/>
          <w:szCs w:val="28"/>
        </w:rPr>
      </w:pPr>
    </w:p>
    <w:p w:rsidR="00117AB9" w:rsidRPr="005E7AC2" w:rsidRDefault="00336F04" w:rsidP="00117AB9">
      <w:pPr>
        <w:pStyle w:val="ConsPlusNormal2"/>
        <w:widowControl/>
        <w:ind w:firstLine="0"/>
        <w:jc w:val="both"/>
        <w:rPr>
          <w:rFonts w:ascii="Times New Roman" w:hAnsi="Times New Roman" w:cs="Times New Roman"/>
          <w:sz w:val="28"/>
          <w:szCs w:val="28"/>
        </w:rPr>
      </w:pPr>
      <w:r>
        <w:rPr>
          <w:rFonts w:ascii="Times New Roman" w:hAnsi="Times New Roman" w:cs="Times New Roman"/>
          <w:sz w:val="28"/>
          <w:szCs w:val="28"/>
        </w:rPr>
        <w:t>З</w:t>
      </w:r>
      <w:r w:rsidR="00117AB9" w:rsidRPr="005E7AC2">
        <w:rPr>
          <w:rFonts w:ascii="Times New Roman" w:hAnsi="Times New Roman" w:cs="Times New Roman"/>
          <w:sz w:val="28"/>
          <w:szCs w:val="28"/>
        </w:rPr>
        <w:t>аместитель главы администрации</w:t>
      </w:r>
    </w:p>
    <w:p w:rsidR="00117AB9" w:rsidRPr="005E7AC2" w:rsidRDefault="00117AB9" w:rsidP="00117AB9">
      <w:pPr>
        <w:pStyle w:val="ConsPlusNormal2"/>
        <w:widowControl/>
        <w:ind w:firstLine="0"/>
        <w:jc w:val="both"/>
        <w:rPr>
          <w:rFonts w:ascii="Times New Roman" w:hAnsi="Times New Roman" w:cs="Times New Roman"/>
          <w:sz w:val="28"/>
          <w:szCs w:val="28"/>
        </w:rPr>
      </w:pPr>
      <w:r w:rsidRPr="005E7AC2">
        <w:rPr>
          <w:rFonts w:ascii="Times New Roman" w:hAnsi="Times New Roman" w:cs="Times New Roman"/>
          <w:sz w:val="28"/>
          <w:szCs w:val="28"/>
        </w:rPr>
        <w:t xml:space="preserve">по </w:t>
      </w:r>
      <w:r w:rsidR="00655C1A">
        <w:rPr>
          <w:rFonts w:ascii="Times New Roman" w:hAnsi="Times New Roman" w:cs="Times New Roman"/>
          <w:sz w:val="28"/>
          <w:szCs w:val="28"/>
        </w:rPr>
        <w:t xml:space="preserve">ЖКХ, энергетики и транспорту         </w:t>
      </w:r>
      <w:r w:rsidR="00336F04">
        <w:rPr>
          <w:rFonts w:ascii="Times New Roman" w:hAnsi="Times New Roman" w:cs="Times New Roman"/>
          <w:sz w:val="28"/>
          <w:szCs w:val="28"/>
        </w:rPr>
        <w:t>__________________</w:t>
      </w:r>
      <w:r w:rsidR="00655C1A">
        <w:rPr>
          <w:rFonts w:ascii="Times New Roman" w:hAnsi="Times New Roman" w:cs="Times New Roman"/>
          <w:sz w:val="28"/>
          <w:szCs w:val="28"/>
        </w:rPr>
        <w:t xml:space="preserve">      </w:t>
      </w:r>
      <w:r w:rsidR="00336F04">
        <w:rPr>
          <w:rFonts w:ascii="Times New Roman" w:hAnsi="Times New Roman" w:cs="Times New Roman"/>
          <w:sz w:val="28"/>
          <w:szCs w:val="28"/>
        </w:rPr>
        <w:t xml:space="preserve">            Ф</w:t>
      </w:r>
      <w:r w:rsidR="006C6C6C">
        <w:rPr>
          <w:rFonts w:ascii="Times New Roman" w:hAnsi="Times New Roman" w:cs="Times New Roman"/>
          <w:sz w:val="28"/>
          <w:szCs w:val="28"/>
        </w:rPr>
        <w:t xml:space="preserve">. </w:t>
      </w:r>
      <w:r w:rsidR="00336F04">
        <w:rPr>
          <w:rFonts w:ascii="Times New Roman" w:hAnsi="Times New Roman" w:cs="Times New Roman"/>
          <w:sz w:val="28"/>
          <w:szCs w:val="28"/>
        </w:rPr>
        <w:t>И</w:t>
      </w:r>
      <w:r w:rsidR="006C6C6C">
        <w:rPr>
          <w:rFonts w:ascii="Times New Roman" w:hAnsi="Times New Roman" w:cs="Times New Roman"/>
          <w:sz w:val="28"/>
          <w:szCs w:val="28"/>
        </w:rPr>
        <w:t xml:space="preserve">. </w:t>
      </w:r>
      <w:r w:rsidR="00336F04">
        <w:rPr>
          <w:rFonts w:ascii="Times New Roman" w:hAnsi="Times New Roman" w:cs="Times New Roman"/>
          <w:sz w:val="28"/>
          <w:szCs w:val="28"/>
        </w:rPr>
        <w:t>О</w:t>
      </w:r>
      <w:r w:rsidR="006C6C6C">
        <w:rPr>
          <w:rFonts w:ascii="Times New Roman" w:hAnsi="Times New Roman" w:cs="Times New Roman"/>
          <w:sz w:val="28"/>
          <w:szCs w:val="28"/>
        </w:rPr>
        <w:t>.</w:t>
      </w:r>
      <w:r w:rsidR="00655C1A">
        <w:rPr>
          <w:rFonts w:ascii="Times New Roman" w:hAnsi="Times New Roman" w:cs="Times New Roman"/>
          <w:sz w:val="28"/>
          <w:szCs w:val="28"/>
        </w:rPr>
        <w:t xml:space="preserve">                                       </w:t>
      </w:r>
    </w:p>
    <w:p w:rsidR="00117AB9" w:rsidRPr="006C6C6C" w:rsidRDefault="006C6C6C" w:rsidP="005E7AC2">
      <w:pPr>
        <w:pStyle w:val="ConsPlusNormal2"/>
        <w:widowControl/>
        <w:ind w:firstLine="0"/>
        <w:outlineLvl w:val="1"/>
        <w:rPr>
          <w:rFonts w:ascii="Times New Roman" w:hAnsi="Times New Roman" w:cs="Times New Roman"/>
        </w:rPr>
      </w:pPr>
      <w:r>
        <w:rPr>
          <w:rFonts w:ascii="Times New Roman" w:hAnsi="Times New Roman" w:cs="Times New Roman"/>
          <w:sz w:val="28"/>
          <w:szCs w:val="28"/>
        </w:rPr>
        <w:t xml:space="preserve">                                                                                 </w:t>
      </w:r>
      <w:r w:rsidRPr="006C6C6C">
        <w:rPr>
          <w:rFonts w:ascii="Times New Roman" w:hAnsi="Times New Roman" w:cs="Times New Roman"/>
        </w:rPr>
        <w:t>подпись</w:t>
      </w: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p w:rsidR="00117AB9" w:rsidRPr="00655C1A" w:rsidRDefault="00117AB9" w:rsidP="005E7AC2">
      <w:pPr>
        <w:pStyle w:val="ConsPlusNormal2"/>
        <w:widowControl/>
        <w:ind w:firstLine="0"/>
        <w:outlineLvl w:val="1"/>
        <w:rPr>
          <w:rFonts w:ascii="Times New Roman" w:hAnsi="Times New Roman" w:cs="Times New Roman"/>
          <w:sz w:val="28"/>
          <w:szCs w:val="28"/>
        </w:rPr>
      </w:pPr>
    </w:p>
    <w:tbl>
      <w:tblPr>
        <w:tblpPr w:leftFromText="180" w:rightFromText="180" w:vertAnchor="text" w:horzAnchor="margin" w:tblpXSpec="right" w:tblpY="151"/>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7A0A7C" w:rsidRPr="007A0A7C" w:rsidTr="00775EA8">
        <w:trPr>
          <w:trHeight w:val="2030"/>
        </w:trPr>
        <w:tc>
          <w:tcPr>
            <w:tcW w:w="4440" w:type="dxa"/>
            <w:tcBorders>
              <w:top w:val="nil"/>
              <w:left w:val="nil"/>
              <w:bottom w:val="nil"/>
              <w:right w:val="nil"/>
            </w:tcBorders>
          </w:tcPr>
          <w:p w:rsidR="007A0A7C" w:rsidRPr="007A0A7C" w:rsidRDefault="007A0A7C" w:rsidP="00775EA8">
            <w:pPr>
              <w:jc w:val="both"/>
            </w:pPr>
          </w:p>
        </w:tc>
      </w:tr>
    </w:tbl>
    <w:p w:rsidR="00117AB9" w:rsidRPr="00655C1A" w:rsidRDefault="00117AB9" w:rsidP="000D4255">
      <w:pPr>
        <w:pStyle w:val="ConsPlusNormal2"/>
        <w:widowControl/>
        <w:ind w:firstLine="0"/>
        <w:outlineLvl w:val="1"/>
        <w:rPr>
          <w:rFonts w:ascii="Times New Roman" w:hAnsi="Times New Roman" w:cs="Times New Roman"/>
          <w:sz w:val="28"/>
          <w:szCs w:val="28"/>
        </w:rPr>
      </w:pPr>
    </w:p>
    <w:sectPr w:rsidR="00117AB9" w:rsidRPr="00655C1A" w:rsidSect="00A901FF">
      <w:headerReference w:type="even" r:id="rId14"/>
      <w:footerReference w:type="default" r:id="rId15"/>
      <w:headerReference w:type="first" r:id="rId16"/>
      <w:footerReference w:type="first" r:id="rId17"/>
      <w:pgSz w:w="11900" w:h="16820" w:code="9"/>
      <w:pgMar w:top="1134" w:right="851" w:bottom="1134" w:left="1418" w:header="567" w:footer="567" w:gutter="0"/>
      <w:paperSrc w:first="15" w:other="15"/>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DD" w:rsidRDefault="007153DD">
      <w:r>
        <w:separator/>
      </w:r>
    </w:p>
  </w:endnote>
  <w:endnote w:type="continuationSeparator" w:id="0">
    <w:p w:rsidR="007153DD" w:rsidRDefault="0071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23" w:rsidRDefault="00961823" w:rsidP="00655C1A">
    <w:pPr>
      <w:pStyle w:val="a6"/>
      <w:framePr w:wrap="around" w:vAnchor="text" w:hAnchor="margin" w:xAlign="right" w:y="1"/>
      <w:ind w:right="360"/>
      <w:rPr>
        <w:rStyle w:val="a3"/>
      </w:rPr>
    </w:pPr>
  </w:p>
  <w:p w:rsidR="00961823" w:rsidRDefault="009618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23" w:rsidRDefault="00961823" w:rsidP="00DF31A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23" w:rsidRDefault="0096182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23" w:rsidRDefault="009618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DD" w:rsidRDefault="007153DD">
      <w:r>
        <w:separator/>
      </w:r>
    </w:p>
  </w:footnote>
  <w:footnote w:type="continuationSeparator" w:id="0">
    <w:p w:rsidR="007153DD" w:rsidRDefault="00715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451031"/>
      <w:docPartObj>
        <w:docPartGallery w:val="Page Numbers (Top of Page)"/>
        <w:docPartUnique/>
      </w:docPartObj>
    </w:sdtPr>
    <w:sdtEndPr/>
    <w:sdtContent>
      <w:p w:rsidR="00961823" w:rsidRDefault="00961823">
        <w:pPr>
          <w:pStyle w:val="a4"/>
          <w:jc w:val="center"/>
        </w:pPr>
        <w:r>
          <w:fldChar w:fldCharType="begin"/>
        </w:r>
        <w:r>
          <w:instrText xml:space="preserve"> PAGE   \* MERGEFORMAT </w:instrText>
        </w:r>
        <w:r>
          <w:fldChar w:fldCharType="separate"/>
        </w:r>
        <w:r w:rsidR="007B71D6">
          <w:rPr>
            <w:noProof/>
          </w:rPr>
          <w:t>32</w:t>
        </w:r>
        <w:r>
          <w:fldChar w:fldCharType="end"/>
        </w:r>
      </w:p>
    </w:sdtContent>
  </w:sdt>
  <w:p w:rsidR="00961823" w:rsidRDefault="00961823" w:rsidP="009D4BF7">
    <w:pPr>
      <w:pStyle w:val="a4"/>
      <w:tabs>
        <w:tab w:val="clear" w:pos="9355"/>
        <w:tab w:val="left" w:pos="4956"/>
      </w:tabs>
    </w:pPr>
    <w:r>
      <w:tab/>
    </w:r>
    <w:r>
      <w:tab/>
    </w:r>
    <w:r>
      <w:tab/>
    </w:r>
  </w:p>
  <w:p w:rsidR="00961823" w:rsidRDefault="00961823" w:rsidP="009D4BF7">
    <w:pPr>
      <w:pStyle w:val="a4"/>
      <w:tabs>
        <w:tab w:val="clear" w:pos="9355"/>
        <w:tab w:val="left" w:pos="49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16963"/>
      <w:docPartObj>
        <w:docPartGallery w:val="Page Numbers (Top of Page)"/>
        <w:docPartUnique/>
      </w:docPartObj>
    </w:sdtPr>
    <w:sdtEndPr/>
    <w:sdtContent>
      <w:p w:rsidR="00961823" w:rsidRDefault="00961823">
        <w:pPr>
          <w:pStyle w:val="a4"/>
          <w:jc w:val="center"/>
        </w:pPr>
      </w:p>
      <w:p w:rsidR="00961823" w:rsidRDefault="00961823" w:rsidP="00DA50A6">
        <w:pPr>
          <w:pStyle w:val="a4"/>
          <w:jc w:val="center"/>
        </w:pPr>
        <w:r>
          <w:fldChar w:fldCharType="begin"/>
        </w:r>
        <w:r>
          <w:instrText>PAGE   \* MERGEFORMAT</w:instrText>
        </w:r>
        <w:r>
          <w:fldChar w:fldCharType="separate"/>
        </w:r>
        <w:r>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23" w:rsidRDefault="00961823" w:rsidP="00AD133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18</w:t>
    </w:r>
    <w:r>
      <w:rPr>
        <w:rStyle w:val="a3"/>
      </w:rPr>
      <w:fldChar w:fldCharType="end"/>
    </w:r>
  </w:p>
  <w:p w:rsidR="00961823" w:rsidRDefault="00961823" w:rsidP="00AD133B">
    <w:pPr>
      <w:pStyle w:val="a4"/>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087354"/>
      <w:docPartObj>
        <w:docPartGallery w:val="Page Numbers (Top of Page)"/>
        <w:docPartUnique/>
      </w:docPartObj>
    </w:sdtPr>
    <w:sdtEndPr/>
    <w:sdtContent>
      <w:p w:rsidR="00961823" w:rsidRDefault="00961823" w:rsidP="00DA50A6">
        <w:pPr>
          <w:pStyle w:val="a4"/>
          <w:jc w:val="center"/>
        </w:pPr>
      </w:p>
      <w:p w:rsidR="00961823" w:rsidRDefault="00961823" w:rsidP="00DA50A6">
        <w:pPr>
          <w:pStyle w:val="a4"/>
          <w:jc w:val="center"/>
        </w:pPr>
      </w:p>
      <w:p w:rsidR="00961823" w:rsidRDefault="00961823" w:rsidP="00DA50A6">
        <w:pPr>
          <w:pStyle w:val="a4"/>
          <w:jc w:val="center"/>
        </w:pPr>
        <w:r>
          <w:fldChar w:fldCharType="begin"/>
        </w:r>
        <w:r>
          <w:instrText>PAGE   \* MERGEFORMAT</w:instrText>
        </w:r>
        <w:r>
          <w:fldChar w:fldCharType="separate"/>
        </w:r>
        <w:r>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288475C"/>
    <w:multiLevelType w:val="hybridMultilevel"/>
    <w:tmpl w:val="E37CB2BA"/>
    <w:lvl w:ilvl="0" w:tplc="33CED0F6">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46086A"/>
    <w:multiLevelType w:val="hybridMultilevel"/>
    <w:tmpl w:val="596CD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FA73AE"/>
    <w:multiLevelType w:val="hybridMultilevel"/>
    <w:tmpl w:val="713A39D6"/>
    <w:lvl w:ilvl="0" w:tplc="AC6E8E10">
      <w:start w:val="5"/>
      <w:numFmt w:val="decimal"/>
      <w:lvlText w:val="%1."/>
      <w:lvlJc w:val="left"/>
      <w:pPr>
        <w:tabs>
          <w:tab w:val="num" w:pos="900"/>
        </w:tabs>
        <w:ind w:left="900" w:hanging="360"/>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037114B"/>
    <w:multiLevelType w:val="hybridMultilevel"/>
    <w:tmpl w:val="37728B24"/>
    <w:lvl w:ilvl="0" w:tplc="B5E8110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6F75C7"/>
    <w:multiLevelType w:val="hybridMultilevel"/>
    <w:tmpl w:val="5CDCE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50D96"/>
    <w:multiLevelType w:val="hybridMultilevel"/>
    <w:tmpl w:val="ECBA4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03336E"/>
    <w:multiLevelType w:val="hybridMultilevel"/>
    <w:tmpl w:val="8056EBDE"/>
    <w:lvl w:ilvl="0" w:tplc="C2E8EB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0D1450"/>
    <w:multiLevelType w:val="hybridMultilevel"/>
    <w:tmpl w:val="F0E04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B0169"/>
    <w:multiLevelType w:val="hybridMultilevel"/>
    <w:tmpl w:val="A740C824"/>
    <w:lvl w:ilvl="0" w:tplc="8294D8A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2222C4B"/>
    <w:multiLevelType w:val="hybridMultilevel"/>
    <w:tmpl w:val="EB3261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55057A39"/>
    <w:multiLevelType w:val="hybridMultilevel"/>
    <w:tmpl w:val="845E9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1E315C"/>
    <w:multiLevelType w:val="hybridMultilevel"/>
    <w:tmpl w:val="8DBAC45A"/>
    <w:lvl w:ilvl="0" w:tplc="76FAB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62820"/>
    <w:multiLevelType w:val="hybridMultilevel"/>
    <w:tmpl w:val="056417F4"/>
    <w:lvl w:ilvl="0" w:tplc="A66608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6D3F48"/>
    <w:multiLevelType w:val="hybridMultilevel"/>
    <w:tmpl w:val="0C069B16"/>
    <w:lvl w:ilvl="0" w:tplc="430A2D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90423B"/>
    <w:multiLevelType w:val="multilevel"/>
    <w:tmpl w:val="A3B87B12"/>
    <w:lvl w:ilvl="0">
      <w:start w:val="3"/>
      <w:numFmt w:val="decimal"/>
      <w:lvlText w:val="%1."/>
      <w:lvlJc w:val="left"/>
      <w:pPr>
        <w:ind w:left="1320" w:hanging="360"/>
      </w:pPr>
      <w:rPr>
        <w:rFonts w:hint="default"/>
      </w:rPr>
    </w:lvl>
    <w:lvl w:ilvl="1">
      <w:start w:val="5"/>
      <w:numFmt w:val="decimal"/>
      <w:isLgl/>
      <w:lvlText w:val="%1.%2."/>
      <w:lvlJc w:val="left"/>
      <w:pPr>
        <w:ind w:left="132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7">
    <w:nsid w:val="63696EE5"/>
    <w:multiLevelType w:val="hybridMultilevel"/>
    <w:tmpl w:val="3E9A17B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8">
    <w:nsid w:val="63EA51C3"/>
    <w:multiLevelType w:val="multilevel"/>
    <w:tmpl w:val="A3B87B12"/>
    <w:lvl w:ilvl="0">
      <w:start w:val="3"/>
      <w:numFmt w:val="decimal"/>
      <w:lvlText w:val="%1."/>
      <w:lvlJc w:val="left"/>
      <w:pPr>
        <w:ind w:left="1320" w:hanging="360"/>
      </w:pPr>
      <w:rPr>
        <w:rFonts w:hint="default"/>
      </w:rPr>
    </w:lvl>
    <w:lvl w:ilvl="1">
      <w:start w:val="5"/>
      <w:numFmt w:val="decimal"/>
      <w:isLgl/>
      <w:lvlText w:val="%1.%2."/>
      <w:lvlJc w:val="left"/>
      <w:pPr>
        <w:ind w:left="1320" w:hanging="360"/>
      </w:pPr>
      <w:rPr>
        <w:rFonts w:hint="default"/>
        <w:b/>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9">
    <w:nsid w:val="66784B96"/>
    <w:multiLevelType w:val="hybridMultilevel"/>
    <w:tmpl w:val="F9F4C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9AD6B74"/>
    <w:multiLevelType w:val="hybridMultilevel"/>
    <w:tmpl w:val="1C4E446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07467D2"/>
    <w:multiLevelType w:val="hybridMultilevel"/>
    <w:tmpl w:val="066EFDBA"/>
    <w:lvl w:ilvl="0" w:tplc="CCDEFB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94391E"/>
    <w:multiLevelType w:val="multilevel"/>
    <w:tmpl w:val="C2E439AE"/>
    <w:lvl w:ilvl="0">
      <w:start w:val="1"/>
      <w:numFmt w:val="decimal"/>
      <w:lvlText w:val="%1."/>
      <w:lvlJc w:val="left"/>
      <w:pPr>
        <w:ind w:left="960" w:hanging="960"/>
      </w:pPr>
      <w:rPr>
        <w:rFonts w:hint="default"/>
      </w:rPr>
    </w:lvl>
    <w:lvl w:ilvl="1">
      <w:start w:val="1"/>
      <w:numFmt w:val="decimal"/>
      <w:lvlText w:val="%1.%2."/>
      <w:lvlJc w:val="left"/>
      <w:pPr>
        <w:ind w:left="1811" w:hanging="960"/>
      </w:pPr>
      <w:rPr>
        <w:rFonts w:hint="default"/>
        <w:b/>
      </w:rPr>
    </w:lvl>
    <w:lvl w:ilvl="2">
      <w:start w:val="1"/>
      <w:numFmt w:val="decimal"/>
      <w:lvlText w:val="%1.%2.%3."/>
      <w:lvlJc w:val="left"/>
      <w:pPr>
        <w:ind w:left="2010" w:hanging="960"/>
      </w:pPr>
      <w:rPr>
        <w:rFonts w:hint="default"/>
      </w:rPr>
    </w:lvl>
    <w:lvl w:ilvl="3">
      <w:start w:val="1"/>
      <w:numFmt w:val="decimal"/>
      <w:lvlText w:val="%1.%2.%3.%4."/>
      <w:lvlJc w:val="left"/>
      <w:pPr>
        <w:ind w:left="2535" w:hanging="96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num w:numId="1">
    <w:abstractNumId w:val="20"/>
  </w:num>
  <w:num w:numId="2">
    <w:abstractNumId w:val="22"/>
  </w:num>
  <w:num w:numId="3">
    <w:abstractNumId w:val="16"/>
  </w:num>
  <w:num w:numId="4">
    <w:abstractNumId w:val="18"/>
  </w:num>
  <w:num w:numId="5">
    <w:abstractNumId w:val="0"/>
  </w:num>
  <w:num w:numId="6">
    <w:abstractNumId w:val="1"/>
  </w:num>
  <w:num w:numId="7">
    <w:abstractNumId w:val="10"/>
  </w:num>
  <w:num w:numId="8">
    <w:abstractNumId w:val="6"/>
  </w:num>
  <w:num w:numId="9">
    <w:abstractNumId w:val="3"/>
  </w:num>
  <w:num w:numId="10">
    <w:abstractNumId w:val="19"/>
  </w:num>
  <w:num w:numId="11">
    <w:abstractNumId w:val="9"/>
  </w:num>
  <w:num w:numId="12">
    <w:abstractNumId w:val="12"/>
  </w:num>
  <w:num w:numId="13">
    <w:abstractNumId w:val="7"/>
  </w:num>
  <w:num w:numId="14">
    <w:abstractNumId w:val="17"/>
  </w:num>
  <w:num w:numId="15">
    <w:abstractNumId w:val="11"/>
  </w:num>
  <w:num w:numId="16">
    <w:abstractNumId w:val="4"/>
  </w:num>
  <w:num w:numId="17">
    <w:abstractNumId w:val="14"/>
  </w:num>
  <w:num w:numId="18">
    <w:abstractNumId w:val="8"/>
  </w:num>
  <w:num w:numId="19">
    <w:abstractNumId w:val="5"/>
  </w:num>
  <w:num w:numId="20">
    <w:abstractNumId w:val="13"/>
  </w:num>
  <w:num w:numId="21">
    <w:abstractNumId w:val="15"/>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3B"/>
    <w:rsid w:val="00010917"/>
    <w:rsid w:val="00011C08"/>
    <w:rsid w:val="0001399E"/>
    <w:rsid w:val="000142AC"/>
    <w:rsid w:val="00025E98"/>
    <w:rsid w:val="000365BD"/>
    <w:rsid w:val="000426B8"/>
    <w:rsid w:val="00045E6F"/>
    <w:rsid w:val="000463A5"/>
    <w:rsid w:val="00060A9D"/>
    <w:rsid w:val="000721FE"/>
    <w:rsid w:val="0007799B"/>
    <w:rsid w:val="000817A0"/>
    <w:rsid w:val="00082341"/>
    <w:rsid w:val="0008504F"/>
    <w:rsid w:val="00091D96"/>
    <w:rsid w:val="000A2373"/>
    <w:rsid w:val="000A27B0"/>
    <w:rsid w:val="000A52C2"/>
    <w:rsid w:val="000A72F2"/>
    <w:rsid w:val="000A73B8"/>
    <w:rsid w:val="000A792C"/>
    <w:rsid w:val="000B1086"/>
    <w:rsid w:val="000B14DF"/>
    <w:rsid w:val="000B72EF"/>
    <w:rsid w:val="000B745E"/>
    <w:rsid w:val="000C5552"/>
    <w:rsid w:val="000D0C41"/>
    <w:rsid w:val="000D4255"/>
    <w:rsid w:val="000D42A8"/>
    <w:rsid w:val="0010558C"/>
    <w:rsid w:val="001058D0"/>
    <w:rsid w:val="001068B8"/>
    <w:rsid w:val="00116E16"/>
    <w:rsid w:val="00117AB9"/>
    <w:rsid w:val="00120EA2"/>
    <w:rsid w:val="00120EAD"/>
    <w:rsid w:val="00123C9D"/>
    <w:rsid w:val="0013306C"/>
    <w:rsid w:val="00133086"/>
    <w:rsid w:val="00133796"/>
    <w:rsid w:val="00135217"/>
    <w:rsid w:val="0014383A"/>
    <w:rsid w:val="001458BD"/>
    <w:rsid w:val="00151EB2"/>
    <w:rsid w:val="00152A7C"/>
    <w:rsid w:val="00153A7B"/>
    <w:rsid w:val="001540E5"/>
    <w:rsid w:val="00154621"/>
    <w:rsid w:val="00162824"/>
    <w:rsid w:val="0016428C"/>
    <w:rsid w:val="00165346"/>
    <w:rsid w:val="00167235"/>
    <w:rsid w:val="001672EF"/>
    <w:rsid w:val="001722CB"/>
    <w:rsid w:val="00172D1A"/>
    <w:rsid w:val="0018149F"/>
    <w:rsid w:val="001817E4"/>
    <w:rsid w:val="00184A92"/>
    <w:rsid w:val="00190D32"/>
    <w:rsid w:val="00193B1E"/>
    <w:rsid w:val="001946EC"/>
    <w:rsid w:val="001969B9"/>
    <w:rsid w:val="001A3929"/>
    <w:rsid w:val="001A3D48"/>
    <w:rsid w:val="001A4EAA"/>
    <w:rsid w:val="001A7F34"/>
    <w:rsid w:val="001B3C2B"/>
    <w:rsid w:val="001B580B"/>
    <w:rsid w:val="001B5C09"/>
    <w:rsid w:val="001B5CE4"/>
    <w:rsid w:val="001B6824"/>
    <w:rsid w:val="001C62F8"/>
    <w:rsid w:val="001C6502"/>
    <w:rsid w:val="001E045E"/>
    <w:rsid w:val="001E07F2"/>
    <w:rsid w:val="001E1245"/>
    <w:rsid w:val="001E4F07"/>
    <w:rsid w:val="001E77B8"/>
    <w:rsid w:val="001E7A69"/>
    <w:rsid w:val="001E7F4E"/>
    <w:rsid w:val="001F0BE8"/>
    <w:rsid w:val="001F3D8F"/>
    <w:rsid w:val="001F4723"/>
    <w:rsid w:val="001F5D14"/>
    <w:rsid w:val="00206729"/>
    <w:rsid w:val="00210073"/>
    <w:rsid w:val="00211FEF"/>
    <w:rsid w:val="00215CA3"/>
    <w:rsid w:val="00215D28"/>
    <w:rsid w:val="00216AC6"/>
    <w:rsid w:val="002261EB"/>
    <w:rsid w:val="002269CC"/>
    <w:rsid w:val="00227012"/>
    <w:rsid w:val="0023668A"/>
    <w:rsid w:val="0024057A"/>
    <w:rsid w:val="0024643D"/>
    <w:rsid w:val="002526AA"/>
    <w:rsid w:val="00254635"/>
    <w:rsid w:val="002572B1"/>
    <w:rsid w:val="002576B4"/>
    <w:rsid w:val="002628BC"/>
    <w:rsid w:val="00262B63"/>
    <w:rsid w:val="00263FB9"/>
    <w:rsid w:val="00284B62"/>
    <w:rsid w:val="00287389"/>
    <w:rsid w:val="002878D5"/>
    <w:rsid w:val="002878F0"/>
    <w:rsid w:val="00297993"/>
    <w:rsid w:val="002A06EF"/>
    <w:rsid w:val="002A3445"/>
    <w:rsid w:val="002A49EE"/>
    <w:rsid w:val="002A6D3E"/>
    <w:rsid w:val="002B12AB"/>
    <w:rsid w:val="002C0E7B"/>
    <w:rsid w:val="002C1100"/>
    <w:rsid w:val="002C45B0"/>
    <w:rsid w:val="002C7B12"/>
    <w:rsid w:val="002D5A32"/>
    <w:rsid w:val="002D67E1"/>
    <w:rsid w:val="002E0908"/>
    <w:rsid w:val="002E0FC9"/>
    <w:rsid w:val="002E2C3E"/>
    <w:rsid w:val="002E3624"/>
    <w:rsid w:val="002E4E2E"/>
    <w:rsid w:val="002F13F3"/>
    <w:rsid w:val="002F484D"/>
    <w:rsid w:val="002F51F2"/>
    <w:rsid w:val="002F6945"/>
    <w:rsid w:val="00300A50"/>
    <w:rsid w:val="0030405E"/>
    <w:rsid w:val="003051C9"/>
    <w:rsid w:val="00305B89"/>
    <w:rsid w:val="0031668C"/>
    <w:rsid w:val="00321258"/>
    <w:rsid w:val="00321E50"/>
    <w:rsid w:val="00323E65"/>
    <w:rsid w:val="003242BF"/>
    <w:rsid w:val="0032447B"/>
    <w:rsid w:val="0033556D"/>
    <w:rsid w:val="00336F04"/>
    <w:rsid w:val="00352728"/>
    <w:rsid w:val="00357931"/>
    <w:rsid w:val="00360823"/>
    <w:rsid w:val="0036273E"/>
    <w:rsid w:val="0036277D"/>
    <w:rsid w:val="00363236"/>
    <w:rsid w:val="003701C7"/>
    <w:rsid w:val="00372540"/>
    <w:rsid w:val="00372F26"/>
    <w:rsid w:val="0037454D"/>
    <w:rsid w:val="003778AA"/>
    <w:rsid w:val="003824A0"/>
    <w:rsid w:val="003902CE"/>
    <w:rsid w:val="00392BCC"/>
    <w:rsid w:val="003951EF"/>
    <w:rsid w:val="00395B0E"/>
    <w:rsid w:val="00397CC4"/>
    <w:rsid w:val="003A06C2"/>
    <w:rsid w:val="003A4B3A"/>
    <w:rsid w:val="003A4EEB"/>
    <w:rsid w:val="003A5639"/>
    <w:rsid w:val="003B371B"/>
    <w:rsid w:val="003B40E1"/>
    <w:rsid w:val="003B58D6"/>
    <w:rsid w:val="003B5FDB"/>
    <w:rsid w:val="003C1A06"/>
    <w:rsid w:val="003C48EE"/>
    <w:rsid w:val="003C68C7"/>
    <w:rsid w:val="003D33EC"/>
    <w:rsid w:val="003D6A14"/>
    <w:rsid w:val="003E092B"/>
    <w:rsid w:val="003E3DC7"/>
    <w:rsid w:val="003F34F1"/>
    <w:rsid w:val="003F5105"/>
    <w:rsid w:val="004043B4"/>
    <w:rsid w:val="004132F3"/>
    <w:rsid w:val="00417C57"/>
    <w:rsid w:val="00417FD1"/>
    <w:rsid w:val="00421BEA"/>
    <w:rsid w:val="004227A9"/>
    <w:rsid w:val="00434676"/>
    <w:rsid w:val="00436CBB"/>
    <w:rsid w:val="004401AD"/>
    <w:rsid w:val="00443073"/>
    <w:rsid w:val="004443EB"/>
    <w:rsid w:val="004456D2"/>
    <w:rsid w:val="004512E5"/>
    <w:rsid w:val="004604A5"/>
    <w:rsid w:val="00460B67"/>
    <w:rsid w:val="00460C06"/>
    <w:rsid w:val="00465142"/>
    <w:rsid w:val="00465620"/>
    <w:rsid w:val="00466491"/>
    <w:rsid w:val="0047135C"/>
    <w:rsid w:val="00472EB4"/>
    <w:rsid w:val="00483355"/>
    <w:rsid w:val="00494E10"/>
    <w:rsid w:val="0049507E"/>
    <w:rsid w:val="004A0651"/>
    <w:rsid w:val="004A2224"/>
    <w:rsid w:val="004A5F7E"/>
    <w:rsid w:val="004A66DD"/>
    <w:rsid w:val="004A6CE1"/>
    <w:rsid w:val="004B08A2"/>
    <w:rsid w:val="004B166B"/>
    <w:rsid w:val="004B1DAA"/>
    <w:rsid w:val="004B2216"/>
    <w:rsid w:val="004B3203"/>
    <w:rsid w:val="004B3CAF"/>
    <w:rsid w:val="004B6831"/>
    <w:rsid w:val="004B7269"/>
    <w:rsid w:val="004C23CB"/>
    <w:rsid w:val="004C76D8"/>
    <w:rsid w:val="004E7878"/>
    <w:rsid w:val="004F2AF4"/>
    <w:rsid w:val="004F31AF"/>
    <w:rsid w:val="005007A3"/>
    <w:rsid w:val="00501CC8"/>
    <w:rsid w:val="00503887"/>
    <w:rsid w:val="00503DFF"/>
    <w:rsid w:val="00504331"/>
    <w:rsid w:val="00505623"/>
    <w:rsid w:val="005157FE"/>
    <w:rsid w:val="005160EA"/>
    <w:rsid w:val="0052487D"/>
    <w:rsid w:val="005270AF"/>
    <w:rsid w:val="00530BE4"/>
    <w:rsid w:val="00533C2C"/>
    <w:rsid w:val="00533DBC"/>
    <w:rsid w:val="005362B6"/>
    <w:rsid w:val="00537742"/>
    <w:rsid w:val="00543A81"/>
    <w:rsid w:val="00544D89"/>
    <w:rsid w:val="00555925"/>
    <w:rsid w:val="00562A2C"/>
    <w:rsid w:val="00563E12"/>
    <w:rsid w:val="005677A7"/>
    <w:rsid w:val="00571D0F"/>
    <w:rsid w:val="0057236E"/>
    <w:rsid w:val="00581DE3"/>
    <w:rsid w:val="00585D18"/>
    <w:rsid w:val="00597B01"/>
    <w:rsid w:val="005A1E31"/>
    <w:rsid w:val="005B257B"/>
    <w:rsid w:val="005B7BC6"/>
    <w:rsid w:val="005C0CD6"/>
    <w:rsid w:val="005D67EE"/>
    <w:rsid w:val="005D683B"/>
    <w:rsid w:val="005E177A"/>
    <w:rsid w:val="005E1C7F"/>
    <w:rsid w:val="005E1FEA"/>
    <w:rsid w:val="005E4579"/>
    <w:rsid w:val="005E5DBC"/>
    <w:rsid w:val="005E7AC2"/>
    <w:rsid w:val="005F14CE"/>
    <w:rsid w:val="005F28C8"/>
    <w:rsid w:val="00602F77"/>
    <w:rsid w:val="006032F7"/>
    <w:rsid w:val="00605AA7"/>
    <w:rsid w:val="00613415"/>
    <w:rsid w:val="0061434B"/>
    <w:rsid w:val="006169DF"/>
    <w:rsid w:val="0062157A"/>
    <w:rsid w:val="00623B59"/>
    <w:rsid w:val="00627AE0"/>
    <w:rsid w:val="00630F99"/>
    <w:rsid w:val="0063290D"/>
    <w:rsid w:val="00637EAC"/>
    <w:rsid w:val="0064398C"/>
    <w:rsid w:val="00644707"/>
    <w:rsid w:val="006522E6"/>
    <w:rsid w:val="00655C1A"/>
    <w:rsid w:val="00656291"/>
    <w:rsid w:val="0067101B"/>
    <w:rsid w:val="00675B74"/>
    <w:rsid w:val="006766D3"/>
    <w:rsid w:val="00676D20"/>
    <w:rsid w:val="0068014A"/>
    <w:rsid w:val="00683AD2"/>
    <w:rsid w:val="00684C4D"/>
    <w:rsid w:val="00692566"/>
    <w:rsid w:val="006932F3"/>
    <w:rsid w:val="00694FFF"/>
    <w:rsid w:val="006A5C04"/>
    <w:rsid w:val="006B0173"/>
    <w:rsid w:val="006B53AB"/>
    <w:rsid w:val="006C2563"/>
    <w:rsid w:val="006C3915"/>
    <w:rsid w:val="006C4E2C"/>
    <w:rsid w:val="006C6902"/>
    <w:rsid w:val="006C6C6C"/>
    <w:rsid w:val="006D1F38"/>
    <w:rsid w:val="006D25C8"/>
    <w:rsid w:val="006D3ABE"/>
    <w:rsid w:val="006D40E3"/>
    <w:rsid w:val="006D4F85"/>
    <w:rsid w:val="006D6596"/>
    <w:rsid w:val="006D6743"/>
    <w:rsid w:val="006E2BED"/>
    <w:rsid w:val="007153DD"/>
    <w:rsid w:val="007269EC"/>
    <w:rsid w:val="00732238"/>
    <w:rsid w:val="007348AC"/>
    <w:rsid w:val="00735253"/>
    <w:rsid w:val="00740BB7"/>
    <w:rsid w:val="0075019F"/>
    <w:rsid w:val="007504C0"/>
    <w:rsid w:val="00752FBF"/>
    <w:rsid w:val="00754791"/>
    <w:rsid w:val="0075516D"/>
    <w:rsid w:val="00775EA8"/>
    <w:rsid w:val="00777326"/>
    <w:rsid w:val="00777CD3"/>
    <w:rsid w:val="0078091F"/>
    <w:rsid w:val="00780B91"/>
    <w:rsid w:val="00781B64"/>
    <w:rsid w:val="00782666"/>
    <w:rsid w:val="00784D18"/>
    <w:rsid w:val="007927B8"/>
    <w:rsid w:val="007A0A7C"/>
    <w:rsid w:val="007A1D7F"/>
    <w:rsid w:val="007A2A92"/>
    <w:rsid w:val="007A33E3"/>
    <w:rsid w:val="007A6F01"/>
    <w:rsid w:val="007B0106"/>
    <w:rsid w:val="007B2F18"/>
    <w:rsid w:val="007B4B64"/>
    <w:rsid w:val="007B6ECC"/>
    <w:rsid w:val="007B71D6"/>
    <w:rsid w:val="007C0E55"/>
    <w:rsid w:val="007C696A"/>
    <w:rsid w:val="007D291B"/>
    <w:rsid w:val="007F14F7"/>
    <w:rsid w:val="007F52F4"/>
    <w:rsid w:val="007F6150"/>
    <w:rsid w:val="0080201E"/>
    <w:rsid w:val="00802329"/>
    <w:rsid w:val="008056A8"/>
    <w:rsid w:val="008072F0"/>
    <w:rsid w:val="008106E8"/>
    <w:rsid w:val="00814F59"/>
    <w:rsid w:val="00817D38"/>
    <w:rsid w:val="00820325"/>
    <w:rsid w:val="00821779"/>
    <w:rsid w:val="008249D9"/>
    <w:rsid w:val="00824E93"/>
    <w:rsid w:val="00826C4F"/>
    <w:rsid w:val="00834949"/>
    <w:rsid w:val="00836B48"/>
    <w:rsid w:val="00836DEF"/>
    <w:rsid w:val="00841CE5"/>
    <w:rsid w:val="00846855"/>
    <w:rsid w:val="008523C7"/>
    <w:rsid w:val="0085381C"/>
    <w:rsid w:val="00867F26"/>
    <w:rsid w:val="008702B1"/>
    <w:rsid w:val="008702CF"/>
    <w:rsid w:val="00876462"/>
    <w:rsid w:val="00881E99"/>
    <w:rsid w:val="00882948"/>
    <w:rsid w:val="0088455C"/>
    <w:rsid w:val="008860F0"/>
    <w:rsid w:val="00891779"/>
    <w:rsid w:val="00896DD4"/>
    <w:rsid w:val="008A3ABB"/>
    <w:rsid w:val="008A3B4D"/>
    <w:rsid w:val="008A5C22"/>
    <w:rsid w:val="008A63DF"/>
    <w:rsid w:val="008A6A59"/>
    <w:rsid w:val="008A6FD2"/>
    <w:rsid w:val="008A711C"/>
    <w:rsid w:val="008A790B"/>
    <w:rsid w:val="008C49E9"/>
    <w:rsid w:val="008C4FC5"/>
    <w:rsid w:val="008C5846"/>
    <w:rsid w:val="008C6430"/>
    <w:rsid w:val="008D2535"/>
    <w:rsid w:val="008D49C6"/>
    <w:rsid w:val="008D5058"/>
    <w:rsid w:val="008D636B"/>
    <w:rsid w:val="008E2CF5"/>
    <w:rsid w:val="008E300F"/>
    <w:rsid w:val="008E63DB"/>
    <w:rsid w:val="008F0EC2"/>
    <w:rsid w:val="008F7983"/>
    <w:rsid w:val="00912EE0"/>
    <w:rsid w:val="0091334A"/>
    <w:rsid w:val="00920222"/>
    <w:rsid w:val="00920EDE"/>
    <w:rsid w:val="00921384"/>
    <w:rsid w:val="00921F73"/>
    <w:rsid w:val="00922143"/>
    <w:rsid w:val="0092562B"/>
    <w:rsid w:val="00931739"/>
    <w:rsid w:val="009324AC"/>
    <w:rsid w:val="00935110"/>
    <w:rsid w:val="00940A4E"/>
    <w:rsid w:val="009411B6"/>
    <w:rsid w:val="00942DD2"/>
    <w:rsid w:val="00944B6F"/>
    <w:rsid w:val="009474B6"/>
    <w:rsid w:val="00954280"/>
    <w:rsid w:val="00954718"/>
    <w:rsid w:val="00961823"/>
    <w:rsid w:val="00962678"/>
    <w:rsid w:val="00963624"/>
    <w:rsid w:val="0096636C"/>
    <w:rsid w:val="00974F42"/>
    <w:rsid w:val="00975158"/>
    <w:rsid w:val="009808CA"/>
    <w:rsid w:val="009814C5"/>
    <w:rsid w:val="00993B96"/>
    <w:rsid w:val="009B0575"/>
    <w:rsid w:val="009B6988"/>
    <w:rsid w:val="009B7EF0"/>
    <w:rsid w:val="009C3601"/>
    <w:rsid w:val="009C447C"/>
    <w:rsid w:val="009C730B"/>
    <w:rsid w:val="009D0416"/>
    <w:rsid w:val="009D1AFD"/>
    <w:rsid w:val="009D4BF7"/>
    <w:rsid w:val="009E1B6D"/>
    <w:rsid w:val="009E21DF"/>
    <w:rsid w:val="009F27F5"/>
    <w:rsid w:val="009F402E"/>
    <w:rsid w:val="009F45B6"/>
    <w:rsid w:val="009F685C"/>
    <w:rsid w:val="009F6C7C"/>
    <w:rsid w:val="00A024C9"/>
    <w:rsid w:val="00A06377"/>
    <w:rsid w:val="00A06A27"/>
    <w:rsid w:val="00A07357"/>
    <w:rsid w:val="00A0759F"/>
    <w:rsid w:val="00A15252"/>
    <w:rsid w:val="00A17341"/>
    <w:rsid w:val="00A2554B"/>
    <w:rsid w:val="00A359E3"/>
    <w:rsid w:val="00A35D02"/>
    <w:rsid w:val="00A37733"/>
    <w:rsid w:val="00A37DE7"/>
    <w:rsid w:val="00A4307F"/>
    <w:rsid w:val="00A44252"/>
    <w:rsid w:val="00A50E14"/>
    <w:rsid w:val="00A5391F"/>
    <w:rsid w:val="00A60C80"/>
    <w:rsid w:val="00A623A2"/>
    <w:rsid w:val="00A71B80"/>
    <w:rsid w:val="00A73814"/>
    <w:rsid w:val="00A73B8F"/>
    <w:rsid w:val="00A74D00"/>
    <w:rsid w:val="00A82B2B"/>
    <w:rsid w:val="00A8606A"/>
    <w:rsid w:val="00A901FF"/>
    <w:rsid w:val="00A927AA"/>
    <w:rsid w:val="00A960FA"/>
    <w:rsid w:val="00AA224D"/>
    <w:rsid w:val="00AA2493"/>
    <w:rsid w:val="00AA3344"/>
    <w:rsid w:val="00AA60BE"/>
    <w:rsid w:val="00AA7A2B"/>
    <w:rsid w:val="00AA7B83"/>
    <w:rsid w:val="00AB045E"/>
    <w:rsid w:val="00AB12EA"/>
    <w:rsid w:val="00AD10A8"/>
    <w:rsid w:val="00AD133B"/>
    <w:rsid w:val="00AD4DB2"/>
    <w:rsid w:val="00AE2006"/>
    <w:rsid w:val="00AE2064"/>
    <w:rsid w:val="00AE36D2"/>
    <w:rsid w:val="00AE40B3"/>
    <w:rsid w:val="00AE7C25"/>
    <w:rsid w:val="00AF2DEC"/>
    <w:rsid w:val="00B00E21"/>
    <w:rsid w:val="00B022EA"/>
    <w:rsid w:val="00B052D4"/>
    <w:rsid w:val="00B0762F"/>
    <w:rsid w:val="00B1001D"/>
    <w:rsid w:val="00B23AEA"/>
    <w:rsid w:val="00B304AD"/>
    <w:rsid w:val="00B3780F"/>
    <w:rsid w:val="00B41707"/>
    <w:rsid w:val="00B42AE4"/>
    <w:rsid w:val="00B42D5B"/>
    <w:rsid w:val="00B47EF6"/>
    <w:rsid w:val="00B50113"/>
    <w:rsid w:val="00B539EC"/>
    <w:rsid w:val="00B56134"/>
    <w:rsid w:val="00B651FD"/>
    <w:rsid w:val="00B66610"/>
    <w:rsid w:val="00B73D1A"/>
    <w:rsid w:val="00B80F81"/>
    <w:rsid w:val="00B86155"/>
    <w:rsid w:val="00B914B3"/>
    <w:rsid w:val="00B916C0"/>
    <w:rsid w:val="00B93EEC"/>
    <w:rsid w:val="00B9469E"/>
    <w:rsid w:val="00BB2E8F"/>
    <w:rsid w:val="00BB2F51"/>
    <w:rsid w:val="00BB5EDE"/>
    <w:rsid w:val="00BD7E57"/>
    <w:rsid w:val="00C01F8F"/>
    <w:rsid w:val="00C03287"/>
    <w:rsid w:val="00C12603"/>
    <w:rsid w:val="00C12F5C"/>
    <w:rsid w:val="00C31BF8"/>
    <w:rsid w:val="00C42D7C"/>
    <w:rsid w:val="00C44E3A"/>
    <w:rsid w:val="00C5152F"/>
    <w:rsid w:val="00C51FD1"/>
    <w:rsid w:val="00C51FFD"/>
    <w:rsid w:val="00C55718"/>
    <w:rsid w:val="00C55D43"/>
    <w:rsid w:val="00C57D24"/>
    <w:rsid w:val="00C636A8"/>
    <w:rsid w:val="00C63F44"/>
    <w:rsid w:val="00C679DE"/>
    <w:rsid w:val="00C70A0B"/>
    <w:rsid w:val="00C758C1"/>
    <w:rsid w:val="00C80C5A"/>
    <w:rsid w:val="00C83157"/>
    <w:rsid w:val="00C878AE"/>
    <w:rsid w:val="00C93B69"/>
    <w:rsid w:val="00C95E35"/>
    <w:rsid w:val="00CA626F"/>
    <w:rsid w:val="00CB052E"/>
    <w:rsid w:val="00CB6446"/>
    <w:rsid w:val="00CC1994"/>
    <w:rsid w:val="00CC37DA"/>
    <w:rsid w:val="00CC38B7"/>
    <w:rsid w:val="00CC51A3"/>
    <w:rsid w:val="00CC63EE"/>
    <w:rsid w:val="00CD2189"/>
    <w:rsid w:val="00CD35F5"/>
    <w:rsid w:val="00CD55E0"/>
    <w:rsid w:val="00CD6C1D"/>
    <w:rsid w:val="00CE0D0F"/>
    <w:rsid w:val="00CE246C"/>
    <w:rsid w:val="00CE406D"/>
    <w:rsid w:val="00CE46B7"/>
    <w:rsid w:val="00CF0F07"/>
    <w:rsid w:val="00CF1B96"/>
    <w:rsid w:val="00CF32E2"/>
    <w:rsid w:val="00CF5F2F"/>
    <w:rsid w:val="00D04571"/>
    <w:rsid w:val="00D05C20"/>
    <w:rsid w:val="00D068C9"/>
    <w:rsid w:val="00D10844"/>
    <w:rsid w:val="00D142A7"/>
    <w:rsid w:val="00D251D9"/>
    <w:rsid w:val="00D274A4"/>
    <w:rsid w:val="00D36D75"/>
    <w:rsid w:val="00D409AB"/>
    <w:rsid w:val="00D4267C"/>
    <w:rsid w:val="00D42CAF"/>
    <w:rsid w:val="00D50E1B"/>
    <w:rsid w:val="00D54871"/>
    <w:rsid w:val="00D55B4F"/>
    <w:rsid w:val="00D71E4F"/>
    <w:rsid w:val="00D71FAB"/>
    <w:rsid w:val="00D81B7A"/>
    <w:rsid w:val="00D847AD"/>
    <w:rsid w:val="00D84A9F"/>
    <w:rsid w:val="00D92E6E"/>
    <w:rsid w:val="00D96B40"/>
    <w:rsid w:val="00D96FA2"/>
    <w:rsid w:val="00DA337F"/>
    <w:rsid w:val="00DA50A6"/>
    <w:rsid w:val="00DB3241"/>
    <w:rsid w:val="00DC02C1"/>
    <w:rsid w:val="00DC3E50"/>
    <w:rsid w:val="00DC67E1"/>
    <w:rsid w:val="00DD11EA"/>
    <w:rsid w:val="00DD1EEF"/>
    <w:rsid w:val="00DD3153"/>
    <w:rsid w:val="00DD3D27"/>
    <w:rsid w:val="00DD3FCC"/>
    <w:rsid w:val="00DD45BD"/>
    <w:rsid w:val="00DE2021"/>
    <w:rsid w:val="00DE49BC"/>
    <w:rsid w:val="00DE52C4"/>
    <w:rsid w:val="00DE6B13"/>
    <w:rsid w:val="00DF31A8"/>
    <w:rsid w:val="00E00255"/>
    <w:rsid w:val="00E05B0E"/>
    <w:rsid w:val="00E07635"/>
    <w:rsid w:val="00E14F13"/>
    <w:rsid w:val="00E17818"/>
    <w:rsid w:val="00E224EB"/>
    <w:rsid w:val="00E315D1"/>
    <w:rsid w:val="00E319D8"/>
    <w:rsid w:val="00E32D1C"/>
    <w:rsid w:val="00E33861"/>
    <w:rsid w:val="00E363A6"/>
    <w:rsid w:val="00E3795F"/>
    <w:rsid w:val="00E37A90"/>
    <w:rsid w:val="00E450F7"/>
    <w:rsid w:val="00E559F2"/>
    <w:rsid w:val="00E63FD4"/>
    <w:rsid w:val="00E65833"/>
    <w:rsid w:val="00E663D3"/>
    <w:rsid w:val="00E70B43"/>
    <w:rsid w:val="00E721D5"/>
    <w:rsid w:val="00E81DAB"/>
    <w:rsid w:val="00E93295"/>
    <w:rsid w:val="00E93D34"/>
    <w:rsid w:val="00EA04CC"/>
    <w:rsid w:val="00EA2422"/>
    <w:rsid w:val="00EA3B88"/>
    <w:rsid w:val="00EA44E8"/>
    <w:rsid w:val="00EB0CC8"/>
    <w:rsid w:val="00EB0D1F"/>
    <w:rsid w:val="00EB1459"/>
    <w:rsid w:val="00EB1C9D"/>
    <w:rsid w:val="00EC0D2B"/>
    <w:rsid w:val="00EC3814"/>
    <w:rsid w:val="00EC4756"/>
    <w:rsid w:val="00ED009B"/>
    <w:rsid w:val="00ED2D7D"/>
    <w:rsid w:val="00EE1190"/>
    <w:rsid w:val="00EE1F4C"/>
    <w:rsid w:val="00EE5D36"/>
    <w:rsid w:val="00EF6024"/>
    <w:rsid w:val="00F00E2A"/>
    <w:rsid w:val="00F01D83"/>
    <w:rsid w:val="00F02B93"/>
    <w:rsid w:val="00F03536"/>
    <w:rsid w:val="00F06320"/>
    <w:rsid w:val="00F07517"/>
    <w:rsid w:val="00F07780"/>
    <w:rsid w:val="00F110D6"/>
    <w:rsid w:val="00F11E5D"/>
    <w:rsid w:val="00F21573"/>
    <w:rsid w:val="00F275E1"/>
    <w:rsid w:val="00F27F99"/>
    <w:rsid w:val="00F3303A"/>
    <w:rsid w:val="00F33829"/>
    <w:rsid w:val="00F33E9C"/>
    <w:rsid w:val="00F362BE"/>
    <w:rsid w:val="00F4212E"/>
    <w:rsid w:val="00F43058"/>
    <w:rsid w:val="00F433B2"/>
    <w:rsid w:val="00F449F6"/>
    <w:rsid w:val="00F538B9"/>
    <w:rsid w:val="00F55E72"/>
    <w:rsid w:val="00F70A20"/>
    <w:rsid w:val="00F7390A"/>
    <w:rsid w:val="00F7409C"/>
    <w:rsid w:val="00F756F6"/>
    <w:rsid w:val="00F81F17"/>
    <w:rsid w:val="00F83DCD"/>
    <w:rsid w:val="00F85959"/>
    <w:rsid w:val="00F91F17"/>
    <w:rsid w:val="00F94DEC"/>
    <w:rsid w:val="00FA291D"/>
    <w:rsid w:val="00FA4827"/>
    <w:rsid w:val="00FA59BE"/>
    <w:rsid w:val="00FA7E47"/>
    <w:rsid w:val="00FB00CC"/>
    <w:rsid w:val="00FB7C87"/>
    <w:rsid w:val="00FC3B9A"/>
    <w:rsid w:val="00FC5D59"/>
    <w:rsid w:val="00FD285B"/>
    <w:rsid w:val="00FD3BEB"/>
    <w:rsid w:val="00FD50D0"/>
    <w:rsid w:val="00FD65AE"/>
    <w:rsid w:val="00FF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0A3A5F-09F6-4C82-9854-55FDE23C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33B"/>
    <w:rPr>
      <w:sz w:val="28"/>
      <w:szCs w:val="28"/>
    </w:rPr>
  </w:style>
  <w:style w:type="paragraph" w:styleId="1">
    <w:name w:val="heading 1"/>
    <w:basedOn w:val="a"/>
    <w:next w:val="a"/>
    <w:qFormat/>
    <w:rsid w:val="00F433B2"/>
    <w:pPr>
      <w:keepNext/>
      <w:spacing w:before="240" w:after="60"/>
      <w:outlineLvl w:val="0"/>
    </w:pPr>
    <w:rPr>
      <w:rFonts w:ascii="Arial" w:hAnsi="Arial" w:cs="Arial"/>
      <w:b/>
      <w:bCs/>
      <w:kern w:val="32"/>
      <w:sz w:val="32"/>
      <w:szCs w:val="32"/>
    </w:rPr>
  </w:style>
  <w:style w:type="paragraph" w:styleId="2">
    <w:name w:val="heading 2"/>
    <w:basedOn w:val="a"/>
    <w:next w:val="a"/>
    <w:qFormat/>
    <w:rsid w:val="00AD133B"/>
    <w:pPr>
      <w:keepNext/>
      <w:jc w:val="center"/>
      <w:outlineLvl w:val="1"/>
    </w:pPr>
    <w:rPr>
      <w:b/>
      <w:bCs/>
      <w:sz w:val="24"/>
    </w:rPr>
  </w:style>
  <w:style w:type="paragraph" w:styleId="3">
    <w:name w:val="heading 3"/>
    <w:basedOn w:val="a"/>
    <w:next w:val="a"/>
    <w:qFormat/>
    <w:rsid w:val="00AD133B"/>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D133B"/>
  </w:style>
  <w:style w:type="paragraph" w:customStyle="1" w:styleId="ConsNormal">
    <w:name w:val="ConsNormal"/>
    <w:uiPriority w:val="99"/>
    <w:rsid w:val="00AD133B"/>
    <w:pPr>
      <w:widowControl w:val="0"/>
      <w:autoSpaceDE w:val="0"/>
      <w:autoSpaceDN w:val="0"/>
      <w:adjustRightInd w:val="0"/>
      <w:ind w:firstLine="720"/>
    </w:pPr>
    <w:rPr>
      <w:rFonts w:ascii="Arial" w:hAnsi="Arial" w:cs="Arial"/>
    </w:rPr>
  </w:style>
  <w:style w:type="paragraph" w:styleId="a4">
    <w:name w:val="header"/>
    <w:basedOn w:val="a"/>
    <w:link w:val="a5"/>
    <w:uiPriority w:val="99"/>
    <w:rsid w:val="00AD133B"/>
    <w:pPr>
      <w:tabs>
        <w:tab w:val="center" w:pos="4677"/>
        <w:tab w:val="right" w:pos="9355"/>
      </w:tabs>
    </w:pPr>
  </w:style>
  <w:style w:type="paragraph" w:styleId="a6">
    <w:name w:val="footer"/>
    <w:basedOn w:val="a"/>
    <w:link w:val="a7"/>
    <w:uiPriority w:val="99"/>
    <w:rsid w:val="00AD133B"/>
    <w:pPr>
      <w:tabs>
        <w:tab w:val="center" w:pos="4677"/>
        <w:tab w:val="right" w:pos="9355"/>
      </w:tabs>
    </w:pPr>
  </w:style>
  <w:style w:type="character" w:customStyle="1" w:styleId="a7">
    <w:name w:val="Нижний колонтитул Знак"/>
    <w:basedOn w:val="a0"/>
    <w:link w:val="a6"/>
    <w:uiPriority w:val="99"/>
    <w:rsid w:val="008523C7"/>
    <w:rPr>
      <w:sz w:val="28"/>
      <w:szCs w:val="28"/>
    </w:rPr>
  </w:style>
  <w:style w:type="paragraph" w:customStyle="1" w:styleId="ConsPlusNormal">
    <w:name w:val="ConsPlusNormal Знак"/>
    <w:link w:val="ConsPlusNormal0"/>
    <w:rsid w:val="00AD133B"/>
    <w:pPr>
      <w:widowControl w:val="0"/>
      <w:autoSpaceDE w:val="0"/>
      <w:autoSpaceDN w:val="0"/>
      <w:adjustRightInd w:val="0"/>
      <w:ind w:firstLine="720"/>
    </w:pPr>
    <w:rPr>
      <w:rFonts w:ascii="Arial" w:hAnsi="Arial" w:cs="Arial"/>
    </w:rPr>
  </w:style>
  <w:style w:type="character" w:customStyle="1" w:styleId="ConsPlusNormal0">
    <w:name w:val="ConsPlusNormal Знак Знак"/>
    <w:basedOn w:val="a0"/>
    <w:link w:val="ConsPlusNormal"/>
    <w:locked/>
    <w:rsid w:val="006C6902"/>
    <w:rPr>
      <w:rFonts w:ascii="Arial" w:hAnsi="Arial" w:cs="Arial"/>
      <w:lang w:val="ru-RU" w:eastAsia="ru-RU" w:bidi="ar-SA"/>
    </w:rPr>
  </w:style>
  <w:style w:type="character" w:styleId="a8">
    <w:name w:val="Hyperlink"/>
    <w:basedOn w:val="a0"/>
    <w:uiPriority w:val="99"/>
    <w:unhideWhenUsed/>
    <w:rsid w:val="008F0EC2"/>
    <w:rPr>
      <w:rFonts w:ascii="Arial" w:hAnsi="Arial" w:cs="Arial" w:hint="default"/>
      <w:strike w:val="0"/>
      <w:dstrike w:val="0"/>
      <w:color w:val="000033"/>
      <w:u w:val="none"/>
      <w:effect w:val="none"/>
    </w:rPr>
  </w:style>
  <w:style w:type="paragraph" w:customStyle="1" w:styleId="ConsPlusNonformat">
    <w:name w:val="ConsPlusNonformat"/>
    <w:rsid w:val="004C76D8"/>
    <w:pPr>
      <w:autoSpaceDE w:val="0"/>
      <w:autoSpaceDN w:val="0"/>
      <w:adjustRightInd w:val="0"/>
    </w:pPr>
    <w:rPr>
      <w:rFonts w:ascii="Courier New" w:hAnsi="Courier New" w:cs="Courier New"/>
    </w:rPr>
  </w:style>
  <w:style w:type="paragraph" w:styleId="a9">
    <w:name w:val="Normal (Web)"/>
    <w:basedOn w:val="a"/>
    <w:rsid w:val="008D2535"/>
    <w:pPr>
      <w:spacing w:before="100" w:beforeAutospacing="1" w:after="100" w:afterAutospacing="1"/>
    </w:pPr>
    <w:rPr>
      <w:sz w:val="24"/>
      <w:szCs w:val="24"/>
    </w:rPr>
  </w:style>
  <w:style w:type="paragraph" w:customStyle="1" w:styleId="aa">
    <w:name w:val="Знак"/>
    <w:basedOn w:val="a"/>
    <w:rsid w:val="008D2535"/>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B42AE4"/>
    <w:pPr>
      <w:spacing w:before="100" w:beforeAutospacing="1" w:after="100" w:afterAutospacing="1"/>
    </w:pPr>
    <w:rPr>
      <w:rFonts w:ascii="Tahoma" w:hAnsi="Tahoma"/>
      <w:sz w:val="20"/>
      <w:szCs w:val="20"/>
      <w:lang w:val="en-US" w:eastAsia="en-US"/>
    </w:rPr>
  </w:style>
  <w:style w:type="character" w:customStyle="1" w:styleId="postbody1">
    <w:name w:val="postbody1"/>
    <w:basedOn w:val="a0"/>
    <w:rsid w:val="004F31AF"/>
    <w:rPr>
      <w:sz w:val="15"/>
      <w:szCs w:val="15"/>
    </w:rPr>
  </w:style>
  <w:style w:type="character" w:styleId="ac">
    <w:name w:val="endnote reference"/>
    <w:basedOn w:val="a0"/>
    <w:rsid w:val="004F31AF"/>
    <w:rPr>
      <w:vertAlign w:val="superscript"/>
    </w:rPr>
  </w:style>
  <w:style w:type="paragraph" w:customStyle="1" w:styleId="ad">
    <w:name w:val="Утверждение"/>
    <w:basedOn w:val="ae"/>
    <w:rsid w:val="005E1C7F"/>
    <w:pPr>
      <w:spacing w:before="120" w:after="120"/>
      <w:jc w:val="right"/>
      <w:outlineLvl w:val="9"/>
    </w:pPr>
    <w:rPr>
      <w:rFonts w:ascii="Times New Roman" w:eastAsia="Batang" w:hAnsi="Times New Roman"/>
      <w:kern w:val="0"/>
      <w:sz w:val="24"/>
      <w:szCs w:val="24"/>
    </w:rPr>
  </w:style>
  <w:style w:type="paragraph" w:styleId="ae">
    <w:name w:val="Title"/>
    <w:basedOn w:val="a"/>
    <w:next w:val="a"/>
    <w:link w:val="af"/>
    <w:qFormat/>
    <w:rsid w:val="005E1C7F"/>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rsid w:val="005E1C7F"/>
    <w:rPr>
      <w:rFonts w:ascii="Cambria" w:eastAsia="Times New Roman" w:hAnsi="Cambria" w:cs="Times New Roman"/>
      <w:b/>
      <w:bCs/>
      <w:kern w:val="28"/>
      <w:sz w:val="32"/>
      <w:szCs w:val="32"/>
    </w:rPr>
  </w:style>
  <w:style w:type="paragraph" w:styleId="HTML">
    <w:name w:val="HTML Preformatted"/>
    <w:basedOn w:val="a"/>
    <w:link w:val="HTML0"/>
    <w:uiPriority w:val="99"/>
    <w:rsid w:val="006C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6902"/>
    <w:rPr>
      <w:rFonts w:ascii="Courier New" w:hAnsi="Courier New" w:cs="Courier New"/>
    </w:rPr>
  </w:style>
  <w:style w:type="paragraph" w:styleId="20">
    <w:name w:val="List 2"/>
    <w:basedOn w:val="a"/>
    <w:uiPriority w:val="99"/>
    <w:rsid w:val="006C6902"/>
    <w:pPr>
      <w:ind w:left="566" w:hanging="283"/>
    </w:pPr>
    <w:rPr>
      <w:sz w:val="24"/>
      <w:szCs w:val="24"/>
    </w:rPr>
  </w:style>
  <w:style w:type="paragraph" w:styleId="30">
    <w:name w:val="List 3"/>
    <w:basedOn w:val="a"/>
    <w:uiPriority w:val="99"/>
    <w:rsid w:val="006C6902"/>
    <w:pPr>
      <w:ind w:left="849" w:hanging="283"/>
    </w:pPr>
    <w:rPr>
      <w:sz w:val="24"/>
      <w:szCs w:val="24"/>
    </w:rPr>
  </w:style>
  <w:style w:type="paragraph" w:styleId="af0">
    <w:name w:val="Body Text"/>
    <w:basedOn w:val="a"/>
    <w:link w:val="af1"/>
    <w:rsid w:val="006C6902"/>
    <w:pPr>
      <w:spacing w:after="120"/>
    </w:pPr>
  </w:style>
  <w:style w:type="character" w:customStyle="1" w:styleId="af1">
    <w:name w:val="Основной текст Знак"/>
    <w:basedOn w:val="a0"/>
    <w:link w:val="af0"/>
    <w:rsid w:val="006C6902"/>
    <w:rPr>
      <w:sz w:val="28"/>
      <w:szCs w:val="28"/>
    </w:rPr>
  </w:style>
  <w:style w:type="paragraph" w:styleId="af2">
    <w:name w:val="Body Text First Indent"/>
    <w:basedOn w:val="af0"/>
    <w:link w:val="af3"/>
    <w:uiPriority w:val="99"/>
    <w:rsid w:val="006C6902"/>
    <w:pPr>
      <w:ind w:firstLine="210"/>
    </w:pPr>
    <w:rPr>
      <w:sz w:val="24"/>
      <w:szCs w:val="24"/>
    </w:rPr>
  </w:style>
  <w:style w:type="character" w:customStyle="1" w:styleId="af3">
    <w:name w:val="Красная строка Знак"/>
    <w:basedOn w:val="af1"/>
    <w:link w:val="af2"/>
    <w:uiPriority w:val="99"/>
    <w:rsid w:val="006C6902"/>
    <w:rPr>
      <w:sz w:val="24"/>
      <w:szCs w:val="24"/>
    </w:rPr>
  </w:style>
  <w:style w:type="paragraph" w:customStyle="1" w:styleId="af4">
    <w:name w:val="Прижатый влево"/>
    <w:basedOn w:val="a"/>
    <w:next w:val="a"/>
    <w:uiPriority w:val="99"/>
    <w:rsid w:val="006C6902"/>
    <w:pPr>
      <w:autoSpaceDE w:val="0"/>
      <w:autoSpaceDN w:val="0"/>
      <w:adjustRightInd w:val="0"/>
    </w:pPr>
    <w:rPr>
      <w:rFonts w:ascii="Arial" w:hAnsi="Arial"/>
    </w:rPr>
  </w:style>
  <w:style w:type="paragraph" w:customStyle="1" w:styleId="consplusnormal1">
    <w:name w:val="consplusnormal"/>
    <w:basedOn w:val="a"/>
    <w:rsid w:val="006C6902"/>
    <w:pPr>
      <w:spacing w:before="100" w:beforeAutospacing="1" w:after="100" w:afterAutospacing="1"/>
    </w:pPr>
    <w:rPr>
      <w:sz w:val="24"/>
      <w:szCs w:val="24"/>
    </w:rPr>
  </w:style>
  <w:style w:type="paragraph" w:customStyle="1" w:styleId="af5">
    <w:name w:val="Знак Знак Знак Знак Знак Знак Знак Знак Знак Знак Знак Знак Знак"/>
    <w:basedOn w:val="a"/>
    <w:rsid w:val="00824E93"/>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2A49EE"/>
  </w:style>
  <w:style w:type="paragraph" w:customStyle="1" w:styleId="ConsPlusNormal2">
    <w:name w:val="ConsPlusNormal"/>
    <w:rsid w:val="00AA7B83"/>
    <w:pPr>
      <w:widowControl w:val="0"/>
      <w:autoSpaceDE w:val="0"/>
      <w:autoSpaceDN w:val="0"/>
      <w:adjustRightInd w:val="0"/>
      <w:ind w:firstLine="720"/>
    </w:pPr>
    <w:rPr>
      <w:rFonts w:ascii="Arial" w:hAnsi="Arial" w:cs="Arial"/>
    </w:rPr>
  </w:style>
  <w:style w:type="paragraph" w:styleId="af6">
    <w:name w:val="Balloon Text"/>
    <w:basedOn w:val="a"/>
    <w:link w:val="af7"/>
    <w:uiPriority w:val="99"/>
    <w:semiHidden/>
    <w:unhideWhenUsed/>
    <w:rsid w:val="00D71E4F"/>
    <w:rPr>
      <w:rFonts w:ascii="Tahoma" w:hAnsi="Tahoma" w:cs="Tahoma"/>
      <w:sz w:val="16"/>
      <w:szCs w:val="16"/>
    </w:rPr>
  </w:style>
  <w:style w:type="character" w:customStyle="1" w:styleId="af7">
    <w:name w:val="Текст выноски Знак"/>
    <w:basedOn w:val="a0"/>
    <w:link w:val="af6"/>
    <w:uiPriority w:val="99"/>
    <w:semiHidden/>
    <w:rsid w:val="00D71E4F"/>
    <w:rPr>
      <w:rFonts w:ascii="Tahoma" w:hAnsi="Tahoma" w:cs="Tahoma"/>
      <w:sz w:val="16"/>
      <w:szCs w:val="16"/>
    </w:rPr>
  </w:style>
  <w:style w:type="paragraph" w:customStyle="1" w:styleId="af8">
    <w:name w:val="текст"/>
    <w:basedOn w:val="a"/>
    <w:rsid w:val="00DD3D27"/>
    <w:pPr>
      <w:ind w:firstLine="720"/>
      <w:jc w:val="both"/>
    </w:pPr>
    <w:rPr>
      <w:color w:val="333333"/>
      <w:szCs w:val="20"/>
      <w:lang w:eastAsia="ar-SA"/>
    </w:rPr>
  </w:style>
  <w:style w:type="paragraph" w:customStyle="1" w:styleId="-">
    <w:name w:val="*П-СЛЕВА без абзаца"/>
    <w:basedOn w:val="a"/>
    <w:link w:val="-0"/>
    <w:qFormat/>
    <w:rsid w:val="003951EF"/>
    <w:rPr>
      <w:color w:val="000000"/>
    </w:rPr>
  </w:style>
  <w:style w:type="character" w:customStyle="1" w:styleId="-0">
    <w:name w:val="*П-СЛЕВА без абзаца Знак"/>
    <w:link w:val="-"/>
    <w:rsid w:val="003951EF"/>
    <w:rPr>
      <w:color w:val="000000"/>
      <w:sz w:val="28"/>
      <w:szCs w:val="28"/>
      <w:lang w:bidi="ar-SA"/>
    </w:rPr>
  </w:style>
  <w:style w:type="paragraph" w:customStyle="1" w:styleId="10">
    <w:name w:val="Основной текст с отступом1"/>
    <w:basedOn w:val="a"/>
    <w:rsid w:val="00F433B2"/>
    <w:pPr>
      <w:ind w:firstLine="540"/>
      <w:jc w:val="both"/>
    </w:pPr>
    <w:rPr>
      <w:snapToGrid w:val="0"/>
      <w:szCs w:val="20"/>
    </w:rPr>
  </w:style>
  <w:style w:type="paragraph" w:customStyle="1" w:styleId="af9">
    <w:name w:val="Знак"/>
    <w:basedOn w:val="a"/>
    <w:rsid w:val="001B5C09"/>
    <w:pPr>
      <w:spacing w:after="160" w:line="240" w:lineRule="exact"/>
    </w:pPr>
    <w:rPr>
      <w:rFonts w:ascii="Arial" w:hAnsi="Arial" w:cs="Arial"/>
      <w:sz w:val="20"/>
      <w:szCs w:val="20"/>
      <w:lang w:val="en-US" w:eastAsia="en-US"/>
    </w:rPr>
  </w:style>
  <w:style w:type="paragraph" w:customStyle="1" w:styleId="-20-">
    <w:name w:val="*П-20-Текст документа"/>
    <w:basedOn w:val="a"/>
    <w:link w:val="-20-0"/>
    <w:autoRedefine/>
    <w:qFormat/>
    <w:rsid w:val="0075019F"/>
    <w:pPr>
      <w:ind w:firstLine="720"/>
      <w:jc w:val="both"/>
    </w:pPr>
    <w:rPr>
      <w:color w:val="000000"/>
      <w:szCs w:val="20"/>
    </w:rPr>
  </w:style>
  <w:style w:type="paragraph" w:customStyle="1" w:styleId="-1">
    <w:name w:val="*П-СПРАВА без абзаца"/>
    <w:basedOn w:val="-20-"/>
    <w:autoRedefine/>
    <w:qFormat/>
    <w:rsid w:val="0075019F"/>
    <w:pPr>
      <w:ind w:firstLine="0"/>
      <w:jc w:val="right"/>
    </w:pPr>
    <w:rPr>
      <w:color w:val="auto"/>
    </w:rPr>
  </w:style>
  <w:style w:type="character" w:customStyle="1" w:styleId="-20-0">
    <w:name w:val="*П-20-Текст документа Знак"/>
    <w:link w:val="-20-"/>
    <w:rsid w:val="0075019F"/>
    <w:rPr>
      <w:color w:val="000000"/>
      <w:sz w:val="28"/>
      <w:lang w:bidi="ar-SA"/>
    </w:rPr>
  </w:style>
  <w:style w:type="paragraph" w:customStyle="1" w:styleId="-2">
    <w:name w:val="*П-Заголовок НПА"/>
    <w:basedOn w:val="a"/>
    <w:link w:val="-3"/>
    <w:qFormat/>
    <w:rsid w:val="0075019F"/>
    <w:pPr>
      <w:jc w:val="center"/>
    </w:pPr>
    <w:rPr>
      <w:b/>
      <w:i/>
    </w:rPr>
  </w:style>
  <w:style w:type="paragraph" w:customStyle="1" w:styleId="-4">
    <w:name w:val="*П-СЛЕВА"/>
    <w:aliases w:val="с абзаца"/>
    <w:basedOn w:val="a"/>
    <w:rsid w:val="0075019F"/>
    <w:rPr>
      <w:color w:val="000000"/>
    </w:rPr>
  </w:style>
  <w:style w:type="character" w:customStyle="1" w:styleId="-3">
    <w:name w:val="*П-Заголовок НПА Знак"/>
    <w:basedOn w:val="a0"/>
    <w:link w:val="-2"/>
    <w:rsid w:val="0075019F"/>
    <w:rPr>
      <w:b/>
      <w:i/>
      <w:sz w:val="28"/>
      <w:szCs w:val="28"/>
      <w:lang w:val="ru-RU" w:eastAsia="ru-RU" w:bidi="ar-SA"/>
    </w:rPr>
  </w:style>
  <w:style w:type="table" w:styleId="afa">
    <w:name w:val="Table Grid"/>
    <w:basedOn w:val="a1"/>
    <w:rsid w:val="00CF3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П-СОГЛАСОВАНИЕ постановления"/>
    <w:basedOn w:val="a"/>
    <w:link w:val="-6"/>
    <w:qFormat/>
    <w:rsid w:val="00CD2189"/>
    <w:pPr>
      <w:widowControl w:val="0"/>
      <w:autoSpaceDE w:val="0"/>
      <w:autoSpaceDN w:val="0"/>
      <w:adjustRightInd w:val="0"/>
      <w:jc w:val="center"/>
      <w:outlineLvl w:val="0"/>
    </w:pPr>
    <w:rPr>
      <w:b/>
      <w:bCs/>
      <w:color w:val="000000"/>
    </w:rPr>
  </w:style>
  <w:style w:type="paragraph" w:customStyle="1" w:styleId="-14">
    <w:name w:val="*П-№14 с абзаца"/>
    <w:basedOn w:val="-"/>
    <w:rsid w:val="00CD2189"/>
  </w:style>
  <w:style w:type="character" w:customStyle="1" w:styleId="-6">
    <w:name w:val="*П-СОГЛАСОВАНИЕ постановления Знак"/>
    <w:link w:val="-5"/>
    <w:rsid w:val="00CD2189"/>
    <w:rPr>
      <w:b/>
      <w:bCs/>
      <w:color w:val="000000"/>
      <w:sz w:val="28"/>
      <w:szCs w:val="28"/>
      <w:lang w:bidi="ar-SA"/>
    </w:rPr>
  </w:style>
  <w:style w:type="paragraph" w:customStyle="1" w:styleId="ConsPlusTitle">
    <w:name w:val="ConsPlusTitle"/>
    <w:rsid w:val="00CD2189"/>
    <w:pPr>
      <w:widowControl w:val="0"/>
      <w:autoSpaceDE w:val="0"/>
      <w:autoSpaceDN w:val="0"/>
      <w:adjustRightInd w:val="0"/>
    </w:pPr>
    <w:rPr>
      <w:rFonts w:ascii="Arial" w:hAnsi="Arial" w:cs="Arial"/>
      <w:b/>
      <w:bCs/>
    </w:rPr>
  </w:style>
  <w:style w:type="character" w:customStyle="1" w:styleId="a5">
    <w:name w:val="Верхний колонтитул Знак"/>
    <w:basedOn w:val="a0"/>
    <w:link w:val="a4"/>
    <w:uiPriority w:val="99"/>
    <w:rsid w:val="00655C1A"/>
    <w:rPr>
      <w:sz w:val="28"/>
      <w:szCs w:val="28"/>
    </w:rPr>
  </w:style>
  <w:style w:type="paragraph" w:styleId="afb">
    <w:name w:val="List Paragraph"/>
    <w:basedOn w:val="a"/>
    <w:uiPriority w:val="34"/>
    <w:qFormat/>
    <w:rsid w:val="0046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alda.ru/munitsipalnye-uslugi/administrativnye-reglament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g?base=RLAW071;n=89054;fld=134;dst=10016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506B-04F1-4B18-9B02-A889980A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1</Pages>
  <Words>10385</Words>
  <Characters>59200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69447</CharactersWithSpaces>
  <SharedDoc>false</SharedDoc>
  <HLinks>
    <vt:vector size="78" baseType="variant">
      <vt:variant>
        <vt:i4>5242889</vt:i4>
      </vt:variant>
      <vt:variant>
        <vt:i4>36</vt:i4>
      </vt:variant>
      <vt:variant>
        <vt:i4>0</vt:i4>
      </vt:variant>
      <vt:variant>
        <vt:i4>5</vt:i4>
      </vt:variant>
      <vt:variant>
        <vt:lpwstr>consultantplus://offline/reg?base=RLAW071;n=89054;fld=134;dst=100281</vt:lpwstr>
      </vt:variant>
      <vt:variant>
        <vt:lpwstr/>
      </vt:variant>
      <vt:variant>
        <vt:i4>5636100</vt:i4>
      </vt:variant>
      <vt:variant>
        <vt:i4>33</vt:i4>
      </vt:variant>
      <vt:variant>
        <vt:i4>0</vt:i4>
      </vt:variant>
      <vt:variant>
        <vt:i4>5</vt:i4>
      </vt:variant>
      <vt:variant>
        <vt:lpwstr>consultantplus://offline/reg?base=RLAW071;n=89054;fld=134;dst=100257</vt:lpwstr>
      </vt:variant>
      <vt:variant>
        <vt:lpwstr/>
      </vt:variant>
      <vt:variant>
        <vt:i4>5308423</vt:i4>
      </vt:variant>
      <vt:variant>
        <vt:i4>30</vt:i4>
      </vt:variant>
      <vt:variant>
        <vt:i4>0</vt:i4>
      </vt:variant>
      <vt:variant>
        <vt:i4>5</vt:i4>
      </vt:variant>
      <vt:variant>
        <vt:lpwstr>consultantplus://offline/reg?base=RLAW071;n=89054;fld=134;dst=100163</vt:lpwstr>
      </vt:variant>
      <vt:variant>
        <vt:lpwstr/>
      </vt:variant>
      <vt:variant>
        <vt:i4>5308423</vt:i4>
      </vt:variant>
      <vt:variant>
        <vt:i4>27</vt:i4>
      </vt:variant>
      <vt:variant>
        <vt:i4>0</vt:i4>
      </vt:variant>
      <vt:variant>
        <vt:i4>5</vt:i4>
      </vt:variant>
      <vt:variant>
        <vt:lpwstr>consultantplus://offline/reg?base=RLAW071;n=89054;fld=134;dst=100163</vt:lpwstr>
      </vt:variant>
      <vt:variant>
        <vt:lpwstr/>
      </vt:variant>
      <vt:variant>
        <vt:i4>5242882</vt:i4>
      </vt:variant>
      <vt:variant>
        <vt:i4>24</vt:i4>
      </vt:variant>
      <vt:variant>
        <vt:i4>0</vt:i4>
      </vt:variant>
      <vt:variant>
        <vt:i4>5</vt:i4>
      </vt:variant>
      <vt:variant>
        <vt:lpwstr>consultantplus://offline/reg?base=RLAW071;n=89054;fld=134;dst=100231</vt:lpwstr>
      </vt:variant>
      <vt:variant>
        <vt:lpwstr/>
      </vt:variant>
      <vt:variant>
        <vt:i4>5308423</vt:i4>
      </vt:variant>
      <vt:variant>
        <vt:i4>21</vt:i4>
      </vt:variant>
      <vt:variant>
        <vt:i4>0</vt:i4>
      </vt:variant>
      <vt:variant>
        <vt:i4>5</vt:i4>
      </vt:variant>
      <vt:variant>
        <vt:lpwstr>consultantplus://offline/reg?base=RLAW071;n=89054;fld=134;dst=100163</vt:lpwstr>
      </vt:variant>
      <vt:variant>
        <vt:lpwstr/>
      </vt:variant>
      <vt:variant>
        <vt:i4>5308423</vt:i4>
      </vt:variant>
      <vt:variant>
        <vt:i4>18</vt:i4>
      </vt:variant>
      <vt:variant>
        <vt:i4>0</vt:i4>
      </vt:variant>
      <vt:variant>
        <vt:i4>5</vt:i4>
      </vt:variant>
      <vt:variant>
        <vt:lpwstr>consultantplus://offline/reg?base=RLAW071;n=89054;fld=134;dst=100163</vt:lpwstr>
      </vt:variant>
      <vt:variant>
        <vt:lpwstr/>
      </vt:variant>
      <vt:variant>
        <vt:i4>5308421</vt:i4>
      </vt:variant>
      <vt:variant>
        <vt:i4>15</vt:i4>
      </vt:variant>
      <vt:variant>
        <vt:i4>0</vt:i4>
      </vt:variant>
      <vt:variant>
        <vt:i4>5</vt:i4>
      </vt:variant>
      <vt:variant>
        <vt:lpwstr>consultantplus://offline/reg?base=RLAW071;n=89054;fld=134;dst=100240</vt:lpwstr>
      </vt:variant>
      <vt:variant>
        <vt:lpwstr/>
      </vt:variant>
      <vt:variant>
        <vt:i4>5242882</vt:i4>
      </vt:variant>
      <vt:variant>
        <vt:i4>12</vt:i4>
      </vt:variant>
      <vt:variant>
        <vt:i4>0</vt:i4>
      </vt:variant>
      <vt:variant>
        <vt:i4>5</vt:i4>
      </vt:variant>
      <vt:variant>
        <vt:lpwstr>consultantplus://offline/reg?base=RLAW071;n=89054;fld=134;dst=100231</vt:lpwstr>
      </vt:variant>
      <vt:variant>
        <vt:lpwstr/>
      </vt:variant>
      <vt:variant>
        <vt:i4>1310746</vt:i4>
      </vt:variant>
      <vt:variant>
        <vt:i4>9</vt:i4>
      </vt:variant>
      <vt:variant>
        <vt:i4>0</vt:i4>
      </vt:variant>
      <vt:variant>
        <vt:i4>5</vt:i4>
      </vt:variant>
      <vt:variant>
        <vt:lpwstr>consultantplus://offline/reg?base=RLAW071;n=89278;fld=134</vt:lpwstr>
      </vt:variant>
      <vt:variant>
        <vt:lpwstr/>
      </vt:variant>
      <vt:variant>
        <vt:i4>262222</vt:i4>
      </vt:variant>
      <vt:variant>
        <vt:i4>6</vt:i4>
      </vt:variant>
      <vt:variant>
        <vt:i4>0</vt:i4>
      </vt:variant>
      <vt:variant>
        <vt:i4>5</vt:i4>
      </vt:variant>
      <vt:variant>
        <vt:lpwstr>consultantplus://offline/reg?base=LAW;n=2875;fld=134</vt:lpwstr>
      </vt:variant>
      <vt:variant>
        <vt:lpwstr/>
      </vt:variant>
      <vt:variant>
        <vt:i4>6946840</vt:i4>
      </vt:variant>
      <vt:variant>
        <vt:i4>3</vt:i4>
      </vt:variant>
      <vt:variant>
        <vt:i4>0</vt:i4>
      </vt:variant>
      <vt:variant>
        <vt:i4>5</vt:i4>
      </vt:variant>
      <vt:variant>
        <vt:lpwstr>mailto:zamgl.vs@gmail.com</vt:lpwstr>
      </vt:variant>
      <vt:variant>
        <vt:lpwstr/>
      </vt:variant>
      <vt:variant>
        <vt:i4>71237667</vt:i4>
      </vt:variant>
      <vt:variant>
        <vt:i4>0</vt:i4>
      </vt:variant>
      <vt:variant>
        <vt:i4>0</vt:i4>
      </vt:variant>
      <vt:variant>
        <vt:i4>5</vt:i4>
      </vt:variant>
      <vt:variant>
        <vt:lpwstr>http://www.v-salda.гu/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admin</cp:lastModifiedBy>
  <cp:revision>53</cp:revision>
  <cp:lastPrinted>2019-06-06T08:29:00Z</cp:lastPrinted>
  <dcterms:created xsi:type="dcterms:W3CDTF">2016-05-17T06:26:00Z</dcterms:created>
  <dcterms:modified xsi:type="dcterms:W3CDTF">2019-08-13T09:45:00Z</dcterms:modified>
</cp:coreProperties>
</file>