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496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9D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A79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A79D3">
        <w:rPr>
          <w:rFonts w:ascii="Times New Roman" w:hAnsi="Times New Roman" w:cs="Times New Roman"/>
          <w:sz w:val="28"/>
          <w:szCs w:val="28"/>
        </w:rPr>
        <w:t>1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054B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11.00 часов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2A6D09">
        <w:rPr>
          <w:rFonts w:ascii="Times New Roman" w:hAnsi="Times New Roman" w:cs="Times New Roman"/>
          <w:sz w:val="28"/>
          <w:szCs w:val="28"/>
        </w:rPr>
        <w:t>*</w:t>
      </w:r>
    </w:p>
    <w:p w:rsidR="003D6F40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</w:t>
      </w:r>
      <w:r w:rsidR="002A6D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B4" w:rsidRPr="00790512" w:rsidRDefault="006054B4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A6D0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2A6D09">
        <w:rPr>
          <w:rFonts w:ascii="Times New Roman" w:hAnsi="Times New Roman" w:cs="Times New Roman"/>
          <w:sz w:val="28"/>
          <w:szCs w:val="28"/>
        </w:rPr>
        <w:t>*</w:t>
      </w:r>
    </w:p>
    <w:p w:rsidR="006279B6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EE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Члены К</w:t>
      </w:r>
      <w:r w:rsidR="00AE5D07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2A6D09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A6D09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A6D09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A6D09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6279B6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</w:t>
      </w:r>
    </w:p>
    <w:p w:rsidR="006054B4" w:rsidRDefault="002A6D0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</w:t>
      </w:r>
      <w:r w:rsidR="005771E9">
        <w:rPr>
          <w:rFonts w:ascii="Times New Roman" w:hAnsi="Times New Roman" w:cs="Times New Roman"/>
          <w:sz w:val="28"/>
          <w:szCs w:val="28"/>
        </w:rPr>
        <w:t xml:space="preserve"> решение путем открытого голосования по вопросам, в</w:t>
      </w:r>
      <w:r>
        <w:rPr>
          <w:rFonts w:ascii="Times New Roman" w:hAnsi="Times New Roman" w:cs="Times New Roman"/>
          <w:sz w:val="28"/>
          <w:szCs w:val="28"/>
        </w:rPr>
        <w:t>ынесенным на заседание комиссии 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6279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412309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50922">
        <w:rPr>
          <w:rFonts w:ascii="Times New Roman" w:hAnsi="Times New Roman" w:cs="Times New Roman"/>
          <w:color w:val="000000"/>
          <w:sz w:val="28"/>
          <w:szCs w:val="28"/>
        </w:rPr>
        <w:t xml:space="preserve"> О рассмотрении представления Верхнесалдинской городской прокуратуры от 18.01.2019 года № 651ж-2018 «Об устранении нарушений закона о противодействии коррупции».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Default="002A6D09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922">
        <w:rPr>
          <w:rFonts w:ascii="Times New Roman" w:hAnsi="Times New Roman" w:cs="Times New Roman"/>
          <w:sz w:val="28"/>
          <w:szCs w:val="28"/>
        </w:rPr>
        <w:t>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</w:t>
      </w:r>
      <w:r w:rsidR="00C352A8">
        <w:rPr>
          <w:rFonts w:ascii="Times New Roman" w:hAnsi="Times New Roman" w:cs="Times New Roman"/>
          <w:sz w:val="28"/>
          <w:szCs w:val="28"/>
        </w:rPr>
        <w:t xml:space="preserve"> и приглашенных лиц. *</w:t>
      </w:r>
      <w:r w:rsidR="003F0D4C">
        <w:rPr>
          <w:rFonts w:ascii="Times New Roman" w:hAnsi="Times New Roman" w:cs="Times New Roman"/>
          <w:sz w:val="28"/>
          <w:szCs w:val="28"/>
        </w:rPr>
        <w:t xml:space="preserve"> 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человек, присутствуют на заседании 6 человек, кворум имеется, заседание Комиссии правомочно. Поскольку на Комиссии рассматривается представление Верхнесалдинской городской прокуратуры в отношении </w:t>
      </w:r>
      <w:r>
        <w:rPr>
          <w:rFonts w:ascii="Times New Roman" w:hAnsi="Times New Roman" w:cs="Times New Roman"/>
          <w:sz w:val="28"/>
          <w:szCs w:val="28"/>
        </w:rPr>
        <w:t>* – *</w:t>
      </w:r>
      <w:r w:rsidR="003F0D4C">
        <w:rPr>
          <w:rFonts w:ascii="Times New Roman" w:hAnsi="Times New Roman" w:cs="Times New Roman"/>
          <w:sz w:val="28"/>
          <w:szCs w:val="28"/>
        </w:rPr>
        <w:t>, она в работе</w:t>
      </w:r>
      <w:r w:rsidR="006054B4">
        <w:rPr>
          <w:rFonts w:ascii="Times New Roman" w:hAnsi="Times New Roman" w:cs="Times New Roman"/>
          <w:sz w:val="28"/>
          <w:szCs w:val="28"/>
        </w:rPr>
        <w:t xml:space="preserve"> Комиссии участие не принимает и присутствует в качестве приглашенной. </w:t>
      </w:r>
    </w:p>
    <w:p w:rsidR="006054B4" w:rsidRDefault="002A6D0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6117B">
        <w:rPr>
          <w:rFonts w:ascii="Times New Roman" w:hAnsi="Times New Roman" w:cs="Times New Roman"/>
          <w:sz w:val="28"/>
          <w:szCs w:val="28"/>
        </w:rPr>
        <w:t xml:space="preserve"> довела до членов Комиссии </w:t>
      </w:r>
      <w:r w:rsidR="006D013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6117B">
        <w:rPr>
          <w:rFonts w:ascii="Times New Roman" w:hAnsi="Times New Roman" w:cs="Times New Roman"/>
          <w:sz w:val="28"/>
          <w:szCs w:val="28"/>
        </w:rPr>
        <w:t xml:space="preserve">о проведенной Верхнесалдинской городской прокуратурой проверки по обращению о возможных нарушениях требований законодательства о противодействии </w:t>
      </w:r>
      <w:r w:rsidR="00D6117B">
        <w:rPr>
          <w:rFonts w:ascii="Times New Roman" w:hAnsi="Times New Roman" w:cs="Times New Roman"/>
          <w:sz w:val="28"/>
          <w:szCs w:val="28"/>
        </w:rPr>
        <w:lastRenderedPageBreak/>
        <w:t>коррупции, о муниципальной службе муниципальными служащими Верхнесалдинского городского округа.</w:t>
      </w:r>
    </w:p>
    <w:p w:rsidR="00412309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AEC" w:rsidRDefault="00D6117B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рассмотрено</w:t>
      </w:r>
      <w:r w:rsidR="002A6D09">
        <w:rPr>
          <w:rFonts w:ascii="Times New Roman" w:hAnsi="Times New Roman" w:cs="Times New Roman"/>
          <w:sz w:val="28"/>
          <w:szCs w:val="28"/>
        </w:rPr>
        <w:t>, что 24.04.2018 года *</w:t>
      </w:r>
      <w:r>
        <w:rPr>
          <w:rFonts w:ascii="Times New Roman" w:hAnsi="Times New Roman" w:cs="Times New Roman"/>
          <w:sz w:val="28"/>
          <w:szCs w:val="28"/>
        </w:rPr>
        <w:t xml:space="preserve"> в адрес представителя нанимат</w:t>
      </w:r>
      <w:r w:rsidR="002A6D09">
        <w:rPr>
          <w:rFonts w:ascii="Times New Roman" w:hAnsi="Times New Roman" w:cs="Times New Roman"/>
          <w:sz w:val="28"/>
          <w:szCs w:val="28"/>
        </w:rPr>
        <w:t>еля (работодателя) *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администрации Верхнесалдинского </w:t>
      </w:r>
      <w:r w:rsidR="00834C49">
        <w:rPr>
          <w:rFonts w:ascii="Times New Roman" w:hAnsi="Times New Roman" w:cs="Times New Roman"/>
          <w:sz w:val="28"/>
          <w:szCs w:val="28"/>
        </w:rPr>
        <w:t>городского округа,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Верхнесалдинского городского округа от 09.04.2018 № 179-к, направлено уведомление о предстоящем выполнении иной оплачиваемой работы в должности советника директора по договорной работе и вопросам оптимизации закупочной деятельности по трудовому договору (внешнее совместительство)</w:t>
      </w:r>
      <w:r w:rsidR="00740EB0">
        <w:rPr>
          <w:rFonts w:ascii="Times New Roman" w:hAnsi="Times New Roman" w:cs="Times New Roman"/>
          <w:sz w:val="28"/>
          <w:szCs w:val="28"/>
        </w:rPr>
        <w:t xml:space="preserve"> в *</w:t>
      </w:r>
      <w:r w:rsidR="004F5ACF">
        <w:rPr>
          <w:rFonts w:ascii="Times New Roman" w:hAnsi="Times New Roman" w:cs="Times New Roman"/>
          <w:sz w:val="28"/>
          <w:szCs w:val="28"/>
        </w:rPr>
        <w:t>, при этом указала, что выполнение указанной работы не повлечет за собой конфликта интересов.</w:t>
      </w:r>
    </w:p>
    <w:p w:rsidR="004F5ACF" w:rsidRDefault="004F5ACF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ч.2 ст.11 Федерального закона от 02.03.2007 № 25-ФЗ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но если это не повлечет конфликт интересов.</w:t>
      </w:r>
    </w:p>
    <w:p w:rsidR="00311C0F" w:rsidRPr="006D0130" w:rsidRDefault="004F5ACF" w:rsidP="0032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</w:t>
      </w:r>
      <w:r w:rsidR="00740EB0">
        <w:rPr>
          <w:rFonts w:ascii="Times New Roman" w:hAnsi="Times New Roman" w:cs="Times New Roman"/>
          <w:sz w:val="28"/>
          <w:szCs w:val="28"/>
        </w:rPr>
        <w:t>18 * и *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C352A8">
        <w:rPr>
          <w:rFonts w:ascii="Times New Roman" w:hAnsi="Times New Roman" w:cs="Times New Roman"/>
          <w:sz w:val="28"/>
          <w:szCs w:val="28"/>
        </w:rPr>
        <w:t>ключен трудовой договор *</w:t>
      </w:r>
      <w:r>
        <w:rPr>
          <w:rFonts w:ascii="Times New Roman" w:hAnsi="Times New Roman" w:cs="Times New Roman"/>
          <w:sz w:val="28"/>
          <w:szCs w:val="28"/>
        </w:rPr>
        <w:t xml:space="preserve"> на неопределенный срок, в соответствии с которым </w:t>
      </w:r>
      <w:r w:rsidR="00740EB0">
        <w:rPr>
          <w:rFonts w:ascii="Times New Roman" w:hAnsi="Times New Roman" w:cs="Times New Roman"/>
          <w:sz w:val="28"/>
          <w:szCs w:val="28"/>
        </w:rPr>
        <w:t>*</w:t>
      </w:r>
      <w:r w:rsidR="008F4919">
        <w:rPr>
          <w:rFonts w:ascii="Times New Roman" w:hAnsi="Times New Roman" w:cs="Times New Roman"/>
          <w:sz w:val="28"/>
          <w:szCs w:val="28"/>
        </w:rPr>
        <w:t xml:space="preserve"> принята на</w:t>
      </w:r>
      <w:r w:rsidR="00740EB0">
        <w:rPr>
          <w:rFonts w:ascii="Times New Roman" w:hAnsi="Times New Roman" w:cs="Times New Roman"/>
          <w:sz w:val="28"/>
          <w:szCs w:val="28"/>
        </w:rPr>
        <w:t xml:space="preserve"> работу в * по должности*</w:t>
      </w:r>
      <w:r w:rsidR="008F4919">
        <w:rPr>
          <w:rFonts w:ascii="Times New Roman" w:hAnsi="Times New Roman" w:cs="Times New Roman"/>
          <w:sz w:val="28"/>
          <w:szCs w:val="28"/>
        </w:rPr>
        <w:t>.</w:t>
      </w:r>
      <w:r w:rsidR="00B84600">
        <w:rPr>
          <w:rFonts w:ascii="Times New Roman" w:hAnsi="Times New Roman" w:cs="Times New Roman"/>
          <w:sz w:val="28"/>
          <w:szCs w:val="28"/>
        </w:rPr>
        <w:t xml:space="preserve"> </w:t>
      </w:r>
      <w:r w:rsidR="00311C0F" w:rsidRPr="006D0130">
        <w:rPr>
          <w:rFonts w:ascii="Times New Roman" w:hAnsi="Times New Roman" w:cs="Times New Roman"/>
          <w:sz w:val="28"/>
          <w:szCs w:val="28"/>
        </w:rPr>
        <w:t>С момента заключения трудового договора № 776</w:t>
      </w:r>
      <w:r w:rsidR="00740EB0">
        <w:rPr>
          <w:rFonts w:ascii="Times New Roman" w:hAnsi="Times New Roman" w:cs="Times New Roman"/>
          <w:sz w:val="28"/>
          <w:szCs w:val="28"/>
        </w:rPr>
        <w:t>/18 от 23.04.2018 *</w:t>
      </w:r>
      <w:r w:rsidR="00311C0F" w:rsidRPr="006D0130">
        <w:rPr>
          <w:rFonts w:ascii="Times New Roman" w:hAnsi="Times New Roman" w:cs="Times New Roman"/>
          <w:sz w:val="28"/>
          <w:szCs w:val="28"/>
        </w:rPr>
        <w:t xml:space="preserve"> и по настоящее</w:t>
      </w:r>
      <w:r w:rsidR="006D0130" w:rsidRPr="006D0130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6D0130">
        <w:rPr>
          <w:rFonts w:ascii="Times New Roman" w:hAnsi="Times New Roman" w:cs="Times New Roman"/>
          <w:sz w:val="28"/>
          <w:szCs w:val="28"/>
        </w:rPr>
        <w:t xml:space="preserve"> </w:t>
      </w:r>
      <w:r w:rsidR="00311C0F" w:rsidRPr="006D0130">
        <w:rPr>
          <w:rFonts w:ascii="Times New Roman" w:hAnsi="Times New Roman" w:cs="Times New Roman"/>
          <w:sz w:val="28"/>
          <w:szCs w:val="28"/>
        </w:rPr>
        <w:t>осуществляет тр</w:t>
      </w:r>
      <w:r w:rsidR="00740EB0">
        <w:rPr>
          <w:rFonts w:ascii="Times New Roman" w:hAnsi="Times New Roman" w:cs="Times New Roman"/>
          <w:sz w:val="28"/>
          <w:szCs w:val="28"/>
        </w:rPr>
        <w:t>удовую деятельность в *</w:t>
      </w:r>
      <w:r w:rsidR="00311C0F" w:rsidRPr="006D0130">
        <w:rPr>
          <w:rFonts w:ascii="Times New Roman" w:hAnsi="Times New Roman" w:cs="Times New Roman"/>
          <w:sz w:val="28"/>
          <w:szCs w:val="28"/>
        </w:rPr>
        <w:t xml:space="preserve"> в д</w:t>
      </w:r>
      <w:r w:rsidR="00740EB0">
        <w:rPr>
          <w:rFonts w:ascii="Times New Roman" w:hAnsi="Times New Roman" w:cs="Times New Roman"/>
          <w:sz w:val="28"/>
          <w:szCs w:val="28"/>
        </w:rPr>
        <w:t>олжности *</w:t>
      </w:r>
      <w:r w:rsidR="00311C0F" w:rsidRPr="006D0130">
        <w:rPr>
          <w:rFonts w:ascii="Times New Roman" w:hAnsi="Times New Roman" w:cs="Times New Roman"/>
          <w:sz w:val="28"/>
          <w:szCs w:val="28"/>
        </w:rPr>
        <w:t xml:space="preserve"> по внешнему совместительству, получает доход.</w:t>
      </w:r>
    </w:p>
    <w:p w:rsidR="00311C0F" w:rsidRDefault="00311C0F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</w:t>
      </w:r>
      <w:r w:rsidR="00740EB0">
        <w:rPr>
          <w:rFonts w:ascii="Times New Roman" w:hAnsi="Times New Roman" w:cs="Times New Roman"/>
          <w:sz w:val="28"/>
          <w:szCs w:val="28"/>
        </w:rPr>
        <w:t>ой инструкцией *</w:t>
      </w:r>
      <w:r w:rsidR="008752FC">
        <w:rPr>
          <w:rFonts w:ascii="Times New Roman" w:hAnsi="Times New Roman" w:cs="Times New Roman"/>
          <w:sz w:val="28"/>
          <w:szCs w:val="28"/>
        </w:rPr>
        <w:t>, ут</w:t>
      </w:r>
      <w:r w:rsidR="00740EB0">
        <w:rPr>
          <w:rFonts w:ascii="Times New Roman" w:hAnsi="Times New Roman" w:cs="Times New Roman"/>
          <w:sz w:val="28"/>
          <w:szCs w:val="28"/>
        </w:rPr>
        <w:t>вержденной приказом *</w:t>
      </w:r>
      <w:r w:rsidR="008752FC">
        <w:rPr>
          <w:rFonts w:ascii="Times New Roman" w:hAnsi="Times New Roman" w:cs="Times New Roman"/>
          <w:sz w:val="28"/>
          <w:szCs w:val="28"/>
        </w:rPr>
        <w:t xml:space="preserve"> директора предприятия от 02.07.2018 № </w:t>
      </w:r>
      <w:r w:rsidR="00740EB0">
        <w:rPr>
          <w:rFonts w:ascii="Times New Roman" w:hAnsi="Times New Roman" w:cs="Times New Roman"/>
          <w:sz w:val="28"/>
          <w:szCs w:val="28"/>
        </w:rPr>
        <w:t>193, обязанности*</w:t>
      </w:r>
      <w:r w:rsidR="008752FC">
        <w:rPr>
          <w:rFonts w:ascii="Times New Roman" w:hAnsi="Times New Roman" w:cs="Times New Roman"/>
          <w:sz w:val="28"/>
          <w:szCs w:val="28"/>
        </w:rPr>
        <w:t xml:space="preserve"> связаны с методическим сопровождением нормативного регулирования закупочной деятельности и договорной работы</w:t>
      </w:r>
      <w:r w:rsidR="00740EB0">
        <w:rPr>
          <w:rFonts w:ascii="Times New Roman" w:hAnsi="Times New Roman" w:cs="Times New Roman"/>
          <w:sz w:val="28"/>
          <w:szCs w:val="28"/>
        </w:rPr>
        <w:t xml:space="preserve"> в *</w:t>
      </w:r>
      <w:r w:rsidR="008752FC">
        <w:rPr>
          <w:rFonts w:ascii="Times New Roman" w:hAnsi="Times New Roman" w:cs="Times New Roman"/>
          <w:sz w:val="28"/>
          <w:szCs w:val="28"/>
        </w:rPr>
        <w:t>, постановкой долгосрочных целей и задач по вопросам оптимизации закупочной деятельности, осуществлением методического сопровождения нормативного регулирования закупочной деятельности на электронных торговых площадках, формированием предложения по оптимизации деятельности по планированию и контролю процесс</w:t>
      </w:r>
      <w:r w:rsidR="006D0130">
        <w:rPr>
          <w:rFonts w:ascii="Times New Roman" w:hAnsi="Times New Roman" w:cs="Times New Roman"/>
          <w:sz w:val="28"/>
          <w:szCs w:val="28"/>
        </w:rPr>
        <w:t>а закупок товаров, работ, услуг.</w:t>
      </w:r>
      <w:r w:rsidR="00875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FC" w:rsidRDefault="008752FC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</w:t>
      </w:r>
      <w:r w:rsidR="00740EB0">
        <w:rPr>
          <w:rFonts w:ascii="Times New Roman" w:hAnsi="Times New Roman" w:cs="Times New Roman"/>
          <w:sz w:val="28"/>
          <w:szCs w:val="28"/>
        </w:rPr>
        <w:t>асно должностной инструкции * на *</w:t>
      </w:r>
      <w:r w:rsidR="0028156B">
        <w:rPr>
          <w:rFonts w:ascii="Times New Roman" w:hAnsi="Times New Roman" w:cs="Times New Roman"/>
          <w:sz w:val="28"/>
          <w:szCs w:val="28"/>
        </w:rPr>
        <w:t xml:space="preserve"> возложены обязанности координации деятельности в сфере размещения заказов на поставку товаров, выполнение работ, оказание </w:t>
      </w:r>
      <w:r w:rsidR="00740EB0">
        <w:rPr>
          <w:rFonts w:ascii="Times New Roman" w:hAnsi="Times New Roman" w:cs="Times New Roman"/>
          <w:sz w:val="28"/>
          <w:szCs w:val="28"/>
        </w:rPr>
        <w:t>услуг для муниципальных нужд *</w:t>
      </w:r>
      <w:r w:rsidR="0028156B">
        <w:rPr>
          <w:rFonts w:ascii="Times New Roman" w:hAnsi="Times New Roman" w:cs="Times New Roman"/>
          <w:sz w:val="28"/>
          <w:szCs w:val="28"/>
        </w:rPr>
        <w:t>, организации контроля в сфере размещения заказов на те</w:t>
      </w:r>
      <w:r w:rsidR="00740EB0">
        <w:rPr>
          <w:rFonts w:ascii="Times New Roman" w:hAnsi="Times New Roman" w:cs="Times New Roman"/>
          <w:sz w:val="28"/>
          <w:szCs w:val="28"/>
        </w:rPr>
        <w:t>рритории *</w:t>
      </w:r>
      <w:r w:rsidR="0028156B">
        <w:rPr>
          <w:rFonts w:ascii="Times New Roman" w:hAnsi="Times New Roman" w:cs="Times New Roman"/>
          <w:sz w:val="28"/>
          <w:szCs w:val="28"/>
        </w:rPr>
        <w:t>, осуществление контроля за исполнением муниципальных контрактов, заключенных по результатам проведенных торгов, а также договоров</w:t>
      </w:r>
      <w:r w:rsidR="00740EB0">
        <w:rPr>
          <w:rFonts w:ascii="Times New Roman" w:hAnsi="Times New Roman" w:cs="Times New Roman"/>
          <w:sz w:val="28"/>
          <w:szCs w:val="28"/>
        </w:rPr>
        <w:t>, заключенных администрацией *</w:t>
      </w:r>
      <w:r w:rsidR="0028156B">
        <w:rPr>
          <w:rFonts w:ascii="Times New Roman" w:hAnsi="Times New Roman" w:cs="Times New Roman"/>
          <w:sz w:val="28"/>
          <w:szCs w:val="28"/>
        </w:rPr>
        <w:t>.</w:t>
      </w:r>
    </w:p>
    <w:p w:rsidR="0028156B" w:rsidRDefault="0028156B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установлено, что исходя из должностных инструкций по основному месту работы и по внешнему совместительству, следует, </w:t>
      </w:r>
      <w:r w:rsidR="00740EB0">
        <w:rPr>
          <w:rFonts w:ascii="Times New Roman" w:hAnsi="Times New Roman" w:cs="Times New Roman"/>
          <w:sz w:val="28"/>
          <w:szCs w:val="28"/>
        </w:rPr>
        <w:t>что деятельность *</w:t>
      </w:r>
      <w:r>
        <w:rPr>
          <w:rFonts w:ascii="Times New Roman" w:hAnsi="Times New Roman" w:cs="Times New Roman"/>
          <w:sz w:val="28"/>
          <w:szCs w:val="28"/>
        </w:rPr>
        <w:t xml:space="preserve"> связана с </w:t>
      </w:r>
      <w:r w:rsidR="009656B2">
        <w:rPr>
          <w:rFonts w:ascii="Times New Roman" w:hAnsi="Times New Roman" w:cs="Times New Roman"/>
          <w:sz w:val="28"/>
          <w:szCs w:val="28"/>
        </w:rPr>
        <w:t>закупочной деятельностью</w:t>
      </w:r>
      <w:r>
        <w:rPr>
          <w:rFonts w:ascii="Times New Roman" w:hAnsi="Times New Roman" w:cs="Times New Roman"/>
          <w:sz w:val="28"/>
          <w:szCs w:val="28"/>
        </w:rPr>
        <w:t>, контролем за исполнением муниципальных контрактов, заключенных по результатам проведенных торгов, а также договоров</w:t>
      </w:r>
      <w:r w:rsidR="00740EB0">
        <w:rPr>
          <w:rFonts w:ascii="Times New Roman" w:hAnsi="Times New Roman" w:cs="Times New Roman"/>
          <w:sz w:val="28"/>
          <w:szCs w:val="28"/>
        </w:rPr>
        <w:t>, заключенных *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06B">
        <w:rPr>
          <w:rFonts w:ascii="Times New Roman" w:hAnsi="Times New Roman" w:cs="Times New Roman"/>
          <w:sz w:val="28"/>
          <w:szCs w:val="28"/>
        </w:rPr>
        <w:t xml:space="preserve"> А также установлено, что в течение 2018 </w:t>
      </w:r>
      <w:r w:rsidR="00F6706B">
        <w:rPr>
          <w:rFonts w:ascii="Times New Roman" w:hAnsi="Times New Roman" w:cs="Times New Roman"/>
          <w:sz w:val="28"/>
          <w:szCs w:val="28"/>
        </w:rPr>
        <w:lastRenderedPageBreak/>
        <w:t>года, в том числе в п</w:t>
      </w:r>
      <w:r w:rsidR="00740EB0">
        <w:rPr>
          <w:rFonts w:ascii="Times New Roman" w:hAnsi="Times New Roman" w:cs="Times New Roman"/>
          <w:sz w:val="28"/>
          <w:szCs w:val="28"/>
        </w:rPr>
        <w:t>ериод нахождения * в должности *, *и *</w:t>
      </w:r>
      <w:r w:rsidR="00F6706B">
        <w:rPr>
          <w:rFonts w:ascii="Times New Roman" w:hAnsi="Times New Roman" w:cs="Times New Roman"/>
          <w:sz w:val="28"/>
          <w:szCs w:val="28"/>
        </w:rPr>
        <w:t xml:space="preserve"> заключены ряд договоров, контроль за исполнением</w:t>
      </w:r>
      <w:r w:rsidR="006D0130">
        <w:rPr>
          <w:rFonts w:ascii="Times New Roman" w:hAnsi="Times New Roman" w:cs="Times New Roman"/>
          <w:sz w:val="28"/>
          <w:szCs w:val="28"/>
        </w:rPr>
        <w:t xml:space="preserve"> которых,</w:t>
      </w:r>
      <w:r w:rsidR="00F6706B">
        <w:rPr>
          <w:rFonts w:ascii="Times New Roman" w:hAnsi="Times New Roman" w:cs="Times New Roman"/>
          <w:sz w:val="28"/>
          <w:szCs w:val="28"/>
        </w:rPr>
        <w:t xml:space="preserve"> согласно должностной инструкции</w:t>
      </w:r>
      <w:r w:rsidR="006D0130">
        <w:rPr>
          <w:rFonts w:ascii="Times New Roman" w:hAnsi="Times New Roman" w:cs="Times New Roman"/>
          <w:sz w:val="28"/>
          <w:szCs w:val="28"/>
        </w:rPr>
        <w:t>,</w:t>
      </w:r>
      <w:r w:rsidR="00740EB0">
        <w:rPr>
          <w:rFonts w:ascii="Times New Roman" w:hAnsi="Times New Roman" w:cs="Times New Roman"/>
          <w:sz w:val="28"/>
          <w:szCs w:val="28"/>
        </w:rPr>
        <w:t xml:space="preserve"> возложены на*.</w:t>
      </w:r>
      <w:r w:rsidR="00F6706B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740EB0">
        <w:rPr>
          <w:rFonts w:ascii="Times New Roman" w:hAnsi="Times New Roman" w:cs="Times New Roman"/>
          <w:sz w:val="28"/>
          <w:szCs w:val="28"/>
        </w:rPr>
        <w:t>ение закупок для нужд *, *</w:t>
      </w:r>
      <w:r w:rsidR="00F6706B">
        <w:rPr>
          <w:rFonts w:ascii="Times New Roman" w:hAnsi="Times New Roman" w:cs="Times New Roman"/>
          <w:sz w:val="28"/>
          <w:szCs w:val="28"/>
        </w:rPr>
        <w:t>, заключение ими контрактов и договоров, контроль з</w:t>
      </w:r>
      <w:r w:rsidR="00740EB0">
        <w:rPr>
          <w:rFonts w:ascii="Times New Roman" w:hAnsi="Times New Roman" w:cs="Times New Roman"/>
          <w:sz w:val="28"/>
          <w:szCs w:val="28"/>
        </w:rPr>
        <w:t>а их исполнением *</w:t>
      </w:r>
      <w:r w:rsidR="00F6706B">
        <w:rPr>
          <w:rFonts w:ascii="Times New Roman" w:hAnsi="Times New Roman" w:cs="Times New Roman"/>
          <w:sz w:val="28"/>
          <w:szCs w:val="28"/>
        </w:rPr>
        <w:t xml:space="preserve"> может привести к ситуации, которая влияет или может повлиять на надлежащее, объективное и беспристрастное исполнение ей должностных(служебных) обязанностей (осуществление полномочий).</w:t>
      </w:r>
    </w:p>
    <w:p w:rsidR="00CE4F4B" w:rsidRPr="00A16742" w:rsidRDefault="00740EB0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706B" w:rsidRPr="00A16742">
        <w:rPr>
          <w:rFonts w:ascii="Times New Roman" w:hAnsi="Times New Roman" w:cs="Times New Roman"/>
          <w:sz w:val="28"/>
          <w:szCs w:val="28"/>
        </w:rPr>
        <w:t xml:space="preserve"> – сообщила, что подтверждает факт того,</w:t>
      </w:r>
      <w:r w:rsidR="00955E53" w:rsidRPr="00A16742">
        <w:rPr>
          <w:rFonts w:ascii="Times New Roman" w:hAnsi="Times New Roman" w:cs="Times New Roman"/>
          <w:sz w:val="28"/>
          <w:szCs w:val="28"/>
        </w:rPr>
        <w:t xml:space="preserve"> </w:t>
      </w:r>
      <w:r w:rsidR="00F6706B" w:rsidRPr="00A16742">
        <w:rPr>
          <w:rFonts w:ascii="Times New Roman" w:hAnsi="Times New Roman" w:cs="Times New Roman"/>
          <w:sz w:val="28"/>
          <w:szCs w:val="28"/>
        </w:rPr>
        <w:t>что между</w:t>
      </w:r>
      <w:r w:rsidR="00955E53" w:rsidRPr="00A16742">
        <w:rPr>
          <w:rFonts w:ascii="Times New Roman" w:hAnsi="Times New Roman" w:cs="Times New Roman"/>
          <w:sz w:val="28"/>
          <w:szCs w:val="28"/>
        </w:rPr>
        <w:t xml:space="preserve"> ней</w:t>
      </w:r>
      <w:r>
        <w:rPr>
          <w:rFonts w:ascii="Times New Roman" w:hAnsi="Times New Roman" w:cs="Times New Roman"/>
          <w:sz w:val="28"/>
          <w:szCs w:val="28"/>
        </w:rPr>
        <w:t xml:space="preserve"> и *</w:t>
      </w:r>
      <w:r w:rsidR="00955E53" w:rsidRPr="00A16742">
        <w:rPr>
          <w:rFonts w:ascii="Times New Roman" w:hAnsi="Times New Roman" w:cs="Times New Roman"/>
          <w:sz w:val="28"/>
          <w:szCs w:val="28"/>
        </w:rPr>
        <w:t xml:space="preserve"> заключен трудовой договор</w:t>
      </w:r>
      <w:r>
        <w:rPr>
          <w:rFonts w:ascii="Times New Roman" w:hAnsi="Times New Roman" w:cs="Times New Roman"/>
          <w:sz w:val="28"/>
          <w:szCs w:val="28"/>
        </w:rPr>
        <w:t>, должность *</w:t>
      </w:r>
      <w:r w:rsidR="006D0130" w:rsidRPr="00A16742">
        <w:rPr>
          <w:rFonts w:ascii="Times New Roman" w:hAnsi="Times New Roman" w:cs="Times New Roman"/>
          <w:sz w:val="28"/>
          <w:szCs w:val="28"/>
        </w:rPr>
        <w:t xml:space="preserve"> введена с целью </w:t>
      </w:r>
      <w:r w:rsidR="00FF5721" w:rsidRPr="00A16742">
        <w:rPr>
          <w:rFonts w:ascii="Times New Roman" w:hAnsi="Times New Roman" w:cs="Times New Roman"/>
          <w:sz w:val="28"/>
          <w:szCs w:val="28"/>
        </w:rPr>
        <w:t>методического сопровождения нормативного регулирования закупочной деятельности и договорной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 *</w:t>
      </w:r>
      <w:r w:rsidR="00FF5721" w:rsidRPr="00A16742">
        <w:rPr>
          <w:rFonts w:ascii="Times New Roman" w:hAnsi="Times New Roman" w:cs="Times New Roman"/>
          <w:sz w:val="28"/>
          <w:szCs w:val="28"/>
        </w:rPr>
        <w:t>.</w:t>
      </w:r>
      <w:r w:rsidR="006D0130" w:rsidRPr="00A16742">
        <w:rPr>
          <w:rFonts w:ascii="Times New Roman" w:hAnsi="Times New Roman" w:cs="Times New Roman"/>
          <w:sz w:val="28"/>
          <w:szCs w:val="28"/>
        </w:rPr>
        <w:t xml:space="preserve"> Исполнение должностных обязанностей</w:t>
      </w:r>
      <w:r w:rsidR="00FF5721" w:rsidRPr="00A16742">
        <w:rPr>
          <w:rFonts w:ascii="Times New Roman" w:hAnsi="Times New Roman" w:cs="Times New Roman"/>
          <w:sz w:val="28"/>
          <w:szCs w:val="28"/>
        </w:rPr>
        <w:t xml:space="preserve"> по трудовому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в *</w:t>
      </w:r>
      <w:r w:rsidR="00FF5721" w:rsidRPr="00A16742">
        <w:rPr>
          <w:rFonts w:ascii="Times New Roman" w:hAnsi="Times New Roman" w:cs="Times New Roman"/>
          <w:sz w:val="28"/>
          <w:szCs w:val="28"/>
        </w:rPr>
        <w:t xml:space="preserve"> осуществляется в свободное от основной работы время. Считает, что в ее де</w:t>
      </w:r>
      <w:r w:rsidR="006D0130" w:rsidRPr="00A16742">
        <w:rPr>
          <w:rFonts w:ascii="Times New Roman" w:hAnsi="Times New Roman" w:cs="Times New Roman"/>
          <w:sz w:val="28"/>
          <w:szCs w:val="28"/>
        </w:rPr>
        <w:t>йствиях конфликта интересов при исполнении должностных обязанностей</w:t>
      </w:r>
      <w:r w:rsidR="00FF5721" w:rsidRPr="00A16742">
        <w:rPr>
          <w:rFonts w:ascii="Times New Roman" w:hAnsi="Times New Roman" w:cs="Times New Roman"/>
          <w:sz w:val="28"/>
          <w:szCs w:val="28"/>
        </w:rPr>
        <w:t xml:space="preserve"> н</w:t>
      </w:r>
      <w:r w:rsidR="009656B2" w:rsidRPr="00A16742">
        <w:rPr>
          <w:rFonts w:ascii="Times New Roman" w:hAnsi="Times New Roman" w:cs="Times New Roman"/>
          <w:sz w:val="28"/>
          <w:szCs w:val="28"/>
        </w:rPr>
        <w:t xml:space="preserve">е усматривается, так </w:t>
      </w:r>
      <w:r w:rsidR="006D0130" w:rsidRPr="00A16742">
        <w:rPr>
          <w:rFonts w:ascii="Times New Roman" w:hAnsi="Times New Roman" w:cs="Times New Roman"/>
          <w:sz w:val="28"/>
          <w:szCs w:val="28"/>
        </w:rPr>
        <w:t xml:space="preserve">ее трудовая функция связана исключительно </w:t>
      </w:r>
      <w:r w:rsidR="00B84600" w:rsidRPr="00A16742">
        <w:rPr>
          <w:rFonts w:ascii="Times New Roman" w:hAnsi="Times New Roman" w:cs="Times New Roman"/>
          <w:sz w:val="28"/>
          <w:szCs w:val="28"/>
        </w:rPr>
        <w:t>с методическим сопровождением</w:t>
      </w:r>
      <w:r w:rsidR="009656B2" w:rsidRPr="00A16742">
        <w:rPr>
          <w:rFonts w:ascii="Times New Roman" w:hAnsi="Times New Roman" w:cs="Times New Roman"/>
          <w:sz w:val="28"/>
          <w:szCs w:val="28"/>
        </w:rPr>
        <w:t xml:space="preserve"> нормативного регули</w:t>
      </w:r>
      <w:r w:rsidR="0011448D">
        <w:rPr>
          <w:rFonts w:ascii="Times New Roman" w:hAnsi="Times New Roman" w:cs="Times New Roman"/>
          <w:sz w:val="28"/>
          <w:szCs w:val="28"/>
        </w:rPr>
        <w:t>рования закупочной деятельности. З</w:t>
      </w:r>
      <w:r w:rsidR="006D0130" w:rsidRPr="00A16742">
        <w:rPr>
          <w:rFonts w:ascii="Times New Roman" w:hAnsi="Times New Roman" w:cs="Times New Roman"/>
          <w:sz w:val="28"/>
          <w:szCs w:val="28"/>
        </w:rPr>
        <w:t xml:space="preserve">аключение договорных документов </w:t>
      </w:r>
      <w:r w:rsidR="00B84600" w:rsidRPr="00A16742">
        <w:rPr>
          <w:rFonts w:ascii="Times New Roman" w:hAnsi="Times New Roman" w:cs="Times New Roman"/>
          <w:sz w:val="28"/>
          <w:szCs w:val="28"/>
        </w:rPr>
        <w:t>и проведение</w:t>
      </w:r>
      <w:r w:rsidR="00C352A8">
        <w:rPr>
          <w:rFonts w:ascii="Times New Roman" w:hAnsi="Times New Roman" w:cs="Times New Roman"/>
          <w:sz w:val="28"/>
          <w:szCs w:val="28"/>
        </w:rPr>
        <w:t xml:space="preserve"> закупок для нужд *</w:t>
      </w:r>
      <w:r w:rsidR="006D0130" w:rsidRPr="00A16742">
        <w:rPr>
          <w:rFonts w:ascii="Times New Roman" w:hAnsi="Times New Roman" w:cs="Times New Roman"/>
          <w:sz w:val="28"/>
          <w:szCs w:val="28"/>
        </w:rPr>
        <w:t xml:space="preserve"> в ее </w:t>
      </w:r>
      <w:r w:rsidR="0011448D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6D0130" w:rsidRPr="00A16742">
        <w:rPr>
          <w:rFonts w:ascii="Times New Roman" w:hAnsi="Times New Roman" w:cs="Times New Roman"/>
          <w:sz w:val="28"/>
          <w:szCs w:val="28"/>
        </w:rPr>
        <w:t>обязанности не входит. В соотв</w:t>
      </w:r>
      <w:r w:rsidR="00C352A8">
        <w:rPr>
          <w:rFonts w:ascii="Times New Roman" w:hAnsi="Times New Roman" w:cs="Times New Roman"/>
          <w:sz w:val="28"/>
          <w:szCs w:val="28"/>
        </w:rPr>
        <w:t>етствии со структурой *, Положением о *</w:t>
      </w:r>
      <w:r w:rsidR="006D0130" w:rsidRPr="00A16742">
        <w:rPr>
          <w:rFonts w:ascii="Times New Roman" w:hAnsi="Times New Roman" w:cs="Times New Roman"/>
          <w:sz w:val="28"/>
          <w:szCs w:val="28"/>
        </w:rPr>
        <w:t>, регулирующим процесс выбора контрагента и процесс заключения, согласования и и</w:t>
      </w:r>
      <w:r w:rsidR="00CE4F4B" w:rsidRPr="00A16742">
        <w:rPr>
          <w:rFonts w:ascii="Times New Roman" w:hAnsi="Times New Roman" w:cs="Times New Roman"/>
          <w:sz w:val="28"/>
          <w:szCs w:val="28"/>
        </w:rPr>
        <w:t>сполнения договорных документов, она не имела административных ресурсов повлиять на за</w:t>
      </w:r>
      <w:r w:rsidR="00C352A8">
        <w:rPr>
          <w:rFonts w:ascii="Times New Roman" w:hAnsi="Times New Roman" w:cs="Times New Roman"/>
          <w:sz w:val="28"/>
          <w:szCs w:val="28"/>
        </w:rPr>
        <w:t>купочную деятельность *</w:t>
      </w:r>
      <w:r w:rsidR="0011448D">
        <w:rPr>
          <w:rFonts w:ascii="Times New Roman" w:hAnsi="Times New Roman" w:cs="Times New Roman"/>
          <w:sz w:val="28"/>
          <w:szCs w:val="28"/>
        </w:rPr>
        <w:t xml:space="preserve"> и процесс заключения и</w:t>
      </w:r>
      <w:r w:rsidR="0032552F">
        <w:rPr>
          <w:rFonts w:ascii="Times New Roman" w:hAnsi="Times New Roman" w:cs="Times New Roman"/>
          <w:sz w:val="28"/>
          <w:szCs w:val="28"/>
        </w:rPr>
        <w:t xml:space="preserve"> исполнения договорных документ</w:t>
      </w:r>
      <w:r w:rsidR="0011448D">
        <w:rPr>
          <w:rFonts w:ascii="Times New Roman" w:hAnsi="Times New Roman" w:cs="Times New Roman"/>
          <w:sz w:val="28"/>
          <w:szCs w:val="28"/>
        </w:rPr>
        <w:t>ов</w:t>
      </w:r>
      <w:r w:rsidR="0087296D">
        <w:rPr>
          <w:rFonts w:ascii="Times New Roman" w:hAnsi="Times New Roman" w:cs="Times New Roman"/>
          <w:sz w:val="28"/>
          <w:szCs w:val="28"/>
        </w:rPr>
        <w:t>, в подчинении *</w:t>
      </w:r>
      <w:r w:rsidR="00CE4F4B" w:rsidRPr="00A16742">
        <w:rPr>
          <w:rFonts w:ascii="Times New Roman" w:hAnsi="Times New Roman" w:cs="Times New Roman"/>
          <w:sz w:val="28"/>
          <w:szCs w:val="28"/>
        </w:rPr>
        <w:t xml:space="preserve"> нет работников, трудовая функция строго ограничена методологическим сопров</w:t>
      </w:r>
      <w:r w:rsidR="00C352A8">
        <w:rPr>
          <w:rFonts w:ascii="Times New Roman" w:hAnsi="Times New Roman" w:cs="Times New Roman"/>
          <w:sz w:val="28"/>
          <w:szCs w:val="28"/>
        </w:rPr>
        <w:t>ождением деятельности *</w:t>
      </w:r>
      <w:r w:rsidR="00CE4F4B" w:rsidRPr="00A16742">
        <w:rPr>
          <w:rFonts w:ascii="Times New Roman" w:hAnsi="Times New Roman" w:cs="Times New Roman"/>
          <w:sz w:val="28"/>
          <w:szCs w:val="28"/>
        </w:rPr>
        <w:t xml:space="preserve"> в данной области.</w:t>
      </w:r>
      <w:r w:rsidR="009656B2" w:rsidRPr="00A16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21" w:rsidRPr="00A16742" w:rsidRDefault="00CE4F4B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74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A16742" w:rsidRPr="00A16742">
        <w:rPr>
          <w:rFonts w:ascii="Times New Roman" w:hAnsi="Times New Roman" w:cs="Times New Roman"/>
          <w:sz w:val="28"/>
          <w:szCs w:val="28"/>
        </w:rPr>
        <w:t>№ 94-</w:t>
      </w:r>
      <w:r w:rsidR="00B84600" w:rsidRPr="00A16742">
        <w:rPr>
          <w:rFonts w:ascii="Times New Roman" w:hAnsi="Times New Roman" w:cs="Times New Roman"/>
          <w:sz w:val="28"/>
          <w:szCs w:val="28"/>
        </w:rPr>
        <w:t xml:space="preserve">о </w:t>
      </w:r>
      <w:r w:rsidR="00B84600">
        <w:rPr>
          <w:rFonts w:ascii="Times New Roman" w:hAnsi="Times New Roman" w:cs="Times New Roman"/>
          <w:sz w:val="28"/>
          <w:szCs w:val="28"/>
        </w:rPr>
        <w:t>от</w:t>
      </w:r>
      <w:r w:rsidR="00B84600" w:rsidRPr="00A16742">
        <w:rPr>
          <w:rFonts w:ascii="Times New Roman" w:hAnsi="Times New Roman" w:cs="Times New Roman"/>
          <w:sz w:val="28"/>
          <w:szCs w:val="28"/>
        </w:rPr>
        <w:t xml:space="preserve"> </w:t>
      </w:r>
      <w:r w:rsidR="00C352A8">
        <w:rPr>
          <w:rFonts w:ascii="Times New Roman" w:hAnsi="Times New Roman" w:cs="Times New Roman"/>
          <w:sz w:val="28"/>
          <w:szCs w:val="28"/>
        </w:rPr>
        <w:t>06.07.2015г. « *</w:t>
      </w:r>
      <w:r w:rsidR="00CC20CA">
        <w:rPr>
          <w:rFonts w:ascii="Times New Roman" w:hAnsi="Times New Roman" w:cs="Times New Roman"/>
          <w:sz w:val="28"/>
          <w:szCs w:val="28"/>
        </w:rPr>
        <w:t>»</w:t>
      </w:r>
      <w:r w:rsidRPr="00A16742">
        <w:rPr>
          <w:rFonts w:ascii="Times New Roman" w:hAnsi="Times New Roman" w:cs="Times New Roman"/>
          <w:sz w:val="28"/>
          <w:szCs w:val="28"/>
        </w:rPr>
        <w:t xml:space="preserve"> в полномочия </w:t>
      </w:r>
      <w:r w:rsidR="00C352A8">
        <w:rPr>
          <w:rFonts w:ascii="Times New Roman" w:hAnsi="Times New Roman" w:cs="Times New Roman"/>
          <w:sz w:val="28"/>
          <w:szCs w:val="28"/>
        </w:rPr>
        <w:t>*</w:t>
      </w:r>
      <w:r w:rsidR="0011448D">
        <w:rPr>
          <w:rFonts w:ascii="Times New Roman" w:hAnsi="Times New Roman" w:cs="Times New Roman"/>
          <w:sz w:val="28"/>
          <w:szCs w:val="28"/>
        </w:rPr>
        <w:t xml:space="preserve"> </w:t>
      </w:r>
      <w:r w:rsidRPr="00A16742">
        <w:rPr>
          <w:rFonts w:ascii="Times New Roman" w:hAnsi="Times New Roman" w:cs="Times New Roman"/>
          <w:sz w:val="28"/>
          <w:szCs w:val="28"/>
        </w:rPr>
        <w:t>не входят полномочия по организации процесса закупочной деятельн</w:t>
      </w:r>
      <w:r w:rsidR="00C352A8">
        <w:rPr>
          <w:rFonts w:ascii="Times New Roman" w:hAnsi="Times New Roman" w:cs="Times New Roman"/>
          <w:sz w:val="28"/>
          <w:szCs w:val="28"/>
        </w:rPr>
        <w:t>ости для нужд *</w:t>
      </w:r>
      <w:r w:rsidR="00A16742" w:rsidRPr="00A16742">
        <w:rPr>
          <w:rFonts w:ascii="Times New Roman" w:hAnsi="Times New Roman" w:cs="Times New Roman"/>
          <w:sz w:val="28"/>
          <w:szCs w:val="28"/>
        </w:rPr>
        <w:t>, не переданы и полномочия по осуществлению контроля надлежащего исполнения обязательств сторон по заключенным договорным документам</w:t>
      </w:r>
      <w:r w:rsidRPr="00A16742">
        <w:rPr>
          <w:rFonts w:ascii="Times New Roman" w:hAnsi="Times New Roman" w:cs="Times New Roman"/>
          <w:sz w:val="28"/>
          <w:szCs w:val="28"/>
        </w:rPr>
        <w:t>.  Договорные документы</w:t>
      </w:r>
      <w:r w:rsidR="00C352A8">
        <w:rPr>
          <w:rFonts w:ascii="Times New Roman" w:hAnsi="Times New Roman" w:cs="Times New Roman"/>
          <w:sz w:val="28"/>
          <w:szCs w:val="28"/>
        </w:rPr>
        <w:t>, заключенные с *</w:t>
      </w:r>
      <w:r w:rsidR="009656B2" w:rsidRPr="00A16742">
        <w:rPr>
          <w:rFonts w:ascii="Times New Roman" w:hAnsi="Times New Roman" w:cs="Times New Roman"/>
          <w:sz w:val="28"/>
          <w:szCs w:val="28"/>
        </w:rPr>
        <w:t xml:space="preserve"> </w:t>
      </w:r>
      <w:r w:rsidRPr="00A16742">
        <w:rPr>
          <w:rFonts w:ascii="Times New Roman" w:hAnsi="Times New Roman" w:cs="Times New Roman"/>
          <w:sz w:val="28"/>
          <w:szCs w:val="28"/>
        </w:rPr>
        <w:t xml:space="preserve">в период с 24.04.2018 года </w:t>
      </w:r>
      <w:r w:rsidR="0087296D">
        <w:rPr>
          <w:rFonts w:ascii="Times New Roman" w:hAnsi="Times New Roman" w:cs="Times New Roman"/>
          <w:sz w:val="28"/>
          <w:szCs w:val="28"/>
        </w:rPr>
        <w:t>подписаны*</w:t>
      </w:r>
      <w:r w:rsidRPr="00A16742">
        <w:rPr>
          <w:rFonts w:ascii="Times New Roman" w:hAnsi="Times New Roman" w:cs="Times New Roman"/>
          <w:sz w:val="28"/>
          <w:szCs w:val="28"/>
        </w:rPr>
        <w:t xml:space="preserve">. </w:t>
      </w:r>
      <w:r w:rsidR="00A16742" w:rsidRPr="00A16742">
        <w:rPr>
          <w:rFonts w:ascii="Times New Roman" w:hAnsi="Times New Roman" w:cs="Times New Roman"/>
          <w:sz w:val="28"/>
          <w:szCs w:val="28"/>
        </w:rPr>
        <w:t>Предметом заключенных до</w:t>
      </w:r>
      <w:r w:rsidR="00C352A8">
        <w:rPr>
          <w:rFonts w:ascii="Times New Roman" w:hAnsi="Times New Roman" w:cs="Times New Roman"/>
          <w:sz w:val="28"/>
          <w:szCs w:val="28"/>
        </w:rPr>
        <w:t>говорных документов является *</w:t>
      </w:r>
      <w:r w:rsidR="00A16742" w:rsidRPr="00A16742">
        <w:rPr>
          <w:rFonts w:ascii="Times New Roman" w:hAnsi="Times New Roman" w:cs="Times New Roman"/>
          <w:sz w:val="28"/>
          <w:szCs w:val="28"/>
        </w:rPr>
        <w:t xml:space="preserve">. Следовательно, ни на момент заключения </w:t>
      </w:r>
      <w:r w:rsidR="00C352A8">
        <w:rPr>
          <w:rFonts w:ascii="Times New Roman" w:hAnsi="Times New Roman" w:cs="Times New Roman"/>
          <w:sz w:val="28"/>
          <w:szCs w:val="28"/>
        </w:rPr>
        <w:t>трудового договора с *</w:t>
      </w:r>
      <w:r w:rsidR="00A16742" w:rsidRPr="00A16742">
        <w:rPr>
          <w:rFonts w:ascii="Times New Roman" w:hAnsi="Times New Roman" w:cs="Times New Roman"/>
          <w:sz w:val="28"/>
          <w:szCs w:val="28"/>
        </w:rPr>
        <w:t xml:space="preserve">, ни на момент проведения проверки прокуратурой, личной заинтересованности не имеется, и, как следствие, </w:t>
      </w:r>
      <w:r w:rsidR="009656B2" w:rsidRPr="00A16742">
        <w:rPr>
          <w:rFonts w:ascii="Times New Roman" w:hAnsi="Times New Roman" w:cs="Times New Roman"/>
          <w:sz w:val="28"/>
          <w:szCs w:val="28"/>
        </w:rPr>
        <w:t>перед начало</w:t>
      </w:r>
      <w:r w:rsidR="00E9007F" w:rsidRPr="00A16742">
        <w:rPr>
          <w:rFonts w:ascii="Times New Roman" w:hAnsi="Times New Roman" w:cs="Times New Roman"/>
          <w:sz w:val="28"/>
          <w:szCs w:val="28"/>
        </w:rPr>
        <w:t>м</w:t>
      </w:r>
      <w:r w:rsidR="009656B2" w:rsidRPr="00A16742">
        <w:rPr>
          <w:rFonts w:ascii="Times New Roman" w:hAnsi="Times New Roman" w:cs="Times New Roman"/>
          <w:sz w:val="28"/>
          <w:szCs w:val="28"/>
        </w:rPr>
        <w:t xml:space="preserve"> выполнения иной оплачиваемой работы,</w:t>
      </w:r>
      <w:r w:rsidR="00E9007F" w:rsidRPr="00A16742">
        <w:rPr>
          <w:rFonts w:ascii="Times New Roman" w:hAnsi="Times New Roman" w:cs="Times New Roman"/>
          <w:sz w:val="28"/>
          <w:szCs w:val="28"/>
        </w:rPr>
        <w:t xml:space="preserve"> она уведомила представителя нанимателя (работодателя) о своем желании выполнять данную работу, при этом указав, что выполнение иной оплачиваемой работы не повлечет за собой конфликта интересов, считая, что конфл</w:t>
      </w:r>
      <w:r w:rsidR="00A16742" w:rsidRPr="00A16742">
        <w:rPr>
          <w:rFonts w:ascii="Times New Roman" w:hAnsi="Times New Roman" w:cs="Times New Roman"/>
          <w:sz w:val="28"/>
          <w:szCs w:val="28"/>
        </w:rPr>
        <w:t>икта интересов не усматривается, не усматривается конфликта и в настоящее время. При возможном конфликте интересов в обязательном порядке ею было бы направлено соответствующее уведомление</w:t>
      </w:r>
      <w:r w:rsidR="0011448D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A16742" w:rsidRPr="00A16742">
        <w:rPr>
          <w:rFonts w:ascii="Times New Roman" w:hAnsi="Times New Roman" w:cs="Times New Roman"/>
          <w:sz w:val="28"/>
          <w:szCs w:val="28"/>
        </w:rPr>
        <w:t>.  В</w:t>
      </w:r>
      <w:r w:rsidR="00197877" w:rsidRPr="00A16742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C352A8">
        <w:rPr>
          <w:rFonts w:ascii="Times New Roman" w:hAnsi="Times New Roman" w:cs="Times New Roman"/>
          <w:sz w:val="28"/>
          <w:szCs w:val="28"/>
        </w:rPr>
        <w:t>в *</w:t>
      </w:r>
      <w:r w:rsidR="00A16742" w:rsidRPr="00A16742">
        <w:rPr>
          <w:rFonts w:ascii="Times New Roman" w:hAnsi="Times New Roman" w:cs="Times New Roman"/>
          <w:sz w:val="28"/>
          <w:szCs w:val="28"/>
        </w:rPr>
        <w:t xml:space="preserve"> </w:t>
      </w:r>
      <w:r w:rsidR="00197877" w:rsidRPr="00A16742">
        <w:rPr>
          <w:rFonts w:ascii="Times New Roman" w:hAnsi="Times New Roman" w:cs="Times New Roman"/>
          <w:sz w:val="28"/>
          <w:szCs w:val="28"/>
        </w:rPr>
        <w:t xml:space="preserve">оформлен </w:t>
      </w:r>
      <w:r w:rsidR="00C352A8">
        <w:rPr>
          <w:rFonts w:ascii="Times New Roman" w:hAnsi="Times New Roman" w:cs="Times New Roman"/>
          <w:sz w:val="28"/>
          <w:szCs w:val="28"/>
        </w:rPr>
        <w:t>очередной отпуск с * года по *</w:t>
      </w:r>
      <w:r w:rsidR="00A16742" w:rsidRPr="00A16742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197877" w:rsidRPr="00A16742">
        <w:rPr>
          <w:rFonts w:ascii="Times New Roman" w:hAnsi="Times New Roman" w:cs="Times New Roman"/>
          <w:sz w:val="28"/>
          <w:szCs w:val="28"/>
        </w:rPr>
        <w:t>отпуск без сохранен</w:t>
      </w:r>
      <w:r w:rsidR="00A16742" w:rsidRPr="00A16742">
        <w:rPr>
          <w:rFonts w:ascii="Times New Roman" w:hAnsi="Times New Roman" w:cs="Times New Roman"/>
          <w:sz w:val="28"/>
          <w:szCs w:val="28"/>
        </w:rPr>
        <w:t>и</w:t>
      </w:r>
      <w:r w:rsidR="00C352A8">
        <w:rPr>
          <w:rFonts w:ascii="Times New Roman" w:hAnsi="Times New Roman" w:cs="Times New Roman"/>
          <w:sz w:val="28"/>
          <w:szCs w:val="28"/>
        </w:rPr>
        <w:t>я заработной платы до *</w:t>
      </w:r>
      <w:r w:rsidR="00A16742" w:rsidRPr="00A167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448D" w:rsidRDefault="00C352A8" w:rsidP="0011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9007F" w:rsidRPr="00674A17">
        <w:rPr>
          <w:rFonts w:ascii="Times New Roman" w:hAnsi="Times New Roman" w:cs="Times New Roman"/>
          <w:sz w:val="28"/>
          <w:szCs w:val="28"/>
        </w:rPr>
        <w:t xml:space="preserve"> – напомнила комиссии, что </w:t>
      </w:r>
      <w:r w:rsidR="006B512E" w:rsidRPr="00674A17">
        <w:rPr>
          <w:rFonts w:ascii="Times New Roman" w:hAnsi="Times New Roman" w:cs="Times New Roman"/>
          <w:sz w:val="28"/>
          <w:szCs w:val="28"/>
        </w:rPr>
        <w:t>понимается под «конфликтом интересов»</w:t>
      </w:r>
      <w:r w:rsidR="00197877" w:rsidRPr="00674A17">
        <w:rPr>
          <w:rFonts w:ascii="Times New Roman" w:hAnsi="Times New Roman" w:cs="Times New Roman"/>
          <w:sz w:val="28"/>
          <w:szCs w:val="28"/>
        </w:rPr>
        <w:t xml:space="preserve"> и что </w:t>
      </w:r>
      <w:r w:rsidR="00E9007F" w:rsidRPr="00674A17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197877" w:rsidRPr="00674A17">
        <w:rPr>
          <w:rFonts w:ascii="Times New Roman" w:hAnsi="Times New Roman" w:cs="Times New Roman"/>
          <w:sz w:val="28"/>
          <w:szCs w:val="28"/>
        </w:rPr>
        <w:t>«</w:t>
      </w:r>
      <w:r w:rsidR="00E9007F" w:rsidRPr="00674A17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197877" w:rsidRPr="00674A17">
        <w:rPr>
          <w:rFonts w:ascii="Times New Roman" w:hAnsi="Times New Roman" w:cs="Times New Roman"/>
          <w:sz w:val="28"/>
          <w:szCs w:val="28"/>
        </w:rPr>
        <w:t>»</w:t>
      </w:r>
      <w:r w:rsidR="00E9007F" w:rsidRPr="00674A17">
        <w:rPr>
          <w:rFonts w:ascii="Times New Roman" w:hAnsi="Times New Roman" w:cs="Times New Roman"/>
          <w:sz w:val="28"/>
          <w:szCs w:val="28"/>
        </w:rPr>
        <w:t>, согласно ч.2 ст.10 Федерального закона от 25.12.2008 № 273-ФЗ «О противодействии коррупции», понимается возможность получения доходов в виде денег, иного имущества, в том числе имущественных прав,</w:t>
      </w:r>
      <w:r w:rsidR="006B512E" w:rsidRPr="00674A17">
        <w:rPr>
          <w:rFonts w:ascii="Times New Roman" w:hAnsi="Times New Roman" w:cs="Times New Roman"/>
          <w:sz w:val="28"/>
          <w:szCs w:val="28"/>
        </w:rPr>
        <w:t xml:space="preserve"> </w:t>
      </w:r>
      <w:r w:rsidR="00E9007F" w:rsidRPr="00674A17">
        <w:rPr>
          <w:rFonts w:ascii="Times New Roman" w:hAnsi="Times New Roman" w:cs="Times New Roman"/>
          <w:sz w:val="28"/>
          <w:szCs w:val="28"/>
        </w:rPr>
        <w:t>услуг имущественного характера, результатов выполненных работ или каких-либо выгод (преимуществ) лицом</w:t>
      </w:r>
      <w:r w:rsidR="006B512E" w:rsidRPr="00674A17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6B512E" w:rsidRPr="00674A17">
        <w:rPr>
          <w:rFonts w:ascii="Times New Roman" w:hAnsi="Times New Roman" w:cs="Times New Roman"/>
          <w:sz w:val="28"/>
          <w:szCs w:val="28"/>
        </w:rPr>
        <w:lastRenderedPageBreak/>
        <w:t>части 1 настоящей статьи, и (или) гражданами или организациями, с которыми лицо</w:t>
      </w:r>
      <w:r w:rsidR="0011448D">
        <w:rPr>
          <w:rFonts w:ascii="Times New Roman" w:hAnsi="Times New Roman" w:cs="Times New Roman"/>
          <w:sz w:val="28"/>
          <w:szCs w:val="28"/>
        </w:rPr>
        <w:t xml:space="preserve">, указанное в части 1 вышепоименованной </w:t>
      </w:r>
      <w:r w:rsidR="006B512E" w:rsidRPr="00674A17">
        <w:rPr>
          <w:rFonts w:ascii="Times New Roman" w:hAnsi="Times New Roman" w:cs="Times New Roman"/>
          <w:sz w:val="28"/>
          <w:szCs w:val="28"/>
        </w:rPr>
        <w:t>статьи связано имущественными и корпоративными отношениями.</w:t>
      </w:r>
    </w:p>
    <w:p w:rsidR="00197877" w:rsidRDefault="00197877" w:rsidP="0011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17">
        <w:rPr>
          <w:rFonts w:ascii="Times New Roman" w:hAnsi="Times New Roman" w:cs="Times New Roman"/>
          <w:sz w:val="28"/>
          <w:szCs w:val="28"/>
        </w:rPr>
        <w:t>В соответствии с п. ч.3 ст.10 ФЗ от 2</w:t>
      </w:r>
      <w:r>
        <w:rPr>
          <w:rFonts w:ascii="Times New Roman" w:hAnsi="Times New Roman" w:cs="Times New Roman"/>
          <w:sz w:val="28"/>
          <w:szCs w:val="28"/>
        </w:rPr>
        <w:t>5.12.2008 № 273 - ФЗ «О противодействии коррупци</w:t>
      </w:r>
      <w:r w:rsidR="00C352A8">
        <w:rPr>
          <w:rFonts w:ascii="Times New Roman" w:hAnsi="Times New Roman" w:cs="Times New Roman"/>
          <w:sz w:val="28"/>
          <w:szCs w:val="28"/>
        </w:rPr>
        <w:t>и» на *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обязанность принимать меры по предотвращению и урег</w:t>
      </w:r>
      <w:r w:rsidR="0011448D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интересов. </w:t>
      </w:r>
      <w:r>
        <w:rPr>
          <w:rFonts w:ascii="Times New Roman" w:hAnsi="Times New Roman" w:cs="Times New Roman"/>
          <w:sz w:val="28"/>
          <w:szCs w:val="28"/>
        </w:rPr>
        <w:t>Вместе с тем, в случае возникновения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(работодателя). Определение степени своей личной заинтересованности, являющийся квалифицирующим признаком возникновения конфликта интересов, является ответственностью самого муниципального служащего.</w:t>
      </w:r>
      <w:r w:rsidR="0067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84" w:rsidRDefault="00CC20CA" w:rsidP="0032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пунктов</w:t>
      </w:r>
      <w:r w:rsidR="00674A17">
        <w:rPr>
          <w:rFonts w:ascii="Times New Roman" w:hAnsi="Times New Roman" w:cs="Times New Roman"/>
          <w:sz w:val="28"/>
          <w:szCs w:val="28"/>
        </w:rPr>
        <w:t xml:space="preserve"> 2.2.10 и 2.2.11 тр</w:t>
      </w:r>
      <w:r w:rsidR="00C352A8">
        <w:rPr>
          <w:rFonts w:ascii="Times New Roman" w:hAnsi="Times New Roman" w:cs="Times New Roman"/>
          <w:sz w:val="28"/>
          <w:szCs w:val="28"/>
        </w:rPr>
        <w:t>удового договора *</w:t>
      </w:r>
      <w:r w:rsidR="00674A17">
        <w:rPr>
          <w:rFonts w:ascii="Times New Roman" w:hAnsi="Times New Roman" w:cs="Times New Roman"/>
          <w:sz w:val="28"/>
          <w:szCs w:val="28"/>
        </w:rPr>
        <w:t xml:space="preserve">, она обязана соблюдать ограничения, выполнять обязательства, не </w:t>
      </w:r>
      <w:r>
        <w:rPr>
          <w:rFonts w:ascii="Times New Roman" w:hAnsi="Times New Roman" w:cs="Times New Roman"/>
          <w:sz w:val="28"/>
          <w:szCs w:val="28"/>
        </w:rPr>
        <w:t>нарушать запреты</w:t>
      </w:r>
      <w:r w:rsidR="00674A17">
        <w:rPr>
          <w:rFonts w:ascii="Times New Roman" w:hAnsi="Times New Roman" w:cs="Times New Roman"/>
          <w:sz w:val="28"/>
          <w:szCs w:val="28"/>
        </w:rPr>
        <w:t>, которые установлены Федеральным законом от 02.03.2007 № 25-ФЗ «О муниципальной службе</w:t>
      </w:r>
      <w:r w:rsidR="00444584">
        <w:rPr>
          <w:rFonts w:ascii="Times New Roman" w:hAnsi="Times New Roman" w:cs="Times New Roman"/>
          <w:sz w:val="28"/>
          <w:szCs w:val="28"/>
        </w:rPr>
        <w:t xml:space="preserve"> в Российской Федерации»,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  <w:r w:rsidR="00C352A8">
        <w:rPr>
          <w:rFonts w:ascii="Times New Roman" w:hAnsi="Times New Roman" w:cs="Times New Roman"/>
          <w:sz w:val="28"/>
          <w:szCs w:val="28"/>
        </w:rPr>
        <w:t>Однако,*</w:t>
      </w:r>
      <w:r w:rsidR="00DD53B1">
        <w:rPr>
          <w:rFonts w:ascii="Times New Roman" w:hAnsi="Times New Roman" w:cs="Times New Roman"/>
          <w:sz w:val="28"/>
          <w:szCs w:val="28"/>
        </w:rPr>
        <w:t xml:space="preserve"> не </w:t>
      </w:r>
      <w:r w:rsidR="00834C49">
        <w:rPr>
          <w:rFonts w:ascii="Times New Roman" w:hAnsi="Times New Roman" w:cs="Times New Roman"/>
          <w:sz w:val="28"/>
          <w:szCs w:val="28"/>
        </w:rPr>
        <w:t>уведомила в письменной форме представителя нанимателя (работодателя) о возможности возникновения конфликта интересов.</w:t>
      </w:r>
    </w:p>
    <w:p w:rsidR="00E33DB4" w:rsidRDefault="00E33DB4" w:rsidP="00325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</w:t>
      </w:r>
      <w:r w:rsidR="00C352A8">
        <w:rPr>
          <w:rFonts w:ascii="Times New Roman" w:hAnsi="Times New Roman" w:cs="Times New Roman"/>
          <w:sz w:val="28"/>
          <w:szCs w:val="28"/>
        </w:rPr>
        <w:t>ании изложенного, *</w:t>
      </w:r>
      <w:r w:rsidR="0011448D">
        <w:rPr>
          <w:rFonts w:ascii="Times New Roman" w:hAnsi="Times New Roman" w:cs="Times New Roman"/>
          <w:sz w:val="28"/>
          <w:szCs w:val="28"/>
        </w:rPr>
        <w:t xml:space="preserve"> подлежит привлечению к дисциплинарной ответственности. </w:t>
      </w:r>
      <w:r w:rsidR="00834C49">
        <w:rPr>
          <w:rFonts w:ascii="Times New Roman" w:hAnsi="Times New Roman" w:cs="Times New Roman"/>
          <w:sz w:val="28"/>
          <w:szCs w:val="28"/>
        </w:rPr>
        <w:t>Комиссия учитывает,</w:t>
      </w:r>
      <w:r w:rsidR="0003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совершение</w:t>
      </w:r>
      <w:r w:rsidR="0003359A">
        <w:rPr>
          <w:rFonts w:ascii="Times New Roman" w:hAnsi="Times New Roman" w:cs="Times New Roman"/>
          <w:sz w:val="28"/>
          <w:szCs w:val="28"/>
        </w:rPr>
        <w:t xml:space="preserve"> муниципальным служащим нарушения требований законодательства о противодействии коррупции </w:t>
      </w:r>
      <w:r w:rsidR="00834C49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03359A">
        <w:rPr>
          <w:rFonts w:ascii="Times New Roman" w:hAnsi="Times New Roman" w:cs="Times New Roman"/>
          <w:sz w:val="28"/>
          <w:szCs w:val="28"/>
        </w:rPr>
        <w:t xml:space="preserve">впервые, </w:t>
      </w:r>
      <w:r w:rsidR="0011448D">
        <w:rPr>
          <w:rFonts w:ascii="Times New Roman" w:hAnsi="Times New Roman" w:cs="Times New Roman"/>
          <w:sz w:val="28"/>
          <w:szCs w:val="28"/>
        </w:rPr>
        <w:t xml:space="preserve">не умышленно, </w:t>
      </w:r>
      <w:r w:rsidR="0003359A">
        <w:rPr>
          <w:rFonts w:ascii="Times New Roman" w:hAnsi="Times New Roman" w:cs="Times New Roman"/>
          <w:sz w:val="28"/>
          <w:szCs w:val="28"/>
        </w:rPr>
        <w:t>а также муниципальный служащий безукоризненно соблюдает другие ограничения, запреты, требования, исполняет обязанности, установленные в целях противодействия коррупции, положительно хара</w:t>
      </w:r>
      <w:r w:rsidR="00CF081D">
        <w:rPr>
          <w:rFonts w:ascii="Times New Roman" w:hAnsi="Times New Roman" w:cs="Times New Roman"/>
          <w:sz w:val="28"/>
          <w:szCs w:val="28"/>
        </w:rPr>
        <w:t>ктеризуется на службе, в настоящее время</w:t>
      </w:r>
      <w:r w:rsidR="0011448D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834C49">
        <w:rPr>
          <w:rFonts w:ascii="Times New Roman" w:hAnsi="Times New Roman" w:cs="Times New Roman"/>
          <w:sz w:val="28"/>
          <w:szCs w:val="28"/>
        </w:rPr>
        <w:t xml:space="preserve">исчерпывающие </w:t>
      </w:r>
      <w:r w:rsidR="0011448D">
        <w:rPr>
          <w:rFonts w:ascii="Times New Roman" w:hAnsi="Times New Roman" w:cs="Times New Roman"/>
          <w:sz w:val="28"/>
          <w:szCs w:val="28"/>
        </w:rPr>
        <w:t>меры по предотвращению возможного конфликта интересов,</w:t>
      </w:r>
      <w:r w:rsidR="00834C49">
        <w:rPr>
          <w:rFonts w:ascii="Times New Roman" w:hAnsi="Times New Roman" w:cs="Times New Roman"/>
          <w:sz w:val="28"/>
          <w:szCs w:val="28"/>
        </w:rPr>
        <w:t xml:space="preserve"> отсутствуют негативные последствия от действ</w:t>
      </w:r>
      <w:r w:rsidR="00C352A8">
        <w:rPr>
          <w:rFonts w:ascii="Times New Roman" w:hAnsi="Times New Roman" w:cs="Times New Roman"/>
          <w:sz w:val="28"/>
          <w:szCs w:val="28"/>
        </w:rPr>
        <w:t>ий *</w:t>
      </w:r>
      <w:r w:rsidR="0058601A">
        <w:rPr>
          <w:rFonts w:ascii="Times New Roman" w:hAnsi="Times New Roman" w:cs="Times New Roman"/>
          <w:sz w:val="28"/>
          <w:szCs w:val="28"/>
        </w:rPr>
        <w:t>, достоверно не установлено наличие конфликта интересов,</w:t>
      </w:r>
      <w:r w:rsidR="0011448D">
        <w:rPr>
          <w:rFonts w:ascii="Times New Roman" w:hAnsi="Times New Roman" w:cs="Times New Roman"/>
          <w:sz w:val="28"/>
          <w:szCs w:val="28"/>
        </w:rPr>
        <w:t xml:space="preserve"> принимая во внимание, что комисси</w:t>
      </w:r>
      <w:r w:rsidR="00CC20CA">
        <w:rPr>
          <w:rFonts w:ascii="Times New Roman" w:hAnsi="Times New Roman" w:cs="Times New Roman"/>
          <w:sz w:val="28"/>
          <w:szCs w:val="28"/>
        </w:rPr>
        <w:t>е</w:t>
      </w:r>
      <w:r w:rsidR="0011448D">
        <w:rPr>
          <w:rFonts w:ascii="Times New Roman" w:hAnsi="Times New Roman" w:cs="Times New Roman"/>
          <w:sz w:val="28"/>
          <w:szCs w:val="28"/>
        </w:rPr>
        <w:t>й по факту не установлено личной за</w:t>
      </w:r>
      <w:r w:rsidR="00C352A8">
        <w:rPr>
          <w:rFonts w:ascii="Times New Roman" w:hAnsi="Times New Roman" w:cs="Times New Roman"/>
          <w:sz w:val="28"/>
          <w:szCs w:val="28"/>
        </w:rPr>
        <w:t>интересованности *</w:t>
      </w:r>
      <w:r w:rsidR="0032552F">
        <w:rPr>
          <w:rFonts w:ascii="Times New Roman" w:hAnsi="Times New Roman" w:cs="Times New Roman"/>
          <w:sz w:val="28"/>
          <w:szCs w:val="28"/>
        </w:rPr>
        <w:t xml:space="preserve"> при заключении и исполнении договорных документов </w:t>
      </w:r>
      <w:r w:rsidR="0058601A">
        <w:rPr>
          <w:rFonts w:ascii="Times New Roman" w:hAnsi="Times New Roman" w:cs="Times New Roman"/>
          <w:sz w:val="28"/>
          <w:szCs w:val="28"/>
        </w:rPr>
        <w:t>, размещении заказов.</w:t>
      </w:r>
    </w:p>
    <w:p w:rsidR="005E1561" w:rsidRDefault="005E1561" w:rsidP="005E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</w:t>
      </w:r>
      <w:r w:rsidR="00C352A8">
        <w:rPr>
          <w:rFonts w:ascii="Times New Roman" w:hAnsi="Times New Roman" w:cs="Times New Roman"/>
          <w:sz w:val="28"/>
          <w:szCs w:val="28"/>
        </w:rPr>
        <w:t>е мнение выразила*</w:t>
      </w:r>
      <w:r>
        <w:rPr>
          <w:rFonts w:ascii="Times New Roman" w:hAnsi="Times New Roman" w:cs="Times New Roman"/>
          <w:sz w:val="28"/>
          <w:szCs w:val="28"/>
        </w:rPr>
        <w:t>– при отсутствии конфликта интер</w:t>
      </w:r>
      <w:r w:rsidR="00C352A8">
        <w:rPr>
          <w:rFonts w:ascii="Times New Roman" w:hAnsi="Times New Roman" w:cs="Times New Roman"/>
          <w:sz w:val="28"/>
          <w:szCs w:val="28"/>
        </w:rPr>
        <w:t>есов в действиях *</w:t>
      </w:r>
      <w:r>
        <w:rPr>
          <w:rFonts w:ascii="Times New Roman" w:hAnsi="Times New Roman" w:cs="Times New Roman"/>
          <w:sz w:val="28"/>
          <w:szCs w:val="28"/>
        </w:rPr>
        <w:t xml:space="preserve"> не усматривается нарушение требований антикоррупционного законодательства, оснований для привлечения к дисциплинарной ответственности нет.</w:t>
      </w:r>
    </w:p>
    <w:p w:rsidR="005E1561" w:rsidRPr="00E9007F" w:rsidRDefault="005E1561" w:rsidP="00325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C37" w:rsidRDefault="004F5ACF" w:rsidP="005E1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6B">
        <w:rPr>
          <w:rFonts w:ascii="Times New Roman" w:hAnsi="Times New Roman" w:cs="Times New Roman"/>
          <w:sz w:val="28"/>
          <w:szCs w:val="28"/>
        </w:rPr>
        <w:t xml:space="preserve">    </w:t>
      </w:r>
      <w:r w:rsidR="00007C37"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="00007C37"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CF081D" w:rsidRDefault="00CF081D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</w:t>
      </w:r>
      <w:r w:rsidR="0032552F">
        <w:rPr>
          <w:rFonts w:ascii="Times New Roman" w:hAnsi="Times New Roman" w:cs="Times New Roman"/>
          <w:sz w:val="28"/>
          <w:szCs w:val="28"/>
        </w:rPr>
        <w:t xml:space="preserve">, что муниципальный служащий нарушил требования </w:t>
      </w:r>
      <w:r w:rsidR="0032552F" w:rsidRPr="0032552F">
        <w:rPr>
          <w:rFonts w:ascii="Times New Roman" w:hAnsi="Times New Roman" w:cs="Times New Roman"/>
          <w:sz w:val="28"/>
          <w:szCs w:val="28"/>
        </w:rPr>
        <w:t>анти</w:t>
      </w:r>
      <w:r w:rsidR="0032552F">
        <w:rPr>
          <w:rFonts w:ascii="Times New Roman" w:hAnsi="Times New Roman" w:cs="Times New Roman"/>
          <w:sz w:val="28"/>
          <w:szCs w:val="28"/>
        </w:rPr>
        <w:t>коррупционного законодательства РФ</w:t>
      </w:r>
      <w:r w:rsidR="0058601A">
        <w:rPr>
          <w:rFonts w:ascii="Times New Roman" w:hAnsi="Times New Roman" w:cs="Times New Roman"/>
          <w:sz w:val="28"/>
          <w:szCs w:val="28"/>
        </w:rPr>
        <w:t>,</w:t>
      </w:r>
      <w:r w:rsidR="0032552F">
        <w:rPr>
          <w:rFonts w:ascii="Times New Roman" w:hAnsi="Times New Roman" w:cs="Times New Roman"/>
          <w:sz w:val="28"/>
          <w:szCs w:val="28"/>
        </w:rPr>
        <w:t xml:space="preserve"> не уведомив представителя нанимателя (работодателя) о возможном наличии конфликта интересов.</w:t>
      </w:r>
    </w:p>
    <w:p w:rsidR="00214EEE" w:rsidRDefault="00214EEE" w:rsidP="00325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предст</w:t>
      </w:r>
      <w:r w:rsidR="0058601A">
        <w:rPr>
          <w:rFonts w:ascii="Times New Roman" w:hAnsi="Times New Roman" w:cs="Times New Roman"/>
          <w:sz w:val="28"/>
          <w:szCs w:val="28"/>
        </w:rPr>
        <w:t>авителю нанимателя (работодателю</w:t>
      </w:r>
      <w:r>
        <w:rPr>
          <w:rFonts w:ascii="Times New Roman" w:hAnsi="Times New Roman" w:cs="Times New Roman"/>
          <w:sz w:val="28"/>
          <w:szCs w:val="28"/>
        </w:rPr>
        <w:t>) применить к муници</w:t>
      </w:r>
      <w:r w:rsidR="00C352A8">
        <w:rPr>
          <w:rFonts w:ascii="Times New Roman" w:hAnsi="Times New Roman" w:cs="Times New Roman"/>
          <w:sz w:val="28"/>
          <w:szCs w:val="28"/>
        </w:rPr>
        <w:t xml:space="preserve">пальному служащему * </w:t>
      </w:r>
      <w:r w:rsidR="0058601A">
        <w:rPr>
          <w:rFonts w:ascii="Times New Roman" w:hAnsi="Times New Roman" w:cs="Times New Roman"/>
          <w:sz w:val="28"/>
          <w:szCs w:val="28"/>
        </w:rPr>
        <w:t>дисциплинарное взыскание в виде</w:t>
      </w:r>
      <w:r>
        <w:rPr>
          <w:rFonts w:ascii="Times New Roman" w:hAnsi="Times New Roman" w:cs="Times New Roman"/>
          <w:sz w:val="28"/>
          <w:szCs w:val="28"/>
        </w:rPr>
        <w:t xml:space="preserve"> выговор</w:t>
      </w:r>
      <w:r w:rsidR="005860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EEE" w:rsidRDefault="00214EEE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309" w:rsidRDefault="00412309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5E1561">
        <w:rPr>
          <w:rFonts w:ascii="Times New Roman" w:hAnsi="Times New Roman" w:cs="Times New Roman"/>
          <w:sz w:val="28"/>
          <w:szCs w:val="28"/>
        </w:rPr>
        <w:t>5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5E1561">
        <w:rPr>
          <w:rFonts w:ascii="Times New Roman" w:hAnsi="Times New Roman" w:cs="Times New Roman"/>
          <w:sz w:val="28"/>
          <w:szCs w:val="28"/>
        </w:rPr>
        <w:t>1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412309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D776E">
        <w:rPr>
          <w:rFonts w:ascii="Times New Roman" w:hAnsi="Times New Roman" w:cs="Times New Roman"/>
          <w:sz w:val="28"/>
          <w:szCs w:val="28"/>
        </w:rPr>
        <w:t>комиссии:   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AB8">
        <w:rPr>
          <w:rFonts w:ascii="Times New Roman" w:hAnsi="Times New Roman" w:cs="Times New Roman"/>
          <w:sz w:val="28"/>
          <w:szCs w:val="28"/>
        </w:rPr>
        <w:t xml:space="preserve">  </w:t>
      </w:r>
      <w:r w:rsidR="00412309">
        <w:rPr>
          <w:rFonts w:ascii="Times New Roman" w:hAnsi="Times New Roman" w:cs="Times New Roman"/>
          <w:sz w:val="28"/>
          <w:szCs w:val="28"/>
        </w:rPr>
        <w:t>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r w:rsidR="005D77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="00412309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412309">
        <w:rPr>
          <w:rFonts w:ascii="Times New Roman" w:hAnsi="Times New Roman" w:cs="Times New Roman"/>
          <w:sz w:val="28"/>
          <w:szCs w:val="28"/>
        </w:rPr>
        <w:t>________________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412309">
        <w:rPr>
          <w:rFonts w:ascii="Times New Roman" w:hAnsi="Times New Roman" w:cs="Times New Roman"/>
          <w:sz w:val="28"/>
          <w:szCs w:val="28"/>
        </w:rPr>
        <w:t>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412309">
        <w:rPr>
          <w:rFonts w:ascii="Times New Roman" w:hAnsi="Times New Roman" w:cs="Times New Roman"/>
          <w:sz w:val="28"/>
          <w:szCs w:val="28"/>
        </w:rPr>
        <w:t>_______________    *</w:t>
      </w:r>
      <w:bookmarkStart w:id="0" w:name="_GoBack"/>
      <w:bookmarkEnd w:id="0"/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359A"/>
    <w:rsid w:val="0003774D"/>
    <w:rsid w:val="000410E0"/>
    <w:rsid w:val="00041B4B"/>
    <w:rsid w:val="00063CE2"/>
    <w:rsid w:val="00070710"/>
    <w:rsid w:val="000900ED"/>
    <w:rsid w:val="00092515"/>
    <w:rsid w:val="000A4BE4"/>
    <w:rsid w:val="000C5336"/>
    <w:rsid w:val="000C759C"/>
    <w:rsid w:val="000C7D18"/>
    <w:rsid w:val="000D04EE"/>
    <w:rsid w:val="000D7046"/>
    <w:rsid w:val="000F16B3"/>
    <w:rsid w:val="000F2A22"/>
    <w:rsid w:val="000F7C7C"/>
    <w:rsid w:val="0011448D"/>
    <w:rsid w:val="00115816"/>
    <w:rsid w:val="00123C4F"/>
    <w:rsid w:val="00137657"/>
    <w:rsid w:val="00142AEC"/>
    <w:rsid w:val="00145444"/>
    <w:rsid w:val="00173551"/>
    <w:rsid w:val="0018067E"/>
    <w:rsid w:val="0019787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4EEE"/>
    <w:rsid w:val="00216EE2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156B"/>
    <w:rsid w:val="0028479D"/>
    <w:rsid w:val="002906E5"/>
    <w:rsid w:val="002916FA"/>
    <w:rsid w:val="002946B5"/>
    <w:rsid w:val="002965A0"/>
    <w:rsid w:val="002A6D09"/>
    <w:rsid w:val="002B09DD"/>
    <w:rsid w:val="002B483F"/>
    <w:rsid w:val="002B5D55"/>
    <w:rsid w:val="002C1181"/>
    <w:rsid w:val="002C57B7"/>
    <w:rsid w:val="002D7A16"/>
    <w:rsid w:val="002E2FE7"/>
    <w:rsid w:val="002F2BC3"/>
    <w:rsid w:val="003027AB"/>
    <w:rsid w:val="00304386"/>
    <w:rsid w:val="00305532"/>
    <w:rsid w:val="00310FBE"/>
    <w:rsid w:val="00311C0F"/>
    <w:rsid w:val="00320475"/>
    <w:rsid w:val="0032552F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D4C"/>
    <w:rsid w:val="003F7C69"/>
    <w:rsid w:val="004044A4"/>
    <w:rsid w:val="00412309"/>
    <w:rsid w:val="00417A67"/>
    <w:rsid w:val="00424047"/>
    <w:rsid w:val="00437624"/>
    <w:rsid w:val="00444584"/>
    <w:rsid w:val="004447A7"/>
    <w:rsid w:val="00450922"/>
    <w:rsid w:val="004711F6"/>
    <w:rsid w:val="00481EBE"/>
    <w:rsid w:val="00491972"/>
    <w:rsid w:val="0049260C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4F5ACF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455"/>
    <w:rsid w:val="00561751"/>
    <w:rsid w:val="005619B5"/>
    <w:rsid w:val="00574902"/>
    <w:rsid w:val="00575B6E"/>
    <w:rsid w:val="005771E9"/>
    <w:rsid w:val="0058601A"/>
    <w:rsid w:val="0059141D"/>
    <w:rsid w:val="0059343E"/>
    <w:rsid w:val="005A2A1C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17F94"/>
    <w:rsid w:val="006206DC"/>
    <w:rsid w:val="00626A1D"/>
    <w:rsid w:val="006279B6"/>
    <w:rsid w:val="00630402"/>
    <w:rsid w:val="006373E5"/>
    <w:rsid w:val="00637506"/>
    <w:rsid w:val="006404A8"/>
    <w:rsid w:val="0064701B"/>
    <w:rsid w:val="0067345A"/>
    <w:rsid w:val="00674A17"/>
    <w:rsid w:val="00677EA0"/>
    <w:rsid w:val="006834A6"/>
    <w:rsid w:val="00692DC4"/>
    <w:rsid w:val="006B512E"/>
    <w:rsid w:val="006D0130"/>
    <w:rsid w:val="006D132C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0EB0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34C49"/>
    <w:rsid w:val="00857EEF"/>
    <w:rsid w:val="00866050"/>
    <w:rsid w:val="0087296D"/>
    <w:rsid w:val="008740DE"/>
    <w:rsid w:val="008752FC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6357"/>
    <w:rsid w:val="00951FC0"/>
    <w:rsid w:val="00955E53"/>
    <w:rsid w:val="0096023F"/>
    <w:rsid w:val="00960956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16742"/>
    <w:rsid w:val="00A237B4"/>
    <w:rsid w:val="00A30071"/>
    <w:rsid w:val="00A428CC"/>
    <w:rsid w:val="00A472C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E350A"/>
    <w:rsid w:val="00AE5D07"/>
    <w:rsid w:val="00AF0B7E"/>
    <w:rsid w:val="00AF2591"/>
    <w:rsid w:val="00AF37BC"/>
    <w:rsid w:val="00AF496F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E79EA"/>
    <w:rsid w:val="00BF34A9"/>
    <w:rsid w:val="00BF71F1"/>
    <w:rsid w:val="00C0055B"/>
    <w:rsid w:val="00C073CD"/>
    <w:rsid w:val="00C352A8"/>
    <w:rsid w:val="00C369A1"/>
    <w:rsid w:val="00C36E56"/>
    <w:rsid w:val="00C404CC"/>
    <w:rsid w:val="00C45EB4"/>
    <w:rsid w:val="00C61318"/>
    <w:rsid w:val="00C63C86"/>
    <w:rsid w:val="00C73D61"/>
    <w:rsid w:val="00C84DBA"/>
    <w:rsid w:val="00C9540B"/>
    <w:rsid w:val="00CA1E24"/>
    <w:rsid w:val="00CA3E24"/>
    <w:rsid w:val="00CC20CA"/>
    <w:rsid w:val="00CE133C"/>
    <w:rsid w:val="00CE4F4B"/>
    <w:rsid w:val="00CF081D"/>
    <w:rsid w:val="00CF2E68"/>
    <w:rsid w:val="00D244CF"/>
    <w:rsid w:val="00D323D7"/>
    <w:rsid w:val="00D335B9"/>
    <w:rsid w:val="00D51EA7"/>
    <w:rsid w:val="00D54669"/>
    <w:rsid w:val="00D60B1A"/>
    <w:rsid w:val="00D6117B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559B"/>
    <w:rsid w:val="00E9007F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3A13-B5A2-4374-9AC7-3470E3DB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2019-02-08T06:38:00Z</cp:lastPrinted>
  <dcterms:created xsi:type="dcterms:W3CDTF">2019-02-25T07:05:00Z</dcterms:created>
  <dcterms:modified xsi:type="dcterms:W3CDTF">2019-02-25T09:03:00Z</dcterms:modified>
</cp:coreProperties>
</file>