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067196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4B1195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4B1195" w:rsidRDefault="00AA61A8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473EF">
        <w:rPr>
          <w:rFonts w:ascii="Times New Roman" w:hAnsi="Times New Roman" w:cs="Times New Roman"/>
          <w:sz w:val="26"/>
          <w:szCs w:val="26"/>
        </w:rPr>
        <w:t>5</w:t>
      </w:r>
      <w:r w:rsidR="004B1195">
        <w:rPr>
          <w:rFonts w:ascii="Times New Roman" w:hAnsi="Times New Roman" w:cs="Times New Roman"/>
          <w:sz w:val="26"/>
          <w:szCs w:val="26"/>
        </w:rPr>
        <w:t xml:space="preserve"> </w:t>
      </w:r>
      <w:r w:rsidR="008473EF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="004B1195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             </w:t>
      </w:r>
      <w:r w:rsidR="008473EF">
        <w:rPr>
          <w:rFonts w:ascii="Times New Roman" w:hAnsi="Times New Roman" w:cs="Times New Roman"/>
          <w:sz w:val="26"/>
          <w:szCs w:val="26"/>
        </w:rPr>
        <w:t xml:space="preserve">     </w:t>
      </w:r>
      <w:r w:rsidR="004B1195">
        <w:rPr>
          <w:rFonts w:ascii="Times New Roman" w:hAnsi="Times New Roman" w:cs="Times New Roman"/>
          <w:sz w:val="26"/>
          <w:szCs w:val="26"/>
        </w:rPr>
        <w:t xml:space="preserve"> </w:t>
      </w:r>
      <w:r w:rsidR="00E31D1B" w:rsidRPr="005C6979">
        <w:rPr>
          <w:rFonts w:ascii="Times New Roman" w:hAnsi="Times New Roman" w:cs="Times New Roman"/>
          <w:sz w:val="26"/>
          <w:szCs w:val="26"/>
        </w:rPr>
        <w:t xml:space="preserve">  </w:t>
      </w:r>
      <w:r w:rsidR="004B1195">
        <w:rPr>
          <w:rFonts w:ascii="Times New Roman" w:hAnsi="Times New Roman" w:cs="Times New Roman"/>
          <w:sz w:val="26"/>
          <w:szCs w:val="26"/>
        </w:rPr>
        <w:t xml:space="preserve"> № </w:t>
      </w:r>
      <w:r w:rsidR="008473EF">
        <w:rPr>
          <w:rFonts w:ascii="Times New Roman" w:hAnsi="Times New Roman" w:cs="Times New Roman"/>
          <w:sz w:val="26"/>
          <w:szCs w:val="26"/>
        </w:rPr>
        <w:t>2</w:t>
      </w:r>
    </w:p>
    <w:p w:rsidR="004B1195" w:rsidRPr="004B1195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B1195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4B1195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1E0672" w:rsidRDefault="00A01FB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AA61A8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="004B1195">
        <w:rPr>
          <w:rFonts w:ascii="Times New Roman" w:hAnsi="Times New Roman" w:cs="Times New Roman"/>
          <w:sz w:val="26"/>
          <w:szCs w:val="26"/>
        </w:rPr>
        <w:t xml:space="preserve"> Верхнесалдинского городского округа </w:t>
      </w:r>
      <w:r w:rsidR="005C6979">
        <w:rPr>
          <w:rFonts w:ascii="Times New Roman" w:hAnsi="Times New Roman" w:cs="Times New Roman"/>
          <w:sz w:val="26"/>
          <w:szCs w:val="26"/>
        </w:rPr>
        <w:t>*</w:t>
      </w:r>
      <w:r w:rsidR="00AA61A8">
        <w:rPr>
          <w:rFonts w:ascii="Times New Roman" w:hAnsi="Times New Roman" w:cs="Times New Roman"/>
          <w:sz w:val="26"/>
          <w:szCs w:val="26"/>
        </w:rPr>
        <w:t>, в связи с отсутствием главы Верхнесалдинского</w:t>
      </w:r>
      <w:r w:rsidR="005C6979">
        <w:rPr>
          <w:rFonts w:ascii="Times New Roman" w:hAnsi="Times New Roman" w:cs="Times New Roman"/>
          <w:sz w:val="26"/>
          <w:szCs w:val="26"/>
        </w:rPr>
        <w:t xml:space="preserve"> городского округа*</w:t>
      </w:r>
      <w:r w:rsidR="00AA61A8">
        <w:rPr>
          <w:rFonts w:ascii="Times New Roman" w:hAnsi="Times New Roman" w:cs="Times New Roman"/>
          <w:sz w:val="26"/>
          <w:szCs w:val="26"/>
        </w:rPr>
        <w:t xml:space="preserve">, находится в </w:t>
      </w:r>
      <w:r w:rsidR="008473EF">
        <w:rPr>
          <w:rFonts w:ascii="Times New Roman" w:hAnsi="Times New Roman" w:cs="Times New Roman"/>
          <w:sz w:val="26"/>
          <w:szCs w:val="26"/>
        </w:rPr>
        <w:t>командировке в Министерстве энергетики, транспорта и ЖКХ</w:t>
      </w:r>
      <w:r w:rsidR="00AA61A8">
        <w:rPr>
          <w:rFonts w:ascii="Times New Roman" w:hAnsi="Times New Roman" w:cs="Times New Roman"/>
          <w:sz w:val="26"/>
          <w:szCs w:val="26"/>
        </w:rPr>
        <w:t>.</w:t>
      </w:r>
    </w:p>
    <w:p w:rsidR="004B1195" w:rsidRPr="00067196" w:rsidRDefault="004B1195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04D" w:rsidRPr="00067196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067196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Pr="00CA3B9C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B9C">
        <w:rPr>
          <w:rFonts w:ascii="Times New Roman" w:hAnsi="Times New Roman" w:cs="Times New Roman"/>
          <w:sz w:val="26"/>
          <w:szCs w:val="26"/>
        </w:rPr>
        <w:t>Присутствовали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916DB">
        <w:rPr>
          <w:rFonts w:ascii="Times New Roman" w:hAnsi="Times New Roman" w:cs="Times New Roman"/>
          <w:sz w:val="26"/>
          <w:szCs w:val="26"/>
        </w:rPr>
        <w:t>14 человек</w:t>
      </w:r>
      <w:r w:rsidR="00CA3B9C">
        <w:rPr>
          <w:rFonts w:ascii="Times New Roman" w:hAnsi="Times New Roman" w:cs="Times New Roman"/>
          <w:sz w:val="26"/>
          <w:szCs w:val="26"/>
        </w:rPr>
        <w:t xml:space="preserve"> (список прилагается).</w:t>
      </w:r>
    </w:p>
    <w:p w:rsidR="00F858FE" w:rsidRDefault="00F858FE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96A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547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664958" w:rsidRPr="00EF644C" w:rsidRDefault="00664958" w:rsidP="0066495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bCs/>
          <w:sz w:val="26"/>
          <w:szCs w:val="26"/>
        </w:rPr>
        <w:t xml:space="preserve">          1.</w:t>
      </w:r>
      <w:r w:rsidRPr="00EF644C">
        <w:rPr>
          <w:rFonts w:ascii="Times New Roman" w:hAnsi="Times New Roman" w:cs="Times New Roman"/>
          <w:sz w:val="26"/>
          <w:szCs w:val="26"/>
        </w:rPr>
        <w:t xml:space="preserve"> 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период январь-июнь 2019 года.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>Докладчик: начальник Финан</w:t>
      </w:r>
      <w:r w:rsidR="005C6979">
        <w:rPr>
          <w:rFonts w:ascii="Times New Roman" w:hAnsi="Times New Roman" w:cs="Times New Roman"/>
          <w:sz w:val="26"/>
          <w:szCs w:val="26"/>
        </w:rPr>
        <w:t>сового Управления администрации*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 xml:space="preserve">            2. Об эффективности работы с обращениями граждан и организаций, в том числе по фактам коррупции за 6 месяцев 2019 года.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>Докладчик: Руководитель аппарата администр</w:t>
      </w:r>
      <w:r w:rsidR="005C6979">
        <w:rPr>
          <w:rFonts w:ascii="Times New Roman" w:hAnsi="Times New Roman" w:cs="Times New Roman"/>
          <w:sz w:val="26"/>
          <w:szCs w:val="26"/>
        </w:rPr>
        <w:t>ации *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 xml:space="preserve">            3. Об эффективности предупреждения коррупции в муниципальных учреждениях и предприятиях за 6 месяцев 2019 года.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 xml:space="preserve">Докладчики: 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F644C">
        <w:rPr>
          <w:rFonts w:ascii="Times New Roman" w:hAnsi="Times New Roman" w:cs="Times New Roman"/>
          <w:sz w:val="26"/>
          <w:szCs w:val="26"/>
        </w:rPr>
        <w:t>Директор МБУ «Служба городского хозяй</w:t>
      </w:r>
      <w:r w:rsidR="005C6979">
        <w:rPr>
          <w:rFonts w:ascii="Times New Roman" w:hAnsi="Times New Roman" w:cs="Times New Roman"/>
          <w:sz w:val="26"/>
          <w:szCs w:val="26"/>
        </w:rPr>
        <w:t>ства» *</w:t>
      </w:r>
      <w:r w:rsidRPr="00EF644C">
        <w:rPr>
          <w:rFonts w:ascii="Times New Roman" w:hAnsi="Times New Roman" w:cs="Times New Roman"/>
          <w:sz w:val="26"/>
          <w:szCs w:val="26"/>
        </w:rPr>
        <w:t>;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>- Директо</w:t>
      </w:r>
      <w:r w:rsidR="005C6979">
        <w:rPr>
          <w:rFonts w:ascii="Times New Roman" w:hAnsi="Times New Roman" w:cs="Times New Roman"/>
          <w:sz w:val="26"/>
          <w:szCs w:val="26"/>
        </w:rPr>
        <w:t>р МКУ «Служба субсидий» *</w:t>
      </w:r>
      <w:r w:rsidRPr="00EF644C">
        <w:rPr>
          <w:rFonts w:ascii="Times New Roman" w:hAnsi="Times New Roman" w:cs="Times New Roman"/>
          <w:sz w:val="26"/>
          <w:szCs w:val="26"/>
        </w:rPr>
        <w:t>;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>- Директор МКУ «Центр закуп</w:t>
      </w:r>
      <w:r w:rsidR="005C6979">
        <w:rPr>
          <w:rFonts w:ascii="Times New Roman" w:hAnsi="Times New Roman" w:cs="Times New Roman"/>
          <w:sz w:val="26"/>
          <w:szCs w:val="26"/>
        </w:rPr>
        <w:t>ок» *</w:t>
      </w:r>
      <w:r w:rsidRPr="00EF644C">
        <w:rPr>
          <w:rFonts w:ascii="Times New Roman" w:hAnsi="Times New Roman" w:cs="Times New Roman"/>
          <w:sz w:val="26"/>
          <w:szCs w:val="26"/>
        </w:rPr>
        <w:t>;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>- Директор МБУ ДО «Центр детского творчес</w:t>
      </w:r>
      <w:r w:rsidR="005C6979">
        <w:rPr>
          <w:rFonts w:ascii="Times New Roman" w:hAnsi="Times New Roman" w:cs="Times New Roman"/>
          <w:sz w:val="26"/>
          <w:szCs w:val="26"/>
        </w:rPr>
        <w:t>тва» *</w:t>
      </w:r>
      <w:r w:rsidRPr="00EF644C">
        <w:rPr>
          <w:rFonts w:ascii="Times New Roman" w:hAnsi="Times New Roman" w:cs="Times New Roman"/>
          <w:sz w:val="26"/>
          <w:szCs w:val="26"/>
        </w:rPr>
        <w:t>.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 xml:space="preserve">           4. Об итогах предоставления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муниципальных служащих администрации.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>Докладчик:</w:t>
      </w:r>
      <w:r w:rsidRPr="00EF64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644C">
        <w:rPr>
          <w:rFonts w:ascii="Times New Roman" w:hAnsi="Times New Roman" w:cs="Times New Roman"/>
          <w:sz w:val="26"/>
          <w:szCs w:val="26"/>
        </w:rPr>
        <w:t>Главный специалист по кадрам администра</w:t>
      </w:r>
      <w:r w:rsidR="005C6979">
        <w:rPr>
          <w:rFonts w:ascii="Times New Roman" w:hAnsi="Times New Roman" w:cs="Times New Roman"/>
          <w:sz w:val="26"/>
          <w:szCs w:val="26"/>
        </w:rPr>
        <w:t>ции *</w:t>
      </w:r>
      <w:r w:rsidRPr="00EF644C">
        <w:rPr>
          <w:rFonts w:ascii="Times New Roman" w:hAnsi="Times New Roman" w:cs="Times New Roman"/>
          <w:sz w:val="26"/>
          <w:szCs w:val="26"/>
        </w:rPr>
        <w:t>.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 xml:space="preserve">          5. Информация о выполнении плана мероприятий противодействия коррупции в городском округе, о результатах антикоррупционного мониторинга за 1 полугодие 2019 года.</w:t>
      </w:r>
    </w:p>
    <w:p w:rsidR="00664958" w:rsidRPr="00EF644C" w:rsidRDefault="00664958" w:rsidP="00664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 w:cs="Times New Roman"/>
          <w:sz w:val="26"/>
          <w:szCs w:val="26"/>
        </w:rPr>
        <w:t>Докладчик: Главный специалист по кадрам администра</w:t>
      </w:r>
      <w:r w:rsidR="005C6979">
        <w:rPr>
          <w:rFonts w:ascii="Times New Roman" w:hAnsi="Times New Roman" w:cs="Times New Roman"/>
          <w:sz w:val="26"/>
          <w:szCs w:val="26"/>
        </w:rPr>
        <w:t>ции *</w:t>
      </w:r>
      <w:r w:rsidRPr="00EF644C">
        <w:rPr>
          <w:rFonts w:ascii="Times New Roman" w:hAnsi="Times New Roman" w:cs="Times New Roman"/>
          <w:sz w:val="26"/>
          <w:szCs w:val="26"/>
        </w:rPr>
        <w:t>.</w:t>
      </w:r>
    </w:p>
    <w:p w:rsidR="002B296A" w:rsidRDefault="00E934E9" w:rsidP="00F85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30A" w:rsidRPr="00E934E9" w:rsidRDefault="002B296A" w:rsidP="00F858F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СЛУШАЛИ: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664958" w:rsidRPr="00EF644C" w:rsidRDefault="00F858FE" w:rsidP="0066495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/>
          <w:bCs/>
          <w:sz w:val="26"/>
          <w:szCs w:val="26"/>
        </w:rPr>
        <w:t xml:space="preserve"> </w:t>
      </w:r>
      <w:r w:rsidR="00E31D1B">
        <w:rPr>
          <w:rFonts w:ascii="Times New Roman" w:hAnsi="Times New Roman"/>
          <w:bCs/>
          <w:sz w:val="26"/>
          <w:szCs w:val="26"/>
        </w:rPr>
        <w:t xml:space="preserve">   </w:t>
      </w:r>
      <w:r w:rsidRPr="00EF644C">
        <w:rPr>
          <w:rFonts w:ascii="Times New Roman" w:hAnsi="Times New Roman"/>
          <w:bCs/>
          <w:sz w:val="26"/>
          <w:szCs w:val="26"/>
        </w:rPr>
        <w:t xml:space="preserve"> </w:t>
      </w:r>
      <w:r w:rsidR="00F605DB" w:rsidRPr="00EF644C">
        <w:rPr>
          <w:rFonts w:ascii="Times New Roman" w:hAnsi="Times New Roman"/>
          <w:bCs/>
          <w:sz w:val="26"/>
          <w:szCs w:val="26"/>
          <w:lang w:val="en-US"/>
        </w:rPr>
        <w:t>I</w:t>
      </w:r>
      <w:r w:rsidR="00A321C0" w:rsidRPr="00EF644C">
        <w:rPr>
          <w:rFonts w:ascii="Times New Roman" w:hAnsi="Times New Roman"/>
          <w:bCs/>
          <w:sz w:val="26"/>
          <w:szCs w:val="26"/>
        </w:rPr>
        <w:t>.</w:t>
      </w:r>
      <w:r w:rsidR="00A321C0" w:rsidRPr="00EF644C">
        <w:rPr>
          <w:rFonts w:ascii="Times New Roman" w:hAnsi="Times New Roman" w:cs="Times New Roman"/>
          <w:sz w:val="26"/>
          <w:szCs w:val="26"/>
        </w:rPr>
        <w:t xml:space="preserve"> </w:t>
      </w:r>
      <w:r w:rsidR="00664958" w:rsidRPr="00EF644C">
        <w:rPr>
          <w:rFonts w:ascii="Times New Roman" w:hAnsi="Times New Roman" w:cs="Times New Roman"/>
          <w:sz w:val="26"/>
          <w:szCs w:val="26"/>
        </w:rPr>
        <w:t xml:space="preserve">О коррупционных рисках, выявленных в ходе проведения контрольных мероприятий специалистами Финансового </w:t>
      </w:r>
      <w:r w:rsidR="00E31D1B">
        <w:rPr>
          <w:rFonts w:ascii="Times New Roman" w:hAnsi="Times New Roman" w:cs="Times New Roman"/>
          <w:sz w:val="26"/>
          <w:szCs w:val="26"/>
        </w:rPr>
        <w:t>У</w:t>
      </w:r>
      <w:r w:rsidR="00664958" w:rsidRPr="00EF644C">
        <w:rPr>
          <w:rFonts w:ascii="Times New Roman" w:hAnsi="Times New Roman" w:cs="Times New Roman"/>
          <w:sz w:val="26"/>
          <w:szCs w:val="26"/>
        </w:rPr>
        <w:t>правления администрации Верхнесалдинского городского округа за период январь-июнь 2019 года.</w:t>
      </w:r>
    </w:p>
    <w:p w:rsidR="00A321C0" w:rsidRP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(</w:t>
      </w:r>
      <w:r w:rsidR="005C6979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5C6979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664958" w:rsidRPr="002F0D42" w:rsidRDefault="00A321C0" w:rsidP="0066495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начальника </w:t>
      </w:r>
      <w:r w:rsidR="002F0D42">
        <w:rPr>
          <w:rFonts w:ascii="Times New Roman" w:hAnsi="Times New Roman"/>
          <w:bCs/>
          <w:sz w:val="26"/>
          <w:szCs w:val="26"/>
        </w:rPr>
        <w:t>Финансового У</w:t>
      </w:r>
      <w:r w:rsidR="00664958">
        <w:rPr>
          <w:rFonts w:ascii="Times New Roman" w:hAnsi="Times New Roman"/>
          <w:bCs/>
          <w:sz w:val="26"/>
          <w:szCs w:val="26"/>
        </w:rPr>
        <w:t>правления администрации</w:t>
      </w:r>
      <w:r w:rsidR="005C6979">
        <w:rPr>
          <w:rFonts w:ascii="Times New Roman" w:hAnsi="Times New Roman"/>
          <w:bCs/>
          <w:sz w:val="26"/>
          <w:szCs w:val="26"/>
        </w:rPr>
        <w:t>*</w:t>
      </w:r>
      <w:r w:rsidRPr="00A321C0">
        <w:rPr>
          <w:rFonts w:ascii="Times New Roman" w:hAnsi="Times New Roman" w:cs="Times New Roman"/>
          <w:sz w:val="26"/>
          <w:szCs w:val="26"/>
        </w:rPr>
        <w:t xml:space="preserve"> </w:t>
      </w:r>
      <w:r w:rsidR="002F0D42" w:rsidRPr="002F0D42">
        <w:rPr>
          <w:rFonts w:ascii="Times New Roman" w:hAnsi="Times New Roman" w:cs="Times New Roman"/>
          <w:sz w:val="26"/>
          <w:szCs w:val="26"/>
        </w:rPr>
        <w:t>«</w:t>
      </w:r>
      <w:r w:rsidR="00664958" w:rsidRPr="002F0D42">
        <w:rPr>
          <w:rFonts w:ascii="Times New Roman" w:hAnsi="Times New Roman" w:cs="Times New Roman"/>
          <w:sz w:val="26"/>
          <w:szCs w:val="26"/>
        </w:rPr>
        <w:t>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период январь-июнь 2019 года</w:t>
      </w:r>
      <w:r w:rsidR="002F0D42">
        <w:rPr>
          <w:rFonts w:ascii="Times New Roman" w:hAnsi="Times New Roman" w:cs="Times New Roman"/>
          <w:sz w:val="26"/>
          <w:szCs w:val="26"/>
        </w:rPr>
        <w:t>»</w:t>
      </w:r>
      <w:r w:rsidR="00664958" w:rsidRPr="002F0D42">
        <w:rPr>
          <w:rFonts w:ascii="Times New Roman" w:hAnsi="Times New Roman" w:cs="Times New Roman"/>
          <w:sz w:val="26"/>
          <w:szCs w:val="26"/>
        </w:rPr>
        <w:t>.</w:t>
      </w:r>
    </w:p>
    <w:p w:rsidR="00A321C0" w:rsidRDefault="00A321C0" w:rsidP="00A321C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F0D42" w:rsidRDefault="00F858FE" w:rsidP="002F0D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E31D1B">
        <w:rPr>
          <w:rFonts w:ascii="Times New Roman" w:hAnsi="Times New Roman"/>
          <w:bCs/>
          <w:sz w:val="26"/>
          <w:szCs w:val="26"/>
        </w:rPr>
        <w:t xml:space="preserve">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D1AA6">
        <w:rPr>
          <w:rFonts w:ascii="Times New Roman" w:hAnsi="Times New Roman"/>
          <w:bCs/>
          <w:sz w:val="26"/>
          <w:szCs w:val="26"/>
          <w:lang w:val="en-US"/>
        </w:rPr>
        <w:t>II</w:t>
      </w:r>
      <w:r w:rsidR="00AE4CCB">
        <w:rPr>
          <w:rFonts w:ascii="Times New Roman" w:hAnsi="Times New Roman"/>
          <w:bCs/>
          <w:sz w:val="26"/>
          <w:szCs w:val="26"/>
        </w:rPr>
        <w:t>.</w:t>
      </w:r>
      <w:r w:rsidR="00DD1AA6" w:rsidRPr="00DD1AA6">
        <w:rPr>
          <w:rFonts w:ascii="Times New Roman" w:hAnsi="Times New Roman"/>
          <w:bCs/>
          <w:sz w:val="26"/>
          <w:szCs w:val="26"/>
        </w:rPr>
        <w:t xml:space="preserve"> </w:t>
      </w:r>
      <w:r w:rsidR="002F0D42" w:rsidRPr="002F0D42">
        <w:rPr>
          <w:rFonts w:ascii="Times New Roman" w:hAnsi="Times New Roman" w:cs="Times New Roman"/>
          <w:sz w:val="26"/>
          <w:szCs w:val="26"/>
        </w:rPr>
        <w:t>Об эффективности работы с обращениями граждан и организаций, в том числе по фактам коррупции за 6 месяцев 2019 года.</w:t>
      </w:r>
    </w:p>
    <w:p w:rsidR="00A321C0" w:rsidRPr="00AE4CCB" w:rsidRDefault="00AE4CCB" w:rsidP="002F0D4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</w:t>
      </w:r>
    </w:p>
    <w:p w:rsidR="00A321C0" w:rsidRDefault="00AE4CC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(</w:t>
      </w:r>
      <w:r w:rsidR="005C6979">
        <w:rPr>
          <w:rFonts w:ascii="Times New Roman" w:hAnsi="Times New Roman"/>
          <w:bCs/>
          <w:sz w:val="26"/>
          <w:szCs w:val="26"/>
        </w:rPr>
        <w:t>*, *, 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2F0D42" w:rsidRDefault="00AE4CCB" w:rsidP="002F0D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A5391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Принять к сведению </w:t>
      </w:r>
      <w:r w:rsidR="002F0D42">
        <w:rPr>
          <w:rFonts w:ascii="Times New Roman" w:hAnsi="Times New Roman"/>
          <w:bCs/>
          <w:sz w:val="26"/>
          <w:szCs w:val="26"/>
        </w:rPr>
        <w:t>доклад руководителя аппар</w:t>
      </w:r>
      <w:r w:rsidR="005C6979">
        <w:rPr>
          <w:rFonts w:ascii="Times New Roman" w:hAnsi="Times New Roman"/>
          <w:bCs/>
          <w:sz w:val="26"/>
          <w:szCs w:val="26"/>
        </w:rPr>
        <w:t>ата администрации*</w:t>
      </w:r>
      <w:r w:rsidR="002F0D42" w:rsidRPr="002F0D42">
        <w:rPr>
          <w:rFonts w:ascii="Times New Roman" w:hAnsi="Times New Roman" w:cs="Times New Roman"/>
          <w:sz w:val="26"/>
          <w:szCs w:val="26"/>
        </w:rPr>
        <w:t xml:space="preserve"> </w:t>
      </w:r>
      <w:r w:rsidR="002F0D42">
        <w:rPr>
          <w:rFonts w:ascii="Times New Roman" w:hAnsi="Times New Roman" w:cs="Times New Roman"/>
          <w:sz w:val="26"/>
          <w:szCs w:val="26"/>
        </w:rPr>
        <w:t>«</w:t>
      </w:r>
      <w:r w:rsidR="002F0D42" w:rsidRPr="002F0D42">
        <w:rPr>
          <w:rFonts w:ascii="Times New Roman" w:hAnsi="Times New Roman" w:cs="Times New Roman"/>
          <w:sz w:val="26"/>
          <w:szCs w:val="26"/>
        </w:rPr>
        <w:t>Об эффективности работы с обращениями граждан и организаций, в том числе по фактам коррупции за 6 месяцев 2019 года</w:t>
      </w:r>
      <w:r w:rsidR="002F0D42">
        <w:rPr>
          <w:rFonts w:ascii="Times New Roman" w:hAnsi="Times New Roman" w:cs="Times New Roman"/>
          <w:sz w:val="26"/>
          <w:szCs w:val="26"/>
        </w:rPr>
        <w:t>»</w:t>
      </w:r>
      <w:r w:rsidR="002F0D42" w:rsidRPr="002F0D42">
        <w:rPr>
          <w:rFonts w:ascii="Times New Roman" w:hAnsi="Times New Roman" w:cs="Times New Roman"/>
          <w:sz w:val="26"/>
          <w:szCs w:val="26"/>
        </w:rPr>
        <w:t>.</w:t>
      </w:r>
    </w:p>
    <w:p w:rsidR="005D10DC" w:rsidRPr="005D10DC" w:rsidRDefault="005D10DC" w:rsidP="005D10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D10DC">
        <w:rPr>
          <w:rFonts w:ascii="Times New Roman" w:eastAsia="Calibri" w:hAnsi="Times New Roman" w:cs="Times New Roman"/>
          <w:sz w:val="26"/>
          <w:szCs w:val="26"/>
          <w:lang w:eastAsia="ru-RU"/>
        </w:rPr>
        <w:t>2. Руководителям органов местного самоуправления, отраслевым (функциональным) органам администрации Верхнесалдинского городского округа своевременно предоставлять в группу по кадровому обеспечению администрации Верхнесалдинского городского округа реестр обращений по фактам коррупции, поступивших в органы местного самоуправления, отраслевые (функциональные) органы администрации, нарастающим итогом по установленной форме.</w:t>
      </w:r>
    </w:p>
    <w:p w:rsidR="005D10DC" w:rsidRPr="005D10DC" w:rsidRDefault="005D10DC" w:rsidP="005D10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D10DC">
        <w:rPr>
          <w:rFonts w:ascii="Times New Roman" w:eastAsia="Calibri" w:hAnsi="Times New Roman" w:cs="Times New Roman"/>
          <w:sz w:val="26"/>
          <w:szCs w:val="26"/>
          <w:lang w:eastAsia="ru-RU"/>
        </w:rPr>
        <w:t>Срок: ежеквартально.</w:t>
      </w:r>
    </w:p>
    <w:p w:rsidR="00A321C0" w:rsidRPr="00A53914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321C0" w:rsidRDefault="00F858FE" w:rsidP="002F0D4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E31D1B">
        <w:rPr>
          <w:rFonts w:ascii="Times New Roman" w:hAnsi="Times New Roman"/>
          <w:bCs/>
          <w:sz w:val="26"/>
          <w:szCs w:val="26"/>
        </w:rPr>
        <w:t xml:space="preserve">   </w:t>
      </w:r>
      <w:r w:rsidR="00F26899" w:rsidRPr="00F26899">
        <w:rPr>
          <w:rFonts w:ascii="Times New Roman" w:hAnsi="Times New Roman"/>
          <w:bCs/>
          <w:sz w:val="26"/>
          <w:szCs w:val="26"/>
        </w:rPr>
        <w:t>Ш</w:t>
      </w:r>
      <w:r w:rsidR="006E144B">
        <w:rPr>
          <w:rFonts w:ascii="Times New Roman" w:hAnsi="Times New Roman"/>
          <w:bCs/>
          <w:sz w:val="26"/>
          <w:szCs w:val="26"/>
        </w:rPr>
        <w:t xml:space="preserve">. </w:t>
      </w:r>
      <w:r w:rsidR="002F0D42" w:rsidRPr="002F0D42">
        <w:rPr>
          <w:rFonts w:ascii="Times New Roman" w:hAnsi="Times New Roman" w:cs="Times New Roman"/>
          <w:sz w:val="26"/>
          <w:szCs w:val="26"/>
        </w:rPr>
        <w:t>Об эффективности предупреждения коррупции в муниципальных учреждениях и предприятиях за 6 месяцев 2019 года.</w:t>
      </w:r>
    </w:p>
    <w:p w:rsidR="006E144B" w:rsidRPr="006E144B" w:rsidRDefault="006E144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</w:t>
      </w:r>
    </w:p>
    <w:p w:rsidR="002F0D42" w:rsidRDefault="002F0D42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="00F26899">
        <w:rPr>
          <w:rFonts w:ascii="Times New Roman" w:hAnsi="Times New Roman"/>
          <w:bCs/>
          <w:sz w:val="26"/>
          <w:szCs w:val="26"/>
        </w:rPr>
        <w:t xml:space="preserve"> (</w:t>
      </w:r>
      <w:r w:rsidR="005C6979">
        <w:rPr>
          <w:rFonts w:ascii="Times New Roman" w:hAnsi="Times New Roman"/>
          <w:bCs/>
          <w:sz w:val="26"/>
          <w:szCs w:val="26"/>
        </w:rPr>
        <w:t>*, *, *, 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A321C0" w:rsidRDefault="002F0D42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="005C6979">
        <w:rPr>
          <w:rFonts w:ascii="Times New Roman" w:hAnsi="Times New Roman"/>
          <w:bCs/>
          <w:sz w:val="26"/>
          <w:szCs w:val="26"/>
        </w:rPr>
        <w:t xml:space="preserve">                           (*</w:t>
      </w:r>
      <w:r w:rsidR="006E144B">
        <w:rPr>
          <w:rFonts w:ascii="Times New Roman" w:hAnsi="Times New Roman"/>
          <w:bCs/>
          <w:sz w:val="26"/>
          <w:szCs w:val="26"/>
        </w:rPr>
        <w:t xml:space="preserve"> </w:t>
      </w:r>
      <w:r w:rsidR="005C6979">
        <w:rPr>
          <w:rFonts w:ascii="Times New Roman" w:hAnsi="Times New Roman"/>
          <w:bCs/>
          <w:sz w:val="26"/>
          <w:szCs w:val="26"/>
        </w:rPr>
        <w:t>, *</w:t>
      </w:r>
      <w:r w:rsidR="006E144B">
        <w:rPr>
          <w:rFonts w:ascii="Times New Roman" w:hAnsi="Times New Roman"/>
          <w:bCs/>
          <w:sz w:val="26"/>
          <w:szCs w:val="26"/>
        </w:rPr>
        <w:t>)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321C0" w:rsidRDefault="006E144B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53914">
        <w:rPr>
          <w:rFonts w:ascii="Times New Roman" w:hAnsi="Times New Roman"/>
          <w:sz w:val="26"/>
          <w:szCs w:val="26"/>
        </w:rPr>
        <w:t>1.Принять к сведению</w:t>
      </w:r>
      <w:r w:rsidR="00F26899" w:rsidRPr="00A53914">
        <w:rPr>
          <w:rFonts w:ascii="Times New Roman" w:hAnsi="Times New Roman"/>
          <w:sz w:val="26"/>
          <w:szCs w:val="26"/>
        </w:rPr>
        <w:t xml:space="preserve"> </w:t>
      </w:r>
      <w:r w:rsidR="00601641" w:rsidRPr="00A53914">
        <w:rPr>
          <w:rFonts w:ascii="Times New Roman" w:hAnsi="Times New Roman"/>
          <w:sz w:val="26"/>
          <w:szCs w:val="26"/>
        </w:rPr>
        <w:t>доклад</w:t>
      </w:r>
      <w:r w:rsidR="00504D6E">
        <w:rPr>
          <w:rFonts w:ascii="Times New Roman" w:hAnsi="Times New Roman"/>
          <w:sz w:val="26"/>
          <w:szCs w:val="26"/>
        </w:rPr>
        <w:t xml:space="preserve"> </w:t>
      </w:r>
      <w:r w:rsidR="00D535E5">
        <w:rPr>
          <w:rFonts w:ascii="Times New Roman" w:hAnsi="Times New Roman"/>
          <w:sz w:val="26"/>
          <w:szCs w:val="26"/>
        </w:rPr>
        <w:t>директора МКУ</w:t>
      </w:r>
      <w:r w:rsidR="005C6979">
        <w:rPr>
          <w:rFonts w:ascii="Times New Roman" w:hAnsi="Times New Roman"/>
          <w:sz w:val="26"/>
          <w:szCs w:val="26"/>
        </w:rPr>
        <w:t xml:space="preserve"> «Служба субсидий» </w:t>
      </w:r>
      <w:proofErr w:type="gramStart"/>
      <w:r w:rsidR="005C6979">
        <w:rPr>
          <w:rFonts w:ascii="Times New Roman" w:hAnsi="Times New Roman"/>
          <w:sz w:val="26"/>
          <w:szCs w:val="26"/>
        </w:rPr>
        <w:t>*</w:t>
      </w:r>
      <w:r w:rsidR="00504D6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504D6E">
        <w:rPr>
          <w:rFonts w:ascii="Times New Roman" w:hAnsi="Times New Roman"/>
          <w:sz w:val="26"/>
          <w:szCs w:val="26"/>
        </w:rPr>
        <w:t xml:space="preserve"> МБУ «Служба гор</w:t>
      </w:r>
      <w:r w:rsidR="005C6979">
        <w:rPr>
          <w:rFonts w:ascii="Times New Roman" w:hAnsi="Times New Roman"/>
          <w:sz w:val="26"/>
          <w:szCs w:val="26"/>
        </w:rPr>
        <w:t>одского хозяйства» *</w:t>
      </w:r>
      <w:r w:rsidR="00504D6E">
        <w:rPr>
          <w:rFonts w:ascii="Times New Roman" w:hAnsi="Times New Roman"/>
          <w:sz w:val="26"/>
          <w:szCs w:val="26"/>
        </w:rPr>
        <w:t>, М</w:t>
      </w:r>
      <w:r w:rsidR="005C6979">
        <w:rPr>
          <w:rFonts w:ascii="Times New Roman" w:hAnsi="Times New Roman"/>
          <w:sz w:val="26"/>
          <w:szCs w:val="26"/>
        </w:rPr>
        <w:t>КУ «Центр закупок» *</w:t>
      </w:r>
      <w:r w:rsidR="00504D6E">
        <w:rPr>
          <w:rFonts w:ascii="Times New Roman" w:hAnsi="Times New Roman"/>
          <w:sz w:val="26"/>
          <w:szCs w:val="26"/>
        </w:rPr>
        <w:t>, МБУ ДО «Центр дет</w:t>
      </w:r>
      <w:r w:rsidR="005C6979">
        <w:rPr>
          <w:rFonts w:ascii="Times New Roman" w:hAnsi="Times New Roman"/>
          <w:sz w:val="26"/>
          <w:szCs w:val="26"/>
        </w:rPr>
        <w:t>ского творчества» *</w:t>
      </w:r>
      <w:r w:rsidR="00504D6E">
        <w:rPr>
          <w:rFonts w:ascii="Times New Roman" w:hAnsi="Times New Roman"/>
          <w:sz w:val="26"/>
          <w:szCs w:val="26"/>
        </w:rPr>
        <w:t xml:space="preserve"> «Об эффективности предупреждения коррупции в муниципальных</w:t>
      </w:r>
      <w:r w:rsidR="00335472">
        <w:rPr>
          <w:rFonts w:ascii="Times New Roman" w:hAnsi="Times New Roman"/>
          <w:sz w:val="26"/>
          <w:szCs w:val="26"/>
        </w:rPr>
        <w:t xml:space="preserve"> учреждениях и предприятиях за 6 месяцев 2019 года</w:t>
      </w:r>
      <w:r w:rsidR="0093765C" w:rsidRPr="00A53914">
        <w:rPr>
          <w:rFonts w:ascii="Times New Roman" w:hAnsi="Times New Roman"/>
          <w:sz w:val="26"/>
          <w:szCs w:val="26"/>
        </w:rPr>
        <w:t>».</w:t>
      </w:r>
    </w:p>
    <w:p w:rsidR="00335472" w:rsidRDefault="004D75D4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Руководителям муниципальных учреждений обеспечить ежемесячное обновление разделов, посвященных вопросам противодействия коррупции, официальных сайтах учреждений в сети Интернет в целях предоставления гражданам доступа к актуальной информации в указанной сфере.</w:t>
      </w:r>
    </w:p>
    <w:p w:rsidR="004D75D4" w:rsidRDefault="004D75D4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25 декабря 2019 года.</w:t>
      </w:r>
    </w:p>
    <w:p w:rsidR="004D75D4" w:rsidRDefault="004D75D4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3.Руководителям муниципальных учреждений</w:t>
      </w:r>
      <w:r w:rsidR="00535220">
        <w:rPr>
          <w:rFonts w:ascii="Times New Roman" w:hAnsi="Times New Roman"/>
          <w:sz w:val="26"/>
          <w:szCs w:val="26"/>
        </w:rPr>
        <w:t xml:space="preserve"> (*</w:t>
      </w:r>
      <w:r w:rsidR="0064169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разработать Положение информирования работниками работодателя о случаях склонения</w:t>
      </w:r>
      <w:r w:rsidR="0064169E">
        <w:rPr>
          <w:rFonts w:ascii="Times New Roman" w:hAnsi="Times New Roman"/>
          <w:sz w:val="26"/>
          <w:szCs w:val="26"/>
        </w:rPr>
        <w:t xml:space="preserve"> их</w:t>
      </w:r>
      <w:r>
        <w:rPr>
          <w:rFonts w:ascii="Times New Roman" w:hAnsi="Times New Roman"/>
          <w:sz w:val="26"/>
          <w:szCs w:val="26"/>
        </w:rPr>
        <w:t xml:space="preserve"> к совершению</w:t>
      </w:r>
      <w:r w:rsidR="0064169E">
        <w:rPr>
          <w:rFonts w:ascii="Times New Roman" w:hAnsi="Times New Roman"/>
          <w:sz w:val="26"/>
          <w:szCs w:val="26"/>
        </w:rPr>
        <w:t xml:space="preserve"> коррупционных нарушений и порядке рассмотрения таких нарушений.</w:t>
      </w:r>
    </w:p>
    <w:p w:rsidR="0064169E" w:rsidRDefault="0064169E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30 сентября 2019 года.</w:t>
      </w:r>
    </w:p>
    <w:p w:rsidR="0064169E" w:rsidRDefault="0064169E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Руководителям муниципальных учреждений не реже 1 раза в квартал проводить обучение работников учреждений (семинары, круглые столы, лекции) по теме противодействия коррупции. Копии протоколов занятий предоставлять в администрацию Верхнесалдинского городского округа при сдаче отчетов за квартал.</w:t>
      </w:r>
      <w:r w:rsidR="007916DB">
        <w:rPr>
          <w:rFonts w:ascii="Times New Roman" w:hAnsi="Times New Roman"/>
          <w:sz w:val="26"/>
          <w:szCs w:val="26"/>
        </w:rPr>
        <w:t xml:space="preserve"> Провести занятие с работниками по теме заполнения декларации о конфликте интересов.</w:t>
      </w:r>
    </w:p>
    <w:p w:rsidR="0064169E" w:rsidRDefault="00E31D1B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</w:t>
      </w:r>
      <w:r w:rsidR="0064169E">
        <w:rPr>
          <w:rFonts w:ascii="Times New Roman" w:hAnsi="Times New Roman"/>
          <w:sz w:val="26"/>
          <w:szCs w:val="26"/>
        </w:rPr>
        <w:t xml:space="preserve"> 15 сентября 2019 года, до 30 декабря 2019 года.</w:t>
      </w:r>
    </w:p>
    <w:p w:rsidR="0064169E" w:rsidRDefault="0064169E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35472" w:rsidRDefault="00335472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E31D1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. Об итогах предоставления сведений о доходах, расходах, об имуществе и обязательствах имущественного характера граждан, претендующих на замещение должностей муниципальной </w:t>
      </w:r>
      <w:r w:rsidR="00EF644C">
        <w:rPr>
          <w:rFonts w:ascii="Times New Roman" w:hAnsi="Times New Roman"/>
          <w:sz w:val="26"/>
          <w:szCs w:val="26"/>
        </w:rPr>
        <w:t>службы,</w:t>
      </w:r>
      <w:r>
        <w:rPr>
          <w:rFonts w:ascii="Times New Roman" w:hAnsi="Times New Roman"/>
          <w:sz w:val="26"/>
          <w:szCs w:val="26"/>
        </w:rPr>
        <w:t xml:space="preserve"> муниципальных служащих администрации.</w:t>
      </w:r>
    </w:p>
    <w:p w:rsidR="00335472" w:rsidRDefault="00335472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  </w:t>
      </w:r>
    </w:p>
    <w:p w:rsidR="00335472" w:rsidRDefault="00335472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535220">
        <w:rPr>
          <w:rFonts w:ascii="Times New Roman" w:hAnsi="Times New Roman"/>
          <w:sz w:val="26"/>
          <w:szCs w:val="26"/>
        </w:rPr>
        <w:t xml:space="preserve">                             (*</w:t>
      </w:r>
      <w:r>
        <w:rPr>
          <w:rFonts w:ascii="Times New Roman" w:hAnsi="Times New Roman"/>
          <w:sz w:val="26"/>
          <w:szCs w:val="26"/>
        </w:rPr>
        <w:t>)</w:t>
      </w:r>
    </w:p>
    <w:p w:rsidR="00335472" w:rsidRDefault="00335472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Принять к сведению доклад главного спец</w:t>
      </w:r>
      <w:r w:rsidR="00535220">
        <w:rPr>
          <w:rFonts w:ascii="Times New Roman" w:hAnsi="Times New Roman"/>
          <w:sz w:val="26"/>
          <w:szCs w:val="26"/>
        </w:rPr>
        <w:t>иалиста по кадрам *</w:t>
      </w:r>
      <w:r w:rsidRPr="003354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 итогах предоставления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муниципальных служащих администрации».</w:t>
      </w:r>
    </w:p>
    <w:p w:rsidR="00335472" w:rsidRDefault="00335472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35472" w:rsidRDefault="00335472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31D1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>. Информация о выполнении плана мероприятий противодействия коррупции в городском округе, о результатах антикоррупционного мониторинга за 1 полугодие 2019 года.</w:t>
      </w:r>
    </w:p>
    <w:p w:rsidR="00335472" w:rsidRDefault="00335472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 </w:t>
      </w:r>
    </w:p>
    <w:p w:rsidR="00335472" w:rsidRPr="00335472" w:rsidRDefault="00335472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535220">
        <w:rPr>
          <w:rFonts w:ascii="Times New Roman" w:hAnsi="Times New Roman"/>
          <w:sz w:val="26"/>
          <w:szCs w:val="26"/>
        </w:rPr>
        <w:t xml:space="preserve">                  (*</w:t>
      </w:r>
      <w:r>
        <w:rPr>
          <w:rFonts w:ascii="Times New Roman" w:hAnsi="Times New Roman"/>
          <w:sz w:val="26"/>
          <w:szCs w:val="26"/>
        </w:rPr>
        <w:t>)</w:t>
      </w:r>
    </w:p>
    <w:p w:rsidR="007916DB" w:rsidRPr="007916DB" w:rsidRDefault="005D10DC" w:rsidP="007916D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Принять к сведению доклад главного спец</w:t>
      </w:r>
      <w:r w:rsidR="00535220">
        <w:rPr>
          <w:rFonts w:ascii="Times New Roman" w:hAnsi="Times New Roman"/>
          <w:sz w:val="26"/>
          <w:szCs w:val="26"/>
        </w:rPr>
        <w:t>иалиста по кадрам *</w:t>
      </w:r>
      <w:r w:rsidRPr="003354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«Информация о выполнении плана мероприятий противодействия коррупции в городском округе, о результатах антикоррупционного мониторинга за 1 полугодие 2019 года»</w:t>
      </w:r>
      <w:r w:rsidR="007916DB">
        <w:rPr>
          <w:rFonts w:ascii="Times New Roman" w:hAnsi="Times New Roman"/>
          <w:sz w:val="26"/>
          <w:szCs w:val="26"/>
        </w:rPr>
        <w:t xml:space="preserve">, </w:t>
      </w:r>
      <w:r w:rsidR="007916DB" w:rsidRPr="007916DB">
        <w:rPr>
          <w:rFonts w:ascii="Times New Roman" w:hAnsi="Times New Roman"/>
          <w:sz w:val="26"/>
          <w:szCs w:val="26"/>
        </w:rPr>
        <w:t>также о результатах социологического опроса уровня восприятия коррупции в Верхнесалдинском городском округе</w:t>
      </w:r>
      <w:r w:rsidR="007916DB">
        <w:rPr>
          <w:rFonts w:ascii="Times New Roman" w:hAnsi="Times New Roman"/>
          <w:sz w:val="26"/>
          <w:szCs w:val="26"/>
        </w:rPr>
        <w:t xml:space="preserve"> в 2018 году</w:t>
      </w:r>
      <w:r w:rsidR="007916DB" w:rsidRPr="007916DB">
        <w:rPr>
          <w:rFonts w:ascii="Times New Roman" w:hAnsi="Times New Roman"/>
          <w:sz w:val="26"/>
          <w:szCs w:val="26"/>
        </w:rPr>
        <w:t>.</w:t>
      </w:r>
    </w:p>
    <w:p w:rsidR="005D10DC" w:rsidRPr="005D10DC" w:rsidRDefault="007916DB" w:rsidP="007916DB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D10DC" w:rsidRPr="005D10DC">
        <w:rPr>
          <w:rFonts w:ascii="Times New Roman" w:hAnsi="Times New Roman"/>
          <w:bCs/>
          <w:sz w:val="26"/>
          <w:szCs w:val="26"/>
        </w:rPr>
        <w:t>2. Руководителям органов местного самоуправления, отраслевым (функциональным) органам администрации Верхнесалдинского городского округа проводить анализ о применении к муниципальным служащим меры ответственности в виде увольнения в связи с утратой доверия в случае несоблюдения такими муниципальными служащими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и результаты анализа представлять в группу по кадровому обеспечению администрации Верхнесалдинского городского округа.</w:t>
      </w:r>
    </w:p>
    <w:p w:rsidR="005D10DC" w:rsidRPr="005D10DC" w:rsidRDefault="007916DB" w:rsidP="005D10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Срок: до 29 декабря 2019</w:t>
      </w:r>
      <w:r w:rsidR="005D10DC" w:rsidRPr="005D10DC">
        <w:rPr>
          <w:rFonts w:ascii="Times New Roman" w:eastAsia="Calibri" w:hAnsi="Times New Roman" w:cs="Times New Roman"/>
          <w:bCs/>
          <w:sz w:val="26"/>
          <w:szCs w:val="26"/>
        </w:rPr>
        <w:t xml:space="preserve"> года.</w:t>
      </w:r>
    </w:p>
    <w:p w:rsidR="005D10DC" w:rsidRPr="005D10DC" w:rsidRDefault="007916DB" w:rsidP="005D10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5D10DC" w:rsidRPr="005D10DC">
        <w:rPr>
          <w:rFonts w:ascii="Times New Roman" w:eastAsia="Calibri" w:hAnsi="Times New Roman" w:cs="Times New Roman"/>
          <w:bCs/>
          <w:sz w:val="26"/>
          <w:szCs w:val="26"/>
        </w:rPr>
        <w:t>. Руководителям органов местного самоуправления, отраслевых (функциональных) органов администрации Верхнесалдинского городского округа для обобщения и учета при проведении мониторинга состояния и эффективности противодействия коррупции в Верхнесалдинском городском округе направлять в группу по кадровому обеспечению администрации копии протоколов заседаний комиссии по соблюдению требований к служебному поведению муниципальных служащих и урегулированию конфликта интересов; копии муниципальных правовых актов о привлечении к дисциплинарной ответственности муниципальных служащих за нарушение ограничений и запретов ,неисполнение требований о предотвращении и урегулировании конфликта интересов, иных обязанностей, установленных в целях противодействия коррупции.</w:t>
      </w:r>
    </w:p>
    <w:p w:rsidR="005D10DC" w:rsidRPr="005D10DC" w:rsidRDefault="005D10DC" w:rsidP="005D10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10DC">
        <w:rPr>
          <w:rFonts w:ascii="Times New Roman" w:eastAsia="Calibri" w:hAnsi="Times New Roman" w:cs="Times New Roman"/>
          <w:bCs/>
          <w:sz w:val="26"/>
          <w:szCs w:val="26"/>
        </w:rPr>
        <w:t>Срок: ежеквартально.</w:t>
      </w:r>
    </w:p>
    <w:p w:rsidR="00EF644C" w:rsidRDefault="00EF644C" w:rsidP="00EF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9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органов местного самоуправления и руководите</w:t>
      </w:r>
      <w:r w:rsidR="007916DB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 муниципальных учреждений н</w:t>
      </w: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постоянной основе осуществлять антикоррупционную экспертизу нормативных правовых актов в соответствии с Федеральным законом от 25.12.2008г. № 273-ФЗ (в редакции Федеральных законов от 11.07.2011г. № 200-ФЗ от 21.11.2011г. № 329-ФЗ) «О противодействии коррупции», </w:t>
      </w: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 от 17.07.2009г. № 172-ФЗ (в редакции Федерального закона от 21.11.2011г. № 329-ФЗ)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26.02.2010г. № 96 «Об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31D1B" w:rsidRPr="00884521" w:rsidRDefault="00E31D1B" w:rsidP="00EF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</w:t>
      </w:r>
    </w:p>
    <w:p w:rsidR="00EF644C" w:rsidRPr="00884521" w:rsidRDefault="007916DB" w:rsidP="00EF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44C"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F644C"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органов местного самоуправления и руководителям муниципальных учреждений н</w:t>
      </w:r>
      <w:r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постоянной основе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обеспечение</w:t>
      </w:r>
      <w:r w:rsidR="00EF644C"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доступа граждан к информации о деятельности органов местного самоуправления и муниципальных учреждений</w:t>
      </w:r>
      <w:r w:rsidR="00EF6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предприятий</w:t>
      </w:r>
      <w:r w:rsidR="00EF644C" w:rsidRPr="0088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размещения актуальных данных на официальных сайтах и опубликования в официальных печатных изданиях.</w:t>
      </w:r>
    </w:p>
    <w:p w:rsidR="00EF644C" w:rsidRDefault="007916DB" w:rsidP="00EF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31.12.2019</w:t>
      </w:r>
      <w:r w:rsidR="00EF6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D10DC" w:rsidRDefault="005D10DC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D31525" w:rsidRDefault="00E31D1B" w:rsidP="00D31525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 w:rsidR="007916DB">
        <w:rPr>
          <w:rFonts w:ascii="Times New Roman" w:hAnsi="Times New Roman"/>
          <w:bCs/>
          <w:sz w:val="26"/>
          <w:szCs w:val="26"/>
          <w:lang w:val="en-US"/>
        </w:rPr>
        <w:t>VI</w:t>
      </w:r>
      <w:r w:rsidR="00D31525">
        <w:rPr>
          <w:rFonts w:ascii="Times New Roman" w:hAnsi="Times New Roman"/>
          <w:bCs/>
          <w:sz w:val="26"/>
          <w:szCs w:val="26"/>
        </w:rPr>
        <w:t xml:space="preserve">. Снять с контроля поручения, содержащиеся в протоколах заседаний Комиссии по координации работы по противодействию коррупции в Верхнесалдинском городском округе от </w:t>
      </w:r>
      <w:r w:rsidR="00AB2702">
        <w:rPr>
          <w:rFonts w:ascii="Times New Roman" w:hAnsi="Times New Roman"/>
          <w:bCs/>
          <w:sz w:val="26"/>
          <w:szCs w:val="26"/>
        </w:rPr>
        <w:t>2</w:t>
      </w:r>
      <w:r w:rsidRPr="00E31D1B">
        <w:rPr>
          <w:rFonts w:ascii="Times New Roman" w:hAnsi="Times New Roman"/>
          <w:bCs/>
          <w:sz w:val="26"/>
          <w:szCs w:val="26"/>
        </w:rPr>
        <w:t>7</w:t>
      </w:r>
      <w:r w:rsidR="00D31525">
        <w:rPr>
          <w:rFonts w:ascii="Times New Roman" w:hAnsi="Times New Roman"/>
          <w:bCs/>
          <w:sz w:val="26"/>
          <w:szCs w:val="26"/>
        </w:rPr>
        <w:t>.</w:t>
      </w:r>
      <w:r w:rsidRPr="00E31D1B">
        <w:rPr>
          <w:rFonts w:ascii="Times New Roman" w:hAnsi="Times New Roman"/>
          <w:bCs/>
          <w:sz w:val="26"/>
          <w:szCs w:val="26"/>
        </w:rPr>
        <w:t>03</w:t>
      </w:r>
      <w:r w:rsidR="00D31525">
        <w:rPr>
          <w:rFonts w:ascii="Times New Roman" w:hAnsi="Times New Roman"/>
          <w:bCs/>
          <w:sz w:val="26"/>
          <w:szCs w:val="26"/>
        </w:rPr>
        <w:t>.201</w:t>
      </w:r>
      <w:r w:rsidRPr="00E31D1B">
        <w:rPr>
          <w:rFonts w:ascii="Times New Roman" w:hAnsi="Times New Roman"/>
          <w:bCs/>
          <w:sz w:val="26"/>
          <w:szCs w:val="26"/>
        </w:rPr>
        <w:t>9</w:t>
      </w:r>
      <w:r w:rsidR="00D31525">
        <w:rPr>
          <w:rFonts w:ascii="Times New Roman" w:hAnsi="Times New Roman"/>
          <w:bCs/>
          <w:sz w:val="26"/>
          <w:szCs w:val="26"/>
        </w:rPr>
        <w:t xml:space="preserve"> № </w:t>
      </w:r>
      <w:r w:rsidRPr="00E31D1B">
        <w:rPr>
          <w:rFonts w:ascii="Times New Roman" w:hAnsi="Times New Roman"/>
          <w:bCs/>
          <w:sz w:val="26"/>
          <w:szCs w:val="26"/>
        </w:rPr>
        <w:t>1</w:t>
      </w:r>
      <w:r w:rsidR="00AB2702">
        <w:rPr>
          <w:rFonts w:ascii="Times New Roman" w:hAnsi="Times New Roman"/>
          <w:bCs/>
          <w:sz w:val="26"/>
          <w:szCs w:val="26"/>
        </w:rPr>
        <w:t xml:space="preserve">. </w:t>
      </w:r>
    </w:p>
    <w:p w:rsidR="00D27F3E" w:rsidRDefault="00D27F3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CA3B9C" w:rsidRDefault="00F858FE" w:rsidP="00A53914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</w:p>
    <w:p w:rsidR="00CA3B9C" w:rsidRDefault="00CA3B9C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53914" w:rsidRDefault="00A5391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Заместитель главы администрации по социальной сфере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Верхнесалдинского городского округа, </w:t>
      </w:r>
    </w:p>
    <w:p w:rsidR="00447A75" w:rsidRDefault="00A5391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Заместитель </w:t>
      </w:r>
      <w:r w:rsidR="00447A75">
        <w:rPr>
          <w:rFonts w:ascii="Times New Roman" w:hAnsi="Times New Roman"/>
          <w:bCs/>
          <w:sz w:val="26"/>
          <w:szCs w:val="26"/>
        </w:rPr>
        <w:t>председатель Комиссии по координации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работы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по противодействию</w:t>
      </w:r>
      <w:r w:rsidR="000C7F7F" w:rsidRPr="0056445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Верхнесалдинском городском округе                     </w:t>
      </w:r>
      <w:r w:rsidR="00535220">
        <w:rPr>
          <w:rFonts w:ascii="Times New Roman" w:hAnsi="Times New Roman"/>
          <w:bCs/>
          <w:sz w:val="26"/>
          <w:szCs w:val="26"/>
        </w:rPr>
        <w:t xml:space="preserve">                               *</w:t>
      </w:r>
    </w:p>
    <w:p w:rsidR="008D7C83" w:rsidRPr="00564454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администрации</w:t>
      </w:r>
      <w:proofErr w:type="gramEnd"/>
      <w:r>
        <w:rPr>
          <w:rFonts w:ascii="Times New Roman" w:hAnsi="Times New Roman"/>
          <w:bCs/>
          <w:sz w:val="26"/>
          <w:szCs w:val="26"/>
        </w:rPr>
        <w:t>, секретарь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по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координации работы по противодействию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коррупции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 Верхнесалдинском</w:t>
      </w:r>
    </w:p>
    <w:p w:rsidR="0076765B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городском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округе         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 w:rsidR="00535220">
        <w:rPr>
          <w:rFonts w:ascii="Times New Roman" w:hAnsi="Times New Roman"/>
          <w:bCs/>
          <w:sz w:val="26"/>
          <w:szCs w:val="26"/>
        </w:rPr>
        <w:t xml:space="preserve">                   *</w:t>
      </w: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AB2702" w:rsidRDefault="00AB2702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AB2702" w:rsidRDefault="00AB2702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AB2702" w:rsidRDefault="00AB2702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AB2702" w:rsidRDefault="00AB2702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AB2702" w:rsidRDefault="00AB2702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AB2702" w:rsidRDefault="00AB2702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2B296A" w:rsidRDefault="002B296A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2B296A" w:rsidRDefault="002B296A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2B296A" w:rsidRDefault="002B296A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535220" w:rsidRDefault="00535220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535220" w:rsidRDefault="00535220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535220" w:rsidRDefault="00535220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535220" w:rsidRDefault="00535220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535220" w:rsidRDefault="00535220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535220" w:rsidRDefault="00535220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535220" w:rsidRDefault="00535220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535220" w:rsidRDefault="00535220" w:rsidP="004F3294">
      <w:pPr>
        <w:pStyle w:val="af"/>
        <w:jc w:val="center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Pr="0056445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sectPr w:rsidR="004F3294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9F" w:rsidRDefault="00D6009F" w:rsidP="00D02151">
      <w:pPr>
        <w:spacing w:after="0" w:line="240" w:lineRule="auto"/>
      </w:pPr>
      <w:r>
        <w:separator/>
      </w:r>
    </w:p>
  </w:endnote>
  <w:endnote w:type="continuationSeparator" w:id="0">
    <w:p w:rsidR="00D6009F" w:rsidRDefault="00D6009F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9F" w:rsidRDefault="00D6009F" w:rsidP="00D02151">
      <w:pPr>
        <w:spacing w:after="0" w:line="240" w:lineRule="auto"/>
      </w:pPr>
      <w:r>
        <w:separator/>
      </w:r>
    </w:p>
  </w:footnote>
  <w:footnote w:type="continuationSeparator" w:id="0">
    <w:p w:rsidR="00D6009F" w:rsidRDefault="00D6009F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6"/>
  </w:num>
  <w:num w:numId="5">
    <w:abstractNumId w:val="27"/>
  </w:num>
  <w:num w:numId="6">
    <w:abstractNumId w:val="24"/>
  </w:num>
  <w:num w:numId="7">
    <w:abstractNumId w:val="30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1"/>
  </w:num>
  <w:num w:numId="16">
    <w:abstractNumId w:val="11"/>
  </w:num>
  <w:num w:numId="17">
    <w:abstractNumId w:val="18"/>
  </w:num>
  <w:num w:numId="18">
    <w:abstractNumId w:val="28"/>
  </w:num>
  <w:num w:numId="19">
    <w:abstractNumId w:val="14"/>
  </w:num>
  <w:num w:numId="20">
    <w:abstractNumId w:val="20"/>
  </w:num>
  <w:num w:numId="21">
    <w:abstractNumId w:val="12"/>
  </w:num>
  <w:num w:numId="22">
    <w:abstractNumId w:val="1"/>
  </w:num>
  <w:num w:numId="23">
    <w:abstractNumId w:val="2"/>
  </w:num>
  <w:num w:numId="24">
    <w:abstractNumId w:val="22"/>
  </w:num>
  <w:num w:numId="25">
    <w:abstractNumId w:val="21"/>
  </w:num>
  <w:num w:numId="26">
    <w:abstractNumId w:val="23"/>
  </w:num>
  <w:num w:numId="27">
    <w:abstractNumId w:val="6"/>
  </w:num>
  <w:num w:numId="28">
    <w:abstractNumId w:val="0"/>
  </w:num>
  <w:num w:numId="29">
    <w:abstractNumId w:val="29"/>
  </w:num>
  <w:num w:numId="30">
    <w:abstractNumId w:val="5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6117A"/>
    <w:rsid w:val="00067196"/>
    <w:rsid w:val="00070721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C7F7F"/>
    <w:rsid w:val="000D4430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5CD8"/>
    <w:rsid w:val="00100EA1"/>
    <w:rsid w:val="00105F5A"/>
    <w:rsid w:val="001071F1"/>
    <w:rsid w:val="001104CE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2B79"/>
    <w:rsid w:val="00132C7E"/>
    <w:rsid w:val="001404D1"/>
    <w:rsid w:val="00144966"/>
    <w:rsid w:val="001449CB"/>
    <w:rsid w:val="00145E3E"/>
    <w:rsid w:val="001537F0"/>
    <w:rsid w:val="00154344"/>
    <w:rsid w:val="00157339"/>
    <w:rsid w:val="00162C6E"/>
    <w:rsid w:val="00171773"/>
    <w:rsid w:val="00176F4E"/>
    <w:rsid w:val="00180D8D"/>
    <w:rsid w:val="00181CFD"/>
    <w:rsid w:val="00184A2C"/>
    <w:rsid w:val="00184EC3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5E7F"/>
    <w:rsid w:val="00251230"/>
    <w:rsid w:val="00251FA4"/>
    <w:rsid w:val="0025490F"/>
    <w:rsid w:val="002600FE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3868"/>
    <w:rsid w:val="00296702"/>
    <w:rsid w:val="002977D0"/>
    <w:rsid w:val="002A0870"/>
    <w:rsid w:val="002A2DF6"/>
    <w:rsid w:val="002B1204"/>
    <w:rsid w:val="002B296A"/>
    <w:rsid w:val="002B48D7"/>
    <w:rsid w:val="002C17EA"/>
    <w:rsid w:val="002C33D8"/>
    <w:rsid w:val="002C390D"/>
    <w:rsid w:val="002C4086"/>
    <w:rsid w:val="002E5B83"/>
    <w:rsid w:val="002E76F3"/>
    <w:rsid w:val="002E7DAD"/>
    <w:rsid w:val="002F0897"/>
    <w:rsid w:val="002F0D42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A053A"/>
    <w:rsid w:val="003A0564"/>
    <w:rsid w:val="003A6F2A"/>
    <w:rsid w:val="003B075A"/>
    <w:rsid w:val="003C1326"/>
    <w:rsid w:val="003C1B33"/>
    <w:rsid w:val="003C75A6"/>
    <w:rsid w:val="003D2472"/>
    <w:rsid w:val="003D34B6"/>
    <w:rsid w:val="003E00D9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7A75"/>
    <w:rsid w:val="00450B8F"/>
    <w:rsid w:val="00451129"/>
    <w:rsid w:val="00452033"/>
    <w:rsid w:val="00452798"/>
    <w:rsid w:val="00456EA1"/>
    <w:rsid w:val="00464C2C"/>
    <w:rsid w:val="00465D21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3294"/>
    <w:rsid w:val="004F5BC5"/>
    <w:rsid w:val="0050312E"/>
    <w:rsid w:val="00504D6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35220"/>
    <w:rsid w:val="00540213"/>
    <w:rsid w:val="005428E1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43B8"/>
    <w:rsid w:val="005A4FDD"/>
    <w:rsid w:val="005C025C"/>
    <w:rsid w:val="005C164E"/>
    <w:rsid w:val="005C6979"/>
    <w:rsid w:val="005C6B9D"/>
    <w:rsid w:val="005D10DC"/>
    <w:rsid w:val="005D4358"/>
    <w:rsid w:val="005E1FDB"/>
    <w:rsid w:val="005E4980"/>
    <w:rsid w:val="005E74EB"/>
    <w:rsid w:val="005E7AE6"/>
    <w:rsid w:val="005F7689"/>
    <w:rsid w:val="006002F0"/>
    <w:rsid w:val="00601641"/>
    <w:rsid w:val="00601E26"/>
    <w:rsid w:val="00602EC5"/>
    <w:rsid w:val="006049BC"/>
    <w:rsid w:val="006127E3"/>
    <w:rsid w:val="00615231"/>
    <w:rsid w:val="006230F7"/>
    <w:rsid w:val="00625778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4958"/>
    <w:rsid w:val="00665B2C"/>
    <w:rsid w:val="00665DFD"/>
    <w:rsid w:val="00671B02"/>
    <w:rsid w:val="006726E7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8E"/>
    <w:rsid w:val="00695CE4"/>
    <w:rsid w:val="0069676D"/>
    <w:rsid w:val="006A1FF9"/>
    <w:rsid w:val="006B7B25"/>
    <w:rsid w:val="006B7FC4"/>
    <w:rsid w:val="006D1011"/>
    <w:rsid w:val="006D354C"/>
    <w:rsid w:val="006D4FF1"/>
    <w:rsid w:val="006E11F5"/>
    <w:rsid w:val="006E144B"/>
    <w:rsid w:val="006E48F4"/>
    <w:rsid w:val="006F45B8"/>
    <w:rsid w:val="006F5F5F"/>
    <w:rsid w:val="006F65A7"/>
    <w:rsid w:val="006F758C"/>
    <w:rsid w:val="00700134"/>
    <w:rsid w:val="00703FCB"/>
    <w:rsid w:val="0070574D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7774"/>
    <w:rsid w:val="00857D27"/>
    <w:rsid w:val="0087356B"/>
    <w:rsid w:val="00873F39"/>
    <w:rsid w:val="00882B1A"/>
    <w:rsid w:val="00884351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900D85"/>
    <w:rsid w:val="00912C7F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41CA"/>
    <w:rsid w:val="0097766F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FBC"/>
    <w:rsid w:val="009E7347"/>
    <w:rsid w:val="009F0CDC"/>
    <w:rsid w:val="009F2A79"/>
    <w:rsid w:val="009F3CB2"/>
    <w:rsid w:val="009F6F44"/>
    <w:rsid w:val="00A01FB9"/>
    <w:rsid w:val="00A0219F"/>
    <w:rsid w:val="00A02FF9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267C"/>
    <w:rsid w:val="00A83885"/>
    <w:rsid w:val="00A87F3F"/>
    <w:rsid w:val="00A94AEE"/>
    <w:rsid w:val="00AA61A8"/>
    <w:rsid w:val="00AA7F87"/>
    <w:rsid w:val="00AB2702"/>
    <w:rsid w:val="00AC7992"/>
    <w:rsid w:val="00AC7F6C"/>
    <w:rsid w:val="00AD037C"/>
    <w:rsid w:val="00AD0BC3"/>
    <w:rsid w:val="00AD7677"/>
    <w:rsid w:val="00AE2918"/>
    <w:rsid w:val="00AE36BE"/>
    <w:rsid w:val="00AE4CCB"/>
    <w:rsid w:val="00AF4D65"/>
    <w:rsid w:val="00B00881"/>
    <w:rsid w:val="00B0520C"/>
    <w:rsid w:val="00B1200B"/>
    <w:rsid w:val="00B12865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2C7B"/>
    <w:rsid w:val="00B94BB7"/>
    <w:rsid w:val="00BA040E"/>
    <w:rsid w:val="00BB6A22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A0036"/>
    <w:rsid w:val="00CA0C2F"/>
    <w:rsid w:val="00CA3B9C"/>
    <w:rsid w:val="00CA4174"/>
    <w:rsid w:val="00CB1E0F"/>
    <w:rsid w:val="00CB4740"/>
    <w:rsid w:val="00CB4F46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009F"/>
    <w:rsid w:val="00D67666"/>
    <w:rsid w:val="00D71551"/>
    <w:rsid w:val="00D8496F"/>
    <w:rsid w:val="00D84FF8"/>
    <w:rsid w:val="00D86E34"/>
    <w:rsid w:val="00D94624"/>
    <w:rsid w:val="00D94626"/>
    <w:rsid w:val="00D94A67"/>
    <w:rsid w:val="00DB3663"/>
    <w:rsid w:val="00DC7562"/>
    <w:rsid w:val="00DD0429"/>
    <w:rsid w:val="00DD1AA6"/>
    <w:rsid w:val="00DE02C8"/>
    <w:rsid w:val="00DE204C"/>
    <w:rsid w:val="00DE6FEA"/>
    <w:rsid w:val="00DF1665"/>
    <w:rsid w:val="00DF25CC"/>
    <w:rsid w:val="00DF31D6"/>
    <w:rsid w:val="00DF3FF6"/>
    <w:rsid w:val="00DF48C8"/>
    <w:rsid w:val="00DF4FF1"/>
    <w:rsid w:val="00DF7F22"/>
    <w:rsid w:val="00E0607D"/>
    <w:rsid w:val="00E07DDC"/>
    <w:rsid w:val="00E1339B"/>
    <w:rsid w:val="00E155D4"/>
    <w:rsid w:val="00E24771"/>
    <w:rsid w:val="00E300C0"/>
    <w:rsid w:val="00E31D1B"/>
    <w:rsid w:val="00E412A7"/>
    <w:rsid w:val="00E50053"/>
    <w:rsid w:val="00E52CB9"/>
    <w:rsid w:val="00E6228B"/>
    <w:rsid w:val="00E62AEE"/>
    <w:rsid w:val="00E64C47"/>
    <w:rsid w:val="00E662D2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1D80"/>
    <w:rsid w:val="00ED6F74"/>
    <w:rsid w:val="00EE5DF3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26899"/>
    <w:rsid w:val="00F310CA"/>
    <w:rsid w:val="00F32751"/>
    <w:rsid w:val="00F40BA0"/>
    <w:rsid w:val="00F50B84"/>
    <w:rsid w:val="00F60216"/>
    <w:rsid w:val="00F605DB"/>
    <w:rsid w:val="00F60FAF"/>
    <w:rsid w:val="00F61A3F"/>
    <w:rsid w:val="00F64EFE"/>
    <w:rsid w:val="00F658F5"/>
    <w:rsid w:val="00F721FD"/>
    <w:rsid w:val="00F753BD"/>
    <w:rsid w:val="00F762CC"/>
    <w:rsid w:val="00F77864"/>
    <w:rsid w:val="00F85130"/>
    <w:rsid w:val="00F858FE"/>
    <w:rsid w:val="00F9419B"/>
    <w:rsid w:val="00F96F4C"/>
    <w:rsid w:val="00FA08C3"/>
    <w:rsid w:val="00FA2346"/>
    <w:rsid w:val="00FA562C"/>
    <w:rsid w:val="00FC2860"/>
    <w:rsid w:val="00FC701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7047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2019-06-26T12:01:00Z</cp:lastPrinted>
  <dcterms:created xsi:type="dcterms:W3CDTF">2014-09-16T11:16:00Z</dcterms:created>
  <dcterms:modified xsi:type="dcterms:W3CDTF">2019-07-05T07:37:00Z</dcterms:modified>
</cp:coreProperties>
</file>