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EB2" w:rsidRPr="00857E56" w:rsidRDefault="009E7EB2" w:rsidP="009E7EB2">
      <w:pPr>
        <w:ind w:firstLine="0"/>
        <w:rPr>
          <w:rFonts w:ascii="Times New Roman" w:hAnsi="Times New Roman" w:cs="Times New Roman"/>
          <w:sz w:val="28"/>
          <w:szCs w:val="27"/>
        </w:rPr>
      </w:pPr>
      <w:bookmarkStart w:id="0" w:name="sub_1000"/>
    </w:p>
    <w:tbl>
      <w:tblPr>
        <w:tblpPr w:leftFromText="180" w:rightFromText="180" w:bottomFromText="200" w:vertAnchor="page" w:horzAnchor="margin" w:tblpY="16"/>
        <w:tblW w:w="5000" w:type="pct"/>
        <w:tblLook w:val="04A0" w:firstRow="1" w:lastRow="0" w:firstColumn="1" w:lastColumn="0" w:noHBand="0" w:noVBand="1"/>
      </w:tblPr>
      <w:tblGrid>
        <w:gridCol w:w="4089"/>
        <w:gridCol w:w="837"/>
        <w:gridCol w:w="4713"/>
      </w:tblGrid>
      <w:tr w:rsidR="009E7EB2" w:rsidTr="009E7EB2">
        <w:trPr>
          <w:trHeight w:val="964"/>
        </w:trPr>
        <w:tc>
          <w:tcPr>
            <w:tcW w:w="9637" w:type="dxa"/>
            <w:gridSpan w:val="3"/>
            <w:hideMark/>
          </w:tcPr>
          <w:p w:rsidR="009E7EB2" w:rsidRDefault="009E7EB2">
            <w:pPr>
              <w:spacing w:before="360"/>
              <w:jc w:val="center"/>
              <w:rPr>
                <w:rFonts w:ascii="Times New Roman" w:hAnsi="Times New Roman" w:cs="Times New Roman"/>
                <w:sz w:val="20"/>
                <w:szCs w:val="20"/>
                <w:lang w:eastAsia="en-US"/>
              </w:rPr>
            </w:pPr>
            <w:r>
              <w:rPr>
                <w:rFonts w:ascii="Times New Roman" w:hAnsi="Times New Roman" w:cs="Times New Roman"/>
                <w:noProof/>
                <w:sz w:val="20"/>
                <w:szCs w:val="20"/>
              </w:rPr>
              <w:drawing>
                <wp:inline distT="0" distB="0" distL="0" distR="0">
                  <wp:extent cx="381000" cy="609600"/>
                  <wp:effectExtent l="0" t="0" r="0" b="0"/>
                  <wp:docPr id="34" name="Рисунок 34"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9E7EB2" w:rsidTr="009E7EB2">
        <w:trPr>
          <w:trHeight w:val="1134"/>
        </w:trPr>
        <w:tc>
          <w:tcPr>
            <w:tcW w:w="9637" w:type="dxa"/>
            <w:gridSpan w:val="3"/>
            <w:tcBorders>
              <w:top w:val="nil"/>
              <w:left w:val="nil"/>
              <w:bottom w:val="thinThickSmallGap" w:sz="24" w:space="0" w:color="auto"/>
              <w:right w:val="nil"/>
            </w:tcBorders>
            <w:vAlign w:val="center"/>
          </w:tcPr>
          <w:p w:rsidR="009E7EB2" w:rsidRDefault="009E7EB2">
            <w:pPr>
              <w:rPr>
                <w:rFonts w:ascii="Times New Roman" w:hAnsi="Times New Roman" w:cs="Times New Roman"/>
                <w:sz w:val="8"/>
                <w:szCs w:val="20"/>
                <w:lang w:eastAsia="en-US"/>
              </w:rPr>
            </w:pPr>
          </w:p>
          <w:p w:rsidR="009E7EB2" w:rsidRDefault="009E7EB2">
            <w:pPr>
              <w:shd w:val="clear" w:color="auto" w:fill="FFFFFF"/>
              <w:jc w:val="center"/>
              <w:rPr>
                <w:rFonts w:ascii="Times New Roman" w:hAnsi="Times New Roman" w:cs="Times New Roman"/>
                <w:b/>
                <w:color w:val="000000"/>
                <w:spacing w:val="-14"/>
                <w:sz w:val="28"/>
                <w:szCs w:val="28"/>
                <w:lang w:eastAsia="en-US"/>
              </w:rPr>
            </w:pPr>
            <w:r>
              <w:rPr>
                <w:rFonts w:ascii="Times New Roman" w:hAnsi="Times New Roman" w:cs="Times New Roman"/>
                <w:b/>
                <w:color w:val="000000"/>
                <w:spacing w:val="-14"/>
                <w:sz w:val="28"/>
                <w:szCs w:val="28"/>
                <w:lang w:eastAsia="en-US"/>
              </w:rPr>
              <w:t>АДМИНИСТРАЦИЯ</w:t>
            </w:r>
          </w:p>
          <w:p w:rsidR="009E7EB2" w:rsidRDefault="009E7EB2">
            <w:pPr>
              <w:shd w:val="clear" w:color="auto" w:fill="FFFFFF"/>
              <w:jc w:val="center"/>
              <w:outlineLvl w:val="0"/>
              <w:rPr>
                <w:rFonts w:ascii="Times New Roman" w:hAnsi="Times New Roman" w:cs="Times New Roman"/>
                <w:b/>
                <w:color w:val="000000"/>
                <w:spacing w:val="-14"/>
                <w:sz w:val="28"/>
                <w:szCs w:val="28"/>
                <w:lang w:eastAsia="en-US"/>
              </w:rPr>
            </w:pPr>
            <w:r>
              <w:rPr>
                <w:rFonts w:ascii="Times New Roman" w:hAnsi="Times New Roman" w:cs="Times New Roman"/>
                <w:b/>
                <w:color w:val="000000"/>
                <w:spacing w:val="-14"/>
                <w:sz w:val="28"/>
                <w:szCs w:val="28"/>
                <w:lang w:eastAsia="en-US"/>
              </w:rPr>
              <w:t>ВЕРХНЕСАЛДИНСКОГО ГОРОДСКОГО ОКРУГА</w:t>
            </w:r>
          </w:p>
          <w:p w:rsidR="009E7EB2" w:rsidRDefault="009E7EB2">
            <w:pPr>
              <w:jc w:val="center"/>
              <w:rPr>
                <w:rFonts w:ascii="Times New Roman" w:hAnsi="Times New Roman" w:cs="Times New Roman"/>
                <w:b/>
                <w:spacing w:val="60"/>
                <w:sz w:val="36"/>
                <w:szCs w:val="36"/>
                <w:lang w:eastAsia="en-US"/>
              </w:rPr>
            </w:pPr>
            <w:r>
              <w:rPr>
                <w:rFonts w:ascii="Times New Roman" w:hAnsi="Times New Roman" w:cs="Times New Roman"/>
                <w:b/>
                <w:color w:val="000000"/>
                <w:spacing w:val="60"/>
                <w:sz w:val="36"/>
                <w:szCs w:val="36"/>
                <w:lang w:eastAsia="en-US"/>
              </w:rPr>
              <w:t>ПОСТАНОВЛЕНИЕ</w:t>
            </w:r>
          </w:p>
        </w:tc>
      </w:tr>
      <w:tr w:rsidR="009E7EB2" w:rsidTr="009E7EB2">
        <w:trPr>
          <w:trHeight w:val="567"/>
        </w:trPr>
        <w:tc>
          <w:tcPr>
            <w:tcW w:w="4088" w:type="dxa"/>
            <w:tcBorders>
              <w:top w:val="thinThickSmallGap" w:sz="24" w:space="0" w:color="auto"/>
              <w:left w:val="nil"/>
              <w:bottom w:val="nil"/>
              <w:right w:val="nil"/>
            </w:tcBorders>
          </w:tcPr>
          <w:p w:rsidR="009E7EB2" w:rsidRDefault="009E7EB2">
            <w:pPr>
              <w:rPr>
                <w:rFonts w:ascii="Times New Roman" w:hAnsi="Times New Roman" w:cs="Times New Roman"/>
                <w:color w:val="000000"/>
                <w:szCs w:val="20"/>
                <w:lang w:eastAsia="en-US"/>
              </w:rPr>
            </w:pPr>
          </w:p>
          <w:p w:rsidR="009E7EB2" w:rsidRDefault="009E7EB2">
            <w:pPr>
              <w:rPr>
                <w:rFonts w:ascii="Times New Roman" w:hAnsi="Times New Roman" w:cs="Times New Roman"/>
                <w:color w:val="000000"/>
                <w:szCs w:val="20"/>
                <w:lang w:eastAsia="en-US"/>
              </w:rPr>
            </w:pPr>
            <w:r>
              <w:rPr>
                <w:rFonts w:ascii="Times New Roman" w:hAnsi="Times New Roman" w:cs="Times New Roman"/>
                <w:color w:val="000000"/>
                <w:szCs w:val="20"/>
                <w:lang w:eastAsia="en-US"/>
              </w:rPr>
              <w:t>от___</w:t>
            </w:r>
            <w:r>
              <w:rPr>
                <w:rFonts w:ascii="Times New Roman" w:hAnsi="Times New Roman" w:cs="Times New Roman"/>
                <w:color w:val="000000"/>
                <w:szCs w:val="20"/>
                <w:u w:val="single"/>
                <w:lang w:eastAsia="en-US"/>
              </w:rPr>
              <w:t>________</w:t>
            </w:r>
            <w:r>
              <w:rPr>
                <w:rFonts w:ascii="Times New Roman" w:hAnsi="Times New Roman" w:cs="Times New Roman"/>
                <w:color w:val="000000"/>
                <w:szCs w:val="20"/>
                <w:lang w:eastAsia="en-US"/>
              </w:rPr>
              <w:t>___ №________</w:t>
            </w:r>
          </w:p>
          <w:p w:rsidR="009E7EB2" w:rsidRDefault="009E7EB2">
            <w:pPr>
              <w:rPr>
                <w:rFonts w:ascii="Times New Roman" w:hAnsi="Times New Roman" w:cs="Times New Roman"/>
                <w:sz w:val="20"/>
                <w:szCs w:val="20"/>
                <w:lang w:eastAsia="en-US"/>
              </w:rPr>
            </w:pPr>
            <w:r>
              <w:rPr>
                <w:rFonts w:ascii="Times New Roman" w:hAnsi="Times New Roman" w:cs="Times New Roman"/>
                <w:color w:val="000000"/>
                <w:szCs w:val="20"/>
                <w:lang w:eastAsia="en-US"/>
              </w:rPr>
              <w:t>г. Верхняя Салда</w:t>
            </w:r>
          </w:p>
        </w:tc>
        <w:tc>
          <w:tcPr>
            <w:tcW w:w="837" w:type="dxa"/>
            <w:tcBorders>
              <w:top w:val="thinThickSmallGap" w:sz="24" w:space="0" w:color="auto"/>
              <w:left w:val="nil"/>
              <w:bottom w:val="nil"/>
              <w:right w:val="nil"/>
            </w:tcBorders>
          </w:tcPr>
          <w:p w:rsidR="009E7EB2" w:rsidRDefault="009E7EB2">
            <w:pPr>
              <w:rPr>
                <w:rFonts w:ascii="Times New Roman" w:hAnsi="Times New Roman" w:cs="Times New Roman"/>
                <w:sz w:val="20"/>
                <w:szCs w:val="20"/>
                <w:lang w:eastAsia="en-US"/>
              </w:rPr>
            </w:pPr>
          </w:p>
        </w:tc>
        <w:tc>
          <w:tcPr>
            <w:tcW w:w="4712" w:type="dxa"/>
            <w:tcBorders>
              <w:top w:val="thinThickSmallGap" w:sz="24" w:space="0" w:color="auto"/>
              <w:left w:val="nil"/>
              <w:bottom w:val="nil"/>
              <w:right w:val="nil"/>
            </w:tcBorders>
            <w:hideMark/>
          </w:tcPr>
          <w:p w:rsidR="009E7EB2" w:rsidRDefault="009E7EB2">
            <w:pPr>
              <w:rPr>
                <w:rFonts w:ascii="Calibri" w:eastAsia="Calibri" w:hAnsi="Calibri" w:cs="Times New Roman"/>
                <w:color w:val="000000"/>
                <w:sz w:val="20"/>
                <w:szCs w:val="28"/>
                <w:lang w:eastAsia="en-US"/>
              </w:rPr>
            </w:pPr>
            <w:r>
              <w:rPr>
                <w:rFonts w:ascii="Calibri" w:eastAsia="Calibri" w:hAnsi="Calibri" w:cs="Times New Roman"/>
                <w:color w:val="000000"/>
                <w:sz w:val="28"/>
                <w:szCs w:val="28"/>
                <w:lang w:eastAsia="en-US"/>
              </w:rPr>
              <w:t xml:space="preserve"> </w:t>
            </w:r>
          </w:p>
        </w:tc>
      </w:tr>
    </w:tbl>
    <w:p w:rsidR="009E7EB2" w:rsidRPr="00857E56" w:rsidRDefault="009E7EB2" w:rsidP="00857E56">
      <w:pPr>
        <w:ind w:firstLine="0"/>
        <w:rPr>
          <w:rFonts w:ascii="Times New Roman" w:hAnsi="Times New Roman" w:cs="Times New Roman"/>
          <w:sz w:val="32"/>
          <w:szCs w:val="26"/>
        </w:rPr>
      </w:pPr>
    </w:p>
    <w:p w:rsidR="009E7EB2" w:rsidRPr="00857E56" w:rsidRDefault="009E7EB2" w:rsidP="009E7EB2">
      <w:pPr>
        <w:ind w:left="284" w:right="-55"/>
        <w:jc w:val="center"/>
        <w:rPr>
          <w:rFonts w:ascii="Times New Roman" w:hAnsi="Times New Roman" w:cs="Times New Roman"/>
          <w:b/>
          <w:i/>
          <w:sz w:val="28"/>
          <w:szCs w:val="27"/>
        </w:rPr>
      </w:pPr>
      <w:r w:rsidRPr="00857E56">
        <w:rPr>
          <w:rFonts w:ascii="Times New Roman" w:hAnsi="Times New Roman" w:cs="Times New Roman"/>
          <w:b/>
          <w:i/>
          <w:sz w:val="28"/>
          <w:szCs w:val="27"/>
        </w:rPr>
        <w:t>Об утверждении Административного регламента предоставления муниципальной услуги «</w:t>
      </w:r>
      <w:r w:rsidR="004E6E0D" w:rsidRPr="00857E56">
        <w:rPr>
          <w:rFonts w:ascii="Times New Roman" w:hAnsi="Times New Roman" w:cs="Times New Roman"/>
          <w:b/>
          <w:i/>
          <w:sz w:val="28"/>
          <w:szCs w:val="27"/>
        </w:rPr>
        <w:t>Признание помещени</w:t>
      </w:r>
      <w:r w:rsidR="00642908">
        <w:rPr>
          <w:rFonts w:ascii="Times New Roman" w:hAnsi="Times New Roman" w:cs="Times New Roman"/>
          <w:b/>
          <w:i/>
          <w:sz w:val="28"/>
          <w:szCs w:val="27"/>
        </w:rPr>
        <w:t>я жилым помещением, жилого помещения неп</w:t>
      </w:r>
      <w:r w:rsidR="004E6E0D" w:rsidRPr="00857E56">
        <w:rPr>
          <w:rFonts w:ascii="Times New Roman" w:hAnsi="Times New Roman" w:cs="Times New Roman"/>
          <w:b/>
          <w:i/>
          <w:sz w:val="28"/>
          <w:szCs w:val="27"/>
        </w:rPr>
        <w:t>ригодными для проживания</w:t>
      </w:r>
      <w:r w:rsidR="00642908">
        <w:rPr>
          <w:rFonts w:ascii="Times New Roman" w:hAnsi="Times New Roman" w:cs="Times New Roman"/>
          <w:b/>
          <w:i/>
          <w:sz w:val="28"/>
          <w:szCs w:val="27"/>
        </w:rPr>
        <w:t>,</w:t>
      </w:r>
      <w:r w:rsidR="004E6E0D" w:rsidRPr="00857E56">
        <w:rPr>
          <w:rFonts w:ascii="Times New Roman" w:hAnsi="Times New Roman" w:cs="Times New Roman"/>
          <w:b/>
          <w:i/>
          <w:sz w:val="28"/>
          <w:szCs w:val="27"/>
        </w:rPr>
        <w:t xml:space="preserve"> многоквартирн</w:t>
      </w:r>
      <w:r w:rsidR="00642908">
        <w:rPr>
          <w:rFonts w:ascii="Times New Roman" w:hAnsi="Times New Roman" w:cs="Times New Roman"/>
          <w:b/>
          <w:i/>
          <w:sz w:val="28"/>
          <w:szCs w:val="27"/>
        </w:rPr>
        <w:t>ого</w:t>
      </w:r>
      <w:r w:rsidR="004E6E0D" w:rsidRPr="00857E56">
        <w:rPr>
          <w:rFonts w:ascii="Times New Roman" w:hAnsi="Times New Roman" w:cs="Times New Roman"/>
          <w:b/>
          <w:i/>
          <w:sz w:val="28"/>
          <w:szCs w:val="27"/>
        </w:rPr>
        <w:t xml:space="preserve"> дом</w:t>
      </w:r>
      <w:r w:rsidR="00642908">
        <w:rPr>
          <w:rFonts w:ascii="Times New Roman" w:hAnsi="Times New Roman" w:cs="Times New Roman"/>
          <w:b/>
          <w:i/>
          <w:sz w:val="28"/>
          <w:szCs w:val="27"/>
        </w:rPr>
        <w:t>а</w:t>
      </w:r>
      <w:r w:rsidR="004E6E0D" w:rsidRPr="00857E56">
        <w:rPr>
          <w:rFonts w:ascii="Times New Roman" w:hAnsi="Times New Roman" w:cs="Times New Roman"/>
          <w:b/>
          <w:i/>
          <w:sz w:val="28"/>
          <w:szCs w:val="27"/>
        </w:rPr>
        <w:t xml:space="preserve"> аварийным и подлежащим сносу или реконструкции</w:t>
      </w:r>
      <w:r w:rsidR="00642908">
        <w:rPr>
          <w:rFonts w:ascii="Times New Roman" w:hAnsi="Times New Roman" w:cs="Times New Roman"/>
          <w:b/>
          <w:i/>
          <w:sz w:val="28"/>
          <w:szCs w:val="27"/>
        </w:rPr>
        <w:t xml:space="preserve"> на территории Верхнесалдинского городского округа</w:t>
      </w:r>
      <w:r w:rsidRPr="00857E56">
        <w:rPr>
          <w:rFonts w:ascii="Times New Roman" w:hAnsi="Times New Roman" w:cs="Times New Roman"/>
          <w:b/>
          <w:i/>
          <w:sz w:val="28"/>
          <w:szCs w:val="27"/>
        </w:rPr>
        <w:t>»</w:t>
      </w:r>
    </w:p>
    <w:p w:rsidR="009E7EB2" w:rsidRPr="00857E56" w:rsidRDefault="009E7EB2" w:rsidP="009E7EB2">
      <w:pPr>
        <w:ind w:firstLine="709"/>
        <w:jc w:val="center"/>
        <w:rPr>
          <w:rFonts w:ascii="Times New Roman" w:hAnsi="Times New Roman" w:cs="Times New Roman"/>
          <w:sz w:val="28"/>
          <w:szCs w:val="27"/>
        </w:rPr>
      </w:pPr>
    </w:p>
    <w:p w:rsidR="009E7EB2" w:rsidRPr="00857E56" w:rsidRDefault="009E7EB2" w:rsidP="009E7EB2">
      <w:pPr>
        <w:ind w:firstLine="709"/>
        <w:jc w:val="center"/>
        <w:rPr>
          <w:rFonts w:ascii="Times New Roman" w:hAnsi="Times New Roman" w:cs="Times New Roman"/>
          <w:sz w:val="28"/>
          <w:szCs w:val="27"/>
        </w:rPr>
      </w:pPr>
    </w:p>
    <w:p w:rsidR="009E7EB2" w:rsidRPr="00857E56" w:rsidRDefault="009E7EB2" w:rsidP="009E7EB2">
      <w:pPr>
        <w:ind w:firstLine="709"/>
        <w:rPr>
          <w:rFonts w:ascii="Times New Roman" w:hAnsi="Times New Roman" w:cs="Times New Roman"/>
          <w:sz w:val="28"/>
          <w:szCs w:val="27"/>
        </w:rPr>
      </w:pPr>
      <w:r w:rsidRPr="00857E56">
        <w:rPr>
          <w:rFonts w:ascii="Times New Roman" w:hAnsi="Times New Roman" w:cs="Times New Roman"/>
          <w:sz w:val="28"/>
          <w:szCs w:val="27"/>
        </w:rPr>
        <w:t xml:space="preserve">В соответствии с </w:t>
      </w:r>
      <w:r w:rsidR="004E6E0D" w:rsidRPr="00857E56">
        <w:rPr>
          <w:rFonts w:ascii="Times New Roman" w:hAnsi="Times New Roman" w:cs="Times New Roman"/>
          <w:sz w:val="28"/>
          <w:szCs w:val="27"/>
        </w:rPr>
        <w:t xml:space="preserve">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28 января 2006 года </w:t>
      </w:r>
      <w:r w:rsidR="00857E56">
        <w:rPr>
          <w:rFonts w:ascii="Times New Roman" w:hAnsi="Times New Roman" w:cs="Times New Roman"/>
          <w:sz w:val="28"/>
          <w:szCs w:val="27"/>
        </w:rPr>
        <w:br/>
      </w:r>
      <w:r w:rsidR="004E6E0D" w:rsidRPr="00857E56">
        <w:rPr>
          <w:rFonts w:ascii="Times New Roman" w:hAnsi="Times New Roman" w:cs="Times New Roman"/>
          <w:sz w:val="28"/>
          <w:szCs w:val="27"/>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857E56">
        <w:rPr>
          <w:rFonts w:ascii="Times New Roman" w:hAnsi="Times New Roman" w:cs="Times New Roman"/>
          <w:sz w:val="28"/>
          <w:szCs w:val="27"/>
        </w:rPr>
        <w:t xml:space="preserve">постановлением главы администрации Верхнесалдинского городского округа от 19.08.2011 </w:t>
      </w:r>
      <w:r w:rsidR="00857E56">
        <w:rPr>
          <w:rFonts w:ascii="Times New Roman" w:hAnsi="Times New Roman" w:cs="Times New Roman"/>
          <w:sz w:val="28"/>
          <w:szCs w:val="27"/>
        </w:rPr>
        <w:br/>
      </w:r>
      <w:r w:rsidRPr="00857E56">
        <w:rPr>
          <w:rFonts w:ascii="Times New Roman" w:hAnsi="Times New Roman" w:cs="Times New Roman"/>
          <w:sz w:val="28"/>
          <w:szCs w:val="27"/>
        </w:rPr>
        <w:t>№ 896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Верхнесалдинского городского округа,</w:t>
      </w:r>
    </w:p>
    <w:p w:rsidR="009E7EB2" w:rsidRPr="00857E56" w:rsidRDefault="009E7EB2" w:rsidP="009E7EB2">
      <w:pPr>
        <w:rPr>
          <w:rFonts w:ascii="Times New Roman" w:hAnsi="Times New Roman" w:cs="Times New Roman"/>
          <w:sz w:val="28"/>
          <w:szCs w:val="27"/>
        </w:rPr>
      </w:pPr>
      <w:r w:rsidRPr="00857E56">
        <w:rPr>
          <w:rFonts w:ascii="Times New Roman" w:hAnsi="Times New Roman" w:cs="Times New Roman"/>
          <w:b/>
          <w:sz w:val="28"/>
          <w:szCs w:val="27"/>
        </w:rPr>
        <w:t>ПОСТАНОВЛЯЮ:</w:t>
      </w:r>
    </w:p>
    <w:p w:rsidR="009E7EB2" w:rsidRPr="00857E56" w:rsidRDefault="009E7EB2" w:rsidP="009E7EB2">
      <w:pPr>
        <w:ind w:firstLine="709"/>
        <w:rPr>
          <w:rFonts w:ascii="Times New Roman" w:hAnsi="Times New Roman" w:cs="Times New Roman"/>
          <w:sz w:val="28"/>
          <w:szCs w:val="27"/>
        </w:rPr>
      </w:pPr>
      <w:r w:rsidRPr="00857E56">
        <w:rPr>
          <w:rFonts w:ascii="Times New Roman" w:hAnsi="Times New Roman" w:cs="Times New Roman"/>
          <w:sz w:val="28"/>
          <w:szCs w:val="27"/>
        </w:rPr>
        <w:t>1. Утвердить Административный регламент предоставления муниципальной услуги «</w:t>
      </w:r>
      <w:r w:rsidR="00642908" w:rsidRPr="00642908">
        <w:rPr>
          <w:rFonts w:ascii="Times New Roman" w:hAnsi="Times New Roman" w:cs="Times New Roman"/>
          <w:sz w:val="28"/>
          <w:szCs w:val="27"/>
        </w:rPr>
        <w:t>Признание помещения жилым помещением, жилого помещения непригодными для проживания, многоквартирного дома аварийным и подлежащим сносу или реконструкции на территории Верхнесалдинского городского округа</w:t>
      </w:r>
      <w:r w:rsidRPr="00857E56">
        <w:rPr>
          <w:rFonts w:ascii="Times New Roman" w:hAnsi="Times New Roman" w:cs="Times New Roman"/>
          <w:sz w:val="28"/>
          <w:szCs w:val="27"/>
        </w:rPr>
        <w:t>» (прилагается).</w:t>
      </w:r>
    </w:p>
    <w:p w:rsidR="009E7EB2" w:rsidRPr="00857E56" w:rsidRDefault="009E7EB2" w:rsidP="009E7EB2">
      <w:pPr>
        <w:ind w:firstLine="709"/>
        <w:rPr>
          <w:rFonts w:ascii="Times New Roman" w:hAnsi="Times New Roman" w:cs="Times New Roman"/>
          <w:sz w:val="28"/>
          <w:szCs w:val="27"/>
        </w:rPr>
      </w:pPr>
      <w:r w:rsidRPr="00857E56">
        <w:rPr>
          <w:rFonts w:ascii="Times New Roman" w:hAnsi="Times New Roman" w:cs="Times New Roman"/>
          <w:sz w:val="28"/>
          <w:szCs w:val="27"/>
        </w:rPr>
        <w:t xml:space="preserve">2. Признать утратившим силу постановление администрации Верхнесалдинского городского округа от </w:t>
      </w:r>
      <w:r w:rsidR="00857E56" w:rsidRPr="00857E56">
        <w:rPr>
          <w:rFonts w:ascii="Times New Roman" w:hAnsi="Times New Roman" w:cs="Times New Roman"/>
          <w:sz w:val="28"/>
          <w:szCs w:val="27"/>
        </w:rPr>
        <w:t>08</w:t>
      </w:r>
      <w:r w:rsidRPr="00857E56">
        <w:rPr>
          <w:rFonts w:ascii="Times New Roman" w:hAnsi="Times New Roman" w:cs="Times New Roman"/>
          <w:sz w:val="28"/>
          <w:szCs w:val="27"/>
        </w:rPr>
        <w:t>.</w:t>
      </w:r>
      <w:r w:rsidR="00857E56" w:rsidRPr="00857E56">
        <w:rPr>
          <w:rFonts w:ascii="Times New Roman" w:hAnsi="Times New Roman" w:cs="Times New Roman"/>
          <w:sz w:val="28"/>
          <w:szCs w:val="27"/>
        </w:rPr>
        <w:t>02</w:t>
      </w:r>
      <w:r w:rsidRPr="00857E56">
        <w:rPr>
          <w:rFonts w:ascii="Times New Roman" w:hAnsi="Times New Roman" w:cs="Times New Roman"/>
          <w:sz w:val="28"/>
          <w:szCs w:val="27"/>
        </w:rPr>
        <w:t>.201</w:t>
      </w:r>
      <w:r w:rsidR="00857E56" w:rsidRPr="00857E56">
        <w:rPr>
          <w:rFonts w:ascii="Times New Roman" w:hAnsi="Times New Roman" w:cs="Times New Roman"/>
          <w:sz w:val="28"/>
          <w:szCs w:val="27"/>
        </w:rPr>
        <w:t>6</w:t>
      </w:r>
      <w:r w:rsidRPr="00857E56">
        <w:rPr>
          <w:rFonts w:ascii="Times New Roman" w:hAnsi="Times New Roman" w:cs="Times New Roman"/>
          <w:sz w:val="28"/>
          <w:szCs w:val="27"/>
        </w:rPr>
        <w:t xml:space="preserve"> № </w:t>
      </w:r>
      <w:r w:rsidR="00857E56" w:rsidRPr="00857E56">
        <w:rPr>
          <w:rFonts w:ascii="Times New Roman" w:hAnsi="Times New Roman" w:cs="Times New Roman"/>
          <w:sz w:val="28"/>
          <w:szCs w:val="27"/>
        </w:rPr>
        <w:t>532</w:t>
      </w:r>
      <w:r w:rsidRPr="00857E56">
        <w:rPr>
          <w:rFonts w:ascii="Times New Roman" w:hAnsi="Times New Roman" w:cs="Times New Roman"/>
          <w:sz w:val="28"/>
          <w:szCs w:val="27"/>
        </w:rPr>
        <w:t xml:space="preserve"> «Об утверждении Административного регламента предоставления муниципальной услуги «</w:t>
      </w:r>
      <w:r w:rsidR="00857E56" w:rsidRPr="00857E56">
        <w:rPr>
          <w:rFonts w:ascii="Times New Roman" w:hAnsi="Times New Roman" w:cs="Times New Roman"/>
          <w:sz w:val="28"/>
          <w:szCs w:val="27"/>
        </w:rPr>
        <w:t>Признание в установленном порядке жилых помещений муниципального жилищного фонда непригодными для проживания</w:t>
      </w:r>
      <w:r w:rsidRPr="00857E56">
        <w:rPr>
          <w:rFonts w:ascii="Times New Roman" w:hAnsi="Times New Roman" w:cs="Times New Roman"/>
          <w:sz w:val="28"/>
          <w:szCs w:val="27"/>
        </w:rPr>
        <w:t>»</w:t>
      </w:r>
      <w:r w:rsidR="00857E56" w:rsidRPr="00857E56">
        <w:rPr>
          <w:rFonts w:ascii="Times New Roman" w:hAnsi="Times New Roman" w:cs="Times New Roman"/>
          <w:sz w:val="28"/>
          <w:szCs w:val="27"/>
        </w:rPr>
        <w:t xml:space="preserve"> на территории Верхнесалдинского городского округа».</w:t>
      </w:r>
    </w:p>
    <w:p w:rsidR="009E7EB2" w:rsidRPr="00857E56" w:rsidRDefault="009E7EB2" w:rsidP="009E7EB2">
      <w:pPr>
        <w:ind w:firstLine="709"/>
        <w:rPr>
          <w:rFonts w:ascii="Times New Roman" w:hAnsi="Times New Roman" w:cs="Times New Roman"/>
          <w:sz w:val="28"/>
          <w:szCs w:val="27"/>
        </w:rPr>
      </w:pPr>
      <w:r w:rsidRPr="00857E56">
        <w:rPr>
          <w:rFonts w:ascii="Times New Roman" w:hAnsi="Times New Roman" w:cs="Times New Roman"/>
          <w:sz w:val="28"/>
          <w:szCs w:val="27"/>
        </w:rPr>
        <w:t>3. Настоящее постановление вступает в силу с момента его опубликования.</w:t>
      </w:r>
    </w:p>
    <w:p w:rsidR="009E7EB2" w:rsidRPr="00857E56" w:rsidRDefault="009E7EB2" w:rsidP="009E7EB2">
      <w:pPr>
        <w:ind w:firstLine="709"/>
        <w:rPr>
          <w:rFonts w:ascii="Times New Roman" w:hAnsi="Times New Roman" w:cs="Times New Roman"/>
          <w:bCs/>
          <w:sz w:val="28"/>
          <w:szCs w:val="27"/>
        </w:rPr>
      </w:pPr>
      <w:r w:rsidRPr="00857E56">
        <w:rPr>
          <w:rFonts w:ascii="Times New Roman" w:hAnsi="Times New Roman" w:cs="Times New Roman"/>
          <w:sz w:val="28"/>
          <w:szCs w:val="27"/>
        </w:rPr>
        <w:t>4. Н</w:t>
      </w:r>
      <w:proofErr w:type="spellStart"/>
      <w:r w:rsidRPr="00857E56">
        <w:rPr>
          <w:rFonts w:ascii="Times New Roman" w:hAnsi="Times New Roman" w:cs="Times New Roman"/>
          <w:bCs/>
          <w:sz w:val="28"/>
          <w:szCs w:val="27"/>
          <w:lang w:val="x-none"/>
        </w:rPr>
        <w:t>астоящее</w:t>
      </w:r>
      <w:proofErr w:type="spellEnd"/>
      <w:r w:rsidRPr="00857E56">
        <w:rPr>
          <w:rFonts w:ascii="Times New Roman" w:hAnsi="Times New Roman" w:cs="Times New Roman"/>
          <w:bCs/>
          <w:sz w:val="28"/>
          <w:szCs w:val="27"/>
          <w:lang w:val="x-none"/>
        </w:rPr>
        <w:t xml:space="preserve"> постановление</w:t>
      </w:r>
      <w:r w:rsidRPr="00857E56">
        <w:rPr>
          <w:rFonts w:ascii="Times New Roman" w:hAnsi="Times New Roman" w:cs="Times New Roman"/>
          <w:bCs/>
          <w:sz w:val="28"/>
          <w:szCs w:val="27"/>
        </w:rPr>
        <w:t xml:space="preserve"> опубликовать в официальном печатном издании «Салдинская газета» и разместить на официальном сайте Верхнесалдинского городского округа </w:t>
      </w:r>
      <w:r w:rsidRPr="00857E56">
        <w:rPr>
          <w:rFonts w:ascii="Times New Roman" w:hAnsi="Times New Roman" w:cs="Times New Roman"/>
          <w:bCs/>
          <w:sz w:val="28"/>
          <w:szCs w:val="27"/>
          <w:lang w:val="en-US"/>
        </w:rPr>
        <w:t>http</w:t>
      </w:r>
      <w:r w:rsidRPr="00857E56">
        <w:rPr>
          <w:rFonts w:ascii="Times New Roman" w:hAnsi="Times New Roman" w:cs="Times New Roman"/>
          <w:bCs/>
          <w:sz w:val="28"/>
          <w:szCs w:val="27"/>
        </w:rPr>
        <w:t>://</w:t>
      </w:r>
      <w:r w:rsidRPr="00857E56">
        <w:rPr>
          <w:rFonts w:ascii="Times New Roman" w:hAnsi="Times New Roman" w:cs="Times New Roman"/>
          <w:bCs/>
          <w:sz w:val="28"/>
          <w:szCs w:val="27"/>
          <w:lang w:val="en-US"/>
        </w:rPr>
        <w:t>www</w:t>
      </w:r>
      <w:r w:rsidRPr="00857E56">
        <w:rPr>
          <w:rFonts w:ascii="Times New Roman" w:hAnsi="Times New Roman" w:cs="Times New Roman"/>
          <w:bCs/>
          <w:sz w:val="28"/>
          <w:szCs w:val="27"/>
        </w:rPr>
        <w:t>.</w:t>
      </w:r>
      <w:r w:rsidRPr="00857E56">
        <w:rPr>
          <w:rFonts w:ascii="Times New Roman" w:hAnsi="Times New Roman" w:cs="Times New Roman"/>
          <w:bCs/>
          <w:sz w:val="28"/>
          <w:szCs w:val="27"/>
          <w:lang w:val="en-US"/>
        </w:rPr>
        <w:t>v</w:t>
      </w:r>
      <w:r w:rsidRPr="00857E56">
        <w:rPr>
          <w:rFonts w:ascii="Times New Roman" w:hAnsi="Times New Roman" w:cs="Times New Roman"/>
          <w:bCs/>
          <w:sz w:val="28"/>
          <w:szCs w:val="27"/>
        </w:rPr>
        <w:t>-</w:t>
      </w:r>
      <w:r w:rsidRPr="00857E56">
        <w:rPr>
          <w:rFonts w:ascii="Times New Roman" w:hAnsi="Times New Roman" w:cs="Times New Roman"/>
          <w:bCs/>
          <w:sz w:val="28"/>
          <w:szCs w:val="27"/>
          <w:lang w:val="en-US"/>
        </w:rPr>
        <w:t>salda</w:t>
      </w:r>
      <w:r w:rsidRPr="00857E56">
        <w:rPr>
          <w:rFonts w:ascii="Times New Roman" w:hAnsi="Times New Roman" w:cs="Times New Roman"/>
          <w:bCs/>
          <w:sz w:val="28"/>
          <w:szCs w:val="27"/>
        </w:rPr>
        <w:t>.</w:t>
      </w:r>
      <w:r w:rsidRPr="00857E56">
        <w:rPr>
          <w:rFonts w:ascii="Times New Roman" w:hAnsi="Times New Roman" w:cs="Times New Roman"/>
          <w:bCs/>
          <w:sz w:val="28"/>
          <w:szCs w:val="27"/>
          <w:lang w:val="en-US"/>
        </w:rPr>
        <w:t>ru</w:t>
      </w:r>
      <w:r w:rsidRPr="00857E56">
        <w:rPr>
          <w:rFonts w:ascii="Times New Roman" w:hAnsi="Times New Roman" w:cs="Times New Roman"/>
          <w:bCs/>
          <w:sz w:val="28"/>
          <w:szCs w:val="27"/>
        </w:rPr>
        <w:t>.</w:t>
      </w:r>
    </w:p>
    <w:p w:rsidR="009E7EB2" w:rsidRPr="00857E56" w:rsidRDefault="009E7EB2" w:rsidP="009E7EB2">
      <w:pPr>
        <w:ind w:firstLine="709"/>
        <w:rPr>
          <w:rFonts w:ascii="Times New Roman" w:hAnsi="Times New Roman" w:cs="Times New Roman"/>
          <w:sz w:val="28"/>
          <w:szCs w:val="27"/>
        </w:rPr>
      </w:pPr>
      <w:r w:rsidRPr="00857E56">
        <w:rPr>
          <w:rFonts w:ascii="Times New Roman" w:hAnsi="Times New Roman" w:cs="Times New Roman"/>
          <w:sz w:val="28"/>
          <w:szCs w:val="27"/>
        </w:rPr>
        <w:t xml:space="preserve">5. Контроль за исполнением настоящего постановления возложить на </w:t>
      </w:r>
      <w:r w:rsidRPr="00857E56">
        <w:rPr>
          <w:rFonts w:ascii="Times New Roman" w:hAnsi="Times New Roman" w:cs="Times New Roman"/>
          <w:sz w:val="28"/>
          <w:szCs w:val="27"/>
        </w:rPr>
        <w:lastRenderedPageBreak/>
        <w:t xml:space="preserve">заместителя главы администрации по </w:t>
      </w:r>
      <w:r w:rsidR="00857E56" w:rsidRPr="00857E56">
        <w:rPr>
          <w:rFonts w:ascii="Times New Roman" w:hAnsi="Times New Roman" w:cs="Times New Roman"/>
          <w:sz w:val="28"/>
          <w:szCs w:val="27"/>
        </w:rPr>
        <w:t>жилищно-коммунальному хозяйству, энергетике и транспорту В.В. Соловьева.</w:t>
      </w:r>
    </w:p>
    <w:p w:rsidR="009E7EB2" w:rsidRPr="00857E56" w:rsidRDefault="009E7EB2" w:rsidP="009E7EB2">
      <w:pPr>
        <w:ind w:firstLine="709"/>
        <w:rPr>
          <w:rFonts w:ascii="Times New Roman" w:hAnsi="Times New Roman" w:cs="Times New Roman"/>
          <w:sz w:val="28"/>
          <w:szCs w:val="27"/>
        </w:rPr>
      </w:pPr>
    </w:p>
    <w:p w:rsidR="00857E56" w:rsidRPr="00857E56" w:rsidRDefault="00857E56" w:rsidP="009E7EB2">
      <w:pPr>
        <w:ind w:firstLine="709"/>
        <w:rPr>
          <w:rFonts w:ascii="Times New Roman" w:hAnsi="Times New Roman" w:cs="Times New Roman"/>
          <w:sz w:val="28"/>
          <w:szCs w:val="27"/>
        </w:rPr>
      </w:pPr>
    </w:p>
    <w:p w:rsidR="00857E56" w:rsidRPr="00857E56" w:rsidRDefault="00857E56" w:rsidP="009E7EB2">
      <w:pPr>
        <w:ind w:firstLine="709"/>
        <w:rPr>
          <w:rFonts w:ascii="Times New Roman" w:hAnsi="Times New Roman" w:cs="Times New Roman"/>
          <w:sz w:val="28"/>
          <w:szCs w:val="27"/>
        </w:rPr>
      </w:pPr>
    </w:p>
    <w:p w:rsidR="009E7EB2" w:rsidRPr="00857E56" w:rsidRDefault="009E7EB2" w:rsidP="009E7EB2">
      <w:pPr>
        <w:ind w:firstLine="709"/>
        <w:rPr>
          <w:rFonts w:ascii="Times New Roman" w:hAnsi="Times New Roman" w:cs="Times New Roman"/>
          <w:sz w:val="28"/>
          <w:szCs w:val="27"/>
        </w:rPr>
      </w:pPr>
    </w:p>
    <w:p w:rsidR="009E7EB2" w:rsidRPr="00857E56" w:rsidRDefault="009E7EB2" w:rsidP="005D3C22">
      <w:pPr>
        <w:ind w:firstLine="0"/>
        <w:rPr>
          <w:rFonts w:ascii="Times New Roman" w:hAnsi="Times New Roman" w:cs="Times New Roman"/>
          <w:sz w:val="28"/>
          <w:szCs w:val="27"/>
        </w:rPr>
      </w:pPr>
      <w:r w:rsidRPr="00857E56">
        <w:rPr>
          <w:rFonts w:ascii="Times New Roman" w:hAnsi="Times New Roman" w:cs="Times New Roman"/>
          <w:sz w:val="28"/>
          <w:szCs w:val="27"/>
        </w:rPr>
        <w:t xml:space="preserve">Глава Верхнесалдинского городского округа                         </w:t>
      </w:r>
      <w:r w:rsidR="00857E56">
        <w:rPr>
          <w:rFonts w:ascii="Times New Roman" w:hAnsi="Times New Roman" w:cs="Times New Roman"/>
          <w:sz w:val="28"/>
          <w:szCs w:val="27"/>
        </w:rPr>
        <w:t xml:space="preserve">     </w:t>
      </w:r>
      <w:r w:rsidRPr="00857E56">
        <w:rPr>
          <w:rFonts w:ascii="Times New Roman" w:hAnsi="Times New Roman" w:cs="Times New Roman"/>
          <w:sz w:val="28"/>
          <w:szCs w:val="27"/>
        </w:rPr>
        <w:t>М.В. Савченко</w:t>
      </w:r>
    </w:p>
    <w:p w:rsidR="009E7EB2" w:rsidRDefault="009E7EB2">
      <w:pPr>
        <w:widowControl/>
        <w:autoSpaceDE/>
        <w:autoSpaceDN/>
        <w:adjustRightInd/>
        <w:spacing w:after="160" w:line="259" w:lineRule="auto"/>
        <w:ind w:firstLine="0"/>
        <w:jc w:val="left"/>
        <w:rPr>
          <w:rFonts w:ascii="Times New Roman" w:hAnsi="Times New Roman" w:cs="Times New Roman"/>
          <w:sz w:val="27"/>
          <w:szCs w:val="27"/>
        </w:rPr>
      </w:pPr>
      <w:r>
        <w:rPr>
          <w:rFonts w:ascii="Times New Roman" w:hAnsi="Times New Roman" w:cs="Times New Roman"/>
          <w:sz w:val="27"/>
          <w:szCs w:val="27"/>
        </w:rPr>
        <w:br w:type="page"/>
      </w:r>
    </w:p>
    <w:tbl>
      <w:tblPr>
        <w:tblStyle w:val="affff7"/>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tblGrid>
      <w:tr w:rsidR="00437EEC" w:rsidTr="009E7EB2">
        <w:tc>
          <w:tcPr>
            <w:tcW w:w="4682" w:type="dxa"/>
          </w:tcPr>
          <w:p w:rsidR="00437EEC" w:rsidRPr="00AB321F" w:rsidRDefault="00437EEC" w:rsidP="00766C6A">
            <w:pPr>
              <w:ind w:firstLine="0"/>
              <w:rPr>
                <w:rFonts w:ascii="Times New Roman" w:hAnsi="Times New Roman"/>
              </w:rPr>
            </w:pPr>
            <w:r w:rsidRPr="00AB321F">
              <w:rPr>
                <w:rFonts w:ascii="Times New Roman" w:hAnsi="Times New Roman"/>
              </w:rPr>
              <w:lastRenderedPageBreak/>
              <w:t>УТВЕРЖДЕНО</w:t>
            </w:r>
          </w:p>
          <w:p w:rsidR="00437EEC" w:rsidRPr="00AB321F" w:rsidRDefault="00437EEC" w:rsidP="00766C6A">
            <w:pPr>
              <w:ind w:firstLine="0"/>
              <w:rPr>
                <w:rFonts w:ascii="Times New Roman" w:hAnsi="Times New Roman"/>
              </w:rPr>
            </w:pPr>
            <w:r w:rsidRPr="00AB321F">
              <w:rPr>
                <w:rFonts w:ascii="Times New Roman" w:hAnsi="Times New Roman"/>
              </w:rPr>
              <w:t>постановлением администрации</w:t>
            </w:r>
          </w:p>
          <w:p w:rsidR="00437EEC" w:rsidRPr="00AB321F" w:rsidRDefault="00437EEC" w:rsidP="00766C6A">
            <w:pPr>
              <w:ind w:firstLine="0"/>
              <w:rPr>
                <w:rFonts w:ascii="Times New Roman" w:hAnsi="Times New Roman"/>
              </w:rPr>
            </w:pPr>
            <w:r w:rsidRPr="00AB321F">
              <w:rPr>
                <w:rFonts w:ascii="Times New Roman" w:hAnsi="Times New Roman"/>
              </w:rPr>
              <w:t>Верхнесалдинского городского округа</w:t>
            </w:r>
          </w:p>
          <w:p w:rsidR="00437EEC" w:rsidRPr="00AB321F" w:rsidRDefault="00437EEC" w:rsidP="00766C6A">
            <w:pPr>
              <w:ind w:firstLine="0"/>
              <w:rPr>
                <w:rFonts w:ascii="Times New Roman" w:hAnsi="Times New Roman"/>
              </w:rPr>
            </w:pPr>
            <w:r w:rsidRPr="00AB321F">
              <w:rPr>
                <w:rFonts w:ascii="Times New Roman" w:hAnsi="Times New Roman"/>
              </w:rPr>
              <w:t>от _________________ № ___________</w:t>
            </w:r>
          </w:p>
          <w:p w:rsidR="00437EEC" w:rsidRPr="00A07A28" w:rsidRDefault="00437EEC" w:rsidP="00642908">
            <w:pPr>
              <w:ind w:firstLine="0"/>
              <w:rPr>
                <w:rFonts w:ascii="Times New Roman" w:hAnsi="Times New Roman"/>
              </w:rPr>
            </w:pPr>
            <w:r w:rsidRPr="00A07A28">
              <w:rPr>
                <w:rFonts w:ascii="Times New Roman" w:hAnsi="Times New Roman"/>
              </w:rPr>
              <w:t>«</w:t>
            </w:r>
            <w:hyperlink r:id="rId9" w:history="1">
              <w:r w:rsidRPr="00A07A28">
                <w:rPr>
                  <w:rStyle w:val="a4"/>
                  <w:rFonts w:ascii="Times New Roman" w:hAnsi="Times New Roman" w:cs="Times New Roman"/>
                  <w:bCs/>
                  <w:color w:val="auto"/>
                </w:rPr>
                <w:t xml:space="preserve">Об утверждении Административного регламента предоставления муниципальной услуги </w:t>
              </w:r>
              <w:r w:rsidRPr="00A07A28">
                <w:rPr>
                  <w:rStyle w:val="a4"/>
                  <w:rFonts w:ascii="Times New Roman" w:hAnsi="Times New Roman"/>
                  <w:bCs/>
                  <w:color w:val="auto"/>
                </w:rPr>
                <w:t>«</w:t>
              </w:r>
              <w:r w:rsidR="005E3ABD" w:rsidRPr="005E3ABD">
                <w:rPr>
                  <w:rStyle w:val="a4"/>
                  <w:rFonts w:ascii="Times New Roman" w:hAnsi="Times New Roman"/>
                  <w:bCs/>
                  <w:color w:val="auto"/>
                </w:rPr>
                <w:t>Признание помещения жилым помещением, жилого помещения непригодными для проживания, многоквартирного дома аварийным и подлежащим сносу или реконструкции на территории Верхнесалдинского городского округа</w:t>
              </w:r>
              <w:r w:rsidR="00642908">
                <w:rPr>
                  <w:rStyle w:val="a4"/>
                  <w:rFonts w:ascii="Times New Roman" w:hAnsi="Times New Roman"/>
                  <w:bCs/>
                  <w:color w:val="auto"/>
                </w:rPr>
                <w:t>»</w:t>
              </w:r>
            </w:hyperlink>
            <w:r w:rsidR="00642908">
              <w:rPr>
                <w:rStyle w:val="a4"/>
                <w:rFonts w:ascii="Times New Roman" w:hAnsi="Times New Roman" w:cs="Times New Roman"/>
                <w:bCs/>
                <w:color w:val="auto"/>
              </w:rPr>
              <w:t>.</w:t>
            </w:r>
          </w:p>
        </w:tc>
      </w:tr>
    </w:tbl>
    <w:p w:rsidR="00437EEC" w:rsidRPr="00642908" w:rsidRDefault="00437EEC" w:rsidP="00642908">
      <w:pPr>
        <w:tabs>
          <w:tab w:val="left" w:pos="2520"/>
        </w:tabs>
        <w:rPr>
          <w:rFonts w:ascii="Times New Roman" w:hAnsi="Times New Roman" w:cs="Times New Roman"/>
          <w:sz w:val="28"/>
        </w:rPr>
      </w:pPr>
    </w:p>
    <w:p w:rsidR="00642908" w:rsidRPr="00642908" w:rsidRDefault="00642908" w:rsidP="00642908">
      <w:pPr>
        <w:tabs>
          <w:tab w:val="left" w:pos="2520"/>
        </w:tabs>
        <w:rPr>
          <w:rFonts w:ascii="Times New Roman" w:hAnsi="Times New Roman" w:cs="Times New Roman"/>
          <w:sz w:val="28"/>
        </w:rPr>
      </w:pPr>
    </w:p>
    <w:p w:rsidR="00437EEC" w:rsidRDefault="00437EEC" w:rsidP="00437EEC">
      <w:pPr>
        <w:pStyle w:val="1"/>
        <w:spacing w:before="0" w:after="0"/>
        <w:rPr>
          <w:rFonts w:ascii="Times New Roman" w:hAnsi="Times New Roman" w:cs="Times New Roman"/>
          <w:color w:val="auto"/>
          <w:sz w:val="28"/>
          <w:szCs w:val="28"/>
        </w:rPr>
      </w:pPr>
      <w:r w:rsidRPr="00A32CAD">
        <w:rPr>
          <w:rFonts w:ascii="Times New Roman" w:hAnsi="Times New Roman" w:cs="Times New Roman"/>
          <w:color w:val="auto"/>
          <w:sz w:val="28"/>
          <w:szCs w:val="28"/>
        </w:rPr>
        <w:t>Административный регламент</w:t>
      </w:r>
      <w:r w:rsidRPr="00A32CAD">
        <w:rPr>
          <w:rFonts w:ascii="Times New Roman" w:hAnsi="Times New Roman" w:cs="Times New Roman"/>
          <w:color w:val="auto"/>
          <w:sz w:val="28"/>
          <w:szCs w:val="28"/>
        </w:rPr>
        <w:br/>
        <w:t>предоставления муниципальной услуги «</w:t>
      </w:r>
      <w:r w:rsidR="005E3ABD" w:rsidRPr="005E3ABD">
        <w:rPr>
          <w:rFonts w:ascii="Times New Roman" w:hAnsi="Times New Roman" w:cs="Times New Roman"/>
          <w:color w:val="auto"/>
          <w:sz w:val="28"/>
          <w:szCs w:val="28"/>
        </w:rPr>
        <w:t>Признание помещения жилым помещением, жилого помещения непригодными для проживания, многоквартирного дома аварийным и подлежащим сносу или реконструкции на территории Верхнесалдинского городского округа</w:t>
      </w:r>
      <w:r w:rsidRPr="00A32CAD">
        <w:rPr>
          <w:rFonts w:ascii="Times New Roman" w:hAnsi="Times New Roman" w:cs="Times New Roman"/>
          <w:color w:val="auto"/>
          <w:sz w:val="28"/>
          <w:szCs w:val="28"/>
        </w:rPr>
        <w:t>»</w:t>
      </w:r>
      <w:bookmarkStart w:id="1" w:name="sub_100"/>
      <w:bookmarkEnd w:id="0"/>
    </w:p>
    <w:p w:rsidR="00C21F91" w:rsidRPr="00C21F91" w:rsidRDefault="00C21F91" w:rsidP="00C21F91"/>
    <w:p w:rsidR="00437EEC" w:rsidRPr="00A32CAD" w:rsidRDefault="00437EEC" w:rsidP="00437EEC">
      <w:pPr>
        <w:pStyle w:val="1"/>
        <w:spacing w:before="0" w:after="0"/>
        <w:rPr>
          <w:rFonts w:ascii="Times New Roman" w:hAnsi="Times New Roman" w:cs="Times New Roman"/>
          <w:color w:val="auto"/>
          <w:sz w:val="28"/>
          <w:szCs w:val="28"/>
        </w:rPr>
      </w:pPr>
      <w:r w:rsidRPr="00A32CAD">
        <w:rPr>
          <w:rFonts w:ascii="Times New Roman" w:hAnsi="Times New Roman" w:cs="Times New Roman"/>
          <w:color w:val="auto"/>
          <w:sz w:val="28"/>
          <w:szCs w:val="28"/>
        </w:rPr>
        <w:t>Раздел 1. Общие положения.</w:t>
      </w:r>
    </w:p>
    <w:p w:rsidR="00437EEC" w:rsidRPr="00A32CAD" w:rsidRDefault="00437EEC" w:rsidP="00437EEC">
      <w:pPr>
        <w:ind w:firstLine="0"/>
        <w:jc w:val="center"/>
        <w:rPr>
          <w:rFonts w:ascii="Times New Roman" w:hAnsi="Times New Roman" w:cs="Times New Roman"/>
          <w:b/>
          <w:sz w:val="28"/>
          <w:szCs w:val="28"/>
        </w:rPr>
      </w:pPr>
      <w:r w:rsidRPr="00A32CAD">
        <w:rPr>
          <w:rFonts w:ascii="Times New Roman" w:hAnsi="Times New Roman" w:cs="Times New Roman"/>
          <w:b/>
          <w:sz w:val="28"/>
          <w:szCs w:val="28"/>
        </w:rPr>
        <w:t>Предмет регулирования административного регламента</w:t>
      </w:r>
    </w:p>
    <w:bookmarkEnd w:id="1"/>
    <w:p w:rsidR="00437EEC" w:rsidRPr="00992C0E" w:rsidRDefault="00437EEC" w:rsidP="00437EEC"/>
    <w:p w:rsidR="00885769" w:rsidRPr="00992C0E" w:rsidRDefault="00885769" w:rsidP="00885769">
      <w:pPr>
        <w:pStyle w:val="affff2"/>
        <w:shd w:val="clear" w:color="auto" w:fill="FFFFFF"/>
        <w:spacing w:before="0" w:beforeAutospacing="0" w:after="0" w:afterAutospacing="0"/>
        <w:ind w:firstLine="709"/>
        <w:jc w:val="both"/>
        <w:rPr>
          <w:sz w:val="28"/>
          <w:szCs w:val="28"/>
        </w:rPr>
      </w:pPr>
      <w:bookmarkStart w:id="2" w:name="sub_11"/>
      <w:r w:rsidRPr="00992C0E">
        <w:rPr>
          <w:sz w:val="28"/>
          <w:szCs w:val="28"/>
        </w:rPr>
        <w:t>1. </w:t>
      </w:r>
      <w:r w:rsidR="00437EEC" w:rsidRPr="00992C0E">
        <w:rPr>
          <w:sz w:val="28"/>
          <w:szCs w:val="28"/>
        </w:rPr>
        <w:t>Административный регламент</w:t>
      </w:r>
      <w:r w:rsidR="005E3ABD" w:rsidRPr="00992C0E">
        <w:rPr>
          <w:sz w:val="28"/>
          <w:szCs w:val="28"/>
        </w:rPr>
        <w:t xml:space="preserve"> (далее – Регламент)</w:t>
      </w:r>
      <w:r w:rsidR="00437EEC" w:rsidRPr="00992C0E">
        <w:rPr>
          <w:sz w:val="28"/>
          <w:szCs w:val="28"/>
        </w:rPr>
        <w:t xml:space="preserve"> предоставления муниципальной услуги «</w:t>
      </w:r>
      <w:r w:rsidR="005E3ABD" w:rsidRPr="00992C0E">
        <w:rPr>
          <w:sz w:val="28"/>
          <w:szCs w:val="28"/>
        </w:rPr>
        <w:t>Признание помещения жилым помещением, жилого помещения непригодными для проживания, многоквартирного дома аварийным и подлежащим сносу или реконструкции на территории Верхнесалдинского городского округа</w:t>
      </w:r>
      <w:r w:rsidR="00437EEC" w:rsidRPr="00992C0E">
        <w:rPr>
          <w:sz w:val="28"/>
          <w:szCs w:val="28"/>
        </w:rPr>
        <w:t>»</w:t>
      </w:r>
      <w:r w:rsidRPr="00992C0E">
        <w:rPr>
          <w:sz w:val="28"/>
          <w:szCs w:val="28"/>
        </w:rPr>
        <w:t xml:space="preserve"> устанавливает порядок и стандарт предоставления муниципальной услуги.</w:t>
      </w:r>
    </w:p>
    <w:p w:rsidR="00437EEC" w:rsidRPr="00992C0E" w:rsidRDefault="00885769" w:rsidP="00885769">
      <w:pPr>
        <w:pStyle w:val="affff2"/>
        <w:shd w:val="clear" w:color="auto" w:fill="FFFFFF"/>
        <w:spacing w:before="0" w:beforeAutospacing="0" w:after="0" w:afterAutospacing="0"/>
        <w:ind w:firstLine="709"/>
        <w:jc w:val="both"/>
        <w:rPr>
          <w:sz w:val="28"/>
          <w:szCs w:val="28"/>
        </w:rPr>
      </w:pPr>
      <w:r w:rsidRPr="00992C0E">
        <w:rPr>
          <w:sz w:val="28"/>
          <w:szCs w:val="28"/>
        </w:rPr>
        <w:t>2. Регламент устанавливает сроки и последовательность административных процедур администрации Верхнесалдинского городского округа, осуществляемых в ходе предоставления муниципальной услуги, порядок взаимодействия между должностными лицами, предоставляющими муниципальную услугу (участвующими в предоставлении муниципальной услуги), взаимодействия с заявителями.</w:t>
      </w:r>
    </w:p>
    <w:p w:rsidR="00885769" w:rsidRPr="00992C0E" w:rsidRDefault="00885769" w:rsidP="00885769">
      <w:pPr>
        <w:pStyle w:val="affff2"/>
        <w:shd w:val="clear" w:color="auto" w:fill="FFFFFF"/>
        <w:spacing w:before="0" w:beforeAutospacing="0" w:after="0" w:afterAutospacing="0"/>
        <w:ind w:firstLine="709"/>
        <w:jc w:val="both"/>
        <w:rPr>
          <w:sz w:val="28"/>
          <w:szCs w:val="28"/>
        </w:rPr>
      </w:pPr>
    </w:p>
    <w:p w:rsidR="00885769" w:rsidRPr="00992C0E" w:rsidRDefault="00885769" w:rsidP="00885769">
      <w:pPr>
        <w:pStyle w:val="affff2"/>
        <w:shd w:val="clear" w:color="auto" w:fill="FFFFFF"/>
        <w:spacing w:before="0" w:beforeAutospacing="0" w:after="0" w:afterAutospacing="0"/>
        <w:ind w:firstLine="709"/>
        <w:jc w:val="center"/>
        <w:rPr>
          <w:b/>
          <w:sz w:val="28"/>
          <w:szCs w:val="28"/>
        </w:rPr>
      </w:pPr>
      <w:r w:rsidRPr="00992C0E">
        <w:rPr>
          <w:b/>
          <w:sz w:val="28"/>
          <w:szCs w:val="28"/>
        </w:rPr>
        <w:t>Круг заявителей</w:t>
      </w:r>
    </w:p>
    <w:p w:rsidR="00885769" w:rsidRPr="00992C0E" w:rsidRDefault="00885769" w:rsidP="00885769">
      <w:pPr>
        <w:pStyle w:val="affff2"/>
        <w:shd w:val="clear" w:color="auto" w:fill="FFFFFF"/>
        <w:spacing w:before="0" w:beforeAutospacing="0" w:after="0" w:afterAutospacing="0"/>
        <w:ind w:firstLine="709"/>
        <w:jc w:val="center"/>
        <w:rPr>
          <w:b/>
          <w:sz w:val="28"/>
          <w:szCs w:val="28"/>
        </w:rPr>
      </w:pPr>
    </w:p>
    <w:p w:rsidR="00885769" w:rsidRPr="00992C0E" w:rsidRDefault="00885769" w:rsidP="00885769">
      <w:pPr>
        <w:pStyle w:val="affff2"/>
        <w:shd w:val="clear" w:color="auto" w:fill="FFFFFF"/>
        <w:spacing w:before="0" w:beforeAutospacing="0" w:after="0" w:afterAutospacing="0"/>
        <w:ind w:firstLine="709"/>
        <w:jc w:val="both"/>
        <w:rPr>
          <w:sz w:val="28"/>
          <w:szCs w:val="28"/>
        </w:rPr>
      </w:pPr>
      <w:r w:rsidRPr="00992C0E">
        <w:rPr>
          <w:sz w:val="28"/>
          <w:szCs w:val="28"/>
        </w:rPr>
        <w:t>3. Заявителями на получение муниципальной услуги являются юридические и физические лица</w:t>
      </w:r>
      <w:r w:rsidR="0099090A" w:rsidRPr="00992C0E">
        <w:rPr>
          <w:sz w:val="28"/>
          <w:szCs w:val="28"/>
        </w:rPr>
        <w:t>, а также органы, уполномоченные на проведение государственного надзора(контроля)</w:t>
      </w:r>
      <w:r w:rsidRPr="00992C0E">
        <w:rPr>
          <w:sz w:val="28"/>
          <w:szCs w:val="28"/>
        </w:rPr>
        <w:t xml:space="preserve"> (далее – заявитель).</w:t>
      </w:r>
    </w:p>
    <w:p w:rsidR="00766C6A" w:rsidRPr="00992C0E" w:rsidRDefault="0099090A" w:rsidP="00437EEC">
      <w:pPr>
        <w:pStyle w:val="affff2"/>
        <w:shd w:val="clear" w:color="auto" w:fill="FFFFFF"/>
        <w:spacing w:before="0" w:beforeAutospacing="0" w:after="0" w:afterAutospacing="0"/>
        <w:ind w:firstLine="709"/>
        <w:jc w:val="both"/>
        <w:rPr>
          <w:sz w:val="28"/>
          <w:szCs w:val="28"/>
        </w:rPr>
      </w:pPr>
      <w:r w:rsidRPr="00992C0E">
        <w:rPr>
          <w:sz w:val="28"/>
          <w:szCs w:val="28"/>
        </w:rPr>
        <w:t>4. </w:t>
      </w:r>
      <w:r w:rsidR="00766C6A" w:rsidRPr="00992C0E">
        <w:rPr>
          <w:sz w:val="28"/>
          <w:szCs w:val="28"/>
        </w:rPr>
        <w:t xml:space="preserve">От имени заявителя с заявлением о </w:t>
      </w:r>
      <w:r w:rsidRPr="00992C0E">
        <w:rPr>
          <w:sz w:val="28"/>
          <w:szCs w:val="28"/>
        </w:rPr>
        <w:t>признании помещения жилым помещением, жилого помещения непригодными для проживания, многоквартирного дома аварийным и подлежащим сносу или реконструкции на территории Верхнесалдинского городского округа</w:t>
      </w:r>
      <w:r w:rsidR="00CB2435" w:rsidRPr="00992C0E">
        <w:rPr>
          <w:sz w:val="28"/>
          <w:szCs w:val="28"/>
        </w:rPr>
        <w:t>, согласно при</w:t>
      </w:r>
      <w:r w:rsidRPr="00992C0E">
        <w:rPr>
          <w:sz w:val="28"/>
          <w:szCs w:val="28"/>
        </w:rPr>
        <w:t>ложению № 1 к Р</w:t>
      </w:r>
      <w:r w:rsidR="00CB2435" w:rsidRPr="00992C0E">
        <w:rPr>
          <w:sz w:val="28"/>
          <w:szCs w:val="28"/>
        </w:rPr>
        <w:t>егламенту,</w:t>
      </w:r>
      <w:r w:rsidR="00766C6A" w:rsidRPr="00992C0E">
        <w:rPr>
          <w:sz w:val="28"/>
          <w:szCs w:val="28"/>
        </w:rPr>
        <w:t xml:space="preserve"> (далее – заявление) вправе обратится его представитель</w:t>
      </w:r>
      <w:r w:rsidR="00551D5B" w:rsidRPr="00992C0E">
        <w:rPr>
          <w:sz w:val="28"/>
          <w:szCs w:val="28"/>
        </w:rPr>
        <w:t xml:space="preserve">. Полномочия представителя при этом должны быть подтверждены </w:t>
      </w:r>
      <w:r w:rsidR="00511374" w:rsidRPr="00992C0E">
        <w:rPr>
          <w:sz w:val="28"/>
          <w:szCs w:val="28"/>
        </w:rPr>
        <w:lastRenderedPageBreak/>
        <w:t>доверенностью, оформленной в установленном гражданским законодательством порядке (далее – представитель заявителя).</w:t>
      </w:r>
    </w:p>
    <w:p w:rsidR="00511374" w:rsidRPr="00992C0E" w:rsidRDefault="00511374" w:rsidP="00437EEC">
      <w:pPr>
        <w:pStyle w:val="affff2"/>
        <w:shd w:val="clear" w:color="auto" w:fill="FFFFFF"/>
        <w:spacing w:before="0" w:beforeAutospacing="0" w:after="0" w:afterAutospacing="0"/>
        <w:ind w:firstLine="709"/>
        <w:jc w:val="both"/>
        <w:rPr>
          <w:sz w:val="28"/>
          <w:szCs w:val="28"/>
        </w:rPr>
      </w:pPr>
    </w:p>
    <w:p w:rsidR="00511374" w:rsidRPr="00992C0E" w:rsidRDefault="00511374" w:rsidP="00511374">
      <w:pPr>
        <w:pStyle w:val="affff2"/>
        <w:shd w:val="clear" w:color="auto" w:fill="FFFFFF"/>
        <w:spacing w:before="0" w:beforeAutospacing="0" w:after="0" w:afterAutospacing="0"/>
        <w:ind w:firstLine="709"/>
        <w:jc w:val="center"/>
        <w:rPr>
          <w:b/>
          <w:sz w:val="28"/>
          <w:szCs w:val="28"/>
        </w:rPr>
      </w:pPr>
      <w:r w:rsidRPr="00992C0E">
        <w:rPr>
          <w:b/>
          <w:sz w:val="28"/>
          <w:szCs w:val="28"/>
        </w:rPr>
        <w:t>Требования к порядку информирования о предоставлении муниципальной услуги</w:t>
      </w:r>
    </w:p>
    <w:p w:rsidR="00511374" w:rsidRPr="00992C0E" w:rsidRDefault="00511374" w:rsidP="00511374">
      <w:pPr>
        <w:pStyle w:val="affff2"/>
        <w:shd w:val="clear" w:color="auto" w:fill="FFFFFF"/>
        <w:spacing w:before="0" w:beforeAutospacing="0" w:after="0" w:afterAutospacing="0"/>
        <w:ind w:firstLine="709"/>
        <w:jc w:val="center"/>
        <w:rPr>
          <w:sz w:val="28"/>
          <w:szCs w:val="28"/>
        </w:rPr>
      </w:pPr>
    </w:p>
    <w:p w:rsidR="00511374" w:rsidRPr="00992C0E" w:rsidRDefault="00511374" w:rsidP="00511374">
      <w:pPr>
        <w:pStyle w:val="affff2"/>
        <w:shd w:val="clear" w:color="auto" w:fill="FFFFFF"/>
        <w:spacing w:before="0" w:beforeAutospacing="0" w:after="0" w:afterAutospacing="0"/>
        <w:ind w:firstLine="709"/>
        <w:jc w:val="both"/>
        <w:rPr>
          <w:sz w:val="28"/>
          <w:szCs w:val="28"/>
        </w:rPr>
      </w:pPr>
      <w:r w:rsidRPr="00992C0E">
        <w:rPr>
          <w:sz w:val="28"/>
          <w:szCs w:val="28"/>
        </w:rPr>
        <w:t>5. </w:t>
      </w:r>
      <w:r w:rsidR="00771669" w:rsidRPr="00992C0E">
        <w:rPr>
          <w:sz w:val="28"/>
          <w:szCs w:val="28"/>
        </w:rPr>
        <w:t xml:space="preserve">Информирование заявителей о порядке предоставления муниципальной услуги осуществляется непосредственно специалистом отдела по жилищно-коммунальному хозяйству администрации Верхнесалдинского городского округа при личном приеме и по телефону, а </w:t>
      </w:r>
      <w:r w:rsidR="005E40E5" w:rsidRPr="00992C0E">
        <w:rPr>
          <w:sz w:val="28"/>
          <w:szCs w:val="28"/>
        </w:rPr>
        <w:t>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5E40E5" w:rsidRPr="00992C0E" w:rsidRDefault="005E40E5" w:rsidP="00511374">
      <w:pPr>
        <w:pStyle w:val="affff2"/>
        <w:shd w:val="clear" w:color="auto" w:fill="FFFFFF"/>
        <w:spacing w:before="0" w:beforeAutospacing="0" w:after="0" w:afterAutospacing="0"/>
        <w:ind w:firstLine="709"/>
        <w:jc w:val="both"/>
        <w:rPr>
          <w:sz w:val="28"/>
          <w:szCs w:val="28"/>
        </w:rPr>
      </w:pPr>
      <w:r w:rsidRPr="00992C0E">
        <w:rPr>
          <w:sz w:val="28"/>
          <w:szCs w:val="28"/>
        </w:rPr>
        <w:t xml:space="preserve">6. Информация о месте нахождения, графиках (режиме) работы, номерах контактных телефонов, адресах электронной почты и официальных сайтов администрации Верхнесалдинского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муниципальной информационной системе «Единый портал государственных услуг (функций)» (далее – Единый портал) по адресу </w:t>
      </w:r>
      <w:hyperlink r:id="rId10" w:history="1">
        <w:r w:rsidRPr="00992C0E">
          <w:rPr>
            <w:rStyle w:val="affff8"/>
            <w:color w:val="auto"/>
            <w:sz w:val="28"/>
            <w:szCs w:val="28"/>
            <w:lang w:val="en-US"/>
          </w:rPr>
          <w:t>http</w:t>
        </w:r>
        <w:r w:rsidRPr="00992C0E">
          <w:rPr>
            <w:rStyle w:val="affff8"/>
            <w:color w:val="auto"/>
            <w:sz w:val="28"/>
            <w:szCs w:val="28"/>
          </w:rPr>
          <w:t>://</w:t>
        </w:r>
        <w:r w:rsidRPr="00992C0E">
          <w:rPr>
            <w:rStyle w:val="affff8"/>
            <w:color w:val="auto"/>
            <w:sz w:val="28"/>
            <w:szCs w:val="28"/>
            <w:lang w:val="en-US"/>
          </w:rPr>
          <w:t>gosuslugi</w:t>
        </w:r>
        <w:r w:rsidRPr="00992C0E">
          <w:rPr>
            <w:rStyle w:val="affff8"/>
            <w:color w:val="auto"/>
            <w:sz w:val="28"/>
            <w:szCs w:val="28"/>
          </w:rPr>
          <w:t>.</w:t>
        </w:r>
        <w:r w:rsidRPr="00992C0E">
          <w:rPr>
            <w:rStyle w:val="affff8"/>
            <w:color w:val="auto"/>
            <w:sz w:val="28"/>
            <w:szCs w:val="28"/>
            <w:lang w:val="en-US"/>
          </w:rPr>
          <w:t>ru</w:t>
        </w:r>
      </w:hyperlink>
      <w:r w:rsidRPr="00992C0E">
        <w:rPr>
          <w:sz w:val="28"/>
          <w:szCs w:val="28"/>
        </w:rPr>
        <w:t xml:space="preserve">, </w:t>
      </w:r>
      <w:r w:rsidR="001369A5" w:rsidRPr="00992C0E">
        <w:rPr>
          <w:sz w:val="28"/>
          <w:szCs w:val="28"/>
        </w:rPr>
        <w:t xml:space="preserve">на официальном сайте администрации Верхнесалдинского городского округа </w:t>
      </w:r>
      <w:hyperlink r:id="rId11" w:history="1">
        <w:r w:rsidR="001369A5" w:rsidRPr="00992C0E">
          <w:rPr>
            <w:rStyle w:val="affff8"/>
            <w:color w:val="auto"/>
            <w:sz w:val="28"/>
            <w:szCs w:val="28"/>
            <w:lang w:val="en-US"/>
          </w:rPr>
          <w:t>www</w:t>
        </w:r>
        <w:r w:rsidR="001369A5" w:rsidRPr="00992C0E">
          <w:rPr>
            <w:rStyle w:val="affff8"/>
            <w:color w:val="auto"/>
            <w:sz w:val="28"/>
            <w:szCs w:val="28"/>
          </w:rPr>
          <w:t>.</w:t>
        </w:r>
        <w:r w:rsidR="001369A5" w:rsidRPr="00992C0E">
          <w:rPr>
            <w:rStyle w:val="affff8"/>
            <w:color w:val="auto"/>
            <w:sz w:val="28"/>
            <w:szCs w:val="28"/>
            <w:lang w:val="en-US"/>
          </w:rPr>
          <w:t>v</w:t>
        </w:r>
        <w:r w:rsidR="001369A5" w:rsidRPr="00992C0E">
          <w:rPr>
            <w:rStyle w:val="affff8"/>
            <w:color w:val="auto"/>
            <w:sz w:val="28"/>
            <w:szCs w:val="28"/>
          </w:rPr>
          <w:t>-</w:t>
        </w:r>
        <w:r w:rsidR="001369A5" w:rsidRPr="00992C0E">
          <w:rPr>
            <w:rStyle w:val="affff8"/>
            <w:color w:val="auto"/>
            <w:sz w:val="28"/>
            <w:szCs w:val="28"/>
            <w:lang w:val="en-US"/>
          </w:rPr>
          <w:t>salda</w:t>
        </w:r>
        <w:r w:rsidR="001369A5" w:rsidRPr="00992C0E">
          <w:rPr>
            <w:rStyle w:val="affff8"/>
            <w:color w:val="auto"/>
            <w:sz w:val="28"/>
            <w:szCs w:val="28"/>
          </w:rPr>
          <w:t>.</w:t>
        </w:r>
        <w:r w:rsidR="001369A5" w:rsidRPr="00992C0E">
          <w:rPr>
            <w:rStyle w:val="affff8"/>
            <w:color w:val="auto"/>
            <w:sz w:val="28"/>
            <w:szCs w:val="28"/>
            <w:lang w:val="en-US"/>
          </w:rPr>
          <w:t>ru</w:t>
        </w:r>
      </w:hyperlink>
      <w:r w:rsidR="001369A5" w:rsidRPr="00992C0E">
        <w:rPr>
          <w:sz w:val="28"/>
          <w:szCs w:val="28"/>
        </w:rPr>
        <w:t xml:space="preserve">, на официальных сайтах в сети Интернет и информационных стендах администрации Верхнесалдинского городского округа, на официальном сайте МФЦ </w:t>
      </w:r>
      <w:r w:rsidR="001369A5" w:rsidRPr="00992C0E">
        <w:rPr>
          <w:sz w:val="28"/>
          <w:szCs w:val="28"/>
          <w:lang w:val="en-US"/>
        </w:rPr>
        <w:t>www</w:t>
      </w:r>
      <w:r w:rsidR="001369A5" w:rsidRPr="00992C0E">
        <w:rPr>
          <w:sz w:val="28"/>
          <w:szCs w:val="28"/>
        </w:rPr>
        <w:t>.</w:t>
      </w:r>
      <w:proofErr w:type="spellStart"/>
      <w:r w:rsidR="001369A5" w:rsidRPr="00992C0E">
        <w:rPr>
          <w:sz w:val="28"/>
          <w:szCs w:val="28"/>
          <w:lang w:val="en-US"/>
        </w:rPr>
        <w:t>mfc</w:t>
      </w:r>
      <w:proofErr w:type="spellEnd"/>
      <w:r w:rsidR="001369A5" w:rsidRPr="00992C0E">
        <w:rPr>
          <w:sz w:val="28"/>
          <w:szCs w:val="28"/>
        </w:rPr>
        <w:t>66.</w:t>
      </w:r>
      <w:r w:rsidR="001369A5" w:rsidRPr="00992C0E">
        <w:rPr>
          <w:sz w:val="28"/>
          <w:szCs w:val="28"/>
          <w:lang w:val="en-US"/>
        </w:rPr>
        <w:t>ru</w:t>
      </w:r>
      <w:r w:rsidR="001369A5" w:rsidRPr="00992C0E">
        <w:rPr>
          <w:sz w:val="28"/>
          <w:szCs w:val="28"/>
        </w:rPr>
        <w:t>, а также предоставляется непосредственно специалистом отдела по жилищно-коммунальному хозяйству администрации Вер</w:t>
      </w:r>
      <w:r w:rsidR="000A7B21" w:rsidRPr="00992C0E">
        <w:rPr>
          <w:sz w:val="28"/>
          <w:szCs w:val="28"/>
        </w:rPr>
        <w:t>хнесалдинского городского округа при личном приеме, а также по телефону.</w:t>
      </w:r>
    </w:p>
    <w:p w:rsidR="000A7B21" w:rsidRPr="00992C0E" w:rsidRDefault="000A7B21" w:rsidP="00511374">
      <w:pPr>
        <w:pStyle w:val="affff2"/>
        <w:shd w:val="clear" w:color="auto" w:fill="FFFFFF"/>
        <w:spacing w:before="0" w:beforeAutospacing="0" w:after="0" w:afterAutospacing="0"/>
        <w:ind w:firstLine="709"/>
        <w:jc w:val="both"/>
        <w:rPr>
          <w:sz w:val="28"/>
          <w:szCs w:val="28"/>
        </w:rPr>
      </w:pPr>
      <w:r w:rsidRPr="00992C0E">
        <w:rPr>
          <w:sz w:val="28"/>
          <w:szCs w:val="28"/>
        </w:rPr>
        <w:t>7.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A7B21" w:rsidRPr="00992C0E" w:rsidRDefault="000A7B21" w:rsidP="00511374">
      <w:pPr>
        <w:pStyle w:val="affff2"/>
        <w:shd w:val="clear" w:color="auto" w:fill="FFFFFF"/>
        <w:spacing w:before="0" w:beforeAutospacing="0" w:after="0" w:afterAutospacing="0"/>
        <w:ind w:firstLine="709"/>
        <w:jc w:val="both"/>
        <w:rPr>
          <w:sz w:val="28"/>
          <w:szCs w:val="28"/>
        </w:rPr>
      </w:pPr>
      <w:r w:rsidRPr="00992C0E">
        <w:rPr>
          <w:sz w:val="28"/>
          <w:szCs w:val="28"/>
        </w:rPr>
        <w:t>8. При общении с гражданами (по телефону или лично) специалист отдела по жилищно-коммунальному хозяйству администрации Верхнесалдинского городского округа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проводится с использованием официально – делового стиля речи.</w:t>
      </w:r>
    </w:p>
    <w:p w:rsidR="000A7B21" w:rsidRPr="00992C0E" w:rsidRDefault="000A7B21" w:rsidP="00511374">
      <w:pPr>
        <w:pStyle w:val="affff2"/>
        <w:shd w:val="clear" w:color="auto" w:fill="FFFFFF"/>
        <w:spacing w:before="0" w:beforeAutospacing="0" w:after="0" w:afterAutospacing="0"/>
        <w:ind w:firstLine="709"/>
        <w:jc w:val="both"/>
        <w:rPr>
          <w:sz w:val="28"/>
          <w:szCs w:val="28"/>
        </w:rPr>
      </w:pPr>
      <w:r w:rsidRPr="00992C0E">
        <w:rPr>
          <w:sz w:val="28"/>
          <w:szCs w:val="28"/>
        </w:rPr>
        <w:t xml:space="preserve">9. Информирование граждан о порядке предоставления муниципальной услуги может осуществляться с использованием средств </w:t>
      </w:r>
      <w:proofErr w:type="spellStart"/>
      <w:r w:rsidRPr="00992C0E">
        <w:rPr>
          <w:sz w:val="28"/>
          <w:szCs w:val="28"/>
        </w:rPr>
        <w:t>автоинформирования</w:t>
      </w:r>
      <w:proofErr w:type="spellEnd"/>
      <w:r w:rsidRPr="00992C0E">
        <w:rPr>
          <w:sz w:val="28"/>
          <w:szCs w:val="28"/>
        </w:rPr>
        <w:t>.</w:t>
      </w:r>
    </w:p>
    <w:p w:rsidR="000A7B21" w:rsidRPr="00992C0E" w:rsidRDefault="000A7B21" w:rsidP="00511374">
      <w:pPr>
        <w:pStyle w:val="affff2"/>
        <w:shd w:val="clear" w:color="auto" w:fill="FFFFFF"/>
        <w:spacing w:before="0" w:beforeAutospacing="0" w:after="0" w:afterAutospacing="0"/>
        <w:ind w:firstLine="709"/>
        <w:jc w:val="both"/>
        <w:rPr>
          <w:sz w:val="28"/>
          <w:szCs w:val="28"/>
        </w:rPr>
      </w:pPr>
    </w:p>
    <w:p w:rsidR="000A7B21" w:rsidRPr="00992C0E" w:rsidRDefault="008D4E44" w:rsidP="000A7B21">
      <w:pPr>
        <w:pStyle w:val="affff2"/>
        <w:shd w:val="clear" w:color="auto" w:fill="FFFFFF"/>
        <w:spacing w:before="0" w:beforeAutospacing="0" w:after="0" w:afterAutospacing="0"/>
        <w:ind w:firstLine="709"/>
        <w:jc w:val="center"/>
        <w:rPr>
          <w:b/>
          <w:sz w:val="28"/>
          <w:szCs w:val="28"/>
        </w:rPr>
      </w:pPr>
      <w:r w:rsidRPr="00992C0E">
        <w:rPr>
          <w:b/>
          <w:sz w:val="28"/>
          <w:szCs w:val="28"/>
        </w:rPr>
        <w:t>РАЗДЕЛ 2. СТАНДАРТ ПРЕДОСТАВЛЕНИЯ МУНИЦИПАЛЬНОЙ УСЛУШИ. НАИМЕНОВАНИЕ МУНИЦИПАЛЬНОЙ УСЛУГИ.</w:t>
      </w:r>
    </w:p>
    <w:p w:rsidR="000A7B21" w:rsidRPr="00992C0E" w:rsidRDefault="000A7B21" w:rsidP="000A7B21">
      <w:pPr>
        <w:pStyle w:val="affff2"/>
        <w:shd w:val="clear" w:color="auto" w:fill="FFFFFF"/>
        <w:spacing w:before="0" w:beforeAutospacing="0" w:after="0" w:afterAutospacing="0"/>
        <w:ind w:firstLine="709"/>
        <w:jc w:val="center"/>
        <w:rPr>
          <w:b/>
          <w:sz w:val="28"/>
          <w:szCs w:val="28"/>
        </w:rPr>
      </w:pPr>
    </w:p>
    <w:p w:rsidR="000A7B21" w:rsidRPr="00992C0E" w:rsidRDefault="000A7B21" w:rsidP="000A7B21">
      <w:pPr>
        <w:pStyle w:val="affff2"/>
        <w:shd w:val="clear" w:color="auto" w:fill="FFFFFF"/>
        <w:spacing w:before="0" w:beforeAutospacing="0" w:after="0" w:afterAutospacing="0"/>
        <w:ind w:firstLine="709"/>
        <w:jc w:val="both"/>
        <w:rPr>
          <w:sz w:val="28"/>
          <w:szCs w:val="28"/>
        </w:rPr>
      </w:pPr>
      <w:r w:rsidRPr="00992C0E">
        <w:rPr>
          <w:sz w:val="28"/>
          <w:szCs w:val="28"/>
        </w:rPr>
        <w:t xml:space="preserve">10. Наименование муниципальной услуги – «Признание помещения жилым помещением, жилого помещения непригодными для проживания, </w:t>
      </w:r>
      <w:r w:rsidRPr="00992C0E">
        <w:rPr>
          <w:sz w:val="28"/>
          <w:szCs w:val="28"/>
        </w:rPr>
        <w:lastRenderedPageBreak/>
        <w:t>многоквартирного дома аварийным и подлежащим сносу или реконструкции на территории Верхнесалдинского городского округа».</w:t>
      </w:r>
    </w:p>
    <w:p w:rsidR="00FC50CE" w:rsidRPr="00992C0E" w:rsidRDefault="00FC50CE" w:rsidP="000A7B21">
      <w:pPr>
        <w:pStyle w:val="affff2"/>
        <w:shd w:val="clear" w:color="auto" w:fill="FFFFFF"/>
        <w:spacing w:before="0" w:beforeAutospacing="0" w:after="0" w:afterAutospacing="0"/>
        <w:ind w:firstLine="709"/>
        <w:jc w:val="both"/>
        <w:rPr>
          <w:sz w:val="28"/>
          <w:szCs w:val="28"/>
        </w:rPr>
      </w:pPr>
    </w:p>
    <w:p w:rsidR="00FC50CE" w:rsidRPr="00992C0E" w:rsidRDefault="00FC50CE" w:rsidP="00FC50CE">
      <w:pPr>
        <w:pStyle w:val="affff2"/>
        <w:shd w:val="clear" w:color="auto" w:fill="FFFFFF"/>
        <w:spacing w:before="0" w:beforeAutospacing="0" w:after="0" w:afterAutospacing="0"/>
        <w:ind w:firstLine="709"/>
        <w:jc w:val="center"/>
        <w:rPr>
          <w:b/>
          <w:sz w:val="28"/>
          <w:szCs w:val="28"/>
        </w:rPr>
      </w:pPr>
      <w:r w:rsidRPr="00992C0E">
        <w:rPr>
          <w:b/>
          <w:sz w:val="28"/>
          <w:szCs w:val="28"/>
        </w:rPr>
        <w:t>Наименование органа, предоставляющего муниципальную услугу.</w:t>
      </w:r>
    </w:p>
    <w:p w:rsidR="00FC50CE" w:rsidRPr="00992C0E" w:rsidRDefault="00FC50CE" w:rsidP="000A7B21">
      <w:pPr>
        <w:pStyle w:val="affff2"/>
        <w:shd w:val="clear" w:color="auto" w:fill="FFFFFF"/>
        <w:spacing w:before="0" w:beforeAutospacing="0" w:after="0" w:afterAutospacing="0"/>
        <w:ind w:firstLine="709"/>
        <w:jc w:val="both"/>
        <w:rPr>
          <w:sz w:val="28"/>
          <w:szCs w:val="28"/>
        </w:rPr>
      </w:pPr>
    </w:p>
    <w:p w:rsidR="00FC50CE" w:rsidRPr="00992C0E" w:rsidRDefault="00FC50CE" w:rsidP="000A7B21">
      <w:pPr>
        <w:pStyle w:val="affff2"/>
        <w:shd w:val="clear" w:color="auto" w:fill="FFFFFF"/>
        <w:spacing w:before="0" w:beforeAutospacing="0" w:after="0" w:afterAutospacing="0"/>
        <w:ind w:firstLine="709"/>
        <w:jc w:val="both"/>
        <w:rPr>
          <w:sz w:val="28"/>
          <w:szCs w:val="28"/>
        </w:rPr>
      </w:pPr>
      <w:r w:rsidRPr="00992C0E">
        <w:rPr>
          <w:sz w:val="28"/>
          <w:szCs w:val="28"/>
        </w:rPr>
        <w:t>11. Муниципальная услуга предоставляется администрацией Верхнесалдинского городского округа</w:t>
      </w:r>
      <w:r w:rsidR="00DA4515" w:rsidRPr="00992C0E">
        <w:rPr>
          <w:sz w:val="28"/>
          <w:szCs w:val="28"/>
        </w:rPr>
        <w:t xml:space="preserve"> и осуществляется через Межведомственную комиссию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Верхнесалдинского городского округа, утвержденную постановлением администрации Верхнесалдинского городского округа от </w:t>
      </w:r>
      <w:r w:rsidR="005D2DBE" w:rsidRPr="00992C0E">
        <w:rPr>
          <w:sz w:val="28"/>
          <w:szCs w:val="28"/>
        </w:rPr>
        <w:t>08.02.2016 № 533 (далее – Комиссия). Н</w:t>
      </w:r>
      <w:r w:rsidRPr="00992C0E">
        <w:rPr>
          <w:sz w:val="28"/>
          <w:szCs w:val="28"/>
        </w:rPr>
        <w:t>епосредственно муниципальную услугу оказывает специалист отдела по жилищно-коммунальному хозяйству администрации Верхнесалдинского городского округа.</w:t>
      </w:r>
    </w:p>
    <w:p w:rsidR="00FC50CE" w:rsidRPr="00992C0E" w:rsidRDefault="00FC50CE" w:rsidP="000A7B21">
      <w:pPr>
        <w:pStyle w:val="affff2"/>
        <w:shd w:val="clear" w:color="auto" w:fill="FFFFFF"/>
        <w:spacing w:before="0" w:beforeAutospacing="0" w:after="0" w:afterAutospacing="0"/>
        <w:ind w:firstLine="709"/>
        <w:jc w:val="both"/>
        <w:rPr>
          <w:sz w:val="28"/>
          <w:szCs w:val="28"/>
        </w:rPr>
      </w:pPr>
    </w:p>
    <w:p w:rsidR="00FC50CE" w:rsidRPr="00992C0E" w:rsidRDefault="00FC50CE" w:rsidP="00FC50CE">
      <w:pPr>
        <w:pStyle w:val="affff2"/>
        <w:shd w:val="clear" w:color="auto" w:fill="FFFFFF"/>
        <w:spacing w:before="0" w:beforeAutospacing="0" w:after="0" w:afterAutospacing="0"/>
        <w:ind w:firstLine="709"/>
        <w:jc w:val="center"/>
        <w:rPr>
          <w:b/>
          <w:sz w:val="28"/>
          <w:szCs w:val="28"/>
        </w:rPr>
      </w:pPr>
      <w:r w:rsidRPr="00992C0E">
        <w:rPr>
          <w:b/>
          <w:sz w:val="28"/>
          <w:szCs w:val="28"/>
        </w:rPr>
        <w:t>Наименование органов власти и организаций, обращение в которые необходимо для предоставление муниципальной услуги.</w:t>
      </w:r>
    </w:p>
    <w:p w:rsidR="00FC50CE" w:rsidRPr="00992C0E" w:rsidRDefault="00FC50CE" w:rsidP="000A7B21">
      <w:pPr>
        <w:pStyle w:val="affff2"/>
        <w:shd w:val="clear" w:color="auto" w:fill="FFFFFF"/>
        <w:spacing w:before="0" w:beforeAutospacing="0" w:after="0" w:afterAutospacing="0"/>
        <w:ind w:firstLine="709"/>
        <w:jc w:val="both"/>
        <w:rPr>
          <w:sz w:val="28"/>
          <w:szCs w:val="28"/>
        </w:rPr>
      </w:pPr>
    </w:p>
    <w:p w:rsidR="00FC50CE" w:rsidRPr="00992C0E" w:rsidRDefault="00A2377A" w:rsidP="000A7B21">
      <w:pPr>
        <w:pStyle w:val="affff2"/>
        <w:shd w:val="clear" w:color="auto" w:fill="FFFFFF"/>
        <w:spacing w:before="0" w:beforeAutospacing="0" w:after="0" w:afterAutospacing="0"/>
        <w:ind w:firstLine="709"/>
        <w:jc w:val="both"/>
        <w:rPr>
          <w:sz w:val="28"/>
          <w:szCs w:val="28"/>
        </w:rPr>
      </w:pPr>
      <w:r w:rsidRPr="00992C0E">
        <w:rPr>
          <w:sz w:val="28"/>
          <w:szCs w:val="28"/>
        </w:rPr>
        <w:t>12. </w:t>
      </w:r>
      <w:r w:rsidR="00822FEE" w:rsidRPr="00992C0E">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и иные органы государственной власти, органы власти муниципального образования Свердловской области, учреждения и организации Свердловской области, обращение в которые необходимо для предоставления муниципальной услуги.</w:t>
      </w:r>
    </w:p>
    <w:p w:rsidR="00822FEE" w:rsidRPr="00992C0E" w:rsidRDefault="00822FEE" w:rsidP="000A7B21">
      <w:pPr>
        <w:pStyle w:val="affff2"/>
        <w:shd w:val="clear" w:color="auto" w:fill="FFFFFF"/>
        <w:spacing w:before="0" w:beforeAutospacing="0" w:after="0" w:afterAutospacing="0"/>
        <w:ind w:firstLine="709"/>
        <w:jc w:val="both"/>
        <w:rPr>
          <w:sz w:val="28"/>
          <w:szCs w:val="28"/>
        </w:rPr>
      </w:pPr>
      <w:r w:rsidRPr="00992C0E">
        <w:rPr>
          <w:sz w:val="28"/>
          <w:szCs w:val="28"/>
        </w:rPr>
        <w:t xml:space="preserve">13. Заявители (представители заявителя) при подаче заявления прикладывают к нему документы, указанные в пункте </w:t>
      </w:r>
      <w:r w:rsidR="00AF04A5" w:rsidRPr="00992C0E">
        <w:rPr>
          <w:sz w:val="28"/>
          <w:szCs w:val="28"/>
        </w:rPr>
        <w:t>22</w:t>
      </w:r>
      <w:r w:rsidRPr="00992C0E">
        <w:rPr>
          <w:sz w:val="28"/>
          <w:szCs w:val="28"/>
        </w:rPr>
        <w:t xml:space="preserve"> настоящего Регламента.</w:t>
      </w:r>
    </w:p>
    <w:p w:rsidR="00822FEE" w:rsidRPr="00992C0E" w:rsidRDefault="00822FEE" w:rsidP="000A7B21">
      <w:pPr>
        <w:pStyle w:val="affff2"/>
        <w:shd w:val="clear" w:color="auto" w:fill="FFFFFF"/>
        <w:spacing w:before="0" w:beforeAutospacing="0" w:after="0" w:afterAutospacing="0"/>
        <w:ind w:firstLine="709"/>
        <w:jc w:val="both"/>
        <w:rPr>
          <w:sz w:val="28"/>
          <w:szCs w:val="28"/>
        </w:rPr>
      </w:pPr>
      <w:r w:rsidRPr="00992C0E">
        <w:rPr>
          <w:sz w:val="28"/>
          <w:szCs w:val="28"/>
        </w:rPr>
        <w:t>14. </w:t>
      </w:r>
      <w:r w:rsidR="003A3956" w:rsidRPr="00992C0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w:t>
      </w:r>
      <w:r w:rsidR="00C2087F" w:rsidRPr="00992C0E">
        <w:rPr>
          <w:sz w:val="28"/>
          <w:szCs w:val="28"/>
        </w:rPr>
        <w:t>в перечень услуг, которые являются необходимыми и обязательными для предоставления муниципальных услуг, утвержденный Думой городского округа.</w:t>
      </w:r>
    </w:p>
    <w:p w:rsidR="00C2087F" w:rsidRPr="00992C0E" w:rsidRDefault="00C2087F" w:rsidP="000A7B21">
      <w:pPr>
        <w:pStyle w:val="affff2"/>
        <w:shd w:val="clear" w:color="auto" w:fill="FFFFFF"/>
        <w:spacing w:before="0" w:beforeAutospacing="0" w:after="0" w:afterAutospacing="0"/>
        <w:ind w:firstLine="709"/>
        <w:jc w:val="both"/>
        <w:rPr>
          <w:sz w:val="28"/>
          <w:szCs w:val="28"/>
        </w:rPr>
      </w:pPr>
      <w:r w:rsidRPr="00992C0E">
        <w:rPr>
          <w:sz w:val="28"/>
          <w:szCs w:val="28"/>
        </w:rPr>
        <w:t xml:space="preserve">15. Отдел по жилищно-коммунальному хозяйству администрации Верхнесалдинского городского округа запрашивает документы, указанные в пункте </w:t>
      </w:r>
      <w:r w:rsidR="00AF04A5" w:rsidRPr="00992C0E">
        <w:rPr>
          <w:sz w:val="28"/>
          <w:szCs w:val="28"/>
        </w:rPr>
        <w:t>22</w:t>
      </w:r>
      <w:r w:rsidR="00F93DA5" w:rsidRPr="00992C0E">
        <w:rPr>
          <w:sz w:val="28"/>
          <w:szCs w:val="28"/>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 по каналам межведомственного электронного взаимодействия.</w:t>
      </w:r>
    </w:p>
    <w:p w:rsidR="00F93DA5" w:rsidRPr="00992C0E" w:rsidRDefault="00F93DA5" w:rsidP="000A7B21">
      <w:pPr>
        <w:pStyle w:val="affff2"/>
        <w:shd w:val="clear" w:color="auto" w:fill="FFFFFF"/>
        <w:spacing w:before="0" w:beforeAutospacing="0" w:after="0" w:afterAutospacing="0"/>
        <w:ind w:firstLine="709"/>
        <w:jc w:val="both"/>
        <w:rPr>
          <w:sz w:val="28"/>
          <w:szCs w:val="28"/>
        </w:rPr>
      </w:pPr>
      <w:r w:rsidRPr="00992C0E">
        <w:rPr>
          <w:sz w:val="28"/>
          <w:szCs w:val="28"/>
        </w:rPr>
        <w:lastRenderedPageBreak/>
        <w:t xml:space="preserve">Документы, указанные в пункте </w:t>
      </w:r>
      <w:r w:rsidR="00AF04A5" w:rsidRPr="00992C0E">
        <w:rPr>
          <w:sz w:val="28"/>
          <w:szCs w:val="28"/>
        </w:rPr>
        <w:t>22</w:t>
      </w:r>
      <w:r w:rsidRPr="00992C0E">
        <w:rPr>
          <w:sz w:val="28"/>
          <w:szCs w:val="28"/>
        </w:rPr>
        <w:t xml:space="preserve"> настоящего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F93DA5" w:rsidRPr="00992C0E" w:rsidRDefault="00F93DA5" w:rsidP="000A7B21">
      <w:pPr>
        <w:pStyle w:val="affff2"/>
        <w:shd w:val="clear" w:color="auto" w:fill="FFFFFF"/>
        <w:spacing w:before="0" w:beforeAutospacing="0" w:after="0" w:afterAutospacing="0"/>
        <w:ind w:firstLine="709"/>
        <w:jc w:val="both"/>
        <w:rPr>
          <w:sz w:val="28"/>
          <w:szCs w:val="28"/>
        </w:rPr>
      </w:pPr>
      <w:r w:rsidRPr="00992C0E">
        <w:rPr>
          <w:sz w:val="28"/>
          <w:szCs w:val="28"/>
        </w:rPr>
        <w:t>16. Запрещается требовать от заявителя осуществления действий, в том числе согласований для получения муниципальной услуги.</w:t>
      </w:r>
    </w:p>
    <w:p w:rsidR="00F93DA5" w:rsidRPr="00992C0E" w:rsidRDefault="00F93DA5" w:rsidP="000A7B21">
      <w:pPr>
        <w:pStyle w:val="affff2"/>
        <w:shd w:val="clear" w:color="auto" w:fill="FFFFFF"/>
        <w:spacing w:before="0" w:beforeAutospacing="0" w:after="0" w:afterAutospacing="0"/>
        <w:ind w:firstLine="709"/>
        <w:jc w:val="both"/>
        <w:rPr>
          <w:sz w:val="28"/>
          <w:szCs w:val="28"/>
        </w:rPr>
      </w:pPr>
    </w:p>
    <w:p w:rsidR="00F93DA5" w:rsidRPr="00992C0E" w:rsidRDefault="00F93DA5" w:rsidP="00F93DA5">
      <w:pPr>
        <w:pStyle w:val="affff2"/>
        <w:shd w:val="clear" w:color="auto" w:fill="FFFFFF"/>
        <w:spacing w:before="0" w:beforeAutospacing="0" w:after="0" w:afterAutospacing="0"/>
        <w:ind w:firstLine="709"/>
        <w:jc w:val="center"/>
        <w:rPr>
          <w:b/>
          <w:sz w:val="28"/>
          <w:szCs w:val="28"/>
        </w:rPr>
      </w:pPr>
      <w:r w:rsidRPr="00992C0E">
        <w:rPr>
          <w:b/>
          <w:sz w:val="28"/>
          <w:szCs w:val="28"/>
        </w:rPr>
        <w:t>Описание результата предоставления муниципальной услуги</w:t>
      </w:r>
    </w:p>
    <w:p w:rsidR="00F93DA5" w:rsidRPr="00992C0E" w:rsidRDefault="00F93DA5" w:rsidP="00F93DA5">
      <w:pPr>
        <w:pStyle w:val="affff2"/>
        <w:shd w:val="clear" w:color="auto" w:fill="FFFFFF"/>
        <w:spacing w:before="0" w:beforeAutospacing="0" w:after="0" w:afterAutospacing="0"/>
        <w:ind w:firstLine="709"/>
        <w:jc w:val="center"/>
        <w:rPr>
          <w:b/>
          <w:sz w:val="28"/>
          <w:szCs w:val="28"/>
        </w:rPr>
      </w:pPr>
    </w:p>
    <w:p w:rsidR="00F93DA5" w:rsidRPr="00992C0E" w:rsidRDefault="00F93DA5" w:rsidP="00F93DA5">
      <w:pPr>
        <w:pStyle w:val="affff2"/>
        <w:shd w:val="clear" w:color="auto" w:fill="FFFFFF"/>
        <w:spacing w:before="0" w:beforeAutospacing="0" w:after="0" w:afterAutospacing="0"/>
        <w:ind w:firstLine="709"/>
        <w:jc w:val="both"/>
        <w:rPr>
          <w:sz w:val="28"/>
          <w:szCs w:val="28"/>
        </w:rPr>
      </w:pPr>
      <w:r w:rsidRPr="00992C0E">
        <w:rPr>
          <w:sz w:val="28"/>
          <w:szCs w:val="28"/>
        </w:rPr>
        <w:t>17. Результатом предоставления муниципальной услуги является принятое одно из следующих решений:</w:t>
      </w:r>
    </w:p>
    <w:p w:rsidR="00F93DA5" w:rsidRPr="00992C0E" w:rsidRDefault="00F47E65" w:rsidP="00F93DA5">
      <w:pPr>
        <w:pStyle w:val="affff2"/>
        <w:shd w:val="clear" w:color="auto" w:fill="FFFFFF"/>
        <w:spacing w:before="0" w:beforeAutospacing="0" w:after="0" w:afterAutospacing="0"/>
        <w:ind w:firstLine="709"/>
        <w:jc w:val="both"/>
        <w:rPr>
          <w:sz w:val="28"/>
          <w:szCs w:val="28"/>
        </w:rPr>
      </w:pPr>
      <w:r w:rsidRPr="00992C0E">
        <w:rPr>
          <w:sz w:val="28"/>
          <w:szCs w:val="28"/>
        </w:rPr>
        <w:t>о соответствии помещения требованиям, предъявляемым к жилым помещениям и его пригодности для проживания;</w:t>
      </w:r>
    </w:p>
    <w:p w:rsidR="00F47E65" w:rsidRPr="00992C0E" w:rsidRDefault="00F47E65" w:rsidP="00F93DA5">
      <w:pPr>
        <w:pStyle w:val="affff2"/>
        <w:shd w:val="clear" w:color="auto" w:fill="FFFFFF"/>
        <w:spacing w:before="0" w:beforeAutospacing="0" w:after="0" w:afterAutospacing="0"/>
        <w:ind w:firstLine="709"/>
        <w:jc w:val="both"/>
        <w:rPr>
          <w:sz w:val="28"/>
          <w:szCs w:val="28"/>
        </w:rPr>
      </w:pPr>
      <w:r w:rsidRPr="00992C0E">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w:t>
      </w:r>
      <w:r w:rsidR="00CF2CEF" w:rsidRPr="00992C0E">
        <w:rPr>
          <w:sz w:val="28"/>
          <w:szCs w:val="28"/>
        </w:rPr>
        <w:t>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CF2CEF" w:rsidRPr="00992C0E" w:rsidRDefault="00CF2CEF" w:rsidP="00F93DA5">
      <w:pPr>
        <w:pStyle w:val="affff2"/>
        <w:shd w:val="clear" w:color="auto" w:fill="FFFFFF"/>
        <w:spacing w:before="0" w:beforeAutospacing="0" w:after="0" w:afterAutospacing="0"/>
        <w:ind w:firstLine="709"/>
        <w:jc w:val="both"/>
        <w:rPr>
          <w:sz w:val="28"/>
          <w:szCs w:val="28"/>
        </w:rPr>
      </w:pPr>
      <w:r w:rsidRPr="00992C0E">
        <w:rPr>
          <w:sz w:val="28"/>
          <w:szCs w:val="28"/>
        </w:rPr>
        <w:t>о выявлении оснований для признания помещения непригодным для проживания;</w:t>
      </w:r>
    </w:p>
    <w:p w:rsidR="00CF2CEF" w:rsidRPr="00992C0E" w:rsidRDefault="00CF2CEF" w:rsidP="00F93DA5">
      <w:pPr>
        <w:pStyle w:val="affff2"/>
        <w:shd w:val="clear" w:color="auto" w:fill="FFFFFF"/>
        <w:spacing w:before="0" w:beforeAutospacing="0" w:after="0" w:afterAutospacing="0"/>
        <w:ind w:firstLine="709"/>
        <w:jc w:val="both"/>
        <w:rPr>
          <w:sz w:val="28"/>
          <w:szCs w:val="28"/>
        </w:rPr>
      </w:pPr>
      <w:r w:rsidRPr="00992C0E">
        <w:rPr>
          <w:sz w:val="28"/>
          <w:szCs w:val="28"/>
        </w:rPr>
        <w:t>о выявлении оснований для признания многоквартирного дома аварийным и подлежащим реконструкции;</w:t>
      </w:r>
    </w:p>
    <w:p w:rsidR="00CF2CEF" w:rsidRPr="00992C0E" w:rsidRDefault="00CF2CEF" w:rsidP="00F93DA5">
      <w:pPr>
        <w:pStyle w:val="affff2"/>
        <w:shd w:val="clear" w:color="auto" w:fill="FFFFFF"/>
        <w:spacing w:before="0" w:beforeAutospacing="0" w:after="0" w:afterAutospacing="0"/>
        <w:ind w:firstLine="709"/>
        <w:jc w:val="both"/>
        <w:rPr>
          <w:sz w:val="28"/>
          <w:szCs w:val="28"/>
        </w:rPr>
      </w:pPr>
      <w:r w:rsidRPr="00992C0E">
        <w:rPr>
          <w:sz w:val="28"/>
          <w:szCs w:val="28"/>
        </w:rPr>
        <w:t>о выявлении оснований для признания многоквартирного дома аварийным и подлежащим сносу;</w:t>
      </w:r>
    </w:p>
    <w:p w:rsidR="00CF2CEF" w:rsidRPr="00992C0E" w:rsidRDefault="00CF2CEF" w:rsidP="00F93DA5">
      <w:pPr>
        <w:pStyle w:val="affff2"/>
        <w:shd w:val="clear" w:color="auto" w:fill="FFFFFF"/>
        <w:spacing w:before="0" w:beforeAutospacing="0" w:after="0" w:afterAutospacing="0"/>
        <w:ind w:firstLine="709"/>
        <w:jc w:val="both"/>
        <w:rPr>
          <w:sz w:val="28"/>
          <w:szCs w:val="28"/>
        </w:rPr>
      </w:pPr>
      <w:r w:rsidRPr="00992C0E">
        <w:rPr>
          <w:sz w:val="28"/>
          <w:szCs w:val="28"/>
        </w:rPr>
        <w:t>об отсутствии оснований для признания многоквартирного дома аварийным и подлежащим сносу или реконструкции.</w:t>
      </w:r>
    </w:p>
    <w:p w:rsidR="00CF2CEF" w:rsidRPr="00992C0E" w:rsidRDefault="00CF2CEF" w:rsidP="00F93DA5">
      <w:pPr>
        <w:pStyle w:val="affff2"/>
        <w:shd w:val="clear" w:color="auto" w:fill="FFFFFF"/>
        <w:spacing w:before="0" w:beforeAutospacing="0" w:after="0" w:afterAutospacing="0"/>
        <w:ind w:firstLine="709"/>
        <w:jc w:val="both"/>
        <w:rPr>
          <w:sz w:val="28"/>
          <w:szCs w:val="28"/>
        </w:rPr>
      </w:pPr>
    </w:p>
    <w:p w:rsidR="00CF2CEF" w:rsidRPr="00992C0E" w:rsidRDefault="00CF2CEF" w:rsidP="00CF2CEF">
      <w:pPr>
        <w:pStyle w:val="affff2"/>
        <w:shd w:val="clear" w:color="auto" w:fill="FFFFFF"/>
        <w:spacing w:before="0" w:beforeAutospacing="0" w:after="0" w:afterAutospacing="0"/>
        <w:ind w:firstLine="709"/>
        <w:jc w:val="center"/>
        <w:rPr>
          <w:b/>
          <w:sz w:val="28"/>
          <w:szCs w:val="28"/>
        </w:rPr>
      </w:pPr>
      <w:r w:rsidRPr="00992C0E">
        <w:rPr>
          <w:b/>
          <w:sz w:val="28"/>
          <w:szCs w:val="28"/>
        </w:rPr>
        <w:t>Сроки предоставления муниципальной услуги</w:t>
      </w:r>
    </w:p>
    <w:p w:rsidR="00CF2CEF" w:rsidRPr="00992C0E" w:rsidRDefault="00CF2CEF" w:rsidP="00CF2CEF">
      <w:pPr>
        <w:pStyle w:val="affff2"/>
        <w:shd w:val="clear" w:color="auto" w:fill="FFFFFF"/>
        <w:spacing w:before="0" w:beforeAutospacing="0" w:after="0" w:afterAutospacing="0"/>
        <w:ind w:firstLine="709"/>
        <w:jc w:val="center"/>
        <w:rPr>
          <w:sz w:val="28"/>
          <w:szCs w:val="28"/>
        </w:rPr>
      </w:pPr>
    </w:p>
    <w:p w:rsidR="00CF2CEF" w:rsidRPr="00992C0E" w:rsidRDefault="00CF2CEF" w:rsidP="00CF2CEF">
      <w:pPr>
        <w:pStyle w:val="affff2"/>
        <w:shd w:val="clear" w:color="auto" w:fill="FFFFFF"/>
        <w:spacing w:before="0" w:beforeAutospacing="0" w:after="0" w:afterAutospacing="0"/>
        <w:ind w:firstLine="709"/>
        <w:jc w:val="both"/>
        <w:rPr>
          <w:sz w:val="28"/>
          <w:szCs w:val="28"/>
        </w:rPr>
      </w:pPr>
      <w:r w:rsidRPr="00992C0E">
        <w:rPr>
          <w:sz w:val="28"/>
          <w:szCs w:val="28"/>
        </w:rPr>
        <w:t>18. Срок предоставления муниципальной услуги – 30 рабочих дней с даты поступления заявления о предоставлении муниципальной услуги в отдел по жилищно-коммунальному хозяйству администрации Верхнесалдинского городского округа.</w:t>
      </w:r>
    </w:p>
    <w:p w:rsidR="000173AC" w:rsidRPr="00992C0E" w:rsidRDefault="00CF2CEF" w:rsidP="000173AC">
      <w:pPr>
        <w:pStyle w:val="affff2"/>
        <w:shd w:val="clear" w:color="auto" w:fill="FFFFFF"/>
        <w:spacing w:before="0" w:beforeAutospacing="0" w:after="0" w:afterAutospacing="0"/>
        <w:ind w:firstLine="709"/>
        <w:jc w:val="both"/>
        <w:rPr>
          <w:sz w:val="28"/>
          <w:szCs w:val="28"/>
        </w:rPr>
      </w:pPr>
      <w:r w:rsidRPr="00992C0E">
        <w:rPr>
          <w:sz w:val="28"/>
          <w:szCs w:val="28"/>
        </w:rPr>
        <w:t xml:space="preserve">19. При обращении заявителя через МФЦ срок предоставления муниципальной услуги исчисляется </w:t>
      </w:r>
      <w:r w:rsidR="000173AC" w:rsidRPr="00992C0E">
        <w:rPr>
          <w:sz w:val="28"/>
          <w:szCs w:val="28"/>
        </w:rPr>
        <w:t>со дня передачи МФЦ заявления и документов в администрацию.</w:t>
      </w:r>
    </w:p>
    <w:p w:rsidR="000173AC" w:rsidRPr="00992C0E" w:rsidRDefault="000173AC" w:rsidP="000173AC">
      <w:pPr>
        <w:pStyle w:val="affff2"/>
        <w:shd w:val="clear" w:color="auto" w:fill="FFFFFF"/>
        <w:spacing w:before="0" w:beforeAutospacing="0" w:after="0" w:afterAutospacing="0"/>
        <w:ind w:firstLine="709"/>
        <w:jc w:val="both"/>
        <w:rPr>
          <w:sz w:val="28"/>
          <w:szCs w:val="28"/>
        </w:rPr>
      </w:pPr>
    </w:p>
    <w:p w:rsidR="000173AC" w:rsidRPr="00992C0E" w:rsidRDefault="000173AC" w:rsidP="000173AC">
      <w:pPr>
        <w:pStyle w:val="affff2"/>
        <w:shd w:val="clear" w:color="auto" w:fill="FFFFFF"/>
        <w:spacing w:before="0" w:beforeAutospacing="0" w:after="0" w:afterAutospacing="0"/>
        <w:ind w:firstLine="709"/>
        <w:jc w:val="center"/>
        <w:rPr>
          <w:b/>
          <w:sz w:val="28"/>
          <w:szCs w:val="28"/>
        </w:rPr>
      </w:pPr>
      <w:r w:rsidRPr="00992C0E">
        <w:rPr>
          <w:b/>
          <w:sz w:val="28"/>
          <w:szCs w:val="28"/>
        </w:rPr>
        <w:t>Нормативные правовые акты, регулирующие предоставление муниципальной услуги</w:t>
      </w:r>
    </w:p>
    <w:p w:rsidR="000173AC" w:rsidRPr="00992C0E" w:rsidRDefault="000173AC" w:rsidP="000173AC">
      <w:pPr>
        <w:pStyle w:val="affff2"/>
        <w:shd w:val="clear" w:color="auto" w:fill="FFFFFF"/>
        <w:spacing w:before="0" w:beforeAutospacing="0" w:after="0" w:afterAutospacing="0"/>
        <w:ind w:firstLine="709"/>
        <w:jc w:val="center"/>
        <w:rPr>
          <w:sz w:val="28"/>
          <w:szCs w:val="28"/>
        </w:rPr>
      </w:pPr>
    </w:p>
    <w:p w:rsidR="000173AC" w:rsidRPr="00992C0E" w:rsidRDefault="000173AC" w:rsidP="000173AC">
      <w:pPr>
        <w:pStyle w:val="affff2"/>
        <w:shd w:val="clear" w:color="auto" w:fill="FFFFFF"/>
        <w:spacing w:before="0" w:beforeAutospacing="0" w:after="0" w:afterAutospacing="0"/>
        <w:ind w:firstLine="709"/>
        <w:jc w:val="both"/>
        <w:rPr>
          <w:sz w:val="28"/>
          <w:szCs w:val="28"/>
        </w:rPr>
      </w:pPr>
      <w:r w:rsidRPr="00992C0E">
        <w:rPr>
          <w:sz w:val="28"/>
          <w:szCs w:val="28"/>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Верхнесалдинского городского округа в сети «Интернет» по адресу: </w:t>
      </w:r>
      <w:hyperlink r:id="rId12" w:history="1">
        <w:r w:rsidRPr="00992C0E">
          <w:rPr>
            <w:rStyle w:val="affff8"/>
            <w:color w:val="auto"/>
            <w:sz w:val="28"/>
            <w:szCs w:val="28"/>
            <w:lang w:val="en-US"/>
          </w:rPr>
          <w:t>www</w:t>
        </w:r>
        <w:r w:rsidRPr="00992C0E">
          <w:rPr>
            <w:rStyle w:val="affff8"/>
            <w:color w:val="auto"/>
            <w:sz w:val="28"/>
            <w:szCs w:val="28"/>
          </w:rPr>
          <w:t>.</w:t>
        </w:r>
        <w:r w:rsidRPr="00992C0E">
          <w:rPr>
            <w:rStyle w:val="affff8"/>
            <w:color w:val="auto"/>
            <w:sz w:val="28"/>
            <w:szCs w:val="28"/>
            <w:lang w:val="en-US"/>
          </w:rPr>
          <w:t>v</w:t>
        </w:r>
        <w:r w:rsidRPr="00992C0E">
          <w:rPr>
            <w:rStyle w:val="affff8"/>
            <w:color w:val="auto"/>
            <w:sz w:val="28"/>
            <w:szCs w:val="28"/>
          </w:rPr>
          <w:t>-</w:t>
        </w:r>
        <w:r w:rsidRPr="00992C0E">
          <w:rPr>
            <w:rStyle w:val="affff8"/>
            <w:color w:val="auto"/>
            <w:sz w:val="28"/>
            <w:szCs w:val="28"/>
            <w:lang w:val="en-US"/>
          </w:rPr>
          <w:t>salda</w:t>
        </w:r>
        <w:r w:rsidRPr="00992C0E">
          <w:rPr>
            <w:rStyle w:val="affff8"/>
            <w:color w:val="auto"/>
            <w:sz w:val="28"/>
            <w:szCs w:val="28"/>
          </w:rPr>
          <w:t>.</w:t>
        </w:r>
        <w:r w:rsidRPr="00992C0E">
          <w:rPr>
            <w:rStyle w:val="affff8"/>
            <w:color w:val="auto"/>
            <w:sz w:val="28"/>
            <w:szCs w:val="28"/>
            <w:lang w:val="en-US"/>
          </w:rPr>
          <w:t>ru</w:t>
        </w:r>
      </w:hyperlink>
      <w:r w:rsidRPr="00992C0E">
        <w:rPr>
          <w:sz w:val="28"/>
          <w:szCs w:val="28"/>
        </w:rPr>
        <w:t xml:space="preserve"> и на Едином портале </w:t>
      </w:r>
      <w:hyperlink r:id="rId13" w:history="1">
        <w:r w:rsidRPr="00992C0E">
          <w:rPr>
            <w:rStyle w:val="affff8"/>
            <w:color w:val="auto"/>
            <w:sz w:val="28"/>
            <w:szCs w:val="28"/>
            <w:lang w:val="en-US"/>
          </w:rPr>
          <w:t>http</w:t>
        </w:r>
        <w:r w:rsidRPr="00992C0E">
          <w:rPr>
            <w:rStyle w:val="affff8"/>
            <w:color w:val="auto"/>
            <w:sz w:val="28"/>
            <w:szCs w:val="28"/>
          </w:rPr>
          <w:t>://</w:t>
        </w:r>
        <w:proofErr w:type="spellStart"/>
        <w:r w:rsidRPr="00992C0E">
          <w:rPr>
            <w:rStyle w:val="affff8"/>
            <w:color w:val="auto"/>
            <w:sz w:val="28"/>
            <w:szCs w:val="28"/>
            <w:lang w:val="en-US"/>
          </w:rPr>
          <w:t>gosuslugi</w:t>
        </w:r>
        <w:proofErr w:type="spellEnd"/>
        <w:r w:rsidRPr="00992C0E">
          <w:rPr>
            <w:rStyle w:val="affff8"/>
            <w:color w:val="auto"/>
            <w:sz w:val="28"/>
            <w:szCs w:val="28"/>
          </w:rPr>
          <w:t>.</w:t>
        </w:r>
        <w:r w:rsidRPr="00992C0E">
          <w:rPr>
            <w:rStyle w:val="affff8"/>
            <w:color w:val="auto"/>
            <w:sz w:val="28"/>
            <w:szCs w:val="28"/>
            <w:lang w:val="en-US"/>
          </w:rPr>
          <w:t>ru</w:t>
        </w:r>
      </w:hyperlink>
      <w:r w:rsidRPr="00992C0E">
        <w:rPr>
          <w:sz w:val="28"/>
          <w:szCs w:val="28"/>
        </w:rPr>
        <w:t xml:space="preserve">. </w:t>
      </w:r>
    </w:p>
    <w:p w:rsidR="000173AC" w:rsidRPr="00992C0E" w:rsidRDefault="000173AC" w:rsidP="000173AC">
      <w:pPr>
        <w:pStyle w:val="affff2"/>
        <w:shd w:val="clear" w:color="auto" w:fill="FFFFFF"/>
        <w:spacing w:before="0" w:beforeAutospacing="0" w:after="0" w:afterAutospacing="0"/>
        <w:ind w:firstLine="709"/>
        <w:jc w:val="both"/>
        <w:rPr>
          <w:sz w:val="28"/>
          <w:szCs w:val="28"/>
        </w:rPr>
      </w:pPr>
      <w:r w:rsidRPr="00992C0E">
        <w:rPr>
          <w:sz w:val="28"/>
          <w:szCs w:val="28"/>
        </w:rPr>
        <w:lastRenderedPageBreak/>
        <w:t>21. Администрация, предоставляющая услугу, обеспечивает размещение и актуализацию перечня указанных нормативных правовых актов на своем официальном сайте в сети «Интернет».</w:t>
      </w:r>
    </w:p>
    <w:p w:rsidR="008D4E44" w:rsidRPr="00992C0E" w:rsidRDefault="008D4E44" w:rsidP="000173AC">
      <w:pPr>
        <w:pStyle w:val="affff2"/>
        <w:shd w:val="clear" w:color="auto" w:fill="FFFFFF"/>
        <w:spacing w:before="0" w:beforeAutospacing="0" w:after="0" w:afterAutospacing="0"/>
        <w:ind w:firstLine="709"/>
        <w:jc w:val="both"/>
        <w:rPr>
          <w:sz w:val="28"/>
          <w:szCs w:val="28"/>
        </w:rPr>
      </w:pPr>
    </w:p>
    <w:p w:rsidR="000173AC" w:rsidRPr="00992C0E" w:rsidRDefault="000173AC" w:rsidP="000173AC">
      <w:pPr>
        <w:pStyle w:val="affff2"/>
        <w:shd w:val="clear" w:color="auto" w:fill="FFFFFF"/>
        <w:spacing w:before="0" w:beforeAutospacing="0" w:after="0" w:afterAutospacing="0"/>
        <w:ind w:firstLine="709"/>
        <w:jc w:val="center"/>
        <w:rPr>
          <w:b/>
          <w:sz w:val="28"/>
          <w:szCs w:val="28"/>
        </w:rPr>
      </w:pPr>
      <w:r w:rsidRPr="00992C0E">
        <w:rPr>
          <w:b/>
          <w:sz w:val="28"/>
          <w:szCs w:val="28"/>
        </w:rPr>
        <w:t>Исчерпывающий перечень документов, необходимых в соответствии с законодательством Российской Федерации для предоставления муниципальной услуги</w:t>
      </w:r>
    </w:p>
    <w:p w:rsidR="008D4E44" w:rsidRPr="00992C0E" w:rsidRDefault="008D4E44" w:rsidP="000173AC">
      <w:pPr>
        <w:pStyle w:val="affff2"/>
        <w:shd w:val="clear" w:color="auto" w:fill="FFFFFF"/>
        <w:spacing w:before="0" w:beforeAutospacing="0" w:after="0" w:afterAutospacing="0"/>
        <w:ind w:firstLine="709"/>
        <w:jc w:val="center"/>
        <w:rPr>
          <w:b/>
          <w:sz w:val="28"/>
          <w:szCs w:val="28"/>
        </w:rPr>
      </w:pPr>
    </w:p>
    <w:p w:rsidR="000173AC" w:rsidRPr="00992C0E" w:rsidRDefault="000173AC" w:rsidP="000173AC">
      <w:pPr>
        <w:pStyle w:val="affff2"/>
        <w:shd w:val="clear" w:color="auto" w:fill="FFFFFF"/>
        <w:spacing w:before="0" w:beforeAutospacing="0" w:after="0" w:afterAutospacing="0"/>
        <w:ind w:firstLine="709"/>
        <w:jc w:val="both"/>
        <w:rPr>
          <w:sz w:val="28"/>
          <w:szCs w:val="28"/>
        </w:rPr>
      </w:pPr>
      <w:r w:rsidRPr="00992C0E">
        <w:rPr>
          <w:sz w:val="28"/>
          <w:szCs w:val="28"/>
        </w:rPr>
        <w:t>22. Для предоставления муниципальной услуги заявитель представляет в отдел по жилищно-коммунальному хозяйству администрации Верхнесалдинского городского округа либо в МФЦ:</w:t>
      </w:r>
    </w:p>
    <w:p w:rsidR="00305C5D" w:rsidRPr="00992C0E" w:rsidRDefault="00305C5D" w:rsidP="000173AC">
      <w:pPr>
        <w:pStyle w:val="affff2"/>
        <w:shd w:val="clear" w:color="auto" w:fill="FFFFFF"/>
        <w:spacing w:before="0" w:beforeAutospacing="0" w:after="0" w:afterAutospacing="0"/>
        <w:ind w:firstLine="709"/>
        <w:jc w:val="both"/>
        <w:rPr>
          <w:sz w:val="28"/>
          <w:szCs w:val="28"/>
        </w:rPr>
      </w:pPr>
      <w:r w:rsidRPr="00992C0E">
        <w:rPr>
          <w:sz w:val="28"/>
          <w:szCs w:val="28"/>
        </w:rPr>
        <w:t>1) заявление о признании помещения жилым помещением, жилого помещения непригодными для проживания, многоквартирного дома аварийным и подлежащим сносу или реконструкции на территории Верхнесалдинского городского округа, согласно приложению № 1 к Регламенту;</w:t>
      </w:r>
    </w:p>
    <w:p w:rsidR="00305C5D" w:rsidRPr="00992C0E" w:rsidRDefault="00305C5D" w:rsidP="000173AC">
      <w:pPr>
        <w:pStyle w:val="affff2"/>
        <w:shd w:val="clear" w:color="auto" w:fill="FFFFFF"/>
        <w:spacing w:before="0" w:beforeAutospacing="0" w:after="0" w:afterAutospacing="0"/>
        <w:ind w:firstLine="709"/>
        <w:jc w:val="both"/>
        <w:rPr>
          <w:sz w:val="28"/>
          <w:szCs w:val="28"/>
        </w:rPr>
      </w:pPr>
      <w:r w:rsidRPr="00992C0E">
        <w:rPr>
          <w:sz w:val="28"/>
          <w:szCs w:val="28"/>
        </w:rPr>
        <w:t>2) документ удостоверяющий личность (в случае обращения физического числа);</w:t>
      </w:r>
    </w:p>
    <w:p w:rsidR="00305C5D" w:rsidRPr="00992C0E" w:rsidRDefault="00305C5D" w:rsidP="000173AC">
      <w:pPr>
        <w:pStyle w:val="affff2"/>
        <w:shd w:val="clear" w:color="auto" w:fill="FFFFFF"/>
        <w:spacing w:before="0" w:beforeAutospacing="0" w:after="0" w:afterAutospacing="0"/>
        <w:ind w:firstLine="709"/>
        <w:jc w:val="both"/>
        <w:rPr>
          <w:sz w:val="28"/>
          <w:szCs w:val="28"/>
        </w:rPr>
      </w:pPr>
      <w:r w:rsidRPr="00992C0E">
        <w:rPr>
          <w:sz w:val="28"/>
          <w:szCs w:val="28"/>
        </w:rPr>
        <w:t xml:space="preserve">3) доверенность, оформленная и выданная </w:t>
      </w:r>
      <w:r w:rsidR="00CE0572" w:rsidRPr="00992C0E">
        <w:rPr>
          <w:sz w:val="28"/>
          <w:szCs w:val="28"/>
        </w:rPr>
        <w:t>в порядке, предусмотренном законодательством Российской Федерации (в случае подачи заявления представителем заявителя);</w:t>
      </w:r>
    </w:p>
    <w:p w:rsidR="00CE0572" w:rsidRPr="00992C0E" w:rsidRDefault="00CE0572" w:rsidP="000173AC">
      <w:pPr>
        <w:pStyle w:val="affff2"/>
        <w:shd w:val="clear" w:color="auto" w:fill="FFFFFF"/>
        <w:spacing w:before="0" w:beforeAutospacing="0" w:after="0" w:afterAutospacing="0"/>
        <w:ind w:firstLine="709"/>
        <w:jc w:val="both"/>
        <w:rPr>
          <w:sz w:val="28"/>
          <w:szCs w:val="28"/>
        </w:rPr>
      </w:pPr>
      <w:r w:rsidRPr="00992C0E">
        <w:rPr>
          <w:sz w:val="28"/>
          <w:szCs w:val="28"/>
        </w:rPr>
        <w:t>4)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CE0572" w:rsidRPr="00992C0E" w:rsidRDefault="00CE0572" w:rsidP="000173AC">
      <w:pPr>
        <w:pStyle w:val="affff2"/>
        <w:shd w:val="clear" w:color="auto" w:fill="FFFFFF"/>
        <w:spacing w:before="0" w:beforeAutospacing="0" w:after="0" w:afterAutospacing="0"/>
        <w:ind w:firstLine="709"/>
        <w:jc w:val="both"/>
        <w:rPr>
          <w:sz w:val="28"/>
          <w:szCs w:val="28"/>
        </w:rPr>
      </w:pPr>
      <w:r w:rsidRPr="00992C0E">
        <w:rPr>
          <w:sz w:val="28"/>
          <w:szCs w:val="28"/>
        </w:rPr>
        <w:t>5) в отношении нежилого помещения для признания его в дальнейшем жилым помещением – проект реконструкции нежилого помещения;</w:t>
      </w:r>
    </w:p>
    <w:p w:rsidR="00CE0572" w:rsidRPr="00992C0E" w:rsidRDefault="00CE0572" w:rsidP="000173AC">
      <w:pPr>
        <w:pStyle w:val="affff2"/>
        <w:shd w:val="clear" w:color="auto" w:fill="FFFFFF"/>
        <w:spacing w:before="0" w:beforeAutospacing="0" w:after="0" w:afterAutospacing="0"/>
        <w:ind w:firstLine="709"/>
        <w:jc w:val="both"/>
        <w:rPr>
          <w:sz w:val="28"/>
          <w:szCs w:val="28"/>
        </w:rPr>
      </w:pPr>
      <w:r w:rsidRPr="00992C0E">
        <w:rPr>
          <w:sz w:val="28"/>
          <w:szCs w:val="28"/>
        </w:rPr>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E0572" w:rsidRPr="00992C0E" w:rsidRDefault="00CE0572" w:rsidP="000173AC">
      <w:pPr>
        <w:pStyle w:val="affff2"/>
        <w:shd w:val="clear" w:color="auto" w:fill="FFFFFF"/>
        <w:spacing w:before="0" w:beforeAutospacing="0" w:after="0" w:afterAutospacing="0"/>
        <w:ind w:firstLine="709"/>
        <w:jc w:val="both"/>
        <w:rPr>
          <w:sz w:val="28"/>
          <w:szCs w:val="28"/>
        </w:rPr>
      </w:pPr>
      <w:r w:rsidRPr="00992C0E">
        <w:rPr>
          <w:sz w:val="28"/>
          <w:szCs w:val="28"/>
        </w:rPr>
        <w:t>7) заявления, письма, жалобы граждан на неудовлетворительные условия проживания – по усмотрению заявителя.</w:t>
      </w:r>
    </w:p>
    <w:p w:rsidR="00CE0572" w:rsidRPr="00992C0E" w:rsidRDefault="00E94766" w:rsidP="000173AC">
      <w:pPr>
        <w:pStyle w:val="affff2"/>
        <w:shd w:val="clear" w:color="auto" w:fill="FFFFFF"/>
        <w:spacing w:before="0" w:beforeAutospacing="0" w:after="0" w:afterAutospacing="0"/>
        <w:ind w:firstLine="709"/>
        <w:jc w:val="both"/>
        <w:rPr>
          <w:sz w:val="28"/>
          <w:szCs w:val="28"/>
        </w:rPr>
      </w:pPr>
      <w:r w:rsidRPr="00992C0E">
        <w:rPr>
          <w:sz w:val="28"/>
          <w:szCs w:val="28"/>
        </w:rPr>
        <w:t>23. Заявление и электронные копии документов, необходимых для предоставления муниципальной услуги, заявитель может подать в отдел по жилищно-коммунальному хозяйству администрации Верхнесалдинского городского округа с использованием Единого портала.</w:t>
      </w:r>
    </w:p>
    <w:p w:rsidR="00E94766" w:rsidRPr="00992C0E" w:rsidRDefault="00E94766" w:rsidP="00E94766">
      <w:pPr>
        <w:pStyle w:val="affff2"/>
        <w:shd w:val="clear" w:color="auto" w:fill="FFFFFF"/>
        <w:spacing w:before="0" w:beforeAutospacing="0" w:after="0" w:afterAutospacing="0"/>
        <w:ind w:firstLine="709"/>
        <w:jc w:val="both"/>
        <w:rPr>
          <w:sz w:val="28"/>
          <w:szCs w:val="28"/>
        </w:rPr>
      </w:pPr>
      <w:r w:rsidRPr="00992C0E">
        <w:rPr>
          <w:sz w:val="28"/>
          <w:szCs w:val="28"/>
        </w:rPr>
        <w:t>Заявитель должен предоставить подлинники документов, необходимых для предоставления муниципальной услуги, в течении пяти рабочих дней со дня регистрации заявления.</w:t>
      </w:r>
      <w:bookmarkEnd w:id="2"/>
    </w:p>
    <w:p w:rsidR="00E25B8B" w:rsidRPr="00992C0E" w:rsidRDefault="00437EEC" w:rsidP="00E94766">
      <w:pPr>
        <w:pStyle w:val="affff2"/>
        <w:shd w:val="clear" w:color="auto" w:fill="FFFFFF"/>
        <w:spacing w:before="0" w:beforeAutospacing="0" w:after="0" w:afterAutospacing="0"/>
        <w:ind w:firstLine="709"/>
        <w:jc w:val="both"/>
        <w:rPr>
          <w:sz w:val="28"/>
          <w:szCs w:val="28"/>
        </w:rPr>
      </w:pPr>
      <w:r w:rsidRPr="00992C0E">
        <w:rPr>
          <w:sz w:val="28"/>
          <w:szCs w:val="28"/>
        </w:rPr>
        <w:t xml:space="preserve">При этом заявление, поданное с использованием Единого портала, автоматически будет подписано простой </w:t>
      </w:r>
      <w:r w:rsidR="00E94766" w:rsidRPr="00992C0E">
        <w:rPr>
          <w:sz w:val="28"/>
          <w:szCs w:val="28"/>
        </w:rPr>
        <w:t>электронной подписью з</w:t>
      </w:r>
      <w:r w:rsidR="00E25B8B" w:rsidRPr="00992C0E">
        <w:rPr>
          <w:sz w:val="28"/>
          <w:szCs w:val="28"/>
        </w:rPr>
        <w:t>аявителя.</w:t>
      </w:r>
    </w:p>
    <w:p w:rsidR="00437EEC" w:rsidRPr="00992C0E" w:rsidRDefault="00437EEC" w:rsidP="00437EEC">
      <w:pPr>
        <w:pStyle w:val="affff2"/>
        <w:shd w:val="clear" w:color="auto" w:fill="FFFFFF"/>
        <w:spacing w:before="0" w:beforeAutospacing="0" w:after="0" w:afterAutospacing="0"/>
        <w:ind w:firstLine="720"/>
        <w:jc w:val="both"/>
        <w:rPr>
          <w:sz w:val="28"/>
          <w:szCs w:val="28"/>
        </w:rPr>
      </w:pPr>
      <w:r w:rsidRPr="00992C0E">
        <w:rPr>
          <w:sz w:val="28"/>
          <w:szCs w:val="28"/>
        </w:rPr>
        <w:t>Применение простой электронной подписи при предоставлении муниципальных услуг с использованием Единого портала регулируется постановлением Правительства Российской Федерации от 25</w:t>
      </w:r>
      <w:r w:rsidR="00E25B8B" w:rsidRPr="00992C0E">
        <w:rPr>
          <w:sz w:val="28"/>
          <w:szCs w:val="28"/>
        </w:rPr>
        <w:t xml:space="preserve"> января </w:t>
      </w:r>
      <w:r w:rsidRPr="00992C0E">
        <w:rPr>
          <w:sz w:val="28"/>
          <w:szCs w:val="28"/>
        </w:rPr>
        <w:t>2013</w:t>
      </w:r>
      <w:r w:rsidR="00E25B8B" w:rsidRPr="00992C0E">
        <w:rPr>
          <w:sz w:val="28"/>
          <w:szCs w:val="28"/>
        </w:rPr>
        <w:t xml:space="preserve"> года</w:t>
      </w:r>
      <w:r w:rsidRPr="00992C0E">
        <w:rPr>
          <w:sz w:val="28"/>
          <w:szCs w:val="28"/>
        </w:rPr>
        <w:t xml:space="preserve"> </w:t>
      </w:r>
      <w:r w:rsidR="00E25B8B" w:rsidRPr="00992C0E">
        <w:rPr>
          <w:sz w:val="28"/>
          <w:szCs w:val="28"/>
        </w:rPr>
        <w:br/>
      </w:r>
      <w:r w:rsidRPr="00992C0E">
        <w:rPr>
          <w:sz w:val="28"/>
          <w:szCs w:val="28"/>
        </w:rPr>
        <w:t>№ 33 «Об использовании простой электронной подписи при оказании государс</w:t>
      </w:r>
      <w:r w:rsidR="00E25B8B" w:rsidRPr="00992C0E">
        <w:rPr>
          <w:sz w:val="28"/>
          <w:szCs w:val="28"/>
        </w:rPr>
        <w:t>твенных и муниципальных услуг».</w:t>
      </w:r>
    </w:p>
    <w:p w:rsidR="00437EEC" w:rsidRPr="00992C0E" w:rsidRDefault="00437EEC" w:rsidP="00437EEC">
      <w:pPr>
        <w:pStyle w:val="affff2"/>
        <w:shd w:val="clear" w:color="auto" w:fill="FFFFFF"/>
        <w:spacing w:before="0" w:beforeAutospacing="0" w:after="0" w:afterAutospacing="0"/>
        <w:ind w:firstLine="720"/>
        <w:jc w:val="both"/>
        <w:rPr>
          <w:sz w:val="28"/>
          <w:szCs w:val="28"/>
        </w:rPr>
      </w:pPr>
      <w:r w:rsidRPr="00992C0E">
        <w:rPr>
          <w:sz w:val="28"/>
          <w:szCs w:val="28"/>
        </w:rPr>
        <w:lastRenderedPageBreak/>
        <w:t>Получение муниципальной услу</w:t>
      </w:r>
      <w:r w:rsidR="00FF2F2D" w:rsidRPr="00992C0E">
        <w:rPr>
          <w:sz w:val="28"/>
          <w:szCs w:val="28"/>
        </w:rPr>
        <w:t>ги в электронном виде доступно з</w:t>
      </w:r>
      <w:r w:rsidRPr="00992C0E">
        <w:rPr>
          <w:sz w:val="28"/>
          <w:szCs w:val="28"/>
        </w:rPr>
        <w:t>аявителям, зарегистрированным на Едином портале, имеющим учетную запись со статусом «Подтвержденная».</w:t>
      </w:r>
    </w:p>
    <w:p w:rsidR="00437EEC" w:rsidRPr="00992C0E" w:rsidRDefault="00437EEC" w:rsidP="00437EEC">
      <w:pPr>
        <w:pStyle w:val="affff2"/>
        <w:shd w:val="clear" w:color="auto" w:fill="FFFFFF"/>
        <w:spacing w:before="0" w:beforeAutospacing="0" w:after="0" w:afterAutospacing="0"/>
        <w:ind w:firstLine="720"/>
        <w:jc w:val="both"/>
        <w:rPr>
          <w:sz w:val="28"/>
          <w:szCs w:val="28"/>
        </w:rPr>
      </w:pPr>
      <w:r w:rsidRPr="00992C0E">
        <w:rPr>
          <w:sz w:val="28"/>
          <w:szCs w:val="28"/>
        </w:rPr>
        <w:t>Документ, сформированный в результате предост</w:t>
      </w:r>
      <w:r w:rsidR="00FF2F2D" w:rsidRPr="00992C0E">
        <w:rPr>
          <w:sz w:val="28"/>
          <w:szCs w:val="28"/>
        </w:rPr>
        <w:t>авления муниципальной услуги, выдается з</w:t>
      </w:r>
      <w:r w:rsidRPr="00992C0E">
        <w:rPr>
          <w:sz w:val="28"/>
          <w:szCs w:val="28"/>
        </w:rPr>
        <w:t>аявителю лично при предъявлении документа, удостоверяющего его личность</w:t>
      </w:r>
      <w:r w:rsidR="00E94766" w:rsidRPr="00992C0E">
        <w:rPr>
          <w:sz w:val="28"/>
          <w:szCs w:val="28"/>
        </w:rPr>
        <w:t>.</w:t>
      </w:r>
    </w:p>
    <w:p w:rsidR="00E94766" w:rsidRPr="00992C0E" w:rsidRDefault="00E94766" w:rsidP="00437EEC">
      <w:pPr>
        <w:pStyle w:val="affff2"/>
        <w:shd w:val="clear" w:color="auto" w:fill="FFFFFF"/>
        <w:spacing w:before="0" w:beforeAutospacing="0" w:after="0" w:afterAutospacing="0"/>
        <w:ind w:firstLine="720"/>
        <w:jc w:val="both"/>
        <w:rPr>
          <w:sz w:val="28"/>
          <w:szCs w:val="28"/>
        </w:rPr>
      </w:pPr>
    </w:p>
    <w:p w:rsidR="00E94766" w:rsidRPr="00992C0E" w:rsidRDefault="00AF04A5" w:rsidP="00AF04A5">
      <w:pPr>
        <w:pStyle w:val="affff2"/>
        <w:shd w:val="clear" w:color="auto" w:fill="FFFFFF"/>
        <w:spacing w:before="0" w:beforeAutospacing="0" w:after="0" w:afterAutospacing="0"/>
        <w:ind w:firstLine="720"/>
        <w:jc w:val="center"/>
        <w:rPr>
          <w:b/>
          <w:sz w:val="28"/>
          <w:szCs w:val="28"/>
        </w:rPr>
      </w:pPr>
      <w:r w:rsidRPr="00992C0E">
        <w:rPr>
          <w:b/>
          <w:sz w:val="28"/>
          <w:szCs w:val="28"/>
        </w:rPr>
        <w:t>Указание на запрет требовать от заявителя представления документов и информации или осуществления действий</w:t>
      </w:r>
    </w:p>
    <w:p w:rsidR="00AF04A5" w:rsidRPr="00992C0E" w:rsidRDefault="00AF04A5" w:rsidP="00AF04A5">
      <w:pPr>
        <w:pStyle w:val="affff2"/>
        <w:shd w:val="clear" w:color="auto" w:fill="FFFFFF"/>
        <w:spacing w:before="0" w:beforeAutospacing="0" w:after="0" w:afterAutospacing="0"/>
        <w:ind w:firstLine="720"/>
        <w:jc w:val="center"/>
        <w:rPr>
          <w:b/>
          <w:sz w:val="28"/>
          <w:szCs w:val="28"/>
        </w:rPr>
      </w:pPr>
    </w:p>
    <w:p w:rsidR="00AF04A5" w:rsidRPr="00992C0E" w:rsidRDefault="00AF04A5" w:rsidP="00AF04A5">
      <w:pPr>
        <w:pStyle w:val="affff2"/>
        <w:shd w:val="clear" w:color="auto" w:fill="FFFFFF"/>
        <w:spacing w:before="0" w:beforeAutospacing="0" w:after="0" w:afterAutospacing="0"/>
        <w:ind w:firstLine="720"/>
        <w:jc w:val="both"/>
        <w:rPr>
          <w:sz w:val="28"/>
          <w:szCs w:val="28"/>
        </w:rPr>
      </w:pPr>
      <w:r w:rsidRPr="00992C0E">
        <w:rPr>
          <w:sz w:val="28"/>
          <w:szCs w:val="28"/>
        </w:rPr>
        <w:t>24. Запрещается требовать от заявителя:</w:t>
      </w:r>
    </w:p>
    <w:p w:rsidR="00AF04A5" w:rsidRPr="00992C0E" w:rsidRDefault="00AF04A5" w:rsidP="00AF04A5">
      <w:pPr>
        <w:pStyle w:val="affff2"/>
        <w:shd w:val="clear" w:color="auto" w:fill="FFFFFF"/>
        <w:spacing w:before="0" w:beforeAutospacing="0" w:after="0" w:afterAutospacing="0"/>
        <w:ind w:firstLine="720"/>
        <w:jc w:val="both"/>
        <w:rPr>
          <w:sz w:val="28"/>
          <w:szCs w:val="28"/>
        </w:rPr>
      </w:pPr>
      <w:r w:rsidRPr="00992C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AF04A5" w:rsidRPr="00992C0E" w:rsidRDefault="00AF04A5" w:rsidP="00AF04A5">
      <w:pPr>
        <w:pStyle w:val="affff2"/>
        <w:shd w:val="clear" w:color="auto" w:fill="FFFFFF"/>
        <w:spacing w:before="0" w:beforeAutospacing="0" w:after="0" w:afterAutospacing="0"/>
        <w:ind w:firstLine="720"/>
        <w:jc w:val="both"/>
        <w:rPr>
          <w:sz w:val="28"/>
          <w:szCs w:val="28"/>
        </w:rPr>
      </w:pPr>
      <w:r w:rsidRPr="00992C0E">
        <w:rPr>
          <w:sz w:val="28"/>
          <w:szCs w:val="28"/>
        </w:rPr>
        <w:t>2) представления документов и информации, которые в соответствии с нормативно-правовыми актами Российской Федерации находятся в распоряжении предоставляющих муниципальную услугу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E61F35" w:rsidRPr="00992C0E">
        <w:rPr>
          <w:sz w:val="28"/>
          <w:szCs w:val="28"/>
        </w:rPr>
        <w:t>;</w:t>
      </w:r>
    </w:p>
    <w:p w:rsidR="00E61F35" w:rsidRPr="00992C0E" w:rsidRDefault="00E61F35" w:rsidP="00AF04A5">
      <w:pPr>
        <w:pStyle w:val="affff2"/>
        <w:shd w:val="clear" w:color="auto" w:fill="FFFFFF"/>
        <w:spacing w:before="0" w:beforeAutospacing="0" w:after="0" w:afterAutospacing="0"/>
        <w:ind w:firstLine="720"/>
        <w:jc w:val="both"/>
        <w:rPr>
          <w:sz w:val="28"/>
          <w:szCs w:val="28"/>
        </w:rPr>
      </w:pPr>
      <w:r w:rsidRPr="00992C0E">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61F35" w:rsidRPr="00992C0E" w:rsidRDefault="00E61F35" w:rsidP="00AF04A5">
      <w:pPr>
        <w:pStyle w:val="affff2"/>
        <w:shd w:val="clear" w:color="auto" w:fill="FFFFFF"/>
        <w:spacing w:before="0" w:beforeAutospacing="0" w:after="0" w:afterAutospacing="0"/>
        <w:ind w:firstLine="720"/>
        <w:jc w:val="both"/>
        <w:rPr>
          <w:sz w:val="28"/>
          <w:szCs w:val="28"/>
        </w:rPr>
      </w:pPr>
      <w:r w:rsidRPr="00992C0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1F35" w:rsidRPr="00992C0E" w:rsidRDefault="00E61F35" w:rsidP="00AF04A5">
      <w:pPr>
        <w:pStyle w:val="affff2"/>
        <w:shd w:val="clear" w:color="auto" w:fill="FFFFFF"/>
        <w:spacing w:before="0" w:beforeAutospacing="0" w:after="0" w:afterAutospacing="0"/>
        <w:ind w:firstLine="720"/>
        <w:jc w:val="both"/>
        <w:rPr>
          <w:sz w:val="28"/>
          <w:szCs w:val="28"/>
        </w:rPr>
      </w:pPr>
      <w:r w:rsidRPr="00992C0E">
        <w:rPr>
          <w:sz w:val="28"/>
          <w:szCs w:val="28"/>
        </w:rPr>
        <w:t>наличие ошибок в заявлении о предоставлении муниципальной услуги документах;</w:t>
      </w:r>
    </w:p>
    <w:p w:rsidR="00E61F35" w:rsidRPr="00992C0E" w:rsidRDefault="00E61F35" w:rsidP="00AF04A5">
      <w:pPr>
        <w:pStyle w:val="affff2"/>
        <w:shd w:val="clear" w:color="auto" w:fill="FFFFFF"/>
        <w:spacing w:before="0" w:beforeAutospacing="0" w:after="0" w:afterAutospacing="0"/>
        <w:ind w:firstLine="720"/>
        <w:jc w:val="both"/>
        <w:rPr>
          <w:sz w:val="28"/>
          <w:szCs w:val="28"/>
        </w:rPr>
      </w:pPr>
      <w:r w:rsidRPr="00992C0E">
        <w:rPr>
          <w:sz w:val="28"/>
          <w:szCs w:val="28"/>
        </w:rPr>
        <w:t>истечение срока действия документов или изменени</w:t>
      </w:r>
      <w:r w:rsidR="009C3EB1" w:rsidRPr="00992C0E">
        <w:rPr>
          <w:sz w:val="28"/>
          <w:szCs w:val="28"/>
        </w:rPr>
        <w:t>е</w:t>
      </w:r>
      <w:r w:rsidRPr="00992C0E">
        <w:rPr>
          <w:sz w:val="28"/>
          <w:szCs w:val="28"/>
        </w:rPr>
        <w:t xml:space="preserve"> информации после первоначального отказа в приеме документов, необходимых для предоставления </w:t>
      </w:r>
      <w:r w:rsidR="009C3EB1" w:rsidRPr="00992C0E">
        <w:rPr>
          <w:sz w:val="28"/>
          <w:szCs w:val="28"/>
        </w:rPr>
        <w:t>муниципальной услуги, либо в предоставлении муниципальной услуги;</w:t>
      </w:r>
    </w:p>
    <w:p w:rsidR="009C3EB1" w:rsidRPr="00992C0E" w:rsidRDefault="009C3EB1" w:rsidP="00AF04A5">
      <w:pPr>
        <w:pStyle w:val="affff2"/>
        <w:shd w:val="clear" w:color="auto" w:fill="FFFFFF"/>
        <w:spacing w:before="0" w:beforeAutospacing="0" w:after="0" w:afterAutospacing="0"/>
        <w:ind w:firstLine="720"/>
        <w:jc w:val="both"/>
        <w:rPr>
          <w:sz w:val="28"/>
          <w:szCs w:val="28"/>
        </w:rPr>
      </w:pPr>
      <w:r w:rsidRPr="00992C0E">
        <w:rPr>
          <w:sz w:val="28"/>
          <w:szCs w:val="28"/>
        </w:rPr>
        <w:t>выявление документально подтвержденного факта (признаков) ошибочного или противоправного действия (бездействия) специалиста отдела по жилищно-коммунальному хозяйству администрации,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Верхнесалдинского городского округа,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неудобства.</w:t>
      </w:r>
    </w:p>
    <w:p w:rsidR="009C3EB1" w:rsidRPr="00992C0E" w:rsidRDefault="009C3EB1" w:rsidP="00AF04A5">
      <w:pPr>
        <w:pStyle w:val="affff2"/>
        <w:shd w:val="clear" w:color="auto" w:fill="FFFFFF"/>
        <w:spacing w:before="0" w:beforeAutospacing="0" w:after="0" w:afterAutospacing="0"/>
        <w:ind w:firstLine="720"/>
        <w:jc w:val="both"/>
        <w:rPr>
          <w:sz w:val="28"/>
          <w:szCs w:val="28"/>
        </w:rPr>
      </w:pPr>
      <w:r w:rsidRPr="00992C0E">
        <w:rPr>
          <w:sz w:val="28"/>
          <w:szCs w:val="28"/>
        </w:rPr>
        <w:lastRenderedPageBreak/>
        <w:t>25. При предоставлении муниципальной услуги запрещается:</w:t>
      </w:r>
    </w:p>
    <w:p w:rsidR="009C3EB1" w:rsidRPr="00992C0E" w:rsidRDefault="009C3EB1" w:rsidP="00AF04A5">
      <w:pPr>
        <w:pStyle w:val="affff2"/>
        <w:shd w:val="clear" w:color="auto" w:fill="FFFFFF"/>
        <w:spacing w:before="0" w:beforeAutospacing="0" w:after="0" w:afterAutospacing="0"/>
        <w:ind w:firstLine="720"/>
        <w:jc w:val="both"/>
        <w:rPr>
          <w:sz w:val="28"/>
          <w:szCs w:val="28"/>
        </w:rPr>
      </w:pPr>
      <w:r w:rsidRPr="00992C0E">
        <w:rPr>
          <w:sz w:val="28"/>
          <w:szCs w:val="28"/>
        </w:rPr>
        <w:t xml:space="preserve">1) отказывать в приеме </w:t>
      </w:r>
      <w:r w:rsidR="00E55B50" w:rsidRPr="00992C0E">
        <w:rPr>
          <w:sz w:val="28"/>
          <w:szCs w:val="28"/>
        </w:rPr>
        <w:t>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r w:rsidR="0059490F" w:rsidRPr="00992C0E">
        <w:rPr>
          <w:sz w:val="28"/>
          <w:szCs w:val="28"/>
        </w:rPr>
        <w:t>;</w:t>
      </w:r>
    </w:p>
    <w:p w:rsidR="0059490F" w:rsidRPr="00992C0E" w:rsidRDefault="0059490F" w:rsidP="00AF04A5">
      <w:pPr>
        <w:pStyle w:val="affff2"/>
        <w:shd w:val="clear" w:color="auto" w:fill="FFFFFF"/>
        <w:spacing w:before="0" w:beforeAutospacing="0" w:after="0" w:afterAutospacing="0"/>
        <w:ind w:firstLine="720"/>
        <w:jc w:val="both"/>
        <w:rPr>
          <w:sz w:val="28"/>
          <w:szCs w:val="28"/>
        </w:rPr>
      </w:pPr>
      <w:r w:rsidRPr="00992C0E">
        <w:rPr>
          <w:sz w:val="28"/>
          <w:szCs w:val="28"/>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59490F" w:rsidRPr="00992C0E" w:rsidRDefault="0059490F" w:rsidP="00AF04A5">
      <w:pPr>
        <w:pStyle w:val="affff2"/>
        <w:shd w:val="clear" w:color="auto" w:fill="FFFFFF"/>
        <w:spacing w:before="0" w:beforeAutospacing="0" w:after="0" w:afterAutospacing="0"/>
        <w:ind w:firstLine="720"/>
        <w:jc w:val="both"/>
        <w:rPr>
          <w:sz w:val="28"/>
          <w:szCs w:val="28"/>
        </w:rPr>
      </w:pPr>
      <w:r w:rsidRPr="00992C0E">
        <w:rPr>
          <w:sz w:val="28"/>
          <w:szCs w:val="28"/>
        </w:rPr>
        <w:t>3) требовать от заявителя представления документов, подтверждающих внесение заявителем платы за предоставление муниципальной услуги.</w:t>
      </w:r>
    </w:p>
    <w:p w:rsidR="0059490F" w:rsidRPr="00992C0E" w:rsidRDefault="0059490F" w:rsidP="00AF04A5">
      <w:pPr>
        <w:pStyle w:val="affff2"/>
        <w:shd w:val="clear" w:color="auto" w:fill="FFFFFF"/>
        <w:spacing w:before="0" w:beforeAutospacing="0" w:after="0" w:afterAutospacing="0"/>
        <w:ind w:firstLine="720"/>
        <w:jc w:val="both"/>
        <w:rPr>
          <w:sz w:val="28"/>
          <w:szCs w:val="28"/>
        </w:rPr>
      </w:pPr>
    </w:p>
    <w:p w:rsidR="0059490F" w:rsidRPr="00992C0E" w:rsidRDefault="0059490F" w:rsidP="0059490F">
      <w:pPr>
        <w:pStyle w:val="affff2"/>
        <w:shd w:val="clear" w:color="auto" w:fill="FFFFFF"/>
        <w:spacing w:before="0" w:beforeAutospacing="0" w:after="0" w:afterAutospacing="0"/>
        <w:ind w:firstLine="720"/>
        <w:jc w:val="center"/>
        <w:rPr>
          <w:b/>
          <w:sz w:val="28"/>
          <w:szCs w:val="28"/>
        </w:rPr>
      </w:pPr>
      <w:r w:rsidRPr="00992C0E">
        <w:rPr>
          <w:b/>
          <w:sz w:val="28"/>
          <w:szCs w:val="28"/>
        </w:rPr>
        <w:t>Исчерпывающий перечень оснований для отказа в приеме документов, необходимых для предоставления муниципальной услуги</w:t>
      </w:r>
    </w:p>
    <w:p w:rsidR="0059490F" w:rsidRPr="00992C0E" w:rsidRDefault="0059490F" w:rsidP="0059490F">
      <w:pPr>
        <w:pStyle w:val="affff2"/>
        <w:shd w:val="clear" w:color="auto" w:fill="FFFFFF"/>
        <w:spacing w:before="0" w:beforeAutospacing="0" w:after="0" w:afterAutospacing="0"/>
        <w:ind w:firstLine="720"/>
        <w:jc w:val="both"/>
        <w:rPr>
          <w:sz w:val="28"/>
          <w:szCs w:val="28"/>
        </w:rPr>
      </w:pPr>
    </w:p>
    <w:p w:rsidR="0059490F" w:rsidRPr="00992C0E" w:rsidRDefault="0059490F" w:rsidP="00AF04A5">
      <w:pPr>
        <w:pStyle w:val="affff2"/>
        <w:shd w:val="clear" w:color="auto" w:fill="FFFFFF"/>
        <w:spacing w:before="0" w:beforeAutospacing="0" w:after="0" w:afterAutospacing="0"/>
        <w:ind w:firstLine="720"/>
        <w:jc w:val="both"/>
        <w:rPr>
          <w:sz w:val="28"/>
          <w:szCs w:val="28"/>
        </w:rPr>
      </w:pPr>
      <w:r w:rsidRPr="00992C0E">
        <w:rPr>
          <w:sz w:val="28"/>
          <w:szCs w:val="28"/>
        </w:rPr>
        <w:t>26. Основаниями для отказа в приеме заявления и документов, необходимых для предоставления муниципальной услуги, являются:</w:t>
      </w:r>
    </w:p>
    <w:p w:rsidR="0059490F" w:rsidRPr="00992C0E" w:rsidRDefault="0059490F" w:rsidP="00AF04A5">
      <w:pPr>
        <w:pStyle w:val="affff2"/>
        <w:shd w:val="clear" w:color="auto" w:fill="FFFFFF"/>
        <w:spacing w:before="0" w:beforeAutospacing="0" w:after="0" w:afterAutospacing="0"/>
        <w:ind w:firstLine="720"/>
        <w:jc w:val="both"/>
        <w:rPr>
          <w:sz w:val="28"/>
          <w:szCs w:val="28"/>
        </w:rPr>
      </w:pPr>
      <w:r w:rsidRPr="00992C0E">
        <w:rPr>
          <w:sz w:val="28"/>
          <w:szCs w:val="28"/>
        </w:rPr>
        <w:t>1) не соответствие заявления установленной форме, указанной в пункте 22 настоящего Регламента;</w:t>
      </w:r>
    </w:p>
    <w:p w:rsidR="0059490F" w:rsidRPr="00992C0E" w:rsidRDefault="0059490F" w:rsidP="00AF04A5">
      <w:pPr>
        <w:pStyle w:val="affff2"/>
        <w:shd w:val="clear" w:color="auto" w:fill="FFFFFF"/>
        <w:spacing w:before="0" w:beforeAutospacing="0" w:after="0" w:afterAutospacing="0"/>
        <w:ind w:firstLine="720"/>
        <w:jc w:val="both"/>
        <w:rPr>
          <w:sz w:val="28"/>
          <w:szCs w:val="28"/>
        </w:rPr>
      </w:pPr>
      <w:r w:rsidRPr="00992C0E">
        <w:rPr>
          <w:sz w:val="28"/>
          <w:szCs w:val="28"/>
        </w:rPr>
        <w:t>2) отсутствие необходимых документов (сведений), указанных в пункте 22 настоящего Регламента, и (или) представление нечитаемых документов (сведений), документов с приписками, подчистками, помарками;</w:t>
      </w:r>
    </w:p>
    <w:p w:rsidR="0059490F" w:rsidRPr="00992C0E" w:rsidRDefault="0059490F" w:rsidP="00AF04A5">
      <w:pPr>
        <w:pStyle w:val="affff2"/>
        <w:shd w:val="clear" w:color="auto" w:fill="FFFFFF"/>
        <w:spacing w:before="0" w:beforeAutospacing="0" w:after="0" w:afterAutospacing="0"/>
        <w:ind w:firstLine="720"/>
        <w:jc w:val="both"/>
        <w:rPr>
          <w:sz w:val="28"/>
          <w:szCs w:val="28"/>
        </w:rPr>
      </w:pPr>
      <w:r w:rsidRPr="00992C0E">
        <w:rPr>
          <w:sz w:val="28"/>
          <w:szCs w:val="28"/>
        </w:rPr>
        <w:t>3) отсутствие документа, подтверждающего право уполномоченного лица в установленном порядке на подачу документов (при подаче документов, для получения муниципальной услуги представителем заявителя), указанного в пункте 22 настоящего Регламента;</w:t>
      </w:r>
    </w:p>
    <w:p w:rsidR="0059490F" w:rsidRPr="00992C0E" w:rsidRDefault="0059490F" w:rsidP="00AF04A5">
      <w:pPr>
        <w:pStyle w:val="affff2"/>
        <w:shd w:val="clear" w:color="auto" w:fill="FFFFFF"/>
        <w:spacing w:before="0" w:beforeAutospacing="0" w:after="0" w:afterAutospacing="0"/>
        <w:ind w:firstLine="720"/>
        <w:jc w:val="both"/>
        <w:rPr>
          <w:sz w:val="28"/>
          <w:szCs w:val="28"/>
        </w:rPr>
      </w:pPr>
      <w:r w:rsidRPr="00992C0E">
        <w:rPr>
          <w:sz w:val="28"/>
          <w:szCs w:val="28"/>
        </w:rPr>
        <w:t>4) </w:t>
      </w:r>
      <w:r w:rsidR="007809D7" w:rsidRPr="00992C0E">
        <w:rPr>
          <w:sz w:val="28"/>
          <w:szCs w:val="28"/>
        </w:rPr>
        <w:t>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 как несоответствие файлов, содержащих электронные копии документов, указанных в пункте 22 настоящего Регламента.</w:t>
      </w:r>
    </w:p>
    <w:p w:rsidR="007809D7" w:rsidRPr="00992C0E" w:rsidRDefault="007809D7" w:rsidP="00AF04A5">
      <w:pPr>
        <w:pStyle w:val="affff2"/>
        <w:shd w:val="clear" w:color="auto" w:fill="FFFFFF"/>
        <w:spacing w:before="0" w:beforeAutospacing="0" w:after="0" w:afterAutospacing="0"/>
        <w:ind w:firstLine="720"/>
        <w:jc w:val="both"/>
        <w:rPr>
          <w:sz w:val="28"/>
          <w:szCs w:val="28"/>
        </w:rPr>
      </w:pPr>
    </w:p>
    <w:p w:rsidR="00CA5A4C" w:rsidRPr="00992C0E" w:rsidRDefault="00CA5A4C" w:rsidP="00CA5A4C">
      <w:pPr>
        <w:pStyle w:val="affff2"/>
        <w:shd w:val="clear" w:color="auto" w:fill="FFFFFF"/>
        <w:spacing w:before="0" w:beforeAutospacing="0" w:after="0" w:afterAutospacing="0"/>
        <w:ind w:firstLine="720"/>
        <w:jc w:val="center"/>
        <w:rPr>
          <w:b/>
          <w:sz w:val="28"/>
          <w:szCs w:val="28"/>
        </w:rPr>
      </w:pPr>
      <w:r w:rsidRPr="00992C0E">
        <w:rPr>
          <w:b/>
          <w:sz w:val="28"/>
          <w:szCs w:val="28"/>
        </w:rPr>
        <w:t>Исчерпывающий перечень оснований для отказа в предоставлении муниципальной услуги</w:t>
      </w:r>
    </w:p>
    <w:p w:rsidR="00CA5A4C" w:rsidRPr="00992C0E" w:rsidRDefault="00CA5A4C" w:rsidP="00CA5A4C">
      <w:pPr>
        <w:pStyle w:val="affff2"/>
        <w:shd w:val="clear" w:color="auto" w:fill="FFFFFF"/>
        <w:spacing w:before="0" w:beforeAutospacing="0" w:after="0" w:afterAutospacing="0"/>
        <w:ind w:firstLine="720"/>
        <w:jc w:val="center"/>
        <w:rPr>
          <w:sz w:val="28"/>
          <w:szCs w:val="28"/>
        </w:rPr>
      </w:pPr>
    </w:p>
    <w:p w:rsidR="00CA5A4C" w:rsidRPr="00992C0E" w:rsidRDefault="00CA5A4C" w:rsidP="00CA5A4C">
      <w:pPr>
        <w:pStyle w:val="affff2"/>
        <w:shd w:val="clear" w:color="auto" w:fill="FFFFFF"/>
        <w:spacing w:before="0" w:beforeAutospacing="0" w:after="0" w:afterAutospacing="0"/>
        <w:ind w:firstLine="720"/>
        <w:jc w:val="both"/>
        <w:rPr>
          <w:sz w:val="28"/>
          <w:szCs w:val="28"/>
        </w:rPr>
      </w:pPr>
      <w:r w:rsidRPr="00992C0E">
        <w:rPr>
          <w:sz w:val="28"/>
          <w:szCs w:val="28"/>
        </w:rPr>
        <w:t>27. Оснований для приостановления предоставления муниципальной услуги нет.</w:t>
      </w:r>
    </w:p>
    <w:p w:rsidR="00CA5A4C" w:rsidRPr="00992C0E" w:rsidRDefault="00CA5A4C" w:rsidP="00CA5A4C">
      <w:pPr>
        <w:pStyle w:val="affff2"/>
        <w:shd w:val="clear" w:color="auto" w:fill="FFFFFF"/>
        <w:spacing w:before="0" w:beforeAutospacing="0" w:after="0" w:afterAutospacing="0"/>
        <w:ind w:firstLine="720"/>
        <w:jc w:val="both"/>
        <w:rPr>
          <w:sz w:val="28"/>
          <w:szCs w:val="28"/>
        </w:rPr>
      </w:pPr>
      <w:r w:rsidRPr="00992C0E">
        <w:rPr>
          <w:sz w:val="28"/>
          <w:szCs w:val="28"/>
        </w:rPr>
        <w:t>28. Основаниями для отказа в предоставлении муниципальной услуги являются:</w:t>
      </w:r>
    </w:p>
    <w:p w:rsidR="00CA5A4C" w:rsidRPr="00992C0E" w:rsidRDefault="00CA5A4C" w:rsidP="00CA5A4C">
      <w:pPr>
        <w:pStyle w:val="affff2"/>
        <w:shd w:val="clear" w:color="auto" w:fill="FFFFFF"/>
        <w:spacing w:before="0" w:beforeAutospacing="0" w:after="0" w:afterAutospacing="0"/>
        <w:ind w:firstLine="720"/>
        <w:jc w:val="both"/>
        <w:rPr>
          <w:sz w:val="28"/>
          <w:szCs w:val="28"/>
        </w:rPr>
      </w:pPr>
      <w:r w:rsidRPr="00992C0E">
        <w:rPr>
          <w:sz w:val="28"/>
          <w:szCs w:val="28"/>
        </w:rPr>
        <w:t>1) с заявлением обратилось лицо, не указанное в пункте 4 настоящего Регламента;</w:t>
      </w:r>
    </w:p>
    <w:p w:rsidR="00CA5A4C" w:rsidRPr="00992C0E" w:rsidRDefault="00CA5A4C" w:rsidP="00CA5A4C">
      <w:pPr>
        <w:pStyle w:val="affff2"/>
        <w:shd w:val="clear" w:color="auto" w:fill="FFFFFF"/>
        <w:spacing w:before="0" w:beforeAutospacing="0" w:after="0" w:afterAutospacing="0"/>
        <w:ind w:firstLine="720"/>
        <w:jc w:val="both"/>
        <w:rPr>
          <w:sz w:val="28"/>
          <w:szCs w:val="28"/>
        </w:rPr>
      </w:pPr>
      <w:r w:rsidRPr="00992C0E">
        <w:rPr>
          <w:sz w:val="28"/>
          <w:szCs w:val="28"/>
        </w:rPr>
        <w:t>2) </w:t>
      </w:r>
      <w:r w:rsidR="00AC03E2" w:rsidRPr="00992C0E">
        <w:rPr>
          <w:sz w:val="28"/>
          <w:szCs w:val="28"/>
        </w:rPr>
        <w:t>заявитель не представил документы, указанные в пункте 22 настоящего Регламента.</w:t>
      </w:r>
    </w:p>
    <w:p w:rsidR="00AC03E2" w:rsidRPr="00992C0E" w:rsidRDefault="00AC03E2" w:rsidP="00CA5A4C">
      <w:pPr>
        <w:pStyle w:val="affff2"/>
        <w:shd w:val="clear" w:color="auto" w:fill="FFFFFF"/>
        <w:spacing w:before="0" w:beforeAutospacing="0" w:after="0" w:afterAutospacing="0"/>
        <w:ind w:firstLine="720"/>
        <w:jc w:val="both"/>
        <w:rPr>
          <w:sz w:val="28"/>
          <w:szCs w:val="28"/>
        </w:rPr>
      </w:pPr>
      <w:r w:rsidRPr="00992C0E">
        <w:rPr>
          <w:sz w:val="28"/>
          <w:szCs w:val="28"/>
        </w:rPr>
        <w:lastRenderedPageBreak/>
        <w:t>При подаче заявления и документов через Единый портал, дополнительно применяются следующие основания для отказа в предоставлении муниципальной услуги:</w:t>
      </w:r>
    </w:p>
    <w:p w:rsidR="00AC03E2" w:rsidRPr="00992C0E" w:rsidRDefault="00AC03E2" w:rsidP="00AC03E2">
      <w:pPr>
        <w:pStyle w:val="affff2"/>
        <w:shd w:val="clear" w:color="auto" w:fill="FFFFFF"/>
        <w:spacing w:before="0" w:beforeAutospacing="0" w:after="0" w:afterAutospacing="0"/>
        <w:ind w:firstLine="720"/>
        <w:jc w:val="both"/>
        <w:rPr>
          <w:sz w:val="28"/>
          <w:szCs w:val="28"/>
        </w:rPr>
      </w:pPr>
      <w:r w:rsidRPr="00992C0E">
        <w:rPr>
          <w:sz w:val="28"/>
          <w:szCs w:val="28"/>
        </w:rPr>
        <w:t>1) заявителем не представлены подлинники документов, перечисленных в пункте 22 настоящего Регламента;</w:t>
      </w:r>
    </w:p>
    <w:p w:rsidR="00AC03E2" w:rsidRPr="00992C0E" w:rsidRDefault="00AC03E2" w:rsidP="00AC03E2">
      <w:pPr>
        <w:pStyle w:val="affff2"/>
        <w:shd w:val="clear" w:color="auto" w:fill="FFFFFF"/>
        <w:spacing w:before="0" w:beforeAutospacing="0" w:after="0" w:afterAutospacing="0"/>
        <w:ind w:firstLine="720"/>
        <w:jc w:val="both"/>
        <w:rPr>
          <w:sz w:val="28"/>
          <w:szCs w:val="28"/>
        </w:rPr>
      </w:pPr>
      <w:r w:rsidRPr="00992C0E">
        <w:rPr>
          <w:sz w:val="28"/>
          <w:szCs w:val="28"/>
        </w:rPr>
        <w:t>2) подлинники документов, представленные заявителем, не соответствуют электронным копиям таких документов, направленным через Единый портал.</w:t>
      </w:r>
    </w:p>
    <w:p w:rsidR="00F85FAB" w:rsidRPr="00992C0E" w:rsidRDefault="00F85FAB" w:rsidP="00F85FAB">
      <w:pPr>
        <w:pStyle w:val="affff2"/>
        <w:shd w:val="clear" w:color="auto" w:fill="FFFFFF"/>
        <w:spacing w:before="0" w:beforeAutospacing="0" w:after="0" w:afterAutospacing="0"/>
        <w:ind w:firstLine="720"/>
        <w:jc w:val="center"/>
        <w:rPr>
          <w:sz w:val="28"/>
          <w:szCs w:val="28"/>
        </w:rPr>
      </w:pPr>
    </w:p>
    <w:p w:rsidR="00AC03E2" w:rsidRPr="00992C0E" w:rsidRDefault="00F85FAB" w:rsidP="00F85FAB">
      <w:pPr>
        <w:pStyle w:val="affff2"/>
        <w:shd w:val="clear" w:color="auto" w:fill="FFFFFF"/>
        <w:spacing w:before="0" w:beforeAutospacing="0" w:after="0" w:afterAutospacing="0"/>
        <w:ind w:firstLine="720"/>
        <w:jc w:val="center"/>
        <w:rPr>
          <w:b/>
          <w:sz w:val="28"/>
          <w:szCs w:val="28"/>
        </w:rPr>
      </w:pPr>
      <w:r w:rsidRPr="00992C0E">
        <w:rPr>
          <w:b/>
          <w:sz w:val="28"/>
          <w:szCs w:val="28"/>
        </w:rPr>
        <w:t>Перечень организаций, участвующих в предоставлении муниципальной услуги.</w:t>
      </w:r>
    </w:p>
    <w:p w:rsidR="00F85FAB" w:rsidRPr="00992C0E" w:rsidRDefault="00F85FAB" w:rsidP="00F85FAB">
      <w:pPr>
        <w:pStyle w:val="affff2"/>
        <w:shd w:val="clear" w:color="auto" w:fill="FFFFFF"/>
        <w:spacing w:before="0" w:beforeAutospacing="0" w:after="0" w:afterAutospacing="0"/>
        <w:ind w:firstLine="720"/>
        <w:jc w:val="center"/>
        <w:rPr>
          <w:sz w:val="28"/>
          <w:szCs w:val="28"/>
        </w:rPr>
      </w:pPr>
    </w:p>
    <w:p w:rsidR="00F85FAB" w:rsidRPr="00992C0E" w:rsidRDefault="00F85FAB" w:rsidP="00F85FAB">
      <w:pPr>
        <w:rPr>
          <w:rFonts w:ascii="Times New Roman" w:hAnsi="Times New Roman" w:cs="Times New Roman"/>
          <w:sz w:val="28"/>
          <w:szCs w:val="28"/>
        </w:rPr>
      </w:pPr>
      <w:r w:rsidRPr="00992C0E">
        <w:rPr>
          <w:rFonts w:ascii="Times New Roman" w:hAnsi="Times New Roman" w:cs="Times New Roman"/>
          <w:sz w:val="28"/>
          <w:szCs w:val="28"/>
        </w:rPr>
        <w:t>29. В предоставлении муниципальной услуги учувствуют:</w:t>
      </w:r>
    </w:p>
    <w:p w:rsidR="00F85FAB" w:rsidRPr="00992C0E" w:rsidRDefault="00F85FAB" w:rsidP="00F85FAB">
      <w:pPr>
        <w:rPr>
          <w:sz w:val="28"/>
          <w:szCs w:val="28"/>
        </w:rPr>
      </w:pPr>
      <w:r w:rsidRPr="00992C0E">
        <w:rPr>
          <w:rFonts w:ascii="Times New Roman" w:hAnsi="Times New Roman" w:cs="Times New Roman"/>
          <w:sz w:val="28"/>
          <w:szCs w:val="28"/>
        </w:rPr>
        <w:t xml:space="preserve">1) Управление Федеральной службы государственной регистрации, кадастра и картографии Свердловской области (620062, г. Екатеринбург, ул. Генеральская, д. 6а, официальный сайт по адресу: </w:t>
      </w:r>
      <w:r w:rsidRPr="00992C0E">
        <w:rPr>
          <w:rFonts w:ascii="Times New Roman" w:hAnsi="Times New Roman" w:cs="Times New Roman"/>
          <w:sz w:val="28"/>
          <w:szCs w:val="28"/>
          <w:lang w:val="en-US"/>
        </w:rPr>
        <w:t>http</w:t>
      </w:r>
      <w:r w:rsidRPr="00992C0E">
        <w:rPr>
          <w:rFonts w:ascii="Times New Roman" w:hAnsi="Times New Roman" w:cs="Times New Roman"/>
          <w:sz w:val="28"/>
          <w:szCs w:val="28"/>
        </w:rPr>
        <w:t>://</w:t>
      </w:r>
      <w:r w:rsidRPr="00992C0E">
        <w:rPr>
          <w:rFonts w:ascii="Times New Roman" w:hAnsi="Times New Roman" w:cs="Times New Roman"/>
          <w:sz w:val="28"/>
          <w:szCs w:val="28"/>
          <w:lang w:val="en-US"/>
        </w:rPr>
        <w:t>to</w:t>
      </w:r>
      <w:r w:rsidRPr="00992C0E">
        <w:rPr>
          <w:rFonts w:ascii="Times New Roman" w:hAnsi="Times New Roman" w:cs="Times New Roman"/>
          <w:sz w:val="28"/>
          <w:szCs w:val="28"/>
        </w:rPr>
        <w:t>66.</w:t>
      </w:r>
      <w:proofErr w:type="spellStart"/>
      <w:r w:rsidRPr="00992C0E">
        <w:rPr>
          <w:rFonts w:ascii="Times New Roman" w:hAnsi="Times New Roman" w:cs="Times New Roman"/>
          <w:sz w:val="28"/>
          <w:szCs w:val="28"/>
          <w:lang w:val="en-US"/>
        </w:rPr>
        <w:t>rosreestr</w:t>
      </w:r>
      <w:proofErr w:type="spellEnd"/>
      <w:r w:rsidRPr="00992C0E">
        <w:rPr>
          <w:rFonts w:ascii="Times New Roman" w:hAnsi="Times New Roman" w:cs="Times New Roman"/>
          <w:sz w:val="28"/>
          <w:szCs w:val="28"/>
        </w:rPr>
        <w:t>.</w:t>
      </w:r>
      <w:r w:rsidRPr="00992C0E">
        <w:rPr>
          <w:rFonts w:ascii="Times New Roman" w:hAnsi="Times New Roman" w:cs="Times New Roman"/>
          <w:sz w:val="28"/>
          <w:szCs w:val="28"/>
          <w:lang w:val="en-US"/>
        </w:rPr>
        <w:t>ru</w:t>
      </w:r>
      <w:r w:rsidRPr="00992C0E">
        <w:rPr>
          <w:rFonts w:ascii="Times New Roman" w:hAnsi="Times New Roman" w:cs="Times New Roman"/>
          <w:sz w:val="28"/>
          <w:szCs w:val="28"/>
        </w:rPr>
        <w:t>);</w:t>
      </w:r>
    </w:p>
    <w:p w:rsidR="00F85FAB" w:rsidRPr="00992C0E" w:rsidRDefault="00F85FAB" w:rsidP="00F85FAB">
      <w:pPr>
        <w:rPr>
          <w:rFonts w:ascii="Times New Roman" w:hAnsi="Times New Roman" w:cs="Times New Roman"/>
          <w:sz w:val="28"/>
          <w:szCs w:val="28"/>
        </w:rPr>
      </w:pPr>
      <w:r w:rsidRPr="00992C0E">
        <w:rPr>
          <w:rFonts w:ascii="Times New Roman" w:hAnsi="Times New Roman" w:cs="Times New Roman"/>
          <w:sz w:val="28"/>
          <w:szCs w:val="28"/>
        </w:rPr>
        <w:t xml:space="preserve">2) Управление Федеральной службы по надзору в сфере защиты прав потребителей и благополучия человека по Свердловской области, территориальный отдел управления </w:t>
      </w:r>
      <w:proofErr w:type="spellStart"/>
      <w:r w:rsidRPr="00992C0E">
        <w:rPr>
          <w:rFonts w:ascii="Times New Roman" w:hAnsi="Times New Roman" w:cs="Times New Roman"/>
          <w:sz w:val="28"/>
          <w:szCs w:val="28"/>
        </w:rPr>
        <w:t>Роспотребнадзора</w:t>
      </w:r>
      <w:proofErr w:type="spellEnd"/>
      <w:r w:rsidRPr="00992C0E">
        <w:rPr>
          <w:rFonts w:ascii="Times New Roman" w:hAnsi="Times New Roman" w:cs="Times New Roman"/>
          <w:sz w:val="28"/>
          <w:szCs w:val="28"/>
        </w:rPr>
        <w:t xml:space="preserve"> по Свердловской области в г. Нижний Тагил, Пригородном, Верхнесалдинском районах, г. Н-Салда, г. Кировграде и Невьянском районе (</w:t>
      </w:r>
      <w:smartTag w:uri="urn:schemas-microsoft-com:office:smarttags" w:element="metricconverter">
        <w:smartTagPr>
          <w:attr w:name="ProductID" w:val="622036, г"/>
        </w:smartTagPr>
        <w:r w:rsidRPr="00992C0E">
          <w:rPr>
            <w:rFonts w:ascii="Times New Roman" w:hAnsi="Times New Roman" w:cs="Times New Roman"/>
            <w:sz w:val="28"/>
            <w:szCs w:val="28"/>
          </w:rPr>
          <w:t>622036, г</w:t>
        </w:r>
      </w:smartTag>
      <w:r w:rsidRPr="00992C0E">
        <w:rPr>
          <w:rFonts w:ascii="Times New Roman" w:hAnsi="Times New Roman" w:cs="Times New Roman"/>
          <w:sz w:val="28"/>
          <w:szCs w:val="28"/>
        </w:rPr>
        <w:t xml:space="preserve">. Н-Тагил, ул. Октябрьской революции, 86, официальный сайт по адресу: </w:t>
      </w:r>
      <w:hyperlink r:id="rId14" w:history="1">
        <w:r w:rsidRPr="00992C0E">
          <w:rPr>
            <w:rStyle w:val="affff8"/>
            <w:rFonts w:ascii="Times New Roman" w:hAnsi="Times New Roman"/>
            <w:color w:val="auto"/>
            <w:sz w:val="28"/>
            <w:szCs w:val="28"/>
          </w:rPr>
          <w:t>http://nt.66.rospotrebnadzor.ru</w:t>
        </w:r>
      </w:hyperlink>
      <w:r w:rsidRPr="00992C0E">
        <w:rPr>
          <w:rFonts w:ascii="Times New Roman" w:hAnsi="Times New Roman" w:cs="Times New Roman"/>
          <w:sz w:val="28"/>
          <w:szCs w:val="28"/>
        </w:rPr>
        <w:t>);</w:t>
      </w:r>
    </w:p>
    <w:p w:rsidR="00F85FAB" w:rsidRPr="00992C0E" w:rsidRDefault="00F85FAB" w:rsidP="00F85FAB">
      <w:pPr>
        <w:rPr>
          <w:rFonts w:ascii="Times New Roman" w:hAnsi="Times New Roman" w:cs="Times New Roman"/>
          <w:sz w:val="28"/>
          <w:szCs w:val="28"/>
        </w:rPr>
      </w:pPr>
      <w:r w:rsidRPr="00992C0E">
        <w:rPr>
          <w:rFonts w:ascii="Times New Roman" w:hAnsi="Times New Roman" w:cs="Times New Roman"/>
          <w:sz w:val="28"/>
          <w:szCs w:val="28"/>
        </w:rPr>
        <w:t>3) Отдел надзорной деятельности Верхнесалдинского городского округа, городского округа Нижняя Салда Управления надзорной деятельности и профилактической работы ГУ МЧС России по Свердловской области (</w:t>
      </w:r>
      <w:smartTag w:uri="urn:schemas-microsoft-com:office:smarttags" w:element="metricconverter">
        <w:smartTagPr>
          <w:attr w:name="ProductID" w:val="624760, г"/>
        </w:smartTagPr>
        <w:r w:rsidRPr="00992C0E">
          <w:rPr>
            <w:rFonts w:ascii="Times New Roman" w:hAnsi="Times New Roman" w:cs="Times New Roman"/>
            <w:sz w:val="28"/>
            <w:szCs w:val="28"/>
          </w:rPr>
          <w:t>624760, г</w:t>
        </w:r>
      </w:smartTag>
      <w:r w:rsidRPr="00992C0E">
        <w:rPr>
          <w:rFonts w:ascii="Times New Roman" w:hAnsi="Times New Roman" w:cs="Times New Roman"/>
          <w:sz w:val="28"/>
          <w:szCs w:val="28"/>
        </w:rPr>
        <w:t xml:space="preserve">. Верхняя Салда, ул. Парковая, д. 4, тел. 8 (34345)2-50-32, официальный сайт по адресу: </w:t>
      </w:r>
      <w:hyperlink r:id="rId15" w:history="1">
        <w:r w:rsidRPr="00992C0E">
          <w:rPr>
            <w:rStyle w:val="a4"/>
            <w:rFonts w:ascii="Times New Roman" w:hAnsi="Times New Roman" w:cs="Times New Roman"/>
            <w:color w:val="auto"/>
            <w:sz w:val="28"/>
            <w:szCs w:val="28"/>
          </w:rPr>
          <w:t>http://www.66.mchs.gov.ru</w:t>
        </w:r>
      </w:hyperlink>
      <w:r w:rsidRPr="00992C0E">
        <w:rPr>
          <w:rFonts w:ascii="Times New Roman" w:hAnsi="Times New Roman" w:cs="Times New Roman"/>
          <w:sz w:val="28"/>
          <w:szCs w:val="28"/>
        </w:rPr>
        <w:t>);</w:t>
      </w:r>
    </w:p>
    <w:p w:rsidR="00F85FAB" w:rsidRPr="00992C0E" w:rsidRDefault="00F85FAB" w:rsidP="00F85FAB">
      <w:pPr>
        <w:rPr>
          <w:rFonts w:ascii="Times New Roman" w:hAnsi="Times New Roman" w:cs="Times New Roman"/>
          <w:sz w:val="28"/>
          <w:szCs w:val="28"/>
        </w:rPr>
      </w:pPr>
      <w:r w:rsidRPr="00992C0E">
        <w:rPr>
          <w:rFonts w:ascii="Times New Roman" w:hAnsi="Times New Roman" w:cs="Times New Roman"/>
          <w:sz w:val="28"/>
          <w:szCs w:val="28"/>
        </w:rPr>
        <w:t>4) СОГУП «Областной центр недвижимости» филиал «Верхнесалдинское БТИ»; (</w:t>
      </w:r>
      <w:smartTag w:uri="urn:schemas-microsoft-com:office:smarttags" w:element="metricconverter">
        <w:smartTagPr>
          <w:attr w:name="ProductID" w:val="624760, г"/>
        </w:smartTagPr>
        <w:r w:rsidRPr="00992C0E">
          <w:rPr>
            <w:rFonts w:ascii="Times New Roman" w:hAnsi="Times New Roman" w:cs="Times New Roman"/>
            <w:sz w:val="28"/>
            <w:szCs w:val="28"/>
          </w:rPr>
          <w:t>624760, г</w:t>
        </w:r>
      </w:smartTag>
      <w:r w:rsidRPr="00992C0E">
        <w:rPr>
          <w:rFonts w:ascii="Times New Roman" w:hAnsi="Times New Roman" w:cs="Times New Roman"/>
          <w:sz w:val="28"/>
          <w:szCs w:val="28"/>
        </w:rPr>
        <w:t>. Верхняя Салда, ул. Прол</w:t>
      </w:r>
      <w:bookmarkStart w:id="3" w:name="_GoBack"/>
      <w:bookmarkEnd w:id="3"/>
      <w:r w:rsidRPr="00992C0E">
        <w:rPr>
          <w:rFonts w:ascii="Times New Roman" w:hAnsi="Times New Roman" w:cs="Times New Roman"/>
          <w:sz w:val="28"/>
          <w:szCs w:val="28"/>
        </w:rPr>
        <w:t>етарская, д. 2, тел: 8 (34345) 2-34-40, 5-62-63);</w:t>
      </w:r>
    </w:p>
    <w:p w:rsidR="00F85FAB" w:rsidRPr="00992C0E" w:rsidRDefault="00F85FAB" w:rsidP="00F85FAB">
      <w:pPr>
        <w:rPr>
          <w:rFonts w:ascii="Times New Roman" w:hAnsi="Times New Roman" w:cs="Times New Roman"/>
          <w:sz w:val="28"/>
          <w:szCs w:val="28"/>
        </w:rPr>
      </w:pPr>
      <w:r w:rsidRPr="00992C0E">
        <w:rPr>
          <w:rFonts w:ascii="Times New Roman" w:hAnsi="Times New Roman" w:cs="Times New Roman"/>
          <w:sz w:val="28"/>
          <w:szCs w:val="28"/>
        </w:rPr>
        <w:t>5) Муниципальное унитарное предприятие «Городское Управление жилищно-коммунального хозяйства» (</w:t>
      </w:r>
      <w:smartTag w:uri="urn:schemas-microsoft-com:office:smarttags" w:element="metricconverter">
        <w:smartTagPr>
          <w:attr w:name="ProductID" w:val="624760, г"/>
        </w:smartTagPr>
        <w:r w:rsidRPr="00992C0E">
          <w:rPr>
            <w:rFonts w:ascii="Times New Roman" w:hAnsi="Times New Roman" w:cs="Times New Roman"/>
            <w:sz w:val="28"/>
            <w:szCs w:val="28"/>
          </w:rPr>
          <w:t>624760, г</w:t>
        </w:r>
      </w:smartTag>
      <w:r w:rsidRPr="00992C0E">
        <w:rPr>
          <w:rFonts w:ascii="Times New Roman" w:hAnsi="Times New Roman" w:cs="Times New Roman"/>
          <w:sz w:val="28"/>
          <w:szCs w:val="28"/>
        </w:rPr>
        <w:t>. Верхняя Салда, ул. Парковая, 1А, тел. 8 (34345) 2-50-54, e-</w:t>
      </w:r>
      <w:proofErr w:type="spellStart"/>
      <w:r w:rsidRPr="00992C0E">
        <w:rPr>
          <w:rFonts w:ascii="Times New Roman" w:hAnsi="Times New Roman" w:cs="Times New Roman"/>
          <w:sz w:val="28"/>
          <w:szCs w:val="28"/>
        </w:rPr>
        <w:t>mail</w:t>
      </w:r>
      <w:proofErr w:type="spellEnd"/>
      <w:r w:rsidRPr="00992C0E">
        <w:rPr>
          <w:rFonts w:ascii="Times New Roman" w:hAnsi="Times New Roman" w:cs="Times New Roman"/>
          <w:sz w:val="28"/>
          <w:szCs w:val="28"/>
        </w:rPr>
        <w:t xml:space="preserve">: </w:t>
      </w:r>
      <w:hyperlink r:id="rId16" w:history="1">
        <w:r w:rsidRPr="00992C0E">
          <w:rPr>
            <w:rStyle w:val="affff8"/>
            <w:rFonts w:ascii="Times New Roman" w:hAnsi="Times New Roman"/>
            <w:color w:val="auto"/>
            <w:sz w:val="28"/>
            <w:szCs w:val="28"/>
          </w:rPr>
          <w:t>uikh@mail.ru</w:t>
        </w:r>
      </w:hyperlink>
      <w:r w:rsidRPr="00992C0E">
        <w:rPr>
          <w:rFonts w:ascii="Times New Roman" w:hAnsi="Times New Roman" w:cs="Times New Roman"/>
          <w:sz w:val="28"/>
          <w:szCs w:val="28"/>
        </w:rPr>
        <w:t xml:space="preserve"> );</w:t>
      </w:r>
    </w:p>
    <w:p w:rsidR="00F85FAB" w:rsidRPr="00992C0E" w:rsidRDefault="00F85FAB" w:rsidP="00F85FAB">
      <w:pPr>
        <w:rPr>
          <w:rFonts w:ascii="Times New Roman" w:hAnsi="Times New Roman" w:cs="Times New Roman"/>
          <w:sz w:val="28"/>
          <w:szCs w:val="28"/>
        </w:rPr>
      </w:pPr>
      <w:r w:rsidRPr="00992C0E">
        <w:rPr>
          <w:rFonts w:ascii="Times New Roman" w:hAnsi="Times New Roman" w:cs="Times New Roman"/>
          <w:sz w:val="28"/>
          <w:szCs w:val="28"/>
        </w:rPr>
        <w:t>6) органы государственного надзора (контроля), перечень которых определяется решением Комиссии.</w:t>
      </w:r>
    </w:p>
    <w:p w:rsidR="00F85FAB" w:rsidRPr="00992C0E" w:rsidRDefault="00F85FAB" w:rsidP="00F85FAB">
      <w:pPr>
        <w:pStyle w:val="affff2"/>
        <w:shd w:val="clear" w:color="auto" w:fill="FFFFFF"/>
        <w:spacing w:before="0" w:beforeAutospacing="0" w:after="0" w:afterAutospacing="0"/>
        <w:ind w:firstLine="720"/>
        <w:jc w:val="center"/>
        <w:rPr>
          <w:sz w:val="28"/>
          <w:szCs w:val="28"/>
        </w:rPr>
      </w:pPr>
    </w:p>
    <w:p w:rsidR="00AC03E2" w:rsidRPr="00992C0E" w:rsidRDefault="00AC03E2" w:rsidP="00AC03E2">
      <w:pPr>
        <w:pStyle w:val="affff2"/>
        <w:shd w:val="clear" w:color="auto" w:fill="FFFFFF"/>
        <w:spacing w:before="0" w:beforeAutospacing="0" w:after="0" w:afterAutospacing="0"/>
        <w:ind w:firstLine="720"/>
        <w:jc w:val="center"/>
        <w:rPr>
          <w:b/>
          <w:sz w:val="28"/>
          <w:szCs w:val="28"/>
        </w:rPr>
      </w:pPr>
      <w:r w:rsidRPr="00992C0E">
        <w:rPr>
          <w:b/>
          <w:sz w:val="28"/>
          <w:szCs w:val="28"/>
        </w:rPr>
        <w:t>Перечень услуг, которые являются необходимыми и обязательными для предоставления муниципальной услуги</w:t>
      </w:r>
    </w:p>
    <w:p w:rsidR="00AC03E2" w:rsidRPr="00992C0E" w:rsidRDefault="00AC03E2" w:rsidP="00AC03E2">
      <w:pPr>
        <w:pStyle w:val="affff2"/>
        <w:shd w:val="clear" w:color="auto" w:fill="FFFFFF"/>
        <w:spacing w:before="0" w:beforeAutospacing="0" w:after="0" w:afterAutospacing="0"/>
        <w:ind w:firstLine="720"/>
        <w:jc w:val="both"/>
        <w:rPr>
          <w:sz w:val="28"/>
          <w:szCs w:val="28"/>
        </w:rPr>
      </w:pPr>
    </w:p>
    <w:p w:rsidR="007809D7" w:rsidRPr="00992C0E" w:rsidRDefault="00F85FAB" w:rsidP="00AF04A5">
      <w:pPr>
        <w:pStyle w:val="affff2"/>
        <w:shd w:val="clear" w:color="auto" w:fill="FFFFFF"/>
        <w:spacing w:before="0" w:beforeAutospacing="0" w:after="0" w:afterAutospacing="0"/>
        <w:ind w:firstLine="720"/>
        <w:jc w:val="both"/>
        <w:rPr>
          <w:sz w:val="28"/>
          <w:szCs w:val="28"/>
        </w:rPr>
      </w:pPr>
      <w:r w:rsidRPr="00992C0E">
        <w:rPr>
          <w:sz w:val="28"/>
          <w:szCs w:val="28"/>
        </w:rPr>
        <w:t>30</w:t>
      </w:r>
      <w:r w:rsidR="008708E0" w:rsidRPr="00992C0E">
        <w:rPr>
          <w:sz w:val="28"/>
          <w:szCs w:val="28"/>
        </w:rPr>
        <w:t>. «Выдача заключения специализированной организацией, проводившей обследование многоквартирного дома» - услуга выполняется за счет заявителя организациями частной формы собственности и (или) индивидуальными предпринимателями, имеющими выданные саморегулируемой организацией свидетельства о допуске к таким видам работ, по установленным ими расценками или на договорной основе.</w:t>
      </w:r>
    </w:p>
    <w:p w:rsidR="008708E0" w:rsidRPr="00992C0E" w:rsidRDefault="00F85FAB" w:rsidP="00AF04A5">
      <w:pPr>
        <w:pStyle w:val="affff2"/>
        <w:shd w:val="clear" w:color="auto" w:fill="FFFFFF"/>
        <w:spacing w:before="0" w:beforeAutospacing="0" w:after="0" w:afterAutospacing="0"/>
        <w:ind w:firstLine="720"/>
        <w:jc w:val="both"/>
        <w:rPr>
          <w:sz w:val="28"/>
          <w:szCs w:val="28"/>
        </w:rPr>
      </w:pPr>
      <w:r w:rsidRPr="00992C0E">
        <w:rPr>
          <w:sz w:val="28"/>
          <w:szCs w:val="28"/>
        </w:rPr>
        <w:lastRenderedPageBreak/>
        <w:t>31</w:t>
      </w:r>
      <w:r w:rsidR="008708E0" w:rsidRPr="00992C0E">
        <w:rPr>
          <w:sz w:val="28"/>
          <w:szCs w:val="28"/>
        </w:rPr>
        <w:t>. </w:t>
      </w:r>
      <w:r w:rsidR="00920250" w:rsidRPr="00992C0E">
        <w:rPr>
          <w:sz w:val="28"/>
          <w:szCs w:val="28"/>
        </w:rPr>
        <w:t>«Выдача заключения проектно-изыскательской организацией по результатам обследования элементов ограждающих и несущих конструкций жилого помещения» - услуга выполняется за счет заявителя организациями частной формы собственности и (или) индивидуальными предпринимателями, имеющими выданные саморегулируемой организацией свидетельства о допуске к таким видам работ, по установленным ими расценками или на договорной основе.</w:t>
      </w:r>
    </w:p>
    <w:p w:rsidR="00E55B50" w:rsidRPr="00992C0E" w:rsidRDefault="00E55B50" w:rsidP="00AF04A5">
      <w:pPr>
        <w:pStyle w:val="affff2"/>
        <w:shd w:val="clear" w:color="auto" w:fill="FFFFFF"/>
        <w:spacing w:before="0" w:beforeAutospacing="0" w:after="0" w:afterAutospacing="0"/>
        <w:ind w:firstLine="720"/>
        <w:jc w:val="both"/>
        <w:rPr>
          <w:sz w:val="28"/>
          <w:szCs w:val="28"/>
        </w:rPr>
      </w:pPr>
    </w:p>
    <w:p w:rsidR="00920250" w:rsidRPr="00992C0E" w:rsidRDefault="00920250" w:rsidP="00920250">
      <w:pPr>
        <w:pStyle w:val="affff2"/>
        <w:shd w:val="clear" w:color="auto" w:fill="FFFFFF"/>
        <w:spacing w:before="0" w:beforeAutospacing="0" w:after="0" w:afterAutospacing="0"/>
        <w:ind w:firstLine="720"/>
        <w:jc w:val="center"/>
        <w:rPr>
          <w:b/>
          <w:sz w:val="28"/>
          <w:szCs w:val="28"/>
        </w:rPr>
      </w:pPr>
      <w:r w:rsidRPr="00992C0E">
        <w:rPr>
          <w:b/>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920250" w:rsidRPr="00992C0E" w:rsidRDefault="00920250" w:rsidP="00920250">
      <w:pPr>
        <w:pStyle w:val="affff2"/>
        <w:shd w:val="clear" w:color="auto" w:fill="FFFFFF"/>
        <w:spacing w:before="0" w:beforeAutospacing="0" w:after="0" w:afterAutospacing="0"/>
        <w:ind w:firstLine="720"/>
        <w:jc w:val="center"/>
        <w:rPr>
          <w:b/>
          <w:sz w:val="28"/>
          <w:szCs w:val="28"/>
        </w:rPr>
      </w:pPr>
    </w:p>
    <w:p w:rsidR="00920250" w:rsidRPr="00992C0E" w:rsidRDefault="00F85FAB" w:rsidP="00920250">
      <w:pPr>
        <w:pStyle w:val="affff2"/>
        <w:shd w:val="clear" w:color="auto" w:fill="FFFFFF"/>
        <w:spacing w:before="0" w:beforeAutospacing="0" w:after="0" w:afterAutospacing="0"/>
        <w:ind w:firstLine="720"/>
        <w:jc w:val="both"/>
        <w:rPr>
          <w:sz w:val="28"/>
          <w:szCs w:val="28"/>
        </w:rPr>
      </w:pPr>
      <w:r w:rsidRPr="00992C0E">
        <w:rPr>
          <w:sz w:val="28"/>
          <w:szCs w:val="28"/>
        </w:rPr>
        <w:t>32</w:t>
      </w:r>
      <w:r w:rsidR="00920250" w:rsidRPr="00992C0E">
        <w:rPr>
          <w:sz w:val="28"/>
          <w:szCs w:val="28"/>
        </w:rPr>
        <w:t>. За предоставление муниципальной услуги плата не взимается.</w:t>
      </w:r>
    </w:p>
    <w:p w:rsidR="00920250" w:rsidRPr="00992C0E" w:rsidRDefault="00920250" w:rsidP="00920250">
      <w:pPr>
        <w:pStyle w:val="affff2"/>
        <w:shd w:val="clear" w:color="auto" w:fill="FFFFFF"/>
        <w:spacing w:before="0" w:beforeAutospacing="0" w:after="0" w:afterAutospacing="0"/>
        <w:ind w:firstLine="720"/>
        <w:jc w:val="both"/>
        <w:rPr>
          <w:sz w:val="28"/>
          <w:szCs w:val="28"/>
        </w:rPr>
      </w:pPr>
    </w:p>
    <w:p w:rsidR="00920250" w:rsidRPr="00992C0E" w:rsidRDefault="00920250" w:rsidP="00920250">
      <w:pPr>
        <w:pStyle w:val="affff2"/>
        <w:shd w:val="clear" w:color="auto" w:fill="FFFFFF"/>
        <w:spacing w:before="0" w:beforeAutospacing="0" w:after="0" w:afterAutospacing="0"/>
        <w:ind w:firstLine="720"/>
        <w:jc w:val="center"/>
        <w:rPr>
          <w:b/>
          <w:sz w:val="28"/>
          <w:szCs w:val="28"/>
        </w:rPr>
      </w:pPr>
      <w:r w:rsidRPr="00992C0E">
        <w:rPr>
          <w:b/>
          <w:sz w:val="28"/>
          <w:szCs w:val="28"/>
        </w:rPr>
        <w:t>Максимальный срок ожидания в очереди при подаче запроса о предоставлении муниципальной услуги</w:t>
      </w:r>
    </w:p>
    <w:p w:rsidR="00920250" w:rsidRPr="00992C0E" w:rsidRDefault="00920250" w:rsidP="00920250">
      <w:pPr>
        <w:pStyle w:val="affff2"/>
        <w:shd w:val="clear" w:color="auto" w:fill="FFFFFF"/>
        <w:spacing w:before="0" w:beforeAutospacing="0" w:after="0" w:afterAutospacing="0"/>
        <w:ind w:firstLine="720"/>
        <w:jc w:val="center"/>
        <w:rPr>
          <w:sz w:val="28"/>
          <w:szCs w:val="28"/>
        </w:rPr>
      </w:pPr>
    </w:p>
    <w:p w:rsidR="00920250" w:rsidRPr="00992C0E" w:rsidRDefault="00F85FAB" w:rsidP="00920250">
      <w:pPr>
        <w:pStyle w:val="affff2"/>
        <w:shd w:val="clear" w:color="auto" w:fill="FFFFFF"/>
        <w:spacing w:before="0" w:beforeAutospacing="0" w:after="0" w:afterAutospacing="0"/>
        <w:ind w:firstLine="720"/>
        <w:jc w:val="both"/>
        <w:rPr>
          <w:sz w:val="28"/>
          <w:szCs w:val="28"/>
        </w:rPr>
      </w:pPr>
      <w:r w:rsidRPr="00992C0E">
        <w:rPr>
          <w:sz w:val="28"/>
          <w:szCs w:val="28"/>
        </w:rPr>
        <w:t>33</w:t>
      </w:r>
      <w:r w:rsidR="00920250" w:rsidRPr="00992C0E">
        <w:rPr>
          <w:sz w:val="28"/>
          <w:szCs w:val="28"/>
        </w:rPr>
        <w:t>. Максимальный срок ожидания в очереди при подаче запроса о предоставлении муниципальной услуги и при получении результата муниципальной услуги в отделе по жилищно-коммунальному хозяйству администрации не должен превышать 15 минут.</w:t>
      </w:r>
    </w:p>
    <w:p w:rsidR="00920250" w:rsidRPr="00992C0E" w:rsidRDefault="00F85FAB" w:rsidP="00920250">
      <w:pPr>
        <w:pStyle w:val="affff2"/>
        <w:shd w:val="clear" w:color="auto" w:fill="FFFFFF"/>
        <w:spacing w:before="0" w:beforeAutospacing="0" w:after="0" w:afterAutospacing="0"/>
        <w:ind w:firstLine="720"/>
        <w:jc w:val="both"/>
        <w:rPr>
          <w:sz w:val="28"/>
          <w:szCs w:val="28"/>
        </w:rPr>
      </w:pPr>
      <w:r w:rsidRPr="00992C0E">
        <w:rPr>
          <w:sz w:val="28"/>
          <w:szCs w:val="28"/>
        </w:rPr>
        <w:t>34</w:t>
      </w:r>
      <w:r w:rsidR="00920250" w:rsidRPr="00992C0E">
        <w:rPr>
          <w:sz w:val="28"/>
          <w:szCs w:val="28"/>
        </w:rPr>
        <w:t>. 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920250" w:rsidRPr="00992C0E" w:rsidRDefault="00920250" w:rsidP="00920250">
      <w:pPr>
        <w:pStyle w:val="affff2"/>
        <w:shd w:val="clear" w:color="auto" w:fill="FFFFFF"/>
        <w:spacing w:before="0" w:beforeAutospacing="0" w:after="0" w:afterAutospacing="0"/>
        <w:ind w:firstLine="720"/>
        <w:jc w:val="both"/>
        <w:rPr>
          <w:sz w:val="28"/>
          <w:szCs w:val="28"/>
        </w:rPr>
      </w:pPr>
    </w:p>
    <w:p w:rsidR="00920250" w:rsidRPr="00992C0E" w:rsidRDefault="00920250" w:rsidP="00920250">
      <w:pPr>
        <w:pStyle w:val="affff2"/>
        <w:shd w:val="clear" w:color="auto" w:fill="FFFFFF"/>
        <w:spacing w:before="0" w:beforeAutospacing="0" w:after="0" w:afterAutospacing="0"/>
        <w:ind w:firstLine="720"/>
        <w:jc w:val="center"/>
        <w:rPr>
          <w:b/>
          <w:sz w:val="28"/>
          <w:szCs w:val="28"/>
        </w:rPr>
      </w:pPr>
      <w:r w:rsidRPr="00992C0E">
        <w:rPr>
          <w:b/>
          <w:sz w:val="28"/>
          <w:szCs w:val="28"/>
        </w:rPr>
        <w:t>Срок и порядок регистрации запроса заявителя о предоставлении муниципальной услуги, в том числе в электронной форме</w:t>
      </w:r>
    </w:p>
    <w:p w:rsidR="00920250" w:rsidRPr="00992C0E" w:rsidRDefault="00920250" w:rsidP="00920250">
      <w:pPr>
        <w:pStyle w:val="affff2"/>
        <w:shd w:val="clear" w:color="auto" w:fill="FFFFFF"/>
        <w:spacing w:before="0" w:beforeAutospacing="0" w:after="0" w:afterAutospacing="0"/>
        <w:ind w:firstLine="720"/>
        <w:jc w:val="center"/>
        <w:rPr>
          <w:b/>
          <w:sz w:val="28"/>
          <w:szCs w:val="28"/>
        </w:rPr>
      </w:pPr>
    </w:p>
    <w:p w:rsidR="00920250" w:rsidRPr="00992C0E" w:rsidRDefault="00F85FAB" w:rsidP="00920250">
      <w:pPr>
        <w:pStyle w:val="affff2"/>
        <w:shd w:val="clear" w:color="auto" w:fill="FFFFFF"/>
        <w:spacing w:before="0" w:beforeAutospacing="0" w:after="0" w:afterAutospacing="0"/>
        <w:ind w:firstLine="720"/>
        <w:jc w:val="both"/>
        <w:rPr>
          <w:sz w:val="28"/>
          <w:szCs w:val="28"/>
        </w:rPr>
      </w:pPr>
      <w:r w:rsidRPr="00992C0E">
        <w:rPr>
          <w:sz w:val="28"/>
          <w:szCs w:val="28"/>
        </w:rPr>
        <w:t>35</w:t>
      </w:r>
      <w:r w:rsidR="008D2CFE" w:rsidRPr="00992C0E">
        <w:rPr>
          <w:sz w:val="28"/>
          <w:szCs w:val="28"/>
        </w:rPr>
        <w:t>.</w:t>
      </w:r>
      <w:r w:rsidR="00C50F12" w:rsidRPr="00992C0E">
        <w:rPr>
          <w:sz w:val="28"/>
          <w:szCs w:val="28"/>
        </w:rPr>
        <w:t> Регистрация запроса и иных документов, необходимых для предоставления муниципальной услуги, указанных в пункте 22 настоящего Регламента, осуществляется в день их поступления в отдел по жилищно-коммунальному хозяйству администрации – при обращении лично заявителем (представителем заявителя), через МФЦ.</w:t>
      </w:r>
    </w:p>
    <w:p w:rsidR="00C50F12" w:rsidRPr="00992C0E" w:rsidRDefault="00F85FAB" w:rsidP="00920250">
      <w:pPr>
        <w:pStyle w:val="affff2"/>
        <w:shd w:val="clear" w:color="auto" w:fill="FFFFFF"/>
        <w:spacing w:before="0" w:beforeAutospacing="0" w:after="0" w:afterAutospacing="0"/>
        <w:ind w:firstLine="720"/>
        <w:jc w:val="both"/>
        <w:rPr>
          <w:sz w:val="28"/>
          <w:szCs w:val="28"/>
        </w:rPr>
      </w:pPr>
      <w:r w:rsidRPr="00992C0E">
        <w:rPr>
          <w:sz w:val="28"/>
          <w:szCs w:val="28"/>
        </w:rPr>
        <w:t>36</w:t>
      </w:r>
      <w:r w:rsidR="00C50F12" w:rsidRPr="00992C0E">
        <w:rPr>
          <w:sz w:val="28"/>
          <w:szCs w:val="28"/>
        </w:rPr>
        <w:t>. Если запрос и иные документы</w:t>
      </w:r>
      <w:r w:rsidR="006F5AAC" w:rsidRPr="00992C0E">
        <w:rPr>
          <w:sz w:val="28"/>
          <w:szCs w:val="28"/>
        </w:rPr>
        <w:t>, необходимые для предоставления муниципальной услуги, поданы в электронной форме, специалист отдела по жилищно-коммунальному хозяйству администрации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w:t>
      </w:r>
    </w:p>
    <w:p w:rsidR="006F5AAC" w:rsidRPr="00992C0E" w:rsidRDefault="00F85FAB" w:rsidP="00920250">
      <w:pPr>
        <w:pStyle w:val="affff2"/>
        <w:shd w:val="clear" w:color="auto" w:fill="FFFFFF"/>
        <w:spacing w:before="0" w:beforeAutospacing="0" w:after="0" w:afterAutospacing="0"/>
        <w:ind w:firstLine="720"/>
        <w:jc w:val="both"/>
        <w:rPr>
          <w:sz w:val="28"/>
          <w:szCs w:val="28"/>
        </w:rPr>
      </w:pPr>
      <w:r w:rsidRPr="00992C0E">
        <w:rPr>
          <w:sz w:val="28"/>
          <w:szCs w:val="28"/>
        </w:rPr>
        <w:lastRenderedPageBreak/>
        <w:t>37</w:t>
      </w:r>
      <w:r w:rsidR="006F5AAC" w:rsidRPr="00992C0E">
        <w:rPr>
          <w:sz w:val="28"/>
          <w:szCs w:val="28"/>
        </w:rPr>
        <w:t>.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6F5AAC" w:rsidRPr="00992C0E" w:rsidRDefault="006F5AAC" w:rsidP="00920250">
      <w:pPr>
        <w:pStyle w:val="affff2"/>
        <w:shd w:val="clear" w:color="auto" w:fill="FFFFFF"/>
        <w:spacing w:before="0" w:beforeAutospacing="0" w:after="0" w:afterAutospacing="0"/>
        <w:ind w:firstLine="720"/>
        <w:jc w:val="both"/>
        <w:rPr>
          <w:sz w:val="28"/>
          <w:szCs w:val="28"/>
        </w:rPr>
      </w:pPr>
    </w:p>
    <w:p w:rsidR="006F5AAC" w:rsidRPr="00992C0E" w:rsidRDefault="006F5AAC" w:rsidP="006F5AAC">
      <w:pPr>
        <w:pStyle w:val="affff2"/>
        <w:shd w:val="clear" w:color="auto" w:fill="FFFFFF"/>
        <w:spacing w:before="0" w:beforeAutospacing="0" w:after="0" w:afterAutospacing="0"/>
        <w:ind w:firstLine="720"/>
        <w:jc w:val="center"/>
        <w:rPr>
          <w:b/>
          <w:sz w:val="28"/>
          <w:szCs w:val="28"/>
        </w:rPr>
      </w:pPr>
      <w:r w:rsidRPr="00992C0E">
        <w:rPr>
          <w:b/>
          <w:sz w:val="28"/>
          <w:szCs w:val="28"/>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5AAC" w:rsidRPr="00992C0E" w:rsidRDefault="006F5AAC" w:rsidP="006F5AAC">
      <w:pPr>
        <w:pStyle w:val="affff2"/>
        <w:shd w:val="clear" w:color="auto" w:fill="FFFFFF"/>
        <w:spacing w:before="0" w:beforeAutospacing="0" w:after="0" w:afterAutospacing="0"/>
        <w:ind w:firstLine="720"/>
        <w:jc w:val="center"/>
        <w:rPr>
          <w:sz w:val="28"/>
          <w:szCs w:val="28"/>
        </w:rPr>
      </w:pPr>
    </w:p>
    <w:p w:rsidR="006F5AAC" w:rsidRPr="00992C0E" w:rsidRDefault="00F85FAB" w:rsidP="006F5AAC">
      <w:pPr>
        <w:pStyle w:val="affff2"/>
        <w:shd w:val="clear" w:color="auto" w:fill="FFFFFF"/>
        <w:spacing w:before="0" w:beforeAutospacing="0" w:after="0" w:afterAutospacing="0"/>
        <w:ind w:firstLine="720"/>
        <w:jc w:val="both"/>
        <w:rPr>
          <w:sz w:val="28"/>
          <w:szCs w:val="28"/>
        </w:rPr>
      </w:pPr>
      <w:r w:rsidRPr="00992C0E">
        <w:rPr>
          <w:sz w:val="28"/>
          <w:szCs w:val="28"/>
        </w:rPr>
        <w:t>38</w:t>
      </w:r>
      <w:r w:rsidR="003D2CEE" w:rsidRPr="00992C0E">
        <w:rPr>
          <w:sz w:val="28"/>
          <w:szCs w:val="28"/>
        </w:rPr>
        <w:t>. В помещениях, в которых предоставляется муниципальная услуга, обеспечивается:</w:t>
      </w:r>
    </w:p>
    <w:p w:rsidR="003D2CEE" w:rsidRPr="00992C0E" w:rsidRDefault="003D2CEE" w:rsidP="006F5AAC">
      <w:pPr>
        <w:pStyle w:val="affff2"/>
        <w:shd w:val="clear" w:color="auto" w:fill="FFFFFF"/>
        <w:spacing w:before="0" w:beforeAutospacing="0" w:after="0" w:afterAutospacing="0"/>
        <w:ind w:firstLine="720"/>
        <w:jc w:val="both"/>
        <w:rPr>
          <w:sz w:val="28"/>
          <w:szCs w:val="28"/>
        </w:rPr>
      </w:pPr>
      <w:r w:rsidRPr="00992C0E">
        <w:rPr>
          <w:sz w:val="28"/>
          <w:szCs w:val="28"/>
        </w:rPr>
        <w:t xml:space="preserve">1) соответствие </w:t>
      </w:r>
      <w:proofErr w:type="spellStart"/>
      <w:r w:rsidRPr="00992C0E">
        <w:rPr>
          <w:sz w:val="28"/>
          <w:szCs w:val="28"/>
        </w:rPr>
        <w:t>санитарно</w:t>
      </w:r>
      <w:proofErr w:type="spellEnd"/>
      <w:r w:rsidRPr="00992C0E">
        <w:rPr>
          <w:sz w:val="28"/>
          <w:szCs w:val="28"/>
        </w:rPr>
        <w:t>–эпидемиологическим правилам и нормативам, правилам противопожарной безопасности;</w:t>
      </w:r>
    </w:p>
    <w:p w:rsidR="003D2CEE" w:rsidRPr="00992C0E" w:rsidRDefault="003D2CEE" w:rsidP="003D2CEE">
      <w:pPr>
        <w:pStyle w:val="affff2"/>
        <w:shd w:val="clear" w:color="auto" w:fill="FFFFFF"/>
        <w:spacing w:before="0" w:beforeAutospacing="0" w:after="0" w:afterAutospacing="0"/>
        <w:ind w:firstLine="720"/>
        <w:jc w:val="both"/>
        <w:rPr>
          <w:sz w:val="28"/>
          <w:szCs w:val="28"/>
        </w:rPr>
      </w:pPr>
      <w:r w:rsidRPr="00992C0E">
        <w:rPr>
          <w:sz w:val="28"/>
          <w:szCs w:val="28"/>
        </w:rPr>
        <w:t>2) места для ожидания, информирования, приема заявителей:</w:t>
      </w:r>
    </w:p>
    <w:p w:rsidR="003D2CEE" w:rsidRPr="00992C0E" w:rsidRDefault="003D2CEE" w:rsidP="003D2CEE">
      <w:pPr>
        <w:pStyle w:val="affff2"/>
        <w:shd w:val="clear" w:color="auto" w:fill="FFFFFF"/>
        <w:spacing w:before="0" w:beforeAutospacing="0" w:after="0" w:afterAutospacing="0"/>
        <w:ind w:firstLine="720"/>
        <w:jc w:val="both"/>
        <w:rPr>
          <w:sz w:val="28"/>
          <w:szCs w:val="28"/>
        </w:rPr>
      </w:pPr>
      <w:r w:rsidRPr="00992C0E">
        <w:rPr>
          <w:sz w:val="28"/>
          <w:szCs w:val="28"/>
        </w:rPr>
        <w:t>места ожидания обеспечиваются стульями, кресельными секциями, скамьями (</w:t>
      </w:r>
      <w:proofErr w:type="spellStart"/>
      <w:r w:rsidRPr="00992C0E">
        <w:rPr>
          <w:sz w:val="28"/>
          <w:szCs w:val="28"/>
        </w:rPr>
        <w:t>банкетками</w:t>
      </w:r>
      <w:proofErr w:type="spellEnd"/>
      <w:r w:rsidRPr="00992C0E">
        <w:rPr>
          <w:sz w:val="28"/>
          <w:szCs w:val="28"/>
        </w:rPr>
        <w:t>).</w:t>
      </w:r>
    </w:p>
    <w:p w:rsidR="003D2CEE" w:rsidRPr="00992C0E" w:rsidRDefault="003D2CEE" w:rsidP="003D2CEE">
      <w:pPr>
        <w:pStyle w:val="affff2"/>
        <w:shd w:val="clear" w:color="auto" w:fill="FFFFFF"/>
        <w:spacing w:before="0" w:beforeAutospacing="0" w:after="0" w:afterAutospacing="0"/>
        <w:ind w:firstLine="720"/>
        <w:jc w:val="both"/>
        <w:rPr>
          <w:sz w:val="28"/>
          <w:szCs w:val="28"/>
        </w:rPr>
      </w:pPr>
      <w:r w:rsidRPr="00992C0E">
        <w:rPr>
          <w:sz w:val="28"/>
          <w:szCs w:val="28"/>
        </w:rPr>
        <w:t>3) места информирования, предназначенные для ознакомления граждан с информационными материалами, которые оборудуются:</w:t>
      </w:r>
    </w:p>
    <w:p w:rsidR="003D2CEE" w:rsidRPr="00992C0E" w:rsidRDefault="003D2CEE" w:rsidP="003D2CEE">
      <w:pPr>
        <w:pStyle w:val="affff2"/>
        <w:shd w:val="clear" w:color="auto" w:fill="FFFFFF"/>
        <w:spacing w:before="0" w:beforeAutospacing="0" w:after="0" w:afterAutospacing="0"/>
        <w:ind w:firstLine="720"/>
        <w:jc w:val="both"/>
        <w:rPr>
          <w:sz w:val="28"/>
          <w:szCs w:val="28"/>
        </w:rPr>
      </w:pPr>
      <w:r w:rsidRPr="00992C0E">
        <w:rPr>
          <w:sz w:val="28"/>
          <w:szCs w:val="28"/>
        </w:rPr>
        <w:t>информационными стендами или информационными электронными терминалами;</w:t>
      </w:r>
    </w:p>
    <w:p w:rsidR="003D2CEE" w:rsidRPr="00992C0E" w:rsidRDefault="00E4040E" w:rsidP="003D2CEE">
      <w:pPr>
        <w:pStyle w:val="affff2"/>
        <w:shd w:val="clear" w:color="auto" w:fill="FFFFFF"/>
        <w:spacing w:before="0" w:beforeAutospacing="0" w:after="0" w:afterAutospacing="0"/>
        <w:ind w:firstLine="720"/>
        <w:jc w:val="both"/>
        <w:rPr>
          <w:sz w:val="28"/>
          <w:szCs w:val="28"/>
        </w:rPr>
      </w:pPr>
      <w:r w:rsidRPr="00992C0E">
        <w:rPr>
          <w:sz w:val="28"/>
          <w:szCs w:val="28"/>
        </w:rPr>
        <w:t>столами (стойками) с канцелярскими принадлежностями для оформления документов, стульями;</w:t>
      </w:r>
    </w:p>
    <w:p w:rsidR="00E4040E" w:rsidRPr="00992C0E" w:rsidRDefault="00E4040E" w:rsidP="003D2CEE">
      <w:pPr>
        <w:pStyle w:val="affff2"/>
        <w:shd w:val="clear" w:color="auto" w:fill="FFFFFF"/>
        <w:spacing w:before="0" w:beforeAutospacing="0" w:after="0" w:afterAutospacing="0"/>
        <w:ind w:firstLine="720"/>
        <w:jc w:val="both"/>
        <w:rPr>
          <w:sz w:val="28"/>
          <w:szCs w:val="28"/>
        </w:rPr>
      </w:pPr>
      <w:r w:rsidRPr="00992C0E">
        <w:rPr>
          <w:sz w:val="28"/>
          <w:szCs w:val="28"/>
        </w:rPr>
        <w:t>4) туалет со свободным доступом к нему в рабочее время.</w:t>
      </w:r>
    </w:p>
    <w:p w:rsidR="00E4040E" w:rsidRPr="00992C0E" w:rsidRDefault="00F85FAB" w:rsidP="003D2CEE">
      <w:pPr>
        <w:pStyle w:val="affff2"/>
        <w:shd w:val="clear" w:color="auto" w:fill="FFFFFF"/>
        <w:spacing w:before="0" w:beforeAutospacing="0" w:after="0" w:afterAutospacing="0"/>
        <w:ind w:firstLine="720"/>
        <w:jc w:val="both"/>
        <w:rPr>
          <w:sz w:val="28"/>
          <w:szCs w:val="28"/>
        </w:rPr>
      </w:pPr>
      <w:r w:rsidRPr="00992C0E">
        <w:rPr>
          <w:sz w:val="28"/>
          <w:szCs w:val="28"/>
        </w:rPr>
        <w:t>39</w:t>
      </w:r>
      <w:r w:rsidR="00E4040E" w:rsidRPr="00992C0E">
        <w:rPr>
          <w:sz w:val="28"/>
          <w:szCs w:val="28"/>
        </w:rPr>
        <w:t>. На информационных стендах в помещениях, предназначенных для приема граждан, размещается информация, указанная в пунктах 6, 7 настоящего Регламента.</w:t>
      </w:r>
    </w:p>
    <w:p w:rsidR="00E4040E" w:rsidRPr="00992C0E" w:rsidRDefault="00F85FAB" w:rsidP="003D2CEE">
      <w:pPr>
        <w:pStyle w:val="affff2"/>
        <w:shd w:val="clear" w:color="auto" w:fill="FFFFFF"/>
        <w:spacing w:before="0" w:beforeAutospacing="0" w:after="0" w:afterAutospacing="0"/>
        <w:ind w:firstLine="720"/>
        <w:jc w:val="both"/>
        <w:rPr>
          <w:sz w:val="28"/>
          <w:szCs w:val="28"/>
        </w:rPr>
      </w:pPr>
      <w:r w:rsidRPr="00992C0E">
        <w:rPr>
          <w:sz w:val="28"/>
          <w:szCs w:val="28"/>
        </w:rPr>
        <w:t>40</w:t>
      </w:r>
      <w:r w:rsidR="00E4040E" w:rsidRPr="00992C0E">
        <w:rPr>
          <w:sz w:val="28"/>
          <w:szCs w:val="28"/>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4040E" w:rsidRPr="00992C0E" w:rsidRDefault="00F85FAB" w:rsidP="003D2CEE">
      <w:pPr>
        <w:pStyle w:val="affff2"/>
        <w:shd w:val="clear" w:color="auto" w:fill="FFFFFF"/>
        <w:spacing w:before="0" w:beforeAutospacing="0" w:after="0" w:afterAutospacing="0"/>
        <w:ind w:firstLine="720"/>
        <w:jc w:val="both"/>
        <w:rPr>
          <w:sz w:val="28"/>
          <w:szCs w:val="28"/>
        </w:rPr>
      </w:pPr>
      <w:r w:rsidRPr="00992C0E">
        <w:rPr>
          <w:sz w:val="28"/>
          <w:szCs w:val="28"/>
        </w:rPr>
        <w:t>41</w:t>
      </w:r>
      <w:r w:rsidR="00E4040E" w:rsidRPr="00992C0E">
        <w:rPr>
          <w:sz w:val="28"/>
          <w:szCs w:val="28"/>
        </w:rPr>
        <w:t>. Обеспечение доступности объектов инвалидам в соответствии с требованиями, установленными законодательством и иными нормативно-правовыми актами (указать при наличии):</w:t>
      </w:r>
    </w:p>
    <w:p w:rsidR="00E4040E" w:rsidRPr="00992C0E" w:rsidRDefault="00E4040E" w:rsidP="003D2CEE">
      <w:pPr>
        <w:pStyle w:val="affff2"/>
        <w:shd w:val="clear" w:color="auto" w:fill="FFFFFF"/>
        <w:spacing w:before="0" w:beforeAutospacing="0" w:after="0" w:afterAutospacing="0"/>
        <w:ind w:firstLine="720"/>
        <w:jc w:val="both"/>
        <w:rPr>
          <w:sz w:val="28"/>
          <w:szCs w:val="28"/>
        </w:rPr>
      </w:pPr>
      <w:r w:rsidRPr="00992C0E">
        <w:rPr>
          <w:sz w:val="28"/>
          <w:szCs w:val="28"/>
        </w:rPr>
        <w:t>1) возможность беспрепятственного входа в объекты и выхода из них;</w:t>
      </w:r>
    </w:p>
    <w:p w:rsidR="00E4040E" w:rsidRPr="00992C0E" w:rsidRDefault="00E4040E" w:rsidP="003D2CEE">
      <w:pPr>
        <w:pStyle w:val="affff2"/>
        <w:shd w:val="clear" w:color="auto" w:fill="FFFFFF"/>
        <w:spacing w:before="0" w:beforeAutospacing="0" w:after="0" w:afterAutospacing="0"/>
        <w:ind w:firstLine="720"/>
        <w:jc w:val="both"/>
        <w:rPr>
          <w:sz w:val="28"/>
          <w:szCs w:val="28"/>
        </w:rPr>
      </w:pPr>
      <w:r w:rsidRPr="00992C0E">
        <w:rPr>
          <w:sz w:val="28"/>
          <w:szCs w:val="28"/>
        </w:rPr>
        <w:t>2)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вспомогательных технологий, а также сменного кресла-коляски.</w:t>
      </w:r>
    </w:p>
    <w:p w:rsidR="00E4040E" w:rsidRPr="00992C0E" w:rsidRDefault="00E4040E" w:rsidP="003D2CEE">
      <w:pPr>
        <w:pStyle w:val="affff2"/>
        <w:shd w:val="clear" w:color="auto" w:fill="FFFFFF"/>
        <w:spacing w:before="0" w:beforeAutospacing="0" w:after="0" w:afterAutospacing="0"/>
        <w:ind w:firstLine="720"/>
        <w:jc w:val="both"/>
        <w:rPr>
          <w:sz w:val="28"/>
          <w:szCs w:val="28"/>
        </w:rPr>
      </w:pPr>
    </w:p>
    <w:p w:rsidR="00E4040E" w:rsidRPr="00992C0E" w:rsidRDefault="00E4040E" w:rsidP="00E4040E">
      <w:pPr>
        <w:pStyle w:val="affff2"/>
        <w:shd w:val="clear" w:color="auto" w:fill="FFFFFF"/>
        <w:spacing w:before="0" w:beforeAutospacing="0" w:after="0" w:afterAutospacing="0"/>
        <w:ind w:firstLine="720"/>
        <w:jc w:val="center"/>
        <w:rPr>
          <w:b/>
          <w:sz w:val="28"/>
          <w:szCs w:val="28"/>
        </w:rPr>
      </w:pPr>
      <w:r w:rsidRPr="00992C0E">
        <w:rPr>
          <w:b/>
          <w:sz w:val="28"/>
          <w:szCs w:val="28"/>
        </w:rPr>
        <w:t>Показатели доступности и качества муниципальной услуги</w:t>
      </w:r>
    </w:p>
    <w:p w:rsidR="00E4040E" w:rsidRPr="00992C0E" w:rsidRDefault="00E4040E" w:rsidP="00E4040E">
      <w:pPr>
        <w:pStyle w:val="affff2"/>
        <w:shd w:val="clear" w:color="auto" w:fill="FFFFFF"/>
        <w:spacing w:before="0" w:beforeAutospacing="0" w:after="0" w:afterAutospacing="0"/>
        <w:ind w:firstLine="720"/>
        <w:jc w:val="center"/>
        <w:rPr>
          <w:sz w:val="28"/>
          <w:szCs w:val="28"/>
        </w:rPr>
      </w:pPr>
    </w:p>
    <w:p w:rsidR="00E4040E" w:rsidRPr="00992C0E" w:rsidRDefault="00F85FAB" w:rsidP="00E4040E">
      <w:pPr>
        <w:pStyle w:val="affff2"/>
        <w:shd w:val="clear" w:color="auto" w:fill="FFFFFF"/>
        <w:spacing w:before="0" w:beforeAutospacing="0" w:after="0" w:afterAutospacing="0"/>
        <w:ind w:firstLine="720"/>
        <w:jc w:val="both"/>
        <w:rPr>
          <w:sz w:val="28"/>
          <w:szCs w:val="28"/>
        </w:rPr>
      </w:pPr>
      <w:r w:rsidRPr="00992C0E">
        <w:rPr>
          <w:sz w:val="28"/>
          <w:szCs w:val="28"/>
        </w:rPr>
        <w:t>42</w:t>
      </w:r>
      <w:r w:rsidR="00E4040E" w:rsidRPr="00992C0E">
        <w:rPr>
          <w:sz w:val="28"/>
          <w:szCs w:val="28"/>
        </w:rPr>
        <w:t>. </w:t>
      </w:r>
      <w:r w:rsidRPr="00992C0E">
        <w:rPr>
          <w:sz w:val="28"/>
          <w:szCs w:val="28"/>
        </w:rPr>
        <w:t>Показателями доступности и качества предоставления муниципальной услуги являются:</w:t>
      </w:r>
    </w:p>
    <w:p w:rsidR="00F85FAB" w:rsidRPr="00992C0E" w:rsidRDefault="00F85FAB" w:rsidP="00E4040E">
      <w:pPr>
        <w:pStyle w:val="affff2"/>
        <w:shd w:val="clear" w:color="auto" w:fill="FFFFFF"/>
        <w:spacing w:before="0" w:beforeAutospacing="0" w:after="0" w:afterAutospacing="0"/>
        <w:ind w:firstLine="720"/>
        <w:jc w:val="both"/>
        <w:rPr>
          <w:sz w:val="28"/>
          <w:szCs w:val="28"/>
        </w:rPr>
      </w:pPr>
      <w:r w:rsidRPr="00992C0E">
        <w:rPr>
          <w:sz w:val="28"/>
          <w:szCs w:val="28"/>
        </w:rPr>
        <w:lastRenderedPageBreak/>
        <w:t>1)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F85FAB" w:rsidRPr="00992C0E" w:rsidRDefault="00F85FAB" w:rsidP="00E4040E">
      <w:pPr>
        <w:pStyle w:val="affff2"/>
        <w:shd w:val="clear" w:color="auto" w:fill="FFFFFF"/>
        <w:spacing w:before="0" w:beforeAutospacing="0" w:after="0" w:afterAutospacing="0"/>
        <w:ind w:firstLine="720"/>
        <w:jc w:val="both"/>
        <w:rPr>
          <w:sz w:val="28"/>
          <w:szCs w:val="28"/>
        </w:rPr>
      </w:pPr>
      <w:r w:rsidRPr="00992C0E">
        <w:rPr>
          <w:sz w:val="28"/>
          <w:szCs w:val="28"/>
        </w:rPr>
        <w:t>2) возможность обращения за предоставлением муниципальной услуги через МФЦ и в электронной форме;</w:t>
      </w:r>
    </w:p>
    <w:p w:rsidR="00F85FAB" w:rsidRPr="00992C0E" w:rsidRDefault="00F85FAB" w:rsidP="00E4040E">
      <w:pPr>
        <w:pStyle w:val="affff2"/>
        <w:shd w:val="clear" w:color="auto" w:fill="FFFFFF"/>
        <w:spacing w:before="0" w:beforeAutospacing="0" w:after="0" w:afterAutospacing="0"/>
        <w:ind w:firstLine="720"/>
        <w:jc w:val="both"/>
        <w:rPr>
          <w:sz w:val="28"/>
          <w:szCs w:val="28"/>
        </w:rPr>
      </w:pPr>
      <w:r w:rsidRPr="00992C0E">
        <w:rPr>
          <w:sz w:val="28"/>
          <w:szCs w:val="28"/>
        </w:rPr>
        <w:t>3) </w:t>
      </w:r>
      <w:r w:rsidR="00EF0735" w:rsidRPr="00992C0E">
        <w:rPr>
          <w:sz w:val="28"/>
          <w:szCs w:val="28"/>
        </w:rPr>
        <w:t>возможность получения муниципальной услуги по экстерриториальному принципу в МФЦ и его филиалах;</w:t>
      </w:r>
    </w:p>
    <w:p w:rsidR="00EF0735" w:rsidRPr="00992C0E" w:rsidRDefault="00EF0735" w:rsidP="00E4040E">
      <w:pPr>
        <w:pStyle w:val="affff2"/>
        <w:shd w:val="clear" w:color="auto" w:fill="FFFFFF"/>
        <w:spacing w:before="0" w:beforeAutospacing="0" w:after="0" w:afterAutospacing="0"/>
        <w:ind w:firstLine="720"/>
        <w:jc w:val="both"/>
        <w:rPr>
          <w:sz w:val="28"/>
          <w:szCs w:val="28"/>
        </w:rPr>
      </w:pPr>
      <w:r w:rsidRPr="00992C0E">
        <w:rPr>
          <w:sz w:val="28"/>
          <w:szCs w:val="28"/>
        </w:rPr>
        <w:t>4) невозможность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5E5D29" w:rsidRPr="00992C0E" w:rsidRDefault="005E5D29" w:rsidP="00E4040E">
      <w:pPr>
        <w:pStyle w:val="affff2"/>
        <w:shd w:val="clear" w:color="auto" w:fill="FFFFFF"/>
        <w:spacing w:before="0" w:beforeAutospacing="0" w:after="0" w:afterAutospacing="0"/>
        <w:ind w:firstLine="720"/>
        <w:jc w:val="both"/>
        <w:rPr>
          <w:sz w:val="28"/>
          <w:szCs w:val="28"/>
        </w:rPr>
      </w:pPr>
      <w:r w:rsidRPr="00992C0E">
        <w:rPr>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нормативно-правовыми актами.</w:t>
      </w:r>
    </w:p>
    <w:p w:rsidR="005E5D29" w:rsidRPr="00992C0E" w:rsidRDefault="005E5D29" w:rsidP="00E4040E">
      <w:pPr>
        <w:pStyle w:val="affff2"/>
        <w:shd w:val="clear" w:color="auto" w:fill="FFFFFF"/>
        <w:spacing w:before="0" w:beforeAutospacing="0" w:after="0" w:afterAutospacing="0"/>
        <w:ind w:firstLine="720"/>
        <w:jc w:val="both"/>
        <w:rPr>
          <w:sz w:val="28"/>
          <w:szCs w:val="28"/>
        </w:rPr>
      </w:pPr>
      <w:r w:rsidRPr="00992C0E">
        <w:rPr>
          <w:sz w:val="28"/>
          <w:szCs w:val="28"/>
        </w:rPr>
        <w:t>43. При предоставлении муниципальной услуги взаимодействие заявителя со специалистом отдела по жилищно-коммунальному хозяйству администрации осуществляется не более трех раз в следующих случаях:</w:t>
      </w:r>
    </w:p>
    <w:p w:rsidR="005E5D29" w:rsidRPr="00992C0E" w:rsidRDefault="005E5D29" w:rsidP="00E4040E">
      <w:pPr>
        <w:pStyle w:val="affff2"/>
        <w:shd w:val="clear" w:color="auto" w:fill="FFFFFF"/>
        <w:spacing w:before="0" w:beforeAutospacing="0" w:after="0" w:afterAutospacing="0"/>
        <w:ind w:firstLine="720"/>
        <w:jc w:val="both"/>
        <w:rPr>
          <w:sz w:val="28"/>
          <w:szCs w:val="28"/>
        </w:rPr>
      </w:pPr>
      <w:r w:rsidRPr="00992C0E">
        <w:rPr>
          <w:sz w:val="28"/>
          <w:szCs w:val="28"/>
        </w:rPr>
        <w:t>1) при обращении заявителя;</w:t>
      </w:r>
    </w:p>
    <w:p w:rsidR="005E5D29" w:rsidRPr="00992C0E" w:rsidRDefault="005E5D29" w:rsidP="00E4040E">
      <w:pPr>
        <w:pStyle w:val="affff2"/>
        <w:shd w:val="clear" w:color="auto" w:fill="FFFFFF"/>
        <w:spacing w:before="0" w:beforeAutospacing="0" w:after="0" w:afterAutospacing="0"/>
        <w:ind w:firstLine="720"/>
        <w:jc w:val="both"/>
        <w:rPr>
          <w:sz w:val="28"/>
          <w:szCs w:val="28"/>
        </w:rPr>
      </w:pPr>
      <w:r w:rsidRPr="00992C0E">
        <w:rPr>
          <w:sz w:val="28"/>
          <w:szCs w:val="28"/>
        </w:rPr>
        <w:t>2) при приеме заявления;</w:t>
      </w:r>
    </w:p>
    <w:p w:rsidR="005E5D29" w:rsidRPr="00992C0E" w:rsidRDefault="005E5D29" w:rsidP="00E4040E">
      <w:pPr>
        <w:pStyle w:val="affff2"/>
        <w:shd w:val="clear" w:color="auto" w:fill="FFFFFF"/>
        <w:spacing w:before="0" w:beforeAutospacing="0" w:after="0" w:afterAutospacing="0"/>
        <w:ind w:firstLine="720"/>
        <w:jc w:val="both"/>
        <w:rPr>
          <w:sz w:val="28"/>
          <w:szCs w:val="28"/>
        </w:rPr>
      </w:pPr>
      <w:r w:rsidRPr="00992C0E">
        <w:rPr>
          <w:sz w:val="28"/>
          <w:szCs w:val="28"/>
        </w:rPr>
        <w:t>3) при получении результата.</w:t>
      </w:r>
    </w:p>
    <w:p w:rsidR="005E5D29" w:rsidRPr="00992C0E" w:rsidRDefault="005E5D29" w:rsidP="00E4040E">
      <w:pPr>
        <w:pStyle w:val="affff2"/>
        <w:shd w:val="clear" w:color="auto" w:fill="FFFFFF"/>
        <w:spacing w:before="0" w:beforeAutospacing="0" w:after="0" w:afterAutospacing="0"/>
        <w:ind w:firstLine="720"/>
        <w:jc w:val="both"/>
        <w:rPr>
          <w:sz w:val="28"/>
          <w:szCs w:val="28"/>
        </w:rPr>
      </w:pPr>
      <w:r w:rsidRPr="00992C0E">
        <w:rPr>
          <w:sz w:val="28"/>
          <w:szCs w:val="28"/>
        </w:rPr>
        <w:t>44.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5E5D29" w:rsidRPr="00992C0E" w:rsidRDefault="005E5D29" w:rsidP="00E4040E">
      <w:pPr>
        <w:pStyle w:val="affff2"/>
        <w:shd w:val="clear" w:color="auto" w:fill="FFFFFF"/>
        <w:spacing w:before="0" w:beforeAutospacing="0" w:after="0" w:afterAutospacing="0"/>
        <w:ind w:firstLine="720"/>
        <w:jc w:val="both"/>
        <w:rPr>
          <w:sz w:val="28"/>
          <w:szCs w:val="28"/>
        </w:rPr>
      </w:pPr>
    </w:p>
    <w:p w:rsidR="005F58E4" w:rsidRPr="00992C0E" w:rsidRDefault="005F58E4" w:rsidP="005F58E4">
      <w:pPr>
        <w:pStyle w:val="affff2"/>
        <w:shd w:val="clear" w:color="auto" w:fill="FFFFFF"/>
        <w:spacing w:before="0" w:beforeAutospacing="0" w:after="0" w:afterAutospacing="0"/>
        <w:ind w:firstLine="720"/>
        <w:jc w:val="center"/>
        <w:rPr>
          <w:b/>
          <w:sz w:val="28"/>
          <w:szCs w:val="28"/>
        </w:rPr>
      </w:pPr>
      <w:r w:rsidRPr="00992C0E">
        <w:rPr>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58E4" w:rsidRPr="00992C0E" w:rsidRDefault="005F58E4" w:rsidP="005F58E4">
      <w:pPr>
        <w:pStyle w:val="affff2"/>
        <w:shd w:val="clear" w:color="auto" w:fill="FFFFFF"/>
        <w:spacing w:before="0" w:beforeAutospacing="0" w:after="0" w:afterAutospacing="0"/>
        <w:ind w:firstLine="720"/>
        <w:jc w:val="center"/>
        <w:rPr>
          <w:sz w:val="28"/>
          <w:szCs w:val="28"/>
        </w:rPr>
      </w:pPr>
    </w:p>
    <w:p w:rsidR="005F58E4" w:rsidRPr="00992C0E" w:rsidRDefault="005F58E4" w:rsidP="005F58E4">
      <w:pPr>
        <w:pStyle w:val="affff2"/>
        <w:shd w:val="clear" w:color="auto" w:fill="FFFFFF"/>
        <w:spacing w:before="0" w:beforeAutospacing="0" w:after="0" w:afterAutospacing="0"/>
        <w:ind w:firstLine="720"/>
        <w:jc w:val="both"/>
        <w:rPr>
          <w:sz w:val="28"/>
          <w:szCs w:val="28"/>
        </w:rPr>
      </w:pPr>
      <w:r w:rsidRPr="00992C0E">
        <w:rPr>
          <w:sz w:val="28"/>
          <w:szCs w:val="28"/>
        </w:rPr>
        <w:t>45. При обращении заявителя за предоставлением муниципальной услуги в МФЦ сотрудник МФЦ осуществляет действия, предусмотренные настоящим Регламентом и соглашением о взаимодействии, заключенным между МФЦ и администрацией Верхнесалдинского городского округа.</w:t>
      </w:r>
    </w:p>
    <w:p w:rsidR="005F58E4" w:rsidRPr="00992C0E" w:rsidRDefault="005F58E4" w:rsidP="005F58E4">
      <w:pPr>
        <w:pStyle w:val="affff2"/>
        <w:shd w:val="clear" w:color="auto" w:fill="FFFFFF"/>
        <w:spacing w:before="0" w:beforeAutospacing="0" w:after="0" w:afterAutospacing="0"/>
        <w:ind w:firstLine="720"/>
        <w:jc w:val="both"/>
        <w:rPr>
          <w:sz w:val="28"/>
          <w:szCs w:val="28"/>
        </w:rPr>
      </w:pPr>
      <w:r w:rsidRPr="00992C0E">
        <w:rPr>
          <w:sz w:val="28"/>
          <w:szCs w:val="28"/>
        </w:rPr>
        <w:t>46. МФЦ обеспечивает передачу принятых от заявителя заявления и документов, необходимых для предоставления муниципальной услуги</w:t>
      </w:r>
      <w:r w:rsidR="008D4E44" w:rsidRPr="00992C0E">
        <w:rPr>
          <w:sz w:val="28"/>
          <w:szCs w:val="28"/>
        </w:rPr>
        <w:t xml:space="preserve"> администрацией в порядке и сроках, установленных соглашением о взаимодействии, но не позднее следующего рабочего дня после принятия заявления.</w:t>
      </w:r>
    </w:p>
    <w:p w:rsidR="008D4E44" w:rsidRPr="00992C0E" w:rsidRDefault="008D4E44" w:rsidP="005F58E4">
      <w:pPr>
        <w:pStyle w:val="affff2"/>
        <w:shd w:val="clear" w:color="auto" w:fill="FFFFFF"/>
        <w:spacing w:before="0" w:beforeAutospacing="0" w:after="0" w:afterAutospacing="0"/>
        <w:ind w:firstLine="720"/>
        <w:jc w:val="both"/>
        <w:rPr>
          <w:sz w:val="28"/>
          <w:szCs w:val="28"/>
        </w:rPr>
      </w:pPr>
      <w:r w:rsidRPr="00992C0E">
        <w:rPr>
          <w:sz w:val="28"/>
          <w:szCs w:val="28"/>
        </w:rPr>
        <w:t>47. При подаче необходимых документов для предоставления муниципальной услуги в электронной форме допускается к использованию усиленная квалифицированная электронная подпись.</w:t>
      </w:r>
    </w:p>
    <w:p w:rsidR="008D4E44" w:rsidRPr="00992C0E" w:rsidRDefault="008D4E44" w:rsidP="005F58E4">
      <w:pPr>
        <w:pStyle w:val="affff2"/>
        <w:shd w:val="clear" w:color="auto" w:fill="FFFFFF"/>
        <w:spacing w:before="0" w:beforeAutospacing="0" w:after="0" w:afterAutospacing="0"/>
        <w:ind w:firstLine="720"/>
        <w:jc w:val="both"/>
        <w:rPr>
          <w:sz w:val="28"/>
          <w:szCs w:val="28"/>
        </w:rPr>
      </w:pPr>
      <w:r w:rsidRPr="00992C0E">
        <w:rPr>
          <w:sz w:val="28"/>
          <w:szCs w:val="28"/>
        </w:rPr>
        <w:t>48. Заявитель имеет прав получения муниципальной услуги по экстерриториальному принципу посредством обращения в МФЦ и его филиалы. При этом заявителю необходимо иметь при себе документы (сведения) указанные в пункте 22 настоящего Регламента.</w:t>
      </w:r>
    </w:p>
    <w:p w:rsidR="008D4E44" w:rsidRPr="00992C0E" w:rsidRDefault="008D4E44" w:rsidP="005F58E4">
      <w:pPr>
        <w:pStyle w:val="affff2"/>
        <w:shd w:val="clear" w:color="auto" w:fill="FFFFFF"/>
        <w:spacing w:before="0" w:beforeAutospacing="0" w:after="0" w:afterAutospacing="0"/>
        <w:ind w:firstLine="720"/>
        <w:jc w:val="both"/>
        <w:rPr>
          <w:sz w:val="28"/>
          <w:szCs w:val="28"/>
        </w:rPr>
      </w:pPr>
    </w:p>
    <w:p w:rsidR="008D4E44" w:rsidRPr="00992C0E" w:rsidRDefault="008D4E44" w:rsidP="008D4E44">
      <w:pPr>
        <w:pStyle w:val="affff2"/>
        <w:shd w:val="clear" w:color="auto" w:fill="FFFFFF"/>
        <w:spacing w:before="0" w:beforeAutospacing="0" w:after="0" w:afterAutospacing="0"/>
        <w:ind w:firstLine="720"/>
        <w:jc w:val="center"/>
        <w:rPr>
          <w:b/>
          <w:sz w:val="28"/>
          <w:szCs w:val="28"/>
        </w:rPr>
      </w:pPr>
      <w:r w:rsidRPr="00992C0E">
        <w:rPr>
          <w:b/>
          <w:sz w:val="28"/>
          <w:szCs w:val="28"/>
        </w:rPr>
        <w:t xml:space="preserve">РАЗДЕЛ 3. СОСТАВ, </w:t>
      </w:r>
      <w:r w:rsidR="00DC1B02" w:rsidRPr="00992C0E">
        <w:rPr>
          <w:b/>
          <w:sz w:val="28"/>
          <w:szCs w:val="28"/>
        </w:rPr>
        <w:t>ПОСЛЕДОВАТЕЛЬНОСТЬ И СРОКИ ВЫПОЛНЕНИЯ АДМИНИСТРАТИВНЫХ ПРОЦЕДУР (ДЕЙСТВИЙ), ТРЕБОВАНИЯ К ПОРЯДКУ ИХ ВЫПОЛНЕНИЯ, В ТОМ ЧИСЛЕ ОСОБЕННОСИ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DC1B02" w:rsidRPr="00992C0E" w:rsidRDefault="00DC1B02" w:rsidP="008D4E44">
      <w:pPr>
        <w:pStyle w:val="affff2"/>
        <w:shd w:val="clear" w:color="auto" w:fill="FFFFFF"/>
        <w:spacing w:before="0" w:beforeAutospacing="0" w:after="0" w:afterAutospacing="0"/>
        <w:ind w:firstLine="720"/>
        <w:jc w:val="center"/>
        <w:rPr>
          <w:b/>
          <w:sz w:val="28"/>
          <w:szCs w:val="28"/>
        </w:rPr>
      </w:pPr>
    </w:p>
    <w:p w:rsidR="008D4E44" w:rsidRPr="00992C0E" w:rsidRDefault="008D4E44" w:rsidP="008D4E44">
      <w:pPr>
        <w:pStyle w:val="affff2"/>
        <w:shd w:val="clear" w:color="auto" w:fill="FFFFFF"/>
        <w:spacing w:before="0" w:beforeAutospacing="0" w:after="0" w:afterAutospacing="0"/>
        <w:ind w:firstLine="720"/>
        <w:jc w:val="center"/>
        <w:rPr>
          <w:b/>
          <w:sz w:val="28"/>
          <w:szCs w:val="28"/>
        </w:rPr>
      </w:pPr>
      <w:r w:rsidRPr="00992C0E">
        <w:rPr>
          <w:b/>
          <w:sz w:val="28"/>
          <w:szCs w:val="28"/>
        </w:rPr>
        <w:t>Состав административных процедур</w:t>
      </w:r>
    </w:p>
    <w:p w:rsidR="008D4E44" w:rsidRPr="00992C0E" w:rsidRDefault="008D4E44" w:rsidP="008D4E44">
      <w:pPr>
        <w:pStyle w:val="affff2"/>
        <w:shd w:val="clear" w:color="auto" w:fill="FFFFFF"/>
        <w:spacing w:before="0" w:beforeAutospacing="0" w:after="0" w:afterAutospacing="0"/>
        <w:ind w:firstLine="720"/>
        <w:jc w:val="center"/>
        <w:rPr>
          <w:sz w:val="28"/>
          <w:szCs w:val="28"/>
        </w:rPr>
      </w:pPr>
    </w:p>
    <w:p w:rsidR="008D4E44" w:rsidRPr="00992C0E" w:rsidRDefault="008D4E44" w:rsidP="008D4E44">
      <w:pPr>
        <w:pStyle w:val="affff2"/>
        <w:shd w:val="clear" w:color="auto" w:fill="FFFFFF"/>
        <w:spacing w:before="0" w:beforeAutospacing="0" w:after="0" w:afterAutospacing="0"/>
        <w:ind w:firstLine="720"/>
        <w:jc w:val="both"/>
        <w:rPr>
          <w:sz w:val="28"/>
          <w:szCs w:val="28"/>
        </w:rPr>
      </w:pPr>
      <w:r w:rsidRPr="00992C0E">
        <w:rPr>
          <w:sz w:val="28"/>
          <w:szCs w:val="28"/>
        </w:rPr>
        <w:t>49. Предоставление муниципальной услуги включает в себя следующие административные процедуры (действия):</w:t>
      </w:r>
    </w:p>
    <w:p w:rsidR="008D4E44" w:rsidRPr="00992C0E" w:rsidRDefault="008D4E44" w:rsidP="008D4E44">
      <w:pPr>
        <w:pStyle w:val="affff2"/>
        <w:shd w:val="clear" w:color="auto" w:fill="FFFFFF"/>
        <w:spacing w:before="0" w:beforeAutospacing="0" w:after="0" w:afterAutospacing="0"/>
        <w:ind w:firstLine="720"/>
        <w:jc w:val="both"/>
        <w:rPr>
          <w:sz w:val="28"/>
          <w:szCs w:val="28"/>
        </w:rPr>
      </w:pPr>
      <w:r w:rsidRPr="00992C0E">
        <w:rPr>
          <w:sz w:val="28"/>
          <w:szCs w:val="28"/>
        </w:rPr>
        <w:t>1) прием и регистрация заявления и прилагаемых документов, необходимых для предоставления муниципальной услуги;</w:t>
      </w:r>
    </w:p>
    <w:p w:rsidR="008D4E44" w:rsidRPr="00992C0E" w:rsidRDefault="008D4E44" w:rsidP="008D4E44">
      <w:pPr>
        <w:pStyle w:val="affff2"/>
        <w:shd w:val="clear" w:color="auto" w:fill="FFFFFF"/>
        <w:spacing w:before="0" w:beforeAutospacing="0" w:after="0" w:afterAutospacing="0"/>
        <w:ind w:firstLine="720"/>
        <w:jc w:val="both"/>
        <w:rPr>
          <w:sz w:val="28"/>
          <w:szCs w:val="28"/>
        </w:rPr>
      </w:pPr>
      <w:r w:rsidRPr="00992C0E">
        <w:rPr>
          <w:sz w:val="28"/>
          <w:szCs w:val="28"/>
        </w:rPr>
        <w:t>2) </w:t>
      </w:r>
      <w:r w:rsidR="00497CEC" w:rsidRPr="00992C0E">
        <w:rPr>
          <w:sz w:val="28"/>
          <w:szCs w:val="28"/>
        </w:rPr>
        <w:t>экспертиза документов, установление оснований для исполнения муниципальной услуги или подготовка мотивированного отказа в предоставлении муниципальной услуги;</w:t>
      </w:r>
    </w:p>
    <w:p w:rsidR="00497CEC" w:rsidRPr="00992C0E" w:rsidRDefault="00497CEC" w:rsidP="008D4E44">
      <w:pPr>
        <w:pStyle w:val="affff2"/>
        <w:shd w:val="clear" w:color="auto" w:fill="FFFFFF"/>
        <w:spacing w:before="0" w:beforeAutospacing="0" w:after="0" w:afterAutospacing="0"/>
        <w:ind w:firstLine="720"/>
        <w:jc w:val="both"/>
        <w:rPr>
          <w:sz w:val="28"/>
          <w:szCs w:val="28"/>
        </w:rPr>
      </w:pPr>
      <w:r w:rsidRPr="00992C0E">
        <w:rPr>
          <w:sz w:val="28"/>
          <w:szCs w:val="28"/>
        </w:rPr>
        <w:t>3) проведение обследования Комиссией жилого помещения или жилого дома по адресу, указанному в правоустанавливающем документе заявителя, и подготовка документов для рассмотрения на заседании Комиссии;</w:t>
      </w:r>
    </w:p>
    <w:p w:rsidR="00497CEC" w:rsidRPr="00992C0E" w:rsidRDefault="00497CEC" w:rsidP="008D4E44">
      <w:pPr>
        <w:pStyle w:val="affff2"/>
        <w:shd w:val="clear" w:color="auto" w:fill="FFFFFF"/>
        <w:spacing w:before="0" w:beforeAutospacing="0" w:after="0" w:afterAutospacing="0"/>
        <w:ind w:firstLine="720"/>
        <w:jc w:val="both"/>
        <w:rPr>
          <w:sz w:val="28"/>
          <w:szCs w:val="28"/>
        </w:rPr>
      </w:pPr>
      <w:r w:rsidRPr="00992C0E">
        <w:rPr>
          <w:sz w:val="28"/>
          <w:szCs w:val="28"/>
        </w:rPr>
        <w:t>4) рассмотрение заявления и необходимых документов и принятие решения на заседании Комиссии;</w:t>
      </w:r>
    </w:p>
    <w:p w:rsidR="0017463B" w:rsidRPr="00992C0E" w:rsidRDefault="00497CEC" w:rsidP="0017463B">
      <w:pPr>
        <w:pStyle w:val="affff2"/>
        <w:shd w:val="clear" w:color="auto" w:fill="FFFFFF"/>
        <w:spacing w:before="0" w:beforeAutospacing="0" w:after="0" w:afterAutospacing="0"/>
        <w:ind w:firstLine="709"/>
        <w:jc w:val="both"/>
        <w:rPr>
          <w:sz w:val="28"/>
          <w:szCs w:val="28"/>
        </w:rPr>
      </w:pPr>
      <w:r w:rsidRPr="00992C0E">
        <w:rPr>
          <w:sz w:val="28"/>
          <w:szCs w:val="28"/>
        </w:rPr>
        <w:t xml:space="preserve">5) выдача заявителю </w:t>
      </w:r>
      <w:r w:rsidR="0017463B" w:rsidRPr="00992C0E">
        <w:rPr>
          <w:sz w:val="28"/>
          <w:szCs w:val="28"/>
        </w:rPr>
        <w:t>заключения Комиссии с одним из следующих решений:</w:t>
      </w:r>
    </w:p>
    <w:p w:rsidR="0017463B" w:rsidRPr="00992C0E" w:rsidRDefault="0017463B" w:rsidP="0017463B">
      <w:pPr>
        <w:pStyle w:val="affff2"/>
        <w:shd w:val="clear" w:color="auto" w:fill="FFFFFF"/>
        <w:spacing w:before="0" w:beforeAutospacing="0" w:after="0" w:afterAutospacing="0"/>
        <w:ind w:firstLine="709"/>
        <w:jc w:val="both"/>
        <w:rPr>
          <w:sz w:val="28"/>
          <w:szCs w:val="28"/>
        </w:rPr>
      </w:pPr>
      <w:r w:rsidRPr="00992C0E">
        <w:rPr>
          <w:sz w:val="28"/>
          <w:szCs w:val="28"/>
        </w:rPr>
        <w:t>о соответствии помещения требованиям, предъявляемым к жилым помещениям и его пригодности для проживания;</w:t>
      </w:r>
    </w:p>
    <w:p w:rsidR="0017463B" w:rsidRPr="00992C0E" w:rsidRDefault="0017463B" w:rsidP="0017463B">
      <w:pPr>
        <w:pStyle w:val="affff2"/>
        <w:shd w:val="clear" w:color="auto" w:fill="FFFFFF"/>
        <w:spacing w:before="0" w:beforeAutospacing="0" w:after="0" w:afterAutospacing="0"/>
        <w:ind w:firstLine="709"/>
        <w:jc w:val="both"/>
        <w:rPr>
          <w:sz w:val="28"/>
          <w:szCs w:val="28"/>
        </w:rPr>
      </w:pPr>
      <w:r w:rsidRPr="00992C0E">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17463B" w:rsidRPr="00992C0E" w:rsidRDefault="0017463B" w:rsidP="0017463B">
      <w:pPr>
        <w:pStyle w:val="affff2"/>
        <w:shd w:val="clear" w:color="auto" w:fill="FFFFFF"/>
        <w:spacing w:before="0" w:beforeAutospacing="0" w:after="0" w:afterAutospacing="0"/>
        <w:ind w:firstLine="709"/>
        <w:jc w:val="both"/>
        <w:rPr>
          <w:sz w:val="28"/>
          <w:szCs w:val="28"/>
        </w:rPr>
      </w:pPr>
      <w:r w:rsidRPr="00992C0E">
        <w:rPr>
          <w:sz w:val="28"/>
          <w:szCs w:val="28"/>
        </w:rPr>
        <w:t>о выявлении оснований для признания помещения непригодным для проживания;</w:t>
      </w:r>
    </w:p>
    <w:p w:rsidR="0017463B" w:rsidRPr="00992C0E" w:rsidRDefault="0017463B" w:rsidP="0017463B">
      <w:pPr>
        <w:pStyle w:val="affff2"/>
        <w:shd w:val="clear" w:color="auto" w:fill="FFFFFF"/>
        <w:spacing w:before="0" w:beforeAutospacing="0" w:after="0" w:afterAutospacing="0"/>
        <w:ind w:firstLine="709"/>
        <w:jc w:val="both"/>
        <w:rPr>
          <w:sz w:val="28"/>
          <w:szCs w:val="28"/>
        </w:rPr>
      </w:pPr>
      <w:r w:rsidRPr="00992C0E">
        <w:rPr>
          <w:sz w:val="28"/>
          <w:szCs w:val="28"/>
        </w:rPr>
        <w:t>о выявлении оснований для признания многоквартирного дома аварийным и подлежащим реконструкции;</w:t>
      </w:r>
    </w:p>
    <w:p w:rsidR="0017463B" w:rsidRPr="00992C0E" w:rsidRDefault="0017463B" w:rsidP="0017463B">
      <w:pPr>
        <w:pStyle w:val="affff2"/>
        <w:shd w:val="clear" w:color="auto" w:fill="FFFFFF"/>
        <w:spacing w:before="0" w:beforeAutospacing="0" w:after="0" w:afterAutospacing="0"/>
        <w:ind w:firstLine="709"/>
        <w:jc w:val="both"/>
        <w:rPr>
          <w:sz w:val="28"/>
          <w:szCs w:val="28"/>
        </w:rPr>
      </w:pPr>
      <w:r w:rsidRPr="00992C0E">
        <w:rPr>
          <w:sz w:val="28"/>
          <w:szCs w:val="28"/>
        </w:rPr>
        <w:t>о выявлении оснований для признания многоквартирного дома аварийным и подлежащим сносу;</w:t>
      </w:r>
    </w:p>
    <w:p w:rsidR="0017463B" w:rsidRPr="00992C0E" w:rsidRDefault="0017463B" w:rsidP="0017463B">
      <w:pPr>
        <w:pStyle w:val="affff2"/>
        <w:shd w:val="clear" w:color="auto" w:fill="FFFFFF"/>
        <w:spacing w:before="0" w:beforeAutospacing="0" w:after="0" w:afterAutospacing="0"/>
        <w:ind w:firstLine="709"/>
        <w:jc w:val="both"/>
        <w:rPr>
          <w:sz w:val="28"/>
          <w:szCs w:val="28"/>
        </w:rPr>
      </w:pPr>
      <w:r w:rsidRPr="00992C0E">
        <w:rPr>
          <w:sz w:val="28"/>
          <w:szCs w:val="28"/>
        </w:rPr>
        <w:t>об отсутствии оснований для признания многоквартирного дома аварийным и подлежащим сносу или реконструкции.</w:t>
      </w:r>
    </w:p>
    <w:p w:rsidR="00497CEC" w:rsidRPr="00992C0E" w:rsidRDefault="00497CEC" w:rsidP="008D4E44">
      <w:pPr>
        <w:pStyle w:val="affff2"/>
        <w:shd w:val="clear" w:color="auto" w:fill="FFFFFF"/>
        <w:spacing w:before="0" w:beforeAutospacing="0" w:after="0" w:afterAutospacing="0"/>
        <w:ind w:firstLine="720"/>
        <w:jc w:val="both"/>
        <w:rPr>
          <w:sz w:val="28"/>
          <w:szCs w:val="28"/>
        </w:rPr>
      </w:pPr>
    </w:p>
    <w:p w:rsidR="005D2DBE" w:rsidRPr="00992C0E" w:rsidRDefault="005D2DBE" w:rsidP="008D4E44">
      <w:pPr>
        <w:pStyle w:val="affff2"/>
        <w:shd w:val="clear" w:color="auto" w:fill="FFFFFF"/>
        <w:spacing w:before="0" w:beforeAutospacing="0" w:after="0" w:afterAutospacing="0"/>
        <w:ind w:firstLine="720"/>
        <w:jc w:val="both"/>
        <w:rPr>
          <w:sz w:val="28"/>
          <w:szCs w:val="28"/>
        </w:rPr>
      </w:pPr>
    </w:p>
    <w:p w:rsidR="005D2DBE" w:rsidRPr="00992C0E" w:rsidRDefault="005D2DBE" w:rsidP="008D4E44">
      <w:pPr>
        <w:pStyle w:val="affff2"/>
        <w:shd w:val="clear" w:color="auto" w:fill="FFFFFF"/>
        <w:spacing w:before="0" w:beforeAutospacing="0" w:after="0" w:afterAutospacing="0"/>
        <w:ind w:firstLine="720"/>
        <w:jc w:val="both"/>
        <w:rPr>
          <w:sz w:val="28"/>
          <w:szCs w:val="28"/>
        </w:rPr>
      </w:pPr>
    </w:p>
    <w:p w:rsidR="005D2DBE" w:rsidRPr="00992C0E" w:rsidRDefault="005D2DBE" w:rsidP="008D4E44">
      <w:pPr>
        <w:pStyle w:val="affff2"/>
        <w:shd w:val="clear" w:color="auto" w:fill="FFFFFF"/>
        <w:spacing w:before="0" w:beforeAutospacing="0" w:after="0" w:afterAutospacing="0"/>
        <w:ind w:firstLine="720"/>
        <w:jc w:val="both"/>
        <w:rPr>
          <w:sz w:val="28"/>
          <w:szCs w:val="28"/>
        </w:rPr>
      </w:pPr>
    </w:p>
    <w:p w:rsidR="0017463B" w:rsidRPr="00992C0E" w:rsidRDefault="0017463B" w:rsidP="0017463B">
      <w:pPr>
        <w:pStyle w:val="affff2"/>
        <w:shd w:val="clear" w:color="auto" w:fill="FFFFFF"/>
        <w:spacing w:before="0" w:beforeAutospacing="0" w:after="0" w:afterAutospacing="0"/>
        <w:ind w:firstLine="720"/>
        <w:jc w:val="center"/>
        <w:rPr>
          <w:b/>
          <w:sz w:val="28"/>
          <w:szCs w:val="28"/>
        </w:rPr>
      </w:pPr>
      <w:r w:rsidRPr="00992C0E">
        <w:rPr>
          <w:b/>
          <w:sz w:val="28"/>
          <w:szCs w:val="28"/>
        </w:rPr>
        <w:lastRenderedPageBreak/>
        <w:t>Последовательность административных процедур (действий),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5D2DBE" w:rsidRPr="00992C0E" w:rsidRDefault="005D2DBE" w:rsidP="0017463B">
      <w:pPr>
        <w:pStyle w:val="affff2"/>
        <w:shd w:val="clear" w:color="auto" w:fill="FFFFFF"/>
        <w:spacing w:before="0" w:beforeAutospacing="0" w:after="0" w:afterAutospacing="0"/>
        <w:ind w:firstLine="720"/>
        <w:jc w:val="center"/>
        <w:rPr>
          <w:b/>
          <w:sz w:val="28"/>
          <w:szCs w:val="28"/>
        </w:rPr>
      </w:pPr>
    </w:p>
    <w:p w:rsidR="0017463B" w:rsidRPr="00992C0E" w:rsidRDefault="0017463B" w:rsidP="0017463B">
      <w:pPr>
        <w:pStyle w:val="affff2"/>
        <w:shd w:val="clear" w:color="auto" w:fill="FFFFFF"/>
        <w:spacing w:before="0" w:beforeAutospacing="0" w:after="0" w:afterAutospacing="0"/>
        <w:ind w:firstLine="720"/>
        <w:jc w:val="both"/>
        <w:rPr>
          <w:sz w:val="28"/>
          <w:szCs w:val="28"/>
        </w:rPr>
      </w:pPr>
      <w:r w:rsidRPr="00992C0E">
        <w:rPr>
          <w:sz w:val="28"/>
          <w:szCs w:val="28"/>
        </w:rPr>
        <w:t>50. Последовательность административных процедур (действий) по предоставлению муниципальной услуги в электронной форме:</w:t>
      </w:r>
    </w:p>
    <w:p w:rsidR="0017463B" w:rsidRPr="00992C0E" w:rsidRDefault="0017463B" w:rsidP="0017463B">
      <w:pPr>
        <w:pStyle w:val="affff2"/>
        <w:shd w:val="clear" w:color="auto" w:fill="FFFFFF"/>
        <w:spacing w:before="0" w:beforeAutospacing="0" w:after="0" w:afterAutospacing="0"/>
        <w:ind w:firstLine="720"/>
        <w:jc w:val="both"/>
        <w:rPr>
          <w:sz w:val="28"/>
          <w:szCs w:val="28"/>
        </w:rPr>
      </w:pPr>
      <w:r w:rsidRPr="00992C0E">
        <w:rPr>
          <w:sz w:val="28"/>
          <w:szCs w:val="28"/>
        </w:rPr>
        <w:t>1) представление в установленном порядке информации заявителю и обеспечение доступа заявителя к сведениям о муниципальной услуге;</w:t>
      </w:r>
    </w:p>
    <w:p w:rsidR="0017463B" w:rsidRPr="00992C0E" w:rsidRDefault="0017463B" w:rsidP="0017463B">
      <w:pPr>
        <w:pStyle w:val="affff2"/>
        <w:shd w:val="clear" w:color="auto" w:fill="FFFFFF"/>
        <w:spacing w:before="0" w:beforeAutospacing="0" w:after="0" w:afterAutospacing="0"/>
        <w:ind w:firstLine="720"/>
        <w:jc w:val="both"/>
        <w:rPr>
          <w:sz w:val="28"/>
          <w:szCs w:val="28"/>
        </w:rPr>
      </w:pPr>
      <w:r w:rsidRPr="00992C0E">
        <w:rPr>
          <w:sz w:val="28"/>
          <w:szCs w:val="28"/>
        </w:rPr>
        <w:t>2) запись на прием в отдел по жилищно-коммунальному хозяйству администрации, предоставляющий муниципальную услугу, для подачи запроса (при реализации технической возможности) не предусмотрена;</w:t>
      </w:r>
    </w:p>
    <w:p w:rsidR="0017463B" w:rsidRPr="00992C0E" w:rsidRDefault="0017463B" w:rsidP="0017463B">
      <w:pPr>
        <w:pStyle w:val="affff2"/>
        <w:shd w:val="clear" w:color="auto" w:fill="FFFFFF"/>
        <w:spacing w:before="0" w:beforeAutospacing="0" w:after="0" w:afterAutospacing="0"/>
        <w:ind w:firstLine="720"/>
        <w:jc w:val="both"/>
        <w:rPr>
          <w:sz w:val="28"/>
          <w:szCs w:val="28"/>
        </w:rPr>
      </w:pPr>
      <w:r w:rsidRPr="00992C0E">
        <w:rPr>
          <w:sz w:val="28"/>
          <w:szCs w:val="28"/>
        </w:rPr>
        <w:t>3) формирование запроса о предоставлении муниципальной услуги – при предоставлении муниципальной услуги в электронном виде;</w:t>
      </w:r>
    </w:p>
    <w:p w:rsidR="0017463B" w:rsidRPr="00992C0E" w:rsidRDefault="0017463B" w:rsidP="0017463B">
      <w:pPr>
        <w:pStyle w:val="affff2"/>
        <w:shd w:val="clear" w:color="auto" w:fill="FFFFFF"/>
        <w:spacing w:before="0" w:beforeAutospacing="0" w:after="0" w:afterAutospacing="0"/>
        <w:ind w:firstLine="720"/>
        <w:jc w:val="both"/>
        <w:rPr>
          <w:sz w:val="28"/>
          <w:szCs w:val="28"/>
        </w:rPr>
      </w:pPr>
      <w:r w:rsidRPr="00992C0E">
        <w:rPr>
          <w:sz w:val="28"/>
          <w:szCs w:val="28"/>
        </w:rPr>
        <w:t>4) </w:t>
      </w:r>
      <w:r w:rsidR="005D2DBE" w:rsidRPr="00992C0E">
        <w:rPr>
          <w:sz w:val="28"/>
          <w:szCs w:val="28"/>
        </w:rPr>
        <w:t>прием и регистрация отделом по жилищно-коммунальному хозяйству администрации запроса и иных документов, необходимых для предоставления услуги;</w:t>
      </w:r>
    </w:p>
    <w:p w:rsidR="005D2DBE" w:rsidRPr="00992C0E" w:rsidRDefault="005D2DBE" w:rsidP="005D2DBE">
      <w:pPr>
        <w:pStyle w:val="affff2"/>
        <w:shd w:val="clear" w:color="auto" w:fill="FFFFFF"/>
        <w:spacing w:before="0" w:beforeAutospacing="0" w:after="0" w:afterAutospacing="0"/>
        <w:ind w:firstLine="720"/>
        <w:jc w:val="both"/>
        <w:rPr>
          <w:sz w:val="28"/>
          <w:szCs w:val="28"/>
        </w:rPr>
      </w:pPr>
      <w:r w:rsidRPr="00992C0E">
        <w:rPr>
          <w:sz w:val="28"/>
          <w:szCs w:val="28"/>
        </w:rPr>
        <w:t>5) получение заявителем сведений о ходе выполнения запроса о предоставлении муниципальной услуги (по телефону, по электронной почте).</w:t>
      </w:r>
    </w:p>
    <w:p w:rsidR="005D2DBE" w:rsidRPr="00992C0E" w:rsidRDefault="005D2DBE" w:rsidP="005D2DBE">
      <w:pPr>
        <w:pStyle w:val="affff2"/>
        <w:shd w:val="clear" w:color="auto" w:fill="FFFFFF"/>
        <w:spacing w:before="0" w:beforeAutospacing="0" w:after="0" w:afterAutospacing="0"/>
        <w:ind w:firstLine="720"/>
        <w:jc w:val="both"/>
        <w:rPr>
          <w:sz w:val="28"/>
        </w:rPr>
      </w:pPr>
      <w:r w:rsidRPr="00992C0E">
        <w:rPr>
          <w:sz w:val="32"/>
          <w:szCs w:val="28"/>
        </w:rPr>
        <w:t>51.</w:t>
      </w:r>
      <w:r w:rsidRPr="00992C0E">
        <w:rPr>
          <w:sz w:val="28"/>
        </w:rPr>
        <w:t> Последовательность выполнения административных процедур (действий) по предоставлению муниципальной услуги, выполняемых в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5D2DBE" w:rsidRPr="00992C0E" w:rsidRDefault="005D2DBE" w:rsidP="005D2DBE">
      <w:pPr>
        <w:pStyle w:val="affff2"/>
        <w:shd w:val="clear" w:color="auto" w:fill="FFFFFF"/>
        <w:spacing w:before="0" w:beforeAutospacing="0" w:after="0" w:afterAutospacing="0"/>
        <w:ind w:firstLine="720"/>
        <w:jc w:val="both"/>
        <w:rPr>
          <w:sz w:val="28"/>
        </w:rPr>
      </w:pPr>
      <w:r w:rsidRPr="00992C0E">
        <w:rPr>
          <w:sz w:val="28"/>
        </w:rPr>
        <w:t xml:space="preserve">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w:t>
      </w:r>
      <w:r w:rsidR="00622D9C" w:rsidRPr="00992C0E">
        <w:rPr>
          <w:sz w:val="28"/>
        </w:rPr>
        <w:t>заявителей о порядке предоставления муниципальной услуги в МФЦ;</w:t>
      </w:r>
    </w:p>
    <w:p w:rsidR="00622D9C" w:rsidRPr="00992C0E" w:rsidRDefault="00622D9C" w:rsidP="005D2DBE">
      <w:pPr>
        <w:pStyle w:val="affff2"/>
        <w:shd w:val="clear" w:color="auto" w:fill="FFFFFF"/>
        <w:spacing w:before="0" w:beforeAutospacing="0" w:after="0" w:afterAutospacing="0"/>
        <w:ind w:firstLine="720"/>
        <w:jc w:val="both"/>
        <w:rPr>
          <w:sz w:val="28"/>
        </w:rPr>
      </w:pPr>
      <w:r w:rsidRPr="00992C0E">
        <w:rPr>
          <w:sz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622D9C" w:rsidRPr="00992C0E" w:rsidRDefault="00622D9C" w:rsidP="005D2DBE">
      <w:pPr>
        <w:pStyle w:val="affff2"/>
        <w:shd w:val="clear" w:color="auto" w:fill="FFFFFF"/>
        <w:spacing w:before="0" w:beforeAutospacing="0" w:after="0" w:afterAutospacing="0"/>
        <w:ind w:firstLine="720"/>
        <w:jc w:val="both"/>
        <w:rPr>
          <w:sz w:val="28"/>
        </w:rPr>
      </w:pPr>
      <w:r w:rsidRPr="00992C0E">
        <w:rPr>
          <w:sz w:val="28"/>
        </w:rPr>
        <w:t>3) формирование и направление МФЦ межведомственного запроса в администрацию, предоставляющую муниципальную услугу, виные органы государственной власти, органы местного самоуправления и организации, участвующие в предоставлении муниципальных услуг;</w:t>
      </w:r>
    </w:p>
    <w:p w:rsidR="00622D9C" w:rsidRPr="00992C0E" w:rsidRDefault="00622D9C" w:rsidP="005D2DBE">
      <w:pPr>
        <w:pStyle w:val="affff2"/>
        <w:shd w:val="clear" w:color="auto" w:fill="FFFFFF"/>
        <w:spacing w:before="0" w:beforeAutospacing="0" w:after="0" w:afterAutospacing="0"/>
        <w:ind w:firstLine="720"/>
        <w:jc w:val="both"/>
        <w:rPr>
          <w:sz w:val="28"/>
        </w:rPr>
      </w:pPr>
      <w:r w:rsidRPr="00992C0E">
        <w:rPr>
          <w:sz w:val="28"/>
        </w:rPr>
        <w:t>4) иные пункты, предусмотренные в пунктах 45 – 48 настоящего Регламента.</w:t>
      </w:r>
    </w:p>
    <w:p w:rsidR="00622D9C" w:rsidRPr="00992C0E" w:rsidRDefault="00622D9C" w:rsidP="005D2DBE">
      <w:pPr>
        <w:pStyle w:val="affff2"/>
        <w:shd w:val="clear" w:color="auto" w:fill="FFFFFF"/>
        <w:spacing w:before="0" w:beforeAutospacing="0" w:after="0" w:afterAutospacing="0"/>
        <w:ind w:firstLine="720"/>
        <w:jc w:val="both"/>
        <w:rPr>
          <w:sz w:val="28"/>
        </w:rPr>
      </w:pPr>
    </w:p>
    <w:p w:rsidR="00622D9C" w:rsidRPr="00992C0E" w:rsidRDefault="00622D9C" w:rsidP="005D2DBE">
      <w:pPr>
        <w:pStyle w:val="affff2"/>
        <w:shd w:val="clear" w:color="auto" w:fill="FFFFFF"/>
        <w:spacing w:before="0" w:beforeAutospacing="0" w:after="0" w:afterAutospacing="0"/>
        <w:ind w:firstLine="720"/>
        <w:jc w:val="both"/>
        <w:rPr>
          <w:sz w:val="28"/>
        </w:rPr>
      </w:pPr>
    </w:p>
    <w:p w:rsidR="00622D9C" w:rsidRPr="00992C0E" w:rsidRDefault="00622D9C" w:rsidP="005D2DBE">
      <w:pPr>
        <w:pStyle w:val="affff2"/>
        <w:shd w:val="clear" w:color="auto" w:fill="FFFFFF"/>
        <w:spacing w:before="0" w:beforeAutospacing="0" w:after="0" w:afterAutospacing="0"/>
        <w:ind w:firstLine="720"/>
        <w:jc w:val="both"/>
        <w:rPr>
          <w:sz w:val="28"/>
        </w:rPr>
      </w:pPr>
    </w:p>
    <w:p w:rsidR="00622D9C" w:rsidRPr="00992C0E" w:rsidRDefault="00622D9C" w:rsidP="005D2DBE">
      <w:pPr>
        <w:pStyle w:val="affff2"/>
        <w:shd w:val="clear" w:color="auto" w:fill="FFFFFF"/>
        <w:spacing w:before="0" w:beforeAutospacing="0" w:after="0" w:afterAutospacing="0"/>
        <w:ind w:firstLine="720"/>
        <w:jc w:val="both"/>
        <w:rPr>
          <w:sz w:val="28"/>
        </w:rPr>
      </w:pPr>
    </w:p>
    <w:p w:rsidR="00622D9C" w:rsidRPr="00992C0E" w:rsidRDefault="00622D9C" w:rsidP="005D2DBE">
      <w:pPr>
        <w:pStyle w:val="affff2"/>
        <w:shd w:val="clear" w:color="auto" w:fill="FFFFFF"/>
        <w:spacing w:before="0" w:beforeAutospacing="0" w:after="0" w:afterAutospacing="0"/>
        <w:ind w:firstLine="720"/>
        <w:jc w:val="both"/>
        <w:rPr>
          <w:sz w:val="28"/>
        </w:rPr>
      </w:pPr>
    </w:p>
    <w:p w:rsidR="00622D9C" w:rsidRPr="00992C0E" w:rsidRDefault="00622D9C" w:rsidP="005D2DBE">
      <w:pPr>
        <w:pStyle w:val="affff2"/>
        <w:shd w:val="clear" w:color="auto" w:fill="FFFFFF"/>
        <w:spacing w:before="0" w:beforeAutospacing="0" w:after="0" w:afterAutospacing="0"/>
        <w:ind w:firstLine="720"/>
        <w:jc w:val="both"/>
        <w:rPr>
          <w:sz w:val="28"/>
        </w:rPr>
      </w:pPr>
    </w:p>
    <w:p w:rsidR="00622D9C" w:rsidRPr="00992C0E" w:rsidRDefault="00622D9C" w:rsidP="005D2DBE">
      <w:pPr>
        <w:pStyle w:val="affff2"/>
        <w:shd w:val="clear" w:color="auto" w:fill="FFFFFF"/>
        <w:spacing w:before="0" w:beforeAutospacing="0" w:after="0" w:afterAutospacing="0"/>
        <w:ind w:firstLine="720"/>
        <w:jc w:val="both"/>
        <w:rPr>
          <w:sz w:val="28"/>
        </w:rPr>
      </w:pPr>
    </w:p>
    <w:p w:rsidR="00622D9C" w:rsidRPr="00992C0E" w:rsidRDefault="00622D9C" w:rsidP="00622D9C">
      <w:pPr>
        <w:pStyle w:val="affff2"/>
        <w:shd w:val="clear" w:color="auto" w:fill="FFFFFF"/>
        <w:spacing w:before="0" w:beforeAutospacing="0" w:after="0" w:afterAutospacing="0"/>
        <w:ind w:firstLine="720"/>
        <w:jc w:val="center"/>
        <w:rPr>
          <w:b/>
          <w:sz w:val="28"/>
        </w:rPr>
      </w:pPr>
      <w:r w:rsidRPr="00992C0E">
        <w:rPr>
          <w:b/>
          <w:sz w:val="28"/>
        </w:rPr>
        <w:lastRenderedPageBreak/>
        <w:t>Административные процедуры (действия) по предоставлению муниципальной услуги</w:t>
      </w:r>
    </w:p>
    <w:p w:rsidR="00622D9C" w:rsidRPr="00992C0E" w:rsidRDefault="00622D9C" w:rsidP="00622D9C">
      <w:pPr>
        <w:pStyle w:val="affff2"/>
        <w:shd w:val="clear" w:color="auto" w:fill="FFFFFF"/>
        <w:spacing w:before="0" w:beforeAutospacing="0" w:after="0" w:afterAutospacing="0"/>
        <w:ind w:firstLine="720"/>
        <w:jc w:val="center"/>
        <w:rPr>
          <w:b/>
          <w:sz w:val="28"/>
        </w:rPr>
      </w:pPr>
    </w:p>
    <w:p w:rsidR="00622D9C" w:rsidRPr="00992C0E" w:rsidRDefault="00622D9C" w:rsidP="00622D9C">
      <w:pPr>
        <w:pStyle w:val="affff2"/>
        <w:shd w:val="clear" w:color="auto" w:fill="FFFFFF"/>
        <w:spacing w:before="0" w:beforeAutospacing="0" w:after="0" w:afterAutospacing="0"/>
        <w:ind w:firstLine="720"/>
        <w:jc w:val="center"/>
        <w:rPr>
          <w:b/>
          <w:sz w:val="28"/>
        </w:rPr>
      </w:pPr>
      <w:r w:rsidRPr="00992C0E">
        <w:rPr>
          <w:b/>
          <w:sz w:val="28"/>
        </w:rPr>
        <w:t>Прием и регистрация заявления и прилагаемых документов, необходимых для предоставления муниципальной услуги</w:t>
      </w:r>
    </w:p>
    <w:p w:rsidR="00622D9C" w:rsidRPr="00992C0E" w:rsidRDefault="00622D9C" w:rsidP="00622D9C">
      <w:pPr>
        <w:pStyle w:val="affff2"/>
        <w:shd w:val="clear" w:color="auto" w:fill="FFFFFF"/>
        <w:spacing w:before="0" w:beforeAutospacing="0" w:after="0" w:afterAutospacing="0"/>
        <w:ind w:firstLine="720"/>
        <w:jc w:val="center"/>
        <w:rPr>
          <w:b/>
          <w:sz w:val="28"/>
        </w:rPr>
      </w:pPr>
    </w:p>
    <w:p w:rsidR="00622D9C" w:rsidRPr="00992C0E" w:rsidRDefault="00622D9C" w:rsidP="00622D9C">
      <w:pPr>
        <w:pStyle w:val="affff2"/>
        <w:shd w:val="clear" w:color="auto" w:fill="FFFFFF"/>
        <w:spacing w:before="0" w:beforeAutospacing="0" w:after="0" w:afterAutospacing="0"/>
        <w:ind w:firstLine="720"/>
        <w:jc w:val="both"/>
        <w:rPr>
          <w:sz w:val="28"/>
        </w:rPr>
      </w:pPr>
      <w:r w:rsidRPr="00992C0E">
        <w:rPr>
          <w:sz w:val="28"/>
        </w:rPr>
        <w:t>52. Основанием для начала административной процедуры по приему и регистрации заявления и прилагаемых документов является обращение заявителя (его представителя) с заявлением по установленной форме и приложением необходимых документов:</w:t>
      </w:r>
    </w:p>
    <w:p w:rsidR="00622D9C" w:rsidRPr="00992C0E" w:rsidRDefault="00622D9C" w:rsidP="00622D9C">
      <w:pPr>
        <w:pStyle w:val="affff2"/>
        <w:shd w:val="clear" w:color="auto" w:fill="FFFFFF"/>
        <w:spacing w:before="0" w:beforeAutospacing="0" w:after="0" w:afterAutospacing="0"/>
        <w:ind w:firstLine="720"/>
        <w:jc w:val="both"/>
        <w:rPr>
          <w:sz w:val="28"/>
        </w:rPr>
      </w:pPr>
      <w:r w:rsidRPr="00992C0E">
        <w:rPr>
          <w:sz w:val="28"/>
        </w:rPr>
        <w:t>1) в отдел по жилищно-коммунальному хозяйству администрации:</w:t>
      </w:r>
    </w:p>
    <w:p w:rsidR="00622D9C" w:rsidRPr="00992C0E" w:rsidRDefault="00622D9C" w:rsidP="00622D9C">
      <w:pPr>
        <w:pStyle w:val="affff2"/>
        <w:shd w:val="clear" w:color="auto" w:fill="FFFFFF"/>
        <w:spacing w:before="0" w:beforeAutospacing="0" w:after="0" w:afterAutospacing="0"/>
        <w:ind w:firstLine="720"/>
        <w:jc w:val="both"/>
        <w:rPr>
          <w:sz w:val="28"/>
        </w:rPr>
      </w:pPr>
      <w:r w:rsidRPr="00992C0E">
        <w:rPr>
          <w:sz w:val="28"/>
        </w:rPr>
        <w:t>посредством личного обращения заявителя (его представителя);</w:t>
      </w:r>
    </w:p>
    <w:p w:rsidR="00622D9C" w:rsidRPr="00992C0E" w:rsidRDefault="00622D9C" w:rsidP="00622D9C">
      <w:pPr>
        <w:pStyle w:val="affff2"/>
        <w:shd w:val="clear" w:color="auto" w:fill="FFFFFF"/>
        <w:spacing w:before="0" w:beforeAutospacing="0" w:after="0" w:afterAutospacing="0"/>
        <w:ind w:firstLine="720"/>
        <w:jc w:val="both"/>
        <w:rPr>
          <w:sz w:val="28"/>
        </w:rPr>
      </w:pPr>
      <w:r w:rsidRPr="00992C0E">
        <w:rPr>
          <w:sz w:val="28"/>
        </w:rPr>
        <w:t>посредством технических средств Единого портала (при наличии технической возможности);</w:t>
      </w:r>
    </w:p>
    <w:p w:rsidR="00622D9C" w:rsidRPr="00992C0E" w:rsidRDefault="00622D9C" w:rsidP="00622D9C">
      <w:pPr>
        <w:pStyle w:val="affff2"/>
        <w:shd w:val="clear" w:color="auto" w:fill="FFFFFF"/>
        <w:spacing w:before="0" w:beforeAutospacing="0" w:after="0" w:afterAutospacing="0"/>
        <w:ind w:firstLine="720"/>
        <w:jc w:val="both"/>
        <w:rPr>
          <w:sz w:val="28"/>
        </w:rPr>
      </w:pPr>
      <w:r w:rsidRPr="00992C0E">
        <w:rPr>
          <w:sz w:val="28"/>
        </w:rPr>
        <w:t>в МФЦ посредством личного обращения заявителя (его представителя).</w:t>
      </w:r>
    </w:p>
    <w:p w:rsidR="00622D9C" w:rsidRPr="00992C0E" w:rsidRDefault="00622D9C" w:rsidP="00622D9C">
      <w:pPr>
        <w:pStyle w:val="affff2"/>
        <w:shd w:val="clear" w:color="auto" w:fill="FFFFFF"/>
        <w:spacing w:before="0" w:beforeAutospacing="0" w:after="0" w:afterAutospacing="0"/>
        <w:ind w:firstLine="720"/>
        <w:jc w:val="both"/>
        <w:rPr>
          <w:sz w:val="28"/>
        </w:rPr>
      </w:pPr>
      <w:r w:rsidRPr="00992C0E">
        <w:rPr>
          <w:sz w:val="28"/>
        </w:rPr>
        <w:t>53. </w:t>
      </w:r>
      <w:r w:rsidR="003B0BE6" w:rsidRPr="00992C0E">
        <w:rPr>
          <w:sz w:val="28"/>
        </w:rPr>
        <w:t xml:space="preserve">Прием и регистрация заявления и прилагаемых документов, представленных заявителем, </w:t>
      </w:r>
      <w:r w:rsidR="00296683" w:rsidRPr="00992C0E">
        <w:rPr>
          <w:sz w:val="28"/>
        </w:rPr>
        <w:t>осуществляется специалистом отдела по жилищно-коммунальному хозяйству администрации или работником МФЦ, ответственным за прием и регистрацию документов.</w:t>
      </w:r>
    </w:p>
    <w:p w:rsidR="00296683" w:rsidRPr="00992C0E" w:rsidRDefault="00296683" w:rsidP="00622D9C">
      <w:pPr>
        <w:pStyle w:val="affff2"/>
        <w:shd w:val="clear" w:color="auto" w:fill="FFFFFF"/>
        <w:spacing w:before="0" w:beforeAutospacing="0" w:after="0" w:afterAutospacing="0"/>
        <w:ind w:firstLine="720"/>
        <w:jc w:val="both"/>
        <w:rPr>
          <w:sz w:val="28"/>
        </w:rPr>
      </w:pPr>
      <w:r w:rsidRPr="00992C0E">
        <w:rPr>
          <w:sz w:val="28"/>
        </w:rPr>
        <w:t>54. При поступлении заявления и прилагаемых к нему документов посредством личного обращения заявителя (представителя заявителя) специалист отдела по жилищно-коммунальному хозяйству администрации или работник МФЦ, ответственный за прием и регистрацию документов, осуществляет следующую последовательность действий:</w:t>
      </w:r>
    </w:p>
    <w:p w:rsidR="00296683" w:rsidRPr="00992C0E" w:rsidRDefault="00296683" w:rsidP="00622D9C">
      <w:pPr>
        <w:pStyle w:val="affff2"/>
        <w:shd w:val="clear" w:color="auto" w:fill="FFFFFF"/>
        <w:spacing w:before="0" w:beforeAutospacing="0" w:after="0" w:afterAutospacing="0"/>
        <w:ind w:firstLine="720"/>
        <w:jc w:val="both"/>
        <w:rPr>
          <w:sz w:val="28"/>
        </w:rPr>
      </w:pPr>
      <w:r w:rsidRPr="00992C0E">
        <w:rPr>
          <w:sz w:val="28"/>
        </w:rPr>
        <w:t>1) устанавливает соответствие личности заявителя документу, удостоверяющему личность;</w:t>
      </w:r>
    </w:p>
    <w:p w:rsidR="00296683" w:rsidRPr="00992C0E" w:rsidRDefault="00296683" w:rsidP="00622D9C">
      <w:pPr>
        <w:pStyle w:val="affff2"/>
        <w:shd w:val="clear" w:color="auto" w:fill="FFFFFF"/>
        <w:spacing w:before="0" w:beforeAutospacing="0" w:after="0" w:afterAutospacing="0"/>
        <w:ind w:firstLine="720"/>
        <w:jc w:val="both"/>
        <w:rPr>
          <w:sz w:val="28"/>
        </w:rPr>
      </w:pPr>
      <w:r w:rsidRPr="00992C0E">
        <w:rPr>
          <w:sz w:val="28"/>
        </w:rPr>
        <w:t xml:space="preserve">2) проверяет наличие документа, удостоверяющего права (полномочия) </w:t>
      </w:r>
      <w:r w:rsidR="002279C1" w:rsidRPr="00992C0E">
        <w:rPr>
          <w:sz w:val="28"/>
        </w:rPr>
        <w:t>представителя заявителя (в случае если с заявлением обращается представитель заявителя);</w:t>
      </w:r>
    </w:p>
    <w:p w:rsidR="002279C1" w:rsidRPr="00992C0E" w:rsidRDefault="002279C1" w:rsidP="00622D9C">
      <w:pPr>
        <w:pStyle w:val="affff2"/>
        <w:shd w:val="clear" w:color="auto" w:fill="FFFFFF"/>
        <w:spacing w:before="0" w:beforeAutospacing="0" w:after="0" w:afterAutospacing="0"/>
        <w:ind w:firstLine="720"/>
        <w:jc w:val="both"/>
        <w:rPr>
          <w:sz w:val="28"/>
        </w:rPr>
      </w:pPr>
      <w:r w:rsidRPr="00992C0E">
        <w:rPr>
          <w:sz w:val="28"/>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Подлинники документов возвращает заявителю (за исключением документов, представление которых предусмотрено только в подлинниках);</w:t>
      </w:r>
    </w:p>
    <w:p w:rsidR="002279C1" w:rsidRPr="00992C0E" w:rsidRDefault="002279C1" w:rsidP="00622D9C">
      <w:pPr>
        <w:pStyle w:val="affff2"/>
        <w:shd w:val="clear" w:color="auto" w:fill="FFFFFF"/>
        <w:spacing w:before="0" w:beforeAutospacing="0" w:after="0" w:afterAutospacing="0"/>
        <w:ind w:firstLine="720"/>
        <w:jc w:val="both"/>
        <w:rPr>
          <w:sz w:val="28"/>
        </w:rPr>
      </w:pPr>
      <w:r w:rsidRPr="00992C0E">
        <w:rPr>
          <w:sz w:val="28"/>
        </w:rPr>
        <w:t xml:space="preserve">4) факт наличия всех необходимых для предоставления муниципальной услуги документов, предусмотренных пунктом 22 настоящего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w:t>
      </w:r>
      <w:r w:rsidR="00FA056C" w:rsidRPr="00992C0E">
        <w:rPr>
          <w:sz w:val="28"/>
        </w:rPr>
        <w:t>22</w:t>
      </w:r>
      <w:r w:rsidRPr="00992C0E">
        <w:rPr>
          <w:sz w:val="28"/>
        </w:rPr>
        <w:t xml:space="preserve"> настоящего Регламента, а также требованиям, предусмотренным </w:t>
      </w:r>
      <w:r w:rsidR="00FA056C" w:rsidRPr="00992C0E">
        <w:rPr>
          <w:sz w:val="28"/>
        </w:rPr>
        <w:t>пунктом 23 настоящего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FA056C" w:rsidRPr="00992C0E" w:rsidRDefault="00FA056C" w:rsidP="00622D9C">
      <w:pPr>
        <w:pStyle w:val="affff2"/>
        <w:shd w:val="clear" w:color="auto" w:fill="FFFFFF"/>
        <w:spacing w:before="0" w:beforeAutospacing="0" w:after="0" w:afterAutospacing="0"/>
        <w:ind w:firstLine="720"/>
        <w:jc w:val="both"/>
        <w:rPr>
          <w:sz w:val="28"/>
        </w:rPr>
      </w:pPr>
      <w:r w:rsidRPr="00992C0E">
        <w:rPr>
          <w:sz w:val="28"/>
        </w:rPr>
        <w:t>5) осуществляет прием заявления и документов и вручает расписку о приеме документов для предоставления муниципальной услуги;</w:t>
      </w:r>
    </w:p>
    <w:p w:rsidR="00FA056C" w:rsidRPr="00992C0E" w:rsidRDefault="00FA056C" w:rsidP="00622D9C">
      <w:pPr>
        <w:pStyle w:val="affff2"/>
        <w:shd w:val="clear" w:color="auto" w:fill="FFFFFF"/>
        <w:spacing w:before="0" w:beforeAutospacing="0" w:after="0" w:afterAutospacing="0"/>
        <w:ind w:firstLine="720"/>
        <w:jc w:val="both"/>
        <w:rPr>
          <w:sz w:val="28"/>
        </w:rPr>
      </w:pPr>
      <w:r w:rsidRPr="00992C0E">
        <w:rPr>
          <w:sz w:val="28"/>
        </w:rPr>
        <w:lastRenderedPageBreak/>
        <w:t>6) специалист отдела по жилищно-коммунальному хозяйству администрации осуществляет регистрацию заявления и прилагаемых к нему документов;</w:t>
      </w:r>
    </w:p>
    <w:p w:rsidR="00FA056C" w:rsidRPr="00992C0E" w:rsidRDefault="00FA056C" w:rsidP="00622D9C">
      <w:pPr>
        <w:pStyle w:val="affff2"/>
        <w:shd w:val="clear" w:color="auto" w:fill="FFFFFF"/>
        <w:spacing w:before="0" w:beforeAutospacing="0" w:after="0" w:afterAutospacing="0"/>
        <w:ind w:firstLine="720"/>
        <w:jc w:val="both"/>
        <w:rPr>
          <w:sz w:val="28"/>
        </w:rPr>
      </w:pPr>
      <w:r w:rsidRPr="00992C0E">
        <w:rPr>
          <w:sz w:val="28"/>
        </w:rPr>
        <w:t>7) при отсутствии у заявителя, обратившегося лично, заполненного заявления или неправильном его заполнении, специалист отдела по жилищно-коммунальному хозяйству администрации или работник МФЦ, ответственный за прием документов, консультирует заявителя по вопросам заполнения заявления.</w:t>
      </w:r>
    </w:p>
    <w:p w:rsidR="00FA056C" w:rsidRPr="00992C0E" w:rsidRDefault="00FA056C" w:rsidP="00622D9C">
      <w:pPr>
        <w:pStyle w:val="affff2"/>
        <w:shd w:val="clear" w:color="auto" w:fill="FFFFFF"/>
        <w:spacing w:before="0" w:beforeAutospacing="0" w:after="0" w:afterAutospacing="0"/>
        <w:ind w:firstLine="720"/>
        <w:jc w:val="both"/>
        <w:rPr>
          <w:sz w:val="28"/>
        </w:rPr>
      </w:pPr>
      <w:r w:rsidRPr="00992C0E">
        <w:rPr>
          <w:sz w:val="28"/>
        </w:rPr>
        <w:t>55. Максимальный срок выполнения административного действия, входящего в состав указанной административной процедуры, составляет один рабочий день.</w:t>
      </w:r>
    </w:p>
    <w:p w:rsidR="00FA056C" w:rsidRPr="00992C0E" w:rsidRDefault="00FA056C" w:rsidP="00622D9C">
      <w:pPr>
        <w:pStyle w:val="affff2"/>
        <w:shd w:val="clear" w:color="auto" w:fill="FFFFFF"/>
        <w:spacing w:before="0" w:beforeAutospacing="0" w:after="0" w:afterAutospacing="0"/>
        <w:ind w:firstLine="720"/>
        <w:jc w:val="both"/>
        <w:rPr>
          <w:sz w:val="28"/>
        </w:rPr>
      </w:pPr>
      <w:r w:rsidRPr="00992C0E">
        <w:rPr>
          <w:sz w:val="28"/>
        </w:rPr>
        <w:t>56. Результатом административной процедуры по приему и регистрации заявления и прилагаемых документов является:</w:t>
      </w:r>
    </w:p>
    <w:p w:rsidR="00FA056C" w:rsidRPr="00992C0E" w:rsidRDefault="00FA056C" w:rsidP="00622D9C">
      <w:pPr>
        <w:pStyle w:val="affff2"/>
        <w:shd w:val="clear" w:color="auto" w:fill="FFFFFF"/>
        <w:spacing w:before="0" w:beforeAutospacing="0" w:after="0" w:afterAutospacing="0"/>
        <w:ind w:firstLine="720"/>
        <w:jc w:val="both"/>
        <w:rPr>
          <w:sz w:val="28"/>
        </w:rPr>
      </w:pPr>
      <w:r w:rsidRPr="00992C0E">
        <w:rPr>
          <w:sz w:val="28"/>
        </w:rPr>
        <w:t>1) в отделе по жилищно-коммунальному хозяйству – передача заявления и прилагаемых к нему документов в Комиссию для дальнейшей работы;</w:t>
      </w:r>
    </w:p>
    <w:p w:rsidR="00FA056C" w:rsidRPr="00992C0E" w:rsidRDefault="00FA056C" w:rsidP="00622D9C">
      <w:pPr>
        <w:pStyle w:val="affff2"/>
        <w:shd w:val="clear" w:color="auto" w:fill="FFFFFF"/>
        <w:spacing w:before="0" w:beforeAutospacing="0" w:after="0" w:afterAutospacing="0"/>
        <w:ind w:firstLine="720"/>
        <w:jc w:val="both"/>
        <w:rPr>
          <w:sz w:val="28"/>
        </w:rPr>
      </w:pPr>
      <w:r w:rsidRPr="00992C0E">
        <w:rPr>
          <w:sz w:val="28"/>
        </w:rPr>
        <w:t xml:space="preserve">2) в МФЦ – передача работнику МФЦ, ответственному за осуществлением межведомственного </w:t>
      </w:r>
      <w:r w:rsidR="0072157E" w:rsidRPr="00992C0E">
        <w:rPr>
          <w:sz w:val="28"/>
        </w:rPr>
        <w:t>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72157E" w:rsidRPr="00992C0E" w:rsidRDefault="0072157E" w:rsidP="00622D9C">
      <w:pPr>
        <w:pStyle w:val="affff2"/>
        <w:shd w:val="clear" w:color="auto" w:fill="FFFFFF"/>
        <w:spacing w:before="0" w:beforeAutospacing="0" w:after="0" w:afterAutospacing="0"/>
        <w:ind w:firstLine="720"/>
        <w:jc w:val="both"/>
        <w:rPr>
          <w:sz w:val="28"/>
        </w:rPr>
      </w:pPr>
      <w:r w:rsidRPr="00992C0E">
        <w:rPr>
          <w:sz w:val="28"/>
        </w:rPr>
        <w:t>3) при наличии всех документов и сведений, необходимых для предоставления муниципальной услуги – передача заявления и прилагаемых к нему документов работнику МФЦ, ответственному за организацию направления заявления и прилагаемых к нему документов в отдел по жилищно-коммунальному хозяйству администрации;</w:t>
      </w:r>
    </w:p>
    <w:p w:rsidR="0072157E" w:rsidRPr="00992C0E" w:rsidRDefault="0072157E" w:rsidP="00622D9C">
      <w:pPr>
        <w:pStyle w:val="affff2"/>
        <w:shd w:val="clear" w:color="auto" w:fill="FFFFFF"/>
        <w:spacing w:before="0" w:beforeAutospacing="0" w:after="0" w:afterAutospacing="0"/>
        <w:ind w:firstLine="720"/>
        <w:jc w:val="both"/>
        <w:rPr>
          <w:sz w:val="28"/>
        </w:rPr>
      </w:pPr>
      <w:r w:rsidRPr="00992C0E">
        <w:rPr>
          <w:sz w:val="28"/>
        </w:rPr>
        <w:t>4) работник МФЦ, ответственный за организацию направления заявления и прилагаемых к нему документов в отдел по жилищно-коммунальному хозяйству администрации организует передачу заявления и документов, представленных заявителем, в отдел по жилищно-коммунальному хозяйству администрации в соответствии с заключенным соглашением о взаимодействии между администрацией и уполномоченным МФЦ, заключенным в установленном порядке и порядком делопроизводства в МФЦ.</w:t>
      </w:r>
    </w:p>
    <w:p w:rsidR="0072157E" w:rsidRPr="00992C0E" w:rsidRDefault="0072157E" w:rsidP="00622D9C">
      <w:pPr>
        <w:pStyle w:val="affff2"/>
        <w:shd w:val="clear" w:color="auto" w:fill="FFFFFF"/>
        <w:spacing w:before="0" w:beforeAutospacing="0" w:after="0" w:afterAutospacing="0"/>
        <w:ind w:firstLine="720"/>
        <w:jc w:val="both"/>
        <w:rPr>
          <w:sz w:val="28"/>
        </w:rPr>
      </w:pPr>
      <w:r w:rsidRPr="00992C0E">
        <w:rPr>
          <w:sz w:val="28"/>
        </w:rPr>
        <w:t>57.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регистрацию заявления и прилагаемых документов.</w:t>
      </w:r>
    </w:p>
    <w:p w:rsidR="0072157E" w:rsidRPr="00992C0E" w:rsidRDefault="0072157E" w:rsidP="00622D9C">
      <w:pPr>
        <w:pStyle w:val="affff2"/>
        <w:shd w:val="clear" w:color="auto" w:fill="FFFFFF"/>
        <w:spacing w:before="0" w:beforeAutospacing="0" w:after="0" w:afterAutospacing="0"/>
        <w:ind w:firstLine="720"/>
        <w:jc w:val="both"/>
        <w:rPr>
          <w:sz w:val="28"/>
        </w:rPr>
      </w:pPr>
    </w:p>
    <w:p w:rsidR="00601353" w:rsidRPr="00992C0E" w:rsidRDefault="00601353" w:rsidP="00601353">
      <w:pPr>
        <w:pStyle w:val="affff2"/>
        <w:shd w:val="clear" w:color="auto" w:fill="FFFFFF"/>
        <w:spacing w:before="0" w:beforeAutospacing="0" w:after="0" w:afterAutospacing="0"/>
        <w:ind w:firstLine="720"/>
        <w:jc w:val="center"/>
        <w:rPr>
          <w:b/>
          <w:sz w:val="28"/>
        </w:rPr>
      </w:pPr>
      <w:r w:rsidRPr="00992C0E">
        <w:rPr>
          <w:b/>
          <w:sz w:val="28"/>
        </w:rPr>
        <w:t>Проведение экспертизы заявления и прилагаемых документов</w:t>
      </w:r>
    </w:p>
    <w:p w:rsidR="00601353" w:rsidRPr="00992C0E" w:rsidRDefault="00601353" w:rsidP="00601353">
      <w:pPr>
        <w:pStyle w:val="affff2"/>
        <w:shd w:val="clear" w:color="auto" w:fill="FFFFFF"/>
        <w:spacing w:before="0" w:beforeAutospacing="0" w:after="0" w:afterAutospacing="0"/>
        <w:ind w:firstLine="720"/>
        <w:jc w:val="center"/>
        <w:rPr>
          <w:b/>
          <w:sz w:val="28"/>
        </w:rPr>
      </w:pPr>
    </w:p>
    <w:p w:rsidR="00601353" w:rsidRPr="00992C0E" w:rsidRDefault="00601353" w:rsidP="00601353">
      <w:pPr>
        <w:pStyle w:val="affff2"/>
        <w:shd w:val="clear" w:color="auto" w:fill="FFFFFF"/>
        <w:spacing w:before="0" w:beforeAutospacing="0" w:after="0" w:afterAutospacing="0"/>
        <w:ind w:firstLine="720"/>
        <w:jc w:val="both"/>
        <w:rPr>
          <w:sz w:val="28"/>
        </w:rPr>
      </w:pPr>
      <w:r w:rsidRPr="00992C0E">
        <w:rPr>
          <w:sz w:val="28"/>
        </w:rPr>
        <w:t>58. Основанием для начала административной процедуры проведения экспертизы заявления и прилагаемых документов является получение специалистом отдела по жилищно-коммунальному хозяйству администрации заявления и прилагаемых документов.</w:t>
      </w:r>
    </w:p>
    <w:p w:rsidR="00601353" w:rsidRPr="00992C0E" w:rsidRDefault="00601353" w:rsidP="00601353">
      <w:pPr>
        <w:pStyle w:val="affff2"/>
        <w:shd w:val="clear" w:color="auto" w:fill="FFFFFF"/>
        <w:spacing w:before="0" w:beforeAutospacing="0" w:after="0" w:afterAutospacing="0"/>
        <w:ind w:firstLine="720"/>
        <w:jc w:val="both"/>
        <w:rPr>
          <w:sz w:val="28"/>
        </w:rPr>
      </w:pPr>
      <w:r w:rsidRPr="00992C0E">
        <w:rPr>
          <w:sz w:val="28"/>
        </w:rPr>
        <w:lastRenderedPageBreak/>
        <w:t>59. Экспертиза заявления и прилагаемых документов, представленных заявителем, осуществляется специалистом отдела по жилищно-коммунальному хозяйству администрации или работником МФЦ, ответственным за экспертизу.</w:t>
      </w:r>
    </w:p>
    <w:p w:rsidR="00601353" w:rsidRPr="00992C0E" w:rsidRDefault="00601353" w:rsidP="00601353">
      <w:pPr>
        <w:pStyle w:val="affff2"/>
        <w:shd w:val="clear" w:color="auto" w:fill="FFFFFF"/>
        <w:spacing w:before="0" w:beforeAutospacing="0" w:after="0" w:afterAutospacing="0"/>
        <w:ind w:firstLine="720"/>
        <w:jc w:val="both"/>
        <w:rPr>
          <w:sz w:val="28"/>
        </w:rPr>
      </w:pPr>
      <w:r w:rsidRPr="00992C0E">
        <w:rPr>
          <w:sz w:val="28"/>
        </w:rPr>
        <w:t xml:space="preserve">60. Специалист отдела по жилищно-коммунальному хозяйству администрации ответственный за экспертизу: </w:t>
      </w:r>
      <w:bookmarkStart w:id="4" w:name="sub_35"/>
    </w:p>
    <w:p w:rsidR="00F30F5B" w:rsidRPr="00992C0E" w:rsidRDefault="00F30F5B" w:rsidP="00601353">
      <w:pPr>
        <w:pStyle w:val="affff2"/>
        <w:shd w:val="clear" w:color="auto" w:fill="FFFFFF"/>
        <w:spacing w:before="0" w:beforeAutospacing="0" w:after="0" w:afterAutospacing="0"/>
        <w:ind w:firstLine="720"/>
        <w:jc w:val="both"/>
        <w:rPr>
          <w:sz w:val="28"/>
        </w:rPr>
      </w:pPr>
      <w:r w:rsidRPr="00992C0E">
        <w:rPr>
          <w:sz w:val="28"/>
          <w:szCs w:val="28"/>
        </w:rPr>
        <w:t>1) в течении пяти рабочих дней со дня регистрации заявления запрашивает в порядке межведомственного взаимодействия:</w:t>
      </w:r>
    </w:p>
    <w:p w:rsidR="00F30F5B" w:rsidRPr="00992C0E" w:rsidRDefault="00F30F5B" w:rsidP="00F30F5B">
      <w:pPr>
        <w:rPr>
          <w:rFonts w:ascii="Times New Roman" w:hAnsi="Times New Roman" w:cs="Times New Roman"/>
          <w:sz w:val="28"/>
          <w:szCs w:val="28"/>
        </w:rPr>
      </w:pPr>
      <w:r w:rsidRPr="00992C0E">
        <w:rPr>
          <w:rFonts w:ascii="Times New Roman" w:hAnsi="Times New Roman" w:cs="Times New Roman"/>
          <w:sz w:val="28"/>
          <w:szCs w:val="28"/>
        </w:rPr>
        <w:t>в Управлении Федеральной службы государственной регистрации, кадастра и картографии по Свердловской области –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F30F5B" w:rsidRPr="00992C0E" w:rsidRDefault="00F30F5B" w:rsidP="00F30F5B">
      <w:pPr>
        <w:rPr>
          <w:rFonts w:ascii="Times New Roman" w:hAnsi="Times New Roman" w:cs="Times New Roman"/>
          <w:sz w:val="28"/>
          <w:szCs w:val="28"/>
        </w:rPr>
      </w:pPr>
      <w:r w:rsidRPr="00992C0E">
        <w:rPr>
          <w:rFonts w:ascii="Times New Roman" w:hAnsi="Times New Roman" w:cs="Times New Roman"/>
          <w:sz w:val="28"/>
          <w:szCs w:val="28"/>
        </w:rPr>
        <w:t>2) в случае подачи заявления и до</w:t>
      </w:r>
      <w:r w:rsidR="006B68FA" w:rsidRPr="00992C0E">
        <w:rPr>
          <w:rFonts w:ascii="Times New Roman" w:hAnsi="Times New Roman" w:cs="Times New Roman"/>
          <w:sz w:val="28"/>
          <w:szCs w:val="28"/>
        </w:rPr>
        <w:t>кументов через Единый портал, специалист отдела по жилищно-коммунальному хозяйству администрации</w:t>
      </w:r>
      <w:r w:rsidRPr="00992C0E">
        <w:rPr>
          <w:rFonts w:ascii="Times New Roman" w:hAnsi="Times New Roman" w:cs="Times New Roman"/>
          <w:sz w:val="28"/>
          <w:szCs w:val="28"/>
        </w:rPr>
        <w:t xml:space="preserve"> в срок не более пяти рабочих дней проверяет поступление документов на бумажном носителе и проводит сверку электронных копий и документов;</w:t>
      </w:r>
    </w:p>
    <w:p w:rsidR="00F30F5B" w:rsidRPr="00992C0E" w:rsidRDefault="00F30F5B" w:rsidP="00F30F5B">
      <w:pPr>
        <w:rPr>
          <w:rFonts w:ascii="Times New Roman" w:hAnsi="Times New Roman" w:cs="Times New Roman"/>
          <w:sz w:val="28"/>
          <w:szCs w:val="28"/>
        </w:rPr>
      </w:pPr>
      <w:r w:rsidRPr="00992C0E">
        <w:rPr>
          <w:rFonts w:ascii="Times New Roman" w:hAnsi="Times New Roman" w:cs="Times New Roman"/>
          <w:sz w:val="28"/>
          <w:szCs w:val="28"/>
        </w:rPr>
        <w:t xml:space="preserve">3) устанавливает факт полноты представления заявителем необходимых документов, указанных в пункте </w:t>
      </w:r>
      <w:r w:rsidR="00601353" w:rsidRPr="00992C0E">
        <w:rPr>
          <w:rFonts w:ascii="Times New Roman" w:hAnsi="Times New Roman" w:cs="Times New Roman"/>
          <w:sz w:val="28"/>
          <w:szCs w:val="28"/>
        </w:rPr>
        <w:t>22</w:t>
      </w:r>
      <w:r w:rsidR="003F2A1E" w:rsidRPr="00992C0E">
        <w:rPr>
          <w:rFonts w:ascii="Times New Roman" w:hAnsi="Times New Roman" w:cs="Times New Roman"/>
          <w:sz w:val="28"/>
          <w:szCs w:val="28"/>
        </w:rPr>
        <w:t xml:space="preserve"> </w:t>
      </w:r>
      <w:r w:rsidR="006B68FA" w:rsidRPr="00992C0E">
        <w:rPr>
          <w:rFonts w:ascii="Times New Roman" w:hAnsi="Times New Roman" w:cs="Times New Roman"/>
          <w:sz w:val="28"/>
          <w:szCs w:val="28"/>
        </w:rPr>
        <w:t>настоящего</w:t>
      </w:r>
      <w:r w:rsidR="003F2A1E" w:rsidRPr="00992C0E">
        <w:rPr>
          <w:rFonts w:ascii="Times New Roman" w:hAnsi="Times New Roman" w:cs="Times New Roman"/>
          <w:sz w:val="28"/>
          <w:szCs w:val="28"/>
        </w:rPr>
        <w:t xml:space="preserve"> </w:t>
      </w:r>
      <w:r w:rsidR="006B68FA" w:rsidRPr="00992C0E">
        <w:rPr>
          <w:rFonts w:ascii="Times New Roman" w:hAnsi="Times New Roman" w:cs="Times New Roman"/>
          <w:sz w:val="28"/>
          <w:szCs w:val="28"/>
        </w:rPr>
        <w:t>Р</w:t>
      </w:r>
      <w:r w:rsidR="003F2A1E" w:rsidRPr="00992C0E">
        <w:rPr>
          <w:rFonts w:ascii="Times New Roman" w:hAnsi="Times New Roman" w:cs="Times New Roman"/>
          <w:sz w:val="28"/>
          <w:szCs w:val="28"/>
        </w:rPr>
        <w:t xml:space="preserve">егламента, наличие (отсутствие) оснований для отказа в предоставлении муниципальной услуги, указанных в пункте </w:t>
      </w:r>
      <w:r w:rsidR="006B68FA" w:rsidRPr="00992C0E">
        <w:rPr>
          <w:rFonts w:ascii="Times New Roman" w:hAnsi="Times New Roman" w:cs="Times New Roman"/>
          <w:sz w:val="28"/>
          <w:szCs w:val="28"/>
        </w:rPr>
        <w:t>26 настоящего</w:t>
      </w:r>
      <w:r w:rsidR="003F2A1E" w:rsidRPr="00992C0E">
        <w:rPr>
          <w:rFonts w:ascii="Times New Roman" w:hAnsi="Times New Roman" w:cs="Times New Roman"/>
          <w:sz w:val="28"/>
          <w:szCs w:val="28"/>
        </w:rPr>
        <w:t xml:space="preserve"> </w:t>
      </w:r>
      <w:r w:rsidR="006B68FA" w:rsidRPr="00992C0E">
        <w:rPr>
          <w:rFonts w:ascii="Times New Roman" w:hAnsi="Times New Roman" w:cs="Times New Roman"/>
          <w:sz w:val="28"/>
          <w:szCs w:val="28"/>
        </w:rPr>
        <w:t>Р</w:t>
      </w:r>
      <w:r w:rsidR="003F2A1E" w:rsidRPr="00992C0E">
        <w:rPr>
          <w:rFonts w:ascii="Times New Roman" w:hAnsi="Times New Roman" w:cs="Times New Roman"/>
          <w:sz w:val="28"/>
          <w:szCs w:val="28"/>
        </w:rPr>
        <w:t>егламента;</w:t>
      </w:r>
    </w:p>
    <w:p w:rsidR="006B68FA" w:rsidRPr="00992C0E" w:rsidRDefault="003F2A1E" w:rsidP="00F30F5B">
      <w:pPr>
        <w:rPr>
          <w:rFonts w:ascii="Times New Roman" w:hAnsi="Times New Roman" w:cs="Times New Roman"/>
          <w:sz w:val="28"/>
          <w:szCs w:val="28"/>
        </w:rPr>
      </w:pPr>
      <w:r w:rsidRPr="00992C0E">
        <w:rPr>
          <w:rFonts w:ascii="Times New Roman" w:hAnsi="Times New Roman" w:cs="Times New Roman"/>
          <w:sz w:val="28"/>
          <w:szCs w:val="28"/>
        </w:rPr>
        <w:t xml:space="preserve">4) в случае отсутствия оснований для отказа в предоставлении муниципальной услуги передает документы на рассмотрение </w:t>
      </w:r>
      <w:r w:rsidR="006B68FA" w:rsidRPr="00992C0E">
        <w:rPr>
          <w:rFonts w:ascii="Times New Roman" w:hAnsi="Times New Roman" w:cs="Times New Roman"/>
          <w:sz w:val="28"/>
          <w:szCs w:val="28"/>
        </w:rPr>
        <w:t>Комиссии;</w:t>
      </w:r>
    </w:p>
    <w:p w:rsidR="003F2A1E" w:rsidRPr="00992C0E" w:rsidRDefault="003F2A1E" w:rsidP="00F30F5B">
      <w:pPr>
        <w:rPr>
          <w:rFonts w:ascii="Times New Roman" w:hAnsi="Times New Roman" w:cs="Times New Roman"/>
          <w:sz w:val="28"/>
          <w:szCs w:val="28"/>
        </w:rPr>
      </w:pPr>
      <w:r w:rsidRPr="00992C0E">
        <w:rPr>
          <w:rFonts w:ascii="Times New Roman" w:hAnsi="Times New Roman" w:cs="Times New Roman"/>
          <w:sz w:val="28"/>
          <w:szCs w:val="28"/>
        </w:rPr>
        <w:t>5) в случае установления снований для отказа в предоставлении муниципальной услуги и при поступлении заявления и документов в бумажном виде</w:t>
      </w:r>
      <w:r w:rsidR="006B68FA" w:rsidRPr="00992C0E">
        <w:rPr>
          <w:rFonts w:ascii="Times New Roman" w:hAnsi="Times New Roman" w:cs="Times New Roman"/>
          <w:sz w:val="28"/>
          <w:szCs w:val="28"/>
        </w:rPr>
        <w:t xml:space="preserve"> специалист отдела по жилищно-коммунальному хозяйству администрации </w:t>
      </w:r>
      <w:r w:rsidRPr="00992C0E">
        <w:rPr>
          <w:rFonts w:ascii="Times New Roman" w:hAnsi="Times New Roman" w:cs="Times New Roman"/>
          <w:sz w:val="28"/>
          <w:szCs w:val="28"/>
        </w:rPr>
        <w:t>направляет заявителю письмо об отказе в предоставлении муниципальной услуги с указанием причин отказа.</w:t>
      </w:r>
    </w:p>
    <w:p w:rsidR="003F2A1E" w:rsidRPr="00992C0E" w:rsidRDefault="003F2A1E" w:rsidP="00F30F5B">
      <w:pPr>
        <w:rPr>
          <w:rFonts w:ascii="Times New Roman" w:hAnsi="Times New Roman" w:cs="Times New Roman"/>
          <w:sz w:val="28"/>
          <w:szCs w:val="28"/>
        </w:rPr>
      </w:pPr>
      <w:r w:rsidRPr="00992C0E">
        <w:rPr>
          <w:rFonts w:ascii="Times New Roman" w:hAnsi="Times New Roman" w:cs="Times New Roman"/>
          <w:sz w:val="28"/>
          <w:szCs w:val="28"/>
        </w:rPr>
        <w:t>В случае установления оснований для отказа в предоставлении муниципальной услуги и при поступлении заявления и документов в электронном виде через Единый портал</w:t>
      </w:r>
      <w:r w:rsidR="006B68FA" w:rsidRPr="00992C0E">
        <w:rPr>
          <w:rFonts w:ascii="Times New Roman" w:hAnsi="Times New Roman" w:cs="Times New Roman"/>
          <w:sz w:val="28"/>
          <w:szCs w:val="28"/>
        </w:rPr>
        <w:t xml:space="preserve"> специалист отдела по жилищно-коммунальному хозяйству администрации</w:t>
      </w:r>
      <w:r w:rsidRPr="00992C0E">
        <w:rPr>
          <w:rFonts w:ascii="Times New Roman" w:hAnsi="Times New Roman" w:cs="Times New Roman"/>
          <w:sz w:val="28"/>
          <w:szCs w:val="28"/>
        </w:rPr>
        <w:t xml:space="preserve"> направляет заявителю уведомление в раздел «Личный кабинет» на Едином портале об отказе в предоставлении муниципальной услуги и о возможности получения подлинника </w:t>
      </w:r>
      <w:r w:rsidR="0049573D" w:rsidRPr="00992C0E">
        <w:rPr>
          <w:rFonts w:ascii="Times New Roman" w:hAnsi="Times New Roman" w:cs="Times New Roman"/>
          <w:sz w:val="28"/>
          <w:szCs w:val="28"/>
        </w:rPr>
        <w:t>письма</w:t>
      </w:r>
      <w:r w:rsidRPr="00992C0E">
        <w:rPr>
          <w:rFonts w:ascii="Times New Roman" w:hAnsi="Times New Roman" w:cs="Times New Roman"/>
          <w:sz w:val="28"/>
          <w:szCs w:val="28"/>
        </w:rPr>
        <w:t xml:space="preserve"> об отказе в предоставлении муниципальной услуги</w:t>
      </w:r>
      <w:r w:rsidR="006B68FA" w:rsidRPr="00992C0E">
        <w:rPr>
          <w:rFonts w:ascii="Times New Roman" w:hAnsi="Times New Roman" w:cs="Times New Roman"/>
          <w:sz w:val="28"/>
          <w:szCs w:val="28"/>
        </w:rPr>
        <w:t>.</w:t>
      </w:r>
    </w:p>
    <w:p w:rsidR="006B68FA" w:rsidRPr="00992C0E" w:rsidRDefault="006B68FA" w:rsidP="00F30F5B">
      <w:pPr>
        <w:rPr>
          <w:rFonts w:ascii="Times New Roman" w:hAnsi="Times New Roman" w:cs="Times New Roman"/>
          <w:sz w:val="28"/>
          <w:szCs w:val="28"/>
        </w:rPr>
      </w:pPr>
      <w:r w:rsidRPr="00992C0E">
        <w:rPr>
          <w:rFonts w:ascii="Times New Roman" w:hAnsi="Times New Roman" w:cs="Times New Roman"/>
          <w:sz w:val="28"/>
          <w:szCs w:val="28"/>
        </w:rPr>
        <w:t xml:space="preserve">61. Максимальный срок проведения экспертизы заявления и прилагаемых документов осуществляется в течение </w:t>
      </w:r>
      <w:r w:rsidR="00EF5351" w:rsidRPr="00992C0E">
        <w:rPr>
          <w:rFonts w:ascii="Times New Roman" w:hAnsi="Times New Roman" w:cs="Times New Roman"/>
          <w:sz w:val="28"/>
          <w:szCs w:val="28"/>
        </w:rPr>
        <w:t>6</w:t>
      </w:r>
      <w:r w:rsidRPr="00992C0E">
        <w:rPr>
          <w:rFonts w:ascii="Times New Roman" w:hAnsi="Times New Roman" w:cs="Times New Roman"/>
          <w:sz w:val="28"/>
          <w:szCs w:val="28"/>
        </w:rPr>
        <w:t xml:space="preserve"> рабочих дней.</w:t>
      </w:r>
    </w:p>
    <w:p w:rsidR="006B68FA" w:rsidRPr="00992C0E" w:rsidRDefault="00C70683" w:rsidP="00F30F5B">
      <w:pPr>
        <w:rPr>
          <w:rFonts w:ascii="Times New Roman" w:hAnsi="Times New Roman" w:cs="Times New Roman"/>
          <w:sz w:val="28"/>
          <w:szCs w:val="28"/>
        </w:rPr>
      </w:pPr>
      <w:r w:rsidRPr="00992C0E">
        <w:rPr>
          <w:rFonts w:ascii="Times New Roman" w:hAnsi="Times New Roman" w:cs="Times New Roman"/>
          <w:sz w:val="28"/>
          <w:szCs w:val="28"/>
        </w:rPr>
        <w:t xml:space="preserve">62. Результатом административной процедуры проведения экспертизы заявления и прилагаемых документов является передача заявления и прилагаемых </w:t>
      </w:r>
      <w:r w:rsidR="00341470" w:rsidRPr="00992C0E">
        <w:rPr>
          <w:rFonts w:ascii="Times New Roman" w:hAnsi="Times New Roman" w:cs="Times New Roman"/>
          <w:sz w:val="28"/>
          <w:szCs w:val="28"/>
        </w:rPr>
        <w:t>в Комиссию.</w:t>
      </w:r>
    </w:p>
    <w:p w:rsidR="00EF5351" w:rsidRPr="00992C0E" w:rsidRDefault="00EF5351" w:rsidP="00F30F5B">
      <w:pPr>
        <w:rPr>
          <w:rFonts w:ascii="Times New Roman" w:hAnsi="Times New Roman" w:cs="Times New Roman"/>
          <w:sz w:val="28"/>
          <w:szCs w:val="28"/>
        </w:rPr>
      </w:pPr>
    </w:p>
    <w:p w:rsidR="00EF5351" w:rsidRPr="00992C0E" w:rsidRDefault="00EF5351" w:rsidP="00F30F5B">
      <w:pPr>
        <w:rPr>
          <w:rFonts w:ascii="Times New Roman" w:hAnsi="Times New Roman" w:cs="Times New Roman"/>
          <w:sz w:val="28"/>
          <w:szCs w:val="28"/>
        </w:rPr>
      </w:pPr>
    </w:p>
    <w:p w:rsidR="00EF5351" w:rsidRPr="00992C0E" w:rsidRDefault="00EF5351" w:rsidP="00F30F5B">
      <w:pPr>
        <w:rPr>
          <w:rFonts w:ascii="Times New Roman" w:hAnsi="Times New Roman" w:cs="Times New Roman"/>
          <w:sz w:val="28"/>
          <w:szCs w:val="28"/>
        </w:rPr>
      </w:pPr>
    </w:p>
    <w:p w:rsidR="00EF5351" w:rsidRPr="00992C0E" w:rsidRDefault="00EF5351" w:rsidP="00F30F5B">
      <w:pPr>
        <w:rPr>
          <w:rFonts w:ascii="Times New Roman" w:hAnsi="Times New Roman" w:cs="Times New Roman"/>
          <w:sz w:val="28"/>
          <w:szCs w:val="28"/>
        </w:rPr>
      </w:pPr>
    </w:p>
    <w:p w:rsidR="00EF5351" w:rsidRPr="00992C0E" w:rsidRDefault="00EF5351" w:rsidP="00F30F5B">
      <w:pPr>
        <w:rPr>
          <w:rFonts w:ascii="Times New Roman" w:hAnsi="Times New Roman" w:cs="Times New Roman"/>
          <w:sz w:val="28"/>
          <w:szCs w:val="28"/>
        </w:rPr>
      </w:pPr>
    </w:p>
    <w:p w:rsidR="00EF5351" w:rsidRPr="00992C0E" w:rsidRDefault="00EF5351" w:rsidP="00F30F5B">
      <w:pPr>
        <w:rPr>
          <w:rFonts w:ascii="Times New Roman" w:hAnsi="Times New Roman" w:cs="Times New Roman"/>
          <w:sz w:val="28"/>
          <w:szCs w:val="28"/>
        </w:rPr>
      </w:pPr>
    </w:p>
    <w:p w:rsidR="00EF5351" w:rsidRPr="00992C0E" w:rsidRDefault="00EF5351" w:rsidP="00EF5351">
      <w:pPr>
        <w:jc w:val="center"/>
        <w:rPr>
          <w:rFonts w:ascii="Times New Roman" w:hAnsi="Times New Roman" w:cs="Times New Roman"/>
          <w:b/>
          <w:sz w:val="28"/>
          <w:szCs w:val="28"/>
        </w:rPr>
      </w:pPr>
      <w:r w:rsidRPr="00992C0E">
        <w:rPr>
          <w:rFonts w:ascii="Times New Roman" w:hAnsi="Times New Roman" w:cs="Times New Roman"/>
          <w:b/>
          <w:sz w:val="28"/>
          <w:szCs w:val="28"/>
        </w:rPr>
        <w:lastRenderedPageBreak/>
        <w:t>Проведение обследования Комиссией жилого помещения или жилого дома по адресу, указанному в правоустанавливающем документе заявителя и подготовка документов для рассмотрения на заседании Комиссии</w:t>
      </w:r>
    </w:p>
    <w:p w:rsidR="00EF5351" w:rsidRPr="00992C0E" w:rsidRDefault="00EF5351" w:rsidP="00EF5351">
      <w:pPr>
        <w:jc w:val="center"/>
        <w:rPr>
          <w:rFonts w:ascii="Times New Roman" w:hAnsi="Times New Roman" w:cs="Times New Roman"/>
          <w:b/>
          <w:sz w:val="28"/>
          <w:szCs w:val="28"/>
        </w:rPr>
      </w:pPr>
    </w:p>
    <w:p w:rsidR="00EF5351" w:rsidRPr="00992C0E" w:rsidRDefault="00341470" w:rsidP="00EF5351">
      <w:pPr>
        <w:rPr>
          <w:rFonts w:ascii="Times New Roman" w:hAnsi="Times New Roman" w:cs="Times New Roman"/>
          <w:sz w:val="28"/>
          <w:szCs w:val="28"/>
        </w:rPr>
      </w:pPr>
      <w:r w:rsidRPr="00992C0E">
        <w:rPr>
          <w:rFonts w:ascii="Times New Roman" w:hAnsi="Times New Roman" w:cs="Times New Roman"/>
          <w:sz w:val="28"/>
          <w:szCs w:val="28"/>
        </w:rPr>
        <w:t>63. </w:t>
      </w:r>
      <w:r w:rsidR="00EF5351" w:rsidRPr="00992C0E">
        <w:rPr>
          <w:rFonts w:ascii="Times New Roman" w:hAnsi="Times New Roman" w:cs="Times New Roman"/>
          <w:sz w:val="28"/>
          <w:szCs w:val="28"/>
        </w:rPr>
        <w:t xml:space="preserve">Основанием для начала административной процедуры </w:t>
      </w:r>
      <w:r w:rsidR="0025522C" w:rsidRPr="00992C0E">
        <w:rPr>
          <w:rFonts w:ascii="Times New Roman" w:hAnsi="Times New Roman" w:cs="Times New Roman"/>
          <w:sz w:val="28"/>
          <w:szCs w:val="28"/>
        </w:rPr>
        <w:t>п</w:t>
      </w:r>
      <w:r w:rsidR="00EF5351" w:rsidRPr="00992C0E">
        <w:rPr>
          <w:rFonts w:ascii="Times New Roman" w:hAnsi="Times New Roman" w:cs="Times New Roman"/>
          <w:sz w:val="28"/>
          <w:szCs w:val="28"/>
        </w:rPr>
        <w:t>роведение обследования Комиссией жилого помещения или жилого дома по адресу, указанному в правоустанавливающем документе заявителя и подготовка документов для рассмотрения на заседании Комиссии</w:t>
      </w:r>
      <w:r w:rsidR="00EF5351" w:rsidRPr="00992C0E">
        <w:rPr>
          <w:rFonts w:ascii="Times New Roman" w:hAnsi="Times New Roman" w:cs="Times New Roman"/>
          <w:sz w:val="28"/>
          <w:szCs w:val="28"/>
        </w:rPr>
        <w:t xml:space="preserve"> является решение о проведении оценки соответствия фактического состояния жилого помещения или жилого дома, находящегося в эксплуатации, требованиям, установленным Положением, в связи с чем заявителю направляется по почте с уведомлением о вручении письменное уведомление о проведении обследования жилого помещения или жилого дома.</w:t>
      </w:r>
    </w:p>
    <w:p w:rsidR="00EF5351" w:rsidRPr="00992C0E" w:rsidRDefault="00EF5351" w:rsidP="00EF5351">
      <w:pPr>
        <w:rPr>
          <w:rFonts w:ascii="Times New Roman" w:hAnsi="Times New Roman" w:cs="Times New Roman"/>
          <w:sz w:val="28"/>
          <w:szCs w:val="28"/>
        </w:rPr>
      </w:pPr>
      <w:r w:rsidRPr="00992C0E">
        <w:rPr>
          <w:rFonts w:ascii="Times New Roman" w:hAnsi="Times New Roman" w:cs="Times New Roman"/>
          <w:sz w:val="28"/>
          <w:szCs w:val="28"/>
        </w:rPr>
        <w:t>Секретарь Комиссии информирует заявителя по телефону, указанному в заявлении (а при его отсутствии или в случае если не удается связаться с заявителем по телефону, направляет письменное уведомление по почте по адресу, указанному в заявлении) о дате проведения обследования жилого помещения или жилого дома.</w:t>
      </w:r>
    </w:p>
    <w:p w:rsidR="00EF5351" w:rsidRPr="00992C0E" w:rsidRDefault="00EF5351" w:rsidP="00EF5351">
      <w:pPr>
        <w:rPr>
          <w:rFonts w:ascii="Times New Roman" w:hAnsi="Times New Roman" w:cs="Times New Roman"/>
          <w:sz w:val="28"/>
          <w:szCs w:val="28"/>
        </w:rPr>
      </w:pPr>
      <w:r w:rsidRPr="00992C0E">
        <w:rPr>
          <w:rFonts w:ascii="Times New Roman" w:hAnsi="Times New Roman" w:cs="Times New Roman"/>
          <w:sz w:val="28"/>
          <w:szCs w:val="28"/>
        </w:rPr>
        <w:t>При поступлении заявления через Единый портал секретарь Комиссии информирует заявителя путем направления уведомления о дате проведения обследования жилого помещения или жилого дома.</w:t>
      </w:r>
    </w:p>
    <w:p w:rsidR="00EF5351" w:rsidRPr="00992C0E" w:rsidRDefault="00EF5351" w:rsidP="00EF5351">
      <w:pPr>
        <w:rPr>
          <w:rFonts w:ascii="Times New Roman" w:hAnsi="Times New Roman" w:cs="Times New Roman"/>
          <w:sz w:val="28"/>
          <w:szCs w:val="28"/>
        </w:rPr>
      </w:pPr>
      <w:r w:rsidRPr="00992C0E">
        <w:rPr>
          <w:rFonts w:ascii="Times New Roman" w:hAnsi="Times New Roman" w:cs="Times New Roman"/>
          <w:sz w:val="28"/>
          <w:szCs w:val="28"/>
        </w:rPr>
        <w:t>Комиссия проводит обследование жилого помещения или жилого дома и составляет акт обследования в трех экземплярах.</w:t>
      </w:r>
    </w:p>
    <w:p w:rsidR="0049573D" w:rsidRPr="00992C0E" w:rsidRDefault="00EF5351" w:rsidP="00F30F5B">
      <w:pPr>
        <w:rPr>
          <w:rFonts w:ascii="Times New Roman" w:hAnsi="Times New Roman" w:cs="Times New Roman"/>
          <w:sz w:val="28"/>
          <w:szCs w:val="28"/>
        </w:rPr>
      </w:pPr>
      <w:r w:rsidRPr="00992C0E">
        <w:rPr>
          <w:rFonts w:ascii="Times New Roman" w:hAnsi="Times New Roman" w:cs="Times New Roman"/>
          <w:sz w:val="28"/>
          <w:szCs w:val="28"/>
        </w:rPr>
        <w:t xml:space="preserve">64. Результатом административной процедуры </w:t>
      </w:r>
      <w:r w:rsidR="0025522C" w:rsidRPr="00992C0E">
        <w:rPr>
          <w:rFonts w:ascii="Times New Roman" w:hAnsi="Times New Roman" w:cs="Times New Roman"/>
          <w:sz w:val="28"/>
          <w:szCs w:val="28"/>
        </w:rPr>
        <w:t>проведение обследования Комиссией жилого помещения или жилого дома по адресу, указанному в правоустанавливающем документе заявителя и подготовка документов для рассмотрения на заседании Комиссии является акт обследования, составленный Комиссией, в котором зафиксированы предложения о дальнейшем использовании жилого помещения или жилого дома, составленный в трех экземплярах, подписанный членами комиссии.</w:t>
      </w:r>
    </w:p>
    <w:p w:rsidR="0025522C" w:rsidRPr="00992C0E" w:rsidRDefault="0025522C" w:rsidP="00F30F5B">
      <w:pPr>
        <w:rPr>
          <w:rFonts w:ascii="Times New Roman" w:hAnsi="Times New Roman" w:cs="Times New Roman"/>
          <w:sz w:val="28"/>
          <w:szCs w:val="28"/>
        </w:rPr>
      </w:pPr>
      <w:r w:rsidRPr="00992C0E">
        <w:rPr>
          <w:rFonts w:ascii="Times New Roman" w:hAnsi="Times New Roman" w:cs="Times New Roman"/>
          <w:sz w:val="28"/>
          <w:szCs w:val="28"/>
        </w:rPr>
        <w:t>65. Максимальный срок выполнения административной процедуры проведение обследования Комиссией жилого помещения или жилого дома по адресу, указанному в правоустанавливающем документе заявителя и подготовка документов для рассмотрения на заседании Комиссии составляет 14 рабочих дней.</w:t>
      </w:r>
    </w:p>
    <w:p w:rsidR="0025522C" w:rsidRPr="00992C0E" w:rsidRDefault="0025522C" w:rsidP="00F30F5B">
      <w:pPr>
        <w:rPr>
          <w:rFonts w:ascii="Times New Roman" w:hAnsi="Times New Roman" w:cs="Times New Roman"/>
          <w:sz w:val="28"/>
          <w:szCs w:val="28"/>
        </w:rPr>
      </w:pPr>
    </w:p>
    <w:p w:rsidR="0025522C" w:rsidRPr="00992C0E" w:rsidRDefault="0025522C" w:rsidP="0025522C">
      <w:pPr>
        <w:jc w:val="center"/>
        <w:rPr>
          <w:rFonts w:ascii="Times New Roman" w:hAnsi="Times New Roman" w:cs="Times New Roman"/>
          <w:b/>
          <w:sz w:val="28"/>
          <w:szCs w:val="28"/>
        </w:rPr>
      </w:pPr>
      <w:r w:rsidRPr="00992C0E">
        <w:rPr>
          <w:rFonts w:ascii="Times New Roman" w:hAnsi="Times New Roman" w:cs="Times New Roman"/>
          <w:b/>
          <w:sz w:val="28"/>
          <w:szCs w:val="28"/>
        </w:rPr>
        <w:t>Рассмотрение заявления и необходимых документов и принятие решения на заседании Комиссии</w:t>
      </w:r>
    </w:p>
    <w:p w:rsidR="0025522C" w:rsidRPr="00992C0E" w:rsidRDefault="0025522C" w:rsidP="0025522C">
      <w:pPr>
        <w:jc w:val="center"/>
        <w:rPr>
          <w:rFonts w:ascii="Times New Roman" w:hAnsi="Times New Roman" w:cs="Times New Roman"/>
          <w:sz w:val="28"/>
          <w:szCs w:val="28"/>
        </w:rPr>
      </w:pPr>
    </w:p>
    <w:p w:rsidR="008B4265" w:rsidRPr="00992C0E" w:rsidRDefault="0025522C" w:rsidP="0025522C">
      <w:pPr>
        <w:rPr>
          <w:rFonts w:ascii="Times New Roman" w:hAnsi="Times New Roman" w:cs="Times New Roman"/>
          <w:sz w:val="28"/>
          <w:szCs w:val="28"/>
        </w:rPr>
      </w:pPr>
      <w:r w:rsidRPr="00992C0E">
        <w:rPr>
          <w:rFonts w:ascii="Times New Roman" w:hAnsi="Times New Roman" w:cs="Times New Roman"/>
          <w:sz w:val="28"/>
          <w:szCs w:val="28"/>
        </w:rPr>
        <w:t>66. </w:t>
      </w:r>
      <w:r w:rsidR="008B4265" w:rsidRPr="00992C0E">
        <w:rPr>
          <w:rFonts w:ascii="Times New Roman" w:hAnsi="Times New Roman" w:cs="Times New Roman"/>
          <w:sz w:val="28"/>
          <w:szCs w:val="28"/>
        </w:rPr>
        <w:t>Основанием для начала административной процед</w:t>
      </w:r>
      <w:r w:rsidRPr="00992C0E">
        <w:rPr>
          <w:rFonts w:ascii="Times New Roman" w:hAnsi="Times New Roman" w:cs="Times New Roman"/>
          <w:sz w:val="28"/>
          <w:szCs w:val="28"/>
        </w:rPr>
        <w:t>уры р</w:t>
      </w:r>
      <w:r w:rsidR="008B4265" w:rsidRPr="00992C0E">
        <w:rPr>
          <w:rFonts w:ascii="Times New Roman" w:hAnsi="Times New Roman" w:cs="Times New Roman"/>
          <w:sz w:val="28"/>
          <w:szCs w:val="28"/>
        </w:rPr>
        <w:t>ассмотрение заявления и необходимых документов и принятие решения на заседании Комиссии является поступление документов, представленных заявителем, документов, полученных в ходе межведомственного взаимодействия, в Комиссию для рассмотрения и принятия Решения.</w:t>
      </w:r>
    </w:p>
    <w:p w:rsidR="008B4265" w:rsidRPr="00992C0E" w:rsidRDefault="008B4265" w:rsidP="00F30F5B">
      <w:pPr>
        <w:rPr>
          <w:rFonts w:ascii="Times New Roman" w:hAnsi="Times New Roman" w:cs="Times New Roman"/>
          <w:sz w:val="28"/>
          <w:szCs w:val="28"/>
        </w:rPr>
      </w:pPr>
      <w:r w:rsidRPr="00992C0E">
        <w:rPr>
          <w:rFonts w:ascii="Times New Roman" w:hAnsi="Times New Roman" w:cs="Times New Roman"/>
          <w:sz w:val="28"/>
          <w:szCs w:val="28"/>
        </w:rPr>
        <w:lastRenderedPageBreak/>
        <w:t>Секретарь Комиссии информирует заявителя о дате заседания Комиссии, на котором будут рассмотрены представленные им заявление и документы, по телефону, указанному в заявлении, или путем направления письменного уведомления по почте по адресу, указанному в заявлении (если в заявлении не указан номер телефона или если с заявителем не удается связаться по указанному им номеру).</w:t>
      </w:r>
    </w:p>
    <w:p w:rsidR="008B4265" w:rsidRPr="00992C0E" w:rsidRDefault="008B4265" w:rsidP="008B4265">
      <w:pPr>
        <w:rPr>
          <w:rFonts w:ascii="Times New Roman" w:hAnsi="Times New Roman" w:cs="Times New Roman"/>
          <w:sz w:val="28"/>
          <w:szCs w:val="28"/>
        </w:rPr>
      </w:pPr>
      <w:r w:rsidRPr="00992C0E">
        <w:rPr>
          <w:rFonts w:ascii="Times New Roman" w:hAnsi="Times New Roman" w:cs="Times New Roman"/>
          <w:sz w:val="28"/>
          <w:szCs w:val="28"/>
        </w:rPr>
        <w:t>При поступлении заявления через Единый портал секретарь Комиссии информирует заявителя путем направления в раздел «Личный кабинет» на Едином портале уведомления о дате заседания Комиссии, на котором будут рассмотрены представленные им заявление и документы.</w:t>
      </w:r>
    </w:p>
    <w:p w:rsidR="008B4265" w:rsidRPr="00992C0E" w:rsidRDefault="0025522C" w:rsidP="008B4265">
      <w:pPr>
        <w:rPr>
          <w:rFonts w:ascii="Times New Roman" w:hAnsi="Times New Roman" w:cs="Times New Roman"/>
          <w:sz w:val="28"/>
          <w:szCs w:val="28"/>
        </w:rPr>
      </w:pPr>
      <w:r w:rsidRPr="00992C0E">
        <w:rPr>
          <w:rFonts w:ascii="Times New Roman" w:hAnsi="Times New Roman" w:cs="Times New Roman"/>
          <w:sz w:val="28"/>
          <w:szCs w:val="28"/>
        </w:rPr>
        <w:t>67.</w:t>
      </w:r>
      <w:r w:rsidRPr="00992C0E">
        <w:rPr>
          <w:rFonts w:ascii="Times New Roman" w:hAnsi="Times New Roman" w:cs="Times New Roman"/>
          <w:b/>
          <w:sz w:val="28"/>
          <w:szCs w:val="28"/>
        </w:rPr>
        <w:t> </w:t>
      </w:r>
      <w:r w:rsidR="00974A6C" w:rsidRPr="00992C0E">
        <w:rPr>
          <w:rFonts w:ascii="Times New Roman" w:hAnsi="Times New Roman" w:cs="Times New Roman"/>
          <w:sz w:val="28"/>
          <w:szCs w:val="28"/>
        </w:rPr>
        <w:t>Комиссия рассматривает документы, представленные заявителем и полученные в рамках межведомственного взаимодействия, акт обследования с предложениями о дальнейшем использовании помещения или дома. По результатам рассмотрения документов, исходя из требований Положения, Комиссия принимает одно из следующих решений:</w:t>
      </w:r>
    </w:p>
    <w:p w:rsidR="00974A6C" w:rsidRPr="00992C0E" w:rsidRDefault="00974A6C" w:rsidP="00974A6C">
      <w:pPr>
        <w:rPr>
          <w:rFonts w:ascii="Times New Roman" w:hAnsi="Times New Roman" w:cs="Times New Roman"/>
          <w:sz w:val="28"/>
          <w:szCs w:val="28"/>
        </w:rPr>
      </w:pPr>
      <w:r w:rsidRPr="00992C0E">
        <w:rPr>
          <w:rFonts w:ascii="Times New Roman" w:hAnsi="Times New Roman" w:cs="Times New Roman"/>
          <w:sz w:val="28"/>
          <w:szCs w:val="28"/>
        </w:rPr>
        <w:t>о соответствии помещения требованиями, предъявляемым к жилому помещению, и его пригодности для проживания;</w:t>
      </w:r>
    </w:p>
    <w:p w:rsidR="00974A6C" w:rsidRPr="00992C0E" w:rsidRDefault="00974A6C" w:rsidP="00974A6C">
      <w:pPr>
        <w:rPr>
          <w:rFonts w:ascii="Times New Roman" w:hAnsi="Times New Roman" w:cs="Times New Roman"/>
          <w:sz w:val="28"/>
          <w:szCs w:val="28"/>
        </w:rPr>
      </w:pPr>
      <w:r w:rsidRPr="00992C0E">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74A6C" w:rsidRPr="00992C0E" w:rsidRDefault="00974A6C" w:rsidP="00974A6C">
      <w:pPr>
        <w:rPr>
          <w:rFonts w:ascii="Times New Roman" w:hAnsi="Times New Roman" w:cs="Times New Roman"/>
          <w:sz w:val="28"/>
          <w:szCs w:val="28"/>
        </w:rPr>
      </w:pPr>
      <w:r w:rsidRPr="00992C0E">
        <w:rPr>
          <w:rFonts w:ascii="Times New Roman" w:hAnsi="Times New Roman" w:cs="Times New Roman"/>
          <w:sz w:val="28"/>
          <w:szCs w:val="28"/>
        </w:rPr>
        <w:t>о выявлении оснований для признания помещения непригодным для проживания;</w:t>
      </w:r>
    </w:p>
    <w:p w:rsidR="00974A6C" w:rsidRPr="00992C0E" w:rsidRDefault="00974A6C" w:rsidP="00974A6C">
      <w:pPr>
        <w:rPr>
          <w:rFonts w:ascii="Times New Roman" w:hAnsi="Times New Roman" w:cs="Times New Roman"/>
          <w:sz w:val="28"/>
          <w:szCs w:val="28"/>
        </w:rPr>
      </w:pPr>
      <w:r w:rsidRPr="00992C0E">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974A6C" w:rsidRPr="00992C0E" w:rsidRDefault="00974A6C" w:rsidP="00974A6C">
      <w:pPr>
        <w:rPr>
          <w:rFonts w:ascii="Times New Roman" w:hAnsi="Times New Roman" w:cs="Times New Roman"/>
          <w:sz w:val="28"/>
          <w:szCs w:val="28"/>
        </w:rPr>
      </w:pPr>
      <w:r w:rsidRPr="00992C0E">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974A6C" w:rsidRPr="00992C0E" w:rsidRDefault="00974A6C" w:rsidP="00974A6C">
      <w:pPr>
        <w:rPr>
          <w:rFonts w:ascii="Times New Roman" w:hAnsi="Times New Roman" w:cs="Times New Roman"/>
          <w:sz w:val="28"/>
          <w:szCs w:val="28"/>
        </w:rPr>
      </w:pPr>
      <w:r w:rsidRPr="00992C0E">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25522C" w:rsidRPr="00992C0E" w:rsidRDefault="00974A6C" w:rsidP="008B4265">
      <w:pPr>
        <w:rPr>
          <w:rFonts w:ascii="Times New Roman" w:hAnsi="Times New Roman" w:cs="Times New Roman"/>
          <w:sz w:val="28"/>
          <w:szCs w:val="28"/>
        </w:rPr>
      </w:pPr>
      <w:r w:rsidRPr="00992C0E">
        <w:rPr>
          <w:rFonts w:ascii="Times New Roman" w:hAnsi="Times New Roman" w:cs="Times New Roman"/>
          <w:sz w:val="28"/>
          <w:szCs w:val="28"/>
        </w:rPr>
        <w:t>В ходе работы Комиссия вправе назначить дополнительно</w:t>
      </w:r>
      <w:r w:rsidR="0025522C" w:rsidRPr="00992C0E">
        <w:rPr>
          <w:rFonts w:ascii="Times New Roman" w:hAnsi="Times New Roman" w:cs="Times New Roman"/>
          <w:sz w:val="28"/>
          <w:szCs w:val="28"/>
        </w:rPr>
        <w:t>е обследование жилого помещения.</w:t>
      </w:r>
    </w:p>
    <w:p w:rsidR="00974A6C" w:rsidRPr="00992C0E" w:rsidRDefault="00974A6C" w:rsidP="008B4265">
      <w:pPr>
        <w:rPr>
          <w:rFonts w:ascii="Times New Roman" w:hAnsi="Times New Roman" w:cs="Times New Roman"/>
          <w:sz w:val="28"/>
          <w:szCs w:val="28"/>
        </w:rPr>
      </w:pPr>
      <w:r w:rsidRPr="00992C0E">
        <w:rPr>
          <w:rFonts w:ascii="Times New Roman" w:hAnsi="Times New Roman" w:cs="Times New Roman"/>
          <w:sz w:val="28"/>
          <w:szCs w:val="28"/>
        </w:rPr>
        <w:t>В случае принятия Комиссией решения о необходимости представления заключения проектно-изыскательной организации для получения муниципальной услуги заявитель обращается в проектно-</w:t>
      </w:r>
      <w:r w:rsidR="002D57E0" w:rsidRPr="00992C0E">
        <w:rPr>
          <w:rFonts w:ascii="Times New Roman" w:hAnsi="Times New Roman" w:cs="Times New Roman"/>
          <w:sz w:val="28"/>
          <w:szCs w:val="28"/>
        </w:rPr>
        <w:t>изыскательную</w:t>
      </w:r>
      <w:r w:rsidRPr="00992C0E">
        <w:rPr>
          <w:rFonts w:ascii="Times New Roman" w:hAnsi="Times New Roman" w:cs="Times New Roman"/>
          <w:sz w:val="28"/>
          <w:szCs w:val="28"/>
        </w:rPr>
        <w:t xml:space="preserve"> организацию для получения заключения об обследовании элементов ограждающих и несущих конструкций жилого помещения. Заключение проектно-изыскательской организации должно быть представлено заявителем в Комиссию с рок, установленный Комиссией.</w:t>
      </w:r>
    </w:p>
    <w:p w:rsidR="00047C3C" w:rsidRPr="00992C0E" w:rsidRDefault="009834E6" w:rsidP="00437EEC">
      <w:pPr>
        <w:rPr>
          <w:rFonts w:ascii="Times New Roman" w:hAnsi="Times New Roman" w:cs="Times New Roman"/>
          <w:sz w:val="28"/>
          <w:szCs w:val="28"/>
        </w:rPr>
      </w:pPr>
      <w:r w:rsidRPr="00992C0E">
        <w:rPr>
          <w:rFonts w:ascii="Times New Roman" w:hAnsi="Times New Roman" w:cs="Times New Roman"/>
          <w:sz w:val="28"/>
          <w:szCs w:val="28"/>
        </w:rPr>
        <w:t>Решение Комиссии принимается большинством голосов членов Комиссии, присутствующих на ее заседании, и оформляется в виде заключения.</w:t>
      </w:r>
    </w:p>
    <w:p w:rsidR="009834E6" w:rsidRPr="00992C0E" w:rsidRDefault="009834E6" w:rsidP="009834E6">
      <w:pPr>
        <w:rPr>
          <w:rFonts w:ascii="Times New Roman" w:hAnsi="Times New Roman" w:cs="Times New Roman"/>
          <w:sz w:val="28"/>
          <w:szCs w:val="28"/>
        </w:rPr>
      </w:pPr>
      <w:r w:rsidRPr="00992C0E">
        <w:rPr>
          <w:rFonts w:ascii="Times New Roman" w:hAnsi="Times New Roman" w:cs="Times New Roman"/>
          <w:sz w:val="28"/>
          <w:szCs w:val="28"/>
        </w:rPr>
        <w:t>К участию в работе Комиссии привлекается собственник жилого помещения (уполномоченное им лицо) с правом совещательного голоса.</w:t>
      </w:r>
    </w:p>
    <w:p w:rsidR="009834E6" w:rsidRPr="00992C0E" w:rsidRDefault="009834E6" w:rsidP="009834E6">
      <w:pPr>
        <w:rPr>
          <w:rFonts w:ascii="Times New Roman" w:hAnsi="Times New Roman" w:cs="Times New Roman"/>
          <w:sz w:val="28"/>
          <w:szCs w:val="28"/>
        </w:rPr>
      </w:pPr>
      <w:r w:rsidRPr="00992C0E">
        <w:rPr>
          <w:rFonts w:ascii="Times New Roman" w:hAnsi="Times New Roman" w:cs="Times New Roman"/>
          <w:sz w:val="28"/>
          <w:szCs w:val="28"/>
        </w:rPr>
        <w:t xml:space="preserve">Повторное рассмотрение заявления и документов проводится не позднее 30 дней со дня предоставления в Комиссию документов, составленных по </w:t>
      </w:r>
      <w:r w:rsidRPr="00992C0E">
        <w:rPr>
          <w:rFonts w:ascii="Times New Roman" w:hAnsi="Times New Roman" w:cs="Times New Roman"/>
          <w:sz w:val="28"/>
          <w:szCs w:val="28"/>
        </w:rPr>
        <w:lastRenderedPageBreak/>
        <w:t>результатам дополнительного обследования, или представления заявителем заключения проектно-изыскательской организации, или получения необходимых заключений органов государственного надзора (контроля).</w:t>
      </w:r>
    </w:p>
    <w:p w:rsidR="009834E6" w:rsidRPr="00992C0E" w:rsidRDefault="0025522C" w:rsidP="009834E6">
      <w:pPr>
        <w:rPr>
          <w:rFonts w:ascii="Times New Roman" w:hAnsi="Times New Roman" w:cs="Times New Roman"/>
          <w:sz w:val="28"/>
          <w:szCs w:val="28"/>
        </w:rPr>
      </w:pPr>
      <w:r w:rsidRPr="00992C0E">
        <w:rPr>
          <w:rFonts w:ascii="Times New Roman" w:hAnsi="Times New Roman" w:cs="Times New Roman"/>
          <w:sz w:val="28"/>
          <w:szCs w:val="28"/>
        </w:rPr>
        <w:t>68. </w:t>
      </w:r>
      <w:r w:rsidR="009834E6" w:rsidRPr="00992C0E">
        <w:rPr>
          <w:rFonts w:ascii="Times New Roman" w:hAnsi="Times New Roman" w:cs="Times New Roman"/>
          <w:sz w:val="28"/>
          <w:szCs w:val="28"/>
        </w:rPr>
        <w:t xml:space="preserve">Результатом административной процедуры </w:t>
      </w:r>
      <w:r w:rsidRPr="00992C0E">
        <w:rPr>
          <w:rFonts w:ascii="Times New Roman" w:hAnsi="Times New Roman" w:cs="Times New Roman"/>
          <w:sz w:val="28"/>
          <w:szCs w:val="28"/>
        </w:rPr>
        <w:t>р</w:t>
      </w:r>
      <w:r w:rsidR="009834E6" w:rsidRPr="00992C0E">
        <w:rPr>
          <w:rFonts w:ascii="Times New Roman" w:hAnsi="Times New Roman" w:cs="Times New Roman"/>
          <w:sz w:val="28"/>
          <w:szCs w:val="28"/>
        </w:rPr>
        <w:t>ассмотрение заявления и необходимых документов и принятие решения на заседании Комиссии является составленное в трех экземплярах заключение, подписанное всеми присутствовавшими на заседании членами Комиссии.</w:t>
      </w:r>
    </w:p>
    <w:p w:rsidR="009834E6" w:rsidRPr="00992C0E" w:rsidRDefault="0025522C" w:rsidP="009834E6">
      <w:pPr>
        <w:rPr>
          <w:rFonts w:ascii="Times New Roman" w:hAnsi="Times New Roman" w:cs="Times New Roman"/>
          <w:sz w:val="28"/>
          <w:szCs w:val="28"/>
        </w:rPr>
      </w:pPr>
      <w:r w:rsidRPr="00992C0E">
        <w:rPr>
          <w:rFonts w:ascii="Times New Roman" w:hAnsi="Times New Roman" w:cs="Times New Roman"/>
          <w:sz w:val="28"/>
          <w:szCs w:val="28"/>
        </w:rPr>
        <w:t>69. </w:t>
      </w:r>
      <w:r w:rsidR="009834E6" w:rsidRPr="00992C0E">
        <w:rPr>
          <w:rFonts w:ascii="Times New Roman" w:hAnsi="Times New Roman" w:cs="Times New Roman"/>
          <w:sz w:val="28"/>
          <w:szCs w:val="28"/>
        </w:rPr>
        <w:t>Максимальный срок выполнен</w:t>
      </w:r>
      <w:r w:rsidRPr="00992C0E">
        <w:rPr>
          <w:rFonts w:ascii="Times New Roman" w:hAnsi="Times New Roman" w:cs="Times New Roman"/>
          <w:sz w:val="28"/>
          <w:szCs w:val="28"/>
        </w:rPr>
        <w:t>ия административной процедуры р</w:t>
      </w:r>
      <w:r w:rsidR="009834E6" w:rsidRPr="00992C0E">
        <w:rPr>
          <w:rFonts w:ascii="Times New Roman" w:hAnsi="Times New Roman" w:cs="Times New Roman"/>
          <w:sz w:val="28"/>
          <w:szCs w:val="28"/>
        </w:rPr>
        <w:t xml:space="preserve">ассмотрение заявления и необходимых документов и принятие решения на заседании Комиссии составляет шесть </w:t>
      </w:r>
      <w:r w:rsidRPr="00992C0E">
        <w:rPr>
          <w:rFonts w:ascii="Times New Roman" w:hAnsi="Times New Roman" w:cs="Times New Roman"/>
          <w:sz w:val="28"/>
          <w:szCs w:val="28"/>
        </w:rPr>
        <w:t xml:space="preserve">рабочих </w:t>
      </w:r>
      <w:r w:rsidR="009834E6" w:rsidRPr="00992C0E">
        <w:rPr>
          <w:rFonts w:ascii="Times New Roman" w:hAnsi="Times New Roman" w:cs="Times New Roman"/>
          <w:sz w:val="28"/>
          <w:szCs w:val="28"/>
        </w:rPr>
        <w:t>дней.</w:t>
      </w:r>
    </w:p>
    <w:p w:rsidR="0025522C" w:rsidRPr="00992C0E" w:rsidRDefault="0025522C" w:rsidP="009834E6">
      <w:pPr>
        <w:rPr>
          <w:rFonts w:ascii="Times New Roman" w:hAnsi="Times New Roman" w:cs="Times New Roman"/>
          <w:sz w:val="28"/>
          <w:szCs w:val="28"/>
        </w:rPr>
      </w:pPr>
    </w:p>
    <w:p w:rsidR="0025522C" w:rsidRPr="00992C0E" w:rsidRDefault="0025522C" w:rsidP="0025522C">
      <w:pPr>
        <w:jc w:val="center"/>
        <w:rPr>
          <w:rFonts w:ascii="Times New Roman" w:hAnsi="Times New Roman" w:cs="Times New Roman"/>
          <w:b/>
          <w:sz w:val="28"/>
          <w:szCs w:val="28"/>
        </w:rPr>
      </w:pPr>
      <w:r w:rsidRPr="00992C0E">
        <w:rPr>
          <w:rFonts w:ascii="Times New Roman" w:hAnsi="Times New Roman" w:cs="Times New Roman"/>
          <w:b/>
          <w:sz w:val="28"/>
          <w:szCs w:val="28"/>
        </w:rPr>
        <w:t>Выдача заявителю результата предоставления муниципальной услуги</w:t>
      </w:r>
    </w:p>
    <w:p w:rsidR="0025522C" w:rsidRPr="00992C0E" w:rsidRDefault="0025522C" w:rsidP="0025522C">
      <w:pPr>
        <w:jc w:val="center"/>
        <w:rPr>
          <w:rFonts w:ascii="Times New Roman" w:hAnsi="Times New Roman" w:cs="Times New Roman"/>
          <w:b/>
          <w:sz w:val="28"/>
          <w:szCs w:val="28"/>
        </w:rPr>
      </w:pPr>
    </w:p>
    <w:p w:rsidR="0025522C" w:rsidRPr="00992C0E" w:rsidRDefault="0025522C" w:rsidP="0025522C">
      <w:pPr>
        <w:rPr>
          <w:rFonts w:ascii="Times New Roman" w:hAnsi="Times New Roman" w:cs="Times New Roman"/>
          <w:sz w:val="28"/>
          <w:szCs w:val="28"/>
        </w:rPr>
      </w:pPr>
      <w:r w:rsidRPr="00992C0E">
        <w:rPr>
          <w:rFonts w:ascii="Times New Roman" w:hAnsi="Times New Roman" w:cs="Times New Roman"/>
          <w:sz w:val="28"/>
          <w:szCs w:val="28"/>
        </w:rPr>
        <w:t>70. Основанием для начала административной процедуры выдача заявителю результата предоставления муниципальной услуги, является решение, принятое членами Комиссии, присутствовавшими на заседании.</w:t>
      </w:r>
    </w:p>
    <w:p w:rsidR="00A93A6C" w:rsidRPr="00992C0E" w:rsidRDefault="00A93A6C" w:rsidP="0025522C">
      <w:pPr>
        <w:rPr>
          <w:rFonts w:ascii="Times New Roman" w:hAnsi="Times New Roman" w:cs="Times New Roman"/>
          <w:sz w:val="28"/>
          <w:szCs w:val="28"/>
        </w:rPr>
      </w:pPr>
      <w:r w:rsidRPr="00992C0E">
        <w:rPr>
          <w:rFonts w:ascii="Times New Roman" w:hAnsi="Times New Roman" w:cs="Times New Roman"/>
          <w:sz w:val="28"/>
          <w:szCs w:val="28"/>
        </w:rPr>
        <w:t>71. В течении пяти рабочих дней с момента подписания заключения секретарь Комиссии направляет заявителю уведомление о получении заключения. Заключение выдается заявителю лично или направляется в его адрес по почту (в зависимости от способа, указанного в заявлении).</w:t>
      </w:r>
    </w:p>
    <w:p w:rsidR="00A93A6C" w:rsidRPr="00992C0E" w:rsidRDefault="00A93A6C" w:rsidP="0025522C">
      <w:pPr>
        <w:rPr>
          <w:rFonts w:ascii="Times New Roman" w:hAnsi="Times New Roman" w:cs="Times New Roman"/>
          <w:sz w:val="28"/>
          <w:szCs w:val="28"/>
        </w:rPr>
      </w:pPr>
      <w:r w:rsidRPr="00992C0E">
        <w:rPr>
          <w:rFonts w:ascii="Times New Roman" w:hAnsi="Times New Roman" w:cs="Times New Roman"/>
          <w:sz w:val="28"/>
          <w:szCs w:val="28"/>
        </w:rPr>
        <w:t>При поступлении заявления через Единый портал заявителю направляется в раздел «Личный кабинет» на Едином портале уведомление о предоставлении муниципальной услуги и о возможности получения подлинника заключения у секретаря Комиссии.</w:t>
      </w:r>
    </w:p>
    <w:p w:rsidR="00A93A6C" w:rsidRPr="00992C0E" w:rsidRDefault="00A93A6C" w:rsidP="0025522C">
      <w:pPr>
        <w:rPr>
          <w:rFonts w:ascii="Times New Roman" w:hAnsi="Times New Roman" w:cs="Times New Roman"/>
          <w:sz w:val="28"/>
          <w:szCs w:val="28"/>
        </w:rPr>
      </w:pPr>
      <w:r w:rsidRPr="00992C0E">
        <w:rPr>
          <w:rFonts w:ascii="Times New Roman" w:hAnsi="Times New Roman" w:cs="Times New Roman"/>
          <w:sz w:val="28"/>
          <w:szCs w:val="28"/>
        </w:rPr>
        <w:t>72. Результатом административной процедуры по выдаче заявителю результата предоставления муниципальной услуги заявителю, является выдача (направление п</w:t>
      </w:r>
      <w:r w:rsidR="00B04FC9" w:rsidRPr="00992C0E">
        <w:rPr>
          <w:rFonts w:ascii="Times New Roman" w:hAnsi="Times New Roman" w:cs="Times New Roman"/>
          <w:sz w:val="28"/>
          <w:szCs w:val="28"/>
        </w:rPr>
        <w:t>о</w:t>
      </w:r>
      <w:r w:rsidRPr="00992C0E">
        <w:rPr>
          <w:rFonts w:ascii="Times New Roman" w:hAnsi="Times New Roman" w:cs="Times New Roman"/>
          <w:sz w:val="28"/>
          <w:szCs w:val="28"/>
        </w:rPr>
        <w:t xml:space="preserve"> почте) заявителю заключения.</w:t>
      </w:r>
    </w:p>
    <w:p w:rsidR="00A93A6C" w:rsidRPr="00992C0E" w:rsidRDefault="00B04FC9" w:rsidP="0025522C">
      <w:pPr>
        <w:rPr>
          <w:rFonts w:ascii="Times New Roman" w:hAnsi="Times New Roman" w:cs="Times New Roman"/>
          <w:sz w:val="28"/>
          <w:szCs w:val="28"/>
        </w:rPr>
      </w:pPr>
      <w:r w:rsidRPr="00992C0E">
        <w:rPr>
          <w:rFonts w:ascii="Times New Roman" w:hAnsi="Times New Roman" w:cs="Times New Roman"/>
          <w:sz w:val="28"/>
          <w:szCs w:val="28"/>
        </w:rPr>
        <w:t>73. Максимальный срок выполнения административной процедуры составляет пять рабочих дней.</w:t>
      </w:r>
    </w:p>
    <w:p w:rsidR="00B04FC9" w:rsidRPr="00992C0E" w:rsidRDefault="00B04FC9" w:rsidP="0025522C">
      <w:pPr>
        <w:rPr>
          <w:rFonts w:ascii="Times New Roman" w:hAnsi="Times New Roman" w:cs="Times New Roman"/>
          <w:sz w:val="28"/>
          <w:szCs w:val="28"/>
        </w:rPr>
      </w:pPr>
    </w:p>
    <w:p w:rsidR="00B04FC9" w:rsidRPr="00992C0E" w:rsidRDefault="00B04FC9" w:rsidP="00B04FC9">
      <w:pPr>
        <w:jc w:val="center"/>
        <w:rPr>
          <w:rFonts w:ascii="Times New Roman" w:hAnsi="Times New Roman" w:cs="Times New Roman"/>
          <w:b/>
          <w:sz w:val="28"/>
          <w:szCs w:val="28"/>
        </w:rPr>
      </w:pPr>
      <w:r w:rsidRPr="00992C0E">
        <w:rPr>
          <w:rFonts w:ascii="Times New Roman" w:hAnsi="Times New Roman" w:cs="Times New Roman"/>
          <w:b/>
          <w:sz w:val="28"/>
          <w:szCs w:val="28"/>
        </w:rPr>
        <w:t>Исправление допущенных опечаток и ошибок в выданных в результате предоставления муниципальной услуги документах</w:t>
      </w:r>
    </w:p>
    <w:p w:rsidR="00B04FC9" w:rsidRPr="00992C0E" w:rsidRDefault="00B04FC9" w:rsidP="00B04FC9">
      <w:pPr>
        <w:jc w:val="center"/>
        <w:rPr>
          <w:rFonts w:ascii="Times New Roman" w:hAnsi="Times New Roman" w:cs="Times New Roman"/>
          <w:sz w:val="28"/>
          <w:szCs w:val="28"/>
        </w:rPr>
      </w:pPr>
    </w:p>
    <w:p w:rsidR="00B04FC9" w:rsidRPr="00992C0E" w:rsidRDefault="00B04FC9" w:rsidP="00B04FC9">
      <w:pPr>
        <w:rPr>
          <w:rFonts w:ascii="Times New Roman" w:hAnsi="Times New Roman" w:cs="Times New Roman"/>
          <w:sz w:val="28"/>
          <w:szCs w:val="28"/>
        </w:rPr>
      </w:pPr>
      <w:r w:rsidRPr="00992C0E">
        <w:rPr>
          <w:rFonts w:ascii="Times New Roman" w:hAnsi="Times New Roman" w:cs="Times New Roman"/>
          <w:sz w:val="28"/>
          <w:szCs w:val="28"/>
        </w:rPr>
        <w:t>74.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отдела по жилищно-коммунальному хозяйству администрации осуществляет их замену в срок, не превышающий 10 рабочих дней с момента поступления соответствующего заявления.</w:t>
      </w:r>
    </w:p>
    <w:p w:rsidR="00B04FC9" w:rsidRPr="00992C0E" w:rsidRDefault="00B04FC9" w:rsidP="00B04FC9">
      <w:pPr>
        <w:rPr>
          <w:rFonts w:ascii="Times New Roman" w:hAnsi="Times New Roman" w:cs="Times New Roman"/>
          <w:sz w:val="28"/>
          <w:szCs w:val="28"/>
        </w:rPr>
      </w:pPr>
    </w:p>
    <w:p w:rsidR="00B04FC9" w:rsidRPr="00992C0E" w:rsidRDefault="00B04FC9" w:rsidP="00B04FC9">
      <w:pPr>
        <w:rPr>
          <w:rFonts w:ascii="Times New Roman" w:hAnsi="Times New Roman" w:cs="Times New Roman"/>
          <w:sz w:val="28"/>
          <w:szCs w:val="28"/>
        </w:rPr>
      </w:pPr>
    </w:p>
    <w:p w:rsidR="00B04FC9" w:rsidRPr="00992C0E" w:rsidRDefault="00B04FC9" w:rsidP="00B04FC9">
      <w:pPr>
        <w:rPr>
          <w:rFonts w:ascii="Times New Roman" w:hAnsi="Times New Roman" w:cs="Times New Roman"/>
          <w:sz w:val="28"/>
          <w:szCs w:val="28"/>
        </w:rPr>
      </w:pPr>
    </w:p>
    <w:p w:rsidR="00B04FC9" w:rsidRPr="00992C0E" w:rsidRDefault="00B04FC9" w:rsidP="00B04FC9">
      <w:pPr>
        <w:rPr>
          <w:rFonts w:ascii="Times New Roman" w:hAnsi="Times New Roman" w:cs="Times New Roman"/>
          <w:sz w:val="28"/>
          <w:szCs w:val="28"/>
        </w:rPr>
      </w:pPr>
    </w:p>
    <w:p w:rsidR="00B04FC9" w:rsidRPr="00992C0E" w:rsidRDefault="00B04FC9" w:rsidP="00B04FC9">
      <w:pPr>
        <w:rPr>
          <w:rFonts w:ascii="Times New Roman" w:hAnsi="Times New Roman" w:cs="Times New Roman"/>
          <w:sz w:val="28"/>
          <w:szCs w:val="28"/>
        </w:rPr>
      </w:pPr>
    </w:p>
    <w:p w:rsidR="00B04FC9" w:rsidRPr="00992C0E" w:rsidRDefault="00B04FC9" w:rsidP="00B04FC9">
      <w:pPr>
        <w:rPr>
          <w:rFonts w:ascii="Times New Roman" w:hAnsi="Times New Roman" w:cs="Times New Roman"/>
          <w:sz w:val="28"/>
          <w:szCs w:val="28"/>
        </w:rPr>
      </w:pPr>
    </w:p>
    <w:p w:rsidR="00B04FC9" w:rsidRPr="00992C0E" w:rsidRDefault="00B04FC9" w:rsidP="00B04FC9">
      <w:pPr>
        <w:jc w:val="center"/>
        <w:rPr>
          <w:rFonts w:ascii="Times New Roman" w:hAnsi="Times New Roman" w:cs="Times New Roman"/>
          <w:b/>
          <w:sz w:val="28"/>
          <w:szCs w:val="28"/>
        </w:rPr>
      </w:pPr>
      <w:r w:rsidRPr="00992C0E">
        <w:rPr>
          <w:rFonts w:ascii="Times New Roman" w:hAnsi="Times New Roman" w:cs="Times New Roman"/>
          <w:b/>
          <w:sz w:val="28"/>
          <w:szCs w:val="28"/>
        </w:rPr>
        <w:lastRenderedPageBreak/>
        <w:t>Административные процедуры (действия) по предоставлению муниципальной услуги в электронной форме</w:t>
      </w:r>
    </w:p>
    <w:p w:rsidR="00B04FC9" w:rsidRPr="00992C0E" w:rsidRDefault="00B04FC9" w:rsidP="00B04FC9">
      <w:pPr>
        <w:jc w:val="center"/>
        <w:rPr>
          <w:rFonts w:ascii="Times New Roman" w:hAnsi="Times New Roman" w:cs="Times New Roman"/>
          <w:b/>
          <w:sz w:val="28"/>
          <w:szCs w:val="28"/>
        </w:rPr>
      </w:pPr>
    </w:p>
    <w:p w:rsidR="00B04FC9" w:rsidRPr="00992C0E" w:rsidRDefault="00B04FC9" w:rsidP="00B04FC9">
      <w:pPr>
        <w:jc w:val="center"/>
        <w:rPr>
          <w:rFonts w:ascii="Times New Roman" w:hAnsi="Times New Roman" w:cs="Times New Roman"/>
          <w:b/>
          <w:sz w:val="28"/>
          <w:szCs w:val="28"/>
        </w:rPr>
      </w:pPr>
      <w:r w:rsidRPr="00992C0E">
        <w:rPr>
          <w:rFonts w:ascii="Times New Roman" w:hAnsi="Times New Roman" w:cs="Times New Roman"/>
          <w:b/>
          <w:sz w:val="28"/>
          <w:szCs w:val="28"/>
        </w:rPr>
        <w:t>Представление в установленном порядке информации заявителю и обеспечение доступа заявителя к сведениям о муниципальной услуге</w:t>
      </w:r>
    </w:p>
    <w:p w:rsidR="00B04FC9" w:rsidRPr="00992C0E" w:rsidRDefault="00B04FC9" w:rsidP="00B04FC9">
      <w:pPr>
        <w:jc w:val="center"/>
        <w:rPr>
          <w:rFonts w:ascii="Times New Roman" w:hAnsi="Times New Roman" w:cs="Times New Roman"/>
          <w:b/>
          <w:sz w:val="28"/>
          <w:szCs w:val="28"/>
        </w:rPr>
      </w:pPr>
    </w:p>
    <w:p w:rsidR="00B04FC9" w:rsidRPr="00992C0E" w:rsidRDefault="00B04FC9" w:rsidP="00B04FC9">
      <w:pPr>
        <w:rPr>
          <w:rFonts w:ascii="Times New Roman" w:hAnsi="Times New Roman" w:cs="Times New Roman"/>
          <w:sz w:val="28"/>
          <w:szCs w:val="28"/>
        </w:rPr>
      </w:pPr>
      <w:r w:rsidRPr="00992C0E">
        <w:rPr>
          <w:rFonts w:ascii="Times New Roman" w:hAnsi="Times New Roman" w:cs="Times New Roman"/>
          <w:sz w:val="28"/>
          <w:szCs w:val="28"/>
        </w:rPr>
        <w:t>75.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муниципальной услуги, на официальном сайте администрации, предоставляющей муниципальную услугу, МФЦ (</w:t>
      </w:r>
      <w:hyperlink r:id="rId17" w:history="1">
        <w:r w:rsidRPr="00992C0E">
          <w:rPr>
            <w:rStyle w:val="affff8"/>
            <w:rFonts w:ascii="Times New Roman" w:hAnsi="Times New Roman"/>
            <w:color w:val="auto"/>
            <w:sz w:val="28"/>
            <w:szCs w:val="28"/>
            <w:lang w:val="en-US"/>
          </w:rPr>
          <w:t>http</w:t>
        </w:r>
        <w:r w:rsidRPr="00992C0E">
          <w:rPr>
            <w:rStyle w:val="affff8"/>
            <w:rFonts w:ascii="Times New Roman" w:hAnsi="Times New Roman"/>
            <w:color w:val="auto"/>
            <w:sz w:val="28"/>
            <w:szCs w:val="28"/>
          </w:rPr>
          <w:t>://</w:t>
        </w:r>
        <w:r w:rsidRPr="00992C0E">
          <w:rPr>
            <w:rStyle w:val="affff8"/>
            <w:rFonts w:ascii="Times New Roman" w:hAnsi="Times New Roman"/>
            <w:color w:val="auto"/>
            <w:sz w:val="28"/>
            <w:szCs w:val="28"/>
            <w:lang w:val="en-US"/>
          </w:rPr>
          <w:t>mfc</w:t>
        </w:r>
        <w:r w:rsidRPr="00992C0E">
          <w:rPr>
            <w:rStyle w:val="affff8"/>
            <w:rFonts w:ascii="Times New Roman" w:hAnsi="Times New Roman"/>
            <w:color w:val="auto"/>
            <w:sz w:val="28"/>
            <w:szCs w:val="28"/>
          </w:rPr>
          <w:t>66.</w:t>
        </w:r>
        <w:r w:rsidRPr="00992C0E">
          <w:rPr>
            <w:rStyle w:val="affff8"/>
            <w:rFonts w:ascii="Times New Roman" w:hAnsi="Times New Roman"/>
            <w:color w:val="auto"/>
            <w:sz w:val="28"/>
            <w:szCs w:val="28"/>
            <w:lang w:val="en-US"/>
          </w:rPr>
          <w:t>ru</w:t>
        </w:r>
        <w:r w:rsidRPr="00992C0E">
          <w:rPr>
            <w:rStyle w:val="affff8"/>
            <w:rFonts w:ascii="Times New Roman" w:hAnsi="Times New Roman"/>
            <w:color w:val="auto"/>
            <w:sz w:val="28"/>
            <w:szCs w:val="28"/>
          </w:rPr>
          <w:t>/</w:t>
        </w:r>
      </w:hyperlink>
      <w:r w:rsidRPr="00992C0E">
        <w:rPr>
          <w:rFonts w:ascii="Times New Roman" w:hAnsi="Times New Roman" w:cs="Times New Roman"/>
          <w:sz w:val="28"/>
          <w:szCs w:val="28"/>
        </w:rPr>
        <w:t>) и учредителя МФЦ (</w:t>
      </w:r>
      <w:hyperlink r:id="rId18" w:history="1">
        <w:r w:rsidRPr="00992C0E">
          <w:rPr>
            <w:rStyle w:val="affff8"/>
            <w:rFonts w:ascii="Times New Roman" w:hAnsi="Times New Roman"/>
            <w:color w:val="auto"/>
            <w:sz w:val="28"/>
            <w:szCs w:val="28"/>
            <w:lang w:val="en-US"/>
          </w:rPr>
          <w:t>http</w:t>
        </w:r>
        <w:r w:rsidRPr="00992C0E">
          <w:rPr>
            <w:rStyle w:val="affff8"/>
            <w:rFonts w:ascii="Times New Roman" w:hAnsi="Times New Roman"/>
            <w:color w:val="auto"/>
            <w:sz w:val="28"/>
            <w:szCs w:val="28"/>
          </w:rPr>
          <w:t>://</w:t>
        </w:r>
        <w:r w:rsidRPr="00992C0E">
          <w:rPr>
            <w:rStyle w:val="affff8"/>
            <w:rFonts w:ascii="Times New Roman" w:hAnsi="Times New Roman"/>
            <w:color w:val="auto"/>
            <w:sz w:val="28"/>
            <w:szCs w:val="28"/>
            <w:lang w:val="en-US"/>
          </w:rPr>
          <w:t>dis</w:t>
        </w:r>
        <w:r w:rsidRPr="00992C0E">
          <w:rPr>
            <w:rStyle w:val="affff8"/>
            <w:rFonts w:ascii="Times New Roman" w:hAnsi="Times New Roman"/>
            <w:color w:val="auto"/>
            <w:sz w:val="28"/>
            <w:szCs w:val="28"/>
          </w:rPr>
          <w:t>.</w:t>
        </w:r>
        <w:r w:rsidRPr="00992C0E">
          <w:rPr>
            <w:rStyle w:val="affff8"/>
            <w:rFonts w:ascii="Times New Roman" w:hAnsi="Times New Roman"/>
            <w:color w:val="auto"/>
            <w:sz w:val="28"/>
            <w:szCs w:val="28"/>
            <w:lang w:val="en-US"/>
          </w:rPr>
          <w:t>midural</w:t>
        </w:r>
        <w:r w:rsidRPr="00992C0E">
          <w:rPr>
            <w:rStyle w:val="affff8"/>
            <w:rFonts w:ascii="Times New Roman" w:hAnsi="Times New Roman"/>
            <w:color w:val="auto"/>
            <w:sz w:val="28"/>
            <w:szCs w:val="28"/>
          </w:rPr>
          <w:t>.</w:t>
        </w:r>
        <w:r w:rsidRPr="00992C0E">
          <w:rPr>
            <w:rStyle w:val="affff8"/>
            <w:rFonts w:ascii="Times New Roman" w:hAnsi="Times New Roman"/>
            <w:color w:val="auto"/>
            <w:sz w:val="28"/>
            <w:szCs w:val="28"/>
            <w:lang w:val="en-US"/>
          </w:rPr>
          <w:t>ru</w:t>
        </w:r>
        <w:r w:rsidRPr="00992C0E">
          <w:rPr>
            <w:rStyle w:val="affff8"/>
            <w:rFonts w:ascii="Times New Roman" w:hAnsi="Times New Roman"/>
            <w:color w:val="auto"/>
            <w:sz w:val="28"/>
            <w:szCs w:val="28"/>
          </w:rPr>
          <w:t>/</w:t>
        </w:r>
      </w:hyperlink>
      <w:r w:rsidRPr="00992C0E">
        <w:rPr>
          <w:rFonts w:ascii="Times New Roman" w:hAnsi="Times New Roman" w:cs="Times New Roman"/>
          <w:sz w:val="28"/>
          <w:szCs w:val="28"/>
        </w:rPr>
        <w:t>),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
    <w:p w:rsidR="00B04FC9" w:rsidRPr="00992C0E" w:rsidRDefault="00B04FC9" w:rsidP="00B04FC9">
      <w:pPr>
        <w:rPr>
          <w:rFonts w:ascii="Times New Roman" w:hAnsi="Times New Roman" w:cs="Times New Roman"/>
          <w:sz w:val="28"/>
          <w:szCs w:val="28"/>
        </w:rPr>
      </w:pPr>
      <w:r w:rsidRPr="00992C0E">
        <w:rPr>
          <w:rFonts w:ascii="Times New Roman" w:hAnsi="Times New Roman" w:cs="Times New Roman"/>
          <w:sz w:val="28"/>
          <w:szCs w:val="28"/>
        </w:rPr>
        <w:t xml:space="preserve">76. На Едином портале, официальном сайте </w:t>
      </w:r>
      <w:hyperlink r:id="rId19" w:history="1">
        <w:r w:rsidRPr="00992C0E">
          <w:rPr>
            <w:rStyle w:val="affff8"/>
            <w:rFonts w:ascii="Times New Roman" w:hAnsi="Times New Roman"/>
            <w:color w:val="auto"/>
            <w:sz w:val="28"/>
            <w:szCs w:val="28"/>
            <w:lang w:val="en-US"/>
          </w:rPr>
          <w:t>www</w:t>
        </w:r>
        <w:r w:rsidRPr="00992C0E">
          <w:rPr>
            <w:rStyle w:val="affff8"/>
            <w:rFonts w:ascii="Times New Roman" w:hAnsi="Times New Roman"/>
            <w:color w:val="auto"/>
            <w:sz w:val="28"/>
            <w:szCs w:val="28"/>
          </w:rPr>
          <w:t>.</w:t>
        </w:r>
        <w:r w:rsidRPr="00992C0E">
          <w:rPr>
            <w:rStyle w:val="affff8"/>
            <w:rFonts w:ascii="Times New Roman" w:hAnsi="Times New Roman"/>
            <w:color w:val="auto"/>
            <w:sz w:val="28"/>
            <w:szCs w:val="28"/>
            <w:lang w:val="en-US"/>
          </w:rPr>
          <w:t>v</w:t>
        </w:r>
        <w:r w:rsidRPr="00992C0E">
          <w:rPr>
            <w:rStyle w:val="affff8"/>
            <w:rFonts w:ascii="Times New Roman" w:hAnsi="Times New Roman"/>
            <w:color w:val="auto"/>
            <w:sz w:val="28"/>
            <w:szCs w:val="28"/>
          </w:rPr>
          <w:t>-</w:t>
        </w:r>
        <w:r w:rsidRPr="00992C0E">
          <w:rPr>
            <w:rStyle w:val="affff8"/>
            <w:rFonts w:ascii="Times New Roman" w:hAnsi="Times New Roman"/>
            <w:color w:val="auto"/>
            <w:sz w:val="28"/>
            <w:szCs w:val="28"/>
            <w:lang w:val="en-US"/>
          </w:rPr>
          <w:t>salda</w:t>
        </w:r>
        <w:r w:rsidRPr="00992C0E">
          <w:rPr>
            <w:rStyle w:val="affff8"/>
            <w:rFonts w:ascii="Times New Roman" w:hAnsi="Times New Roman"/>
            <w:color w:val="auto"/>
            <w:sz w:val="28"/>
            <w:szCs w:val="28"/>
          </w:rPr>
          <w:t>.</w:t>
        </w:r>
        <w:r w:rsidRPr="00992C0E">
          <w:rPr>
            <w:rStyle w:val="affff8"/>
            <w:rFonts w:ascii="Times New Roman" w:hAnsi="Times New Roman"/>
            <w:color w:val="auto"/>
            <w:sz w:val="28"/>
            <w:szCs w:val="28"/>
            <w:lang w:val="en-US"/>
          </w:rPr>
          <w:t>ru</w:t>
        </w:r>
      </w:hyperlink>
      <w:r w:rsidRPr="00992C0E">
        <w:rPr>
          <w:rFonts w:ascii="Times New Roman" w:hAnsi="Times New Roman" w:cs="Times New Roman"/>
          <w:sz w:val="28"/>
          <w:szCs w:val="28"/>
        </w:rPr>
        <w:t xml:space="preserve"> </w:t>
      </w:r>
      <w:r w:rsidR="00EC4A6B" w:rsidRPr="00992C0E">
        <w:rPr>
          <w:rFonts w:ascii="Times New Roman" w:hAnsi="Times New Roman" w:cs="Times New Roman"/>
          <w:sz w:val="28"/>
          <w:szCs w:val="28"/>
        </w:rPr>
        <w:t>размещается следующая информация:</w:t>
      </w:r>
    </w:p>
    <w:p w:rsidR="00EC4A6B" w:rsidRPr="00992C0E" w:rsidRDefault="00EC4A6B" w:rsidP="00B04FC9">
      <w:pPr>
        <w:rPr>
          <w:rFonts w:ascii="Times New Roman" w:hAnsi="Times New Roman" w:cs="Times New Roman"/>
          <w:sz w:val="28"/>
          <w:szCs w:val="28"/>
        </w:rPr>
      </w:pPr>
      <w:r w:rsidRPr="00992C0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4A6B" w:rsidRPr="00992C0E" w:rsidRDefault="00EC4A6B" w:rsidP="00B04FC9">
      <w:pPr>
        <w:rPr>
          <w:rFonts w:ascii="Times New Roman" w:hAnsi="Times New Roman" w:cs="Times New Roman"/>
          <w:sz w:val="28"/>
          <w:szCs w:val="28"/>
        </w:rPr>
      </w:pPr>
      <w:r w:rsidRPr="00992C0E">
        <w:rPr>
          <w:rFonts w:ascii="Times New Roman" w:hAnsi="Times New Roman" w:cs="Times New Roman"/>
          <w:sz w:val="28"/>
          <w:szCs w:val="28"/>
        </w:rPr>
        <w:t>2) круг заявителей;</w:t>
      </w:r>
    </w:p>
    <w:p w:rsidR="00EC4A6B" w:rsidRPr="00992C0E" w:rsidRDefault="00EC4A6B" w:rsidP="00B04FC9">
      <w:pPr>
        <w:rPr>
          <w:rFonts w:ascii="Times New Roman" w:hAnsi="Times New Roman" w:cs="Times New Roman"/>
          <w:sz w:val="28"/>
          <w:szCs w:val="28"/>
        </w:rPr>
      </w:pPr>
      <w:r w:rsidRPr="00992C0E">
        <w:rPr>
          <w:rFonts w:ascii="Times New Roman" w:hAnsi="Times New Roman" w:cs="Times New Roman"/>
          <w:sz w:val="28"/>
          <w:szCs w:val="28"/>
        </w:rPr>
        <w:t>3) срок предоставления муниципальной услуги;</w:t>
      </w:r>
    </w:p>
    <w:p w:rsidR="00EC4A6B" w:rsidRPr="00992C0E" w:rsidRDefault="00EC4A6B" w:rsidP="00B04FC9">
      <w:pPr>
        <w:rPr>
          <w:rFonts w:ascii="Times New Roman" w:hAnsi="Times New Roman" w:cs="Times New Roman"/>
          <w:sz w:val="28"/>
          <w:szCs w:val="28"/>
        </w:rPr>
      </w:pPr>
      <w:r w:rsidRPr="00992C0E">
        <w:rPr>
          <w:rFonts w:ascii="Times New Roman" w:hAnsi="Times New Roman" w:cs="Times New Roman"/>
          <w:sz w:val="28"/>
          <w:szCs w:val="28"/>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C4A6B" w:rsidRPr="00992C0E" w:rsidRDefault="00EC4A6B" w:rsidP="00B04FC9">
      <w:pPr>
        <w:rPr>
          <w:rFonts w:ascii="Times New Roman" w:hAnsi="Times New Roman" w:cs="Times New Roman"/>
          <w:sz w:val="28"/>
          <w:szCs w:val="28"/>
        </w:rPr>
      </w:pPr>
      <w:r w:rsidRPr="00992C0E">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EC4A6B" w:rsidRPr="00992C0E" w:rsidRDefault="00EC4A6B" w:rsidP="00B04FC9">
      <w:pPr>
        <w:rPr>
          <w:rFonts w:ascii="Times New Roman" w:hAnsi="Times New Roman" w:cs="Times New Roman"/>
          <w:sz w:val="28"/>
          <w:szCs w:val="28"/>
        </w:rPr>
      </w:pPr>
      <w:r w:rsidRPr="00992C0E">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4A6B" w:rsidRPr="00992C0E" w:rsidRDefault="00EC4A6B" w:rsidP="00B04FC9">
      <w:pPr>
        <w:rPr>
          <w:rFonts w:ascii="Times New Roman" w:hAnsi="Times New Roman" w:cs="Times New Roman"/>
          <w:sz w:val="28"/>
          <w:szCs w:val="28"/>
        </w:rPr>
      </w:pPr>
      <w:r w:rsidRPr="00992C0E">
        <w:rPr>
          <w:rFonts w:ascii="Times New Roman" w:hAnsi="Times New Roman" w:cs="Times New Roman"/>
          <w:sz w:val="28"/>
          <w:szCs w:val="28"/>
        </w:rPr>
        <w:t>7) формы заявлений (уведомлений, сообщений), используемые при предоставлении муниципальной услуги.</w:t>
      </w:r>
    </w:p>
    <w:p w:rsidR="00EC4A6B" w:rsidRPr="00992C0E" w:rsidRDefault="00EC4A6B" w:rsidP="00B04FC9">
      <w:pPr>
        <w:rPr>
          <w:rFonts w:ascii="Times New Roman" w:hAnsi="Times New Roman" w:cs="Times New Roman"/>
          <w:sz w:val="28"/>
          <w:szCs w:val="28"/>
        </w:rPr>
      </w:pPr>
      <w:r w:rsidRPr="00992C0E">
        <w:rPr>
          <w:rFonts w:ascii="Times New Roman" w:hAnsi="Times New Roman" w:cs="Times New Roman"/>
          <w:sz w:val="28"/>
          <w:szCs w:val="28"/>
        </w:rPr>
        <w:t xml:space="preserve">77. Информация на Едином портале, официальном сайте </w:t>
      </w:r>
      <w:hyperlink r:id="rId20" w:history="1">
        <w:r w:rsidRPr="00992C0E">
          <w:rPr>
            <w:rStyle w:val="affff8"/>
            <w:rFonts w:ascii="Times New Roman" w:hAnsi="Times New Roman"/>
            <w:color w:val="auto"/>
            <w:sz w:val="28"/>
            <w:szCs w:val="28"/>
            <w:lang w:val="en-US"/>
          </w:rPr>
          <w:t>www</w:t>
        </w:r>
        <w:r w:rsidRPr="00992C0E">
          <w:rPr>
            <w:rStyle w:val="affff8"/>
            <w:rFonts w:ascii="Times New Roman" w:hAnsi="Times New Roman"/>
            <w:color w:val="auto"/>
            <w:sz w:val="28"/>
            <w:szCs w:val="28"/>
          </w:rPr>
          <w:t>.</w:t>
        </w:r>
        <w:r w:rsidRPr="00992C0E">
          <w:rPr>
            <w:rStyle w:val="affff8"/>
            <w:rFonts w:ascii="Times New Roman" w:hAnsi="Times New Roman"/>
            <w:color w:val="auto"/>
            <w:sz w:val="28"/>
            <w:szCs w:val="28"/>
            <w:lang w:val="en-US"/>
          </w:rPr>
          <w:t>v</w:t>
        </w:r>
        <w:r w:rsidRPr="00992C0E">
          <w:rPr>
            <w:rStyle w:val="affff8"/>
            <w:rFonts w:ascii="Times New Roman" w:hAnsi="Times New Roman"/>
            <w:color w:val="auto"/>
            <w:sz w:val="28"/>
            <w:szCs w:val="28"/>
          </w:rPr>
          <w:t>-</w:t>
        </w:r>
        <w:r w:rsidRPr="00992C0E">
          <w:rPr>
            <w:rStyle w:val="affff8"/>
            <w:rFonts w:ascii="Times New Roman" w:hAnsi="Times New Roman"/>
            <w:color w:val="auto"/>
            <w:sz w:val="28"/>
            <w:szCs w:val="28"/>
            <w:lang w:val="en-US"/>
          </w:rPr>
          <w:t>salda</w:t>
        </w:r>
        <w:r w:rsidRPr="00992C0E">
          <w:rPr>
            <w:rStyle w:val="affff8"/>
            <w:rFonts w:ascii="Times New Roman" w:hAnsi="Times New Roman"/>
            <w:color w:val="auto"/>
            <w:sz w:val="28"/>
            <w:szCs w:val="28"/>
          </w:rPr>
          <w:t>.</w:t>
        </w:r>
        <w:r w:rsidRPr="00992C0E">
          <w:rPr>
            <w:rStyle w:val="affff8"/>
            <w:rFonts w:ascii="Times New Roman" w:hAnsi="Times New Roman"/>
            <w:color w:val="auto"/>
            <w:sz w:val="28"/>
            <w:szCs w:val="28"/>
            <w:lang w:val="en-US"/>
          </w:rPr>
          <w:t>ru</w:t>
        </w:r>
      </w:hyperlink>
      <w:r w:rsidRPr="00992C0E">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C4A6B" w:rsidRPr="00992C0E" w:rsidRDefault="00EC4A6B" w:rsidP="00B04FC9">
      <w:pPr>
        <w:rPr>
          <w:rFonts w:ascii="Times New Roman" w:hAnsi="Times New Roman" w:cs="Times New Roman"/>
          <w:sz w:val="28"/>
          <w:szCs w:val="28"/>
        </w:rPr>
      </w:pPr>
      <w:r w:rsidRPr="00992C0E">
        <w:rPr>
          <w:rFonts w:ascii="Times New Roman" w:hAnsi="Times New Roman" w:cs="Times New Roman"/>
          <w:sz w:val="28"/>
          <w:szCs w:val="28"/>
        </w:rPr>
        <w:t>78.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4A6B" w:rsidRPr="00992C0E" w:rsidRDefault="00EC4A6B" w:rsidP="00B04FC9">
      <w:pPr>
        <w:rPr>
          <w:rFonts w:ascii="Times New Roman" w:hAnsi="Times New Roman" w:cs="Times New Roman"/>
          <w:sz w:val="28"/>
          <w:szCs w:val="28"/>
        </w:rPr>
      </w:pPr>
    </w:p>
    <w:p w:rsidR="00707C4C" w:rsidRPr="00992C0E" w:rsidRDefault="00707C4C" w:rsidP="00707C4C">
      <w:pPr>
        <w:jc w:val="center"/>
        <w:rPr>
          <w:rFonts w:ascii="Times New Roman" w:hAnsi="Times New Roman" w:cs="Times New Roman"/>
          <w:b/>
          <w:sz w:val="28"/>
          <w:szCs w:val="28"/>
        </w:rPr>
      </w:pPr>
      <w:r w:rsidRPr="00992C0E">
        <w:rPr>
          <w:rFonts w:ascii="Times New Roman" w:hAnsi="Times New Roman" w:cs="Times New Roman"/>
          <w:b/>
          <w:sz w:val="28"/>
          <w:szCs w:val="28"/>
        </w:rPr>
        <w:lastRenderedPageBreak/>
        <w:t>Запись на прием в отдел по жилищно-коммунальному хозяйству администрации, предоставляющий муниципальную услугу, для подачи запроса (при реализации технической возможности)</w:t>
      </w:r>
    </w:p>
    <w:p w:rsidR="00707C4C" w:rsidRPr="00992C0E" w:rsidRDefault="00707C4C" w:rsidP="00707C4C">
      <w:pPr>
        <w:jc w:val="center"/>
        <w:rPr>
          <w:rFonts w:ascii="Times New Roman" w:hAnsi="Times New Roman" w:cs="Times New Roman"/>
          <w:b/>
          <w:sz w:val="28"/>
          <w:szCs w:val="28"/>
        </w:rPr>
      </w:pPr>
    </w:p>
    <w:p w:rsidR="00707C4C" w:rsidRPr="00992C0E" w:rsidRDefault="00707C4C" w:rsidP="00707C4C">
      <w:pPr>
        <w:rPr>
          <w:rFonts w:ascii="Times New Roman" w:hAnsi="Times New Roman" w:cs="Times New Roman"/>
          <w:sz w:val="28"/>
          <w:szCs w:val="28"/>
        </w:rPr>
      </w:pPr>
      <w:r w:rsidRPr="00992C0E">
        <w:rPr>
          <w:rFonts w:ascii="Times New Roman" w:hAnsi="Times New Roman" w:cs="Times New Roman"/>
          <w:sz w:val="28"/>
          <w:szCs w:val="28"/>
        </w:rPr>
        <w:t>79. Предварительная запись в отдел по жилищно-коммунальному хозяйству администрации, непосредственно предоставляющий муниципальную услугу, не производится.</w:t>
      </w:r>
    </w:p>
    <w:p w:rsidR="00707C4C" w:rsidRPr="00992C0E" w:rsidRDefault="00707C4C" w:rsidP="00707C4C">
      <w:pPr>
        <w:rPr>
          <w:rFonts w:ascii="Times New Roman" w:hAnsi="Times New Roman" w:cs="Times New Roman"/>
          <w:sz w:val="28"/>
          <w:szCs w:val="28"/>
        </w:rPr>
      </w:pPr>
    </w:p>
    <w:p w:rsidR="00707C4C" w:rsidRPr="00992C0E" w:rsidRDefault="00707C4C" w:rsidP="00707C4C">
      <w:pPr>
        <w:jc w:val="center"/>
        <w:rPr>
          <w:rFonts w:ascii="Times New Roman" w:hAnsi="Times New Roman" w:cs="Times New Roman"/>
          <w:b/>
          <w:sz w:val="28"/>
          <w:szCs w:val="28"/>
        </w:rPr>
      </w:pPr>
      <w:r w:rsidRPr="00992C0E">
        <w:rPr>
          <w:rFonts w:ascii="Times New Roman" w:hAnsi="Times New Roman" w:cs="Times New Roman"/>
          <w:b/>
          <w:sz w:val="28"/>
          <w:szCs w:val="28"/>
        </w:rPr>
        <w:t>Формирование запроса о предоставлении муниципальной услуги</w:t>
      </w:r>
    </w:p>
    <w:p w:rsidR="00707C4C" w:rsidRPr="00992C0E" w:rsidRDefault="00707C4C" w:rsidP="00707C4C">
      <w:pPr>
        <w:jc w:val="center"/>
        <w:rPr>
          <w:rFonts w:ascii="Times New Roman" w:hAnsi="Times New Roman" w:cs="Times New Roman"/>
          <w:sz w:val="28"/>
          <w:szCs w:val="28"/>
        </w:rPr>
      </w:pPr>
    </w:p>
    <w:p w:rsidR="00707C4C" w:rsidRPr="00992C0E" w:rsidRDefault="00707C4C" w:rsidP="00707C4C">
      <w:pPr>
        <w:rPr>
          <w:rFonts w:ascii="Times New Roman" w:hAnsi="Times New Roman" w:cs="Times New Roman"/>
          <w:sz w:val="28"/>
          <w:szCs w:val="28"/>
        </w:rPr>
      </w:pPr>
      <w:r w:rsidRPr="00992C0E">
        <w:rPr>
          <w:rFonts w:ascii="Times New Roman" w:hAnsi="Times New Roman" w:cs="Times New Roman"/>
          <w:sz w:val="28"/>
          <w:szCs w:val="28"/>
        </w:rPr>
        <w:t>80.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 – либо иной форме. На Едином портале, официальном сайте размещаются образцы заполнения электронной формы запроса.</w:t>
      </w:r>
    </w:p>
    <w:p w:rsidR="00707C4C" w:rsidRPr="00992C0E" w:rsidRDefault="00707C4C" w:rsidP="00707C4C">
      <w:pPr>
        <w:rPr>
          <w:rFonts w:ascii="Times New Roman" w:hAnsi="Times New Roman" w:cs="Times New Roman"/>
          <w:sz w:val="28"/>
          <w:szCs w:val="28"/>
        </w:rPr>
      </w:pPr>
      <w:r w:rsidRPr="00992C0E">
        <w:rPr>
          <w:rFonts w:ascii="Times New Roman" w:hAnsi="Times New Roman" w:cs="Times New Roman"/>
          <w:sz w:val="28"/>
          <w:szCs w:val="28"/>
        </w:rPr>
        <w:t xml:space="preserve">81.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003C0542" w:rsidRPr="00992C0E">
        <w:rPr>
          <w:rFonts w:ascii="Times New Roman" w:hAnsi="Times New Roman" w:cs="Times New Roman"/>
          <w:sz w:val="28"/>
          <w:szCs w:val="28"/>
        </w:rPr>
        <w:t>информационного сообщения непосредственно в электронной форме запроса.</w:t>
      </w:r>
    </w:p>
    <w:p w:rsidR="003C0542" w:rsidRPr="00992C0E" w:rsidRDefault="003C0542" w:rsidP="00707C4C">
      <w:pPr>
        <w:rPr>
          <w:rFonts w:ascii="Times New Roman" w:hAnsi="Times New Roman" w:cs="Times New Roman"/>
          <w:sz w:val="28"/>
          <w:szCs w:val="28"/>
        </w:rPr>
      </w:pPr>
      <w:r w:rsidRPr="00992C0E">
        <w:rPr>
          <w:rFonts w:ascii="Times New Roman" w:hAnsi="Times New Roman" w:cs="Times New Roman"/>
          <w:sz w:val="28"/>
          <w:szCs w:val="28"/>
        </w:rPr>
        <w:t>82. При формировании запроса заявителю обеспечивается:</w:t>
      </w:r>
    </w:p>
    <w:p w:rsidR="003C0542" w:rsidRPr="00992C0E" w:rsidRDefault="003C0542" w:rsidP="00707C4C">
      <w:pPr>
        <w:rPr>
          <w:rFonts w:ascii="Times New Roman" w:hAnsi="Times New Roman" w:cs="Times New Roman"/>
          <w:sz w:val="28"/>
          <w:szCs w:val="28"/>
        </w:rPr>
      </w:pPr>
      <w:r w:rsidRPr="00992C0E">
        <w:rPr>
          <w:rFonts w:ascii="Times New Roman" w:hAnsi="Times New Roman" w:cs="Times New Roman"/>
          <w:sz w:val="28"/>
          <w:szCs w:val="28"/>
        </w:rPr>
        <w:t>1) </w:t>
      </w:r>
      <w:r w:rsidR="001B6538" w:rsidRPr="00992C0E">
        <w:rPr>
          <w:rFonts w:ascii="Times New Roman" w:hAnsi="Times New Roman" w:cs="Times New Roman"/>
          <w:sz w:val="28"/>
          <w:szCs w:val="28"/>
        </w:rPr>
        <w:t>возможность копирования и сохранения запроса и иных документов, указанных в пункте 22 настоящего Регламента, необходимых для предоставления муниципальной услуги;</w:t>
      </w:r>
    </w:p>
    <w:p w:rsidR="001B6538" w:rsidRPr="00992C0E" w:rsidRDefault="001B6538" w:rsidP="00707C4C">
      <w:pPr>
        <w:rPr>
          <w:rFonts w:ascii="Times New Roman" w:hAnsi="Times New Roman" w:cs="Times New Roman"/>
          <w:sz w:val="28"/>
          <w:szCs w:val="28"/>
        </w:rPr>
      </w:pPr>
      <w:r w:rsidRPr="00992C0E">
        <w:rPr>
          <w:rFonts w:ascii="Times New Roman" w:hAnsi="Times New Roman" w:cs="Times New Roman"/>
          <w:sz w:val="28"/>
          <w:szCs w:val="28"/>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1B6538" w:rsidRPr="00992C0E" w:rsidRDefault="001B6538" w:rsidP="00707C4C">
      <w:pPr>
        <w:rPr>
          <w:rFonts w:ascii="Times New Roman" w:hAnsi="Times New Roman" w:cs="Times New Roman"/>
          <w:sz w:val="28"/>
          <w:szCs w:val="28"/>
        </w:rPr>
      </w:pPr>
      <w:r w:rsidRPr="00992C0E">
        <w:rPr>
          <w:rFonts w:ascii="Times New Roman" w:hAnsi="Times New Roman" w:cs="Times New Roman"/>
          <w:sz w:val="28"/>
          <w:szCs w:val="28"/>
        </w:rPr>
        <w:t>3) возможность печати на бумажном носителе копии электронной формы запроса;</w:t>
      </w:r>
    </w:p>
    <w:p w:rsidR="001B6538" w:rsidRPr="00992C0E" w:rsidRDefault="001B6538" w:rsidP="00707C4C">
      <w:pPr>
        <w:rPr>
          <w:rFonts w:ascii="Times New Roman" w:hAnsi="Times New Roman" w:cs="Times New Roman"/>
          <w:sz w:val="28"/>
          <w:szCs w:val="28"/>
        </w:rPr>
      </w:pPr>
      <w:r w:rsidRPr="00992C0E">
        <w:rPr>
          <w:rFonts w:ascii="Times New Roman" w:hAnsi="Times New Roman" w:cs="Times New Roman"/>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B6538" w:rsidRPr="00992C0E" w:rsidRDefault="001B6538" w:rsidP="00707C4C">
      <w:pPr>
        <w:rPr>
          <w:rFonts w:ascii="Times New Roman" w:hAnsi="Times New Roman" w:cs="Times New Roman"/>
          <w:sz w:val="28"/>
          <w:szCs w:val="28"/>
        </w:rPr>
      </w:pPr>
      <w:r w:rsidRPr="00992C0E">
        <w:rPr>
          <w:rFonts w:ascii="Times New Roman" w:hAnsi="Times New Roman" w:cs="Times New Roman"/>
          <w:sz w:val="28"/>
          <w:szCs w:val="28"/>
        </w:rPr>
        <w:t xml:space="preserve">5) заполнение полей электронной формы </w:t>
      </w:r>
      <w:r w:rsidR="003F1ABF" w:rsidRPr="00992C0E">
        <w:rPr>
          <w:rFonts w:ascii="Times New Roman" w:hAnsi="Times New Roman" w:cs="Times New Roman"/>
          <w:sz w:val="28"/>
          <w:szCs w:val="28"/>
        </w:rPr>
        <w:t>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3F1ABF" w:rsidRPr="00992C0E" w:rsidRDefault="003F1ABF" w:rsidP="00707C4C">
      <w:pPr>
        <w:rPr>
          <w:rFonts w:ascii="Times New Roman" w:hAnsi="Times New Roman" w:cs="Times New Roman"/>
          <w:sz w:val="28"/>
          <w:szCs w:val="28"/>
        </w:rPr>
      </w:pPr>
      <w:r w:rsidRPr="00992C0E">
        <w:rPr>
          <w:rFonts w:ascii="Times New Roman" w:hAnsi="Times New Roman" w:cs="Times New Roman"/>
          <w:sz w:val="28"/>
          <w:szCs w:val="28"/>
        </w:rPr>
        <w:t>6) возможность вернуться на любой из этапов заполнения электронной формы запроса без потери ранее введенной информации;</w:t>
      </w:r>
    </w:p>
    <w:p w:rsidR="003F1ABF" w:rsidRPr="00992C0E" w:rsidRDefault="003F1ABF" w:rsidP="00707C4C">
      <w:pPr>
        <w:rPr>
          <w:rFonts w:ascii="Times New Roman" w:hAnsi="Times New Roman" w:cs="Times New Roman"/>
          <w:sz w:val="28"/>
          <w:szCs w:val="28"/>
        </w:rPr>
      </w:pPr>
      <w:r w:rsidRPr="00992C0E">
        <w:rPr>
          <w:rFonts w:ascii="Times New Roman" w:hAnsi="Times New Roman" w:cs="Times New Roman"/>
          <w:sz w:val="28"/>
          <w:szCs w:val="28"/>
        </w:rPr>
        <w:lastRenderedPageBreak/>
        <w:t>7)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F1ABF" w:rsidRPr="00992C0E" w:rsidRDefault="003F1ABF" w:rsidP="00707C4C">
      <w:pPr>
        <w:rPr>
          <w:rFonts w:ascii="Times New Roman" w:hAnsi="Times New Roman" w:cs="Times New Roman"/>
          <w:sz w:val="28"/>
          <w:szCs w:val="28"/>
        </w:rPr>
      </w:pPr>
      <w:r w:rsidRPr="00992C0E">
        <w:rPr>
          <w:rFonts w:ascii="Times New Roman" w:hAnsi="Times New Roman" w:cs="Times New Roman"/>
          <w:sz w:val="28"/>
          <w:szCs w:val="28"/>
        </w:rPr>
        <w:t>83. Сформированный и подписанный запрос, и иные документы, указанные в пункте 22 настоящего Регламента, необходимые для предоставления муниципальной услуги, направляются в администрацию посредством Единого портала, официального сайта.</w:t>
      </w:r>
    </w:p>
    <w:p w:rsidR="003F1ABF" w:rsidRPr="00992C0E" w:rsidRDefault="003F1ABF" w:rsidP="00707C4C">
      <w:pPr>
        <w:rPr>
          <w:rFonts w:ascii="Times New Roman" w:hAnsi="Times New Roman" w:cs="Times New Roman"/>
          <w:sz w:val="28"/>
          <w:szCs w:val="28"/>
        </w:rPr>
      </w:pPr>
    </w:p>
    <w:p w:rsidR="003F1ABF" w:rsidRPr="00992C0E" w:rsidRDefault="003F1ABF" w:rsidP="003F1ABF">
      <w:pPr>
        <w:jc w:val="center"/>
        <w:rPr>
          <w:rFonts w:ascii="Times New Roman" w:hAnsi="Times New Roman" w:cs="Times New Roman"/>
          <w:b/>
          <w:sz w:val="28"/>
          <w:szCs w:val="28"/>
        </w:rPr>
      </w:pPr>
      <w:r w:rsidRPr="00992C0E">
        <w:rPr>
          <w:rFonts w:ascii="Times New Roman" w:hAnsi="Times New Roman" w:cs="Times New Roman"/>
          <w:b/>
          <w:sz w:val="28"/>
          <w:szCs w:val="28"/>
        </w:rPr>
        <w:t>Прием и регистрация отделом по жилищно-коммунальному хозяйству администрации запроса и иных документов, необходимых для предоставления услуги</w:t>
      </w:r>
    </w:p>
    <w:p w:rsidR="003F1ABF" w:rsidRPr="00992C0E" w:rsidRDefault="003F1ABF" w:rsidP="003F1ABF">
      <w:pPr>
        <w:jc w:val="center"/>
        <w:rPr>
          <w:rFonts w:ascii="Times New Roman" w:hAnsi="Times New Roman" w:cs="Times New Roman"/>
          <w:b/>
          <w:sz w:val="28"/>
          <w:szCs w:val="28"/>
        </w:rPr>
      </w:pPr>
    </w:p>
    <w:p w:rsidR="003F1ABF" w:rsidRPr="00992C0E" w:rsidRDefault="003F1ABF" w:rsidP="003F1ABF">
      <w:pPr>
        <w:rPr>
          <w:rFonts w:ascii="Times New Roman" w:hAnsi="Times New Roman" w:cs="Times New Roman"/>
          <w:sz w:val="28"/>
          <w:szCs w:val="28"/>
        </w:rPr>
      </w:pPr>
      <w:r w:rsidRPr="00992C0E">
        <w:rPr>
          <w:rFonts w:ascii="Times New Roman" w:hAnsi="Times New Roman" w:cs="Times New Roman"/>
          <w:sz w:val="28"/>
          <w:szCs w:val="28"/>
        </w:rPr>
        <w:t>84. Администрация обеспечивает прием документов, необходимых для предоставления муниципальной услуги, направление запроса на предоставление муниципальной услуги специалисту отдела по жилищно-коммунальному хозяйству.</w:t>
      </w:r>
    </w:p>
    <w:p w:rsidR="003F1ABF" w:rsidRPr="00992C0E" w:rsidRDefault="003F1ABF" w:rsidP="003F1ABF">
      <w:pPr>
        <w:rPr>
          <w:rFonts w:ascii="Times New Roman" w:hAnsi="Times New Roman" w:cs="Times New Roman"/>
          <w:sz w:val="28"/>
          <w:szCs w:val="28"/>
        </w:rPr>
      </w:pPr>
      <w:r w:rsidRPr="00992C0E">
        <w:rPr>
          <w:rFonts w:ascii="Times New Roman" w:hAnsi="Times New Roman" w:cs="Times New Roman"/>
          <w:sz w:val="28"/>
          <w:szCs w:val="28"/>
        </w:rPr>
        <w:t xml:space="preserve">85. Специалист отдела по жилищно-коммунальному хозяйству администрации обеспечивает регистрацию </w:t>
      </w:r>
      <w:r w:rsidR="00643382" w:rsidRPr="00992C0E">
        <w:rPr>
          <w:rFonts w:ascii="Times New Roman" w:hAnsi="Times New Roman" w:cs="Times New Roman"/>
          <w:sz w:val="28"/>
          <w:szCs w:val="28"/>
        </w:rPr>
        <w:t>запроса.</w:t>
      </w:r>
    </w:p>
    <w:p w:rsidR="00643382" w:rsidRPr="00992C0E" w:rsidRDefault="00643382" w:rsidP="003F1ABF">
      <w:pPr>
        <w:rPr>
          <w:rFonts w:ascii="Times New Roman" w:hAnsi="Times New Roman" w:cs="Times New Roman"/>
          <w:sz w:val="28"/>
          <w:szCs w:val="28"/>
        </w:rPr>
      </w:pPr>
      <w:r w:rsidRPr="00992C0E">
        <w:rPr>
          <w:rFonts w:ascii="Times New Roman" w:hAnsi="Times New Roman" w:cs="Times New Roman"/>
          <w:sz w:val="28"/>
          <w:szCs w:val="28"/>
        </w:rPr>
        <w:t>86. Срок регистрации запроса – 1 рабочий день.</w:t>
      </w:r>
    </w:p>
    <w:p w:rsidR="00643382" w:rsidRPr="00992C0E" w:rsidRDefault="00643382" w:rsidP="003F1ABF">
      <w:pPr>
        <w:rPr>
          <w:rFonts w:ascii="Times New Roman" w:hAnsi="Times New Roman" w:cs="Times New Roman"/>
          <w:sz w:val="28"/>
          <w:szCs w:val="28"/>
        </w:rPr>
      </w:pPr>
      <w:r w:rsidRPr="00992C0E">
        <w:rPr>
          <w:rFonts w:ascii="Times New Roman" w:hAnsi="Times New Roman" w:cs="Times New Roman"/>
          <w:sz w:val="28"/>
          <w:szCs w:val="28"/>
        </w:rPr>
        <w:t>87. Предоставление муниципальной услуги начинается с момента приема и регистрации специалистом отдела по жилищно-коммунальному хозяйству администрации электронных документов, необходимых для предоставления муниципальной услуги.</w:t>
      </w:r>
    </w:p>
    <w:p w:rsidR="00643382" w:rsidRPr="00992C0E" w:rsidRDefault="00643382" w:rsidP="003F1ABF">
      <w:pPr>
        <w:rPr>
          <w:rFonts w:ascii="Times New Roman" w:hAnsi="Times New Roman" w:cs="Times New Roman"/>
          <w:sz w:val="28"/>
          <w:szCs w:val="28"/>
        </w:rPr>
      </w:pPr>
      <w:r w:rsidRPr="00992C0E">
        <w:rPr>
          <w:rFonts w:ascii="Times New Roman" w:hAnsi="Times New Roman" w:cs="Times New Roman"/>
          <w:sz w:val="28"/>
          <w:szCs w:val="28"/>
        </w:rPr>
        <w:t>88. При получении запроса в электронной форме в автоматическом режиме осуществляется форматно – логический контроль запроса, проверяет наличие оснований для отказа в приеме запроса, указанных в пункте 26 настоящего Регламента, а также осуществляются следующие действия:</w:t>
      </w:r>
    </w:p>
    <w:p w:rsidR="00643382" w:rsidRPr="00992C0E" w:rsidRDefault="00643382" w:rsidP="003F1ABF">
      <w:pPr>
        <w:rPr>
          <w:rFonts w:ascii="Times New Roman" w:hAnsi="Times New Roman" w:cs="Times New Roman"/>
          <w:sz w:val="28"/>
          <w:szCs w:val="28"/>
        </w:rPr>
      </w:pPr>
      <w:r w:rsidRPr="00992C0E">
        <w:rPr>
          <w:rFonts w:ascii="Times New Roman" w:hAnsi="Times New Roman" w:cs="Times New Roman"/>
          <w:sz w:val="28"/>
          <w:szCs w:val="28"/>
        </w:rPr>
        <w:t>1) при наличии хотя бы одного из указанных оснований специалист отдела по жилищно-коммунальному хозяйству,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43382" w:rsidRPr="00992C0E" w:rsidRDefault="00643382" w:rsidP="003F1ABF">
      <w:pPr>
        <w:rPr>
          <w:rFonts w:ascii="Times New Roman" w:hAnsi="Times New Roman" w:cs="Times New Roman"/>
          <w:sz w:val="28"/>
          <w:szCs w:val="28"/>
        </w:rPr>
      </w:pPr>
      <w:r w:rsidRPr="00992C0E">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643382" w:rsidRPr="00992C0E" w:rsidRDefault="00643382" w:rsidP="003F1ABF">
      <w:pPr>
        <w:rPr>
          <w:rFonts w:ascii="Times New Roman" w:hAnsi="Times New Roman" w:cs="Times New Roman"/>
          <w:sz w:val="28"/>
          <w:szCs w:val="28"/>
        </w:rPr>
      </w:pPr>
      <w:r w:rsidRPr="00992C0E">
        <w:rPr>
          <w:rFonts w:ascii="Times New Roman" w:hAnsi="Times New Roman" w:cs="Times New Roman"/>
          <w:sz w:val="28"/>
          <w:szCs w:val="28"/>
        </w:rPr>
        <w:t>89. Прием и регистрация запроса осуществляется специалистом отдела по жилищно-коммунальному хозяйству администрации, ответственным за предоставление муниципальной услуги.</w:t>
      </w:r>
    </w:p>
    <w:p w:rsidR="00643382" w:rsidRPr="00992C0E" w:rsidRDefault="00643382" w:rsidP="003F1ABF">
      <w:pPr>
        <w:rPr>
          <w:rFonts w:ascii="Times New Roman" w:hAnsi="Times New Roman" w:cs="Times New Roman"/>
          <w:sz w:val="28"/>
          <w:szCs w:val="28"/>
        </w:rPr>
      </w:pPr>
      <w:r w:rsidRPr="00992C0E">
        <w:rPr>
          <w:rFonts w:ascii="Times New Roman" w:hAnsi="Times New Roman" w:cs="Times New Roman"/>
          <w:sz w:val="28"/>
          <w:szCs w:val="28"/>
        </w:rPr>
        <w:t>90. После принятия запроса заявителя специалист отдела по жилищно-коммунальному хозяйству администрации, уполномоченным на предоставление муниципальной услуги, статус запроса заявителя в личном кабинете на Едином портале, официальном сайте обновляет до статуса «принято».</w:t>
      </w:r>
    </w:p>
    <w:p w:rsidR="00643382" w:rsidRPr="00992C0E" w:rsidRDefault="00643382" w:rsidP="003F1ABF">
      <w:pPr>
        <w:rPr>
          <w:rFonts w:ascii="Times New Roman" w:hAnsi="Times New Roman" w:cs="Times New Roman"/>
          <w:sz w:val="28"/>
          <w:szCs w:val="28"/>
        </w:rPr>
      </w:pPr>
    </w:p>
    <w:p w:rsidR="00643382" w:rsidRPr="00992C0E" w:rsidRDefault="00643382" w:rsidP="00643382">
      <w:pPr>
        <w:jc w:val="center"/>
        <w:rPr>
          <w:rFonts w:ascii="Times New Roman" w:hAnsi="Times New Roman" w:cs="Times New Roman"/>
          <w:b/>
          <w:sz w:val="28"/>
          <w:szCs w:val="28"/>
        </w:rPr>
      </w:pPr>
    </w:p>
    <w:p w:rsidR="00643382" w:rsidRPr="00992C0E" w:rsidRDefault="00643382" w:rsidP="00643382">
      <w:pPr>
        <w:jc w:val="center"/>
        <w:rPr>
          <w:rFonts w:ascii="Times New Roman" w:hAnsi="Times New Roman" w:cs="Times New Roman"/>
          <w:b/>
          <w:sz w:val="28"/>
          <w:szCs w:val="28"/>
        </w:rPr>
      </w:pPr>
      <w:r w:rsidRPr="00992C0E">
        <w:rPr>
          <w:rFonts w:ascii="Times New Roman" w:hAnsi="Times New Roman" w:cs="Times New Roman"/>
          <w:b/>
          <w:sz w:val="28"/>
          <w:szCs w:val="28"/>
        </w:rPr>
        <w:lastRenderedPageBreak/>
        <w:t>Получение заявителем сведений о ходе выполнения запроса о предоставлении муниципальной услуги</w:t>
      </w:r>
    </w:p>
    <w:p w:rsidR="00643382" w:rsidRPr="00992C0E" w:rsidRDefault="00643382" w:rsidP="00643382">
      <w:pPr>
        <w:jc w:val="center"/>
        <w:rPr>
          <w:rFonts w:ascii="Times New Roman" w:hAnsi="Times New Roman" w:cs="Times New Roman"/>
          <w:sz w:val="28"/>
          <w:szCs w:val="28"/>
        </w:rPr>
      </w:pPr>
    </w:p>
    <w:p w:rsidR="00643382" w:rsidRPr="00992C0E" w:rsidRDefault="00643382" w:rsidP="00643382">
      <w:pPr>
        <w:rPr>
          <w:rFonts w:ascii="Times New Roman" w:hAnsi="Times New Roman" w:cs="Times New Roman"/>
          <w:sz w:val="28"/>
          <w:szCs w:val="28"/>
        </w:rPr>
      </w:pPr>
      <w:r w:rsidRPr="00992C0E">
        <w:rPr>
          <w:rFonts w:ascii="Times New Roman" w:hAnsi="Times New Roman" w:cs="Times New Roman"/>
          <w:sz w:val="28"/>
          <w:szCs w:val="28"/>
        </w:rPr>
        <w:t>91.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643382" w:rsidRPr="00992C0E" w:rsidRDefault="00DC1AD6" w:rsidP="00643382">
      <w:pPr>
        <w:rPr>
          <w:rFonts w:ascii="Times New Roman" w:hAnsi="Times New Roman" w:cs="Times New Roman"/>
          <w:sz w:val="28"/>
          <w:szCs w:val="28"/>
        </w:rPr>
      </w:pPr>
      <w:r w:rsidRPr="00992C0E">
        <w:rPr>
          <w:rFonts w:ascii="Times New Roman" w:hAnsi="Times New Roman" w:cs="Times New Roman"/>
          <w:sz w:val="28"/>
          <w:szCs w:val="28"/>
        </w:rPr>
        <w:t>92. При предоставлении муниципальной услуги в электронной форме заявителю направляется:</w:t>
      </w:r>
    </w:p>
    <w:p w:rsidR="00DC1AD6" w:rsidRPr="00992C0E" w:rsidRDefault="00DC1AD6" w:rsidP="00643382">
      <w:pPr>
        <w:rPr>
          <w:rFonts w:ascii="Times New Roman" w:hAnsi="Times New Roman" w:cs="Times New Roman"/>
          <w:sz w:val="28"/>
          <w:szCs w:val="28"/>
        </w:rPr>
      </w:pPr>
      <w:r w:rsidRPr="00992C0E">
        <w:rPr>
          <w:rFonts w:ascii="Times New Roman" w:hAnsi="Times New Roman" w:cs="Times New Roman"/>
          <w:sz w:val="28"/>
          <w:szCs w:val="28"/>
        </w:rPr>
        <w:t>1) уведомление о приеме и регистрации запроса и иных документов, необходимых для предоставления муниципальной услуги;</w:t>
      </w:r>
    </w:p>
    <w:p w:rsidR="00DC1AD6" w:rsidRPr="00992C0E" w:rsidRDefault="00DC1AD6" w:rsidP="00643382">
      <w:pPr>
        <w:rPr>
          <w:rFonts w:ascii="Times New Roman" w:hAnsi="Times New Roman" w:cs="Times New Roman"/>
          <w:sz w:val="28"/>
          <w:szCs w:val="28"/>
        </w:rPr>
      </w:pPr>
      <w:r w:rsidRPr="00992C0E">
        <w:rPr>
          <w:rFonts w:ascii="Times New Roman" w:hAnsi="Times New Roman" w:cs="Times New Roman"/>
          <w:sz w:val="28"/>
          <w:szCs w:val="28"/>
        </w:rPr>
        <w:t>2) уведомление о начале процедуры предоставления муниципальной услуги;</w:t>
      </w:r>
    </w:p>
    <w:p w:rsidR="00DC1AD6" w:rsidRPr="00992C0E" w:rsidRDefault="00DC1AD6" w:rsidP="00643382">
      <w:pPr>
        <w:rPr>
          <w:rFonts w:ascii="Times New Roman" w:hAnsi="Times New Roman" w:cs="Times New Roman"/>
          <w:sz w:val="28"/>
          <w:szCs w:val="28"/>
        </w:rPr>
      </w:pPr>
      <w:r w:rsidRPr="00992C0E">
        <w:rPr>
          <w:rFonts w:ascii="Times New Roman" w:hAnsi="Times New Roman" w:cs="Times New Roman"/>
          <w:sz w:val="28"/>
          <w:szCs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C1AD6" w:rsidRPr="00992C0E" w:rsidRDefault="00DC1AD6" w:rsidP="00643382">
      <w:pPr>
        <w:rPr>
          <w:rFonts w:ascii="Times New Roman" w:hAnsi="Times New Roman" w:cs="Times New Roman"/>
          <w:sz w:val="28"/>
          <w:szCs w:val="28"/>
        </w:rPr>
      </w:pPr>
      <w:r w:rsidRPr="00992C0E">
        <w:rPr>
          <w:rFonts w:ascii="Times New Roman" w:hAnsi="Times New Roman" w:cs="Times New Roman"/>
          <w:sz w:val="28"/>
          <w:szCs w:val="28"/>
        </w:rPr>
        <w:t>4) уведомление о результатах рассмотрения документов, необходимых для предоставления муниципальной услуги;</w:t>
      </w:r>
    </w:p>
    <w:p w:rsidR="00DC1AD6" w:rsidRPr="00992C0E" w:rsidRDefault="00DC1AD6" w:rsidP="00643382">
      <w:pPr>
        <w:rPr>
          <w:rFonts w:ascii="Times New Roman" w:hAnsi="Times New Roman" w:cs="Times New Roman"/>
          <w:sz w:val="28"/>
          <w:szCs w:val="28"/>
        </w:rPr>
      </w:pPr>
      <w:r w:rsidRPr="00992C0E">
        <w:rPr>
          <w:rFonts w:ascii="Times New Roman" w:hAnsi="Times New Roman" w:cs="Times New Roman"/>
          <w:sz w:val="28"/>
          <w:szCs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C1AD6" w:rsidRPr="00992C0E" w:rsidRDefault="00DC1AD6" w:rsidP="00643382">
      <w:pPr>
        <w:rPr>
          <w:rFonts w:ascii="Times New Roman" w:hAnsi="Times New Roman" w:cs="Times New Roman"/>
          <w:sz w:val="28"/>
          <w:szCs w:val="28"/>
        </w:rPr>
      </w:pPr>
      <w:r w:rsidRPr="00992C0E">
        <w:rPr>
          <w:rFonts w:ascii="Times New Roman" w:hAnsi="Times New Roman" w:cs="Times New Roman"/>
          <w:sz w:val="28"/>
          <w:szCs w:val="28"/>
        </w:rPr>
        <w:t>6) уведомление о мотивированном отказе в предоставлении муниципальной услуги.</w:t>
      </w:r>
    </w:p>
    <w:p w:rsidR="00DC1AD6" w:rsidRPr="00992C0E" w:rsidRDefault="00DC1AD6" w:rsidP="00643382">
      <w:pPr>
        <w:rPr>
          <w:rFonts w:ascii="Times New Roman" w:hAnsi="Times New Roman" w:cs="Times New Roman"/>
          <w:sz w:val="28"/>
          <w:szCs w:val="28"/>
        </w:rPr>
      </w:pPr>
    </w:p>
    <w:p w:rsidR="00DC1AD6" w:rsidRPr="00992C0E" w:rsidRDefault="00DC1AD6" w:rsidP="00DC1AD6">
      <w:pPr>
        <w:jc w:val="center"/>
        <w:rPr>
          <w:rFonts w:ascii="Times New Roman" w:hAnsi="Times New Roman" w:cs="Times New Roman"/>
          <w:b/>
          <w:sz w:val="28"/>
          <w:szCs w:val="28"/>
        </w:rPr>
      </w:pPr>
      <w:r w:rsidRPr="00992C0E">
        <w:rPr>
          <w:rFonts w:ascii="Times New Roman" w:hAnsi="Times New Roman" w:cs="Times New Roman"/>
          <w:b/>
          <w:sz w:val="28"/>
          <w:szCs w:val="28"/>
        </w:rPr>
        <w:t>Административные процедуры (действия) по предоставлению муниципальной услуги выполняемые МФЦ</w:t>
      </w:r>
    </w:p>
    <w:p w:rsidR="00DC1AD6" w:rsidRPr="00992C0E" w:rsidRDefault="00DC1AD6" w:rsidP="00DC1AD6">
      <w:pPr>
        <w:jc w:val="center"/>
        <w:rPr>
          <w:rFonts w:ascii="Times New Roman" w:hAnsi="Times New Roman" w:cs="Times New Roman"/>
          <w:b/>
          <w:sz w:val="28"/>
          <w:szCs w:val="28"/>
        </w:rPr>
      </w:pPr>
    </w:p>
    <w:p w:rsidR="00DC1AD6" w:rsidRPr="00992C0E" w:rsidRDefault="00DC1AD6" w:rsidP="00DC1AD6">
      <w:pPr>
        <w:jc w:val="center"/>
        <w:rPr>
          <w:rFonts w:ascii="Times New Roman" w:hAnsi="Times New Roman" w:cs="Times New Roman"/>
          <w:b/>
          <w:sz w:val="28"/>
          <w:szCs w:val="28"/>
        </w:rPr>
      </w:pPr>
      <w:r w:rsidRPr="00992C0E">
        <w:rPr>
          <w:rFonts w:ascii="Times New Roman" w:hAnsi="Times New Roman" w:cs="Times New Roman"/>
          <w:b/>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1AD6" w:rsidRPr="00992C0E" w:rsidRDefault="00DC1AD6" w:rsidP="00DC1AD6">
      <w:pPr>
        <w:jc w:val="center"/>
        <w:rPr>
          <w:rFonts w:ascii="Times New Roman" w:hAnsi="Times New Roman" w:cs="Times New Roman"/>
          <w:b/>
          <w:sz w:val="28"/>
          <w:szCs w:val="28"/>
        </w:rPr>
      </w:pPr>
    </w:p>
    <w:p w:rsidR="00DC1AD6" w:rsidRPr="00992C0E" w:rsidRDefault="00DC1AD6" w:rsidP="00DC1AD6">
      <w:pPr>
        <w:rPr>
          <w:rFonts w:ascii="Times New Roman" w:hAnsi="Times New Roman" w:cs="Times New Roman"/>
          <w:sz w:val="28"/>
          <w:szCs w:val="28"/>
        </w:rPr>
      </w:pPr>
      <w:r w:rsidRPr="00992C0E">
        <w:rPr>
          <w:rFonts w:ascii="Times New Roman" w:hAnsi="Times New Roman" w:cs="Times New Roman"/>
          <w:sz w:val="28"/>
          <w:szCs w:val="28"/>
        </w:rPr>
        <w:t>93. Информирование заявителей осуществляется по следующим вопросам:</w:t>
      </w:r>
    </w:p>
    <w:p w:rsidR="00DC1AD6" w:rsidRPr="00992C0E" w:rsidRDefault="00DC1AD6" w:rsidP="00DC1AD6">
      <w:pPr>
        <w:rPr>
          <w:rFonts w:ascii="Times New Roman" w:hAnsi="Times New Roman" w:cs="Times New Roman"/>
          <w:sz w:val="28"/>
          <w:szCs w:val="28"/>
        </w:rPr>
      </w:pPr>
      <w:r w:rsidRPr="00992C0E">
        <w:rPr>
          <w:rFonts w:ascii="Times New Roman" w:hAnsi="Times New Roman" w:cs="Times New Roman"/>
          <w:sz w:val="28"/>
          <w:szCs w:val="28"/>
        </w:rPr>
        <w:t>1) перечня документов, необходимых для оказания муниципальной услуги, комплектности (достаточности) представленных документов;</w:t>
      </w:r>
    </w:p>
    <w:p w:rsidR="00DC1AD6" w:rsidRPr="00992C0E" w:rsidRDefault="00DC1AD6" w:rsidP="00DC1AD6">
      <w:pPr>
        <w:rPr>
          <w:rFonts w:ascii="Times New Roman" w:hAnsi="Times New Roman" w:cs="Times New Roman"/>
          <w:sz w:val="28"/>
          <w:szCs w:val="28"/>
        </w:rPr>
      </w:pPr>
      <w:r w:rsidRPr="00992C0E">
        <w:rPr>
          <w:rFonts w:ascii="Times New Roman" w:hAnsi="Times New Roman" w:cs="Times New Roman"/>
          <w:sz w:val="28"/>
          <w:szCs w:val="28"/>
        </w:rPr>
        <w:t>2) источника получения документов, необходимых для оказания муниципальной услуги;</w:t>
      </w:r>
    </w:p>
    <w:p w:rsidR="00DC1AD6" w:rsidRPr="00992C0E" w:rsidRDefault="00DC1AD6" w:rsidP="00DC1AD6">
      <w:pPr>
        <w:rPr>
          <w:rFonts w:ascii="Times New Roman" w:hAnsi="Times New Roman" w:cs="Times New Roman"/>
          <w:sz w:val="28"/>
          <w:szCs w:val="28"/>
        </w:rPr>
      </w:pPr>
      <w:r w:rsidRPr="00992C0E">
        <w:rPr>
          <w:rFonts w:ascii="Times New Roman" w:hAnsi="Times New Roman" w:cs="Times New Roman"/>
          <w:sz w:val="28"/>
          <w:szCs w:val="28"/>
        </w:rPr>
        <w:t>3) времени приема и выдачи документов;</w:t>
      </w:r>
    </w:p>
    <w:p w:rsidR="00DC1AD6" w:rsidRPr="00992C0E" w:rsidRDefault="00DC1AD6" w:rsidP="00DC1AD6">
      <w:pPr>
        <w:rPr>
          <w:rFonts w:ascii="Times New Roman" w:hAnsi="Times New Roman" w:cs="Times New Roman"/>
          <w:sz w:val="28"/>
          <w:szCs w:val="28"/>
        </w:rPr>
      </w:pPr>
      <w:r w:rsidRPr="00992C0E">
        <w:rPr>
          <w:rFonts w:ascii="Times New Roman" w:hAnsi="Times New Roman" w:cs="Times New Roman"/>
          <w:sz w:val="28"/>
          <w:szCs w:val="28"/>
        </w:rPr>
        <w:t>4) сроков оказания муниципальной услуги;</w:t>
      </w:r>
    </w:p>
    <w:p w:rsidR="00DC1AD6" w:rsidRPr="00992C0E" w:rsidRDefault="00DC1AD6" w:rsidP="00DC1AD6">
      <w:pPr>
        <w:rPr>
          <w:rFonts w:ascii="Times New Roman" w:hAnsi="Times New Roman" w:cs="Times New Roman"/>
          <w:sz w:val="28"/>
          <w:szCs w:val="28"/>
        </w:rPr>
      </w:pPr>
      <w:r w:rsidRPr="00992C0E">
        <w:rPr>
          <w:rFonts w:ascii="Times New Roman" w:hAnsi="Times New Roman" w:cs="Times New Roman"/>
          <w:sz w:val="28"/>
          <w:szCs w:val="28"/>
        </w:rPr>
        <w:t>5) порядка обжалования действий (бездействия) и решений, осуществляемых и принимаемых в ходе оказания муниципальной услуги.</w:t>
      </w:r>
    </w:p>
    <w:p w:rsidR="00DC1AD6" w:rsidRPr="00992C0E" w:rsidRDefault="00DC1AD6" w:rsidP="00DC1AD6">
      <w:pPr>
        <w:rPr>
          <w:rFonts w:ascii="Times New Roman" w:hAnsi="Times New Roman" w:cs="Times New Roman"/>
          <w:sz w:val="28"/>
          <w:szCs w:val="28"/>
        </w:rPr>
      </w:pPr>
      <w:r w:rsidRPr="00992C0E">
        <w:rPr>
          <w:rFonts w:ascii="Times New Roman" w:hAnsi="Times New Roman" w:cs="Times New Roman"/>
          <w:sz w:val="28"/>
          <w:szCs w:val="28"/>
        </w:rPr>
        <w:lastRenderedPageBreak/>
        <w:t>94. Информирование осуществляется:</w:t>
      </w:r>
    </w:p>
    <w:p w:rsidR="00DC1AD6" w:rsidRPr="00992C0E" w:rsidRDefault="00DC1AD6" w:rsidP="00DC1AD6">
      <w:pPr>
        <w:rPr>
          <w:rFonts w:ascii="Times New Roman" w:hAnsi="Times New Roman" w:cs="Times New Roman"/>
          <w:sz w:val="28"/>
          <w:szCs w:val="28"/>
        </w:rPr>
      </w:pPr>
      <w:r w:rsidRPr="00992C0E">
        <w:rPr>
          <w:rFonts w:ascii="Times New Roman" w:hAnsi="Times New Roman" w:cs="Times New Roman"/>
          <w:sz w:val="28"/>
          <w:szCs w:val="28"/>
        </w:rPr>
        <w:t>1) непосредственно в МФЦ при личном обращении в день обращения заявителя в порядке очереди;</w:t>
      </w:r>
    </w:p>
    <w:p w:rsidR="00DC1AD6" w:rsidRPr="00992C0E" w:rsidRDefault="00DC1AD6" w:rsidP="00DC1AD6">
      <w:pPr>
        <w:rPr>
          <w:rFonts w:ascii="Times New Roman" w:hAnsi="Times New Roman" w:cs="Times New Roman"/>
          <w:sz w:val="28"/>
          <w:szCs w:val="28"/>
        </w:rPr>
      </w:pPr>
      <w:r w:rsidRPr="00992C0E">
        <w:rPr>
          <w:rFonts w:ascii="Times New Roman" w:hAnsi="Times New Roman" w:cs="Times New Roman"/>
          <w:sz w:val="28"/>
          <w:szCs w:val="28"/>
        </w:rPr>
        <w:t>2) с использованием средств телефонной связи;</w:t>
      </w:r>
    </w:p>
    <w:p w:rsidR="00DC1AD6" w:rsidRPr="00992C0E" w:rsidRDefault="00DC1AD6" w:rsidP="00DC1AD6">
      <w:pPr>
        <w:rPr>
          <w:rFonts w:ascii="Times New Roman" w:hAnsi="Times New Roman" w:cs="Times New Roman"/>
          <w:sz w:val="28"/>
          <w:szCs w:val="28"/>
        </w:rPr>
      </w:pPr>
      <w:r w:rsidRPr="00992C0E">
        <w:rPr>
          <w:rFonts w:ascii="Times New Roman" w:hAnsi="Times New Roman" w:cs="Times New Roman"/>
          <w:sz w:val="28"/>
          <w:szCs w:val="28"/>
        </w:rPr>
        <w:t xml:space="preserve">3) с использованием официального сайта в сети Интернет </w:t>
      </w:r>
      <w:hyperlink r:id="rId21" w:history="1">
        <w:r w:rsidRPr="00992C0E">
          <w:rPr>
            <w:rStyle w:val="affff8"/>
            <w:rFonts w:ascii="Times New Roman" w:hAnsi="Times New Roman"/>
            <w:color w:val="auto"/>
            <w:sz w:val="28"/>
            <w:szCs w:val="28"/>
            <w:lang w:val="en-US"/>
          </w:rPr>
          <w:t>www</w:t>
        </w:r>
        <w:r w:rsidRPr="00992C0E">
          <w:rPr>
            <w:rStyle w:val="affff8"/>
            <w:rFonts w:ascii="Times New Roman" w:hAnsi="Times New Roman"/>
            <w:color w:val="auto"/>
            <w:sz w:val="28"/>
            <w:szCs w:val="28"/>
          </w:rPr>
          <w:t>.</w:t>
        </w:r>
        <w:r w:rsidRPr="00992C0E">
          <w:rPr>
            <w:rStyle w:val="affff8"/>
            <w:rFonts w:ascii="Times New Roman" w:hAnsi="Times New Roman"/>
            <w:color w:val="auto"/>
            <w:sz w:val="28"/>
            <w:szCs w:val="28"/>
            <w:lang w:val="en-US"/>
          </w:rPr>
          <w:t>v</w:t>
        </w:r>
        <w:r w:rsidRPr="00992C0E">
          <w:rPr>
            <w:rStyle w:val="affff8"/>
            <w:rFonts w:ascii="Times New Roman" w:hAnsi="Times New Roman"/>
            <w:color w:val="auto"/>
            <w:sz w:val="28"/>
            <w:szCs w:val="28"/>
          </w:rPr>
          <w:t>-</w:t>
        </w:r>
        <w:r w:rsidRPr="00992C0E">
          <w:rPr>
            <w:rStyle w:val="affff8"/>
            <w:rFonts w:ascii="Times New Roman" w:hAnsi="Times New Roman"/>
            <w:color w:val="auto"/>
            <w:sz w:val="28"/>
            <w:szCs w:val="28"/>
            <w:lang w:val="en-US"/>
          </w:rPr>
          <w:t>salda</w:t>
        </w:r>
        <w:r w:rsidRPr="00992C0E">
          <w:rPr>
            <w:rStyle w:val="affff8"/>
            <w:rFonts w:ascii="Times New Roman" w:hAnsi="Times New Roman"/>
            <w:color w:val="auto"/>
            <w:sz w:val="28"/>
            <w:szCs w:val="28"/>
          </w:rPr>
          <w:t>.</w:t>
        </w:r>
        <w:r w:rsidRPr="00992C0E">
          <w:rPr>
            <w:rStyle w:val="affff8"/>
            <w:rFonts w:ascii="Times New Roman" w:hAnsi="Times New Roman"/>
            <w:color w:val="auto"/>
            <w:sz w:val="28"/>
            <w:szCs w:val="28"/>
            <w:lang w:val="en-US"/>
          </w:rPr>
          <w:t>ru</w:t>
        </w:r>
      </w:hyperlink>
      <w:r w:rsidRPr="00992C0E">
        <w:rPr>
          <w:rFonts w:ascii="Times New Roman" w:hAnsi="Times New Roman" w:cs="Times New Roman"/>
          <w:sz w:val="28"/>
          <w:szCs w:val="28"/>
        </w:rPr>
        <w:t xml:space="preserve"> или электронной почты.</w:t>
      </w:r>
    </w:p>
    <w:p w:rsidR="00DC1AD6" w:rsidRPr="00992C0E" w:rsidRDefault="00DC1AD6" w:rsidP="00DC1AD6">
      <w:pPr>
        <w:rPr>
          <w:rFonts w:ascii="Times New Roman" w:hAnsi="Times New Roman" w:cs="Times New Roman"/>
          <w:sz w:val="28"/>
          <w:szCs w:val="28"/>
        </w:rPr>
      </w:pPr>
    </w:p>
    <w:p w:rsidR="00566948" w:rsidRPr="00992C0E" w:rsidRDefault="00566948" w:rsidP="00566948">
      <w:pPr>
        <w:jc w:val="center"/>
        <w:rPr>
          <w:rFonts w:ascii="Times New Roman" w:hAnsi="Times New Roman" w:cs="Times New Roman"/>
          <w:b/>
          <w:sz w:val="28"/>
          <w:szCs w:val="28"/>
        </w:rPr>
      </w:pPr>
      <w:r w:rsidRPr="00992C0E">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66948" w:rsidRPr="00992C0E" w:rsidRDefault="00566948" w:rsidP="00566948">
      <w:pPr>
        <w:jc w:val="center"/>
        <w:rPr>
          <w:rFonts w:ascii="Times New Roman" w:hAnsi="Times New Roman" w:cs="Times New Roman"/>
          <w:b/>
          <w:sz w:val="28"/>
          <w:szCs w:val="28"/>
        </w:rPr>
      </w:pPr>
    </w:p>
    <w:p w:rsidR="00566948" w:rsidRPr="00992C0E" w:rsidRDefault="00566948" w:rsidP="00566948">
      <w:pPr>
        <w:rPr>
          <w:rFonts w:ascii="Times New Roman" w:hAnsi="Times New Roman" w:cs="Times New Roman"/>
          <w:sz w:val="28"/>
          <w:szCs w:val="28"/>
        </w:rPr>
      </w:pPr>
      <w:r w:rsidRPr="00992C0E">
        <w:rPr>
          <w:rFonts w:ascii="Times New Roman" w:hAnsi="Times New Roman" w:cs="Times New Roman"/>
          <w:sz w:val="28"/>
          <w:szCs w:val="28"/>
        </w:rPr>
        <w:t>95.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22 настоящего Регламента.</w:t>
      </w:r>
    </w:p>
    <w:p w:rsidR="00566948" w:rsidRPr="00992C0E" w:rsidRDefault="00566948" w:rsidP="00566948">
      <w:pPr>
        <w:rPr>
          <w:rFonts w:ascii="Times New Roman" w:hAnsi="Times New Roman" w:cs="Times New Roman"/>
          <w:sz w:val="28"/>
          <w:szCs w:val="28"/>
        </w:rPr>
      </w:pPr>
      <w:r w:rsidRPr="00992C0E">
        <w:rPr>
          <w:rFonts w:ascii="Times New Roman" w:hAnsi="Times New Roman" w:cs="Times New Roman"/>
          <w:sz w:val="28"/>
          <w:szCs w:val="28"/>
        </w:rPr>
        <w:t xml:space="preserve">96. Специалист МФЦ, осуществляющий прием документов: </w:t>
      </w:r>
    </w:p>
    <w:p w:rsidR="00566948" w:rsidRPr="00992C0E" w:rsidRDefault="00566948" w:rsidP="00566948">
      <w:pPr>
        <w:rPr>
          <w:rFonts w:ascii="Times New Roman" w:hAnsi="Times New Roman" w:cs="Times New Roman"/>
          <w:sz w:val="28"/>
          <w:szCs w:val="28"/>
        </w:rPr>
      </w:pPr>
      <w:r w:rsidRPr="00992C0E">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66948" w:rsidRPr="00992C0E" w:rsidRDefault="00566948" w:rsidP="00566948">
      <w:pPr>
        <w:rPr>
          <w:rFonts w:ascii="Times New Roman" w:hAnsi="Times New Roman" w:cs="Times New Roman"/>
          <w:sz w:val="28"/>
          <w:szCs w:val="28"/>
        </w:rPr>
      </w:pPr>
      <w:r w:rsidRPr="00992C0E">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566948" w:rsidRPr="00992C0E" w:rsidRDefault="00566948" w:rsidP="00566948">
      <w:pPr>
        <w:rPr>
          <w:rFonts w:ascii="Times New Roman" w:hAnsi="Times New Roman" w:cs="Times New Roman"/>
          <w:sz w:val="28"/>
          <w:szCs w:val="28"/>
        </w:rPr>
      </w:pPr>
      <w:r w:rsidRPr="00992C0E">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566948" w:rsidRPr="00992C0E" w:rsidRDefault="00D16B4B" w:rsidP="00566948">
      <w:pPr>
        <w:rPr>
          <w:rFonts w:ascii="Times New Roman" w:hAnsi="Times New Roman" w:cs="Times New Roman"/>
          <w:sz w:val="28"/>
          <w:szCs w:val="28"/>
        </w:rPr>
      </w:pPr>
      <w:r w:rsidRPr="00992C0E">
        <w:rPr>
          <w:rFonts w:ascii="Times New Roman" w:hAnsi="Times New Roman" w:cs="Times New Roman"/>
          <w:sz w:val="28"/>
          <w:szCs w:val="28"/>
        </w:rPr>
        <w:t>д</w:t>
      </w:r>
      <w:r w:rsidR="00566948" w:rsidRPr="00992C0E">
        <w:rPr>
          <w:rFonts w:ascii="Times New Roman" w:hAnsi="Times New Roman" w:cs="Times New Roman"/>
          <w:sz w:val="28"/>
          <w:szCs w:val="28"/>
        </w:rPr>
        <w:t>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6948" w:rsidRPr="00992C0E" w:rsidRDefault="00D16B4B" w:rsidP="00566948">
      <w:pPr>
        <w:rPr>
          <w:rFonts w:ascii="Times New Roman" w:hAnsi="Times New Roman" w:cs="Times New Roman"/>
          <w:sz w:val="28"/>
          <w:szCs w:val="28"/>
        </w:rPr>
      </w:pPr>
      <w:r w:rsidRPr="00992C0E">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D16B4B" w:rsidRPr="00992C0E" w:rsidRDefault="00D16B4B" w:rsidP="00566948">
      <w:pPr>
        <w:rPr>
          <w:rFonts w:ascii="Times New Roman" w:hAnsi="Times New Roman" w:cs="Times New Roman"/>
          <w:sz w:val="28"/>
          <w:szCs w:val="28"/>
        </w:rPr>
      </w:pPr>
      <w:r w:rsidRPr="00992C0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16B4B" w:rsidRPr="00992C0E" w:rsidRDefault="00D16B4B" w:rsidP="00566948">
      <w:pPr>
        <w:rPr>
          <w:rFonts w:ascii="Times New Roman" w:hAnsi="Times New Roman" w:cs="Times New Roman"/>
          <w:sz w:val="28"/>
          <w:szCs w:val="28"/>
        </w:rPr>
      </w:pPr>
      <w:r w:rsidRPr="00992C0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16B4B" w:rsidRPr="00992C0E" w:rsidRDefault="00D16B4B" w:rsidP="00566948">
      <w:pPr>
        <w:rPr>
          <w:rFonts w:ascii="Times New Roman" w:hAnsi="Times New Roman" w:cs="Times New Roman"/>
          <w:sz w:val="28"/>
          <w:szCs w:val="28"/>
        </w:rPr>
      </w:pPr>
      <w:r w:rsidRPr="00992C0E">
        <w:rPr>
          <w:rFonts w:ascii="Times New Roman" w:hAnsi="Times New Roman" w:cs="Times New Roman"/>
          <w:sz w:val="28"/>
          <w:szCs w:val="28"/>
        </w:rPr>
        <w:t>документы не исполнены карандашом;</w:t>
      </w:r>
    </w:p>
    <w:p w:rsidR="00D16B4B" w:rsidRPr="00992C0E" w:rsidRDefault="00D16B4B" w:rsidP="00566948">
      <w:pPr>
        <w:rPr>
          <w:rFonts w:ascii="Times New Roman" w:hAnsi="Times New Roman" w:cs="Times New Roman"/>
          <w:sz w:val="28"/>
          <w:szCs w:val="28"/>
        </w:rPr>
      </w:pPr>
      <w:r w:rsidRPr="00992C0E">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16B4B" w:rsidRPr="00992C0E" w:rsidRDefault="00D16B4B" w:rsidP="00566948">
      <w:pPr>
        <w:rPr>
          <w:rFonts w:ascii="Times New Roman" w:hAnsi="Times New Roman" w:cs="Times New Roman"/>
          <w:sz w:val="28"/>
          <w:szCs w:val="28"/>
        </w:rPr>
      </w:pPr>
      <w:r w:rsidRPr="00992C0E">
        <w:rPr>
          <w:rFonts w:ascii="Times New Roman" w:hAnsi="Times New Roman" w:cs="Times New Roman"/>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D16B4B" w:rsidRPr="00992C0E" w:rsidRDefault="00D16B4B" w:rsidP="00566948">
      <w:pPr>
        <w:rPr>
          <w:rFonts w:ascii="Times New Roman" w:hAnsi="Times New Roman" w:cs="Times New Roman"/>
          <w:sz w:val="28"/>
          <w:szCs w:val="28"/>
        </w:rPr>
      </w:pPr>
      <w:r w:rsidRPr="00992C0E">
        <w:rPr>
          <w:rFonts w:ascii="Times New Roman" w:hAnsi="Times New Roman" w:cs="Times New Roman"/>
          <w:sz w:val="28"/>
          <w:szCs w:val="28"/>
        </w:rPr>
        <w:t>оформляет расписку в получении документов (в необходимом количестве экземпляров) и первый экземпляр выдает заявителю.</w:t>
      </w:r>
    </w:p>
    <w:p w:rsidR="00D16B4B" w:rsidRPr="00992C0E" w:rsidRDefault="00D16B4B" w:rsidP="00566948">
      <w:pPr>
        <w:rPr>
          <w:rFonts w:ascii="Times New Roman" w:hAnsi="Times New Roman" w:cs="Times New Roman"/>
          <w:sz w:val="28"/>
          <w:szCs w:val="28"/>
        </w:rPr>
      </w:pPr>
      <w:r w:rsidRPr="00992C0E">
        <w:rPr>
          <w:rFonts w:ascii="Times New Roman" w:hAnsi="Times New Roman" w:cs="Times New Roman"/>
          <w:sz w:val="28"/>
          <w:szCs w:val="28"/>
        </w:rPr>
        <w:t xml:space="preserve">97. В случае поступления заявления и прилагаемых к нему документов (при наличии) в электронной форме специалист МФЦ, ответственный за прием и регистрацию документов, осуществляет следующую последовательность </w:t>
      </w:r>
      <w:r w:rsidRPr="00992C0E">
        <w:rPr>
          <w:rFonts w:ascii="Times New Roman" w:hAnsi="Times New Roman" w:cs="Times New Roman"/>
          <w:sz w:val="28"/>
          <w:szCs w:val="28"/>
        </w:rPr>
        <w:lastRenderedPageBreak/>
        <w:t>действий:</w:t>
      </w:r>
    </w:p>
    <w:p w:rsidR="00D16B4B" w:rsidRPr="00992C0E" w:rsidRDefault="00D16B4B" w:rsidP="00566948">
      <w:pPr>
        <w:rPr>
          <w:rFonts w:ascii="Times New Roman" w:hAnsi="Times New Roman" w:cs="Times New Roman"/>
          <w:sz w:val="28"/>
          <w:szCs w:val="28"/>
        </w:rPr>
      </w:pPr>
      <w:r w:rsidRPr="00992C0E">
        <w:rPr>
          <w:rFonts w:ascii="Times New Roman" w:hAnsi="Times New Roman" w:cs="Times New Roman"/>
          <w:sz w:val="28"/>
          <w:szCs w:val="28"/>
        </w:rPr>
        <w:t>1) просматривает электронные образцы заявления и прилагаемых к нему документов;</w:t>
      </w:r>
    </w:p>
    <w:p w:rsidR="00D16B4B" w:rsidRPr="00992C0E" w:rsidRDefault="00D16B4B" w:rsidP="00566948">
      <w:pPr>
        <w:rPr>
          <w:rFonts w:ascii="Times New Roman" w:hAnsi="Times New Roman" w:cs="Times New Roman"/>
          <w:sz w:val="28"/>
          <w:szCs w:val="28"/>
        </w:rPr>
      </w:pPr>
      <w:r w:rsidRPr="00992C0E">
        <w:rPr>
          <w:rFonts w:ascii="Times New Roman" w:hAnsi="Times New Roman" w:cs="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D16B4B" w:rsidRPr="00992C0E" w:rsidRDefault="00D16B4B" w:rsidP="00566948">
      <w:pPr>
        <w:rPr>
          <w:rFonts w:ascii="Times New Roman" w:hAnsi="Times New Roman" w:cs="Times New Roman"/>
          <w:sz w:val="28"/>
          <w:szCs w:val="28"/>
        </w:rPr>
      </w:pPr>
      <w:r w:rsidRPr="00992C0E">
        <w:rPr>
          <w:rFonts w:ascii="Times New Roman" w:hAnsi="Times New Roman" w:cs="Times New Roman"/>
          <w:sz w:val="28"/>
          <w:szCs w:val="28"/>
        </w:rPr>
        <w:t>3) фиксирует дату получения заявления и прилагаемых к нему документов;</w:t>
      </w:r>
    </w:p>
    <w:p w:rsidR="00D16B4B" w:rsidRPr="00992C0E" w:rsidRDefault="00D16B4B" w:rsidP="00566948">
      <w:pPr>
        <w:rPr>
          <w:rFonts w:ascii="Times New Roman" w:hAnsi="Times New Roman" w:cs="Times New Roman"/>
          <w:sz w:val="28"/>
          <w:szCs w:val="28"/>
        </w:rPr>
      </w:pPr>
      <w:r w:rsidRPr="00992C0E">
        <w:rPr>
          <w:rFonts w:ascii="Times New Roman" w:hAnsi="Times New Roman" w:cs="Times New Roman"/>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указанный в пункте 22 </w:t>
      </w:r>
      <w:r w:rsidR="005E5F17" w:rsidRPr="00992C0E">
        <w:rPr>
          <w:rFonts w:ascii="Times New Roman" w:hAnsi="Times New Roman" w:cs="Times New Roman"/>
          <w:sz w:val="28"/>
          <w:szCs w:val="28"/>
        </w:rPr>
        <w:t>настоящего Регламента, а также на право заявителя представить по со</w:t>
      </w:r>
      <w:r w:rsidR="00250C64" w:rsidRPr="00992C0E">
        <w:rPr>
          <w:rFonts w:ascii="Times New Roman" w:hAnsi="Times New Roman" w:cs="Times New Roman"/>
          <w:sz w:val="28"/>
          <w:szCs w:val="28"/>
        </w:rPr>
        <w:t>бственной инициативе документы в срок, не превышающий трех рабочих дней с даты получения ходатайства и прилагаемых к нему документов (при наличии) в электронной форме.</w:t>
      </w:r>
    </w:p>
    <w:p w:rsidR="00250C64" w:rsidRPr="00992C0E" w:rsidRDefault="00250C64" w:rsidP="00566948">
      <w:pPr>
        <w:rPr>
          <w:rFonts w:ascii="Times New Roman" w:hAnsi="Times New Roman" w:cs="Times New Roman"/>
          <w:sz w:val="28"/>
          <w:szCs w:val="28"/>
        </w:rPr>
      </w:pPr>
      <w:r w:rsidRPr="00992C0E">
        <w:rPr>
          <w:rFonts w:ascii="Times New Roman" w:hAnsi="Times New Roman" w:cs="Times New Roman"/>
          <w:sz w:val="28"/>
          <w:szCs w:val="28"/>
        </w:rPr>
        <w:t>98. Заявитель, представивший документы для получения муниципальной услуги, в обязательном порядке информируется специалистами МФЦ:</w:t>
      </w:r>
    </w:p>
    <w:p w:rsidR="00250C64" w:rsidRPr="00992C0E" w:rsidRDefault="00250C64" w:rsidP="00566948">
      <w:pPr>
        <w:rPr>
          <w:rFonts w:ascii="Times New Roman" w:hAnsi="Times New Roman" w:cs="Times New Roman"/>
          <w:sz w:val="28"/>
          <w:szCs w:val="28"/>
        </w:rPr>
      </w:pPr>
      <w:r w:rsidRPr="00992C0E">
        <w:rPr>
          <w:rFonts w:ascii="Times New Roman" w:hAnsi="Times New Roman" w:cs="Times New Roman"/>
          <w:sz w:val="28"/>
          <w:szCs w:val="28"/>
        </w:rPr>
        <w:t>1) о сроке завершения оформления документов и порядке их получения;</w:t>
      </w:r>
    </w:p>
    <w:p w:rsidR="00250C64" w:rsidRPr="00992C0E" w:rsidRDefault="00250C64" w:rsidP="00566948">
      <w:pPr>
        <w:rPr>
          <w:rFonts w:ascii="Times New Roman" w:hAnsi="Times New Roman" w:cs="Times New Roman"/>
          <w:sz w:val="28"/>
          <w:szCs w:val="28"/>
        </w:rPr>
      </w:pPr>
      <w:r w:rsidRPr="00992C0E">
        <w:rPr>
          <w:rFonts w:ascii="Times New Roman" w:hAnsi="Times New Roman" w:cs="Times New Roman"/>
          <w:sz w:val="28"/>
          <w:szCs w:val="28"/>
        </w:rPr>
        <w:t>2) о возможности приостановления подготовки и выдачи документов;</w:t>
      </w:r>
    </w:p>
    <w:p w:rsidR="00250C64" w:rsidRPr="00992C0E" w:rsidRDefault="00250C64" w:rsidP="00566948">
      <w:pPr>
        <w:rPr>
          <w:rFonts w:ascii="Times New Roman" w:hAnsi="Times New Roman" w:cs="Times New Roman"/>
          <w:sz w:val="28"/>
          <w:szCs w:val="28"/>
        </w:rPr>
      </w:pPr>
      <w:r w:rsidRPr="00992C0E">
        <w:rPr>
          <w:rFonts w:ascii="Times New Roman" w:hAnsi="Times New Roman" w:cs="Times New Roman"/>
          <w:sz w:val="28"/>
          <w:szCs w:val="28"/>
        </w:rPr>
        <w:t>3) о возможности отказа в предоставлении муниципальной услуги.</w:t>
      </w:r>
    </w:p>
    <w:p w:rsidR="00250C64" w:rsidRPr="00992C0E" w:rsidRDefault="00250C64" w:rsidP="00566948">
      <w:pPr>
        <w:rPr>
          <w:rFonts w:ascii="Times New Roman" w:hAnsi="Times New Roman" w:cs="Times New Roman"/>
          <w:sz w:val="28"/>
          <w:szCs w:val="28"/>
        </w:rPr>
      </w:pPr>
      <w:r w:rsidRPr="00992C0E">
        <w:rPr>
          <w:rFonts w:ascii="Times New Roman" w:hAnsi="Times New Roman" w:cs="Times New Roman"/>
          <w:sz w:val="28"/>
          <w:szCs w:val="28"/>
        </w:rPr>
        <w:t>99. При установлении фактов отсутствия необходимых документов, несоответствия представленных документов требованиям настоящего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50C64" w:rsidRPr="00992C0E" w:rsidRDefault="00250C64" w:rsidP="00566948">
      <w:pPr>
        <w:rPr>
          <w:rFonts w:ascii="Times New Roman" w:hAnsi="Times New Roman" w:cs="Times New Roman"/>
          <w:sz w:val="28"/>
          <w:szCs w:val="28"/>
        </w:rPr>
      </w:pPr>
    </w:p>
    <w:p w:rsidR="002D57E0" w:rsidRPr="00992C0E" w:rsidRDefault="00250C64" w:rsidP="00250C64">
      <w:pPr>
        <w:jc w:val="center"/>
        <w:rPr>
          <w:rFonts w:ascii="Times New Roman" w:hAnsi="Times New Roman" w:cs="Times New Roman"/>
          <w:b/>
          <w:sz w:val="28"/>
          <w:szCs w:val="28"/>
        </w:rPr>
      </w:pPr>
      <w:r w:rsidRPr="00992C0E">
        <w:rPr>
          <w:rFonts w:ascii="Times New Roman" w:hAnsi="Times New Roman" w:cs="Times New Roman"/>
          <w:b/>
          <w:sz w:val="28"/>
          <w:szCs w:val="28"/>
        </w:rPr>
        <w:t>РАЗДЕЛ 4. ФОРМЫ КОНТРОЛЯ ЗА ПРЕДОСТАВЛЕНИЕМ МУНИЦИПАЛЬНОЙ УСЛУГИ</w:t>
      </w:r>
    </w:p>
    <w:p w:rsidR="00250C64" w:rsidRPr="00992C0E" w:rsidRDefault="00250C64" w:rsidP="00250C64">
      <w:pPr>
        <w:jc w:val="center"/>
        <w:rPr>
          <w:rFonts w:ascii="Times New Roman" w:hAnsi="Times New Roman" w:cs="Times New Roman"/>
          <w:b/>
          <w:sz w:val="28"/>
          <w:szCs w:val="28"/>
        </w:rPr>
      </w:pPr>
    </w:p>
    <w:p w:rsidR="002D57E0" w:rsidRPr="00992C0E" w:rsidRDefault="00250C64" w:rsidP="002D57E0">
      <w:pPr>
        <w:rPr>
          <w:rFonts w:ascii="Times New Roman" w:hAnsi="Times New Roman" w:cs="Times New Roman"/>
          <w:sz w:val="28"/>
          <w:szCs w:val="28"/>
        </w:rPr>
      </w:pPr>
      <w:r w:rsidRPr="00992C0E">
        <w:rPr>
          <w:rFonts w:ascii="Times New Roman" w:hAnsi="Times New Roman" w:cs="Times New Roman"/>
          <w:sz w:val="28"/>
          <w:szCs w:val="28"/>
        </w:rPr>
        <w:t>100. </w:t>
      </w:r>
      <w:r w:rsidR="002D57E0" w:rsidRPr="00992C0E">
        <w:rPr>
          <w:rFonts w:ascii="Times New Roman" w:hAnsi="Times New Roman" w:cs="Times New Roman"/>
          <w:sz w:val="28"/>
          <w:szCs w:val="28"/>
        </w:rPr>
        <w:t xml:space="preserve">Текущий контроль за соблюдением и исполнением положений настоящего </w:t>
      </w:r>
      <w:r w:rsidRPr="00992C0E">
        <w:rPr>
          <w:rFonts w:ascii="Times New Roman" w:hAnsi="Times New Roman" w:cs="Times New Roman"/>
          <w:sz w:val="28"/>
          <w:szCs w:val="28"/>
        </w:rPr>
        <w:t>Р</w:t>
      </w:r>
      <w:r w:rsidR="002D57E0" w:rsidRPr="00992C0E">
        <w:rPr>
          <w:rFonts w:ascii="Times New Roman" w:hAnsi="Times New Roman" w:cs="Times New Roman"/>
          <w:sz w:val="28"/>
          <w:szCs w:val="28"/>
        </w:rPr>
        <w:t>егламента осуществляет:</w:t>
      </w:r>
    </w:p>
    <w:p w:rsidR="002D57E0" w:rsidRPr="00992C0E" w:rsidRDefault="002D57E0" w:rsidP="002D57E0">
      <w:pPr>
        <w:rPr>
          <w:rFonts w:ascii="Times New Roman" w:hAnsi="Times New Roman" w:cs="Times New Roman"/>
          <w:sz w:val="28"/>
          <w:szCs w:val="28"/>
        </w:rPr>
      </w:pPr>
      <w:r w:rsidRPr="00992C0E">
        <w:rPr>
          <w:rFonts w:ascii="Times New Roman" w:hAnsi="Times New Roman" w:cs="Times New Roman"/>
          <w:sz w:val="28"/>
          <w:szCs w:val="28"/>
        </w:rPr>
        <w:t>глава Верхнесалдинского городского округа;</w:t>
      </w:r>
    </w:p>
    <w:p w:rsidR="002D57E0" w:rsidRPr="00992C0E" w:rsidRDefault="002D57E0" w:rsidP="002D57E0">
      <w:pPr>
        <w:rPr>
          <w:rFonts w:ascii="Times New Roman" w:hAnsi="Times New Roman" w:cs="Times New Roman"/>
          <w:sz w:val="28"/>
          <w:szCs w:val="28"/>
        </w:rPr>
      </w:pPr>
      <w:r w:rsidRPr="00992C0E">
        <w:rPr>
          <w:rFonts w:ascii="Times New Roman" w:hAnsi="Times New Roman" w:cs="Times New Roman"/>
          <w:sz w:val="28"/>
          <w:szCs w:val="28"/>
        </w:rPr>
        <w:t>заместитель главы администрации по жилищно-коммунальному хозяйству, энергетике и транспорту.</w:t>
      </w:r>
    </w:p>
    <w:p w:rsidR="002D57E0" w:rsidRPr="00992C0E" w:rsidRDefault="00F16068" w:rsidP="002D57E0">
      <w:pPr>
        <w:rPr>
          <w:rFonts w:ascii="Times New Roman" w:hAnsi="Times New Roman" w:cs="Times New Roman"/>
          <w:sz w:val="28"/>
          <w:szCs w:val="28"/>
        </w:rPr>
      </w:pPr>
      <w:r w:rsidRPr="00992C0E">
        <w:rPr>
          <w:rFonts w:ascii="Times New Roman" w:hAnsi="Times New Roman" w:cs="Times New Roman"/>
          <w:sz w:val="28"/>
          <w:szCs w:val="28"/>
        </w:rPr>
        <w:t>101.</w:t>
      </w:r>
      <w:r w:rsidR="002D57E0" w:rsidRPr="00992C0E">
        <w:rPr>
          <w:rFonts w:ascii="Times New Roman" w:hAnsi="Times New Roman" w:cs="Times New Roman"/>
          <w:sz w:val="28"/>
          <w:szCs w:val="28"/>
        </w:rPr>
        <w:t xml:space="preserve"> Текущий контроль осуществляется путем проведения заместителем главы администрации по управлению жилищно-коммунальным хозяйством, энергетике и транспорту проверок соблюдения и исполнения </w:t>
      </w:r>
      <w:r w:rsidRPr="00992C0E">
        <w:rPr>
          <w:rFonts w:ascii="Times New Roman" w:hAnsi="Times New Roman" w:cs="Times New Roman"/>
          <w:sz w:val="28"/>
          <w:szCs w:val="28"/>
        </w:rPr>
        <w:t>специалистом отдела по жилищно-коммунальному хозяйству</w:t>
      </w:r>
      <w:r w:rsidR="002D57E0" w:rsidRPr="00992C0E">
        <w:rPr>
          <w:rFonts w:ascii="Times New Roman" w:hAnsi="Times New Roman" w:cs="Times New Roman"/>
          <w:sz w:val="28"/>
          <w:szCs w:val="28"/>
        </w:rPr>
        <w:t xml:space="preserve"> положений настоящего </w:t>
      </w:r>
      <w:r w:rsidRPr="00992C0E">
        <w:rPr>
          <w:rFonts w:ascii="Times New Roman" w:hAnsi="Times New Roman" w:cs="Times New Roman"/>
          <w:sz w:val="28"/>
          <w:szCs w:val="28"/>
        </w:rPr>
        <w:t>Р</w:t>
      </w:r>
      <w:r w:rsidR="002D57E0" w:rsidRPr="00992C0E">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принятия им решений.</w:t>
      </w:r>
    </w:p>
    <w:p w:rsidR="002D57E0" w:rsidRPr="00992C0E" w:rsidRDefault="00F16068" w:rsidP="002D57E0">
      <w:pPr>
        <w:rPr>
          <w:rFonts w:ascii="Times New Roman" w:hAnsi="Times New Roman" w:cs="Times New Roman"/>
          <w:sz w:val="28"/>
          <w:szCs w:val="28"/>
        </w:rPr>
      </w:pPr>
      <w:r w:rsidRPr="00992C0E">
        <w:rPr>
          <w:rFonts w:ascii="Times New Roman" w:hAnsi="Times New Roman" w:cs="Times New Roman"/>
          <w:sz w:val="28"/>
          <w:szCs w:val="28"/>
        </w:rPr>
        <w:t>102</w:t>
      </w:r>
      <w:r w:rsidR="002D57E0" w:rsidRPr="00992C0E">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(плановых и внеплановых),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w:t>
      </w:r>
      <w:r w:rsidRPr="00992C0E">
        <w:rPr>
          <w:rFonts w:ascii="Times New Roman" w:hAnsi="Times New Roman" w:cs="Times New Roman"/>
          <w:sz w:val="28"/>
          <w:szCs w:val="28"/>
        </w:rPr>
        <w:t xml:space="preserve">специалиста отдела по жилищно-коммунальному </w:t>
      </w:r>
      <w:r w:rsidRPr="00992C0E">
        <w:rPr>
          <w:rFonts w:ascii="Times New Roman" w:hAnsi="Times New Roman" w:cs="Times New Roman"/>
          <w:sz w:val="28"/>
          <w:szCs w:val="28"/>
        </w:rPr>
        <w:lastRenderedPageBreak/>
        <w:t>хозяйству администрации</w:t>
      </w:r>
      <w:r w:rsidR="002D57E0" w:rsidRPr="00992C0E">
        <w:rPr>
          <w:rFonts w:ascii="Times New Roman" w:hAnsi="Times New Roman" w:cs="Times New Roman"/>
          <w:sz w:val="28"/>
          <w:szCs w:val="28"/>
        </w:rPr>
        <w:t xml:space="preserve">. </w:t>
      </w:r>
    </w:p>
    <w:p w:rsidR="002D57E0" w:rsidRPr="00992C0E" w:rsidRDefault="002D57E0" w:rsidP="002D57E0">
      <w:pPr>
        <w:rPr>
          <w:rFonts w:ascii="Times New Roman" w:hAnsi="Times New Roman" w:cs="Times New Roman"/>
          <w:sz w:val="28"/>
          <w:szCs w:val="28"/>
        </w:rPr>
      </w:pPr>
      <w:r w:rsidRPr="00992C0E">
        <w:rPr>
          <w:rFonts w:ascii="Times New Roman" w:hAnsi="Times New Roman" w:cs="Times New Roman"/>
          <w:sz w:val="28"/>
          <w:szCs w:val="28"/>
        </w:rPr>
        <w:t>Плановые (не реже 1 раз в год) и внеплановые (по конкретному обращению Заявителя) проверки проводятся в целях определения полноты и качества предоставления муниципальной услуги.</w:t>
      </w:r>
    </w:p>
    <w:p w:rsidR="002D57E0" w:rsidRPr="00992C0E" w:rsidRDefault="002D57E0" w:rsidP="002D57E0">
      <w:pPr>
        <w:rPr>
          <w:rFonts w:ascii="Times New Roman" w:hAnsi="Times New Roman" w:cs="Times New Roman"/>
          <w:sz w:val="28"/>
          <w:szCs w:val="28"/>
        </w:rPr>
      </w:pPr>
      <w:r w:rsidRPr="00992C0E">
        <w:rPr>
          <w:rFonts w:ascii="Times New Roman" w:hAnsi="Times New Roman" w:cs="Times New Roman"/>
          <w:sz w:val="28"/>
          <w:szCs w:val="28"/>
        </w:rPr>
        <w:t>По результатам проверки оформляется акт, в котором отмечаются выявленные нарушения и предложения по их устранению.</w:t>
      </w:r>
    </w:p>
    <w:p w:rsidR="002D57E0" w:rsidRPr="00992C0E" w:rsidRDefault="00F16068" w:rsidP="002D57E0">
      <w:pPr>
        <w:rPr>
          <w:rFonts w:ascii="Times New Roman" w:hAnsi="Times New Roman" w:cs="Times New Roman"/>
          <w:sz w:val="28"/>
          <w:szCs w:val="28"/>
        </w:rPr>
      </w:pPr>
      <w:r w:rsidRPr="00992C0E">
        <w:rPr>
          <w:rFonts w:ascii="Times New Roman" w:hAnsi="Times New Roman" w:cs="Times New Roman"/>
          <w:sz w:val="28"/>
          <w:szCs w:val="28"/>
        </w:rPr>
        <w:t>103</w:t>
      </w:r>
      <w:r w:rsidR="002D57E0" w:rsidRPr="00992C0E">
        <w:rPr>
          <w:rFonts w:ascii="Times New Roman"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9573D" w:rsidRPr="00992C0E" w:rsidRDefault="0049573D" w:rsidP="00437EEC">
      <w:pPr>
        <w:rPr>
          <w:rFonts w:ascii="Times New Roman" w:hAnsi="Times New Roman" w:cs="Times New Roman"/>
          <w:sz w:val="28"/>
          <w:szCs w:val="28"/>
        </w:rPr>
      </w:pPr>
    </w:p>
    <w:p w:rsidR="00F16068" w:rsidRPr="00992C0E" w:rsidRDefault="00F16068" w:rsidP="00F16068">
      <w:pPr>
        <w:jc w:val="center"/>
        <w:rPr>
          <w:rFonts w:ascii="Times New Roman" w:hAnsi="Times New Roman" w:cs="Times New Roman"/>
          <w:b/>
          <w:sz w:val="28"/>
          <w:szCs w:val="28"/>
        </w:rPr>
      </w:pPr>
      <w:r w:rsidRPr="00992C0E">
        <w:rPr>
          <w:rFonts w:ascii="Times New Roman" w:hAnsi="Times New Roman" w:cs="Times New Roman"/>
          <w:b/>
          <w:sz w:val="28"/>
          <w:szCs w:val="28"/>
        </w:rPr>
        <w:t>РАЗДЕЛ 5. ДОСУДЕБНЫЙ (ВНЕУДЕБНЫЙ) ПОРЯДОК ОБЖАЛОВАНИЯ РЕШЕНИЙ И ДЕЙСТВИЙ (БЕЗДЕЙСТВИЯ) ОРГАНА, ПРЕДОСТАВЛЯЮЩЕГО МУНИЦИПАЛЬНУЮ УСЛУГУ, А ТАКЖЕ ДОЛЖНОСТНЫХ ЛИЦ</w:t>
      </w:r>
    </w:p>
    <w:p w:rsidR="002D57E0" w:rsidRPr="00992C0E" w:rsidRDefault="002D57E0" w:rsidP="002D57E0">
      <w:pPr>
        <w:jc w:val="center"/>
        <w:rPr>
          <w:rFonts w:ascii="Times New Roman" w:hAnsi="Times New Roman" w:cs="Times New Roman"/>
          <w:sz w:val="28"/>
          <w:szCs w:val="28"/>
        </w:rPr>
      </w:pPr>
    </w:p>
    <w:p w:rsidR="002D57E0" w:rsidRPr="00992C0E" w:rsidRDefault="00F16068" w:rsidP="002D57E0">
      <w:pPr>
        <w:rPr>
          <w:rFonts w:ascii="Times New Roman" w:hAnsi="Times New Roman" w:cs="Times New Roman"/>
          <w:sz w:val="28"/>
          <w:szCs w:val="28"/>
        </w:rPr>
      </w:pPr>
      <w:r w:rsidRPr="00992C0E">
        <w:rPr>
          <w:rFonts w:ascii="Times New Roman" w:hAnsi="Times New Roman" w:cs="Times New Roman"/>
          <w:sz w:val="28"/>
          <w:szCs w:val="28"/>
        </w:rPr>
        <w:t>104</w:t>
      </w:r>
      <w:r w:rsidR="002D57E0" w:rsidRPr="00992C0E">
        <w:rPr>
          <w:rFonts w:ascii="Times New Roman" w:hAnsi="Times New Roman" w:cs="Times New Roman"/>
          <w:sz w:val="28"/>
          <w:szCs w:val="28"/>
        </w:rPr>
        <w:t>. 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2D57E0" w:rsidRPr="00992C0E" w:rsidRDefault="002D57E0" w:rsidP="002D57E0">
      <w:pPr>
        <w:rPr>
          <w:rFonts w:ascii="Times New Roman" w:hAnsi="Times New Roman" w:cs="Times New Roman"/>
          <w:sz w:val="28"/>
          <w:szCs w:val="28"/>
        </w:rPr>
      </w:pPr>
      <w:r w:rsidRPr="00992C0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D57E0" w:rsidRPr="00992C0E" w:rsidRDefault="002D57E0" w:rsidP="002D57E0">
      <w:pPr>
        <w:rPr>
          <w:rFonts w:ascii="Times New Roman" w:hAnsi="Times New Roman" w:cs="Times New Roman"/>
          <w:sz w:val="28"/>
          <w:szCs w:val="28"/>
        </w:rPr>
      </w:pPr>
      <w:r w:rsidRPr="00992C0E">
        <w:rPr>
          <w:rFonts w:ascii="Times New Roman" w:hAnsi="Times New Roman" w:cs="Times New Roman"/>
          <w:sz w:val="28"/>
          <w:szCs w:val="28"/>
        </w:rPr>
        <w:t>2) нарушение срока предоставления муниципальной услуги;</w:t>
      </w:r>
    </w:p>
    <w:p w:rsidR="002D57E0" w:rsidRPr="00992C0E" w:rsidRDefault="002D57E0" w:rsidP="002D57E0">
      <w:pPr>
        <w:rPr>
          <w:rFonts w:ascii="Times New Roman" w:hAnsi="Times New Roman" w:cs="Times New Roman"/>
          <w:sz w:val="28"/>
          <w:szCs w:val="28"/>
        </w:rPr>
      </w:pPr>
      <w:r w:rsidRPr="00992C0E">
        <w:rPr>
          <w:rFonts w:ascii="Times New Roman" w:hAnsi="Times New Roman" w:cs="Times New Roman"/>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2D57E0" w:rsidRPr="00992C0E" w:rsidRDefault="002D57E0" w:rsidP="002D57E0">
      <w:pPr>
        <w:rPr>
          <w:rFonts w:ascii="Times New Roman" w:hAnsi="Times New Roman" w:cs="Times New Roman"/>
          <w:sz w:val="28"/>
          <w:szCs w:val="28"/>
        </w:rPr>
      </w:pPr>
      <w:r w:rsidRPr="00992C0E">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2D57E0" w:rsidRPr="00992C0E" w:rsidRDefault="002D57E0" w:rsidP="002D57E0">
      <w:pPr>
        <w:rPr>
          <w:rFonts w:ascii="Times New Roman" w:hAnsi="Times New Roman" w:cs="Times New Roman"/>
          <w:sz w:val="28"/>
          <w:szCs w:val="28"/>
        </w:rPr>
      </w:pPr>
      <w:r w:rsidRPr="00992C0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2D57E0" w:rsidRPr="00992C0E" w:rsidRDefault="002D57E0" w:rsidP="002D57E0">
      <w:pPr>
        <w:rPr>
          <w:rFonts w:ascii="Times New Roman" w:hAnsi="Times New Roman" w:cs="Times New Roman"/>
          <w:sz w:val="28"/>
          <w:szCs w:val="28"/>
        </w:rPr>
      </w:pPr>
      <w:r w:rsidRPr="00992C0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2D57E0" w:rsidRPr="00992C0E" w:rsidRDefault="002D57E0" w:rsidP="002D57E0">
      <w:pPr>
        <w:rPr>
          <w:rFonts w:ascii="Times New Roman" w:hAnsi="Times New Roman" w:cs="Times New Roman"/>
          <w:sz w:val="28"/>
          <w:szCs w:val="28"/>
        </w:rPr>
      </w:pPr>
      <w:r w:rsidRPr="00992C0E">
        <w:rPr>
          <w:rFonts w:ascii="Times New Roman" w:hAnsi="Times New Roman" w:cs="Times New Roman"/>
          <w:sz w:val="28"/>
          <w:szCs w:val="28"/>
        </w:rPr>
        <w:t xml:space="preserve">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w:t>
      </w:r>
      <w:r w:rsidRPr="00992C0E">
        <w:rPr>
          <w:rFonts w:ascii="Times New Roman" w:hAnsi="Times New Roman" w:cs="Times New Roman"/>
          <w:sz w:val="28"/>
          <w:szCs w:val="28"/>
        </w:rPr>
        <w:lastRenderedPageBreak/>
        <w:t>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57E0" w:rsidRPr="00992C0E" w:rsidRDefault="002D57E0" w:rsidP="002D57E0">
      <w:pPr>
        <w:rPr>
          <w:rFonts w:ascii="Times New Roman" w:hAnsi="Times New Roman" w:cs="Times New Roman"/>
          <w:sz w:val="28"/>
          <w:szCs w:val="28"/>
        </w:rPr>
      </w:pPr>
      <w:r w:rsidRPr="00992C0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D57E0" w:rsidRPr="00992C0E" w:rsidRDefault="002D57E0" w:rsidP="002D57E0">
      <w:pPr>
        <w:rPr>
          <w:rFonts w:ascii="Times New Roman" w:hAnsi="Times New Roman" w:cs="Times New Roman"/>
          <w:sz w:val="28"/>
          <w:szCs w:val="28"/>
        </w:rPr>
      </w:pPr>
      <w:r w:rsidRPr="00992C0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2D57E0" w:rsidRPr="00992C0E" w:rsidRDefault="002D57E0" w:rsidP="002D57E0">
      <w:pPr>
        <w:rPr>
          <w:rFonts w:ascii="Times New Roman" w:hAnsi="Times New Roman" w:cs="Times New Roman"/>
          <w:sz w:val="28"/>
          <w:szCs w:val="28"/>
        </w:rPr>
      </w:pPr>
      <w:r w:rsidRPr="00992C0E">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D57E0" w:rsidRPr="00992C0E" w:rsidRDefault="00F16068" w:rsidP="00493F40">
      <w:pPr>
        <w:rPr>
          <w:rFonts w:ascii="Times New Roman" w:hAnsi="Times New Roman" w:cs="Times New Roman"/>
          <w:sz w:val="28"/>
          <w:szCs w:val="28"/>
        </w:rPr>
      </w:pPr>
      <w:r w:rsidRPr="00992C0E">
        <w:rPr>
          <w:rFonts w:ascii="Times New Roman" w:hAnsi="Times New Roman" w:cs="Times New Roman"/>
          <w:sz w:val="28"/>
          <w:szCs w:val="28"/>
        </w:rPr>
        <w:t>105</w:t>
      </w:r>
      <w:r w:rsidR="002D57E0" w:rsidRPr="00992C0E">
        <w:rPr>
          <w:rFonts w:ascii="Times New Roman" w:hAnsi="Times New Roman" w:cs="Times New Roman"/>
          <w:sz w:val="28"/>
          <w:szCs w:val="28"/>
        </w:rPr>
        <w:t>.</w:t>
      </w:r>
      <w:r w:rsidR="00493F40" w:rsidRPr="00992C0E">
        <w:rPr>
          <w:rFonts w:ascii="Times New Roman" w:hAnsi="Times New Roman" w:cs="Times New Roman"/>
          <w:sz w:val="28"/>
          <w:szCs w:val="28"/>
        </w:rPr>
        <w:t> </w:t>
      </w:r>
      <w:r w:rsidR="002D57E0" w:rsidRPr="00992C0E">
        <w:rPr>
          <w:rFonts w:ascii="Times New Roman" w:hAnsi="Times New Roman" w:cs="Times New Roman"/>
          <w:sz w:val="28"/>
          <w:szCs w:val="28"/>
        </w:rPr>
        <w:t>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2D57E0" w:rsidRPr="00992C0E" w:rsidRDefault="00F16068" w:rsidP="00493F40">
      <w:pPr>
        <w:rPr>
          <w:rFonts w:ascii="Times New Roman" w:hAnsi="Times New Roman" w:cs="Times New Roman"/>
          <w:sz w:val="28"/>
          <w:szCs w:val="28"/>
        </w:rPr>
      </w:pPr>
      <w:r w:rsidRPr="00992C0E">
        <w:rPr>
          <w:rFonts w:ascii="Times New Roman" w:hAnsi="Times New Roman" w:cs="Times New Roman"/>
          <w:sz w:val="28"/>
          <w:szCs w:val="28"/>
        </w:rPr>
        <w:t>106</w:t>
      </w:r>
      <w:r w:rsidR="002D57E0" w:rsidRPr="00992C0E">
        <w:rPr>
          <w:rFonts w:ascii="Times New Roman" w:hAnsi="Times New Roman" w:cs="Times New Roman"/>
          <w:sz w:val="28"/>
          <w:szCs w:val="28"/>
        </w:rPr>
        <w:t>.</w:t>
      </w:r>
      <w:r w:rsidR="00493F40" w:rsidRPr="00992C0E">
        <w:rPr>
          <w:rFonts w:ascii="Times New Roman" w:hAnsi="Times New Roman" w:cs="Times New Roman"/>
          <w:sz w:val="28"/>
          <w:szCs w:val="28"/>
        </w:rPr>
        <w:t> </w:t>
      </w:r>
      <w:r w:rsidR="002D57E0" w:rsidRPr="00992C0E">
        <w:rPr>
          <w:rFonts w:ascii="Times New Roman" w:hAnsi="Times New Roman" w:cs="Times New Roman"/>
          <w:sz w:val="28"/>
          <w:szCs w:val="28"/>
        </w:rPr>
        <w:t xml:space="preserve">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w:t>
      </w:r>
      <w:r w:rsidR="002D57E0" w:rsidRPr="00992C0E">
        <w:rPr>
          <w:rFonts w:ascii="Times New Roman" w:hAnsi="Times New Roman" w:cs="Times New Roman"/>
          <w:sz w:val="28"/>
          <w:szCs w:val="28"/>
        </w:rPr>
        <w:lastRenderedPageBreak/>
        <w:t>предоставления муниципальной услуги.</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Время приема жалоб должно совпадать со временем предоставления муниципальных услуг таким органом.</w:t>
      </w:r>
    </w:p>
    <w:p w:rsidR="002D57E0" w:rsidRPr="00992C0E" w:rsidRDefault="00F16068" w:rsidP="00493F40">
      <w:pPr>
        <w:rPr>
          <w:rFonts w:ascii="Times New Roman" w:hAnsi="Times New Roman" w:cs="Times New Roman"/>
          <w:sz w:val="28"/>
          <w:szCs w:val="28"/>
        </w:rPr>
      </w:pPr>
      <w:r w:rsidRPr="00992C0E">
        <w:rPr>
          <w:rFonts w:ascii="Times New Roman" w:hAnsi="Times New Roman" w:cs="Times New Roman"/>
          <w:sz w:val="28"/>
          <w:szCs w:val="28"/>
        </w:rPr>
        <w:t>107</w:t>
      </w:r>
      <w:r w:rsidR="00493F40" w:rsidRPr="00992C0E">
        <w:rPr>
          <w:rFonts w:ascii="Times New Roman" w:hAnsi="Times New Roman" w:cs="Times New Roman"/>
          <w:sz w:val="28"/>
          <w:szCs w:val="28"/>
        </w:rPr>
        <w:t>. </w:t>
      </w:r>
      <w:r w:rsidR="002D57E0" w:rsidRPr="00992C0E">
        <w:rPr>
          <w:rFonts w:ascii="Times New Roman" w:hAnsi="Times New Roman" w:cs="Times New Roman"/>
          <w:sz w:val="28"/>
          <w:szCs w:val="28"/>
        </w:rPr>
        <w:t>Прием жалоб на администрацию,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Время приема жалоб многофункциональным центром должно совпадать со временем работы многофункционального центра.</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Многофункциональный центр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2D57E0" w:rsidRPr="00992C0E" w:rsidRDefault="00F16068" w:rsidP="00493F40">
      <w:pPr>
        <w:rPr>
          <w:rFonts w:ascii="Times New Roman" w:hAnsi="Times New Roman" w:cs="Times New Roman"/>
          <w:sz w:val="28"/>
          <w:szCs w:val="28"/>
        </w:rPr>
      </w:pPr>
      <w:r w:rsidRPr="00992C0E">
        <w:rPr>
          <w:rFonts w:ascii="Times New Roman" w:hAnsi="Times New Roman" w:cs="Times New Roman"/>
          <w:sz w:val="28"/>
          <w:szCs w:val="28"/>
        </w:rPr>
        <w:t>108</w:t>
      </w:r>
      <w:r w:rsidR="00493F40" w:rsidRPr="00992C0E">
        <w:rPr>
          <w:rFonts w:ascii="Times New Roman" w:hAnsi="Times New Roman" w:cs="Times New Roman"/>
          <w:sz w:val="28"/>
          <w:szCs w:val="28"/>
        </w:rPr>
        <w:t>. </w:t>
      </w:r>
      <w:r w:rsidR="002D57E0" w:rsidRPr="00992C0E">
        <w:rPr>
          <w:rFonts w:ascii="Times New Roman" w:hAnsi="Times New Roman" w:cs="Times New Roman"/>
          <w:sz w:val="28"/>
          <w:szCs w:val="28"/>
        </w:rPr>
        <w:t>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1)</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и юридических лиц);</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2)</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57E0" w:rsidRPr="00992C0E" w:rsidRDefault="00F16068" w:rsidP="00493F40">
      <w:pPr>
        <w:rPr>
          <w:rFonts w:ascii="Times New Roman" w:hAnsi="Times New Roman" w:cs="Times New Roman"/>
          <w:sz w:val="28"/>
          <w:szCs w:val="28"/>
        </w:rPr>
      </w:pPr>
      <w:r w:rsidRPr="00992C0E">
        <w:rPr>
          <w:rFonts w:ascii="Times New Roman" w:hAnsi="Times New Roman" w:cs="Times New Roman"/>
          <w:sz w:val="28"/>
          <w:szCs w:val="28"/>
        </w:rPr>
        <w:t>109</w:t>
      </w:r>
      <w:r w:rsidR="00493F40" w:rsidRPr="00992C0E">
        <w:rPr>
          <w:rFonts w:ascii="Times New Roman" w:hAnsi="Times New Roman" w:cs="Times New Roman"/>
          <w:sz w:val="28"/>
          <w:szCs w:val="28"/>
        </w:rPr>
        <w:t>. </w:t>
      </w:r>
      <w:r w:rsidR="002D57E0" w:rsidRPr="00992C0E">
        <w:rPr>
          <w:rFonts w:ascii="Times New Roman" w:hAnsi="Times New Roman" w:cs="Times New Roman"/>
          <w:sz w:val="28"/>
          <w:szCs w:val="28"/>
        </w:rPr>
        <w:t>В электронной форме жалоба может быть подана заявителем посредством:</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1)</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официального сайта администрации, в информационно-телекоммуникационной сети «Интернет» (далее - сеть Интернет);</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2)</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3)</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 xml:space="preserve">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992C0E">
        <w:rPr>
          <w:rFonts w:ascii="Times New Roman" w:hAnsi="Times New Roman" w:cs="Times New Roman"/>
          <w:sz w:val="28"/>
          <w:szCs w:val="28"/>
        </w:rPr>
        <w:lastRenderedPageBreak/>
        <w:t>(далее - информационная система досудебного обжалования);</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4)</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сети Интернет.</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 xml:space="preserve">При подаче жалобы в электронной форме документы, указанные в подпункте втором пункта </w:t>
      </w:r>
      <w:r w:rsidR="00F16068" w:rsidRPr="00992C0E">
        <w:rPr>
          <w:rFonts w:ascii="Times New Roman" w:hAnsi="Times New Roman" w:cs="Times New Roman"/>
          <w:sz w:val="28"/>
          <w:szCs w:val="28"/>
        </w:rPr>
        <w:t>108</w:t>
      </w:r>
      <w:r w:rsidRPr="00992C0E">
        <w:rPr>
          <w:rFonts w:ascii="Times New Roman" w:hAnsi="Times New Roman" w:cs="Times New Roman"/>
          <w:sz w:val="28"/>
          <w:szCs w:val="28"/>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57E0" w:rsidRPr="00992C0E" w:rsidRDefault="00F16068" w:rsidP="00493F40">
      <w:pPr>
        <w:rPr>
          <w:rFonts w:ascii="Times New Roman" w:hAnsi="Times New Roman" w:cs="Times New Roman"/>
          <w:sz w:val="28"/>
          <w:szCs w:val="28"/>
        </w:rPr>
      </w:pPr>
      <w:r w:rsidRPr="00992C0E">
        <w:rPr>
          <w:rFonts w:ascii="Times New Roman" w:hAnsi="Times New Roman" w:cs="Times New Roman"/>
          <w:sz w:val="28"/>
          <w:szCs w:val="28"/>
        </w:rPr>
        <w:t>110</w:t>
      </w:r>
      <w:r w:rsidR="00493F40" w:rsidRPr="00992C0E">
        <w:rPr>
          <w:rFonts w:ascii="Times New Roman" w:hAnsi="Times New Roman" w:cs="Times New Roman"/>
          <w:sz w:val="28"/>
          <w:szCs w:val="28"/>
        </w:rPr>
        <w:t>. </w:t>
      </w:r>
      <w:r w:rsidR="002D57E0" w:rsidRPr="00992C0E">
        <w:rPr>
          <w:rFonts w:ascii="Times New Roman" w:hAnsi="Times New Roman" w:cs="Times New Roman"/>
          <w:sz w:val="28"/>
          <w:szCs w:val="28"/>
        </w:rPr>
        <w:t>Жалоба должна содержать:</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1)</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2)</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w:t>
      </w:r>
      <w:r w:rsidR="00F16068" w:rsidRPr="00992C0E">
        <w:rPr>
          <w:rFonts w:ascii="Times New Roman" w:hAnsi="Times New Roman" w:cs="Times New Roman"/>
          <w:sz w:val="28"/>
          <w:szCs w:val="28"/>
        </w:rPr>
        <w:t>109</w:t>
      </w:r>
      <w:r w:rsidRPr="00992C0E">
        <w:rPr>
          <w:rFonts w:ascii="Times New Roman" w:hAnsi="Times New Roman" w:cs="Times New Roman"/>
          <w:sz w:val="28"/>
          <w:szCs w:val="28"/>
        </w:rPr>
        <w:t xml:space="preserve"> настоящего Раздела);</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3)</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4)</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D57E0" w:rsidRPr="00992C0E" w:rsidRDefault="00992C0E" w:rsidP="00493F40">
      <w:pPr>
        <w:rPr>
          <w:rFonts w:ascii="Times New Roman" w:hAnsi="Times New Roman" w:cs="Times New Roman"/>
          <w:sz w:val="28"/>
          <w:szCs w:val="28"/>
        </w:rPr>
      </w:pPr>
      <w:r w:rsidRPr="00992C0E">
        <w:rPr>
          <w:rFonts w:ascii="Times New Roman" w:hAnsi="Times New Roman" w:cs="Times New Roman"/>
          <w:sz w:val="28"/>
          <w:szCs w:val="28"/>
        </w:rPr>
        <w:t>111</w:t>
      </w:r>
      <w:r w:rsidR="00493F40" w:rsidRPr="00992C0E">
        <w:rPr>
          <w:rFonts w:ascii="Times New Roman" w:hAnsi="Times New Roman" w:cs="Times New Roman"/>
          <w:sz w:val="28"/>
          <w:szCs w:val="28"/>
        </w:rPr>
        <w:t>. </w:t>
      </w:r>
      <w:r w:rsidR="002D57E0" w:rsidRPr="00992C0E">
        <w:rPr>
          <w:rFonts w:ascii="Times New Roman" w:hAnsi="Times New Roman" w:cs="Times New Roman"/>
          <w:sz w:val="28"/>
          <w:szCs w:val="28"/>
        </w:rPr>
        <w:t>Администрация, предоставляющая муниципальную услугу, обеспечивает:</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1)</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оснащение мест приема жалоб;</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2)</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3)</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4)</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 xml:space="preserve">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w:t>
      </w:r>
      <w:r w:rsidRPr="00992C0E">
        <w:rPr>
          <w:rFonts w:ascii="Times New Roman" w:hAnsi="Times New Roman" w:cs="Times New Roman"/>
          <w:sz w:val="28"/>
          <w:szCs w:val="28"/>
        </w:rPr>
        <w:lastRenderedPageBreak/>
        <w:t>указанных жалоб.</w:t>
      </w:r>
    </w:p>
    <w:p w:rsidR="002D57E0" w:rsidRPr="00992C0E" w:rsidRDefault="00992C0E" w:rsidP="00493F40">
      <w:pPr>
        <w:rPr>
          <w:rFonts w:ascii="Times New Roman" w:hAnsi="Times New Roman" w:cs="Times New Roman"/>
          <w:sz w:val="28"/>
          <w:szCs w:val="28"/>
        </w:rPr>
      </w:pPr>
      <w:r w:rsidRPr="00992C0E">
        <w:rPr>
          <w:rFonts w:ascii="Times New Roman" w:hAnsi="Times New Roman" w:cs="Times New Roman"/>
          <w:sz w:val="28"/>
          <w:szCs w:val="28"/>
        </w:rPr>
        <w:t>112</w:t>
      </w:r>
      <w:r w:rsidR="00493F40" w:rsidRPr="00992C0E">
        <w:rPr>
          <w:rFonts w:ascii="Times New Roman" w:hAnsi="Times New Roman" w:cs="Times New Roman"/>
          <w:sz w:val="28"/>
          <w:szCs w:val="28"/>
        </w:rPr>
        <w:t>. </w:t>
      </w:r>
      <w:r w:rsidR="002D57E0" w:rsidRPr="00992C0E">
        <w:rPr>
          <w:rFonts w:ascii="Times New Roman" w:hAnsi="Times New Roman" w:cs="Times New Roman"/>
          <w:sz w:val="28"/>
          <w:szCs w:val="28"/>
        </w:rPr>
        <w:t>Организационный отдел администрации городского округа осуществляет следующие действия:</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1)</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прием жалоб в соответствии с требованиями, установленными настоящим Разделом;</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2)</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направление жалоб на рассмотрение главе Верхнесалдинского городского округа, с учетом пункта</w:t>
      </w:r>
      <w:r w:rsidR="00CB2435" w:rsidRPr="00992C0E">
        <w:rPr>
          <w:rFonts w:ascii="Times New Roman" w:hAnsi="Times New Roman" w:cs="Times New Roman"/>
          <w:sz w:val="28"/>
          <w:szCs w:val="28"/>
        </w:rPr>
        <w:t xml:space="preserve"> </w:t>
      </w:r>
      <w:r w:rsidR="00992C0E" w:rsidRPr="00992C0E">
        <w:rPr>
          <w:rFonts w:ascii="Times New Roman" w:hAnsi="Times New Roman" w:cs="Times New Roman"/>
          <w:sz w:val="28"/>
          <w:szCs w:val="28"/>
        </w:rPr>
        <w:t>125</w:t>
      </w:r>
      <w:r w:rsidRPr="00992C0E">
        <w:rPr>
          <w:rFonts w:ascii="Times New Roman" w:hAnsi="Times New Roman" w:cs="Times New Roman"/>
          <w:sz w:val="28"/>
          <w:szCs w:val="28"/>
        </w:rPr>
        <w:t xml:space="preserve"> настоящего Раздела;</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3)</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2D57E0" w:rsidRPr="00992C0E" w:rsidRDefault="00992C0E" w:rsidP="00493F40">
      <w:pPr>
        <w:rPr>
          <w:rFonts w:ascii="Times New Roman" w:hAnsi="Times New Roman" w:cs="Times New Roman"/>
          <w:sz w:val="28"/>
          <w:szCs w:val="28"/>
        </w:rPr>
      </w:pPr>
      <w:r w:rsidRPr="00992C0E">
        <w:rPr>
          <w:rFonts w:ascii="Times New Roman" w:hAnsi="Times New Roman" w:cs="Times New Roman"/>
          <w:sz w:val="28"/>
          <w:szCs w:val="28"/>
        </w:rPr>
        <w:t>113</w:t>
      </w:r>
      <w:r w:rsidR="00493F40" w:rsidRPr="00992C0E">
        <w:rPr>
          <w:rFonts w:ascii="Times New Roman" w:hAnsi="Times New Roman" w:cs="Times New Roman"/>
          <w:sz w:val="28"/>
          <w:szCs w:val="28"/>
        </w:rPr>
        <w:t>. </w:t>
      </w:r>
      <w:r w:rsidR="002D57E0" w:rsidRPr="00992C0E">
        <w:rPr>
          <w:rFonts w:ascii="Times New Roman" w:hAnsi="Times New Roman" w:cs="Times New Roman"/>
          <w:sz w:val="28"/>
          <w:szCs w:val="28"/>
        </w:rPr>
        <w:t>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2D57E0" w:rsidRPr="00992C0E" w:rsidRDefault="00992C0E" w:rsidP="00493F40">
      <w:pPr>
        <w:rPr>
          <w:rFonts w:ascii="Times New Roman" w:hAnsi="Times New Roman" w:cs="Times New Roman"/>
          <w:sz w:val="28"/>
          <w:szCs w:val="28"/>
        </w:rPr>
      </w:pPr>
      <w:r w:rsidRPr="00992C0E">
        <w:rPr>
          <w:rFonts w:ascii="Times New Roman" w:hAnsi="Times New Roman" w:cs="Times New Roman"/>
          <w:sz w:val="28"/>
          <w:szCs w:val="28"/>
        </w:rPr>
        <w:t>114</w:t>
      </w:r>
      <w:r w:rsidR="00493F40" w:rsidRPr="00992C0E">
        <w:rPr>
          <w:rFonts w:ascii="Times New Roman" w:hAnsi="Times New Roman" w:cs="Times New Roman"/>
          <w:sz w:val="28"/>
          <w:szCs w:val="28"/>
        </w:rPr>
        <w:t>. </w:t>
      </w:r>
      <w:r w:rsidR="002D57E0" w:rsidRPr="00992C0E">
        <w:rPr>
          <w:rFonts w:ascii="Times New Roman" w:hAnsi="Times New Roman" w:cs="Times New Roman"/>
          <w:sz w:val="28"/>
          <w:szCs w:val="28"/>
        </w:rPr>
        <w:t>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2D57E0" w:rsidRPr="00992C0E" w:rsidRDefault="00992C0E" w:rsidP="00493F40">
      <w:pPr>
        <w:rPr>
          <w:rFonts w:ascii="Times New Roman" w:hAnsi="Times New Roman" w:cs="Times New Roman"/>
          <w:sz w:val="28"/>
          <w:szCs w:val="28"/>
        </w:rPr>
      </w:pPr>
      <w:r w:rsidRPr="00992C0E">
        <w:rPr>
          <w:rFonts w:ascii="Times New Roman" w:hAnsi="Times New Roman" w:cs="Times New Roman"/>
          <w:sz w:val="28"/>
          <w:szCs w:val="28"/>
        </w:rPr>
        <w:t>115</w:t>
      </w:r>
      <w:r w:rsidR="00493F40" w:rsidRPr="00992C0E">
        <w:rPr>
          <w:rFonts w:ascii="Times New Roman" w:hAnsi="Times New Roman" w:cs="Times New Roman"/>
          <w:sz w:val="28"/>
          <w:szCs w:val="28"/>
        </w:rPr>
        <w:t>. </w:t>
      </w:r>
      <w:r w:rsidR="002D57E0" w:rsidRPr="00992C0E">
        <w:rPr>
          <w:rFonts w:ascii="Times New Roman" w:hAnsi="Times New Roman" w:cs="Times New Roman"/>
          <w:sz w:val="28"/>
          <w:szCs w:val="28"/>
        </w:rPr>
        <w:t>Жалоба на орган, предоставляющий муниципальную услугу, 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2D57E0" w:rsidRPr="00992C0E" w:rsidRDefault="00992C0E" w:rsidP="00493F40">
      <w:pPr>
        <w:rPr>
          <w:rFonts w:ascii="Times New Roman" w:hAnsi="Times New Roman" w:cs="Times New Roman"/>
          <w:sz w:val="28"/>
          <w:szCs w:val="28"/>
        </w:rPr>
      </w:pPr>
      <w:r w:rsidRPr="00992C0E">
        <w:rPr>
          <w:rFonts w:ascii="Times New Roman" w:hAnsi="Times New Roman" w:cs="Times New Roman"/>
          <w:sz w:val="28"/>
          <w:szCs w:val="28"/>
        </w:rPr>
        <w:t>116</w:t>
      </w:r>
      <w:r w:rsidR="00493F40" w:rsidRPr="00992C0E">
        <w:rPr>
          <w:rFonts w:ascii="Times New Roman" w:hAnsi="Times New Roman" w:cs="Times New Roman"/>
          <w:sz w:val="28"/>
          <w:szCs w:val="28"/>
        </w:rPr>
        <w:t>. </w:t>
      </w:r>
      <w:r w:rsidR="002D57E0" w:rsidRPr="00992C0E">
        <w:rPr>
          <w:rFonts w:ascii="Times New Roman" w:hAnsi="Times New Roman" w:cs="Times New Roman"/>
          <w:sz w:val="28"/>
          <w:szCs w:val="28"/>
        </w:rPr>
        <w:t>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 xml:space="preserve">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w:t>
      </w:r>
      <w:r w:rsidRPr="00992C0E">
        <w:rPr>
          <w:rFonts w:ascii="Times New Roman" w:hAnsi="Times New Roman" w:cs="Times New Roman"/>
          <w:sz w:val="28"/>
          <w:szCs w:val="28"/>
        </w:rPr>
        <w:lastRenderedPageBreak/>
        <w:t>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2D57E0" w:rsidRPr="00992C0E" w:rsidRDefault="00992C0E" w:rsidP="00493F40">
      <w:pPr>
        <w:rPr>
          <w:rFonts w:ascii="Times New Roman" w:hAnsi="Times New Roman" w:cs="Times New Roman"/>
          <w:sz w:val="28"/>
          <w:szCs w:val="28"/>
        </w:rPr>
      </w:pPr>
      <w:r w:rsidRPr="00992C0E">
        <w:rPr>
          <w:rFonts w:ascii="Times New Roman" w:hAnsi="Times New Roman" w:cs="Times New Roman"/>
          <w:sz w:val="28"/>
          <w:szCs w:val="28"/>
        </w:rPr>
        <w:t>117</w:t>
      </w:r>
      <w:r w:rsidR="00493F40" w:rsidRPr="00992C0E">
        <w:rPr>
          <w:rFonts w:ascii="Times New Roman" w:hAnsi="Times New Roman" w:cs="Times New Roman"/>
          <w:sz w:val="28"/>
          <w:szCs w:val="28"/>
        </w:rPr>
        <w:t>. </w:t>
      </w:r>
      <w:r w:rsidR="002D57E0" w:rsidRPr="00992C0E">
        <w:rPr>
          <w:rFonts w:ascii="Times New Roman" w:hAnsi="Times New Roman" w:cs="Times New Roman"/>
          <w:sz w:val="28"/>
          <w:szCs w:val="28"/>
        </w:rPr>
        <w:t>По результатам рассмотрения жалобы принимается одно из следующих решений:</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1)</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2)</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в удовлетворении жалобы отказывается.</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Указанное решение принимается в письменной форме.</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D57E0" w:rsidRPr="00992C0E" w:rsidRDefault="00992C0E" w:rsidP="00493F40">
      <w:pPr>
        <w:rPr>
          <w:rFonts w:ascii="Times New Roman" w:hAnsi="Times New Roman" w:cs="Times New Roman"/>
          <w:sz w:val="28"/>
          <w:szCs w:val="28"/>
        </w:rPr>
      </w:pPr>
      <w:r w:rsidRPr="00992C0E">
        <w:rPr>
          <w:rFonts w:ascii="Times New Roman" w:hAnsi="Times New Roman" w:cs="Times New Roman"/>
          <w:sz w:val="28"/>
          <w:szCs w:val="28"/>
        </w:rPr>
        <w:t>118</w:t>
      </w:r>
      <w:r w:rsidR="00493F40" w:rsidRPr="00992C0E">
        <w:rPr>
          <w:rFonts w:ascii="Times New Roman" w:hAnsi="Times New Roman" w:cs="Times New Roman"/>
          <w:sz w:val="28"/>
          <w:szCs w:val="28"/>
        </w:rPr>
        <w:t>. </w:t>
      </w:r>
      <w:r w:rsidR="002D57E0" w:rsidRPr="00992C0E">
        <w:rPr>
          <w:rFonts w:ascii="Times New Roman" w:hAnsi="Times New Roman" w:cs="Times New Roman"/>
          <w:sz w:val="28"/>
          <w:szCs w:val="28"/>
        </w:rPr>
        <w:t>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w:t>
      </w:r>
      <w:r w:rsidR="00493F40" w:rsidRPr="00992C0E">
        <w:rPr>
          <w:rFonts w:ascii="Times New Roman" w:hAnsi="Times New Roman" w:cs="Times New Roman"/>
          <w:sz w:val="28"/>
          <w:szCs w:val="28"/>
        </w:rPr>
        <w:t xml:space="preserve"> </w:t>
      </w:r>
      <w:r w:rsidRPr="00992C0E">
        <w:rPr>
          <w:rFonts w:ascii="Times New Roman" w:hAnsi="Times New Roman" w:cs="Times New Roman"/>
          <w:sz w:val="28"/>
          <w:szCs w:val="28"/>
        </w:rPr>
        <w:t>109</w:t>
      </w:r>
      <w:r w:rsidR="00493F40" w:rsidRPr="00992C0E">
        <w:rPr>
          <w:rFonts w:ascii="Times New Roman" w:hAnsi="Times New Roman" w:cs="Times New Roman"/>
          <w:sz w:val="28"/>
          <w:szCs w:val="28"/>
        </w:rPr>
        <w:t xml:space="preserve"> </w:t>
      </w:r>
      <w:r w:rsidR="002D57E0" w:rsidRPr="00992C0E">
        <w:rPr>
          <w:rFonts w:ascii="Times New Roman" w:hAnsi="Times New Roman" w:cs="Times New Roman"/>
          <w:sz w:val="28"/>
          <w:szCs w:val="28"/>
        </w:rPr>
        <w:t>настоящего Раздела, ответ заявителю направляется посредством информационной системы досудебного обжалования.</w:t>
      </w:r>
    </w:p>
    <w:p w:rsidR="002D57E0" w:rsidRPr="00992C0E" w:rsidRDefault="00992C0E" w:rsidP="00493F40">
      <w:pPr>
        <w:rPr>
          <w:rFonts w:ascii="Times New Roman" w:hAnsi="Times New Roman" w:cs="Times New Roman"/>
          <w:sz w:val="28"/>
          <w:szCs w:val="28"/>
        </w:rPr>
      </w:pPr>
      <w:r w:rsidRPr="00992C0E">
        <w:rPr>
          <w:rFonts w:ascii="Times New Roman" w:hAnsi="Times New Roman" w:cs="Times New Roman"/>
          <w:sz w:val="28"/>
          <w:szCs w:val="28"/>
        </w:rPr>
        <w:t>119</w:t>
      </w:r>
      <w:r w:rsidR="00493F40" w:rsidRPr="00992C0E">
        <w:rPr>
          <w:rFonts w:ascii="Times New Roman" w:hAnsi="Times New Roman" w:cs="Times New Roman"/>
          <w:sz w:val="28"/>
          <w:szCs w:val="28"/>
        </w:rPr>
        <w:t>. </w:t>
      </w:r>
      <w:r w:rsidR="002D57E0" w:rsidRPr="00992C0E">
        <w:rPr>
          <w:rFonts w:ascii="Times New Roman" w:hAnsi="Times New Roman" w:cs="Times New Roman"/>
          <w:sz w:val="28"/>
          <w:szCs w:val="28"/>
        </w:rPr>
        <w:t>В ответе по результатам рассмотрения жалобы указываются:</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1)</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2)</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3)</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фамилия, имя, отчество (при наличии) или наименование заявителя;</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4)</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основания для принятия решения по жалобе;</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5)</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решение, принятое по жалобе;</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6)</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в случае, если жалоба признана подлежащей удовлетворению:</w:t>
      </w:r>
    </w:p>
    <w:p w:rsidR="002D57E0" w:rsidRPr="00992C0E" w:rsidRDefault="00493F40" w:rsidP="00493F40">
      <w:pPr>
        <w:rPr>
          <w:rFonts w:ascii="Times New Roman" w:hAnsi="Times New Roman" w:cs="Times New Roman"/>
          <w:sz w:val="28"/>
          <w:szCs w:val="28"/>
        </w:rPr>
      </w:pPr>
      <w:r w:rsidRPr="00992C0E">
        <w:rPr>
          <w:rFonts w:ascii="Times New Roman" w:hAnsi="Times New Roman" w:cs="Times New Roman"/>
          <w:sz w:val="28"/>
          <w:szCs w:val="28"/>
        </w:rPr>
        <w:t>- </w:t>
      </w:r>
      <w:r w:rsidR="002D57E0" w:rsidRPr="00992C0E">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w:t>
      </w:r>
    </w:p>
    <w:p w:rsidR="002D57E0" w:rsidRPr="00992C0E" w:rsidRDefault="00493F40" w:rsidP="00493F40">
      <w:pPr>
        <w:rPr>
          <w:rFonts w:ascii="Times New Roman" w:hAnsi="Times New Roman" w:cs="Times New Roman"/>
          <w:sz w:val="28"/>
          <w:szCs w:val="28"/>
        </w:rPr>
      </w:pPr>
      <w:r w:rsidRPr="00992C0E">
        <w:rPr>
          <w:rFonts w:ascii="Times New Roman" w:hAnsi="Times New Roman" w:cs="Times New Roman"/>
          <w:sz w:val="28"/>
          <w:szCs w:val="28"/>
        </w:rPr>
        <w:t>- </w:t>
      </w:r>
      <w:r w:rsidR="002D57E0" w:rsidRPr="00992C0E">
        <w:rPr>
          <w:rFonts w:ascii="Times New Roman" w:hAnsi="Times New Roman" w:cs="Times New Roman"/>
          <w:sz w:val="28"/>
          <w:szCs w:val="28"/>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2D57E0" w:rsidRPr="00992C0E" w:rsidRDefault="00493F40" w:rsidP="00493F40">
      <w:pPr>
        <w:rPr>
          <w:rFonts w:ascii="Times New Roman" w:hAnsi="Times New Roman" w:cs="Times New Roman"/>
          <w:sz w:val="28"/>
          <w:szCs w:val="28"/>
        </w:rPr>
      </w:pPr>
      <w:r w:rsidRPr="00992C0E">
        <w:rPr>
          <w:rFonts w:ascii="Times New Roman" w:hAnsi="Times New Roman" w:cs="Times New Roman"/>
          <w:sz w:val="28"/>
          <w:szCs w:val="28"/>
        </w:rPr>
        <w:t>- </w:t>
      </w:r>
      <w:r w:rsidR="002D57E0" w:rsidRPr="00992C0E">
        <w:rPr>
          <w:rFonts w:ascii="Times New Roman" w:hAnsi="Times New Roman" w:cs="Times New Roman"/>
          <w:sz w:val="28"/>
          <w:szCs w:val="28"/>
        </w:rPr>
        <w:t>извинения за доставленные неудобства;</w:t>
      </w:r>
    </w:p>
    <w:p w:rsidR="002D57E0" w:rsidRPr="00992C0E" w:rsidRDefault="00493F40" w:rsidP="00493F40">
      <w:pPr>
        <w:rPr>
          <w:rFonts w:ascii="Times New Roman" w:hAnsi="Times New Roman" w:cs="Times New Roman"/>
          <w:sz w:val="28"/>
          <w:szCs w:val="28"/>
        </w:rPr>
      </w:pPr>
      <w:r w:rsidRPr="00992C0E">
        <w:rPr>
          <w:rFonts w:ascii="Times New Roman" w:hAnsi="Times New Roman" w:cs="Times New Roman"/>
          <w:sz w:val="28"/>
          <w:szCs w:val="28"/>
        </w:rPr>
        <w:t>- </w:t>
      </w:r>
      <w:r w:rsidR="002D57E0" w:rsidRPr="00992C0E">
        <w:rPr>
          <w:rFonts w:ascii="Times New Roman" w:hAnsi="Times New Roman" w:cs="Times New Roman"/>
          <w:sz w:val="28"/>
          <w:szCs w:val="28"/>
        </w:rPr>
        <w:t>информация о дальнейших действиях, которые необходимо совершить заявителю в целях получения муниципальной услуги;</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7)</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в случае, если жалоба признана не подлежащей удовлетворению, - аргументированные разъяснения о причинах принятого решения;</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lastRenderedPageBreak/>
        <w:t>8)</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сведения о порядке обжалования решения, принятого по жалобе.</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Ответ по результатам рассмотрения жалобы подписывается главой Верхнесалдинского городского округа.</w:t>
      </w:r>
    </w:p>
    <w:p w:rsidR="002D57E0" w:rsidRPr="00992C0E" w:rsidRDefault="00992C0E" w:rsidP="00493F40">
      <w:pPr>
        <w:rPr>
          <w:rFonts w:ascii="Times New Roman" w:hAnsi="Times New Roman" w:cs="Times New Roman"/>
          <w:sz w:val="28"/>
          <w:szCs w:val="28"/>
        </w:rPr>
      </w:pPr>
      <w:r w:rsidRPr="00992C0E">
        <w:rPr>
          <w:rFonts w:ascii="Times New Roman" w:hAnsi="Times New Roman" w:cs="Times New Roman"/>
          <w:sz w:val="28"/>
          <w:szCs w:val="28"/>
        </w:rPr>
        <w:t>120</w:t>
      </w:r>
      <w:r w:rsidR="00493F40" w:rsidRPr="00992C0E">
        <w:rPr>
          <w:rFonts w:ascii="Times New Roman" w:hAnsi="Times New Roman" w:cs="Times New Roman"/>
          <w:sz w:val="28"/>
          <w:szCs w:val="28"/>
        </w:rPr>
        <w:t>. </w:t>
      </w:r>
      <w:r w:rsidR="002D57E0" w:rsidRPr="00992C0E">
        <w:rPr>
          <w:rFonts w:ascii="Times New Roman" w:hAnsi="Times New Roman" w:cs="Times New Roman"/>
          <w:sz w:val="28"/>
          <w:szCs w:val="28"/>
        </w:rPr>
        <w:t>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2D57E0" w:rsidRPr="00992C0E" w:rsidRDefault="00992C0E" w:rsidP="00493F40">
      <w:pPr>
        <w:rPr>
          <w:rFonts w:ascii="Times New Roman" w:hAnsi="Times New Roman" w:cs="Times New Roman"/>
          <w:sz w:val="28"/>
          <w:szCs w:val="28"/>
        </w:rPr>
      </w:pPr>
      <w:r w:rsidRPr="00992C0E">
        <w:rPr>
          <w:rFonts w:ascii="Times New Roman" w:hAnsi="Times New Roman" w:cs="Times New Roman"/>
          <w:sz w:val="28"/>
          <w:szCs w:val="28"/>
        </w:rPr>
        <w:t>121</w:t>
      </w:r>
      <w:r w:rsidR="00493F40" w:rsidRPr="00992C0E">
        <w:rPr>
          <w:rFonts w:ascii="Times New Roman" w:hAnsi="Times New Roman" w:cs="Times New Roman"/>
          <w:sz w:val="28"/>
          <w:szCs w:val="28"/>
        </w:rPr>
        <w:t>. </w:t>
      </w:r>
      <w:r w:rsidR="002D57E0" w:rsidRPr="00992C0E">
        <w:rPr>
          <w:rFonts w:ascii="Times New Roman" w:hAnsi="Times New Roman" w:cs="Times New Roman"/>
          <w:sz w:val="28"/>
          <w:szCs w:val="28"/>
        </w:rPr>
        <w:t>Основания отказа в удовлетворении указанной жалобы:</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1)</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2)</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3)</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2D57E0" w:rsidRPr="00992C0E" w:rsidRDefault="002D57E0" w:rsidP="00493F40">
      <w:pPr>
        <w:rPr>
          <w:rFonts w:ascii="Times New Roman" w:hAnsi="Times New Roman" w:cs="Times New Roman"/>
          <w:sz w:val="28"/>
          <w:szCs w:val="28"/>
        </w:rPr>
      </w:pPr>
      <w:r w:rsidRPr="00992C0E">
        <w:rPr>
          <w:rFonts w:ascii="Times New Roman" w:hAnsi="Times New Roman" w:cs="Times New Roman"/>
          <w:sz w:val="28"/>
          <w:szCs w:val="28"/>
        </w:rPr>
        <w:t>4)</w:t>
      </w:r>
      <w:r w:rsidR="00493F40" w:rsidRPr="00992C0E">
        <w:rPr>
          <w:rFonts w:ascii="Times New Roman" w:hAnsi="Times New Roman" w:cs="Times New Roman"/>
          <w:sz w:val="28"/>
          <w:szCs w:val="28"/>
        </w:rPr>
        <w:t> </w:t>
      </w:r>
      <w:r w:rsidRPr="00992C0E">
        <w:rPr>
          <w:rFonts w:ascii="Times New Roman" w:hAnsi="Times New Roman" w:cs="Times New Roman"/>
          <w:sz w:val="28"/>
          <w:szCs w:val="28"/>
        </w:rPr>
        <w:t>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2D57E0" w:rsidRPr="00992C0E" w:rsidRDefault="00992C0E" w:rsidP="00CB2435">
      <w:pPr>
        <w:rPr>
          <w:rFonts w:ascii="Times New Roman" w:hAnsi="Times New Roman" w:cs="Times New Roman"/>
          <w:sz w:val="28"/>
          <w:szCs w:val="28"/>
        </w:rPr>
      </w:pPr>
      <w:r w:rsidRPr="00992C0E">
        <w:rPr>
          <w:rFonts w:ascii="Times New Roman" w:hAnsi="Times New Roman" w:cs="Times New Roman"/>
          <w:sz w:val="28"/>
          <w:szCs w:val="28"/>
        </w:rPr>
        <w:t>122</w:t>
      </w:r>
      <w:r w:rsidR="00CB2435" w:rsidRPr="00992C0E">
        <w:rPr>
          <w:rFonts w:ascii="Times New Roman" w:hAnsi="Times New Roman" w:cs="Times New Roman"/>
          <w:sz w:val="28"/>
          <w:szCs w:val="28"/>
        </w:rPr>
        <w:t>. </w:t>
      </w:r>
      <w:r w:rsidR="002D57E0" w:rsidRPr="00992C0E">
        <w:rPr>
          <w:rFonts w:ascii="Times New Roman" w:hAnsi="Times New Roman" w:cs="Times New Roman"/>
          <w:sz w:val="28"/>
          <w:szCs w:val="28"/>
        </w:rPr>
        <w:t>Жалоба может быть оставлена без ответа в следующих случаях:</w:t>
      </w:r>
    </w:p>
    <w:p w:rsidR="002D57E0" w:rsidRPr="00992C0E" w:rsidRDefault="002D57E0" w:rsidP="00CB2435">
      <w:pPr>
        <w:rPr>
          <w:rFonts w:ascii="Times New Roman" w:hAnsi="Times New Roman" w:cs="Times New Roman"/>
          <w:sz w:val="28"/>
          <w:szCs w:val="28"/>
        </w:rPr>
      </w:pPr>
      <w:r w:rsidRPr="00992C0E">
        <w:rPr>
          <w:rFonts w:ascii="Times New Roman" w:hAnsi="Times New Roman" w:cs="Times New Roman"/>
          <w:sz w:val="28"/>
          <w:szCs w:val="28"/>
        </w:rPr>
        <w:t>1)</w:t>
      </w:r>
      <w:r w:rsidR="00CB2435" w:rsidRPr="00992C0E">
        <w:rPr>
          <w:rFonts w:ascii="Times New Roman" w:hAnsi="Times New Roman" w:cs="Times New Roman"/>
          <w:sz w:val="28"/>
          <w:szCs w:val="28"/>
        </w:rPr>
        <w:t> </w:t>
      </w:r>
      <w:r w:rsidRPr="00992C0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2D57E0" w:rsidRPr="00992C0E" w:rsidRDefault="002D57E0" w:rsidP="00CB2435">
      <w:pPr>
        <w:rPr>
          <w:rFonts w:ascii="Times New Roman" w:hAnsi="Times New Roman" w:cs="Times New Roman"/>
          <w:sz w:val="28"/>
          <w:szCs w:val="28"/>
        </w:rPr>
      </w:pPr>
      <w:r w:rsidRPr="00992C0E">
        <w:rPr>
          <w:rFonts w:ascii="Times New Roman" w:hAnsi="Times New Roman" w:cs="Times New Roman"/>
          <w:sz w:val="28"/>
          <w:szCs w:val="28"/>
        </w:rPr>
        <w:t>2)</w:t>
      </w:r>
      <w:r w:rsidR="00CB2435" w:rsidRPr="00992C0E">
        <w:rPr>
          <w:rFonts w:ascii="Times New Roman" w:hAnsi="Times New Roman" w:cs="Times New Roman"/>
          <w:sz w:val="28"/>
          <w:szCs w:val="28"/>
        </w:rPr>
        <w:t> </w:t>
      </w:r>
      <w:r w:rsidRPr="00992C0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2D57E0" w:rsidRPr="00992C0E" w:rsidRDefault="00992C0E" w:rsidP="00CB2435">
      <w:pPr>
        <w:rPr>
          <w:rFonts w:ascii="Times New Roman" w:hAnsi="Times New Roman" w:cs="Times New Roman"/>
          <w:sz w:val="28"/>
          <w:szCs w:val="28"/>
        </w:rPr>
      </w:pPr>
      <w:r w:rsidRPr="00992C0E">
        <w:rPr>
          <w:rFonts w:ascii="Times New Roman" w:hAnsi="Times New Roman" w:cs="Times New Roman"/>
          <w:sz w:val="28"/>
          <w:szCs w:val="28"/>
        </w:rPr>
        <w:t>123</w:t>
      </w:r>
      <w:r w:rsidR="00CB2435" w:rsidRPr="00992C0E">
        <w:rPr>
          <w:rFonts w:ascii="Times New Roman" w:hAnsi="Times New Roman" w:cs="Times New Roman"/>
          <w:sz w:val="28"/>
          <w:szCs w:val="28"/>
        </w:rPr>
        <w:t>. </w:t>
      </w:r>
      <w:r w:rsidR="002D57E0" w:rsidRPr="00992C0E">
        <w:rPr>
          <w:rFonts w:ascii="Times New Roman" w:hAnsi="Times New Roman" w:cs="Times New Roman"/>
          <w:sz w:val="28"/>
          <w:szCs w:val="28"/>
        </w:rPr>
        <w:t>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2D57E0" w:rsidRPr="00992C0E" w:rsidRDefault="00992C0E" w:rsidP="00CB2435">
      <w:pPr>
        <w:rPr>
          <w:rFonts w:ascii="Times New Roman" w:hAnsi="Times New Roman" w:cs="Times New Roman"/>
          <w:sz w:val="28"/>
          <w:szCs w:val="28"/>
        </w:rPr>
      </w:pPr>
      <w:r w:rsidRPr="00992C0E">
        <w:rPr>
          <w:rFonts w:ascii="Times New Roman" w:hAnsi="Times New Roman" w:cs="Times New Roman"/>
          <w:sz w:val="28"/>
          <w:szCs w:val="28"/>
        </w:rPr>
        <w:t>124</w:t>
      </w:r>
      <w:r w:rsidR="00CB2435" w:rsidRPr="00992C0E">
        <w:rPr>
          <w:rFonts w:ascii="Times New Roman" w:hAnsi="Times New Roman" w:cs="Times New Roman"/>
          <w:sz w:val="28"/>
          <w:szCs w:val="28"/>
        </w:rPr>
        <w:t>. </w:t>
      </w:r>
      <w:r w:rsidR="002D57E0" w:rsidRPr="00992C0E">
        <w:rPr>
          <w:rFonts w:ascii="Times New Roman" w:hAnsi="Times New Roman" w:cs="Times New Roman"/>
          <w:sz w:val="28"/>
          <w:szCs w:val="28"/>
        </w:rPr>
        <w:t xml:space="preserve">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w:t>
      </w:r>
      <w:r w:rsidR="002D57E0" w:rsidRPr="00992C0E">
        <w:rPr>
          <w:rFonts w:ascii="Times New Roman" w:hAnsi="Times New Roman" w:cs="Times New Roman"/>
          <w:sz w:val="28"/>
          <w:szCs w:val="28"/>
        </w:rPr>
        <w:lastRenderedPageBreak/>
        <w:t>прокуратуры.</w:t>
      </w:r>
    </w:p>
    <w:p w:rsidR="002D57E0" w:rsidRPr="00992C0E" w:rsidRDefault="00992C0E" w:rsidP="00CB2435">
      <w:pPr>
        <w:rPr>
          <w:rFonts w:ascii="Times New Roman" w:hAnsi="Times New Roman" w:cs="Times New Roman"/>
          <w:sz w:val="28"/>
          <w:szCs w:val="28"/>
        </w:rPr>
      </w:pPr>
      <w:r w:rsidRPr="00992C0E">
        <w:rPr>
          <w:rFonts w:ascii="Times New Roman" w:hAnsi="Times New Roman" w:cs="Times New Roman"/>
          <w:sz w:val="28"/>
          <w:szCs w:val="28"/>
        </w:rPr>
        <w:t>125</w:t>
      </w:r>
      <w:r w:rsidR="00CB2435" w:rsidRPr="00992C0E">
        <w:rPr>
          <w:rFonts w:ascii="Times New Roman" w:hAnsi="Times New Roman" w:cs="Times New Roman"/>
          <w:sz w:val="28"/>
          <w:szCs w:val="28"/>
        </w:rPr>
        <w:t>. </w:t>
      </w:r>
      <w:r w:rsidR="002D57E0" w:rsidRPr="00992C0E">
        <w:rPr>
          <w:rFonts w:ascii="Times New Roman" w:hAnsi="Times New Roman" w:cs="Times New Roman"/>
          <w:sz w:val="28"/>
          <w:szCs w:val="28"/>
        </w:rPr>
        <w:t>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w:t>
      </w:r>
      <w:r w:rsidR="00CB2435" w:rsidRPr="00992C0E">
        <w:rPr>
          <w:rFonts w:ascii="Times New Roman" w:hAnsi="Times New Roman" w:cs="Times New Roman"/>
          <w:sz w:val="28"/>
          <w:szCs w:val="28"/>
        </w:rPr>
        <w:t xml:space="preserve"> </w:t>
      </w:r>
      <w:r w:rsidRPr="00992C0E">
        <w:rPr>
          <w:rFonts w:ascii="Times New Roman" w:hAnsi="Times New Roman" w:cs="Times New Roman"/>
          <w:sz w:val="28"/>
          <w:szCs w:val="28"/>
        </w:rPr>
        <w:t>115</w:t>
      </w:r>
      <w:r w:rsidR="00CB2435" w:rsidRPr="00992C0E">
        <w:rPr>
          <w:rFonts w:ascii="Times New Roman" w:hAnsi="Times New Roman" w:cs="Times New Roman"/>
          <w:sz w:val="28"/>
          <w:szCs w:val="28"/>
        </w:rPr>
        <w:t xml:space="preserve"> </w:t>
      </w:r>
      <w:r w:rsidR="002D57E0" w:rsidRPr="00992C0E">
        <w:rPr>
          <w:rFonts w:ascii="Times New Roman" w:hAnsi="Times New Roman" w:cs="Times New Roman"/>
          <w:sz w:val="28"/>
          <w:szCs w:val="28"/>
        </w:rPr>
        <w:t>настоящего Раздела,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2D57E0" w:rsidRPr="00992C0E" w:rsidRDefault="002D57E0" w:rsidP="00CB2435">
      <w:pPr>
        <w:rPr>
          <w:rFonts w:ascii="Times New Roman" w:hAnsi="Times New Roman" w:cs="Times New Roman"/>
          <w:sz w:val="28"/>
          <w:szCs w:val="28"/>
        </w:rPr>
      </w:pPr>
      <w:r w:rsidRPr="00992C0E">
        <w:rPr>
          <w:rFonts w:ascii="Times New Roman" w:hAnsi="Times New Roman" w:cs="Times New Roman"/>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2D57E0" w:rsidRPr="00992C0E" w:rsidRDefault="00992C0E" w:rsidP="00CB2435">
      <w:pPr>
        <w:rPr>
          <w:rFonts w:ascii="Times New Roman" w:hAnsi="Times New Roman" w:cs="Times New Roman"/>
          <w:sz w:val="28"/>
          <w:szCs w:val="28"/>
        </w:rPr>
      </w:pPr>
      <w:r w:rsidRPr="00992C0E">
        <w:rPr>
          <w:rFonts w:ascii="Times New Roman" w:hAnsi="Times New Roman" w:cs="Times New Roman"/>
          <w:sz w:val="28"/>
          <w:szCs w:val="28"/>
        </w:rPr>
        <w:t>126</w:t>
      </w:r>
      <w:r w:rsidR="00CB2435" w:rsidRPr="00992C0E">
        <w:rPr>
          <w:rFonts w:ascii="Times New Roman" w:hAnsi="Times New Roman" w:cs="Times New Roman"/>
          <w:sz w:val="28"/>
          <w:szCs w:val="28"/>
        </w:rPr>
        <w:t>. </w:t>
      </w:r>
      <w:r w:rsidR="002D57E0" w:rsidRPr="00992C0E">
        <w:rPr>
          <w:rFonts w:ascii="Times New Roman" w:hAnsi="Times New Roman" w:cs="Times New Roman"/>
          <w:sz w:val="28"/>
          <w:szCs w:val="28"/>
        </w:rPr>
        <w:t xml:space="preserve">Срок рассмотрения жалобы в случае ее переадресации, предусмотренном пунктом </w:t>
      </w:r>
      <w:r w:rsidRPr="00992C0E">
        <w:rPr>
          <w:rFonts w:ascii="Times New Roman" w:hAnsi="Times New Roman" w:cs="Times New Roman"/>
          <w:sz w:val="28"/>
          <w:szCs w:val="28"/>
        </w:rPr>
        <w:t>125</w:t>
      </w:r>
      <w:r w:rsidR="002D57E0" w:rsidRPr="00992C0E">
        <w:rPr>
          <w:rFonts w:ascii="Times New Roman" w:hAnsi="Times New Roman" w:cs="Times New Roman"/>
          <w:sz w:val="28"/>
          <w:szCs w:val="28"/>
        </w:rPr>
        <w:t xml:space="preserve"> настоящего Раздела, исчисляется со дня регистрации указанной жалобы в уполномоченном на ее рассмотрение органе, предоставляющей муниципальные услуги. </w:t>
      </w:r>
    </w:p>
    <w:p w:rsidR="002D57E0" w:rsidRPr="00992C0E" w:rsidRDefault="00992C0E" w:rsidP="00CB2435">
      <w:pPr>
        <w:rPr>
          <w:rFonts w:ascii="Times New Roman" w:hAnsi="Times New Roman" w:cs="Times New Roman"/>
          <w:sz w:val="28"/>
          <w:szCs w:val="28"/>
        </w:rPr>
      </w:pPr>
      <w:r w:rsidRPr="00992C0E">
        <w:rPr>
          <w:rFonts w:ascii="Times New Roman" w:hAnsi="Times New Roman" w:cs="Times New Roman"/>
          <w:sz w:val="28"/>
          <w:szCs w:val="28"/>
        </w:rPr>
        <w:t>127</w:t>
      </w:r>
      <w:r w:rsidR="00CB2435" w:rsidRPr="00992C0E">
        <w:rPr>
          <w:rFonts w:ascii="Times New Roman" w:hAnsi="Times New Roman" w:cs="Times New Roman"/>
          <w:sz w:val="28"/>
          <w:szCs w:val="28"/>
        </w:rPr>
        <w:t>. </w:t>
      </w:r>
      <w:r w:rsidR="002D57E0" w:rsidRPr="00992C0E">
        <w:rPr>
          <w:rFonts w:ascii="Times New Roman" w:hAnsi="Times New Roman" w:cs="Times New Roman"/>
          <w:sz w:val="28"/>
          <w:szCs w:val="28"/>
        </w:rPr>
        <w:t>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 марта 2019 года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49573D" w:rsidRPr="00992C0E" w:rsidRDefault="00992C0E" w:rsidP="00CB2435">
      <w:pPr>
        <w:rPr>
          <w:rFonts w:ascii="Times New Roman" w:hAnsi="Times New Roman" w:cs="Times New Roman"/>
          <w:sz w:val="28"/>
          <w:szCs w:val="28"/>
        </w:rPr>
      </w:pPr>
      <w:r w:rsidRPr="00992C0E">
        <w:rPr>
          <w:rFonts w:ascii="Times New Roman" w:hAnsi="Times New Roman" w:cs="Times New Roman"/>
          <w:sz w:val="28"/>
          <w:szCs w:val="28"/>
        </w:rPr>
        <w:t>128</w:t>
      </w:r>
      <w:r w:rsidR="00CB2435" w:rsidRPr="00992C0E">
        <w:rPr>
          <w:rFonts w:ascii="Times New Roman" w:hAnsi="Times New Roman" w:cs="Times New Roman"/>
          <w:sz w:val="28"/>
          <w:szCs w:val="28"/>
        </w:rPr>
        <w:t>. </w:t>
      </w:r>
      <w:r w:rsidR="002D57E0" w:rsidRPr="00992C0E">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49573D" w:rsidRDefault="0049573D" w:rsidP="00437EEC">
      <w:pPr>
        <w:rPr>
          <w:rFonts w:ascii="Times New Roman" w:hAnsi="Times New Roman" w:cs="Times New Roman"/>
          <w:sz w:val="28"/>
          <w:szCs w:val="28"/>
        </w:rPr>
      </w:pPr>
    </w:p>
    <w:p w:rsidR="00857E56" w:rsidRDefault="00857E56" w:rsidP="00437EEC">
      <w:pPr>
        <w:rPr>
          <w:rFonts w:ascii="Times New Roman" w:hAnsi="Times New Roman" w:cs="Times New Roman"/>
          <w:sz w:val="28"/>
          <w:szCs w:val="28"/>
        </w:rPr>
      </w:pPr>
    </w:p>
    <w:p w:rsidR="00857E56" w:rsidRDefault="00857E56" w:rsidP="00437EEC">
      <w:pPr>
        <w:rPr>
          <w:rFonts w:ascii="Times New Roman" w:hAnsi="Times New Roman" w:cs="Times New Roman"/>
          <w:sz w:val="28"/>
          <w:szCs w:val="28"/>
        </w:rPr>
      </w:pPr>
    </w:p>
    <w:p w:rsidR="00857E56" w:rsidRDefault="00857E56" w:rsidP="00437EEC">
      <w:pPr>
        <w:rPr>
          <w:rFonts w:ascii="Times New Roman" w:hAnsi="Times New Roman" w:cs="Times New Roman"/>
          <w:sz w:val="28"/>
          <w:szCs w:val="28"/>
        </w:rPr>
      </w:pPr>
    </w:p>
    <w:p w:rsidR="00857E56" w:rsidRDefault="00857E56" w:rsidP="00437EEC">
      <w:pPr>
        <w:rPr>
          <w:rFonts w:ascii="Times New Roman" w:hAnsi="Times New Roman" w:cs="Times New Roman"/>
          <w:sz w:val="28"/>
          <w:szCs w:val="28"/>
        </w:rPr>
      </w:pPr>
    </w:p>
    <w:p w:rsidR="00992C0E" w:rsidRDefault="00992C0E" w:rsidP="00437EEC">
      <w:pPr>
        <w:rPr>
          <w:rFonts w:ascii="Times New Roman" w:hAnsi="Times New Roman" w:cs="Times New Roman"/>
          <w:sz w:val="28"/>
          <w:szCs w:val="28"/>
        </w:rPr>
      </w:pPr>
    </w:p>
    <w:p w:rsidR="00992C0E" w:rsidRDefault="00992C0E" w:rsidP="00437EEC">
      <w:pPr>
        <w:rPr>
          <w:rFonts w:ascii="Times New Roman" w:hAnsi="Times New Roman" w:cs="Times New Roman"/>
          <w:sz w:val="28"/>
          <w:szCs w:val="28"/>
        </w:rPr>
      </w:pPr>
    </w:p>
    <w:p w:rsidR="00992C0E" w:rsidRDefault="00992C0E" w:rsidP="00437EEC">
      <w:pPr>
        <w:rPr>
          <w:rFonts w:ascii="Times New Roman" w:hAnsi="Times New Roman" w:cs="Times New Roman"/>
          <w:sz w:val="28"/>
          <w:szCs w:val="28"/>
        </w:rPr>
      </w:pPr>
    </w:p>
    <w:p w:rsidR="00992C0E" w:rsidRDefault="00992C0E" w:rsidP="00437EEC">
      <w:pPr>
        <w:rPr>
          <w:rFonts w:ascii="Times New Roman" w:hAnsi="Times New Roman" w:cs="Times New Roman"/>
          <w:sz w:val="28"/>
          <w:szCs w:val="28"/>
        </w:rPr>
      </w:pPr>
    </w:p>
    <w:p w:rsidR="00992C0E" w:rsidRDefault="00992C0E" w:rsidP="00437EEC">
      <w:pPr>
        <w:rPr>
          <w:rFonts w:ascii="Times New Roman" w:hAnsi="Times New Roman" w:cs="Times New Roman"/>
          <w:sz w:val="28"/>
          <w:szCs w:val="28"/>
        </w:rPr>
      </w:pPr>
    </w:p>
    <w:p w:rsidR="00992C0E" w:rsidRDefault="00992C0E" w:rsidP="00437EEC">
      <w:pPr>
        <w:rPr>
          <w:rFonts w:ascii="Times New Roman" w:hAnsi="Times New Roman" w:cs="Times New Roman"/>
          <w:sz w:val="28"/>
          <w:szCs w:val="28"/>
        </w:rPr>
      </w:pPr>
    </w:p>
    <w:p w:rsidR="00992C0E" w:rsidRDefault="00992C0E" w:rsidP="00437EEC">
      <w:pPr>
        <w:rPr>
          <w:rFonts w:ascii="Times New Roman" w:hAnsi="Times New Roman" w:cs="Times New Roman"/>
          <w:sz w:val="28"/>
          <w:szCs w:val="28"/>
        </w:rPr>
      </w:pPr>
    </w:p>
    <w:p w:rsidR="00992C0E" w:rsidRDefault="00992C0E" w:rsidP="00437EEC">
      <w:pPr>
        <w:rPr>
          <w:rFonts w:ascii="Times New Roman" w:hAnsi="Times New Roman" w:cs="Times New Roman"/>
          <w:sz w:val="28"/>
          <w:szCs w:val="28"/>
        </w:rPr>
      </w:pPr>
    </w:p>
    <w:p w:rsidR="00992C0E" w:rsidRDefault="00992C0E" w:rsidP="00437EEC">
      <w:pPr>
        <w:rPr>
          <w:rFonts w:ascii="Times New Roman" w:hAnsi="Times New Roman" w:cs="Times New Roman"/>
          <w:sz w:val="28"/>
          <w:szCs w:val="28"/>
        </w:rPr>
      </w:pPr>
    </w:p>
    <w:p w:rsidR="00992C0E" w:rsidRDefault="00992C0E" w:rsidP="00437EEC">
      <w:pPr>
        <w:rPr>
          <w:rFonts w:ascii="Times New Roman" w:hAnsi="Times New Roman" w:cs="Times New Roman"/>
          <w:sz w:val="28"/>
          <w:szCs w:val="28"/>
        </w:rPr>
      </w:pPr>
    </w:p>
    <w:tbl>
      <w:tblPr>
        <w:tblStyle w:val="affff7"/>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437EEC" w:rsidTr="00766C6A">
        <w:tc>
          <w:tcPr>
            <w:tcW w:w="4247" w:type="dxa"/>
          </w:tcPr>
          <w:p w:rsidR="004E6E0D" w:rsidRDefault="004E6E0D" w:rsidP="00766C6A">
            <w:pPr>
              <w:ind w:firstLine="0"/>
              <w:rPr>
                <w:rStyle w:val="a3"/>
                <w:rFonts w:ascii="Times New Roman" w:hAnsi="Times New Roman" w:cs="Times New Roman"/>
                <w:b w:val="0"/>
                <w:bCs/>
                <w:color w:val="auto"/>
              </w:rPr>
            </w:pPr>
            <w:bookmarkStart w:id="5" w:name="sub_1100"/>
            <w:bookmarkEnd w:id="4"/>
          </w:p>
          <w:p w:rsidR="00437EEC" w:rsidRDefault="00CB2435" w:rsidP="00766C6A">
            <w:pPr>
              <w:ind w:firstLine="0"/>
              <w:rPr>
                <w:rStyle w:val="a3"/>
                <w:rFonts w:ascii="Times New Roman" w:hAnsi="Times New Roman" w:cs="Times New Roman"/>
                <w:b w:val="0"/>
                <w:bCs/>
                <w:color w:val="auto"/>
              </w:rPr>
            </w:pPr>
            <w:r>
              <w:rPr>
                <w:rStyle w:val="a3"/>
                <w:rFonts w:ascii="Times New Roman" w:hAnsi="Times New Roman" w:cs="Times New Roman"/>
                <w:b w:val="0"/>
                <w:bCs/>
                <w:color w:val="auto"/>
              </w:rPr>
              <w:lastRenderedPageBreak/>
              <w:t xml:space="preserve">Приложение № </w:t>
            </w:r>
            <w:r w:rsidR="00437EEC" w:rsidRPr="00BE29AB">
              <w:rPr>
                <w:rStyle w:val="a3"/>
                <w:rFonts w:ascii="Times New Roman" w:hAnsi="Times New Roman" w:cs="Times New Roman"/>
                <w:b w:val="0"/>
                <w:bCs/>
                <w:color w:val="auto"/>
              </w:rPr>
              <w:t>1</w:t>
            </w:r>
          </w:p>
          <w:p w:rsidR="00437EEC" w:rsidRPr="00BE29AB" w:rsidRDefault="00437EEC" w:rsidP="00766C6A">
            <w:pPr>
              <w:ind w:firstLine="0"/>
              <w:rPr>
                <w:rStyle w:val="a3"/>
                <w:rFonts w:ascii="Times New Roman" w:hAnsi="Times New Roman" w:cs="Times New Roman"/>
                <w:b w:val="0"/>
                <w:bCs/>
                <w:color w:val="auto"/>
              </w:rPr>
            </w:pPr>
            <w:r w:rsidRPr="00BE29AB">
              <w:rPr>
                <w:rStyle w:val="a3"/>
                <w:rFonts w:ascii="Times New Roman" w:hAnsi="Times New Roman" w:cs="Times New Roman"/>
                <w:b w:val="0"/>
                <w:bCs/>
                <w:color w:val="auto"/>
              </w:rPr>
              <w:t xml:space="preserve">к </w:t>
            </w:r>
            <w:hyperlink w:anchor="sub_1000" w:history="1">
              <w:r w:rsidRPr="00BE29AB">
                <w:rPr>
                  <w:rStyle w:val="a4"/>
                  <w:rFonts w:ascii="Times New Roman" w:hAnsi="Times New Roman" w:cs="Times New Roman"/>
                  <w:color w:val="auto"/>
                </w:rPr>
                <w:t>Административному регламенту</w:t>
              </w:r>
            </w:hyperlink>
            <w:r w:rsidRPr="00BE29AB">
              <w:rPr>
                <w:rStyle w:val="a3"/>
                <w:rFonts w:ascii="Times New Roman" w:hAnsi="Times New Roman" w:cs="Times New Roman"/>
                <w:b w:val="0"/>
                <w:bCs/>
                <w:color w:val="auto"/>
              </w:rPr>
              <w:br/>
              <w:t xml:space="preserve">предоставления муниципальной услуги </w:t>
            </w:r>
            <w:r>
              <w:rPr>
                <w:rStyle w:val="a3"/>
                <w:rFonts w:ascii="Times New Roman" w:hAnsi="Times New Roman" w:cs="Times New Roman"/>
                <w:b w:val="0"/>
                <w:bCs/>
                <w:color w:val="auto"/>
              </w:rPr>
              <w:t>«</w:t>
            </w:r>
            <w:r w:rsidR="00CB2435" w:rsidRPr="00CB2435">
              <w:rPr>
                <w:rStyle w:val="a3"/>
                <w:rFonts w:ascii="Times New Roman" w:hAnsi="Times New Roman" w:cs="Times New Roman"/>
                <w:b w:val="0"/>
                <w:bCs/>
                <w:color w:val="auto"/>
              </w:rPr>
              <w:t>Признание в установленном порядке жилых помещений муниципального жилищного фонда и частных жилых помещений, расположенных на территории Верхнесалдинского городского округа пригодными (непригодными) для проживания и многоквартирных домов аварийными и подлежащими сносу или реконструкции</w:t>
            </w:r>
            <w:r>
              <w:rPr>
                <w:rStyle w:val="a3"/>
                <w:rFonts w:ascii="Times New Roman" w:hAnsi="Times New Roman" w:cs="Times New Roman"/>
                <w:b w:val="0"/>
                <w:bCs/>
                <w:color w:val="auto"/>
              </w:rPr>
              <w:t>»</w:t>
            </w:r>
          </w:p>
        </w:tc>
      </w:tr>
    </w:tbl>
    <w:p w:rsidR="00437EEC" w:rsidRDefault="00437EEC" w:rsidP="00437EEC">
      <w:pPr>
        <w:ind w:firstLine="698"/>
        <w:jc w:val="right"/>
        <w:rPr>
          <w:rStyle w:val="a3"/>
          <w:rFonts w:ascii="Times New Roman" w:hAnsi="Times New Roman" w:cs="Times New Roman"/>
          <w:bCs/>
          <w:color w:val="auto"/>
        </w:rPr>
      </w:pPr>
    </w:p>
    <w:bookmarkEnd w:id="5"/>
    <w:p w:rsidR="00437EEC" w:rsidRPr="00717659" w:rsidRDefault="00437EEC" w:rsidP="00437EEC">
      <w:pPr>
        <w:pStyle w:val="aff8"/>
        <w:jc w:val="center"/>
        <w:rPr>
          <w:rFonts w:ascii="Times New Roman" w:hAnsi="Times New Roman" w:cs="Times New Roman"/>
        </w:rPr>
      </w:pPr>
      <w:r w:rsidRPr="00717659">
        <w:rPr>
          <w:rStyle w:val="a3"/>
          <w:rFonts w:ascii="Times New Roman" w:hAnsi="Times New Roman" w:cs="Times New Roman"/>
          <w:bCs/>
        </w:rPr>
        <w:t>Заявление</w:t>
      </w:r>
    </w:p>
    <w:p w:rsidR="00437EEC" w:rsidRDefault="00437EEC" w:rsidP="00CB2435">
      <w:pPr>
        <w:pStyle w:val="aff8"/>
        <w:jc w:val="center"/>
        <w:rPr>
          <w:rStyle w:val="a3"/>
          <w:rFonts w:ascii="Times New Roman" w:hAnsi="Times New Roman" w:cs="Times New Roman"/>
          <w:bCs/>
        </w:rPr>
      </w:pPr>
      <w:r w:rsidRPr="00717659">
        <w:rPr>
          <w:rStyle w:val="a3"/>
          <w:rFonts w:ascii="Times New Roman" w:hAnsi="Times New Roman" w:cs="Times New Roman"/>
          <w:bCs/>
        </w:rPr>
        <w:t xml:space="preserve">о предоставлении муниципальной услуги </w:t>
      </w:r>
      <w:r>
        <w:rPr>
          <w:rStyle w:val="a3"/>
          <w:rFonts w:ascii="Times New Roman" w:hAnsi="Times New Roman" w:cs="Times New Roman"/>
          <w:bCs/>
        </w:rPr>
        <w:t>«</w:t>
      </w:r>
      <w:r w:rsidR="00CB2435" w:rsidRPr="00CB2435">
        <w:rPr>
          <w:rStyle w:val="a3"/>
          <w:rFonts w:ascii="Times New Roman" w:hAnsi="Times New Roman" w:cs="Times New Roman"/>
          <w:bCs/>
        </w:rPr>
        <w:t>Признание в установленном порядке жилых помещений муниципального жилищного фонда и частных жилых помещений, расположенных на территории Верхнесалдинского городского округа пригодными (непригодными) для проживания и многоквартирных домов аварийными и подлежащими сносу или реконструкции</w:t>
      </w:r>
      <w:r w:rsidR="00CB2435">
        <w:rPr>
          <w:rStyle w:val="a3"/>
          <w:rFonts w:ascii="Times New Roman" w:hAnsi="Times New Roman" w:cs="Times New Roman"/>
          <w:bCs/>
        </w:rPr>
        <w:t>»</w:t>
      </w:r>
    </w:p>
    <w:p w:rsidR="00CB2435" w:rsidRPr="00CB2435" w:rsidRDefault="00CB2435" w:rsidP="00CB2435"/>
    <w:p w:rsidR="00437EEC" w:rsidRPr="00717659" w:rsidRDefault="00437EEC" w:rsidP="00437EEC">
      <w:pPr>
        <w:pStyle w:val="aff8"/>
        <w:jc w:val="both"/>
        <w:rPr>
          <w:rFonts w:ascii="Times New Roman" w:hAnsi="Times New Roman" w:cs="Times New Roman"/>
        </w:rPr>
      </w:pPr>
      <w:r>
        <w:rPr>
          <w:sz w:val="22"/>
          <w:szCs w:val="22"/>
        </w:rPr>
        <w:t xml:space="preserve">                                </w:t>
      </w:r>
      <w:r w:rsidRPr="00717659">
        <w:rPr>
          <w:rFonts w:ascii="Times New Roman" w:hAnsi="Times New Roman" w:cs="Times New Roman"/>
        </w:rPr>
        <w:t xml:space="preserve">В </w:t>
      </w:r>
      <w:r>
        <w:rPr>
          <w:rFonts w:ascii="Times New Roman" w:hAnsi="Times New Roman" w:cs="Times New Roman"/>
        </w:rPr>
        <w:t>а</w:t>
      </w:r>
      <w:r w:rsidRPr="00717659">
        <w:rPr>
          <w:rFonts w:ascii="Times New Roman" w:hAnsi="Times New Roman" w:cs="Times New Roman"/>
        </w:rPr>
        <w:t>дминистрацию Верхнесалдинского</w:t>
      </w:r>
    </w:p>
    <w:p w:rsidR="00437EEC" w:rsidRDefault="00437EEC" w:rsidP="00437EEC">
      <w:pPr>
        <w:pStyle w:val="aff8"/>
        <w:jc w:val="both"/>
      </w:pPr>
      <w:r w:rsidRPr="0071765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17659">
        <w:rPr>
          <w:rFonts w:ascii="Times New Roman" w:hAnsi="Times New Roman" w:cs="Times New Roman"/>
        </w:rPr>
        <w:t>городского округа</w:t>
      </w:r>
    </w:p>
    <w:p w:rsidR="00437EEC" w:rsidRPr="00084180" w:rsidRDefault="00437EEC" w:rsidP="00437EEC">
      <w:pPr>
        <w:pStyle w:val="aff8"/>
        <w:jc w:val="both"/>
        <w:rPr>
          <w:rFonts w:ascii="Times New Roman" w:hAnsi="Times New Roman" w:cs="Times New Roman"/>
        </w:rPr>
      </w:pPr>
      <w:r>
        <w:rPr>
          <w:sz w:val="22"/>
          <w:szCs w:val="22"/>
        </w:rPr>
        <w:t xml:space="preserve">  </w:t>
      </w:r>
      <w:r w:rsidR="00CB2435">
        <w:rPr>
          <w:sz w:val="22"/>
          <w:szCs w:val="22"/>
        </w:rPr>
        <w:t xml:space="preserve">                              </w:t>
      </w:r>
      <w:r w:rsidR="00CB2435">
        <w:rPr>
          <w:rFonts w:ascii="Times New Roman" w:hAnsi="Times New Roman" w:cs="Times New Roman"/>
          <w:szCs w:val="22"/>
        </w:rPr>
        <w:t>В</w:t>
      </w:r>
      <w:r w:rsidR="00CB2435">
        <w:rPr>
          <w:rFonts w:ascii="Times New Roman" w:hAnsi="Times New Roman" w:cs="Times New Roman"/>
          <w:sz w:val="22"/>
          <w:szCs w:val="22"/>
        </w:rPr>
        <w:t xml:space="preserve"> </w:t>
      </w:r>
      <w:r w:rsidRPr="00084180">
        <w:rPr>
          <w:rFonts w:ascii="Times New Roman" w:hAnsi="Times New Roman" w:cs="Times New Roman"/>
        </w:rPr>
        <w:t>Межведомственную комиссию</w:t>
      </w:r>
    </w:p>
    <w:p w:rsidR="00437EEC" w:rsidRPr="00084180" w:rsidRDefault="00437EEC" w:rsidP="00437EEC">
      <w:pPr>
        <w:pStyle w:val="aff8"/>
        <w:jc w:val="both"/>
        <w:rPr>
          <w:rFonts w:ascii="Times New Roman" w:hAnsi="Times New Roman" w:cs="Times New Roman"/>
        </w:rPr>
      </w:pPr>
      <w:r w:rsidRPr="0008418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84180">
        <w:rPr>
          <w:rFonts w:ascii="Times New Roman" w:hAnsi="Times New Roman" w:cs="Times New Roman"/>
        </w:rPr>
        <w:t>для оценки жилых помещений</w:t>
      </w:r>
    </w:p>
    <w:p w:rsidR="00437EEC" w:rsidRPr="00084180" w:rsidRDefault="00437EEC" w:rsidP="00437EEC">
      <w:pPr>
        <w:pStyle w:val="aff8"/>
        <w:jc w:val="both"/>
      </w:pPr>
      <w:r w:rsidRPr="0008418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84180">
        <w:rPr>
          <w:rFonts w:ascii="Times New Roman" w:hAnsi="Times New Roman" w:cs="Times New Roman"/>
        </w:rPr>
        <w:t>муниципального жилищного фонда</w:t>
      </w:r>
    </w:p>
    <w:p w:rsidR="00437EEC" w:rsidRPr="00717659" w:rsidRDefault="00437EEC" w:rsidP="00437EEC">
      <w:pPr>
        <w:pStyle w:val="aff8"/>
        <w:jc w:val="both"/>
        <w:rPr>
          <w:rFonts w:ascii="Times New Roman" w:hAnsi="Times New Roman" w:cs="Times New Roman"/>
        </w:rPr>
      </w:pPr>
      <w:r w:rsidRPr="0071765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17659">
        <w:rPr>
          <w:rFonts w:ascii="Times New Roman" w:hAnsi="Times New Roman" w:cs="Times New Roman"/>
        </w:rPr>
        <w:t>от ____________________________________</w:t>
      </w:r>
    </w:p>
    <w:p w:rsidR="00437EEC" w:rsidRPr="00717659" w:rsidRDefault="00437EEC" w:rsidP="00437EEC">
      <w:pPr>
        <w:pStyle w:val="aff8"/>
        <w:jc w:val="both"/>
        <w:rPr>
          <w:rFonts w:ascii="Times New Roman" w:hAnsi="Times New Roman" w:cs="Times New Roman"/>
        </w:rPr>
      </w:pPr>
      <w:r w:rsidRPr="0071765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84180">
        <w:rPr>
          <w:rFonts w:ascii="Times New Roman" w:hAnsi="Times New Roman" w:cs="Times New Roman"/>
          <w:sz w:val="20"/>
          <w:szCs w:val="20"/>
        </w:rPr>
        <w:t xml:space="preserve"> (наименование или фамилия, имя, отчество)</w:t>
      </w:r>
      <w:r w:rsidRPr="0071765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B2435">
        <w:rPr>
          <w:rFonts w:ascii="Times New Roman" w:hAnsi="Times New Roman" w:cs="Times New Roman"/>
        </w:rPr>
        <w:t xml:space="preserve"> </w:t>
      </w:r>
      <w:r w:rsidRPr="00717659">
        <w:rPr>
          <w:rFonts w:ascii="Times New Roman" w:hAnsi="Times New Roman" w:cs="Times New Roman"/>
        </w:rPr>
        <w:t>____________________________</w:t>
      </w:r>
    </w:p>
    <w:p w:rsidR="00437EEC" w:rsidRPr="00717659" w:rsidRDefault="00437EEC" w:rsidP="00437EEC">
      <w:pPr>
        <w:pStyle w:val="aff8"/>
        <w:jc w:val="both"/>
        <w:rPr>
          <w:rFonts w:ascii="Times New Roman" w:hAnsi="Times New Roman" w:cs="Times New Roman"/>
        </w:rPr>
      </w:pPr>
      <w:r w:rsidRPr="0071765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B2435">
        <w:rPr>
          <w:rFonts w:ascii="Times New Roman" w:hAnsi="Times New Roman" w:cs="Times New Roman"/>
        </w:rPr>
        <w:t xml:space="preserve"> </w:t>
      </w:r>
      <w:r w:rsidRPr="00084180">
        <w:rPr>
          <w:rFonts w:ascii="Times New Roman" w:hAnsi="Times New Roman" w:cs="Times New Roman"/>
          <w:sz w:val="20"/>
          <w:szCs w:val="20"/>
        </w:rPr>
        <w:t>юридический, фактический, почтовый адреса</w:t>
      </w:r>
      <w:r w:rsidRPr="00717659">
        <w:rPr>
          <w:rFonts w:ascii="Times New Roman" w:hAnsi="Times New Roman" w:cs="Times New Roman"/>
        </w:rPr>
        <w:t xml:space="preserve">                                                  </w:t>
      </w:r>
    </w:p>
    <w:p w:rsidR="00437EEC" w:rsidRPr="00717659" w:rsidRDefault="00437EEC" w:rsidP="00437EEC">
      <w:pPr>
        <w:pStyle w:val="aff8"/>
        <w:jc w:val="both"/>
        <w:rPr>
          <w:rFonts w:ascii="Times New Roman" w:hAnsi="Times New Roman" w:cs="Times New Roman"/>
        </w:rPr>
      </w:pPr>
      <w:r w:rsidRPr="0071765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17659">
        <w:rPr>
          <w:rFonts w:ascii="Times New Roman" w:hAnsi="Times New Roman" w:cs="Times New Roman"/>
        </w:rPr>
        <w:t xml:space="preserve"> _______________________________________</w:t>
      </w:r>
    </w:p>
    <w:p w:rsidR="00437EEC" w:rsidRPr="00084180" w:rsidRDefault="00437EEC" w:rsidP="00437EEC">
      <w:pPr>
        <w:pStyle w:val="aff8"/>
        <w:jc w:val="both"/>
        <w:rPr>
          <w:rFonts w:ascii="Times New Roman" w:hAnsi="Times New Roman" w:cs="Times New Roman"/>
          <w:sz w:val="20"/>
          <w:szCs w:val="20"/>
        </w:rPr>
      </w:pPr>
      <w:r w:rsidRPr="0071765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B2435">
        <w:rPr>
          <w:rFonts w:ascii="Times New Roman" w:hAnsi="Times New Roman" w:cs="Times New Roman"/>
        </w:rPr>
        <w:t xml:space="preserve"> </w:t>
      </w:r>
      <w:r w:rsidRPr="00084180">
        <w:rPr>
          <w:rFonts w:ascii="Times New Roman" w:hAnsi="Times New Roman" w:cs="Times New Roman"/>
          <w:sz w:val="20"/>
          <w:szCs w:val="20"/>
        </w:rPr>
        <w:t xml:space="preserve">номера контактных телефонов, </w:t>
      </w:r>
    </w:p>
    <w:p w:rsidR="00437EEC" w:rsidRPr="00717659" w:rsidRDefault="00437EEC" w:rsidP="00437EEC">
      <w:pPr>
        <w:pStyle w:val="aff8"/>
        <w:jc w:val="both"/>
        <w:rPr>
          <w:rFonts w:ascii="Times New Roman" w:hAnsi="Times New Roman" w:cs="Times New Roman"/>
        </w:rPr>
      </w:pPr>
      <w:r w:rsidRPr="00084180">
        <w:rPr>
          <w:rFonts w:ascii="Times New Roman" w:hAnsi="Times New Roman" w:cs="Times New Roman"/>
          <w:sz w:val="20"/>
          <w:szCs w:val="20"/>
        </w:rPr>
        <w:tab/>
      </w:r>
      <w:r w:rsidRPr="00084180">
        <w:rPr>
          <w:rFonts w:ascii="Times New Roman" w:hAnsi="Times New Roman" w:cs="Times New Roman"/>
          <w:sz w:val="20"/>
          <w:szCs w:val="20"/>
        </w:rPr>
        <w:tab/>
      </w:r>
      <w:r w:rsidRPr="00084180">
        <w:rPr>
          <w:rFonts w:ascii="Times New Roman" w:hAnsi="Times New Roman" w:cs="Times New Roman"/>
          <w:sz w:val="20"/>
          <w:szCs w:val="20"/>
        </w:rPr>
        <w:tab/>
      </w:r>
      <w:r w:rsidRPr="00084180">
        <w:rPr>
          <w:rFonts w:ascii="Times New Roman" w:hAnsi="Times New Roman" w:cs="Times New Roman"/>
          <w:sz w:val="20"/>
          <w:szCs w:val="20"/>
        </w:rPr>
        <w:tab/>
      </w:r>
      <w:r w:rsidRPr="00084180">
        <w:rPr>
          <w:rFonts w:ascii="Times New Roman" w:hAnsi="Times New Roman" w:cs="Times New Roman"/>
          <w:sz w:val="20"/>
          <w:szCs w:val="20"/>
        </w:rPr>
        <w:tab/>
      </w:r>
      <w:r w:rsidRPr="00084180">
        <w:rPr>
          <w:rFonts w:ascii="Times New Roman" w:hAnsi="Times New Roman" w:cs="Times New Roman"/>
          <w:sz w:val="20"/>
          <w:szCs w:val="20"/>
        </w:rPr>
        <w:tab/>
      </w:r>
      <w:r w:rsidR="00CB2435">
        <w:rPr>
          <w:rFonts w:ascii="Times New Roman" w:hAnsi="Times New Roman" w:cs="Times New Roman"/>
          <w:sz w:val="20"/>
          <w:szCs w:val="20"/>
        </w:rPr>
        <w:t xml:space="preserve"> </w:t>
      </w:r>
      <w:r w:rsidRPr="00084180">
        <w:rPr>
          <w:rFonts w:ascii="Times New Roman" w:hAnsi="Times New Roman" w:cs="Times New Roman"/>
          <w:sz w:val="20"/>
          <w:szCs w:val="20"/>
        </w:rPr>
        <w:t>адрес электронной почты</w:t>
      </w:r>
    </w:p>
    <w:p w:rsidR="00437EEC" w:rsidRPr="00717659" w:rsidRDefault="00437EEC" w:rsidP="00437EEC">
      <w:pPr>
        <w:pStyle w:val="aff8"/>
        <w:jc w:val="both"/>
        <w:rPr>
          <w:rFonts w:ascii="Times New Roman" w:hAnsi="Times New Roman" w:cs="Times New Roman"/>
        </w:rPr>
      </w:pPr>
      <w:r w:rsidRPr="0071765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B2435">
        <w:rPr>
          <w:rFonts w:ascii="Times New Roman" w:hAnsi="Times New Roman" w:cs="Times New Roman"/>
        </w:rPr>
        <w:t xml:space="preserve"> </w:t>
      </w:r>
      <w:r w:rsidRPr="00717659">
        <w:rPr>
          <w:rFonts w:ascii="Times New Roman" w:hAnsi="Times New Roman" w:cs="Times New Roman"/>
        </w:rPr>
        <w:t>_______________________________________</w:t>
      </w:r>
    </w:p>
    <w:p w:rsidR="00437EEC" w:rsidRPr="00717659" w:rsidRDefault="00437EEC" w:rsidP="00437EEC">
      <w:pPr>
        <w:rPr>
          <w:rFonts w:ascii="Times New Roman" w:hAnsi="Times New Roman" w:cs="Times New Roman"/>
        </w:rPr>
      </w:pPr>
    </w:p>
    <w:p w:rsidR="00437EEC" w:rsidRPr="00717659" w:rsidRDefault="00437EEC" w:rsidP="00437EEC">
      <w:pPr>
        <w:pStyle w:val="aff8"/>
        <w:jc w:val="center"/>
        <w:rPr>
          <w:rFonts w:ascii="Times New Roman" w:hAnsi="Times New Roman" w:cs="Times New Roman"/>
        </w:rPr>
      </w:pPr>
      <w:r w:rsidRPr="00717659">
        <w:rPr>
          <w:rStyle w:val="a3"/>
          <w:rFonts w:ascii="Times New Roman" w:hAnsi="Times New Roman" w:cs="Times New Roman"/>
          <w:bCs/>
        </w:rPr>
        <w:t>ЗАЯВЛЕНИЕ</w:t>
      </w:r>
    </w:p>
    <w:p w:rsidR="00CB2435" w:rsidRDefault="00CB2435" w:rsidP="00CB2435">
      <w:pPr>
        <w:pStyle w:val="aff8"/>
        <w:jc w:val="both"/>
        <w:rPr>
          <w:rFonts w:ascii="Arial" w:hAnsi="Arial" w:cs="Arial"/>
        </w:rPr>
      </w:pPr>
    </w:p>
    <w:p w:rsidR="00437EEC" w:rsidRPr="00CB2435" w:rsidRDefault="00437EEC" w:rsidP="00CB2435">
      <w:pPr>
        <w:pStyle w:val="aff8"/>
        <w:ind w:firstLine="709"/>
        <w:contextualSpacing/>
        <w:jc w:val="both"/>
        <w:rPr>
          <w:rFonts w:ascii="Times New Roman" w:hAnsi="Times New Roman" w:cs="Times New Roman"/>
          <w:sz w:val="22"/>
          <w:szCs w:val="22"/>
        </w:rPr>
      </w:pPr>
      <w:r w:rsidRPr="00CB2435">
        <w:rPr>
          <w:rFonts w:ascii="Times New Roman" w:hAnsi="Times New Roman" w:cs="Times New Roman"/>
          <w:sz w:val="22"/>
          <w:szCs w:val="22"/>
        </w:rPr>
        <w:t>Прошу признать жилое</w:t>
      </w:r>
      <w:r w:rsidR="00CB2435">
        <w:rPr>
          <w:rFonts w:ascii="Times New Roman" w:hAnsi="Times New Roman" w:cs="Times New Roman"/>
          <w:sz w:val="22"/>
          <w:szCs w:val="22"/>
        </w:rPr>
        <w:t xml:space="preserve"> </w:t>
      </w:r>
      <w:r w:rsidRPr="00CB2435">
        <w:rPr>
          <w:rFonts w:ascii="Times New Roman" w:hAnsi="Times New Roman" w:cs="Times New Roman"/>
          <w:sz w:val="22"/>
          <w:szCs w:val="22"/>
        </w:rPr>
        <w:t>помещение непригодным для проживания/многоквартирный дом аварийным и подлежащим сносу (нужное подчеркнуть),</w:t>
      </w:r>
      <w:r w:rsidR="00CB2435">
        <w:rPr>
          <w:rFonts w:ascii="Times New Roman" w:hAnsi="Times New Roman" w:cs="Times New Roman"/>
          <w:sz w:val="22"/>
          <w:szCs w:val="22"/>
        </w:rPr>
        <w:t xml:space="preserve"> </w:t>
      </w:r>
      <w:r w:rsidRPr="00CB2435">
        <w:rPr>
          <w:rFonts w:ascii="Times New Roman" w:hAnsi="Times New Roman" w:cs="Times New Roman"/>
          <w:sz w:val="22"/>
          <w:szCs w:val="22"/>
        </w:rPr>
        <w:t>расположенное(</w:t>
      </w:r>
      <w:proofErr w:type="spellStart"/>
      <w:r w:rsidRPr="00CB2435">
        <w:rPr>
          <w:rFonts w:ascii="Times New Roman" w:hAnsi="Times New Roman" w:cs="Times New Roman"/>
          <w:sz w:val="22"/>
          <w:szCs w:val="22"/>
        </w:rPr>
        <w:t>ый</w:t>
      </w:r>
      <w:proofErr w:type="spellEnd"/>
      <w:r w:rsidRPr="00CB2435">
        <w:rPr>
          <w:rFonts w:ascii="Times New Roman" w:hAnsi="Times New Roman" w:cs="Times New Roman"/>
          <w:sz w:val="22"/>
          <w:szCs w:val="22"/>
        </w:rPr>
        <w:t>) по адресу: __________________________________________</w:t>
      </w:r>
      <w:r w:rsidR="00CB2435">
        <w:rPr>
          <w:rFonts w:ascii="Times New Roman" w:hAnsi="Times New Roman" w:cs="Times New Roman"/>
          <w:sz w:val="22"/>
          <w:szCs w:val="22"/>
        </w:rPr>
        <w:t>_____________________________________________</w:t>
      </w:r>
      <w:r w:rsidRPr="00CB2435">
        <w:rPr>
          <w:rFonts w:ascii="Times New Roman" w:hAnsi="Times New Roman" w:cs="Times New Roman"/>
          <w:sz w:val="22"/>
          <w:szCs w:val="22"/>
        </w:rPr>
        <w:t>,</w:t>
      </w:r>
    </w:p>
    <w:p w:rsidR="00437EEC" w:rsidRPr="00CB2435" w:rsidRDefault="00437EEC" w:rsidP="00CB2435">
      <w:pPr>
        <w:pStyle w:val="aff8"/>
        <w:ind w:firstLine="709"/>
        <w:contextualSpacing/>
        <w:jc w:val="both"/>
        <w:rPr>
          <w:rFonts w:ascii="Times New Roman" w:hAnsi="Times New Roman" w:cs="Times New Roman"/>
          <w:sz w:val="22"/>
          <w:szCs w:val="22"/>
        </w:rPr>
      </w:pPr>
      <w:r w:rsidRPr="00CB2435">
        <w:rPr>
          <w:rFonts w:ascii="Times New Roman" w:hAnsi="Times New Roman" w:cs="Times New Roman"/>
          <w:sz w:val="22"/>
          <w:szCs w:val="22"/>
        </w:rPr>
        <w:t>Я являюсь собственником/нанимателем</w:t>
      </w:r>
      <w:r w:rsidR="00CB2435">
        <w:rPr>
          <w:rFonts w:ascii="Times New Roman" w:hAnsi="Times New Roman" w:cs="Times New Roman"/>
          <w:sz w:val="22"/>
          <w:szCs w:val="22"/>
        </w:rPr>
        <w:t xml:space="preserve"> (нужное </w:t>
      </w:r>
      <w:r w:rsidRPr="00CB2435">
        <w:rPr>
          <w:rFonts w:ascii="Times New Roman" w:hAnsi="Times New Roman" w:cs="Times New Roman"/>
          <w:sz w:val="22"/>
          <w:szCs w:val="22"/>
        </w:rPr>
        <w:t>подчеркнуть) жилого</w:t>
      </w:r>
      <w:r w:rsidR="00CB2435">
        <w:rPr>
          <w:rFonts w:ascii="Times New Roman" w:hAnsi="Times New Roman" w:cs="Times New Roman"/>
          <w:sz w:val="22"/>
          <w:szCs w:val="22"/>
        </w:rPr>
        <w:t xml:space="preserve"> </w:t>
      </w:r>
      <w:r w:rsidRPr="00CB2435">
        <w:rPr>
          <w:rFonts w:ascii="Times New Roman" w:hAnsi="Times New Roman" w:cs="Times New Roman"/>
          <w:sz w:val="22"/>
          <w:szCs w:val="22"/>
        </w:rPr>
        <w:t>помещения, расположенного по адресу: __________________</w:t>
      </w:r>
      <w:r w:rsidR="00CB2435">
        <w:rPr>
          <w:rFonts w:ascii="Times New Roman" w:hAnsi="Times New Roman" w:cs="Times New Roman"/>
          <w:sz w:val="22"/>
          <w:szCs w:val="22"/>
        </w:rPr>
        <w:t>____________________________</w:t>
      </w:r>
      <w:r w:rsidRPr="00CB2435">
        <w:rPr>
          <w:rFonts w:ascii="Times New Roman" w:hAnsi="Times New Roman" w:cs="Times New Roman"/>
          <w:sz w:val="22"/>
          <w:szCs w:val="22"/>
        </w:rPr>
        <w:t>_________________.</w:t>
      </w:r>
    </w:p>
    <w:p w:rsidR="00437EEC" w:rsidRPr="00CB2435" w:rsidRDefault="00437EEC" w:rsidP="00CB2435">
      <w:pPr>
        <w:pStyle w:val="aff8"/>
        <w:ind w:firstLine="709"/>
        <w:contextualSpacing/>
        <w:jc w:val="both"/>
        <w:rPr>
          <w:rFonts w:ascii="Times New Roman" w:hAnsi="Times New Roman" w:cs="Times New Roman"/>
          <w:sz w:val="22"/>
          <w:szCs w:val="22"/>
        </w:rPr>
      </w:pPr>
      <w:r w:rsidRPr="00CB2435">
        <w:rPr>
          <w:rFonts w:ascii="Times New Roman" w:hAnsi="Times New Roman" w:cs="Times New Roman"/>
          <w:sz w:val="22"/>
          <w:szCs w:val="22"/>
        </w:rPr>
        <w:t>Документ,</w:t>
      </w:r>
      <w:r w:rsidR="00CB2435">
        <w:rPr>
          <w:rFonts w:ascii="Times New Roman" w:hAnsi="Times New Roman" w:cs="Times New Roman"/>
          <w:sz w:val="22"/>
          <w:szCs w:val="22"/>
        </w:rPr>
        <w:t xml:space="preserve"> сформированный</w:t>
      </w:r>
      <w:r w:rsidRPr="00CB2435">
        <w:rPr>
          <w:rFonts w:ascii="Times New Roman" w:hAnsi="Times New Roman" w:cs="Times New Roman"/>
          <w:sz w:val="22"/>
          <w:szCs w:val="22"/>
        </w:rPr>
        <w:t xml:space="preserve"> в результате предоставления муниципальной</w:t>
      </w:r>
      <w:r w:rsidR="00CB2435">
        <w:rPr>
          <w:rFonts w:ascii="Times New Roman" w:hAnsi="Times New Roman" w:cs="Times New Roman"/>
          <w:sz w:val="22"/>
          <w:szCs w:val="22"/>
        </w:rPr>
        <w:t xml:space="preserve"> </w:t>
      </w:r>
      <w:r w:rsidRPr="00CB2435">
        <w:rPr>
          <w:rFonts w:ascii="Times New Roman" w:hAnsi="Times New Roman" w:cs="Times New Roman"/>
          <w:sz w:val="22"/>
          <w:szCs w:val="22"/>
        </w:rPr>
        <w:t>услуги, прошу направить ________________________________________________</w:t>
      </w:r>
      <w:r w:rsidR="00CB2435">
        <w:rPr>
          <w:rFonts w:ascii="Times New Roman" w:hAnsi="Times New Roman" w:cs="Times New Roman"/>
          <w:sz w:val="22"/>
          <w:szCs w:val="22"/>
        </w:rPr>
        <w:t>______________________________</w:t>
      </w:r>
      <w:r w:rsidRPr="00CB2435">
        <w:rPr>
          <w:rFonts w:ascii="Times New Roman" w:hAnsi="Times New Roman" w:cs="Times New Roman"/>
          <w:sz w:val="22"/>
          <w:szCs w:val="22"/>
        </w:rPr>
        <w:t>.</w:t>
      </w:r>
    </w:p>
    <w:p w:rsidR="00437EEC" w:rsidRPr="00CB2435" w:rsidRDefault="00437EEC" w:rsidP="00CB2435">
      <w:pPr>
        <w:pStyle w:val="aff8"/>
        <w:ind w:firstLine="709"/>
        <w:contextualSpacing/>
        <w:jc w:val="center"/>
        <w:rPr>
          <w:rFonts w:ascii="Times New Roman" w:hAnsi="Times New Roman" w:cs="Times New Roman"/>
          <w:sz w:val="22"/>
          <w:szCs w:val="22"/>
        </w:rPr>
      </w:pPr>
      <w:r w:rsidRPr="00CB2435">
        <w:rPr>
          <w:rFonts w:ascii="Times New Roman" w:hAnsi="Times New Roman" w:cs="Times New Roman"/>
          <w:sz w:val="22"/>
          <w:szCs w:val="22"/>
        </w:rPr>
        <w:t>(лично/по почте/по электронной почте/через МФЦ)</w:t>
      </w:r>
    </w:p>
    <w:p w:rsidR="00437EEC" w:rsidRPr="00CB2435" w:rsidRDefault="00437EEC" w:rsidP="00CB2435">
      <w:pPr>
        <w:pStyle w:val="aff8"/>
        <w:ind w:firstLine="709"/>
        <w:contextualSpacing/>
        <w:jc w:val="both"/>
        <w:rPr>
          <w:rFonts w:ascii="Times New Roman" w:hAnsi="Times New Roman" w:cs="Times New Roman"/>
          <w:sz w:val="22"/>
          <w:szCs w:val="22"/>
        </w:rPr>
      </w:pPr>
      <w:r w:rsidRPr="00CB2435">
        <w:rPr>
          <w:rFonts w:ascii="Times New Roman" w:hAnsi="Times New Roman" w:cs="Times New Roman"/>
          <w:sz w:val="22"/>
          <w:szCs w:val="22"/>
        </w:rPr>
        <w:t>Приложение: 1. _________________________________________________________</w:t>
      </w:r>
      <w:r w:rsidR="004446F9">
        <w:rPr>
          <w:rFonts w:ascii="Times New Roman" w:hAnsi="Times New Roman" w:cs="Times New Roman"/>
          <w:sz w:val="22"/>
          <w:szCs w:val="22"/>
        </w:rPr>
        <w:t>_________</w:t>
      </w:r>
      <w:r w:rsidRPr="00CB2435">
        <w:rPr>
          <w:rFonts w:ascii="Times New Roman" w:hAnsi="Times New Roman" w:cs="Times New Roman"/>
          <w:sz w:val="22"/>
          <w:szCs w:val="22"/>
        </w:rPr>
        <w:t>_</w:t>
      </w:r>
    </w:p>
    <w:p w:rsidR="00437EEC" w:rsidRPr="00CB2435" w:rsidRDefault="00437EEC" w:rsidP="004446F9">
      <w:pPr>
        <w:pStyle w:val="aff8"/>
        <w:ind w:firstLine="709"/>
        <w:contextualSpacing/>
        <w:jc w:val="center"/>
        <w:rPr>
          <w:rFonts w:ascii="Times New Roman" w:hAnsi="Times New Roman" w:cs="Times New Roman"/>
          <w:sz w:val="20"/>
          <w:szCs w:val="20"/>
        </w:rPr>
      </w:pPr>
      <w:r w:rsidRPr="00CB2435">
        <w:rPr>
          <w:rFonts w:ascii="Times New Roman" w:hAnsi="Times New Roman" w:cs="Times New Roman"/>
          <w:sz w:val="20"/>
          <w:szCs w:val="20"/>
        </w:rPr>
        <w:t>(наименование документа)</w:t>
      </w:r>
    </w:p>
    <w:p w:rsidR="00437EEC" w:rsidRPr="00CB2435" w:rsidRDefault="00437EEC" w:rsidP="00CB2435">
      <w:pPr>
        <w:pStyle w:val="aff8"/>
        <w:ind w:firstLine="709"/>
        <w:contextualSpacing/>
        <w:jc w:val="both"/>
        <w:rPr>
          <w:rFonts w:ascii="Times New Roman" w:hAnsi="Times New Roman" w:cs="Times New Roman"/>
          <w:sz w:val="22"/>
          <w:szCs w:val="22"/>
        </w:rPr>
      </w:pPr>
      <w:r w:rsidRPr="00CB2435">
        <w:rPr>
          <w:rFonts w:ascii="Times New Roman" w:hAnsi="Times New Roman" w:cs="Times New Roman"/>
          <w:sz w:val="22"/>
          <w:szCs w:val="22"/>
        </w:rPr>
        <w:t xml:space="preserve">           </w:t>
      </w:r>
      <w:r w:rsidR="004446F9">
        <w:rPr>
          <w:rFonts w:ascii="Times New Roman" w:hAnsi="Times New Roman" w:cs="Times New Roman"/>
          <w:sz w:val="22"/>
          <w:szCs w:val="22"/>
        </w:rPr>
        <w:t xml:space="preserve">            </w:t>
      </w:r>
      <w:r w:rsidRPr="00CB2435">
        <w:rPr>
          <w:rFonts w:ascii="Times New Roman" w:hAnsi="Times New Roman" w:cs="Times New Roman"/>
          <w:sz w:val="22"/>
          <w:szCs w:val="22"/>
        </w:rPr>
        <w:t xml:space="preserve"> 2. __________________________________________________________</w:t>
      </w:r>
    </w:p>
    <w:p w:rsidR="00437EEC" w:rsidRPr="00CB2435" w:rsidRDefault="00437EEC" w:rsidP="004446F9">
      <w:pPr>
        <w:pStyle w:val="aff8"/>
        <w:ind w:firstLine="709"/>
        <w:contextualSpacing/>
        <w:jc w:val="center"/>
        <w:rPr>
          <w:rFonts w:ascii="Times New Roman" w:hAnsi="Times New Roman" w:cs="Times New Roman"/>
          <w:sz w:val="20"/>
          <w:szCs w:val="20"/>
        </w:rPr>
      </w:pPr>
      <w:r w:rsidRPr="00CB2435">
        <w:rPr>
          <w:rFonts w:ascii="Times New Roman" w:hAnsi="Times New Roman" w:cs="Times New Roman"/>
          <w:sz w:val="20"/>
          <w:szCs w:val="20"/>
        </w:rPr>
        <w:t>(наименование документа)</w:t>
      </w:r>
    </w:p>
    <w:p w:rsidR="00437EEC" w:rsidRPr="00CB2435" w:rsidRDefault="00437EEC" w:rsidP="00CB2435">
      <w:pPr>
        <w:pStyle w:val="aff8"/>
        <w:ind w:firstLine="709"/>
        <w:contextualSpacing/>
        <w:jc w:val="both"/>
        <w:rPr>
          <w:rFonts w:ascii="Times New Roman" w:hAnsi="Times New Roman" w:cs="Times New Roman"/>
          <w:sz w:val="22"/>
          <w:szCs w:val="22"/>
        </w:rPr>
      </w:pPr>
      <w:r w:rsidRPr="00CB2435">
        <w:rPr>
          <w:rFonts w:ascii="Times New Roman" w:hAnsi="Times New Roman" w:cs="Times New Roman"/>
          <w:sz w:val="22"/>
          <w:szCs w:val="22"/>
        </w:rPr>
        <w:t xml:space="preserve">            </w:t>
      </w:r>
      <w:r w:rsidR="004446F9">
        <w:rPr>
          <w:rFonts w:ascii="Times New Roman" w:hAnsi="Times New Roman" w:cs="Times New Roman"/>
          <w:sz w:val="22"/>
          <w:szCs w:val="22"/>
        </w:rPr>
        <w:t xml:space="preserve">            </w:t>
      </w:r>
      <w:r w:rsidRPr="00CB2435">
        <w:rPr>
          <w:rFonts w:ascii="Times New Roman" w:hAnsi="Times New Roman" w:cs="Times New Roman"/>
          <w:sz w:val="22"/>
          <w:szCs w:val="22"/>
        </w:rPr>
        <w:t>3. __________________________________________________________</w:t>
      </w:r>
    </w:p>
    <w:p w:rsidR="00437EEC" w:rsidRPr="00CB2435" w:rsidRDefault="00437EEC" w:rsidP="004446F9">
      <w:pPr>
        <w:pStyle w:val="aff8"/>
        <w:ind w:firstLine="709"/>
        <w:contextualSpacing/>
        <w:jc w:val="center"/>
        <w:rPr>
          <w:rFonts w:ascii="Times New Roman" w:hAnsi="Times New Roman" w:cs="Times New Roman"/>
          <w:sz w:val="20"/>
          <w:szCs w:val="20"/>
        </w:rPr>
      </w:pPr>
      <w:r w:rsidRPr="00CB2435">
        <w:rPr>
          <w:rFonts w:ascii="Times New Roman" w:hAnsi="Times New Roman" w:cs="Times New Roman"/>
          <w:sz w:val="20"/>
          <w:szCs w:val="20"/>
        </w:rPr>
        <w:t>(наименование документа)</w:t>
      </w:r>
    </w:p>
    <w:p w:rsidR="00437EEC" w:rsidRPr="00CB2435" w:rsidRDefault="00437EEC" w:rsidP="004446F9">
      <w:pPr>
        <w:pStyle w:val="aff8"/>
        <w:ind w:firstLine="709"/>
        <w:contextualSpacing/>
        <w:jc w:val="right"/>
        <w:rPr>
          <w:rFonts w:ascii="Times New Roman" w:hAnsi="Times New Roman" w:cs="Times New Roman"/>
          <w:sz w:val="22"/>
          <w:szCs w:val="22"/>
        </w:rPr>
      </w:pPr>
      <w:r w:rsidRPr="00CB2435">
        <w:rPr>
          <w:rFonts w:ascii="Times New Roman" w:hAnsi="Times New Roman" w:cs="Times New Roman"/>
          <w:sz w:val="22"/>
          <w:szCs w:val="22"/>
        </w:rPr>
        <w:t xml:space="preserve">                                                          _______________</w:t>
      </w:r>
    </w:p>
    <w:p w:rsidR="00437EEC" w:rsidRPr="00CB2435" w:rsidRDefault="004446F9" w:rsidP="004446F9">
      <w:pPr>
        <w:pStyle w:val="aff8"/>
        <w:jc w:val="center"/>
        <w:rPr>
          <w:rFonts w:ascii="Times New Roman" w:hAnsi="Times New Roman" w:cs="Times New Roman"/>
          <w:sz w:val="22"/>
          <w:szCs w:val="22"/>
        </w:rPr>
      </w:pPr>
      <w:r>
        <w:rPr>
          <w:rFonts w:ascii="Times New Roman" w:hAnsi="Times New Roman" w:cs="Times New Roman"/>
          <w:sz w:val="22"/>
          <w:szCs w:val="22"/>
        </w:rPr>
        <w:t xml:space="preserve">                                                                                                                                                      </w:t>
      </w:r>
      <w:r w:rsidR="00437EEC" w:rsidRPr="00CB2435">
        <w:rPr>
          <w:rFonts w:ascii="Times New Roman" w:hAnsi="Times New Roman" w:cs="Times New Roman"/>
          <w:sz w:val="22"/>
          <w:szCs w:val="22"/>
        </w:rPr>
        <w:t>(подпись)</w:t>
      </w:r>
    </w:p>
    <w:p w:rsidR="00437EEC" w:rsidRPr="00CB2435" w:rsidRDefault="00437EEC" w:rsidP="004446F9">
      <w:pPr>
        <w:pStyle w:val="aff8"/>
        <w:jc w:val="right"/>
        <w:rPr>
          <w:rFonts w:ascii="Times New Roman" w:hAnsi="Times New Roman" w:cs="Times New Roman"/>
          <w:sz w:val="22"/>
          <w:szCs w:val="22"/>
        </w:rPr>
      </w:pPr>
      <w:r w:rsidRPr="00CB2435">
        <w:rPr>
          <w:rFonts w:ascii="Times New Roman" w:hAnsi="Times New Roman" w:cs="Times New Roman"/>
          <w:sz w:val="22"/>
          <w:szCs w:val="22"/>
        </w:rPr>
        <w:t xml:space="preserve">                                                          _______________</w:t>
      </w:r>
    </w:p>
    <w:p w:rsidR="00437EEC" w:rsidRPr="00CB2435" w:rsidRDefault="004446F9" w:rsidP="004446F9">
      <w:pPr>
        <w:pStyle w:val="aff8"/>
        <w:jc w:val="center"/>
        <w:rPr>
          <w:rFonts w:ascii="Times New Roman" w:hAnsi="Times New Roman" w:cs="Times New Roman"/>
          <w:sz w:val="22"/>
          <w:szCs w:val="22"/>
        </w:rPr>
      </w:pPr>
      <w:r>
        <w:rPr>
          <w:rFonts w:ascii="Times New Roman" w:hAnsi="Times New Roman" w:cs="Times New Roman"/>
        </w:rPr>
        <w:t xml:space="preserve">                                                                                                                                          (</w:t>
      </w:r>
      <w:r w:rsidR="00437EEC" w:rsidRPr="00CB2435">
        <w:rPr>
          <w:rFonts w:ascii="Times New Roman" w:hAnsi="Times New Roman" w:cs="Times New Roman"/>
        </w:rPr>
        <w:t>дата</w:t>
      </w:r>
      <w:r>
        <w:rPr>
          <w:rFonts w:ascii="Times New Roman" w:hAnsi="Times New Roman" w:cs="Times New Roman"/>
        </w:rPr>
        <w:t>)</w:t>
      </w:r>
    </w:p>
    <w:tbl>
      <w:tblPr>
        <w:tblStyle w:val="affff7"/>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437EEC" w:rsidTr="00766C6A">
        <w:tc>
          <w:tcPr>
            <w:tcW w:w="4115" w:type="dxa"/>
          </w:tcPr>
          <w:p w:rsidR="00437EEC" w:rsidRPr="00805C70" w:rsidRDefault="00437EEC" w:rsidP="00766C6A">
            <w:pPr>
              <w:ind w:firstLine="0"/>
              <w:rPr>
                <w:rStyle w:val="a3"/>
                <w:rFonts w:ascii="Times New Roman" w:hAnsi="Times New Roman" w:cs="Times New Roman"/>
                <w:b w:val="0"/>
                <w:bCs/>
                <w:color w:val="auto"/>
              </w:rPr>
            </w:pPr>
            <w:bookmarkStart w:id="6" w:name="sub_1200"/>
            <w:r w:rsidRPr="00805C70">
              <w:rPr>
                <w:rStyle w:val="a3"/>
                <w:rFonts w:ascii="Times New Roman" w:hAnsi="Times New Roman" w:cs="Times New Roman"/>
                <w:b w:val="0"/>
                <w:bCs/>
                <w:color w:val="auto"/>
              </w:rPr>
              <w:lastRenderedPageBreak/>
              <w:t>Приложение №2</w:t>
            </w:r>
          </w:p>
          <w:p w:rsidR="00437EEC" w:rsidRPr="00805C70" w:rsidRDefault="00437EEC" w:rsidP="00766C6A">
            <w:pPr>
              <w:ind w:firstLine="0"/>
              <w:rPr>
                <w:rFonts w:ascii="Times New Roman" w:hAnsi="Times New Roman" w:cs="Times New Roman"/>
                <w:b/>
              </w:rPr>
            </w:pPr>
            <w:r w:rsidRPr="00805C70">
              <w:rPr>
                <w:rStyle w:val="a3"/>
                <w:rFonts w:ascii="Times New Roman" w:hAnsi="Times New Roman" w:cs="Times New Roman"/>
                <w:b w:val="0"/>
                <w:bCs/>
                <w:color w:val="auto"/>
              </w:rPr>
              <w:t xml:space="preserve">к </w:t>
            </w:r>
            <w:hyperlink w:anchor="sub_1000" w:history="1">
              <w:r w:rsidRPr="00805C70">
                <w:rPr>
                  <w:rStyle w:val="a4"/>
                  <w:rFonts w:ascii="Times New Roman" w:hAnsi="Times New Roman" w:cs="Times New Roman"/>
                  <w:color w:val="auto"/>
                </w:rPr>
                <w:t>Административному регламенту</w:t>
              </w:r>
            </w:hyperlink>
            <w:r w:rsidRPr="00805C70">
              <w:rPr>
                <w:rStyle w:val="a3"/>
                <w:rFonts w:ascii="Times New Roman" w:hAnsi="Times New Roman" w:cs="Times New Roman"/>
                <w:b w:val="0"/>
                <w:bCs/>
                <w:color w:val="auto"/>
              </w:rPr>
              <w:br/>
              <w:t>предоставления муниципальной услуги «</w:t>
            </w:r>
            <w:r w:rsidR="004446F9" w:rsidRPr="004446F9">
              <w:rPr>
                <w:rStyle w:val="a3"/>
                <w:rFonts w:ascii="Times New Roman" w:hAnsi="Times New Roman" w:cs="Times New Roman"/>
                <w:b w:val="0"/>
                <w:bCs/>
                <w:color w:val="auto"/>
              </w:rPr>
              <w:t>Признание в установленном порядке жилых помещений муниципального жилищного фонда и частных жилых помещений, расположенных на территории Верхнесалдинского городского округа пригодными (непригодными) для проживания и многоквартирных домов аварийными и подлежащими сносу или реконструкции</w:t>
            </w:r>
            <w:r w:rsidRPr="00805C70">
              <w:rPr>
                <w:rStyle w:val="a3"/>
                <w:rFonts w:ascii="Times New Roman" w:hAnsi="Times New Roman" w:cs="Times New Roman"/>
                <w:b w:val="0"/>
                <w:bCs/>
                <w:color w:val="auto"/>
              </w:rPr>
              <w:t>»</w:t>
            </w:r>
          </w:p>
          <w:p w:rsidR="00437EEC" w:rsidRPr="00505B24" w:rsidRDefault="00437EEC" w:rsidP="00766C6A">
            <w:pPr>
              <w:ind w:firstLine="0"/>
              <w:rPr>
                <w:rStyle w:val="a3"/>
                <w:rFonts w:ascii="Times New Roman" w:hAnsi="Times New Roman" w:cs="Times New Roman"/>
                <w:b w:val="0"/>
                <w:bCs/>
                <w:color w:val="auto"/>
                <w:sz w:val="20"/>
                <w:szCs w:val="20"/>
              </w:rPr>
            </w:pPr>
          </w:p>
        </w:tc>
      </w:tr>
    </w:tbl>
    <w:bookmarkEnd w:id="6"/>
    <w:p w:rsidR="00437EEC" w:rsidRPr="008A5F31" w:rsidRDefault="00437EEC" w:rsidP="00437EEC">
      <w:pPr>
        <w:pStyle w:val="1"/>
        <w:rPr>
          <w:rFonts w:ascii="Times New Roman" w:hAnsi="Times New Roman" w:cs="Times New Roman"/>
          <w:sz w:val="22"/>
          <w:szCs w:val="22"/>
        </w:rPr>
      </w:pPr>
      <w:r w:rsidRPr="00BE29AB">
        <w:rPr>
          <w:rFonts w:ascii="Times New Roman" w:hAnsi="Times New Roman" w:cs="Times New Roman"/>
          <w:sz w:val="22"/>
          <w:szCs w:val="22"/>
        </w:rPr>
        <w:t>Блок-схема</w:t>
      </w:r>
      <w:r w:rsidRPr="00BE29AB">
        <w:rPr>
          <w:rFonts w:ascii="Times New Roman" w:hAnsi="Times New Roman" w:cs="Times New Roman"/>
          <w:sz w:val="22"/>
          <w:szCs w:val="22"/>
        </w:rPr>
        <w:br/>
        <w:t xml:space="preserve">предоставления муниципальной услуги </w:t>
      </w:r>
      <w:r>
        <w:rPr>
          <w:rFonts w:ascii="Times New Roman" w:hAnsi="Times New Roman" w:cs="Times New Roman"/>
          <w:sz w:val="22"/>
          <w:szCs w:val="22"/>
        </w:rPr>
        <w:t>«</w:t>
      </w:r>
      <w:r w:rsidR="004446F9" w:rsidRPr="004446F9">
        <w:rPr>
          <w:rFonts w:ascii="Times New Roman" w:hAnsi="Times New Roman" w:cs="Times New Roman"/>
          <w:sz w:val="22"/>
          <w:szCs w:val="22"/>
        </w:rPr>
        <w:t xml:space="preserve">Признание в установленном порядке жилых помещений муниципального жилищного фонда и частных жилых помещений, расположенных на территории Верхнесалдинского городского округа пригодными (непригодными) для проживания и многоквартирных домов аварийными и подлежащими сносу или </w:t>
      </w:r>
      <w:r w:rsidR="004446F9" w:rsidRPr="008A5F31">
        <w:rPr>
          <w:rFonts w:ascii="Times New Roman" w:hAnsi="Times New Roman" w:cs="Times New Roman"/>
          <w:sz w:val="22"/>
          <w:szCs w:val="22"/>
        </w:rPr>
        <w:t>реконструкции</w:t>
      </w:r>
      <w:r w:rsidRPr="008A5F31">
        <w:rPr>
          <w:rFonts w:ascii="Times New Roman" w:hAnsi="Times New Roman" w:cs="Times New Roman"/>
          <w:sz w:val="22"/>
          <w:szCs w:val="22"/>
        </w:rPr>
        <w:t>»</w:t>
      </w:r>
    </w:p>
    <w:p w:rsidR="008A5F31" w:rsidRPr="008A5F31" w:rsidRDefault="008A5F31" w:rsidP="008A5F3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604520</wp:posOffset>
                </wp:positionH>
                <wp:positionV relativeFrom="paragraph">
                  <wp:posOffset>112395</wp:posOffset>
                </wp:positionV>
                <wp:extent cx="4629150" cy="43815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46291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1470" w:rsidRPr="008A5F31" w:rsidRDefault="00341470" w:rsidP="008A5F31">
                            <w:pPr>
                              <w:jc w:val="center"/>
                              <w:rPr>
                                <w:rFonts w:ascii="Times New Roman" w:hAnsi="Times New Roman" w:cs="Times New Roman"/>
                              </w:rPr>
                            </w:pPr>
                            <w:r w:rsidRPr="008A5F31">
                              <w:rPr>
                                <w:rFonts w:ascii="Times New Roman" w:hAnsi="Times New Roman" w:cs="Times New Roman"/>
                              </w:rPr>
                              <w:t xml:space="preserve">Прием и регистрация заявления и прилагаемых к нему </w:t>
                            </w:r>
                            <w:r>
                              <w:rPr>
                                <w:rFonts w:ascii="Times New Roman" w:hAnsi="Times New Roman" w:cs="Times New Roman"/>
                              </w:rPr>
                              <w:t>документов Заявителя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7.6pt;margin-top:8.85pt;width:364.5pt;height: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" fillcolor="white [3201]" stroked="f" strokeweight=".5pt">
                <v:textbox>
                  <w:txbxContent>
                    <w:p w:rsidR="00341470" w:rsidRPr="008A5F31" w:rsidRDefault="00341470" w:rsidP="008A5F31">
                      <w:pPr>
                        <w:jc w:val="center"/>
                        <w:rPr>
                          <w:rFonts w:ascii="Times New Roman" w:hAnsi="Times New Roman" w:cs="Times New Roman"/>
                        </w:rPr>
                      </w:pPr>
                      <w:r w:rsidRPr="008A5F31">
                        <w:rPr>
                          <w:rFonts w:ascii="Times New Roman" w:hAnsi="Times New Roman" w:cs="Times New Roman"/>
                        </w:rPr>
                        <w:t xml:space="preserve">Прием и регистрация заявления и прилагаемых к нему </w:t>
                      </w:r>
                      <w:r>
                        <w:rPr>
                          <w:rFonts w:ascii="Times New Roman" w:hAnsi="Times New Roman" w:cs="Times New Roman"/>
                        </w:rPr>
                        <w:t>документов Заявителя</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45720</wp:posOffset>
                </wp:positionV>
                <wp:extent cx="4781550" cy="5905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4781550"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1EFDD1" id="Прямоугольник 1" o:spid="_x0000_s1026" style="position:absolute;margin-left:40.85pt;margin-top:3.6pt;width:376.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" filled="f" strokecolor="black [3213]" strokeweight="1pt"/>
            </w:pict>
          </mc:Fallback>
        </mc:AlternateContent>
      </w:r>
    </w:p>
    <w:p w:rsidR="008A5F31" w:rsidRPr="008A5F31" w:rsidRDefault="008A5F31" w:rsidP="008A5F31">
      <w:pPr>
        <w:rPr>
          <w:rFonts w:ascii="Times New Roman" w:hAnsi="Times New Roman" w:cs="Times New Roman"/>
        </w:rPr>
      </w:pPr>
    </w:p>
    <w:p w:rsidR="008A5F31" w:rsidRPr="008A5F31" w:rsidRDefault="008A5F31" w:rsidP="008A5F31">
      <w:pPr>
        <w:rPr>
          <w:rFonts w:ascii="Times New Roman" w:hAnsi="Times New Roman" w:cs="Times New Roman"/>
        </w:rPr>
      </w:pPr>
    </w:p>
    <w:p w:rsidR="008A5F31" w:rsidRPr="008A5F31" w:rsidRDefault="008A5F31" w:rsidP="00437EEC">
      <w:pPr>
        <w:pStyle w:val="aff8"/>
        <w:rPr>
          <w:rFonts w:ascii="Times New Roman" w:hAnsi="Times New Roman" w:cs="Times New Roman"/>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2814320</wp:posOffset>
                </wp:positionH>
                <wp:positionV relativeFrom="paragraph">
                  <wp:posOffset>110490</wp:posOffset>
                </wp:positionV>
                <wp:extent cx="0" cy="304800"/>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751A37" id="_x0000_t32" coordsize="21600,21600" o:spt="32" o:oned="t" path="m,l21600,21600e" filled="f">
                <v:path arrowok="t" fillok="f" o:connecttype="none"/>
                <o:lock v:ext="edit" shapetype="t"/>
              </v:shapetype>
              <v:shape id="Прямая со стрелкой 3" o:spid="_x0000_s1026" type="#_x0000_t32" style="position:absolute;margin-left:221.6pt;margin-top:8.7pt;width:0;height:2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" strokecolor="black [3200]" strokeweight=".5pt">
                <v:stroke endarrow="block" joinstyle="miter"/>
              </v:shape>
            </w:pict>
          </mc:Fallback>
        </mc:AlternateContent>
      </w:r>
    </w:p>
    <w:p w:rsidR="008A5F31" w:rsidRPr="008A5F31" w:rsidRDefault="008A5F31" w:rsidP="00437EEC">
      <w:pPr>
        <w:pStyle w:val="aff8"/>
        <w:rPr>
          <w:rFonts w:ascii="Times New Roman" w:hAnsi="Times New Roman" w:cs="Times New Roman"/>
          <w:szCs w:val="20"/>
        </w:rPr>
      </w:pPr>
    </w:p>
    <w:p w:rsidR="008A5F31" w:rsidRPr="008A5F31" w:rsidRDefault="008A5F31" w:rsidP="00437EEC">
      <w:pPr>
        <w:pStyle w:val="aff8"/>
        <w:rPr>
          <w:rFonts w:ascii="Times New Roman" w:hAnsi="Times New Roman" w:cs="Times New Roman"/>
          <w:szCs w:val="20"/>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2F4D899" wp14:editId="26262CD7">
                <wp:simplePos x="0" y="0"/>
                <wp:positionH relativeFrom="column">
                  <wp:posOffset>604520</wp:posOffset>
                </wp:positionH>
                <wp:positionV relativeFrom="paragraph">
                  <wp:posOffset>93345</wp:posOffset>
                </wp:positionV>
                <wp:extent cx="4629150" cy="771525"/>
                <wp:effectExtent l="0" t="0" r="0" b="9525"/>
                <wp:wrapNone/>
                <wp:docPr id="5" name="Надпись 5"/>
                <wp:cNvGraphicFramePr/>
                <a:graphic xmlns:a="http://schemas.openxmlformats.org/drawingml/2006/main">
                  <a:graphicData uri="http://schemas.microsoft.com/office/word/2010/wordprocessingShape">
                    <wps:wsp>
                      <wps:cNvSpPr txBox="1"/>
                      <wps:spPr>
                        <a:xfrm>
                          <a:off x="0" y="0"/>
                          <a:ext cx="462915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1470" w:rsidRPr="008A5F31" w:rsidRDefault="00341470" w:rsidP="008A5F31">
                            <w:pPr>
                              <w:jc w:val="center"/>
                              <w:rPr>
                                <w:rFonts w:ascii="Times New Roman" w:hAnsi="Times New Roman" w:cs="Times New Roman"/>
                              </w:rPr>
                            </w:pPr>
                            <w:r>
                              <w:rPr>
                                <w:rFonts w:ascii="Times New Roman" w:hAnsi="Times New Roman" w:cs="Times New Roman"/>
                              </w:rPr>
                              <w:t>Рассмотрение заявления и прилагаемых к нему документов, направление межведомственных запросов в государственные органы и направление заявления с приложенными документами в Комиссию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F4D899" id="Надпись 5" o:spid="_x0000_s1027" type="#_x0000_t202" style="position:absolute;margin-left:47.6pt;margin-top:7.35pt;width:364.5pt;height:6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" fillcolor="white [3201]" stroked="f" strokeweight=".5pt">
                <v:textbox>
                  <w:txbxContent>
                    <w:p w:rsidR="00341470" w:rsidRPr="008A5F31" w:rsidRDefault="00341470" w:rsidP="008A5F31">
                      <w:pPr>
                        <w:jc w:val="center"/>
                        <w:rPr>
                          <w:rFonts w:ascii="Times New Roman" w:hAnsi="Times New Roman" w:cs="Times New Roman"/>
                        </w:rPr>
                      </w:pPr>
                      <w:r>
                        <w:rPr>
                          <w:rFonts w:ascii="Times New Roman" w:hAnsi="Times New Roman" w:cs="Times New Roman"/>
                        </w:rPr>
                        <w:t>Рассмотрение заявления и прилагаемых к нему документов, направление межведомственных запросов в государственные органы и направление заявления с приложенными документами в Комиссию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F0D1E40" wp14:editId="454E6507">
                <wp:simplePos x="0" y="0"/>
                <wp:positionH relativeFrom="column">
                  <wp:posOffset>518795</wp:posOffset>
                </wp:positionH>
                <wp:positionV relativeFrom="paragraph">
                  <wp:posOffset>74296</wp:posOffset>
                </wp:positionV>
                <wp:extent cx="4781550" cy="8382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4781550"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E2A36B" id="Прямоугольник 4" o:spid="_x0000_s1026" style="position:absolute;margin-left:40.85pt;margin-top:5.85pt;width:376.5pt;height: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" filled="f" strokecolor="black [3213]" strokeweight="1pt"/>
            </w:pict>
          </mc:Fallback>
        </mc:AlternateContent>
      </w:r>
    </w:p>
    <w:p w:rsidR="008A5F31" w:rsidRPr="008A5F31" w:rsidRDefault="008A5F31" w:rsidP="00437EEC">
      <w:pPr>
        <w:pStyle w:val="aff8"/>
        <w:rPr>
          <w:rFonts w:ascii="Times New Roman" w:hAnsi="Times New Roman" w:cs="Times New Roman"/>
          <w:szCs w:val="20"/>
        </w:rPr>
      </w:pPr>
    </w:p>
    <w:p w:rsidR="008A5F31" w:rsidRPr="008A5F31" w:rsidRDefault="008A5F31" w:rsidP="00437EEC">
      <w:pPr>
        <w:pStyle w:val="aff8"/>
        <w:rPr>
          <w:rFonts w:ascii="Times New Roman" w:hAnsi="Times New Roman" w:cs="Times New Roman"/>
          <w:szCs w:val="20"/>
        </w:rPr>
      </w:pPr>
    </w:p>
    <w:p w:rsidR="008A5F31" w:rsidRPr="008A5F31" w:rsidRDefault="008A5F31" w:rsidP="008A5F31">
      <w:pPr>
        <w:rPr>
          <w:rFonts w:ascii="Times New Roman" w:hAnsi="Times New Roman" w:cs="Times New Roman"/>
        </w:rPr>
      </w:pPr>
    </w:p>
    <w:p w:rsidR="008A5F31" w:rsidRPr="008A5F31" w:rsidRDefault="008A5F31" w:rsidP="008A5F31">
      <w:pPr>
        <w:rPr>
          <w:rFonts w:ascii="Times New Roman" w:hAnsi="Times New Roman" w:cs="Times New Roman"/>
        </w:rPr>
      </w:pPr>
    </w:p>
    <w:p w:rsidR="008A5F31" w:rsidRPr="008A5F31" w:rsidRDefault="008A5F31" w:rsidP="008A5F3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2847658</wp:posOffset>
                </wp:positionH>
                <wp:positionV relativeFrom="paragraph">
                  <wp:posOffset>36195</wp:posOffset>
                </wp:positionV>
                <wp:extent cx="0" cy="290513"/>
                <wp:effectExtent l="76200" t="0" r="57150" b="52705"/>
                <wp:wrapNone/>
                <wp:docPr id="7" name="Прямая со стрелкой 7"/>
                <wp:cNvGraphicFramePr/>
                <a:graphic xmlns:a="http://schemas.openxmlformats.org/drawingml/2006/main">
                  <a:graphicData uri="http://schemas.microsoft.com/office/word/2010/wordprocessingShape">
                    <wps:wsp>
                      <wps:cNvCnPr/>
                      <wps:spPr>
                        <a:xfrm>
                          <a:off x="0" y="0"/>
                          <a:ext cx="0" cy="2905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BC3402" id="Прямая со стрелкой 7" o:spid="_x0000_s1026" type="#_x0000_t32" style="position:absolute;margin-left:224.25pt;margin-top:2.85pt;width:0;height:22.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" strokecolor="black [3200]" strokeweight=".5pt">
                <v:stroke endarrow="block" joinstyle="miter"/>
              </v:shape>
            </w:pict>
          </mc:Fallback>
        </mc:AlternateContent>
      </w:r>
    </w:p>
    <w:p w:rsidR="008A5F31" w:rsidRPr="008A5F31" w:rsidRDefault="008A5F31" w:rsidP="008A5F3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8F2B6AF" wp14:editId="12575203">
                <wp:simplePos x="0" y="0"/>
                <wp:positionH relativeFrom="column">
                  <wp:posOffset>518795</wp:posOffset>
                </wp:positionH>
                <wp:positionV relativeFrom="paragraph">
                  <wp:posOffset>160655</wp:posOffset>
                </wp:positionV>
                <wp:extent cx="4781550" cy="5905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4781550"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263026" id="Прямоугольник 8" o:spid="_x0000_s1026" style="position:absolute;margin-left:40.85pt;margin-top:12.65pt;width:376.5pt;height: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" filled="f" strokecolor="black [3213]" strokeweight="1pt"/>
            </w:pict>
          </mc:Fallback>
        </mc:AlternateContent>
      </w:r>
    </w:p>
    <w:p w:rsidR="008A5F31" w:rsidRPr="008A5F31" w:rsidRDefault="008A5F31" w:rsidP="008A5F3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D874947" wp14:editId="7A131EA7">
                <wp:simplePos x="0" y="0"/>
                <wp:positionH relativeFrom="column">
                  <wp:posOffset>604520</wp:posOffset>
                </wp:positionH>
                <wp:positionV relativeFrom="paragraph">
                  <wp:posOffset>47624</wp:posOffset>
                </wp:positionV>
                <wp:extent cx="4629150" cy="523875"/>
                <wp:effectExtent l="0" t="0" r="0" b="9525"/>
                <wp:wrapNone/>
                <wp:docPr id="9" name="Надпись 9"/>
                <wp:cNvGraphicFramePr/>
                <a:graphic xmlns:a="http://schemas.openxmlformats.org/drawingml/2006/main">
                  <a:graphicData uri="http://schemas.microsoft.com/office/word/2010/wordprocessingShape">
                    <wps:wsp>
                      <wps:cNvSpPr txBox="1"/>
                      <wps:spPr>
                        <a:xfrm>
                          <a:off x="0" y="0"/>
                          <a:ext cx="46291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1470" w:rsidRPr="008A5F31" w:rsidRDefault="00341470" w:rsidP="008A5F31">
                            <w:pPr>
                              <w:jc w:val="center"/>
                              <w:rPr>
                                <w:rFonts w:ascii="Times New Roman" w:hAnsi="Times New Roman" w:cs="Times New Roman"/>
                              </w:rPr>
                            </w:pPr>
                            <w:r>
                              <w:rPr>
                                <w:rFonts w:ascii="Times New Roman" w:hAnsi="Times New Roman" w:cs="Times New Roman"/>
                              </w:rPr>
                              <w:t>Принятие решения о дальнейшей работе по предоставлению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874947" id="Надпись 9" o:spid="_x0000_s1028" type="#_x0000_t202" style="position:absolute;left:0;text-align:left;margin-left:47.6pt;margin-top:3.75pt;width:364.5pt;height:4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" fillcolor="white [3201]" stroked="f" strokeweight=".5pt">
                <v:textbox>
                  <w:txbxContent>
                    <w:p w:rsidR="00341470" w:rsidRPr="008A5F31" w:rsidRDefault="00341470" w:rsidP="008A5F31">
                      <w:pPr>
                        <w:jc w:val="center"/>
                        <w:rPr>
                          <w:rFonts w:ascii="Times New Roman" w:hAnsi="Times New Roman" w:cs="Times New Roman"/>
                        </w:rPr>
                      </w:pPr>
                      <w:r>
                        <w:rPr>
                          <w:rFonts w:ascii="Times New Roman" w:hAnsi="Times New Roman" w:cs="Times New Roman"/>
                        </w:rPr>
                        <w:t>Принятие решения о дальнейшей работе по предоставлению муниципальной услуги</w:t>
                      </w:r>
                    </w:p>
                  </w:txbxContent>
                </v:textbox>
              </v:shape>
            </w:pict>
          </mc:Fallback>
        </mc:AlternateContent>
      </w:r>
    </w:p>
    <w:p w:rsidR="008A5F31" w:rsidRPr="008A5F31" w:rsidRDefault="008A5F31" w:rsidP="008A5F31">
      <w:pPr>
        <w:rPr>
          <w:rFonts w:ascii="Times New Roman" w:hAnsi="Times New Roman" w:cs="Times New Roman"/>
        </w:rPr>
      </w:pPr>
    </w:p>
    <w:p w:rsidR="008A5F31" w:rsidRPr="008A5F31" w:rsidRDefault="008A5F31" w:rsidP="008A5F31">
      <w:pPr>
        <w:rPr>
          <w:rFonts w:ascii="Times New Roman" w:hAnsi="Times New Roman" w:cs="Times New Roman"/>
        </w:rPr>
      </w:pPr>
    </w:p>
    <w:p w:rsidR="008A5F31" w:rsidRPr="008A5F31" w:rsidRDefault="00C439BA" w:rsidP="008A5F3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19C6BE70" wp14:editId="78849079">
                <wp:simplePos x="0" y="0"/>
                <wp:positionH relativeFrom="column">
                  <wp:posOffset>942340</wp:posOffset>
                </wp:positionH>
                <wp:positionV relativeFrom="paragraph">
                  <wp:posOffset>41275</wp:posOffset>
                </wp:positionV>
                <wp:extent cx="0" cy="290195"/>
                <wp:effectExtent l="76200" t="0" r="57150" b="52705"/>
                <wp:wrapNone/>
                <wp:docPr id="10" name="Прямая со стрелкой 10"/>
                <wp:cNvGraphicFramePr/>
                <a:graphic xmlns:a="http://schemas.openxmlformats.org/drawingml/2006/main">
                  <a:graphicData uri="http://schemas.microsoft.com/office/word/2010/wordprocessingShape">
                    <wps:wsp>
                      <wps:cNvCnPr/>
                      <wps:spPr>
                        <a:xfrm>
                          <a:off x="0" y="0"/>
                          <a:ext cx="0" cy="2901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4D5533" id="Прямая со стрелкой 10" o:spid="_x0000_s1026" type="#_x0000_t32" style="position:absolute;margin-left:74.2pt;margin-top:3.25pt;width:0;height:22.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1C9DF0F2" wp14:editId="72313CE4">
                <wp:simplePos x="0" y="0"/>
                <wp:positionH relativeFrom="column">
                  <wp:posOffset>4828540</wp:posOffset>
                </wp:positionH>
                <wp:positionV relativeFrom="paragraph">
                  <wp:posOffset>41275</wp:posOffset>
                </wp:positionV>
                <wp:extent cx="0" cy="290513"/>
                <wp:effectExtent l="76200" t="0" r="57150" b="52705"/>
                <wp:wrapNone/>
                <wp:docPr id="12" name="Прямая со стрелкой 12"/>
                <wp:cNvGraphicFramePr/>
                <a:graphic xmlns:a="http://schemas.openxmlformats.org/drawingml/2006/main">
                  <a:graphicData uri="http://schemas.microsoft.com/office/word/2010/wordprocessingShape">
                    <wps:wsp>
                      <wps:cNvCnPr/>
                      <wps:spPr>
                        <a:xfrm>
                          <a:off x="0" y="0"/>
                          <a:ext cx="0" cy="2905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10CF5F" id="Прямая со стрелкой 12" o:spid="_x0000_s1026" type="#_x0000_t32" style="position:absolute;margin-left:380.2pt;margin-top:3.25pt;width:0;height:22.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63B8DDD8" wp14:editId="46239EC1">
                <wp:simplePos x="0" y="0"/>
                <wp:positionH relativeFrom="column">
                  <wp:posOffset>2866390</wp:posOffset>
                </wp:positionH>
                <wp:positionV relativeFrom="paragraph">
                  <wp:posOffset>41275</wp:posOffset>
                </wp:positionV>
                <wp:extent cx="0" cy="290513"/>
                <wp:effectExtent l="76200" t="0" r="57150" b="52705"/>
                <wp:wrapNone/>
                <wp:docPr id="11" name="Прямая со стрелкой 11"/>
                <wp:cNvGraphicFramePr/>
                <a:graphic xmlns:a="http://schemas.openxmlformats.org/drawingml/2006/main">
                  <a:graphicData uri="http://schemas.microsoft.com/office/word/2010/wordprocessingShape">
                    <wps:wsp>
                      <wps:cNvCnPr/>
                      <wps:spPr>
                        <a:xfrm>
                          <a:off x="0" y="0"/>
                          <a:ext cx="0" cy="2905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F7C21F" id="Прямая со стрелкой 11" o:spid="_x0000_s1026" type="#_x0000_t32" style="position:absolute;margin-left:225.7pt;margin-top:3.25pt;width:0;height:22.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" strokecolor="black [3200]" strokeweight=".5pt">
                <v:stroke endarrow="block" joinstyle="miter"/>
              </v:shape>
            </w:pict>
          </mc:Fallback>
        </mc:AlternateContent>
      </w:r>
    </w:p>
    <w:p w:rsidR="008A5F31" w:rsidRPr="008A5F31" w:rsidRDefault="00C439BA" w:rsidP="008A5F31">
      <w:pPr>
        <w:rPr>
          <w:rFonts w:ascii="Times New Roman" w:hAnsi="Times New Roman" w:cs="Times New Roman"/>
        </w:rPr>
      </w:pPr>
      <w:r>
        <w:rPr>
          <w:noProof/>
          <w:sz w:val="20"/>
          <w:szCs w:val="20"/>
        </w:rPr>
        <mc:AlternateContent>
          <mc:Choice Requires="wps">
            <w:drawing>
              <wp:anchor distT="0" distB="0" distL="114300" distR="114300" simplePos="0" relativeHeight="251683840" behindDoc="0" locked="0" layoutInCell="1" allowOverlap="1" wp14:anchorId="677DB5BF" wp14:editId="5CB23C06">
                <wp:simplePos x="0" y="0"/>
                <wp:positionH relativeFrom="column">
                  <wp:posOffset>4033520</wp:posOffset>
                </wp:positionH>
                <wp:positionV relativeFrom="paragraph">
                  <wp:posOffset>156210</wp:posOffset>
                </wp:positionV>
                <wp:extent cx="1619250" cy="87630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1619250"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B263E" id="Прямоугольник 18" o:spid="_x0000_s1026" style="position:absolute;margin-left:317.6pt;margin-top:12.3pt;width:127.5pt;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" filled="f" strokecolor="black [3213]" strokeweight="1pt"/>
            </w:pict>
          </mc:Fallback>
        </mc:AlternateContent>
      </w:r>
      <w:r>
        <w:rPr>
          <w:noProof/>
          <w:sz w:val="20"/>
          <w:szCs w:val="20"/>
        </w:rPr>
        <mc:AlternateContent>
          <mc:Choice Requires="wps">
            <w:drawing>
              <wp:anchor distT="0" distB="0" distL="114300" distR="114300" simplePos="0" relativeHeight="251682816" behindDoc="0" locked="0" layoutInCell="1" allowOverlap="1" wp14:anchorId="138E5F1E" wp14:editId="57E3CF13">
                <wp:simplePos x="0" y="0"/>
                <wp:positionH relativeFrom="column">
                  <wp:posOffset>4033520</wp:posOffset>
                </wp:positionH>
                <wp:positionV relativeFrom="paragraph">
                  <wp:posOffset>156210</wp:posOffset>
                </wp:positionV>
                <wp:extent cx="1495425" cy="809625"/>
                <wp:effectExtent l="0" t="0" r="9525" b="9525"/>
                <wp:wrapNone/>
                <wp:docPr id="17" name="Надпись 17"/>
                <wp:cNvGraphicFramePr/>
                <a:graphic xmlns:a="http://schemas.openxmlformats.org/drawingml/2006/main">
                  <a:graphicData uri="http://schemas.microsoft.com/office/word/2010/wordprocessingShape">
                    <wps:wsp>
                      <wps:cNvSpPr txBox="1"/>
                      <wps:spPr>
                        <a:xfrm>
                          <a:off x="0" y="0"/>
                          <a:ext cx="14954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1470" w:rsidRPr="00C439BA" w:rsidRDefault="00341470" w:rsidP="00C439BA">
                            <w:pPr>
                              <w:ind w:firstLine="0"/>
                              <w:jc w:val="left"/>
                              <w:rPr>
                                <w:rFonts w:ascii="Times New Roman" w:hAnsi="Times New Roman" w:cs="Times New Roman"/>
                              </w:rPr>
                            </w:pPr>
                            <w:r>
                              <w:rPr>
                                <w:rFonts w:ascii="Times New Roman" w:hAnsi="Times New Roman" w:cs="Times New Roman"/>
                              </w:rP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5F1E" id="Надпись 17" o:spid="_x0000_s1029" type="#_x0000_t202" style="position:absolute;left:0;text-align:left;margin-left:317.6pt;margin-top:12.3pt;width:117.75pt;height:6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" fillcolor="white [3201]" stroked="f" strokeweight=".5pt">
                <v:textbox>
                  <w:txbxContent>
                    <w:p w:rsidR="00341470" w:rsidRPr="00C439BA" w:rsidRDefault="00341470" w:rsidP="00C439BA">
                      <w:pPr>
                        <w:ind w:firstLine="0"/>
                        <w:jc w:val="left"/>
                        <w:rPr>
                          <w:rFonts w:ascii="Times New Roman" w:hAnsi="Times New Roman" w:cs="Times New Roman"/>
                        </w:rPr>
                      </w:pPr>
                      <w:r>
                        <w:rPr>
                          <w:rFonts w:ascii="Times New Roman" w:hAnsi="Times New Roman" w:cs="Times New Roman"/>
                        </w:rPr>
                        <w:t>Отказ в предоставлении муниципальной услуги</w:t>
                      </w:r>
                    </w:p>
                  </w:txbxContent>
                </v:textbox>
              </v:shape>
            </w:pict>
          </mc:Fallback>
        </mc:AlternateContent>
      </w:r>
      <w:r>
        <w:rPr>
          <w:noProof/>
          <w:sz w:val="20"/>
          <w:szCs w:val="20"/>
        </w:rPr>
        <mc:AlternateContent>
          <mc:Choice Requires="wps">
            <w:drawing>
              <wp:anchor distT="0" distB="0" distL="114300" distR="114300" simplePos="0" relativeHeight="251680768" behindDoc="0" locked="0" layoutInCell="1" allowOverlap="1" wp14:anchorId="457F3D49" wp14:editId="3D5EED97">
                <wp:simplePos x="0" y="0"/>
                <wp:positionH relativeFrom="column">
                  <wp:posOffset>1814195</wp:posOffset>
                </wp:positionH>
                <wp:positionV relativeFrom="paragraph">
                  <wp:posOffset>156210</wp:posOffset>
                </wp:positionV>
                <wp:extent cx="2105025" cy="101917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2105025" cy="1019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E213B" id="Прямоугольник 15" o:spid="_x0000_s1026" style="position:absolute;margin-left:142.85pt;margin-top:12.3pt;width:165.75pt;height:8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" filled="f" strokecolor="black [3213]" strokeweight="1pt"/>
            </w:pict>
          </mc:Fallback>
        </mc:AlternateContent>
      </w:r>
      <w:r>
        <w:rPr>
          <w:noProof/>
          <w:sz w:val="20"/>
          <w:szCs w:val="20"/>
        </w:rPr>
        <mc:AlternateContent>
          <mc:Choice Requires="wps">
            <w:drawing>
              <wp:anchor distT="0" distB="0" distL="114300" distR="114300" simplePos="0" relativeHeight="251679743" behindDoc="0" locked="0" layoutInCell="1" allowOverlap="1" wp14:anchorId="5182B287" wp14:editId="1E07BCC9">
                <wp:simplePos x="0" y="0"/>
                <wp:positionH relativeFrom="column">
                  <wp:posOffset>1880870</wp:posOffset>
                </wp:positionH>
                <wp:positionV relativeFrom="paragraph">
                  <wp:posOffset>156211</wp:posOffset>
                </wp:positionV>
                <wp:extent cx="1971675" cy="990600"/>
                <wp:effectExtent l="0" t="0" r="9525" b="0"/>
                <wp:wrapNone/>
                <wp:docPr id="16" name="Надпись 16"/>
                <wp:cNvGraphicFramePr/>
                <a:graphic xmlns:a="http://schemas.openxmlformats.org/drawingml/2006/main">
                  <a:graphicData uri="http://schemas.microsoft.com/office/word/2010/wordprocessingShape">
                    <wps:wsp>
                      <wps:cNvSpPr txBox="1"/>
                      <wps:spPr>
                        <a:xfrm>
                          <a:off x="0" y="0"/>
                          <a:ext cx="197167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1470" w:rsidRPr="00C439BA" w:rsidRDefault="00341470" w:rsidP="00C439BA">
                            <w:pPr>
                              <w:ind w:firstLine="0"/>
                              <w:jc w:val="left"/>
                              <w:rPr>
                                <w:rFonts w:ascii="Times New Roman" w:hAnsi="Times New Roman" w:cs="Times New Roman"/>
                              </w:rPr>
                            </w:pPr>
                            <w:r>
                              <w:rPr>
                                <w:rFonts w:ascii="Times New Roman" w:hAnsi="Times New Roman" w:cs="Times New Roman"/>
                              </w:rPr>
                              <w:t>Приостановление предоставления муниципальной услуги для устранения причин приостановления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2B287" id="Надпись 16" o:spid="_x0000_s1030" type="#_x0000_t202" style="position:absolute;left:0;text-align:left;margin-left:148.1pt;margin-top:12.3pt;width:155.25pt;height:78pt;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" fillcolor="white [3201]" stroked="f" strokeweight=".5pt">
                <v:textbox>
                  <w:txbxContent>
                    <w:p w:rsidR="00341470" w:rsidRPr="00C439BA" w:rsidRDefault="00341470" w:rsidP="00C439BA">
                      <w:pPr>
                        <w:ind w:firstLine="0"/>
                        <w:jc w:val="left"/>
                        <w:rPr>
                          <w:rFonts w:ascii="Times New Roman" w:hAnsi="Times New Roman" w:cs="Times New Roman"/>
                        </w:rPr>
                      </w:pPr>
                      <w:r>
                        <w:rPr>
                          <w:rFonts w:ascii="Times New Roman" w:hAnsi="Times New Roman" w:cs="Times New Roman"/>
                        </w:rPr>
                        <w:t>Приостановление предоставления муниципальной услуги для устранения причин приостановления</w:t>
                      </w:r>
                    </w:p>
                  </w:txbxContent>
                </v:textbox>
              </v:shape>
            </w:pict>
          </mc:Fallback>
        </mc:AlternateContent>
      </w: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128270</wp:posOffset>
                </wp:positionH>
                <wp:positionV relativeFrom="paragraph">
                  <wp:posOffset>156210</wp:posOffset>
                </wp:positionV>
                <wp:extent cx="1619250" cy="63817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1619250" cy="638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3644A" id="Прямоугольник 13" o:spid="_x0000_s1026" style="position:absolute;margin-left:10.1pt;margin-top:12.3pt;width:127.5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" filled="f" strokecolor="black [3213]" strokeweight="1pt"/>
            </w:pict>
          </mc:Fallback>
        </mc:AlternateContent>
      </w:r>
      <w:r>
        <w:rPr>
          <w:noProof/>
          <w:sz w:val="20"/>
          <w:szCs w:val="20"/>
        </w:rPr>
        <mc:AlternateContent>
          <mc:Choice Requires="wps">
            <w:drawing>
              <wp:anchor distT="0" distB="0" distL="114300" distR="114300" simplePos="0" relativeHeight="251677183" behindDoc="0" locked="0" layoutInCell="1" allowOverlap="1">
                <wp:simplePos x="0" y="0"/>
                <wp:positionH relativeFrom="column">
                  <wp:posOffset>185420</wp:posOffset>
                </wp:positionH>
                <wp:positionV relativeFrom="paragraph">
                  <wp:posOffset>156210</wp:posOffset>
                </wp:positionV>
                <wp:extent cx="1495425" cy="638175"/>
                <wp:effectExtent l="0" t="0" r="9525" b="9525"/>
                <wp:wrapNone/>
                <wp:docPr id="14" name="Надпись 14"/>
                <wp:cNvGraphicFramePr/>
                <a:graphic xmlns:a="http://schemas.openxmlformats.org/drawingml/2006/main">
                  <a:graphicData uri="http://schemas.microsoft.com/office/word/2010/wordprocessingShape">
                    <wps:wsp>
                      <wps:cNvSpPr txBox="1"/>
                      <wps:spPr>
                        <a:xfrm>
                          <a:off x="0" y="0"/>
                          <a:ext cx="14954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1470" w:rsidRPr="00C439BA" w:rsidRDefault="00341470" w:rsidP="00C439BA">
                            <w:pPr>
                              <w:ind w:firstLine="0"/>
                              <w:jc w:val="left"/>
                              <w:rPr>
                                <w:rFonts w:ascii="Times New Roman" w:hAnsi="Times New Roman" w:cs="Times New Roman"/>
                              </w:rPr>
                            </w:pPr>
                            <w:r w:rsidRPr="00C439BA">
                              <w:rPr>
                                <w:rFonts w:ascii="Times New Roman" w:hAnsi="Times New Roman" w:cs="Times New Roman"/>
                              </w:rPr>
                              <w:t>Работа межведомственной Комиссии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4" o:spid="_x0000_s1031" type="#_x0000_t202" style="position:absolute;left:0;text-align:left;margin-left:14.6pt;margin-top:12.3pt;width:117.75pt;height:50.2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" fillcolor="white [3201]" stroked="f" strokeweight=".5pt">
                <v:textbox>
                  <w:txbxContent>
                    <w:p w:rsidR="00341470" w:rsidRPr="00C439BA" w:rsidRDefault="00341470" w:rsidP="00C439BA">
                      <w:pPr>
                        <w:ind w:firstLine="0"/>
                        <w:jc w:val="left"/>
                        <w:rPr>
                          <w:rFonts w:ascii="Times New Roman" w:hAnsi="Times New Roman" w:cs="Times New Roman"/>
                        </w:rPr>
                      </w:pPr>
                      <w:r w:rsidRPr="00C439BA">
                        <w:rPr>
                          <w:rFonts w:ascii="Times New Roman" w:hAnsi="Times New Roman" w:cs="Times New Roman"/>
                        </w:rPr>
                        <w:t>Работа межведомственной Комиссии</w:t>
                      </w:r>
                    </w:p>
                  </w:txbxContent>
                </v:textbox>
              </v:shape>
            </w:pict>
          </mc:Fallback>
        </mc:AlternateContent>
      </w:r>
    </w:p>
    <w:p w:rsidR="00C439BA" w:rsidRPr="00C439BA" w:rsidRDefault="00C439BA" w:rsidP="00437EEC">
      <w:pPr>
        <w:pStyle w:val="aff8"/>
        <w:rPr>
          <w:rFonts w:ascii="Times New Roman" w:hAnsi="Times New Roman" w:cs="Times New Roman"/>
          <w:sz w:val="20"/>
          <w:szCs w:val="20"/>
        </w:rPr>
      </w:pPr>
    </w:p>
    <w:p w:rsidR="00C439BA" w:rsidRPr="00C439BA" w:rsidRDefault="00C439BA" w:rsidP="00437EEC">
      <w:pPr>
        <w:pStyle w:val="aff8"/>
        <w:rPr>
          <w:rFonts w:ascii="Times New Roman" w:hAnsi="Times New Roman" w:cs="Times New Roman"/>
          <w:sz w:val="20"/>
          <w:szCs w:val="20"/>
        </w:rPr>
      </w:pPr>
    </w:p>
    <w:p w:rsidR="00C439BA" w:rsidRPr="00C439BA" w:rsidRDefault="00C439BA" w:rsidP="00437EEC">
      <w:pPr>
        <w:pStyle w:val="aff8"/>
        <w:rPr>
          <w:rFonts w:ascii="Times New Roman" w:hAnsi="Times New Roman" w:cs="Times New Roman"/>
          <w:sz w:val="20"/>
          <w:szCs w:val="20"/>
        </w:rPr>
      </w:pPr>
    </w:p>
    <w:p w:rsidR="00C439BA" w:rsidRPr="00C439BA" w:rsidRDefault="00C439BA" w:rsidP="00437EEC">
      <w:pPr>
        <w:pStyle w:val="aff8"/>
        <w:rPr>
          <w:rFonts w:ascii="Times New Roman" w:hAnsi="Times New Roman" w:cs="Times New Roman"/>
          <w:sz w:val="20"/>
          <w:szCs w:val="20"/>
        </w:rPr>
      </w:pPr>
    </w:p>
    <w:p w:rsidR="00C439BA" w:rsidRPr="00C439BA" w:rsidRDefault="00C439BA" w:rsidP="00437EEC">
      <w:pPr>
        <w:pStyle w:val="aff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simplePos x="0" y="0"/>
                <wp:positionH relativeFrom="column">
                  <wp:posOffset>375920</wp:posOffset>
                </wp:positionH>
                <wp:positionV relativeFrom="paragraph">
                  <wp:posOffset>34924</wp:posOffset>
                </wp:positionV>
                <wp:extent cx="0" cy="1381125"/>
                <wp:effectExtent l="76200" t="0" r="57150" b="47625"/>
                <wp:wrapNone/>
                <wp:docPr id="27" name="Прямая со стрелкой 27"/>
                <wp:cNvGraphicFramePr/>
                <a:graphic xmlns:a="http://schemas.openxmlformats.org/drawingml/2006/main">
                  <a:graphicData uri="http://schemas.microsoft.com/office/word/2010/wordprocessingShape">
                    <wps:wsp>
                      <wps:cNvCnPr/>
                      <wps:spPr>
                        <a:xfrm>
                          <a:off x="0" y="0"/>
                          <a:ext cx="0" cy="1381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DE4B68" id="Прямая со стрелкой 27" o:spid="_x0000_s1026" type="#_x0000_t32" style="position:absolute;margin-left:29.6pt;margin-top:2.75pt;width:0;height:108.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" strokecolor="black [3200]" strokeweight=".5pt">
                <v:stroke endarrow="block" joinstyle="miter"/>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simplePos x="0" y="0"/>
                <wp:positionH relativeFrom="column">
                  <wp:posOffset>1442720</wp:posOffset>
                </wp:positionH>
                <wp:positionV relativeFrom="paragraph">
                  <wp:posOffset>34925</wp:posOffset>
                </wp:positionV>
                <wp:extent cx="0" cy="723900"/>
                <wp:effectExtent l="76200" t="38100" r="57150" b="19050"/>
                <wp:wrapNone/>
                <wp:docPr id="23" name="Прямая со стрелкой 23"/>
                <wp:cNvGraphicFramePr/>
                <a:graphic xmlns:a="http://schemas.openxmlformats.org/drawingml/2006/main">
                  <a:graphicData uri="http://schemas.microsoft.com/office/word/2010/wordprocessingShape">
                    <wps:wsp>
                      <wps:cNvCnPr/>
                      <wps:spPr>
                        <a:xfrm flipV="1">
                          <a:off x="0" y="0"/>
                          <a:ext cx="0" cy="72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7037E6" id="Прямая со стрелкой 23" o:spid="_x0000_s1026" type="#_x0000_t32" style="position:absolute;margin-left:113.6pt;margin-top:2.75pt;width:0;height:57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" strokecolor="black [3200]" strokeweight=".5pt">
                <v:stroke endarrow="block" joinstyle="miter"/>
              </v:shape>
            </w:pict>
          </mc:Fallback>
        </mc:AlternateContent>
      </w:r>
    </w:p>
    <w:p w:rsidR="00C439BA" w:rsidRPr="00C439BA" w:rsidRDefault="00C439BA" w:rsidP="00437EEC">
      <w:pPr>
        <w:pStyle w:val="aff8"/>
        <w:rPr>
          <w:rFonts w:ascii="Times New Roman" w:hAnsi="Times New Roman" w:cs="Times New Roman"/>
          <w:sz w:val="20"/>
          <w:szCs w:val="20"/>
        </w:rPr>
      </w:pPr>
    </w:p>
    <w:p w:rsidR="00C439BA" w:rsidRPr="00C439BA" w:rsidRDefault="00C439BA" w:rsidP="00437EEC">
      <w:pPr>
        <w:pStyle w:val="aff8"/>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2861945</wp:posOffset>
                </wp:positionH>
                <wp:positionV relativeFrom="paragraph">
                  <wp:posOffset>124460</wp:posOffset>
                </wp:positionV>
                <wp:extent cx="0" cy="333375"/>
                <wp:effectExtent l="76200" t="0" r="76200" b="47625"/>
                <wp:wrapNone/>
                <wp:docPr id="20" name="Прямая со стрелкой 20"/>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EF6313" id="Прямая со стрелкой 20" o:spid="_x0000_s1026" type="#_x0000_t32" style="position:absolute;margin-left:225.35pt;margin-top:9.8pt;width:0;height:26.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" strokecolor="black [3200]" strokeweight=".5pt">
                <v:stroke endarrow="block" joinstyle="miter"/>
              </v:shape>
            </w:pict>
          </mc:Fallback>
        </mc:AlternateContent>
      </w:r>
    </w:p>
    <w:p w:rsidR="00C439BA" w:rsidRPr="00C439BA" w:rsidRDefault="00C439BA" w:rsidP="00437EEC">
      <w:pPr>
        <w:pStyle w:val="aff8"/>
        <w:rPr>
          <w:rFonts w:ascii="Times New Roman" w:hAnsi="Times New Roman" w:cs="Times New Roman"/>
          <w:sz w:val="20"/>
          <w:szCs w:val="20"/>
        </w:rPr>
      </w:pPr>
    </w:p>
    <w:p w:rsidR="00C439BA" w:rsidRPr="00C439BA" w:rsidRDefault="00C439BA" w:rsidP="00437EEC">
      <w:pPr>
        <w:pStyle w:val="aff8"/>
        <w:rPr>
          <w:rFonts w:ascii="Times New Roman" w:hAnsi="Times New Roman" w:cs="Times New Roman"/>
          <w:sz w:val="20"/>
          <w:szCs w:val="20"/>
        </w:rPr>
      </w:pPr>
    </w:p>
    <w:p w:rsidR="00C439BA" w:rsidRPr="00C439BA" w:rsidRDefault="00C439BA" w:rsidP="00437EEC">
      <w:pPr>
        <w:pStyle w:val="aff8"/>
        <w:rPr>
          <w:rFonts w:ascii="Times New Roman" w:hAnsi="Times New Roman" w:cs="Times New Roman"/>
          <w:sz w:val="20"/>
          <w:szCs w:val="20"/>
        </w:rPr>
      </w:pPr>
      <w:r>
        <w:rPr>
          <w:noProof/>
          <w:sz w:val="20"/>
          <w:szCs w:val="20"/>
        </w:rPr>
        <mc:AlternateContent>
          <mc:Choice Requires="wps">
            <w:drawing>
              <wp:anchor distT="0" distB="0" distL="114300" distR="114300" simplePos="0" relativeHeight="251687936" behindDoc="0" locked="0" layoutInCell="1" allowOverlap="1" wp14:anchorId="1B5112A2" wp14:editId="10449C75">
                <wp:simplePos x="0" y="0"/>
                <wp:positionH relativeFrom="column">
                  <wp:posOffset>1376045</wp:posOffset>
                </wp:positionH>
                <wp:positionV relativeFrom="paragraph">
                  <wp:posOffset>29211</wp:posOffset>
                </wp:positionV>
                <wp:extent cx="2981325" cy="28575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298132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FCD87" id="Прямоугольник 22" o:spid="_x0000_s1026" style="position:absolute;margin-left:108.35pt;margin-top:2.3pt;width:234.7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" filled="f" strokecolor="black [3213]" strokeweight="1pt"/>
            </w:pict>
          </mc:Fallback>
        </mc:AlternateContent>
      </w:r>
      <w:r>
        <w:rPr>
          <w:noProof/>
          <w:sz w:val="20"/>
          <w:szCs w:val="20"/>
        </w:rPr>
        <mc:AlternateContent>
          <mc:Choice Requires="wps">
            <w:drawing>
              <wp:anchor distT="0" distB="0" distL="114300" distR="114300" simplePos="0" relativeHeight="251686912" behindDoc="0" locked="0" layoutInCell="1" allowOverlap="1" wp14:anchorId="4B810FA3" wp14:editId="3141B988">
                <wp:simplePos x="0" y="0"/>
                <wp:positionH relativeFrom="column">
                  <wp:posOffset>1442720</wp:posOffset>
                </wp:positionH>
                <wp:positionV relativeFrom="paragraph">
                  <wp:posOffset>29211</wp:posOffset>
                </wp:positionV>
                <wp:extent cx="2867025" cy="285750"/>
                <wp:effectExtent l="0" t="0" r="9525" b="0"/>
                <wp:wrapNone/>
                <wp:docPr id="21" name="Надпись 21"/>
                <wp:cNvGraphicFramePr/>
                <a:graphic xmlns:a="http://schemas.openxmlformats.org/drawingml/2006/main">
                  <a:graphicData uri="http://schemas.microsoft.com/office/word/2010/wordprocessingShape">
                    <wps:wsp>
                      <wps:cNvSpPr txBox="1"/>
                      <wps:spPr>
                        <a:xfrm>
                          <a:off x="0" y="0"/>
                          <a:ext cx="2867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1470" w:rsidRPr="00C439BA" w:rsidRDefault="00341470" w:rsidP="00C439BA">
                            <w:pPr>
                              <w:ind w:firstLine="0"/>
                              <w:jc w:val="left"/>
                              <w:rPr>
                                <w:rFonts w:ascii="Times New Roman" w:hAnsi="Times New Roman" w:cs="Times New Roman"/>
                              </w:rPr>
                            </w:pPr>
                            <w:r>
                              <w:rPr>
                                <w:rFonts w:ascii="Times New Roman" w:hAnsi="Times New Roman" w:cs="Times New Roman"/>
                              </w:rPr>
                              <w:t>Устранение причин приостановления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10FA3" id="Надпись 21" o:spid="_x0000_s1032" type="#_x0000_t202" style="position:absolute;margin-left:113.6pt;margin-top:2.3pt;width:225.7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" fillcolor="white [3201]" stroked="f" strokeweight=".5pt">
                <v:textbox>
                  <w:txbxContent>
                    <w:p w:rsidR="00341470" w:rsidRPr="00C439BA" w:rsidRDefault="00341470" w:rsidP="00C439BA">
                      <w:pPr>
                        <w:ind w:firstLine="0"/>
                        <w:jc w:val="left"/>
                        <w:rPr>
                          <w:rFonts w:ascii="Times New Roman" w:hAnsi="Times New Roman" w:cs="Times New Roman"/>
                        </w:rPr>
                      </w:pPr>
                      <w:r>
                        <w:rPr>
                          <w:rFonts w:ascii="Times New Roman" w:hAnsi="Times New Roman" w:cs="Times New Roman"/>
                        </w:rPr>
                        <w:t>Устранение причин приостановления</w:t>
                      </w:r>
                    </w:p>
                  </w:txbxContent>
                </v:textbox>
              </v:shape>
            </w:pict>
          </mc:Fallback>
        </mc:AlternateContent>
      </w:r>
    </w:p>
    <w:p w:rsidR="00C439BA" w:rsidRPr="00C439BA" w:rsidRDefault="00C439BA" w:rsidP="00437EEC">
      <w:pPr>
        <w:pStyle w:val="aff8"/>
        <w:rPr>
          <w:rFonts w:ascii="Times New Roman" w:hAnsi="Times New Roman" w:cs="Times New Roman"/>
          <w:sz w:val="22"/>
          <w:szCs w:val="20"/>
        </w:rPr>
      </w:pPr>
    </w:p>
    <w:p w:rsidR="00C439BA" w:rsidRPr="00C439BA" w:rsidRDefault="00C439BA" w:rsidP="00437EEC">
      <w:pPr>
        <w:pStyle w:val="aff8"/>
        <w:rPr>
          <w:rFonts w:ascii="Times New Roman" w:hAnsi="Times New Roman" w:cs="Times New Roman"/>
          <w:sz w:val="22"/>
          <w:szCs w:val="20"/>
        </w:rPr>
      </w:pPr>
    </w:p>
    <w:p w:rsidR="00C439BA" w:rsidRPr="00C439BA" w:rsidRDefault="00C439BA" w:rsidP="00437EEC">
      <w:pPr>
        <w:pStyle w:val="aff8"/>
        <w:rPr>
          <w:rFonts w:ascii="Times New Roman" w:hAnsi="Times New Roman" w:cs="Times New Roman"/>
          <w:sz w:val="22"/>
          <w:szCs w:val="20"/>
        </w:rPr>
      </w:pPr>
    </w:p>
    <w:p w:rsidR="00C439BA" w:rsidRPr="00C439BA" w:rsidRDefault="00C439BA" w:rsidP="00437EEC">
      <w:pPr>
        <w:pStyle w:val="aff8"/>
        <w:rPr>
          <w:rFonts w:ascii="Times New Roman" w:hAnsi="Times New Roman" w:cs="Times New Roman"/>
          <w:sz w:val="22"/>
          <w:szCs w:val="20"/>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17789A6D" wp14:editId="08C90617">
                <wp:simplePos x="0" y="0"/>
                <wp:positionH relativeFrom="column">
                  <wp:posOffset>128270</wp:posOffset>
                </wp:positionH>
                <wp:positionV relativeFrom="paragraph">
                  <wp:posOffset>125095</wp:posOffset>
                </wp:positionV>
                <wp:extent cx="5947410" cy="1000125"/>
                <wp:effectExtent l="0" t="0" r="0" b="9525"/>
                <wp:wrapNone/>
                <wp:docPr id="26" name="Надпись 26"/>
                <wp:cNvGraphicFramePr/>
                <a:graphic xmlns:a="http://schemas.openxmlformats.org/drawingml/2006/main">
                  <a:graphicData uri="http://schemas.microsoft.com/office/word/2010/wordprocessingShape">
                    <wps:wsp>
                      <wps:cNvSpPr txBox="1"/>
                      <wps:spPr>
                        <a:xfrm>
                          <a:off x="0" y="0"/>
                          <a:ext cx="594741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1470" w:rsidRPr="008A5F31" w:rsidRDefault="00341470" w:rsidP="00C439BA">
                            <w:pPr>
                              <w:jc w:val="center"/>
                              <w:rPr>
                                <w:rFonts w:ascii="Times New Roman" w:hAnsi="Times New Roman" w:cs="Times New Roman"/>
                              </w:rPr>
                            </w:pPr>
                            <w:r>
                              <w:rPr>
                                <w:rFonts w:ascii="Times New Roman" w:hAnsi="Times New Roman" w:cs="Times New Roman"/>
                              </w:rPr>
                              <w:t>Оценка соответствия помещения требованиям, предъявляемым к жилым помещениям, определение перечня дополнительных документов, необходимых для принятия решения, определение состава привлекаемых экспертов, оценка пригодности (непригодности) помещения для постоянного проживания, составление акта обследования при необходимости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9A6D" id="Надпись 26" o:spid="_x0000_s1033" type="#_x0000_t202" style="position:absolute;margin-left:10.1pt;margin-top:9.85pt;width:468.3pt;height:7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" fillcolor="white [3201]" stroked="f" strokeweight=".5pt">
                <v:textbox>
                  <w:txbxContent>
                    <w:p w:rsidR="00341470" w:rsidRPr="008A5F31" w:rsidRDefault="00341470" w:rsidP="00C439BA">
                      <w:pPr>
                        <w:jc w:val="center"/>
                        <w:rPr>
                          <w:rFonts w:ascii="Times New Roman" w:hAnsi="Times New Roman" w:cs="Times New Roman"/>
                        </w:rPr>
                      </w:pPr>
                      <w:r>
                        <w:rPr>
                          <w:rFonts w:ascii="Times New Roman" w:hAnsi="Times New Roman" w:cs="Times New Roman"/>
                        </w:rPr>
                        <w:t>Оценка соответствия помещения требованиям, предъявляемым к жилым помещениям, определение перечня дополнительных документов, необходимых для принятия решения, определение состава привлекаемых экспертов, оценка пригодности (непригодности) помещения для постоянного проживания, составление акта обследования при необходимости</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53E2BE6E" wp14:editId="3CB058A7">
                <wp:simplePos x="0" y="0"/>
                <wp:positionH relativeFrom="column">
                  <wp:posOffset>42545</wp:posOffset>
                </wp:positionH>
                <wp:positionV relativeFrom="paragraph">
                  <wp:posOffset>58420</wp:posOffset>
                </wp:positionV>
                <wp:extent cx="6143625" cy="114300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6143625"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7BAFF" id="Прямоугольник 25" o:spid="_x0000_s1026" style="position:absolute;margin-left:3.35pt;margin-top:4.6pt;width:483.75pt;height:9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" filled="f" strokecolor="black [3213]" strokeweight="1pt"/>
            </w:pict>
          </mc:Fallback>
        </mc:AlternateContent>
      </w:r>
    </w:p>
    <w:p w:rsidR="00C439BA" w:rsidRPr="00C439BA" w:rsidRDefault="00C439BA" w:rsidP="00437EEC">
      <w:pPr>
        <w:pStyle w:val="aff8"/>
        <w:rPr>
          <w:rFonts w:ascii="Times New Roman" w:hAnsi="Times New Roman" w:cs="Times New Roman"/>
          <w:sz w:val="22"/>
          <w:szCs w:val="20"/>
        </w:rPr>
      </w:pPr>
    </w:p>
    <w:p w:rsidR="00C439BA" w:rsidRPr="00C439BA" w:rsidRDefault="00C439BA" w:rsidP="00437EEC">
      <w:pPr>
        <w:pStyle w:val="aff8"/>
        <w:rPr>
          <w:rFonts w:ascii="Times New Roman" w:hAnsi="Times New Roman" w:cs="Times New Roman"/>
          <w:sz w:val="22"/>
          <w:szCs w:val="20"/>
        </w:rPr>
      </w:pPr>
    </w:p>
    <w:p w:rsidR="00C439BA" w:rsidRPr="00C439BA" w:rsidRDefault="00C439BA" w:rsidP="00437EEC">
      <w:pPr>
        <w:pStyle w:val="aff8"/>
        <w:rPr>
          <w:rFonts w:ascii="Times New Roman" w:hAnsi="Times New Roman" w:cs="Times New Roman"/>
          <w:sz w:val="22"/>
          <w:szCs w:val="20"/>
        </w:rPr>
      </w:pPr>
    </w:p>
    <w:p w:rsidR="00D5587C" w:rsidRDefault="00D5587C" w:rsidP="00437EEC">
      <w:pPr>
        <w:pStyle w:val="aff8"/>
        <w:rPr>
          <w:sz w:val="20"/>
          <w:szCs w:val="20"/>
        </w:rPr>
      </w:pPr>
    </w:p>
    <w:p w:rsidR="00D5587C" w:rsidRDefault="00D5587C" w:rsidP="00D5587C">
      <w:pPr>
        <w:pStyle w:val="aff8"/>
      </w:pPr>
      <w:r>
        <w:rPr>
          <w:rFonts w:ascii="Times New Roman" w:hAnsi="Times New Roman" w:cs="Times New Roman"/>
          <w:noProof/>
        </w:rPr>
        <w:lastRenderedPageBreak/>
        <mc:AlternateContent>
          <mc:Choice Requires="wps">
            <w:drawing>
              <wp:anchor distT="0" distB="0" distL="114300" distR="114300" simplePos="0" relativeHeight="251697152" behindDoc="0" locked="0" layoutInCell="1" allowOverlap="1" wp14:anchorId="441AC774" wp14:editId="526273A6">
                <wp:simplePos x="0" y="0"/>
                <wp:positionH relativeFrom="column">
                  <wp:posOffset>128270</wp:posOffset>
                </wp:positionH>
                <wp:positionV relativeFrom="paragraph">
                  <wp:posOffset>104140</wp:posOffset>
                </wp:positionV>
                <wp:extent cx="5947410" cy="666750"/>
                <wp:effectExtent l="0" t="0" r="0" b="0"/>
                <wp:wrapNone/>
                <wp:docPr id="29" name="Надпись 29"/>
                <wp:cNvGraphicFramePr/>
                <a:graphic xmlns:a="http://schemas.openxmlformats.org/drawingml/2006/main">
                  <a:graphicData uri="http://schemas.microsoft.com/office/word/2010/wordprocessingShape">
                    <wps:wsp>
                      <wps:cNvSpPr txBox="1"/>
                      <wps:spPr>
                        <a:xfrm>
                          <a:off x="0" y="0"/>
                          <a:ext cx="594741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1470" w:rsidRPr="008A5F31" w:rsidRDefault="00341470" w:rsidP="00C439BA">
                            <w:pPr>
                              <w:jc w:val="center"/>
                              <w:rPr>
                                <w:rFonts w:ascii="Times New Roman" w:hAnsi="Times New Roman" w:cs="Times New Roman"/>
                              </w:rPr>
                            </w:pPr>
                            <w:r>
                              <w:rPr>
                                <w:rFonts w:ascii="Times New Roman" w:hAnsi="Times New Roman" w:cs="Times New Roman"/>
                              </w:rPr>
                              <w:t>Проведение заседания Комиссии, принятие Комиссией решения о признании жилого помещения пригодным (непригодным) для проживания</w:t>
                            </w:r>
                            <w:r w:rsidRPr="00D5587C">
                              <w:rPr>
                                <w:rStyle w:val="a3"/>
                                <w:rFonts w:ascii="Times New Roman" w:hAnsi="Times New Roman" w:cs="Times New Roman"/>
                                <w:b w:val="0"/>
                                <w:bCs/>
                                <w:color w:val="auto"/>
                              </w:rPr>
                              <w:t xml:space="preserve"> </w:t>
                            </w:r>
                            <w:r w:rsidRPr="004446F9">
                              <w:rPr>
                                <w:rStyle w:val="a3"/>
                                <w:rFonts w:ascii="Times New Roman" w:hAnsi="Times New Roman" w:cs="Times New Roman"/>
                                <w:b w:val="0"/>
                                <w:bCs/>
                                <w:color w:val="auto"/>
                              </w:rPr>
                              <w:t>и многоквартирных домов аварийными и подлежащими сносу или реконструкции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AC774" id="Надпись 29" o:spid="_x0000_s1034" type="#_x0000_t202" style="position:absolute;margin-left:10.1pt;margin-top:8.2pt;width:468.3pt;height: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" fillcolor="white [3201]" stroked="f" strokeweight=".5pt">
                <v:textbox>
                  <w:txbxContent>
                    <w:p w:rsidR="00341470" w:rsidRPr="008A5F31" w:rsidRDefault="00341470" w:rsidP="00C439BA">
                      <w:pPr>
                        <w:jc w:val="center"/>
                        <w:rPr>
                          <w:rFonts w:ascii="Times New Roman" w:hAnsi="Times New Roman" w:cs="Times New Roman"/>
                        </w:rPr>
                      </w:pPr>
                      <w:r>
                        <w:rPr>
                          <w:rFonts w:ascii="Times New Roman" w:hAnsi="Times New Roman" w:cs="Times New Roman"/>
                        </w:rPr>
                        <w:t>Проведение заседания Комиссии, принятие Комиссией решения о признании жилого помещения пригодным (непригодным) для проживания</w:t>
                      </w:r>
                      <w:r w:rsidRPr="00D5587C">
                        <w:rPr>
                          <w:rStyle w:val="a3"/>
                          <w:rFonts w:ascii="Times New Roman" w:hAnsi="Times New Roman" w:cs="Times New Roman"/>
                          <w:b w:val="0"/>
                          <w:bCs/>
                          <w:color w:val="auto"/>
                        </w:rPr>
                        <w:t xml:space="preserve"> </w:t>
                      </w:r>
                      <w:r w:rsidRPr="004446F9">
                        <w:rPr>
                          <w:rStyle w:val="a3"/>
                          <w:rFonts w:ascii="Times New Roman" w:hAnsi="Times New Roman" w:cs="Times New Roman"/>
                          <w:b w:val="0"/>
                          <w:bCs/>
                          <w:color w:val="auto"/>
                        </w:rPr>
                        <w:t>и многоквартирных домов аварийными и подлежащими сносу или реконструкции</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5188E7AA" wp14:editId="0C2C3562">
                <wp:simplePos x="0" y="0"/>
                <wp:positionH relativeFrom="column">
                  <wp:posOffset>42545</wp:posOffset>
                </wp:positionH>
                <wp:positionV relativeFrom="paragraph">
                  <wp:posOffset>37465</wp:posOffset>
                </wp:positionV>
                <wp:extent cx="6143625" cy="838200"/>
                <wp:effectExtent l="0" t="0" r="28575" b="19050"/>
                <wp:wrapNone/>
                <wp:docPr id="28" name="Прямоугольник 28"/>
                <wp:cNvGraphicFramePr/>
                <a:graphic xmlns:a="http://schemas.openxmlformats.org/drawingml/2006/main">
                  <a:graphicData uri="http://schemas.microsoft.com/office/word/2010/wordprocessingShape">
                    <wps:wsp>
                      <wps:cNvSpPr/>
                      <wps:spPr>
                        <a:xfrm>
                          <a:off x="0" y="0"/>
                          <a:ext cx="6143625"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B28C3" id="Прямоугольник 28" o:spid="_x0000_s1026" style="position:absolute;margin-left:3.35pt;margin-top:2.95pt;width:483.75pt;height: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" filled="f" strokecolor="black [3213]" strokeweight="1pt"/>
            </w:pict>
          </mc:Fallback>
        </mc:AlternateContent>
      </w:r>
    </w:p>
    <w:p w:rsidR="00D5587C" w:rsidRDefault="00D5587C" w:rsidP="00D5587C"/>
    <w:p w:rsidR="00D5587C" w:rsidRDefault="00D5587C" w:rsidP="00D5587C"/>
    <w:p w:rsidR="00D5587C" w:rsidRDefault="00D5587C" w:rsidP="00D5587C"/>
    <w:p w:rsidR="00D5587C" w:rsidRDefault="00D5587C" w:rsidP="00D5587C"/>
    <w:p w:rsidR="00D5587C" w:rsidRDefault="00D5587C" w:rsidP="00D5587C">
      <w:r>
        <w:rPr>
          <w:noProof/>
        </w:rPr>
        <mc:AlternateContent>
          <mc:Choice Requires="wps">
            <w:drawing>
              <wp:anchor distT="0" distB="0" distL="114300" distR="114300" simplePos="0" relativeHeight="251698176" behindDoc="0" locked="0" layoutInCell="1" allowOverlap="1">
                <wp:simplePos x="0" y="0"/>
                <wp:positionH relativeFrom="column">
                  <wp:posOffset>3081020</wp:posOffset>
                </wp:positionH>
                <wp:positionV relativeFrom="paragraph">
                  <wp:posOffset>1905</wp:posOffset>
                </wp:positionV>
                <wp:extent cx="0" cy="476250"/>
                <wp:effectExtent l="7620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E5FC6B" id="Прямая со стрелкой 31" o:spid="_x0000_s1026" type="#_x0000_t32" style="position:absolute;margin-left:242.6pt;margin-top:.15pt;width:0;height:3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" strokecolor="black [3200]" strokeweight=".5pt">
                <v:stroke endarrow="block" joinstyle="miter"/>
              </v:shape>
            </w:pict>
          </mc:Fallback>
        </mc:AlternateContent>
      </w:r>
    </w:p>
    <w:p w:rsidR="00D5587C" w:rsidRDefault="00D5587C" w:rsidP="00D5587C"/>
    <w:p w:rsidR="00D5587C" w:rsidRDefault="00D5587C" w:rsidP="00D5587C">
      <w:r>
        <w:rPr>
          <w:noProof/>
          <w:sz w:val="20"/>
          <w:szCs w:val="20"/>
        </w:rPr>
        <mc:AlternateContent>
          <mc:Choice Requires="wps">
            <w:drawing>
              <wp:anchor distT="0" distB="0" distL="114300" distR="114300" simplePos="0" relativeHeight="251700224" behindDoc="0" locked="0" layoutInCell="1" allowOverlap="1" wp14:anchorId="0E04FF0D" wp14:editId="70B94334">
                <wp:simplePos x="0" y="0"/>
                <wp:positionH relativeFrom="column">
                  <wp:posOffset>909320</wp:posOffset>
                </wp:positionH>
                <wp:positionV relativeFrom="paragraph">
                  <wp:posOffset>127635</wp:posOffset>
                </wp:positionV>
                <wp:extent cx="4305300" cy="30480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43053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1470" w:rsidRPr="00C439BA" w:rsidRDefault="00341470" w:rsidP="00C439BA">
                            <w:pPr>
                              <w:ind w:firstLine="0"/>
                              <w:jc w:val="left"/>
                              <w:rPr>
                                <w:rFonts w:ascii="Times New Roman" w:hAnsi="Times New Roman" w:cs="Times New Roman"/>
                              </w:rPr>
                            </w:pPr>
                            <w:r>
                              <w:rPr>
                                <w:rFonts w:ascii="Times New Roman" w:hAnsi="Times New Roman" w:cs="Times New Roman"/>
                              </w:rPr>
                              <w:t>Оформление Заключения Комиссией и передача его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4FF0D" id="Надпись 32" o:spid="_x0000_s1035" type="#_x0000_t202" style="position:absolute;left:0;text-align:left;margin-left:71.6pt;margin-top:10.05pt;width:339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" fillcolor="white [3201]" stroked="f" strokeweight=".5pt">
                <v:textbox>
                  <w:txbxContent>
                    <w:p w:rsidR="00341470" w:rsidRPr="00C439BA" w:rsidRDefault="00341470" w:rsidP="00C439BA">
                      <w:pPr>
                        <w:ind w:firstLine="0"/>
                        <w:jc w:val="left"/>
                        <w:rPr>
                          <w:rFonts w:ascii="Times New Roman" w:hAnsi="Times New Roman" w:cs="Times New Roman"/>
                        </w:rPr>
                      </w:pPr>
                      <w:r>
                        <w:rPr>
                          <w:rFonts w:ascii="Times New Roman" w:hAnsi="Times New Roman" w:cs="Times New Roman"/>
                        </w:rPr>
                        <w:t>Оформление Заключения Комиссией и передача его заявителю</w:t>
                      </w:r>
                    </w:p>
                  </w:txbxContent>
                </v:textbox>
              </v:shape>
            </w:pict>
          </mc:Fallback>
        </mc:AlternateContent>
      </w:r>
      <w:r>
        <w:rPr>
          <w:noProof/>
          <w:sz w:val="20"/>
          <w:szCs w:val="20"/>
        </w:rPr>
        <mc:AlternateContent>
          <mc:Choice Requires="wps">
            <w:drawing>
              <wp:anchor distT="0" distB="0" distL="114300" distR="114300" simplePos="0" relativeHeight="251701248" behindDoc="0" locked="0" layoutInCell="1" allowOverlap="1" wp14:anchorId="486595D0" wp14:editId="7C31311D">
                <wp:simplePos x="0" y="0"/>
                <wp:positionH relativeFrom="column">
                  <wp:posOffset>909320</wp:posOffset>
                </wp:positionH>
                <wp:positionV relativeFrom="paragraph">
                  <wp:posOffset>127635</wp:posOffset>
                </wp:positionV>
                <wp:extent cx="4371975" cy="352425"/>
                <wp:effectExtent l="0" t="0" r="28575" b="28575"/>
                <wp:wrapNone/>
                <wp:docPr id="33" name="Прямоугольник 33"/>
                <wp:cNvGraphicFramePr/>
                <a:graphic xmlns:a="http://schemas.openxmlformats.org/drawingml/2006/main">
                  <a:graphicData uri="http://schemas.microsoft.com/office/word/2010/wordprocessingShape">
                    <wps:wsp>
                      <wps:cNvSpPr/>
                      <wps:spPr>
                        <a:xfrm>
                          <a:off x="0" y="0"/>
                          <a:ext cx="4371975"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F2CF3" id="Прямоугольник 33" o:spid="_x0000_s1026" style="position:absolute;margin-left:71.6pt;margin-top:10.05pt;width:344.2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" filled="f" strokecolor="black [3213]" strokeweight="1pt"/>
            </w:pict>
          </mc:Fallback>
        </mc:AlternateContent>
      </w:r>
    </w:p>
    <w:sectPr w:rsidR="00D5587C" w:rsidSect="004E6E0D">
      <w:headerReference w:type="default" r:id="rId22"/>
      <w:pgSz w:w="11900" w:h="16800"/>
      <w:pgMar w:top="993" w:right="843" w:bottom="851" w:left="1418"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8AB" w:rsidRDefault="00BF78AB">
      <w:r>
        <w:separator/>
      </w:r>
    </w:p>
  </w:endnote>
  <w:endnote w:type="continuationSeparator" w:id="0">
    <w:p w:rsidR="00BF78AB" w:rsidRDefault="00BF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8AB" w:rsidRDefault="00BF78AB">
      <w:r>
        <w:separator/>
      </w:r>
    </w:p>
  </w:footnote>
  <w:footnote w:type="continuationSeparator" w:id="0">
    <w:p w:rsidR="00BF78AB" w:rsidRDefault="00BF7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292011"/>
      <w:docPartObj>
        <w:docPartGallery w:val="Page Numbers (Top of Page)"/>
        <w:docPartUnique/>
      </w:docPartObj>
    </w:sdtPr>
    <w:sdtEndPr>
      <w:rPr>
        <w:rFonts w:ascii="Times New Roman" w:hAnsi="Times New Roman" w:cs="Times New Roman"/>
      </w:rPr>
    </w:sdtEndPr>
    <w:sdtContent>
      <w:p w:rsidR="00341470" w:rsidRPr="00A07A28" w:rsidRDefault="00341470">
        <w:pPr>
          <w:pStyle w:val="affff3"/>
          <w:jc w:val="center"/>
          <w:rPr>
            <w:rFonts w:ascii="Times New Roman" w:hAnsi="Times New Roman" w:cs="Times New Roman"/>
          </w:rPr>
        </w:pPr>
        <w:r w:rsidRPr="00A07A28">
          <w:rPr>
            <w:rFonts w:ascii="Times New Roman" w:hAnsi="Times New Roman" w:cs="Times New Roman"/>
            <w:sz w:val="27"/>
            <w:szCs w:val="27"/>
          </w:rPr>
          <w:fldChar w:fldCharType="begin"/>
        </w:r>
        <w:r w:rsidRPr="00A07A28">
          <w:rPr>
            <w:rFonts w:ascii="Times New Roman" w:hAnsi="Times New Roman" w:cs="Times New Roman"/>
            <w:sz w:val="27"/>
            <w:szCs w:val="27"/>
          </w:rPr>
          <w:instrText>PAGE   \* MERGEFORMAT</w:instrText>
        </w:r>
        <w:r w:rsidRPr="00A07A28">
          <w:rPr>
            <w:rFonts w:ascii="Times New Roman" w:hAnsi="Times New Roman" w:cs="Times New Roman"/>
            <w:sz w:val="27"/>
            <w:szCs w:val="27"/>
          </w:rPr>
          <w:fldChar w:fldCharType="separate"/>
        </w:r>
        <w:r w:rsidR="004D47B7">
          <w:rPr>
            <w:rFonts w:ascii="Times New Roman" w:hAnsi="Times New Roman" w:cs="Times New Roman"/>
            <w:noProof/>
            <w:sz w:val="27"/>
            <w:szCs w:val="27"/>
          </w:rPr>
          <w:t>21</w:t>
        </w:r>
        <w:r w:rsidRPr="00A07A28">
          <w:rPr>
            <w:rFonts w:ascii="Times New Roman" w:hAnsi="Times New Roman" w:cs="Times New Roman"/>
            <w:sz w:val="27"/>
            <w:szCs w:val="27"/>
          </w:rPr>
          <w:fldChar w:fldCharType="end"/>
        </w:r>
      </w:p>
    </w:sdtContent>
  </w:sdt>
  <w:p w:rsidR="00341470" w:rsidRPr="006F5AAC" w:rsidRDefault="00341470">
    <w:pPr>
      <w:pStyle w:val="affff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40CD6"/>
    <w:multiLevelType w:val="hybridMultilevel"/>
    <w:tmpl w:val="0FEACF76"/>
    <w:lvl w:ilvl="0" w:tplc="04190001">
      <w:start w:val="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C73FB1"/>
    <w:multiLevelType w:val="hybridMultilevel"/>
    <w:tmpl w:val="EFDC749A"/>
    <w:lvl w:ilvl="0" w:tplc="8F182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BDE1279"/>
    <w:multiLevelType w:val="hybridMultilevel"/>
    <w:tmpl w:val="2B2A3BDC"/>
    <w:lvl w:ilvl="0" w:tplc="3D1A9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09155AE"/>
    <w:multiLevelType w:val="hybridMultilevel"/>
    <w:tmpl w:val="2646B702"/>
    <w:lvl w:ilvl="0" w:tplc="04190001">
      <w:start w:val="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EC"/>
    <w:rsid w:val="000173AC"/>
    <w:rsid w:val="00047C3C"/>
    <w:rsid w:val="0005050A"/>
    <w:rsid w:val="000A7B21"/>
    <w:rsid w:val="001369A5"/>
    <w:rsid w:val="00153BBA"/>
    <w:rsid w:val="0017463B"/>
    <w:rsid w:val="00185070"/>
    <w:rsid w:val="001B6538"/>
    <w:rsid w:val="001C6B81"/>
    <w:rsid w:val="002279C1"/>
    <w:rsid w:val="00250C64"/>
    <w:rsid w:val="0025522C"/>
    <w:rsid w:val="00296683"/>
    <w:rsid w:val="002D57E0"/>
    <w:rsid w:val="00305C5D"/>
    <w:rsid w:val="00341470"/>
    <w:rsid w:val="0036039B"/>
    <w:rsid w:val="00391915"/>
    <w:rsid w:val="003A3956"/>
    <w:rsid w:val="003B0BE6"/>
    <w:rsid w:val="003C0542"/>
    <w:rsid w:val="003D2CEE"/>
    <w:rsid w:val="003F1ABF"/>
    <w:rsid w:val="003F2A1E"/>
    <w:rsid w:val="004258E7"/>
    <w:rsid w:val="00437EEC"/>
    <w:rsid w:val="00441A87"/>
    <w:rsid w:val="004446F9"/>
    <w:rsid w:val="00493F40"/>
    <w:rsid w:val="0049573D"/>
    <w:rsid w:val="00497CEC"/>
    <w:rsid w:val="004D47B7"/>
    <w:rsid w:val="004E6E0D"/>
    <w:rsid w:val="00507B04"/>
    <w:rsid w:val="00511374"/>
    <w:rsid w:val="005128D4"/>
    <w:rsid w:val="00515270"/>
    <w:rsid w:val="005405A5"/>
    <w:rsid w:val="00551D5B"/>
    <w:rsid w:val="00566948"/>
    <w:rsid w:val="00573BDD"/>
    <w:rsid w:val="0059490F"/>
    <w:rsid w:val="005B5158"/>
    <w:rsid w:val="005D2DBE"/>
    <w:rsid w:val="005D3C22"/>
    <w:rsid w:val="005E3ABD"/>
    <w:rsid w:val="005E40E5"/>
    <w:rsid w:val="005E5D29"/>
    <w:rsid w:val="005E5F17"/>
    <w:rsid w:val="005F58E4"/>
    <w:rsid w:val="00601353"/>
    <w:rsid w:val="00622D9C"/>
    <w:rsid w:val="006244B7"/>
    <w:rsid w:val="00642908"/>
    <w:rsid w:val="00643382"/>
    <w:rsid w:val="006474B3"/>
    <w:rsid w:val="0065299A"/>
    <w:rsid w:val="006B68FA"/>
    <w:rsid w:val="006C1948"/>
    <w:rsid w:val="006F5AAC"/>
    <w:rsid w:val="00707C4C"/>
    <w:rsid w:val="0072157E"/>
    <w:rsid w:val="007573E6"/>
    <w:rsid w:val="00760712"/>
    <w:rsid w:val="00766C6A"/>
    <w:rsid w:val="00771669"/>
    <w:rsid w:val="007760CD"/>
    <w:rsid w:val="007809D7"/>
    <w:rsid w:val="007968C2"/>
    <w:rsid w:val="007F2A3E"/>
    <w:rsid w:val="00822FEE"/>
    <w:rsid w:val="008304FB"/>
    <w:rsid w:val="00857E56"/>
    <w:rsid w:val="008623E8"/>
    <w:rsid w:val="008708E0"/>
    <w:rsid w:val="00873B7C"/>
    <w:rsid w:val="00885769"/>
    <w:rsid w:val="00893AC9"/>
    <w:rsid w:val="008A5F31"/>
    <w:rsid w:val="008B4265"/>
    <w:rsid w:val="008D2CFE"/>
    <w:rsid w:val="008D4E44"/>
    <w:rsid w:val="00920250"/>
    <w:rsid w:val="00974A6C"/>
    <w:rsid w:val="009834E6"/>
    <w:rsid w:val="0099090A"/>
    <w:rsid w:val="00992C0E"/>
    <w:rsid w:val="009C3EB1"/>
    <w:rsid w:val="009D6FAC"/>
    <w:rsid w:val="009E7EB2"/>
    <w:rsid w:val="00A2377A"/>
    <w:rsid w:val="00A93A6C"/>
    <w:rsid w:val="00AC03E2"/>
    <w:rsid w:val="00AF04A5"/>
    <w:rsid w:val="00B04FC9"/>
    <w:rsid w:val="00B56015"/>
    <w:rsid w:val="00B6290F"/>
    <w:rsid w:val="00BF78AB"/>
    <w:rsid w:val="00C2087F"/>
    <w:rsid w:val="00C21F91"/>
    <w:rsid w:val="00C439BA"/>
    <w:rsid w:val="00C50F12"/>
    <w:rsid w:val="00C70683"/>
    <w:rsid w:val="00CA5A4C"/>
    <w:rsid w:val="00CB2435"/>
    <w:rsid w:val="00CE0572"/>
    <w:rsid w:val="00CF2CEF"/>
    <w:rsid w:val="00D01D4A"/>
    <w:rsid w:val="00D06D44"/>
    <w:rsid w:val="00D16B4B"/>
    <w:rsid w:val="00D5587C"/>
    <w:rsid w:val="00DA4515"/>
    <w:rsid w:val="00DC1AD6"/>
    <w:rsid w:val="00DC1B02"/>
    <w:rsid w:val="00DD2D1F"/>
    <w:rsid w:val="00E15114"/>
    <w:rsid w:val="00E2402D"/>
    <w:rsid w:val="00E25B8B"/>
    <w:rsid w:val="00E4040E"/>
    <w:rsid w:val="00E55B50"/>
    <w:rsid w:val="00E61F35"/>
    <w:rsid w:val="00E66690"/>
    <w:rsid w:val="00E94766"/>
    <w:rsid w:val="00E97BE2"/>
    <w:rsid w:val="00EC3033"/>
    <w:rsid w:val="00EC4A6B"/>
    <w:rsid w:val="00EF0735"/>
    <w:rsid w:val="00EF5351"/>
    <w:rsid w:val="00F0434E"/>
    <w:rsid w:val="00F16068"/>
    <w:rsid w:val="00F30F5B"/>
    <w:rsid w:val="00F41863"/>
    <w:rsid w:val="00F47E65"/>
    <w:rsid w:val="00F85FAB"/>
    <w:rsid w:val="00F93DA5"/>
    <w:rsid w:val="00FA056C"/>
    <w:rsid w:val="00FC165C"/>
    <w:rsid w:val="00FC50CE"/>
    <w:rsid w:val="00FF2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03373CE-51A8-41DA-9795-64BBB602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EE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437EEC"/>
    <w:pPr>
      <w:spacing w:before="108" w:after="108"/>
      <w:ind w:firstLine="0"/>
      <w:jc w:val="center"/>
      <w:outlineLvl w:val="0"/>
    </w:pPr>
    <w:rPr>
      <w:b/>
      <w:bCs/>
      <w:color w:val="26282F"/>
    </w:rPr>
  </w:style>
  <w:style w:type="paragraph" w:styleId="2">
    <w:name w:val="heading 2"/>
    <w:basedOn w:val="1"/>
    <w:next w:val="a"/>
    <w:link w:val="20"/>
    <w:uiPriority w:val="99"/>
    <w:qFormat/>
    <w:rsid w:val="00437EEC"/>
    <w:pPr>
      <w:outlineLvl w:val="1"/>
    </w:pPr>
  </w:style>
  <w:style w:type="paragraph" w:styleId="3">
    <w:name w:val="heading 3"/>
    <w:basedOn w:val="2"/>
    <w:next w:val="a"/>
    <w:link w:val="30"/>
    <w:uiPriority w:val="99"/>
    <w:qFormat/>
    <w:rsid w:val="00437EEC"/>
    <w:pPr>
      <w:outlineLvl w:val="2"/>
    </w:pPr>
  </w:style>
  <w:style w:type="paragraph" w:styleId="4">
    <w:name w:val="heading 4"/>
    <w:basedOn w:val="3"/>
    <w:next w:val="a"/>
    <w:link w:val="40"/>
    <w:uiPriority w:val="99"/>
    <w:qFormat/>
    <w:rsid w:val="00437EE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7EEC"/>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437EEC"/>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437EEC"/>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437EEC"/>
    <w:rPr>
      <w:rFonts w:ascii="Arial" w:eastAsia="Times New Roman" w:hAnsi="Arial" w:cs="Arial"/>
      <w:b/>
      <w:bCs/>
      <w:color w:val="26282F"/>
      <w:sz w:val="24"/>
      <w:szCs w:val="24"/>
      <w:lang w:eastAsia="ru-RU"/>
    </w:rPr>
  </w:style>
  <w:style w:type="character" w:customStyle="1" w:styleId="a3">
    <w:name w:val="Цветовое выделение"/>
    <w:uiPriority w:val="99"/>
    <w:rsid w:val="00437EEC"/>
    <w:rPr>
      <w:b/>
      <w:color w:val="26282F"/>
    </w:rPr>
  </w:style>
  <w:style w:type="character" w:customStyle="1" w:styleId="a4">
    <w:name w:val="Гипертекстовая ссылка"/>
    <w:uiPriority w:val="99"/>
    <w:rsid w:val="00437EEC"/>
    <w:rPr>
      <w:color w:val="106BBE"/>
    </w:rPr>
  </w:style>
  <w:style w:type="character" w:customStyle="1" w:styleId="a5">
    <w:name w:val="Активная гипертекстовая ссылка"/>
    <w:uiPriority w:val="99"/>
    <w:rsid w:val="00437EEC"/>
    <w:rPr>
      <w:color w:val="106BBE"/>
      <w:u w:val="single"/>
    </w:rPr>
  </w:style>
  <w:style w:type="paragraph" w:customStyle="1" w:styleId="a6">
    <w:name w:val="Внимание"/>
    <w:basedOn w:val="a"/>
    <w:next w:val="a"/>
    <w:uiPriority w:val="99"/>
    <w:rsid w:val="00437EEC"/>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437EEC"/>
  </w:style>
  <w:style w:type="paragraph" w:customStyle="1" w:styleId="a8">
    <w:name w:val="Внимание: недобросовестность!"/>
    <w:basedOn w:val="a6"/>
    <w:next w:val="a"/>
    <w:uiPriority w:val="99"/>
    <w:rsid w:val="00437EEC"/>
  </w:style>
  <w:style w:type="character" w:customStyle="1" w:styleId="a9">
    <w:name w:val="Выделение для Базового Поиска"/>
    <w:uiPriority w:val="99"/>
    <w:rsid w:val="00437EEC"/>
    <w:rPr>
      <w:b/>
      <w:color w:val="0058A9"/>
    </w:rPr>
  </w:style>
  <w:style w:type="character" w:customStyle="1" w:styleId="aa">
    <w:name w:val="Выделение для Базового Поиска (курсив)"/>
    <w:uiPriority w:val="99"/>
    <w:rsid w:val="00437EEC"/>
    <w:rPr>
      <w:b/>
      <w:i/>
      <w:color w:val="0058A9"/>
    </w:rPr>
  </w:style>
  <w:style w:type="paragraph" w:customStyle="1" w:styleId="ab">
    <w:name w:val="Дочерний элемент списка"/>
    <w:basedOn w:val="a"/>
    <w:next w:val="a"/>
    <w:uiPriority w:val="99"/>
    <w:rsid w:val="00437EEC"/>
    <w:pPr>
      <w:ind w:firstLine="0"/>
    </w:pPr>
    <w:rPr>
      <w:color w:val="868381"/>
      <w:sz w:val="20"/>
      <w:szCs w:val="20"/>
    </w:rPr>
  </w:style>
  <w:style w:type="paragraph" w:customStyle="1" w:styleId="ac">
    <w:name w:val="Основное меню (преемственное)"/>
    <w:basedOn w:val="a"/>
    <w:next w:val="a"/>
    <w:uiPriority w:val="99"/>
    <w:rsid w:val="00437EEC"/>
    <w:rPr>
      <w:rFonts w:ascii="Verdana" w:hAnsi="Verdana" w:cs="Verdana"/>
      <w:sz w:val="22"/>
      <w:szCs w:val="22"/>
    </w:rPr>
  </w:style>
  <w:style w:type="paragraph" w:customStyle="1" w:styleId="ad">
    <w:name w:val="Заголовок"/>
    <w:basedOn w:val="ac"/>
    <w:next w:val="a"/>
    <w:uiPriority w:val="99"/>
    <w:rsid w:val="00437EEC"/>
    <w:rPr>
      <w:b/>
      <w:bCs/>
      <w:color w:val="0058A9"/>
      <w:shd w:val="clear" w:color="auto" w:fill="F0F0F0"/>
    </w:rPr>
  </w:style>
  <w:style w:type="paragraph" w:customStyle="1" w:styleId="ae">
    <w:name w:val="Заголовок группы контролов"/>
    <w:basedOn w:val="a"/>
    <w:next w:val="a"/>
    <w:uiPriority w:val="99"/>
    <w:rsid w:val="00437EEC"/>
    <w:rPr>
      <w:b/>
      <w:bCs/>
      <w:color w:val="000000"/>
    </w:rPr>
  </w:style>
  <w:style w:type="paragraph" w:customStyle="1" w:styleId="af">
    <w:name w:val="Заголовок для информации об изменениях"/>
    <w:basedOn w:val="1"/>
    <w:next w:val="a"/>
    <w:uiPriority w:val="99"/>
    <w:rsid w:val="00437E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437EEC"/>
    <w:rPr>
      <w:i/>
      <w:iCs/>
      <w:color w:val="000080"/>
      <w:sz w:val="22"/>
      <w:szCs w:val="22"/>
    </w:rPr>
  </w:style>
  <w:style w:type="character" w:customStyle="1" w:styleId="af1">
    <w:name w:val="Заголовок своего сообщения"/>
    <w:uiPriority w:val="99"/>
    <w:rsid w:val="00437EEC"/>
    <w:rPr>
      <w:b/>
      <w:color w:val="26282F"/>
    </w:rPr>
  </w:style>
  <w:style w:type="paragraph" w:customStyle="1" w:styleId="af2">
    <w:name w:val="Заголовок статьи"/>
    <w:basedOn w:val="a"/>
    <w:next w:val="a"/>
    <w:uiPriority w:val="99"/>
    <w:rsid w:val="00437EEC"/>
    <w:pPr>
      <w:ind w:left="1612" w:hanging="892"/>
    </w:pPr>
  </w:style>
  <w:style w:type="character" w:customStyle="1" w:styleId="af3">
    <w:name w:val="Заголовок чужого сообщения"/>
    <w:uiPriority w:val="99"/>
    <w:rsid w:val="00437EEC"/>
    <w:rPr>
      <w:b/>
      <w:color w:val="FF0000"/>
    </w:rPr>
  </w:style>
  <w:style w:type="paragraph" w:customStyle="1" w:styleId="af4">
    <w:name w:val="Заголовок ЭР (левое окно)"/>
    <w:basedOn w:val="a"/>
    <w:next w:val="a"/>
    <w:uiPriority w:val="99"/>
    <w:rsid w:val="00437EEC"/>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437EEC"/>
    <w:pPr>
      <w:spacing w:after="0"/>
      <w:jc w:val="left"/>
    </w:pPr>
  </w:style>
  <w:style w:type="paragraph" w:customStyle="1" w:styleId="af6">
    <w:name w:val="Интерактивный заголовок"/>
    <w:basedOn w:val="ad"/>
    <w:next w:val="a"/>
    <w:uiPriority w:val="99"/>
    <w:rsid w:val="00437EEC"/>
    <w:rPr>
      <w:u w:val="single"/>
    </w:rPr>
  </w:style>
  <w:style w:type="paragraph" w:customStyle="1" w:styleId="af7">
    <w:name w:val="Текст информации об изменениях"/>
    <w:basedOn w:val="a"/>
    <w:next w:val="a"/>
    <w:uiPriority w:val="99"/>
    <w:rsid w:val="00437EEC"/>
    <w:rPr>
      <w:color w:val="353842"/>
      <w:sz w:val="18"/>
      <w:szCs w:val="18"/>
    </w:rPr>
  </w:style>
  <w:style w:type="paragraph" w:customStyle="1" w:styleId="af8">
    <w:name w:val="Информация об изменениях"/>
    <w:basedOn w:val="af7"/>
    <w:next w:val="a"/>
    <w:uiPriority w:val="99"/>
    <w:rsid w:val="00437EEC"/>
    <w:pPr>
      <w:spacing w:before="180"/>
      <w:ind w:left="360" w:right="360" w:firstLine="0"/>
    </w:pPr>
    <w:rPr>
      <w:shd w:val="clear" w:color="auto" w:fill="EAEFED"/>
    </w:rPr>
  </w:style>
  <w:style w:type="paragraph" w:customStyle="1" w:styleId="af9">
    <w:name w:val="Текст (справка)"/>
    <w:basedOn w:val="a"/>
    <w:next w:val="a"/>
    <w:uiPriority w:val="99"/>
    <w:rsid w:val="00437EEC"/>
    <w:pPr>
      <w:ind w:left="170" w:right="170" w:firstLine="0"/>
      <w:jc w:val="left"/>
    </w:pPr>
  </w:style>
  <w:style w:type="paragraph" w:customStyle="1" w:styleId="afa">
    <w:name w:val="Комментарий"/>
    <w:basedOn w:val="af9"/>
    <w:next w:val="a"/>
    <w:uiPriority w:val="99"/>
    <w:rsid w:val="00437E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437EEC"/>
    <w:rPr>
      <w:i/>
      <w:iCs/>
    </w:rPr>
  </w:style>
  <w:style w:type="paragraph" w:customStyle="1" w:styleId="afc">
    <w:name w:val="Текст (лев. подпись)"/>
    <w:basedOn w:val="a"/>
    <w:next w:val="a"/>
    <w:uiPriority w:val="99"/>
    <w:rsid w:val="00437EEC"/>
    <w:pPr>
      <w:ind w:firstLine="0"/>
      <w:jc w:val="left"/>
    </w:pPr>
  </w:style>
  <w:style w:type="paragraph" w:customStyle="1" w:styleId="afd">
    <w:name w:val="Колонтитул (левый)"/>
    <w:basedOn w:val="afc"/>
    <w:next w:val="a"/>
    <w:uiPriority w:val="99"/>
    <w:rsid w:val="00437EEC"/>
    <w:rPr>
      <w:sz w:val="14"/>
      <w:szCs w:val="14"/>
    </w:rPr>
  </w:style>
  <w:style w:type="paragraph" w:customStyle="1" w:styleId="afe">
    <w:name w:val="Текст (прав. подпись)"/>
    <w:basedOn w:val="a"/>
    <w:next w:val="a"/>
    <w:uiPriority w:val="99"/>
    <w:rsid w:val="00437EEC"/>
    <w:pPr>
      <w:ind w:firstLine="0"/>
      <w:jc w:val="right"/>
    </w:pPr>
  </w:style>
  <w:style w:type="paragraph" w:customStyle="1" w:styleId="aff">
    <w:name w:val="Колонтитул (правый)"/>
    <w:basedOn w:val="afe"/>
    <w:next w:val="a"/>
    <w:uiPriority w:val="99"/>
    <w:rsid w:val="00437EEC"/>
    <w:rPr>
      <w:sz w:val="14"/>
      <w:szCs w:val="14"/>
    </w:rPr>
  </w:style>
  <w:style w:type="paragraph" w:customStyle="1" w:styleId="aff0">
    <w:name w:val="Комментарий пользователя"/>
    <w:basedOn w:val="afa"/>
    <w:next w:val="a"/>
    <w:uiPriority w:val="99"/>
    <w:rsid w:val="00437EEC"/>
    <w:pPr>
      <w:jc w:val="left"/>
    </w:pPr>
    <w:rPr>
      <w:shd w:val="clear" w:color="auto" w:fill="FFDFE0"/>
    </w:rPr>
  </w:style>
  <w:style w:type="paragraph" w:customStyle="1" w:styleId="aff1">
    <w:name w:val="Куда обратиться?"/>
    <w:basedOn w:val="a6"/>
    <w:next w:val="a"/>
    <w:uiPriority w:val="99"/>
    <w:rsid w:val="00437EEC"/>
  </w:style>
  <w:style w:type="paragraph" w:customStyle="1" w:styleId="aff2">
    <w:name w:val="Моноширинный"/>
    <w:basedOn w:val="a"/>
    <w:next w:val="a"/>
    <w:uiPriority w:val="99"/>
    <w:rsid w:val="00437EEC"/>
    <w:pPr>
      <w:ind w:firstLine="0"/>
      <w:jc w:val="left"/>
    </w:pPr>
    <w:rPr>
      <w:rFonts w:ascii="Courier New" w:hAnsi="Courier New" w:cs="Courier New"/>
    </w:rPr>
  </w:style>
  <w:style w:type="character" w:customStyle="1" w:styleId="aff3">
    <w:name w:val="Найденные слова"/>
    <w:uiPriority w:val="99"/>
    <w:rsid w:val="00437EEC"/>
    <w:rPr>
      <w:color w:val="26282F"/>
      <w:shd w:val="clear" w:color="auto" w:fill="FFF580"/>
    </w:rPr>
  </w:style>
  <w:style w:type="paragraph" w:customStyle="1" w:styleId="aff4">
    <w:name w:val="Напишите нам"/>
    <w:basedOn w:val="a"/>
    <w:next w:val="a"/>
    <w:uiPriority w:val="99"/>
    <w:rsid w:val="00437EEC"/>
    <w:pPr>
      <w:spacing w:before="90" w:after="90"/>
      <w:ind w:left="180" w:right="180" w:firstLine="0"/>
    </w:pPr>
    <w:rPr>
      <w:sz w:val="20"/>
      <w:szCs w:val="20"/>
      <w:shd w:val="clear" w:color="auto" w:fill="EFFFAD"/>
    </w:rPr>
  </w:style>
  <w:style w:type="character" w:customStyle="1" w:styleId="aff5">
    <w:name w:val="Не вступил в силу"/>
    <w:uiPriority w:val="99"/>
    <w:rsid w:val="00437EEC"/>
    <w:rPr>
      <w:color w:val="000000"/>
      <w:shd w:val="clear" w:color="auto" w:fill="D8EDE8"/>
    </w:rPr>
  </w:style>
  <w:style w:type="paragraph" w:customStyle="1" w:styleId="aff6">
    <w:name w:val="Необходимые документы"/>
    <w:basedOn w:val="a6"/>
    <w:next w:val="a"/>
    <w:uiPriority w:val="99"/>
    <w:rsid w:val="00437EEC"/>
    <w:pPr>
      <w:ind w:firstLine="118"/>
    </w:pPr>
  </w:style>
  <w:style w:type="paragraph" w:customStyle="1" w:styleId="aff7">
    <w:name w:val="Нормальный (таблица)"/>
    <w:basedOn w:val="a"/>
    <w:next w:val="a"/>
    <w:uiPriority w:val="99"/>
    <w:rsid w:val="00437EEC"/>
    <w:pPr>
      <w:ind w:firstLine="0"/>
    </w:pPr>
  </w:style>
  <w:style w:type="paragraph" w:customStyle="1" w:styleId="aff8">
    <w:name w:val="Таблицы (моноширинный)"/>
    <w:basedOn w:val="a"/>
    <w:next w:val="a"/>
    <w:uiPriority w:val="99"/>
    <w:rsid w:val="00437EEC"/>
    <w:pPr>
      <w:ind w:firstLine="0"/>
      <w:jc w:val="left"/>
    </w:pPr>
    <w:rPr>
      <w:rFonts w:ascii="Courier New" w:hAnsi="Courier New" w:cs="Courier New"/>
    </w:rPr>
  </w:style>
  <w:style w:type="paragraph" w:customStyle="1" w:styleId="aff9">
    <w:name w:val="Оглавление"/>
    <w:basedOn w:val="aff8"/>
    <w:next w:val="a"/>
    <w:uiPriority w:val="99"/>
    <w:rsid w:val="00437EEC"/>
    <w:pPr>
      <w:ind w:left="140"/>
    </w:pPr>
  </w:style>
  <w:style w:type="character" w:customStyle="1" w:styleId="affa">
    <w:name w:val="Опечатки"/>
    <w:uiPriority w:val="99"/>
    <w:rsid w:val="00437EEC"/>
    <w:rPr>
      <w:color w:val="FF0000"/>
    </w:rPr>
  </w:style>
  <w:style w:type="paragraph" w:customStyle="1" w:styleId="affb">
    <w:name w:val="Переменная часть"/>
    <w:basedOn w:val="ac"/>
    <w:next w:val="a"/>
    <w:uiPriority w:val="99"/>
    <w:rsid w:val="00437EEC"/>
    <w:rPr>
      <w:sz w:val="18"/>
      <w:szCs w:val="18"/>
    </w:rPr>
  </w:style>
  <w:style w:type="paragraph" w:customStyle="1" w:styleId="affc">
    <w:name w:val="Подвал для информации об изменениях"/>
    <w:basedOn w:val="1"/>
    <w:next w:val="a"/>
    <w:uiPriority w:val="99"/>
    <w:rsid w:val="00437EEC"/>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437EEC"/>
    <w:rPr>
      <w:b/>
      <w:bCs/>
    </w:rPr>
  </w:style>
  <w:style w:type="paragraph" w:customStyle="1" w:styleId="affe">
    <w:name w:val="Подчёркнуный текст"/>
    <w:basedOn w:val="a"/>
    <w:next w:val="a"/>
    <w:uiPriority w:val="99"/>
    <w:rsid w:val="00437EEC"/>
    <w:pPr>
      <w:pBdr>
        <w:bottom w:val="single" w:sz="4" w:space="0" w:color="auto"/>
      </w:pBdr>
    </w:pPr>
  </w:style>
  <w:style w:type="paragraph" w:customStyle="1" w:styleId="afff">
    <w:name w:val="Постоянная часть"/>
    <w:basedOn w:val="ac"/>
    <w:next w:val="a"/>
    <w:uiPriority w:val="99"/>
    <w:rsid w:val="00437EEC"/>
    <w:rPr>
      <w:sz w:val="20"/>
      <w:szCs w:val="20"/>
    </w:rPr>
  </w:style>
  <w:style w:type="paragraph" w:customStyle="1" w:styleId="afff0">
    <w:name w:val="Прижатый влево"/>
    <w:basedOn w:val="a"/>
    <w:next w:val="a"/>
    <w:uiPriority w:val="99"/>
    <w:rsid w:val="00437EEC"/>
    <w:pPr>
      <w:ind w:firstLine="0"/>
      <w:jc w:val="left"/>
    </w:pPr>
  </w:style>
  <w:style w:type="paragraph" w:customStyle="1" w:styleId="afff1">
    <w:name w:val="Пример."/>
    <w:basedOn w:val="a6"/>
    <w:next w:val="a"/>
    <w:uiPriority w:val="99"/>
    <w:rsid w:val="00437EEC"/>
  </w:style>
  <w:style w:type="paragraph" w:customStyle="1" w:styleId="afff2">
    <w:name w:val="Примечание."/>
    <w:basedOn w:val="a6"/>
    <w:next w:val="a"/>
    <w:uiPriority w:val="99"/>
    <w:rsid w:val="00437EEC"/>
  </w:style>
  <w:style w:type="character" w:customStyle="1" w:styleId="afff3">
    <w:name w:val="Продолжение ссылки"/>
    <w:uiPriority w:val="99"/>
    <w:rsid w:val="00437EEC"/>
  </w:style>
  <w:style w:type="paragraph" w:customStyle="1" w:styleId="afff4">
    <w:name w:val="Словарная статья"/>
    <w:basedOn w:val="a"/>
    <w:next w:val="a"/>
    <w:uiPriority w:val="99"/>
    <w:rsid w:val="00437EEC"/>
    <w:pPr>
      <w:ind w:right="118" w:firstLine="0"/>
    </w:pPr>
  </w:style>
  <w:style w:type="character" w:customStyle="1" w:styleId="afff5">
    <w:name w:val="Сравнение редакций"/>
    <w:uiPriority w:val="99"/>
    <w:rsid w:val="00437EEC"/>
    <w:rPr>
      <w:color w:val="26282F"/>
    </w:rPr>
  </w:style>
  <w:style w:type="character" w:customStyle="1" w:styleId="afff6">
    <w:name w:val="Сравнение редакций. Добавленный фрагмент"/>
    <w:uiPriority w:val="99"/>
    <w:rsid w:val="00437EEC"/>
    <w:rPr>
      <w:color w:val="000000"/>
      <w:shd w:val="clear" w:color="auto" w:fill="C1D7FF"/>
    </w:rPr>
  </w:style>
  <w:style w:type="character" w:customStyle="1" w:styleId="afff7">
    <w:name w:val="Сравнение редакций. Удаленный фрагмент"/>
    <w:uiPriority w:val="99"/>
    <w:rsid w:val="00437EEC"/>
    <w:rPr>
      <w:color w:val="000000"/>
      <w:shd w:val="clear" w:color="auto" w:fill="C4C413"/>
    </w:rPr>
  </w:style>
  <w:style w:type="paragraph" w:customStyle="1" w:styleId="afff8">
    <w:name w:val="Ссылка на официальную публикацию"/>
    <w:basedOn w:val="a"/>
    <w:next w:val="a"/>
    <w:uiPriority w:val="99"/>
    <w:rsid w:val="00437EEC"/>
  </w:style>
  <w:style w:type="character" w:customStyle="1" w:styleId="afff9">
    <w:name w:val="Ссылка на утративший силу документ"/>
    <w:uiPriority w:val="99"/>
    <w:rsid w:val="00437EEC"/>
    <w:rPr>
      <w:color w:val="749232"/>
    </w:rPr>
  </w:style>
  <w:style w:type="paragraph" w:customStyle="1" w:styleId="afffa">
    <w:name w:val="Текст в таблице"/>
    <w:basedOn w:val="aff7"/>
    <w:next w:val="a"/>
    <w:uiPriority w:val="99"/>
    <w:rsid w:val="00437EEC"/>
    <w:pPr>
      <w:ind w:firstLine="500"/>
    </w:pPr>
  </w:style>
  <w:style w:type="paragraph" w:customStyle="1" w:styleId="afffb">
    <w:name w:val="Текст ЭР (см. также)"/>
    <w:basedOn w:val="a"/>
    <w:next w:val="a"/>
    <w:uiPriority w:val="99"/>
    <w:rsid w:val="00437EEC"/>
    <w:pPr>
      <w:spacing w:before="200"/>
      <w:ind w:firstLine="0"/>
      <w:jc w:val="left"/>
    </w:pPr>
    <w:rPr>
      <w:sz w:val="20"/>
      <w:szCs w:val="20"/>
    </w:rPr>
  </w:style>
  <w:style w:type="paragraph" w:customStyle="1" w:styleId="afffc">
    <w:name w:val="Технический комментарий"/>
    <w:basedOn w:val="a"/>
    <w:next w:val="a"/>
    <w:uiPriority w:val="99"/>
    <w:rsid w:val="00437EEC"/>
    <w:pPr>
      <w:ind w:firstLine="0"/>
      <w:jc w:val="left"/>
    </w:pPr>
    <w:rPr>
      <w:color w:val="463F31"/>
      <w:shd w:val="clear" w:color="auto" w:fill="FFFFA6"/>
    </w:rPr>
  </w:style>
  <w:style w:type="character" w:customStyle="1" w:styleId="afffd">
    <w:name w:val="Утратил силу"/>
    <w:uiPriority w:val="99"/>
    <w:rsid w:val="00437EEC"/>
    <w:rPr>
      <w:strike/>
      <w:color w:val="666600"/>
    </w:rPr>
  </w:style>
  <w:style w:type="paragraph" w:customStyle="1" w:styleId="afffe">
    <w:name w:val="Формула"/>
    <w:basedOn w:val="a"/>
    <w:next w:val="a"/>
    <w:uiPriority w:val="99"/>
    <w:rsid w:val="00437EEC"/>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437EEC"/>
    <w:pPr>
      <w:jc w:val="center"/>
    </w:pPr>
  </w:style>
  <w:style w:type="paragraph" w:customStyle="1" w:styleId="-">
    <w:name w:val="ЭР-содержание (правое окно)"/>
    <w:basedOn w:val="a"/>
    <w:next w:val="a"/>
    <w:uiPriority w:val="99"/>
    <w:rsid w:val="00437EEC"/>
    <w:pPr>
      <w:spacing w:before="300"/>
      <w:ind w:firstLine="0"/>
      <w:jc w:val="left"/>
    </w:pPr>
  </w:style>
  <w:style w:type="paragraph" w:styleId="affff0">
    <w:name w:val="Balloon Text"/>
    <w:basedOn w:val="a"/>
    <w:link w:val="affff1"/>
    <w:uiPriority w:val="99"/>
    <w:semiHidden/>
    <w:rsid w:val="00437EEC"/>
    <w:rPr>
      <w:rFonts w:ascii="Segoe UI" w:hAnsi="Segoe UI" w:cs="Segoe UI"/>
      <w:sz w:val="18"/>
      <w:szCs w:val="18"/>
    </w:rPr>
  </w:style>
  <w:style w:type="character" w:customStyle="1" w:styleId="affff1">
    <w:name w:val="Текст выноски Знак"/>
    <w:basedOn w:val="a0"/>
    <w:link w:val="affff0"/>
    <w:uiPriority w:val="99"/>
    <w:semiHidden/>
    <w:rsid w:val="00437EEC"/>
    <w:rPr>
      <w:rFonts w:ascii="Segoe UI" w:eastAsia="Times New Roman" w:hAnsi="Segoe UI" w:cs="Segoe UI"/>
      <w:sz w:val="18"/>
      <w:szCs w:val="18"/>
      <w:lang w:eastAsia="ru-RU"/>
    </w:rPr>
  </w:style>
  <w:style w:type="paragraph" w:styleId="affff2">
    <w:name w:val="Normal (Web)"/>
    <w:basedOn w:val="a"/>
    <w:uiPriority w:val="99"/>
    <w:rsid w:val="00437EEC"/>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uiPriority w:val="99"/>
    <w:rsid w:val="00437EEC"/>
  </w:style>
  <w:style w:type="paragraph" w:styleId="affff3">
    <w:name w:val="header"/>
    <w:basedOn w:val="a"/>
    <w:link w:val="affff4"/>
    <w:uiPriority w:val="99"/>
    <w:rsid w:val="00437EEC"/>
    <w:pPr>
      <w:tabs>
        <w:tab w:val="center" w:pos="4677"/>
        <w:tab w:val="right" w:pos="9355"/>
      </w:tabs>
    </w:pPr>
  </w:style>
  <w:style w:type="character" w:customStyle="1" w:styleId="affff4">
    <w:name w:val="Верхний колонтитул Знак"/>
    <w:basedOn w:val="a0"/>
    <w:link w:val="affff3"/>
    <w:uiPriority w:val="99"/>
    <w:rsid w:val="00437EEC"/>
    <w:rPr>
      <w:rFonts w:ascii="Arial" w:eastAsia="Times New Roman" w:hAnsi="Arial" w:cs="Arial"/>
      <w:sz w:val="24"/>
      <w:szCs w:val="24"/>
      <w:lang w:eastAsia="ru-RU"/>
    </w:rPr>
  </w:style>
  <w:style w:type="paragraph" w:styleId="affff5">
    <w:name w:val="footer"/>
    <w:basedOn w:val="a"/>
    <w:link w:val="affff6"/>
    <w:uiPriority w:val="99"/>
    <w:rsid w:val="00437EEC"/>
    <w:pPr>
      <w:tabs>
        <w:tab w:val="center" w:pos="4677"/>
        <w:tab w:val="right" w:pos="9355"/>
      </w:tabs>
    </w:pPr>
  </w:style>
  <w:style w:type="character" w:customStyle="1" w:styleId="affff6">
    <w:name w:val="Нижний колонтитул Знак"/>
    <w:basedOn w:val="a0"/>
    <w:link w:val="affff5"/>
    <w:uiPriority w:val="99"/>
    <w:rsid w:val="00437EEC"/>
    <w:rPr>
      <w:rFonts w:ascii="Arial" w:eastAsia="Times New Roman" w:hAnsi="Arial" w:cs="Arial"/>
      <w:sz w:val="24"/>
      <w:szCs w:val="24"/>
      <w:lang w:eastAsia="ru-RU"/>
    </w:rPr>
  </w:style>
  <w:style w:type="table" w:styleId="affff7">
    <w:name w:val="Table Grid"/>
    <w:basedOn w:val="a1"/>
    <w:uiPriority w:val="99"/>
    <w:rsid w:val="00437E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rsid w:val="00437EEC"/>
    <w:rPr>
      <w:rFonts w:cs="Times New Roman"/>
      <w:color w:val="0563C1"/>
      <w:u w:val="single"/>
    </w:rPr>
  </w:style>
  <w:style w:type="character" w:customStyle="1" w:styleId="blk">
    <w:name w:val="blk"/>
    <w:basedOn w:val="a0"/>
    <w:uiPriority w:val="99"/>
    <w:rsid w:val="00437EEC"/>
    <w:rPr>
      <w:rFonts w:cs="Times New Roman"/>
    </w:rPr>
  </w:style>
  <w:style w:type="paragraph" w:styleId="affff9">
    <w:name w:val="List Paragraph"/>
    <w:basedOn w:val="a"/>
    <w:uiPriority w:val="34"/>
    <w:qFormat/>
    <w:rsid w:val="00437EEC"/>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7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suslugi.ru" TargetMode="External"/><Relationship Id="rId18" Type="http://schemas.openxmlformats.org/officeDocument/2006/relationships/hyperlink" Target="http://dis.midural.ru/" TargetMode="External"/><Relationship Id="rId3" Type="http://schemas.openxmlformats.org/officeDocument/2006/relationships/styles" Target="styles.xml"/><Relationship Id="rId21" Type="http://schemas.openxmlformats.org/officeDocument/2006/relationships/hyperlink" Target="http://www.v-salda.ru" TargetMode="External"/><Relationship Id="rId7" Type="http://schemas.openxmlformats.org/officeDocument/2006/relationships/endnotes" Target="endnotes.xml"/><Relationship Id="rId12" Type="http://schemas.openxmlformats.org/officeDocument/2006/relationships/hyperlink" Target="http://www.v-salda.ru" TargetMode="External"/><Relationship Id="rId17"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mailto:uikh@mail.ru" TargetMode="External"/><Relationship Id="rId20" Type="http://schemas.openxmlformats.org/officeDocument/2006/relationships/hyperlink" Target="http://www.v-sald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ald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9223991.765" TargetMode="External"/><Relationship Id="rId23" Type="http://schemas.openxmlformats.org/officeDocument/2006/relationships/fontTable" Target="fontTable.xml"/><Relationship Id="rId10" Type="http://schemas.openxmlformats.org/officeDocument/2006/relationships/hyperlink" Target="http://gosuslugi.ru" TargetMode="External"/><Relationship Id="rId19" Type="http://schemas.openxmlformats.org/officeDocument/2006/relationships/hyperlink" Target="http://www.v-salda.ru" TargetMode="External"/><Relationship Id="rId4" Type="http://schemas.openxmlformats.org/officeDocument/2006/relationships/settings" Target="settings.xml"/><Relationship Id="rId9" Type="http://schemas.openxmlformats.org/officeDocument/2006/relationships/hyperlink" Target="garantF1://20865199.0" TargetMode="External"/><Relationship Id="rId14" Type="http://schemas.openxmlformats.org/officeDocument/2006/relationships/hyperlink" Target="http://nt.66.rospotrebnadzor.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A595B-D1B3-4C6D-9B78-ED6E819D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1</Pages>
  <Words>12853</Words>
  <Characters>73267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16</cp:revision>
  <cp:lastPrinted>2019-06-13T11:37:00Z</cp:lastPrinted>
  <dcterms:created xsi:type="dcterms:W3CDTF">2019-05-06T06:19:00Z</dcterms:created>
  <dcterms:modified xsi:type="dcterms:W3CDTF">2019-06-13T12:13:00Z</dcterms:modified>
</cp:coreProperties>
</file>