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2CF" w:rsidRPr="00A10254" w:rsidRDefault="001C42CF" w:rsidP="001C42CF">
      <w:pPr>
        <w:pStyle w:val="ConsPlusNormal"/>
        <w:ind w:left="552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A10254">
        <w:rPr>
          <w:rFonts w:ascii="Times New Roman" w:hAnsi="Times New Roman" w:cs="Times New Roman"/>
          <w:sz w:val="26"/>
          <w:szCs w:val="26"/>
        </w:rPr>
        <w:t>Приложение № 2</w:t>
      </w:r>
    </w:p>
    <w:p w:rsidR="001C42CF" w:rsidRPr="00A10254" w:rsidRDefault="001C42CF" w:rsidP="001C42CF">
      <w:pPr>
        <w:pStyle w:val="ConsPlusNormal"/>
        <w:ind w:left="552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10254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A10254">
        <w:rPr>
          <w:rFonts w:ascii="Times New Roman" w:hAnsi="Times New Roman" w:cs="Times New Roman"/>
          <w:sz w:val="26"/>
          <w:szCs w:val="26"/>
        </w:rPr>
        <w:t xml:space="preserve"> Регламенту сопровождения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10254">
        <w:rPr>
          <w:rFonts w:ascii="Times New Roman" w:hAnsi="Times New Roman" w:cs="Times New Roman"/>
          <w:sz w:val="26"/>
          <w:szCs w:val="26"/>
        </w:rPr>
        <w:t xml:space="preserve">инвестиционных проектов в </w:t>
      </w:r>
      <w:bookmarkStart w:id="0" w:name="_GoBack"/>
      <w:bookmarkEnd w:id="0"/>
      <w:proofErr w:type="spellStart"/>
      <w:r w:rsidRPr="00A10254">
        <w:rPr>
          <w:rFonts w:ascii="Times New Roman" w:hAnsi="Times New Roman" w:cs="Times New Roman"/>
          <w:sz w:val="26"/>
          <w:szCs w:val="26"/>
        </w:rPr>
        <w:t>Верхнесалдинском</w:t>
      </w:r>
      <w:proofErr w:type="spellEnd"/>
      <w:r w:rsidRPr="00A10254">
        <w:rPr>
          <w:rFonts w:ascii="Times New Roman" w:hAnsi="Times New Roman" w:cs="Times New Roman"/>
          <w:sz w:val="26"/>
          <w:szCs w:val="26"/>
        </w:rPr>
        <w:t xml:space="preserve"> городском округе</w:t>
      </w:r>
    </w:p>
    <w:p w:rsidR="001C42CF" w:rsidRDefault="001C42CF" w:rsidP="001C42C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C42CF" w:rsidRPr="003A4D1A" w:rsidRDefault="001C42CF" w:rsidP="001C42C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C42CF" w:rsidRPr="00830D83" w:rsidRDefault="001C42CF" w:rsidP="001C42C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198"/>
      <w:bookmarkEnd w:id="1"/>
      <w:r w:rsidRPr="00830D83">
        <w:rPr>
          <w:rFonts w:ascii="Times New Roman" w:hAnsi="Times New Roman" w:cs="Times New Roman"/>
          <w:b/>
          <w:sz w:val="28"/>
          <w:szCs w:val="28"/>
        </w:rPr>
        <w:t>ТРЕБОВАНИЯ</w:t>
      </w:r>
    </w:p>
    <w:p w:rsidR="001C42CF" w:rsidRPr="00830D83" w:rsidRDefault="001C42CF" w:rsidP="001C42C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30D83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830D83">
        <w:rPr>
          <w:rFonts w:ascii="Times New Roman" w:hAnsi="Times New Roman" w:cs="Times New Roman"/>
          <w:b/>
          <w:sz w:val="28"/>
          <w:szCs w:val="28"/>
        </w:rPr>
        <w:t xml:space="preserve"> содержанию информации по инвестиционному проекту</w:t>
      </w:r>
    </w:p>
    <w:p w:rsidR="001C42CF" w:rsidRDefault="001C42CF" w:rsidP="001C42C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C42CF" w:rsidRPr="003A4D1A" w:rsidRDefault="001C42CF" w:rsidP="001C42C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756"/>
        <w:gridCol w:w="6883"/>
      </w:tblGrid>
      <w:tr w:rsidR="001C42CF" w:rsidRPr="000F0EB2" w:rsidTr="001C42CF">
        <w:trPr>
          <w:tblHeader/>
        </w:trPr>
        <w:tc>
          <w:tcPr>
            <w:tcW w:w="709" w:type="dxa"/>
            <w:vAlign w:val="center"/>
          </w:tcPr>
          <w:p w:rsidR="001C42CF" w:rsidRPr="000F0EB2" w:rsidRDefault="001C42CF" w:rsidP="00A810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F0EB2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756" w:type="dxa"/>
            <w:vAlign w:val="center"/>
          </w:tcPr>
          <w:p w:rsidR="001C42CF" w:rsidRPr="000F0EB2" w:rsidRDefault="001C42CF" w:rsidP="00A810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EB2">
              <w:rPr>
                <w:rFonts w:ascii="Times New Roman" w:hAnsi="Times New Roman" w:cs="Times New Roman"/>
                <w:sz w:val="24"/>
                <w:szCs w:val="24"/>
              </w:rPr>
              <w:t>Раздел инвестиционного проекта</w:t>
            </w:r>
          </w:p>
        </w:tc>
        <w:tc>
          <w:tcPr>
            <w:tcW w:w="6883" w:type="dxa"/>
            <w:vAlign w:val="center"/>
          </w:tcPr>
          <w:p w:rsidR="001C42CF" w:rsidRPr="000F0EB2" w:rsidRDefault="001C42CF" w:rsidP="00A810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EB2">
              <w:rPr>
                <w:rFonts w:ascii="Times New Roman" w:hAnsi="Times New Roman" w:cs="Times New Roman"/>
                <w:sz w:val="24"/>
                <w:szCs w:val="24"/>
              </w:rPr>
              <w:t>Требования к содержанию раздела инвестиционного проекта</w:t>
            </w:r>
          </w:p>
        </w:tc>
      </w:tr>
      <w:tr w:rsidR="001C42CF" w:rsidRPr="000F0EB2" w:rsidTr="001C42CF">
        <w:tc>
          <w:tcPr>
            <w:tcW w:w="709" w:type="dxa"/>
          </w:tcPr>
          <w:p w:rsidR="001C42CF" w:rsidRPr="000F0EB2" w:rsidRDefault="001C42CF" w:rsidP="00A810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EB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56" w:type="dxa"/>
          </w:tcPr>
          <w:p w:rsidR="001C42CF" w:rsidRPr="000F0EB2" w:rsidRDefault="001C42CF" w:rsidP="00A81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EB2">
              <w:rPr>
                <w:rFonts w:ascii="Times New Roman" w:hAnsi="Times New Roman" w:cs="Times New Roman"/>
                <w:sz w:val="24"/>
                <w:szCs w:val="24"/>
              </w:rPr>
              <w:t>Титульный лист инвестиционного проекта (далее - проект)</w:t>
            </w:r>
          </w:p>
        </w:tc>
        <w:tc>
          <w:tcPr>
            <w:tcW w:w="6883" w:type="dxa"/>
          </w:tcPr>
          <w:p w:rsidR="001C42CF" w:rsidRPr="000F0EB2" w:rsidRDefault="001C42CF" w:rsidP="00A81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EB2">
              <w:rPr>
                <w:rFonts w:ascii="Times New Roman" w:hAnsi="Times New Roman" w:cs="Times New Roman"/>
                <w:sz w:val="24"/>
                <w:szCs w:val="24"/>
              </w:rPr>
              <w:t>1) наименование проекта;</w:t>
            </w:r>
          </w:p>
          <w:p w:rsidR="001C42CF" w:rsidRPr="000F0EB2" w:rsidRDefault="001C42CF" w:rsidP="00A81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EB2">
              <w:rPr>
                <w:rFonts w:ascii="Times New Roman" w:hAnsi="Times New Roman" w:cs="Times New Roman"/>
                <w:sz w:val="24"/>
                <w:szCs w:val="24"/>
              </w:rPr>
              <w:t>2) наименование инициатора проекта;</w:t>
            </w:r>
          </w:p>
          <w:p w:rsidR="001C42CF" w:rsidRPr="000F0EB2" w:rsidRDefault="001C42CF" w:rsidP="00A81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EB2">
              <w:rPr>
                <w:rFonts w:ascii="Times New Roman" w:hAnsi="Times New Roman" w:cs="Times New Roman"/>
                <w:sz w:val="24"/>
                <w:szCs w:val="24"/>
              </w:rPr>
              <w:t>3) территория реализации проекта.</w:t>
            </w:r>
          </w:p>
          <w:p w:rsidR="001C42CF" w:rsidRPr="000F0EB2" w:rsidRDefault="001C42CF" w:rsidP="00A81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EB2">
              <w:rPr>
                <w:rFonts w:ascii="Times New Roman" w:hAnsi="Times New Roman" w:cs="Times New Roman"/>
                <w:sz w:val="24"/>
                <w:szCs w:val="24"/>
              </w:rPr>
              <w:t>Утверждается инициатором и заверяется печатью</w:t>
            </w:r>
          </w:p>
        </w:tc>
      </w:tr>
      <w:tr w:rsidR="001C42CF" w:rsidRPr="000F0EB2" w:rsidTr="001C42CF">
        <w:tc>
          <w:tcPr>
            <w:tcW w:w="709" w:type="dxa"/>
          </w:tcPr>
          <w:p w:rsidR="001C42CF" w:rsidRPr="000F0EB2" w:rsidRDefault="001C42CF" w:rsidP="00A810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EB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56" w:type="dxa"/>
          </w:tcPr>
          <w:p w:rsidR="001C42CF" w:rsidRPr="000F0EB2" w:rsidRDefault="001C42CF" w:rsidP="00A81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EB2">
              <w:rPr>
                <w:rFonts w:ascii="Times New Roman" w:hAnsi="Times New Roman" w:cs="Times New Roman"/>
                <w:sz w:val="24"/>
                <w:szCs w:val="24"/>
              </w:rPr>
              <w:t>Письмо о соответствии инициатора проекта требованиям</w:t>
            </w:r>
          </w:p>
        </w:tc>
        <w:tc>
          <w:tcPr>
            <w:tcW w:w="6883" w:type="dxa"/>
          </w:tcPr>
          <w:p w:rsidR="001C42CF" w:rsidRPr="000F0EB2" w:rsidRDefault="001C42CF" w:rsidP="00A81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F0EB2">
              <w:rPr>
                <w:rFonts w:ascii="Times New Roman" w:hAnsi="Times New Roman" w:cs="Times New Roman"/>
                <w:sz w:val="24"/>
                <w:szCs w:val="24"/>
              </w:rPr>
              <w:t>ведения</w:t>
            </w:r>
            <w:proofErr w:type="gramEnd"/>
            <w:r w:rsidRPr="000F0EB2">
              <w:rPr>
                <w:rFonts w:ascii="Times New Roman" w:hAnsi="Times New Roman" w:cs="Times New Roman"/>
                <w:sz w:val="24"/>
                <w:szCs w:val="24"/>
              </w:rPr>
              <w:t xml:space="preserve"> о соответствии инициатора проекта требованиям, указанным в пункте 7 Порядка действий исполнительных органов государственной власти Свердловской области,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Верхнесалдинского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 w:rsidRPr="000F0EB2">
              <w:rPr>
                <w:rFonts w:ascii="Times New Roman" w:hAnsi="Times New Roman" w:cs="Times New Roman"/>
                <w:sz w:val="24"/>
                <w:szCs w:val="24"/>
              </w:rPr>
              <w:t xml:space="preserve">, и уполномоченных организаций по сопровождению инвестиционных проектов, реализуемых и (или) планируемых к реализации на территории Свердловской области, по принципу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F0EB2">
              <w:rPr>
                <w:rFonts w:ascii="Times New Roman" w:hAnsi="Times New Roman" w:cs="Times New Roman"/>
                <w:sz w:val="24"/>
                <w:szCs w:val="24"/>
              </w:rPr>
              <w:t>одного окна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C42CF" w:rsidRPr="000F0EB2" w:rsidTr="001C42CF">
        <w:tc>
          <w:tcPr>
            <w:tcW w:w="709" w:type="dxa"/>
          </w:tcPr>
          <w:p w:rsidR="001C42CF" w:rsidRPr="000F0EB2" w:rsidRDefault="001C42CF" w:rsidP="00A810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EB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56" w:type="dxa"/>
          </w:tcPr>
          <w:p w:rsidR="001C42CF" w:rsidRPr="000F0EB2" w:rsidRDefault="001C42CF" w:rsidP="00A81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EB2">
              <w:rPr>
                <w:rFonts w:ascii="Times New Roman" w:hAnsi="Times New Roman" w:cs="Times New Roman"/>
                <w:sz w:val="24"/>
                <w:szCs w:val="24"/>
              </w:rPr>
              <w:t>Резюме проекта</w:t>
            </w:r>
          </w:p>
        </w:tc>
        <w:tc>
          <w:tcPr>
            <w:tcW w:w="6883" w:type="dxa"/>
          </w:tcPr>
          <w:p w:rsidR="001C42CF" w:rsidRPr="000F0EB2" w:rsidRDefault="001C42CF" w:rsidP="00A81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EB2">
              <w:rPr>
                <w:rFonts w:ascii="Times New Roman" w:hAnsi="Times New Roman" w:cs="Times New Roman"/>
                <w:sz w:val="24"/>
                <w:szCs w:val="24"/>
              </w:rPr>
              <w:t>1) краткая характеристика проекта;</w:t>
            </w:r>
          </w:p>
          <w:p w:rsidR="001C42CF" w:rsidRPr="000F0EB2" w:rsidRDefault="001C42CF" w:rsidP="00A81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EB2">
              <w:rPr>
                <w:rFonts w:ascii="Times New Roman" w:hAnsi="Times New Roman" w:cs="Times New Roman"/>
                <w:sz w:val="24"/>
                <w:szCs w:val="24"/>
              </w:rPr>
              <w:t>2) цель проекта;</w:t>
            </w:r>
          </w:p>
          <w:p w:rsidR="001C42CF" w:rsidRPr="000F0EB2" w:rsidRDefault="001C42CF" w:rsidP="00A81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EB2">
              <w:rPr>
                <w:rFonts w:ascii="Times New Roman" w:hAnsi="Times New Roman" w:cs="Times New Roman"/>
                <w:sz w:val="24"/>
                <w:szCs w:val="24"/>
              </w:rPr>
              <w:t>3) доказательства выгодности проекта;</w:t>
            </w:r>
          </w:p>
          <w:p w:rsidR="001C42CF" w:rsidRPr="000F0EB2" w:rsidRDefault="001C42CF" w:rsidP="00A81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EB2">
              <w:rPr>
                <w:rFonts w:ascii="Times New Roman" w:hAnsi="Times New Roman" w:cs="Times New Roman"/>
                <w:sz w:val="24"/>
                <w:szCs w:val="24"/>
              </w:rPr>
              <w:t>4) преимущества товаров, работ, услуг в сравнении с отечественными и зарубежными аналогами;</w:t>
            </w:r>
          </w:p>
          <w:p w:rsidR="001C42CF" w:rsidRPr="000F0EB2" w:rsidRDefault="001C42CF" w:rsidP="00A81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EB2">
              <w:rPr>
                <w:rFonts w:ascii="Times New Roman" w:hAnsi="Times New Roman" w:cs="Times New Roman"/>
                <w:sz w:val="24"/>
                <w:szCs w:val="24"/>
              </w:rPr>
              <w:t>5) объем ожидаемого спроса на продукцию;</w:t>
            </w:r>
          </w:p>
          <w:p w:rsidR="001C42CF" w:rsidRPr="000F0EB2" w:rsidRDefault="001C42CF" w:rsidP="00A81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EB2">
              <w:rPr>
                <w:rFonts w:ascii="Times New Roman" w:hAnsi="Times New Roman" w:cs="Times New Roman"/>
                <w:sz w:val="24"/>
                <w:szCs w:val="24"/>
              </w:rPr>
              <w:t>6) характеристика инвестиций, срок возврата заемных средств (при наличии);</w:t>
            </w:r>
          </w:p>
          <w:p w:rsidR="001C42CF" w:rsidRPr="000F0EB2" w:rsidRDefault="001C42CF" w:rsidP="00A81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EB2">
              <w:rPr>
                <w:rFonts w:ascii="Times New Roman" w:hAnsi="Times New Roman" w:cs="Times New Roman"/>
                <w:sz w:val="24"/>
                <w:szCs w:val="24"/>
              </w:rPr>
              <w:t>7) обоснование необходимости сопровождения проекта;</w:t>
            </w:r>
          </w:p>
          <w:p w:rsidR="001C42CF" w:rsidRPr="000F0EB2" w:rsidRDefault="001C42CF" w:rsidP="00A81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EB2">
              <w:rPr>
                <w:rFonts w:ascii="Times New Roman" w:hAnsi="Times New Roman" w:cs="Times New Roman"/>
                <w:sz w:val="24"/>
                <w:szCs w:val="24"/>
              </w:rPr>
              <w:t>8) описание результатов реализации;</w:t>
            </w:r>
          </w:p>
          <w:p w:rsidR="001C42CF" w:rsidRPr="000F0EB2" w:rsidRDefault="001C42CF" w:rsidP="00A81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EB2">
              <w:rPr>
                <w:rFonts w:ascii="Times New Roman" w:hAnsi="Times New Roman" w:cs="Times New Roman"/>
                <w:sz w:val="24"/>
                <w:szCs w:val="24"/>
              </w:rPr>
              <w:t>9) оценка воздействия проекта на окружающую среду;</w:t>
            </w:r>
          </w:p>
          <w:p w:rsidR="001C42CF" w:rsidRPr="000F0EB2" w:rsidRDefault="001C42CF" w:rsidP="00A81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EB2">
              <w:rPr>
                <w:rFonts w:ascii="Times New Roman" w:hAnsi="Times New Roman" w:cs="Times New Roman"/>
                <w:sz w:val="24"/>
                <w:szCs w:val="24"/>
              </w:rPr>
              <w:t>10) расчет налоговых выплат при реализации проекта</w:t>
            </w:r>
          </w:p>
        </w:tc>
      </w:tr>
      <w:tr w:rsidR="001C42CF" w:rsidRPr="000F0EB2" w:rsidTr="001C42CF">
        <w:tc>
          <w:tcPr>
            <w:tcW w:w="709" w:type="dxa"/>
          </w:tcPr>
          <w:p w:rsidR="001C42CF" w:rsidRPr="000F0EB2" w:rsidRDefault="001C42CF" w:rsidP="00A810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EB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56" w:type="dxa"/>
          </w:tcPr>
          <w:p w:rsidR="001C42CF" w:rsidRPr="000F0EB2" w:rsidRDefault="001C42CF" w:rsidP="00A81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EB2">
              <w:rPr>
                <w:rFonts w:ascii="Times New Roman" w:hAnsi="Times New Roman" w:cs="Times New Roman"/>
                <w:sz w:val="24"/>
                <w:szCs w:val="24"/>
              </w:rPr>
              <w:t>Сведения о стоимости проекта</w:t>
            </w:r>
          </w:p>
        </w:tc>
        <w:tc>
          <w:tcPr>
            <w:tcW w:w="6883" w:type="dxa"/>
          </w:tcPr>
          <w:p w:rsidR="001C42CF" w:rsidRPr="000F0EB2" w:rsidRDefault="001C42CF" w:rsidP="00A81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0EB2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  <w:proofErr w:type="gramEnd"/>
            <w:r w:rsidRPr="000F0EB2">
              <w:rPr>
                <w:rFonts w:ascii="Times New Roman" w:hAnsi="Times New Roman" w:cs="Times New Roman"/>
                <w:sz w:val="24"/>
                <w:szCs w:val="24"/>
              </w:rPr>
              <w:t xml:space="preserve"> о стоимости проекта, в том числе с разбивкой по годам и источникам финансирования (собственные, привлеченные, заемные средства (при наличии))</w:t>
            </w:r>
          </w:p>
        </w:tc>
      </w:tr>
      <w:tr w:rsidR="001C42CF" w:rsidRPr="000F0EB2" w:rsidTr="001C42CF">
        <w:tc>
          <w:tcPr>
            <w:tcW w:w="709" w:type="dxa"/>
          </w:tcPr>
          <w:p w:rsidR="001C42CF" w:rsidRPr="000F0EB2" w:rsidRDefault="001C42CF" w:rsidP="00A810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EB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56" w:type="dxa"/>
          </w:tcPr>
          <w:p w:rsidR="001C42CF" w:rsidRPr="000F0EB2" w:rsidRDefault="001C42CF" w:rsidP="00A81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EB2">
              <w:rPr>
                <w:rFonts w:ascii="Times New Roman" w:hAnsi="Times New Roman" w:cs="Times New Roman"/>
                <w:sz w:val="24"/>
                <w:szCs w:val="24"/>
              </w:rPr>
              <w:t>Сведения о сроках реализации проекта с указанием этапа и стадии его реализации на момент подачи заявки</w:t>
            </w:r>
          </w:p>
        </w:tc>
        <w:tc>
          <w:tcPr>
            <w:tcW w:w="6883" w:type="dxa"/>
          </w:tcPr>
          <w:p w:rsidR="001C42CF" w:rsidRPr="000F0EB2" w:rsidRDefault="001C42CF" w:rsidP="00A81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0F0E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этап</w:t>
            </w:r>
            <w:proofErr w:type="gramEnd"/>
            <w:r w:rsidRPr="000F0E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0F0E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предынвестиционный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1C42CF" w:rsidRPr="000F0EB2" w:rsidRDefault="001C42CF" w:rsidP="00A81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EB2">
              <w:rPr>
                <w:rFonts w:ascii="Times New Roman" w:hAnsi="Times New Roman" w:cs="Times New Roman"/>
                <w:sz w:val="24"/>
                <w:szCs w:val="24"/>
              </w:rPr>
              <w:t>Стадии:</w:t>
            </w:r>
          </w:p>
          <w:p w:rsidR="001C42CF" w:rsidRPr="000F0EB2" w:rsidRDefault="001C42CF" w:rsidP="00A81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EB2">
              <w:rPr>
                <w:rFonts w:ascii="Times New Roman" w:hAnsi="Times New Roman" w:cs="Times New Roman"/>
                <w:sz w:val="24"/>
                <w:szCs w:val="24"/>
              </w:rPr>
              <w:t>1) разработка идеи;</w:t>
            </w:r>
          </w:p>
          <w:p w:rsidR="001C42CF" w:rsidRPr="000F0EB2" w:rsidRDefault="001C42CF" w:rsidP="00A81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EB2">
              <w:rPr>
                <w:rFonts w:ascii="Times New Roman" w:hAnsi="Times New Roman" w:cs="Times New Roman"/>
                <w:sz w:val="24"/>
                <w:szCs w:val="24"/>
              </w:rPr>
              <w:t>2) выбор местоположения объекта;</w:t>
            </w:r>
          </w:p>
          <w:p w:rsidR="001C42CF" w:rsidRPr="000F0EB2" w:rsidRDefault="001C42CF" w:rsidP="00A81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EB2">
              <w:rPr>
                <w:rFonts w:ascii="Times New Roman" w:hAnsi="Times New Roman" w:cs="Times New Roman"/>
                <w:sz w:val="24"/>
                <w:szCs w:val="24"/>
              </w:rPr>
              <w:t>3) проведение научно-исследовательских и опытно-конструкторских работ;</w:t>
            </w:r>
          </w:p>
          <w:p w:rsidR="001C42CF" w:rsidRPr="000F0EB2" w:rsidRDefault="001C42CF" w:rsidP="00A81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EB2">
              <w:rPr>
                <w:rFonts w:ascii="Times New Roman" w:hAnsi="Times New Roman" w:cs="Times New Roman"/>
                <w:sz w:val="24"/>
                <w:szCs w:val="24"/>
              </w:rPr>
              <w:t>4) формирование бизнес-плана;</w:t>
            </w:r>
          </w:p>
          <w:p w:rsidR="001C42CF" w:rsidRPr="000F0EB2" w:rsidRDefault="001C42CF" w:rsidP="00A81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E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5) проектирование строительства (реконструкции) объектов;</w:t>
            </w:r>
          </w:p>
          <w:p w:rsidR="001C42CF" w:rsidRPr="000F0EB2" w:rsidRDefault="001C42CF" w:rsidP="00A81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EB2">
              <w:rPr>
                <w:rFonts w:ascii="Times New Roman" w:hAnsi="Times New Roman" w:cs="Times New Roman"/>
                <w:sz w:val="24"/>
                <w:szCs w:val="24"/>
              </w:rPr>
              <w:t>6) формирование технико-экономического обоснования;</w:t>
            </w:r>
          </w:p>
          <w:p w:rsidR="001C42CF" w:rsidRPr="000F0EB2" w:rsidRDefault="001C42CF" w:rsidP="00A81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EB2">
              <w:rPr>
                <w:rFonts w:ascii="Times New Roman" w:hAnsi="Times New Roman" w:cs="Times New Roman"/>
                <w:sz w:val="24"/>
                <w:szCs w:val="24"/>
              </w:rPr>
              <w:t>7) разработка проектно-сметной документации;</w:t>
            </w:r>
          </w:p>
          <w:p w:rsidR="001C42CF" w:rsidRPr="000F0EB2" w:rsidRDefault="001C42CF" w:rsidP="00A81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EB2">
              <w:rPr>
                <w:rFonts w:ascii="Times New Roman" w:hAnsi="Times New Roman" w:cs="Times New Roman"/>
                <w:sz w:val="24"/>
                <w:szCs w:val="24"/>
              </w:rPr>
              <w:t>8) утверждение проектно-сметной документации;</w:t>
            </w:r>
          </w:p>
          <w:p w:rsidR="001C42CF" w:rsidRPr="000F0EB2" w:rsidRDefault="001C42CF" w:rsidP="00A81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EB2">
              <w:rPr>
                <w:rFonts w:ascii="Times New Roman" w:hAnsi="Times New Roman" w:cs="Times New Roman"/>
                <w:sz w:val="24"/>
                <w:szCs w:val="24"/>
              </w:rPr>
              <w:t>9) проведение государственной (негосударственной) экспертизы проектно-сметной документации;</w:t>
            </w:r>
          </w:p>
          <w:p w:rsidR="001C42CF" w:rsidRPr="000F0EB2" w:rsidRDefault="001C42CF" w:rsidP="00A81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EB2">
              <w:rPr>
                <w:rFonts w:ascii="Times New Roman" w:hAnsi="Times New Roman" w:cs="Times New Roman"/>
                <w:sz w:val="24"/>
                <w:szCs w:val="24"/>
              </w:rPr>
              <w:t>10) получение землеотвода;</w:t>
            </w:r>
          </w:p>
          <w:p w:rsidR="001C42CF" w:rsidRPr="000F0EB2" w:rsidRDefault="001C42CF" w:rsidP="00A81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EB2">
              <w:rPr>
                <w:rFonts w:ascii="Times New Roman" w:hAnsi="Times New Roman" w:cs="Times New Roman"/>
                <w:sz w:val="24"/>
                <w:szCs w:val="24"/>
              </w:rPr>
              <w:t>11) получение разрешения на строительство;</w:t>
            </w:r>
          </w:p>
          <w:p w:rsidR="001C42CF" w:rsidRPr="000F0EB2" w:rsidRDefault="001C42CF" w:rsidP="00A81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EB2">
              <w:rPr>
                <w:rFonts w:ascii="Times New Roman" w:hAnsi="Times New Roman" w:cs="Times New Roman"/>
                <w:sz w:val="24"/>
                <w:szCs w:val="24"/>
              </w:rPr>
              <w:t>12) проведение тендеров на строительство и заключение подрядного договора;</w:t>
            </w:r>
          </w:p>
          <w:p w:rsidR="001C42CF" w:rsidRPr="000F0EB2" w:rsidRDefault="001C42CF" w:rsidP="00A81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13) иное (указать)</w:t>
            </w:r>
          </w:p>
          <w:p w:rsidR="001C42CF" w:rsidRPr="000F0EB2" w:rsidRDefault="001C42CF" w:rsidP="00A81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э</w:t>
            </w:r>
            <w:r w:rsidRPr="000F0E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тап</w:t>
            </w:r>
            <w:proofErr w:type="gramEnd"/>
            <w:r w:rsidRPr="000F0E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инвестиционный (осуществление инвестиций).</w:t>
            </w:r>
          </w:p>
          <w:p w:rsidR="001C42CF" w:rsidRPr="000F0EB2" w:rsidRDefault="001C42CF" w:rsidP="00A810D5">
            <w:pPr>
              <w:pStyle w:val="ConsPlusNormal"/>
              <w:tabs>
                <w:tab w:val="left" w:pos="20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0EB2">
              <w:rPr>
                <w:rFonts w:ascii="Times New Roman" w:hAnsi="Times New Roman" w:cs="Times New Roman"/>
                <w:sz w:val="24"/>
                <w:szCs w:val="24"/>
              </w:rPr>
              <w:t>Стадии: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C42CF" w:rsidRPr="000F0EB2" w:rsidRDefault="001C42CF" w:rsidP="00A81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EB2">
              <w:rPr>
                <w:rFonts w:ascii="Times New Roman" w:hAnsi="Times New Roman" w:cs="Times New Roman"/>
                <w:sz w:val="24"/>
                <w:szCs w:val="24"/>
              </w:rPr>
              <w:t>1) строительство (реконструкция, капитальный ремонт) объектов, входящих в проект;</w:t>
            </w:r>
          </w:p>
          <w:p w:rsidR="001C42CF" w:rsidRPr="000F0EB2" w:rsidRDefault="001C42CF" w:rsidP="00A81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EB2">
              <w:rPr>
                <w:rFonts w:ascii="Times New Roman" w:hAnsi="Times New Roman" w:cs="Times New Roman"/>
                <w:sz w:val="24"/>
                <w:szCs w:val="24"/>
              </w:rPr>
              <w:t>2) монтаж оборудования;</w:t>
            </w:r>
          </w:p>
          <w:p w:rsidR="001C42CF" w:rsidRPr="000F0EB2" w:rsidRDefault="001C42CF" w:rsidP="00A81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EB2">
              <w:rPr>
                <w:rFonts w:ascii="Times New Roman" w:hAnsi="Times New Roman" w:cs="Times New Roman"/>
                <w:sz w:val="24"/>
                <w:szCs w:val="24"/>
              </w:rPr>
              <w:t>3) пусконаладочные работы, производство опытных образцов;</w:t>
            </w:r>
          </w:p>
          <w:p w:rsidR="001C42CF" w:rsidRPr="000F0EB2" w:rsidRDefault="001C42CF" w:rsidP="00A81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EB2">
              <w:rPr>
                <w:rFonts w:ascii="Times New Roman" w:hAnsi="Times New Roman" w:cs="Times New Roman"/>
                <w:sz w:val="24"/>
                <w:szCs w:val="24"/>
              </w:rPr>
              <w:t>4) выход на проектную мощность;</w:t>
            </w:r>
          </w:p>
          <w:p w:rsidR="001C42CF" w:rsidRPr="000F0EB2" w:rsidRDefault="001C42CF" w:rsidP="00A81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иное (указать)</w:t>
            </w:r>
          </w:p>
          <w:p w:rsidR="001C42CF" w:rsidRPr="000F0EB2" w:rsidRDefault="001C42CF" w:rsidP="00A81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0F0E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этап</w:t>
            </w:r>
            <w:proofErr w:type="gramEnd"/>
            <w:r w:rsidRPr="000F0E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эксплуатационный.</w:t>
            </w:r>
          </w:p>
          <w:p w:rsidR="001C42CF" w:rsidRPr="000F0EB2" w:rsidRDefault="001C42CF" w:rsidP="00A81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EB2">
              <w:rPr>
                <w:rFonts w:ascii="Times New Roman" w:hAnsi="Times New Roman" w:cs="Times New Roman"/>
                <w:sz w:val="24"/>
                <w:szCs w:val="24"/>
              </w:rPr>
              <w:t>Стадии:</w:t>
            </w:r>
          </w:p>
          <w:p w:rsidR="001C42CF" w:rsidRPr="000F0EB2" w:rsidRDefault="001C42CF" w:rsidP="00A81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EB2">
              <w:rPr>
                <w:rFonts w:ascii="Times New Roman" w:hAnsi="Times New Roman" w:cs="Times New Roman"/>
                <w:sz w:val="24"/>
                <w:szCs w:val="24"/>
              </w:rPr>
              <w:t>1) сертификация продукции;</w:t>
            </w:r>
          </w:p>
          <w:p w:rsidR="001C42CF" w:rsidRPr="000F0EB2" w:rsidRDefault="001C42CF" w:rsidP="00A81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EB2">
              <w:rPr>
                <w:rFonts w:ascii="Times New Roman" w:hAnsi="Times New Roman" w:cs="Times New Roman"/>
                <w:sz w:val="24"/>
                <w:szCs w:val="24"/>
              </w:rPr>
              <w:t>2) создание дилерской сети, создание центров ремонта (обслуживания);</w:t>
            </w:r>
          </w:p>
          <w:p w:rsidR="001C42CF" w:rsidRPr="000F0EB2" w:rsidRDefault="001C42CF" w:rsidP="00A81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EB2">
              <w:rPr>
                <w:rFonts w:ascii="Times New Roman" w:hAnsi="Times New Roman" w:cs="Times New Roman"/>
                <w:sz w:val="24"/>
                <w:szCs w:val="24"/>
              </w:rPr>
              <w:t>3) расширение рынка сбыта;</w:t>
            </w:r>
          </w:p>
          <w:p w:rsidR="001C42CF" w:rsidRPr="000F0EB2" w:rsidRDefault="001C42CF" w:rsidP="00A81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EB2">
              <w:rPr>
                <w:rFonts w:ascii="Times New Roman" w:hAnsi="Times New Roman" w:cs="Times New Roman"/>
                <w:sz w:val="24"/>
                <w:szCs w:val="24"/>
              </w:rPr>
              <w:t>4) иное (указать)</w:t>
            </w:r>
          </w:p>
        </w:tc>
      </w:tr>
      <w:tr w:rsidR="001C42CF" w:rsidRPr="000F0EB2" w:rsidTr="001C42CF">
        <w:tc>
          <w:tcPr>
            <w:tcW w:w="709" w:type="dxa"/>
          </w:tcPr>
          <w:p w:rsidR="001C42CF" w:rsidRPr="000F0EB2" w:rsidRDefault="001C42CF" w:rsidP="00A810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E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756" w:type="dxa"/>
          </w:tcPr>
          <w:p w:rsidR="001C42CF" w:rsidRPr="000F0EB2" w:rsidRDefault="001C42CF" w:rsidP="00A81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EB2">
              <w:rPr>
                <w:rFonts w:ascii="Times New Roman" w:hAnsi="Times New Roman" w:cs="Times New Roman"/>
                <w:sz w:val="24"/>
                <w:szCs w:val="24"/>
              </w:rPr>
              <w:t>Сведения о сроках окупаемости проекта</w:t>
            </w:r>
          </w:p>
        </w:tc>
        <w:tc>
          <w:tcPr>
            <w:tcW w:w="6883" w:type="dxa"/>
          </w:tcPr>
          <w:p w:rsidR="001C42CF" w:rsidRPr="000F0EB2" w:rsidRDefault="001C42CF" w:rsidP="00A81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0EB2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  <w:proofErr w:type="gramEnd"/>
            <w:r w:rsidRPr="000F0EB2">
              <w:rPr>
                <w:rFonts w:ascii="Times New Roman" w:hAnsi="Times New Roman" w:cs="Times New Roman"/>
                <w:sz w:val="24"/>
                <w:szCs w:val="24"/>
              </w:rPr>
              <w:t xml:space="preserve"> времени, за который доходы, генерируемые инвестициями, покрывают затраты на инвестиции</w:t>
            </w:r>
          </w:p>
        </w:tc>
      </w:tr>
      <w:tr w:rsidR="001C42CF" w:rsidRPr="000F0EB2" w:rsidTr="001C42CF">
        <w:tc>
          <w:tcPr>
            <w:tcW w:w="709" w:type="dxa"/>
          </w:tcPr>
          <w:p w:rsidR="001C42CF" w:rsidRPr="000F0EB2" w:rsidRDefault="001C42CF" w:rsidP="00A810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EB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56" w:type="dxa"/>
          </w:tcPr>
          <w:p w:rsidR="001C42CF" w:rsidRPr="000F0EB2" w:rsidRDefault="001C42CF" w:rsidP="00A81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EB2">
              <w:rPr>
                <w:rFonts w:ascii="Times New Roman" w:hAnsi="Times New Roman" w:cs="Times New Roman"/>
                <w:sz w:val="24"/>
                <w:szCs w:val="24"/>
              </w:rPr>
              <w:t>Заявление о коммерческой тайне</w:t>
            </w:r>
          </w:p>
        </w:tc>
        <w:tc>
          <w:tcPr>
            <w:tcW w:w="6883" w:type="dxa"/>
          </w:tcPr>
          <w:p w:rsidR="001C42CF" w:rsidRPr="000F0EB2" w:rsidRDefault="001C42CF" w:rsidP="00A81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0EB2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0F0EB2">
              <w:rPr>
                <w:rFonts w:ascii="Times New Roman" w:hAnsi="Times New Roman" w:cs="Times New Roman"/>
                <w:sz w:val="24"/>
                <w:szCs w:val="24"/>
              </w:rPr>
              <w:t xml:space="preserve"> наличии</w:t>
            </w:r>
          </w:p>
        </w:tc>
      </w:tr>
      <w:tr w:rsidR="001C42CF" w:rsidRPr="000F0EB2" w:rsidTr="001C42CF">
        <w:tc>
          <w:tcPr>
            <w:tcW w:w="709" w:type="dxa"/>
          </w:tcPr>
          <w:p w:rsidR="001C42CF" w:rsidRPr="000F0EB2" w:rsidRDefault="001C42CF" w:rsidP="00A810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EB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756" w:type="dxa"/>
          </w:tcPr>
          <w:p w:rsidR="001C42CF" w:rsidRPr="000F0EB2" w:rsidRDefault="001C42CF" w:rsidP="00A81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EB2">
              <w:rPr>
                <w:rFonts w:ascii="Times New Roman" w:hAnsi="Times New Roman" w:cs="Times New Roman"/>
                <w:sz w:val="24"/>
                <w:szCs w:val="24"/>
              </w:rPr>
              <w:t>Сведения о социальной значимости проекта</w:t>
            </w:r>
          </w:p>
        </w:tc>
        <w:tc>
          <w:tcPr>
            <w:tcW w:w="6883" w:type="dxa"/>
          </w:tcPr>
          <w:p w:rsidR="001C42CF" w:rsidRPr="000F0EB2" w:rsidRDefault="001C42CF" w:rsidP="00A81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0EB2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  <w:proofErr w:type="gramEnd"/>
            <w:r w:rsidRPr="000F0EB2">
              <w:rPr>
                <w:rFonts w:ascii="Times New Roman" w:hAnsi="Times New Roman" w:cs="Times New Roman"/>
                <w:sz w:val="24"/>
                <w:szCs w:val="24"/>
              </w:rPr>
              <w:t xml:space="preserve"> о:</w:t>
            </w:r>
          </w:p>
          <w:p w:rsidR="001C42CF" w:rsidRPr="000F0EB2" w:rsidRDefault="001C42CF" w:rsidP="00A81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EB2">
              <w:rPr>
                <w:rFonts w:ascii="Times New Roman" w:hAnsi="Times New Roman" w:cs="Times New Roman"/>
                <w:sz w:val="24"/>
                <w:szCs w:val="24"/>
              </w:rPr>
              <w:t>1) создании новых рабочих мест;</w:t>
            </w:r>
          </w:p>
          <w:p w:rsidR="001C42CF" w:rsidRPr="000F0EB2" w:rsidRDefault="001C42CF" w:rsidP="00A81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EB2">
              <w:rPr>
                <w:rFonts w:ascii="Times New Roman" w:hAnsi="Times New Roman" w:cs="Times New Roman"/>
                <w:sz w:val="24"/>
                <w:szCs w:val="24"/>
              </w:rPr>
              <w:t>2) прокладке дорог и коммуникаций общего пользования (при наличии);</w:t>
            </w:r>
          </w:p>
          <w:p w:rsidR="001C42CF" w:rsidRPr="000F0EB2" w:rsidRDefault="001C42CF" w:rsidP="00A81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EB2">
              <w:rPr>
                <w:rFonts w:ascii="Times New Roman" w:hAnsi="Times New Roman" w:cs="Times New Roman"/>
                <w:sz w:val="24"/>
                <w:szCs w:val="24"/>
              </w:rPr>
              <w:t>3) расширении жилого фонда (при наличии);</w:t>
            </w:r>
          </w:p>
          <w:p w:rsidR="001C42CF" w:rsidRPr="000F0EB2" w:rsidRDefault="001C42CF" w:rsidP="00A81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EB2">
              <w:rPr>
                <w:rFonts w:ascii="Times New Roman" w:hAnsi="Times New Roman" w:cs="Times New Roman"/>
                <w:sz w:val="24"/>
                <w:szCs w:val="24"/>
              </w:rPr>
              <w:t>4) использовании труда инвалидов (при наличии);</w:t>
            </w:r>
          </w:p>
          <w:p w:rsidR="001C42CF" w:rsidRPr="000F0EB2" w:rsidRDefault="001C42CF" w:rsidP="00A81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EB2">
              <w:rPr>
                <w:rFonts w:ascii="Times New Roman" w:hAnsi="Times New Roman" w:cs="Times New Roman"/>
                <w:sz w:val="24"/>
                <w:szCs w:val="24"/>
              </w:rPr>
              <w:t>5) иное (указать)</w:t>
            </w:r>
          </w:p>
        </w:tc>
      </w:tr>
      <w:tr w:rsidR="001C42CF" w:rsidRPr="000F0EB2" w:rsidTr="001C42CF">
        <w:tc>
          <w:tcPr>
            <w:tcW w:w="709" w:type="dxa"/>
          </w:tcPr>
          <w:p w:rsidR="001C42CF" w:rsidRPr="000F0EB2" w:rsidRDefault="001C42CF" w:rsidP="00A810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EB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756" w:type="dxa"/>
          </w:tcPr>
          <w:p w:rsidR="001C42CF" w:rsidRPr="000F0EB2" w:rsidRDefault="001C42CF" w:rsidP="00A81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EB2">
              <w:rPr>
                <w:rFonts w:ascii="Times New Roman" w:hAnsi="Times New Roman" w:cs="Times New Roman"/>
                <w:sz w:val="24"/>
                <w:szCs w:val="24"/>
              </w:rPr>
              <w:t>Краткий анализ положения дел в отрасли</w:t>
            </w:r>
          </w:p>
        </w:tc>
        <w:tc>
          <w:tcPr>
            <w:tcW w:w="6883" w:type="dxa"/>
          </w:tcPr>
          <w:p w:rsidR="001C42CF" w:rsidRPr="000F0EB2" w:rsidRDefault="001C42CF" w:rsidP="00A81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0EB2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  <w:proofErr w:type="gramEnd"/>
            <w:r w:rsidRPr="000F0EB2">
              <w:rPr>
                <w:rFonts w:ascii="Times New Roman" w:hAnsi="Times New Roman" w:cs="Times New Roman"/>
                <w:sz w:val="24"/>
                <w:szCs w:val="24"/>
              </w:rPr>
              <w:t xml:space="preserve"> о (об):</w:t>
            </w:r>
          </w:p>
          <w:p w:rsidR="001C42CF" w:rsidRPr="000F0EB2" w:rsidRDefault="001C42CF" w:rsidP="00A81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EB2">
              <w:rPr>
                <w:rFonts w:ascii="Times New Roman" w:hAnsi="Times New Roman" w:cs="Times New Roman"/>
                <w:sz w:val="24"/>
                <w:szCs w:val="24"/>
              </w:rPr>
              <w:t xml:space="preserve">1) значимости данного производства для экономического и социального развития страны, региона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Верхнесалдинского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 w:rsidRPr="000F0EB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42CF" w:rsidRPr="000F0EB2" w:rsidRDefault="001C42CF" w:rsidP="00A81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EB2">
              <w:rPr>
                <w:rFonts w:ascii="Times New Roman" w:hAnsi="Times New Roman" w:cs="Times New Roman"/>
                <w:sz w:val="24"/>
                <w:szCs w:val="24"/>
              </w:rPr>
              <w:t>2) наличии аналогов выпускаемой продукции (товаров, работ, услуг);</w:t>
            </w:r>
          </w:p>
          <w:p w:rsidR="001C42CF" w:rsidRPr="000F0EB2" w:rsidRDefault="001C42CF" w:rsidP="00A81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EB2">
              <w:rPr>
                <w:rFonts w:ascii="Times New Roman" w:hAnsi="Times New Roman" w:cs="Times New Roman"/>
                <w:sz w:val="24"/>
                <w:szCs w:val="24"/>
              </w:rPr>
              <w:t>3) ожидаемой доле организации в производстве продукции (товаров, работ, услуг) в регионе;</w:t>
            </w:r>
          </w:p>
          <w:p w:rsidR="001C42CF" w:rsidRPr="000F0EB2" w:rsidRDefault="001C42CF" w:rsidP="00A81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EB2">
              <w:rPr>
                <w:rFonts w:ascii="Times New Roman" w:hAnsi="Times New Roman" w:cs="Times New Roman"/>
                <w:sz w:val="24"/>
                <w:szCs w:val="24"/>
              </w:rPr>
              <w:t>4) емкости рынка</w:t>
            </w:r>
          </w:p>
        </w:tc>
      </w:tr>
      <w:tr w:rsidR="001C42CF" w:rsidRPr="000F0EB2" w:rsidTr="001C42CF">
        <w:tc>
          <w:tcPr>
            <w:tcW w:w="709" w:type="dxa"/>
          </w:tcPr>
          <w:p w:rsidR="001C42CF" w:rsidRPr="000F0EB2" w:rsidRDefault="001C42CF" w:rsidP="00A810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E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756" w:type="dxa"/>
          </w:tcPr>
          <w:p w:rsidR="001C42CF" w:rsidRPr="000F0EB2" w:rsidRDefault="001C42CF" w:rsidP="00A81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EB2">
              <w:rPr>
                <w:rFonts w:ascii="Times New Roman" w:hAnsi="Times New Roman" w:cs="Times New Roman"/>
                <w:sz w:val="24"/>
                <w:szCs w:val="24"/>
              </w:rPr>
              <w:t>Основной вид деятельности инициатора проекта</w:t>
            </w:r>
          </w:p>
        </w:tc>
        <w:tc>
          <w:tcPr>
            <w:tcW w:w="6883" w:type="dxa"/>
          </w:tcPr>
          <w:p w:rsidR="001C42CF" w:rsidRPr="000F0EB2" w:rsidRDefault="001C42CF" w:rsidP="00A81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EB2">
              <w:rPr>
                <w:rFonts w:ascii="Times New Roman" w:hAnsi="Times New Roman" w:cs="Times New Roman"/>
                <w:sz w:val="24"/>
                <w:szCs w:val="24"/>
              </w:rPr>
              <w:t>в соответствии с ОКВЭД, утвержденным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" w:history="1">
              <w:r w:rsidRPr="000F0EB2">
                <w:rPr>
                  <w:rFonts w:ascii="Times New Roman" w:hAnsi="Times New Roman" w:cs="Times New Roman"/>
                  <w:sz w:val="24"/>
                  <w:szCs w:val="24"/>
                </w:rPr>
                <w:t>Приказом</w:t>
              </w:r>
            </w:hyperlink>
            <w:r w:rsidRPr="000F0EB2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агентства по техническому регулированию и метрологии Российской Федерации от 31.01.2014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F0EB2">
              <w:rPr>
                <w:rFonts w:ascii="Times New Roman" w:hAnsi="Times New Roman" w:cs="Times New Roman"/>
                <w:sz w:val="24"/>
                <w:szCs w:val="24"/>
              </w:rPr>
              <w:t xml:space="preserve"> 14-ст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F0EB2">
              <w:rPr>
                <w:rFonts w:ascii="Times New Roman" w:hAnsi="Times New Roman" w:cs="Times New Roman"/>
                <w:sz w:val="24"/>
                <w:szCs w:val="24"/>
              </w:rPr>
              <w:t>О принятии и введении в действие Общероссийского классификатора видов экономической деятельности (ОКВЭД 2) ОК 029-2014 (КДЕС РЕД. 2) и Общероссийского классификатора продукции по видам экономической деятельности (ОКПД 2) ОК 034-2014 (К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F0EB2">
              <w:rPr>
                <w:rFonts w:ascii="Times New Roman" w:hAnsi="Times New Roman" w:cs="Times New Roman"/>
                <w:sz w:val="24"/>
                <w:szCs w:val="24"/>
              </w:rPr>
              <w:t xml:space="preserve">ЕС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РЕД. 2</w:t>
            </w:r>
            <w:r w:rsidRPr="000F0E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F0E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C42CF" w:rsidRPr="000F0EB2" w:rsidTr="001C42CF">
        <w:tc>
          <w:tcPr>
            <w:tcW w:w="709" w:type="dxa"/>
          </w:tcPr>
          <w:p w:rsidR="001C42CF" w:rsidRPr="000F0EB2" w:rsidRDefault="001C42CF" w:rsidP="00A810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EB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756" w:type="dxa"/>
          </w:tcPr>
          <w:p w:rsidR="001C42CF" w:rsidRPr="000F0EB2" w:rsidRDefault="001C42CF" w:rsidP="00A81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EB2">
              <w:rPr>
                <w:rFonts w:ascii="Times New Roman" w:hAnsi="Times New Roman" w:cs="Times New Roman"/>
                <w:sz w:val="24"/>
                <w:szCs w:val="24"/>
              </w:rPr>
              <w:t>Производственный план проекта (для проектов, в которых имеется производство)</w:t>
            </w:r>
          </w:p>
        </w:tc>
        <w:tc>
          <w:tcPr>
            <w:tcW w:w="6883" w:type="dxa"/>
          </w:tcPr>
          <w:p w:rsidR="001C42CF" w:rsidRPr="000F0EB2" w:rsidRDefault="001C42CF" w:rsidP="00A81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EB2">
              <w:rPr>
                <w:rFonts w:ascii="Times New Roman" w:hAnsi="Times New Roman" w:cs="Times New Roman"/>
                <w:sz w:val="24"/>
                <w:szCs w:val="24"/>
              </w:rPr>
              <w:t>1) общее описание продукции и особенностей производства;</w:t>
            </w:r>
          </w:p>
          <w:p w:rsidR="001C42CF" w:rsidRPr="000F0EB2" w:rsidRDefault="001C42CF" w:rsidP="00A81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EB2">
              <w:rPr>
                <w:rFonts w:ascii="Times New Roman" w:hAnsi="Times New Roman" w:cs="Times New Roman"/>
                <w:sz w:val="24"/>
                <w:szCs w:val="24"/>
              </w:rPr>
              <w:t>2) схема производственного процесса, наименование, местоположение и обоснование выбора субподрядчиков (при наличии);</w:t>
            </w:r>
          </w:p>
          <w:p w:rsidR="001C42CF" w:rsidRPr="000F0EB2" w:rsidRDefault="001C42CF" w:rsidP="00A81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EB2">
              <w:rPr>
                <w:rFonts w:ascii="Times New Roman" w:hAnsi="Times New Roman" w:cs="Times New Roman"/>
                <w:sz w:val="24"/>
                <w:szCs w:val="24"/>
              </w:rPr>
              <w:t>3) требования к организации производства, класс опасности;</w:t>
            </w:r>
          </w:p>
          <w:p w:rsidR="001C42CF" w:rsidRPr="000F0EB2" w:rsidRDefault="001C42CF" w:rsidP="00A81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EB2">
              <w:rPr>
                <w:rFonts w:ascii="Times New Roman" w:hAnsi="Times New Roman" w:cs="Times New Roman"/>
                <w:sz w:val="24"/>
                <w:szCs w:val="24"/>
              </w:rPr>
              <w:t>4) программа производства продукции, технология производства, место размещения производства, транспортная схема, сведения об опыте производства;</w:t>
            </w:r>
          </w:p>
          <w:p w:rsidR="001C42CF" w:rsidRPr="000F0EB2" w:rsidRDefault="001C42CF" w:rsidP="00A81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EB2">
              <w:rPr>
                <w:rFonts w:ascii="Times New Roman" w:hAnsi="Times New Roman" w:cs="Times New Roman"/>
                <w:sz w:val="24"/>
                <w:szCs w:val="24"/>
              </w:rPr>
              <w:t>5) состав основного оборудования, основные характеристики, поставщики, стоимость и условия поставок (аренда, покупка), лизинг оборудования (при наличии);</w:t>
            </w:r>
          </w:p>
          <w:p w:rsidR="001C42CF" w:rsidRPr="000F0EB2" w:rsidRDefault="001C42CF" w:rsidP="00A81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EB2">
              <w:rPr>
                <w:rFonts w:ascii="Times New Roman" w:hAnsi="Times New Roman" w:cs="Times New Roman"/>
                <w:sz w:val="24"/>
                <w:szCs w:val="24"/>
              </w:rPr>
              <w:t>6) поставщики сырья и материалов, условия поставок;</w:t>
            </w:r>
          </w:p>
          <w:p w:rsidR="001C42CF" w:rsidRPr="000F0EB2" w:rsidRDefault="001C42CF" w:rsidP="00A81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EB2">
              <w:rPr>
                <w:rFonts w:ascii="Times New Roman" w:hAnsi="Times New Roman" w:cs="Times New Roman"/>
                <w:sz w:val="24"/>
                <w:szCs w:val="24"/>
              </w:rPr>
              <w:t>7) альтернативные источники сырья и материалов;</w:t>
            </w:r>
          </w:p>
          <w:p w:rsidR="001C42CF" w:rsidRPr="000F0EB2" w:rsidRDefault="001C42CF" w:rsidP="00A81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EB2">
              <w:rPr>
                <w:rFonts w:ascii="Times New Roman" w:hAnsi="Times New Roman" w:cs="Times New Roman"/>
                <w:sz w:val="24"/>
                <w:szCs w:val="24"/>
              </w:rPr>
              <w:t>8) численность работающего персонала и затраты на оплату труда;</w:t>
            </w:r>
          </w:p>
          <w:p w:rsidR="001C42CF" w:rsidRPr="000F0EB2" w:rsidRDefault="001C42CF" w:rsidP="00A81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EB2">
              <w:rPr>
                <w:rFonts w:ascii="Times New Roman" w:hAnsi="Times New Roman" w:cs="Times New Roman"/>
                <w:sz w:val="24"/>
                <w:szCs w:val="24"/>
              </w:rPr>
              <w:t>9) стоимость основных производственных фондов;</w:t>
            </w:r>
          </w:p>
          <w:p w:rsidR="001C42CF" w:rsidRPr="000F0EB2" w:rsidRDefault="001C42CF" w:rsidP="00A81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EB2">
              <w:rPr>
                <w:rFonts w:ascii="Times New Roman" w:hAnsi="Times New Roman" w:cs="Times New Roman"/>
                <w:sz w:val="24"/>
                <w:szCs w:val="24"/>
              </w:rPr>
              <w:t>10) форма амортизации (простая, ускоренная). Норма амортизационных отчислений. Основание для применения нормы ускоренной амортизации;</w:t>
            </w:r>
          </w:p>
          <w:p w:rsidR="001C42CF" w:rsidRPr="000F0EB2" w:rsidRDefault="001C42CF" w:rsidP="00A81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EB2">
              <w:rPr>
                <w:rFonts w:ascii="Times New Roman" w:hAnsi="Times New Roman" w:cs="Times New Roman"/>
                <w:sz w:val="24"/>
                <w:szCs w:val="24"/>
              </w:rPr>
              <w:t>11) годовые затраты на выпуск продукции (переменные и постоянные), себестоимость единицы продукции;</w:t>
            </w:r>
          </w:p>
          <w:p w:rsidR="001C42CF" w:rsidRPr="000F0EB2" w:rsidRDefault="001C42CF" w:rsidP="00A81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EB2">
              <w:rPr>
                <w:rFonts w:ascii="Times New Roman" w:hAnsi="Times New Roman" w:cs="Times New Roman"/>
                <w:sz w:val="24"/>
                <w:szCs w:val="24"/>
              </w:rPr>
              <w:t>12) обеспечение экологической и технической безопасности;</w:t>
            </w:r>
          </w:p>
          <w:p w:rsidR="001C42CF" w:rsidRPr="000F0EB2" w:rsidRDefault="001C42CF" w:rsidP="00A81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EB2">
              <w:rPr>
                <w:rFonts w:ascii="Times New Roman" w:hAnsi="Times New Roman" w:cs="Times New Roman"/>
                <w:sz w:val="24"/>
                <w:szCs w:val="24"/>
              </w:rPr>
              <w:t>13) структура капитальных вложений, предусмотренная в проектно-сметной документации и сметно-финансовом расчете, график строительства, проведения строительно-монтажных работ, затраты на приобретение и монтаж оборудования</w:t>
            </w:r>
          </w:p>
        </w:tc>
      </w:tr>
      <w:tr w:rsidR="001C42CF" w:rsidRPr="000F0EB2" w:rsidTr="001C42CF">
        <w:tc>
          <w:tcPr>
            <w:tcW w:w="709" w:type="dxa"/>
          </w:tcPr>
          <w:p w:rsidR="001C42CF" w:rsidRPr="000F0EB2" w:rsidRDefault="001C42CF" w:rsidP="00A810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EB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756" w:type="dxa"/>
          </w:tcPr>
          <w:p w:rsidR="001C42CF" w:rsidRPr="000F0EB2" w:rsidRDefault="001C42CF" w:rsidP="00A81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EB2">
              <w:rPr>
                <w:rFonts w:ascii="Times New Roman" w:hAnsi="Times New Roman" w:cs="Times New Roman"/>
                <w:sz w:val="24"/>
                <w:szCs w:val="24"/>
              </w:rPr>
              <w:t>План маркетинга проекта</w:t>
            </w:r>
          </w:p>
        </w:tc>
        <w:tc>
          <w:tcPr>
            <w:tcW w:w="6883" w:type="dxa"/>
          </w:tcPr>
          <w:p w:rsidR="001C42CF" w:rsidRPr="000F0EB2" w:rsidRDefault="001C42CF" w:rsidP="00A81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EB2">
              <w:rPr>
                <w:rFonts w:ascii="Times New Roman" w:hAnsi="Times New Roman" w:cs="Times New Roman"/>
                <w:sz w:val="24"/>
                <w:szCs w:val="24"/>
              </w:rPr>
              <w:t>1) описание продукции (товаров, работ, услуг), сведения о патентах, торговый знак;</w:t>
            </w:r>
          </w:p>
          <w:p w:rsidR="001C42CF" w:rsidRPr="000F0EB2" w:rsidRDefault="001C42CF" w:rsidP="00A81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EB2">
              <w:rPr>
                <w:rFonts w:ascii="Times New Roman" w:hAnsi="Times New Roman" w:cs="Times New Roman"/>
                <w:sz w:val="24"/>
                <w:szCs w:val="24"/>
              </w:rPr>
              <w:t>2) конкурентные преимущества товара, работы, услуги;</w:t>
            </w:r>
          </w:p>
          <w:p w:rsidR="001C42CF" w:rsidRPr="000F0EB2" w:rsidRDefault="001C42CF" w:rsidP="00A81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EB2">
              <w:rPr>
                <w:rFonts w:ascii="Times New Roman" w:hAnsi="Times New Roman" w:cs="Times New Roman"/>
                <w:sz w:val="24"/>
                <w:szCs w:val="24"/>
              </w:rPr>
              <w:t>3) конечные потребители. Является ли организация монополистом в выпуске данной продукции, характер спроса, особенности сегмента рынка;</w:t>
            </w:r>
          </w:p>
          <w:p w:rsidR="001C42CF" w:rsidRPr="000F0EB2" w:rsidRDefault="001C42CF" w:rsidP="00A81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EB2">
              <w:rPr>
                <w:rFonts w:ascii="Times New Roman" w:hAnsi="Times New Roman" w:cs="Times New Roman"/>
                <w:sz w:val="24"/>
                <w:szCs w:val="24"/>
              </w:rPr>
              <w:t>4) факторы, от которых зависит спрос на продукцию (для потребительских товаров - денежные доходы населения, инвестиционных - уровень капиталовложений, промежуточных - общий уровень развития экономики);</w:t>
            </w:r>
          </w:p>
          <w:p w:rsidR="001C42CF" w:rsidRPr="000F0EB2" w:rsidRDefault="001C42CF" w:rsidP="00A81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EB2">
              <w:rPr>
                <w:rFonts w:ascii="Times New Roman" w:hAnsi="Times New Roman" w:cs="Times New Roman"/>
                <w:sz w:val="24"/>
                <w:szCs w:val="24"/>
              </w:rPr>
              <w:t>5) потенциальные конкуренты (наименования и адреса основных производителей продукции, их сильные и слабые стороны, анализ угроз и возможностей);</w:t>
            </w:r>
          </w:p>
          <w:p w:rsidR="001C42CF" w:rsidRPr="000F0EB2" w:rsidRDefault="001C42CF" w:rsidP="00A81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E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6) организация сбыта, описание системы сбыта с указанием фирм, привлекаемых к реализации продукции;</w:t>
            </w:r>
          </w:p>
          <w:p w:rsidR="001C42CF" w:rsidRPr="000F0EB2" w:rsidRDefault="001C42CF" w:rsidP="00A81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EB2">
              <w:rPr>
                <w:rFonts w:ascii="Times New Roman" w:hAnsi="Times New Roman" w:cs="Times New Roman"/>
                <w:sz w:val="24"/>
                <w:szCs w:val="24"/>
              </w:rPr>
              <w:t>7) обоснование цены на продукцию;</w:t>
            </w:r>
          </w:p>
          <w:p w:rsidR="001C42CF" w:rsidRPr="000F0EB2" w:rsidRDefault="001C42CF" w:rsidP="00A81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EB2">
              <w:rPr>
                <w:rFonts w:ascii="Times New Roman" w:hAnsi="Times New Roman" w:cs="Times New Roman"/>
                <w:sz w:val="24"/>
                <w:szCs w:val="24"/>
              </w:rPr>
              <w:t>8) программа реализации продукции (выручка от продажи в целом и по отдельным видам продукции, договоры или протоколы о намерениях реализации продукции по предлагаемым ценам);</w:t>
            </w:r>
          </w:p>
          <w:p w:rsidR="001C42CF" w:rsidRPr="000F0EB2" w:rsidRDefault="001C42CF" w:rsidP="00A81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EB2">
              <w:rPr>
                <w:rFonts w:ascii="Times New Roman" w:hAnsi="Times New Roman" w:cs="Times New Roman"/>
                <w:sz w:val="24"/>
                <w:szCs w:val="24"/>
              </w:rPr>
              <w:t>9) обоснование объема инвестиций, связанных с реализацией продукции. Торгово-сбытовые издержки;</w:t>
            </w:r>
          </w:p>
          <w:p w:rsidR="001C42CF" w:rsidRPr="000F0EB2" w:rsidRDefault="001C42CF" w:rsidP="00A81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EB2">
              <w:rPr>
                <w:rFonts w:ascii="Times New Roman" w:hAnsi="Times New Roman" w:cs="Times New Roman"/>
                <w:sz w:val="24"/>
                <w:szCs w:val="24"/>
              </w:rPr>
              <w:t>10) расходы и доходы в случае проведения послепродажного обслуживания;</w:t>
            </w:r>
          </w:p>
          <w:p w:rsidR="001C42CF" w:rsidRPr="000F0EB2" w:rsidRDefault="001C42CF" w:rsidP="00A81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EB2">
              <w:rPr>
                <w:rFonts w:ascii="Times New Roman" w:hAnsi="Times New Roman" w:cs="Times New Roman"/>
                <w:sz w:val="24"/>
                <w:szCs w:val="24"/>
              </w:rPr>
              <w:t>11) программа по организации рекламы. Примерный объем затрат</w:t>
            </w:r>
          </w:p>
        </w:tc>
      </w:tr>
      <w:tr w:rsidR="001C42CF" w:rsidRPr="000F0EB2" w:rsidTr="001C42CF">
        <w:tc>
          <w:tcPr>
            <w:tcW w:w="709" w:type="dxa"/>
          </w:tcPr>
          <w:p w:rsidR="001C42CF" w:rsidRPr="000F0EB2" w:rsidRDefault="001C42CF" w:rsidP="00A810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E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756" w:type="dxa"/>
          </w:tcPr>
          <w:p w:rsidR="001C42CF" w:rsidRPr="000F0EB2" w:rsidRDefault="001C42CF" w:rsidP="00A81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EB2">
              <w:rPr>
                <w:rFonts w:ascii="Times New Roman" w:hAnsi="Times New Roman" w:cs="Times New Roman"/>
                <w:sz w:val="24"/>
                <w:szCs w:val="24"/>
              </w:rPr>
              <w:t>Организационный план проекта</w:t>
            </w:r>
          </w:p>
        </w:tc>
        <w:tc>
          <w:tcPr>
            <w:tcW w:w="6883" w:type="dxa"/>
          </w:tcPr>
          <w:p w:rsidR="001C42CF" w:rsidRPr="000F0EB2" w:rsidRDefault="001C42CF" w:rsidP="00A81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0EB2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proofErr w:type="gramEnd"/>
            <w:r w:rsidRPr="000F0EB2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по реализации проекта</w:t>
            </w:r>
          </w:p>
        </w:tc>
      </w:tr>
      <w:tr w:rsidR="001C42CF" w:rsidRPr="000F0EB2" w:rsidTr="001C42CF">
        <w:tc>
          <w:tcPr>
            <w:tcW w:w="709" w:type="dxa"/>
          </w:tcPr>
          <w:p w:rsidR="001C42CF" w:rsidRPr="000F0EB2" w:rsidRDefault="001C42CF" w:rsidP="00A810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EB2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756" w:type="dxa"/>
          </w:tcPr>
          <w:p w:rsidR="001C42CF" w:rsidRPr="000F0EB2" w:rsidRDefault="001C42CF" w:rsidP="00A81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EB2">
              <w:rPr>
                <w:rFonts w:ascii="Times New Roman" w:hAnsi="Times New Roman" w:cs="Times New Roman"/>
                <w:sz w:val="24"/>
                <w:szCs w:val="24"/>
              </w:rPr>
              <w:t>Финансовый план проекта</w:t>
            </w:r>
          </w:p>
        </w:tc>
        <w:tc>
          <w:tcPr>
            <w:tcW w:w="6883" w:type="dxa"/>
          </w:tcPr>
          <w:p w:rsidR="001C42CF" w:rsidRPr="000F0EB2" w:rsidRDefault="001C42CF" w:rsidP="00A81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0EB2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proofErr w:type="gramEnd"/>
            <w:r w:rsidRPr="000F0EB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C42CF" w:rsidRPr="000F0EB2" w:rsidRDefault="001C42CF" w:rsidP="00A81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EB2">
              <w:rPr>
                <w:rFonts w:ascii="Times New Roman" w:hAnsi="Times New Roman" w:cs="Times New Roman"/>
                <w:sz w:val="24"/>
                <w:szCs w:val="24"/>
              </w:rPr>
              <w:t>1) эффективности проекта с точки зрения расчета основных показателей эффективности (бюджетный эффект от реализации проекта; срок окупаемости; индекс прибыльности; чистый дисконтированный доход; внутренняя норма рентабельности; уровень безубыточности);</w:t>
            </w:r>
          </w:p>
          <w:p w:rsidR="001C42CF" w:rsidRPr="000F0EB2" w:rsidRDefault="001C42CF" w:rsidP="00A81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EB2">
              <w:rPr>
                <w:rFonts w:ascii="Times New Roman" w:hAnsi="Times New Roman" w:cs="Times New Roman"/>
                <w:sz w:val="24"/>
                <w:szCs w:val="24"/>
              </w:rPr>
              <w:t xml:space="preserve">2) устойчивости и финансовой реализуемости проекта, включая анализ чувствительности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F0EB2">
              <w:rPr>
                <w:rFonts w:ascii="Times New Roman" w:hAnsi="Times New Roman" w:cs="Times New Roman"/>
                <w:sz w:val="24"/>
                <w:szCs w:val="24"/>
              </w:rPr>
              <w:t>границе возможных колебаний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1C42CF" w:rsidRPr="003A4D1A" w:rsidRDefault="001C42CF" w:rsidP="001C42C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C42CF" w:rsidRPr="003A4D1A" w:rsidRDefault="001C42CF" w:rsidP="001C42C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C42CF" w:rsidRPr="003A4D1A" w:rsidRDefault="001C42CF" w:rsidP="001C42C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C42CF" w:rsidRPr="003A4D1A" w:rsidRDefault="001C42CF" w:rsidP="001C42C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40596" w:rsidRDefault="00840596"/>
    <w:sectPr w:rsidR="00840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2CF"/>
    <w:rsid w:val="001C42CF"/>
    <w:rsid w:val="0084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D236D8-9338-43E3-B7A1-88F342EFE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2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42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B35013AB4059C55024A2E39E91828E8F2C3064E40276CEC47806D47C3C4A9FEB148DB86CB5FC3A13B69067481o71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1075</Words>
  <Characters>6129</Characters>
  <Application>Microsoft Office Word</Application>
  <DocSecurity>0</DocSecurity>
  <Lines>51</Lines>
  <Paragraphs>14</Paragraphs>
  <ScaleCrop>false</ScaleCrop>
  <Company/>
  <LinksUpToDate>false</LinksUpToDate>
  <CharactersWithSpaces>7190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2019-06-19T05:33:00Z</dcterms:created>
  <dcterms:modified xsi:type="dcterms:W3CDTF">2019-06-19T05:33:00Z</dcterms:modified>
</cp:coreProperties>
</file>