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7E8" w:rsidRPr="00781E0B" w:rsidRDefault="00781E0B" w:rsidP="00781E0B">
      <w:pPr>
        <w:jc w:val="both"/>
        <w:rPr>
          <w:sz w:val="28"/>
          <w:szCs w:val="28"/>
        </w:rPr>
      </w:pPr>
      <w:r>
        <w:rPr>
          <w:sz w:val="28"/>
          <w:szCs w:val="28"/>
        </w:rPr>
        <w:t>(</w:t>
      </w:r>
      <w:r w:rsidRPr="00781E0B">
        <w:rPr>
          <w:sz w:val="28"/>
          <w:szCs w:val="28"/>
        </w:rPr>
        <w:t>С изменениями от 12.05.2020 № 1183</w:t>
      </w:r>
      <w:r>
        <w:rPr>
          <w:sz w:val="28"/>
          <w:szCs w:val="28"/>
        </w:rPr>
        <w:t>)</w:t>
      </w:r>
    </w:p>
    <w:p w:rsidR="008117E8" w:rsidRDefault="008117E8" w:rsidP="008117E8">
      <w:pPr>
        <w:autoSpaceDE w:val="0"/>
        <w:autoSpaceDN w:val="0"/>
        <w:adjustRightInd w:val="0"/>
      </w:pPr>
    </w:p>
    <w:p w:rsidR="008117E8" w:rsidRPr="008117E8" w:rsidRDefault="008117E8" w:rsidP="008117E8">
      <w:pPr>
        <w:autoSpaceDE w:val="0"/>
        <w:autoSpaceDN w:val="0"/>
        <w:adjustRightInd w:val="0"/>
      </w:pPr>
      <w:r w:rsidRPr="008117E8">
        <w:rPr>
          <w:noProof/>
        </w:rPr>
        <mc:AlternateContent>
          <mc:Choice Requires="wps">
            <w:drawing>
              <wp:anchor distT="0" distB="0" distL="114300" distR="114300" simplePos="0" relativeHeight="251659264" behindDoc="0" locked="0" layoutInCell="1" allowOverlap="1">
                <wp:simplePos x="0" y="0"/>
                <wp:positionH relativeFrom="column">
                  <wp:posOffset>3223895</wp:posOffset>
                </wp:positionH>
                <wp:positionV relativeFrom="paragraph">
                  <wp:posOffset>-48895</wp:posOffset>
                </wp:positionV>
                <wp:extent cx="2932430" cy="2857500"/>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6D4" w:rsidRPr="00585BC3" w:rsidRDefault="00ED56D4" w:rsidP="008117E8">
                            <w:pPr>
                              <w:jc w:val="both"/>
                              <w:rPr>
                                <w:sz w:val="28"/>
                                <w:szCs w:val="28"/>
                              </w:rPr>
                            </w:pPr>
                            <w:r w:rsidRPr="00585BC3">
                              <w:rPr>
                                <w:sz w:val="28"/>
                                <w:szCs w:val="28"/>
                              </w:rPr>
                              <w:t>УТВЕРЖДЕН</w:t>
                            </w:r>
                          </w:p>
                          <w:p w:rsidR="00ED56D4" w:rsidRPr="00585BC3" w:rsidRDefault="00ED56D4" w:rsidP="008117E8">
                            <w:pPr>
                              <w:jc w:val="both"/>
                              <w:rPr>
                                <w:sz w:val="28"/>
                                <w:szCs w:val="28"/>
                              </w:rPr>
                            </w:pPr>
                            <w:r>
                              <w:rPr>
                                <w:sz w:val="28"/>
                                <w:szCs w:val="28"/>
                              </w:rPr>
                              <w:t>п</w:t>
                            </w:r>
                            <w:r w:rsidRPr="00585BC3">
                              <w:rPr>
                                <w:sz w:val="28"/>
                                <w:szCs w:val="28"/>
                              </w:rPr>
                              <w:t>остановлением</w:t>
                            </w:r>
                            <w:r>
                              <w:rPr>
                                <w:sz w:val="28"/>
                                <w:szCs w:val="28"/>
                              </w:rPr>
                              <w:t xml:space="preserve">      </w:t>
                            </w:r>
                            <w:r w:rsidRPr="00585BC3">
                              <w:rPr>
                                <w:sz w:val="28"/>
                                <w:szCs w:val="28"/>
                              </w:rPr>
                              <w:t xml:space="preserve"> администрации</w:t>
                            </w:r>
                          </w:p>
                          <w:p w:rsidR="00ED56D4" w:rsidRPr="00585BC3" w:rsidRDefault="00ED56D4" w:rsidP="008117E8">
                            <w:pPr>
                              <w:jc w:val="both"/>
                              <w:rPr>
                                <w:sz w:val="28"/>
                                <w:szCs w:val="28"/>
                              </w:rPr>
                            </w:pPr>
                            <w:r w:rsidRPr="00585BC3">
                              <w:rPr>
                                <w:sz w:val="28"/>
                                <w:szCs w:val="28"/>
                              </w:rPr>
                              <w:t>Верхнесалдинского городского округа</w:t>
                            </w:r>
                          </w:p>
                          <w:p w:rsidR="00ED56D4" w:rsidRDefault="00ED56D4" w:rsidP="008117E8">
                            <w:pPr>
                              <w:jc w:val="both"/>
                              <w:rPr>
                                <w:sz w:val="28"/>
                                <w:szCs w:val="28"/>
                              </w:rPr>
                            </w:pPr>
                            <w:r>
                              <w:rPr>
                                <w:sz w:val="28"/>
                                <w:szCs w:val="28"/>
                              </w:rPr>
                              <w:t xml:space="preserve">от </w:t>
                            </w:r>
                            <w:r w:rsidR="00781E0B">
                              <w:rPr>
                                <w:sz w:val="28"/>
                                <w:szCs w:val="28"/>
                                <w:u w:val="single"/>
                              </w:rPr>
                              <w:t>02.04.2019</w:t>
                            </w:r>
                            <w:r w:rsidR="00781E0B" w:rsidRPr="008D354C">
                              <w:rPr>
                                <w:sz w:val="28"/>
                                <w:szCs w:val="28"/>
                              </w:rPr>
                              <w:t xml:space="preserve"> </w:t>
                            </w:r>
                            <w:r w:rsidRPr="00585BC3">
                              <w:rPr>
                                <w:sz w:val="28"/>
                                <w:szCs w:val="28"/>
                              </w:rPr>
                              <w:t xml:space="preserve">№ </w:t>
                            </w:r>
                            <w:r w:rsidR="00781E0B">
                              <w:rPr>
                                <w:sz w:val="28"/>
                                <w:szCs w:val="28"/>
                                <w:u w:val="single"/>
                              </w:rPr>
                              <w:t>1190</w:t>
                            </w:r>
                          </w:p>
                          <w:p w:rsidR="00ED56D4" w:rsidRPr="00585BC3" w:rsidRDefault="00ED56D4" w:rsidP="008117E8">
                            <w:pPr>
                              <w:jc w:val="both"/>
                              <w:rPr>
                                <w:sz w:val="28"/>
                                <w:szCs w:val="28"/>
                              </w:rPr>
                            </w:pPr>
                            <w:r>
                              <w:rPr>
                                <w:sz w:val="28"/>
                                <w:szCs w:val="28"/>
                              </w:rPr>
                              <w:t xml:space="preserve">«Об утверждении Административного регламента </w:t>
                            </w:r>
                            <w:r w:rsidRPr="000C374C">
                              <w:rPr>
                                <w:sz w:val="28"/>
                                <w:szCs w:val="28"/>
                              </w:rPr>
                              <w:t>предоставления муниципальной услуги «Оказание материальной помощи отдельным категориям граждан, проживающим на территории Верхнесалдинского городского округа»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2" o:spid="_x0000_s1026" type="#_x0000_t202" style="position:absolute;margin-left:253.85pt;margin-top:-3.85pt;width:230.9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" filled="f" stroked="f">
                <v:textbox>
                  <w:txbxContent>
                    <w:p w:rsidR="00ED56D4" w:rsidRPr="00585BC3" w:rsidRDefault="00ED56D4" w:rsidP="008117E8">
                      <w:pPr>
                        <w:jc w:val="both"/>
                        <w:rPr>
                          <w:sz w:val="28"/>
                          <w:szCs w:val="28"/>
                        </w:rPr>
                      </w:pPr>
                      <w:r w:rsidRPr="00585BC3">
                        <w:rPr>
                          <w:sz w:val="28"/>
                          <w:szCs w:val="28"/>
                        </w:rPr>
                        <w:t>УТВЕРЖДЕН</w:t>
                      </w:r>
                    </w:p>
                    <w:p w:rsidR="00ED56D4" w:rsidRPr="00585BC3" w:rsidRDefault="00ED56D4" w:rsidP="008117E8">
                      <w:pPr>
                        <w:jc w:val="both"/>
                        <w:rPr>
                          <w:sz w:val="28"/>
                          <w:szCs w:val="28"/>
                        </w:rPr>
                      </w:pPr>
                      <w:r>
                        <w:rPr>
                          <w:sz w:val="28"/>
                          <w:szCs w:val="28"/>
                        </w:rPr>
                        <w:t>п</w:t>
                      </w:r>
                      <w:r w:rsidRPr="00585BC3">
                        <w:rPr>
                          <w:sz w:val="28"/>
                          <w:szCs w:val="28"/>
                        </w:rPr>
                        <w:t>остановлением</w:t>
                      </w:r>
                      <w:r>
                        <w:rPr>
                          <w:sz w:val="28"/>
                          <w:szCs w:val="28"/>
                        </w:rPr>
                        <w:t xml:space="preserve">      </w:t>
                      </w:r>
                      <w:r w:rsidRPr="00585BC3">
                        <w:rPr>
                          <w:sz w:val="28"/>
                          <w:szCs w:val="28"/>
                        </w:rPr>
                        <w:t xml:space="preserve"> администрации</w:t>
                      </w:r>
                    </w:p>
                    <w:p w:rsidR="00ED56D4" w:rsidRPr="00585BC3" w:rsidRDefault="00ED56D4" w:rsidP="008117E8">
                      <w:pPr>
                        <w:jc w:val="both"/>
                        <w:rPr>
                          <w:sz w:val="28"/>
                          <w:szCs w:val="28"/>
                        </w:rPr>
                      </w:pPr>
                      <w:r w:rsidRPr="00585BC3">
                        <w:rPr>
                          <w:sz w:val="28"/>
                          <w:szCs w:val="28"/>
                        </w:rPr>
                        <w:t>Верхнесалдинского городского округа</w:t>
                      </w:r>
                    </w:p>
                    <w:p w:rsidR="00ED56D4" w:rsidRDefault="00ED56D4" w:rsidP="008117E8">
                      <w:pPr>
                        <w:jc w:val="both"/>
                        <w:rPr>
                          <w:sz w:val="28"/>
                          <w:szCs w:val="28"/>
                        </w:rPr>
                      </w:pPr>
                      <w:r>
                        <w:rPr>
                          <w:sz w:val="28"/>
                          <w:szCs w:val="28"/>
                        </w:rPr>
                        <w:t xml:space="preserve">от </w:t>
                      </w:r>
                      <w:r w:rsidR="00781E0B">
                        <w:rPr>
                          <w:sz w:val="28"/>
                          <w:szCs w:val="28"/>
                          <w:u w:val="single"/>
                        </w:rPr>
                        <w:t>02.04.2019</w:t>
                      </w:r>
                      <w:r w:rsidR="00781E0B" w:rsidRPr="008D354C">
                        <w:rPr>
                          <w:sz w:val="28"/>
                          <w:szCs w:val="28"/>
                        </w:rPr>
                        <w:t xml:space="preserve"> </w:t>
                      </w:r>
                      <w:r w:rsidRPr="00585BC3">
                        <w:rPr>
                          <w:sz w:val="28"/>
                          <w:szCs w:val="28"/>
                        </w:rPr>
                        <w:t xml:space="preserve">№ </w:t>
                      </w:r>
                      <w:r w:rsidR="00781E0B">
                        <w:rPr>
                          <w:sz w:val="28"/>
                          <w:szCs w:val="28"/>
                          <w:u w:val="single"/>
                        </w:rPr>
                        <w:t>1190</w:t>
                      </w:r>
                    </w:p>
                    <w:p w:rsidR="00ED56D4" w:rsidRPr="00585BC3" w:rsidRDefault="00ED56D4" w:rsidP="008117E8">
                      <w:pPr>
                        <w:jc w:val="both"/>
                        <w:rPr>
                          <w:sz w:val="28"/>
                          <w:szCs w:val="28"/>
                        </w:rPr>
                      </w:pPr>
                      <w:r>
                        <w:rPr>
                          <w:sz w:val="28"/>
                          <w:szCs w:val="28"/>
                        </w:rPr>
                        <w:t xml:space="preserve">«Об утверждении Административного регламента </w:t>
                      </w:r>
                      <w:r w:rsidRPr="000C374C">
                        <w:rPr>
                          <w:sz w:val="28"/>
                          <w:szCs w:val="28"/>
                        </w:rPr>
                        <w:t>предоставления муниципальной услуги «Оказание материальной помощи отдельным категориям граждан, проживающим на территории Верхнесалдинского городского округа»</w:t>
                      </w:r>
                    </w:p>
                  </w:txbxContent>
                </v:textbox>
              </v:shape>
            </w:pict>
          </mc:Fallback>
        </mc:AlternateContent>
      </w:r>
    </w:p>
    <w:p w:rsidR="008117E8" w:rsidRPr="008117E8" w:rsidRDefault="008117E8" w:rsidP="008117E8">
      <w:pPr>
        <w:autoSpaceDE w:val="0"/>
        <w:autoSpaceDN w:val="0"/>
        <w:adjustRightInd w:val="0"/>
        <w:jc w:val="right"/>
      </w:pPr>
    </w:p>
    <w:p w:rsidR="008117E8" w:rsidRPr="008117E8" w:rsidRDefault="008117E8" w:rsidP="008117E8">
      <w:pPr>
        <w:autoSpaceDE w:val="0"/>
        <w:autoSpaceDN w:val="0"/>
        <w:adjustRightInd w:val="0"/>
      </w:pPr>
    </w:p>
    <w:p w:rsidR="008117E8" w:rsidRPr="008117E8" w:rsidRDefault="008117E8" w:rsidP="008117E8">
      <w:pPr>
        <w:autoSpaceDE w:val="0"/>
        <w:autoSpaceDN w:val="0"/>
        <w:adjustRightInd w:val="0"/>
        <w:jc w:val="right"/>
      </w:pPr>
    </w:p>
    <w:p w:rsidR="008117E8" w:rsidRPr="008117E8" w:rsidRDefault="008117E8" w:rsidP="008117E8">
      <w:pPr>
        <w:autoSpaceDE w:val="0"/>
        <w:autoSpaceDN w:val="0"/>
        <w:adjustRightInd w:val="0"/>
        <w:jc w:val="right"/>
      </w:pPr>
    </w:p>
    <w:p w:rsidR="008117E8" w:rsidRPr="008117E8" w:rsidRDefault="008117E8" w:rsidP="008117E8">
      <w:pPr>
        <w:autoSpaceDE w:val="0"/>
        <w:autoSpaceDN w:val="0"/>
        <w:adjustRightInd w:val="0"/>
        <w:jc w:val="right"/>
      </w:pPr>
    </w:p>
    <w:p w:rsidR="008117E8" w:rsidRPr="008117E8" w:rsidRDefault="008117E8" w:rsidP="008117E8">
      <w:pPr>
        <w:autoSpaceDE w:val="0"/>
        <w:autoSpaceDN w:val="0"/>
        <w:adjustRightInd w:val="0"/>
        <w:jc w:val="right"/>
      </w:pPr>
    </w:p>
    <w:p w:rsidR="008117E8" w:rsidRPr="008117E8" w:rsidRDefault="008117E8" w:rsidP="008117E8">
      <w:pPr>
        <w:autoSpaceDE w:val="0"/>
        <w:autoSpaceDN w:val="0"/>
        <w:adjustRightInd w:val="0"/>
        <w:jc w:val="right"/>
      </w:pPr>
    </w:p>
    <w:p w:rsidR="008117E8" w:rsidRPr="008117E8" w:rsidRDefault="008117E8" w:rsidP="008117E8">
      <w:pPr>
        <w:autoSpaceDE w:val="0"/>
        <w:autoSpaceDN w:val="0"/>
        <w:adjustRightInd w:val="0"/>
        <w:jc w:val="right"/>
      </w:pPr>
    </w:p>
    <w:p w:rsidR="008117E8" w:rsidRPr="008117E8" w:rsidRDefault="008117E8" w:rsidP="008117E8">
      <w:pPr>
        <w:autoSpaceDE w:val="0"/>
        <w:autoSpaceDN w:val="0"/>
        <w:adjustRightInd w:val="0"/>
      </w:pPr>
    </w:p>
    <w:p w:rsidR="008117E8" w:rsidRPr="008117E8" w:rsidRDefault="008117E8" w:rsidP="008117E8">
      <w:pPr>
        <w:autoSpaceDE w:val="0"/>
        <w:autoSpaceDN w:val="0"/>
        <w:adjustRightInd w:val="0"/>
      </w:pPr>
    </w:p>
    <w:p w:rsidR="008117E8" w:rsidRPr="008117E8" w:rsidRDefault="008117E8" w:rsidP="008117E8">
      <w:pPr>
        <w:autoSpaceDE w:val="0"/>
        <w:autoSpaceDN w:val="0"/>
        <w:adjustRightInd w:val="0"/>
      </w:pPr>
    </w:p>
    <w:p w:rsidR="008117E8" w:rsidRPr="008117E8" w:rsidRDefault="008117E8" w:rsidP="008117E8">
      <w:pPr>
        <w:autoSpaceDE w:val="0"/>
        <w:autoSpaceDN w:val="0"/>
        <w:adjustRightInd w:val="0"/>
        <w:rPr>
          <w:b/>
          <w:bCs/>
          <w:sz w:val="28"/>
          <w:szCs w:val="28"/>
        </w:rPr>
      </w:pPr>
    </w:p>
    <w:p w:rsidR="008117E8" w:rsidRPr="008117E8" w:rsidRDefault="008117E8" w:rsidP="008117E8">
      <w:pPr>
        <w:autoSpaceDE w:val="0"/>
        <w:autoSpaceDN w:val="0"/>
        <w:adjustRightInd w:val="0"/>
        <w:jc w:val="center"/>
        <w:rPr>
          <w:b/>
          <w:bCs/>
          <w:sz w:val="28"/>
          <w:szCs w:val="28"/>
        </w:rPr>
      </w:pPr>
    </w:p>
    <w:p w:rsidR="008117E8" w:rsidRDefault="008117E8" w:rsidP="008117E8">
      <w:pPr>
        <w:autoSpaceDE w:val="0"/>
        <w:autoSpaceDN w:val="0"/>
        <w:adjustRightInd w:val="0"/>
        <w:jc w:val="center"/>
        <w:rPr>
          <w:b/>
          <w:bCs/>
          <w:sz w:val="28"/>
          <w:szCs w:val="28"/>
        </w:rPr>
      </w:pPr>
    </w:p>
    <w:p w:rsidR="008117E8" w:rsidRDefault="008117E8" w:rsidP="008117E8">
      <w:pPr>
        <w:autoSpaceDE w:val="0"/>
        <w:autoSpaceDN w:val="0"/>
        <w:adjustRightInd w:val="0"/>
        <w:jc w:val="center"/>
        <w:rPr>
          <w:b/>
          <w:bCs/>
          <w:sz w:val="28"/>
          <w:szCs w:val="28"/>
        </w:rPr>
      </w:pPr>
    </w:p>
    <w:p w:rsidR="008117E8" w:rsidRPr="008117E8" w:rsidRDefault="008117E8" w:rsidP="008117E8">
      <w:pPr>
        <w:autoSpaceDE w:val="0"/>
        <w:autoSpaceDN w:val="0"/>
        <w:adjustRightInd w:val="0"/>
        <w:jc w:val="center"/>
        <w:rPr>
          <w:b/>
          <w:bCs/>
          <w:sz w:val="28"/>
          <w:szCs w:val="28"/>
        </w:rPr>
      </w:pPr>
    </w:p>
    <w:p w:rsidR="008117E8" w:rsidRPr="008117E8" w:rsidRDefault="008117E8" w:rsidP="008117E8">
      <w:pPr>
        <w:autoSpaceDE w:val="0"/>
        <w:autoSpaceDN w:val="0"/>
        <w:adjustRightInd w:val="0"/>
        <w:jc w:val="center"/>
        <w:rPr>
          <w:b/>
          <w:bCs/>
          <w:sz w:val="28"/>
          <w:szCs w:val="28"/>
        </w:rPr>
      </w:pPr>
      <w:r w:rsidRPr="008117E8">
        <w:rPr>
          <w:b/>
          <w:bCs/>
          <w:sz w:val="28"/>
          <w:szCs w:val="28"/>
        </w:rPr>
        <w:t xml:space="preserve">Административный регламент </w:t>
      </w:r>
    </w:p>
    <w:p w:rsidR="008117E8" w:rsidRPr="008117E8" w:rsidRDefault="008117E8" w:rsidP="008117E8">
      <w:pPr>
        <w:jc w:val="center"/>
        <w:rPr>
          <w:b/>
          <w:sz w:val="28"/>
          <w:szCs w:val="28"/>
        </w:rPr>
      </w:pPr>
      <w:r w:rsidRPr="008117E8">
        <w:rPr>
          <w:b/>
          <w:sz w:val="28"/>
          <w:szCs w:val="28"/>
        </w:rPr>
        <w:t>предоставления муниципальной услуги «Оказание материальной помощи отдельным категориям граждан, проживающим на территории Верхнесалдинского городского округа»</w:t>
      </w:r>
    </w:p>
    <w:p w:rsidR="008117E8" w:rsidRPr="008117E8" w:rsidRDefault="008117E8" w:rsidP="008117E8">
      <w:pPr>
        <w:autoSpaceDE w:val="0"/>
        <w:autoSpaceDN w:val="0"/>
        <w:adjustRightInd w:val="0"/>
        <w:jc w:val="center"/>
        <w:rPr>
          <w:b/>
          <w:bCs/>
          <w:sz w:val="28"/>
          <w:szCs w:val="28"/>
        </w:rPr>
      </w:pPr>
    </w:p>
    <w:p w:rsidR="008117E8" w:rsidRPr="008117E8" w:rsidRDefault="008117E8" w:rsidP="008117E8">
      <w:pPr>
        <w:autoSpaceDE w:val="0"/>
        <w:autoSpaceDN w:val="0"/>
        <w:adjustRightInd w:val="0"/>
        <w:jc w:val="center"/>
        <w:rPr>
          <w:b/>
          <w:sz w:val="28"/>
          <w:szCs w:val="28"/>
        </w:rPr>
      </w:pPr>
      <w:r w:rsidRPr="008117E8">
        <w:rPr>
          <w:b/>
          <w:sz w:val="28"/>
          <w:szCs w:val="28"/>
        </w:rPr>
        <w:t>Глава 1. Общие положения</w:t>
      </w:r>
    </w:p>
    <w:p w:rsidR="008117E8" w:rsidRPr="008117E8" w:rsidRDefault="008117E8" w:rsidP="008117E8">
      <w:pPr>
        <w:autoSpaceDE w:val="0"/>
        <w:autoSpaceDN w:val="0"/>
        <w:adjustRightInd w:val="0"/>
        <w:jc w:val="center"/>
        <w:rPr>
          <w:sz w:val="28"/>
          <w:szCs w:val="28"/>
        </w:rPr>
      </w:pPr>
    </w:p>
    <w:p w:rsidR="008117E8" w:rsidRPr="008117E8" w:rsidRDefault="008117E8" w:rsidP="008117E8">
      <w:pPr>
        <w:tabs>
          <w:tab w:val="left" w:pos="1134"/>
        </w:tabs>
        <w:autoSpaceDE w:val="0"/>
        <w:autoSpaceDN w:val="0"/>
        <w:adjustRightInd w:val="0"/>
        <w:ind w:firstLine="709"/>
        <w:jc w:val="both"/>
        <w:rPr>
          <w:bCs/>
          <w:sz w:val="28"/>
          <w:szCs w:val="28"/>
        </w:rPr>
      </w:pPr>
      <w:r w:rsidRPr="008117E8">
        <w:rPr>
          <w:sz w:val="28"/>
          <w:szCs w:val="28"/>
        </w:rPr>
        <w:t>1.</w:t>
      </w:r>
      <w:r w:rsidRPr="008117E8">
        <w:rPr>
          <w:bCs/>
          <w:sz w:val="28"/>
          <w:szCs w:val="28"/>
        </w:rPr>
        <w:t> Административный регламент предоставления муниципальной услуги «Оказание материальной помощи отдельным категориям граждан, проживающим на территории Верхнесалдинского городского округа» (далее – муниципальная услуга) разработан в целях повышения качества предоставления муниципальной услуги, доступности муниципальной услуги и создания комфортных условий для получателей муниципальной услуги.</w:t>
      </w:r>
    </w:p>
    <w:p w:rsidR="008117E8" w:rsidRPr="008117E8" w:rsidRDefault="008117E8" w:rsidP="008117E8">
      <w:pPr>
        <w:tabs>
          <w:tab w:val="left" w:pos="1134"/>
        </w:tabs>
        <w:autoSpaceDE w:val="0"/>
        <w:autoSpaceDN w:val="0"/>
        <w:adjustRightInd w:val="0"/>
        <w:ind w:firstLine="709"/>
        <w:jc w:val="both"/>
        <w:rPr>
          <w:sz w:val="28"/>
          <w:szCs w:val="28"/>
        </w:rPr>
      </w:pPr>
      <w:r w:rsidRPr="008117E8">
        <w:rPr>
          <w:sz w:val="28"/>
          <w:szCs w:val="28"/>
        </w:rPr>
        <w:t>2. Административный регламент определяет сроки и последовательность административных процедур (действий) в ходе предоставления муниципальной услуги, порядок взаимодействия между должностными лицами, взаимодействия с заявителем, иными органами государственной власти, участвующими при предоставлении муниципальной услуги.</w:t>
      </w:r>
    </w:p>
    <w:p w:rsidR="008117E8" w:rsidRPr="008117E8" w:rsidRDefault="008117E8" w:rsidP="008117E8">
      <w:pPr>
        <w:tabs>
          <w:tab w:val="left" w:pos="1134"/>
        </w:tabs>
        <w:autoSpaceDE w:val="0"/>
        <w:autoSpaceDN w:val="0"/>
        <w:adjustRightInd w:val="0"/>
        <w:ind w:firstLine="709"/>
        <w:jc w:val="both"/>
        <w:rPr>
          <w:sz w:val="28"/>
          <w:szCs w:val="28"/>
        </w:rPr>
      </w:pPr>
      <w:r w:rsidRPr="008117E8">
        <w:rPr>
          <w:sz w:val="28"/>
          <w:szCs w:val="28"/>
        </w:rPr>
        <w:t>Предметом настоящего Административного регламента является оказание материальной помощи отдельным категориям граждан, проживающим на территории Верхнесалдинского городского округа.</w:t>
      </w:r>
    </w:p>
    <w:p w:rsidR="008117E8" w:rsidRPr="006A6981" w:rsidRDefault="008117E8" w:rsidP="008117E8">
      <w:pPr>
        <w:tabs>
          <w:tab w:val="left" w:pos="1134"/>
        </w:tabs>
        <w:autoSpaceDE w:val="0"/>
        <w:autoSpaceDN w:val="0"/>
        <w:adjustRightInd w:val="0"/>
        <w:ind w:firstLine="709"/>
        <w:jc w:val="both"/>
        <w:rPr>
          <w:snapToGrid w:val="0"/>
          <w:sz w:val="28"/>
          <w:szCs w:val="28"/>
        </w:rPr>
      </w:pPr>
      <w:r w:rsidRPr="008117E8">
        <w:rPr>
          <w:sz w:val="28"/>
          <w:szCs w:val="28"/>
        </w:rPr>
        <w:t xml:space="preserve">3. Заявителями муниципальной услуги являются граждане Российской Федерации и иностранные граждане, постоянно проживающие в Российской Федерации, </w:t>
      </w:r>
      <w:r w:rsidRPr="008117E8">
        <w:rPr>
          <w:snapToGrid w:val="0"/>
          <w:sz w:val="28"/>
          <w:szCs w:val="28"/>
        </w:rPr>
        <w:t xml:space="preserve">находящиеся в трудной жизненной ситуации и проживающие на </w:t>
      </w:r>
      <w:r w:rsidRPr="006A6981">
        <w:rPr>
          <w:snapToGrid w:val="0"/>
          <w:sz w:val="28"/>
          <w:szCs w:val="28"/>
        </w:rPr>
        <w:t>территории Верхнесалдинского городского округа, из числа:</w:t>
      </w:r>
    </w:p>
    <w:p w:rsidR="006A6981" w:rsidRPr="006A6981" w:rsidRDefault="006A6981" w:rsidP="006A6981">
      <w:pPr>
        <w:tabs>
          <w:tab w:val="left" w:pos="1134"/>
        </w:tabs>
        <w:autoSpaceDE w:val="0"/>
        <w:autoSpaceDN w:val="0"/>
        <w:adjustRightInd w:val="0"/>
        <w:ind w:firstLine="709"/>
        <w:jc w:val="both"/>
        <w:rPr>
          <w:snapToGrid w:val="0"/>
          <w:sz w:val="28"/>
          <w:szCs w:val="28"/>
        </w:rPr>
      </w:pPr>
      <w:r w:rsidRPr="006A6981">
        <w:rPr>
          <w:snapToGrid w:val="0"/>
          <w:sz w:val="28"/>
          <w:szCs w:val="28"/>
        </w:rPr>
        <w:t>1) детей-инвалидов больных сахарным диабетом, онкологических больных и больных целиакией;</w:t>
      </w:r>
    </w:p>
    <w:p w:rsidR="006A6981" w:rsidRPr="006A6981" w:rsidRDefault="006A6981" w:rsidP="006A6981">
      <w:pPr>
        <w:tabs>
          <w:tab w:val="left" w:pos="1134"/>
        </w:tabs>
        <w:autoSpaceDE w:val="0"/>
        <w:autoSpaceDN w:val="0"/>
        <w:adjustRightInd w:val="0"/>
        <w:ind w:firstLine="709"/>
        <w:jc w:val="both"/>
        <w:rPr>
          <w:snapToGrid w:val="0"/>
          <w:sz w:val="28"/>
          <w:szCs w:val="28"/>
        </w:rPr>
      </w:pPr>
      <w:r w:rsidRPr="006A6981">
        <w:rPr>
          <w:snapToGrid w:val="0"/>
          <w:sz w:val="28"/>
          <w:szCs w:val="28"/>
        </w:rPr>
        <w:lastRenderedPageBreak/>
        <w:t xml:space="preserve">2) нетрудоспособных граждан, освободившихся из мест лишения свободы, местом следования которых в документах об освобождении указан </w:t>
      </w:r>
      <w:r w:rsidR="00C90810">
        <w:rPr>
          <w:snapToGrid w:val="0"/>
          <w:sz w:val="28"/>
          <w:szCs w:val="28"/>
        </w:rPr>
        <w:t xml:space="preserve">                            </w:t>
      </w:r>
      <w:r w:rsidRPr="006A6981">
        <w:rPr>
          <w:snapToGrid w:val="0"/>
          <w:sz w:val="28"/>
          <w:szCs w:val="28"/>
        </w:rPr>
        <w:t>город Верхняя Салда или Верхнесалдинский район Свердловской области;</w:t>
      </w:r>
    </w:p>
    <w:p w:rsidR="006A6981" w:rsidRPr="006A6981" w:rsidRDefault="006A6981" w:rsidP="006A6981">
      <w:pPr>
        <w:autoSpaceDE w:val="0"/>
        <w:autoSpaceDN w:val="0"/>
        <w:adjustRightInd w:val="0"/>
        <w:ind w:firstLine="709"/>
        <w:jc w:val="both"/>
        <w:outlineLvl w:val="1"/>
        <w:rPr>
          <w:snapToGrid w:val="0"/>
          <w:sz w:val="28"/>
          <w:szCs w:val="28"/>
        </w:rPr>
      </w:pPr>
      <w:r w:rsidRPr="006A6981">
        <w:rPr>
          <w:snapToGrid w:val="0"/>
          <w:sz w:val="28"/>
          <w:szCs w:val="28"/>
        </w:rPr>
        <w:t>3) неработающих беременных женщин и беременных женщин из сельских населенных пунктов, оказавшихся в трудной жизненной ситуации;</w:t>
      </w:r>
    </w:p>
    <w:p w:rsidR="006A6981" w:rsidRPr="006A6981" w:rsidRDefault="006A6981" w:rsidP="006A6981">
      <w:pPr>
        <w:autoSpaceDE w:val="0"/>
        <w:autoSpaceDN w:val="0"/>
        <w:adjustRightInd w:val="0"/>
        <w:ind w:firstLine="709"/>
        <w:jc w:val="both"/>
        <w:outlineLvl w:val="1"/>
        <w:rPr>
          <w:snapToGrid w:val="0"/>
          <w:sz w:val="28"/>
          <w:szCs w:val="28"/>
        </w:rPr>
      </w:pPr>
      <w:r w:rsidRPr="006A6981">
        <w:rPr>
          <w:snapToGrid w:val="0"/>
          <w:sz w:val="28"/>
          <w:szCs w:val="28"/>
        </w:rPr>
        <w:t>4) граждан, оказавшихся в трудной жизненной ситуации;</w:t>
      </w:r>
    </w:p>
    <w:p w:rsidR="006A6981" w:rsidRPr="006A6981" w:rsidRDefault="006A6981" w:rsidP="006A6981">
      <w:pPr>
        <w:autoSpaceDE w:val="0"/>
        <w:autoSpaceDN w:val="0"/>
        <w:adjustRightInd w:val="0"/>
        <w:ind w:firstLine="709"/>
        <w:jc w:val="both"/>
        <w:outlineLvl w:val="1"/>
        <w:rPr>
          <w:snapToGrid w:val="0"/>
          <w:sz w:val="28"/>
          <w:szCs w:val="28"/>
        </w:rPr>
      </w:pPr>
      <w:r w:rsidRPr="006A6981">
        <w:rPr>
          <w:snapToGrid w:val="0"/>
          <w:sz w:val="28"/>
          <w:szCs w:val="28"/>
        </w:rPr>
        <w:t>5) лиц, удостоенных звания «Почетный гражданин города Верхняя Салда», «Почетный гражданин Верхнесалдинского городского округа».</w:t>
      </w:r>
    </w:p>
    <w:p w:rsidR="008117E8" w:rsidRPr="008117E8" w:rsidRDefault="008117E8" w:rsidP="008117E8">
      <w:pPr>
        <w:tabs>
          <w:tab w:val="left" w:pos="1418"/>
        </w:tabs>
        <w:ind w:firstLine="710"/>
        <w:jc w:val="both"/>
        <w:rPr>
          <w:sz w:val="28"/>
          <w:szCs w:val="28"/>
        </w:rPr>
      </w:pPr>
      <w:r w:rsidRPr="006A6981">
        <w:rPr>
          <w:sz w:val="28"/>
          <w:szCs w:val="28"/>
        </w:rPr>
        <w:t>4. Заявителем может быть уполномоченный представитель граждан, указанных в пункте 3 настоящего Административного регламента, действующий на основании доверенности, оформленной в соответствии</w:t>
      </w:r>
      <w:r w:rsidRPr="008117E8">
        <w:rPr>
          <w:sz w:val="28"/>
          <w:szCs w:val="28"/>
        </w:rPr>
        <w:t xml:space="preserve"> с гражданским законодательством Р</w:t>
      </w:r>
      <w:r w:rsidR="00C90810">
        <w:rPr>
          <w:sz w:val="28"/>
          <w:szCs w:val="28"/>
        </w:rPr>
        <w:t xml:space="preserve">оссийской </w:t>
      </w:r>
      <w:r w:rsidRPr="008117E8">
        <w:rPr>
          <w:sz w:val="28"/>
          <w:szCs w:val="28"/>
        </w:rPr>
        <w:t>Ф</w:t>
      </w:r>
      <w:r w:rsidR="00C90810">
        <w:rPr>
          <w:sz w:val="28"/>
          <w:szCs w:val="28"/>
        </w:rPr>
        <w:t>едерации</w:t>
      </w:r>
      <w:r w:rsidRPr="008117E8">
        <w:rPr>
          <w:sz w:val="28"/>
          <w:szCs w:val="28"/>
        </w:rPr>
        <w:t>.</w:t>
      </w:r>
    </w:p>
    <w:p w:rsidR="008117E8" w:rsidRDefault="008117E8" w:rsidP="008117E8">
      <w:pPr>
        <w:tabs>
          <w:tab w:val="left" w:pos="1134"/>
        </w:tabs>
        <w:autoSpaceDE w:val="0"/>
        <w:autoSpaceDN w:val="0"/>
        <w:adjustRightInd w:val="0"/>
        <w:ind w:firstLine="709"/>
        <w:jc w:val="both"/>
        <w:rPr>
          <w:sz w:val="28"/>
          <w:szCs w:val="28"/>
        </w:rPr>
      </w:pPr>
      <w:r w:rsidRPr="008117E8">
        <w:rPr>
          <w:sz w:val="28"/>
          <w:szCs w:val="28"/>
        </w:rPr>
        <w:t>5. </w:t>
      </w:r>
      <w:bookmarkStart w:id="0" w:name="_Hlk38365074"/>
      <w:r w:rsidRPr="008117E8">
        <w:rPr>
          <w:sz w:val="28"/>
          <w:szCs w:val="28"/>
        </w:rPr>
        <w:t>Требования к порядку информирования о предоставлении муниципальной услуги.</w:t>
      </w:r>
      <w:bookmarkEnd w:id="0"/>
    </w:p>
    <w:p w:rsidR="00B35847" w:rsidRPr="006F5C53" w:rsidRDefault="00B35847" w:rsidP="00B35847">
      <w:pPr>
        <w:autoSpaceDE w:val="0"/>
        <w:autoSpaceDN w:val="0"/>
        <w:adjustRightInd w:val="0"/>
        <w:ind w:firstLine="709"/>
        <w:jc w:val="both"/>
        <w:rPr>
          <w:bCs/>
          <w:iCs/>
          <w:sz w:val="28"/>
          <w:szCs w:val="28"/>
        </w:rPr>
      </w:pPr>
      <w:proofErr w:type="gramStart"/>
      <w:r w:rsidRPr="006F5C53">
        <w:rPr>
          <w:rFonts w:eastAsiaTheme="minorHAnsi"/>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Pr>
          <w:rFonts w:eastAsiaTheme="minorHAnsi"/>
          <w:sz w:val="28"/>
          <w:szCs w:val="28"/>
          <w:lang w:eastAsia="en-US"/>
        </w:rPr>
        <w:t>администрации Верхнесалдинского городского округа</w:t>
      </w:r>
      <w:r w:rsidRPr="006F5C53">
        <w:rPr>
          <w:rFonts w:eastAsiaTheme="minorHAnsi"/>
          <w:sz w:val="28"/>
          <w:szCs w:val="28"/>
          <w:lang w:eastAsia="en-US"/>
        </w:rPr>
        <w:t xml:space="preserve">, информация о порядке предоставления муниципальной услуги и услуг, </w:t>
      </w:r>
      <w:r>
        <w:rPr>
          <w:rFonts w:eastAsiaTheme="minorHAnsi"/>
          <w:sz w:val="28"/>
          <w:szCs w:val="28"/>
          <w:lang w:eastAsia="en-US"/>
        </w:rPr>
        <w:t xml:space="preserve">которые являются необходимыми и </w:t>
      </w:r>
      <w:r w:rsidRPr="006F5C53">
        <w:rPr>
          <w:rFonts w:eastAsiaTheme="minorHAnsi"/>
          <w:sz w:val="28"/>
          <w:szCs w:val="28"/>
          <w:lang w:eastAsia="en-US"/>
        </w:rPr>
        <w:t>обязательными для предоставления муниципальной услуги, размещена в федеральной государственной информационной системе «Единый портал государственных</w:t>
      </w:r>
      <w:r>
        <w:rPr>
          <w:rFonts w:eastAsiaTheme="minorHAnsi"/>
          <w:sz w:val="28"/>
          <w:szCs w:val="28"/>
          <w:lang w:eastAsia="en-US"/>
        </w:rPr>
        <w:t xml:space="preserve"> </w:t>
      </w:r>
      <w:r w:rsidRPr="006F5C53">
        <w:rPr>
          <w:rFonts w:eastAsiaTheme="minorHAnsi"/>
          <w:sz w:val="28"/>
          <w:szCs w:val="28"/>
          <w:lang w:eastAsia="en-US"/>
        </w:rPr>
        <w:t xml:space="preserve">и муниципальных услуг (функций)» (далее – Единый портал) по адресу </w:t>
      </w:r>
      <w:hyperlink r:id="rId9" w:history="1">
        <w:r w:rsidRPr="00EA4640">
          <w:rPr>
            <w:rStyle w:val="a8"/>
            <w:rFonts w:eastAsiaTheme="minorHAnsi"/>
            <w:sz w:val="28"/>
            <w:szCs w:val="28"/>
            <w:lang w:eastAsia="en-US"/>
          </w:rPr>
          <w:t>http://www.gosuslugi.ru</w:t>
        </w:r>
      </w:hyperlink>
      <w:r>
        <w:rPr>
          <w:rFonts w:eastAsiaTheme="minorHAnsi"/>
          <w:sz w:val="28"/>
          <w:szCs w:val="28"/>
          <w:lang w:eastAsia="en-US"/>
        </w:rPr>
        <w:t xml:space="preserve">, </w:t>
      </w:r>
      <w:r w:rsidRPr="006F5C53">
        <w:rPr>
          <w:rFonts w:eastAsiaTheme="minorHAnsi"/>
          <w:sz w:val="28"/>
          <w:szCs w:val="28"/>
          <w:lang w:eastAsia="en-US"/>
        </w:rPr>
        <w:t>на</w:t>
      </w:r>
      <w:proofErr w:type="gramEnd"/>
      <w:r w:rsidRPr="006F5C53">
        <w:rPr>
          <w:rFonts w:eastAsiaTheme="minorHAnsi"/>
          <w:sz w:val="28"/>
          <w:szCs w:val="28"/>
          <w:lang w:eastAsia="en-US"/>
        </w:rPr>
        <w:t xml:space="preserve"> </w:t>
      </w:r>
      <w:proofErr w:type="gramStart"/>
      <w:r w:rsidRPr="006F5C53">
        <w:rPr>
          <w:rFonts w:eastAsiaTheme="minorHAnsi"/>
          <w:sz w:val="28"/>
          <w:szCs w:val="28"/>
          <w:lang w:eastAsia="en-US"/>
        </w:rPr>
        <w:t xml:space="preserve">официальном сайте </w:t>
      </w:r>
      <w:r>
        <w:rPr>
          <w:sz w:val="28"/>
          <w:szCs w:val="28"/>
        </w:rPr>
        <w:t xml:space="preserve">Верхнесалдинского городского округа </w:t>
      </w:r>
      <w:hyperlink r:id="rId10" w:history="1">
        <w:r w:rsidRPr="00E30AB4">
          <w:rPr>
            <w:rStyle w:val="a8"/>
            <w:sz w:val="28"/>
            <w:szCs w:val="28"/>
          </w:rPr>
          <w:t>http://v-salda.ru</w:t>
        </w:r>
      </w:hyperlink>
      <w:r>
        <w:rPr>
          <w:sz w:val="28"/>
          <w:szCs w:val="28"/>
        </w:rPr>
        <w:t xml:space="preserve"> </w:t>
      </w:r>
      <w:r w:rsidRPr="006F5C53">
        <w:rPr>
          <w:rFonts w:eastAsiaTheme="minorHAnsi"/>
          <w:sz w:val="28"/>
          <w:szCs w:val="28"/>
          <w:lang w:eastAsia="en-US"/>
        </w:rPr>
        <w:t xml:space="preserve">и информационных стендах </w:t>
      </w:r>
      <w:r>
        <w:rPr>
          <w:rFonts w:eastAsiaTheme="minorHAnsi"/>
          <w:sz w:val="28"/>
          <w:szCs w:val="28"/>
          <w:lang w:eastAsia="en-US"/>
        </w:rPr>
        <w:t>в здании администрации Верхнесалдинского городского округа</w:t>
      </w:r>
      <w:r w:rsidRPr="006F5C53">
        <w:rPr>
          <w:rFonts w:eastAsiaTheme="minorHAnsi"/>
          <w:sz w:val="28"/>
          <w:szCs w:val="28"/>
          <w:lang w:eastAsia="en-US"/>
        </w:rPr>
        <w:t xml:space="preserve">, </w:t>
      </w:r>
      <w:r>
        <w:rPr>
          <w:rFonts w:eastAsiaTheme="minorHAnsi"/>
          <w:sz w:val="28"/>
          <w:szCs w:val="28"/>
          <w:lang w:eastAsia="en-US"/>
        </w:rPr>
        <w:t xml:space="preserve">                        </w:t>
      </w:r>
      <w:r w:rsidRPr="006F5C53">
        <w:rPr>
          <w:rFonts w:eastAsiaTheme="minorHAnsi"/>
          <w:sz w:val="28"/>
          <w:szCs w:val="28"/>
          <w:lang w:eastAsia="en-US"/>
        </w:rPr>
        <w:t xml:space="preserve">на официальном сайте многофункционального центра </w:t>
      </w:r>
      <w:r>
        <w:rPr>
          <w:sz w:val="28"/>
          <w:szCs w:val="28"/>
        </w:rPr>
        <w:t xml:space="preserve">предоставления государственных </w:t>
      </w:r>
      <w:r w:rsidRPr="006F5C53">
        <w:rPr>
          <w:sz w:val="28"/>
          <w:szCs w:val="28"/>
        </w:rPr>
        <w:t>и муниципальных услуг</w:t>
      </w:r>
      <w:r w:rsidRPr="006F5C53">
        <w:rPr>
          <w:rFonts w:eastAsiaTheme="minorHAnsi"/>
          <w:sz w:val="28"/>
          <w:szCs w:val="28"/>
          <w:lang w:eastAsia="en-US"/>
        </w:rPr>
        <w:t xml:space="preserve"> (</w:t>
      </w:r>
      <w:hyperlink r:id="rId11" w:history="1">
        <w:r w:rsidR="00F45C5B" w:rsidRPr="001B37ED">
          <w:rPr>
            <w:rStyle w:val="a8"/>
            <w:rFonts w:eastAsiaTheme="minorHAnsi"/>
            <w:sz w:val="28"/>
            <w:szCs w:val="28"/>
            <w:lang w:val="en-US" w:eastAsia="en-US"/>
          </w:rPr>
          <w:t>http</w:t>
        </w:r>
        <w:r w:rsidR="00F45C5B" w:rsidRPr="001B37ED">
          <w:rPr>
            <w:rStyle w:val="a8"/>
            <w:rFonts w:eastAsiaTheme="minorHAnsi"/>
            <w:sz w:val="28"/>
            <w:szCs w:val="28"/>
            <w:lang w:eastAsia="en-US"/>
          </w:rPr>
          <w:t>://</w:t>
        </w:r>
        <w:proofErr w:type="spellStart"/>
        <w:r w:rsidR="00F45C5B" w:rsidRPr="001B37ED">
          <w:rPr>
            <w:rStyle w:val="a8"/>
            <w:rFonts w:eastAsiaTheme="minorHAnsi"/>
            <w:sz w:val="28"/>
            <w:szCs w:val="28"/>
            <w:lang w:val="en-US" w:eastAsia="en-US"/>
          </w:rPr>
          <w:t>mfc</w:t>
        </w:r>
        <w:proofErr w:type="spellEnd"/>
        <w:r w:rsidR="00F45C5B" w:rsidRPr="001B37ED">
          <w:rPr>
            <w:rStyle w:val="a8"/>
            <w:rFonts w:eastAsiaTheme="minorHAnsi"/>
            <w:sz w:val="28"/>
            <w:szCs w:val="28"/>
            <w:lang w:eastAsia="en-US"/>
          </w:rPr>
          <w:t>66.</w:t>
        </w:r>
        <w:proofErr w:type="spellStart"/>
        <w:r w:rsidR="00F45C5B" w:rsidRPr="001B37ED">
          <w:rPr>
            <w:rStyle w:val="a8"/>
            <w:rFonts w:eastAsiaTheme="minorHAnsi"/>
            <w:sz w:val="28"/>
            <w:szCs w:val="28"/>
            <w:lang w:val="en-US" w:eastAsia="en-US"/>
          </w:rPr>
          <w:t>ru</w:t>
        </w:r>
        <w:proofErr w:type="spellEnd"/>
      </w:hyperlink>
      <w:r w:rsidRPr="006F5C53">
        <w:rPr>
          <w:rFonts w:eastAsiaTheme="minorHAnsi"/>
          <w:sz w:val="28"/>
          <w:szCs w:val="28"/>
          <w:lang w:eastAsia="en-US"/>
        </w:rPr>
        <w:t xml:space="preserve">), </w:t>
      </w:r>
      <w:r w:rsidRPr="006F5C53">
        <w:rPr>
          <w:bCs/>
          <w:iCs/>
          <w:sz w:val="28"/>
          <w:szCs w:val="28"/>
        </w:rPr>
        <w:t xml:space="preserve">а также предоставляется непосредственно </w:t>
      </w:r>
      <w:r>
        <w:rPr>
          <w:bCs/>
          <w:iCs/>
          <w:sz w:val="28"/>
          <w:szCs w:val="28"/>
        </w:rPr>
        <w:t>начальником отдела по социальной сфере и культуре</w:t>
      </w:r>
      <w:r w:rsidRPr="0077724F">
        <w:rPr>
          <w:bCs/>
          <w:iCs/>
          <w:sz w:val="28"/>
          <w:szCs w:val="28"/>
        </w:rPr>
        <w:t xml:space="preserve"> администрации Верхнесалдинского городс</w:t>
      </w:r>
      <w:r>
        <w:rPr>
          <w:bCs/>
          <w:iCs/>
          <w:sz w:val="28"/>
          <w:szCs w:val="28"/>
        </w:rPr>
        <w:t xml:space="preserve">кого округа </w:t>
      </w:r>
      <w:r w:rsidRPr="006F5C53">
        <w:rPr>
          <w:bCs/>
          <w:iCs/>
          <w:sz w:val="28"/>
          <w:szCs w:val="28"/>
        </w:rPr>
        <w:t>при личном приеме, а также по телефону.</w:t>
      </w:r>
      <w:proofErr w:type="gramEnd"/>
    </w:p>
    <w:p w:rsidR="0085620F" w:rsidRPr="004B6E08" w:rsidRDefault="0085620F" w:rsidP="0085620F">
      <w:pPr>
        <w:autoSpaceDE w:val="0"/>
        <w:autoSpaceDN w:val="0"/>
        <w:adjustRightInd w:val="0"/>
        <w:ind w:firstLine="709"/>
        <w:jc w:val="both"/>
        <w:rPr>
          <w:bCs/>
          <w:iCs/>
          <w:sz w:val="28"/>
          <w:szCs w:val="28"/>
        </w:rPr>
      </w:pPr>
      <w:r w:rsidRPr="004B6E08">
        <w:rPr>
          <w:bCs/>
          <w:iCs/>
          <w:sz w:val="28"/>
          <w:szCs w:val="28"/>
        </w:rPr>
        <w:t xml:space="preserve">Начальник отдела обеспечивает размещение и актуализацию справочной информации на официальном сайте Верхнесалдинского городского округа в сети «Интернет» по адресу: </w:t>
      </w:r>
      <w:hyperlink r:id="rId12" w:history="1">
        <w:r w:rsidRPr="004B6E08">
          <w:rPr>
            <w:rStyle w:val="a8"/>
            <w:bCs/>
            <w:iCs/>
            <w:sz w:val="28"/>
            <w:szCs w:val="28"/>
          </w:rPr>
          <w:t>http://v-salda.ru</w:t>
        </w:r>
      </w:hyperlink>
      <w:r w:rsidRPr="004B6E08">
        <w:rPr>
          <w:bCs/>
          <w:iCs/>
          <w:sz w:val="28"/>
          <w:szCs w:val="28"/>
        </w:rPr>
        <w:t xml:space="preserve"> и на Едином портале </w:t>
      </w:r>
      <w:hyperlink r:id="rId13" w:history="1">
        <w:r w:rsidR="00F45C5B" w:rsidRPr="001B37ED">
          <w:rPr>
            <w:rStyle w:val="a8"/>
            <w:bCs/>
            <w:iCs/>
            <w:sz w:val="28"/>
            <w:szCs w:val="28"/>
          </w:rPr>
          <w:t>http://</w:t>
        </w:r>
        <w:r w:rsidR="00F45C5B" w:rsidRPr="001B37ED">
          <w:rPr>
            <w:rStyle w:val="a8"/>
            <w:bCs/>
            <w:iCs/>
            <w:sz w:val="28"/>
            <w:szCs w:val="28"/>
            <w:lang w:val="en-US"/>
          </w:rPr>
          <w:t>www</w:t>
        </w:r>
        <w:r w:rsidR="00F45C5B" w:rsidRPr="001B37ED">
          <w:rPr>
            <w:rStyle w:val="a8"/>
            <w:bCs/>
            <w:iCs/>
            <w:sz w:val="28"/>
            <w:szCs w:val="28"/>
          </w:rPr>
          <w:t>.gosuslugi.ru</w:t>
        </w:r>
      </w:hyperlink>
      <w:r w:rsidRPr="004B6E08">
        <w:rPr>
          <w:bCs/>
          <w:iCs/>
          <w:sz w:val="28"/>
          <w:szCs w:val="28"/>
        </w:rPr>
        <w:t>.</w:t>
      </w:r>
    </w:p>
    <w:p w:rsidR="00B35847" w:rsidRPr="008117E8" w:rsidRDefault="00B35847" w:rsidP="008117E8">
      <w:pPr>
        <w:tabs>
          <w:tab w:val="left" w:pos="1134"/>
        </w:tabs>
        <w:autoSpaceDE w:val="0"/>
        <w:autoSpaceDN w:val="0"/>
        <w:adjustRightInd w:val="0"/>
        <w:ind w:firstLine="709"/>
        <w:jc w:val="both"/>
        <w:rPr>
          <w:sz w:val="28"/>
          <w:szCs w:val="28"/>
        </w:rPr>
      </w:pPr>
    </w:p>
    <w:p w:rsidR="008117E8" w:rsidRPr="008117E8" w:rsidRDefault="008117E8" w:rsidP="008117E8">
      <w:pPr>
        <w:autoSpaceDE w:val="0"/>
        <w:autoSpaceDN w:val="0"/>
        <w:adjustRightInd w:val="0"/>
        <w:ind w:firstLine="540"/>
        <w:jc w:val="both"/>
        <w:rPr>
          <w:sz w:val="28"/>
          <w:szCs w:val="28"/>
        </w:rPr>
      </w:pPr>
    </w:p>
    <w:p w:rsidR="008117E8" w:rsidRPr="008117E8" w:rsidRDefault="008117E8" w:rsidP="008117E8">
      <w:pPr>
        <w:autoSpaceDE w:val="0"/>
        <w:autoSpaceDN w:val="0"/>
        <w:adjustRightInd w:val="0"/>
        <w:ind w:firstLine="540"/>
        <w:jc w:val="center"/>
        <w:rPr>
          <w:b/>
          <w:sz w:val="28"/>
          <w:szCs w:val="28"/>
        </w:rPr>
      </w:pPr>
      <w:r w:rsidRPr="008117E8">
        <w:rPr>
          <w:b/>
          <w:sz w:val="28"/>
          <w:szCs w:val="28"/>
        </w:rPr>
        <w:t>Глава 2. Стандарт предоставления муниципальной услуги</w:t>
      </w:r>
    </w:p>
    <w:p w:rsidR="008117E8" w:rsidRPr="008117E8" w:rsidRDefault="008117E8" w:rsidP="008117E8">
      <w:pPr>
        <w:autoSpaceDE w:val="0"/>
        <w:autoSpaceDN w:val="0"/>
        <w:adjustRightInd w:val="0"/>
        <w:ind w:firstLine="540"/>
        <w:jc w:val="center"/>
        <w:rPr>
          <w:b/>
          <w:sz w:val="28"/>
          <w:szCs w:val="28"/>
        </w:rPr>
      </w:pPr>
    </w:p>
    <w:p w:rsidR="008117E8" w:rsidRPr="008117E8" w:rsidRDefault="008117E8" w:rsidP="008117E8">
      <w:pPr>
        <w:tabs>
          <w:tab w:val="left" w:pos="0"/>
          <w:tab w:val="left" w:pos="567"/>
          <w:tab w:val="left" w:pos="1134"/>
        </w:tabs>
        <w:autoSpaceDE w:val="0"/>
        <w:autoSpaceDN w:val="0"/>
        <w:adjustRightInd w:val="0"/>
        <w:ind w:firstLine="709"/>
        <w:jc w:val="both"/>
        <w:rPr>
          <w:sz w:val="28"/>
          <w:szCs w:val="28"/>
        </w:rPr>
      </w:pPr>
      <w:r w:rsidRPr="008117E8">
        <w:rPr>
          <w:sz w:val="28"/>
          <w:szCs w:val="28"/>
        </w:rPr>
        <w:t>9. Наименование муниципальной услуги – «Оказание материальной помощи отдельным категориям граждан, проживающим на территории Верхнесалдинского городского округа».</w:t>
      </w:r>
    </w:p>
    <w:p w:rsidR="008117E8" w:rsidRPr="008117E8" w:rsidRDefault="008117E8" w:rsidP="008117E8">
      <w:pPr>
        <w:tabs>
          <w:tab w:val="left" w:pos="567"/>
          <w:tab w:val="left" w:pos="1134"/>
          <w:tab w:val="left" w:pos="1276"/>
          <w:tab w:val="left" w:pos="1418"/>
          <w:tab w:val="left" w:pos="1560"/>
        </w:tabs>
        <w:autoSpaceDE w:val="0"/>
        <w:autoSpaceDN w:val="0"/>
        <w:adjustRightInd w:val="0"/>
        <w:ind w:firstLine="709"/>
        <w:jc w:val="both"/>
        <w:outlineLvl w:val="2"/>
        <w:rPr>
          <w:sz w:val="28"/>
          <w:szCs w:val="28"/>
        </w:rPr>
      </w:pPr>
      <w:r w:rsidRPr="008117E8">
        <w:rPr>
          <w:sz w:val="28"/>
          <w:szCs w:val="28"/>
        </w:rPr>
        <w:t>10. Муниципальную услугу предоставляет орган местного самоуправления – администрация Верхнесалдинского городского округа</w:t>
      </w:r>
      <w:r w:rsidR="00CE1258">
        <w:rPr>
          <w:sz w:val="28"/>
          <w:szCs w:val="28"/>
        </w:rPr>
        <w:t xml:space="preserve"> </w:t>
      </w:r>
      <w:r w:rsidR="00C369A8">
        <w:rPr>
          <w:sz w:val="28"/>
          <w:szCs w:val="28"/>
        </w:rPr>
        <w:t>(далее – администрация)</w:t>
      </w:r>
      <w:r w:rsidRPr="008117E8">
        <w:rPr>
          <w:sz w:val="28"/>
          <w:szCs w:val="28"/>
        </w:rPr>
        <w:t xml:space="preserve">. </w:t>
      </w:r>
    </w:p>
    <w:p w:rsidR="008117E8" w:rsidRPr="008117E8" w:rsidRDefault="008117E8" w:rsidP="008117E8">
      <w:pPr>
        <w:tabs>
          <w:tab w:val="left" w:pos="567"/>
          <w:tab w:val="left" w:pos="1134"/>
          <w:tab w:val="left" w:pos="1418"/>
        </w:tabs>
        <w:autoSpaceDE w:val="0"/>
        <w:autoSpaceDN w:val="0"/>
        <w:adjustRightInd w:val="0"/>
        <w:ind w:firstLine="709"/>
        <w:jc w:val="both"/>
        <w:rPr>
          <w:sz w:val="28"/>
          <w:szCs w:val="28"/>
        </w:rPr>
      </w:pPr>
      <w:r w:rsidRPr="008117E8">
        <w:rPr>
          <w:sz w:val="28"/>
          <w:szCs w:val="28"/>
        </w:rPr>
        <w:t>Непосредственное предоставление муниципальной услуги осуществляет отдел по социальной сфере</w:t>
      </w:r>
      <w:r w:rsidR="00835847">
        <w:rPr>
          <w:sz w:val="28"/>
          <w:szCs w:val="28"/>
        </w:rPr>
        <w:t xml:space="preserve"> и культуре</w:t>
      </w:r>
      <w:r w:rsidRPr="008117E8">
        <w:rPr>
          <w:sz w:val="28"/>
          <w:szCs w:val="28"/>
        </w:rPr>
        <w:t>.</w:t>
      </w:r>
    </w:p>
    <w:p w:rsidR="008117E8" w:rsidRPr="008117E8" w:rsidRDefault="008117E8" w:rsidP="008117E8">
      <w:pPr>
        <w:tabs>
          <w:tab w:val="left" w:pos="567"/>
          <w:tab w:val="left" w:pos="1134"/>
          <w:tab w:val="left" w:pos="1276"/>
          <w:tab w:val="left" w:pos="1418"/>
        </w:tabs>
        <w:autoSpaceDE w:val="0"/>
        <w:autoSpaceDN w:val="0"/>
        <w:adjustRightInd w:val="0"/>
        <w:ind w:firstLine="709"/>
        <w:jc w:val="both"/>
        <w:rPr>
          <w:sz w:val="28"/>
          <w:szCs w:val="28"/>
        </w:rPr>
      </w:pPr>
      <w:r w:rsidRPr="008117E8">
        <w:rPr>
          <w:sz w:val="28"/>
          <w:szCs w:val="28"/>
        </w:rPr>
        <w:lastRenderedPageBreak/>
        <w:t>11. Для получения документов, указанных в пункте 17 настоящего Административного регламента, граждане обращаются в следующие учреждения и организации</w:t>
      </w:r>
      <w:r w:rsidRPr="008117E8">
        <w:rPr>
          <w:rFonts w:eastAsia="Calibri"/>
          <w:sz w:val="28"/>
          <w:szCs w:val="28"/>
          <w:lang w:eastAsia="en-US"/>
        </w:rPr>
        <w:t xml:space="preserve">: </w:t>
      </w:r>
    </w:p>
    <w:p w:rsidR="008117E8" w:rsidRPr="008117E8" w:rsidRDefault="008117E8" w:rsidP="008117E8">
      <w:pPr>
        <w:tabs>
          <w:tab w:val="left" w:pos="567"/>
          <w:tab w:val="left" w:pos="1134"/>
          <w:tab w:val="left" w:pos="1418"/>
        </w:tabs>
        <w:autoSpaceDE w:val="0"/>
        <w:autoSpaceDN w:val="0"/>
        <w:adjustRightInd w:val="0"/>
        <w:ind w:firstLine="709"/>
        <w:jc w:val="both"/>
        <w:rPr>
          <w:sz w:val="28"/>
          <w:szCs w:val="28"/>
        </w:rPr>
      </w:pPr>
      <w:r w:rsidRPr="008117E8">
        <w:rPr>
          <w:sz w:val="28"/>
          <w:szCs w:val="28"/>
        </w:rPr>
        <w:t>1) женскую консультацию государственного бюджетного учреждения здравоохранения Свердловской области «Верхнесалдинская центральная городская больница» - для получения справки о постановке беременной женщины на учет;</w:t>
      </w:r>
    </w:p>
    <w:p w:rsidR="008117E8" w:rsidRPr="008117E8" w:rsidRDefault="008117E8" w:rsidP="008117E8">
      <w:pPr>
        <w:tabs>
          <w:tab w:val="left" w:pos="567"/>
          <w:tab w:val="left" w:pos="1134"/>
          <w:tab w:val="left" w:pos="1418"/>
        </w:tabs>
        <w:autoSpaceDE w:val="0"/>
        <w:autoSpaceDN w:val="0"/>
        <w:adjustRightInd w:val="0"/>
        <w:ind w:firstLine="709"/>
        <w:jc w:val="both"/>
        <w:rPr>
          <w:sz w:val="28"/>
          <w:szCs w:val="28"/>
        </w:rPr>
      </w:pPr>
      <w:r w:rsidRPr="008117E8">
        <w:rPr>
          <w:sz w:val="28"/>
          <w:szCs w:val="28"/>
        </w:rPr>
        <w:t>2) государственное казенное учреждение службы занятости населения Свердловской области «Верхнесалдинский центр занятости» - для получения справки о состоянии на учете в службе занятости населения;</w:t>
      </w:r>
    </w:p>
    <w:p w:rsidR="008117E8" w:rsidRPr="008117E8" w:rsidRDefault="008117E8" w:rsidP="008117E8">
      <w:pPr>
        <w:tabs>
          <w:tab w:val="left" w:pos="567"/>
          <w:tab w:val="left" w:pos="1134"/>
          <w:tab w:val="left" w:pos="1418"/>
        </w:tabs>
        <w:autoSpaceDE w:val="0"/>
        <w:autoSpaceDN w:val="0"/>
        <w:adjustRightInd w:val="0"/>
        <w:ind w:firstLine="709"/>
        <w:jc w:val="both"/>
        <w:rPr>
          <w:sz w:val="28"/>
          <w:szCs w:val="28"/>
        </w:rPr>
      </w:pPr>
      <w:r w:rsidRPr="008117E8">
        <w:rPr>
          <w:color w:val="000000"/>
          <w:sz w:val="28"/>
          <w:szCs w:val="28"/>
        </w:rPr>
        <w:t xml:space="preserve">3) отделение надзорной деятельности и профилактической работы Верхнесалдинского городского округа Главного управления МЧС России по Свердловской области </w:t>
      </w:r>
      <w:r w:rsidRPr="008117E8">
        <w:rPr>
          <w:sz w:val="28"/>
          <w:szCs w:val="28"/>
        </w:rPr>
        <w:t>для получения сведений, подтверждающих факт повреждения или уничтожения жилья пожаром;</w:t>
      </w:r>
    </w:p>
    <w:p w:rsidR="008117E8" w:rsidRPr="008117E8" w:rsidRDefault="008117E8" w:rsidP="008117E8">
      <w:pPr>
        <w:tabs>
          <w:tab w:val="left" w:pos="567"/>
          <w:tab w:val="left" w:pos="1134"/>
          <w:tab w:val="left" w:pos="1418"/>
        </w:tabs>
        <w:autoSpaceDE w:val="0"/>
        <w:autoSpaceDN w:val="0"/>
        <w:adjustRightInd w:val="0"/>
        <w:ind w:firstLine="709"/>
        <w:jc w:val="both"/>
        <w:rPr>
          <w:sz w:val="28"/>
          <w:szCs w:val="28"/>
        </w:rPr>
      </w:pPr>
      <w:r w:rsidRPr="008117E8">
        <w:rPr>
          <w:sz w:val="28"/>
          <w:szCs w:val="28"/>
        </w:rPr>
        <w:t>4) государственное учреждение Управления Пенсионного фонда Российской Федерации в городе Верхняя Салда Свердловской области - для получения справок о получении (неполучении) пенсии, получения страхового свидетельства обязательного пенсионного страхования (СНИЛС);</w:t>
      </w:r>
    </w:p>
    <w:p w:rsidR="008117E8" w:rsidRPr="008117E8" w:rsidRDefault="008117E8" w:rsidP="008117E8">
      <w:pPr>
        <w:tabs>
          <w:tab w:val="left" w:pos="567"/>
          <w:tab w:val="left" w:pos="1134"/>
          <w:tab w:val="left" w:pos="1418"/>
        </w:tabs>
        <w:autoSpaceDE w:val="0"/>
        <w:autoSpaceDN w:val="0"/>
        <w:adjustRightInd w:val="0"/>
        <w:ind w:firstLine="709"/>
        <w:jc w:val="both"/>
        <w:rPr>
          <w:sz w:val="28"/>
          <w:szCs w:val="28"/>
        </w:rPr>
      </w:pPr>
      <w:r w:rsidRPr="008117E8">
        <w:rPr>
          <w:sz w:val="28"/>
          <w:szCs w:val="28"/>
        </w:rPr>
        <w:t>5) работодателям (физическое лицо либо юридическое лицо (организация), вступившее в трудовые отношения с работником) - для получения справок о доходах при проверке сведений о доходах;</w:t>
      </w:r>
    </w:p>
    <w:p w:rsidR="008117E8" w:rsidRPr="008117E8" w:rsidRDefault="008117E8" w:rsidP="008117E8">
      <w:pPr>
        <w:tabs>
          <w:tab w:val="left" w:pos="1418"/>
        </w:tabs>
        <w:autoSpaceDE w:val="0"/>
        <w:autoSpaceDN w:val="0"/>
        <w:adjustRightInd w:val="0"/>
        <w:ind w:firstLine="709"/>
        <w:jc w:val="both"/>
        <w:rPr>
          <w:sz w:val="28"/>
          <w:szCs w:val="28"/>
        </w:rPr>
      </w:pPr>
      <w:r w:rsidRPr="008117E8">
        <w:rPr>
          <w:sz w:val="28"/>
          <w:szCs w:val="28"/>
        </w:rPr>
        <w:t>6) территориальный отраслевой исполнительный орган государственной власти Свердловской области Управление социальной политики по Верхнесалдинскому району - для получения справки о ежемесячном пособии.</w:t>
      </w:r>
    </w:p>
    <w:p w:rsidR="008117E8" w:rsidRPr="008117E8" w:rsidRDefault="008117E8" w:rsidP="008117E8">
      <w:pPr>
        <w:tabs>
          <w:tab w:val="left" w:pos="1134"/>
          <w:tab w:val="left" w:pos="1701"/>
        </w:tabs>
        <w:autoSpaceDE w:val="0"/>
        <w:autoSpaceDN w:val="0"/>
        <w:adjustRightInd w:val="0"/>
        <w:ind w:firstLine="709"/>
        <w:jc w:val="both"/>
        <w:rPr>
          <w:sz w:val="28"/>
          <w:szCs w:val="28"/>
        </w:rPr>
      </w:pPr>
      <w:r w:rsidRPr="008117E8">
        <w:rPr>
          <w:sz w:val="28"/>
          <w:szCs w:val="28"/>
        </w:rPr>
        <w:t>12. Результатом предоставления гражданам, указанным в подпункт</w:t>
      </w:r>
      <w:r w:rsidR="00C90810">
        <w:rPr>
          <w:sz w:val="28"/>
          <w:szCs w:val="28"/>
        </w:rPr>
        <w:t>ах</w:t>
      </w:r>
      <w:r w:rsidRPr="008117E8">
        <w:rPr>
          <w:sz w:val="28"/>
          <w:szCs w:val="28"/>
        </w:rPr>
        <w:t xml:space="preserve"> 1, 2, 3, 4, </w:t>
      </w:r>
      <w:r w:rsidR="006A6981">
        <w:rPr>
          <w:sz w:val="28"/>
          <w:szCs w:val="28"/>
        </w:rPr>
        <w:t>5</w:t>
      </w:r>
      <w:r w:rsidRPr="008117E8">
        <w:rPr>
          <w:sz w:val="28"/>
          <w:szCs w:val="28"/>
        </w:rPr>
        <w:t xml:space="preserve"> пункта 3 настоящего Административного регламента, муниципальной услуги является вынесенное решение о предоставлении муниципальной услуги и перечисление денежных средств получателю услуги через кредитные организации или решение об отказе в предоставлении муниципальной услуги.</w:t>
      </w:r>
    </w:p>
    <w:p w:rsidR="008117E8" w:rsidRPr="008117E8" w:rsidRDefault="008117E8" w:rsidP="008117E8">
      <w:pPr>
        <w:tabs>
          <w:tab w:val="left" w:pos="1134"/>
          <w:tab w:val="left" w:pos="1701"/>
        </w:tabs>
        <w:autoSpaceDE w:val="0"/>
        <w:autoSpaceDN w:val="0"/>
        <w:adjustRightInd w:val="0"/>
        <w:ind w:firstLine="709"/>
        <w:jc w:val="both"/>
        <w:rPr>
          <w:sz w:val="28"/>
          <w:szCs w:val="28"/>
        </w:rPr>
      </w:pPr>
      <w:r w:rsidRPr="008117E8">
        <w:rPr>
          <w:sz w:val="28"/>
          <w:szCs w:val="28"/>
        </w:rPr>
        <w:t xml:space="preserve">Для </w:t>
      </w:r>
      <w:r w:rsidR="006A6981">
        <w:rPr>
          <w:sz w:val="28"/>
          <w:szCs w:val="28"/>
        </w:rPr>
        <w:t>граждан, указанных в подпункте 4</w:t>
      </w:r>
      <w:r w:rsidRPr="008117E8">
        <w:rPr>
          <w:sz w:val="28"/>
          <w:szCs w:val="28"/>
        </w:rPr>
        <w:t xml:space="preserve"> пункта 3 настоящего Административного регламента, результатом предоставления муниципальной услуги является решение о предоставлении муниципальной услуги, вынесенное комиссией по расходованию денежных средств в рамках муниципальной программы «Адресная поддержка населения Верхнесалдинского городского округа до 202</w:t>
      </w:r>
      <w:r w:rsidR="00884484">
        <w:rPr>
          <w:sz w:val="28"/>
          <w:szCs w:val="28"/>
        </w:rPr>
        <w:t>5</w:t>
      </w:r>
      <w:r w:rsidRPr="008117E8">
        <w:rPr>
          <w:sz w:val="28"/>
          <w:szCs w:val="28"/>
        </w:rPr>
        <w:t xml:space="preserve"> года» (далее – комиссия), утвержденной постановлением администрации Верхнесалдинского городского округа от 11 августа 2015 года</w:t>
      </w:r>
      <w:r w:rsidR="00314813">
        <w:rPr>
          <w:sz w:val="28"/>
          <w:szCs w:val="28"/>
        </w:rPr>
        <w:t xml:space="preserve">           </w:t>
      </w:r>
      <w:r w:rsidRPr="008117E8">
        <w:rPr>
          <w:sz w:val="28"/>
          <w:szCs w:val="28"/>
        </w:rPr>
        <w:t xml:space="preserve"> № 2363, и перечисление денежных средств получателю услуги через кредитные организации, или решение комиссии об отказе в предоставлении муниципальной услуги.</w:t>
      </w:r>
    </w:p>
    <w:p w:rsidR="008117E8" w:rsidRPr="008117E8" w:rsidRDefault="008117E8" w:rsidP="008117E8">
      <w:pPr>
        <w:tabs>
          <w:tab w:val="left" w:pos="1134"/>
          <w:tab w:val="left" w:pos="1701"/>
        </w:tabs>
        <w:autoSpaceDE w:val="0"/>
        <w:autoSpaceDN w:val="0"/>
        <w:adjustRightInd w:val="0"/>
        <w:ind w:firstLine="709"/>
        <w:jc w:val="both"/>
        <w:rPr>
          <w:sz w:val="28"/>
          <w:szCs w:val="28"/>
        </w:rPr>
      </w:pPr>
      <w:r w:rsidRPr="008117E8">
        <w:rPr>
          <w:sz w:val="28"/>
          <w:szCs w:val="28"/>
        </w:rPr>
        <w:t xml:space="preserve">13. Решение о предоставлении заявителю муниципальной услуги или решение об отказе в ее предоставлении должно быть принято в течение </w:t>
      </w:r>
      <w:r w:rsidR="00F338FD">
        <w:rPr>
          <w:sz w:val="28"/>
          <w:szCs w:val="28"/>
        </w:rPr>
        <w:t xml:space="preserve">                           </w:t>
      </w:r>
      <w:r w:rsidRPr="008117E8">
        <w:rPr>
          <w:sz w:val="28"/>
          <w:szCs w:val="28"/>
        </w:rPr>
        <w:t xml:space="preserve">30 календарных дней с момента подачи заявления. </w:t>
      </w:r>
    </w:p>
    <w:p w:rsidR="008117E8" w:rsidRPr="008117E8" w:rsidRDefault="008117E8" w:rsidP="008117E8">
      <w:pPr>
        <w:tabs>
          <w:tab w:val="left" w:pos="1134"/>
          <w:tab w:val="left" w:pos="1701"/>
        </w:tabs>
        <w:autoSpaceDE w:val="0"/>
        <w:autoSpaceDN w:val="0"/>
        <w:adjustRightInd w:val="0"/>
        <w:ind w:firstLine="709"/>
        <w:jc w:val="both"/>
        <w:rPr>
          <w:sz w:val="28"/>
          <w:szCs w:val="28"/>
        </w:rPr>
      </w:pPr>
      <w:r w:rsidRPr="008117E8">
        <w:rPr>
          <w:sz w:val="28"/>
          <w:szCs w:val="28"/>
        </w:rPr>
        <w:t xml:space="preserve">В срок предоставления муниципальной услуги входит срок </w:t>
      </w:r>
      <w:r w:rsidRPr="008117E8">
        <w:rPr>
          <w:rFonts w:eastAsia="Calibri"/>
          <w:sz w:val="28"/>
          <w:szCs w:val="28"/>
          <w:lang w:eastAsia="en-US"/>
        </w:rPr>
        <w:t>доставки документов из МФЦ в администрацию городского округа и обратно.</w:t>
      </w:r>
    </w:p>
    <w:p w:rsidR="008117E8" w:rsidRPr="008117E8" w:rsidRDefault="008117E8" w:rsidP="008117E8">
      <w:pPr>
        <w:tabs>
          <w:tab w:val="left" w:pos="1134"/>
          <w:tab w:val="left" w:pos="1701"/>
        </w:tabs>
        <w:autoSpaceDE w:val="0"/>
        <w:autoSpaceDN w:val="0"/>
        <w:adjustRightInd w:val="0"/>
        <w:ind w:firstLine="709"/>
        <w:jc w:val="both"/>
        <w:rPr>
          <w:sz w:val="28"/>
          <w:szCs w:val="28"/>
        </w:rPr>
      </w:pPr>
      <w:r w:rsidRPr="008117E8">
        <w:rPr>
          <w:sz w:val="28"/>
          <w:szCs w:val="28"/>
        </w:rPr>
        <w:lastRenderedPageBreak/>
        <w:t xml:space="preserve">14. Перечисление денежных средств на лицевой счет заявителя </w:t>
      </w:r>
      <w:r w:rsidR="00B3562D">
        <w:rPr>
          <w:sz w:val="28"/>
          <w:szCs w:val="28"/>
        </w:rPr>
        <w:br/>
        <w:t>МКУ</w:t>
      </w:r>
      <w:r w:rsidR="00B3562D" w:rsidRPr="001D5766">
        <w:rPr>
          <w:sz w:val="28"/>
          <w:szCs w:val="28"/>
        </w:rPr>
        <w:t xml:space="preserve"> </w:t>
      </w:r>
      <w:r w:rsidR="00B3562D">
        <w:rPr>
          <w:sz w:val="28"/>
          <w:szCs w:val="28"/>
        </w:rPr>
        <w:t>«</w:t>
      </w:r>
      <w:r w:rsidR="00B3562D" w:rsidRPr="001D5766">
        <w:rPr>
          <w:sz w:val="28"/>
          <w:szCs w:val="28"/>
        </w:rPr>
        <w:t>Централизованная бухгалтерия</w:t>
      </w:r>
      <w:r w:rsidR="00B3562D">
        <w:rPr>
          <w:sz w:val="28"/>
          <w:szCs w:val="28"/>
        </w:rPr>
        <w:t>»</w:t>
      </w:r>
      <w:r w:rsidR="00B3562D" w:rsidRPr="001D5766">
        <w:rPr>
          <w:sz w:val="28"/>
          <w:szCs w:val="28"/>
        </w:rPr>
        <w:t xml:space="preserve"> </w:t>
      </w:r>
      <w:r w:rsidRPr="00B3562D">
        <w:rPr>
          <w:sz w:val="28"/>
          <w:szCs w:val="28"/>
        </w:rPr>
        <w:t>осуществляет в течение 5 рабочих дней с момента получения выплатных документов.</w:t>
      </w:r>
    </w:p>
    <w:p w:rsidR="002D5B4F" w:rsidRDefault="008117E8" w:rsidP="008117E8">
      <w:pPr>
        <w:tabs>
          <w:tab w:val="left" w:pos="1134"/>
          <w:tab w:val="left" w:pos="1701"/>
        </w:tabs>
        <w:autoSpaceDE w:val="0"/>
        <w:autoSpaceDN w:val="0"/>
        <w:adjustRightInd w:val="0"/>
        <w:ind w:firstLine="709"/>
        <w:jc w:val="both"/>
        <w:rPr>
          <w:sz w:val="28"/>
          <w:szCs w:val="28"/>
        </w:rPr>
      </w:pPr>
      <w:r w:rsidRPr="008117E8">
        <w:rPr>
          <w:sz w:val="28"/>
          <w:szCs w:val="28"/>
        </w:rPr>
        <w:t>15. </w:t>
      </w:r>
      <w:r w:rsidR="002D5B4F" w:rsidRPr="002D5B4F">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Верхнесалдинского городского округа в сети «Интернет» по адресу:</w:t>
      </w:r>
      <w:r w:rsidR="002D5B4F">
        <w:rPr>
          <w:sz w:val="28"/>
          <w:szCs w:val="28"/>
        </w:rPr>
        <w:t xml:space="preserve"> </w:t>
      </w:r>
      <w:r w:rsidR="00AD1A7A">
        <w:rPr>
          <w:sz w:val="28"/>
          <w:szCs w:val="28"/>
        </w:rPr>
        <w:br/>
      </w:r>
      <w:hyperlink r:id="rId14" w:history="1">
        <w:r w:rsidR="00AD1A7A" w:rsidRPr="003F263F">
          <w:rPr>
            <w:rStyle w:val="a8"/>
            <w:sz w:val="28"/>
            <w:szCs w:val="28"/>
            <w:lang w:val="en-US"/>
          </w:rPr>
          <w:t>http</w:t>
        </w:r>
        <w:r w:rsidR="00AD1A7A" w:rsidRPr="003F263F">
          <w:rPr>
            <w:rStyle w:val="a8"/>
            <w:sz w:val="28"/>
            <w:szCs w:val="28"/>
          </w:rPr>
          <w:t>://v-salda.ru</w:t>
        </w:r>
      </w:hyperlink>
      <w:r w:rsidR="00AD1A7A">
        <w:rPr>
          <w:sz w:val="28"/>
          <w:szCs w:val="28"/>
        </w:rPr>
        <w:t xml:space="preserve"> </w:t>
      </w:r>
      <w:r w:rsidR="002D5B4F" w:rsidRPr="002D5B4F">
        <w:rPr>
          <w:sz w:val="28"/>
          <w:szCs w:val="28"/>
        </w:rPr>
        <w:t xml:space="preserve">и </w:t>
      </w:r>
      <w:r w:rsidR="002D5B4F" w:rsidRPr="00EB73AA">
        <w:rPr>
          <w:sz w:val="28"/>
          <w:szCs w:val="28"/>
        </w:rPr>
        <w:t>на Един</w:t>
      </w:r>
      <w:r w:rsidR="00AD1A7A">
        <w:rPr>
          <w:sz w:val="28"/>
          <w:szCs w:val="28"/>
        </w:rPr>
        <w:t xml:space="preserve">ом портале </w:t>
      </w:r>
      <w:hyperlink r:id="rId15" w:history="1">
        <w:r w:rsidR="00F45C5B" w:rsidRPr="001B37ED">
          <w:rPr>
            <w:rStyle w:val="a8"/>
            <w:sz w:val="28"/>
            <w:szCs w:val="28"/>
          </w:rPr>
          <w:t>http://</w:t>
        </w:r>
        <w:r w:rsidR="00F45C5B" w:rsidRPr="001B37ED">
          <w:rPr>
            <w:rStyle w:val="a8"/>
            <w:sz w:val="28"/>
            <w:szCs w:val="28"/>
            <w:lang w:val="en-US"/>
          </w:rPr>
          <w:t>www</w:t>
        </w:r>
        <w:r w:rsidR="00F45C5B" w:rsidRPr="00F45C5B">
          <w:rPr>
            <w:rStyle w:val="a8"/>
            <w:sz w:val="28"/>
            <w:szCs w:val="28"/>
          </w:rPr>
          <w:t>.</w:t>
        </w:r>
        <w:r w:rsidR="00F45C5B" w:rsidRPr="001B37ED">
          <w:rPr>
            <w:rStyle w:val="a8"/>
            <w:sz w:val="28"/>
            <w:szCs w:val="28"/>
          </w:rPr>
          <w:t>gosuslugi.ru</w:t>
        </w:r>
      </w:hyperlink>
      <w:r w:rsidR="00AD1A7A">
        <w:rPr>
          <w:sz w:val="28"/>
          <w:szCs w:val="28"/>
        </w:rPr>
        <w:t>.</w:t>
      </w:r>
    </w:p>
    <w:p w:rsidR="00AD1A7A" w:rsidRPr="008117E8" w:rsidRDefault="00AD1A7A" w:rsidP="00AD1A7A">
      <w:pPr>
        <w:tabs>
          <w:tab w:val="left" w:pos="1134"/>
          <w:tab w:val="left" w:pos="1701"/>
        </w:tabs>
        <w:autoSpaceDE w:val="0"/>
        <w:autoSpaceDN w:val="0"/>
        <w:adjustRightInd w:val="0"/>
        <w:ind w:firstLine="709"/>
        <w:jc w:val="both"/>
        <w:rPr>
          <w:sz w:val="28"/>
          <w:szCs w:val="28"/>
        </w:rPr>
      </w:pPr>
      <w:r w:rsidRPr="00AD1A7A">
        <w:rPr>
          <w:sz w:val="28"/>
          <w:szCs w:val="28"/>
        </w:rPr>
        <w:t xml:space="preserve">Начальник отдела обеспечивает размещение и актуализацию перечня нормативных правовых актов на официальном сайте Верхнесалдинского городского округа в сети «Интернет» по адресу: </w:t>
      </w:r>
      <w:hyperlink r:id="rId16" w:history="1">
        <w:r w:rsidRPr="003F263F">
          <w:rPr>
            <w:rStyle w:val="a8"/>
            <w:sz w:val="28"/>
            <w:szCs w:val="28"/>
          </w:rPr>
          <w:t>http://v-salda.ru</w:t>
        </w:r>
      </w:hyperlink>
      <w:r>
        <w:rPr>
          <w:sz w:val="28"/>
          <w:szCs w:val="28"/>
        </w:rPr>
        <w:t xml:space="preserve"> </w:t>
      </w:r>
      <w:r w:rsidRPr="00AD1A7A">
        <w:rPr>
          <w:sz w:val="28"/>
          <w:szCs w:val="28"/>
        </w:rPr>
        <w:t xml:space="preserve">и на Едином портале </w:t>
      </w:r>
      <w:hyperlink r:id="rId17" w:history="1">
        <w:r w:rsidRPr="003F263F">
          <w:rPr>
            <w:rStyle w:val="a8"/>
            <w:sz w:val="28"/>
            <w:szCs w:val="28"/>
          </w:rPr>
          <w:t>http://</w:t>
        </w:r>
        <w:r w:rsidR="00F45C5B">
          <w:rPr>
            <w:rStyle w:val="a8"/>
            <w:sz w:val="28"/>
            <w:szCs w:val="28"/>
            <w:lang w:val="en-US"/>
          </w:rPr>
          <w:t>www</w:t>
        </w:r>
        <w:r w:rsidR="00F45C5B" w:rsidRPr="00F45C5B">
          <w:rPr>
            <w:rStyle w:val="a8"/>
            <w:sz w:val="28"/>
            <w:szCs w:val="28"/>
          </w:rPr>
          <w:t>.</w:t>
        </w:r>
        <w:r w:rsidRPr="003F263F">
          <w:rPr>
            <w:rStyle w:val="a8"/>
            <w:sz w:val="28"/>
            <w:szCs w:val="28"/>
          </w:rPr>
          <w:t>gosuslugi.ru</w:t>
        </w:r>
      </w:hyperlink>
      <w:r>
        <w:rPr>
          <w:sz w:val="28"/>
          <w:szCs w:val="28"/>
        </w:rPr>
        <w:t>.</w:t>
      </w:r>
    </w:p>
    <w:p w:rsidR="008117E8" w:rsidRPr="008117E8" w:rsidRDefault="008117E8" w:rsidP="008117E8">
      <w:pPr>
        <w:tabs>
          <w:tab w:val="left" w:pos="1134"/>
          <w:tab w:val="left" w:pos="1701"/>
        </w:tabs>
        <w:ind w:firstLine="709"/>
        <w:jc w:val="both"/>
        <w:rPr>
          <w:rFonts w:eastAsia="Calibri"/>
          <w:sz w:val="28"/>
          <w:szCs w:val="28"/>
          <w:lang w:eastAsia="en-US"/>
        </w:rPr>
      </w:pPr>
      <w:r w:rsidRPr="008117E8">
        <w:rPr>
          <w:rFonts w:eastAsia="Calibri"/>
          <w:sz w:val="28"/>
          <w:szCs w:val="28"/>
          <w:lang w:eastAsia="en-US"/>
        </w:rPr>
        <w:t>16.</w:t>
      </w:r>
      <w:r w:rsidRPr="008117E8">
        <w:t> </w:t>
      </w:r>
      <w:r w:rsidRPr="008117E8">
        <w:rPr>
          <w:rFonts w:eastAsia="Calibri"/>
          <w:sz w:val="28"/>
          <w:szCs w:val="28"/>
          <w:lang w:eastAsia="en-US"/>
        </w:rPr>
        <w:t>Размещение информации о персональных данных заявителя и сведений о назначении дополнительной меры социальной поддержки в виде материальной помощи заявителю осуществляется в Единой государственной информационной системе социального обеспечения (ЕГИССО).</w:t>
      </w:r>
    </w:p>
    <w:p w:rsidR="008117E8" w:rsidRPr="008117E8" w:rsidRDefault="008117E8" w:rsidP="008117E8">
      <w:pPr>
        <w:autoSpaceDE w:val="0"/>
        <w:autoSpaceDN w:val="0"/>
        <w:adjustRightInd w:val="0"/>
        <w:ind w:firstLine="710"/>
        <w:jc w:val="both"/>
        <w:rPr>
          <w:sz w:val="28"/>
          <w:szCs w:val="28"/>
        </w:rPr>
      </w:pPr>
      <w:r w:rsidRPr="008117E8">
        <w:rPr>
          <w:sz w:val="28"/>
          <w:szCs w:val="28"/>
        </w:rPr>
        <w:t xml:space="preserve">17. Для представления муниципальной услуги заявителю необходимо представить в администрацию городского округа, или в МФЦ заявление по форме согласно </w:t>
      </w:r>
      <w:r w:rsidR="00AD1A7A">
        <w:rPr>
          <w:sz w:val="28"/>
          <w:szCs w:val="28"/>
        </w:rPr>
        <w:t>приложению № 1</w:t>
      </w:r>
      <w:r w:rsidRPr="008117E8">
        <w:rPr>
          <w:sz w:val="28"/>
          <w:szCs w:val="28"/>
        </w:rPr>
        <w:t xml:space="preserve"> к Административному регламенту.</w:t>
      </w:r>
    </w:p>
    <w:p w:rsidR="008117E8" w:rsidRPr="008117E8" w:rsidRDefault="008117E8" w:rsidP="008117E8">
      <w:pPr>
        <w:ind w:firstLine="709"/>
        <w:jc w:val="both"/>
        <w:rPr>
          <w:sz w:val="28"/>
          <w:szCs w:val="28"/>
        </w:rPr>
      </w:pPr>
      <w:r w:rsidRPr="008117E8">
        <w:rPr>
          <w:sz w:val="28"/>
          <w:szCs w:val="28"/>
        </w:rPr>
        <w:t xml:space="preserve">Граждане Российской Федерации, проживающие на территории Верхнесалдинского городского округа в качестве документа, удостоверяющего личность, предъявляют: паспорт гражданина Российской Федерации или иной документ, удостоверяющий личность. В качестве документа, подтверждающего полномочия законного представителя, предъявляется доверенность, оформленная в порядке, предусмотренном Гражданским </w:t>
      </w:r>
      <w:hyperlink r:id="rId18" w:history="1">
        <w:r w:rsidRPr="008117E8">
          <w:rPr>
            <w:sz w:val="28"/>
            <w:szCs w:val="28"/>
          </w:rPr>
          <w:t>кодексом</w:t>
        </w:r>
      </w:hyperlink>
      <w:r w:rsidRPr="008117E8">
        <w:rPr>
          <w:sz w:val="28"/>
          <w:szCs w:val="28"/>
        </w:rPr>
        <w:t xml:space="preserve"> Российской Федерации.</w:t>
      </w:r>
    </w:p>
    <w:p w:rsidR="008117E8" w:rsidRPr="008117E8" w:rsidRDefault="008117E8" w:rsidP="008117E8">
      <w:pPr>
        <w:autoSpaceDE w:val="0"/>
        <w:autoSpaceDN w:val="0"/>
        <w:adjustRightInd w:val="0"/>
        <w:ind w:left="710"/>
        <w:jc w:val="both"/>
        <w:rPr>
          <w:sz w:val="28"/>
          <w:szCs w:val="28"/>
        </w:rPr>
      </w:pPr>
      <w:r w:rsidRPr="008117E8">
        <w:rPr>
          <w:sz w:val="28"/>
          <w:szCs w:val="28"/>
        </w:rPr>
        <w:t>Документы, прилагаемые к заявлению в обязательном порядке:</w:t>
      </w:r>
    </w:p>
    <w:p w:rsidR="008117E8" w:rsidRPr="008117E8" w:rsidRDefault="008117E8" w:rsidP="008117E8">
      <w:pPr>
        <w:autoSpaceDE w:val="0"/>
        <w:autoSpaceDN w:val="0"/>
        <w:adjustRightInd w:val="0"/>
        <w:ind w:firstLine="710"/>
        <w:jc w:val="both"/>
        <w:rPr>
          <w:sz w:val="28"/>
          <w:szCs w:val="28"/>
        </w:rPr>
      </w:pPr>
      <w:proofErr w:type="gramStart"/>
      <w:r w:rsidRPr="008117E8">
        <w:rPr>
          <w:sz w:val="28"/>
          <w:szCs w:val="28"/>
        </w:rPr>
        <w:t xml:space="preserve">1) родителями (опекунами) детей-инвалидов больных сахарным диабетом, онкологических больных и больных целиакией: </w:t>
      </w:r>
      <w:r w:rsidR="00684581" w:rsidRPr="008117E8">
        <w:rPr>
          <w:sz w:val="28"/>
          <w:szCs w:val="28"/>
        </w:rPr>
        <w:t>справка, подтверждающая факт установления инвалидности, выдаваемая федеральными государственными учреждениями медико-социальной экспертизы</w:t>
      </w:r>
      <w:r w:rsidR="00684581">
        <w:rPr>
          <w:sz w:val="28"/>
          <w:szCs w:val="28"/>
        </w:rPr>
        <w:t>,</w:t>
      </w:r>
      <w:r w:rsidR="00684581" w:rsidRPr="008117E8">
        <w:rPr>
          <w:sz w:val="28"/>
          <w:szCs w:val="28"/>
        </w:rPr>
        <w:t xml:space="preserve"> </w:t>
      </w:r>
      <w:r w:rsidR="002D5861">
        <w:rPr>
          <w:sz w:val="28"/>
          <w:szCs w:val="28"/>
        </w:rPr>
        <w:t xml:space="preserve">в случае отсутствия соответствующих сведений в федеральной государственной информационной системе «Федеральный реестр инвалидов» (ФГИС ФРИ), </w:t>
      </w:r>
      <w:r w:rsidRPr="008117E8">
        <w:rPr>
          <w:sz w:val="28"/>
          <w:szCs w:val="28"/>
        </w:rPr>
        <w:t>лицевой счет в кредитном учреждении, свидетельство о рождении ребенка, страховое свидетельство обязательного пенсионного страхования (СНИЛС) родителя (опекуна) и ребенка;</w:t>
      </w:r>
      <w:proofErr w:type="gramEnd"/>
    </w:p>
    <w:p w:rsidR="008117E8" w:rsidRPr="008117E8" w:rsidRDefault="008117E8" w:rsidP="008117E8">
      <w:pPr>
        <w:autoSpaceDE w:val="0"/>
        <w:autoSpaceDN w:val="0"/>
        <w:adjustRightInd w:val="0"/>
        <w:ind w:firstLine="709"/>
        <w:jc w:val="both"/>
        <w:rPr>
          <w:sz w:val="28"/>
          <w:szCs w:val="28"/>
        </w:rPr>
      </w:pPr>
      <w:r w:rsidRPr="008117E8">
        <w:rPr>
          <w:sz w:val="28"/>
          <w:szCs w:val="28"/>
        </w:rPr>
        <w:t>2) нетрудоспособными гражданами, освободившимися из мест лишения свободы, местом следования которых в документах указан город Верхняя Салда или Верхнесалдинский район Свердловской области: справка об освобождении из мест лишения свободы, лицевой счет в кредитном учреждении, страховое свидетельство обязательного пенсионного страхования (СНИЛС);</w:t>
      </w:r>
    </w:p>
    <w:p w:rsidR="008117E8" w:rsidRPr="008117E8" w:rsidRDefault="008117E8" w:rsidP="008117E8">
      <w:pPr>
        <w:autoSpaceDE w:val="0"/>
        <w:autoSpaceDN w:val="0"/>
        <w:adjustRightInd w:val="0"/>
        <w:ind w:firstLine="709"/>
        <w:jc w:val="both"/>
        <w:rPr>
          <w:sz w:val="28"/>
          <w:szCs w:val="28"/>
        </w:rPr>
      </w:pPr>
      <w:r w:rsidRPr="008117E8">
        <w:rPr>
          <w:sz w:val="28"/>
          <w:szCs w:val="28"/>
        </w:rPr>
        <w:t xml:space="preserve">3) неработающими беременными женщинами и беременными женщинами из сельских населенных пунктов, оказавшихся в трудной жизненной ситуации: справка о постановке беременной женщины на учет, </w:t>
      </w:r>
      <w:r w:rsidRPr="008117E8">
        <w:rPr>
          <w:sz w:val="28"/>
          <w:szCs w:val="28"/>
        </w:rPr>
        <w:lastRenderedPageBreak/>
        <w:t>документ, подтверждающий факт отсутствия работы (копия трудовой книжки, справка о состоянии на учете в службе занятости от государственного казенного учреждения Верхнесалдинский центр занятости), лицевой счет в кредитном учреждении, страховое свидетельство обязательного пенсионного страхования (СНИЛС);</w:t>
      </w:r>
    </w:p>
    <w:p w:rsidR="008117E8" w:rsidRPr="008117E8" w:rsidRDefault="008117E8" w:rsidP="008117E8">
      <w:pPr>
        <w:autoSpaceDE w:val="0"/>
        <w:autoSpaceDN w:val="0"/>
        <w:adjustRightInd w:val="0"/>
        <w:ind w:firstLine="709"/>
        <w:jc w:val="both"/>
        <w:rPr>
          <w:sz w:val="28"/>
          <w:szCs w:val="28"/>
        </w:rPr>
      </w:pPr>
      <w:r w:rsidRPr="008117E8">
        <w:rPr>
          <w:sz w:val="28"/>
          <w:szCs w:val="28"/>
        </w:rPr>
        <w:t>4) гражданами, оказавшимися в трудной жизненной ситуации: справка, подтверждающая доход семьи, документ, подтверждающий указанные в заявлении обстоятельства, лицевой счет в кредитном учреждении, страховое свидетельство обязательного пенсионного страхования (СНИЛС);</w:t>
      </w:r>
    </w:p>
    <w:p w:rsidR="008117E8" w:rsidRPr="008117E8" w:rsidRDefault="008117E8" w:rsidP="008117E8">
      <w:pPr>
        <w:autoSpaceDE w:val="0"/>
        <w:autoSpaceDN w:val="0"/>
        <w:adjustRightInd w:val="0"/>
        <w:ind w:firstLine="709"/>
        <w:jc w:val="both"/>
        <w:rPr>
          <w:sz w:val="28"/>
          <w:szCs w:val="28"/>
        </w:rPr>
      </w:pPr>
      <w:r w:rsidRPr="008117E8">
        <w:rPr>
          <w:sz w:val="28"/>
          <w:szCs w:val="28"/>
        </w:rPr>
        <w:t xml:space="preserve">5) гражданами, удостоенными звания «Почетный гражданин </w:t>
      </w:r>
      <w:r w:rsidR="000018A8">
        <w:rPr>
          <w:sz w:val="28"/>
          <w:szCs w:val="28"/>
        </w:rPr>
        <w:t xml:space="preserve">                   </w:t>
      </w:r>
      <w:r w:rsidRPr="008117E8">
        <w:rPr>
          <w:sz w:val="28"/>
          <w:szCs w:val="28"/>
        </w:rPr>
        <w:t>города Верхняя Салда», «Почетный гражданин Верхнесалдинского городского округа»: лицевой счет в кредитном учреждении, страховое свидетельство обязательного пенсионного страхования (СНИЛС).</w:t>
      </w:r>
    </w:p>
    <w:p w:rsidR="008117E8" w:rsidRPr="008117E8" w:rsidRDefault="008117E8" w:rsidP="008117E8">
      <w:pPr>
        <w:tabs>
          <w:tab w:val="left" w:pos="1276"/>
        </w:tabs>
        <w:autoSpaceDE w:val="0"/>
        <w:autoSpaceDN w:val="0"/>
        <w:adjustRightInd w:val="0"/>
        <w:ind w:firstLine="710"/>
        <w:jc w:val="both"/>
        <w:rPr>
          <w:rFonts w:eastAsia="Calibri"/>
          <w:sz w:val="28"/>
          <w:szCs w:val="28"/>
          <w:lang w:eastAsia="en-US"/>
        </w:rPr>
      </w:pPr>
      <w:r w:rsidRPr="008117E8">
        <w:rPr>
          <w:sz w:val="28"/>
          <w:szCs w:val="28"/>
        </w:rPr>
        <w:t>18. Для получения документов, указанных в пункте 17 настоящего Административного регламента, заявитель либо законный представитель заявителя, действующий на основании доверенности, оформленной в порядке, предусмотренным Гражданским кодексом Российской Федерации, обращаются в учреждения</w:t>
      </w:r>
      <w:r w:rsidRPr="008117E8">
        <w:rPr>
          <w:rFonts w:eastAsia="Calibri"/>
          <w:sz w:val="28"/>
          <w:szCs w:val="28"/>
          <w:lang w:eastAsia="en-US"/>
        </w:rPr>
        <w:t xml:space="preserve"> и организации, указанные в пункте 11 </w:t>
      </w:r>
      <w:r w:rsidRPr="008117E8">
        <w:rPr>
          <w:sz w:val="28"/>
          <w:szCs w:val="28"/>
        </w:rPr>
        <w:t>настоящего Административного регламента</w:t>
      </w:r>
      <w:r w:rsidRPr="008117E8">
        <w:rPr>
          <w:rFonts w:eastAsia="Calibri"/>
          <w:sz w:val="28"/>
          <w:szCs w:val="28"/>
          <w:lang w:eastAsia="en-US"/>
        </w:rPr>
        <w:t>.</w:t>
      </w:r>
    </w:p>
    <w:p w:rsidR="008117E8" w:rsidRPr="008117E8" w:rsidRDefault="008117E8" w:rsidP="008117E8">
      <w:pPr>
        <w:tabs>
          <w:tab w:val="left" w:pos="1276"/>
        </w:tabs>
        <w:autoSpaceDE w:val="0"/>
        <w:autoSpaceDN w:val="0"/>
        <w:adjustRightInd w:val="0"/>
        <w:ind w:firstLine="710"/>
        <w:jc w:val="both"/>
        <w:rPr>
          <w:rFonts w:eastAsia="Calibri"/>
          <w:sz w:val="28"/>
          <w:szCs w:val="28"/>
          <w:lang w:eastAsia="en-US"/>
        </w:rPr>
      </w:pPr>
      <w:r w:rsidRPr="008117E8">
        <w:rPr>
          <w:rFonts w:eastAsia="Calibri"/>
          <w:sz w:val="28"/>
          <w:szCs w:val="28"/>
          <w:lang w:eastAsia="en-US"/>
        </w:rPr>
        <w:t>19. Документами, необходимыми для предоставления муниципальной услуги являются:</w:t>
      </w:r>
    </w:p>
    <w:p w:rsidR="008117E8" w:rsidRPr="008117E8" w:rsidRDefault="008117E8" w:rsidP="008117E8">
      <w:pPr>
        <w:autoSpaceDE w:val="0"/>
        <w:autoSpaceDN w:val="0"/>
        <w:adjustRightInd w:val="0"/>
        <w:ind w:firstLine="709"/>
        <w:jc w:val="both"/>
        <w:rPr>
          <w:rFonts w:eastAsia="Calibri"/>
          <w:sz w:val="28"/>
          <w:szCs w:val="28"/>
          <w:lang w:eastAsia="en-US"/>
        </w:rPr>
      </w:pPr>
      <w:r w:rsidRPr="008117E8">
        <w:rPr>
          <w:rFonts w:eastAsia="Calibri"/>
          <w:sz w:val="28"/>
          <w:szCs w:val="28"/>
          <w:lang w:eastAsia="en-US"/>
        </w:rPr>
        <w:t>1) справка о регистрации с места жительства либо свидетельство о временной регистрации;</w:t>
      </w:r>
    </w:p>
    <w:p w:rsidR="008117E8" w:rsidRPr="008117E8" w:rsidRDefault="008117E8" w:rsidP="008117E8">
      <w:pPr>
        <w:autoSpaceDE w:val="0"/>
        <w:autoSpaceDN w:val="0"/>
        <w:adjustRightInd w:val="0"/>
        <w:ind w:firstLine="709"/>
        <w:jc w:val="both"/>
        <w:rPr>
          <w:sz w:val="28"/>
          <w:szCs w:val="28"/>
        </w:rPr>
      </w:pPr>
      <w:r w:rsidRPr="008117E8">
        <w:rPr>
          <w:rFonts w:eastAsia="Calibri"/>
          <w:sz w:val="28"/>
          <w:szCs w:val="28"/>
          <w:lang w:eastAsia="en-US"/>
        </w:rPr>
        <w:t>2) сведения отделения</w:t>
      </w:r>
      <w:r w:rsidRPr="008117E8">
        <w:rPr>
          <w:sz w:val="28"/>
          <w:szCs w:val="28"/>
        </w:rPr>
        <w:t xml:space="preserve"> надзорной деятельности и профилактической работы Верхнесалдинского городского округа, городского округа Нижняя Салда, подтверждающие факт повреждения или уничтожения жилья пожаром (для граждан, пострадавших вследствие пожара).</w:t>
      </w:r>
    </w:p>
    <w:p w:rsidR="008117E8" w:rsidRPr="008117E8" w:rsidRDefault="008117E8" w:rsidP="008117E8">
      <w:pPr>
        <w:autoSpaceDE w:val="0"/>
        <w:autoSpaceDN w:val="0"/>
        <w:adjustRightInd w:val="0"/>
        <w:ind w:firstLine="709"/>
        <w:jc w:val="both"/>
        <w:rPr>
          <w:sz w:val="28"/>
          <w:szCs w:val="28"/>
        </w:rPr>
      </w:pPr>
      <w:r w:rsidRPr="008117E8">
        <w:rPr>
          <w:sz w:val="28"/>
          <w:szCs w:val="28"/>
        </w:rPr>
        <w:t>Администрация городского округа в течение трех рабочих дней с момента подачи заявителем заявления на получение услуги направляет запрос, содержащий необходимые сведения:</w:t>
      </w:r>
    </w:p>
    <w:p w:rsidR="008117E8" w:rsidRPr="008117E8" w:rsidRDefault="008117E8" w:rsidP="008117E8">
      <w:pPr>
        <w:tabs>
          <w:tab w:val="left" w:pos="709"/>
        </w:tabs>
        <w:autoSpaceDE w:val="0"/>
        <w:autoSpaceDN w:val="0"/>
        <w:adjustRightInd w:val="0"/>
        <w:ind w:firstLine="709"/>
        <w:jc w:val="both"/>
        <w:rPr>
          <w:rFonts w:ascii="Arial" w:hAnsi="Arial" w:cs="Arial"/>
          <w:sz w:val="27"/>
          <w:szCs w:val="27"/>
        </w:rPr>
      </w:pPr>
      <w:r w:rsidRPr="008117E8">
        <w:rPr>
          <w:sz w:val="28"/>
          <w:szCs w:val="28"/>
        </w:rPr>
        <w:t xml:space="preserve">1) для получения справки о регистрации с места жительства в МУП «Гор. УЖКХ», территориальные органы администраций Верхнесалдинского городского округа администрации поселка Басьяновский, деревни Северная, деревни Никитино, деревни </w:t>
      </w:r>
      <w:proofErr w:type="spellStart"/>
      <w:r w:rsidRPr="008117E8">
        <w:rPr>
          <w:sz w:val="28"/>
          <w:szCs w:val="28"/>
        </w:rPr>
        <w:t>Нелоба</w:t>
      </w:r>
      <w:proofErr w:type="spellEnd"/>
      <w:r w:rsidRPr="008117E8">
        <w:rPr>
          <w:sz w:val="28"/>
          <w:szCs w:val="28"/>
        </w:rPr>
        <w:t xml:space="preserve"> и отдел по вопросам миграции МО МВД России «Верхнесалдинский»;</w:t>
      </w:r>
    </w:p>
    <w:p w:rsidR="008117E8" w:rsidRPr="008117E8" w:rsidRDefault="008117E8" w:rsidP="008117E8">
      <w:pPr>
        <w:autoSpaceDE w:val="0"/>
        <w:autoSpaceDN w:val="0"/>
        <w:adjustRightInd w:val="0"/>
        <w:ind w:firstLine="709"/>
        <w:jc w:val="both"/>
        <w:rPr>
          <w:sz w:val="28"/>
          <w:szCs w:val="28"/>
        </w:rPr>
      </w:pPr>
      <w:r w:rsidRPr="008117E8">
        <w:rPr>
          <w:sz w:val="28"/>
          <w:szCs w:val="28"/>
        </w:rPr>
        <w:t>2) для получения сведений, подтверждающих факт повреждения или уничтожения жилья пожаром в отделение надзорной деятельности и профилактической работы Верхнесалдинского городского округа, городского округа Нижняя Салда.</w:t>
      </w:r>
    </w:p>
    <w:p w:rsidR="008117E8" w:rsidRPr="008117E8" w:rsidRDefault="008117E8" w:rsidP="008117E8">
      <w:pPr>
        <w:autoSpaceDE w:val="0"/>
        <w:autoSpaceDN w:val="0"/>
        <w:adjustRightInd w:val="0"/>
        <w:ind w:firstLine="709"/>
        <w:jc w:val="both"/>
        <w:outlineLvl w:val="1"/>
        <w:rPr>
          <w:sz w:val="28"/>
          <w:szCs w:val="28"/>
        </w:rPr>
      </w:pPr>
      <w:r w:rsidRPr="008117E8">
        <w:rPr>
          <w:sz w:val="28"/>
          <w:szCs w:val="28"/>
        </w:rPr>
        <w:t xml:space="preserve">Начальник отдела или </w:t>
      </w:r>
      <w:r w:rsidRPr="008117E8">
        <w:rPr>
          <w:rFonts w:eastAsia="Calibri"/>
          <w:sz w:val="28"/>
          <w:szCs w:val="28"/>
          <w:lang w:eastAsia="en-US"/>
        </w:rPr>
        <w:t>работник МФЦ</w:t>
      </w:r>
      <w:r w:rsidRPr="008117E8">
        <w:rPr>
          <w:sz w:val="28"/>
          <w:szCs w:val="28"/>
        </w:rPr>
        <w:t xml:space="preserve"> не вправе требовать от заявителя:</w:t>
      </w:r>
    </w:p>
    <w:p w:rsidR="008117E8" w:rsidRPr="008117E8" w:rsidRDefault="008117E8" w:rsidP="008117E8">
      <w:pPr>
        <w:tabs>
          <w:tab w:val="left" w:pos="709"/>
        </w:tabs>
        <w:autoSpaceDE w:val="0"/>
        <w:autoSpaceDN w:val="0"/>
        <w:adjustRightInd w:val="0"/>
        <w:ind w:firstLine="709"/>
        <w:jc w:val="both"/>
        <w:outlineLvl w:val="1"/>
        <w:rPr>
          <w:sz w:val="28"/>
          <w:szCs w:val="28"/>
        </w:rPr>
      </w:pPr>
      <w:r w:rsidRPr="008117E8">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17E8" w:rsidRPr="008117E8" w:rsidRDefault="008117E8" w:rsidP="008117E8">
      <w:pPr>
        <w:tabs>
          <w:tab w:val="left" w:pos="1134"/>
          <w:tab w:val="left" w:pos="1276"/>
          <w:tab w:val="left" w:pos="1701"/>
        </w:tabs>
        <w:autoSpaceDE w:val="0"/>
        <w:autoSpaceDN w:val="0"/>
        <w:adjustRightInd w:val="0"/>
        <w:ind w:firstLine="709"/>
        <w:jc w:val="both"/>
        <w:rPr>
          <w:sz w:val="28"/>
          <w:szCs w:val="28"/>
        </w:rPr>
      </w:pPr>
      <w:r w:rsidRPr="008117E8">
        <w:rPr>
          <w:sz w:val="28"/>
          <w:szCs w:val="28"/>
        </w:rPr>
        <w:lastRenderedPageBreak/>
        <w:t xml:space="preserve">2) предоставления документов, указанных в подпунктах 1, 2 настоящего пункта Административного регламента, находящегося в распоряжении государственного органа, участвующего в предоставлении муниципальной услуги. </w:t>
      </w:r>
    </w:p>
    <w:p w:rsidR="008117E8" w:rsidRPr="008117E8" w:rsidRDefault="008117E8" w:rsidP="008117E8">
      <w:pPr>
        <w:tabs>
          <w:tab w:val="left" w:pos="993"/>
        </w:tabs>
        <w:autoSpaceDE w:val="0"/>
        <w:autoSpaceDN w:val="0"/>
        <w:adjustRightInd w:val="0"/>
        <w:ind w:firstLine="710"/>
        <w:jc w:val="both"/>
        <w:rPr>
          <w:sz w:val="28"/>
          <w:szCs w:val="28"/>
        </w:rPr>
      </w:pPr>
      <w:r w:rsidRPr="008117E8">
        <w:rPr>
          <w:sz w:val="28"/>
          <w:szCs w:val="28"/>
        </w:rPr>
        <w:t>Заявитель может представить необходимые документы в полном объеме по собственной инициативе.</w:t>
      </w:r>
    </w:p>
    <w:p w:rsidR="008117E8" w:rsidRPr="008117E8" w:rsidRDefault="008117E8" w:rsidP="008117E8">
      <w:pPr>
        <w:autoSpaceDE w:val="0"/>
        <w:autoSpaceDN w:val="0"/>
        <w:adjustRightInd w:val="0"/>
        <w:ind w:firstLine="709"/>
        <w:jc w:val="both"/>
        <w:outlineLvl w:val="2"/>
        <w:rPr>
          <w:sz w:val="28"/>
          <w:szCs w:val="28"/>
        </w:rPr>
      </w:pPr>
      <w:r w:rsidRPr="008117E8">
        <w:rPr>
          <w:sz w:val="28"/>
          <w:szCs w:val="28"/>
        </w:rPr>
        <w:t>20. Основаниями для отказа в приеме документов, необходимых для предоставления муниципальной услуги, являются следующие обстоятельства:</w:t>
      </w:r>
    </w:p>
    <w:p w:rsidR="008117E8" w:rsidRPr="008117E8" w:rsidRDefault="008117E8" w:rsidP="008117E8">
      <w:pPr>
        <w:tabs>
          <w:tab w:val="left" w:pos="3544"/>
        </w:tabs>
        <w:autoSpaceDE w:val="0"/>
        <w:autoSpaceDN w:val="0"/>
        <w:adjustRightInd w:val="0"/>
        <w:ind w:firstLine="709"/>
        <w:jc w:val="both"/>
        <w:outlineLvl w:val="2"/>
        <w:rPr>
          <w:sz w:val="28"/>
          <w:szCs w:val="28"/>
        </w:rPr>
      </w:pPr>
      <w:r w:rsidRPr="008117E8">
        <w:rPr>
          <w:sz w:val="28"/>
          <w:szCs w:val="28"/>
        </w:rPr>
        <w:t>1) заявление подано лицом, не имеющим полномочий на подачу документов;</w:t>
      </w:r>
    </w:p>
    <w:p w:rsidR="008117E8" w:rsidRPr="008117E8" w:rsidRDefault="008117E8" w:rsidP="008117E8">
      <w:pPr>
        <w:tabs>
          <w:tab w:val="left" w:pos="567"/>
          <w:tab w:val="left" w:pos="709"/>
        </w:tabs>
        <w:autoSpaceDE w:val="0"/>
        <w:autoSpaceDN w:val="0"/>
        <w:adjustRightInd w:val="0"/>
        <w:ind w:firstLine="709"/>
        <w:jc w:val="both"/>
        <w:rPr>
          <w:sz w:val="28"/>
          <w:szCs w:val="28"/>
        </w:rPr>
      </w:pPr>
      <w:r w:rsidRPr="008117E8">
        <w:rPr>
          <w:sz w:val="28"/>
          <w:szCs w:val="28"/>
        </w:rPr>
        <w:t>2) отсутствие документов, перечисленных в пункте 17 настоящего Административного регламента (за исключением справки, подтверждающей факт повреждения или уничтожения жилья пожаром);</w:t>
      </w:r>
    </w:p>
    <w:p w:rsidR="008117E8" w:rsidRPr="008117E8" w:rsidRDefault="008117E8" w:rsidP="008117E8">
      <w:pPr>
        <w:tabs>
          <w:tab w:val="left" w:pos="0"/>
          <w:tab w:val="left" w:pos="709"/>
          <w:tab w:val="left" w:pos="1276"/>
        </w:tabs>
        <w:autoSpaceDE w:val="0"/>
        <w:autoSpaceDN w:val="0"/>
        <w:adjustRightInd w:val="0"/>
        <w:ind w:firstLine="709"/>
        <w:jc w:val="both"/>
        <w:rPr>
          <w:sz w:val="28"/>
          <w:szCs w:val="28"/>
        </w:rPr>
      </w:pPr>
      <w:r w:rsidRPr="008117E8">
        <w:rPr>
          <w:sz w:val="28"/>
          <w:szCs w:val="28"/>
        </w:rPr>
        <w:t>3) поступление повторного обращения заявителя ранее, чем через один год после предоставления муниципальной услуги.</w:t>
      </w:r>
    </w:p>
    <w:p w:rsidR="008117E8" w:rsidRPr="008117E8" w:rsidRDefault="008117E8" w:rsidP="008117E8">
      <w:pPr>
        <w:tabs>
          <w:tab w:val="left" w:pos="0"/>
          <w:tab w:val="left" w:pos="1134"/>
          <w:tab w:val="left" w:pos="1276"/>
        </w:tabs>
        <w:autoSpaceDE w:val="0"/>
        <w:autoSpaceDN w:val="0"/>
        <w:adjustRightInd w:val="0"/>
        <w:ind w:firstLine="709"/>
        <w:jc w:val="both"/>
        <w:rPr>
          <w:sz w:val="28"/>
          <w:szCs w:val="28"/>
        </w:rPr>
      </w:pPr>
      <w:r w:rsidRPr="008117E8">
        <w:rPr>
          <w:rFonts w:eastAsia="Calibri"/>
          <w:sz w:val="28"/>
          <w:szCs w:val="28"/>
          <w:lang w:eastAsia="en-US"/>
        </w:rPr>
        <w:t>Отказать в приеме документов, определенных настоящим пунктом, вправе МФЦ и администрация городского округа.</w:t>
      </w:r>
    </w:p>
    <w:p w:rsidR="008117E8" w:rsidRPr="008117E8" w:rsidRDefault="008117E8" w:rsidP="008117E8">
      <w:pPr>
        <w:tabs>
          <w:tab w:val="left" w:pos="1276"/>
        </w:tabs>
        <w:autoSpaceDE w:val="0"/>
        <w:autoSpaceDN w:val="0"/>
        <w:adjustRightInd w:val="0"/>
        <w:ind w:firstLine="710"/>
        <w:jc w:val="both"/>
        <w:rPr>
          <w:sz w:val="28"/>
          <w:szCs w:val="28"/>
        </w:rPr>
      </w:pPr>
      <w:r w:rsidRPr="008117E8">
        <w:rPr>
          <w:sz w:val="28"/>
          <w:szCs w:val="28"/>
        </w:rPr>
        <w:t xml:space="preserve">21. Основаниями для отказа в предоставлении муниципальной услуги являются: </w:t>
      </w:r>
    </w:p>
    <w:p w:rsidR="008117E8" w:rsidRPr="008117E8" w:rsidRDefault="008117E8" w:rsidP="008117E8">
      <w:pPr>
        <w:tabs>
          <w:tab w:val="left" w:pos="1134"/>
        </w:tabs>
        <w:autoSpaceDE w:val="0"/>
        <w:autoSpaceDN w:val="0"/>
        <w:adjustRightInd w:val="0"/>
        <w:ind w:firstLine="709"/>
        <w:jc w:val="both"/>
        <w:rPr>
          <w:sz w:val="28"/>
          <w:szCs w:val="28"/>
        </w:rPr>
      </w:pPr>
      <w:r w:rsidRPr="008117E8">
        <w:rPr>
          <w:sz w:val="28"/>
          <w:szCs w:val="28"/>
        </w:rPr>
        <w:t>1) несоответствие заявителя условиям, перечисленным в пункте 3 настоящего Административного регламента;</w:t>
      </w:r>
    </w:p>
    <w:p w:rsidR="008117E8" w:rsidRPr="008117E8" w:rsidRDefault="008117E8" w:rsidP="008117E8">
      <w:pPr>
        <w:tabs>
          <w:tab w:val="left" w:pos="1134"/>
        </w:tabs>
        <w:autoSpaceDE w:val="0"/>
        <w:autoSpaceDN w:val="0"/>
        <w:adjustRightInd w:val="0"/>
        <w:ind w:firstLine="709"/>
        <w:jc w:val="both"/>
        <w:rPr>
          <w:sz w:val="28"/>
          <w:szCs w:val="28"/>
        </w:rPr>
      </w:pPr>
      <w:r w:rsidRPr="008117E8">
        <w:rPr>
          <w:sz w:val="28"/>
          <w:szCs w:val="28"/>
        </w:rPr>
        <w:t>2) превышение дохода семьи заявителя более чем на 50 % установленной величины прожиточного минимума в расчете на душу населения Свердловской области.</w:t>
      </w:r>
    </w:p>
    <w:p w:rsidR="008117E8" w:rsidRPr="008117E8" w:rsidRDefault="008117E8" w:rsidP="008117E8">
      <w:pPr>
        <w:tabs>
          <w:tab w:val="left" w:pos="1134"/>
        </w:tabs>
        <w:autoSpaceDE w:val="0"/>
        <w:autoSpaceDN w:val="0"/>
        <w:adjustRightInd w:val="0"/>
        <w:ind w:firstLine="709"/>
        <w:jc w:val="both"/>
        <w:rPr>
          <w:sz w:val="28"/>
          <w:szCs w:val="28"/>
        </w:rPr>
      </w:pPr>
      <w:r w:rsidRPr="008117E8">
        <w:rPr>
          <w:sz w:val="28"/>
          <w:szCs w:val="28"/>
        </w:rPr>
        <w:t xml:space="preserve">В случае предоставления документов, подтверждающих </w:t>
      </w:r>
      <w:r w:rsidRPr="008117E8">
        <w:rPr>
          <w:rFonts w:eastAsia="Calibri"/>
          <w:sz w:val="28"/>
          <w:szCs w:val="28"/>
          <w:lang w:eastAsia="en-US"/>
        </w:rPr>
        <w:t>оплату дорогостоящего лечения (лекарственных препаратов, медицинских услуг, проезда к месту лечения) по направлению врача, технических средств реабилитации</w:t>
      </w:r>
      <w:r w:rsidRPr="008117E8">
        <w:rPr>
          <w:sz w:val="28"/>
          <w:szCs w:val="28"/>
        </w:rPr>
        <w:t xml:space="preserve"> на сумму свыше пяти тысяч в течение одного месяца, основания для отказа в предоставлении муниципальной услуги не распространяются.</w:t>
      </w:r>
    </w:p>
    <w:p w:rsidR="008117E8" w:rsidRPr="008117E8" w:rsidRDefault="008117E8" w:rsidP="008117E8">
      <w:pPr>
        <w:tabs>
          <w:tab w:val="left" w:pos="1276"/>
        </w:tabs>
        <w:autoSpaceDE w:val="0"/>
        <w:autoSpaceDN w:val="0"/>
        <w:adjustRightInd w:val="0"/>
        <w:ind w:firstLine="710"/>
        <w:jc w:val="both"/>
        <w:rPr>
          <w:sz w:val="28"/>
          <w:szCs w:val="28"/>
        </w:rPr>
      </w:pPr>
      <w:r w:rsidRPr="008117E8">
        <w:rPr>
          <w:sz w:val="28"/>
          <w:szCs w:val="28"/>
        </w:rPr>
        <w:t>22. Оснований для приостановления предоставления муниципальной услуги не предусмотрено.</w:t>
      </w:r>
    </w:p>
    <w:p w:rsidR="008117E8" w:rsidRPr="008117E8" w:rsidRDefault="008117E8" w:rsidP="008117E8">
      <w:pPr>
        <w:tabs>
          <w:tab w:val="left" w:pos="1276"/>
        </w:tabs>
        <w:autoSpaceDE w:val="0"/>
        <w:autoSpaceDN w:val="0"/>
        <w:adjustRightInd w:val="0"/>
        <w:ind w:firstLine="709"/>
        <w:jc w:val="both"/>
        <w:rPr>
          <w:sz w:val="28"/>
          <w:szCs w:val="28"/>
        </w:rPr>
      </w:pPr>
      <w:r w:rsidRPr="008117E8">
        <w:rPr>
          <w:sz w:val="28"/>
          <w:szCs w:val="28"/>
        </w:rPr>
        <w:t xml:space="preserve">23. Перечень услуг, которые являются необходимыми и обязательными для предоставления муниципальной услуги: </w:t>
      </w:r>
    </w:p>
    <w:p w:rsidR="008117E8" w:rsidRPr="008117E8" w:rsidRDefault="008117E8" w:rsidP="008117E8">
      <w:pPr>
        <w:tabs>
          <w:tab w:val="left" w:pos="1134"/>
        </w:tabs>
        <w:autoSpaceDE w:val="0"/>
        <w:autoSpaceDN w:val="0"/>
        <w:adjustRightInd w:val="0"/>
        <w:ind w:firstLine="709"/>
        <w:jc w:val="both"/>
        <w:outlineLvl w:val="0"/>
        <w:rPr>
          <w:sz w:val="28"/>
          <w:szCs w:val="28"/>
        </w:rPr>
      </w:pPr>
      <w:r w:rsidRPr="008117E8">
        <w:rPr>
          <w:sz w:val="28"/>
          <w:szCs w:val="28"/>
        </w:rPr>
        <w:t>1) выдача справки о постановке беременной женщины на учет;</w:t>
      </w:r>
    </w:p>
    <w:p w:rsidR="008117E8" w:rsidRPr="008117E8" w:rsidRDefault="008117E8" w:rsidP="008117E8">
      <w:pPr>
        <w:tabs>
          <w:tab w:val="left" w:pos="1134"/>
        </w:tabs>
        <w:autoSpaceDE w:val="0"/>
        <w:autoSpaceDN w:val="0"/>
        <w:adjustRightInd w:val="0"/>
        <w:ind w:firstLine="709"/>
        <w:jc w:val="both"/>
        <w:rPr>
          <w:sz w:val="28"/>
          <w:szCs w:val="28"/>
        </w:rPr>
      </w:pPr>
      <w:r w:rsidRPr="008117E8">
        <w:rPr>
          <w:sz w:val="28"/>
          <w:szCs w:val="28"/>
        </w:rPr>
        <w:t>2) выдача документов, справок, подтверждающих доход семьи;</w:t>
      </w:r>
    </w:p>
    <w:p w:rsidR="008117E8" w:rsidRPr="008117E8" w:rsidRDefault="008117E8" w:rsidP="008117E8">
      <w:pPr>
        <w:tabs>
          <w:tab w:val="left" w:pos="1134"/>
        </w:tabs>
        <w:autoSpaceDE w:val="0"/>
        <w:autoSpaceDN w:val="0"/>
        <w:adjustRightInd w:val="0"/>
        <w:ind w:firstLine="709"/>
        <w:jc w:val="both"/>
        <w:rPr>
          <w:sz w:val="28"/>
          <w:szCs w:val="28"/>
        </w:rPr>
      </w:pPr>
      <w:r w:rsidRPr="008117E8">
        <w:rPr>
          <w:sz w:val="28"/>
          <w:szCs w:val="28"/>
        </w:rPr>
        <w:t>3) выдача справк</w:t>
      </w:r>
      <w:r w:rsidR="000018A8">
        <w:rPr>
          <w:sz w:val="28"/>
          <w:szCs w:val="28"/>
        </w:rPr>
        <w:t>и</w:t>
      </w:r>
      <w:r w:rsidRPr="008117E8">
        <w:rPr>
          <w:sz w:val="28"/>
          <w:szCs w:val="28"/>
        </w:rPr>
        <w:t xml:space="preserve"> о состоянии на учете в службе занятости;</w:t>
      </w:r>
    </w:p>
    <w:p w:rsidR="008117E8" w:rsidRPr="008117E8" w:rsidRDefault="008117E8" w:rsidP="008117E8">
      <w:pPr>
        <w:tabs>
          <w:tab w:val="left" w:pos="1134"/>
        </w:tabs>
        <w:autoSpaceDE w:val="0"/>
        <w:autoSpaceDN w:val="0"/>
        <w:adjustRightInd w:val="0"/>
        <w:ind w:firstLine="709"/>
        <w:jc w:val="both"/>
        <w:rPr>
          <w:sz w:val="28"/>
          <w:szCs w:val="28"/>
        </w:rPr>
      </w:pPr>
      <w:r w:rsidRPr="008117E8">
        <w:rPr>
          <w:sz w:val="28"/>
          <w:szCs w:val="28"/>
        </w:rPr>
        <w:t>4) страховое свидетельство обязательного пенсионного страхования (СНИЛС).</w:t>
      </w:r>
    </w:p>
    <w:p w:rsidR="008117E8" w:rsidRPr="008117E8" w:rsidRDefault="008117E8" w:rsidP="008117E8">
      <w:pPr>
        <w:autoSpaceDE w:val="0"/>
        <w:autoSpaceDN w:val="0"/>
        <w:adjustRightInd w:val="0"/>
        <w:ind w:firstLine="709"/>
        <w:jc w:val="both"/>
        <w:rPr>
          <w:sz w:val="28"/>
          <w:szCs w:val="28"/>
        </w:rPr>
      </w:pPr>
      <w:r w:rsidRPr="008117E8">
        <w:rPr>
          <w:sz w:val="28"/>
          <w:szCs w:val="28"/>
        </w:rPr>
        <w:t>24. Муниципальная услуга предоставляется без взимания платы.</w:t>
      </w:r>
    </w:p>
    <w:p w:rsidR="008117E8" w:rsidRPr="008117E8" w:rsidRDefault="008117E8" w:rsidP="008117E8">
      <w:pPr>
        <w:autoSpaceDE w:val="0"/>
        <w:autoSpaceDN w:val="0"/>
        <w:adjustRightInd w:val="0"/>
        <w:ind w:firstLine="709"/>
        <w:jc w:val="both"/>
        <w:outlineLvl w:val="1"/>
        <w:rPr>
          <w:sz w:val="28"/>
          <w:szCs w:val="28"/>
        </w:rPr>
      </w:pPr>
      <w:r w:rsidRPr="008117E8">
        <w:rPr>
          <w:sz w:val="28"/>
          <w:szCs w:val="28"/>
        </w:rPr>
        <w:t>25. Услуги, которые являются необходимыми и обязательными для предоставления муниципальной услуги, предоставляются без взимания платы.</w:t>
      </w:r>
    </w:p>
    <w:p w:rsidR="008117E8" w:rsidRPr="008117E8" w:rsidRDefault="008117E8" w:rsidP="008117E8">
      <w:pPr>
        <w:autoSpaceDE w:val="0"/>
        <w:autoSpaceDN w:val="0"/>
        <w:adjustRightInd w:val="0"/>
        <w:ind w:firstLine="709"/>
        <w:jc w:val="both"/>
        <w:rPr>
          <w:sz w:val="28"/>
          <w:szCs w:val="28"/>
        </w:rPr>
      </w:pPr>
      <w:r w:rsidRPr="008117E8">
        <w:rPr>
          <w:sz w:val="28"/>
          <w:szCs w:val="28"/>
        </w:rPr>
        <w:t xml:space="preserve">26. Общий максимальный срок приема заявления с необходимыми документами, их первичная проверка и регистрация не может превышать </w:t>
      </w:r>
      <w:r w:rsidR="00F338FD">
        <w:rPr>
          <w:sz w:val="28"/>
          <w:szCs w:val="28"/>
        </w:rPr>
        <w:t xml:space="preserve">                        </w:t>
      </w:r>
      <w:r w:rsidRPr="008117E8">
        <w:rPr>
          <w:sz w:val="28"/>
          <w:szCs w:val="28"/>
        </w:rPr>
        <w:t>15 минут на каждого заявителя.</w:t>
      </w:r>
    </w:p>
    <w:p w:rsidR="008117E8" w:rsidRPr="008117E8" w:rsidRDefault="008117E8" w:rsidP="008117E8">
      <w:pPr>
        <w:tabs>
          <w:tab w:val="left" w:pos="709"/>
        </w:tabs>
        <w:autoSpaceDE w:val="0"/>
        <w:autoSpaceDN w:val="0"/>
        <w:adjustRightInd w:val="0"/>
        <w:ind w:firstLine="708"/>
        <w:jc w:val="both"/>
        <w:rPr>
          <w:bCs/>
          <w:sz w:val="28"/>
          <w:szCs w:val="28"/>
        </w:rPr>
      </w:pPr>
      <w:r w:rsidRPr="008117E8">
        <w:rPr>
          <w:bCs/>
          <w:sz w:val="28"/>
          <w:szCs w:val="28"/>
        </w:rPr>
        <w:lastRenderedPageBreak/>
        <w:t>27. Места предоставления муниципальной услуги должны отвечать следующим требованиям:</w:t>
      </w:r>
    </w:p>
    <w:p w:rsidR="008117E8" w:rsidRPr="008117E8" w:rsidRDefault="008117E8" w:rsidP="008117E8">
      <w:pPr>
        <w:autoSpaceDE w:val="0"/>
        <w:autoSpaceDN w:val="0"/>
        <w:adjustRightInd w:val="0"/>
        <w:ind w:firstLine="709"/>
        <w:jc w:val="both"/>
        <w:outlineLvl w:val="2"/>
        <w:rPr>
          <w:sz w:val="28"/>
          <w:szCs w:val="28"/>
        </w:rPr>
      </w:pPr>
      <w:r w:rsidRPr="008117E8">
        <w:rPr>
          <w:sz w:val="28"/>
          <w:szCs w:val="28"/>
        </w:rPr>
        <w:t>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(туалетов);</w:t>
      </w:r>
    </w:p>
    <w:p w:rsidR="008117E8" w:rsidRPr="008117E8" w:rsidRDefault="008117E8" w:rsidP="008117E8">
      <w:pPr>
        <w:autoSpaceDE w:val="0"/>
        <w:autoSpaceDN w:val="0"/>
        <w:adjustRightInd w:val="0"/>
        <w:ind w:firstLine="709"/>
        <w:jc w:val="both"/>
        <w:outlineLvl w:val="2"/>
        <w:rPr>
          <w:sz w:val="28"/>
          <w:szCs w:val="28"/>
        </w:rPr>
      </w:pPr>
      <w:r w:rsidRPr="008117E8">
        <w:rPr>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8117E8" w:rsidRPr="008117E8" w:rsidRDefault="008117E8" w:rsidP="008117E8">
      <w:pPr>
        <w:autoSpaceDE w:val="0"/>
        <w:autoSpaceDN w:val="0"/>
        <w:adjustRightInd w:val="0"/>
        <w:ind w:firstLine="709"/>
        <w:jc w:val="both"/>
        <w:outlineLvl w:val="2"/>
        <w:rPr>
          <w:sz w:val="28"/>
          <w:szCs w:val="28"/>
        </w:rPr>
      </w:pPr>
      <w:r w:rsidRPr="008117E8">
        <w:rPr>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w:t>
      </w:r>
    </w:p>
    <w:p w:rsidR="008117E8" w:rsidRPr="008117E8" w:rsidRDefault="008117E8" w:rsidP="008117E8">
      <w:pPr>
        <w:autoSpaceDE w:val="0"/>
        <w:autoSpaceDN w:val="0"/>
        <w:adjustRightInd w:val="0"/>
        <w:ind w:firstLine="709"/>
        <w:jc w:val="both"/>
        <w:outlineLvl w:val="2"/>
        <w:rPr>
          <w:sz w:val="28"/>
          <w:szCs w:val="28"/>
        </w:rPr>
      </w:pPr>
      <w:r w:rsidRPr="008117E8">
        <w:rPr>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организовывать предоставление муниципальной услуги в полном объеме;</w:t>
      </w:r>
    </w:p>
    <w:p w:rsidR="008117E8" w:rsidRPr="008117E8" w:rsidRDefault="008117E8" w:rsidP="008117E8">
      <w:pPr>
        <w:autoSpaceDE w:val="0"/>
        <w:autoSpaceDN w:val="0"/>
        <w:adjustRightInd w:val="0"/>
        <w:ind w:firstLine="709"/>
        <w:jc w:val="both"/>
        <w:outlineLvl w:val="2"/>
        <w:rPr>
          <w:sz w:val="28"/>
          <w:szCs w:val="28"/>
        </w:rPr>
      </w:pPr>
      <w:r w:rsidRPr="008117E8">
        <w:rPr>
          <w:sz w:val="28"/>
          <w:szCs w:val="28"/>
        </w:rPr>
        <w:t>в помещениях для должностных лиц, предоставляющих муниципальную услугу, и в местах ожидания и приема граждан необходимо наличие системы кондиционирования воздуха, средств пожаротушения и системы оповещения о возникновении чрезвычайной ситуации;</w:t>
      </w:r>
    </w:p>
    <w:p w:rsidR="008117E8" w:rsidRPr="008117E8" w:rsidRDefault="008117E8" w:rsidP="008117E8">
      <w:pPr>
        <w:autoSpaceDE w:val="0"/>
        <w:autoSpaceDN w:val="0"/>
        <w:adjustRightInd w:val="0"/>
        <w:ind w:firstLine="709"/>
        <w:jc w:val="both"/>
        <w:outlineLvl w:val="2"/>
        <w:rPr>
          <w:sz w:val="28"/>
          <w:szCs w:val="28"/>
        </w:rPr>
      </w:pPr>
      <w:r w:rsidRPr="008117E8">
        <w:rPr>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здании администрации и МФЦ;</w:t>
      </w:r>
    </w:p>
    <w:p w:rsidR="008117E8" w:rsidRPr="008117E8" w:rsidRDefault="008117E8" w:rsidP="008117E8">
      <w:pPr>
        <w:autoSpaceDE w:val="0"/>
        <w:autoSpaceDN w:val="0"/>
        <w:adjustRightInd w:val="0"/>
        <w:ind w:firstLine="709"/>
        <w:jc w:val="both"/>
        <w:outlineLvl w:val="2"/>
        <w:rPr>
          <w:sz w:val="28"/>
          <w:szCs w:val="28"/>
        </w:rPr>
      </w:pPr>
      <w:r w:rsidRPr="008117E8">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8117E8" w:rsidRPr="008117E8" w:rsidRDefault="008117E8" w:rsidP="008117E8">
      <w:pPr>
        <w:shd w:val="clear" w:color="auto" w:fill="FFFFFF"/>
        <w:autoSpaceDE w:val="0"/>
        <w:autoSpaceDN w:val="0"/>
        <w:adjustRightInd w:val="0"/>
        <w:ind w:firstLine="709"/>
        <w:jc w:val="both"/>
        <w:rPr>
          <w:bCs/>
          <w:iCs/>
          <w:sz w:val="28"/>
          <w:szCs w:val="28"/>
        </w:rPr>
      </w:pPr>
      <w:r w:rsidRPr="008117E8">
        <w:rPr>
          <w:sz w:val="28"/>
          <w:szCs w:val="28"/>
        </w:rPr>
        <w:t>28. </w:t>
      </w:r>
      <w:r w:rsidRPr="008117E8">
        <w:rPr>
          <w:bCs/>
          <w:iCs/>
          <w:sz w:val="28"/>
          <w:szCs w:val="28"/>
        </w:rPr>
        <w:t xml:space="preserve">Показателем доступности муниципальной услуги является возможность: </w:t>
      </w:r>
    </w:p>
    <w:p w:rsidR="008117E8" w:rsidRPr="008117E8" w:rsidRDefault="008117E8" w:rsidP="008117E8">
      <w:pPr>
        <w:shd w:val="clear" w:color="auto" w:fill="FFFFFF"/>
        <w:autoSpaceDE w:val="0"/>
        <w:autoSpaceDN w:val="0"/>
        <w:adjustRightInd w:val="0"/>
        <w:ind w:firstLine="709"/>
        <w:jc w:val="both"/>
        <w:rPr>
          <w:bCs/>
          <w:iCs/>
          <w:sz w:val="28"/>
          <w:szCs w:val="28"/>
        </w:rPr>
      </w:pPr>
      <w:r w:rsidRPr="008117E8">
        <w:rPr>
          <w:bCs/>
          <w:iCs/>
          <w:sz w:val="28"/>
          <w:szCs w:val="28"/>
        </w:rPr>
        <w:t>обращаться за устной консультацией и направлять письменный запрос о предоставлении муниципальной услуги в администрацию, МФЦ;</w:t>
      </w:r>
    </w:p>
    <w:p w:rsidR="008117E8" w:rsidRPr="008117E8" w:rsidRDefault="008117E8" w:rsidP="008117E8">
      <w:pPr>
        <w:shd w:val="clear" w:color="auto" w:fill="FFFFFF"/>
        <w:autoSpaceDE w:val="0"/>
        <w:autoSpaceDN w:val="0"/>
        <w:adjustRightInd w:val="0"/>
        <w:ind w:firstLine="709"/>
        <w:jc w:val="both"/>
        <w:rPr>
          <w:bCs/>
          <w:iCs/>
          <w:sz w:val="28"/>
          <w:szCs w:val="28"/>
        </w:rPr>
      </w:pPr>
      <w:r w:rsidRPr="008117E8">
        <w:rPr>
          <w:bCs/>
          <w:iCs/>
          <w:sz w:val="28"/>
          <w:szCs w:val="28"/>
        </w:rPr>
        <w:t>получать полную, актуальную и достоверную информацию о порядке предоставления муниципальной услуги, в том числе на официальном сайте администрации, МФЦ;</w:t>
      </w:r>
    </w:p>
    <w:p w:rsidR="008117E8" w:rsidRPr="008117E8" w:rsidRDefault="008117E8" w:rsidP="008117E8">
      <w:pPr>
        <w:shd w:val="clear" w:color="auto" w:fill="FFFFFF"/>
        <w:autoSpaceDE w:val="0"/>
        <w:autoSpaceDN w:val="0"/>
        <w:adjustRightInd w:val="0"/>
        <w:ind w:firstLine="709"/>
        <w:jc w:val="both"/>
        <w:rPr>
          <w:bCs/>
          <w:iCs/>
          <w:sz w:val="28"/>
          <w:szCs w:val="28"/>
        </w:rPr>
      </w:pPr>
      <w:r w:rsidRPr="008117E8">
        <w:rPr>
          <w:bCs/>
          <w:iCs/>
          <w:sz w:val="28"/>
          <w:szCs w:val="28"/>
        </w:rPr>
        <w:t>получать ответ по существу поставленных в обращении вопросов;</w:t>
      </w:r>
    </w:p>
    <w:p w:rsidR="008117E8" w:rsidRPr="008117E8" w:rsidRDefault="008117E8" w:rsidP="008117E8">
      <w:pPr>
        <w:shd w:val="clear" w:color="auto" w:fill="FFFFFF"/>
        <w:autoSpaceDE w:val="0"/>
        <w:autoSpaceDN w:val="0"/>
        <w:adjustRightInd w:val="0"/>
        <w:ind w:firstLine="709"/>
        <w:jc w:val="both"/>
        <w:rPr>
          <w:bCs/>
          <w:iCs/>
          <w:sz w:val="28"/>
          <w:szCs w:val="28"/>
        </w:rPr>
      </w:pPr>
      <w:r w:rsidRPr="008117E8">
        <w:rPr>
          <w:bCs/>
          <w:iCs/>
          <w:sz w:val="28"/>
          <w:szCs w:val="28"/>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(бездействия) должностных лиц администрации, МФЦ;</w:t>
      </w:r>
    </w:p>
    <w:p w:rsidR="008117E8" w:rsidRPr="008117E8" w:rsidRDefault="008117E8" w:rsidP="008117E8">
      <w:pPr>
        <w:shd w:val="clear" w:color="auto" w:fill="FFFFFF"/>
        <w:autoSpaceDE w:val="0"/>
        <w:autoSpaceDN w:val="0"/>
        <w:adjustRightInd w:val="0"/>
        <w:ind w:firstLine="709"/>
        <w:jc w:val="both"/>
        <w:rPr>
          <w:bCs/>
          <w:iCs/>
          <w:sz w:val="28"/>
          <w:szCs w:val="28"/>
        </w:rPr>
      </w:pPr>
      <w:r w:rsidRPr="008117E8">
        <w:rPr>
          <w:bCs/>
          <w:iCs/>
          <w:sz w:val="28"/>
          <w:szCs w:val="28"/>
        </w:rPr>
        <w:t xml:space="preserve">обеспечение возможности получения заявителями информации о предоставляемой муниципальной услуге на Едином портале государственных и муниципальных услуг (функций), на официальном сайте отдела </w:t>
      </w:r>
      <w:r w:rsidRPr="008117E8">
        <w:rPr>
          <w:bCs/>
          <w:iCs/>
          <w:sz w:val="28"/>
          <w:szCs w:val="28"/>
        </w:rPr>
        <w:lastRenderedPageBreak/>
        <w:t>государственного бюджетного учреждения Свердловской области «Многофункциональный центр предоставления государственных услуг».</w:t>
      </w:r>
    </w:p>
    <w:p w:rsidR="008117E8" w:rsidRPr="008117E8" w:rsidRDefault="008117E8" w:rsidP="008117E8">
      <w:pPr>
        <w:shd w:val="clear" w:color="auto" w:fill="FFFFFF"/>
        <w:autoSpaceDE w:val="0"/>
        <w:autoSpaceDN w:val="0"/>
        <w:adjustRightInd w:val="0"/>
        <w:ind w:firstLine="709"/>
        <w:jc w:val="both"/>
        <w:rPr>
          <w:bCs/>
          <w:iCs/>
          <w:sz w:val="28"/>
          <w:szCs w:val="28"/>
        </w:rPr>
      </w:pPr>
      <w:r w:rsidRPr="008117E8">
        <w:rPr>
          <w:bCs/>
          <w:iCs/>
          <w:sz w:val="28"/>
          <w:szCs w:val="28"/>
        </w:rPr>
        <w:t>29. Показателями качества предоставления муниципальной услуги являются:</w:t>
      </w:r>
    </w:p>
    <w:p w:rsidR="008117E8" w:rsidRPr="008117E8" w:rsidRDefault="008117E8" w:rsidP="008117E8">
      <w:pPr>
        <w:shd w:val="clear" w:color="auto" w:fill="FFFFFF"/>
        <w:autoSpaceDE w:val="0"/>
        <w:autoSpaceDN w:val="0"/>
        <w:adjustRightInd w:val="0"/>
        <w:ind w:firstLine="709"/>
        <w:jc w:val="both"/>
        <w:rPr>
          <w:bCs/>
          <w:iCs/>
          <w:sz w:val="28"/>
          <w:szCs w:val="28"/>
        </w:rPr>
      </w:pPr>
      <w:r w:rsidRPr="008117E8">
        <w:rPr>
          <w:bCs/>
          <w:iCs/>
          <w:sz w:val="28"/>
          <w:szCs w:val="28"/>
        </w:rPr>
        <w:t xml:space="preserve">своевременное рассмотрение документов, указанных в </w:t>
      </w:r>
      <w:r w:rsidR="000018A8">
        <w:rPr>
          <w:bCs/>
          <w:iCs/>
          <w:sz w:val="28"/>
          <w:szCs w:val="28"/>
        </w:rPr>
        <w:t xml:space="preserve">                                       пункте 1</w:t>
      </w:r>
      <w:r w:rsidRPr="008117E8">
        <w:rPr>
          <w:bCs/>
          <w:iCs/>
          <w:sz w:val="28"/>
          <w:szCs w:val="28"/>
        </w:rPr>
        <w:t xml:space="preserve">7 настоящего </w:t>
      </w:r>
      <w:r w:rsidR="000018A8">
        <w:rPr>
          <w:bCs/>
          <w:iCs/>
          <w:sz w:val="28"/>
          <w:szCs w:val="28"/>
        </w:rPr>
        <w:t>А</w:t>
      </w:r>
      <w:r w:rsidRPr="008117E8">
        <w:rPr>
          <w:bCs/>
          <w:iCs/>
          <w:sz w:val="28"/>
          <w:szCs w:val="28"/>
        </w:rPr>
        <w:t>дминистративного регламента, в случае необходимости с участием заявителя;</w:t>
      </w:r>
    </w:p>
    <w:p w:rsidR="008117E8" w:rsidRPr="008117E8" w:rsidRDefault="008117E8" w:rsidP="008117E8">
      <w:pPr>
        <w:shd w:val="clear" w:color="auto" w:fill="FFFFFF"/>
        <w:autoSpaceDE w:val="0"/>
        <w:autoSpaceDN w:val="0"/>
        <w:adjustRightInd w:val="0"/>
        <w:ind w:firstLine="709"/>
        <w:jc w:val="both"/>
        <w:rPr>
          <w:bCs/>
          <w:iCs/>
          <w:sz w:val="28"/>
          <w:szCs w:val="28"/>
        </w:rPr>
      </w:pPr>
      <w:r w:rsidRPr="008117E8">
        <w:rPr>
          <w:bCs/>
          <w:iCs/>
          <w:sz w:val="28"/>
          <w:szCs w:val="28"/>
        </w:rPr>
        <w:t>удобство и доступность получения информации заявителями о порядке предоставления муниципальной услуги;</w:t>
      </w:r>
    </w:p>
    <w:p w:rsidR="008117E8" w:rsidRPr="008117E8" w:rsidRDefault="008117E8" w:rsidP="008117E8">
      <w:pPr>
        <w:shd w:val="clear" w:color="auto" w:fill="FFFFFF"/>
        <w:autoSpaceDE w:val="0"/>
        <w:autoSpaceDN w:val="0"/>
        <w:adjustRightInd w:val="0"/>
        <w:ind w:firstLine="709"/>
        <w:jc w:val="both"/>
        <w:rPr>
          <w:bCs/>
          <w:iCs/>
          <w:sz w:val="28"/>
          <w:szCs w:val="28"/>
        </w:rPr>
      </w:pPr>
      <w:r w:rsidRPr="008117E8">
        <w:rPr>
          <w:bCs/>
          <w:iCs/>
          <w:sz w:val="28"/>
          <w:szCs w:val="28"/>
        </w:rPr>
        <w:t xml:space="preserve">оперативность вынесения решения по итогам рассмотрения документов, указанных в пункте 17 настоящего </w:t>
      </w:r>
      <w:r w:rsidR="000018A8">
        <w:rPr>
          <w:bCs/>
          <w:iCs/>
          <w:sz w:val="28"/>
          <w:szCs w:val="28"/>
        </w:rPr>
        <w:t>А</w:t>
      </w:r>
      <w:r w:rsidRPr="008117E8">
        <w:rPr>
          <w:bCs/>
          <w:iCs/>
          <w:sz w:val="28"/>
          <w:szCs w:val="28"/>
        </w:rPr>
        <w:t>дминистративного регламента.</w:t>
      </w:r>
    </w:p>
    <w:p w:rsidR="008117E8" w:rsidRPr="008117E8" w:rsidRDefault="008117E8" w:rsidP="008117E8">
      <w:pPr>
        <w:shd w:val="clear" w:color="auto" w:fill="FFFFFF"/>
        <w:autoSpaceDE w:val="0"/>
        <w:autoSpaceDN w:val="0"/>
        <w:adjustRightInd w:val="0"/>
        <w:ind w:firstLine="709"/>
        <w:jc w:val="both"/>
        <w:rPr>
          <w:sz w:val="28"/>
          <w:szCs w:val="28"/>
        </w:rPr>
      </w:pPr>
      <w:r w:rsidRPr="008117E8">
        <w:rPr>
          <w:sz w:val="28"/>
          <w:szCs w:val="28"/>
        </w:rPr>
        <w:t xml:space="preserve">Заявители имеют право на получение муниципальной услуги в МФЦ. Получение муниципальной услуги в МФЦ осуществляется в соответствии с соглашением, заключенным между администрацией Верхнесалдинского городского округа и </w:t>
      </w:r>
      <w:r w:rsidR="000018A8">
        <w:rPr>
          <w:sz w:val="28"/>
          <w:szCs w:val="28"/>
        </w:rPr>
        <w:t>МФЦ</w:t>
      </w:r>
      <w:r w:rsidRPr="008117E8">
        <w:rPr>
          <w:sz w:val="28"/>
          <w:szCs w:val="28"/>
        </w:rPr>
        <w:t xml:space="preserve"> предоставления государственных и муниципальных услуг, с момента вступления в силу соответствующего соглашения о взаимодействии.</w:t>
      </w:r>
    </w:p>
    <w:p w:rsidR="008117E8" w:rsidRPr="008117E8" w:rsidRDefault="008117E8" w:rsidP="008117E8">
      <w:pPr>
        <w:shd w:val="clear" w:color="auto" w:fill="FFFFFF"/>
        <w:autoSpaceDE w:val="0"/>
        <w:autoSpaceDN w:val="0"/>
        <w:adjustRightInd w:val="0"/>
        <w:ind w:firstLine="709"/>
        <w:jc w:val="both"/>
        <w:rPr>
          <w:sz w:val="28"/>
          <w:szCs w:val="28"/>
        </w:rPr>
      </w:pPr>
      <w:r w:rsidRPr="008117E8">
        <w:rPr>
          <w:sz w:val="28"/>
          <w:szCs w:val="28"/>
        </w:rPr>
        <w:t>30. Основные требования к качеству предоставления муниципальной услуги:</w:t>
      </w:r>
    </w:p>
    <w:p w:rsidR="008117E8" w:rsidRPr="008117E8" w:rsidRDefault="008117E8" w:rsidP="008117E8">
      <w:pPr>
        <w:shd w:val="clear" w:color="auto" w:fill="FFFFFF"/>
        <w:autoSpaceDE w:val="0"/>
        <w:autoSpaceDN w:val="0"/>
        <w:adjustRightInd w:val="0"/>
        <w:ind w:firstLine="709"/>
        <w:jc w:val="both"/>
        <w:rPr>
          <w:sz w:val="28"/>
          <w:szCs w:val="28"/>
        </w:rPr>
      </w:pPr>
      <w:r w:rsidRPr="008117E8">
        <w:rPr>
          <w:sz w:val="28"/>
          <w:szCs w:val="28"/>
        </w:rPr>
        <w:t>своевременность, полнота предоставления муниципальной услуги;</w:t>
      </w:r>
    </w:p>
    <w:p w:rsidR="008117E8" w:rsidRPr="008117E8" w:rsidRDefault="008117E8" w:rsidP="008117E8">
      <w:pPr>
        <w:shd w:val="clear" w:color="auto" w:fill="FFFFFF"/>
        <w:autoSpaceDE w:val="0"/>
        <w:autoSpaceDN w:val="0"/>
        <w:adjustRightInd w:val="0"/>
        <w:ind w:firstLine="709"/>
        <w:jc w:val="both"/>
        <w:rPr>
          <w:sz w:val="28"/>
          <w:szCs w:val="28"/>
        </w:rPr>
      </w:pPr>
      <w:r w:rsidRPr="008117E8">
        <w:rPr>
          <w:sz w:val="28"/>
          <w:szCs w:val="28"/>
        </w:rPr>
        <w:t>достоверность и полнота информирования гражданина о ходе предоставления муниципальной услуги;</w:t>
      </w:r>
    </w:p>
    <w:p w:rsidR="008117E8" w:rsidRPr="008117E8" w:rsidRDefault="008117E8" w:rsidP="008117E8">
      <w:pPr>
        <w:shd w:val="clear" w:color="auto" w:fill="FFFFFF"/>
        <w:autoSpaceDE w:val="0"/>
        <w:autoSpaceDN w:val="0"/>
        <w:adjustRightInd w:val="0"/>
        <w:ind w:firstLine="709"/>
        <w:jc w:val="both"/>
        <w:rPr>
          <w:sz w:val="28"/>
          <w:szCs w:val="28"/>
        </w:rPr>
      </w:pPr>
      <w:r w:rsidRPr="008117E8">
        <w:rPr>
          <w:sz w:val="28"/>
          <w:szCs w:val="28"/>
        </w:rPr>
        <w:t>удобство и доступность получения гражданином информации о порядке предоставления муниципальной услуги.</w:t>
      </w:r>
    </w:p>
    <w:p w:rsidR="008117E8" w:rsidRPr="008117E8" w:rsidRDefault="008117E8" w:rsidP="008117E8">
      <w:pPr>
        <w:shd w:val="clear" w:color="auto" w:fill="FFFFFF"/>
        <w:autoSpaceDE w:val="0"/>
        <w:autoSpaceDN w:val="0"/>
        <w:adjustRightInd w:val="0"/>
        <w:ind w:firstLine="709"/>
        <w:jc w:val="both"/>
        <w:rPr>
          <w:sz w:val="28"/>
          <w:szCs w:val="28"/>
        </w:rPr>
      </w:pPr>
      <w:r w:rsidRPr="008117E8">
        <w:rPr>
          <w:sz w:val="28"/>
          <w:szCs w:val="28"/>
        </w:rPr>
        <w:t>31. При предоставлении муниципальной услуги взаимодействие заявителя со специалистом, участвующим в предоставлении муниципальной услуги, осуществляется в следующих случаях:</w:t>
      </w:r>
    </w:p>
    <w:p w:rsidR="008117E8" w:rsidRPr="008117E8" w:rsidRDefault="008117E8" w:rsidP="008117E8">
      <w:pPr>
        <w:shd w:val="clear" w:color="auto" w:fill="FFFFFF"/>
        <w:autoSpaceDE w:val="0"/>
        <w:autoSpaceDN w:val="0"/>
        <w:adjustRightInd w:val="0"/>
        <w:ind w:firstLine="709"/>
        <w:jc w:val="both"/>
        <w:rPr>
          <w:sz w:val="28"/>
          <w:szCs w:val="28"/>
        </w:rPr>
      </w:pPr>
      <w:r w:rsidRPr="008117E8">
        <w:rPr>
          <w:sz w:val="28"/>
          <w:szCs w:val="28"/>
        </w:rPr>
        <w:t>устная консультация о порядке и ходе предоставления муниципальной услуги;</w:t>
      </w:r>
    </w:p>
    <w:p w:rsidR="008117E8" w:rsidRPr="008117E8" w:rsidRDefault="008117E8" w:rsidP="008117E8">
      <w:pPr>
        <w:shd w:val="clear" w:color="auto" w:fill="FFFFFF"/>
        <w:autoSpaceDE w:val="0"/>
        <w:autoSpaceDN w:val="0"/>
        <w:adjustRightInd w:val="0"/>
        <w:ind w:firstLine="709"/>
        <w:jc w:val="both"/>
        <w:rPr>
          <w:sz w:val="28"/>
          <w:szCs w:val="28"/>
        </w:rPr>
      </w:pPr>
      <w:r w:rsidRPr="008117E8">
        <w:rPr>
          <w:sz w:val="28"/>
          <w:szCs w:val="28"/>
        </w:rPr>
        <w:t>прием заявления с необходимыми документами.</w:t>
      </w:r>
    </w:p>
    <w:p w:rsidR="008117E8" w:rsidRPr="008117E8" w:rsidRDefault="008117E8" w:rsidP="00761B7A">
      <w:pPr>
        <w:autoSpaceDE w:val="0"/>
        <w:autoSpaceDN w:val="0"/>
        <w:adjustRightInd w:val="0"/>
        <w:jc w:val="both"/>
        <w:rPr>
          <w:sz w:val="28"/>
          <w:szCs w:val="28"/>
        </w:rPr>
      </w:pPr>
    </w:p>
    <w:p w:rsidR="008117E8" w:rsidRPr="008117E8" w:rsidRDefault="008117E8" w:rsidP="008117E8">
      <w:pPr>
        <w:autoSpaceDE w:val="0"/>
        <w:autoSpaceDN w:val="0"/>
        <w:adjustRightInd w:val="0"/>
        <w:ind w:firstLine="540"/>
        <w:jc w:val="both"/>
        <w:rPr>
          <w:sz w:val="28"/>
          <w:szCs w:val="28"/>
        </w:rPr>
      </w:pPr>
    </w:p>
    <w:p w:rsidR="008117E8" w:rsidRPr="008117E8" w:rsidRDefault="008117E8" w:rsidP="008117E8">
      <w:pPr>
        <w:autoSpaceDE w:val="0"/>
        <w:autoSpaceDN w:val="0"/>
        <w:adjustRightInd w:val="0"/>
        <w:jc w:val="center"/>
        <w:rPr>
          <w:b/>
          <w:sz w:val="28"/>
          <w:szCs w:val="28"/>
        </w:rPr>
      </w:pPr>
      <w:r w:rsidRPr="008117E8">
        <w:rPr>
          <w:b/>
          <w:sz w:val="28"/>
          <w:szCs w:val="28"/>
        </w:rPr>
        <w:t>Глава 3. Состав, последовательность и сроки выполнения административных процедур (действий), требования к порядку их выполнения</w:t>
      </w:r>
    </w:p>
    <w:p w:rsidR="008117E8" w:rsidRPr="008117E8" w:rsidRDefault="008117E8" w:rsidP="008117E8">
      <w:pPr>
        <w:autoSpaceDE w:val="0"/>
        <w:autoSpaceDN w:val="0"/>
        <w:adjustRightInd w:val="0"/>
        <w:ind w:firstLine="540"/>
        <w:jc w:val="both"/>
        <w:rPr>
          <w:sz w:val="28"/>
          <w:szCs w:val="28"/>
        </w:rPr>
      </w:pPr>
    </w:p>
    <w:p w:rsidR="008117E8" w:rsidRPr="008117E8" w:rsidRDefault="008117E8" w:rsidP="008117E8">
      <w:pPr>
        <w:autoSpaceDE w:val="0"/>
        <w:autoSpaceDN w:val="0"/>
        <w:adjustRightInd w:val="0"/>
        <w:ind w:firstLine="709"/>
        <w:jc w:val="both"/>
        <w:rPr>
          <w:sz w:val="28"/>
          <w:szCs w:val="28"/>
        </w:rPr>
      </w:pPr>
      <w:r w:rsidRPr="008117E8">
        <w:rPr>
          <w:sz w:val="28"/>
          <w:szCs w:val="28"/>
        </w:rPr>
        <w:t>32.</w:t>
      </w:r>
      <w:r w:rsidRPr="008117E8">
        <w:rPr>
          <w:b/>
          <w:sz w:val="28"/>
          <w:szCs w:val="28"/>
        </w:rPr>
        <w:t> </w:t>
      </w:r>
      <w:r w:rsidRPr="008117E8">
        <w:rPr>
          <w:sz w:val="28"/>
          <w:szCs w:val="28"/>
        </w:rPr>
        <w:t>Последовательность действий по предоставлению муниципальной услуги включает в себя следующие административные процедуры:</w:t>
      </w:r>
    </w:p>
    <w:p w:rsidR="008117E8" w:rsidRPr="008117E8" w:rsidRDefault="008117E8" w:rsidP="008117E8">
      <w:pPr>
        <w:autoSpaceDE w:val="0"/>
        <w:autoSpaceDN w:val="0"/>
        <w:adjustRightInd w:val="0"/>
        <w:ind w:firstLine="709"/>
        <w:jc w:val="both"/>
        <w:rPr>
          <w:sz w:val="28"/>
          <w:szCs w:val="28"/>
        </w:rPr>
      </w:pPr>
      <w:r w:rsidRPr="008117E8">
        <w:rPr>
          <w:sz w:val="28"/>
          <w:szCs w:val="28"/>
        </w:rPr>
        <w:t xml:space="preserve">1) прием заявления (запроса) с необходимыми документами, их первичная проверка и регистрация; </w:t>
      </w:r>
    </w:p>
    <w:p w:rsidR="008117E8" w:rsidRPr="008117E8" w:rsidRDefault="008117E8" w:rsidP="008117E8">
      <w:pPr>
        <w:autoSpaceDE w:val="0"/>
        <w:autoSpaceDN w:val="0"/>
        <w:adjustRightInd w:val="0"/>
        <w:ind w:firstLine="709"/>
        <w:jc w:val="both"/>
        <w:rPr>
          <w:sz w:val="28"/>
          <w:szCs w:val="28"/>
        </w:rPr>
      </w:pPr>
      <w:r w:rsidRPr="008117E8">
        <w:rPr>
          <w:sz w:val="28"/>
          <w:szCs w:val="28"/>
        </w:rPr>
        <w:t>2) рассмотрение заявления (запроса) и представленных документов;</w:t>
      </w:r>
    </w:p>
    <w:p w:rsidR="008117E8" w:rsidRPr="008117E8" w:rsidRDefault="008117E8" w:rsidP="008117E8">
      <w:pPr>
        <w:autoSpaceDE w:val="0"/>
        <w:autoSpaceDN w:val="0"/>
        <w:adjustRightInd w:val="0"/>
        <w:ind w:firstLine="709"/>
        <w:jc w:val="both"/>
        <w:rPr>
          <w:sz w:val="28"/>
          <w:szCs w:val="28"/>
        </w:rPr>
      </w:pPr>
      <w:r w:rsidRPr="008117E8">
        <w:rPr>
          <w:sz w:val="28"/>
          <w:szCs w:val="28"/>
        </w:rPr>
        <w:t>3) формирование и направление межведомственного запроса в орган, представляющий сведения;</w:t>
      </w:r>
    </w:p>
    <w:p w:rsidR="008117E8" w:rsidRPr="008117E8" w:rsidRDefault="008117E8" w:rsidP="008117E8">
      <w:pPr>
        <w:autoSpaceDE w:val="0"/>
        <w:autoSpaceDN w:val="0"/>
        <w:adjustRightInd w:val="0"/>
        <w:ind w:firstLine="709"/>
        <w:jc w:val="both"/>
        <w:rPr>
          <w:sz w:val="28"/>
          <w:szCs w:val="28"/>
        </w:rPr>
      </w:pPr>
      <w:r w:rsidRPr="008117E8">
        <w:rPr>
          <w:sz w:val="28"/>
          <w:szCs w:val="28"/>
        </w:rPr>
        <w:t>4) принятие решения о предоставлении либо об отказе в предоставлении муниципальной услуги, уведомление заявителя о принятом решении;</w:t>
      </w:r>
    </w:p>
    <w:p w:rsidR="008117E8" w:rsidRPr="008117E8" w:rsidRDefault="008117E8" w:rsidP="008117E8">
      <w:pPr>
        <w:autoSpaceDE w:val="0"/>
        <w:autoSpaceDN w:val="0"/>
        <w:adjustRightInd w:val="0"/>
        <w:ind w:firstLine="709"/>
        <w:jc w:val="both"/>
        <w:rPr>
          <w:sz w:val="28"/>
          <w:szCs w:val="28"/>
        </w:rPr>
      </w:pPr>
      <w:r w:rsidRPr="008117E8">
        <w:rPr>
          <w:sz w:val="28"/>
          <w:szCs w:val="28"/>
        </w:rPr>
        <w:lastRenderedPageBreak/>
        <w:t>5) формирование выплатных документов и их передача в отдел бухгалтерского учета и отчетности администрации городского округа, осуществляющего выплату.</w:t>
      </w:r>
    </w:p>
    <w:p w:rsidR="008117E8" w:rsidRPr="008117E8" w:rsidRDefault="008117E8" w:rsidP="008117E8">
      <w:pPr>
        <w:autoSpaceDE w:val="0"/>
        <w:autoSpaceDN w:val="0"/>
        <w:adjustRightInd w:val="0"/>
        <w:ind w:firstLine="709"/>
        <w:jc w:val="both"/>
        <w:rPr>
          <w:sz w:val="28"/>
          <w:szCs w:val="28"/>
        </w:rPr>
      </w:pPr>
      <w:r w:rsidRPr="008117E8">
        <w:rPr>
          <w:sz w:val="28"/>
          <w:szCs w:val="28"/>
        </w:rPr>
        <w:t>При подаче заявления заявитель дает согласие на обработку его персональных данных в соответствии с законодательством Российской Федерации.</w:t>
      </w:r>
    </w:p>
    <w:p w:rsidR="008117E8" w:rsidRPr="008117E8" w:rsidRDefault="008117E8" w:rsidP="008117E8">
      <w:pPr>
        <w:ind w:firstLine="709"/>
        <w:jc w:val="both"/>
        <w:rPr>
          <w:sz w:val="28"/>
        </w:rPr>
      </w:pPr>
      <w:r w:rsidRPr="008117E8">
        <w:rPr>
          <w:sz w:val="28"/>
        </w:rPr>
        <w:t>33. Прием заявления (запроса) с необходимыми документами, их первичная проверка и регистрация.</w:t>
      </w:r>
    </w:p>
    <w:p w:rsidR="008117E8" w:rsidRPr="008117E8" w:rsidRDefault="008117E8" w:rsidP="008117E8">
      <w:pPr>
        <w:ind w:firstLine="709"/>
        <w:jc w:val="both"/>
        <w:rPr>
          <w:sz w:val="28"/>
        </w:rPr>
      </w:pPr>
      <w:r w:rsidRPr="008117E8">
        <w:rPr>
          <w:sz w:val="28"/>
        </w:rPr>
        <w:t xml:space="preserve">Основанием для начала административной процедуры является обращение заявителя в администрацию городского округа </w:t>
      </w:r>
      <w:r w:rsidRPr="008117E8">
        <w:rPr>
          <w:sz w:val="28"/>
          <w:szCs w:val="28"/>
        </w:rPr>
        <w:t>или МФЦ</w:t>
      </w:r>
      <w:r w:rsidRPr="008117E8">
        <w:rPr>
          <w:sz w:val="28"/>
        </w:rPr>
        <w:t xml:space="preserve"> с </w:t>
      </w:r>
      <w:r w:rsidRPr="008117E8">
        <w:rPr>
          <w:sz w:val="28"/>
          <w:szCs w:val="28"/>
        </w:rPr>
        <w:t>заявлением (запросом) и необходимыми документами</w:t>
      </w:r>
      <w:r w:rsidRPr="008117E8">
        <w:rPr>
          <w:sz w:val="28"/>
        </w:rPr>
        <w:t>.</w:t>
      </w:r>
    </w:p>
    <w:p w:rsidR="008117E8" w:rsidRPr="008117E8" w:rsidRDefault="008117E8" w:rsidP="008117E8">
      <w:pPr>
        <w:ind w:firstLine="709"/>
        <w:jc w:val="both"/>
        <w:rPr>
          <w:sz w:val="28"/>
        </w:rPr>
      </w:pPr>
      <w:r w:rsidRPr="008117E8">
        <w:rPr>
          <w:sz w:val="28"/>
        </w:rPr>
        <w:t xml:space="preserve">Документы, </w:t>
      </w:r>
      <w:r w:rsidRPr="008117E8">
        <w:rPr>
          <w:sz w:val="28"/>
          <w:szCs w:val="28"/>
        </w:rPr>
        <w:t>перечисленные в пункте 17 настоящего Административного регламента</w:t>
      </w:r>
      <w:r w:rsidRPr="008117E8">
        <w:rPr>
          <w:sz w:val="28"/>
        </w:rPr>
        <w:t>, принимаются как в подлинниках, так и в копиях (ксерокопиях).</w:t>
      </w:r>
    </w:p>
    <w:p w:rsidR="008117E8" w:rsidRPr="008117E8" w:rsidRDefault="008117E8" w:rsidP="008117E8">
      <w:pPr>
        <w:ind w:firstLine="709"/>
        <w:jc w:val="both"/>
        <w:rPr>
          <w:sz w:val="28"/>
        </w:rPr>
      </w:pPr>
      <w:r w:rsidRPr="008117E8">
        <w:rPr>
          <w:sz w:val="28"/>
        </w:rPr>
        <w:t>Датой обращения в администрацию городского округа</w:t>
      </w:r>
      <w:r w:rsidRPr="008117E8">
        <w:rPr>
          <w:sz w:val="28"/>
          <w:szCs w:val="28"/>
        </w:rPr>
        <w:t xml:space="preserve"> или МФЦ</w:t>
      </w:r>
      <w:r w:rsidRPr="008117E8">
        <w:rPr>
          <w:sz w:val="28"/>
        </w:rPr>
        <w:t xml:space="preserve"> за предоставлением муниципальной услуги считается дата </w:t>
      </w:r>
      <w:r w:rsidRPr="008117E8">
        <w:rPr>
          <w:sz w:val="28"/>
          <w:szCs w:val="28"/>
        </w:rPr>
        <w:t>приема заявления с необходимыми документами</w:t>
      </w:r>
      <w:r w:rsidRPr="008117E8">
        <w:rPr>
          <w:sz w:val="28"/>
        </w:rPr>
        <w:t xml:space="preserve">. </w:t>
      </w:r>
    </w:p>
    <w:p w:rsidR="008117E8" w:rsidRPr="008117E8" w:rsidRDefault="008117E8" w:rsidP="008117E8">
      <w:pPr>
        <w:ind w:firstLine="709"/>
        <w:jc w:val="both"/>
        <w:rPr>
          <w:sz w:val="28"/>
        </w:rPr>
      </w:pPr>
      <w:r w:rsidRPr="008117E8">
        <w:rPr>
          <w:sz w:val="28"/>
        </w:rPr>
        <w:t>При приеме заявителя начальник</w:t>
      </w:r>
      <w:r w:rsidRPr="008117E8">
        <w:t xml:space="preserve"> </w:t>
      </w:r>
      <w:r w:rsidRPr="008117E8">
        <w:rPr>
          <w:sz w:val="28"/>
        </w:rPr>
        <w:t>отдела, ответственный за прием документов:</w:t>
      </w:r>
    </w:p>
    <w:p w:rsidR="008117E8" w:rsidRPr="008117E8" w:rsidRDefault="008117E8" w:rsidP="008117E8">
      <w:pPr>
        <w:ind w:firstLine="709"/>
        <w:jc w:val="both"/>
        <w:rPr>
          <w:sz w:val="28"/>
        </w:rPr>
      </w:pPr>
      <w:r w:rsidRPr="008117E8">
        <w:rPr>
          <w:sz w:val="28"/>
          <w:szCs w:val="28"/>
        </w:rPr>
        <w:t>1) проверяет документы, удостоверяющие его личность, а в случае обращения законного представителя гражданина - полномочия законного представителя; свидетельствует своей подписью правильность внесения в заявление паспортных данных заявителя;</w:t>
      </w:r>
    </w:p>
    <w:p w:rsidR="008117E8" w:rsidRPr="008117E8" w:rsidRDefault="008117E8" w:rsidP="008117E8">
      <w:pPr>
        <w:ind w:firstLine="709"/>
        <w:jc w:val="both"/>
        <w:rPr>
          <w:sz w:val="28"/>
        </w:rPr>
      </w:pPr>
      <w:r w:rsidRPr="008117E8">
        <w:rPr>
          <w:sz w:val="28"/>
          <w:szCs w:val="28"/>
        </w:rPr>
        <w:t>2) проводит первичную проверку представленных документов, удостоверяясь, что:</w:t>
      </w:r>
    </w:p>
    <w:p w:rsidR="008117E8" w:rsidRPr="008117E8" w:rsidRDefault="008117E8" w:rsidP="008117E8">
      <w:pPr>
        <w:ind w:firstLine="709"/>
        <w:jc w:val="both"/>
        <w:rPr>
          <w:sz w:val="28"/>
        </w:rPr>
      </w:pPr>
      <w:r w:rsidRPr="008117E8">
        <w:rPr>
          <w:sz w:val="28"/>
          <w:szCs w:val="28"/>
        </w:rPr>
        <w:t>тексты документов написаны разборчиво;</w:t>
      </w:r>
    </w:p>
    <w:p w:rsidR="008117E8" w:rsidRPr="008117E8" w:rsidRDefault="008117E8" w:rsidP="008117E8">
      <w:pPr>
        <w:ind w:firstLine="709"/>
        <w:jc w:val="both"/>
        <w:rPr>
          <w:sz w:val="28"/>
        </w:rPr>
      </w:pPr>
      <w:r w:rsidRPr="008117E8">
        <w:rPr>
          <w:sz w:val="28"/>
          <w:szCs w:val="28"/>
        </w:rPr>
        <w:t>фамилии, имена, отчества заявителя написаны полностью;</w:t>
      </w:r>
    </w:p>
    <w:p w:rsidR="008117E8" w:rsidRPr="008117E8" w:rsidRDefault="008117E8" w:rsidP="008117E8">
      <w:pPr>
        <w:ind w:firstLine="709"/>
        <w:jc w:val="both"/>
        <w:rPr>
          <w:sz w:val="28"/>
        </w:rPr>
      </w:pPr>
      <w:r w:rsidRPr="008117E8">
        <w:rPr>
          <w:sz w:val="28"/>
          <w:szCs w:val="28"/>
        </w:rPr>
        <w:t>в документах нет подчисток, приписок, зачеркнутых слов и иных неоговоренных исправлений;</w:t>
      </w:r>
    </w:p>
    <w:p w:rsidR="008117E8" w:rsidRPr="008117E8" w:rsidRDefault="008117E8" w:rsidP="008117E8">
      <w:pPr>
        <w:ind w:firstLine="709"/>
        <w:jc w:val="both"/>
        <w:rPr>
          <w:sz w:val="28"/>
        </w:rPr>
      </w:pPr>
      <w:r w:rsidRPr="008117E8">
        <w:rPr>
          <w:sz w:val="28"/>
          <w:szCs w:val="28"/>
        </w:rPr>
        <w:t>документы не исполнены карандашом;</w:t>
      </w:r>
    </w:p>
    <w:p w:rsidR="008117E8" w:rsidRPr="008117E8" w:rsidRDefault="008117E8" w:rsidP="008117E8">
      <w:pPr>
        <w:ind w:firstLine="709"/>
        <w:jc w:val="both"/>
        <w:rPr>
          <w:sz w:val="28"/>
        </w:rPr>
      </w:pPr>
      <w:r w:rsidRPr="008117E8">
        <w:rPr>
          <w:sz w:val="28"/>
          <w:szCs w:val="28"/>
        </w:rPr>
        <w:t>документы не имеют серьезных повреждений, наличие которых не позволяет одноз</w:t>
      </w:r>
      <w:r w:rsidR="000018A8">
        <w:rPr>
          <w:sz w:val="28"/>
          <w:szCs w:val="28"/>
        </w:rPr>
        <w:t>начно истолковать их содержание;</w:t>
      </w:r>
    </w:p>
    <w:p w:rsidR="008117E8" w:rsidRPr="008117E8" w:rsidRDefault="008117E8" w:rsidP="008117E8">
      <w:pPr>
        <w:ind w:firstLine="709"/>
        <w:jc w:val="both"/>
        <w:rPr>
          <w:sz w:val="28"/>
        </w:rPr>
      </w:pPr>
      <w:r w:rsidRPr="008117E8">
        <w:rPr>
          <w:sz w:val="28"/>
          <w:szCs w:val="28"/>
        </w:rPr>
        <w:t xml:space="preserve">3) снимает копии с подлинников документов, проставляет </w:t>
      </w:r>
      <w:proofErr w:type="spellStart"/>
      <w:r w:rsidRPr="008117E8">
        <w:rPr>
          <w:sz w:val="28"/>
          <w:szCs w:val="28"/>
        </w:rPr>
        <w:t>заверительную</w:t>
      </w:r>
      <w:proofErr w:type="spellEnd"/>
      <w:r w:rsidRPr="008117E8">
        <w:rPr>
          <w:sz w:val="28"/>
          <w:szCs w:val="28"/>
        </w:rPr>
        <w:t xml:space="preserve"> надпись, свою должность, личную подпись с ее расшифровкой и дату заверения, оригиналы возвращает заявителю;</w:t>
      </w:r>
    </w:p>
    <w:p w:rsidR="008117E8" w:rsidRPr="008117E8" w:rsidRDefault="008117E8" w:rsidP="000018A8">
      <w:pPr>
        <w:ind w:firstLine="709"/>
        <w:jc w:val="both"/>
        <w:rPr>
          <w:sz w:val="28"/>
        </w:rPr>
      </w:pPr>
      <w:r w:rsidRPr="008117E8">
        <w:rPr>
          <w:sz w:val="28"/>
        </w:rPr>
        <w:t>4) в присутствии заявителя регистрирует заявление.</w:t>
      </w:r>
    </w:p>
    <w:p w:rsidR="00761B7A" w:rsidRDefault="008117E8" w:rsidP="000018A8">
      <w:pPr>
        <w:ind w:firstLine="709"/>
        <w:jc w:val="both"/>
        <w:rPr>
          <w:sz w:val="28"/>
          <w:szCs w:val="28"/>
        </w:rPr>
      </w:pPr>
      <w:r w:rsidRPr="008117E8">
        <w:rPr>
          <w:sz w:val="28"/>
          <w:szCs w:val="28"/>
        </w:rPr>
        <w:t xml:space="preserve">По окончании приема заявления начальник отдела информирует заявителя об обстоятельствах, являющихся основаниями для отказа в приеме документов. </w:t>
      </w:r>
      <w:r w:rsidR="00761B7A">
        <w:rPr>
          <w:sz w:val="28"/>
          <w:szCs w:val="28"/>
        </w:rPr>
        <w:t xml:space="preserve">         </w:t>
      </w:r>
    </w:p>
    <w:p w:rsidR="008117E8" w:rsidRPr="00761B7A" w:rsidRDefault="008117E8" w:rsidP="00761B7A">
      <w:pPr>
        <w:ind w:firstLine="708"/>
        <w:jc w:val="both"/>
        <w:rPr>
          <w:sz w:val="28"/>
          <w:szCs w:val="28"/>
        </w:rPr>
      </w:pPr>
      <w:r w:rsidRPr="008117E8">
        <w:rPr>
          <w:sz w:val="28"/>
          <w:szCs w:val="28"/>
        </w:rPr>
        <w:t>Общий максимальный срок выполнения административной процедуры «Прием заявления с необходимыми документами, их первичная проверка и регистрация» не может превышать 15 минут на каждого заявителя.</w:t>
      </w:r>
    </w:p>
    <w:p w:rsidR="008117E8" w:rsidRPr="008117E8" w:rsidRDefault="008117E8" w:rsidP="008117E8">
      <w:pPr>
        <w:ind w:firstLine="709"/>
        <w:jc w:val="both"/>
        <w:rPr>
          <w:sz w:val="28"/>
        </w:rPr>
      </w:pPr>
      <w:r w:rsidRPr="008117E8">
        <w:rPr>
          <w:sz w:val="28"/>
          <w:szCs w:val="28"/>
        </w:rPr>
        <w:t xml:space="preserve">Результатом административной процедуры является регистрация заявления </w:t>
      </w:r>
      <w:r w:rsidRPr="008117E8">
        <w:rPr>
          <w:sz w:val="28"/>
        </w:rPr>
        <w:t xml:space="preserve">в Журнале регистрации заявлений на осуществление социальных выплат. </w:t>
      </w:r>
    </w:p>
    <w:p w:rsidR="008117E8" w:rsidRPr="008117E8" w:rsidRDefault="008117E8" w:rsidP="008117E8">
      <w:pPr>
        <w:spacing w:before="100" w:beforeAutospacing="1" w:after="100" w:afterAutospacing="1"/>
        <w:ind w:firstLine="709"/>
        <w:contextualSpacing/>
        <w:jc w:val="both"/>
        <w:rPr>
          <w:sz w:val="28"/>
          <w:szCs w:val="28"/>
        </w:rPr>
      </w:pPr>
      <w:r w:rsidRPr="008117E8">
        <w:rPr>
          <w:sz w:val="28"/>
          <w:szCs w:val="28"/>
        </w:rPr>
        <w:lastRenderedPageBreak/>
        <w:t>33.1. При обращении заявителя через МФЦ работник МФЦ устанавливает предмет обращения, личность заявителя, в том числе проверяет предоставленные заявителем документы. МФЦ принимает документы и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МФЦ.</w:t>
      </w:r>
    </w:p>
    <w:p w:rsidR="008117E8" w:rsidRPr="008117E8" w:rsidRDefault="008117E8" w:rsidP="008117E8">
      <w:pPr>
        <w:spacing w:before="100" w:beforeAutospacing="1" w:after="100" w:afterAutospacing="1"/>
        <w:ind w:firstLine="709"/>
        <w:contextualSpacing/>
        <w:jc w:val="both"/>
        <w:rPr>
          <w:sz w:val="28"/>
          <w:szCs w:val="28"/>
        </w:rPr>
      </w:pPr>
      <w:r w:rsidRPr="008117E8">
        <w:rPr>
          <w:sz w:val="28"/>
          <w:szCs w:val="28"/>
        </w:rPr>
        <w:t>Принятый запрос в МФЦ регистрируется в день поступления путем проставления штампа с регистрационным номером МФЦ. Рядом с оттиском штампа также указывается дата приема и личная подпись оператора, принявшего запрос.</w:t>
      </w:r>
    </w:p>
    <w:p w:rsidR="008117E8" w:rsidRPr="008117E8" w:rsidRDefault="008117E8" w:rsidP="008117E8">
      <w:pPr>
        <w:spacing w:before="100" w:beforeAutospacing="1" w:after="100" w:afterAutospacing="1"/>
        <w:ind w:firstLine="709"/>
        <w:contextualSpacing/>
        <w:jc w:val="both"/>
        <w:rPr>
          <w:sz w:val="28"/>
          <w:szCs w:val="28"/>
        </w:rPr>
      </w:pPr>
      <w:r w:rsidRPr="008117E8">
        <w:rPr>
          <w:sz w:val="28"/>
          <w:szCs w:val="28"/>
        </w:rPr>
        <w:t>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Если копия документа представлена без предъявления оригинала, штамп не проставляется.</w:t>
      </w:r>
    </w:p>
    <w:p w:rsidR="008117E8" w:rsidRPr="008117E8" w:rsidRDefault="008117E8" w:rsidP="008117E8">
      <w:pPr>
        <w:spacing w:before="100" w:beforeAutospacing="1" w:after="100" w:afterAutospacing="1"/>
        <w:ind w:firstLine="709"/>
        <w:contextualSpacing/>
        <w:jc w:val="both"/>
        <w:rPr>
          <w:sz w:val="28"/>
          <w:szCs w:val="28"/>
        </w:rPr>
      </w:pPr>
      <w:r w:rsidRPr="008117E8">
        <w:rPr>
          <w:sz w:val="28"/>
          <w:szCs w:val="28"/>
        </w:rPr>
        <w:t>33.2. Информационный обмен между МФЦ и администрацией городского округа осуществляется на бумажных носителях курьерской доставкой работником МФЦ. Начальник</w:t>
      </w:r>
      <w:r w:rsidRPr="008117E8">
        <w:rPr>
          <w:rFonts w:eastAsia="Calibri"/>
          <w:sz w:val="28"/>
          <w:szCs w:val="28"/>
          <w:lang w:eastAsia="en-US"/>
        </w:rPr>
        <w:t xml:space="preserve"> </w:t>
      </w:r>
      <w:r w:rsidRPr="008117E8">
        <w:rPr>
          <w:sz w:val="28"/>
          <w:szCs w:val="28"/>
        </w:rPr>
        <w:t>отдела обеспечивает прием курьера МФЦ «вне очереди». Информационный обмен также может быть организован посредством почтового отправления, в электронном виде.</w:t>
      </w:r>
    </w:p>
    <w:p w:rsidR="008117E8" w:rsidRPr="008117E8" w:rsidRDefault="008117E8" w:rsidP="008117E8">
      <w:pPr>
        <w:spacing w:before="100" w:beforeAutospacing="1" w:after="100" w:afterAutospacing="1"/>
        <w:ind w:firstLine="709"/>
        <w:contextualSpacing/>
        <w:jc w:val="both"/>
        <w:rPr>
          <w:sz w:val="28"/>
          <w:szCs w:val="28"/>
        </w:rPr>
      </w:pPr>
      <w:r w:rsidRPr="008117E8">
        <w:rPr>
          <w:sz w:val="28"/>
          <w:szCs w:val="28"/>
        </w:rPr>
        <w:t xml:space="preserve">Запросы заявителей, принимаемые в МФЦ, передаются </w:t>
      </w:r>
      <w:r w:rsidRPr="008117E8">
        <w:rPr>
          <w:rFonts w:eastAsia="Calibri"/>
          <w:sz w:val="28"/>
          <w:szCs w:val="28"/>
          <w:lang w:eastAsia="en-US"/>
        </w:rPr>
        <w:t xml:space="preserve">начальнику </w:t>
      </w:r>
      <w:r w:rsidRPr="008117E8">
        <w:rPr>
          <w:sz w:val="28"/>
          <w:szCs w:val="28"/>
        </w:rPr>
        <w:t>отдела на следующий рабочий день после приема в МФЦ. Передача запросов, принятых на других площадках филиалов (отделов) МФЦ, расположенных в другом населенном пункте, осуществляется в срок не более пяти рабочих дней.</w:t>
      </w:r>
    </w:p>
    <w:p w:rsidR="008117E8" w:rsidRPr="008117E8" w:rsidRDefault="008117E8" w:rsidP="008117E8">
      <w:pPr>
        <w:spacing w:before="100" w:beforeAutospacing="1" w:after="100" w:afterAutospacing="1"/>
        <w:ind w:firstLine="709"/>
        <w:contextualSpacing/>
        <w:jc w:val="both"/>
        <w:rPr>
          <w:sz w:val="28"/>
          <w:szCs w:val="28"/>
        </w:rPr>
      </w:pPr>
      <w:r w:rsidRPr="008117E8">
        <w:rPr>
          <w:sz w:val="28"/>
          <w:szCs w:val="28"/>
        </w:rPr>
        <w:t xml:space="preserve">В срок предоставления муниципальной услуги входит срок </w:t>
      </w:r>
      <w:r w:rsidRPr="008117E8">
        <w:rPr>
          <w:rFonts w:eastAsia="Calibri"/>
          <w:sz w:val="28"/>
          <w:szCs w:val="28"/>
          <w:lang w:eastAsia="en-US"/>
        </w:rPr>
        <w:t>доставки документов из МФЦ в администрацию городского округа и обратно.</w:t>
      </w:r>
    </w:p>
    <w:p w:rsidR="008117E8" w:rsidRPr="008117E8" w:rsidRDefault="008117E8" w:rsidP="008117E8">
      <w:pPr>
        <w:spacing w:before="100" w:beforeAutospacing="1" w:after="100" w:afterAutospacing="1"/>
        <w:ind w:firstLine="709"/>
        <w:contextualSpacing/>
        <w:jc w:val="both"/>
        <w:rPr>
          <w:sz w:val="28"/>
          <w:szCs w:val="28"/>
        </w:rPr>
      </w:pPr>
      <w:r w:rsidRPr="008117E8">
        <w:rPr>
          <w:sz w:val="28"/>
        </w:rPr>
        <w:t>34. Рассмотрение заявления (запроса) и представленных документов.</w:t>
      </w:r>
    </w:p>
    <w:p w:rsidR="008117E8" w:rsidRPr="008117E8" w:rsidRDefault="008117E8" w:rsidP="008117E8">
      <w:pPr>
        <w:spacing w:before="100" w:beforeAutospacing="1" w:after="100" w:afterAutospacing="1"/>
        <w:ind w:firstLine="709"/>
        <w:contextualSpacing/>
        <w:jc w:val="both"/>
        <w:rPr>
          <w:sz w:val="28"/>
          <w:szCs w:val="28"/>
        </w:rPr>
      </w:pPr>
      <w:r w:rsidRPr="008117E8">
        <w:rPr>
          <w:bCs/>
          <w:sz w:val="28"/>
          <w:szCs w:val="28"/>
        </w:rPr>
        <w:t xml:space="preserve">Основанием для начала административной процедуры являются документы заявителя, принятые, прошедшие первичную проверку и зарегистрированные в администрации городского округа. </w:t>
      </w:r>
    </w:p>
    <w:p w:rsidR="008117E8" w:rsidRPr="008117E8" w:rsidRDefault="008117E8" w:rsidP="008117E8">
      <w:pPr>
        <w:spacing w:before="100" w:beforeAutospacing="1" w:after="100" w:afterAutospacing="1"/>
        <w:ind w:firstLine="709"/>
        <w:contextualSpacing/>
        <w:jc w:val="both"/>
        <w:rPr>
          <w:sz w:val="28"/>
          <w:szCs w:val="28"/>
        </w:rPr>
      </w:pPr>
      <w:r w:rsidRPr="008117E8">
        <w:rPr>
          <w:bCs/>
          <w:sz w:val="28"/>
          <w:szCs w:val="28"/>
        </w:rPr>
        <w:t xml:space="preserve">Начальник </w:t>
      </w:r>
      <w:r w:rsidRPr="008117E8">
        <w:rPr>
          <w:sz w:val="28"/>
          <w:szCs w:val="28"/>
        </w:rPr>
        <w:t>отдела</w:t>
      </w:r>
      <w:r w:rsidRPr="008117E8">
        <w:rPr>
          <w:bCs/>
          <w:sz w:val="28"/>
          <w:szCs w:val="28"/>
        </w:rPr>
        <w:t>:</w:t>
      </w:r>
    </w:p>
    <w:p w:rsidR="008117E8" w:rsidRPr="008117E8" w:rsidRDefault="008117E8" w:rsidP="008117E8">
      <w:pPr>
        <w:spacing w:before="100" w:beforeAutospacing="1" w:after="100" w:afterAutospacing="1"/>
        <w:ind w:firstLine="709"/>
        <w:contextualSpacing/>
        <w:jc w:val="both"/>
        <w:rPr>
          <w:sz w:val="28"/>
          <w:szCs w:val="28"/>
        </w:rPr>
      </w:pPr>
      <w:r w:rsidRPr="008117E8">
        <w:rPr>
          <w:bCs/>
          <w:sz w:val="28"/>
          <w:szCs w:val="28"/>
        </w:rPr>
        <w:t xml:space="preserve">1) проверяет соответствие представленных документов; </w:t>
      </w:r>
    </w:p>
    <w:p w:rsidR="008117E8" w:rsidRPr="008117E8" w:rsidRDefault="008117E8" w:rsidP="008117E8">
      <w:pPr>
        <w:spacing w:before="100" w:beforeAutospacing="1" w:after="100" w:afterAutospacing="1"/>
        <w:ind w:firstLine="709"/>
        <w:contextualSpacing/>
        <w:jc w:val="both"/>
        <w:rPr>
          <w:sz w:val="28"/>
          <w:szCs w:val="28"/>
        </w:rPr>
      </w:pPr>
      <w:r w:rsidRPr="008117E8">
        <w:rPr>
          <w:bCs/>
          <w:sz w:val="28"/>
          <w:szCs w:val="28"/>
        </w:rPr>
        <w:t xml:space="preserve">2) для граждан, </w:t>
      </w:r>
      <w:r w:rsidRPr="008117E8">
        <w:rPr>
          <w:sz w:val="28"/>
          <w:szCs w:val="28"/>
        </w:rPr>
        <w:t xml:space="preserve">указанных в подпункте </w:t>
      </w:r>
      <w:r w:rsidR="006A6981">
        <w:rPr>
          <w:sz w:val="28"/>
          <w:szCs w:val="28"/>
        </w:rPr>
        <w:t>4</w:t>
      </w:r>
      <w:r w:rsidRPr="008117E8">
        <w:rPr>
          <w:sz w:val="28"/>
          <w:szCs w:val="28"/>
        </w:rPr>
        <w:t xml:space="preserve"> пункта 3 настоящего Административного регламента, </w:t>
      </w:r>
      <w:r w:rsidRPr="008117E8">
        <w:rPr>
          <w:bCs/>
          <w:sz w:val="28"/>
          <w:szCs w:val="28"/>
        </w:rPr>
        <w:t xml:space="preserve">собирает комиссию, выносит заявления </w:t>
      </w:r>
      <w:r w:rsidRPr="008117E8">
        <w:rPr>
          <w:sz w:val="28"/>
          <w:szCs w:val="28"/>
        </w:rPr>
        <w:t>на рассмотрение и принятия решения о предоставлении, определяя сумму социальной помощи, либо об отказе в предоставлении муниципальной услуги;</w:t>
      </w:r>
    </w:p>
    <w:p w:rsidR="008117E8" w:rsidRPr="008117E8" w:rsidRDefault="008117E8" w:rsidP="008117E8">
      <w:pPr>
        <w:spacing w:before="100" w:beforeAutospacing="1" w:after="100" w:afterAutospacing="1"/>
        <w:ind w:firstLine="709"/>
        <w:contextualSpacing/>
        <w:jc w:val="both"/>
        <w:rPr>
          <w:sz w:val="28"/>
          <w:szCs w:val="28"/>
        </w:rPr>
      </w:pPr>
      <w:r w:rsidRPr="008117E8">
        <w:rPr>
          <w:sz w:val="28"/>
          <w:szCs w:val="28"/>
        </w:rPr>
        <w:t>3) решение о предоставлении муниципальной услуги</w:t>
      </w:r>
      <w:r w:rsidRPr="008117E8">
        <w:rPr>
          <w:bCs/>
          <w:sz w:val="28"/>
          <w:szCs w:val="28"/>
        </w:rPr>
        <w:t xml:space="preserve"> для граждан, </w:t>
      </w:r>
      <w:r w:rsidR="006A6981">
        <w:rPr>
          <w:sz w:val="28"/>
          <w:szCs w:val="28"/>
        </w:rPr>
        <w:t>указанных в подпункте 4</w:t>
      </w:r>
      <w:r w:rsidRPr="008117E8">
        <w:rPr>
          <w:sz w:val="28"/>
          <w:szCs w:val="28"/>
        </w:rPr>
        <w:t xml:space="preserve"> пункта 3 настоящего Административного регламента либо об отказе в предоставлении муниципальной услуги оформляет протоколом комиссии;</w:t>
      </w:r>
    </w:p>
    <w:p w:rsidR="008117E8" w:rsidRPr="008117E8" w:rsidRDefault="008117E8" w:rsidP="008117E8">
      <w:pPr>
        <w:spacing w:before="100" w:beforeAutospacing="1" w:after="100" w:afterAutospacing="1"/>
        <w:ind w:firstLine="709"/>
        <w:contextualSpacing/>
        <w:jc w:val="both"/>
        <w:rPr>
          <w:sz w:val="28"/>
          <w:szCs w:val="28"/>
        </w:rPr>
      </w:pPr>
      <w:r w:rsidRPr="008117E8">
        <w:rPr>
          <w:sz w:val="28"/>
          <w:szCs w:val="28"/>
        </w:rPr>
        <w:t>4) для граждан, указанных в подпунк</w:t>
      </w:r>
      <w:r w:rsidR="006A6981">
        <w:rPr>
          <w:sz w:val="28"/>
          <w:szCs w:val="28"/>
        </w:rPr>
        <w:t>тах 1, 2, 3, 5</w:t>
      </w:r>
      <w:r w:rsidRPr="008117E8">
        <w:rPr>
          <w:sz w:val="28"/>
          <w:szCs w:val="28"/>
        </w:rPr>
        <w:t xml:space="preserve"> пункта 3 настоящего Административного регламента составляет список на выплату материальной помощи.</w:t>
      </w:r>
    </w:p>
    <w:p w:rsidR="008117E8" w:rsidRPr="008117E8" w:rsidRDefault="008117E8" w:rsidP="008117E8">
      <w:pPr>
        <w:spacing w:before="100" w:beforeAutospacing="1" w:after="100" w:afterAutospacing="1"/>
        <w:ind w:firstLine="709"/>
        <w:contextualSpacing/>
        <w:jc w:val="both"/>
        <w:rPr>
          <w:sz w:val="28"/>
          <w:szCs w:val="28"/>
        </w:rPr>
      </w:pPr>
      <w:r w:rsidRPr="008117E8">
        <w:rPr>
          <w:sz w:val="28"/>
          <w:szCs w:val="28"/>
        </w:rPr>
        <w:t>Административная процедура «</w:t>
      </w:r>
      <w:r w:rsidRPr="008117E8">
        <w:rPr>
          <w:sz w:val="28"/>
        </w:rPr>
        <w:t xml:space="preserve">Рассмотрение заявления на осуществление материальной помощи и представленных документов» выполняется в течение </w:t>
      </w:r>
      <w:r w:rsidR="000018A8">
        <w:rPr>
          <w:sz w:val="28"/>
        </w:rPr>
        <w:t xml:space="preserve">               </w:t>
      </w:r>
      <w:r w:rsidRPr="008117E8">
        <w:rPr>
          <w:sz w:val="28"/>
        </w:rPr>
        <w:t>10 рабочих дней.</w:t>
      </w:r>
    </w:p>
    <w:p w:rsidR="008117E8" w:rsidRPr="008117E8" w:rsidRDefault="008117E8" w:rsidP="008117E8">
      <w:pPr>
        <w:spacing w:before="100" w:beforeAutospacing="1" w:after="100" w:afterAutospacing="1"/>
        <w:ind w:firstLine="709"/>
        <w:contextualSpacing/>
        <w:jc w:val="both"/>
        <w:rPr>
          <w:sz w:val="28"/>
          <w:szCs w:val="28"/>
        </w:rPr>
      </w:pPr>
      <w:r w:rsidRPr="008117E8">
        <w:rPr>
          <w:sz w:val="28"/>
        </w:rPr>
        <w:lastRenderedPageBreak/>
        <w:t>35. Формирование и направление межведомственного запроса в орган, представляющий сведения.</w:t>
      </w:r>
    </w:p>
    <w:p w:rsidR="008117E8" w:rsidRPr="008117E8" w:rsidRDefault="008117E8" w:rsidP="008117E8">
      <w:pPr>
        <w:spacing w:before="100" w:beforeAutospacing="1" w:after="100" w:afterAutospacing="1"/>
        <w:ind w:firstLine="709"/>
        <w:contextualSpacing/>
        <w:jc w:val="both"/>
        <w:rPr>
          <w:sz w:val="28"/>
          <w:szCs w:val="28"/>
        </w:rPr>
      </w:pPr>
      <w:r w:rsidRPr="008117E8">
        <w:rPr>
          <w:sz w:val="28"/>
        </w:rPr>
        <w:t xml:space="preserve">Начальник отдела по социальной сфере </w:t>
      </w:r>
      <w:r w:rsidR="007821FD">
        <w:rPr>
          <w:sz w:val="28"/>
        </w:rPr>
        <w:t xml:space="preserve">и культуре </w:t>
      </w:r>
      <w:r w:rsidRPr="008117E8">
        <w:rPr>
          <w:sz w:val="28"/>
        </w:rPr>
        <w:t>администрации городского округа в течение трех рабочих дней с момента подачи заявителем заявления на получение услуги направляет запрос, содержащий необходимые сведения:</w:t>
      </w:r>
    </w:p>
    <w:p w:rsidR="008117E8" w:rsidRPr="008117E8" w:rsidRDefault="008117E8" w:rsidP="008117E8">
      <w:pPr>
        <w:spacing w:before="100" w:beforeAutospacing="1" w:after="100" w:afterAutospacing="1"/>
        <w:ind w:firstLine="709"/>
        <w:contextualSpacing/>
        <w:jc w:val="both"/>
        <w:rPr>
          <w:sz w:val="28"/>
          <w:szCs w:val="28"/>
        </w:rPr>
      </w:pPr>
      <w:r w:rsidRPr="008117E8">
        <w:rPr>
          <w:sz w:val="28"/>
        </w:rPr>
        <w:t xml:space="preserve">1) в МУП «Гор. УЖКХ», территориальные органы администраций Верхнесалдинского городского округа администрации поселка Басьяновский, деревни Северная, деревни Никитино, деревни </w:t>
      </w:r>
      <w:proofErr w:type="spellStart"/>
      <w:r w:rsidRPr="008117E8">
        <w:rPr>
          <w:sz w:val="28"/>
        </w:rPr>
        <w:t>Нелоба</w:t>
      </w:r>
      <w:proofErr w:type="spellEnd"/>
      <w:r w:rsidRPr="008117E8">
        <w:rPr>
          <w:sz w:val="28"/>
        </w:rPr>
        <w:t xml:space="preserve"> и отдел по вопросам миграции МО МВД России «Верхнесалдинский» для получения справки о регистрации с места жительства;</w:t>
      </w:r>
    </w:p>
    <w:p w:rsidR="008117E8" w:rsidRDefault="008117E8" w:rsidP="008117E8">
      <w:pPr>
        <w:spacing w:before="100" w:beforeAutospacing="1" w:after="100" w:afterAutospacing="1"/>
        <w:ind w:firstLine="709"/>
        <w:contextualSpacing/>
        <w:jc w:val="both"/>
        <w:rPr>
          <w:sz w:val="28"/>
        </w:rPr>
      </w:pPr>
      <w:r w:rsidRPr="008117E8">
        <w:rPr>
          <w:sz w:val="28"/>
        </w:rPr>
        <w:t>2) в отделение надзорной деятельности и профилактической работы Верхнесалдинского городского округа, городского округа Нижняя Салда для получения сведений, подтверждающих факт повреждения или уничтожения жилья пожаром.</w:t>
      </w:r>
    </w:p>
    <w:p w:rsidR="002D5861" w:rsidRPr="008117E8" w:rsidRDefault="002D5861" w:rsidP="008117E8">
      <w:pPr>
        <w:spacing w:before="100" w:beforeAutospacing="1" w:after="100" w:afterAutospacing="1"/>
        <w:ind w:firstLine="709"/>
        <w:contextualSpacing/>
        <w:jc w:val="both"/>
        <w:rPr>
          <w:sz w:val="28"/>
          <w:szCs w:val="28"/>
        </w:rPr>
      </w:pPr>
      <w:r>
        <w:rPr>
          <w:sz w:val="28"/>
          <w:szCs w:val="28"/>
        </w:rPr>
        <w:t xml:space="preserve">Начальник отдела запрашивает сведения об инвалидности гражданина в </w:t>
      </w:r>
      <w:r w:rsidRPr="00BB01F3">
        <w:rPr>
          <w:sz w:val="28"/>
          <w:szCs w:val="28"/>
        </w:rPr>
        <w:t>фе</w:t>
      </w:r>
      <w:r>
        <w:rPr>
          <w:sz w:val="28"/>
          <w:szCs w:val="28"/>
        </w:rPr>
        <w:t>деральной государственной информационной системе</w:t>
      </w:r>
      <w:r w:rsidRPr="00BB01F3">
        <w:rPr>
          <w:sz w:val="28"/>
          <w:szCs w:val="28"/>
        </w:rPr>
        <w:t xml:space="preserve"> «Федеральн</w:t>
      </w:r>
      <w:r>
        <w:rPr>
          <w:sz w:val="28"/>
          <w:szCs w:val="28"/>
        </w:rPr>
        <w:t>ый реестр инвалидов» (ФГИС ФРИ)</w:t>
      </w:r>
      <w:r>
        <w:rPr>
          <w:sz w:val="28"/>
          <w:szCs w:val="28"/>
        </w:rPr>
        <w:t>.</w:t>
      </w:r>
    </w:p>
    <w:p w:rsidR="008117E8" w:rsidRPr="008117E8" w:rsidRDefault="008117E8" w:rsidP="008117E8">
      <w:pPr>
        <w:spacing w:before="100" w:beforeAutospacing="1" w:after="100" w:afterAutospacing="1"/>
        <w:ind w:firstLine="709"/>
        <w:contextualSpacing/>
        <w:jc w:val="both"/>
        <w:rPr>
          <w:sz w:val="28"/>
          <w:szCs w:val="28"/>
        </w:rPr>
      </w:pPr>
      <w:r w:rsidRPr="008117E8">
        <w:rPr>
          <w:sz w:val="28"/>
        </w:rPr>
        <w:t>Административная процедура «Формирование и направление межведомственного запроса в орган, представляющий сведения» выполняется в течение 30 минут.</w:t>
      </w:r>
    </w:p>
    <w:p w:rsidR="008117E8" w:rsidRPr="008117E8" w:rsidRDefault="008117E8" w:rsidP="008117E8">
      <w:pPr>
        <w:spacing w:before="100" w:beforeAutospacing="1" w:after="100" w:afterAutospacing="1"/>
        <w:ind w:firstLine="709"/>
        <w:contextualSpacing/>
        <w:jc w:val="both"/>
        <w:rPr>
          <w:sz w:val="28"/>
          <w:szCs w:val="28"/>
        </w:rPr>
      </w:pPr>
      <w:r w:rsidRPr="008117E8">
        <w:rPr>
          <w:sz w:val="28"/>
        </w:rPr>
        <w:t>Результатом административной процедуры является направление межведомственного запроса в орган, предоставляющий сведения.</w:t>
      </w:r>
    </w:p>
    <w:p w:rsidR="008117E8" w:rsidRPr="008117E8" w:rsidRDefault="008117E8" w:rsidP="008117E8">
      <w:pPr>
        <w:spacing w:before="100" w:beforeAutospacing="1" w:after="100" w:afterAutospacing="1"/>
        <w:ind w:firstLine="709"/>
        <w:contextualSpacing/>
        <w:jc w:val="both"/>
        <w:rPr>
          <w:sz w:val="28"/>
          <w:szCs w:val="28"/>
        </w:rPr>
      </w:pPr>
      <w:r w:rsidRPr="008117E8">
        <w:rPr>
          <w:sz w:val="28"/>
          <w:szCs w:val="28"/>
        </w:rPr>
        <w:t>36. Принятие решения о предоставлении либо об отказе в предоставлении муниципальной услуги, уведомление заявителя о принятом решении.</w:t>
      </w:r>
    </w:p>
    <w:p w:rsidR="008117E8" w:rsidRPr="008117E8" w:rsidRDefault="008117E8" w:rsidP="008117E8">
      <w:pPr>
        <w:spacing w:before="100" w:beforeAutospacing="1" w:after="100" w:afterAutospacing="1"/>
        <w:ind w:firstLine="709"/>
        <w:contextualSpacing/>
        <w:jc w:val="both"/>
        <w:rPr>
          <w:sz w:val="28"/>
          <w:szCs w:val="28"/>
        </w:rPr>
      </w:pPr>
      <w:r w:rsidRPr="008117E8">
        <w:rPr>
          <w:bCs/>
          <w:sz w:val="28"/>
          <w:szCs w:val="28"/>
        </w:rPr>
        <w:t xml:space="preserve">Основанием для начала административной процедуры является </w:t>
      </w:r>
      <w:r w:rsidRPr="008117E8">
        <w:rPr>
          <w:sz w:val="28"/>
          <w:szCs w:val="28"/>
        </w:rPr>
        <w:t xml:space="preserve">проект решения </w:t>
      </w:r>
      <w:r w:rsidRPr="008117E8">
        <w:rPr>
          <w:bCs/>
          <w:sz w:val="28"/>
          <w:szCs w:val="28"/>
        </w:rPr>
        <w:t>о предоставлении либо проект р</w:t>
      </w:r>
      <w:bookmarkStart w:id="1" w:name="_GoBack"/>
      <w:bookmarkEnd w:id="1"/>
      <w:r w:rsidRPr="008117E8">
        <w:rPr>
          <w:bCs/>
          <w:sz w:val="28"/>
          <w:szCs w:val="28"/>
        </w:rPr>
        <w:t xml:space="preserve">ешения об отказе в предоставлении муниципальной услуги, поступивший на </w:t>
      </w:r>
      <w:r w:rsidRPr="008117E8">
        <w:rPr>
          <w:sz w:val="28"/>
          <w:szCs w:val="28"/>
        </w:rPr>
        <w:t>рассмотрение комиссии по расходованию денежных средств по плану мероприятий дополнительных средств по социальной помощи отдельным категориям граждан.</w:t>
      </w:r>
    </w:p>
    <w:p w:rsidR="008117E8" w:rsidRPr="008117E8" w:rsidRDefault="008117E8" w:rsidP="008117E8">
      <w:pPr>
        <w:spacing w:before="100" w:beforeAutospacing="1" w:after="100" w:afterAutospacing="1"/>
        <w:ind w:firstLine="709"/>
        <w:contextualSpacing/>
        <w:jc w:val="both"/>
        <w:rPr>
          <w:sz w:val="28"/>
          <w:szCs w:val="28"/>
        </w:rPr>
      </w:pPr>
      <w:r w:rsidRPr="008117E8">
        <w:rPr>
          <w:sz w:val="28"/>
          <w:szCs w:val="28"/>
        </w:rPr>
        <w:t>Комиссия по расходованию денежных средств по плану мероприятий дополнительных средств по социальной помощи отдельным категориям граждан:</w:t>
      </w:r>
    </w:p>
    <w:p w:rsidR="008117E8" w:rsidRPr="008117E8" w:rsidRDefault="008117E8" w:rsidP="008117E8">
      <w:pPr>
        <w:autoSpaceDE w:val="0"/>
        <w:autoSpaceDN w:val="0"/>
        <w:adjustRightInd w:val="0"/>
        <w:ind w:firstLine="720"/>
        <w:jc w:val="both"/>
        <w:rPr>
          <w:sz w:val="28"/>
          <w:szCs w:val="28"/>
        </w:rPr>
      </w:pPr>
      <w:r w:rsidRPr="008117E8">
        <w:rPr>
          <w:sz w:val="28"/>
          <w:szCs w:val="28"/>
        </w:rPr>
        <w:t>1) рассматривает представленные начальником отдела документы;</w:t>
      </w:r>
    </w:p>
    <w:p w:rsidR="008117E8" w:rsidRPr="008117E8" w:rsidRDefault="008117E8" w:rsidP="008117E8">
      <w:pPr>
        <w:autoSpaceDE w:val="0"/>
        <w:autoSpaceDN w:val="0"/>
        <w:adjustRightInd w:val="0"/>
        <w:ind w:firstLine="720"/>
        <w:jc w:val="both"/>
        <w:rPr>
          <w:sz w:val="28"/>
          <w:szCs w:val="28"/>
        </w:rPr>
      </w:pPr>
      <w:r w:rsidRPr="008117E8">
        <w:rPr>
          <w:sz w:val="28"/>
          <w:szCs w:val="28"/>
        </w:rPr>
        <w:t>2) принимает решение о предоставлении муниципальной услуги либо решение об отказе в предоставлении муниципальной услуги.</w:t>
      </w:r>
    </w:p>
    <w:p w:rsidR="008117E8" w:rsidRPr="008117E8" w:rsidRDefault="008117E8" w:rsidP="008117E8">
      <w:pPr>
        <w:autoSpaceDE w:val="0"/>
        <w:autoSpaceDN w:val="0"/>
        <w:adjustRightInd w:val="0"/>
        <w:ind w:firstLine="720"/>
        <w:jc w:val="both"/>
        <w:rPr>
          <w:sz w:val="28"/>
          <w:szCs w:val="28"/>
        </w:rPr>
      </w:pPr>
      <w:r w:rsidRPr="008117E8">
        <w:rPr>
          <w:sz w:val="28"/>
          <w:szCs w:val="28"/>
        </w:rPr>
        <w:t>При вынесении решения об отказе в предоставлении муниципальной услуги в решении в обязательном порядке указываются правовые основания такого отказа.</w:t>
      </w:r>
    </w:p>
    <w:p w:rsidR="008117E8" w:rsidRPr="008117E8" w:rsidRDefault="008117E8" w:rsidP="008117E8">
      <w:pPr>
        <w:autoSpaceDE w:val="0"/>
        <w:autoSpaceDN w:val="0"/>
        <w:adjustRightInd w:val="0"/>
        <w:ind w:firstLine="720"/>
        <w:jc w:val="both"/>
        <w:rPr>
          <w:sz w:val="28"/>
          <w:szCs w:val="28"/>
        </w:rPr>
      </w:pPr>
      <w:r w:rsidRPr="008117E8">
        <w:rPr>
          <w:sz w:val="28"/>
          <w:szCs w:val="28"/>
        </w:rPr>
        <w:t>Начальник</w:t>
      </w:r>
      <w:r w:rsidRPr="008117E8">
        <w:t xml:space="preserve"> </w:t>
      </w:r>
      <w:r w:rsidRPr="008117E8">
        <w:rPr>
          <w:sz w:val="28"/>
          <w:szCs w:val="28"/>
        </w:rPr>
        <w:t>отдела:</w:t>
      </w:r>
    </w:p>
    <w:p w:rsidR="008117E8" w:rsidRPr="008117E8" w:rsidRDefault="008117E8" w:rsidP="008117E8">
      <w:pPr>
        <w:autoSpaceDE w:val="0"/>
        <w:autoSpaceDN w:val="0"/>
        <w:adjustRightInd w:val="0"/>
        <w:ind w:firstLine="720"/>
        <w:jc w:val="both"/>
        <w:rPr>
          <w:sz w:val="28"/>
        </w:rPr>
      </w:pPr>
      <w:r w:rsidRPr="008117E8">
        <w:rPr>
          <w:sz w:val="28"/>
          <w:szCs w:val="28"/>
        </w:rPr>
        <w:t xml:space="preserve">1) в день принятия решения вносит сведения о принятом решении в Журнал регистрации заявлений граждан </w:t>
      </w:r>
      <w:r w:rsidRPr="008117E8">
        <w:rPr>
          <w:sz w:val="28"/>
        </w:rPr>
        <w:t>на осуществление материальных выплат;</w:t>
      </w:r>
    </w:p>
    <w:p w:rsidR="008117E8" w:rsidRPr="008117E8" w:rsidRDefault="008117E8" w:rsidP="008117E8">
      <w:pPr>
        <w:autoSpaceDE w:val="0"/>
        <w:autoSpaceDN w:val="0"/>
        <w:adjustRightInd w:val="0"/>
        <w:ind w:firstLine="720"/>
        <w:jc w:val="both"/>
        <w:rPr>
          <w:sz w:val="28"/>
        </w:rPr>
      </w:pPr>
      <w:r w:rsidRPr="008117E8">
        <w:rPr>
          <w:sz w:val="28"/>
        </w:rPr>
        <w:t>2) оформляет протокол решения;</w:t>
      </w:r>
    </w:p>
    <w:p w:rsidR="008117E8" w:rsidRPr="008117E8" w:rsidRDefault="008117E8" w:rsidP="008117E8">
      <w:pPr>
        <w:autoSpaceDE w:val="0"/>
        <w:autoSpaceDN w:val="0"/>
        <w:adjustRightInd w:val="0"/>
        <w:ind w:firstLine="720"/>
        <w:jc w:val="both"/>
        <w:rPr>
          <w:sz w:val="28"/>
          <w:szCs w:val="28"/>
        </w:rPr>
      </w:pPr>
      <w:r w:rsidRPr="008117E8">
        <w:rPr>
          <w:sz w:val="28"/>
        </w:rPr>
        <w:t>3) письменно уведомляет заявителя о принятом решении.</w:t>
      </w:r>
    </w:p>
    <w:p w:rsidR="008117E8" w:rsidRPr="008117E8" w:rsidRDefault="008117E8" w:rsidP="008117E8">
      <w:pPr>
        <w:autoSpaceDE w:val="0"/>
        <w:autoSpaceDN w:val="0"/>
        <w:adjustRightInd w:val="0"/>
        <w:ind w:firstLine="720"/>
        <w:jc w:val="both"/>
        <w:rPr>
          <w:sz w:val="28"/>
          <w:szCs w:val="28"/>
        </w:rPr>
      </w:pPr>
      <w:r w:rsidRPr="008117E8">
        <w:rPr>
          <w:sz w:val="28"/>
          <w:szCs w:val="28"/>
        </w:rPr>
        <w:lastRenderedPageBreak/>
        <w:t>Решение о предоставлении заявителю муниципальной услуги либо решение об отказе в ее предоставлении утверждается председателем комиссии и заверяется печатью администрации городского округа.</w:t>
      </w:r>
    </w:p>
    <w:p w:rsidR="008117E8" w:rsidRPr="008117E8" w:rsidRDefault="008117E8" w:rsidP="008117E8">
      <w:pPr>
        <w:autoSpaceDE w:val="0"/>
        <w:autoSpaceDN w:val="0"/>
        <w:adjustRightInd w:val="0"/>
        <w:ind w:firstLine="720"/>
        <w:jc w:val="both"/>
        <w:rPr>
          <w:sz w:val="28"/>
          <w:szCs w:val="28"/>
        </w:rPr>
      </w:pPr>
      <w:r w:rsidRPr="008117E8">
        <w:rPr>
          <w:bCs/>
          <w:sz w:val="28"/>
          <w:szCs w:val="28"/>
        </w:rPr>
        <w:t xml:space="preserve">Общий максимальный срок выполнения административной процедуры </w:t>
      </w:r>
      <w:r w:rsidRPr="008117E8">
        <w:rPr>
          <w:sz w:val="28"/>
          <w:szCs w:val="28"/>
        </w:rPr>
        <w:t xml:space="preserve">«Принятие решения о предоставлении либо об отказе в предоставлении муниципальной услуги, уведомление заявителя о принятом решении» </w:t>
      </w:r>
      <w:r w:rsidRPr="008117E8">
        <w:rPr>
          <w:bCs/>
          <w:sz w:val="28"/>
          <w:szCs w:val="28"/>
        </w:rPr>
        <w:t xml:space="preserve">не должен превышать 3 рабочих дня. </w:t>
      </w:r>
    </w:p>
    <w:p w:rsidR="008117E8" w:rsidRPr="008117E8" w:rsidRDefault="008117E8" w:rsidP="008117E8">
      <w:pPr>
        <w:autoSpaceDE w:val="0"/>
        <w:autoSpaceDN w:val="0"/>
        <w:adjustRightInd w:val="0"/>
        <w:ind w:firstLine="720"/>
        <w:jc w:val="both"/>
        <w:rPr>
          <w:sz w:val="28"/>
          <w:szCs w:val="28"/>
        </w:rPr>
      </w:pPr>
      <w:r w:rsidRPr="008117E8">
        <w:rPr>
          <w:sz w:val="28"/>
          <w:szCs w:val="28"/>
        </w:rPr>
        <w:t xml:space="preserve">Результатом административной процедуры является </w:t>
      </w:r>
      <w:r w:rsidRPr="008117E8">
        <w:rPr>
          <w:bCs/>
          <w:iCs/>
          <w:sz w:val="28"/>
          <w:szCs w:val="28"/>
        </w:rPr>
        <w:t>принятие комиссией решения о предоставлении либо об отказе в предоставлении муниципальной услуги и уведомление заявителя о предоставлении</w:t>
      </w:r>
      <w:r w:rsidR="00314813">
        <w:rPr>
          <w:bCs/>
          <w:iCs/>
          <w:sz w:val="28"/>
          <w:szCs w:val="28"/>
        </w:rPr>
        <w:t>,</w:t>
      </w:r>
      <w:r w:rsidRPr="008117E8">
        <w:rPr>
          <w:bCs/>
          <w:iCs/>
          <w:sz w:val="28"/>
          <w:szCs w:val="28"/>
        </w:rPr>
        <w:t xml:space="preserve"> либо об отказе в предоставлении муниципальной услуги.</w:t>
      </w:r>
    </w:p>
    <w:p w:rsidR="008117E8" w:rsidRPr="008117E8" w:rsidRDefault="008117E8" w:rsidP="008117E8">
      <w:pPr>
        <w:autoSpaceDE w:val="0"/>
        <w:autoSpaceDN w:val="0"/>
        <w:adjustRightInd w:val="0"/>
        <w:ind w:firstLine="720"/>
        <w:jc w:val="both"/>
        <w:rPr>
          <w:sz w:val="28"/>
          <w:szCs w:val="28"/>
        </w:rPr>
      </w:pPr>
      <w:r w:rsidRPr="008117E8">
        <w:rPr>
          <w:bCs/>
          <w:iCs/>
          <w:sz w:val="28"/>
          <w:szCs w:val="28"/>
        </w:rPr>
        <w:t>36.1. </w:t>
      </w:r>
      <w:r w:rsidRPr="008117E8">
        <w:rPr>
          <w:sz w:val="28"/>
          <w:szCs w:val="28"/>
        </w:rPr>
        <w:t xml:space="preserve">В случае обращения заявителя в МФЦ получение результата муниципальной услуги осуществляется заявителем в МФЦ. В данном случае </w:t>
      </w:r>
      <w:r w:rsidRPr="008117E8">
        <w:rPr>
          <w:rFonts w:eastAsia="Calibri"/>
          <w:sz w:val="28"/>
          <w:szCs w:val="28"/>
          <w:lang w:eastAsia="en-US"/>
        </w:rPr>
        <w:t xml:space="preserve">начальник </w:t>
      </w:r>
      <w:r w:rsidRPr="008117E8">
        <w:rPr>
          <w:sz w:val="28"/>
          <w:szCs w:val="28"/>
        </w:rPr>
        <w:t>отдела обеспечивает передачу в МФЦ результата предоставления муниципальной услуги и иных документов, ранее представленных заявителем.</w:t>
      </w:r>
    </w:p>
    <w:p w:rsidR="008117E8" w:rsidRPr="008117E8" w:rsidRDefault="008117E8" w:rsidP="008117E8">
      <w:pPr>
        <w:autoSpaceDE w:val="0"/>
        <w:autoSpaceDN w:val="0"/>
        <w:adjustRightInd w:val="0"/>
        <w:ind w:firstLine="708"/>
        <w:jc w:val="both"/>
        <w:rPr>
          <w:sz w:val="28"/>
          <w:szCs w:val="28"/>
        </w:rPr>
      </w:pPr>
      <w:r w:rsidRPr="008117E8">
        <w:rPr>
          <w:sz w:val="28"/>
          <w:szCs w:val="28"/>
        </w:rPr>
        <w:t xml:space="preserve">37. Формирование выплатных документов и их передача </w:t>
      </w:r>
      <w:r w:rsidRPr="00753841">
        <w:rPr>
          <w:sz w:val="28"/>
          <w:szCs w:val="28"/>
        </w:rPr>
        <w:t xml:space="preserve">в </w:t>
      </w:r>
      <w:r w:rsidR="00753841">
        <w:rPr>
          <w:sz w:val="28"/>
          <w:szCs w:val="28"/>
        </w:rPr>
        <w:t>МКУ «Централизованная бухгалтерия»</w:t>
      </w:r>
      <w:r w:rsidRPr="008117E8">
        <w:rPr>
          <w:sz w:val="28"/>
          <w:szCs w:val="28"/>
        </w:rPr>
        <w:t>, осуществляющего выплату.</w:t>
      </w:r>
    </w:p>
    <w:p w:rsidR="008117E8" w:rsidRPr="008117E8" w:rsidRDefault="008117E8" w:rsidP="008117E8">
      <w:pPr>
        <w:autoSpaceDE w:val="0"/>
        <w:autoSpaceDN w:val="0"/>
        <w:adjustRightInd w:val="0"/>
        <w:ind w:firstLine="708"/>
        <w:jc w:val="both"/>
        <w:rPr>
          <w:sz w:val="28"/>
          <w:szCs w:val="28"/>
        </w:rPr>
      </w:pPr>
      <w:r w:rsidRPr="008117E8">
        <w:rPr>
          <w:sz w:val="28"/>
          <w:szCs w:val="28"/>
        </w:rPr>
        <w:t xml:space="preserve">После принятия решения о предоставлении муниципальной услуги </w:t>
      </w:r>
      <w:r w:rsidRPr="008117E8">
        <w:rPr>
          <w:rFonts w:eastAsia="Calibri"/>
          <w:sz w:val="28"/>
          <w:szCs w:val="28"/>
          <w:lang w:eastAsia="en-US"/>
        </w:rPr>
        <w:t>начальник</w:t>
      </w:r>
      <w:r w:rsidRPr="008117E8">
        <w:t xml:space="preserve"> </w:t>
      </w:r>
      <w:r w:rsidRPr="008117E8">
        <w:rPr>
          <w:sz w:val="28"/>
          <w:szCs w:val="28"/>
        </w:rPr>
        <w:t>отдела формирует выплатные документы:</w:t>
      </w:r>
    </w:p>
    <w:p w:rsidR="008117E8" w:rsidRPr="008117E8" w:rsidRDefault="008117E8" w:rsidP="008117E8">
      <w:pPr>
        <w:autoSpaceDE w:val="0"/>
        <w:autoSpaceDN w:val="0"/>
        <w:adjustRightInd w:val="0"/>
        <w:ind w:firstLine="708"/>
        <w:jc w:val="both"/>
        <w:rPr>
          <w:sz w:val="28"/>
          <w:szCs w:val="28"/>
        </w:rPr>
      </w:pPr>
      <w:r w:rsidRPr="008117E8">
        <w:rPr>
          <w:sz w:val="28"/>
          <w:szCs w:val="28"/>
        </w:rPr>
        <w:t>1) </w:t>
      </w:r>
      <w:r w:rsidRPr="008117E8">
        <w:rPr>
          <w:bCs/>
          <w:sz w:val="28"/>
          <w:szCs w:val="28"/>
        </w:rPr>
        <w:t xml:space="preserve">для граждан, </w:t>
      </w:r>
      <w:r w:rsidR="006A6981">
        <w:rPr>
          <w:sz w:val="28"/>
          <w:szCs w:val="28"/>
        </w:rPr>
        <w:t>указанных в подпункте 4</w:t>
      </w:r>
      <w:r w:rsidRPr="008117E8">
        <w:rPr>
          <w:sz w:val="28"/>
          <w:szCs w:val="28"/>
        </w:rPr>
        <w:t xml:space="preserve"> пункта 3 настоящего Административного регламента, в виде протокола комиссии на выплату материальной помощи, утвержденного председателем комиссии, заверенного печатью администрации городского округа, к протоколу прилагаются документы</w:t>
      </w:r>
      <w:r w:rsidRPr="008117E8">
        <w:rPr>
          <w:sz w:val="28"/>
        </w:rPr>
        <w:t xml:space="preserve">, </w:t>
      </w:r>
      <w:r w:rsidRPr="008117E8">
        <w:rPr>
          <w:sz w:val="28"/>
          <w:szCs w:val="28"/>
        </w:rPr>
        <w:t>перечисленные в пункте 17 настоящего Административного регламента;</w:t>
      </w:r>
    </w:p>
    <w:p w:rsidR="008117E8" w:rsidRPr="008117E8" w:rsidRDefault="008117E8" w:rsidP="008117E8">
      <w:pPr>
        <w:autoSpaceDE w:val="0"/>
        <w:autoSpaceDN w:val="0"/>
        <w:adjustRightInd w:val="0"/>
        <w:ind w:firstLine="708"/>
        <w:jc w:val="both"/>
        <w:rPr>
          <w:sz w:val="28"/>
          <w:szCs w:val="28"/>
        </w:rPr>
      </w:pPr>
      <w:r w:rsidRPr="008117E8">
        <w:rPr>
          <w:sz w:val="28"/>
          <w:szCs w:val="28"/>
        </w:rPr>
        <w:t>2) для граждан, указанны</w:t>
      </w:r>
      <w:r w:rsidR="006A6981">
        <w:rPr>
          <w:sz w:val="28"/>
          <w:szCs w:val="28"/>
        </w:rPr>
        <w:t>х в подпунктах 1, 2, 3, 5</w:t>
      </w:r>
      <w:r w:rsidRPr="008117E8">
        <w:rPr>
          <w:sz w:val="28"/>
          <w:szCs w:val="28"/>
        </w:rPr>
        <w:t xml:space="preserve"> пункта 3 настоящего Административного регламента в виде списков для зачисления материальной помощи, утвержденных председателем комиссии, заверенных печатью администрации городского округа с приложением документов</w:t>
      </w:r>
      <w:r w:rsidRPr="008117E8">
        <w:rPr>
          <w:sz w:val="28"/>
        </w:rPr>
        <w:t xml:space="preserve">, </w:t>
      </w:r>
      <w:r w:rsidRPr="008117E8">
        <w:rPr>
          <w:sz w:val="28"/>
          <w:szCs w:val="28"/>
        </w:rPr>
        <w:t>перечисленных в пункте 17 настоящего Административного регламента.</w:t>
      </w:r>
    </w:p>
    <w:p w:rsidR="008117E8" w:rsidRPr="008117E8" w:rsidRDefault="008117E8" w:rsidP="008117E8">
      <w:pPr>
        <w:autoSpaceDE w:val="0"/>
        <w:autoSpaceDN w:val="0"/>
        <w:adjustRightInd w:val="0"/>
        <w:ind w:firstLine="708"/>
        <w:jc w:val="both"/>
        <w:rPr>
          <w:sz w:val="28"/>
          <w:szCs w:val="28"/>
        </w:rPr>
      </w:pPr>
      <w:r w:rsidRPr="008117E8">
        <w:rPr>
          <w:sz w:val="28"/>
          <w:szCs w:val="28"/>
        </w:rPr>
        <w:t>После формирования выплатных документов начальник</w:t>
      </w:r>
      <w:r w:rsidRPr="008117E8">
        <w:t xml:space="preserve"> </w:t>
      </w:r>
      <w:r w:rsidRPr="008117E8">
        <w:rPr>
          <w:sz w:val="28"/>
          <w:szCs w:val="28"/>
        </w:rPr>
        <w:t xml:space="preserve">отдела передает их в </w:t>
      </w:r>
      <w:r w:rsidR="00412B35">
        <w:rPr>
          <w:sz w:val="28"/>
          <w:szCs w:val="28"/>
        </w:rPr>
        <w:t>МКУ «Централизованная бухгалтерия»</w:t>
      </w:r>
      <w:r w:rsidRPr="008117E8">
        <w:rPr>
          <w:sz w:val="28"/>
          <w:szCs w:val="28"/>
        </w:rPr>
        <w:t>, осуществляющего выплаты.</w:t>
      </w:r>
    </w:p>
    <w:p w:rsidR="008117E8" w:rsidRPr="008117E8" w:rsidRDefault="008117E8" w:rsidP="008117E8">
      <w:pPr>
        <w:autoSpaceDE w:val="0"/>
        <w:autoSpaceDN w:val="0"/>
        <w:adjustRightInd w:val="0"/>
        <w:ind w:firstLine="708"/>
        <w:jc w:val="both"/>
        <w:rPr>
          <w:sz w:val="28"/>
          <w:szCs w:val="28"/>
        </w:rPr>
      </w:pPr>
      <w:r w:rsidRPr="008117E8">
        <w:rPr>
          <w:bCs/>
          <w:sz w:val="28"/>
          <w:szCs w:val="28"/>
        </w:rPr>
        <w:t xml:space="preserve">Общий максимальный срок выполнения административной процедуры «Формирование </w:t>
      </w:r>
      <w:r w:rsidRPr="008117E8">
        <w:rPr>
          <w:sz w:val="28"/>
          <w:szCs w:val="28"/>
        </w:rPr>
        <w:t xml:space="preserve">выплатных документов и их передача в </w:t>
      </w:r>
      <w:r w:rsidR="00E15953">
        <w:rPr>
          <w:sz w:val="28"/>
          <w:szCs w:val="28"/>
        </w:rPr>
        <w:br/>
      </w:r>
      <w:r w:rsidR="00B07100">
        <w:rPr>
          <w:sz w:val="28"/>
          <w:szCs w:val="28"/>
        </w:rPr>
        <w:t>МКУ «Централизованная бухгалтерия»</w:t>
      </w:r>
      <w:r w:rsidRPr="008117E8">
        <w:rPr>
          <w:sz w:val="28"/>
          <w:szCs w:val="28"/>
        </w:rPr>
        <w:t xml:space="preserve">, </w:t>
      </w:r>
      <w:bookmarkStart w:id="2" w:name="_Hlk37925962"/>
      <w:r w:rsidRPr="008117E8">
        <w:rPr>
          <w:sz w:val="28"/>
          <w:szCs w:val="28"/>
        </w:rPr>
        <w:t>осуществляющий выплату</w:t>
      </w:r>
      <w:bookmarkEnd w:id="2"/>
      <w:r w:rsidRPr="008117E8">
        <w:rPr>
          <w:sz w:val="28"/>
          <w:szCs w:val="28"/>
        </w:rPr>
        <w:t xml:space="preserve">» </w:t>
      </w:r>
      <w:r w:rsidRPr="008117E8">
        <w:rPr>
          <w:bCs/>
          <w:sz w:val="28"/>
          <w:szCs w:val="28"/>
        </w:rPr>
        <w:t>не должен превышать 1 рабочего дня.</w:t>
      </w:r>
    </w:p>
    <w:p w:rsidR="008117E8" w:rsidRPr="008117E8" w:rsidRDefault="00567617" w:rsidP="008117E8">
      <w:pPr>
        <w:autoSpaceDE w:val="0"/>
        <w:autoSpaceDN w:val="0"/>
        <w:adjustRightInd w:val="0"/>
        <w:ind w:firstLine="708"/>
        <w:jc w:val="both"/>
        <w:rPr>
          <w:sz w:val="28"/>
          <w:szCs w:val="28"/>
        </w:rPr>
      </w:pPr>
      <w:r>
        <w:rPr>
          <w:bCs/>
          <w:sz w:val="28"/>
          <w:szCs w:val="28"/>
        </w:rPr>
        <w:t>МКУ «Централизованная бухгалтерия»</w:t>
      </w:r>
      <w:r w:rsidR="008117E8" w:rsidRPr="008117E8">
        <w:rPr>
          <w:sz w:val="28"/>
          <w:szCs w:val="28"/>
        </w:rPr>
        <w:t xml:space="preserve"> готовит платежные поручения в Ф</w:t>
      </w:r>
      <w:r w:rsidR="008117E8" w:rsidRPr="008117E8">
        <w:rPr>
          <w:bCs/>
          <w:iCs/>
          <w:sz w:val="28"/>
          <w:szCs w:val="28"/>
        </w:rPr>
        <w:t>инансовое управление администрации городского округа</w:t>
      </w:r>
      <w:r w:rsidR="008117E8" w:rsidRPr="008117E8">
        <w:rPr>
          <w:sz w:val="28"/>
          <w:szCs w:val="28"/>
        </w:rPr>
        <w:t xml:space="preserve"> на перечисление денежных средств на лицевые счета граждан в течение 5 рабочих дней.</w:t>
      </w:r>
    </w:p>
    <w:p w:rsidR="008117E8" w:rsidRPr="008117E8" w:rsidRDefault="008117E8" w:rsidP="008117E8">
      <w:pPr>
        <w:autoSpaceDE w:val="0"/>
        <w:autoSpaceDN w:val="0"/>
        <w:adjustRightInd w:val="0"/>
        <w:ind w:firstLine="540"/>
        <w:jc w:val="both"/>
        <w:rPr>
          <w:sz w:val="28"/>
          <w:szCs w:val="28"/>
        </w:rPr>
      </w:pPr>
    </w:p>
    <w:p w:rsidR="008117E8" w:rsidRPr="008117E8" w:rsidRDefault="008117E8" w:rsidP="008117E8">
      <w:pPr>
        <w:autoSpaceDE w:val="0"/>
        <w:autoSpaceDN w:val="0"/>
        <w:adjustRightInd w:val="0"/>
        <w:ind w:firstLine="540"/>
        <w:jc w:val="center"/>
        <w:rPr>
          <w:b/>
          <w:sz w:val="28"/>
          <w:szCs w:val="28"/>
        </w:rPr>
      </w:pPr>
      <w:r w:rsidRPr="008117E8">
        <w:rPr>
          <w:b/>
          <w:sz w:val="28"/>
          <w:szCs w:val="28"/>
        </w:rPr>
        <w:t>Глава 4. Формы контроля за исполнением Административного регламента</w:t>
      </w:r>
    </w:p>
    <w:p w:rsidR="008117E8" w:rsidRPr="008117E8" w:rsidRDefault="008117E8" w:rsidP="008117E8">
      <w:pPr>
        <w:autoSpaceDE w:val="0"/>
        <w:autoSpaceDN w:val="0"/>
        <w:adjustRightInd w:val="0"/>
        <w:ind w:firstLine="540"/>
        <w:jc w:val="both"/>
        <w:rPr>
          <w:sz w:val="28"/>
          <w:szCs w:val="28"/>
        </w:rPr>
      </w:pPr>
    </w:p>
    <w:p w:rsidR="008117E8" w:rsidRPr="008117E8" w:rsidRDefault="008117E8" w:rsidP="008117E8">
      <w:pPr>
        <w:autoSpaceDE w:val="0"/>
        <w:autoSpaceDN w:val="0"/>
        <w:adjustRightInd w:val="0"/>
        <w:ind w:firstLine="709"/>
        <w:jc w:val="both"/>
        <w:rPr>
          <w:sz w:val="28"/>
          <w:szCs w:val="28"/>
        </w:rPr>
      </w:pPr>
      <w:r w:rsidRPr="008117E8">
        <w:rPr>
          <w:sz w:val="28"/>
          <w:szCs w:val="28"/>
        </w:rPr>
        <w:t xml:space="preserve">38. Контроль за соблюдением последовательности действий, определенных административными процедурами по предоставлению </w:t>
      </w:r>
      <w:r w:rsidRPr="008117E8">
        <w:rPr>
          <w:sz w:val="28"/>
          <w:szCs w:val="28"/>
        </w:rPr>
        <w:lastRenderedPageBreak/>
        <w:t>муниципальной услуги и принятием решений начальником отдела, осуществляется:</w:t>
      </w:r>
    </w:p>
    <w:p w:rsidR="008117E8" w:rsidRPr="008117E8" w:rsidRDefault="008117E8" w:rsidP="008117E8">
      <w:pPr>
        <w:autoSpaceDE w:val="0"/>
        <w:autoSpaceDN w:val="0"/>
        <w:adjustRightInd w:val="0"/>
        <w:ind w:firstLine="709"/>
        <w:jc w:val="both"/>
        <w:rPr>
          <w:sz w:val="28"/>
          <w:szCs w:val="28"/>
        </w:rPr>
      </w:pPr>
      <w:r w:rsidRPr="008117E8">
        <w:rPr>
          <w:sz w:val="28"/>
          <w:szCs w:val="28"/>
        </w:rPr>
        <w:t xml:space="preserve">главой </w:t>
      </w:r>
      <w:r w:rsidR="00A67D28">
        <w:rPr>
          <w:sz w:val="28"/>
          <w:szCs w:val="28"/>
        </w:rPr>
        <w:t xml:space="preserve">Верхнесалдинского </w:t>
      </w:r>
      <w:r w:rsidRPr="008117E8">
        <w:rPr>
          <w:sz w:val="28"/>
          <w:szCs w:val="28"/>
        </w:rPr>
        <w:t>городского округа;</w:t>
      </w:r>
    </w:p>
    <w:p w:rsidR="008117E8" w:rsidRPr="008117E8" w:rsidRDefault="008117E8" w:rsidP="008117E8">
      <w:pPr>
        <w:autoSpaceDE w:val="0"/>
        <w:autoSpaceDN w:val="0"/>
        <w:adjustRightInd w:val="0"/>
        <w:ind w:firstLine="709"/>
        <w:jc w:val="both"/>
        <w:rPr>
          <w:sz w:val="28"/>
          <w:szCs w:val="28"/>
        </w:rPr>
      </w:pPr>
      <w:r w:rsidRPr="008117E8">
        <w:rPr>
          <w:sz w:val="28"/>
          <w:szCs w:val="28"/>
        </w:rPr>
        <w:t>заместителем главы администрации по управлению социальной сферой.</w:t>
      </w:r>
    </w:p>
    <w:p w:rsidR="008117E8" w:rsidRPr="008117E8" w:rsidRDefault="008117E8" w:rsidP="008117E8">
      <w:pPr>
        <w:autoSpaceDE w:val="0"/>
        <w:autoSpaceDN w:val="0"/>
        <w:adjustRightInd w:val="0"/>
        <w:ind w:firstLine="709"/>
        <w:jc w:val="both"/>
        <w:rPr>
          <w:sz w:val="28"/>
          <w:szCs w:val="28"/>
        </w:rPr>
      </w:pPr>
      <w:r w:rsidRPr="008117E8">
        <w:rPr>
          <w:sz w:val="28"/>
          <w:szCs w:val="28"/>
        </w:rPr>
        <w:t>Текущий контроль за исполнением настоящего Административного регламента в МФЦ осуществляется должностными лицами МФЦ, ответственными за организацию работы по предоставлению муниципальной услуги.</w:t>
      </w:r>
    </w:p>
    <w:p w:rsidR="008117E8" w:rsidRPr="008117E8" w:rsidRDefault="008117E8" w:rsidP="008117E8">
      <w:pPr>
        <w:autoSpaceDE w:val="0"/>
        <w:autoSpaceDN w:val="0"/>
        <w:adjustRightInd w:val="0"/>
        <w:ind w:firstLine="709"/>
        <w:jc w:val="both"/>
        <w:rPr>
          <w:sz w:val="28"/>
          <w:szCs w:val="28"/>
        </w:rPr>
      </w:pPr>
      <w:r w:rsidRPr="008117E8">
        <w:rPr>
          <w:sz w:val="28"/>
          <w:szCs w:val="28"/>
        </w:rPr>
        <w:t>39. Текущий контроль осуществляется путем проведения заместителем главы администрации по управлению социальной сферой проверок соблюдения и исполнения начальником отдела положений настоящего Административного регламента.</w:t>
      </w:r>
    </w:p>
    <w:p w:rsidR="008117E8" w:rsidRPr="008117E8" w:rsidRDefault="008117E8" w:rsidP="008117E8">
      <w:pPr>
        <w:autoSpaceDE w:val="0"/>
        <w:autoSpaceDN w:val="0"/>
        <w:adjustRightInd w:val="0"/>
        <w:ind w:firstLine="709"/>
        <w:jc w:val="both"/>
        <w:rPr>
          <w:sz w:val="28"/>
          <w:szCs w:val="28"/>
        </w:rPr>
      </w:pPr>
      <w:r w:rsidRPr="008117E8">
        <w:rPr>
          <w:sz w:val="28"/>
          <w:szCs w:val="28"/>
        </w:rPr>
        <w:t>Контроль порядка и условий организации предоставления муниципальной услуги администрации городского округа осуществляется посредством предоставления МФЦ администрации городского округа сводной отчетности о деятельности МФЦ.</w:t>
      </w:r>
    </w:p>
    <w:p w:rsidR="008117E8" w:rsidRPr="008117E8" w:rsidRDefault="008117E8" w:rsidP="008117E8">
      <w:pPr>
        <w:autoSpaceDE w:val="0"/>
        <w:autoSpaceDN w:val="0"/>
        <w:adjustRightInd w:val="0"/>
        <w:ind w:firstLine="709"/>
        <w:jc w:val="both"/>
        <w:rPr>
          <w:sz w:val="28"/>
          <w:szCs w:val="28"/>
        </w:rPr>
      </w:pPr>
      <w:r w:rsidRPr="008117E8">
        <w:rPr>
          <w:sz w:val="28"/>
          <w:szCs w:val="28"/>
        </w:rPr>
        <w:t>40. Контроль за полнотой и качеством предоставления муниципальной услуги включает в себя проведение проверок (плановых и внеплановых),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начальника отдела.</w:t>
      </w:r>
    </w:p>
    <w:p w:rsidR="008117E8" w:rsidRPr="008117E8" w:rsidRDefault="008117E8" w:rsidP="008117E8">
      <w:pPr>
        <w:autoSpaceDE w:val="0"/>
        <w:autoSpaceDN w:val="0"/>
        <w:adjustRightInd w:val="0"/>
        <w:ind w:firstLine="709"/>
        <w:jc w:val="both"/>
        <w:rPr>
          <w:sz w:val="28"/>
          <w:szCs w:val="28"/>
        </w:rPr>
      </w:pPr>
      <w:r w:rsidRPr="008117E8">
        <w:rPr>
          <w:sz w:val="28"/>
          <w:szCs w:val="28"/>
        </w:rPr>
        <w:t>41. По результатам проведенных проверок, в случае выявления нарушений прав заявителей, виновные лица привлекаются к дисциплинарной ответственности в соответствии с действующим законодательством Российской Федерации.</w:t>
      </w:r>
    </w:p>
    <w:p w:rsidR="008117E8" w:rsidRPr="008117E8" w:rsidRDefault="008117E8" w:rsidP="008117E8">
      <w:pPr>
        <w:spacing w:before="100" w:beforeAutospacing="1" w:after="100" w:afterAutospacing="1"/>
        <w:ind w:firstLine="709"/>
        <w:contextualSpacing/>
        <w:jc w:val="both"/>
        <w:rPr>
          <w:sz w:val="28"/>
          <w:szCs w:val="28"/>
        </w:rPr>
      </w:pPr>
      <w:r w:rsidRPr="008117E8">
        <w:rPr>
          <w:sz w:val="28"/>
          <w:szCs w:val="28"/>
        </w:rPr>
        <w:t>В случае выявления нарушений МФЦ требований предоставления муниципальной услуги, администрация городского округа:</w:t>
      </w:r>
    </w:p>
    <w:p w:rsidR="008117E8" w:rsidRPr="008117E8" w:rsidRDefault="008117E8" w:rsidP="008117E8">
      <w:pPr>
        <w:spacing w:before="100" w:beforeAutospacing="1" w:after="100" w:afterAutospacing="1"/>
        <w:ind w:firstLine="709"/>
        <w:contextualSpacing/>
        <w:jc w:val="both"/>
        <w:rPr>
          <w:sz w:val="28"/>
          <w:szCs w:val="28"/>
        </w:rPr>
      </w:pPr>
      <w:r w:rsidRPr="008117E8">
        <w:rPr>
          <w:sz w:val="28"/>
          <w:szCs w:val="28"/>
        </w:rPr>
        <w:t>1) устанавливает сроки устранения нарушений и направляет соответствующее уведомление в МФЦ;</w:t>
      </w:r>
    </w:p>
    <w:p w:rsidR="008117E8" w:rsidRPr="008117E8" w:rsidRDefault="008117E8" w:rsidP="008117E8">
      <w:pPr>
        <w:spacing w:before="100" w:beforeAutospacing="1" w:after="100" w:afterAutospacing="1"/>
        <w:ind w:firstLine="709"/>
        <w:contextualSpacing/>
        <w:jc w:val="both"/>
        <w:rPr>
          <w:sz w:val="28"/>
          <w:szCs w:val="28"/>
        </w:rPr>
      </w:pPr>
      <w:r w:rsidRPr="008117E8">
        <w:rPr>
          <w:sz w:val="28"/>
          <w:szCs w:val="28"/>
        </w:rPr>
        <w:t>2) в случае, если допущенные нарушения не были устранены в установленный срок, инициирует исключение из Перечня многофункционального центра или привлекаемой организации, в которых не устранены нарушения.</w:t>
      </w:r>
    </w:p>
    <w:p w:rsidR="008117E8" w:rsidRPr="008117E8" w:rsidRDefault="008117E8" w:rsidP="008117E8">
      <w:pPr>
        <w:autoSpaceDE w:val="0"/>
        <w:autoSpaceDN w:val="0"/>
        <w:adjustRightInd w:val="0"/>
        <w:ind w:firstLine="709"/>
        <w:jc w:val="both"/>
        <w:rPr>
          <w:sz w:val="28"/>
          <w:szCs w:val="28"/>
        </w:rPr>
      </w:pPr>
      <w:r w:rsidRPr="008117E8">
        <w:rPr>
          <w:sz w:val="28"/>
          <w:szCs w:val="28"/>
        </w:rPr>
        <w:t>42. Ответственность муниципальных служащих и иных должностных лиц за решения и действия (бездействия), принимаемые в ходе исполнения муниципальной услуги.</w:t>
      </w:r>
    </w:p>
    <w:p w:rsidR="008117E8" w:rsidRPr="008117E8" w:rsidRDefault="008117E8" w:rsidP="008117E8">
      <w:pPr>
        <w:autoSpaceDE w:val="0"/>
        <w:autoSpaceDN w:val="0"/>
        <w:adjustRightInd w:val="0"/>
        <w:ind w:firstLine="709"/>
        <w:jc w:val="both"/>
        <w:rPr>
          <w:sz w:val="28"/>
          <w:szCs w:val="28"/>
        </w:rPr>
      </w:pPr>
      <w:r w:rsidRPr="008117E8">
        <w:rPr>
          <w:sz w:val="28"/>
          <w:szCs w:val="28"/>
        </w:rPr>
        <w:t>Начальник отдела несет ответственность за:</w:t>
      </w:r>
    </w:p>
    <w:p w:rsidR="008117E8" w:rsidRPr="008117E8" w:rsidRDefault="008117E8" w:rsidP="008117E8">
      <w:pPr>
        <w:autoSpaceDE w:val="0"/>
        <w:autoSpaceDN w:val="0"/>
        <w:adjustRightInd w:val="0"/>
        <w:ind w:firstLine="709"/>
        <w:jc w:val="both"/>
        <w:rPr>
          <w:sz w:val="28"/>
          <w:szCs w:val="28"/>
        </w:rPr>
      </w:pPr>
      <w:r w:rsidRPr="008117E8">
        <w:rPr>
          <w:sz w:val="28"/>
          <w:szCs w:val="28"/>
        </w:rPr>
        <w:t>1) соблюдение сроков и порядка приема документов, правильность внесения записей в документы и журнал регистрации заявлений;</w:t>
      </w:r>
    </w:p>
    <w:p w:rsidR="008117E8" w:rsidRPr="008117E8" w:rsidRDefault="008117E8" w:rsidP="008117E8">
      <w:pPr>
        <w:autoSpaceDE w:val="0"/>
        <w:autoSpaceDN w:val="0"/>
        <w:adjustRightInd w:val="0"/>
        <w:ind w:firstLine="709"/>
        <w:jc w:val="both"/>
        <w:rPr>
          <w:sz w:val="28"/>
          <w:szCs w:val="28"/>
        </w:rPr>
      </w:pPr>
      <w:r w:rsidRPr="008117E8">
        <w:rPr>
          <w:sz w:val="28"/>
          <w:szCs w:val="28"/>
        </w:rPr>
        <w:t>2) соответствие результатов рассмотрения документов требованиям законодательства Российской Федерации;</w:t>
      </w:r>
    </w:p>
    <w:p w:rsidR="008117E8" w:rsidRPr="008117E8" w:rsidRDefault="008117E8" w:rsidP="008117E8">
      <w:pPr>
        <w:autoSpaceDE w:val="0"/>
        <w:autoSpaceDN w:val="0"/>
        <w:adjustRightInd w:val="0"/>
        <w:ind w:firstLine="709"/>
        <w:jc w:val="both"/>
        <w:rPr>
          <w:sz w:val="28"/>
          <w:szCs w:val="28"/>
        </w:rPr>
      </w:pPr>
      <w:r w:rsidRPr="008117E8">
        <w:rPr>
          <w:sz w:val="28"/>
          <w:szCs w:val="28"/>
        </w:rPr>
        <w:t>3) соблюдение сроков, порядка предоставления муниципальной услуги, подготовки отказа в предоставлении муниципальной услуги;</w:t>
      </w:r>
    </w:p>
    <w:p w:rsidR="008117E8" w:rsidRPr="008117E8" w:rsidRDefault="008117E8" w:rsidP="008117E8">
      <w:pPr>
        <w:autoSpaceDE w:val="0"/>
        <w:autoSpaceDN w:val="0"/>
        <w:adjustRightInd w:val="0"/>
        <w:ind w:firstLine="709"/>
        <w:jc w:val="both"/>
        <w:rPr>
          <w:sz w:val="28"/>
          <w:szCs w:val="28"/>
        </w:rPr>
      </w:pPr>
      <w:r w:rsidRPr="008117E8">
        <w:rPr>
          <w:sz w:val="28"/>
          <w:szCs w:val="28"/>
        </w:rPr>
        <w:t>4) соблюдение порядка выдачи документов;</w:t>
      </w:r>
    </w:p>
    <w:p w:rsidR="008117E8" w:rsidRPr="008117E8" w:rsidRDefault="008117E8" w:rsidP="008117E8">
      <w:pPr>
        <w:autoSpaceDE w:val="0"/>
        <w:autoSpaceDN w:val="0"/>
        <w:adjustRightInd w:val="0"/>
        <w:ind w:firstLine="709"/>
        <w:jc w:val="both"/>
        <w:rPr>
          <w:sz w:val="28"/>
          <w:szCs w:val="28"/>
        </w:rPr>
      </w:pPr>
      <w:r w:rsidRPr="008117E8">
        <w:rPr>
          <w:sz w:val="28"/>
          <w:szCs w:val="28"/>
        </w:rPr>
        <w:t>5) хранение документов.</w:t>
      </w:r>
    </w:p>
    <w:p w:rsidR="008117E8" w:rsidRPr="008117E8" w:rsidRDefault="008117E8" w:rsidP="008117E8">
      <w:pPr>
        <w:autoSpaceDE w:val="0"/>
        <w:autoSpaceDN w:val="0"/>
        <w:adjustRightInd w:val="0"/>
        <w:ind w:firstLine="709"/>
        <w:jc w:val="both"/>
        <w:rPr>
          <w:sz w:val="28"/>
          <w:szCs w:val="28"/>
        </w:rPr>
      </w:pPr>
      <w:r w:rsidRPr="008117E8">
        <w:rPr>
          <w:sz w:val="28"/>
          <w:szCs w:val="28"/>
        </w:rPr>
        <w:lastRenderedPageBreak/>
        <w:t>Ответственность начальника отдела закрепляется его должностной инструкцией в соответствии с требованиями действующего законодательства.</w:t>
      </w:r>
    </w:p>
    <w:p w:rsidR="008117E8" w:rsidRPr="008117E8" w:rsidRDefault="008117E8" w:rsidP="008117E8">
      <w:pPr>
        <w:autoSpaceDE w:val="0"/>
        <w:autoSpaceDN w:val="0"/>
        <w:adjustRightInd w:val="0"/>
        <w:ind w:firstLine="709"/>
        <w:jc w:val="both"/>
        <w:rPr>
          <w:sz w:val="28"/>
          <w:szCs w:val="28"/>
        </w:rPr>
      </w:pPr>
      <w:r w:rsidRPr="008117E8">
        <w:rPr>
          <w:sz w:val="28"/>
          <w:szCs w:val="28"/>
        </w:rPr>
        <w:t>Самостоятельной формой контроля является контроль за предоставлением муниципальной услуги со стороны заявителей, их объединений и организаций, и осуществляется путем направления обращений в администрацию Верхнесалдинского городского округа, а также путем обжалования действий (бездействия) и решений, осуществляемых (принятых) в ходе предоставления муниципальной услуги.</w:t>
      </w:r>
    </w:p>
    <w:p w:rsidR="008117E8" w:rsidRDefault="008117E8" w:rsidP="008117E8">
      <w:pPr>
        <w:ind w:firstLine="720"/>
        <w:jc w:val="both"/>
        <w:rPr>
          <w:b/>
          <w:bCs/>
          <w:sz w:val="28"/>
          <w:szCs w:val="28"/>
        </w:rPr>
      </w:pPr>
    </w:p>
    <w:p w:rsidR="0006587D" w:rsidRPr="0006587D" w:rsidRDefault="0006587D" w:rsidP="0006587D">
      <w:pPr>
        <w:widowControl w:val="0"/>
        <w:autoSpaceDE w:val="0"/>
        <w:autoSpaceDN w:val="0"/>
        <w:adjustRightInd w:val="0"/>
        <w:ind w:right="77"/>
        <w:jc w:val="center"/>
        <w:outlineLvl w:val="0"/>
        <w:rPr>
          <w:b/>
          <w:bCs/>
          <w:sz w:val="28"/>
        </w:rPr>
      </w:pPr>
      <w:r w:rsidRPr="0006587D">
        <w:rPr>
          <w:b/>
          <w:bCs/>
          <w:sz w:val="28"/>
        </w:rPr>
        <w:t>Глава 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06587D" w:rsidRPr="0006587D" w:rsidRDefault="0006587D" w:rsidP="0006587D">
      <w:pPr>
        <w:widowControl w:val="0"/>
        <w:autoSpaceDE w:val="0"/>
        <w:autoSpaceDN w:val="0"/>
        <w:adjustRightInd w:val="0"/>
        <w:ind w:right="77" w:firstLine="709"/>
        <w:jc w:val="center"/>
        <w:outlineLvl w:val="0"/>
        <w:rPr>
          <w:b/>
          <w:bCs/>
          <w:color w:val="26282F"/>
          <w:sz w:val="28"/>
        </w:rPr>
      </w:pPr>
    </w:p>
    <w:p w:rsidR="0006587D" w:rsidRPr="0006587D" w:rsidRDefault="0006587D" w:rsidP="0006587D">
      <w:pPr>
        <w:widowControl w:val="0"/>
        <w:autoSpaceDE w:val="0"/>
        <w:autoSpaceDN w:val="0"/>
        <w:adjustRightInd w:val="0"/>
        <w:ind w:firstLine="709"/>
        <w:jc w:val="both"/>
        <w:rPr>
          <w:rFonts w:cs="Arial"/>
          <w:sz w:val="28"/>
          <w:szCs w:val="28"/>
        </w:rPr>
      </w:pPr>
      <w:r>
        <w:rPr>
          <w:rFonts w:cs="Arial"/>
          <w:sz w:val="28"/>
          <w:szCs w:val="28"/>
        </w:rPr>
        <w:t xml:space="preserve">43. </w:t>
      </w:r>
      <w:r w:rsidRPr="0006587D">
        <w:rPr>
          <w:rFonts w:cs="Arial"/>
          <w:sz w:val="28"/>
          <w:szCs w:val="28"/>
        </w:rPr>
        <w:t>Заявитель может обратиться с жалобой на администрацию, предоставляющую муниципальную услугу, ее должностных лиц, муниципальных служащих администрации, предоставляющих муниципальную услугу, в том числе в следующих случаях:</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1) нарушение срока регистрации запроса заявителя о предоставлении муниципальной услуги;</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2) нарушение срока предоставления муниципальной услуги;</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 xml:space="preserve">7) отказ администрации, ее должностного лица, муниципального служащего администрации, предоставляющих муниципальную услугу, в исправлении допущенных указанным органом, его должностным лицом, муниципальным служащим опечаток и ошибок в выданных в результате предоставления муниципальной услуги документах либо нарушение </w:t>
      </w:r>
      <w:r w:rsidRPr="0006587D">
        <w:rPr>
          <w:rFonts w:cs="Arial"/>
          <w:sz w:val="28"/>
          <w:szCs w:val="28"/>
        </w:rPr>
        <w:lastRenderedPageBreak/>
        <w:t>установленного срока таких исправлений;</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8) нарушение срока или порядка выдачи документов по результатам предоставления муниципальной услуги;</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0018A8" w:rsidRDefault="0006587D" w:rsidP="000018A8">
      <w:pPr>
        <w:widowControl w:val="0"/>
        <w:autoSpaceDE w:val="0"/>
        <w:autoSpaceDN w:val="0"/>
        <w:adjustRightInd w:val="0"/>
        <w:ind w:firstLine="709"/>
        <w:jc w:val="both"/>
        <w:rPr>
          <w:rFonts w:cs="Arial"/>
          <w:sz w:val="28"/>
          <w:szCs w:val="28"/>
        </w:rPr>
      </w:pPr>
      <w:r w:rsidRPr="0006587D">
        <w:rPr>
          <w:rFonts w:cs="Arial"/>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587D" w:rsidRPr="0006587D" w:rsidRDefault="000018A8" w:rsidP="000018A8">
      <w:pPr>
        <w:widowControl w:val="0"/>
        <w:autoSpaceDE w:val="0"/>
        <w:autoSpaceDN w:val="0"/>
        <w:adjustRightInd w:val="0"/>
        <w:ind w:firstLine="709"/>
        <w:jc w:val="both"/>
        <w:rPr>
          <w:rFonts w:cs="Arial"/>
          <w:sz w:val="28"/>
          <w:szCs w:val="28"/>
        </w:rPr>
      </w:pPr>
      <w:r>
        <w:rPr>
          <w:rFonts w:cs="Arial"/>
          <w:sz w:val="28"/>
          <w:szCs w:val="28"/>
        </w:rPr>
        <w:t>и</w:t>
      </w:r>
      <w:r w:rsidR="0006587D" w:rsidRPr="0006587D">
        <w:rPr>
          <w:rFonts w:cs="Arial"/>
          <w:sz w:val="28"/>
          <w:szCs w:val="28"/>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587D" w:rsidRPr="0006587D" w:rsidRDefault="0006587D" w:rsidP="000018A8">
      <w:pPr>
        <w:widowControl w:val="0"/>
        <w:autoSpaceDE w:val="0"/>
        <w:autoSpaceDN w:val="0"/>
        <w:adjustRightInd w:val="0"/>
        <w:ind w:firstLine="709"/>
        <w:jc w:val="both"/>
        <w:rPr>
          <w:rFonts w:cs="Arial"/>
          <w:sz w:val="28"/>
          <w:szCs w:val="28"/>
        </w:rPr>
      </w:pPr>
      <w:r w:rsidRPr="0006587D">
        <w:rPr>
          <w:rFonts w:cs="Arial"/>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587D" w:rsidRPr="0006587D" w:rsidRDefault="0006587D" w:rsidP="000018A8">
      <w:pPr>
        <w:widowControl w:val="0"/>
        <w:autoSpaceDE w:val="0"/>
        <w:autoSpaceDN w:val="0"/>
        <w:adjustRightInd w:val="0"/>
        <w:ind w:firstLine="709"/>
        <w:jc w:val="both"/>
        <w:rPr>
          <w:rFonts w:cs="Arial"/>
          <w:sz w:val="28"/>
          <w:szCs w:val="28"/>
        </w:rPr>
      </w:pPr>
      <w:r w:rsidRPr="0006587D">
        <w:rPr>
          <w:rFonts w:cs="Arial"/>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587D" w:rsidRPr="0006587D" w:rsidRDefault="0006587D" w:rsidP="000018A8">
      <w:pPr>
        <w:widowControl w:val="0"/>
        <w:autoSpaceDE w:val="0"/>
        <w:autoSpaceDN w:val="0"/>
        <w:adjustRightInd w:val="0"/>
        <w:ind w:firstLine="709"/>
        <w:jc w:val="both"/>
        <w:rPr>
          <w:rFonts w:cs="Arial"/>
          <w:sz w:val="28"/>
          <w:szCs w:val="28"/>
        </w:rPr>
      </w:pPr>
      <w:r w:rsidRPr="0006587D">
        <w:rPr>
          <w:rFonts w:cs="Arial"/>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06587D" w:rsidRPr="0006587D" w:rsidRDefault="0006587D" w:rsidP="0006587D">
      <w:pPr>
        <w:widowControl w:val="0"/>
        <w:autoSpaceDE w:val="0"/>
        <w:autoSpaceDN w:val="0"/>
        <w:adjustRightInd w:val="0"/>
        <w:ind w:firstLine="709"/>
        <w:jc w:val="both"/>
        <w:rPr>
          <w:rFonts w:cs="Arial"/>
          <w:sz w:val="28"/>
          <w:szCs w:val="28"/>
        </w:rPr>
      </w:pPr>
      <w:r>
        <w:rPr>
          <w:rFonts w:cs="Arial"/>
          <w:sz w:val="28"/>
          <w:szCs w:val="28"/>
        </w:rPr>
        <w:t>44.</w:t>
      </w:r>
      <w:r w:rsidRPr="0006587D">
        <w:rPr>
          <w:rFonts w:cs="Arial"/>
          <w:sz w:val="28"/>
          <w:szCs w:val="28"/>
        </w:rPr>
        <w:t xml:space="preserve"> Жалоба на администрацию, предоставляющую муниципальную услугу, может быть направлена для рассмотрения в администрацию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06587D" w:rsidRPr="0006587D" w:rsidRDefault="0006587D" w:rsidP="0006587D">
      <w:pPr>
        <w:widowControl w:val="0"/>
        <w:autoSpaceDE w:val="0"/>
        <w:autoSpaceDN w:val="0"/>
        <w:adjustRightInd w:val="0"/>
        <w:ind w:firstLine="709"/>
        <w:jc w:val="both"/>
        <w:rPr>
          <w:rFonts w:cs="Arial"/>
          <w:sz w:val="28"/>
          <w:szCs w:val="28"/>
        </w:rPr>
      </w:pPr>
      <w:r>
        <w:rPr>
          <w:rFonts w:cs="Arial"/>
          <w:sz w:val="28"/>
          <w:szCs w:val="28"/>
        </w:rPr>
        <w:t>45</w:t>
      </w:r>
      <w:r w:rsidRPr="0006587D">
        <w:rPr>
          <w:rFonts w:cs="Arial"/>
          <w:sz w:val="28"/>
          <w:szCs w:val="28"/>
        </w:rPr>
        <w:t xml:space="preserve">. Прием жалоб на администрацию, ее должностных лиц, муниципальных служащих администрации, предоставляющих муниципальную услугу, в письменной форме на бумажном носителе осуществляется по месту </w:t>
      </w:r>
      <w:r w:rsidRPr="0006587D">
        <w:rPr>
          <w:rFonts w:cs="Arial"/>
          <w:sz w:val="28"/>
          <w:szCs w:val="28"/>
        </w:rPr>
        <w:lastRenderedPageBreak/>
        <w:t>предоставления муниципальной услуги.</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Время приема жалоб должно совпадать со временем предоставления муниципальных услуг таким органом.</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4</w:t>
      </w:r>
      <w:r>
        <w:rPr>
          <w:rFonts w:cs="Arial"/>
          <w:sz w:val="28"/>
          <w:szCs w:val="28"/>
        </w:rPr>
        <w:t>6</w:t>
      </w:r>
      <w:r w:rsidRPr="0006587D">
        <w:rPr>
          <w:rFonts w:cs="Arial"/>
          <w:sz w:val="28"/>
          <w:szCs w:val="28"/>
        </w:rPr>
        <w:t xml:space="preserve">. Прием жалоб на администрацию, предоставляющую муниципальную услугу, </w:t>
      </w:r>
      <w:r w:rsidR="000018A8">
        <w:rPr>
          <w:rFonts w:cs="Arial"/>
          <w:sz w:val="28"/>
          <w:szCs w:val="28"/>
        </w:rPr>
        <w:t>МФЦ</w:t>
      </w:r>
      <w:r w:rsidRPr="0006587D">
        <w:rPr>
          <w:rFonts w:cs="Arial"/>
          <w:sz w:val="28"/>
          <w:szCs w:val="28"/>
        </w:rPr>
        <w:t xml:space="preserve"> в письменной форме на бумажном носителе осуществляется в любом </w:t>
      </w:r>
      <w:r w:rsidR="000018A8">
        <w:rPr>
          <w:rFonts w:cs="Arial"/>
          <w:sz w:val="28"/>
          <w:szCs w:val="28"/>
        </w:rPr>
        <w:t>МФЦ</w:t>
      </w:r>
      <w:r w:rsidRPr="0006587D">
        <w:rPr>
          <w:rFonts w:cs="Arial"/>
          <w:sz w:val="28"/>
          <w:szCs w:val="28"/>
        </w:rPr>
        <w:t>.</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 xml:space="preserve">Время приема жалоб </w:t>
      </w:r>
      <w:r w:rsidR="000018A8">
        <w:rPr>
          <w:rFonts w:cs="Arial"/>
          <w:sz w:val="28"/>
          <w:szCs w:val="28"/>
        </w:rPr>
        <w:t>МФЦ</w:t>
      </w:r>
      <w:r w:rsidRPr="0006587D">
        <w:rPr>
          <w:rFonts w:cs="Arial"/>
          <w:sz w:val="28"/>
          <w:szCs w:val="28"/>
        </w:rPr>
        <w:t xml:space="preserve"> должно совпадать со временем работы </w:t>
      </w:r>
      <w:r w:rsidR="000018A8">
        <w:rPr>
          <w:rFonts w:cs="Arial"/>
          <w:sz w:val="28"/>
          <w:szCs w:val="28"/>
        </w:rPr>
        <w:t>МФЦ</w:t>
      </w:r>
      <w:r w:rsidRPr="0006587D">
        <w:rPr>
          <w:rFonts w:cs="Arial"/>
          <w:sz w:val="28"/>
          <w:szCs w:val="28"/>
        </w:rPr>
        <w:t>.</w:t>
      </w:r>
    </w:p>
    <w:p w:rsidR="0006587D" w:rsidRPr="0006587D" w:rsidRDefault="000018A8" w:rsidP="0006587D">
      <w:pPr>
        <w:widowControl w:val="0"/>
        <w:autoSpaceDE w:val="0"/>
        <w:autoSpaceDN w:val="0"/>
        <w:adjustRightInd w:val="0"/>
        <w:ind w:firstLine="709"/>
        <w:jc w:val="both"/>
        <w:rPr>
          <w:rFonts w:cs="Arial"/>
          <w:sz w:val="28"/>
          <w:szCs w:val="28"/>
        </w:rPr>
      </w:pPr>
      <w:r>
        <w:rPr>
          <w:rFonts w:cs="Arial"/>
          <w:sz w:val="28"/>
          <w:szCs w:val="28"/>
        </w:rPr>
        <w:t>МФЦ</w:t>
      </w:r>
      <w:r w:rsidR="0006587D" w:rsidRPr="0006587D">
        <w:rPr>
          <w:rFonts w:cs="Arial"/>
          <w:sz w:val="28"/>
          <w:szCs w:val="28"/>
        </w:rPr>
        <w:t xml:space="preserve"> при поступлении жалобы на администрацию обеспечивает передачу указанной жалобы в администрацию на бумажном носителе или в электронном виде в порядке, установленном соглашением о взаимодействии между </w:t>
      </w:r>
      <w:r>
        <w:rPr>
          <w:rFonts w:cs="Arial"/>
          <w:sz w:val="28"/>
          <w:szCs w:val="28"/>
        </w:rPr>
        <w:t>МФЦ</w:t>
      </w:r>
      <w:r w:rsidR="0006587D" w:rsidRPr="0006587D">
        <w:rPr>
          <w:rFonts w:cs="Arial"/>
          <w:sz w:val="28"/>
          <w:szCs w:val="28"/>
        </w:rPr>
        <w:t xml:space="preserve"> и указанным органом. При этом срок такой передачи не может быть позднее следующего рабочего дня со дня поступления жалобы на администрацию.</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 xml:space="preserve">Срок рассмотрения жалобы направленной через </w:t>
      </w:r>
      <w:r w:rsidR="000018A8">
        <w:rPr>
          <w:rFonts w:cs="Arial"/>
          <w:sz w:val="28"/>
          <w:szCs w:val="28"/>
        </w:rPr>
        <w:t>МФЦ</w:t>
      </w:r>
      <w:r w:rsidRPr="0006587D">
        <w:rPr>
          <w:rFonts w:cs="Arial"/>
          <w:sz w:val="28"/>
          <w:szCs w:val="28"/>
        </w:rPr>
        <w:t>, исчисляется со дня регистрации указанной жалобы в уполномоченном на ее рассмотрение органе, предоставляющем муниципальную услугу.</w:t>
      </w:r>
    </w:p>
    <w:p w:rsidR="0006587D" w:rsidRPr="0006587D" w:rsidRDefault="0006587D" w:rsidP="0006587D">
      <w:pPr>
        <w:widowControl w:val="0"/>
        <w:autoSpaceDE w:val="0"/>
        <w:autoSpaceDN w:val="0"/>
        <w:adjustRightInd w:val="0"/>
        <w:ind w:firstLine="709"/>
        <w:jc w:val="both"/>
        <w:rPr>
          <w:rFonts w:cs="Arial"/>
          <w:sz w:val="28"/>
          <w:szCs w:val="28"/>
        </w:rPr>
      </w:pPr>
      <w:r>
        <w:rPr>
          <w:rFonts w:cs="Arial"/>
          <w:sz w:val="28"/>
          <w:szCs w:val="28"/>
        </w:rPr>
        <w:t>47</w:t>
      </w:r>
      <w:r w:rsidRPr="0006587D">
        <w:rPr>
          <w:rFonts w:cs="Arial"/>
          <w:sz w:val="28"/>
          <w:szCs w:val="28"/>
        </w:rPr>
        <w:t>. В случае подачи жалобы на администрацию, ее должностных лиц, муниципальных служащих, предоставляющих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06587D" w:rsidRPr="0006587D" w:rsidRDefault="0006587D" w:rsidP="0006587D">
      <w:pPr>
        <w:widowControl w:val="0"/>
        <w:autoSpaceDE w:val="0"/>
        <w:autoSpaceDN w:val="0"/>
        <w:adjustRightInd w:val="0"/>
        <w:ind w:firstLine="709"/>
        <w:jc w:val="both"/>
        <w:rPr>
          <w:rFonts w:cs="Arial"/>
          <w:sz w:val="28"/>
          <w:szCs w:val="28"/>
        </w:rPr>
      </w:pPr>
      <w:bookmarkStart w:id="3" w:name="Par24"/>
      <w:bookmarkEnd w:id="3"/>
      <w:r w:rsidRPr="0006587D">
        <w:rPr>
          <w:rFonts w:cs="Arial"/>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1) оформленная в соответствии с законодательством Российской Федерации доверенность (для физических и юридических лиц);</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587D" w:rsidRPr="0006587D" w:rsidRDefault="0006587D" w:rsidP="0006587D">
      <w:pPr>
        <w:widowControl w:val="0"/>
        <w:autoSpaceDE w:val="0"/>
        <w:autoSpaceDN w:val="0"/>
        <w:adjustRightInd w:val="0"/>
        <w:ind w:firstLine="709"/>
        <w:jc w:val="both"/>
        <w:rPr>
          <w:rFonts w:cs="Arial"/>
          <w:sz w:val="28"/>
          <w:szCs w:val="28"/>
        </w:rPr>
      </w:pPr>
      <w:r>
        <w:rPr>
          <w:rFonts w:cs="Arial"/>
          <w:sz w:val="28"/>
          <w:szCs w:val="28"/>
        </w:rPr>
        <w:t>48</w:t>
      </w:r>
      <w:r w:rsidRPr="0006587D">
        <w:rPr>
          <w:rFonts w:cs="Arial"/>
          <w:sz w:val="28"/>
          <w:szCs w:val="28"/>
        </w:rPr>
        <w:t>. В электронной форме жалоба может быть подана заявителем посредством:</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1) официального сайта администрации, в информационно-телекоммуникационной сети «Интернет» (далее - сеть Интернет);</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2) федеральной государственной информационной системы «Единый портал государственных и муниципальных услуг (функций)» (далее - Единый портал);</w:t>
      </w:r>
    </w:p>
    <w:p w:rsidR="0006587D" w:rsidRPr="0006587D" w:rsidRDefault="0006587D" w:rsidP="0006587D">
      <w:pPr>
        <w:widowControl w:val="0"/>
        <w:autoSpaceDE w:val="0"/>
        <w:autoSpaceDN w:val="0"/>
        <w:adjustRightInd w:val="0"/>
        <w:ind w:firstLine="709"/>
        <w:jc w:val="both"/>
        <w:rPr>
          <w:rFonts w:cs="Arial"/>
          <w:sz w:val="28"/>
          <w:szCs w:val="28"/>
        </w:rPr>
      </w:pPr>
      <w:bookmarkStart w:id="4" w:name="Par30"/>
      <w:bookmarkEnd w:id="4"/>
      <w:r w:rsidRPr="0006587D">
        <w:rPr>
          <w:rFonts w:cs="Arial"/>
          <w:sz w:val="28"/>
          <w:szCs w:val="28"/>
        </w:rPr>
        <w:t>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lastRenderedPageBreak/>
        <w:t>4) сети Интернет.</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 xml:space="preserve">При подаче жалобы в электронной форме документы, указанные в подпункте втором пункта </w:t>
      </w:r>
      <w:r w:rsidR="00C369A8">
        <w:rPr>
          <w:rFonts w:cs="Arial"/>
          <w:sz w:val="28"/>
          <w:szCs w:val="28"/>
        </w:rPr>
        <w:t>47</w:t>
      </w:r>
      <w:r w:rsidRPr="0006587D">
        <w:rPr>
          <w:rFonts w:cs="Arial"/>
          <w:sz w:val="28"/>
          <w:szCs w:val="28"/>
        </w:rPr>
        <w:t xml:space="preserve"> настоящего </w:t>
      </w:r>
      <w:r w:rsidR="00C369A8">
        <w:rPr>
          <w:rFonts w:cs="Arial"/>
          <w:sz w:val="28"/>
          <w:szCs w:val="28"/>
        </w:rPr>
        <w:t>Административного регламента</w:t>
      </w:r>
      <w:r w:rsidRPr="0006587D">
        <w:rPr>
          <w:rFonts w:cs="Arial"/>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6587D" w:rsidRPr="0006587D" w:rsidRDefault="0006587D" w:rsidP="0006587D">
      <w:pPr>
        <w:widowControl w:val="0"/>
        <w:autoSpaceDE w:val="0"/>
        <w:autoSpaceDN w:val="0"/>
        <w:adjustRightInd w:val="0"/>
        <w:ind w:firstLine="709"/>
        <w:jc w:val="both"/>
        <w:rPr>
          <w:rFonts w:cs="Arial"/>
          <w:sz w:val="28"/>
          <w:szCs w:val="28"/>
        </w:rPr>
      </w:pPr>
      <w:r>
        <w:rPr>
          <w:rFonts w:cs="Arial"/>
          <w:sz w:val="28"/>
          <w:szCs w:val="28"/>
        </w:rPr>
        <w:t>49</w:t>
      </w:r>
      <w:r w:rsidRPr="0006587D">
        <w:rPr>
          <w:rFonts w:cs="Arial"/>
          <w:sz w:val="28"/>
          <w:szCs w:val="28"/>
        </w:rPr>
        <w:t>. Жалоба должна содержать:</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3 пункта </w:t>
      </w:r>
      <w:r w:rsidR="00C369A8">
        <w:rPr>
          <w:rFonts w:cs="Arial"/>
          <w:sz w:val="28"/>
          <w:szCs w:val="28"/>
        </w:rPr>
        <w:t>48</w:t>
      </w:r>
      <w:r w:rsidRPr="0006587D">
        <w:rPr>
          <w:rFonts w:cs="Arial"/>
          <w:sz w:val="28"/>
          <w:szCs w:val="28"/>
        </w:rPr>
        <w:t xml:space="preserve"> настоящего </w:t>
      </w:r>
      <w:r w:rsidR="00C369A8">
        <w:rPr>
          <w:rFonts w:cs="Arial"/>
          <w:sz w:val="28"/>
          <w:szCs w:val="28"/>
        </w:rPr>
        <w:t>Административного регламента</w:t>
      </w:r>
      <w:r w:rsidRPr="0006587D">
        <w:rPr>
          <w:rFonts w:cs="Arial"/>
          <w:sz w:val="28"/>
          <w:szCs w:val="28"/>
        </w:rPr>
        <w:t>);</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6587D" w:rsidRPr="0006587D" w:rsidRDefault="0006587D" w:rsidP="0006587D">
      <w:pPr>
        <w:widowControl w:val="0"/>
        <w:autoSpaceDE w:val="0"/>
        <w:autoSpaceDN w:val="0"/>
        <w:adjustRightInd w:val="0"/>
        <w:ind w:firstLine="709"/>
        <w:jc w:val="both"/>
        <w:rPr>
          <w:rFonts w:cs="Arial"/>
          <w:sz w:val="28"/>
          <w:szCs w:val="28"/>
        </w:rPr>
      </w:pPr>
      <w:r>
        <w:rPr>
          <w:rFonts w:cs="Arial"/>
          <w:sz w:val="28"/>
          <w:szCs w:val="28"/>
        </w:rPr>
        <w:t>50</w:t>
      </w:r>
      <w:r w:rsidRPr="0006587D">
        <w:rPr>
          <w:rFonts w:cs="Arial"/>
          <w:sz w:val="28"/>
          <w:szCs w:val="28"/>
        </w:rPr>
        <w:t>. Администрация, предоставляющая муниципальную услугу, обеспечивает:</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1) оснащение мест приема жалоб;</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в том числе по телефону, электронной почте, при личном приеме;</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 xml:space="preserve">4) заключение соглашений с многофункциональным центром о </w:t>
      </w:r>
      <w:r w:rsidRPr="0006587D">
        <w:rPr>
          <w:rFonts w:cs="Arial"/>
          <w:sz w:val="28"/>
          <w:szCs w:val="28"/>
        </w:rPr>
        <w:lastRenderedPageBreak/>
        <w:t>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06587D" w:rsidRPr="0006587D" w:rsidRDefault="0006587D" w:rsidP="0006587D">
      <w:pPr>
        <w:widowControl w:val="0"/>
        <w:autoSpaceDE w:val="0"/>
        <w:autoSpaceDN w:val="0"/>
        <w:adjustRightInd w:val="0"/>
        <w:ind w:firstLine="709"/>
        <w:jc w:val="both"/>
        <w:rPr>
          <w:rFonts w:cs="Arial"/>
          <w:sz w:val="28"/>
          <w:szCs w:val="28"/>
        </w:rPr>
      </w:pPr>
      <w:r>
        <w:rPr>
          <w:rFonts w:cs="Arial"/>
          <w:sz w:val="28"/>
          <w:szCs w:val="28"/>
        </w:rPr>
        <w:t>51</w:t>
      </w:r>
      <w:r w:rsidRPr="0006587D">
        <w:rPr>
          <w:rFonts w:cs="Arial"/>
          <w:sz w:val="28"/>
          <w:szCs w:val="28"/>
        </w:rPr>
        <w:t>. Организационный отдел администрации городского</w:t>
      </w:r>
      <w:r w:rsidR="000018A8">
        <w:rPr>
          <w:rFonts w:cs="Arial"/>
          <w:sz w:val="28"/>
          <w:szCs w:val="28"/>
        </w:rPr>
        <w:t xml:space="preserve"> </w:t>
      </w:r>
      <w:r w:rsidRPr="0006587D">
        <w:rPr>
          <w:rFonts w:cs="Arial"/>
          <w:sz w:val="28"/>
          <w:szCs w:val="28"/>
        </w:rPr>
        <w:t>округа</w:t>
      </w:r>
      <w:r w:rsidR="000018A8">
        <w:rPr>
          <w:rFonts w:cs="Arial"/>
          <w:sz w:val="28"/>
          <w:szCs w:val="28"/>
        </w:rPr>
        <w:t xml:space="preserve"> </w:t>
      </w:r>
      <w:r w:rsidRPr="0006587D">
        <w:rPr>
          <w:rFonts w:cs="Arial"/>
          <w:sz w:val="28"/>
          <w:szCs w:val="28"/>
        </w:rPr>
        <w:t>осуществляет следующие действия:</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1) прием жалоб в соответствии с требов</w:t>
      </w:r>
      <w:r w:rsidR="00C369A8">
        <w:rPr>
          <w:rFonts w:cs="Arial"/>
          <w:sz w:val="28"/>
          <w:szCs w:val="28"/>
        </w:rPr>
        <w:t>аниями, установленными настоящей главой</w:t>
      </w:r>
      <w:r w:rsidRPr="0006587D">
        <w:rPr>
          <w:rFonts w:cs="Arial"/>
          <w:sz w:val="28"/>
          <w:szCs w:val="28"/>
        </w:rPr>
        <w:t>;</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 xml:space="preserve">2) направление жалоб на рассмотрение главе Верхнесалдинского городского округа, с учетом пункта </w:t>
      </w:r>
      <w:r w:rsidR="00C369A8">
        <w:rPr>
          <w:rFonts w:cs="Arial"/>
          <w:sz w:val="28"/>
          <w:szCs w:val="28"/>
        </w:rPr>
        <w:t>64</w:t>
      </w:r>
      <w:r w:rsidRPr="0006587D">
        <w:rPr>
          <w:rFonts w:cs="Arial"/>
          <w:sz w:val="28"/>
          <w:szCs w:val="28"/>
        </w:rPr>
        <w:t xml:space="preserve"> настоящего </w:t>
      </w:r>
      <w:r w:rsidR="00C369A8">
        <w:rPr>
          <w:rFonts w:cs="Arial"/>
          <w:sz w:val="28"/>
          <w:szCs w:val="28"/>
        </w:rPr>
        <w:t>Административного регламента</w:t>
      </w:r>
      <w:r w:rsidRPr="0006587D">
        <w:rPr>
          <w:rFonts w:cs="Arial"/>
          <w:sz w:val="28"/>
          <w:szCs w:val="28"/>
        </w:rPr>
        <w:t>;</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3) 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муниципальных услуг органами, предоставляющими муниципальные услуги, их должностными лицами, муниципальными служащими органов, предоставляющих муниципальные услуги, информационной системы досудебного обжалования в соответствии с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06587D" w:rsidRPr="0006587D" w:rsidRDefault="0006587D" w:rsidP="0006587D">
      <w:pPr>
        <w:widowControl w:val="0"/>
        <w:autoSpaceDE w:val="0"/>
        <w:autoSpaceDN w:val="0"/>
        <w:adjustRightInd w:val="0"/>
        <w:ind w:firstLine="709"/>
        <w:jc w:val="both"/>
        <w:rPr>
          <w:rFonts w:cs="Arial"/>
          <w:sz w:val="28"/>
          <w:szCs w:val="28"/>
        </w:rPr>
      </w:pPr>
      <w:r>
        <w:rPr>
          <w:rFonts w:cs="Arial"/>
          <w:sz w:val="28"/>
          <w:szCs w:val="28"/>
        </w:rPr>
        <w:t>52</w:t>
      </w:r>
      <w:r w:rsidRPr="0006587D">
        <w:rPr>
          <w:rFonts w:cs="Arial"/>
          <w:sz w:val="28"/>
          <w:szCs w:val="28"/>
        </w:rPr>
        <w:t>. В случае если в отношении поступившей жалобы на администрацию, федеральным законом установлен иной порядок (процедура) подачи и рассмотрения указанной жалобы, положения настояще</w:t>
      </w:r>
      <w:r w:rsidR="00C369A8">
        <w:rPr>
          <w:rFonts w:cs="Arial"/>
          <w:sz w:val="28"/>
          <w:szCs w:val="28"/>
        </w:rPr>
        <w:t>й</w:t>
      </w:r>
      <w:r w:rsidRPr="0006587D">
        <w:rPr>
          <w:rFonts w:cs="Arial"/>
          <w:sz w:val="28"/>
          <w:szCs w:val="28"/>
        </w:rPr>
        <w:t xml:space="preserve"> </w:t>
      </w:r>
      <w:r w:rsidR="00C369A8">
        <w:rPr>
          <w:rFonts w:cs="Arial"/>
          <w:sz w:val="28"/>
          <w:szCs w:val="28"/>
        </w:rPr>
        <w:t>главы</w:t>
      </w:r>
      <w:r w:rsidRPr="0006587D">
        <w:rPr>
          <w:rFonts w:cs="Arial"/>
          <w:sz w:val="28"/>
          <w:szCs w:val="28"/>
        </w:rPr>
        <w:t xml:space="preserve"> не применяются и заявитель уведомляется о том, что его жалоба будет рассмотрена в порядке и сроки, предусмотренные федеральным законом.</w:t>
      </w:r>
    </w:p>
    <w:p w:rsidR="0006587D" w:rsidRPr="0006587D" w:rsidRDefault="0006587D" w:rsidP="0006587D">
      <w:pPr>
        <w:widowControl w:val="0"/>
        <w:autoSpaceDE w:val="0"/>
        <w:autoSpaceDN w:val="0"/>
        <w:adjustRightInd w:val="0"/>
        <w:ind w:firstLine="709"/>
        <w:jc w:val="both"/>
        <w:rPr>
          <w:rFonts w:cs="Arial"/>
          <w:sz w:val="28"/>
          <w:szCs w:val="28"/>
        </w:rPr>
      </w:pPr>
      <w:r>
        <w:rPr>
          <w:rFonts w:cs="Arial"/>
          <w:sz w:val="28"/>
          <w:szCs w:val="28"/>
        </w:rPr>
        <w:t>53</w:t>
      </w:r>
      <w:r w:rsidRPr="0006587D">
        <w:rPr>
          <w:rFonts w:cs="Arial"/>
          <w:sz w:val="28"/>
          <w:szCs w:val="28"/>
        </w:rPr>
        <w:t>. Жалоба на администрацию подлежит обязательной регистрации в журнале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не позднее следующего рабочего дня со дня ее поступления.</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Ведение журнала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осуществляется по форме и в порядке, установленных постановлением администрации городского округа.</w:t>
      </w:r>
    </w:p>
    <w:p w:rsidR="0006587D" w:rsidRPr="0006587D" w:rsidRDefault="0006587D" w:rsidP="0006587D">
      <w:pPr>
        <w:widowControl w:val="0"/>
        <w:autoSpaceDE w:val="0"/>
        <w:autoSpaceDN w:val="0"/>
        <w:adjustRightInd w:val="0"/>
        <w:ind w:firstLine="709"/>
        <w:jc w:val="both"/>
        <w:rPr>
          <w:rFonts w:cs="Arial"/>
          <w:sz w:val="28"/>
          <w:szCs w:val="28"/>
        </w:rPr>
      </w:pPr>
      <w:bookmarkStart w:id="5" w:name="Par50"/>
      <w:bookmarkEnd w:id="5"/>
      <w:r>
        <w:rPr>
          <w:rFonts w:cs="Arial"/>
          <w:sz w:val="28"/>
          <w:szCs w:val="28"/>
        </w:rPr>
        <w:t>54</w:t>
      </w:r>
      <w:r w:rsidRPr="0006587D">
        <w:rPr>
          <w:rFonts w:cs="Arial"/>
          <w:sz w:val="28"/>
          <w:szCs w:val="28"/>
        </w:rPr>
        <w:t>. Жалоба на орган, предоставляющий муниципальную услугу,   порядок которой был нарушен вследствие решений и действий (бездействия) органа, предоставляющего муниципальную услугу,  его должностных лиц либо муниципальных служащих, рассматривается главой Верхнесалдинского городского округа.</w:t>
      </w:r>
    </w:p>
    <w:p w:rsidR="0006587D" w:rsidRPr="0006587D" w:rsidRDefault="0006587D" w:rsidP="0006587D">
      <w:pPr>
        <w:widowControl w:val="0"/>
        <w:autoSpaceDE w:val="0"/>
        <w:autoSpaceDN w:val="0"/>
        <w:adjustRightInd w:val="0"/>
        <w:ind w:firstLine="709"/>
        <w:jc w:val="both"/>
        <w:rPr>
          <w:rFonts w:cs="Arial"/>
          <w:sz w:val="28"/>
          <w:szCs w:val="28"/>
        </w:rPr>
      </w:pPr>
      <w:r>
        <w:rPr>
          <w:rFonts w:cs="Arial"/>
          <w:sz w:val="28"/>
          <w:szCs w:val="28"/>
        </w:rPr>
        <w:t>55</w:t>
      </w:r>
      <w:r w:rsidRPr="0006587D">
        <w:rPr>
          <w:rFonts w:cs="Arial"/>
          <w:sz w:val="28"/>
          <w:szCs w:val="28"/>
        </w:rPr>
        <w:t>. Жалоба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на ее рассмотрение.</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lastRenderedPageBreak/>
        <w:t>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муниципальную услугу, рассматривается в течение 5 рабочих дней со дня ее регистрации.</w:t>
      </w:r>
    </w:p>
    <w:p w:rsidR="0006587D" w:rsidRPr="0006587D" w:rsidRDefault="0006587D" w:rsidP="0006587D">
      <w:pPr>
        <w:widowControl w:val="0"/>
        <w:autoSpaceDE w:val="0"/>
        <w:autoSpaceDN w:val="0"/>
        <w:adjustRightInd w:val="0"/>
        <w:ind w:firstLine="709"/>
        <w:jc w:val="both"/>
        <w:rPr>
          <w:rFonts w:cs="Arial"/>
          <w:sz w:val="28"/>
          <w:szCs w:val="28"/>
        </w:rPr>
      </w:pPr>
      <w:r>
        <w:rPr>
          <w:rFonts w:cs="Arial"/>
          <w:sz w:val="28"/>
          <w:szCs w:val="28"/>
        </w:rPr>
        <w:t>56</w:t>
      </w:r>
      <w:r w:rsidRPr="0006587D">
        <w:rPr>
          <w:rFonts w:cs="Arial"/>
          <w:sz w:val="28"/>
          <w:szCs w:val="28"/>
        </w:rPr>
        <w:t>. По результатам рассмотрения жалобы принимается одно из следующих решений:</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2) в удовлетворении жалобы отказывается.</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Указанное решение принимается в письменной форме.</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При удовлетворении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6587D" w:rsidRPr="0006587D" w:rsidRDefault="0006587D" w:rsidP="0006587D">
      <w:pPr>
        <w:widowControl w:val="0"/>
        <w:autoSpaceDE w:val="0"/>
        <w:autoSpaceDN w:val="0"/>
        <w:adjustRightInd w:val="0"/>
        <w:ind w:firstLine="709"/>
        <w:jc w:val="both"/>
        <w:rPr>
          <w:rFonts w:cs="Arial"/>
          <w:sz w:val="28"/>
          <w:szCs w:val="28"/>
        </w:rPr>
      </w:pPr>
      <w:r>
        <w:rPr>
          <w:rFonts w:cs="Arial"/>
          <w:sz w:val="28"/>
          <w:szCs w:val="28"/>
        </w:rPr>
        <w:t>57</w:t>
      </w:r>
      <w:r w:rsidRPr="0006587D">
        <w:rPr>
          <w:rFonts w:cs="Arial"/>
          <w:sz w:val="28"/>
          <w:szCs w:val="28"/>
        </w:rPr>
        <w:t xml:space="preserve">. 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указанным в подпункте 3 пункта </w:t>
      </w:r>
      <w:r w:rsidR="00C369A8">
        <w:rPr>
          <w:rFonts w:cs="Arial"/>
          <w:sz w:val="28"/>
          <w:szCs w:val="28"/>
        </w:rPr>
        <w:t>48</w:t>
      </w:r>
      <w:r w:rsidRPr="0006587D">
        <w:rPr>
          <w:rFonts w:cs="Arial"/>
          <w:sz w:val="28"/>
          <w:szCs w:val="28"/>
        </w:rPr>
        <w:t xml:space="preserve"> настоящего </w:t>
      </w:r>
      <w:r w:rsidR="00C369A8">
        <w:rPr>
          <w:rFonts w:cs="Arial"/>
          <w:sz w:val="28"/>
          <w:szCs w:val="28"/>
        </w:rPr>
        <w:t>Административного регламента</w:t>
      </w:r>
      <w:r w:rsidRPr="0006587D">
        <w:rPr>
          <w:rFonts w:cs="Arial"/>
          <w:sz w:val="28"/>
          <w:szCs w:val="28"/>
        </w:rPr>
        <w:t>, ответ заявителю направляется посредством информационной системы досудебного обжалования.</w:t>
      </w:r>
    </w:p>
    <w:p w:rsidR="0006587D" w:rsidRPr="0006587D" w:rsidRDefault="0006587D" w:rsidP="0006587D">
      <w:pPr>
        <w:widowControl w:val="0"/>
        <w:autoSpaceDE w:val="0"/>
        <w:autoSpaceDN w:val="0"/>
        <w:adjustRightInd w:val="0"/>
        <w:ind w:firstLine="709"/>
        <w:jc w:val="both"/>
        <w:rPr>
          <w:rFonts w:cs="Arial"/>
          <w:sz w:val="28"/>
          <w:szCs w:val="28"/>
        </w:rPr>
      </w:pPr>
      <w:r>
        <w:rPr>
          <w:rFonts w:cs="Arial"/>
          <w:sz w:val="28"/>
          <w:szCs w:val="28"/>
        </w:rPr>
        <w:t>58</w:t>
      </w:r>
      <w:r w:rsidRPr="0006587D">
        <w:rPr>
          <w:rFonts w:cs="Arial"/>
          <w:sz w:val="28"/>
          <w:szCs w:val="28"/>
        </w:rPr>
        <w:t>. В ответе по результатам рассмотрения жалобы указываются:</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1) наименование органа,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3) фамилия, имя, отчество (при наличии) или наименование заявителя;</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4) основания для принятия решения по жалобе;</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5) решение, принятое по жалобе;</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6) в случае, если жалоба признана подлежащей удовлетворению:</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 xml:space="preserve"> </w:t>
      </w:r>
      <w:r w:rsidR="000018A8">
        <w:rPr>
          <w:rFonts w:cs="Arial"/>
          <w:sz w:val="28"/>
          <w:szCs w:val="28"/>
        </w:rPr>
        <w:t xml:space="preserve">сроки </w:t>
      </w:r>
      <w:r w:rsidRPr="0006587D">
        <w:rPr>
          <w:rFonts w:cs="Arial"/>
          <w:sz w:val="28"/>
          <w:szCs w:val="28"/>
        </w:rPr>
        <w:t>устранения выявленных нарушений, в том числе срок предоставления результата муниципальной услуги;</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извинения за доставленные неудобства;</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lastRenderedPageBreak/>
        <w:t>информация о дальнейших действиях, которые необходимо совершить заявителю в целях получения муниципальной услуги;</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7) в случае, если жалоба признана не подлежащей удовлетворению, - аргументированные разъяснения о причинах принятого решения;</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8) сведения о порядке обжалования решения, принятого по жалобе.</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Ответ по результатам рассмотрения жалобы подписывается главой Верхнесалдинского городского округа.</w:t>
      </w:r>
    </w:p>
    <w:p w:rsidR="0006587D" w:rsidRPr="0006587D" w:rsidRDefault="0006587D" w:rsidP="0006587D">
      <w:pPr>
        <w:widowControl w:val="0"/>
        <w:autoSpaceDE w:val="0"/>
        <w:autoSpaceDN w:val="0"/>
        <w:adjustRightInd w:val="0"/>
        <w:ind w:firstLine="709"/>
        <w:jc w:val="both"/>
        <w:rPr>
          <w:rFonts w:cs="Arial"/>
          <w:sz w:val="28"/>
          <w:szCs w:val="28"/>
        </w:rPr>
      </w:pPr>
      <w:r>
        <w:rPr>
          <w:rFonts w:cs="Arial"/>
          <w:sz w:val="28"/>
          <w:szCs w:val="28"/>
        </w:rPr>
        <w:t>59</w:t>
      </w:r>
      <w:r w:rsidRPr="0006587D">
        <w:rPr>
          <w:rFonts w:cs="Arial"/>
          <w:sz w:val="28"/>
          <w:szCs w:val="28"/>
        </w:rPr>
        <w:t>. По желанию заявителя ответ по результатам рассмотрения жалобы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06587D" w:rsidRPr="0006587D" w:rsidRDefault="0006587D" w:rsidP="0006587D">
      <w:pPr>
        <w:widowControl w:val="0"/>
        <w:autoSpaceDE w:val="0"/>
        <w:autoSpaceDN w:val="0"/>
        <w:adjustRightInd w:val="0"/>
        <w:ind w:firstLine="709"/>
        <w:jc w:val="both"/>
        <w:rPr>
          <w:rFonts w:cs="Arial"/>
          <w:sz w:val="28"/>
          <w:szCs w:val="28"/>
        </w:rPr>
      </w:pPr>
      <w:r>
        <w:rPr>
          <w:rFonts w:cs="Arial"/>
          <w:sz w:val="28"/>
          <w:szCs w:val="28"/>
        </w:rPr>
        <w:t>60</w:t>
      </w:r>
      <w:r w:rsidRPr="0006587D">
        <w:rPr>
          <w:rFonts w:cs="Arial"/>
          <w:sz w:val="28"/>
          <w:szCs w:val="28"/>
        </w:rPr>
        <w:t>. Основания отказа в удовлетворении указанной жалобы:</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1) 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3) 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4) признание правомерными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rsidR="0006587D" w:rsidRPr="0006587D" w:rsidRDefault="0006587D" w:rsidP="0006587D">
      <w:pPr>
        <w:widowControl w:val="0"/>
        <w:autoSpaceDE w:val="0"/>
        <w:autoSpaceDN w:val="0"/>
        <w:adjustRightInd w:val="0"/>
        <w:ind w:firstLine="709"/>
        <w:jc w:val="both"/>
        <w:rPr>
          <w:rFonts w:cs="Arial"/>
          <w:sz w:val="28"/>
          <w:szCs w:val="28"/>
        </w:rPr>
      </w:pPr>
      <w:r>
        <w:rPr>
          <w:rFonts w:cs="Arial"/>
          <w:sz w:val="28"/>
          <w:szCs w:val="28"/>
        </w:rPr>
        <w:t>61</w:t>
      </w:r>
      <w:r w:rsidRPr="0006587D">
        <w:rPr>
          <w:rFonts w:cs="Arial"/>
          <w:sz w:val="28"/>
          <w:szCs w:val="28"/>
        </w:rPr>
        <w:t>. Жалоба может быть оставлена без ответа в следующих случаях:</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06587D" w:rsidRPr="0006587D" w:rsidRDefault="0006587D" w:rsidP="0006587D">
      <w:pPr>
        <w:widowControl w:val="0"/>
        <w:autoSpaceDE w:val="0"/>
        <w:autoSpaceDN w:val="0"/>
        <w:adjustRightInd w:val="0"/>
        <w:ind w:firstLine="709"/>
        <w:jc w:val="both"/>
        <w:rPr>
          <w:rFonts w:cs="Arial"/>
          <w:sz w:val="28"/>
          <w:szCs w:val="28"/>
        </w:rPr>
      </w:pPr>
      <w:r w:rsidRPr="0006587D">
        <w:rPr>
          <w:rFonts w:cs="Arial"/>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жалоба не подлежит направлению на рассмотрение.</w:t>
      </w:r>
    </w:p>
    <w:p w:rsidR="0006587D" w:rsidRPr="0006587D" w:rsidRDefault="0006587D" w:rsidP="0006587D">
      <w:pPr>
        <w:widowControl w:val="0"/>
        <w:autoSpaceDE w:val="0"/>
        <w:autoSpaceDN w:val="0"/>
        <w:adjustRightInd w:val="0"/>
        <w:ind w:firstLine="709"/>
        <w:jc w:val="both"/>
        <w:rPr>
          <w:rFonts w:cs="Arial"/>
          <w:sz w:val="28"/>
          <w:szCs w:val="28"/>
        </w:rPr>
      </w:pPr>
      <w:r>
        <w:rPr>
          <w:rFonts w:cs="Arial"/>
          <w:sz w:val="28"/>
          <w:szCs w:val="28"/>
        </w:rPr>
        <w:t>62</w:t>
      </w:r>
      <w:r w:rsidRPr="0006587D">
        <w:rPr>
          <w:rFonts w:cs="Arial"/>
          <w:sz w:val="28"/>
          <w:szCs w:val="28"/>
        </w:rPr>
        <w:t>. По результатам рассмотрения жалобы заявителю сообщается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06587D" w:rsidRPr="0006587D" w:rsidRDefault="0006587D" w:rsidP="0006587D">
      <w:pPr>
        <w:widowControl w:val="0"/>
        <w:autoSpaceDE w:val="0"/>
        <w:autoSpaceDN w:val="0"/>
        <w:adjustRightInd w:val="0"/>
        <w:ind w:firstLine="709"/>
        <w:jc w:val="both"/>
        <w:rPr>
          <w:rFonts w:cs="Arial"/>
          <w:sz w:val="28"/>
          <w:szCs w:val="28"/>
        </w:rPr>
      </w:pPr>
      <w:r>
        <w:rPr>
          <w:rFonts w:cs="Arial"/>
          <w:sz w:val="28"/>
          <w:szCs w:val="28"/>
        </w:rPr>
        <w:t>63</w:t>
      </w:r>
      <w:r w:rsidRPr="0006587D">
        <w:rPr>
          <w:rFonts w:cs="Arial"/>
          <w:sz w:val="28"/>
          <w:szCs w:val="28"/>
        </w:rPr>
        <w:t xml:space="preserve">. 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w:t>
      </w:r>
      <w:r w:rsidRPr="0006587D">
        <w:rPr>
          <w:rFonts w:cs="Arial"/>
          <w:sz w:val="28"/>
          <w:szCs w:val="28"/>
        </w:rPr>
        <w:lastRenderedPageBreak/>
        <w:t>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на орган, предоставляющий муниципальную услугу, незамедлительно направляет соответствующие материалы в органы прокуратуры.</w:t>
      </w:r>
    </w:p>
    <w:p w:rsidR="0006587D" w:rsidRPr="0006587D" w:rsidRDefault="0006587D" w:rsidP="0006587D">
      <w:pPr>
        <w:widowControl w:val="0"/>
        <w:autoSpaceDE w:val="0"/>
        <w:autoSpaceDN w:val="0"/>
        <w:ind w:firstLine="709"/>
        <w:jc w:val="both"/>
        <w:rPr>
          <w:sz w:val="28"/>
          <w:szCs w:val="28"/>
        </w:rPr>
      </w:pPr>
      <w:bookmarkStart w:id="6" w:name="P4"/>
      <w:bookmarkEnd w:id="6"/>
      <w:r>
        <w:rPr>
          <w:sz w:val="28"/>
          <w:szCs w:val="28"/>
        </w:rPr>
        <w:t>64</w:t>
      </w:r>
      <w:r w:rsidRPr="0006587D">
        <w:rPr>
          <w:sz w:val="28"/>
          <w:szCs w:val="28"/>
        </w:rPr>
        <w:t xml:space="preserve">. В случае если жалоба на орган, предоставляющий муниципальную услугу, подана заявителем в орган, предоставляющий муниципальные услуги, на имя должностного лица в компетенцию которого не входит принятие решения по указанной жалобе в соответствии с требованиями пункта </w:t>
      </w:r>
      <w:r>
        <w:rPr>
          <w:sz w:val="28"/>
          <w:szCs w:val="28"/>
        </w:rPr>
        <w:t xml:space="preserve">54 настоящего </w:t>
      </w:r>
      <w:r w:rsidR="00C369A8">
        <w:rPr>
          <w:sz w:val="28"/>
          <w:szCs w:val="28"/>
        </w:rPr>
        <w:t xml:space="preserve">Административного </w:t>
      </w:r>
      <w:r>
        <w:rPr>
          <w:sz w:val="28"/>
          <w:szCs w:val="28"/>
        </w:rPr>
        <w:t>регламента</w:t>
      </w:r>
      <w:r w:rsidRPr="0006587D">
        <w:rPr>
          <w:sz w:val="28"/>
          <w:szCs w:val="28"/>
        </w:rPr>
        <w:t>, такая жалоба регистрируется в органе, предоставляющем муниципальную услугу, многофункциональном центре не позднее следующего рабочего дня со дня поступления указанной жалобы и в течение трех рабочих дней со дня регистрации такая жалоба направляется в уполномоченные на ее рассмотрение орган, предоставляющий муниципальные услуги, должностному лицу.</w:t>
      </w:r>
    </w:p>
    <w:p w:rsidR="0006587D" w:rsidRPr="0006587D" w:rsidRDefault="0006587D" w:rsidP="0006587D">
      <w:pPr>
        <w:widowControl w:val="0"/>
        <w:autoSpaceDE w:val="0"/>
        <w:autoSpaceDN w:val="0"/>
        <w:ind w:firstLine="709"/>
        <w:jc w:val="both"/>
        <w:rPr>
          <w:sz w:val="28"/>
          <w:szCs w:val="28"/>
        </w:rPr>
      </w:pPr>
      <w:r w:rsidRPr="0006587D">
        <w:rPr>
          <w:sz w:val="28"/>
          <w:szCs w:val="28"/>
        </w:rPr>
        <w:t>При этом орган или должностное лицо, перенаправившие жалобу, в письменной форме информируют о перенаправлении указанной жалобы заявителя.</w:t>
      </w:r>
    </w:p>
    <w:p w:rsidR="0006587D" w:rsidRPr="0006587D" w:rsidRDefault="0006587D" w:rsidP="0006587D">
      <w:pPr>
        <w:widowControl w:val="0"/>
        <w:autoSpaceDE w:val="0"/>
        <w:autoSpaceDN w:val="0"/>
        <w:ind w:firstLine="709"/>
        <w:jc w:val="both"/>
        <w:rPr>
          <w:sz w:val="28"/>
          <w:szCs w:val="28"/>
        </w:rPr>
      </w:pPr>
      <w:r>
        <w:rPr>
          <w:sz w:val="28"/>
          <w:szCs w:val="28"/>
        </w:rPr>
        <w:t>65</w:t>
      </w:r>
      <w:r w:rsidRPr="0006587D">
        <w:rPr>
          <w:sz w:val="28"/>
          <w:szCs w:val="28"/>
        </w:rPr>
        <w:t xml:space="preserve">. Срок рассмотрения жалобы в случае ее переадресации, предусмотренном пунктом </w:t>
      </w:r>
      <w:r>
        <w:rPr>
          <w:sz w:val="28"/>
          <w:szCs w:val="28"/>
        </w:rPr>
        <w:t>64</w:t>
      </w:r>
      <w:r w:rsidRPr="0006587D">
        <w:rPr>
          <w:sz w:val="28"/>
          <w:szCs w:val="28"/>
        </w:rPr>
        <w:t xml:space="preserve"> настоящего </w:t>
      </w:r>
      <w:r w:rsidR="00C369A8">
        <w:rPr>
          <w:sz w:val="28"/>
          <w:szCs w:val="28"/>
        </w:rPr>
        <w:t xml:space="preserve">Административного </w:t>
      </w:r>
      <w:r>
        <w:rPr>
          <w:sz w:val="28"/>
          <w:szCs w:val="28"/>
        </w:rPr>
        <w:t>регламента</w:t>
      </w:r>
      <w:r w:rsidRPr="0006587D">
        <w:rPr>
          <w:sz w:val="28"/>
          <w:szCs w:val="28"/>
        </w:rPr>
        <w:t xml:space="preserve">, исчисляется со дня регистрации указанной жалобы в уполномоченном на ее рассмотрение органе, предоставляющей муниципальные услуги. </w:t>
      </w:r>
    </w:p>
    <w:p w:rsidR="0006587D" w:rsidRPr="0006587D" w:rsidRDefault="0006587D" w:rsidP="0006587D">
      <w:pPr>
        <w:widowControl w:val="0"/>
        <w:autoSpaceDE w:val="0"/>
        <w:autoSpaceDN w:val="0"/>
        <w:ind w:firstLine="709"/>
        <w:jc w:val="both"/>
        <w:rPr>
          <w:sz w:val="28"/>
          <w:szCs w:val="28"/>
        </w:rPr>
      </w:pPr>
      <w:r>
        <w:rPr>
          <w:sz w:val="28"/>
          <w:szCs w:val="28"/>
        </w:rPr>
        <w:t>66</w:t>
      </w:r>
      <w:r w:rsidRPr="0006587D">
        <w:rPr>
          <w:sz w:val="28"/>
          <w:szCs w:val="28"/>
        </w:rPr>
        <w:t xml:space="preserve">. Особенности подачи и рассмотрения жалоб на решения  и действия (бездействие) администрации городского округа, предоставляющей муниципальную услугу, и ее должностных лиц, муниципальных служащих администрации городского округа, предоставляющих муниципальную услугу определены постановлением администрации Верхнесалдинского городского округа от </w:t>
      </w:r>
      <w:r>
        <w:rPr>
          <w:sz w:val="28"/>
          <w:szCs w:val="28"/>
        </w:rPr>
        <w:t>20.03.</w:t>
      </w:r>
      <w:r w:rsidRPr="0006587D">
        <w:rPr>
          <w:sz w:val="28"/>
          <w:szCs w:val="28"/>
        </w:rPr>
        <w:t>2019</w:t>
      </w:r>
      <w:r>
        <w:rPr>
          <w:sz w:val="28"/>
          <w:szCs w:val="28"/>
        </w:rPr>
        <w:t xml:space="preserve"> № 1009</w:t>
      </w:r>
      <w:r w:rsidRPr="0006587D">
        <w:rPr>
          <w:sz w:val="28"/>
          <w:szCs w:val="28"/>
        </w:rPr>
        <w:t xml:space="preserve">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w:t>
      </w:r>
    </w:p>
    <w:p w:rsidR="008117E8" w:rsidRPr="007C1A4C" w:rsidRDefault="0006587D" w:rsidP="007C1A4C">
      <w:pPr>
        <w:widowControl w:val="0"/>
        <w:autoSpaceDE w:val="0"/>
        <w:autoSpaceDN w:val="0"/>
        <w:ind w:firstLine="709"/>
        <w:jc w:val="both"/>
        <w:rPr>
          <w:sz w:val="28"/>
          <w:szCs w:val="28"/>
        </w:rPr>
      </w:pPr>
      <w:r>
        <w:rPr>
          <w:sz w:val="28"/>
          <w:szCs w:val="28"/>
        </w:rPr>
        <w:t>67</w:t>
      </w:r>
      <w:r w:rsidRPr="0006587D">
        <w:rPr>
          <w:sz w:val="28"/>
          <w:szCs w:val="28"/>
        </w:rPr>
        <w:t xml:space="preserve">. Заявитель имеет право на получение информации и документов, необходимых для обоснования и рассмотрения жалобы. </w:t>
      </w:r>
    </w:p>
    <w:p w:rsidR="008117E8" w:rsidRPr="008117E8" w:rsidRDefault="008117E8" w:rsidP="008117E8">
      <w:pPr>
        <w:rPr>
          <w:sz w:val="20"/>
          <w:szCs w:val="20"/>
        </w:rPr>
      </w:pPr>
    </w:p>
    <w:p w:rsidR="008117E8" w:rsidRPr="008117E8" w:rsidRDefault="008117E8" w:rsidP="008117E8">
      <w:pPr>
        <w:rPr>
          <w:sz w:val="20"/>
          <w:szCs w:val="20"/>
        </w:rPr>
      </w:pPr>
    </w:p>
    <w:p w:rsidR="008117E8" w:rsidRPr="008117E8" w:rsidRDefault="008117E8" w:rsidP="008117E8">
      <w:pPr>
        <w:rPr>
          <w:sz w:val="20"/>
          <w:szCs w:val="20"/>
        </w:rPr>
      </w:pPr>
    </w:p>
    <w:p w:rsidR="008117E8" w:rsidRPr="008117E8" w:rsidRDefault="008117E8" w:rsidP="008117E8">
      <w:pPr>
        <w:autoSpaceDE w:val="0"/>
        <w:autoSpaceDN w:val="0"/>
        <w:adjustRightInd w:val="0"/>
        <w:ind w:firstLine="540"/>
        <w:jc w:val="right"/>
        <w:rPr>
          <w:b/>
          <w:bCs/>
          <w:sz w:val="18"/>
          <w:szCs w:val="18"/>
        </w:rPr>
      </w:pPr>
    </w:p>
    <w:p w:rsidR="008117E8" w:rsidRPr="008117E8" w:rsidRDefault="008117E8" w:rsidP="008117E8">
      <w:pPr>
        <w:autoSpaceDE w:val="0"/>
        <w:autoSpaceDN w:val="0"/>
        <w:adjustRightInd w:val="0"/>
        <w:ind w:firstLine="540"/>
        <w:jc w:val="right"/>
        <w:rPr>
          <w:b/>
          <w:bCs/>
          <w:sz w:val="18"/>
          <w:szCs w:val="18"/>
        </w:rPr>
      </w:pPr>
    </w:p>
    <w:p w:rsidR="008117E8" w:rsidRPr="008117E8" w:rsidRDefault="008117E8" w:rsidP="008117E8">
      <w:pPr>
        <w:autoSpaceDE w:val="0"/>
        <w:autoSpaceDN w:val="0"/>
        <w:adjustRightInd w:val="0"/>
        <w:ind w:firstLine="540"/>
        <w:jc w:val="right"/>
        <w:rPr>
          <w:b/>
          <w:bCs/>
          <w:sz w:val="18"/>
          <w:szCs w:val="18"/>
        </w:rPr>
      </w:pPr>
    </w:p>
    <w:p w:rsidR="008117E8" w:rsidRPr="008117E8" w:rsidRDefault="008117E8" w:rsidP="008117E8">
      <w:pPr>
        <w:autoSpaceDE w:val="0"/>
        <w:autoSpaceDN w:val="0"/>
        <w:adjustRightInd w:val="0"/>
        <w:ind w:firstLine="540"/>
        <w:jc w:val="right"/>
        <w:rPr>
          <w:b/>
          <w:bCs/>
          <w:sz w:val="18"/>
          <w:szCs w:val="18"/>
        </w:rPr>
      </w:pPr>
    </w:p>
    <w:p w:rsidR="008117E8" w:rsidRPr="008117E8" w:rsidRDefault="008117E8" w:rsidP="008117E8">
      <w:pPr>
        <w:autoSpaceDE w:val="0"/>
        <w:autoSpaceDN w:val="0"/>
        <w:adjustRightInd w:val="0"/>
        <w:ind w:firstLine="540"/>
        <w:jc w:val="right"/>
        <w:rPr>
          <w:b/>
          <w:bCs/>
          <w:sz w:val="18"/>
          <w:szCs w:val="18"/>
        </w:rPr>
      </w:pPr>
    </w:p>
    <w:p w:rsidR="008117E8" w:rsidRPr="008117E8" w:rsidRDefault="008117E8" w:rsidP="008117E8">
      <w:pPr>
        <w:autoSpaceDE w:val="0"/>
        <w:autoSpaceDN w:val="0"/>
        <w:adjustRightInd w:val="0"/>
        <w:ind w:firstLine="540"/>
        <w:jc w:val="right"/>
        <w:rPr>
          <w:b/>
          <w:bCs/>
          <w:sz w:val="18"/>
          <w:szCs w:val="18"/>
        </w:rPr>
      </w:pPr>
    </w:p>
    <w:p w:rsidR="008117E8" w:rsidRPr="008117E8" w:rsidRDefault="008117E8" w:rsidP="008117E8">
      <w:pPr>
        <w:autoSpaceDE w:val="0"/>
        <w:autoSpaceDN w:val="0"/>
        <w:adjustRightInd w:val="0"/>
        <w:ind w:firstLine="540"/>
        <w:jc w:val="right"/>
        <w:rPr>
          <w:b/>
          <w:bCs/>
          <w:sz w:val="18"/>
          <w:szCs w:val="18"/>
        </w:rPr>
      </w:pPr>
    </w:p>
    <w:p w:rsidR="008117E8" w:rsidRPr="008117E8" w:rsidRDefault="008117E8" w:rsidP="008117E8">
      <w:pPr>
        <w:autoSpaceDE w:val="0"/>
        <w:autoSpaceDN w:val="0"/>
        <w:adjustRightInd w:val="0"/>
        <w:ind w:firstLine="540"/>
        <w:jc w:val="right"/>
        <w:rPr>
          <w:b/>
          <w:bCs/>
          <w:sz w:val="18"/>
          <w:szCs w:val="18"/>
        </w:rPr>
      </w:pPr>
    </w:p>
    <w:p w:rsidR="008117E8" w:rsidRPr="008117E8" w:rsidRDefault="008117E8" w:rsidP="008117E8">
      <w:pPr>
        <w:autoSpaceDE w:val="0"/>
        <w:autoSpaceDN w:val="0"/>
        <w:adjustRightInd w:val="0"/>
        <w:ind w:firstLine="540"/>
        <w:jc w:val="right"/>
        <w:rPr>
          <w:b/>
          <w:bCs/>
          <w:sz w:val="18"/>
          <w:szCs w:val="18"/>
        </w:rPr>
      </w:pPr>
    </w:p>
    <w:p w:rsidR="008117E8" w:rsidRPr="008117E8" w:rsidRDefault="008117E8" w:rsidP="008117E8">
      <w:pPr>
        <w:autoSpaceDE w:val="0"/>
        <w:autoSpaceDN w:val="0"/>
        <w:adjustRightInd w:val="0"/>
        <w:ind w:firstLine="540"/>
        <w:jc w:val="right"/>
        <w:rPr>
          <w:b/>
          <w:bCs/>
          <w:sz w:val="18"/>
          <w:szCs w:val="18"/>
        </w:rPr>
      </w:pPr>
    </w:p>
    <w:p w:rsidR="008117E8" w:rsidRPr="008117E8" w:rsidRDefault="008117E8" w:rsidP="008117E8">
      <w:pPr>
        <w:autoSpaceDE w:val="0"/>
        <w:autoSpaceDN w:val="0"/>
        <w:adjustRightInd w:val="0"/>
        <w:ind w:firstLine="540"/>
        <w:jc w:val="right"/>
        <w:rPr>
          <w:b/>
          <w:bCs/>
          <w:sz w:val="18"/>
          <w:szCs w:val="18"/>
        </w:rPr>
      </w:pPr>
    </w:p>
    <w:p w:rsidR="008117E8" w:rsidRPr="008117E8" w:rsidRDefault="008117E8" w:rsidP="008117E8">
      <w:pPr>
        <w:autoSpaceDE w:val="0"/>
        <w:autoSpaceDN w:val="0"/>
        <w:adjustRightInd w:val="0"/>
        <w:ind w:firstLine="540"/>
        <w:jc w:val="right"/>
        <w:rPr>
          <w:b/>
          <w:bCs/>
          <w:sz w:val="18"/>
          <w:szCs w:val="18"/>
        </w:rPr>
      </w:pPr>
    </w:p>
    <w:p w:rsidR="008117E8" w:rsidRPr="008117E8" w:rsidRDefault="008117E8" w:rsidP="008117E8">
      <w:pPr>
        <w:autoSpaceDE w:val="0"/>
        <w:autoSpaceDN w:val="0"/>
        <w:adjustRightInd w:val="0"/>
        <w:ind w:firstLine="540"/>
        <w:jc w:val="right"/>
        <w:rPr>
          <w:b/>
          <w:bCs/>
          <w:sz w:val="18"/>
          <w:szCs w:val="18"/>
        </w:rPr>
      </w:pPr>
    </w:p>
    <w:p w:rsidR="008117E8" w:rsidRPr="008117E8" w:rsidRDefault="008117E8" w:rsidP="008117E8">
      <w:pPr>
        <w:autoSpaceDE w:val="0"/>
        <w:autoSpaceDN w:val="0"/>
        <w:adjustRightInd w:val="0"/>
        <w:ind w:firstLine="540"/>
        <w:jc w:val="right"/>
        <w:rPr>
          <w:b/>
          <w:bCs/>
          <w:sz w:val="18"/>
          <w:szCs w:val="18"/>
        </w:rPr>
      </w:pPr>
    </w:p>
    <w:p w:rsidR="000B37C9" w:rsidRDefault="000B37C9" w:rsidP="007C1A4C">
      <w:pPr>
        <w:rPr>
          <w:b/>
          <w:bCs/>
          <w:sz w:val="18"/>
          <w:szCs w:val="18"/>
        </w:rPr>
      </w:pPr>
    </w:p>
    <w:p w:rsidR="00C35AF6" w:rsidRPr="00AC2BC9" w:rsidRDefault="00C35AF6" w:rsidP="007C1A4C">
      <w:pPr>
        <w:rPr>
          <w:b/>
          <w:sz w:val="28"/>
          <w:szCs w:val="28"/>
        </w:rPr>
      </w:pPr>
    </w:p>
    <w:p w:rsidR="008117E8" w:rsidRPr="008117E8" w:rsidRDefault="00314813" w:rsidP="008117E8">
      <w:pPr>
        <w:jc w:val="center"/>
        <w:rPr>
          <w:b/>
          <w:sz w:val="28"/>
          <w:szCs w:val="28"/>
        </w:rPr>
      </w:pPr>
      <w:r w:rsidRPr="008117E8">
        <w:rPr>
          <w:b/>
          <w:noProof/>
          <w:sz w:val="28"/>
          <w:szCs w:val="28"/>
        </w:rPr>
        <mc:AlternateContent>
          <mc:Choice Requires="wps">
            <w:drawing>
              <wp:anchor distT="0" distB="0" distL="114300" distR="114300" simplePos="0" relativeHeight="251681792" behindDoc="0" locked="0" layoutInCell="1" allowOverlap="1" wp14:anchorId="4B3CBB5B" wp14:editId="73EC63CD">
                <wp:simplePos x="0" y="0"/>
                <wp:positionH relativeFrom="column">
                  <wp:posOffset>2885440</wp:posOffset>
                </wp:positionH>
                <wp:positionV relativeFrom="paragraph">
                  <wp:posOffset>-111125</wp:posOffset>
                </wp:positionV>
                <wp:extent cx="3200400" cy="4195445"/>
                <wp:effectExtent l="4445" t="4445" r="0" b="63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19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6D4" w:rsidRDefault="00ED56D4" w:rsidP="008117E8">
                            <w:pPr>
                              <w:jc w:val="both"/>
                              <w:rPr>
                                <w:sz w:val="28"/>
                                <w:szCs w:val="28"/>
                              </w:rPr>
                            </w:pPr>
                            <w:r>
                              <w:rPr>
                                <w:sz w:val="28"/>
                                <w:szCs w:val="28"/>
                              </w:rPr>
                              <w:t xml:space="preserve">Приложение № </w:t>
                            </w:r>
                            <w:r w:rsidR="00573688">
                              <w:rPr>
                                <w:sz w:val="28"/>
                                <w:szCs w:val="28"/>
                              </w:rPr>
                              <w:t>1</w:t>
                            </w:r>
                          </w:p>
                          <w:p w:rsidR="00ED56D4" w:rsidRDefault="00ED56D4" w:rsidP="008117E8">
                            <w:pPr>
                              <w:jc w:val="both"/>
                              <w:rPr>
                                <w:sz w:val="28"/>
                                <w:szCs w:val="28"/>
                              </w:rPr>
                            </w:pPr>
                            <w:r>
                              <w:rPr>
                                <w:sz w:val="28"/>
                                <w:szCs w:val="28"/>
                              </w:rPr>
                              <w:t>к</w:t>
                            </w:r>
                            <w:r w:rsidRPr="00E25830">
                              <w:rPr>
                                <w:sz w:val="28"/>
                                <w:szCs w:val="28"/>
                              </w:rPr>
                              <w:t xml:space="preserve"> Административно</w:t>
                            </w:r>
                            <w:r>
                              <w:rPr>
                                <w:sz w:val="28"/>
                                <w:szCs w:val="28"/>
                              </w:rPr>
                              <w:t xml:space="preserve">му </w:t>
                            </w:r>
                            <w:r w:rsidRPr="00E25830">
                              <w:rPr>
                                <w:sz w:val="28"/>
                                <w:szCs w:val="28"/>
                              </w:rPr>
                              <w:t>регламент</w:t>
                            </w:r>
                            <w:r>
                              <w:rPr>
                                <w:sz w:val="28"/>
                                <w:szCs w:val="28"/>
                              </w:rPr>
                              <w:t>у</w:t>
                            </w:r>
                            <w:r w:rsidRPr="00E25830">
                              <w:rPr>
                                <w:sz w:val="28"/>
                                <w:szCs w:val="28"/>
                              </w:rPr>
                              <w:t xml:space="preserve"> предоставления</w:t>
                            </w:r>
                            <w:r>
                              <w:rPr>
                                <w:sz w:val="28"/>
                                <w:szCs w:val="28"/>
                              </w:rPr>
                              <w:t xml:space="preserve"> муниципальной услуги «Оказание материальной помощи отдельным категориям граждан, проживающим на территории Верхнесалдинского городского округа»</w:t>
                            </w:r>
                          </w:p>
                          <w:p w:rsidR="00ED56D4" w:rsidRDefault="00ED56D4" w:rsidP="008117E8">
                            <w:pPr>
                              <w:jc w:val="both"/>
                            </w:pPr>
                          </w:p>
                          <w:p w:rsidR="00ED56D4" w:rsidRDefault="00ED56D4" w:rsidP="008117E8">
                            <w:pPr>
                              <w:jc w:val="both"/>
                              <w:rPr>
                                <w:sz w:val="28"/>
                                <w:szCs w:val="28"/>
                              </w:rPr>
                            </w:pPr>
                            <w:r>
                              <w:rPr>
                                <w:sz w:val="28"/>
                                <w:szCs w:val="28"/>
                              </w:rPr>
                              <w:t>Заместителю главы администрации</w:t>
                            </w:r>
                          </w:p>
                          <w:p w:rsidR="00ED56D4" w:rsidRDefault="00ED56D4" w:rsidP="008117E8">
                            <w:pPr>
                              <w:jc w:val="both"/>
                              <w:rPr>
                                <w:sz w:val="28"/>
                                <w:szCs w:val="28"/>
                              </w:rPr>
                            </w:pPr>
                            <w:r>
                              <w:rPr>
                                <w:sz w:val="28"/>
                                <w:szCs w:val="28"/>
                              </w:rPr>
                              <w:t>по управлению социальной сферой</w:t>
                            </w:r>
                          </w:p>
                          <w:p w:rsidR="00ED56D4" w:rsidRDefault="00ED56D4" w:rsidP="008117E8">
                            <w:pPr>
                              <w:jc w:val="both"/>
                              <w:rPr>
                                <w:sz w:val="28"/>
                                <w:szCs w:val="28"/>
                              </w:rPr>
                            </w:pPr>
                            <w:r>
                              <w:rPr>
                                <w:sz w:val="28"/>
                                <w:szCs w:val="28"/>
                              </w:rPr>
                              <w:t>(председателю комиссии)</w:t>
                            </w:r>
                          </w:p>
                          <w:p w:rsidR="00ED56D4" w:rsidRDefault="00ED56D4" w:rsidP="008117E8">
                            <w:pPr>
                              <w:jc w:val="both"/>
                              <w:rPr>
                                <w:sz w:val="28"/>
                                <w:szCs w:val="28"/>
                              </w:rPr>
                            </w:pPr>
                            <w:r>
                              <w:rPr>
                                <w:sz w:val="28"/>
                                <w:szCs w:val="28"/>
                              </w:rPr>
                              <w:t>_________________________________</w:t>
                            </w:r>
                          </w:p>
                          <w:p w:rsidR="00ED56D4" w:rsidRDefault="00ED56D4" w:rsidP="008117E8">
                            <w:pPr>
                              <w:pBdr>
                                <w:bottom w:val="single" w:sz="12" w:space="1" w:color="auto"/>
                                <w:between w:val="single" w:sz="12" w:space="1" w:color="auto"/>
                              </w:pBdr>
                              <w:jc w:val="both"/>
                              <w:rPr>
                                <w:sz w:val="28"/>
                                <w:szCs w:val="28"/>
                              </w:rPr>
                            </w:pPr>
                            <w:r>
                              <w:rPr>
                                <w:sz w:val="28"/>
                                <w:szCs w:val="28"/>
                              </w:rPr>
                              <w:t>от</w:t>
                            </w:r>
                          </w:p>
                          <w:p w:rsidR="00ED56D4" w:rsidRDefault="00ED56D4" w:rsidP="008117E8">
                            <w:pPr>
                              <w:pBdr>
                                <w:bottom w:val="single" w:sz="12" w:space="1" w:color="auto"/>
                                <w:between w:val="single" w:sz="12" w:space="1" w:color="auto"/>
                              </w:pBdr>
                              <w:jc w:val="both"/>
                              <w:rPr>
                                <w:sz w:val="28"/>
                                <w:szCs w:val="28"/>
                              </w:rPr>
                            </w:pPr>
                          </w:p>
                          <w:p w:rsidR="00ED56D4" w:rsidRDefault="00ED56D4" w:rsidP="008117E8">
                            <w:pPr>
                              <w:pBdr>
                                <w:bottom w:val="single" w:sz="12" w:space="1" w:color="auto"/>
                                <w:between w:val="single" w:sz="12" w:space="1" w:color="auto"/>
                              </w:pBdr>
                              <w:jc w:val="both"/>
                              <w:rPr>
                                <w:sz w:val="28"/>
                                <w:szCs w:val="28"/>
                              </w:rPr>
                            </w:pPr>
                            <w:r>
                              <w:rPr>
                                <w:sz w:val="28"/>
                                <w:szCs w:val="28"/>
                              </w:rPr>
                              <w:t>проживающий (</w:t>
                            </w:r>
                            <w:proofErr w:type="spellStart"/>
                            <w:r>
                              <w:rPr>
                                <w:sz w:val="28"/>
                                <w:szCs w:val="28"/>
                              </w:rPr>
                              <w:t>ая</w:t>
                            </w:r>
                            <w:proofErr w:type="spellEnd"/>
                            <w:r>
                              <w:rPr>
                                <w:sz w:val="28"/>
                                <w:szCs w:val="28"/>
                              </w:rPr>
                              <w:t>) по адресу:</w:t>
                            </w:r>
                          </w:p>
                          <w:p w:rsidR="00ED56D4" w:rsidRDefault="00ED56D4" w:rsidP="008117E8">
                            <w:pPr>
                              <w:pBdr>
                                <w:bottom w:val="single" w:sz="12" w:space="1" w:color="auto"/>
                                <w:between w:val="single" w:sz="12" w:space="1" w:color="auto"/>
                              </w:pBdr>
                              <w:jc w:val="both"/>
                              <w:rPr>
                                <w:sz w:val="28"/>
                                <w:szCs w:val="28"/>
                              </w:rPr>
                            </w:pPr>
                          </w:p>
                          <w:p w:rsidR="00ED56D4" w:rsidRPr="00670EBD" w:rsidRDefault="00ED56D4" w:rsidP="008117E8">
                            <w:pPr>
                              <w:jc w:val="both"/>
                              <w:rPr>
                                <w:sz w:val="28"/>
                                <w:szCs w:val="28"/>
                              </w:rPr>
                            </w:pPr>
                            <w:r>
                              <w:rPr>
                                <w:sz w:val="28"/>
                                <w:szCs w:val="28"/>
                              </w:rPr>
                              <w:t>телефон: ________________________</w:t>
                            </w:r>
                          </w:p>
                          <w:p w:rsidR="00ED56D4" w:rsidRDefault="00ED56D4" w:rsidP="008117E8">
                            <w:r>
                              <w:rPr>
                                <w:sz w:val="28"/>
                              </w:rPr>
                              <w:t>п</w:t>
                            </w:r>
                            <w:r w:rsidRPr="00761B7A">
                              <w:rPr>
                                <w:sz w:val="28"/>
                              </w:rPr>
                              <w:t>аспортные данные</w:t>
                            </w:r>
                            <w:r>
                              <w:t>:</w:t>
                            </w:r>
                          </w:p>
                          <w:p w:rsidR="00ED56D4" w:rsidRDefault="00ED56D4" w:rsidP="008117E8">
                            <w:pPr>
                              <w:pBdr>
                                <w:top w:val="single" w:sz="12" w:space="1" w:color="auto"/>
                                <w:bottom w:val="single" w:sz="12" w:space="1" w:color="auto"/>
                              </w:pBdr>
                            </w:pPr>
                          </w:p>
                          <w:p w:rsidR="00ED56D4" w:rsidRDefault="00ED56D4" w:rsidP="008117E8">
                            <w:pPr>
                              <w:pBdr>
                                <w:bottom w:val="single" w:sz="12" w:space="1" w:color="auto"/>
                                <w:between w:val="single" w:sz="12" w:space="1" w:color="auto"/>
                              </w:pBdr>
                            </w:pPr>
                          </w:p>
                          <w:p w:rsidR="00ED56D4" w:rsidRDefault="00ED56D4" w:rsidP="008117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3CBB5B" id="Надпись 10" o:spid="_x0000_s1027" type="#_x0000_t202" style="position:absolute;left:0;text-align:left;margin-left:227.2pt;margin-top:-8.75pt;width:252pt;height:33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" stroked="f">
                <v:textbox>
                  <w:txbxContent>
                    <w:p w:rsidR="00ED56D4" w:rsidRDefault="00ED56D4" w:rsidP="008117E8">
                      <w:pPr>
                        <w:jc w:val="both"/>
                        <w:rPr>
                          <w:sz w:val="28"/>
                          <w:szCs w:val="28"/>
                        </w:rPr>
                      </w:pPr>
                      <w:r>
                        <w:rPr>
                          <w:sz w:val="28"/>
                          <w:szCs w:val="28"/>
                        </w:rPr>
                        <w:t xml:space="preserve">Приложение № </w:t>
                      </w:r>
                      <w:r w:rsidR="00573688">
                        <w:rPr>
                          <w:sz w:val="28"/>
                          <w:szCs w:val="28"/>
                        </w:rPr>
                        <w:t>1</w:t>
                      </w:r>
                    </w:p>
                    <w:p w:rsidR="00ED56D4" w:rsidRDefault="00ED56D4" w:rsidP="008117E8">
                      <w:pPr>
                        <w:jc w:val="both"/>
                        <w:rPr>
                          <w:sz w:val="28"/>
                          <w:szCs w:val="28"/>
                        </w:rPr>
                      </w:pPr>
                      <w:r>
                        <w:rPr>
                          <w:sz w:val="28"/>
                          <w:szCs w:val="28"/>
                        </w:rPr>
                        <w:t>к</w:t>
                      </w:r>
                      <w:r w:rsidRPr="00E25830">
                        <w:rPr>
                          <w:sz w:val="28"/>
                          <w:szCs w:val="28"/>
                        </w:rPr>
                        <w:t xml:space="preserve"> Административно</w:t>
                      </w:r>
                      <w:r>
                        <w:rPr>
                          <w:sz w:val="28"/>
                          <w:szCs w:val="28"/>
                        </w:rPr>
                        <w:t xml:space="preserve">му </w:t>
                      </w:r>
                      <w:r w:rsidRPr="00E25830">
                        <w:rPr>
                          <w:sz w:val="28"/>
                          <w:szCs w:val="28"/>
                        </w:rPr>
                        <w:t>регламент</w:t>
                      </w:r>
                      <w:r>
                        <w:rPr>
                          <w:sz w:val="28"/>
                          <w:szCs w:val="28"/>
                        </w:rPr>
                        <w:t>у</w:t>
                      </w:r>
                      <w:r w:rsidRPr="00E25830">
                        <w:rPr>
                          <w:sz w:val="28"/>
                          <w:szCs w:val="28"/>
                        </w:rPr>
                        <w:t xml:space="preserve"> предоставления</w:t>
                      </w:r>
                      <w:r>
                        <w:rPr>
                          <w:sz w:val="28"/>
                          <w:szCs w:val="28"/>
                        </w:rPr>
                        <w:t xml:space="preserve"> муниципальной услуги «Оказание материальной помощи отдельным категориям граждан, проживающим на территории Верхнесалдинского городского округа»</w:t>
                      </w:r>
                    </w:p>
                    <w:p w:rsidR="00ED56D4" w:rsidRDefault="00ED56D4" w:rsidP="008117E8">
                      <w:pPr>
                        <w:jc w:val="both"/>
                      </w:pPr>
                    </w:p>
                    <w:p w:rsidR="00ED56D4" w:rsidRDefault="00ED56D4" w:rsidP="008117E8">
                      <w:pPr>
                        <w:jc w:val="both"/>
                        <w:rPr>
                          <w:sz w:val="28"/>
                          <w:szCs w:val="28"/>
                        </w:rPr>
                      </w:pPr>
                      <w:r>
                        <w:rPr>
                          <w:sz w:val="28"/>
                          <w:szCs w:val="28"/>
                        </w:rPr>
                        <w:t>Заместителю главы администрации</w:t>
                      </w:r>
                    </w:p>
                    <w:p w:rsidR="00ED56D4" w:rsidRDefault="00ED56D4" w:rsidP="008117E8">
                      <w:pPr>
                        <w:jc w:val="both"/>
                        <w:rPr>
                          <w:sz w:val="28"/>
                          <w:szCs w:val="28"/>
                        </w:rPr>
                      </w:pPr>
                      <w:r>
                        <w:rPr>
                          <w:sz w:val="28"/>
                          <w:szCs w:val="28"/>
                        </w:rPr>
                        <w:t>по управлению социальной сферой</w:t>
                      </w:r>
                    </w:p>
                    <w:p w:rsidR="00ED56D4" w:rsidRDefault="00ED56D4" w:rsidP="008117E8">
                      <w:pPr>
                        <w:jc w:val="both"/>
                        <w:rPr>
                          <w:sz w:val="28"/>
                          <w:szCs w:val="28"/>
                        </w:rPr>
                      </w:pPr>
                      <w:r>
                        <w:rPr>
                          <w:sz w:val="28"/>
                          <w:szCs w:val="28"/>
                        </w:rPr>
                        <w:t>(председателю комиссии)</w:t>
                      </w:r>
                    </w:p>
                    <w:p w:rsidR="00ED56D4" w:rsidRDefault="00ED56D4" w:rsidP="008117E8">
                      <w:pPr>
                        <w:jc w:val="both"/>
                        <w:rPr>
                          <w:sz w:val="28"/>
                          <w:szCs w:val="28"/>
                        </w:rPr>
                      </w:pPr>
                      <w:r>
                        <w:rPr>
                          <w:sz w:val="28"/>
                          <w:szCs w:val="28"/>
                        </w:rPr>
                        <w:t>_________________________________</w:t>
                      </w:r>
                    </w:p>
                    <w:p w:rsidR="00ED56D4" w:rsidRDefault="00ED56D4" w:rsidP="008117E8">
                      <w:pPr>
                        <w:pBdr>
                          <w:bottom w:val="single" w:sz="12" w:space="1" w:color="auto"/>
                          <w:between w:val="single" w:sz="12" w:space="1" w:color="auto"/>
                        </w:pBdr>
                        <w:jc w:val="both"/>
                        <w:rPr>
                          <w:sz w:val="28"/>
                          <w:szCs w:val="28"/>
                        </w:rPr>
                      </w:pPr>
                      <w:r>
                        <w:rPr>
                          <w:sz w:val="28"/>
                          <w:szCs w:val="28"/>
                        </w:rPr>
                        <w:t>от</w:t>
                      </w:r>
                    </w:p>
                    <w:p w:rsidR="00ED56D4" w:rsidRDefault="00ED56D4" w:rsidP="008117E8">
                      <w:pPr>
                        <w:pBdr>
                          <w:bottom w:val="single" w:sz="12" w:space="1" w:color="auto"/>
                          <w:between w:val="single" w:sz="12" w:space="1" w:color="auto"/>
                        </w:pBdr>
                        <w:jc w:val="both"/>
                        <w:rPr>
                          <w:sz w:val="28"/>
                          <w:szCs w:val="28"/>
                        </w:rPr>
                      </w:pPr>
                    </w:p>
                    <w:p w:rsidR="00ED56D4" w:rsidRDefault="00ED56D4" w:rsidP="008117E8">
                      <w:pPr>
                        <w:pBdr>
                          <w:bottom w:val="single" w:sz="12" w:space="1" w:color="auto"/>
                          <w:between w:val="single" w:sz="12" w:space="1" w:color="auto"/>
                        </w:pBdr>
                        <w:jc w:val="both"/>
                        <w:rPr>
                          <w:sz w:val="28"/>
                          <w:szCs w:val="28"/>
                        </w:rPr>
                      </w:pPr>
                      <w:r>
                        <w:rPr>
                          <w:sz w:val="28"/>
                          <w:szCs w:val="28"/>
                        </w:rPr>
                        <w:t>проживающий (</w:t>
                      </w:r>
                      <w:proofErr w:type="spellStart"/>
                      <w:r>
                        <w:rPr>
                          <w:sz w:val="28"/>
                          <w:szCs w:val="28"/>
                        </w:rPr>
                        <w:t>ая</w:t>
                      </w:r>
                      <w:proofErr w:type="spellEnd"/>
                      <w:r>
                        <w:rPr>
                          <w:sz w:val="28"/>
                          <w:szCs w:val="28"/>
                        </w:rPr>
                        <w:t>) по адресу:</w:t>
                      </w:r>
                    </w:p>
                    <w:p w:rsidR="00ED56D4" w:rsidRDefault="00ED56D4" w:rsidP="008117E8">
                      <w:pPr>
                        <w:pBdr>
                          <w:bottom w:val="single" w:sz="12" w:space="1" w:color="auto"/>
                          <w:between w:val="single" w:sz="12" w:space="1" w:color="auto"/>
                        </w:pBdr>
                        <w:jc w:val="both"/>
                        <w:rPr>
                          <w:sz w:val="28"/>
                          <w:szCs w:val="28"/>
                        </w:rPr>
                      </w:pPr>
                    </w:p>
                    <w:p w:rsidR="00ED56D4" w:rsidRPr="00670EBD" w:rsidRDefault="00ED56D4" w:rsidP="008117E8">
                      <w:pPr>
                        <w:jc w:val="both"/>
                        <w:rPr>
                          <w:sz w:val="28"/>
                          <w:szCs w:val="28"/>
                        </w:rPr>
                      </w:pPr>
                      <w:r>
                        <w:rPr>
                          <w:sz w:val="28"/>
                          <w:szCs w:val="28"/>
                        </w:rPr>
                        <w:t>телефон: ________________________</w:t>
                      </w:r>
                    </w:p>
                    <w:p w:rsidR="00ED56D4" w:rsidRDefault="00ED56D4" w:rsidP="008117E8">
                      <w:r>
                        <w:rPr>
                          <w:sz w:val="28"/>
                        </w:rPr>
                        <w:t>п</w:t>
                      </w:r>
                      <w:r w:rsidRPr="00761B7A">
                        <w:rPr>
                          <w:sz w:val="28"/>
                        </w:rPr>
                        <w:t>аспортные данные</w:t>
                      </w:r>
                      <w:r>
                        <w:t>:</w:t>
                      </w:r>
                    </w:p>
                    <w:p w:rsidR="00ED56D4" w:rsidRDefault="00ED56D4" w:rsidP="008117E8">
                      <w:pPr>
                        <w:pBdr>
                          <w:top w:val="single" w:sz="12" w:space="1" w:color="auto"/>
                          <w:bottom w:val="single" w:sz="12" w:space="1" w:color="auto"/>
                        </w:pBdr>
                      </w:pPr>
                    </w:p>
                    <w:p w:rsidR="00ED56D4" w:rsidRDefault="00ED56D4" w:rsidP="008117E8">
                      <w:pPr>
                        <w:pBdr>
                          <w:bottom w:val="single" w:sz="12" w:space="1" w:color="auto"/>
                          <w:between w:val="single" w:sz="12" w:space="1" w:color="auto"/>
                        </w:pBdr>
                      </w:pPr>
                    </w:p>
                    <w:p w:rsidR="00ED56D4" w:rsidRDefault="00ED56D4" w:rsidP="008117E8"/>
                  </w:txbxContent>
                </v:textbox>
              </v:shape>
            </w:pict>
          </mc:Fallback>
        </mc:AlternateContent>
      </w:r>
    </w:p>
    <w:p w:rsidR="008117E8" w:rsidRPr="008117E8" w:rsidRDefault="008117E8" w:rsidP="008117E8">
      <w:pPr>
        <w:jc w:val="center"/>
        <w:rPr>
          <w:b/>
          <w:sz w:val="28"/>
          <w:szCs w:val="28"/>
        </w:rPr>
      </w:pPr>
    </w:p>
    <w:p w:rsidR="008117E8" w:rsidRPr="008117E8" w:rsidRDefault="008117E8" w:rsidP="008117E8">
      <w:pPr>
        <w:jc w:val="center"/>
        <w:rPr>
          <w:b/>
          <w:sz w:val="28"/>
          <w:szCs w:val="28"/>
        </w:rPr>
      </w:pPr>
    </w:p>
    <w:p w:rsidR="008117E8" w:rsidRPr="008117E8" w:rsidRDefault="008117E8" w:rsidP="008117E8">
      <w:pPr>
        <w:jc w:val="center"/>
        <w:rPr>
          <w:b/>
          <w:sz w:val="28"/>
          <w:szCs w:val="28"/>
        </w:rPr>
      </w:pPr>
    </w:p>
    <w:p w:rsidR="008117E8" w:rsidRPr="008117E8" w:rsidRDefault="008117E8" w:rsidP="008117E8">
      <w:pPr>
        <w:jc w:val="center"/>
        <w:rPr>
          <w:b/>
          <w:sz w:val="28"/>
          <w:szCs w:val="28"/>
        </w:rPr>
      </w:pPr>
    </w:p>
    <w:p w:rsidR="008117E8" w:rsidRPr="008117E8" w:rsidRDefault="008117E8" w:rsidP="008117E8">
      <w:pPr>
        <w:jc w:val="center"/>
        <w:rPr>
          <w:b/>
          <w:sz w:val="28"/>
          <w:szCs w:val="28"/>
        </w:rPr>
      </w:pPr>
    </w:p>
    <w:p w:rsidR="008117E8" w:rsidRPr="008117E8" w:rsidRDefault="008117E8" w:rsidP="008117E8">
      <w:pPr>
        <w:jc w:val="center"/>
        <w:rPr>
          <w:b/>
          <w:sz w:val="28"/>
          <w:szCs w:val="28"/>
        </w:rPr>
      </w:pPr>
    </w:p>
    <w:p w:rsidR="008117E8" w:rsidRPr="008117E8" w:rsidRDefault="008117E8" w:rsidP="008117E8">
      <w:pPr>
        <w:jc w:val="center"/>
        <w:rPr>
          <w:b/>
          <w:sz w:val="28"/>
          <w:szCs w:val="28"/>
        </w:rPr>
      </w:pPr>
    </w:p>
    <w:p w:rsidR="008117E8" w:rsidRPr="008117E8" w:rsidRDefault="008117E8" w:rsidP="008117E8">
      <w:pPr>
        <w:jc w:val="center"/>
        <w:rPr>
          <w:b/>
          <w:sz w:val="28"/>
          <w:szCs w:val="28"/>
        </w:rPr>
      </w:pPr>
    </w:p>
    <w:p w:rsidR="008117E8" w:rsidRPr="008117E8" w:rsidRDefault="008117E8" w:rsidP="008117E8">
      <w:pPr>
        <w:jc w:val="center"/>
        <w:rPr>
          <w:b/>
          <w:sz w:val="28"/>
          <w:szCs w:val="28"/>
        </w:rPr>
      </w:pPr>
    </w:p>
    <w:p w:rsidR="008117E8" w:rsidRPr="008117E8" w:rsidRDefault="008117E8" w:rsidP="008117E8">
      <w:pPr>
        <w:jc w:val="center"/>
        <w:rPr>
          <w:b/>
          <w:sz w:val="28"/>
          <w:szCs w:val="28"/>
        </w:rPr>
      </w:pPr>
    </w:p>
    <w:p w:rsidR="008117E8" w:rsidRPr="008117E8" w:rsidRDefault="008117E8" w:rsidP="008117E8">
      <w:pPr>
        <w:jc w:val="center"/>
        <w:rPr>
          <w:b/>
          <w:sz w:val="28"/>
          <w:szCs w:val="28"/>
        </w:rPr>
      </w:pPr>
    </w:p>
    <w:p w:rsidR="008117E8" w:rsidRPr="008117E8" w:rsidRDefault="008117E8" w:rsidP="008117E8">
      <w:pPr>
        <w:jc w:val="center"/>
        <w:rPr>
          <w:b/>
          <w:sz w:val="28"/>
          <w:szCs w:val="28"/>
        </w:rPr>
      </w:pPr>
    </w:p>
    <w:p w:rsidR="008117E8" w:rsidRPr="008117E8" w:rsidRDefault="008117E8" w:rsidP="008117E8">
      <w:pPr>
        <w:jc w:val="center"/>
        <w:rPr>
          <w:b/>
          <w:sz w:val="28"/>
          <w:szCs w:val="28"/>
        </w:rPr>
      </w:pPr>
    </w:p>
    <w:p w:rsidR="008117E8" w:rsidRPr="008117E8" w:rsidRDefault="008117E8" w:rsidP="008117E8">
      <w:pPr>
        <w:jc w:val="center"/>
        <w:rPr>
          <w:b/>
          <w:sz w:val="28"/>
          <w:szCs w:val="28"/>
        </w:rPr>
      </w:pPr>
    </w:p>
    <w:p w:rsidR="008117E8" w:rsidRPr="008117E8" w:rsidRDefault="008117E8" w:rsidP="008117E8">
      <w:pPr>
        <w:jc w:val="center"/>
        <w:rPr>
          <w:b/>
          <w:sz w:val="28"/>
          <w:szCs w:val="28"/>
        </w:rPr>
      </w:pPr>
    </w:p>
    <w:p w:rsidR="008117E8" w:rsidRPr="008117E8" w:rsidRDefault="008117E8" w:rsidP="008117E8">
      <w:pPr>
        <w:jc w:val="center"/>
        <w:rPr>
          <w:b/>
          <w:sz w:val="28"/>
          <w:szCs w:val="28"/>
        </w:rPr>
      </w:pPr>
    </w:p>
    <w:p w:rsidR="008117E8" w:rsidRPr="008117E8" w:rsidRDefault="008117E8" w:rsidP="008117E8">
      <w:pPr>
        <w:jc w:val="center"/>
        <w:rPr>
          <w:b/>
          <w:sz w:val="28"/>
          <w:szCs w:val="28"/>
        </w:rPr>
      </w:pPr>
    </w:p>
    <w:p w:rsidR="008117E8" w:rsidRPr="008117E8" w:rsidRDefault="008117E8" w:rsidP="008117E8">
      <w:pPr>
        <w:jc w:val="center"/>
        <w:rPr>
          <w:b/>
          <w:sz w:val="28"/>
          <w:szCs w:val="28"/>
        </w:rPr>
      </w:pPr>
    </w:p>
    <w:p w:rsidR="008117E8" w:rsidRPr="008117E8" w:rsidRDefault="008117E8" w:rsidP="008117E8">
      <w:pPr>
        <w:jc w:val="center"/>
        <w:rPr>
          <w:b/>
          <w:sz w:val="28"/>
          <w:szCs w:val="28"/>
        </w:rPr>
      </w:pPr>
    </w:p>
    <w:p w:rsidR="008117E8" w:rsidRPr="008117E8" w:rsidRDefault="008117E8" w:rsidP="008117E8">
      <w:pPr>
        <w:jc w:val="center"/>
        <w:rPr>
          <w:b/>
          <w:sz w:val="28"/>
          <w:szCs w:val="28"/>
        </w:rPr>
      </w:pPr>
    </w:p>
    <w:p w:rsidR="008117E8" w:rsidRPr="008117E8" w:rsidRDefault="008117E8" w:rsidP="008117E8">
      <w:pPr>
        <w:jc w:val="center"/>
        <w:rPr>
          <w:b/>
          <w:sz w:val="28"/>
          <w:szCs w:val="28"/>
        </w:rPr>
      </w:pPr>
    </w:p>
    <w:p w:rsidR="008117E8" w:rsidRPr="008117E8" w:rsidRDefault="008117E8" w:rsidP="008117E8">
      <w:pPr>
        <w:jc w:val="center"/>
        <w:rPr>
          <w:b/>
          <w:sz w:val="28"/>
          <w:szCs w:val="28"/>
        </w:rPr>
      </w:pPr>
      <w:r w:rsidRPr="008117E8">
        <w:rPr>
          <w:b/>
          <w:sz w:val="28"/>
          <w:szCs w:val="28"/>
        </w:rPr>
        <w:t>ЗАЯВЛЕНИЕ</w:t>
      </w:r>
    </w:p>
    <w:p w:rsidR="008117E8" w:rsidRPr="008117E8" w:rsidRDefault="008117E8" w:rsidP="008117E8">
      <w:pPr>
        <w:jc w:val="center"/>
        <w:rPr>
          <w:b/>
          <w:sz w:val="28"/>
          <w:szCs w:val="28"/>
        </w:rPr>
      </w:pPr>
    </w:p>
    <w:p w:rsidR="008117E8" w:rsidRPr="008117E8" w:rsidRDefault="008117E8" w:rsidP="008117E8">
      <w:pPr>
        <w:rPr>
          <w:sz w:val="28"/>
          <w:szCs w:val="28"/>
        </w:rPr>
      </w:pPr>
    </w:p>
    <w:p w:rsidR="008117E8" w:rsidRPr="008117E8" w:rsidRDefault="008117E8" w:rsidP="008117E8">
      <w:pPr>
        <w:jc w:val="both"/>
        <w:rPr>
          <w:sz w:val="28"/>
          <w:szCs w:val="28"/>
        </w:rPr>
      </w:pPr>
      <w:r w:rsidRPr="008117E8">
        <w:rPr>
          <w:sz w:val="28"/>
          <w:szCs w:val="28"/>
        </w:rPr>
        <w:tab/>
        <w:t xml:space="preserve">Прошу оказать материальную помощь на </w:t>
      </w:r>
    </w:p>
    <w:p w:rsidR="008117E8" w:rsidRPr="008117E8" w:rsidRDefault="008117E8" w:rsidP="008117E8">
      <w:pPr>
        <w:jc w:val="both"/>
      </w:pPr>
      <w:r w:rsidRPr="008117E8">
        <w:rPr>
          <w:sz w:val="28"/>
          <w:szCs w:val="28"/>
        </w:rPr>
        <w:t>__________________________________________________________________</w:t>
      </w:r>
    </w:p>
    <w:p w:rsidR="008117E8" w:rsidRPr="008117E8" w:rsidRDefault="008117E8" w:rsidP="008117E8">
      <w:pPr>
        <w:pBdr>
          <w:bottom w:val="single" w:sz="12" w:space="1" w:color="auto"/>
        </w:pBdr>
        <w:jc w:val="center"/>
      </w:pPr>
      <w:r w:rsidRPr="008117E8">
        <w:t>(указать цель и причину на оказание помощи)</w:t>
      </w:r>
    </w:p>
    <w:p w:rsidR="008117E8" w:rsidRPr="008117E8" w:rsidRDefault="008117E8" w:rsidP="008117E8">
      <w:pPr>
        <w:jc w:val="both"/>
        <w:rPr>
          <w:sz w:val="28"/>
          <w:szCs w:val="28"/>
        </w:rPr>
      </w:pPr>
      <w:r w:rsidRPr="008117E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17E8" w:rsidRPr="008117E8" w:rsidRDefault="008117E8" w:rsidP="008117E8">
      <w:pPr>
        <w:rPr>
          <w:sz w:val="28"/>
          <w:szCs w:val="28"/>
        </w:rPr>
      </w:pPr>
    </w:p>
    <w:p w:rsidR="008117E8" w:rsidRPr="008117E8" w:rsidRDefault="008117E8" w:rsidP="008117E8">
      <w:pPr>
        <w:rPr>
          <w:sz w:val="28"/>
          <w:szCs w:val="28"/>
        </w:rPr>
      </w:pPr>
    </w:p>
    <w:p w:rsidR="008117E8" w:rsidRPr="008117E8" w:rsidRDefault="008117E8" w:rsidP="008117E8">
      <w:pPr>
        <w:rPr>
          <w:sz w:val="28"/>
          <w:szCs w:val="28"/>
        </w:rPr>
      </w:pPr>
    </w:p>
    <w:p w:rsidR="008117E8" w:rsidRPr="008117E8" w:rsidRDefault="008117E8" w:rsidP="008117E8">
      <w:pPr>
        <w:rPr>
          <w:sz w:val="28"/>
          <w:szCs w:val="28"/>
        </w:rPr>
      </w:pPr>
    </w:p>
    <w:p w:rsidR="008117E8" w:rsidRPr="008117E8" w:rsidRDefault="008117E8" w:rsidP="008117E8">
      <w:pPr>
        <w:rPr>
          <w:sz w:val="28"/>
          <w:szCs w:val="28"/>
        </w:rPr>
      </w:pPr>
    </w:p>
    <w:p w:rsidR="008117E8" w:rsidRPr="008117E8" w:rsidRDefault="008117E8" w:rsidP="008117E8">
      <w:pPr>
        <w:rPr>
          <w:sz w:val="28"/>
          <w:szCs w:val="28"/>
          <w:u w:val="single"/>
        </w:rPr>
      </w:pPr>
      <w:r w:rsidRPr="008117E8">
        <w:rPr>
          <w:sz w:val="28"/>
          <w:szCs w:val="28"/>
          <w:u w:val="single"/>
        </w:rPr>
        <w:tab/>
      </w:r>
      <w:r w:rsidRPr="008117E8">
        <w:rPr>
          <w:sz w:val="28"/>
          <w:szCs w:val="28"/>
          <w:u w:val="single"/>
        </w:rPr>
        <w:tab/>
      </w:r>
      <w:r w:rsidRPr="008117E8">
        <w:rPr>
          <w:sz w:val="28"/>
          <w:szCs w:val="28"/>
          <w:u w:val="single"/>
        </w:rPr>
        <w:tab/>
      </w:r>
      <w:r w:rsidRPr="008117E8">
        <w:rPr>
          <w:sz w:val="28"/>
          <w:szCs w:val="28"/>
          <w:u w:val="single"/>
        </w:rPr>
        <w:tab/>
      </w:r>
      <w:r w:rsidRPr="008117E8">
        <w:rPr>
          <w:sz w:val="28"/>
          <w:szCs w:val="28"/>
        </w:rPr>
        <w:t xml:space="preserve">                                                  </w:t>
      </w:r>
      <w:r w:rsidRPr="008117E8">
        <w:rPr>
          <w:sz w:val="28"/>
          <w:szCs w:val="28"/>
          <w:u w:val="single"/>
        </w:rPr>
        <w:tab/>
      </w:r>
      <w:r w:rsidRPr="008117E8">
        <w:rPr>
          <w:sz w:val="28"/>
          <w:szCs w:val="28"/>
          <w:u w:val="single"/>
        </w:rPr>
        <w:tab/>
      </w:r>
      <w:r w:rsidRPr="008117E8">
        <w:rPr>
          <w:sz w:val="28"/>
          <w:szCs w:val="28"/>
          <w:u w:val="single"/>
        </w:rPr>
        <w:tab/>
      </w:r>
      <w:r w:rsidRPr="008117E8">
        <w:rPr>
          <w:sz w:val="28"/>
          <w:szCs w:val="28"/>
          <w:u w:val="single"/>
        </w:rPr>
        <w:tab/>
      </w:r>
      <w:r w:rsidRPr="008117E8">
        <w:rPr>
          <w:sz w:val="28"/>
          <w:szCs w:val="28"/>
          <w:u w:val="single"/>
        </w:rPr>
        <w:tab/>
      </w:r>
    </w:p>
    <w:p w:rsidR="008117E8" w:rsidRPr="008117E8" w:rsidRDefault="008117E8" w:rsidP="008117E8">
      <w:r w:rsidRPr="008117E8">
        <w:t xml:space="preserve">              (дата)</w:t>
      </w:r>
      <w:r w:rsidRPr="008117E8">
        <w:tab/>
      </w:r>
      <w:r w:rsidRPr="008117E8">
        <w:tab/>
      </w:r>
      <w:r w:rsidRPr="008117E8">
        <w:tab/>
      </w:r>
      <w:r w:rsidRPr="008117E8">
        <w:tab/>
      </w:r>
      <w:r w:rsidRPr="008117E8">
        <w:tab/>
      </w:r>
      <w:r w:rsidRPr="008117E8">
        <w:tab/>
        <w:t xml:space="preserve">                            (подпись)</w:t>
      </w:r>
    </w:p>
    <w:p w:rsidR="008117E8" w:rsidRPr="008117E8" w:rsidRDefault="008117E8" w:rsidP="008117E8">
      <w:pPr>
        <w:autoSpaceDE w:val="0"/>
        <w:autoSpaceDN w:val="0"/>
        <w:adjustRightInd w:val="0"/>
        <w:ind w:firstLine="540"/>
        <w:jc w:val="right"/>
        <w:rPr>
          <w:b/>
          <w:bCs/>
          <w:sz w:val="18"/>
          <w:szCs w:val="18"/>
        </w:rPr>
      </w:pPr>
    </w:p>
    <w:p w:rsidR="008117E8" w:rsidRPr="008117E8" w:rsidRDefault="008117E8" w:rsidP="008117E8">
      <w:pPr>
        <w:autoSpaceDE w:val="0"/>
        <w:autoSpaceDN w:val="0"/>
        <w:adjustRightInd w:val="0"/>
        <w:ind w:firstLine="540"/>
        <w:jc w:val="right"/>
        <w:rPr>
          <w:b/>
          <w:bCs/>
          <w:sz w:val="18"/>
          <w:szCs w:val="18"/>
        </w:rPr>
      </w:pPr>
    </w:p>
    <w:p w:rsidR="008117E8" w:rsidRDefault="008117E8" w:rsidP="008117E8">
      <w:pPr>
        <w:autoSpaceDE w:val="0"/>
        <w:autoSpaceDN w:val="0"/>
        <w:adjustRightInd w:val="0"/>
        <w:ind w:firstLine="540"/>
        <w:jc w:val="right"/>
        <w:rPr>
          <w:b/>
          <w:bCs/>
          <w:sz w:val="18"/>
          <w:szCs w:val="18"/>
        </w:rPr>
      </w:pPr>
    </w:p>
    <w:p w:rsidR="00126803" w:rsidRPr="008117E8" w:rsidRDefault="00126803" w:rsidP="008117E8">
      <w:pPr>
        <w:autoSpaceDE w:val="0"/>
        <w:autoSpaceDN w:val="0"/>
        <w:adjustRightInd w:val="0"/>
        <w:ind w:firstLine="540"/>
        <w:jc w:val="right"/>
        <w:rPr>
          <w:b/>
          <w:bCs/>
          <w:sz w:val="18"/>
          <w:szCs w:val="18"/>
        </w:rPr>
      </w:pPr>
    </w:p>
    <w:p w:rsidR="008117E8" w:rsidRDefault="008117E8" w:rsidP="008117E8">
      <w:pPr>
        <w:autoSpaceDE w:val="0"/>
        <w:autoSpaceDN w:val="0"/>
        <w:adjustRightInd w:val="0"/>
        <w:ind w:firstLine="540"/>
        <w:jc w:val="right"/>
        <w:rPr>
          <w:b/>
          <w:bCs/>
          <w:sz w:val="18"/>
          <w:szCs w:val="18"/>
        </w:rPr>
      </w:pPr>
    </w:p>
    <w:p w:rsidR="007C7432" w:rsidRDefault="007C7432" w:rsidP="007C7432">
      <w:pPr>
        <w:autoSpaceDE w:val="0"/>
        <w:autoSpaceDN w:val="0"/>
        <w:adjustRightInd w:val="0"/>
        <w:rPr>
          <w:b/>
          <w:bCs/>
          <w:sz w:val="18"/>
          <w:szCs w:val="18"/>
        </w:rPr>
      </w:pPr>
    </w:p>
    <w:p w:rsidR="008117E8" w:rsidRPr="008117E8" w:rsidRDefault="008117E8" w:rsidP="007C7432">
      <w:pPr>
        <w:autoSpaceDE w:val="0"/>
        <w:autoSpaceDN w:val="0"/>
        <w:adjustRightInd w:val="0"/>
        <w:rPr>
          <w:b/>
          <w:bCs/>
          <w:sz w:val="18"/>
          <w:szCs w:val="18"/>
        </w:rPr>
      </w:pPr>
      <w:r w:rsidRPr="008117E8">
        <w:rPr>
          <w:b/>
          <w:bCs/>
          <w:noProof/>
          <w:sz w:val="18"/>
          <w:szCs w:val="18"/>
        </w:rPr>
        <mc:AlternateContent>
          <mc:Choice Requires="wps">
            <w:drawing>
              <wp:anchor distT="0" distB="0" distL="114300" distR="114300" simplePos="0" relativeHeight="251661312" behindDoc="0" locked="0" layoutInCell="1" allowOverlap="1" wp14:anchorId="09B99348" wp14:editId="2F53DC77">
                <wp:simplePos x="0" y="0"/>
                <wp:positionH relativeFrom="column">
                  <wp:posOffset>3072130</wp:posOffset>
                </wp:positionH>
                <wp:positionV relativeFrom="paragraph">
                  <wp:posOffset>66040</wp:posOffset>
                </wp:positionV>
                <wp:extent cx="3164205" cy="2192655"/>
                <wp:effectExtent l="0" t="0" r="254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2192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6D4" w:rsidRDefault="00D14D77" w:rsidP="00D14D77">
                            <w:pPr>
                              <w:jc w:val="both"/>
                              <w:rPr>
                                <w:sz w:val="28"/>
                                <w:szCs w:val="28"/>
                              </w:rPr>
                            </w:pPr>
                            <w:bookmarkStart w:id="7" w:name="_Hlk37932461"/>
                            <w:r>
                              <w:rPr>
                                <w:sz w:val="28"/>
                                <w:szCs w:val="28"/>
                              </w:rPr>
                              <w:t>Директору</w:t>
                            </w:r>
                            <w:r w:rsidR="00ED56D4">
                              <w:rPr>
                                <w:sz w:val="28"/>
                                <w:szCs w:val="28"/>
                              </w:rPr>
                              <w:t xml:space="preserve"> </w:t>
                            </w:r>
                            <w:r>
                              <w:rPr>
                                <w:sz w:val="28"/>
                                <w:szCs w:val="28"/>
                              </w:rPr>
                              <w:t>МКУ «Централизованная бухгалтерия»</w:t>
                            </w:r>
                          </w:p>
                          <w:bookmarkEnd w:id="7"/>
                          <w:p w:rsidR="00ED56D4" w:rsidRDefault="00ED56D4" w:rsidP="008117E8">
                            <w:pPr>
                              <w:jc w:val="both"/>
                              <w:rPr>
                                <w:sz w:val="28"/>
                                <w:szCs w:val="28"/>
                              </w:rPr>
                            </w:pPr>
                          </w:p>
                          <w:p w:rsidR="00ED56D4" w:rsidRDefault="00ED56D4" w:rsidP="008117E8">
                            <w:pPr>
                              <w:jc w:val="both"/>
                              <w:rPr>
                                <w:sz w:val="28"/>
                                <w:szCs w:val="28"/>
                              </w:rPr>
                            </w:pPr>
                            <w:r>
                              <w:rPr>
                                <w:sz w:val="28"/>
                                <w:szCs w:val="28"/>
                              </w:rPr>
                              <w:t>________________________________</w:t>
                            </w:r>
                          </w:p>
                          <w:p w:rsidR="00ED56D4" w:rsidRDefault="00ED56D4" w:rsidP="008117E8">
                            <w:pPr>
                              <w:pBdr>
                                <w:bottom w:val="single" w:sz="12" w:space="1" w:color="auto"/>
                                <w:between w:val="single" w:sz="12" w:space="1" w:color="auto"/>
                              </w:pBdr>
                              <w:jc w:val="both"/>
                              <w:rPr>
                                <w:sz w:val="28"/>
                                <w:szCs w:val="28"/>
                              </w:rPr>
                            </w:pPr>
                            <w:r>
                              <w:rPr>
                                <w:sz w:val="28"/>
                                <w:szCs w:val="28"/>
                              </w:rPr>
                              <w:t>от</w:t>
                            </w:r>
                          </w:p>
                          <w:p w:rsidR="00ED56D4" w:rsidRDefault="00ED56D4" w:rsidP="008117E8">
                            <w:pPr>
                              <w:pBdr>
                                <w:bottom w:val="single" w:sz="12" w:space="1" w:color="auto"/>
                                <w:between w:val="single" w:sz="12" w:space="1" w:color="auto"/>
                              </w:pBdr>
                              <w:jc w:val="both"/>
                              <w:rPr>
                                <w:sz w:val="28"/>
                                <w:szCs w:val="28"/>
                              </w:rPr>
                            </w:pPr>
                          </w:p>
                          <w:p w:rsidR="00ED56D4" w:rsidRDefault="00ED56D4" w:rsidP="008117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B99348" id="Надпись 9" o:spid="_x0000_s1028" type="#_x0000_t202" style="position:absolute;margin-left:241.9pt;margin-top:5.2pt;width:249.15pt;height:17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" stroked="f">
                <v:textbox>
                  <w:txbxContent>
                    <w:p w:rsidR="00ED56D4" w:rsidRDefault="00D14D77" w:rsidP="00D14D77">
                      <w:pPr>
                        <w:jc w:val="both"/>
                        <w:rPr>
                          <w:sz w:val="28"/>
                          <w:szCs w:val="28"/>
                        </w:rPr>
                      </w:pPr>
                      <w:bookmarkStart w:id="7" w:name="_Hlk37932461"/>
                      <w:r>
                        <w:rPr>
                          <w:sz w:val="28"/>
                          <w:szCs w:val="28"/>
                        </w:rPr>
                        <w:t>Директору</w:t>
                      </w:r>
                      <w:r w:rsidR="00ED56D4">
                        <w:rPr>
                          <w:sz w:val="28"/>
                          <w:szCs w:val="28"/>
                        </w:rPr>
                        <w:t xml:space="preserve"> </w:t>
                      </w:r>
                      <w:r>
                        <w:rPr>
                          <w:sz w:val="28"/>
                          <w:szCs w:val="28"/>
                        </w:rPr>
                        <w:t>МКУ «Централизованная бухгалтерия»</w:t>
                      </w:r>
                    </w:p>
                    <w:bookmarkEnd w:id="7"/>
                    <w:p w:rsidR="00ED56D4" w:rsidRDefault="00ED56D4" w:rsidP="008117E8">
                      <w:pPr>
                        <w:jc w:val="both"/>
                        <w:rPr>
                          <w:sz w:val="28"/>
                          <w:szCs w:val="28"/>
                        </w:rPr>
                      </w:pPr>
                    </w:p>
                    <w:p w:rsidR="00ED56D4" w:rsidRDefault="00ED56D4" w:rsidP="008117E8">
                      <w:pPr>
                        <w:jc w:val="both"/>
                        <w:rPr>
                          <w:sz w:val="28"/>
                          <w:szCs w:val="28"/>
                        </w:rPr>
                      </w:pPr>
                      <w:r>
                        <w:rPr>
                          <w:sz w:val="28"/>
                          <w:szCs w:val="28"/>
                        </w:rPr>
                        <w:t>________________________________</w:t>
                      </w:r>
                    </w:p>
                    <w:p w:rsidR="00ED56D4" w:rsidRDefault="00ED56D4" w:rsidP="008117E8">
                      <w:pPr>
                        <w:pBdr>
                          <w:bottom w:val="single" w:sz="12" w:space="1" w:color="auto"/>
                          <w:between w:val="single" w:sz="12" w:space="1" w:color="auto"/>
                        </w:pBdr>
                        <w:jc w:val="both"/>
                        <w:rPr>
                          <w:sz w:val="28"/>
                          <w:szCs w:val="28"/>
                        </w:rPr>
                      </w:pPr>
                      <w:r>
                        <w:rPr>
                          <w:sz w:val="28"/>
                          <w:szCs w:val="28"/>
                        </w:rPr>
                        <w:t>от</w:t>
                      </w:r>
                    </w:p>
                    <w:p w:rsidR="00ED56D4" w:rsidRDefault="00ED56D4" w:rsidP="008117E8">
                      <w:pPr>
                        <w:pBdr>
                          <w:bottom w:val="single" w:sz="12" w:space="1" w:color="auto"/>
                          <w:between w:val="single" w:sz="12" w:space="1" w:color="auto"/>
                        </w:pBdr>
                        <w:jc w:val="both"/>
                        <w:rPr>
                          <w:sz w:val="28"/>
                          <w:szCs w:val="28"/>
                        </w:rPr>
                      </w:pPr>
                    </w:p>
                    <w:p w:rsidR="00ED56D4" w:rsidRDefault="00ED56D4" w:rsidP="008117E8"/>
                  </w:txbxContent>
                </v:textbox>
              </v:shape>
            </w:pict>
          </mc:Fallback>
        </mc:AlternateContent>
      </w:r>
    </w:p>
    <w:p w:rsidR="008117E8" w:rsidRPr="008117E8" w:rsidRDefault="008117E8" w:rsidP="008117E8">
      <w:pPr>
        <w:autoSpaceDE w:val="0"/>
        <w:autoSpaceDN w:val="0"/>
        <w:adjustRightInd w:val="0"/>
        <w:ind w:firstLine="540"/>
        <w:jc w:val="right"/>
        <w:rPr>
          <w:b/>
          <w:bCs/>
          <w:sz w:val="18"/>
          <w:szCs w:val="18"/>
        </w:rPr>
      </w:pPr>
    </w:p>
    <w:p w:rsidR="008117E8" w:rsidRPr="008117E8" w:rsidRDefault="008117E8" w:rsidP="008117E8">
      <w:pPr>
        <w:autoSpaceDE w:val="0"/>
        <w:autoSpaceDN w:val="0"/>
        <w:adjustRightInd w:val="0"/>
        <w:ind w:firstLine="540"/>
        <w:jc w:val="right"/>
        <w:rPr>
          <w:b/>
          <w:bCs/>
          <w:sz w:val="18"/>
          <w:szCs w:val="18"/>
        </w:rPr>
      </w:pPr>
    </w:p>
    <w:p w:rsidR="008117E8" w:rsidRPr="008117E8" w:rsidRDefault="008117E8" w:rsidP="007C7432">
      <w:pPr>
        <w:autoSpaceDE w:val="0"/>
        <w:autoSpaceDN w:val="0"/>
        <w:adjustRightInd w:val="0"/>
        <w:rPr>
          <w:b/>
          <w:bCs/>
          <w:sz w:val="18"/>
          <w:szCs w:val="18"/>
        </w:rPr>
      </w:pPr>
    </w:p>
    <w:p w:rsidR="008117E8" w:rsidRPr="008117E8" w:rsidRDefault="008117E8" w:rsidP="008117E8">
      <w:pPr>
        <w:autoSpaceDE w:val="0"/>
        <w:autoSpaceDN w:val="0"/>
        <w:adjustRightInd w:val="0"/>
        <w:ind w:firstLine="540"/>
        <w:jc w:val="right"/>
        <w:rPr>
          <w:b/>
          <w:bCs/>
          <w:sz w:val="18"/>
          <w:szCs w:val="18"/>
        </w:rPr>
      </w:pPr>
    </w:p>
    <w:p w:rsidR="008117E8" w:rsidRPr="008117E8" w:rsidRDefault="008117E8" w:rsidP="008117E8">
      <w:pPr>
        <w:autoSpaceDE w:val="0"/>
        <w:autoSpaceDN w:val="0"/>
        <w:adjustRightInd w:val="0"/>
        <w:ind w:firstLine="540"/>
        <w:jc w:val="right"/>
        <w:rPr>
          <w:b/>
          <w:bCs/>
          <w:sz w:val="18"/>
          <w:szCs w:val="18"/>
        </w:rPr>
      </w:pPr>
    </w:p>
    <w:p w:rsidR="008117E8" w:rsidRPr="008117E8" w:rsidRDefault="008117E8" w:rsidP="008117E8">
      <w:pPr>
        <w:autoSpaceDE w:val="0"/>
        <w:autoSpaceDN w:val="0"/>
        <w:adjustRightInd w:val="0"/>
        <w:ind w:firstLine="540"/>
        <w:jc w:val="right"/>
        <w:rPr>
          <w:b/>
          <w:bCs/>
          <w:sz w:val="18"/>
          <w:szCs w:val="18"/>
        </w:rPr>
      </w:pPr>
    </w:p>
    <w:p w:rsidR="008117E8" w:rsidRPr="008117E8" w:rsidRDefault="008117E8" w:rsidP="008117E8">
      <w:pPr>
        <w:autoSpaceDE w:val="0"/>
        <w:autoSpaceDN w:val="0"/>
        <w:adjustRightInd w:val="0"/>
        <w:ind w:firstLine="540"/>
        <w:jc w:val="right"/>
        <w:rPr>
          <w:b/>
          <w:bCs/>
          <w:sz w:val="18"/>
          <w:szCs w:val="18"/>
        </w:rPr>
      </w:pPr>
    </w:p>
    <w:p w:rsidR="008117E8" w:rsidRPr="008117E8" w:rsidRDefault="008117E8" w:rsidP="008117E8">
      <w:pPr>
        <w:autoSpaceDE w:val="0"/>
        <w:autoSpaceDN w:val="0"/>
        <w:adjustRightInd w:val="0"/>
        <w:ind w:firstLine="540"/>
        <w:jc w:val="right"/>
        <w:rPr>
          <w:b/>
          <w:bCs/>
          <w:sz w:val="18"/>
          <w:szCs w:val="18"/>
        </w:rPr>
      </w:pPr>
    </w:p>
    <w:p w:rsidR="008117E8" w:rsidRPr="008117E8" w:rsidRDefault="008117E8" w:rsidP="008117E8">
      <w:pPr>
        <w:autoSpaceDE w:val="0"/>
        <w:autoSpaceDN w:val="0"/>
        <w:adjustRightInd w:val="0"/>
        <w:ind w:firstLine="540"/>
        <w:jc w:val="right"/>
        <w:rPr>
          <w:b/>
          <w:bCs/>
          <w:sz w:val="18"/>
          <w:szCs w:val="18"/>
        </w:rPr>
      </w:pPr>
    </w:p>
    <w:p w:rsidR="008117E8" w:rsidRPr="008117E8" w:rsidRDefault="008117E8" w:rsidP="008117E8">
      <w:pPr>
        <w:autoSpaceDE w:val="0"/>
        <w:autoSpaceDN w:val="0"/>
        <w:adjustRightInd w:val="0"/>
        <w:ind w:firstLine="540"/>
        <w:jc w:val="right"/>
        <w:rPr>
          <w:b/>
          <w:bCs/>
          <w:sz w:val="18"/>
          <w:szCs w:val="18"/>
        </w:rPr>
      </w:pPr>
    </w:p>
    <w:p w:rsidR="008117E8" w:rsidRPr="008117E8" w:rsidRDefault="008117E8" w:rsidP="008117E8">
      <w:pPr>
        <w:autoSpaceDE w:val="0"/>
        <w:autoSpaceDN w:val="0"/>
        <w:adjustRightInd w:val="0"/>
        <w:ind w:firstLine="540"/>
        <w:jc w:val="right"/>
        <w:rPr>
          <w:b/>
          <w:bCs/>
          <w:sz w:val="18"/>
          <w:szCs w:val="18"/>
        </w:rPr>
      </w:pPr>
    </w:p>
    <w:p w:rsidR="008117E8" w:rsidRPr="008117E8" w:rsidRDefault="008117E8" w:rsidP="008117E8">
      <w:pPr>
        <w:autoSpaceDE w:val="0"/>
        <w:autoSpaceDN w:val="0"/>
        <w:adjustRightInd w:val="0"/>
        <w:ind w:firstLine="540"/>
        <w:jc w:val="right"/>
        <w:rPr>
          <w:b/>
          <w:bCs/>
          <w:sz w:val="18"/>
          <w:szCs w:val="18"/>
        </w:rPr>
      </w:pPr>
      <w:r w:rsidRPr="008117E8">
        <w:rPr>
          <w:b/>
          <w:bCs/>
          <w:sz w:val="18"/>
          <w:szCs w:val="18"/>
        </w:rPr>
        <w:t>Приложение № 1</w:t>
      </w:r>
    </w:p>
    <w:p w:rsidR="008117E8" w:rsidRPr="008117E8" w:rsidRDefault="008117E8" w:rsidP="008117E8">
      <w:pPr>
        <w:autoSpaceDE w:val="0"/>
        <w:autoSpaceDN w:val="0"/>
        <w:adjustRightInd w:val="0"/>
        <w:ind w:firstLine="540"/>
        <w:jc w:val="right"/>
        <w:rPr>
          <w:b/>
          <w:bCs/>
          <w:sz w:val="18"/>
          <w:szCs w:val="18"/>
        </w:rPr>
      </w:pPr>
      <w:r w:rsidRPr="008117E8">
        <w:rPr>
          <w:b/>
          <w:bCs/>
          <w:sz w:val="18"/>
          <w:szCs w:val="18"/>
        </w:rPr>
        <w:t xml:space="preserve">к Административному регламенту </w:t>
      </w:r>
    </w:p>
    <w:p w:rsidR="008117E8" w:rsidRPr="008117E8" w:rsidRDefault="008117E8" w:rsidP="008117E8">
      <w:pPr>
        <w:autoSpaceDE w:val="0"/>
        <w:autoSpaceDN w:val="0"/>
        <w:adjustRightInd w:val="0"/>
        <w:ind w:firstLine="540"/>
        <w:jc w:val="right"/>
        <w:rPr>
          <w:b/>
          <w:bCs/>
          <w:sz w:val="18"/>
          <w:szCs w:val="18"/>
        </w:rPr>
      </w:pPr>
      <w:r w:rsidRPr="008117E8">
        <w:rPr>
          <w:b/>
          <w:bCs/>
          <w:sz w:val="18"/>
          <w:szCs w:val="18"/>
        </w:rPr>
        <w:t>исполнения  государственной услуги</w:t>
      </w:r>
    </w:p>
    <w:p w:rsidR="008117E8" w:rsidRPr="008117E8" w:rsidRDefault="008117E8" w:rsidP="008117E8">
      <w:pPr>
        <w:autoSpaceDE w:val="0"/>
        <w:autoSpaceDN w:val="0"/>
        <w:adjustRightInd w:val="0"/>
        <w:ind w:firstLine="540"/>
        <w:jc w:val="right"/>
        <w:rPr>
          <w:b/>
          <w:bCs/>
          <w:sz w:val="18"/>
          <w:szCs w:val="18"/>
        </w:rPr>
      </w:pPr>
      <w:r w:rsidRPr="008117E8">
        <w:rPr>
          <w:b/>
          <w:bCs/>
          <w:sz w:val="18"/>
          <w:szCs w:val="18"/>
        </w:rPr>
        <w:t xml:space="preserve">                                                               «Предоставление материальной помощи в виде</w:t>
      </w:r>
    </w:p>
    <w:p w:rsidR="00126803" w:rsidRPr="00126803" w:rsidRDefault="008117E8" w:rsidP="00126803">
      <w:pPr>
        <w:autoSpaceDE w:val="0"/>
        <w:autoSpaceDN w:val="0"/>
        <w:adjustRightInd w:val="0"/>
        <w:ind w:firstLine="540"/>
        <w:jc w:val="right"/>
        <w:rPr>
          <w:rFonts w:ascii="Arial" w:hAnsi="Arial" w:cs="Arial"/>
          <w:sz w:val="22"/>
          <w:szCs w:val="22"/>
        </w:rPr>
      </w:pPr>
      <w:r w:rsidRPr="008117E8">
        <w:rPr>
          <w:b/>
          <w:bCs/>
          <w:sz w:val="18"/>
          <w:szCs w:val="18"/>
        </w:rPr>
        <w:t xml:space="preserve">                                                           </w:t>
      </w:r>
    </w:p>
    <w:p w:rsidR="008117E8" w:rsidRPr="008117E8" w:rsidRDefault="008117E8" w:rsidP="008117E8">
      <w:pPr>
        <w:jc w:val="center"/>
        <w:rPr>
          <w:b/>
          <w:sz w:val="28"/>
          <w:szCs w:val="28"/>
        </w:rPr>
      </w:pPr>
    </w:p>
    <w:p w:rsidR="008117E8" w:rsidRPr="008117E8" w:rsidRDefault="008117E8" w:rsidP="008117E8">
      <w:pPr>
        <w:jc w:val="center"/>
        <w:rPr>
          <w:b/>
          <w:sz w:val="28"/>
          <w:szCs w:val="28"/>
        </w:rPr>
      </w:pPr>
      <w:r w:rsidRPr="008117E8">
        <w:rPr>
          <w:b/>
          <w:sz w:val="28"/>
          <w:szCs w:val="28"/>
        </w:rPr>
        <w:t>ЗАЯВЛЕНИЕ</w:t>
      </w:r>
    </w:p>
    <w:p w:rsidR="008117E8" w:rsidRPr="008117E8" w:rsidRDefault="008117E8" w:rsidP="008117E8">
      <w:pPr>
        <w:jc w:val="center"/>
        <w:rPr>
          <w:b/>
          <w:sz w:val="28"/>
          <w:szCs w:val="28"/>
        </w:rPr>
      </w:pPr>
    </w:p>
    <w:p w:rsidR="008117E8" w:rsidRPr="008117E8" w:rsidRDefault="008117E8" w:rsidP="008117E8">
      <w:pPr>
        <w:jc w:val="both"/>
        <w:rPr>
          <w:sz w:val="28"/>
          <w:szCs w:val="28"/>
        </w:rPr>
      </w:pPr>
      <w:r w:rsidRPr="008117E8">
        <w:rPr>
          <w:sz w:val="28"/>
          <w:szCs w:val="28"/>
        </w:rPr>
        <w:tab/>
        <w:t>Прошу перечислить материальную помощь на мой лицевой счет ____________________________________________________________________________________________________________________________________________________________________________________________________________</w:t>
      </w:r>
    </w:p>
    <w:p w:rsidR="008117E8" w:rsidRPr="008117E8" w:rsidRDefault="008117E8" w:rsidP="008117E8">
      <w:pPr>
        <w:jc w:val="both"/>
        <w:rPr>
          <w:sz w:val="28"/>
          <w:szCs w:val="28"/>
        </w:rPr>
      </w:pPr>
    </w:p>
    <w:p w:rsidR="008117E8" w:rsidRPr="008117E8" w:rsidRDefault="008117E8" w:rsidP="008117E8">
      <w:pPr>
        <w:jc w:val="both"/>
        <w:rPr>
          <w:sz w:val="28"/>
          <w:szCs w:val="28"/>
        </w:rPr>
      </w:pPr>
    </w:p>
    <w:p w:rsidR="008117E8" w:rsidRPr="008117E8" w:rsidRDefault="008117E8" w:rsidP="008117E8">
      <w:pPr>
        <w:jc w:val="both"/>
        <w:rPr>
          <w:sz w:val="28"/>
          <w:szCs w:val="28"/>
        </w:rPr>
      </w:pPr>
    </w:p>
    <w:p w:rsidR="008117E8" w:rsidRPr="008117E8" w:rsidRDefault="008117E8" w:rsidP="008117E8">
      <w:pPr>
        <w:jc w:val="both"/>
        <w:rPr>
          <w:sz w:val="28"/>
          <w:szCs w:val="28"/>
        </w:rPr>
      </w:pPr>
    </w:p>
    <w:p w:rsidR="008117E8" w:rsidRPr="008117E8" w:rsidRDefault="008117E8" w:rsidP="008117E8">
      <w:pPr>
        <w:jc w:val="both"/>
        <w:rPr>
          <w:sz w:val="28"/>
          <w:szCs w:val="28"/>
        </w:rPr>
      </w:pPr>
    </w:p>
    <w:p w:rsidR="008117E8" w:rsidRPr="008117E8" w:rsidRDefault="008117E8" w:rsidP="008117E8">
      <w:pPr>
        <w:jc w:val="both"/>
        <w:rPr>
          <w:sz w:val="28"/>
          <w:szCs w:val="28"/>
        </w:rPr>
      </w:pPr>
    </w:p>
    <w:p w:rsidR="008117E8" w:rsidRPr="008117E8" w:rsidRDefault="008117E8" w:rsidP="008117E8">
      <w:pPr>
        <w:jc w:val="both"/>
        <w:rPr>
          <w:sz w:val="28"/>
          <w:szCs w:val="28"/>
        </w:rPr>
      </w:pPr>
    </w:p>
    <w:p w:rsidR="008117E8" w:rsidRPr="008117E8" w:rsidRDefault="008117E8" w:rsidP="008117E8">
      <w:pPr>
        <w:autoSpaceDE w:val="0"/>
        <w:autoSpaceDN w:val="0"/>
        <w:adjustRightInd w:val="0"/>
        <w:jc w:val="both"/>
        <w:rPr>
          <w:rFonts w:eastAsia="Calibri"/>
          <w:lang w:eastAsia="en-US"/>
        </w:rPr>
      </w:pPr>
      <w:r w:rsidRPr="008117E8">
        <w:rPr>
          <w:rFonts w:eastAsia="Calibri"/>
          <w:lang w:eastAsia="en-US"/>
        </w:rPr>
        <w:t>Примечание: Я, ________________________________________________________________,</w:t>
      </w:r>
    </w:p>
    <w:p w:rsidR="008117E8" w:rsidRPr="008117E8" w:rsidRDefault="008117E8" w:rsidP="008117E8">
      <w:pPr>
        <w:autoSpaceDE w:val="0"/>
        <w:autoSpaceDN w:val="0"/>
        <w:adjustRightInd w:val="0"/>
        <w:jc w:val="both"/>
        <w:rPr>
          <w:rFonts w:eastAsia="Calibri"/>
          <w:lang w:eastAsia="en-US"/>
        </w:rPr>
      </w:pPr>
      <w:r w:rsidRPr="008117E8">
        <w:rPr>
          <w:rFonts w:eastAsia="Calibri"/>
          <w:lang w:eastAsia="en-US"/>
        </w:rPr>
        <w:t xml:space="preserve">                                                                (фамилия, имя и отчество)</w:t>
      </w:r>
    </w:p>
    <w:p w:rsidR="008117E8" w:rsidRPr="008117E8" w:rsidRDefault="008117E8" w:rsidP="008117E8">
      <w:pPr>
        <w:autoSpaceDE w:val="0"/>
        <w:autoSpaceDN w:val="0"/>
        <w:adjustRightInd w:val="0"/>
        <w:jc w:val="both"/>
        <w:rPr>
          <w:rFonts w:eastAsia="Calibri"/>
          <w:lang w:eastAsia="en-US"/>
        </w:rPr>
      </w:pPr>
      <w:r w:rsidRPr="008117E8">
        <w:rPr>
          <w:rFonts w:eastAsia="Calibri"/>
          <w:lang w:eastAsia="en-US"/>
        </w:rPr>
        <w:t>даю согласие __________________________________________________________________</w:t>
      </w:r>
    </w:p>
    <w:p w:rsidR="008117E8" w:rsidRPr="008117E8" w:rsidRDefault="008117E8" w:rsidP="008117E8">
      <w:pPr>
        <w:autoSpaceDE w:val="0"/>
        <w:autoSpaceDN w:val="0"/>
        <w:adjustRightInd w:val="0"/>
        <w:jc w:val="center"/>
        <w:rPr>
          <w:rFonts w:eastAsia="Calibri"/>
          <w:lang w:eastAsia="en-US"/>
        </w:rPr>
      </w:pPr>
      <w:r w:rsidRPr="008117E8">
        <w:rPr>
          <w:rFonts w:eastAsia="Calibri"/>
          <w:lang w:eastAsia="en-US"/>
        </w:rPr>
        <w:t xml:space="preserve">              (наименование органа местного самоуправления, подразделения)</w:t>
      </w:r>
    </w:p>
    <w:p w:rsidR="008117E8" w:rsidRPr="008117E8" w:rsidRDefault="008117E8" w:rsidP="008117E8">
      <w:pPr>
        <w:autoSpaceDE w:val="0"/>
        <w:autoSpaceDN w:val="0"/>
        <w:adjustRightInd w:val="0"/>
        <w:jc w:val="both"/>
        <w:rPr>
          <w:rFonts w:eastAsia="Calibri"/>
          <w:u w:val="single"/>
          <w:lang w:eastAsia="en-US"/>
        </w:rPr>
      </w:pPr>
      <w:r w:rsidRPr="008117E8">
        <w:rPr>
          <w:rFonts w:eastAsia="Calibri"/>
          <w:lang w:eastAsia="en-US"/>
        </w:rPr>
        <w:t xml:space="preserve">в соответствии со </w:t>
      </w:r>
      <w:hyperlink r:id="rId19" w:history="1">
        <w:r w:rsidRPr="008117E8">
          <w:rPr>
            <w:rFonts w:eastAsia="Calibri"/>
            <w:color w:val="106BBE"/>
            <w:lang w:eastAsia="en-US"/>
          </w:rPr>
          <w:t xml:space="preserve">статьей </w:t>
        </w:r>
      </w:hyperlink>
      <w:r w:rsidRPr="008117E8">
        <w:rPr>
          <w:rFonts w:eastAsia="Calibri"/>
          <w:lang w:eastAsia="en-US"/>
        </w:rPr>
        <w:t xml:space="preserve">6 Федерального закона от 27.07.2006 № 152-ФЗ"О персональных  данных" </w:t>
      </w:r>
      <w:r w:rsidRPr="008117E8">
        <w:rPr>
          <w:rFonts w:eastAsia="Calibri"/>
          <w:u w:val="single"/>
          <w:lang w:eastAsia="en-US"/>
        </w:rPr>
        <w:t>на обработку своих персональных данных.</w:t>
      </w:r>
    </w:p>
    <w:p w:rsidR="008117E8" w:rsidRPr="008117E8" w:rsidRDefault="008117E8" w:rsidP="008117E8">
      <w:pPr>
        <w:autoSpaceDE w:val="0"/>
        <w:autoSpaceDN w:val="0"/>
        <w:adjustRightInd w:val="0"/>
        <w:jc w:val="both"/>
        <w:rPr>
          <w:sz w:val="28"/>
          <w:szCs w:val="28"/>
        </w:rPr>
      </w:pPr>
    </w:p>
    <w:p w:rsidR="008117E8" w:rsidRPr="008117E8" w:rsidRDefault="008117E8" w:rsidP="008117E8">
      <w:pPr>
        <w:jc w:val="both"/>
        <w:rPr>
          <w:sz w:val="28"/>
          <w:szCs w:val="28"/>
        </w:rPr>
      </w:pPr>
    </w:p>
    <w:p w:rsidR="008117E8" w:rsidRPr="008117E8" w:rsidRDefault="008117E8" w:rsidP="008117E8">
      <w:pPr>
        <w:jc w:val="both"/>
        <w:rPr>
          <w:sz w:val="28"/>
          <w:szCs w:val="28"/>
        </w:rPr>
      </w:pPr>
    </w:p>
    <w:p w:rsidR="008117E8" w:rsidRPr="008117E8" w:rsidRDefault="008117E8" w:rsidP="008117E8">
      <w:pPr>
        <w:jc w:val="both"/>
        <w:rPr>
          <w:sz w:val="28"/>
          <w:szCs w:val="28"/>
        </w:rPr>
      </w:pPr>
    </w:p>
    <w:p w:rsidR="008117E8" w:rsidRPr="008117E8" w:rsidRDefault="008117E8" w:rsidP="008117E8">
      <w:pPr>
        <w:jc w:val="both"/>
        <w:rPr>
          <w:sz w:val="28"/>
          <w:szCs w:val="28"/>
        </w:rPr>
      </w:pPr>
    </w:p>
    <w:p w:rsidR="008117E8" w:rsidRPr="008117E8" w:rsidRDefault="008117E8" w:rsidP="008117E8">
      <w:pPr>
        <w:jc w:val="both"/>
        <w:rPr>
          <w:sz w:val="28"/>
          <w:szCs w:val="28"/>
        </w:rPr>
      </w:pPr>
    </w:p>
    <w:p w:rsidR="008117E8" w:rsidRPr="008117E8" w:rsidRDefault="008117E8" w:rsidP="008117E8">
      <w:pPr>
        <w:jc w:val="both"/>
        <w:rPr>
          <w:sz w:val="28"/>
          <w:szCs w:val="28"/>
        </w:rPr>
      </w:pPr>
      <w:r w:rsidRPr="008117E8">
        <w:rPr>
          <w:sz w:val="28"/>
          <w:szCs w:val="28"/>
        </w:rPr>
        <w:t>___________________________                                 ________________________</w:t>
      </w:r>
    </w:p>
    <w:p w:rsidR="008117E8" w:rsidRPr="008117E8" w:rsidRDefault="008117E8" w:rsidP="008117E8">
      <w:r w:rsidRPr="008117E8">
        <w:t xml:space="preserve">                      (Дата)                                                                                      (подпись)</w:t>
      </w:r>
    </w:p>
    <w:p w:rsidR="008117E8" w:rsidRPr="008117E8" w:rsidRDefault="008117E8" w:rsidP="008117E8">
      <w:pPr>
        <w:jc w:val="both"/>
        <w:rPr>
          <w:sz w:val="28"/>
          <w:szCs w:val="28"/>
        </w:rPr>
      </w:pPr>
    </w:p>
    <w:p w:rsidR="008117E8" w:rsidRPr="008117E8" w:rsidRDefault="008117E8" w:rsidP="008117E8">
      <w:pPr>
        <w:jc w:val="both"/>
        <w:rPr>
          <w:sz w:val="28"/>
          <w:szCs w:val="28"/>
        </w:rPr>
      </w:pPr>
    </w:p>
    <w:p w:rsidR="008117E8" w:rsidRPr="008117E8" w:rsidRDefault="008117E8" w:rsidP="008117E8">
      <w:pPr>
        <w:jc w:val="both"/>
        <w:rPr>
          <w:sz w:val="28"/>
          <w:szCs w:val="28"/>
        </w:rPr>
      </w:pPr>
    </w:p>
    <w:p w:rsidR="008117E8" w:rsidRPr="008117E8" w:rsidRDefault="008117E8" w:rsidP="008117E8">
      <w:pPr>
        <w:jc w:val="both"/>
        <w:rPr>
          <w:sz w:val="28"/>
          <w:szCs w:val="28"/>
        </w:rPr>
      </w:pPr>
    </w:p>
    <w:p w:rsidR="008117E8" w:rsidRDefault="008117E8" w:rsidP="008117E8">
      <w:pPr>
        <w:jc w:val="both"/>
        <w:rPr>
          <w:sz w:val="28"/>
          <w:szCs w:val="28"/>
        </w:rPr>
      </w:pPr>
    </w:p>
    <w:p w:rsidR="00A246F8" w:rsidRPr="009637B6" w:rsidRDefault="00A246F8" w:rsidP="0029242C">
      <w:pPr>
        <w:pStyle w:val="-2"/>
        <w:jc w:val="left"/>
        <w:rPr>
          <w:sz w:val="27"/>
          <w:szCs w:val="27"/>
        </w:rPr>
      </w:pPr>
    </w:p>
    <w:sectPr w:rsidR="00A246F8" w:rsidRPr="009637B6" w:rsidSect="00746B9E">
      <w:headerReference w:type="default" r:id="rId20"/>
      <w:pgSz w:w="11906" w:h="16838"/>
      <w:pgMar w:top="709" w:right="851" w:bottom="851"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34A" w:rsidRDefault="006B034A" w:rsidP="007A2E4B">
      <w:r>
        <w:separator/>
      </w:r>
    </w:p>
  </w:endnote>
  <w:endnote w:type="continuationSeparator" w:id="0">
    <w:p w:rsidR="006B034A" w:rsidRDefault="006B034A" w:rsidP="007A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34A" w:rsidRDefault="006B034A" w:rsidP="007A2E4B">
      <w:r>
        <w:separator/>
      </w:r>
    </w:p>
  </w:footnote>
  <w:footnote w:type="continuationSeparator" w:id="0">
    <w:p w:rsidR="006B034A" w:rsidRDefault="006B034A" w:rsidP="007A2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D4" w:rsidRDefault="00ED56D4" w:rsidP="0033477C">
    <w:pPr>
      <w:pStyle w:val="aa"/>
      <w:tabs>
        <w:tab w:val="center" w:pos="4818"/>
        <w:tab w:val="left" w:pos="5647"/>
      </w:tabs>
    </w:pPr>
    <w:r>
      <w:tab/>
    </w:r>
    <w:r>
      <w:tab/>
    </w:r>
  </w:p>
  <w:p w:rsidR="00ED56D4" w:rsidRPr="00746B9E" w:rsidRDefault="00ED56D4" w:rsidP="00746B9E">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161F"/>
    <w:multiLevelType w:val="hybridMultilevel"/>
    <w:tmpl w:val="B69063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100EF0"/>
    <w:multiLevelType w:val="hybridMultilevel"/>
    <w:tmpl w:val="6226A3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E70264"/>
    <w:multiLevelType w:val="hybridMultilevel"/>
    <w:tmpl w:val="E67A8A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A91222"/>
    <w:multiLevelType w:val="hybridMultilevel"/>
    <w:tmpl w:val="BB1240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7D37CF"/>
    <w:multiLevelType w:val="hybridMultilevel"/>
    <w:tmpl w:val="029C6F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18E2CAF"/>
    <w:multiLevelType w:val="hybridMultilevel"/>
    <w:tmpl w:val="8C340C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562659"/>
    <w:multiLevelType w:val="hybridMultilevel"/>
    <w:tmpl w:val="CF7A2D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3CC0446"/>
    <w:multiLevelType w:val="hybridMultilevel"/>
    <w:tmpl w:val="A1DAAAB0"/>
    <w:lvl w:ilvl="0" w:tplc="F03CD7A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nsid w:val="26304856"/>
    <w:multiLevelType w:val="hybridMultilevel"/>
    <w:tmpl w:val="8A9C28D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74530E4"/>
    <w:multiLevelType w:val="hybridMultilevel"/>
    <w:tmpl w:val="D10C39F2"/>
    <w:lvl w:ilvl="0" w:tplc="0419000F">
      <w:start w:val="1"/>
      <w:numFmt w:val="decimal"/>
      <w:lvlText w:val="%1."/>
      <w:lvlJc w:val="left"/>
      <w:pPr>
        <w:tabs>
          <w:tab w:val="num" w:pos="1335"/>
        </w:tabs>
        <w:ind w:left="1335" w:hanging="360"/>
      </w:p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10">
    <w:nsid w:val="27E95290"/>
    <w:multiLevelType w:val="hybridMultilevel"/>
    <w:tmpl w:val="6BBED2F8"/>
    <w:lvl w:ilvl="0" w:tplc="7842E478">
      <w:start w:val="23"/>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94C7EFF"/>
    <w:multiLevelType w:val="hybridMultilevel"/>
    <w:tmpl w:val="9E56D3D6"/>
    <w:lvl w:ilvl="0" w:tplc="12DE142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B12CAC"/>
    <w:multiLevelType w:val="hybridMultilevel"/>
    <w:tmpl w:val="544E9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AA3A79"/>
    <w:multiLevelType w:val="multilevel"/>
    <w:tmpl w:val="D0306270"/>
    <w:lvl w:ilvl="0">
      <w:start w:val="1"/>
      <w:numFmt w:val="decimal"/>
      <w:lvlText w:val="%1)"/>
      <w:lvlJc w:val="left"/>
      <w:pPr>
        <w:tabs>
          <w:tab w:val="num" w:pos="1335"/>
        </w:tabs>
        <w:ind w:left="1335" w:hanging="360"/>
      </w:pPr>
    </w:lvl>
    <w:lvl w:ilvl="1">
      <w:start w:val="1"/>
      <w:numFmt w:val="lowerLetter"/>
      <w:lvlText w:val="%2."/>
      <w:lvlJc w:val="left"/>
      <w:pPr>
        <w:tabs>
          <w:tab w:val="num" w:pos="2055"/>
        </w:tabs>
        <w:ind w:left="2055" w:hanging="360"/>
      </w:pPr>
    </w:lvl>
    <w:lvl w:ilvl="2">
      <w:start w:val="1"/>
      <w:numFmt w:val="lowerRoman"/>
      <w:lvlText w:val="%3."/>
      <w:lvlJc w:val="right"/>
      <w:pPr>
        <w:tabs>
          <w:tab w:val="num" w:pos="2775"/>
        </w:tabs>
        <w:ind w:left="2775" w:hanging="180"/>
      </w:pPr>
    </w:lvl>
    <w:lvl w:ilvl="3">
      <w:start w:val="1"/>
      <w:numFmt w:val="decimal"/>
      <w:lvlText w:val="%4."/>
      <w:lvlJc w:val="left"/>
      <w:pPr>
        <w:tabs>
          <w:tab w:val="num" w:pos="3495"/>
        </w:tabs>
        <w:ind w:left="3495" w:hanging="360"/>
      </w:pPr>
    </w:lvl>
    <w:lvl w:ilvl="4">
      <w:start w:val="1"/>
      <w:numFmt w:val="lowerLetter"/>
      <w:lvlText w:val="%5."/>
      <w:lvlJc w:val="left"/>
      <w:pPr>
        <w:tabs>
          <w:tab w:val="num" w:pos="4215"/>
        </w:tabs>
        <w:ind w:left="4215" w:hanging="360"/>
      </w:pPr>
    </w:lvl>
    <w:lvl w:ilvl="5">
      <w:start w:val="1"/>
      <w:numFmt w:val="lowerRoman"/>
      <w:lvlText w:val="%6."/>
      <w:lvlJc w:val="right"/>
      <w:pPr>
        <w:tabs>
          <w:tab w:val="num" w:pos="4935"/>
        </w:tabs>
        <w:ind w:left="4935" w:hanging="180"/>
      </w:pPr>
    </w:lvl>
    <w:lvl w:ilvl="6">
      <w:start w:val="1"/>
      <w:numFmt w:val="decimal"/>
      <w:lvlText w:val="%7."/>
      <w:lvlJc w:val="left"/>
      <w:pPr>
        <w:tabs>
          <w:tab w:val="num" w:pos="5655"/>
        </w:tabs>
        <w:ind w:left="5655" w:hanging="360"/>
      </w:pPr>
    </w:lvl>
    <w:lvl w:ilvl="7">
      <w:start w:val="1"/>
      <w:numFmt w:val="lowerLetter"/>
      <w:lvlText w:val="%8."/>
      <w:lvlJc w:val="left"/>
      <w:pPr>
        <w:tabs>
          <w:tab w:val="num" w:pos="6375"/>
        </w:tabs>
        <w:ind w:left="6375" w:hanging="360"/>
      </w:pPr>
    </w:lvl>
    <w:lvl w:ilvl="8">
      <w:start w:val="1"/>
      <w:numFmt w:val="lowerRoman"/>
      <w:lvlText w:val="%9."/>
      <w:lvlJc w:val="right"/>
      <w:pPr>
        <w:tabs>
          <w:tab w:val="num" w:pos="7095"/>
        </w:tabs>
        <w:ind w:left="7095" w:hanging="180"/>
      </w:pPr>
    </w:lvl>
  </w:abstractNum>
  <w:abstractNum w:abstractNumId="14">
    <w:nsid w:val="2D7F28FC"/>
    <w:multiLevelType w:val="hybridMultilevel"/>
    <w:tmpl w:val="41244ED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FEA662C"/>
    <w:multiLevelType w:val="hybridMultilevel"/>
    <w:tmpl w:val="F9D4F87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1F678CE"/>
    <w:multiLevelType w:val="hybridMultilevel"/>
    <w:tmpl w:val="7CC4E5C4"/>
    <w:lvl w:ilvl="0" w:tplc="12DE14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FC32EA"/>
    <w:multiLevelType w:val="hybridMultilevel"/>
    <w:tmpl w:val="19649606"/>
    <w:lvl w:ilvl="0" w:tplc="A94C58A8">
      <w:start w:val="4"/>
      <w:numFmt w:val="decimal"/>
      <w:lvlText w:val="%1."/>
      <w:lvlJc w:val="left"/>
      <w:pPr>
        <w:ind w:left="1070" w:hanging="360"/>
      </w:pPr>
      <w:rPr>
        <w:rFonts w:hint="default"/>
      </w:rPr>
    </w:lvl>
    <w:lvl w:ilvl="1" w:tplc="F0DE1FE8">
      <w:start w:val="1"/>
      <w:numFmt w:val="decimal"/>
      <w:lvlText w:val="%2)"/>
      <w:lvlJc w:val="left"/>
      <w:pPr>
        <w:ind w:left="1790" w:hanging="360"/>
      </w:pPr>
      <w:rPr>
        <w:rFonts w:ascii="Times New Roman" w:eastAsia="Times New Roman" w:hAnsi="Times New Roman" w:cs="Times New Roman"/>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34D509CC"/>
    <w:multiLevelType w:val="hybridMultilevel"/>
    <w:tmpl w:val="FDE859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F26C70"/>
    <w:multiLevelType w:val="singleLevel"/>
    <w:tmpl w:val="E88498F4"/>
    <w:lvl w:ilvl="0">
      <w:start w:val="1"/>
      <w:numFmt w:val="decimal"/>
      <w:lvlText w:val="%1)"/>
      <w:lvlJc w:val="left"/>
      <w:pPr>
        <w:tabs>
          <w:tab w:val="num" w:pos="927"/>
        </w:tabs>
        <w:ind w:left="0" w:firstLine="567"/>
      </w:pPr>
    </w:lvl>
  </w:abstractNum>
  <w:abstractNum w:abstractNumId="20">
    <w:nsid w:val="38B951E1"/>
    <w:multiLevelType w:val="hybridMultilevel"/>
    <w:tmpl w:val="14EC2350"/>
    <w:lvl w:ilvl="0" w:tplc="C422CB34">
      <w:start w:val="2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F65CF0"/>
    <w:multiLevelType w:val="hybridMultilevel"/>
    <w:tmpl w:val="EB2479BC"/>
    <w:lvl w:ilvl="0" w:tplc="AF8AE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A0A595F"/>
    <w:multiLevelType w:val="hybridMultilevel"/>
    <w:tmpl w:val="87706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312F2A"/>
    <w:multiLevelType w:val="hybridMultilevel"/>
    <w:tmpl w:val="F75E6CA0"/>
    <w:lvl w:ilvl="0" w:tplc="59C4098E">
      <w:start w:val="20"/>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3EC0394"/>
    <w:multiLevelType w:val="hybridMultilevel"/>
    <w:tmpl w:val="E3444142"/>
    <w:lvl w:ilvl="0" w:tplc="D136B5D4">
      <w:start w:val="1"/>
      <w:numFmt w:val="decimal"/>
      <w:lvlText w:val="%1)"/>
      <w:lvlJc w:val="left"/>
      <w:pPr>
        <w:tabs>
          <w:tab w:val="num" w:pos="1335"/>
        </w:tabs>
        <w:ind w:left="615" w:firstLine="360"/>
      </w:pPr>
      <w:rPr>
        <w:rFonts w:ascii="Times New Roman" w:eastAsia="Times New Roman" w:hAnsi="Times New Roman" w:cs="Times New Roman"/>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25">
    <w:nsid w:val="45191A4F"/>
    <w:multiLevelType w:val="hybridMultilevel"/>
    <w:tmpl w:val="ACDCF436"/>
    <w:lvl w:ilvl="0" w:tplc="5F5816B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5CB3210"/>
    <w:multiLevelType w:val="hybridMultilevel"/>
    <w:tmpl w:val="7AD6FE6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47647A3C"/>
    <w:multiLevelType w:val="hybridMultilevel"/>
    <w:tmpl w:val="C03C6A96"/>
    <w:lvl w:ilvl="0" w:tplc="323EE64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17F413C"/>
    <w:multiLevelType w:val="hybridMultilevel"/>
    <w:tmpl w:val="1750C58C"/>
    <w:lvl w:ilvl="0" w:tplc="0CAA4D2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2F952E9"/>
    <w:multiLevelType w:val="hybridMultilevel"/>
    <w:tmpl w:val="34422838"/>
    <w:lvl w:ilvl="0" w:tplc="FB3261E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53D6714A"/>
    <w:multiLevelType w:val="hybridMultilevel"/>
    <w:tmpl w:val="0CE07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054A14"/>
    <w:multiLevelType w:val="hybridMultilevel"/>
    <w:tmpl w:val="4F0E2512"/>
    <w:lvl w:ilvl="0" w:tplc="78B640F0">
      <w:start w:val="1"/>
      <w:numFmt w:val="decimal"/>
      <w:lvlText w:val="%1."/>
      <w:lvlJc w:val="left"/>
      <w:pPr>
        <w:tabs>
          <w:tab w:val="num" w:pos="737"/>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9C64942"/>
    <w:multiLevelType w:val="hybridMultilevel"/>
    <w:tmpl w:val="D974F3A0"/>
    <w:lvl w:ilvl="0" w:tplc="30849E0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D17AD9"/>
    <w:multiLevelType w:val="hybridMultilevel"/>
    <w:tmpl w:val="57DC15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D026B61"/>
    <w:multiLevelType w:val="hybridMultilevel"/>
    <w:tmpl w:val="CEB0D556"/>
    <w:lvl w:ilvl="0" w:tplc="12DE1422">
      <w:start w:val="1"/>
      <w:numFmt w:val="decimal"/>
      <w:lvlText w:val="%1."/>
      <w:lvlJc w:val="left"/>
      <w:pPr>
        <w:ind w:left="1070" w:hanging="360"/>
      </w:pPr>
      <w:rPr>
        <w:b w:val="0"/>
      </w:rPr>
    </w:lvl>
    <w:lvl w:ilvl="1" w:tplc="42DA16FE">
      <w:start w:val="1"/>
      <w:numFmt w:val="decimal"/>
      <w:lvlText w:val="%2)"/>
      <w:lvlJc w:val="left"/>
      <w:pPr>
        <w:ind w:left="2205" w:hanging="11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D57EAA"/>
    <w:multiLevelType w:val="hybridMultilevel"/>
    <w:tmpl w:val="1D2A5AC4"/>
    <w:lvl w:ilvl="0" w:tplc="2A9E5DEA">
      <w:start w:val="2"/>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F2E3B52"/>
    <w:multiLevelType w:val="hybridMultilevel"/>
    <w:tmpl w:val="D998531C"/>
    <w:lvl w:ilvl="0" w:tplc="12DE14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0B6CBE"/>
    <w:multiLevelType w:val="hybridMultilevel"/>
    <w:tmpl w:val="DBA627F8"/>
    <w:lvl w:ilvl="0" w:tplc="929604D6">
      <w:start w:val="17"/>
      <w:numFmt w:val="decimal"/>
      <w:lvlText w:val="%1."/>
      <w:lvlJc w:val="left"/>
      <w:pPr>
        <w:ind w:left="1070" w:hanging="360"/>
      </w:pPr>
      <w:rPr>
        <w:rFonts w:hint="default"/>
        <w:b w:val="0"/>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E97BF5"/>
    <w:multiLevelType w:val="hybridMultilevel"/>
    <w:tmpl w:val="868E97E4"/>
    <w:lvl w:ilvl="0" w:tplc="AB765F8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CB208EC"/>
    <w:multiLevelType w:val="hybridMultilevel"/>
    <w:tmpl w:val="06E027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2"/>
  </w:num>
  <w:num w:numId="2">
    <w:abstractNumId w:val="22"/>
  </w:num>
  <w:num w:numId="3">
    <w:abstractNumId w:val="5"/>
  </w:num>
  <w:num w:numId="4">
    <w:abstractNumId w:val="7"/>
  </w:num>
  <w:num w:numId="5">
    <w:abstractNumId w:val="28"/>
  </w:num>
  <w:num w:numId="6">
    <w:abstractNumId w:val="34"/>
  </w:num>
  <w:num w:numId="7">
    <w:abstractNumId w:val="38"/>
  </w:num>
  <w:num w:numId="8">
    <w:abstractNumId w:val="25"/>
  </w:num>
  <w:num w:numId="9">
    <w:abstractNumId w:val="35"/>
  </w:num>
  <w:num w:numId="10">
    <w:abstractNumId w:val="4"/>
  </w:num>
  <w:num w:numId="11">
    <w:abstractNumId w:val="14"/>
  </w:num>
  <w:num w:numId="12">
    <w:abstractNumId w:val="39"/>
  </w:num>
  <w:num w:numId="13">
    <w:abstractNumId w:val="6"/>
  </w:num>
  <w:num w:numId="14">
    <w:abstractNumId w:val="26"/>
  </w:num>
  <w:num w:numId="15">
    <w:abstractNumId w:val="8"/>
  </w:num>
  <w:num w:numId="16">
    <w:abstractNumId w:val="24"/>
  </w:num>
  <w:num w:numId="17">
    <w:abstractNumId w:val="31"/>
  </w:num>
  <w:num w:numId="18">
    <w:abstractNumId w:val="33"/>
  </w:num>
  <w:num w:numId="19">
    <w:abstractNumId w:val="0"/>
  </w:num>
  <w:num w:numId="20">
    <w:abstractNumId w:val="9"/>
  </w:num>
  <w:num w:numId="21">
    <w:abstractNumId w:val="13"/>
  </w:num>
  <w:num w:numId="22">
    <w:abstractNumId w:val="19"/>
  </w:num>
  <w:num w:numId="23">
    <w:abstractNumId w:val="29"/>
  </w:num>
  <w:num w:numId="24">
    <w:abstractNumId w:val="27"/>
  </w:num>
  <w:num w:numId="25">
    <w:abstractNumId w:val="3"/>
  </w:num>
  <w:num w:numId="26">
    <w:abstractNumId w:val="18"/>
  </w:num>
  <w:num w:numId="27">
    <w:abstractNumId w:val="30"/>
  </w:num>
  <w:num w:numId="28">
    <w:abstractNumId w:val="11"/>
  </w:num>
  <w:num w:numId="29">
    <w:abstractNumId w:val="16"/>
  </w:num>
  <w:num w:numId="30">
    <w:abstractNumId w:val="1"/>
  </w:num>
  <w:num w:numId="31">
    <w:abstractNumId w:val="32"/>
  </w:num>
  <w:num w:numId="32">
    <w:abstractNumId w:val="2"/>
  </w:num>
  <w:num w:numId="33">
    <w:abstractNumId w:val="15"/>
  </w:num>
  <w:num w:numId="34">
    <w:abstractNumId w:val="36"/>
  </w:num>
  <w:num w:numId="35">
    <w:abstractNumId w:val="23"/>
  </w:num>
  <w:num w:numId="36">
    <w:abstractNumId w:val="37"/>
  </w:num>
  <w:num w:numId="37">
    <w:abstractNumId w:val="20"/>
  </w:num>
  <w:num w:numId="38">
    <w:abstractNumId w:val="17"/>
  </w:num>
  <w:num w:numId="39">
    <w:abstractNumId w:val="21"/>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60"/>
    <w:rsid w:val="000018A8"/>
    <w:rsid w:val="00015BB0"/>
    <w:rsid w:val="00026CDC"/>
    <w:rsid w:val="00051118"/>
    <w:rsid w:val="000526D7"/>
    <w:rsid w:val="0006587D"/>
    <w:rsid w:val="000811A5"/>
    <w:rsid w:val="00082755"/>
    <w:rsid w:val="00097D2E"/>
    <w:rsid w:val="000A40ED"/>
    <w:rsid w:val="000A4597"/>
    <w:rsid w:val="000A4C95"/>
    <w:rsid w:val="000A6865"/>
    <w:rsid w:val="000B04F0"/>
    <w:rsid w:val="000B37C9"/>
    <w:rsid w:val="000B529A"/>
    <w:rsid w:val="000C1CB8"/>
    <w:rsid w:val="000C66AB"/>
    <w:rsid w:val="000C697C"/>
    <w:rsid w:val="000D0AE7"/>
    <w:rsid w:val="000D0F6F"/>
    <w:rsid w:val="000D4DBC"/>
    <w:rsid w:val="000F53F3"/>
    <w:rsid w:val="00102F82"/>
    <w:rsid w:val="0010465B"/>
    <w:rsid w:val="0011439A"/>
    <w:rsid w:val="001163D8"/>
    <w:rsid w:val="00126803"/>
    <w:rsid w:val="001311EF"/>
    <w:rsid w:val="00132A2C"/>
    <w:rsid w:val="0013773E"/>
    <w:rsid w:val="00143438"/>
    <w:rsid w:val="001566E1"/>
    <w:rsid w:val="001617B1"/>
    <w:rsid w:val="0016682C"/>
    <w:rsid w:val="001870F4"/>
    <w:rsid w:val="00187AA9"/>
    <w:rsid w:val="001925A4"/>
    <w:rsid w:val="001960CE"/>
    <w:rsid w:val="001A1967"/>
    <w:rsid w:val="001A6ED7"/>
    <w:rsid w:val="001C394B"/>
    <w:rsid w:val="001C5D6D"/>
    <w:rsid w:val="001D405F"/>
    <w:rsid w:val="001F38BF"/>
    <w:rsid w:val="002024C7"/>
    <w:rsid w:val="002317CE"/>
    <w:rsid w:val="002328C9"/>
    <w:rsid w:val="00246836"/>
    <w:rsid w:val="0025507A"/>
    <w:rsid w:val="00261AC4"/>
    <w:rsid w:val="0029242C"/>
    <w:rsid w:val="002D2C07"/>
    <w:rsid w:val="002D305D"/>
    <w:rsid w:val="002D5861"/>
    <w:rsid w:val="002D5B4F"/>
    <w:rsid w:val="002D5DB3"/>
    <w:rsid w:val="002D75E8"/>
    <w:rsid w:val="002F0C2F"/>
    <w:rsid w:val="002F6595"/>
    <w:rsid w:val="002F7D11"/>
    <w:rsid w:val="003025B4"/>
    <w:rsid w:val="00314813"/>
    <w:rsid w:val="00315C6F"/>
    <w:rsid w:val="003345CD"/>
    <w:rsid w:val="0033477C"/>
    <w:rsid w:val="00336F9F"/>
    <w:rsid w:val="003479B1"/>
    <w:rsid w:val="003626B4"/>
    <w:rsid w:val="0037082A"/>
    <w:rsid w:val="00372630"/>
    <w:rsid w:val="00377B26"/>
    <w:rsid w:val="00377DBA"/>
    <w:rsid w:val="003823DD"/>
    <w:rsid w:val="003A22CB"/>
    <w:rsid w:val="003A5035"/>
    <w:rsid w:val="003A70B2"/>
    <w:rsid w:val="003B068D"/>
    <w:rsid w:val="003C4C4D"/>
    <w:rsid w:val="003E21E1"/>
    <w:rsid w:val="003E486E"/>
    <w:rsid w:val="00412B35"/>
    <w:rsid w:val="00413EED"/>
    <w:rsid w:val="00415358"/>
    <w:rsid w:val="0042598B"/>
    <w:rsid w:val="00426B28"/>
    <w:rsid w:val="00491F97"/>
    <w:rsid w:val="00493144"/>
    <w:rsid w:val="004A2035"/>
    <w:rsid w:val="004A3EDF"/>
    <w:rsid w:val="004B6A87"/>
    <w:rsid w:val="004C434F"/>
    <w:rsid w:val="004E7150"/>
    <w:rsid w:val="004F7C85"/>
    <w:rsid w:val="004F7EA8"/>
    <w:rsid w:val="00506FD2"/>
    <w:rsid w:val="00553A7F"/>
    <w:rsid w:val="00567617"/>
    <w:rsid w:val="00567F7D"/>
    <w:rsid w:val="00573688"/>
    <w:rsid w:val="00576938"/>
    <w:rsid w:val="00595223"/>
    <w:rsid w:val="005957BA"/>
    <w:rsid w:val="005B7F3D"/>
    <w:rsid w:val="005D7FC7"/>
    <w:rsid w:val="005E0FDC"/>
    <w:rsid w:val="005E1513"/>
    <w:rsid w:val="005E24EC"/>
    <w:rsid w:val="00615647"/>
    <w:rsid w:val="00624F6A"/>
    <w:rsid w:val="00630B2C"/>
    <w:rsid w:val="006533DF"/>
    <w:rsid w:val="00653981"/>
    <w:rsid w:val="00661211"/>
    <w:rsid w:val="006716E9"/>
    <w:rsid w:val="00684581"/>
    <w:rsid w:val="00686FA6"/>
    <w:rsid w:val="00693684"/>
    <w:rsid w:val="00694951"/>
    <w:rsid w:val="006952D8"/>
    <w:rsid w:val="00697BEB"/>
    <w:rsid w:val="006A6981"/>
    <w:rsid w:val="006B034A"/>
    <w:rsid w:val="006B1197"/>
    <w:rsid w:val="006C05BC"/>
    <w:rsid w:val="006D2CAE"/>
    <w:rsid w:val="006D3573"/>
    <w:rsid w:val="006D59CD"/>
    <w:rsid w:val="006E2711"/>
    <w:rsid w:val="006E67BC"/>
    <w:rsid w:val="006E68D8"/>
    <w:rsid w:val="006E7185"/>
    <w:rsid w:val="006F1750"/>
    <w:rsid w:val="006F27A5"/>
    <w:rsid w:val="006F560B"/>
    <w:rsid w:val="006F68CF"/>
    <w:rsid w:val="00710169"/>
    <w:rsid w:val="00713640"/>
    <w:rsid w:val="00715B5C"/>
    <w:rsid w:val="00730738"/>
    <w:rsid w:val="00732B53"/>
    <w:rsid w:val="007337BA"/>
    <w:rsid w:val="007409FC"/>
    <w:rsid w:val="00740FC4"/>
    <w:rsid w:val="00746B9E"/>
    <w:rsid w:val="00753841"/>
    <w:rsid w:val="00761B7A"/>
    <w:rsid w:val="0076493B"/>
    <w:rsid w:val="00767479"/>
    <w:rsid w:val="00770655"/>
    <w:rsid w:val="00781E0B"/>
    <w:rsid w:val="007821FD"/>
    <w:rsid w:val="007914C5"/>
    <w:rsid w:val="007A2E4B"/>
    <w:rsid w:val="007A7EE7"/>
    <w:rsid w:val="007B3AEA"/>
    <w:rsid w:val="007C1A4C"/>
    <w:rsid w:val="007C4443"/>
    <w:rsid w:val="007C7432"/>
    <w:rsid w:val="007D10CB"/>
    <w:rsid w:val="007E489D"/>
    <w:rsid w:val="007E6D21"/>
    <w:rsid w:val="007F0BCC"/>
    <w:rsid w:val="007F14C3"/>
    <w:rsid w:val="008002D5"/>
    <w:rsid w:val="008117E8"/>
    <w:rsid w:val="00814F01"/>
    <w:rsid w:val="00816C75"/>
    <w:rsid w:val="00822B8F"/>
    <w:rsid w:val="00825445"/>
    <w:rsid w:val="00835847"/>
    <w:rsid w:val="008404E9"/>
    <w:rsid w:val="0085620F"/>
    <w:rsid w:val="0086021B"/>
    <w:rsid w:val="00867067"/>
    <w:rsid w:val="00873FA8"/>
    <w:rsid w:val="00876DB7"/>
    <w:rsid w:val="00884484"/>
    <w:rsid w:val="008947CB"/>
    <w:rsid w:val="008B06CE"/>
    <w:rsid w:val="008B20CF"/>
    <w:rsid w:val="008B74DF"/>
    <w:rsid w:val="008D354C"/>
    <w:rsid w:val="008E0339"/>
    <w:rsid w:val="008F0338"/>
    <w:rsid w:val="009025E1"/>
    <w:rsid w:val="00910705"/>
    <w:rsid w:val="009110B0"/>
    <w:rsid w:val="00932589"/>
    <w:rsid w:val="00937AD5"/>
    <w:rsid w:val="009431E7"/>
    <w:rsid w:val="009459D0"/>
    <w:rsid w:val="00954F0E"/>
    <w:rsid w:val="009637B6"/>
    <w:rsid w:val="0096498F"/>
    <w:rsid w:val="00964C5A"/>
    <w:rsid w:val="00965ADB"/>
    <w:rsid w:val="00972C49"/>
    <w:rsid w:val="00976A39"/>
    <w:rsid w:val="00986536"/>
    <w:rsid w:val="009941B3"/>
    <w:rsid w:val="00997446"/>
    <w:rsid w:val="009A0D42"/>
    <w:rsid w:val="009B543C"/>
    <w:rsid w:val="009C6672"/>
    <w:rsid w:val="009D2778"/>
    <w:rsid w:val="009D7585"/>
    <w:rsid w:val="009D7D83"/>
    <w:rsid w:val="00A02D43"/>
    <w:rsid w:val="00A246F8"/>
    <w:rsid w:val="00A43C28"/>
    <w:rsid w:val="00A5006E"/>
    <w:rsid w:val="00A52B0E"/>
    <w:rsid w:val="00A64091"/>
    <w:rsid w:val="00A67D28"/>
    <w:rsid w:val="00A80F3F"/>
    <w:rsid w:val="00A947E1"/>
    <w:rsid w:val="00A9697A"/>
    <w:rsid w:val="00AA72FA"/>
    <w:rsid w:val="00AB3039"/>
    <w:rsid w:val="00AB587B"/>
    <w:rsid w:val="00AC2835"/>
    <w:rsid w:val="00AC2BC9"/>
    <w:rsid w:val="00AD1A7A"/>
    <w:rsid w:val="00AE0865"/>
    <w:rsid w:val="00AF1CBA"/>
    <w:rsid w:val="00AF792A"/>
    <w:rsid w:val="00B04781"/>
    <w:rsid w:val="00B07100"/>
    <w:rsid w:val="00B17966"/>
    <w:rsid w:val="00B24188"/>
    <w:rsid w:val="00B27A7D"/>
    <w:rsid w:val="00B350A1"/>
    <w:rsid w:val="00B3562D"/>
    <w:rsid w:val="00B35847"/>
    <w:rsid w:val="00B416DB"/>
    <w:rsid w:val="00B41FB6"/>
    <w:rsid w:val="00B54D64"/>
    <w:rsid w:val="00B707FD"/>
    <w:rsid w:val="00B75386"/>
    <w:rsid w:val="00B759EE"/>
    <w:rsid w:val="00B92030"/>
    <w:rsid w:val="00BC7551"/>
    <w:rsid w:val="00BC77E2"/>
    <w:rsid w:val="00BE038D"/>
    <w:rsid w:val="00BE2160"/>
    <w:rsid w:val="00BE4221"/>
    <w:rsid w:val="00BE68BC"/>
    <w:rsid w:val="00BF77BF"/>
    <w:rsid w:val="00C312CA"/>
    <w:rsid w:val="00C34E34"/>
    <w:rsid w:val="00C35AF6"/>
    <w:rsid w:val="00C35D85"/>
    <w:rsid w:val="00C369A8"/>
    <w:rsid w:val="00C5353A"/>
    <w:rsid w:val="00C55DAA"/>
    <w:rsid w:val="00C60BE1"/>
    <w:rsid w:val="00C66BF8"/>
    <w:rsid w:val="00C71AB0"/>
    <w:rsid w:val="00C76879"/>
    <w:rsid w:val="00C90810"/>
    <w:rsid w:val="00CC7511"/>
    <w:rsid w:val="00CE1258"/>
    <w:rsid w:val="00D02C82"/>
    <w:rsid w:val="00D07447"/>
    <w:rsid w:val="00D1028D"/>
    <w:rsid w:val="00D14D77"/>
    <w:rsid w:val="00D17F8A"/>
    <w:rsid w:val="00D17FC9"/>
    <w:rsid w:val="00D24F85"/>
    <w:rsid w:val="00D6332F"/>
    <w:rsid w:val="00DE1DD9"/>
    <w:rsid w:val="00DE7F75"/>
    <w:rsid w:val="00DF1E22"/>
    <w:rsid w:val="00DF2BFC"/>
    <w:rsid w:val="00E13DC6"/>
    <w:rsid w:val="00E15953"/>
    <w:rsid w:val="00E15CE4"/>
    <w:rsid w:val="00E26EE3"/>
    <w:rsid w:val="00E33803"/>
    <w:rsid w:val="00E34F98"/>
    <w:rsid w:val="00E42EEB"/>
    <w:rsid w:val="00E521A1"/>
    <w:rsid w:val="00E72B77"/>
    <w:rsid w:val="00E939F0"/>
    <w:rsid w:val="00EA7184"/>
    <w:rsid w:val="00EB4311"/>
    <w:rsid w:val="00EB73AA"/>
    <w:rsid w:val="00EC3FE1"/>
    <w:rsid w:val="00EC487A"/>
    <w:rsid w:val="00EC4EB7"/>
    <w:rsid w:val="00EC5345"/>
    <w:rsid w:val="00EC67B2"/>
    <w:rsid w:val="00ED1159"/>
    <w:rsid w:val="00ED56D4"/>
    <w:rsid w:val="00ED5EB5"/>
    <w:rsid w:val="00EE31C0"/>
    <w:rsid w:val="00EF4004"/>
    <w:rsid w:val="00EF406C"/>
    <w:rsid w:val="00EF4196"/>
    <w:rsid w:val="00EF4B72"/>
    <w:rsid w:val="00EF7445"/>
    <w:rsid w:val="00F2164B"/>
    <w:rsid w:val="00F303B8"/>
    <w:rsid w:val="00F338FD"/>
    <w:rsid w:val="00F373B9"/>
    <w:rsid w:val="00F41C66"/>
    <w:rsid w:val="00F45C5B"/>
    <w:rsid w:val="00F45CFC"/>
    <w:rsid w:val="00F812EB"/>
    <w:rsid w:val="00F90BBE"/>
    <w:rsid w:val="00FA5700"/>
    <w:rsid w:val="00FB6C96"/>
    <w:rsid w:val="00FC735B"/>
    <w:rsid w:val="00FD5716"/>
    <w:rsid w:val="00FE52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D43"/>
    <w:rPr>
      <w:sz w:val="24"/>
      <w:szCs w:val="24"/>
    </w:rPr>
  </w:style>
  <w:style w:type="paragraph" w:styleId="1">
    <w:name w:val="heading 1"/>
    <w:basedOn w:val="a"/>
    <w:next w:val="a"/>
    <w:link w:val="10"/>
    <w:qFormat/>
    <w:rsid w:val="008117E8"/>
    <w:pPr>
      <w:keepNext/>
      <w:tabs>
        <w:tab w:val="left" w:pos="567"/>
        <w:tab w:val="left" w:pos="5954"/>
      </w:tabs>
      <w:outlineLvl w:val="0"/>
    </w:pPr>
    <w:rPr>
      <w:rFonts w:ascii="Arial" w:hAnsi="Arial"/>
      <w:sz w:val="28"/>
      <w:szCs w:val="20"/>
    </w:rPr>
  </w:style>
  <w:style w:type="paragraph" w:styleId="2">
    <w:name w:val="heading 2"/>
    <w:basedOn w:val="a"/>
    <w:next w:val="a"/>
    <w:link w:val="20"/>
    <w:qFormat/>
    <w:rsid w:val="008117E8"/>
    <w:pPr>
      <w:keepNext/>
      <w:jc w:val="center"/>
      <w:outlineLvl w:val="1"/>
    </w:pPr>
    <w:rPr>
      <w:b/>
      <w:sz w:val="28"/>
      <w:szCs w:val="20"/>
    </w:rPr>
  </w:style>
  <w:style w:type="paragraph" w:styleId="4">
    <w:name w:val="heading 4"/>
    <w:basedOn w:val="a"/>
    <w:next w:val="a"/>
    <w:link w:val="40"/>
    <w:qFormat/>
    <w:rsid w:val="008117E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53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10465B"/>
    <w:pPr>
      <w:widowControl w:val="0"/>
      <w:autoSpaceDE w:val="0"/>
      <w:autoSpaceDN w:val="0"/>
      <w:adjustRightInd w:val="0"/>
      <w:jc w:val="center"/>
    </w:pPr>
    <w:rPr>
      <w:b/>
      <w:bCs/>
      <w:sz w:val="32"/>
      <w:szCs w:val="32"/>
    </w:rPr>
  </w:style>
  <w:style w:type="paragraph" w:styleId="a4">
    <w:name w:val="Body Text"/>
    <w:basedOn w:val="a"/>
    <w:rsid w:val="0010465B"/>
    <w:rPr>
      <w:sz w:val="28"/>
      <w:szCs w:val="20"/>
    </w:rPr>
  </w:style>
  <w:style w:type="paragraph" w:customStyle="1" w:styleId="-">
    <w:name w:val="*П-Наименование постановления в согласовании"/>
    <w:basedOn w:val="a"/>
    <w:autoRedefine/>
    <w:qFormat/>
    <w:rsid w:val="00F812EB"/>
    <w:rPr>
      <w:b/>
      <w:i/>
    </w:rPr>
  </w:style>
  <w:style w:type="paragraph" w:customStyle="1" w:styleId="-0">
    <w:name w:val="*П-СЛЕВА без абзаца"/>
    <w:basedOn w:val="a"/>
    <w:link w:val="-1"/>
    <w:qFormat/>
    <w:rsid w:val="00F812EB"/>
    <w:rPr>
      <w:color w:val="000000"/>
      <w:sz w:val="28"/>
      <w:szCs w:val="28"/>
    </w:rPr>
  </w:style>
  <w:style w:type="character" w:customStyle="1" w:styleId="-1">
    <w:name w:val="*П-СЛЕВА без абзаца Знак"/>
    <w:link w:val="-0"/>
    <w:rsid w:val="00F812EB"/>
    <w:rPr>
      <w:color w:val="000000"/>
      <w:sz w:val="28"/>
      <w:szCs w:val="28"/>
      <w:lang w:val="ru-RU" w:eastAsia="ru-RU" w:bidi="ar-SA"/>
    </w:rPr>
  </w:style>
  <w:style w:type="paragraph" w:customStyle="1" w:styleId="-2">
    <w:name w:val="*П-СОГЛАСОВАНИЕ постановления"/>
    <w:basedOn w:val="a"/>
    <w:link w:val="-3"/>
    <w:qFormat/>
    <w:rsid w:val="00F812EB"/>
    <w:pPr>
      <w:widowControl w:val="0"/>
      <w:autoSpaceDE w:val="0"/>
      <w:autoSpaceDN w:val="0"/>
      <w:adjustRightInd w:val="0"/>
      <w:jc w:val="center"/>
      <w:outlineLvl w:val="0"/>
    </w:pPr>
    <w:rPr>
      <w:b/>
      <w:bCs/>
      <w:color w:val="000000"/>
      <w:sz w:val="28"/>
      <w:szCs w:val="28"/>
    </w:rPr>
  </w:style>
  <w:style w:type="character" w:customStyle="1" w:styleId="-3">
    <w:name w:val="*П-СОГЛАСОВАНИЕ постановления Знак"/>
    <w:link w:val="-2"/>
    <w:rsid w:val="00F812EB"/>
    <w:rPr>
      <w:b/>
      <w:bCs/>
      <w:color w:val="000000"/>
      <w:sz w:val="28"/>
      <w:szCs w:val="28"/>
      <w:lang w:val="ru-RU" w:eastAsia="ru-RU" w:bidi="ar-SA"/>
    </w:rPr>
  </w:style>
  <w:style w:type="paragraph" w:customStyle="1" w:styleId="-14">
    <w:name w:val="*П-№14 с абзаца"/>
    <w:basedOn w:val="a"/>
    <w:rsid w:val="00C60BE1"/>
    <w:rPr>
      <w:color w:val="000000"/>
      <w:sz w:val="28"/>
      <w:szCs w:val="28"/>
    </w:rPr>
  </w:style>
  <w:style w:type="paragraph" w:styleId="a5">
    <w:name w:val="List Paragraph"/>
    <w:basedOn w:val="a"/>
    <w:uiPriority w:val="34"/>
    <w:qFormat/>
    <w:rsid w:val="00ED1159"/>
    <w:pPr>
      <w:ind w:left="720"/>
      <w:contextualSpacing/>
    </w:pPr>
  </w:style>
  <w:style w:type="paragraph" w:styleId="a6">
    <w:name w:val="Balloon Text"/>
    <w:basedOn w:val="a"/>
    <w:link w:val="a7"/>
    <w:semiHidden/>
    <w:unhideWhenUsed/>
    <w:rsid w:val="00051118"/>
    <w:rPr>
      <w:rFonts w:ascii="Segoe UI" w:hAnsi="Segoe UI" w:cs="Segoe UI"/>
      <w:sz w:val="18"/>
      <w:szCs w:val="18"/>
    </w:rPr>
  </w:style>
  <w:style w:type="character" w:customStyle="1" w:styleId="a7">
    <w:name w:val="Текст выноски Знак"/>
    <w:basedOn w:val="a0"/>
    <w:link w:val="a6"/>
    <w:semiHidden/>
    <w:rsid w:val="00051118"/>
    <w:rPr>
      <w:rFonts w:ascii="Segoe UI" w:hAnsi="Segoe UI" w:cs="Segoe UI"/>
      <w:sz w:val="18"/>
      <w:szCs w:val="18"/>
    </w:rPr>
  </w:style>
  <w:style w:type="paragraph" w:customStyle="1" w:styleId="ConsPlusTitle">
    <w:name w:val="ConsPlusTitle"/>
    <w:rsid w:val="004B6A87"/>
    <w:pPr>
      <w:widowControl w:val="0"/>
      <w:autoSpaceDE w:val="0"/>
      <w:autoSpaceDN w:val="0"/>
      <w:adjustRightInd w:val="0"/>
    </w:pPr>
    <w:rPr>
      <w:b/>
      <w:bCs/>
      <w:sz w:val="24"/>
      <w:szCs w:val="24"/>
    </w:rPr>
  </w:style>
  <w:style w:type="paragraph" w:customStyle="1" w:styleId="-20-">
    <w:name w:val="*П-20-Текст документа"/>
    <w:basedOn w:val="a"/>
    <w:link w:val="-20-0"/>
    <w:autoRedefine/>
    <w:qFormat/>
    <w:rsid w:val="00187AA9"/>
    <w:pPr>
      <w:ind w:firstLine="720"/>
      <w:jc w:val="both"/>
    </w:pPr>
    <w:rPr>
      <w:color w:val="000000"/>
      <w:sz w:val="28"/>
      <w:szCs w:val="28"/>
    </w:rPr>
  </w:style>
  <w:style w:type="character" w:styleId="a8">
    <w:name w:val="Hyperlink"/>
    <w:rsid w:val="00187AA9"/>
    <w:rPr>
      <w:color w:val="0000FF"/>
      <w:u w:val="single"/>
    </w:rPr>
  </w:style>
  <w:style w:type="character" w:customStyle="1" w:styleId="-20-0">
    <w:name w:val="*П-20-Текст документа Знак"/>
    <w:link w:val="-20-"/>
    <w:rsid w:val="00187AA9"/>
    <w:rPr>
      <w:color w:val="000000"/>
      <w:sz w:val="28"/>
      <w:szCs w:val="28"/>
    </w:rPr>
  </w:style>
  <w:style w:type="paragraph" w:customStyle="1" w:styleId="-4">
    <w:name w:val="*П-СЛЕВА"/>
    <w:aliases w:val="с абзаца"/>
    <w:basedOn w:val="-14"/>
    <w:rsid w:val="00187AA9"/>
  </w:style>
  <w:style w:type="paragraph" w:customStyle="1" w:styleId="a9">
    <w:name w:val="Знак Знак Знак Знак"/>
    <w:basedOn w:val="a"/>
    <w:rsid w:val="00506FD2"/>
    <w:pPr>
      <w:spacing w:after="160" w:line="240" w:lineRule="exact"/>
    </w:pPr>
    <w:rPr>
      <w:rFonts w:ascii="Arial" w:hAnsi="Arial" w:cs="Arial"/>
      <w:sz w:val="20"/>
      <w:szCs w:val="20"/>
      <w:lang w:val="en-US" w:eastAsia="en-US"/>
    </w:rPr>
  </w:style>
  <w:style w:type="paragraph" w:customStyle="1" w:styleId="ConsPlusNormal">
    <w:name w:val="ConsPlusNormal"/>
    <w:rsid w:val="00FE52C9"/>
    <w:pPr>
      <w:widowControl w:val="0"/>
      <w:autoSpaceDE w:val="0"/>
      <w:autoSpaceDN w:val="0"/>
      <w:adjustRightInd w:val="0"/>
      <w:ind w:firstLine="720"/>
    </w:pPr>
    <w:rPr>
      <w:rFonts w:ascii="Arial" w:hAnsi="Arial" w:cs="Arial"/>
    </w:rPr>
  </w:style>
  <w:style w:type="paragraph" w:styleId="aa">
    <w:name w:val="header"/>
    <w:basedOn w:val="a"/>
    <w:link w:val="ab"/>
    <w:uiPriority w:val="99"/>
    <w:unhideWhenUsed/>
    <w:rsid w:val="007A2E4B"/>
    <w:pPr>
      <w:tabs>
        <w:tab w:val="center" w:pos="4677"/>
        <w:tab w:val="right" w:pos="9355"/>
      </w:tabs>
    </w:pPr>
  </w:style>
  <w:style w:type="character" w:customStyle="1" w:styleId="ab">
    <w:name w:val="Верхний колонтитул Знак"/>
    <w:basedOn w:val="a0"/>
    <w:link w:val="aa"/>
    <w:uiPriority w:val="99"/>
    <w:rsid w:val="007A2E4B"/>
    <w:rPr>
      <w:sz w:val="24"/>
      <w:szCs w:val="24"/>
    </w:rPr>
  </w:style>
  <w:style w:type="paragraph" w:styleId="ac">
    <w:name w:val="footer"/>
    <w:basedOn w:val="a"/>
    <w:link w:val="ad"/>
    <w:unhideWhenUsed/>
    <w:rsid w:val="007A2E4B"/>
    <w:pPr>
      <w:tabs>
        <w:tab w:val="center" w:pos="4677"/>
        <w:tab w:val="right" w:pos="9355"/>
      </w:tabs>
    </w:pPr>
  </w:style>
  <w:style w:type="character" w:customStyle="1" w:styleId="ad">
    <w:name w:val="Нижний колонтитул Знак"/>
    <w:basedOn w:val="a0"/>
    <w:link w:val="ac"/>
    <w:rsid w:val="007A2E4B"/>
    <w:rPr>
      <w:sz w:val="24"/>
      <w:szCs w:val="24"/>
    </w:rPr>
  </w:style>
  <w:style w:type="character" w:customStyle="1" w:styleId="10">
    <w:name w:val="Заголовок 1 Знак"/>
    <w:basedOn w:val="a0"/>
    <w:link w:val="1"/>
    <w:rsid w:val="008117E8"/>
    <w:rPr>
      <w:rFonts w:ascii="Arial" w:hAnsi="Arial"/>
      <w:sz w:val="28"/>
    </w:rPr>
  </w:style>
  <w:style w:type="character" w:customStyle="1" w:styleId="20">
    <w:name w:val="Заголовок 2 Знак"/>
    <w:basedOn w:val="a0"/>
    <w:link w:val="2"/>
    <w:rsid w:val="008117E8"/>
    <w:rPr>
      <w:b/>
      <w:sz w:val="28"/>
    </w:rPr>
  </w:style>
  <w:style w:type="character" w:customStyle="1" w:styleId="40">
    <w:name w:val="Заголовок 4 Знак"/>
    <w:basedOn w:val="a0"/>
    <w:link w:val="4"/>
    <w:rsid w:val="008117E8"/>
    <w:rPr>
      <w:b/>
      <w:bCs/>
      <w:sz w:val="28"/>
      <w:szCs w:val="28"/>
    </w:rPr>
  </w:style>
  <w:style w:type="paragraph" w:customStyle="1" w:styleId="ConsPlusNonformat">
    <w:name w:val="ConsPlusNonformat"/>
    <w:rsid w:val="008117E8"/>
    <w:pPr>
      <w:widowControl w:val="0"/>
      <w:autoSpaceDE w:val="0"/>
      <w:autoSpaceDN w:val="0"/>
      <w:adjustRightInd w:val="0"/>
    </w:pPr>
    <w:rPr>
      <w:rFonts w:ascii="Courier New" w:hAnsi="Courier New" w:cs="Courier New"/>
    </w:rPr>
  </w:style>
  <w:style w:type="paragraph" w:customStyle="1" w:styleId="ConsTitle">
    <w:name w:val="ConsTitle"/>
    <w:rsid w:val="008117E8"/>
    <w:pPr>
      <w:widowControl w:val="0"/>
      <w:autoSpaceDE w:val="0"/>
      <w:autoSpaceDN w:val="0"/>
      <w:adjustRightInd w:val="0"/>
      <w:ind w:right="19772"/>
    </w:pPr>
    <w:rPr>
      <w:rFonts w:ascii="Arial" w:hAnsi="Arial" w:cs="Arial"/>
      <w:b/>
      <w:bCs/>
    </w:rPr>
  </w:style>
  <w:style w:type="paragraph" w:customStyle="1" w:styleId="ConsNormal">
    <w:name w:val="ConsNormal"/>
    <w:rsid w:val="008117E8"/>
    <w:pPr>
      <w:widowControl w:val="0"/>
      <w:autoSpaceDE w:val="0"/>
      <w:autoSpaceDN w:val="0"/>
      <w:adjustRightInd w:val="0"/>
      <w:ind w:right="19772" w:firstLine="720"/>
    </w:pPr>
    <w:rPr>
      <w:rFonts w:ascii="Arial" w:hAnsi="Arial" w:cs="Arial"/>
      <w:sz w:val="22"/>
      <w:szCs w:val="22"/>
    </w:rPr>
  </w:style>
  <w:style w:type="character" w:styleId="ae">
    <w:name w:val="page number"/>
    <w:basedOn w:val="a0"/>
    <w:rsid w:val="008117E8"/>
  </w:style>
  <w:style w:type="paragraph" w:customStyle="1" w:styleId="ConsNonformat">
    <w:name w:val="ConsNonformat"/>
    <w:rsid w:val="008117E8"/>
    <w:pPr>
      <w:widowControl w:val="0"/>
      <w:autoSpaceDE w:val="0"/>
      <w:autoSpaceDN w:val="0"/>
      <w:adjustRightInd w:val="0"/>
      <w:ind w:right="19772"/>
    </w:pPr>
    <w:rPr>
      <w:rFonts w:ascii="Courier New" w:hAnsi="Courier New" w:cs="Courier New"/>
    </w:rPr>
  </w:style>
  <w:style w:type="paragraph" w:customStyle="1" w:styleId="ConsPlusCell">
    <w:name w:val="ConsPlusCell"/>
    <w:rsid w:val="008117E8"/>
    <w:pPr>
      <w:widowControl w:val="0"/>
      <w:autoSpaceDE w:val="0"/>
      <w:autoSpaceDN w:val="0"/>
      <w:adjustRightInd w:val="0"/>
    </w:pPr>
    <w:rPr>
      <w:rFonts w:ascii="Arial" w:hAnsi="Arial" w:cs="Arial"/>
    </w:rPr>
  </w:style>
  <w:style w:type="table" w:customStyle="1" w:styleId="11">
    <w:name w:val="Сетка таблицы1"/>
    <w:basedOn w:val="a1"/>
    <w:next w:val="a3"/>
    <w:rsid w:val="00811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basedOn w:val="a"/>
    <w:next w:val="af0"/>
    <w:qFormat/>
    <w:rsid w:val="008117E8"/>
    <w:pPr>
      <w:jc w:val="center"/>
    </w:pPr>
    <w:rPr>
      <w:b/>
      <w:sz w:val="28"/>
      <w:szCs w:val="20"/>
      <w:lang w:val="en-US"/>
    </w:rPr>
  </w:style>
  <w:style w:type="paragraph" w:styleId="af1">
    <w:name w:val="Plain Text"/>
    <w:basedOn w:val="a"/>
    <w:link w:val="af2"/>
    <w:rsid w:val="008117E8"/>
    <w:rPr>
      <w:rFonts w:ascii="Courier New" w:hAnsi="Courier New" w:cs="Courier New"/>
      <w:sz w:val="20"/>
      <w:szCs w:val="20"/>
    </w:rPr>
  </w:style>
  <w:style w:type="character" w:customStyle="1" w:styleId="af2">
    <w:name w:val="Текст Знак"/>
    <w:basedOn w:val="a0"/>
    <w:link w:val="af1"/>
    <w:rsid w:val="008117E8"/>
    <w:rPr>
      <w:rFonts w:ascii="Courier New" w:hAnsi="Courier New" w:cs="Courier New"/>
    </w:rPr>
  </w:style>
  <w:style w:type="paragraph" w:customStyle="1" w:styleId="af3">
    <w:name w:val="Знак"/>
    <w:basedOn w:val="a"/>
    <w:rsid w:val="008117E8"/>
    <w:pPr>
      <w:spacing w:after="160" w:line="240" w:lineRule="exact"/>
    </w:pPr>
    <w:rPr>
      <w:rFonts w:ascii="Verdana" w:hAnsi="Verdana"/>
      <w:sz w:val="20"/>
      <w:szCs w:val="20"/>
      <w:lang w:val="en-US" w:eastAsia="en-US"/>
    </w:rPr>
  </w:style>
  <w:style w:type="character" w:customStyle="1" w:styleId="id9f3">
    <w:name w:val="id9f3"/>
    <w:basedOn w:val="a0"/>
    <w:rsid w:val="008117E8"/>
  </w:style>
  <w:style w:type="paragraph" w:customStyle="1" w:styleId="af4">
    <w:name w:val="Знак Знак Знак Знак"/>
    <w:basedOn w:val="a"/>
    <w:rsid w:val="008117E8"/>
    <w:pPr>
      <w:spacing w:after="160" w:line="240" w:lineRule="exact"/>
    </w:pPr>
    <w:rPr>
      <w:rFonts w:ascii="Verdana" w:hAnsi="Verdana" w:cs="Verdana"/>
      <w:sz w:val="20"/>
      <w:szCs w:val="20"/>
      <w:lang w:val="en-US" w:eastAsia="en-US"/>
    </w:rPr>
  </w:style>
  <w:style w:type="paragraph" w:customStyle="1" w:styleId="12">
    <w:name w:val="Знак1"/>
    <w:basedOn w:val="a"/>
    <w:rsid w:val="008117E8"/>
    <w:pPr>
      <w:spacing w:after="160" w:line="240" w:lineRule="exact"/>
    </w:pPr>
    <w:rPr>
      <w:rFonts w:ascii="Verdana" w:hAnsi="Verdana"/>
      <w:sz w:val="20"/>
      <w:szCs w:val="20"/>
      <w:lang w:val="en-US" w:eastAsia="en-US"/>
    </w:rPr>
  </w:style>
  <w:style w:type="character" w:styleId="af5">
    <w:name w:val="FollowedHyperlink"/>
    <w:rsid w:val="008117E8"/>
    <w:rPr>
      <w:color w:val="800080"/>
      <w:u w:val="single"/>
    </w:rPr>
  </w:style>
  <w:style w:type="character" w:customStyle="1" w:styleId="FontStyle13">
    <w:name w:val="Font Style13"/>
    <w:rsid w:val="008117E8"/>
    <w:rPr>
      <w:rFonts w:ascii="Times New Roman" w:hAnsi="Times New Roman" w:cs="Times New Roman"/>
      <w:sz w:val="26"/>
      <w:szCs w:val="26"/>
    </w:rPr>
  </w:style>
  <w:style w:type="table" w:customStyle="1" w:styleId="110">
    <w:name w:val="Сетка таблицы11"/>
    <w:basedOn w:val="a1"/>
    <w:next w:val="a3"/>
    <w:rsid w:val="008117E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rsid w:val="008117E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next w:val="a"/>
    <w:link w:val="af6"/>
    <w:qFormat/>
    <w:rsid w:val="008117E8"/>
    <w:pPr>
      <w:contextualSpacing/>
    </w:pPr>
    <w:rPr>
      <w:rFonts w:asciiTheme="majorHAnsi" w:eastAsiaTheme="majorEastAsia" w:hAnsiTheme="majorHAnsi" w:cstheme="majorBidi"/>
      <w:spacing w:val="-10"/>
      <w:kern w:val="28"/>
      <w:sz w:val="56"/>
      <w:szCs w:val="56"/>
    </w:rPr>
  </w:style>
  <w:style w:type="character" w:customStyle="1" w:styleId="af6">
    <w:name w:val="Название Знак"/>
    <w:basedOn w:val="a0"/>
    <w:link w:val="af0"/>
    <w:rsid w:val="008117E8"/>
    <w:rPr>
      <w:rFonts w:asciiTheme="majorHAnsi" w:eastAsiaTheme="majorEastAsia" w:hAnsiTheme="majorHAnsi" w:cstheme="majorBidi"/>
      <w:spacing w:val="-10"/>
      <w:kern w:val="28"/>
      <w:sz w:val="56"/>
      <w:szCs w:val="56"/>
    </w:rPr>
  </w:style>
  <w:style w:type="character" w:customStyle="1" w:styleId="13">
    <w:name w:val="Неразрешенное упоминание1"/>
    <w:basedOn w:val="a0"/>
    <w:uiPriority w:val="99"/>
    <w:semiHidden/>
    <w:unhideWhenUsed/>
    <w:rsid w:val="00EF406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D43"/>
    <w:rPr>
      <w:sz w:val="24"/>
      <w:szCs w:val="24"/>
    </w:rPr>
  </w:style>
  <w:style w:type="paragraph" w:styleId="1">
    <w:name w:val="heading 1"/>
    <w:basedOn w:val="a"/>
    <w:next w:val="a"/>
    <w:link w:val="10"/>
    <w:qFormat/>
    <w:rsid w:val="008117E8"/>
    <w:pPr>
      <w:keepNext/>
      <w:tabs>
        <w:tab w:val="left" w:pos="567"/>
        <w:tab w:val="left" w:pos="5954"/>
      </w:tabs>
      <w:outlineLvl w:val="0"/>
    </w:pPr>
    <w:rPr>
      <w:rFonts w:ascii="Arial" w:hAnsi="Arial"/>
      <w:sz w:val="28"/>
      <w:szCs w:val="20"/>
    </w:rPr>
  </w:style>
  <w:style w:type="paragraph" w:styleId="2">
    <w:name w:val="heading 2"/>
    <w:basedOn w:val="a"/>
    <w:next w:val="a"/>
    <w:link w:val="20"/>
    <w:qFormat/>
    <w:rsid w:val="008117E8"/>
    <w:pPr>
      <w:keepNext/>
      <w:jc w:val="center"/>
      <w:outlineLvl w:val="1"/>
    </w:pPr>
    <w:rPr>
      <w:b/>
      <w:sz w:val="28"/>
      <w:szCs w:val="20"/>
    </w:rPr>
  </w:style>
  <w:style w:type="paragraph" w:styleId="4">
    <w:name w:val="heading 4"/>
    <w:basedOn w:val="a"/>
    <w:next w:val="a"/>
    <w:link w:val="40"/>
    <w:qFormat/>
    <w:rsid w:val="008117E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53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10465B"/>
    <w:pPr>
      <w:widowControl w:val="0"/>
      <w:autoSpaceDE w:val="0"/>
      <w:autoSpaceDN w:val="0"/>
      <w:adjustRightInd w:val="0"/>
      <w:jc w:val="center"/>
    </w:pPr>
    <w:rPr>
      <w:b/>
      <w:bCs/>
      <w:sz w:val="32"/>
      <w:szCs w:val="32"/>
    </w:rPr>
  </w:style>
  <w:style w:type="paragraph" w:styleId="a4">
    <w:name w:val="Body Text"/>
    <w:basedOn w:val="a"/>
    <w:rsid w:val="0010465B"/>
    <w:rPr>
      <w:sz w:val="28"/>
      <w:szCs w:val="20"/>
    </w:rPr>
  </w:style>
  <w:style w:type="paragraph" w:customStyle="1" w:styleId="-">
    <w:name w:val="*П-Наименование постановления в согласовании"/>
    <w:basedOn w:val="a"/>
    <w:autoRedefine/>
    <w:qFormat/>
    <w:rsid w:val="00F812EB"/>
    <w:rPr>
      <w:b/>
      <w:i/>
    </w:rPr>
  </w:style>
  <w:style w:type="paragraph" w:customStyle="1" w:styleId="-0">
    <w:name w:val="*П-СЛЕВА без абзаца"/>
    <w:basedOn w:val="a"/>
    <w:link w:val="-1"/>
    <w:qFormat/>
    <w:rsid w:val="00F812EB"/>
    <w:rPr>
      <w:color w:val="000000"/>
      <w:sz w:val="28"/>
      <w:szCs w:val="28"/>
    </w:rPr>
  </w:style>
  <w:style w:type="character" w:customStyle="1" w:styleId="-1">
    <w:name w:val="*П-СЛЕВА без абзаца Знак"/>
    <w:link w:val="-0"/>
    <w:rsid w:val="00F812EB"/>
    <w:rPr>
      <w:color w:val="000000"/>
      <w:sz w:val="28"/>
      <w:szCs w:val="28"/>
      <w:lang w:val="ru-RU" w:eastAsia="ru-RU" w:bidi="ar-SA"/>
    </w:rPr>
  </w:style>
  <w:style w:type="paragraph" w:customStyle="1" w:styleId="-2">
    <w:name w:val="*П-СОГЛАСОВАНИЕ постановления"/>
    <w:basedOn w:val="a"/>
    <w:link w:val="-3"/>
    <w:qFormat/>
    <w:rsid w:val="00F812EB"/>
    <w:pPr>
      <w:widowControl w:val="0"/>
      <w:autoSpaceDE w:val="0"/>
      <w:autoSpaceDN w:val="0"/>
      <w:adjustRightInd w:val="0"/>
      <w:jc w:val="center"/>
      <w:outlineLvl w:val="0"/>
    </w:pPr>
    <w:rPr>
      <w:b/>
      <w:bCs/>
      <w:color w:val="000000"/>
      <w:sz w:val="28"/>
      <w:szCs w:val="28"/>
    </w:rPr>
  </w:style>
  <w:style w:type="character" w:customStyle="1" w:styleId="-3">
    <w:name w:val="*П-СОГЛАСОВАНИЕ постановления Знак"/>
    <w:link w:val="-2"/>
    <w:rsid w:val="00F812EB"/>
    <w:rPr>
      <w:b/>
      <w:bCs/>
      <w:color w:val="000000"/>
      <w:sz w:val="28"/>
      <w:szCs w:val="28"/>
      <w:lang w:val="ru-RU" w:eastAsia="ru-RU" w:bidi="ar-SA"/>
    </w:rPr>
  </w:style>
  <w:style w:type="paragraph" w:customStyle="1" w:styleId="-14">
    <w:name w:val="*П-№14 с абзаца"/>
    <w:basedOn w:val="a"/>
    <w:rsid w:val="00C60BE1"/>
    <w:rPr>
      <w:color w:val="000000"/>
      <w:sz w:val="28"/>
      <w:szCs w:val="28"/>
    </w:rPr>
  </w:style>
  <w:style w:type="paragraph" w:styleId="a5">
    <w:name w:val="List Paragraph"/>
    <w:basedOn w:val="a"/>
    <w:uiPriority w:val="34"/>
    <w:qFormat/>
    <w:rsid w:val="00ED1159"/>
    <w:pPr>
      <w:ind w:left="720"/>
      <w:contextualSpacing/>
    </w:pPr>
  </w:style>
  <w:style w:type="paragraph" w:styleId="a6">
    <w:name w:val="Balloon Text"/>
    <w:basedOn w:val="a"/>
    <w:link w:val="a7"/>
    <w:semiHidden/>
    <w:unhideWhenUsed/>
    <w:rsid w:val="00051118"/>
    <w:rPr>
      <w:rFonts w:ascii="Segoe UI" w:hAnsi="Segoe UI" w:cs="Segoe UI"/>
      <w:sz w:val="18"/>
      <w:szCs w:val="18"/>
    </w:rPr>
  </w:style>
  <w:style w:type="character" w:customStyle="1" w:styleId="a7">
    <w:name w:val="Текст выноски Знак"/>
    <w:basedOn w:val="a0"/>
    <w:link w:val="a6"/>
    <w:semiHidden/>
    <w:rsid w:val="00051118"/>
    <w:rPr>
      <w:rFonts w:ascii="Segoe UI" w:hAnsi="Segoe UI" w:cs="Segoe UI"/>
      <w:sz w:val="18"/>
      <w:szCs w:val="18"/>
    </w:rPr>
  </w:style>
  <w:style w:type="paragraph" w:customStyle="1" w:styleId="ConsPlusTitle">
    <w:name w:val="ConsPlusTitle"/>
    <w:rsid w:val="004B6A87"/>
    <w:pPr>
      <w:widowControl w:val="0"/>
      <w:autoSpaceDE w:val="0"/>
      <w:autoSpaceDN w:val="0"/>
      <w:adjustRightInd w:val="0"/>
    </w:pPr>
    <w:rPr>
      <w:b/>
      <w:bCs/>
      <w:sz w:val="24"/>
      <w:szCs w:val="24"/>
    </w:rPr>
  </w:style>
  <w:style w:type="paragraph" w:customStyle="1" w:styleId="-20-">
    <w:name w:val="*П-20-Текст документа"/>
    <w:basedOn w:val="a"/>
    <w:link w:val="-20-0"/>
    <w:autoRedefine/>
    <w:qFormat/>
    <w:rsid w:val="00187AA9"/>
    <w:pPr>
      <w:ind w:firstLine="720"/>
      <w:jc w:val="both"/>
    </w:pPr>
    <w:rPr>
      <w:color w:val="000000"/>
      <w:sz w:val="28"/>
      <w:szCs w:val="28"/>
    </w:rPr>
  </w:style>
  <w:style w:type="character" w:styleId="a8">
    <w:name w:val="Hyperlink"/>
    <w:rsid w:val="00187AA9"/>
    <w:rPr>
      <w:color w:val="0000FF"/>
      <w:u w:val="single"/>
    </w:rPr>
  </w:style>
  <w:style w:type="character" w:customStyle="1" w:styleId="-20-0">
    <w:name w:val="*П-20-Текст документа Знак"/>
    <w:link w:val="-20-"/>
    <w:rsid w:val="00187AA9"/>
    <w:rPr>
      <w:color w:val="000000"/>
      <w:sz w:val="28"/>
      <w:szCs w:val="28"/>
    </w:rPr>
  </w:style>
  <w:style w:type="paragraph" w:customStyle="1" w:styleId="-4">
    <w:name w:val="*П-СЛЕВА"/>
    <w:aliases w:val="с абзаца"/>
    <w:basedOn w:val="-14"/>
    <w:rsid w:val="00187AA9"/>
  </w:style>
  <w:style w:type="paragraph" w:customStyle="1" w:styleId="a9">
    <w:name w:val="Знак Знак Знак Знак"/>
    <w:basedOn w:val="a"/>
    <w:rsid w:val="00506FD2"/>
    <w:pPr>
      <w:spacing w:after="160" w:line="240" w:lineRule="exact"/>
    </w:pPr>
    <w:rPr>
      <w:rFonts w:ascii="Arial" w:hAnsi="Arial" w:cs="Arial"/>
      <w:sz w:val="20"/>
      <w:szCs w:val="20"/>
      <w:lang w:val="en-US" w:eastAsia="en-US"/>
    </w:rPr>
  </w:style>
  <w:style w:type="paragraph" w:customStyle="1" w:styleId="ConsPlusNormal">
    <w:name w:val="ConsPlusNormal"/>
    <w:rsid w:val="00FE52C9"/>
    <w:pPr>
      <w:widowControl w:val="0"/>
      <w:autoSpaceDE w:val="0"/>
      <w:autoSpaceDN w:val="0"/>
      <w:adjustRightInd w:val="0"/>
      <w:ind w:firstLine="720"/>
    </w:pPr>
    <w:rPr>
      <w:rFonts w:ascii="Arial" w:hAnsi="Arial" w:cs="Arial"/>
    </w:rPr>
  </w:style>
  <w:style w:type="paragraph" w:styleId="aa">
    <w:name w:val="header"/>
    <w:basedOn w:val="a"/>
    <w:link w:val="ab"/>
    <w:uiPriority w:val="99"/>
    <w:unhideWhenUsed/>
    <w:rsid w:val="007A2E4B"/>
    <w:pPr>
      <w:tabs>
        <w:tab w:val="center" w:pos="4677"/>
        <w:tab w:val="right" w:pos="9355"/>
      </w:tabs>
    </w:pPr>
  </w:style>
  <w:style w:type="character" w:customStyle="1" w:styleId="ab">
    <w:name w:val="Верхний колонтитул Знак"/>
    <w:basedOn w:val="a0"/>
    <w:link w:val="aa"/>
    <w:uiPriority w:val="99"/>
    <w:rsid w:val="007A2E4B"/>
    <w:rPr>
      <w:sz w:val="24"/>
      <w:szCs w:val="24"/>
    </w:rPr>
  </w:style>
  <w:style w:type="paragraph" w:styleId="ac">
    <w:name w:val="footer"/>
    <w:basedOn w:val="a"/>
    <w:link w:val="ad"/>
    <w:unhideWhenUsed/>
    <w:rsid w:val="007A2E4B"/>
    <w:pPr>
      <w:tabs>
        <w:tab w:val="center" w:pos="4677"/>
        <w:tab w:val="right" w:pos="9355"/>
      </w:tabs>
    </w:pPr>
  </w:style>
  <w:style w:type="character" w:customStyle="1" w:styleId="ad">
    <w:name w:val="Нижний колонтитул Знак"/>
    <w:basedOn w:val="a0"/>
    <w:link w:val="ac"/>
    <w:rsid w:val="007A2E4B"/>
    <w:rPr>
      <w:sz w:val="24"/>
      <w:szCs w:val="24"/>
    </w:rPr>
  </w:style>
  <w:style w:type="character" w:customStyle="1" w:styleId="10">
    <w:name w:val="Заголовок 1 Знак"/>
    <w:basedOn w:val="a0"/>
    <w:link w:val="1"/>
    <w:rsid w:val="008117E8"/>
    <w:rPr>
      <w:rFonts w:ascii="Arial" w:hAnsi="Arial"/>
      <w:sz w:val="28"/>
    </w:rPr>
  </w:style>
  <w:style w:type="character" w:customStyle="1" w:styleId="20">
    <w:name w:val="Заголовок 2 Знак"/>
    <w:basedOn w:val="a0"/>
    <w:link w:val="2"/>
    <w:rsid w:val="008117E8"/>
    <w:rPr>
      <w:b/>
      <w:sz w:val="28"/>
    </w:rPr>
  </w:style>
  <w:style w:type="character" w:customStyle="1" w:styleId="40">
    <w:name w:val="Заголовок 4 Знак"/>
    <w:basedOn w:val="a0"/>
    <w:link w:val="4"/>
    <w:rsid w:val="008117E8"/>
    <w:rPr>
      <w:b/>
      <w:bCs/>
      <w:sz w:val="28"/>
      <w:szCs w:val="28"/>
    </w:rPr>
  </w:style>
  <w:style w:type="paragraph" w:customStyle="1" w:styleId="ConsPlusNonformat">
    <w:name w:val="ConsPlusNonformat"/>
    <w:rsid w:val="008117E8"/>
    <w:pPr>
      <w:widowControl w:val="0"/>
      <w:autoSpaceDE w:val="0"/>
      <w:autoSpaceDN w:val="0"/>
      <w:adjustRightInd w:val="0"/>
    </w:pPr>
    <w:rPr>
      <w:rFonts w:ascii="Courier New" w:hAnsi="Courier New" w:cs="Courier New"/>
    </w:rPr>
  </w:style>
  <w:style w:type="paragraph" w:customStyle="1" w:styleId="ConsTitle">
    <w:name w:val="ConsTitle"/>
    <w:rsid w:val="008117E8"/>
    <w:pPr>
      <w:widowControl w:val="0"/>
      <w:autoSpaceDE w:val="0"/>
      <w:autoSpaceDN w:val="0"/>
      <w:adjustRightInd w:val="0"/>
      <w:ind w:right="19772"/>
    </w:pPr>
    <w:rPr>
      <w:rFonts w:ascii="Arial" w:hAnsi="Arial" w:cs="Arial"/>
      <w:b/>
      <w:bCs/>
    </w:rPr>
  </w:style>
  <w:style w:type="paragraph" w:customStyle="1" w:styleId="ConsNormal">
    <w:name w:val="ConsNormal"/>
    <w:rsid w:val="008117E8"/>
    <w:pPr>
      <w:widowControl w:val="0"/>
      <w:autoSpaceDE w:val="0"/>
      <w:autoSpaceDN w:val="0"/>
      <w:adjustRightInd w:val="0"/>
      <w:ind w:right="19772" w:firstLine="720"/>
    </w:pPr>
    <w:rPr>
      <w:rFonts w:ascii="Arial" w:hAnsi="Arial" w:cs="Arial"/>
      <w:sz w:val="22"/>
      <w:szCs w:val="22"/>
    </w:rPr>
  </w:style>
  <w:style w:type="character" w:styleId="ae">
    <w:name w:val="page number"/>
    <w:basedOn w:val="a0"/>
    <w:rsid w:val="008117E8"/>
  </w:style>
  <w:style w:type="paragraph" w:customStyle="1" w:styleId="ConsNonformat">
    <w:name w:val="ConsNonformat"/>
    <w:rsid w:val="008117E8"/>
    <w:pPr>
      <w:widowControl w:val="0"/>
      <w:autoSpaceDE w:val="0"/>
      <w:autoSpaceDN w:val="0"/>
      <w:adjustRightInd w:val="0"/>
      <w:ind w:right="19772"/>
    </w:pPr>
    <w:rPr>
      <w:rFonts w:ascii="Courier New" w:hAnsi="Courier New" w:cs="Courier New"/>
    </w:rPr>
  </w:style>
  <w:style w:type="paragraph" w:customStyle="1" w:styleId="ConsPlusCell">
    <w:name w:val="ConsPlusCell"/>
    <w:rsid w:val="008117E8"/>
    <w:pPr>
      <w:widowControl w:val="0"/>
      <w:autoSpaceDE w:val="0"/>
      <w:autoSpaceDN w:val="0"/>
      <w:adjustRightInd w:val="0"/>
    </w:pPr>
    <w:rPr>
      <w:rFonts w:ascii="Arial" w:hAnsi="Arial" w:cs="Arial"/>
    </w:rPr>
  </w:style>
  <w:style w:type="table" w:customStyle="1" w:styleId="11">
    <w:name w:val="Сетка таблицы1"/>
    <w:basedOn w:val="a1"/>
    <w:next w:val="a3"/>
    <w:rsid w:val="00811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basedOn w:val="a"/>
    <w:next w:val="af0"/>
    <w:qFormat/>
    <w:rsid w:val="008117E8"/>
    <w:pPr>
      <w:jc w:val="center"/>
    </w:pPr>
    <w:rPr>
      <w:b/>
      <w:sz w:val="28"/>
      <w:szCs w:val="20"/>
      <w:lang w:val="en-US"/>
    </w:rPr>
  </w:style>
  <w:style w:type="paragraph" w:styleId="af1">
    <w:name w:val="Plain Text"/>
    <w:basedOn w:val="a"/>
    <w:link w:val="af2"/>
    <w:rsid w:val="008117E8"/>
    <w:rPr>
      <w:rFonts w:ascii="Courier New" w:hAnsi="Courier New" w:cs="Courier New"/>
      <w:sz w:val="20"/>
      <w:szCs w:val="20"/>
    </w:rPr>
  </w:style>
  <w:style w:type="character" w:customStyle="1" w:styleId="af2">
    <w:name w:val="Текст Знак"/>
    <w:basedOn w:val="a0"/>
    <w:link w:val="af1"/>
    <w:rsid w:val="008117E8"/>
    <w:rPr>
      <w:rFonts w:ascii="Courier New" w:hAnsi="Courier New" w:cs="Courier New"/>
    </w:rPr>
  </w:style>
  <w:style w:type="paragraph" w:customStyle="1" w:styleId="af3">
    <w:name w:val="Знак"/>
    <w:basedOn w:val="a"/>
    <w:rsid w:val="008117E8"/>
    <w:pPr>
      <w:spacing w:after="160" w:line="240" w:lineRule="exact"/>
    </w:pPr>
    <w:rPr>
      <w:rFonts w:ascii="Verdana" w:hAnsi="Verdana"/>
      <w:sz w:val="20"/>
      <w:szCs w:val="20"/>
      <w:lang w:val="en-US" w:eastAsia="en-US"/>
    </w:rPr>
  </w:style>
  <w:style w:type="character" w:customStyle="1" w:styleId="id9f3">
    <w:name w:val="id9f3"/>
    <w:basedOn w:val="a0"/>
    <w:rsid w:val="008117E8"/>
  </w:style>
  <w:style w:type="paragraph" w:customStyle="1" w:styleId="af4">
    <w:name w:val="Знак Знак Знак Знак"/>
    <w:basedOn w:val="a"/>
    <w:rsid w:val="008117E8"/>
    <w:pPr>
      <w:spacing w:after="160" w:line="240" w:lineRule="exact"/>
    </w:pPr>
    <w:rPr>
      <w:rFonts w:ascii="Verdana" w:hAnsi="Verdana" w:cs="Verdana"/>
      <w:sz w:val="20"/>
      <w:szCs w:val="20"/>
      <w:lang w:val="en-US" w:eastAsia="en-US"/>
    </w:rPr>
  </w:style>
  <w:style w:type="paragraph" w:customStyle="1" w:styleId="12">
    <w:name w:val="Знак1"/>
    <w:basedOn w:val="a"/>
    <w:rsid w:val="008117E8"/>
    <w:pPr>
      <w:spacing w:after="160" w:line="240" w:lineRule="exact"/>
    </w:pPr>
    <w:rPr>
      <w:rFonts w:ascii="Verdana" w:hAnsi="Verdana"/>
      <w:sz w:val="20"/>
      <w:szCs w:val="20"/>
      <w:lang w:val="en-US" w:eastAsia="en-US"/>
    </w:rPr>
  </w:style>
  <w:style w:type="character" w:styleId="af5">
    <w:name w:val="FollowedHyperlink"/>
    <w:rsid w:val="008117E8"/>
    <w:rPr>
      <w:color w:val="800080"/>
      <w:u w:val="single"/>
    </w:rPr>
  </w:style>
  <w:style w:type="character" w:customStyle="1" w:styleId="FontStyle13">
    <w:name w:val="Font Style13"/>
    <w:rsid w:val="008117E8"/>
    <w:rPr>
      <w:rFonts w:ascii="Times New Roman" w:hAnsi="Times New Roman" w:cs="Times New Roman"/>
      <w:sz w:val="26"/>
      <w:szCs w:val="26"/>
    </w:rPr>
  </w:style>
  <w:style w:type="table" w:customStyle="1" w:styleId="110">
    <w:name w:val="Сетка таблицы11"/>
    <w:basedOn w:val="a1"/>
    <w:next w:val="a3"/>
    <w:rsid w:val="008117E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rsid w:val="008117E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next w:val="a"/>
    <w:link w:val="af6"/>
    <w:qFormat/>
    <w:rsid w:val="008117E8"/>
    <w:pPr>
      <w:contextualSpacing/>
    </w:pPr>
    <w:rPr>
      <w:rFonts w:asciiTheme="majorHAnsi" w:eastAsiaTheme="majorEastAsia" w:hAnsiTheme="majorHAnsi" w:cstheme="majorBidi"/>
      <w:spacing w:val="-10"/>
      <w:kern w:val="28"/>
      <w:sz w:val="56"/>
      <w:szCs w:val="56"/>
    </w:rPr>
  </w:style>
  <w:style w:type="character" w:customStyle="1" w:styleId="af6">
    <w:name w:val="Название Знак"/>
    <w:basedOn w:val="a0"/>
    <w:link w:val="af0"/>
    <w:rsid w:val="008117E8"/>
    <w:rPr>
      <w:rFonts w:asciiTheme="majorHAnsi" w:eastAsiaTheme="majorEastAsia" w:hAnsiTheme="majorHAnsi" w:cstheme="majorBidi"/>
      <w:spacing w:val="-10"/>
      <w:kern w:val="28"/>
      <w:sz w:val="56"/>
      <w:szCs w:val="56"/>
    </w:rPr>
  </w:style>
  <w:style w:type="character" w:customStyle="1" w:styleId="13">
    <w:name w:val="Неразрешенное упоминание1"/>
    <w:basedOn w:val="a0"/>
    <w:uiPriority w:val="99"/>
    <w:semiHidden/>
    <w:unhideWhenUsed/>
    <w:rsid w:val="00EF4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9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main?base=LAW;n=112770;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v-salda.ru" TargetMode="External"/><Relationship Id="rId17" Type="http://schemas.openxmlformats.org/officeDocument/2006/relationships/hyperlink" Target="http://gosuslugi.ru" TargetMode="External"/><Relationship Id="rId2" Type="http://schemas.openxmlformats.org/officeDocument/2006/relationships/numbering" Target="numbering.xml"/><Relationship Id="rId16" Type="http://schemas.openxmlformats.org/officeDocument/2006/relationships/hyperlink" Target="http://v-salda.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66.ru"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10" Type="http://schemas.openxmlformats.org/officeDocument/2006/relationships/hyperlink" Target="http://v-salda.ru" TargetMode="External"/><Relationship Id="rId19" Type="http://schemas.openxmlformats.org/officeDocument/2006/relationships/hyperlink" Target="garantF1://12048567.9"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v-sald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FFFB1-AB9F-4D6F-983D-D8E1866B2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8167</Words>
  <Characters>46557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О создании постоянно-действующей рабочей комиссии по приемке объектов строительства, финансируемых из бюджета Верхнесалдинского городского округа</vt:lpstr>
    </vt:vector>
  </TitlesOfParts>
  <Company/>
  <LinksUpToDate>false</LinksUpToDate>
  <CharactersWithSpaces>54615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постоянно-действующей рабочей комиссии по приемке объектов строительства, финансируемых из бюджета Верхнесалдинского городского округа</dc:title>
  <dc:subject/>
  <dc:creator>User</dc:creator>
  <cp:keywords/>
  <dc:description/>
  <cp:lastModifiedBy>admin</cp:lastModifiedBy>
  <cp:revision>10</cp:revision>
  <cp:lastPrinted>2020-04-24T03:11:00Z</cp:lastPrinted>
  <dcterms:created xsi:type="dcterms:W3CDTF">2020-04-21T10:16:00Z</dcterms:created>
  <dcterms:modified xsi:type="dcterms:W3CDTF">2020-05-20T05:20:00Z</dcterms:modified>
</cp:coreProperties>
</file>