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FF7" w:rsidRDefault="00DA5FF7" w:rsidP="00DA5FF7">
      <w:pPr>
        <w:shd w:val="clear" w:color="auto" w:fill="FFFFFF"/>
        <w:ind w:firstLine="720"/>
        <w:jc w:val="right"/>
        <w:rPr>
          <w:b/>
          <w:color w:val="000000"/>
          <w:spacing w:val="-1"/>
          <w:sz w:val="26"/>
          <w:szCs w:val="26"/>
        </w:rPr>
      </w:pPr>
    </w:p>
    <w:p w:rsidR="00DA5FF7" w:rsidRDefault="00DA5FF7" w:rsidP="00DA5FF7">
      <w:pPr>
        <w:shd w:val="clear" w:color="auto" w:fill="FFFFFF"/>
        <w:ind w:firstLine="5670"/>
        <w:jc w:val="both"/>
        <w:rPr>
          <w:b/>
          <w:color w:val="000000"/>
          <w:spacing w:val="-1"/>
          <w:sz w:val="26"/>
          <w:szCs w:val="26"/>
        </w:rPr>
      </w:pPr>
      <w:r>
        <w:rPr>
          <w:b/>
          <w:color w:val="000000"/>
          <w:spacing w:val="-1"/>
          <w:sz w:val="26"/>
          <w:szCs w:val="26"/>
        </w:rPr>
        <w:t xml:space="preserve">УТВЕРЖДАЮ </w:t>
      </w:r>
    </w:p>
    <w:p w:rsidR="00DA5FF7" w:rsidRDefault="00DA5FF7" w:rsidP="00DA5FF7">
      <w:pPr>
        <w:shd w:val="clear" w:color="auto" w:fill="FFFFFF"/>
        <w:ind w:firstLine="5670"/>
        <w:jc w:val="both"/>
        <w:rPr>
          <w:color w:val="000000"/>
          <w:spacing w:val="-1"/>
          <w:sz w:val="26"/>
          <w:szCs w:val="26"/>
        </w:rPr>
      </w:pPr>
    </w:p>
    <w:p w:rsidR="00DA5FF7" w:rsidRDefault="00DA5FF7" w:rsidP="00DA5FF7">
      <w:pPr>
        <w:shd w:val="clear" w:color="auto" w:fill="FFFFFF"/>
        <w:ind w:firstLine="5670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Глава Верхнесалдинского   </w:t>
      </w:r>
    </w:p>
    <w:p w:rsidR="00DA5FF7" w:rsidRDefault="00DA5FF7" w:rsidP="00DA5FF7">
      <w:pPr>
        <w:shd w:val="clear" w:color="auto" w:fill="FFFFFF"/>
        <w:ind w:firstLine="5670"/>
        <w:jc w:val="both"/>
        <w:rPr>
          <w:color w:val="000000"/>
          <w:spacing w:val="-1"/>
          <w:sz w:val="26"/>
          <w:szCs w:val="26"/>
        </w:rPr>
      </w:pPr>
      <w:proofErr w:type="gramStart"/>
      <w:r>
        <w:rPr>
          <w:color w:val="000000"/>
          <w:spacing w:val="-1"/>
          <w:sz w:val="26"/>
          <w:szCs w:val="26"/>
        </w:rPr>
        <w:t>городского</w:t>
      </w:r>
      <w:proofErr w:type="gramEnd"/>
      <w:r>
        <w:rPr>
          <w:color w:val="000000"/>
          <w:spacing w:val="-1"/>
          <w:sz w:val="26"/>
          <w:szCs w:val="26"/>
        </w:rPr>
        <w:t xml:space="preserve"> округа </w:t>
      </w:r>
    </w:p>
    <w:p w:rsidR="00DA5FF7" w:rsidRPr="00074002" w:rsidRDefault="00DA5FF7" w:rsidP="00DA5FF7">
      <w:pPr>
        <w:shd w:val="clear" w:color="auto" w:fill="FFFFFF"/>
        <w:ind w:firstLine="5670"/>
        <w:jc w:val="both"/>
        <w:rPr>
          <w:color w:val="000000"/>
          <w:spacing w:val="-1"/>
          <w:sz w:val="26"/>
          <w:szCs w:val="26"/>
        </w:rPr>
      </w:pPr>
      <w:r w:rsidRPr="00C10EE3">
        <w:rPr>
          <w:color w:val="000000"/>
          <w:spacing w:val="-1"/>
          <w:sz w:val="26"/>
          <w:szCs w:val="26"/>
        </w:rPr>
        <w:t>_______________</w:t>
      </w:r>
      <w:r>
        <w:rPr>
          <w:color w:val="000000"/>
          <w:spacing w:val="-1"/>
          <w:sz w:val="26"/>
          <w:szCs w:val="26"/>
        </w:rPr>
        <w:t>К.Н. Носков</w:t>
      </w:r>
    </w:p>
    <w:p w:rsidR="00DA5FF7" w:rsidRPr="00072B6D" w:rsidRDefault="00DA5FF7" w:rsidP="00DA5FF7">
      <w:pPr>
        <w:shd w:val="clear" w:color="auto" w:fill="FFFFFF"/>
        <w:ind w:firstLine="5670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_________________ 2021 года.</w:t>
      </w:r>
    </w:p>
    <w:p w:rsidR="00DA5FF7" w:rsidRPr="001340A2" w:rsidRDefault="00DA5FF7" w:rsidP="00DA5FF7">
      <w:pPr>
        <w:shd w:val="clear" w:color="auto" w:fill="FFFFFF"/>
        <w:ind w:firstLine="720"/>
        <w:jc w:val="right"/>
        <w:rPr>
          <w:b/>
          <w:color w:val="000000"/>
          <w:spacing w:val="-1"/>
        </w:rPr>
      </w:pPr>
    </w:p>
    <w:p w:rsidR="00DA5FF7" w:rsidRPr="001340A2" w:rsidRDefault="00DA5FF7" w:rsidP="00DA5FF7">
      <w:pPr>
        <w:shd w:val="clear" w:color="auto" w:fill="FFFFFF"/>
        <w:ind w:firstLine="720"/>
        <w:jc w:val="right"/>
        <w:rPr>
          <w:b/>
          <w:color w:val="000000"/>
          <w:spacing w:val="-1"/>
        </w:rPr>
      </w:pPr>
    </w:p>
    <w:p w:rsidR="00DA5FF7" w:rsidRPr="001340A2" w:rsidRDefault="00DA5FF7" w:rsidP="00DA5FF7">
      <w:pPr>
        <w:shd w:val="clear" w:color="auto" w:fill="FFFFFF"/>
        <w:ind w:firstLine="720"/>
        <w:jc w:val="right"/>
        <w:rPr>
          <w:b/>
          <w:color w:val="000000"/>
          <w:spacing w:val="-1"/>
        </w:rPr>
      </w:pPr>
    </w:p>
    <w:p w:rsidR="00DA5FF7" w:rsidRPr="001340A2" w:rsidRDefault="00DA5FF7" w:rsidP="00DA5FF7">
      <w:pPr>
        <w:shd w:val="clear" w:color="auto" w:fill="FFFFFF"/>
        <w:ind w:firstLine="720"/>
        <w:jc w:val="right"/>
        <w:rPr>
          <w:b/>
          <w:color w:val="000000"/>
          <w:spacing w:val="-1"/>
        </w:rPr>
      </w:pPr>
    </w:p>
    <w:p w:rsidR="00DA5FF7" w:rsidRPr="001340A2" w:rsidRDefault="00DA5FF7" w:rsidP="00DA5FF7">
      <w:pPr>
        <w:shd w:val="clear" w:color="auto" w:fill="FFFFFF"/>
        <w:ind w:firstLine="720"/>
        <w:jc w:val="right"/>
        <w:rPr>
          <w:b/>
          <w:color w:val="000000"/>
          <w:spacing w:val="-1"/>
        </w:rPr>
      </w:pPr>
    </w:p>
    <w:p w:rsidR="00DA5FF7" w:rsidRDefault="00DA5FF7" w:rsidP="00DA5FF7">
      <w:pPr>
        <w:shd w:val="clear" w:color="auto" w:fill="FFFFFF"/>
        <w:ind w:firstLine="720"/>
        <w:jc w:val="right"/>
        <w:rPr>
          <w:b/>
          <w:color w:val="000000"/>
          <w:spacing w:val="-1"/>
        </w:rPr>
      </w:pPr>
    </w:p>
    <w:p w:rsidR="00DA5FF7" w:rsidRDefault="00DA5FF7" w:rsidP="00DA5FF7">
      <w:pPr>
        <w:shd w:val="clear" w:color="auto" w:fill="FFFFFF"/>
        <w:ind w:firstLine="720"/>
        <w:jc w:val="right"/>
        <w:rPr>
          <w:b/>
          <w:color w:val="000000"/>
          <w:spacing w:val="-1"/>
        </w:rPr>
      </w:pPr>
    </w:p>
    <w:p w:rsidR="00DA5FF7" w:rsidRDefault="00DA5FF7" w:rsidP="00DA5FF7">
      <w:pPr>
        <w:shd w:val="clear" w:color="auto" w:fill="FFFFFF"/>
        <w:ind w:firstLine="720"/>
        <w:jc w:val="right"/>
        <w:rPr>
          <w:b/>
          <w:color w:val="000000"/>
          <w:spacing w:val="-1"/>
        </w:rPr>
      </w:pPr>
    </w:p>
    <w:p w:rsidR="00DA5FF7" w:rsidRDefault="00DA5FF7" w:rsidP="00DA5FF7">
      <w:pPr>
        <w:shd w:val="clear" w:color="auto" w:fill="FFFFFF"/>
        <w:ind w:firstLine="720"/>
        <w:jc w:val="right"/>
        <w:rPr>
          <w:b/>
          <w:color w:val="000000"/>
          <w:spacing w:val="-1"/>
        </w:rPr>
      </w:pPr>
    </w:p>
    <w:p w:rsidR="00DA5FF7" w:rsidRDefault="00DA5FF7" w:rsidP="00DA5FF7">
      <w:pPr>
        <w:shd w:val="clear" w:color="auto" w:fill="FFFFFF"/>
        <w:ind w:firstLine="720"/>
        <w:jc w:val="right"/>
        <w:rPr>
          <w:b/>
          <w:color w:val="000000"/>
          <w:spacing w:val="-1"/>
        </w:rPr>
      </w:pPr>
    </w:p>
    <w:p w:rsidR="00DA5FF7" w:rsidRDefault="00DA5FF7" w:rsidP="00DA5FF7">
      <w:pPr>
        <w:shd w:val="clear" w:color="auto" w:fill="FFFFFF"/>
        <w:ind w:firstLine="720"/>
        <w:jc w:val="right"/>
        <w:rPr>
          <w:b/>
          <w:color w:val="000000"/>
          <w:spacing w:val="-1"/>
        </w:rPr>
      </w:pPr>
    </w:p>
    <w:p w:rsidR="00DA5FF7" w:rsidRPr="001340A2" w:rsidRDefault="00DA5FF7" w:rsidP="00DA5FF7">
      <w:pPr>
        <w:shd w:val="clear" w:color="auto" w:fill="FFFFFF"/>
        <w:ind w:firstLine="720"/>
        <w:jc w:val="right"/>
        <w:rPr>
          <w:b/>
          <w:color w:val="000000"/>
          <w:spacing w:val="-1"/>
        </w:rPr>
      </w:pPr>
    </w:p>
    <w:p w:rsidR="00DA5FF7" w:rsidRPr="001340A2" w:rsidRDefault="00DA5FF7" w:rsidP="00DA5FF7">
      <w:pPr>
        <w:shd w:val="clear" w:color="auto" w:fill="FFFFFF"/>
        <w:ind w:firstLine="720"/>
        <w:jc w:val="right"/>
        <w:rPr>
          <w:b/>
          <w:color w:val="000000"/>
          <w:spacing w:val="-1"/>
        </w:rPr>
      </w:pPr>
    </w:p>
    <w:p w:rsidR="00DA5FF7" w:rsidRPr="001340A2" w:rsidRDefault="00DA5FF7" w:rsidP="00DA5FF7">
      <w:pPr>
        <w:shd w:val="clear" w:color="auto" w:fill="FFFFFF"/>
        <w:ind w:firstLine="720"/>
        <w:jc w:val="right"/>
        <w:rPr>
          <w:b/>
          <w:color w:val="000000"/>
          <w:spacing w:val="-1"/>
        </w:rPr>
      </w:pPr>
    </w:p>
    <w:p w:rsidR="00DA5FF7" w:rsidRDefault="00DA5FF7" w:rsidP="00DA5FF7">
      <w:pPr>
        <w:shd w:val="clear" w:color="auto" w:fill="FFFFFF"/>
        <w:ind w:firstLine="720"/>
        <w:jc w:val="center"/>
        <w:rPr>
          <w:b/>
          <w:color w:val="000000"/>
          <w:spacing w:val="-1"/>
        </w:rPr>
      </w:pPr>
    </w:p>
    <w:p w:rsidR="00DA5FF7" w:rsidRPr="005E7B58" w:rsidRDefault="00DA5FF7" w:rsidP="00DA5FF7">
      <w:pPr>
        <w:shd w:val="clear" w:color="auto" w:fill="FFFFFF"/>
        <w:ind w:firstLine="720"/>
        <w:rPr>
          <w:b/>
          <w:color w:val="000000"/>
          <w:spacing w:val="-1"/>
          <w:sz w:val="26"/>
          <w:szCs w:val="26"/>
        </w:rPr>
      </w:pPr>
      <w:r>
        <w:rPr>
          <w:b/>
          <w:color w:val="000000"/>
          <w:spacing w:val="-1"/>
          <w:sz w:val="26"/>
          <w:szCs w:val="26"/>
        </w:rPr>
        <w:t xml:space="preserve">                              </w:t>
      </w:r>
      <w:r w:rsidRPr="005E7B58">
        <w:rPr>
          <w:b/>
          <w:color w:val="000000"/>
          <w:spacing w:val="-1"/>
          <w:sz w:val="26"/>
          <w:szCs w:val="26"/>
        </w:rPr>
        <w:t xml:space="preserve">ДОКУМЕНТАЦИЯ </w:t>
      </w:r>
      <w:r>
        <w:rPr>
          <w:b/>
          <w:color w:val="000000"/>
          <w:spacing w:val="-1"/>
          <w:sz w:val="26"/>
          <w:szCs w:val="26"/>
        </w:rPr>
        <w:t>О КОНКУРСЕ</w:t>
      </w:r>
    </w:p>
    <w:p w:rsidR="00DA5FF7" w:rsidRPr="00A20744" w:rsidRDefault="00DA5FF7" w:rsidP="00DA5FF7">
      <w:pPr>
        <w:pStyle w:val="a7"/>
        <w:jc w:val="center"/>
        <w:rPr>
          <w:b/>
          <w:sz w:val="26"/>
          <w:szCs w:val="26"/>
        </w:rPr>
      </w:pPr>
      <w:proofErr w:type="gramStart"/>
      <w:r>
        <w:rPr>
          <w:b/>
          <w:color w:val="000000"/>
          <w:spacing w:val="-1"/>
          <w:sz w:val="26"/>
          <w:szCs w:val="26"/>
        </w:rPr>
        <w:t>на</w:t>
      </w:r>
      <w:proofErr w:type="gramEnd"/>
      <w:r>
        <w:rPr>
          <w:b/>
          <w:color w:val="000000"/>
          <w:spacing w:val="-1"/>
          <w:sz w:val="26"/>
          <w:szCs w:val="26"/>
        </w:rPr>
        <w:t xml:space="preserve"> право заключить</w:t>
      </w:r>
      <w:r w:rsidRPr="005E7B58">
        <w:rPr>
          <w:b/>
          <w:color w:val="000000"/>
          <w:spacing w:val="-1"/>
          <w:sz w:val="26"/>
          <w:szCs w:val="26"/>
        </w:rPr>
        <w:t xml:space="preserve"> договор </w:t>
      </w:r>
      <w:r w:rsidRPr="006311FD">
        <w:rPr>
          <w:b/>
          <w:color w:val="000000"/>
          <w:spacing w:val="-1"/>
          <w:sz w:val="26"/>
          <w:szCs w:val="26"/>
        </w:rPr>
        <w:t>на ус</w:t>
      </w:r>
      <w:r>
        <w:rPr>
          <w:b/>
          <w:color w:val="000000"/>
          <w:spacing w:val="-1"/>
          <w:sz w:val="26"/>
          <w:szCs w:val="26"/>
        </w:rPr>
        <w:t>тановку и эксплуатацию рекламной конструкции</w:t>
      </w:r>
      <w:r w:rsidRPr="006311FD">
        <w:rPr>
          <w:b/>
          <w:color w:val="000000"/>
          <w:spacing w:val="-1"/>
          <w:sz w:val="26"/>
          <w:szCs w:val="26"/>
        </w:rPr>
        <w:t xml:space="preserve"> </w:t>
      </w:r>
      <w:r>
        <w:rPr>
          <w:b/>
          <w:color w:val="000000"/>
          <w:spacing w:val="-1"/>
          <w:sz w:val="26"/>
          <w:szCs w:val="26"/>
        </w:rPr>
        <w:t xml:space="preserve">на территории </w:t>
      </w:r>
      <w:r w:rsidRPr="00A20744">
        <w:rPr>
          <w:b/>
          <w:color w:val="000000"/>
          <w:spacing w:val="-1"/>
          <w:sz w:val="26"/>
          <w:szCs w:val="26"/>
        </w:rPr>
        <w:t xml:space="preserve">Верхнесалдинского городского округа </w:t>
      </w:r>
    </w:p>
    <w:p w:rsidR="00DA5FF7" w:rsidRPr="005E7B58" w:rsidRDefault="00DA5FF7" w:rsidP="00DA5FF7">
      <w:pPr>
        <w:shd w:val="clear" w:color="auto" w:fill="FFFFFF"/>
        <w:ind w:firstLine="720"/>
        <w:jc w:val="center"/>
        <w:rPr>
          <w:b/>
          <w:color w:val="000000"/>
          <w:spacing w:val="-1"/>
          <w:sz w:val="26"/>
          <w:szCs w:val="26"/>
        </w:rPr>
      </w:pPr>
    </w:p>
    <w:p w:rsidR="00DA5FF7" w:rsidRPr="001340A2" w:rsidRDefault="00DA5FF7" w:rsidP="00DA5FF7">
      <w:pPr>
        <w:shd w:val="clear" w:color="auto" w:fill="FFFFFF"/>
        <w:ind w:firstLine="720"/>
        <w:jc w:val="center"/>
        <w:rPr>
          <w:b/>
          <w:color w:val="000000"/>
          <w:spacing w:val="-1"/>
        </w:rPr>
      </w:pPr>
    </w:p>
    <w:p w:rsidR="00DA5FF7" w:rsidRPr="001340A2" w:rsidRDefault="00DA5FF7" w:rsidP="00DA5FF7">
      <w:pPr>
        <w:shd w:val="clear" w:color="auto" w:fill="FFFFFF"/>
        <w:ind w:firstLine="720"/>
        <w:jc w:val="center"/>
        <w:rPr>
          <w:b/>
          <w:color w:val="000000"/>
          <w:spacing w:val="-1"/>
        </w:rPr>
      </w:pPr>
    </w:p>
    <w:p w:rsidR="00DA5FF7" w:rsidRPr="001340A2" w:rsidRDefault="00DA5FF7" w:rsidP="00DA5FF7">
      <w:pPr>
        <w:shd w:val="clear" w:color="auto" w:fill="FFFFFF"/>
        <w:ind w:firstLine="720"/>
        <w:jc w:val="center"/>
        <w:rPr>
          <w:b/>
          <w:color w:val="000000"/>
          <w:spacing w:val="-1"/>
        </w:rPr>
      </w:pPr>
    </w:p>
    <w:p w:rsidR="00DA5FF7" w:rsidRPr="001340A2" w:rsidRDefault="00DA5FF7" w:rsidP="00DA5FF7">
      <w:pPr>
        <w:shd w:val="clear" w:color="auto" w:fill="FFFFFF"/>
        <w:ind w:firstLine="720"/>
        <w:jc w:val="center"/>
        <w:rPr>
          <w:b/>
          <w:color w:val="000000"/>
          <w:spacing w:val="-1"/>
        </w:rPr>
      </w:pPr>
    </w:p>
    <w:p w:rsidR="00DA5FF7" w:rsidRPr="001340A2" w:rsidRDefault="00DA5FF7" w:rsidP="00DA5FF7">
      <w:pPr>
        <w:shd w:val="clear" w:color="auto" w:fill="FFFFFF"/>
        <w:ind w:firstLine="720"/>
        <w:jc w:val="center"/>
        <w:rPr>
          <w:b/>
          <w:color w:val="000000"/>
          <w:spacing w:val="-1"/>
        </w:rPr>
      </w:pPr>
    </w:p>
    <w:p w:rsidR="00DA5FF7" w:rsidRPr="001340A2" w:rsidRDefault="00DA5FF7" w:rsidP="00DA5FF7">
      <w:pPr>
        <w:shd w:val="clear" w:color="auto" w:fill="FFFFFF"/>
        <w:ind w:firstLine="720"/>
        <w:jc w:val="center"/>
        <w:rPr>
          <w:b/>
          <w:color w:val="000000"/>
          <w:spacing w:val="-1"/>
        </w:rPr>
      </w:pPr>
    </w:p>
    <w:p w:rsidR="00DA5FF7" w:rsidRPr="001340A2" w:rsidRDefault="00DA5FF7" w:rsidP="00DA5FF7">
      <w:pPr>
        <w:shd w:val="clear" w:color="auto" w:fill="FFFFFF"/>
        <w:ind w:firstLine="720"/>
        <w:jc w:val="center"/>
        <w:rPr>
          <w:b/>
          <w:color w:val="000000"/>
          <w:spacing w:val="-1"/>
        </w:rPr>
      </w:pPr>
    </w:p>
    <w:p w:rsidR="00DA5FF7" w:rsidRPr="001340A2" w:rsidRDefault="00DA5FF7" w:rsidP="00DA5FF7">
      <w:pPr>
        <w:shd w:val="clear" w:color="auto" w:fill="FFFFFF"/>
        <w:ind w:firstLine="720"/>
        <w:jc w:val="center"/>
        <w:rPr>
          <w:b/>
          <w:color w:val="000000"/>
          <w:spacing w:val="-1"/>
        </w:rPr>
      </w:pPr>
    </w:p>
    <w:p w:rsidR="00DA5FF7" w:rsidRPr="001340A2" w:rsidRDefault="00DA5FF7" w:rsidP="00DA5FF7">
      <w:pPr>
        <w:shd w:val="clear" w:color="auto" w:fill="FFFFFF"/>
        <w:ind w:firstLine="720"/>
        <w:jc w:val="center"/>
        <w:rPr>
          <w:b/>
          <w:color w:val="000000"/>
          <w:spacing w:val="-1"/>
        </w:rPr>
      </w:pPr>
    </w:p>
    <w:p w:rsidR="00DA5FF7" w:rsidRPr="001340A2" w:rsidRDefault="00DA5FF7" w:rsidP="00DA5FF7">
      <w:pPr>
        <w:shd w:val="clear" w:color="auto" w:fill="FFFFFF"/>
        <w:ind w:firstLine="720"/>
        <w:jc w:val="center"/>
        <w:rPr>
          <w:b/>
          <w:color w:val="000000"/>
          <w:spacing w:val="-1"/>
        </w:rPr>
      </w:pPr>
    </w:p>
    <w:p w:rsidR="00DA5FF7" w:rsidRPr="001340A2" w:rsidRDefault="00DA5FF7" w:rsidP="00DA5FF7">
      <w:pPr>
        <w:shd w:val="clear" w:color="auto" w:fill="FFFFFF"/>
        <w:ind w:firstLine="720"/>
        <w:jc w:val="center"/>
        <w:rPr>
          <w:b/>
          <w:color w:val="000000"/>
          <w:spacing w:val="-1"/>
        </w:rPr>
      </w:pPr>
    </w:p>
    <w:p w:rsidR="00DA5FF7" w:rsidRPr="001340A2" w:rsidRDefault="00DA5FF7" w:rsidP="00DA5FF7">
      <w:pPr>
        <w:shd w:val="clear" w:color="auto" w:fill="FFFFFF"/>
        <w:ind w:firstLine="720"/>
        <w:jc w:val="center"/>
        <w:rPr>
          <w:b/>
          <w:color w:val="000000"/>
          <w:spacing w:val="-1"/>
        </w:rPr>
      </w:pPr>
    </w:p>
    <w:p w:rsidR="00DA5FF7" w:rsidRPr="001340A2" w:rsidRDefault="00DA5FF7" w:rsidP="00DA5FF7">
      <w:pPr>
        <w:shd w:val="clear" w:color="auto" w:fill="FFFFFF"/>
        <w:ind w:firstLine="720"/>
        <w:jc w:val="center"/>
        <w:rPr>
          <w:b/>
          <w:color w:val="000000"/>
          <w:spacing w:val="-1"/>
        </w:rPr>
      </w:pPr>
    </w:p>
    <w:p w:rsidR="00DA5FF7" w:rsidRPr="001340A2" w:rsidRDefault="00DA5FF7" w:rsidP="00DA5FF7">
      <w:pPr>
        <w:shd w:val="clear" w:color="auto" w:fill="FFFFFF"/>
        <w:ind w:firstLine="720"/>
        <w:jc w:val="center"/>
        <w:rPr>
          <w:b/>
          <w:color w:val="000000"/>
          <w:spacing w:val="-1"/>
        </w:rPr>
      </w:pPr>
    </w:p>
    <w:p w:rsidR="00DA5FF7" w:rsidRPr="001340A2" w:rsidRDefault="00DA5FF7" w:rsidP="00DA5FF7">
      <w:pPr>
        <w:shd w:val="clear" w:color="auto" w:fill="FFFFFF"/>
        <w:ind w:firstLine="720"/>
        <w:jc w:val="center"/>
        <w:rPr>
          <w:b/>
          <w:color w:val="000000"/>
          <w:spacing w:val="-1"/>
        </w:rPr>
      </w:pPr>
    </w:p>
    <w:p w:rsidR="00DA5FF7" w:rsidRPr="001340A2" w:rsidRDefault="00DA5FF7" w:rsidP="00DA5FF7">
      <w:pPr>
        <w:shd w:val="clear" w:color="auto" w:fill="FFFFFF"/>
        <w:ind w:firstLine="720"/>
        <w:jc w:val="center"/>
        <w:rPr>
          <w:b/>
          <w:color w:val="000000"/>
          <w:spacing w:val="-1"/>
        </w:rPr>
      </w:pPr>
    </w:p>
    <w:p w:rsidR="00DA5FF7" w:rsidRDefault="00DA5FF7" w:rsidP="00DA5FF7">
      <w:pPr>
        <w:shd w:val="clear" w:color="auto" w:fill="FFFFFF"/>
        <w:ind w:firstLine="720"/>
        <w:jc w:val="center"/>
        <w:rPr>
          <w:b/>
          <w:color w:val="000000"/>
          <w:spacing w:val="-1"/>
        </w:rPr>
      </w:pPr>
    </w:p>
    <w:p w:rsidR="00DA5FF7" w:rsidRDefault="00DA5FF7" w:rsidP="00DA5FF7">
      <w:pPr>
        <w:shd w:val="clear" w:color="auto" w:fill="FFFFFF"/>
        <w:ind w:firstLine="720"/>
        <w:jc w:val="center"/>
        <w:rPr>
          <w:b/>
          <w:color w:val="000000"/>
          <w:spacing w:val="-1"/>
        </w:rPr>
      </w:pPr>
    </w:p>
    <w:p w:rsidR="00DA5FF7" w:rsidRPr="001340A2" w:rsidRDefault="00DA5FF7" w:rsidP="00DA5FF7">
      <w:pPr>
        <w:shd w:val="clear" w:color="auto" w:fill="FFFFFF"/>
        <w:ind w:firstLine="720"/>
        <w:jc w:val="center"/>
        <w:rPr>
          <w:b/>
          <w:color w:val="000000"/>
          <w:spacing w:val="-1"/>
        </w:rPr>
      </w:pPr>
    </w:p>
    <w:p w:rsidR="00DA5FF7" w:rsidRDefault="00DA5FF7" w:rsidP="00DA5FF7">
      <w:pPr>
        <w:shd w:val="clear" w:color="auto" w:fill="FFFFFF"/>
        <w:jc w:val="center"/>
        <w:rPr>
          <w:color w:val="000000"/>
          <w:spacing w:val="-1"/>
        </w:rPr>
      </w:pPr>
    </w:p>
    <w:p w:rsidR="00DA5FF7" w:rsidRDefault="00DA5FF7" w:rsidP="00DA5FF7">
      <w:pPr>
        <w:shd w:val="clear" w:color="auto" w:fill="FFFFFF"/>
        <w:jc w:val="center"/>
        <w:rPr>
          <w:color w:val="000000"/>
          <w:spacing w:val="-1"/>
        </w:rPr>
      </w:pPr>
    </w:p>
    <w:p w:rsidR="00DA5FF7" w:rsidRDefault="00DA5FF7" w:rsidP="00DA5FF7">
      <w:pPr>
        <w:shd w:val="clear" w:color="auto" w:fill="FFFFFF"/>
        <w:jc w:val="center"/>
        <w:rPr>
          <w:color w:val="000000"/>
          <w:spacing w:val="-1"/>
        </w:rPr>
      </w:pPr>
    </w:p>
    <w:p w:rsidR="00DA5FF7" w:rsidRDefault="00DA5FF7" w:rsidP="00DA5FF7">
      <w:pPr>
        <w:shd w:val="clear" w:color="auto" w:fill="FFFFFF"/>
        <w:jc w:val="center"/>
        <w:rPr>
          <w:color w:val="000000"/>
          <w:spacing w:val="-1"/>
        </w:rPr>
      </w:pPr>
    </w:p>
    <w:p w:rsidR="00DA5FF7" w:rsidRDefault="00DA5FF7" w:rsidP="00DA5FF7">
      <w:pPr>
        <w:shd w:val="clear" w:color="auto" w:fill="FFFFFF"/>
        <w:jc w:val="center"/>
        <w:rPr>
          <w:color w:val="000000"/>
          <w:spacing w:val="-1"/>
        </w:rPr>
      </w:pPr>
    </w:p>
    <w:p w:rsidR="00DA5FF7" w:rsidRPr="005E7B58" w:rsidRDefault="00DA5FF7" w:rsidP="00DA5FF7">
      <w:pPr>
        <w:shd w:val="clear" w:color="auto" w:fill="FFFFFF"/>
        <w:jc w:val="center"/>
        <w:rPr>
          <w:color w:val="000000"/>
          <w:spacing w:val="-1"/>
        </w:rPr>
      </w:pPr>
      <w:proofErr w:type="gramStart"/>
      <w:r w:rsidRPr="005E7B58">
        <w:rPr>
          <w:color w:val="000000"/>
          <w:spacing w:val="-1"/>
        </w:rPr>
        <w:t>город</w:t>
      </w:r>
      <w:proofErr w:type="gramEnd"/>
      <w:r w:rsidRPr="005E7B58">
        <w:rPr>
          <w:color w:val="000000"/>
          <w:spacing w:val="-1"/>
        </w:rPr>
        <w:t xml:space="preserve"> Верхняя Салда</w:t>
      </w:r>
    </w:p>
    <w:p w:rsidR="00DA5FF7" w:rsidRPr="005E7B58" w:rsidRDefault="00DA5FF7" w:rsidP="00DA5FF7">
      <w:pPr>
        <w:shd w:val="clear" w:color="auto" w:fill="FFFFFF"/>
        <w:jc w:val="center"/>
        <w:rPr>
          <w:color w:val="000000"/>
          <w:spacing w:val="-1"/>
        </w:rPr>
      </w:pPr>
      <w:r>
        <w:rPr>
          <w:color w:val="000000"/>
          <w:spacing w:val="-1"/>
        </w:rPr>
        <w:t>2021</w:t>
      </w:r>
      <w:r w:rsidRPr="005E7B58">
        <w:rPr>
          <w:color w:val="000000"/>
          <w:spacing w:val="-1"/>
        </w:rPr>
        <w:t xml:space="preserve"> год</w:t>
      </w:r>
    </w:p>
    <w:p w:rsidR="00DA5FF7" w:rsidRPr="005E7B58" w:rsidRDefault="00DA5FF7" w:rsidP="00DA5FF7">
      <w:pPr>
        <w:ind w:firstLine="284"/>
        <w:jc w:val="center"/>
        <w:rPr>
          <w:b/>
        </w:rPr>
      </w:pPr>
      <w:r w:rsidRPr="001340A2">
        <w:rPr>
          <w:b/>
          <w:color w:val="000000"/>
          <w:spacing w:val="-1"/>
        </w:rPr>
        <w:br w:type="page"/>
      </w:r>
      <w:r w:rsidRPr="005E7B58">
        <w:rPr>
          <w:b/>
        </w:rPr>
        <w:lastRenderedPageBreak/>
        <w:t>1</w:t>
      </w:r>
      <w:r>
        <w:rPr>
          <w:b/>
        </w:rPr>
        <w:t>.</w:t>
      </w:r>
      <w:r w:rsidRPr="005E7B58">
        <w:rPr>
          <w:b/>
        </w:rPr>
        <w:t xml:space="preserve"> Наименование, место нахождения, почтовый адрес, адрес электронной почты </w:t>
      </w:r>
      <w:r>
        <w:rPr>
          <w:b/>
        </w:rPr>
        <w:t xml:space="preserve">              </w:t>
      </w:r>
      <w:r w:rsidRPr="005E7B58">
        <w:rPr>
          <w:b/>
        </w:rPr>
        <w:t xml:space="preserve">и номер контактного телефона организатора </w:t>
      </w:r>
      <w:r>
        <w:rPr>
          <w:b/>
        </w:rPr>
        <w:t>конкурса</w:t>
      </w:r>
      <w:r w:rsidRPr="005E7B58">
        <w:rPr>
          <w:b/>
        </w:rPr>
        <w:t>:</w:t>
      </w:r>
    </w:p>
    <w:p w:rsidR="00DA5FF7" w:rsidRDefault="00DA5FF7" w:rsidP="00DA5FF7">
      <w:pPr>
        <w:ind w:firstLine="709"/>
        <w:jc w:val="both"/>
      </w:pPr>
    </w:p>
    <w:p w:rsidR="00DA5FF7" w:rsidRPr="005E7B58" w:rsidRDefault="00DA5FF7" w:rsidP="00DA5FF7">
      <w:pPr>
        <w:ind w:firstLine="709"/>
        <w:jc w:val="both"/>
      </w:pPr>
      <w:r w:rsidRPr="005E7B58">
        <w:t xml:space="preserve">Организатор </w:t>
      </w:r>
      <w:r>
        <w:t>конкурс</w:t>
      </w:r>
      <w:r w:rsidRPr="005E7B58">
        <w:t>а –</w:t>
      </w:r>
      <w:r>
        <w:t xml:space="preserve"> </w:t>
      </w:r>
      <w:r w:rsidRPr="002279A6">
        <w:t>Администрация Верхнесалдинского городского округа</w:t>
      </w:r>
      <w:r>
        <w:t>.</w:t>
      </w:r>
    </w:p>
    <w:p w:rsidR="00DA5FF7" w:rsidRPr="005E7B58" w:rsidRDefault="00DA5FF7" w:rsidP="00DA5FF7">
      <w:pPr>
        <w:ind w:firstLine="709"/>
        <w:jc w:val="both"/>
      </w:pPr>
      <w:r w:rsidRPr="005E7B58">
        <w:t>Почтовый адрес: 624760</w:t>
      </w:r>
      <w:r>
        <w:t xml:space="preserve">, </w:t>
      </w:r>
      <w:r w:rsidRPr="005E7B58">
        <w:t>Свердловская область, город Верхняя Салда</w:t>
      </w:r>
      <w:r>
        <w:t xml:space="preserve">, </w:t>
      </w:r>
      <w:r w:rsidRPr="005E7B58">
        <w:t>улица Энгельса,</w:t>
      </w:r>
      <w:r>
        <w:t xml:space="preserve"> дом </w:t>
      </w:r>
      <w:r w:rsidRPr="005E7B58">
        <w:t>46.</w:t>
      </w:r>
    </w:p>
    <w:p w:rsidR="00DA5FF7" w:rsidRPr="00386BE1" w:rsidRDefault="00DA5FF7" w:rsidP="00DA5FF7">
      <w:pPr>
        <w:ind w:firstLine="709"/>
        <w:jc w:val="both"/>
      </w:pPr>
      <w:r w:rsidRPr="005E7B58">
        <w:t xml:space="preserve">Телефон: </w:t>
      </w:r>
      <w:r>
        <w:t>(34345) 5-07-42</w:t>
      </w:r>
    </w:p>
    <w:p w:rsidR="00DA5FF7" w:rsidRPr="00DC7A7E" w:rsidRDefault="00DA5FF7" w:rsidP="00DA5FF7">
      <w:pPr>
        <w:ind w:firstLine="709"/>
        <w:jc w:val="both"/>
      </w:pPr>
      <w:r w:rsidRPr="005E7B58">
        <w:rPr>
          <w:bCs/>
        </w:rPr>
        <w:t>Адрес электронной почты</w:t>
      </w:r>
      <w:r w:rsidRPr="005E7B58">
        <w:rPr>
          <w:spacing w:val="-8"/>
        </w:rPr>
        <w:t xml:space="preserve">: </w:t>
      </w:r>
      <w:r>
        <w:rPr>
          <w:spacing w:val="-8"/>
          <w:lang w:val="en-US"/>
        </w:rPr>
        <w:t>admin</w:t>
      </w:r>
      <w:r w:rsidRPr="00DC7A7E">
        <w:rPr>
          <w:spacing w:val="-8"/>
        </w:rPr>
        <w:t>@</w:t>
      </w:r>
      <w:r>
        <w:rPr>
          <w:spacing w:val="-8"/>
          <w:lang w:val="en-US"/>
        </w:rPr>
        <w:t>v</w:t>
      </w:r>
      <w:r w:rsidRPr="00DC7A7E">
        <w:rPr>
          <w:spacing w:val="-8"/>
        </w:rPr>
        <w:t>-</w:t>
      </w:r>
      <w:proofErr w:type="spellStart"/>
      <w:r>
        <w:rPr>
          <w:spacing w:val="-8"/>
          <w:lang w:val="en-US"/>
        </w:rPr>
        <w:t>salda</w:t>
      </w:r>
      <w:proofErr w:type="spellEnd"/>
      <w:r w:rsidRPr="00DC7A7E">
        <w:rPr>
          <w:spacing w:val="-8"/>
        </w:rPr>
        <w:t>.</w:t>
      </w:r>
      <w:proofErr w:type="spellStart"/>
      <w:r>
        <w:rPr>
          <w:spacing w:val="-8"/>
          <w:lang w:val="en-US"/>
        </w:rPr>
        <w:t>ru</w:t>
      </w:r>
      <w:proofErr w:type="spellEnd"/>
    </w:p>
    <w:p w:rsidR="00DA5FF7" w:rsidRDefault="00DA5FF7" w:rsidP="00DA5FF7">
      <w:pPr>
        <w:ind w:firstLine="709"/>
        <w:jc w:val="both"/>
      </w:pPr>
      <w:r w:rsidRPr="005E7B58">
        <w:t xml:space="preserve">Контактное лицо: </w:t>
      </w:r>
      <w:r>
        <w:t>Зыков Никита Сергеевич</w:t>
      </w:r>
      <w:r w:rsidRPr="005E7B58">
        <w:t xml:space="preserve"> – </w:t>
      </w:r>
      <w:r>
        <w:t>начальник Управления архитектуры, градостроительства и землепользования</w:t>
      </w:r>
      <w:r w:rsidRPr="005E7B58">
        <w:t xml:space="preserve"> </w:t>
      </w:r>
      <w:r>
        <w:t xml:space="preserve">администрации </w:t>
      </w:r>
      <w:r w:rsidRPr="005E7B58">
        <w:t>Верхнесалдинского городского округа.</w:t>
      </w:r>
    </w:p>
    <w:p w:rsidR="00DA5FF7" w:rsidRDefault="00DA5FF7" w:rsidP="00DA5FF7">
      <w:pPr>
        <w:ind w:firstLine="709"/>
        <w:jc w:val="center"/>
        <w:rPr>
          <w:b/>
        </w:rPr>
      </w:pPr>
      <w:r w:rsidRPr="005E7B58">
        <w:rPr>
          <w:b/>
        </w:rPr>
        <w:t>1</w:t>
      </w:r>
      <w:r>
        <w:rPr>
          <w:b/>
        </w:rPr>
        <w:t>.</w:t>
      </w:r>
      <w:r w:rsidRPr="005E7B58">
        <w:rPr>
          <w:b/>
        </w:rPr>
        <w:t xml:space="preserve"> </w:t>
      </w:r>
      <w:r>
        <w:rPr>
          <w:b/>
        </w:rPr>
        <w:t>Общие положения:</w:t>
      </w:r>
    </w:p>
    <w:p w:rsidR="00DA5FF7" w:rsidRPr="0002780E" w:rsidRDefault="00DA5FF7" w:rsidP="00DA5FF7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9274F8">
        <w:t xml:space="preserve">Основание проведения конкурса – </w:t>
      </w:r>
      <w:r>
        <w:t>Постановление администрации Верхнесалдинского городского округа</w:t>
      </w:r>
      <w:r w:rsidRPr="009274F8">
        <w:t xml:space="preserve"> </w:t>
      </w:r>
      <w:r w:rsidR="00FF43CD">
        <w:rPr>
          <w:color w:val="000000" w:themeColor="text1"/>
        </w:rPr>
        <w:t>от 02.04.2021№ 949</w:t>
      </w:r>
      <w:r w:rsidR="00FF43CD">
        <w:rPr>
          <w:color w:val="000000" w:themeColor="text1"/>
        </w:rPr>
        <w:t xml:space="preserve"> </w:t>
      </w:r>
      <w:r>
        <w:t>«</w:t>
      </w:r>
      <w:r w:rsidRPr="0002780E">
        <w:rPr>
          <w:bCs/>
          <w:iCs/>
        </w:rPr>
        <w:t xml:space="preserve">О проведении конкурса, предметом которого является право </w:t>
      </w:r>
      <w:r>
        <w:rPr>
          <w:bCs/>
          <w:iCs/>
        </w:rPr>
        <w:t xml:space="preserve">заключить </w:t>
      </w:r>
      <w:r w:rsidRPr="0002780E">
        <w:rPr>
          <w:bCs/>
          <w:iCs/>
        </w:rPr>
        <w:t>договор на установку и эксплуатацию рекламной конструкции»</w:t>
      </w:r>
      <w:r w:rsidRPr="0002780E">
        <w:t>,</w:t>
      </w:r>
      <w:r w:rsidRPr="009274F8">
        <w:t xml:space="preserve"> принятое </w:t>
      </w:r>
      <w:r>
        <w:t xml:space="preserve">в соответствии с решением </w:t>
      </w:r>
      <w:r w:rsidRPr="009274F8">
        <w:t xml:space="preserve">Думы городского округа от </w:t>
      </w:r>
      <w:r>
        <w:t xml:space="preserve">18.02.2020 года № 261 «Об утверждении Положения </w:t>
      </w:r>
      <w:r w:rsidRPr="009274F8">
        <w:t>«О порядке проведения конкурса, предметом которого является право заключить договор на установку и эксплуатацию рекламной конструкции».</w:t>
      </w:r>
    </w:p>
    <w:p w:rsidR="00DA5FF7" w:rsidRDefault="00DA5FF7" w:rsidP="00DA5FF7">
      <w:pPr>
        <w:ind w:firstLine="709"/>
        <w:jc w:val="both"/>
      </w:pPr>
      <w:r w:rsidRPr="009274F8">
        <w:t>Конкурс является открытым по составу участников, предложения о цене предмета конкурса</w:t>
      </w:r>
      <w:r>
        <w:t xml:space="preserve"> (далее – плата за право заключить договор) </w:t>
      </w:r>
      <w:r w:rsidRPr="009274F8">
        <w:t>и других конкурсных условиях подаются в запечатанных конвертах (закрытая форма подачи предложений).</w:t>
      </w:r>
    </w:p>
    <w:p w:rsidR="00DA5FF7" w:rsidRDefault="00DA5FF7" w:rsidP="00DA5FF7">
      <w:pPr>
        <w:ind w:firstLine="709"/>
        <w:jc w:val="both"/>
      </w:pPr>
      <w:r w:rsidRPr="00D733A2">
        <w:t xml:space="preserve">Претендентами на заключение договора на установку и эксплуатацию рекламной конструкции могут быть любые физические и юридические лица, своевременно подавшие заявку на участие в конкурсе, представившие надлежащим образом оформленные документы в соответствии с перечнем, установленным в настоящей </w:t>
      </w:r>
      <w:hyperlink r:id="rId8" w:tooltip="Конкурсная документация" w:history="1">
        <w:r w:rsidRPr="00D733A2">
          <w:t>конкурсной документации</w:t>
        </w:r>
      </w:hyperlink>
      <w:r w:rsidRPr="00D733A2">
        <w:t>, и обеспечившие поступление на счет организатора конкурса суммы задат</w:t>
      </w:r>
      <w:r>
        <w:t>ка в срок, указанный в</w:t>
      </w:r>
      <w:r w:rsidRPr="00D733A2">
        <w:t xml:space="preserve"> извещении.</w:t>
      </w:r>
    </w:p>
    <w:p w:rsidR="00DA5FF7" w:rsidRDefault="00DA5FF7" w:rsidP="00DA5FF7">
      <w:pPr>
        <w:ind w:firstLine="709"/>
        <w:jc w:val="both"/>
      </w:pPr>
      <w:r w:rsidRPr="00D733A2">
        <w:t xml:space="preserve">Начальная цена предмета </w:t>
      </w:r>
      <w:r>
        <w:t>конкурса</w:t>
      </w:r>
      <w:r w:rsidRPr="00D733A2">
        <w:t xml:space="preserve"> </w:t>
      </w:r>
      <w:r>
        <w:t xml:space="preserve">устанавливается в размере 50 процентов </w:t>
      </w:r>
      <w:r w:rsidRPr="00B274C4">
        <w:t xml:space="preserve">                    </w:t>
      </w:r>
      <w:r>
        <w:t xml:space="preserve">от размера годовой платы по договору на установку и эксплуатацию рекламной конструкции, с учетом налога на добавленную стоимость. Расчет годовой платы </w:t>
      </w:r>
      <w:r w:rsidRPr="00B274C4">
        <w:t xml:space="preserve">                       </w:t>
      </w:r>
      <w:r>
        <w:t xml:space="preserve">по договору на установку и эксплуатацию рекламной конструкции производится </w:t>
      </w:r>
      <w:r w:rsidRPr="00B274C4">
        <w:t xml:space="preserve">                            </w:t>
      </w:r>
      <w:r>
        <w:t>в соответствии с Методикой расчета платы по договору на установку и эксплуатацию рекламной конструкции:</w:t>
      </w:r>
    </w:p>
    <w:p w:rsidR="00DA5FF7" w:rsidRPr="00917A27" w:rsidRDefault="00DA5FF7" w:rsidP="00DA5FF7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>
        <w:t>годовой</w:t>
      </w:r>
      <w:proofErr w:type="gramEnd"/>
      <w:r>
        <w:t xml:space="preserve"> р</w:t>
      </w:r>
      <w:r w:rsidRPr="00917A27">
        <w:t>азмер платы по договору на установку и эксплуатацию рекламной конструкции рассчитывается по формуле:</w:t>
      </w:r>
    </w:p>
    <w:p w:rsidR="00DA5FF7" w:rsidRPr="00917A27" w:rsidRDefault="00DA5FF7" w:rsidP="00DA5FF7">
      <w:pPr>
        <w:widowControl w:val="0"/>
        <w:autoSpaceDE w:val="0"/>
        <w:autoSpaceDN w:val="0"/>
        <w:adjustRightInd w:val="0"/>
        <w:ind w:firstLine="709"/>
        <w:jc w:val="both"/>
      </w:pPr>
      <w:r w:rsidRPr="00917A27">
        <w:t xml:space="preserve">Р = БС х </w:t>
      </w:r>
      <w:r w:rsidRPr="00917A27">
        <w:rPr>
          <w:lang w:val="en-US"/>
        </w:rPr>
        <w:t>S</w:t>
      </w:r>
      <w:r w:rsidRPr="00917A27">
        <w:t xml:space="preserve"> х К1 х К2 х К3 х К4 х </w:t>
      </w:r>
      <w:proofErr w:type="gramStart"/>
      <w:r w:rsidRPr="00917A27">
        <w:t>К</w:t>
      </w:r>
      <w:proofErr w:type="gramEnd"/>
      <w:r>
        <w:t xml:space="preserve"> </w:t>
      </w:r>
      <w:proofErr w:type="spellStart"/>
      <w:r w:rsidRPr="00917A27">
        <w:t>соц</w:t>
      </w:r>
      <w:proofErr w:type="spellEnd"/>
      <w:r w:rsidRPr="00917A27">
        <w:t>, где</w:t>
      </w:r>
    </w:p>
    <w:p w:rsidR="00DA5FF7" w:rsidRPr="00917A27" w:rsidRDefault="00DA5FF7" w:rsidP="00DA5FF7">
      <w:pPr>
        <w:widowControl w:val="0"/>
        <w:autoSpaceDE w:val="0"/>
        <w:autoSpaceDN w:val="0"/>
        <w:adjustRightInd w:val="0"/>
        <w:ind w:firstLine="709"/>
        <w:jc w:val="both"/>
      </w:pPr>
      <w:r w:rsidRPr="00917A27">
        <w:t xml:space="preserve">Р – </w:t>
      </w:r>
      <w:r>
        <w:t xml:space="preserve">годовой размер </w:t>
      </w:r>
      <w:r w:rsidRPr="00917A27">
        <w:t>плат</w:t>
      </w:r>
      <w:r>
        <w:t>ы</w:t>
      </w:r>
      <w:r w:rsidRPr="00917A27">
        <w:t xml:space="preserve"> по договору на установку и эксплуатацию рекламной конструкции;</w:t>
      </w:r>
    </w:p>
    <w:p w:rsidR="00DA5FF7" w:rsidRPr="00917A27" w:rsidRDefault="00DA5FF7" w:rsidP="00DA5FF7">
      <w:pPr>
        <w:widowControl w:val="0"/>
        <w:autoSpaceDE w:val="0"/>
        <w:autoSpaceDN w:val="0"/>
        <w:adjustRightInd w:val="0"/>
        <w:ind w:firstLine="709"/>
        <w:jc w:val="both"/>
      </w:pPr>
      <w:r w:rsidRPr="00917A27">
        <w:t>БС - базовая ставка платы за установку и эксплуатацию рекламной конструкции;</w:t>
      </w:r>
    </w:p>
    <w:p w:rsidR="00DA5FF7" w:rsidRPr="00917A27" w:rsidRDefault="00DA5FF7" w:rsidP="00DA5FF7">
      <w:pPr>
        <w:widowControl w:val="0"/>
        <w:autoSpaceDE w:val="0"/>
        <w:autoSpaceDN w:val="0"/>
        <w:adjustRightInd w:val="0"/>
        <w:ind w:firstLine="709"/>
        <w:jc w:val="both"/>
      </w:pPr>
      <w:r w:rsidRPr="00917A27">
        <w:rPr>
          <w:lang w:val="en-US"/>
        </w:rPr>
        <w:t>S</w:t>
      </w:r>
      <w:r w:rsidRPr="00917A27">
        <w:t xml:space="preserve"> - </w:t>
      </w:r>
      <w:proofErr w:type="gramStart"/>
      <w:r w:rsidRPr="00917A27">
        <w:t>общая</w:t>
      </w:r>
      <w:proofErr w:type="gramEnd"/>
      <w:r w:rsidRPr="00917A27">
        <w:t xml:space="preserve"> площадь информационного поля рекламной конструкции, </w:t>
      </w:r>
      <w:proofErr w:type="spellStart"/>
      <w:r w:rsidRPr="00917A27">
        <w:t>кв.м</w:t>
      </w:r>
      <w:proofErr w:type="spellEnd"/>
      <w:r w:rsidRPr="00917A27">
        <w:t>.;</w:t>
      </w:r>
    </w:p>
    <w:p w:rsidR="00DA5FF7" w:rsidRPr="00917A27" w:rsidRDefault="00DA5FF7" w:rsidP="00DA5FF7">
      <w:pPr>
        <w:widowControl w:val="0"/>
        <w:autoSpaceDE w:val="0"/>
        <w:autoSpaceDN w:val="0"/>
        <w:adjustRightInd w:val="0"/>
        <w:ind w:firstLine="709"/>
        <w:jc w:val="both"/>
      </w:pPr>
      <w:r w:rsidRPr="00917A27">
        <w:t>К1 - коэффициент, учитывающий общую площадь информационного поля рекламной конструкции:</w:t>
      </w:r>
    </w:p>
    <w:p w:rsidR="00DA5FF7" w:rsidRPr="00917A27" w:rsidRDefault="00DA5FF7" w:rsidP="00DA5FF7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917A27">
        <w:t>меньше</w:t>
      </w:r>
      <w:proofErr w:type="gramEnd"/>
      <w:r w:rsidRPr="00917A27">
        <w:t xml:space="preserve"> или равно 3 кв. м - 1,7;</w:t>
      </w:r>
    </w:p>
    <w:p w:rsidR="00DA5FF7" w:rsidRPr="00917A27" w:rsidRDefault="00DA5FF7" w:rsidP="00DA5FF7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917A27">
        <w:t>от</w:t>
      </w:r>
      <w:proofErr w:type="gramEnd"/>
      <w:r w:rsidRPr="00917A27">
        <w:t xml:space="preserve"> 3 до 40 кв. м -1;</w:t>
      </w:r>
    </w:p>
    <w:p w:rsidR="00DA5FF7" w:rsidRPr="00917A27" w:rsidRDefault="00DA5FF7" w:rsidP="00DA5FF7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917A27">
        <w:t>от</w:t>
      </w:r>
      <w:proofErr w:type="gramEnd"/>
      <w:r w:rsidRPr="00917A27">
        <w:t xml:space="preserve"> 40 до 100 кв. м  - 0,9;</w:t>
      </w:r>
    </w:p>
    <w:p w:rsidR="00DA5FF7" w:rsidRPr="00917A27" w:rsidRDefault="00DA5FF7" w:rsidP="00DA5FF7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917A27">
        <w:t>свыше</w:t>
      </w:r>
      <w:proofErr w:type="gramEnd"/>
      <w:r w:rsidRPr="00917A27">
        <w:t xml:space="preserve"> 100 кв. м - 0,7.</w:t>
      </w:r>
    </w:p>
    <w:p w:rsidR="00DA5FF7" w:rsidRPr="00917A27" w:rsidRDefault="00DA5FF7" w:rsidP="00DA5FF7">
      <w:pPr>
        <w:widowControl w:val="0"/>
        <w:autoSpaceDE w:val="0"/>
        <w:autoSpaceDN w:val="0"/>
        <w:adjustRightInd w:val="0"/>
        <w:ind w:firstLine="709"/>
        <w:jc w:val="both"/>
      </w:pPr>
      <w:r w:rsidRPr="00917A27">
        <w:t>К2 - коэффициент, учитывающий тип рекламной конструкции:</w:t>
      </w:r>
    </w:p>
    <w:p w:rsidR="00DA5FF7" w:rsidRPr="00917A27" w:rsidRDefault="00DA5FF7" w:rsidP="00DA5FF7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917A27">
        <w:t>световая</w:t>
      </w:r>
      <w:proofErr w:type="gramEnd"/>
      <w:r w:rsidRPr="00917A27">
        <w:t xml:space="preserve"> (электронное табло, видеоэкран) – 1,5;</w:t>
      </w:r>
    </w:p>
    <w:p w:rsidR="00DA5FF7" w:rsidRPr="00917A27" w:rsidRDefault="00DA5FF7" w:rsidP="00DA5FF7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917A27">
        <w:t>динамическая</w:t>
      </w:r>
      <w:proofErr w:type="gramEnd"/>
      <w:r w:rsidRPr="00917A27">
        <w:t xml:space="preserve"> – 1,4;</w:t>
      </w:r>
    </w:p>
    <w:p w:rsidR="00DA5FF7" w:rsidRPr="00917A27" w:rsidRDefault="00DA5FF7" w:rsidP="00DA5FF7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917A27">
        <w:t>щитовая</w:t>
      </w:r>
      <w:proofErr w:type="gramEnd"/>
      <w:r w:rsidRPr="00917A27">
        <w:t xml:space="preserve"> рекламная конструкция без подсветки - 1,3;</w:t>
      </w:r>
    </w:p>
    <w:p w:rsidR="00DA5FF7" w:rsidRPr="00917A27" w:rsidRDefault="00DA5FF7" w:rsidP="00DA5FF7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917A27">
        <w:t>щитовая</w:t>
      </w:r>
      <w:proofErr w:type="gramEnd"/>
      <w:r w:rsidRPr="00917A27">
        <w:t xml:space="preserve"> рекламная конструкция с подсветкой – 1,1;</w:t>
      </w:r>
    </w:p>
    <w:p w:rsidR="00DA5FF7" w:rsidRPr="00917A27" w:rsidRDefault="00DA5FF7" w:rsidP="00DA5FF7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917A27">
        <w:t>настенное</w:t>
      </w:r>
      <w:proofErr w:type="gramEnd"/>
      <w:r w:rsidRPr="00917A27">
        <w:t xml:space="preserve"> панно (баннер) - 1,3;</w:t>
      </w:r>
    </w:p>
    <w:p w:rsidR="00DA5FF7" w:rsidRPr="00917A27" w:rsidRDefault="00DA5FF7" w:rsidP="00DA5FF7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917A27">
        <w:t>рекламная</w:t>
      </w:r>
      <w:proofErr w:type="gramEnd"/>
      <w:r w:rsidRPr="00917A27">
        <w:t xml:space="preserve"> скамейка - 1,2;</w:t>
      </w:r>
    </w:p>
    <w:p w:rsidR="00DA5FF7" w:rsidRPr="00917A27" w:rsidRDefault="00DA5FF7" w:rsidP="00DA5FF7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917A27">
        <w:lastRenderedPageBreak/>
        <w:t>иные</w:t>
      </w:r>
      <w:proofErr w:type="gramEnd"/>
      <w:r w:rsidRPr="00917A27">
        <w:t xml:space="preserve"> рекламные конструкции -1.</w:t>
      </w:r>
    </w:p>
    <w:p w:rsidR="00DA5FF7" w:rsidRPr="00917A27" w:rsidRDefault="00DA5FF7" w:rsidP="00DA5FF7">
      <w:pPr>
        <w:widowControl w:val="0"/>
        <w:autoSpaceDE w:val="0"/>
        <w:autoSpaceDN w:val="0"/>
        <w:adjustRightInd w:val="0"/>
        <w:ind w:firstLine="709"/>
        <w:jc w:val="both"/>
      </w:pPr>
      <w:r w:rsidRPr="00917A27">
        <w:t>К3 - коэффициент, учитывающий способ размещения рекламной конструкции:</w:t>
      </w:r>
    </w:p>
    <w:p w:rsidR="00DA5FF7" w:rsidRPr="00917A27" w:rsidRDefault="00DA5FF7" w:rsidP="00DA5FF7">
      <w:pPr>
        <w:widowControl w:val="0"/>
        <w:autoSpaceDE w:val="0"/>
        <w:autoSpaceDN w:val="0"/>
        <w:adjustRightInd w:val="0"/>
        <w:ind w:firstLine="709"/>
        <w:jc w:val="both"/>
      </w:pPr>
      <w:r w:rsidRPr="00917A27">
        <w:t>- на земле (тротуаре, газоне, асфальтовых покрытиях и иных объектах) - 1,1;</w:t>
      </w:r>
    </w:p>
    <w:p w:rsidR="00DA5FF7" w:rsidRPr="00917A27" w:rsidRDefault="00DA5FF7" w:rsidP="00DA5FF7">
      <w:pPr>
        <w:widowControl w:val="0"/>
        <w:autoSpaceDE w:val="0"/>
        <w:autoSpaceDN w:val="0"/>
        <w:adjustRightInd w:val="0"/>
        <w:ind w:firstLine="709"/>
        <w:jc w:val="both"/>
      </w:pPr>
      <w:r w:rsidRPr="00917A27">
        <w:t>- на стене здания - 1,3;</w:t>
      </w:r>
    </w:p>
    <w:p w:rsidR="00DA5FF7" w:rsidRPr="00917A27" w:rsidRDefault="00DA5FF7" w:rsidP="00DA5FF7">
      <w:pPr>
        <w:widowControl w:val="0"/>
        <w:autoSpaceDE w:val="0"/>
        <w:autoSpaceDN w:val="0"/>
        <w:adjustRightInd w:val="0"/>
        <w:ind w:firstLine="709"/>
        <w:jc w:val="both"/>
      </w:pPr>
      <w:r w:rsidRPr="00917A27">
        <w:t>- на крыше здания - 0,7;</w:t>
      </w:r>
    </w:p>
    <w:p w:rsidR="00DA5FF7" w:rsidRPr="00917A27" w:rsidRDefault="00DA5FF7" w:rsidP="00DA5FF7">
      <w:pPr>
        <w:widowControl w:val="0"/>
        <w:autoSpaceDE w:val="0"/>
        <w:autoSpaceDN w:val="0"/>
        <w:adjustRightInd w:val="0"/>
        <w:ind w:firstLine="709"/>
        <w:jc w:val="both"/>
      </w:pPr>
      <w:r w:rsidRPr="00917A27">
        <w:t>- на заборе, ограждении и т.п. - 1,9;</w:t>
      </w:r>
    </w:p>
    <w:p w:rsidR="00DA5FF7" w:rsidRPr="00917A27" w:rsidRDefault="00DA5FF7" w:rsidP="00DA5FF7">
      <w:pPr>
        <w:widowControl w:val="0"/>
        <w:autoSpaceDE w:val="0"/>
        <w:autoSpaceDN w:val="0"/>
        <w:adjustRightInd w:val="0"/>
        <w:ind w:firstLine="709"/>
        <w:jc w:val="both"/>
      </w:pPr>
      <w:r w:rsidRPr="00917A27">
        <w:t>К4 - коэффициент, учитывающий территориальное расположение рекламной конструкции:</w:t>
      </w:r>
    </w:p>
    <w:p w:rsidR="00DA5FF7" w:rsidRPr="00917A27" w:rsidRDefault="00DA5FF7" w:rsidP="00DA5FF7">
      <w:pPr>
        <w:widowControl w:val="0"/>
        <w:autoSpaceDE w:val="0"/>
        <w:autoSpaceDN w:val="0"/>
        <w:adjustRightInd w:val="0"/>
        <w:ind w:firstLine="709"/>
        <w:jc w:val="both"/>
      </w:pPr>
      <w:r w:rsidRPr="00917A27">
        <w:t>- для рекламной конструкции, расположенной в центральной части и в центрах деловой и социальной активности города:</w:t>
      </w:r>
      <w:r>
        <w:t xml:space="preserve"> улица Энгельса, улица Спортивная, улица Сабурова, улица Ленина, улица </w:t>
      </w:r>
      <w:r w:rsidRPr="00917A27">
        <w:t>Парковая, ул</w:t>
      </w:r>
      <w:r>
        <w:t>ица</w:t>
      </w:r>
      <w:r w:rsidRPr="00917A27">
        <w:t xml:space="preserve"> Вороно</w:t>
      </w:r>
      <w:r>
        <w:t>ва (от дома № 1 до дома № 10), улица</w:t>
      </w:r>
      <w:r w:rsidRPr="00917A27">
        <w:t xml:space="preserve"> Восточная,</w:t>
      </w:r>
      <w:r>
        <w:t xml:space="preserve"> </w:t>
      </w:r>
      <w:r w:rsidRPr="00917A27">
        <w:t>ул</w:t>
      </w:r>
      <w:r>
        <w:t>ица</w:t>
      </w:r>
      <w:r w:rsidRPr="00917A27">
        <w:t xml:space="preserve"> Карла Маркса (от дома № 1 до дома № 51), ул</w:t>
      </w:r>
      <w:r>
        <w:t>ица</w:t>
      </w:r>
      <w:r w:rsidRPr="00917A27">
        <w:t xml:space="preserve"> Молодежный поселок – 1,8;</w:t>
      </w:r>
    </w:p>
    <w:p w:rsidR="00DA5FF7" w:rsidRPr="00917A27" w:rsidRDefault="00DA5FF7" w:rsidP="00DA5FF7">
      <w:pPr>
        <w:widowControl w:val="0"/>
        <w:autoSpaceDE w:val="0"/>
        <w:autoSpaceDN w:val="0"/>
        <w:adjustRightInd w:val="0"/>
        <w:ind w:firstLine="709"/>
        <w:jc w:val="both"/>
      </w:pPr>
      <w:r w:rsidRPr="00917A27">
        <w:t>- прочие – 1,0.</w:t>
      </w:r>
    </w:p>
    <w:p w:rsidR="00DA5FF7" w:rsidRPr="00917A27" w:rsidRDefault="00DA5FF7" w:rsidP="00DA5FF7">
      <w:pPr>
        <w:widowControl w:val="0"/>
        <w:autoSpaceDE w:val="0"/>
        <w:autoSpaceDN w:val="0"/>
        <w:adjustRightInd w:val="0"/>
        <w:ind w:firstLine="709"/>
        <w:jc w:val="both"/>
      </w:pPr>
      <w:r w:rsidRPr="00917A27">
        <w:t>К</w:t>
      </w:r>
      <w:r>
        <w:t xml:space="preserve"> </w:t>
      </w:r>
      <w:proofErr w:type="spellStart"/>
      <w:r w:rsidRPr="00917A27">
        <w:t>соц</w:t>
      </w:r>
      <w:proofErr w:type="spellEnd"/>
      <w:r w:rsidRPr="00917A27">
        <w:t xml:space="preserve"> - коэффициент, учитывающий размещение на р</w:t>
      </w:r>
      <w:r>
        <w:t>екламной конструкции социальной рекламы - 0,2</w:t>
      </w:r>
      <w:r w:rsidRPr="00917A27">
        <w:t>.</w:t>
      </w:r>
    </w:p>
    <w:p w:rsidR="00DA5FF7" w:rsidRPr="009274F8" w:rsidRDefault="00DA5FF7" w:rsidP="00DA5FF7">
      <w:pPr>
        <w:ind w:firstLine="709"/>
        <w:jc w:val="both"/>
      </w:pPr>
    </w:p>
    <w:p w:rsidR="00DA5FF7" w:rsidRDefault="00DA5FF7" w:rsidP="00DA5FF7">
      <w:pPr>
        <w:ind w:firstLine="284"/>
        <w:jc w:val="center"/>
        <w:rPr>
          <w:b/>
          <w:bCs/>
        </w:rPr>
      </w:pPr>
      <w:r w:rsidRPr="005E7B58">
        <w:rPr>
          <w:b/>
          <w:bCs/>
        </w:rPr>
        <w:t>2</w:t>
      </w:r>
      <w:r>
        <w:rPr>
          <w:b/>
          <w:bCs/>
        </w:rPr>
        <w:t>.</w:t>
      </w:r>
      <w:r w:rsidRPr="005E7B58">
        <w:rPr>
          <w:b/>
          <w:bCs/>
        </w:rPr>
        <w:t xml:space="preserve"> Место расположения, описание и характеристики </w:t>
      </w:r>
      <w:r>
        <w:rPr>
          <w:b/>
          <w:bCs/>
        </w:rPr>
        <w:t>места установки и эксплуатации рекламной конструкции</w:t>
      </w:r>
      <w:r w:rsidRPr="005E7B58">
        <w:rPr>
          <w:b/>
          <w:bCs/>
        </w:rPr>
        <w:t>:</w:t>
      </w:r>
    </w:p>
    <w:p w:rsidR="00DA5FF7" w:rsidRPr="002B7DB4" w:rsidRDefault="00DA5FF7" w:rsidP="00DA5FF7">
      <w:pPr>
        <w:ind w:firstLine="709"/>
        <w:jc w:val="both"/>
        <w:rPr>
          <w:bCs/>
          <w:szCs w:val="28"/>
        </w:rPr>
      </w:pPr>
      <w:r>
        <w:rPr>
          <w:b/>
          <w:bCs/>
          <w:szCs w:val="28"/>
        </w:rPr>
        <w:t xml:space="preserve">Лот № 1. </w:t>
      </w:r>
      <w:r w:rsidRPr="002B7DB4">
        <w:rPr>
          <w:bCs/>
          <w:szCs w:val="28"/>
        </w:rPr>
        <w:t xml:space="preserve">Право заключить договор на установку и эксплуатацию рекламной конструкции – рекламный щит (без подсветки), </w:t>
      </w:r>
      <w:r>
        <w:rPr>
          <w:bCs/>
        </w:rPr>
        <w:t>на земельном участке по адресу</w:t>
      </w:r>
      <w:r w:rsidRPr="002B7DB4">
        <w:rPr>
          <w:bCs/>
          <w:szCs w:val="28"/>
        </w:rPr>
        <w:t xml:space="preserve">: </w:t>
      </w:r>
      <w:r>
        <w:rPr>
          <w:bCs/>
          <w:szCs w:val="28"/>
        </w:rPr>
        <w:t>в</w:t>
      </w:r>
      <w:r w:rsidRPr="002B7DB4">
        <w:rPr>
          <w:bCs/>
          <w:szCs w:val="28"/>
        </w:rPr>
        <w:t xml:space="preserve">озле </w:t>
      </w:r>
      <w:r>
        <w:rPr>
          <w:bCs/>
          <w:szCs w:val="28"/>
        </w:rPr>
        <w:t>Дворца Культуры имени</w:t>
      </w:r>
      <w:r w:rsidRPr="002B7DB4">
        <w:rPr>
          <w:bCs/>
          <w:szCs w:val="28"/>
        </w:rPr>
        <w:t xml:space="preserve"> </w:t>
      </w:r>
      <w:proofErr w:type="spellStart"/>
      <w:r w:rsidRPr="002B7DB4">
        <w:rPr>
          <w:bCs/>
          <w:szCs w:val="28"/>
        </w:rPr>
        <w:t>Агаркова</w:t>
      </w:r>
      <w:proofErr w:type="spellEnd"/>
      <w:r w:rsidRPr="002B7DB4">
        <w:rPr>
          <w:bCs/>
          <w:szCs w:val="28"/>
        </w:rPr>
        <w:t xml:space="preserve"> в 23</w:t>
      </w:r>
      <w:r>
        <w:rPr>
          <w:bCs/>
          <w:szCs w:val="28"/>
        </w:rPr>
        <w:t xml:space="preserve"> </w:t>
      </w:r>
      <w:r w:rsidRPr="002B7DB4">
        <w:rPr>
          <w:bCs/>
          <w:szCs w:val="28"/>
        </w:rPr>
        <w:t>м</w:t>
      </w:r>
      <w:r>
        <w:rPr>
          <w:bCs/>
          <w:szCs w:val="28"/>
        </w:rPr>
        <w:t>етрах</w:t>
      </w:r>
      <w:r w:rsidRPr="002B7DB4">
        <w:rPr>
          <w:bCs/>
          <w:szCs w:val="28"/>
        </w:rPr>
        <w:t xml:space="preserve"> северо-западнее ориентира технические характеристики: высота 3,0 </w:t>
      </w:r>
      <w:r>
        <w:rPr>
          <w:bCs/>
        </w:rPr>
        <w:t>метра</w:t>
      </w:r>
      <w:r w:rsidRPr="002B7DB4">
        <w:rPr>
          <w:bCs/>
          <w:szCs w:val="28"/>
        </w:rPr>
        <w:t xml:space="preserve"> х ширина 6,0 </w:t>
      </w:r>
      <w:r>
        <w:rPr>
          <w:bCs/>
        </w:rPr>
        <w:t>метров</w:t>
      </w:r>
      <w:r w:rsidRPr="002B7DB4">
        <w:rPr>
          <w:bCs/>
          <w:szCs w:val="28"/>
        </w:rPr>
        <w:t>; количество сторон: 2 (две); общая площадь информационного поля рекламной конструкции – 36 кв</w:t>
      </w:r>
      <w:r>
        <w:rPr>
          <w:bCs/>
          <w:szCs w:val="28"/>
        </w:rPr>
        <w:t>адратных</w:t>
      </w:r>
      <w:r w:rsidRPr="00933823">
        <w:rPr>
          <w:bCs/>
        </w:rPr>
        <w:t xml:space="preserve"> </w:t>
      </w:r>
      <w:r>
        <w:rPr>
          <w:bCs/>
        </w:rPr>
        <w:t>метров</w:t>
      </w:r>
      <w:r w:rsidRPr="002B7DB4">
        <w:rPr>
          <w:bCs/>
          <w:szCs w:val="28"/>
        </w:rPr>
        <w:t xml:space="preserve">. </w:t>
      </w:r>
    </w:p>
    <w:p w:rsidR="00DA5FF7" w:rsidRPr="000D19EC" w:rsidRDefault="00DA5FF7" w:rsidP="00DA5FF7">
      <w:pPr>
        <w:ind w:firstLine="709"/>
        <w:jc w:val="both"/>
        <w:rPr>
          <w:bCs/>
          <w:szCs w:val="28"/>
        </w:rPr>
      </w:pPr>
      <w:r w:rsidRPr="000D19EC">
        <w:rPr>
          <w:b/>
          <w:bCs/>
          <w:szCs w:val="28"/>
        </w:rPr>
        <w:t xml:space="preserve">Лот № </w:t>
      </w:r>
      <w:r>
        <w:rPr>
          <w:b/>
          <w:bCs/>
          <w:szCs w:val="28"/>
        </w:rPr>
        <w:t>2</w:t>
      </w:r>
      <w:r w:rsidRPr="000D19EC">
        <w:rPr>
          <w:b/>
          <w:bCs/>
          <w:szCs w:val="28"/>
        </w:rPr>
        <w:t>.</w:t>
      </w:r>
      <w:r w:rsidRPr="000D19EC">
        <w:rPr>
          <w:bCs/>
          <w:szCs w:val="28"/>
        </w:rPr>
        <w:t xml:space="preserve"> Право заключить договор на установку и эксплуатацию рекламной конструкции – рекламный щит (без подсветки), </w:t>
      </w:r>
      <w:r>
        <w:rPr>
          <w:bCs/>
        </w:rPr>
        <w:t>на земельном участке по адресу</w:t>
      </w:r>
      <w:r w:rsidRPr="000D19EC">
        <w:rPr>
          <w:bCs/>
          <w:szCs w:val="28"/>
        </w:rPr>
        <w:t xml:space="preserve">: </w:t>
      </w:r>
      <w:r>
        <w:rPr>
          <w:bCs/>
          <w:szCs w:val="28"/>
        </w:rPr>
        <w:t>в</w:t>
      </w:r>
      <w:r w:rsidRPr="00970DA5">
        <w:rPr>
          <w:bCs/>
          <w:szCs w:val="28"/>
        </w:rPr>
        <w:t>озле Дворца Культуры им</w:t>
      </w:r>
      <w:r>
        <w:rPr>
          <w:bCs/>
          <w:szCs w:val="28"/>
        </w:rPr>
        <w:t>ени</w:t>
      </w:r>
      <w:r w:rsidRPr="00970DA5">
        <w:rPr>
          <w:bCs/>
          <w:szCs w:val="28"/>
        </w:rPr>
        <w:t xml:space="preserve"> </w:t>
      </w:r>
      <w:proofErr w:type="spellStart"/>
      <w:r w:rsidRPr="00970DA5">
        <w:rPr>
          <w:bCs/>
          <w:szCs w:val="28"/>
        </w:rPr>
        <w:t>Агаркова</w:t>
      </w:r>
      <w:proofErr w:type="spellEnd"/>
      <w:r w:rsidRPr="00970DA5">
        <w:rPr>
          <w:bCs/>
          <w:szCs w:val="28"/>
        </w:rPr>
        <w:t xml:space="preserve"> на перекрестке улиц Парковая-Энгельса-Карла Либкнехта</w:t>
      </w:r>
      <w:r w:rsidRPr="000D19EC">
        <w:rPr>
          <w:bCs/>
          <w:szCs w:val="28"/>
        </w:rPr>
        <w:t xml:space="preserve"> технические характеристики: высота 3,0 </w:t>
      </w:r>
      <w:r>
        <w:rPr>
          <w:bCs/>
        </w:rPr>
        <w:t>метра</w:t>
      </w:r>
      <w:r w:rsidRPr="000D19EC">
        <w:rPr>
          <w:bCs/>
          <w:szCs w:val="28"/>
        </w:rPr>
        <w:t xml:space="preserve"> х ширина 6,0 </w:t>
      </w:r>
      <w:r>
        <w:rPr>
          <w:bCs/>
        </w:rPr>
        <w:t>метров</w:t>
      </w:r>
      <w:r w:rsidRPr="000D19EC">
        <w:rPr>
          <w:bCs/>
          <w:szCs w:val="28"/>
        </w:rPr>
        <w:t>; количество сторон: 2 (две); общая площадь информационного поля рекламной конструкции –</w:t>
      </w:r>
      <w:r>
        <w:rPr>
          <w:bCs/>
          <w:szCs w:val="28"/>
        </w:rPr>
        <w:t xml:space="preserve"> </w:t>
      </w:r>
      <w:r w:rsidRPr="000D19EC">
        <w:rPr>
          <w:bCs/>
          <w:szCs w:val="28"/>
        </w:rPr>
        <w:t>36 кв</w:t>
      </w:r>
      <w:r>
        <w:rPr>
          <w:bCs/>
          <w:szCs w:val="28"/>
        </w:rPr>
        <w:t xml:space="preserve">адратных </w:t>
      </w:r>
      <w:r>
        <w:rPr>
          <w:bCs/>
        </w:rPr>
        <w:t>метров</w:t>
      </w:r>
      <w:r w:rsidRPr="000D19EC">
        <w:rPr>
          <w:bCs/>
          <w:szCs w:val="28"/>
        </w:rPr>
        <w:t xml:space="preserve">. </w:t>
      </w:r>
    </w:p>
    <w:p w:rsidR="00DA5FF7" w:rsidRPr="002B7DB4" w:rsidRDefault="00DA5FF7" w:rsidP="00DA5FF7">
      <w:pPr>
        <w:ind w:firstLine="709"/>
        <w:jc w:val="both"/>
        <w:rPr>
          <w:bCs/>
          <w:szCs w:val="28"/>
        </w:rPr>
      </w:pPr>
      <w:r>
        <w:rPr>
          <w:b/>
          <w:bCs/>
          <w:szCs w:val="28"/>
        </w:rPr>
        <w:t xml:space="preserve">Лот № 3. </w:t>
      </w:r>
      <w:r w:rsidRPr="002B7DB4">
        <w:rPr>
          <w:bCs/>
          <w:szCs w:val="28"/>
        </w:rPr>
        <w:t xml:space="preserve">Право заключить договор на установку и эксплуатацию рекламной конструкции – рекламный щит (без подсветки), </w:t>
      </w:r>
      <w:r>
        <w:rPr>
          <w:bCs/>
        </w:rPr>
        <w:t>на земельном участке по адресу</w:t>
      </w:r>
      <w:r w:rsidRPr="002B7DB4">
        <w:rPr>
          <w:bCs/>
          <w:szCs w:val="28"/>
        </w:rPr>
        <w:t xml:space="preserve">: </w:t>
      </w:r>
      <w:r>
        <w:rPr>
          <w:bCs/>
          <w:szCs w:val="28"/>
        </w:rPr>
        <w:t>в</w:t>
      </w:r>
      <w:r w:rsidRPr="00970DA5">
        <w:rPr>
          <w:bCs/>
          <w:szCs w:val="28"/>
        </w:rPr>
        <w:t xml:space="preserve"> 20 метрах севернее дома №</w:t>
      </w:r>
      <w:r>
        <w:rPr>
          <w:bCs/>
          <w:szCs w:val="28"/>
        </w:rPr>
        <w:t xml:space="preserve"> 3 по улице Ленина (напротив дома №6 по улице</w:t>
      </w:r>
      <w:r w:rsidRPr="00970DA5">
        <w:rPr>
          <w:bCs/>
          <w:szCs w:val="28"/>
        </w:rPr>
        <w:t xml:space="preserve"> Ленина)</w:t>
      </w:r>
      <w:r>
        <w:rPr>
          <w:bCs/>
          <w:szCs w:val="28"/>
        </w:rPr>
        <w:t xml:space="preserve"> </w:t>
      </w:r>
      <w:r w:rsidRPr="002B7DB4">
        <w:rPr>
          <w:bCs/>
          <w:szCs w:val="28"/>
        </w:rPr>
        <w:t xml:space="preserve">технические характеристики: высота 3,0 </w:t>
      </w:r>
      <w:r>
        <w:rPr>
          <w:bCs/>
        </w:rPr>
        <w:t>метра</w:t>
      </w:r>
      <w:r w:rsidRPr="002B7DB4">
        <w:rPr>
          <w:bCs/>
          <w:szCs w:val="28"/>
        </w:rPr>
        <w:t xml:space="preserve"> х ширина 6,0 </w:t>
      </w:r>
      <w:r>
        <w:rPr>
          <w:bCs/>
        </w:rPr>
        <w:t>метров</w:t>
      </w:r>
      <w:r w:rsidRPr="002B7DB4">
        <w:rPr>
          <w:bCs/>
          <w:szCs w:val="28"/>
        </w:rPr>
        <w:t>; количество сторон: 2 (две); общая площадь информационного поля рекламной конструкции – 36 к</w:t>
      </w:r>
      <w:r>
        <w:rPr>
          <w:bCs/>
          <w:szCs w:val="28"/>
        </w:rPr>
        <w:t xml:space="preserve">вадратных </w:t>
      </w:r>
      <w:r>
        <w:rPr>
          <w:bCs/>
        </w:rPr>
        <w:t>метров</w:t>
      </w:r>
      <w:r w:rsidRPr="002B7DB4">
        <w:rPr>
          <w:bCs/>
          <w:szCs w:val="28"/>
        </w:rPr>
        <w:t xml:space="preserve">. </w:t>
      </w:r>
    </w:p>
    <w:p w:rsidR="00DA5FF7" w:rsidRPr="002B7DB4" w:rsidRDefault="00DA5FF7" w:rsidP="00DA5FF7">
      <w:pPr>
        <w:ind w:firstLine="709"/>
        <w:jc w:val="both"/>
        <w:rPr>
          <w:bCs/>
          <w:szCs w:val="28"/>
        </w:rPr>
      </w:pPr>
      <w:r>
        <w:rPr>
          <w:b/>
          <w:bCs/>
          <w:szCs w:val="28"/>
        </w:rPr>
        <w:t xml:space="preserve">Лот № 4. </w:t>
      </w:r>
      <w:r w:rsidRPr="002B7DB4">
        <w:rPr>
          <w:bCs/>
          <w:szCs w:val="28"/>
        </w:rPr>
        <w:t xml:space="preserve">Право заключить договор на установку и эксплуатацию рекламной конструкции – рекламный щит (без подсветки), </w:t>
      </w:r>
      <w:r>
        <w:rPr>
          <w:bCs/>
        </w:rPr>
        <w:t>на земельном участке по адресу</w:t>
      </w:r>
      <w:r w:rsidRPr="002B7DB4">
        <w:rPr>
          <w:bCs/>
          <w:szCs w:val="28"/>
        </w:rPr>
        <w:t xml:space="preserve">: </w:t>
      </w:r>
      <w:r>
        <w:rPr>
          <w:bCs/>
          <w:szCs w:val="28"/>
        </w:rPr>
        <w:t>в</w:t>
      </w:r>
      <w:r w:rsidRPr="00563A67">
        <w:rPr>
          <w:bCs/>
          <w:szCs w:val="28"/>
        </w:rPr>
        <w:t>доль дороги общего пользования напротив дома №</w:t>
      </w:r>
      <w:r>
        <w:rPr>
          <w:bCs/>
          <w:szCs w:val="28"/>
        </w:rPr>
        <w:t xml:space="preserve"> </w:t>
      </w:r>
      <w:r w:rsidRPr="00563A67">
        <w:rPr>
          <w:bCs/>
          <w:szCs w:val="28"/>
        </w:rPr>
        <w:t>2 по улице Воронова, в 26</w:t>
      </w:r>
      <w:r>
        <w:rPr>
          <w:bCs/>
          <w:szCs w:val="28"/>
        </w:rPr>
        <w:t xml:space="preserve"> </w:t>
      </w:r>
      <w:r w:rsidRPr="00563A67">
        <w:rPr>
          <w:bCs/>
          <w:szCs w:val="28"/>
        </w:rPr>
        <w:t>м</w:t>
      </w:r>
      <w:r>
        <w:rPr>
          <w:bCs/>
          <w:szCs w:val="28"/>
        </w:rPr>
        <w:t>етрах</w:t>
      </w:r>
      <w:r w:rsidRPr="00563A67">
        <w:rPr>
          <w:bCs/>
          <w:szCs w:val="28"/>
        </w:rPr>
        <w:t xml:space="preserve"> от ориентира</w:t>
      </w:r>
      <w:r>
        <w:rPr>
          <w:bCs/>
          <w:szCs w:val="28"/>
        </w:rPr>
        <w:t xml:space="preserve"> </w:t>
      </w:r>
      <w:r w:rsidRPr="002B7DB4">
        <w:rPr>
          <w:bCs/>
          <w:szCs w:val="28"/>
        </w:rPr>
        <w:t xml:space="preserve">технические характеристики: высота 3,0 </w:t>
      </w:r>
      <w:r>
        <w:rPr>
          <w:bCs/>
        </w:rPr>
        <w:t>метра</w:t>
      </w:r>
      <w:r w:rsidRPr="002B7DB4">
        <w:rPr>
          <w:bCs/>
          <w:szCs w:val="28"/>
        </w:rPr>
        <w:t xml:space="preserve"> х ширина 6,0 </w:t>
      </w:r>
      <w:r>
        <w:rPr>
          <w:bCs/>
        </w:rPr>
        <w:t>метров</w:t>
      </w:r>
      <w:r w:rsidRPr="002B7DB4">
        <w:rPr>
          <w:bCs/>
          <w:szCs w:val="28"/>
        </w:rPr>
        <w:t>; количество сторон: 2 (две); общая площадь информационного поля</w:t>
      </w:r>
      <w:r>
        <w:rPr>
          <w:bCs/>
          <w:szCs w:val="28"/>
        </w:rPr>
        <w:t xml:space="preserve"> рекламной конструкции – 36 квадратных </w:t>
      </w:r>
      <w:r>
        <w:rPr>
          <w:bCs/>
        </w:rPr>
        <w:t>метров</w:t>
      </w:r>
      <w:r w:rsidRPr="002B7DB4">
        <w:rPr>
          <w:bCs/>
          <w:szCs w:val="28"/>
        </w:rPr>
        <w:t xml:space="preserve">. </w:t>
      </w:r>
    </w:p>
    <w:p w:rsidR="00DA5FF7" w:rsidRPr="002B7DB4" w:rsidRDefault="00DA5FF7" w:rsidP="00DA5FF7">
      <w:pPr>
        <w:ind w:firstLine="709"/>
        <w:jc w:val="both"/>
        <w:rPr>
          <w:bCs/>
          <w:szCs w:val="28"/>
        </w:rPr>
      </w:pPr>
      <w:r>
        <w:rPr>
          <w:b/>
          <w:bCs/>
          <w:szCs w:val="28"/>
        </w:rPr>
        <w:t xml:space="preserve">Лот № 5. </w:t>
      </w:r>
      <w:r w:rsidRPr="002B7DB4">
        <w:rPr>
          <w:bCs/>
          <w:szCs w:val="28"/>
        </w:rPr>
        <w:t xml:space="preserve">Право заключить договор на установку и эксплуатацию рекламной конструкции – рекламный щит (без подсветки), </w:t>
      </w:r>
      <w:r>
        <w:rPr>
          <w:bCs/>
        </w:rPr>
        <w:t>на земельном участке по адресу</w:t>
      </w:r>
      <w:r w:rsidRPr="002B7DB4">
        <w:rPr>
          <w:bCs/>
          <w:szCs w:val="28"/>
        </w:rPr>
        <w:t xml:space="preserve">: </w:t>
      </w:r>
      <w:r>
        <w:rPr>
          <w:bCs/>
          <w:szCs w:val="28"/>
        </w:rPr>
        <w:t xml:space="preserve">по улице Ленина </w:t>
      </w:r>
      <w:r w:rsidRPr="00174442">
        <w:rPr>
          <w:bCs/>
          <w:szCs w:val="28"/>
        </w:rPr>
        <w:t>10</w:t>
      </w:r>
      <w:r>
        <w:rPr>
          <w:bCs/>
          <w:szCs w:val="28"/>
        </w:rPr>
        <w:t xml:space="preserve"> </w:t>
      </w:r>
      <w:r w:rsidRPr="00174442">
        <w:rPr>
          <w:bCs/>
          <w:szCs w:val="28"/>
        </w:rPr>
        <w:t>м</w:t>
      </w:r>
      <w:r>
        <w:rPr>
          <w:bCs/>
          <w:szCs w:val="28"/>
        </w:rPr>
        <w:t>етров</w:t>
      </w:r>
      <w:r w:rsidRPr="00174442">
        <w:rPr>
          <w:bCs/>
          <w:szCs w:val="28"/>
        </w:rPr>
        <w:t xml:space="preserve"> до дома №</w:t>
      </w:r>
      <w:r>
        <w:rPr>
          <w:bCs/>
          <w:szCs w:val="28"/>
        </w:rPr>
        <w:t xml:space="preserve"> </w:t>
      </w:r>
      <w:r w:rsidRPr="00174442">
        <w:rPr>
          <w:bCs/>
          <w:szCs w:val="28"/>
        </w:rPr>
        <w:t xml:space="preserve">56 по нечетной стороне </w:t>
      </w:r>
      <w:r w:rsidRPr="002B7DB4">
        <w:rPr>
          <w:bCs/>
          <w:szCs w:val="28"/>
        </w:rPr>
        <w:t xml:space="preserve">технические характеристики: высота 3,0 </w:t>
      </w:r>
      <w:r>
        <w:rPr>
          <w:bCs/>
        </w:rPr>
        <w:t>метра</w:t>
      </w:r>
      <w:r w:rsidRPr="002B7DB4">
        <w:rPr>
          <w:bCs/>
          <w:szCs w:val="28"/>
        </w:rPr>
        <w:t xml:space="preserve"> х ширина 6,0 </w:t>
      </w:r>
      <w:r>
        <w:rPr>
          <w:bCs/>
        </w:rPr>
        <w:t>метров</w:t>
      </w:r>
      <w:r w:rsidRPr="002B7DB4">
        <w:rPr>
          <w:bCs/>
          <w:szCs w:val="28"/>
        </w:rPr>
        <w:t>; количество сторон: 2 (две); общая площадь информационного пол</w:t>
      </w:r>
      <w:r>
        <w:rPr>
          <w:bCs/>
          <w:szCs w:val="28"/>
        </w:rPr>
        <w:t>я рекламной конструкции – 36 квадратных</w:t>
      </w:r>
      <w:r w:rsidRPr="0067387A">
        <w:rPr>
          <w:bCs/>
        </w:rPr>
        <w:t xml:space="preserve"> </w:t>
      </w:r>
      <w:r>
        <w:rPr>
          <w:bCs/>
        </w:rPr>
        <w:t>метров</w:t>
      </w:r>
      <w:r w:rsidRPr="002B7DB4">
        <w:rPr>
          <w:bCs/>
          <w:szCs w:val="28"/>
        </w:rPr>
        <w:t xml:space="preserve">. </w:t>
      </w:r>
    </w:p>
    <w:p w:rsidR="00DA5FF7" w:rsidRDefault="00DA5FF7" w:rsidP="00DA5FF7">
      <w:pPr>
        <w:ind w:firstLine="720"/>
        <w:jc w:val="both"/>
      </w:pPr>
    </w:p>
    <w:p w:rsidR="00DA5FF7" w:rsidRDefault="00DA5FF7" w:rsidP="00DA5FF7">
      <w:pPr>
        <w:pStyle w:val="a7"/>
        <w:ind w:firstLine="426"/>
        <w:jc w:val="center"/>
        <w:rPr>
          <w:sz w:val="24"/>
        </w:rPr>
      </w:pPr>
      <w:r>
        <w:rPr>
          <w:b/>
          <w:sz w:val="24"/>
        </w:rPr>
        <w:t>3</w:t>
      </w:r>
      <w:r w:rsidRPr="005E7B58">
        <w:rPr>
          <w:b/>
          <w:sz w:val="24"/>
        </w:rPr>
        <w:t>.</w:t>
      </w:r>
      <w:r w:rsidRPr="005E7B58">
        <w:rPr>
          <w:b/>
          <w:sz w:val="24"/>
        </w:rPr>
        <w:tab/>
        <w:t>Срок действия договор</w:t>
      </w:r>
      <w:r>
        <w:rPr>
          <w:b/>
          <w:sz w:val="24"/>
        </w:rPr>
        <w:t>а</w:t>
      </w:r>
      <w:r w:rsidRPr="005E7B58">
        <w:rPr>
          <w:b/>
          <w:sz w:val="24"/>
        </w:rPr>
        <w:t>, заключаем</w:t>
      </w:r>
      <w:r>
        <w:rPr>
          <w:b/>
          <w:sz w:val="24"/>
        </w:rPr>
        <w:t>ого</w:t>
      </w:r>
      <w:r w:rsidRPr="005E7B58">
        <w:rPr>
          <w:b/>
          <w:sz w:val="24"/>
        </w:rPr>
        <w:t xml:space="preserve"> по результатам проведения </w:t>
      </w:r>
      <w:r>
        <w:rPr>
          <w:b/>
          <w:sz w:val="24"/>
        </w:rPr>
        <w:t>конкурс</w:t>
      </w:r>
      <w:r w:rsidRPr="005E7B58">
        <w:rPr>
          <w:b/>
          <w:sz w:val="24"/>
        </w:rPr>
        <w:t>а</w:t>
      </w:r>
      <w:r w:rsidRPr="005E7B58">
        <w:rPr>
          <w:sz w:val="24"/>
        </w:rPr>
        <w:t>:</w:t>
      </w:r>
    </w:p>
    <w:p w:rsidR="00DA5FF7" w:rsidRDefault="00DA5FF7" w:rsidP="00DA5FF7">
      <w:pPr>
        <w:pStyle w:val="a7"/>
        <w:ind w:firstLine="709"/>
        <w:jc w:val="both"/>
        <w:rPr>
          <w:sz w:val="24"/>
        </w:rPr>
      </w:pPr>
      <w:r w:rsidRPr="0058267D">
        <w:rPr>
          <w:b/>
          <w:sz w:val="24"/>
        </w:rPr>
        <w:t xml:space="preserve">Лот № </w:t>
      </w:r>
      <w:r>
        <w:rPr>
          <w:b/>
          <w:sz w:val="24"/>
        </w:rPr>
        <w:t>1</w:t>
      </w:r>
      <w:r w:rsidRPr="0058267D">
        <w:rPr>
          <w:b/>
          <w:sz w:val="24"/>
        </w:rPr>
        <w:t xml:space="preserve"> – </w:t>
      </w:r>
      <w:r>
        <w:rPr>
          <w:sz w:val="24"/>
        </w:rPr>
        <w:t>8</w:t>
      </w:r>
      <w:r w:rsidRPr="0058267D">
        <w:rPr>
          <w:sz w:val="24"/>
        </w:rPr>
        <w:t xml:space="preserve"> (</w:t>
      </w:r>
      <w:r>
        <w:rPr>
          <w:sz w:val="24"/>
        </w:rPr>
        <w:t>восемь</w:t>
      </w:r>
      <w:r w:rsidRPr="0058267D">
        <w:rPr>
          <w:sz w:val="24"/>
        </w:rPr>
        <w:t>) лет.</w:t>
      </w:r>
    </w:p>
    <w:p w:rsidR="00DA5FF7" w:rsidRDefault="00DA5FF7" w:rsidP="00DA5FF7">
      <w:pPr>
        <w:pStyle w:val="a7"/>
        <w:ind w:firstLine="709"/>
        <w:jc w:val="both"/>
        <w:rPr>
          <w:sz w:val="24"/>
        </w:rPr>
      </w:pPr>
      <w:r w:rsidRPr="0058267D">
        <w:rPr>
          <w:b/>
          <w:sz w:val="24"/>
        </w:rPr>
        <w:t xml:space="preserve">Лот № </w:t>
      </w:r>
      <w:r>
        <w:rPr>
          <w:b/>
          <w:sz w:val="24"/>
        </w:rPr>
        <w:t>2</w:t>
      </w:r>
      <w:r w:rsidRPr="0058267D">
        <w:rPr>
          <w:b/>
          <w:sz w:val="24"/>
        </w:rPr>
        <w:t xml:space="preserve"> – </w:t>
      </w:r>
      <w:r>
        <w:rPr>
          <w:sz w:val="24"/>
        </w:rPr>
        <w:t>8</w:t>
      </w:r>
      <w:r w:rsidRPr="0058267D">
        <w:rPr>
          <w:sz w:val="24"/>
        </w:rPr>
        <w:t xml:space="preserve"> (</w:t>
      </w:r>
      <w:r>
        <w:rPr>
          <w:sz w:val="24"/>
        </w:rPr>
        <w:t>восемь</w:t>
      </w:r>
      <w:r w:rsidRPr="0058267D">
        <w:rPr>
          <w:sz w:val="24"/>
        </w:rPr>
        <w:t>) лет.</w:t>
      </w:r>
    </w:p>
    <w:p w:rsidR="00DA5FF7" w:rsidRDefault="00DA5FF7" w:rsidP="00DA5FF7">
      <w:pPr>
        <w:pStyle w:val="a7"/>
        <w:ind w:firstLine="709"/>
        <w:jc w:val="both"/>
        <w:rPr>
          <w:sz w:val="24"/>
        </w:rPr>
      </w:pPr>
      <w:r w:rsidRPr="0058267D">
        <w:rPr>
          <w:b/>
          <w:sz w:val="24"/>
        </w:rPr>
        <w:t xml:space="preserve">Лот № </w:t>
      </w:r>
      <w:r>
        <w:rPr>
          <w:b/>
          <w:sz w:val="24"/>
        </w:rPr>
        <w:t>3</w:t>
      </w:r>
      <w:r w:rsidRPr="0058267D">
        <w:rPr>
          <w:b/>
          <w:sz w:val="24"/>
        </w:rPr>
        <w:t xml:space="preserve"> – </w:t>
      </w:r>
      <w:r>
        <w:rPr>
          <w:sz w:val="24"/>
        </w:rPr>
        <w:t>8</w:t>
      </w:r>
      <w:r w:rsidRPr="0058267D">
        <w:rPr>
          <w:sz w:val="24"/>
        </w:rPr>
        <w:t xml:space="preserve"> (</w:t>
      </w:r>
      <w:r>
        <w:rPr>
          <w:sz w:val="24"/>
        </w:rPr>
        <w:t>восемь</w:t>
      </w:r>
      <w:r w:rsidRPr="0058267D">
        <w:rPr>
          <w:sz w:val="24"/>
        </w:rPr>
        <w:t>) лет.</w:t>
      </w:r>
    </w:p>
    <w:p w:rsidR="00DA5FF7" w:rsidRDefault="00DA5FF7" w:rsidP="00DA5FF7">
      <w:pPr>
        <w:pStyle w:val="a7"/>
        <w:ind w:firstLine="709"/>
        <w:jc w:val="both"/>
        <w:rPr>
          <w:sz w:val="24"/>
        </w:rPr>
      </w:pPr>
      <w:r w:rsidRPr="0058267D">
        <w:rPr>
          <w:b/>
          <w:sz w:val="24"/>
        </w:rPr>
        <w:t xml:space="preserve">Лот № </w:t>
      </w:r>
      <w:r>
        <w:rPr>
          <w:b/>
          <w:sz w:val="24"/>
        </w:rPr>
        <w:t>4</w:t>
      </w:r>
      <w:r w:rsidRPr="0058267D">
        <w:rPr>
          <w:b/>
          <w:sz w:val="24"/>
        </w:rPr>
        <w:t xml:space="preserve"> – </w:t>
      </w:r>
      <w:r>
        <w:rPr>
          <w:sz w:val="24"/>
        </w:rPr>
        <w:t>8</w:t>
      </w:r>
      <w:r w:rsidRPr="0058267D">
        <w:rPr>
          <w:sz w:val="24"/>
        </w:rPr>
        <w:t xml:space="preserve"> (</w:t>
      </w:r>
      <w:r>
        <w:rPr>
          <w:sz w:val="24"/>
        </w:rPr>
        <w:t>восемь</w:t>
      </w:r>
      <w:r w:rsidRPr="0058267D">
        <w:rPr>
          <w:sz w:val="24"/>
        </w:rPr>
        <w:t>) лет.</w:t>
      </w:r>
    </w:p>
    <w:p w:rsidR="00DA5FF7" w:rsidRDefault="00DA5FF7" w:rsidP="00DA5FF7">
      <w:pPr>
        <w:pStyle w:val="a7"/>
        <w:ind w:firstLine="709"/>
        <w:jc w:val="both"/>
        <w:rPr>
          <w:sz w:val="24"/>
        </w:rPr>
      </w:pPr>
      <w:r w:rsidRPr="0058267D">
        <w:rPr>
          <w:b/>
          <w:sz w:val="24"/>
        </w:rPr>
        <w:t xml:space="preserve">Лот № </w:t>
      </w:r>
      <w:r>
        <w:rPr>
          <w:b/>
          <w:sz w:val="24"/>
        </w:rPr>
        <w:t>5</w:t>
      </w:r>
      <w:r w:rsidRPr="0058267D">
        <w:rPr>
          <w:b/>
          <w:sz w:val="24"/>
        </w:rPr>
        <w:t xml:space="preserve"> – </w:t>
      </w:r>
      <w:r>
        <w:rPr>
          <w:sz w:val="24"/>
        </w:rPr>
        <w:t>8</w:t>
      </w:r>
      <w:r w:rsidRPr="0058267D">
        <w:rPr>
          <w:sz w:val="24"/>
        </w:rPr>
        <w:t xml:space="preserve"> (</w:t>
      </w:r>
      <w:r>
        <w:rPr>
          <w:sz w:val="24"/>
        </w:rPr>
        <w:t>восемь</w:t>
      </w:r>
      <w:r w:rsidRPr="0058267D">
        <w:rPr>
          <w:sz w:val="24"/>
        </w:rPr>
        <w:t>) лет.</w:t>
      </w:r>
    </w:p>
    <w:p w:rsidR="00DA5FF7" w:rsidRDefault="00DA5FF7" w:rsidP="00DA5FF7">
      <w:pPr>
        <w:pStyle w:val="a7"/>
        <w:ind w:firstLine="709"/>
        <w:jc w:val="both"/>
        <w:rPr>
          <w:sz w:val="24"/>
        </w:rPr>
      </w:pPr>
    </w:p>
    <w:p w:rsidR="00DA5FF7" w:rsidRPr="009C05AE" w:rsidRDefault="00DA5FF7" w:rsidP="00DA5FF7">
      <w:pPr>
        <w:ind w:firstLine="426"/>
        <w:jc w:val="center"/>
        <w:rPr>
          <w:b/>
        </w:rPr>
      </w:pPr>
      <w:r>
        <w:rPr>
          <w:b/>
        </w:rPr>
        <w:lastRenderedPageBreak/>
        <w:t xml:space="preserve">4. </w:t>
      </w:r>
      <w:r w:rsidRPr="009C05AE">
        <w:rPr>
          <w:b/>
        </w:rPr>
        <w:t>Условия конкурса</w:t>
      </w:r>
    </w:p>
    <w:p w:rsidR="00DA5FF7" w:rsidRDefault="00DA5FF7" w:rsidP="00DA5FF7">
      <w:pPr>
        <w:ind w:firstLine="709"/>
        <w:jc w:val="both"/>
      </w:pPr>
      <w:r w:rsidRPr="00B44C6D">
        <w:t xml:space="preserve">Победитель </w:t>
      </w:r>
      <w:r>
        <w:t>конкурса</w:t>
      </w:r>
      <w:r w:rsidRPr="00B44C6D">
        <w:t xml:space="preserve"> обязан за свой счет осуществить </w:t>
      </w:r>
      <w:r>
        <w:t>установку рекламной конструкции</w:t>
      </w:r>
      <w:r w:rsidRPr="00B44C6D">
        <w:t xml:space="preserve"> с соблюдением т</w:t>
      </w:r>
      <w:r>
        <w:t xml:space="preserve">ребований действующих нормативных </w:t>
      </w:r>
      <w:r w:rsidRPr="00B44C6D">
        <w:t xml:space="preserve">правовых актов </w:t>
      </w:r>
      <w:r w:rsidRPr="00B274C4">
        <w:t xml:space="preserve">                </w:t>
      </w:r>
      <w:r w:rsidRPr="00B44C6D">
        <w:t xml:space="preserve">и требований безопасности, а также осуществлять эксплуатацию рекламной конструкции для распространения добросовестной и достоверной рекламы. </w:t>
      </w:r>
    </w:p>
    <w:p w:rsidR="00DA5FF7" w:rsidRPr="00EC397B" w:rsidRDefault="00DA5FF7" w:rsidP="00DA5FF7">
      <w:pPr>
        <w:ind w:firstLine="708"/>
        <w:jc w:val="both"/>
      </w:pPr>
      <w:r w:rsidRPr="00EC397B">
        <w:t>Установка рекламной конструкции без разрешения не допускается.</w:t>
      </w:r>
    </w:p>
    <w:p w:rsidR="00DA5FF7" w:rsidRPr="00EC397B" w:rsidRDefault="00DA5FF7" w:rsidP="00DA5FF7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EC397B">
        <w:t xml:space="preserve">Сумма государственной пошлины </w:t>
      </w:r>
      <w:r w:rsidRPr="00EC397B">
        <w:rPr>
          <w:lang w:eastAsia="en-US"/>
        </w:rPr>
        <w:t xml:space="preserve">за выдачу разрешения на установку и эксплуатацию рекламной конструкции - 5 000 рублей в соответствии с </w:t>
      </w:r>
      <w:proofErr w:type="spellStart"/>
      <w:r w:rsidRPr="00EC397B">
        <w:rPr>
          <w:rFonts w:eastAsiaTheme="minorHAnsi"/>
          <w:lang w:eastAsia="en-US"/>
        </w:rPr>
        <w:t>п.п</w:t>
      </w:r>
      <w:proofErr w:type="spellEnd"/>
      <w:r w:rsidRPr="00EC397B">
        <w:rPr>
          <w:rFonts w:eastAsiaTheme="minorHAnsi"/>
          <w:lang w:eastAsia="en-US"/>
        </w:rPr>
        <w:t>. 105 п.1 ст. 333.33 Налогового кодекса Российской Федерации.</w:t>
      </w:r>
    </w:p>
    <w:p w:rsidR="00DA5FF7" w:rsidRDefault="00DA5FF7" w:rsidP="00DA5FF7">
      <w:pPr>
        <w:ind w:firstLine="720"/>
        <w:jc w:val="both"/>
      </w:pPr>
    </w:p>
    <w:p w:rsidR="00DA5FF7" w:rsidRDefault="00DA5FF7" w:rsidP="00DA5FF7">
      <w:pPr>
        <w:ind w:firstLine="720"/>
        <w:jc w:val="center"/>
        <w:rPr>
          <w:b/>
        </w:rPr>
      </w:pPr>
      <w:r>
        <w:rPr>
          <w:b/>
        </w:rPr>
        <w:t xml:space="preserve">5. </w:t>
      </w:r>
      <w:r w:rsidRPr="00D733A2">
        <w:rPr>
          <w:b/>
        </w:rPr>
        <w:t>Критерии определения победителя конкурса</w:t>
      </w:r>
    </w:p>
    <w:p w:rsidR="00DA5FF7" w:rsidRPr="00D94617" w:rsidRDefault="00DA5FF7" w:rsidP="00DA5FF7">
      <w:pPr>
        <w:ind w:firstLine="720"/>
      </w:pPr>
      <w:r>
        <w:t>1) максимальное предложение по цене предмета конкурса;</w:t>
      </w:r>
    </w:p>
    <w:p w:rsidR="00DA5FF7" w:rsidRPr="009274F8" w:rsidRDefault="00DA5FF7" w:rsidP="00DA5FF7">
      <w:pPr>
        <w:ind w:firstLine="709"/>
        <w:jc w:val="both"/>
      </w:pPr>
      <w:r>
        <w:t>2</w:t>
      </w:r>
      <w:r w:rsidRPr="009274F8">
        <w:t>) лучшее предложение по благоустройству территории, прилегающей к рекламной конструкции;</w:t>
      </w:r>
    </w:p>
    <w:p w:rsidR="00DA5FF7" w:rsidRPr="009274F8" w:rsidRDefault="00DA5FF7" w:rsidP="00DA5FF7">
      <w:pPr>
        <w:ind w:firstLine="709"/>
        <w:jc w:val="both"/>
      </w:pPr>
      <w:r>
        <w:t>3</w:t>
      </w:r>
      <w:r w:rsidRPr="009274F8">
        <w:t>) лучшее предложение по размещению информации о праздничных, памятных днях, днях проведения торжественных и иных мероприятий;</w:t>
      </w:r>
    </w:p>
    <w:p w:rsidR="00DA5FF7" w:rsidRPr="009274F8" w:rsidRDefault="00DA5FF7" w:rsidP="00DA5FF7">
      <w:pPr>
        <w:ind w:firstLine="709"/>
        <w:jc w:val="both"/>
      </w:pPr>
      <w:r>
        <w:t>4</w:t>
      </w:r>
      <w:r w:rsidRPr="009274F8">
        <w:t>) лучшее предложение по размещению социально значимой информации.</w:t>
      </w:r>
    </w:p>
    <w:p w:rsidR="00DA5FF7" w:rsidRDefault="00DA5FF7" w:rsidP="00DA5FF7">
      <w:pPr>
        <w:ind w:firstLine="720"/>
      </w:pPr>
    </w:p>
    <w:p w:rsidR="00DA5FF7" w:rsidRPr="00091350" w:rsidRDefault="00DA5FF7" w:rsidP="00DA5FF7">
      <w:pPr>
        <w:pStyle w:val="a7"/>
        <w:ind w:firstLine="284"/>
        <w:jc w:val="center"/>
        <w:rPr>
          <w:b/>
          <w:sz w:val="24"/>
        </w:rPr>
      </w:pPr>
      <w:r>
        <w:rPr>
          <w:b/>
          <w:sz w:val="24"/>
        </w:rPr>
        <w:t>6. Размер задатка, срок, порядок его внесения и возврата, реквизиты для внесения задатка.</w:t>
      </w:r>
    </w:p>
    <w:p w:rsidR="00DA5FF7" w:rsidRPr="00091350" w:rsidRDefault="00DA5FF7" w:rsidP="00DA5FF7">
      <w:pPr>
        <w:ind w:firstLine="709"/>
        <w:jc w:val="both"/>
      </w:pPr>
      <w:r w:rsidRPr="00091350">
        <w:t>За</w:t>
      </w:r>
      <w:r>
        <w:t xml:space="preserve">даток для участия в конкурсе устанавливается в размере 20 процентов </w:t>
      </w:r>
      <w:r w:rsidRPr="00B274C4">
        <w:t xml:space="preserve">                          </w:t>
      </w:r>
      <w:r>
        <w:t>от начальной максимальной цены предмета конкурса.</w:t>
      </w:r>
    </w:p>
    <w:p w:rsidR="00DA5FF7" w:rsidRDefault="00DA5FF7" w:rsidP="00DA5FF7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1C5341">
        <w:rPr>
          <w:b/>
          <w:bCs/>
        </w:rPr>
        <w:t xml:space="preserve">Лот № </w:t>
      </w:r>
      <w:r>
        <w:rPr>
          <w:b/>
          <w:bCs/>
        </w:rPr>
        <w:t>1</w:t>
      </w:r>
      <w:r w:rsidRPr="001C5341">
        <w:rPr>
          <w:b/>
          <w:bCs/>
        </w:rPr>
        <w:t xml:space="preserve">. </w:t>
      </w:r>
      <w:r w:rsidRPr="00D97FF0">
        <w:rPr>
          <w:bCs/>
        </w:rPr>
        <w:t>Начальная цена лота: 13876 (тринадцать тысяч восемьсот семьдесят шесть) рублей 44 (сорок четыре) копейки, в том числе НДС 2312 (две тысячи</w:t>
      </w:r>
      <w:r>
        <w:rPr>
          <w:bCs/>
        </w:rPr>
        <w:t xml:space="preserve"> триста</w:t>
      </w:r>
      <w:r w:rsidRPr="00D97FF0">
        <w:rPr>
          <w:bCs/>
        </w:rPr>
        <w:t xml:space="preserve"> двенадцать) рублей 74 (семьдесят четыре) копейки. Задаток: 2775 (две тысячи семьсот семьдесят пять) рублей 29 (двадцать девять) копеек, в том числе НДС 462 (четыреста шестьдесят два) рубля 55 (пятьдесят пять) копеек.</w:t>
      </w:r>
    </w:p>
    <w:p w:rsidR="00DA5FF7" w:rsidRDefault="00DA5FF7" w:rsidP="00DA5FF7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1C5341">
        <w:rPr>
          <w:b/>
          <w:bCs/>
        </w:rPr>
        <w:t xml:space="preserve">Лот № </w:t>
      </w:r>
      <w:r>
        <w:rPr>
          <w:b/>
          <w:bCs/>
        </w:rPr>
        <w:t>2</w:t>
      </w:r>
      <w:r w:rsidRPr="001C5341">
        <w:rPr>
          <w:b/>
          <w:bCs/>
        </w:rPr>
        <w:t>.</w:t>
      </w:r>
      <w:r w:rsidRPr="001C5341">
        <w:rPr>
          <w:bCs/>
        </w:rPr>
        <w:t xml:space="preserve"> </w:t>
      </w:r>
      <w:r w:rsidRPr="00D97FF0">
        <w:rPr>
          <w:bCs/>
        </w:rPr>
        <w:t>Начальная цена лота: 13876 (тринадцать тысяч восемьсот семьдесят шесть) рублей 44 (сорок четыре) копейки, в том числе НДС 2312 (две тысячи</w:t>
      </w:r>
      <w:r>
        <w:rPr>
          <w:bCs/>
        </w:rPr>
        <w:t xml:space="preserve"> триста</w:t>
      </w:r>
      <w:r w:rsidRPr="00D97FF0">
        <w:rPr>
          <w:bCs/>
        </w:rPr>
        <w:t xml:space="preserve"> двенадцать) рублей 74 (семьдесят четыре) копейки. Задаток: 2775 (две тысячи семьсот семьдесят пять) рублей 29 (двадцать девять) копеек, в том числе НДС 462 (четыреста шестьдесят два) рубля 55 (пятьдесят пять) копеек.</w:t>
      </w:r>
    </w:p>
    <w:p w:rsidR="00DA5FF7" w:rsidRPr="001C5341" w:rsidRDefault="00DA5FF7" w:rsidP="00DA5FF7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1C5341">
        <w:rPr>
          <w:b/>
          <w:bCs/>
        </w:rPr>
        <w:t xml:space="preserve">Лот № </w:t>
      </w:r>
      <w:r>
        <w:rPr>
          <w:b/>
          <w:bCs/>
        </w:rPr>
        <w:t>3</w:t>
      </w:r>
      <w:r w:rsidRPr="001C5341">
        <w:rPr>
          <w:b/>
          <w:bCs/>
        </w:rPr>
        <w:t xml:space="preserve">. </w:t>
      </w:r>
      <w:r w:rsidRPr="00D97FF0">
        <w:rPr>
          <w:bCs/>
        </w:rPr>
        <w:t>Начальная цена лота: 13876 (тринадцать тысяч восемьсот семьдесят шесть) рублей 44 (сорок четыре) копейки, в том числе НДС 2312 (две тысячи</w:t>
      </w:r>
      <w:r>
        <w:rPr>
          <w:bCs/>
        </w:rPr>
        <w:t xml:space="preserve"> триста</w:t>
      </w:r>
      <w:r w:rsidRPr="00D97FF0">
        <w:rPr>
          <w:bCs/>
        </w:rPr>
        <w:t xml:space="preserve"> двенадцать) рублей 74 (семьдесят четыре) копейки. Задаток: 2775 (две тысячи семьсот семьдесят пять) рублей 29 (двадцать девять) копеек, в том числе НДС 462 (четыреста шестьдесят два) рубля 55 (пятьдесят пять) копеек.</w:t>
      </w:r>
    </w:p>
    <w:p w:rsidR="00DA5FF7" w:rsidRPr="001C5341" w:rsidRDefault="00DA5FF7" w:rsidP="00DA5FF7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1C5341">
        <w:rPr>
          <w:b/>
          <w:bCs/>
        </w:rPr>
        <w:t xml:space="preserve">Лот № </w:t>
      </w:r>
      <w:r>
        <w:rPr>
          <w:b/>
          <w:bCs/>
        </w:rPr>
        <w:t>4</w:t>
      </w:r>
      <w:r w:rsidRPr="001C5341">
        <w:rPr>
          <w:b/>
          <w:bCs/>
        </w:rPr>
        <w:t xml:space="preserve">. </w:t>
      </w:r>
      <w:r w:rsidRPr="00D97FF0">
        <w:rPr>
          <w:bCs/>
        </w:rPr>
        <w:t>Начальная цена лота: 13876 (тринадцать тысяч восемьсот семьдесят шесть) рублей 44 (сорок четыре) копейки, в том числе НДС 2312 (две тысячи</w:t>
      </w:r>
      <w:r>
        <w:rPr>
          <w:bCs/>
        </w:rPr>
        <w:t xml:space="preserve"> триста</w:t>
      </w:r>
      <w:r w:rsidRPr="00D97FF0">
        <w:rPr>
          <w:bCs/>
        </w:rPr>
        <w:t xml:space="preserve"> двенадцать) рублей 74 (семьдесят четыре) копейки. Задаток: 2775 (две тысячи семьсот семьдесят пять) рублей 29 (двадцать девять) копеек, в том числе НДС 462 (четыреста шестьдесят два) рубля 55 (пятьдесят пять) копеек.</w:t>
      </w:r>
    </w:p>
    <w:p w:rsidR="00DA5FF7" w:rsidRPr="001C5341" w:rsidRDefault="00DA5FF7" w:rsidP="00DA5FF7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1C5341">
        <w:rPr>
          <w:b/>
          <w:bCs/>
        </w:rPr>
        <w:t xml:space="preserve">Лот № </w:t>
      </w:r>
      <w:r>
        <w:rPr>
          <w:b/>
          <w:bCs/>
        </w:rPr>
        <w:t>5</w:t>
      </w:r>
      <w:r w:rsidRPr="001C5341">
        <w:rPr>
          <w:b/>
          <w:bCs/>
        </w:rPr>
        <w:t xml:space="preserve">. </w:t>
      </w:r>
      <w:r w:rsidRPr="00D97FF0">
        <w:rPr>
          <w:bCs/>
        </w:rPr>
        <w:t>Начальная цена лота: 13876 (тринадцать тысяч восемьсот семьдесят шесть) рублей 44 (сорок четыре) копейки, в том числе НДС 2312 (две тысячи</w:t>
      </w:r>
      <w:r>
        <w:rPr>
          <w:bCs/>
        </w:rPr>
        <w:t xml:space="preserve"> триста</w:t>
      </w:r>
      <w:r w:rsidRPr="00D97FF0">
        <w:rPr>
          <w:bCs/>
        </w:rPr>
        <w:t xml:space="preserve"> двенадцать) рублей 74 (семьдесят четыре) копейки. Задаток: 2775 (две тысячи семьсот семьдесят пять) рублей 29 (двадцать девять) копеек, в том числе НДС 462 (четыреста шестьдесят два) рубля 55 (пятьдесят пять) копеек.</w:t>
      </w:r>
    </w:p>
    <w:p w:rsidR="00DA5FF7" w:rsidRDefault="00DA5FF7" w:rsidP="00DA5FF7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DA5FF7" w:rsidRDefault="00DA5FF7" w:rsidP="00DA5FF7">
      <w:pPr>
        <w:jc w:val="both"/>
      </w:pPr>
      <w:r w:rsidRPr="00CB128D">
        <w:t xml:space="preserve">Реквизиты: </w:t>
      </w:r>
      <w:r>
        <w:t>Получатель: Администрация Верхнесалдинского городского округа</w:t>
      </w:r>
      <w:r w:rsidRPr="00CB128D">
        <w:t xml:space="preserve">, </w:t>
      </w:r>
      <w:r w:rsidRPr="00DE1958">
        <w:t>ИНН 6607002585</w:t>
      </w:r>
      <w:r>
        <w:t xml:space="preserve"> КПП 662301001</w:t>
      </w:r>
      <w:r w:rsidRPr="00CB128D">
        <w:t xml:space="preserve">, Банк получателя: </w:t>
      </w:r>
      <w:r>
        <w:t xml:space="preserve">Уральское ГУ Банка России // УФК по Свердловской области, г. </w:t>
      </w:r>
      <w:r w:rsidRPr="00CB128D">
        <w:t>Екатеринбург</w:t>
      </w:r>
      <w:r>
        <w:t>, БИК 016577551</w:t>
      </w:r>
      <w:r w:rsidRPr="00CB128D">
        <w:t xml:space="preserve">, </w:t>
      </w:r>
      <w:r>
        <w:t xml:space="preserve">банковский </w:t>
      </w:r>
      <w:r w:rsidRPr="00CB128D">
        <w:t xml:space="preserve">счет: </w:t>
      </w:r>
      <w:r>
        <w:t>40102810645370000054</w:t>
      </w:r>
      <w:r w:rsidRPr="00CB128D">
        <w:t xml:space="preserve">, </w:t>
      </w:r>
      <w:r>
        <w:t>казначейский счет</w:t>
      </w:r>
      <w:r w:rsidRPr="00CB128D">
        <w:t xml:space="preserve"> </w:t>
      </w:r>
      <w:r>
        <w:t>03232643657080006200</w:t>
      </w:r>
    </w:p>
    <w:p w:rsidR="00DA5FF7" w:rsidRPr="009C342E" w:rsidRDefault="00DA5FF7" w:rsidP="00DA5FF7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В </w:t>
      </w:r>
      <w:r w:rsidRPr="00CB128D">
        <w:t>назначени</w:t>
      </w:r>
      <w:r>
        <w:t>и</w:t>
      </w:r>
      <w:r w:rsidRPr="00CB128D">
        <w:t xml:space="preserve"> платежа</w:t>
      </w:r>
      <w:r>
        <w:t xml:space="preserve"> необходимо указывать информацию в следующем виде</w:t>
      </w:r>
      <w:r w:rsidRPr="00CB128D">
        <w:t>: (</w:t>
      </w:r>
      <w:r>
        <w:t xml:space="preserve">л/с </w:t>
      </w:r>
      <w:r>
        <w:lastRenderedPageBreak/>
        <w:t>05901070510 з</w:t>
      </w:r>
      <w:r w:rsidRPr="00CB128D">
        <w:t>адаток за право заключения договора на установку и эксплуатацию рекламных конструкций Лот №__)</w:t>
      </w:r>
    </w:p>
    <w:p w:rsidR="00DA5FF7" w:rsidRPr="00A422D8" w:rsidRDefault="00DA5FF7" w:rsidP="00DA5FF7">
      <w:pPr>
        <w:ind w:firstLine="709"/>
        <w:jc w:val="both"/>
      </w:pPr>
      <w:r w:rsidRPr="009274F8">
        <w:t xml:space="preserve">Задаток </w:t>
      </w:r>
      <w:r w:rsidRPr="00A422D8">
        <w:t>должен поступить на счет Получателя до даты окончания приема заявок – до 22.04.2021.</w:t>
      </w:r>
    </w:p>
    <w:p w:rsidR="00DA5FF7" w:rsidRDefault="00DA5FF7" w:rsidP="00DA5FF7">
      <w:pPr>
        <w:ind w:firstLine="709"/>
        <w:jc w:val="both"/>
      </w:pPr>
      <w:r w:rsidRPr="00A422D8">
        <w:t xml:space="preserve">Документом, </w:t>
      </w:r>
      <w:r w:rsidRPr="00B44C6D">
        <w:t xml:space="preserve">подтверждающим поступление задатка на лицевой счет </w:t>
      </w:r>
      <w:r>
        <w:t>Получателя</w:t>
      </w:r>
      <w:r w:rsidRPr="00B44C6D">
        <w:t>, является выписка из лицевого счета П</w:t>
      </w:r>
      <w:r>
        <w:t>олучателя</w:t>
      </w:r>
      <w:r w:rsidRPr="00B44C6D">
        <w:t xml:space="preserve">. В случае </w:t>
      </w:r>
      <w:proofErr w:type="spellStart"/>
      <w:r w:rsidRPr="00B44C6D">
        <w:t>непоступления</w:t>
      </w:r>
      <w:proofErr w:type="spellEnd"/>
      <w:r w:rsidRPr="00B44C6D">
        <w:t xml:space="preserve"> в указанный срок на лицевой счет П</w:t>
      </w:r>
      <w:r>
        <w:t>олучателя</w:t>
      </w:r>
      <w:r w:rsidRPr="00B44C6D">
        <w:t xml:space="preserve"> суммы задатка, обязательства по внесению задатка считаются неисполненными.</w:t>
      </w:r>
    </w:p>
    <w:p w:rsidR="00DA5FF7" w:rsidRPr="00FA428B" w:rsidRDefault="00DA5FF7" w:rsidP="00DA5FF7">
      <w:pPr>
        <w:widowControl w:val="0"/>
        <w:autoSpaceDE w:val="0"/>
        <w:autoSpaceDN w:val="0"/>
        <w:adjustRightInd w:val="0"/>
        <w:ind w:firstLine="540"/>
        <w:jc w:val="both"/>
      </w:pPr>
      <w:r w:rsidRPr="00FA428B">
        <w:t>Суммы задатков заявителей подлежат возврату в следующем порядке:</w:t>
      </w:r>
    </w:p>
    <w:p w:rsidR="00DA5FF7" w:rsidRPr="00FA428B" w:rsidRDefault="00DA5FF7" w:rsidP="00DA5FF7">
      <w:pPr>
        <w:widowControl w:val="0"/>
        <w:autoSpaceDE w:val="0"/>
        <w:autoSpaceDN w:val="0"/>
        <w:adjustRightInd w:val="0"/>
        <w:ind w:firstLine="540"/>
        <w:jc w:val="both"/>
      </w:pPr>
      <w:r w:rsidRPr="00FA428B">
        <w:t>1) лицам, заявки которых не были приняты, - в течение 5 календарных дней со дня оформления протокола рассмотрения заявок;</w:t>
      </w:r>
    </w:p>
    <w:p w:rsidR="00DA5FF7" w:rsidRPr="00FA428B" w:rsidRDefault="00DA5FF7" w:rsidP="00DA5FF7">
      <w:pPr>
        <w:widowControl w:val="0"/>
        <w:autoSpaceDE w:val="0"/>
        <w:autoSpaceDN w:val="0"/>
        <w:adjustRightInd w:val="0"/>
        <w:ind w:firstLine="540"/>
        <w:jc w:val="both"/>
      </w:pPr>
      <w:r w:rsidRPr="00FA428B">
        <w:t>2) заявителям, не признанным участниками конкурса, - в течение 5 календарных дней со дня оформления протокола рассмотрения заявок;</w:t>
      </w:r>
    </w:p>
    <w:p w:rsidR="00DA5FF7" w:rsidRPr="00FA428B" w:rsidRDefault="00DA5FF7" w:rsidP="00DA5FF7">
      <w:pPr>
        <w:widowControl w:val="0"/>
        <w:autoSpaceDE w:val="0"/>
        <w:autoSpaceDN w:val="0"/>
        <w:adjustRightInd w:val="0"/>
        <w:ind w:firstLine="540"/>
        <w:jc w:val="both"/>
      </w:pPr>
      <w:r w:rsidRPr="00FA428B">
        <w:t xml:space="preserve">3) лицам, принимавшим участие в конкурсе, но не выигравшим его, - в течение </w:t>
      </w:r>
      <w:r w:rsidRPr="00A92F66">
        <w:t xml:space="preserve">                   </w:t>
      </w:r>
      <w:r w:rsidRPr="00FA428B">
        <w:t>5 календарных дней со дня оформления протокола о результатах проведения конкурса;</w:t>
      </w:r>
    </w:p>
    <w:p w:rsidR="00DA5FF7" w:rsidRPr="00FA428B" w:rsidRDefault="00DA5FF7" w:rsidP="00DA5FF7">
      <w:pPr>
        <w:widowControl w:val="0"/>
        <w:autoSpaceDE w:val="0"/>
        <w:autoSpaceDN w:val="0"/>
        <w:adjustRightInd w:val="0"/>
        <w:ind w:firstLine="540"/>
        <w:jc w:val="both"/>
      </w:pPr>
      <w:r w:rsidRPr="00FA428B">
        <w:t>4) заявителям, отказавшимся от участия в конкурсе, в течение 5 календарных дней</w:t>
      </w:r>
      <w:r w:rsidRPr="00A92F66">
        <w:t xml:space="preserve">      </w:t>
      </w:r>
      <w:r w:rsidRPr="00FA428B">
        <w:t xml:space="preserve"> со дня подачи письменного обращения об отказе от участия в конкурсе;</w:t>
      </w:r>
    </w:p>
    <w:p w:rsidR="00DA5FF7" w:rsidRPr="00FA428B" w:rsidRDefault="00DA5FF7" w:rsidP="00DA5FF7">
      <w:pPr>
        <w:widowControl w:val="0"/>
        <w:autoSpaceDE w:val="0"/>
        <w:autoSpaceDN w:val="0"/>
        <w:adjustRightInd w:val="0"/>
        <w:ind w:firstLine="540"/>
        <w:jc w:val="both"/>
      </w:pPr>
      <w:r w:rsidRPr="00FA428B">
        <w:t xml:space="preserve">5) участнику конкурса, предложение которого по результатам рассмотрения </w:t>
      </w:r>
      <w:r w:rsidRPr="00A92F66">
        <w:t xml:space="preserve">                        </w:t>
      </w:r>
      <w:r w:rsidRPr="00FA428B">
        <w:t>и оценки конкурсных предложений содержит лучшие условия, следующие после условий, предложенных победителем конкурса, - в течение 5 календарных дней после подписания договора с победителем конкурса.</w:t>
      </w:r>
    </w:p>
    <w:p w:rsidR="00DA5FF7" w:rsidRDefault="00DA5FF7" w:rsidP="00DA5FF7">
      <w:pPr>
        <w:ind w:firstLine="709"/>
        <w:jc w:val="both"/>
      </w:pPr>
      <w:r w:rsidRPr="00FA428B">
        <w:t xml:space="preserve">В соответствии с обязательствами, перечисленными в заявке, задаток не подлежит возврату победителю конкурса, участнику конкурса, предложение которого </w:t>
      </w:r>
      <w:r w:rsidRPr="00A92F66">
        <w:t xml:space="preserve">                                </w:t>
      </w:r>
      <w:r w:rsidRPr="00FA428B">
        <w:t>по результатам рассмотрения заявок и оценки конкурсных предложений содержит лучшие условия после условий, предложенных победителем конкурса, в случае их отказа или уклонения от заключения договора в установленный срок</w:t>
      </w:r>
    </w:p>
    <w:p w:rsidR="00DA5FF7" w:rsidRDefault="00DA5FF7" w:rsidP="00DA5FF7">
      <w:pPr>
        <w:ind w:firstLine="709"/>
        <w:jc w:val="both"/>
      </w:pPr>
      <w:r>
        <w:t xml:space="preserve">Задаток, внесенный победителем конкурса или участником конкурса, с которым заключен договор на установку и эксплуатацию рекламной конструкции засчитывается </w:t>
      </w:r>
      <w:r w:rsidRPr="00A92F66">
        <w:t xml:space="preserve">               </w:t>
      </w:r>
      <w:r>
        <w:t>в счет оплаты обязательств по заключенному договору (а именно в счет платы за право заключить договор).</w:t>
      </w:r>
    </w:p>
    <w:p w:rsidR="00DA5FF7" w:rsidRPr="004C2B91" w:rsidRDefault="00DA5FF7" w:rsidP="00DA5FF7">
      <w:pPr>
        <w:pStyle w:val="a7"/>
        <w:ind w:firstLine="426"/>
        <w:jc w:val="both"/>
        <w:rPr>
          <w:sz w:val="24"/>
        </w:rPr>
      </w:pPr>
    </w:p>
    <w:p w:rsidR="00DA5FF7" w:rsidRDefault="00DA5FF7" w:rsidP="00DA5FF7">
      <w:pPr>
        <w:pStyle w:val="a7"/>
        <w:ind w:firstLine="284"/>
        <w:jc w:val="center"/>
        <w:rPr>
          <w:b/>
          <w:sz w:val="24"/>
        </w:rPr>
      </w:pPr>
      <w:r>
        <w:rPr>
          <w:b/>
          <w:bCs/>
          <w:sz w:val="24"/>
        </w:rPr>
        <w:t>7</w:t>
      </w:r>
      <w:r w:rsidRPr="005E7B58">
        <w:rPr>
          <w:b/>
          <w:bCs/>
          <w:sz w:val="24"/>
        </w:rPr>
        <w:t>.</w:t>
      </w:r>
      <w:r w:rsidRPr="005E7B58">
        <w:rPr>
          <w:b/>
          <w:bCs/>
          <w:sz w:val="24"/>
        </w:rPr>
        <w:tab/>
        <w:t>С</w:t>
      </w:r>
      <w:r w:rsidRPr="005E7B58">
        <w:rPr>
          <w:b/>
          <w:sz w:val="24"/>
        </w:rPr>
        <w:t xml:space="preserve">рок, место и порядок предоставления документации о </w:t>
      </w:r>
      <w:r>
        <w:rPr>
          <w:b/>
          <w:sz w:val="24"/>
        </w:rPr>
        <w:t>конкурс</w:t>
      </w:r>
      <w:r w:rsidRPr="005E7B58">
        <w:rPr>
          <w:b/>
          <w:sz w:val="24"/>
        </w:rPr>
        <w:t xml:space="preserve">е, электронный адрес сайта в сети «Интернет», на котором размещена </w:t>
      </w:r>
      <w:proofErr w:type="gramStart"/>
      <w:r w:rsidRPr="005E7B58">
        <w:rPr>
          <w:b/>
          <w:sz w:val="24"/>
        </w:rPr>
        <w:t xml:space="preserve">документация </w:t>
      </w:r>
      <w:r w:rsidRPr="00A92F66">
        <w:rPr>
          <w:b/>
          <w:sz w:val="24"/>
        </w:rPr>
        <w:t xml:space="preserve"> </w:t>
      </w:r>
      <w:r w:rsidRPr="005E7B58">
        <w:rPr>
          <w:b/>
          <w:sz w:val="24"/>
        </w:rPr>
        <w:t>о</w:t>
      </w:r>
      <w:proofErr w:type="gramEnd"/>
      <w:r w:rsidRPr="005E7B58">
        <w:rPr>
          <w:b/>
          <w:sz w:val="24"/>
        </w:rPr>
        <w:t xml:space="preserve"> </w:t>
      </w:r>
      <w:r>
        <w:rPr>
          <w:b/>
          <w:sz w:val="24"/>
        </w:rPr>
        <w:t>конкурс</w:t>
      </w:r>
      <w:r w:rsidRPr="005E7B58">
        <w:rPr>
          <w:b/>
          <w:sz w:val="24"/>
        </w:rPr>
        <w:t>е:</w:t>
      </w:r>
    </w:p>
    <w:p w:rsidR="00DA5FF7" w:rsidRDefault="00DA5FF7" w:rsidP="00DA5FF7">
      <w:pPr>
        <w:pStyle w:val="a7"/>
        <w:ind w:firstLine="709"/>
        <w:jc w:val="both"/>
        <w:rPr>
          <w:rFonts w:eastAsia="Arial Unicode MS"/>
          <w:sz w:val="24"/>
        </w:rPr>
      </w:pPr>
    </w:p>
    <w:p w:rsidR="00DA5FF7" w:rsidRPr="001D7693" w:rsidRDefault="00DA5FF7" w:rsidP="00DA5FF7">
      <w:pPr>
        <w:pStyle w:val="a7"/>
        <w:ind w:firstLine="709"/>
        <w:jc w:val="both"/>
        <w:rPr>
          <w:rFonts w:eastAsia="Arial Unicode MS"/>
          <w:sz w:val="24"/>
        </w:rPr>
      </w:pPr>
      <w:r w:rsidRPr="005E7B58">
        <w:rPr>
          <w:rFonts w:eastAsia="Arial Unicode MS"/>
          <w:sz w:val="24"/>
        </w:rPr>
        <w:t xml:space="preserve">Срок предоставления документации о </w:t>
      </w:r>
      <w:r>
        <w:rPr>
          <w:rFonts w:eastAsia="Arial Unicode MS"/>
          <w:sz w:val="24"/>
        </w:rPr>
        <w:t>конкурс</w:t>
      </w:r>
      <w:r w:rsidRPr="005E7B58">
        <w:rPr>
          <w:rFonts w:eastAsia="Arial Unicode MS"/>
          <w:sz w:val="24"/>
        </w:rPr>
        <w:t xml:space="preserve">е </w:t>
      </w:r>
      <w:r w:rsidRPr="00E33101">
        <w:rPr>
          <w:rFonts w:eastAsia="Arial Unicode MS"/>
          <w:sz w:val="24"/>
        </w:rPr>
        <w:t xml:space="preserve">– </w:t>
      </w:r>
      <w:r w:rsidRPr="00643C47">
        <w:rPr>
          <w:rFonts w:eastAsia="Arial Unicode MS"/>
          <w:sz w:val="24"/>
        </w:rPr>
        <w:t>с</w:t>
      </w:r>
      <w:r>
        <w:rPr>
          <w:rFonts w:eastAsia="Arial Unicode MS"/>
          <w:sz w:val="24"/>
        </w:rPr>
        <w:t xml:space="preserve"> 08 апреля 2021 года по дату окончания срока подачи заявок.</w:t>
      </w:r>
    </w:p>
    <w:p w:rsidR="00DA5FF7" w:rsidRPr="005E7B58" w:rsidRDefault="00DA5FF7" w:rsidP="00DA5FF7">
      <w:pPr>
        <w:ind w:firstLine="709"/>
        <w:jc w:val="both"/>
        <w:rPr>
          <w:rStyle w:val="grame"/>
          <w:rFonts w:eastAsia="Arial Unicode MS"/>
        </w:rPr>
      </w:pPr>
      <w:r w:rsidRPr="005E7B58">
        <w:rPr>
          <w:rFonts w:eastAsia="Arial Unicode MS"/>
        </w:rPr>
        <w:t xml:space="preserve">Место предоставления документации </w:t>
      </w:r>
      <w:r>
        <w:rPr>
          <w:rFonts w:eastAsia="Arial Unicode MS"/>
        </w:rPr>
        <w:t>о</w:t>
      </w:r>
      <w:r w:rsidRPr="005E7B58">
        <w:rPr>
          <w:rFonts w:eastAsia="Arial Unicode MS"/>
        </w:rPr>
        <w:t xml:space="preserve"> </w:t>
      </w:r>
      <w:r>
        <w:rPr>
          <w:rFonts w:eastAsia="Arial Unicode MS"/>
        </w:rPr>
        <w:t>конкурс</w:t>
      </w:r>
      <w:r w:rsidRPr="005E7B58">
        <w:rPr>
          <w:rFonts w:eastAsia="Arial Unicode MS"/>
        </w:rPr>
        <w:t>е: 624760</w:t>
      </w:r>
      <w:r w:rsidRPr="005E7B58">
        <w:t xml:space="preserve">, Свердловская область, город Верхняя Салда, улица Энгельса, 46, кабинет </w:t>
      </w:r>
      <w:r>
        <w:t xml:space="preserve">101 </w:t>
      </w:r>
      <w:r w:rsidRPr="005E7B58">
        <w:t>в рабочие дни с 9 часов 00 минут до 1</w:t>
      </w:r>
      <w:r>
        <w:t>4</w:t>
      </w:r>
      <w:r w:rsidRPr="005E7B58">
        <w:t xml:space="preserve"> часов 00 минут и с 1</w:t>
      </w:r>
      <w:r>
        <w:t>5</w:t>
      </w:r>
      <w:r w:rsidRPr="005E7B58">
        <w:t xml:space="preserve"> часов 00 минут до 1</w:t>
      </w:r>
      <w:r>
        <w:t>6</w:t>
      </w:r>
      <w:r w:rsidRPr="005E7B58">
        <w:t xml:space="preserve"> часов 00 минут</w:t>
      </w:r>
      <w:r>
        <w:t xml:space="preserve"> по местному времени.</w:t>
      </w:r>
    </w:p>
    <w:p w:rsidR="00DA5FF7" w:rsidRPr="009B49DC" w:rsidRDefault="00DA5FF7" w:rsidP="00DA5FF7">
      <w:pPr>
        <w:ind w:firstLine="709"/>
        <w:jc w:val="both"/>
      </w:pPr>
      <w:r w:rsidRPr="009B49DC">
        <w:t>Документация о конкурсе размещается</w:t>
      </w:r>
      <w:r>
        <w:t xml:space="preserve"> </w:t>
      </w:r>
      <w:r w:rsidRPr="009B49DC">
        <w:t xml:space="preserve">на официальном сайте городского округа в сети Интернет </w:t>
      </w:r>
      <w:r w:rsidRPr="00D13A6E">
        <w:t>http://v-salda.ru/</w:t>
      </w:r>
      <w:r w:rsidRPr="009B49DC">
        <w:t xml:space="preserve"> (далее по тексту – </w:t>
      </w:r>
      <w:r>
        <w:t xml:space="preserve">официальный </w:t>
      </w:r>
      <w:r w:rsidRPr="009B49DC">
        <w:t>сайт);</w:t>
      </w:r>
    </w:p>
    <w:p w:rsidR="00DA5FF7" w:rsidRPr="009B49DC" w:rsidRDefault="00DA5FF7" w:rsidP="00DA5FF7">
      <w:pPr>
        <w:ind w:firstLine="284"/>
        <w:jc w:val="both"/>
      </w:pPr>
      <w:r>
        <w:t xml:space="preserve">      Извещение о проведении конкурса, а также информационное сообщение о результатах проведения конкурса публикуется в официальном печатном издании «</w:t>
      </w:r>
      <w:proofErr w:type="spellStart"/>
      <w:r>
        <w:t>Салдинская</w:t>
      </w:r>
      <w:proofErr w:type="spellEnd"/>
      <w:r>
        <w:t xml:space="preserve"> газета» и размещается </w:t>
      </w:r>
      <w:r w:rsidRPr="00643C47">
        <w:t>на официальном сайте</w:t>
      </w:r>
      <w:r>
        <w:t>.</w:t>
      </w:r>
    </w:p>
    <w:p w:rsidR="00DA5FF7" w:rsidRDefault="00DA5FF7" w:rsidP="00DA5FF7">
      <w:pPr>
        <w:pStyle w:val="ConsPlusNormal"/>
        <w:widowControl/>
        <w:spacing w:line="240" w:lineRule="auto"/>
        <w:ind w:firstLine="709"/>
        <w:rPr>
          <w:rFonts w:ascii="Times New Roman" w:eastAsia="Arial Unicode MS" w:hAnsi="Times New Roman" w:cs="Times New Roman"/>
          <w:sz w:val="24"/>
          <w:szCs w:val="24"/>
        </w:rPr>
      </w:pPr>
      <w:r w:rsidRPr="005E7B58">
        <w:rPr>
          <w:rFonts w:ascii="Times New Roman" w:eastAsia="Arial Unicode MS" w:hAnsi="Times New Roman" w:cs="Times New Roman"/>
          <w:sz w:val="24"/>
          <w:szCs w:val="24"/>
        </w:rPr>
        <w:t xml:space="preserve">Документация о </w:t>
      </w:r>
      <w:r>
        <w:rPr>
          <w:rFonts w:ascii="Times New Roman" w:eastAsia="Arial Unicode MS" w:hAnsi="Times New Roman" w:cs="Times New Roman"/>
          <w:sz w:val="24"/>
          <w:szCs w:val="24"/>
        </w:rPr>
        <w:t>конкурс</w:t>
      </w:r>
      <w:r w:rsidRPr="005E7B58">
        <w:rPr>
          <w:rFonts w:ascii="Times New Roman" w:eastAsia="Arial Unicode MS" w:hAnsi="Times New Roman" w:cs="Times New Roman"/>
          <w:sz w:val="24"/>
          <w:szCs w:val="24"/>
        </w:rPr>
        <w:t>е доступна для ознакомления без взимания платы.</w:t>
      </w:r>
    </w:p>
    <w:p w:rsidR="00DA5FF7" w:rsidRDefault="00DA5FF7" w:rsidP="00DA5FF7">
      <w:pPr>
        <w:pStyle w:val="ConsPlusNormal"/>
        <w:widowControl/>
        <w:spacing w:line="240" w:lineRule="auto"/>
        <w:ind w:firstLine="709"/>
        <w:rPr>
          <w:rFonts w:ascii="Times New Roman" w:eastAsia="Arial Unicode MS" w:hAnsi="Times New Roman" w:cs="Times New Roman"/>
          <w:sz w:val="24"/>
          <w:szCs w:val="24"/>
        </w:rPr>
      </w:pPr>
    </w:p>
    <w:p w:rsidR="00DA5FF7" w:rsidRPr="003D0F97" w:rsidRDefault="00DA5FF7" w:rsidP="00DA5FF7">
      <w:pPr>
        <w:autoSpaceDE w:val="0"/>
        <w:autoSpaceDN w:val="0"/>
        <w:adjustRightInd w:val="0"/>
        <w:ind w:firstLine="284"/>
        <w:jc w:val="center"/>
      </w:pPr>
      <w:r>
        <w:rPr>
          <w:b/>
        </w:rPr>
        <w:t>8</w:t>
      </w:r>
      <w:r w:rsidRPr="003D0F97">
        <w:rPr>
          <w:b/>
        </w:rPr>
        <w:t>. По</w:t>
      </w:r>
      <w:r>
        <w:rPr>
          <w:b/>
        </w:rPr>
        <w:t xml:space="preserve">рядок, место, дата начала, </w:t>
      </w:r>
      <w:r w:rsidRPr="003D0F97">
        <w:rPr>
          <w:b/>
        </w:rPr>
        <w:t>дата и врем</w:t>
      </w:r>
      <w:r>
        <w:rPr>
          <w:b/>
        </w:rPr>
        <w:t xml:space="preserve">я окончания срока подачи заявок </w:t>
      </w:r>
      <w:r w:rsidRPr="003D0F97">
        <w:rPr>
          <w:b/>
        </w:rPr>
        <w:t xml:space="preserve">на участие в </w:t>
      </w:r>
      <w:r>
        <w:rPr>
          <w:b/>
        </w:rPr>
        <w:t>конкурс</w:t>
      </w:r>
      <w:r w:rsidRPr="003D0F97">
        <w:rPr>
          <w:b/>
        </w:rPr>
        <w:t>е</w:t>
      </w:r>
      <w:r>
        <w:rPr>
          <w:b/>
        </w:rPr>
        <w:t>:</w:t>
      </w:r>
    </w:p>
    <w:p w:rsidR="00DA5FF7" w:rsidRPr="005E7B58" w:rsidRDefault="00DA5FF7" w:rsidP="00DA5FF7">
      <w:pPr>
        <w:ind w:firstLine="709"/>
        <w:jc w:val="both"/>
        <w:rPr>
          <w:rStyle w:val="grame"/>
          <w:rFonts w:eastAsia="Arial Unicode MS"/>
        </w:rPr>
      </w:pPr>
      <w:r w:rsidRPr="003D0F97">
        <w:t xml:space="preserve">Место </w:t>
      </w:r>
      <w:r>
        <w:t xml:space="preserve">и время </w:t>
      </w:r>
      <w:r w:rsidRPr="003D0F97">
        <w:t xml:space="preserve">подачи заявок на участие в </w:t>
      </w:r>
      <w:r>
        <w:t>конкурс</w:t>
      </w:r>
      <w:r w:rsidRPr="003D0F97">
        <w:t>е:</w:t>
      </w:r>
      <w:r>
        <w:t xml:space="preserve"> Свердловская область, город Верхняя Салда, улица Энгельса, дом 46,</w:t>
      </w:r>
      <w:r w:rsidRPr="003D0F97">
        <w:t xml:space="preserve"> </w:t>
      </w:r>
      <w:r w:rsidRPr="00B7403E">
        <w:t xml:space="preserve">кабинет № </w:t>
      </w:r>
      <w:r>
        <w:t>101</w:t>
      </w:r>
      <w:r w:rsidRPr="00B7403E">
        <w:t xml:space="preserve">, телефон (34345) </w:t>
      </w:r>
      <w:r>
        <w:t>5-07-</w:t>
      </w:r>
      <w:proofErr w:type="gramStart"/>
      <w:r>
        <w:t>42,</w:t>
      </w:r>
      <w:r w:rsidRPr="00547C28">
        <w:t xml:space="preserve"> </w:t>
      </w:r>
      <w:r w:rsidRPr="00A92F66">
        <w:t xml:space="preserve">  </w:t>
      </w:r>
      <w:proofErr w:type="gramEnd"/>
      <w:r w:rsidRPr="00A92F66">
        <w:t xml:space="preserve">                      </w:t>
      </w:r>
      <w:r w:rsidRPr="005E7B58">
        <w:t>в рабочие дни с 9 часов 00 минут до 1</w:t>
      </w:r>
      <w:r>
        <w:t>4</w:t>
      </w:r>
      <w:r w:rsidRPr="005E7B58">
        <w:t xml:space="preserve"> часов 00  минут и с 1</w:t>
      </w:r>
      <w:r>
        <w:t>5</w:t>
      </w:r>
      <w:r w:rsidRPr="005E7B58">
        <w:t xml:space="preserve"> часов 00 минут </w:t>
      </w:r>
      <w:r w:rsidRPr="00A92F66">
        <w:t xml:space="preserve">                               </w:t>
      </w:r>
      <w:r w:rsidRPr="005E7B58">
        <w:t>до 1</w:t>
      </w:r>
      <w:r>
        <w:t>6</w:t>
      </w:r>
      <w:r w:rsidRPr="005E7B58">
        <w:t xml:space="preserve"> часов 00 минут</w:t>
      </w:r>
      <w:r>
        <w:t xml:space="preserve"> по местному времени.</w:t>
      </w:r>
    </w:p>
    <w:p w:rsidR="00DA5FF7" w:rsidRPr="000F4093" w:rsidRDefault="00DA5FF7" w:rsidP="00DA5FF7">
      <w:pPr>
        <w:tabs>
          <w:tab w:val="left" w:pos="540"/>
        </w:tabs>
        <w:ind w:firstLine="709"/>
        <w:jc w:val="both"/>
        <w:rPr>
          <w:b/>
          <w:i/>
        </w:rPr>
      </w:pPr>
      <w:r w:rsidRPr="003D0F97">
        <w:t xml:space="preserve">Дата начала срока подачи заявок на участие в </w:t>
      </w:r>
      <w:r>
        <w:t>конкурс</w:t>
      </w:r>
      <w:r w:rsidRPr="003D0F97">
        <w:t>е:</w:t>
      </w:r>
      <w:r>
        <w:rPr>
          <w:rFonts w:eastAsia="Arial Unicode MS"/>
        </w:rPr>
        <w:t xml:space="preserve"> 08 апреля 2021 года.</w:t>
      </w:r>
    </w:p>
    <w:p w:rsidR="00DA5FF7" w:rsidRDefault="00DA5FF7" w:rsidP="00DA5FF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3D0F97">
        <w:lastRenderedPageBreak/>
        <w:t xml:space="preserve">Дата и время окончания срока подачи заявок на участие в </w:t>
      </w:r>
      <w:proofErr w:type="gramStart"/>
      <w:r>
        <w:t>конкурс</w:t>
      </w:r>
      <w:r w:rsidRPr="003D0F97">
        <w:t xml:space="preserve">е: </w:t>
      </w:r>
      <w:r w:rsidRPr="00A92F66">
        <w:t xml:space="preserve">  </w:t>
      </w:r>
      <w:proofErr w:type="gramEnd"/>
      <w:r w:rsidRPr="00A92F66">
        <w:t xml:space="preserve">                                     </w:t>
      </w:r>
      <w:r w:rsidRPr="00C2240A">
        <w:rPr>
          <w:rFonts w:ascii="Times New Roman CYR" w:hAnsi="Times New Roman CYR" w:cs="Times New Roman CYR"/>
          <w:b/>
        </w:rPr>
        <w:t xml:space="preserve">до 16 часов 00 минут по местному времени 22 апреля 2021 </w:t>
      </w:r>
      <w:r w:rsidRPr="00C2240A">
        <w:rPr>
          <w:rFonts w:eastAsia="Arial Unicode MS"/>
          <w:b/>
        </w:rPr>
        <w:t>года</w:t>
      </w:r>
      <w:r>
        <w:rPr>
          <w:rFonts w:ascii="Times New Roman CYR" w:hAnsi="Times New Roman CYR" w:cs="Times New Roman CYR"/>
        </w:rPr>
        <w:t>.</w:t>
      </w:r>
    </w:p>
    <w:p w:rsidR="00DA5FF7" w:rsidRPr="002D3336" w:rsidRDefault="00DA5FF7" w:rsidP="00DA5FF7">
      <w:pPr>
        <w:autoSpaceDE w:val="0"/>
        <w:autoSpaceDN w:val="0"/>
        <w:adjustRightInd w:val="0"/>
        <w:ind w:firstLine="709"/>
        <w:jc w:val="both"/>
      </w:pPr>
      <w:r>
        <w:t>Заявитель вправе подать только одну заявку в отношении одного лота.</w:t>
      </w:r>
    </w:p>
    <w:p w:rsidR="00DA5FF7" w:rsidRDefault="00DA5FF7" w:rsidP="00DA5FF7">
      <w:pPr>
        <w:ind w:firstLine="709"/>
        <w:jc w:val="both"/>
      </w:pPr>
      <w:r>
        <w:t>Каждая заявка на участие в конкурсе, поступившая в срок, указанный в извещении о проведении конкурса, регистрируется организатором конкурса. По требованию заявителя организатор конкурса выдает расписку в получении такой заявки с указанием даты и времени ее получения.</w:t>
      </w:r>
    </w:p>
    <w:p w:rsidR="00DA5FF7" w:rsidRDefault="00DA5FF7" w:rsidP="00DA5FF7">
      <w:pPr>
        <w:ind w:firstLine="709"/>
        <w:jc w:val="both"/>
      </w:pPr>
      <w:r>
        <w:t xml:space="preserve">Полученные после окончания установленного срока приема заявок на участие </w:t>
      </w:r>
      <w:r w:rsidRPr="00A92F66">
        <w:t xml:space="preserve">                    </w:t>
      </w:r>
      <w:r>
        <w:t>в конкурсе заявки не рассматриваются и в тот же день возвращаются соответствующим заявителям.</w:t>
      </w:r>
    </w:p>
    <w:p w:rsidR="00DA5FF7" w:rsidRDefault="00DA5FF7" w:rsidP="00DA5FF7">
      <w:pPr>
        <w:autoSpaceDE w:val="0"/>
        <w:autoSpaceDN w:val="0"/>
        <w:adjustRightInd w:val="0"/>
        <w:ind w:firstLine="284"/>
        <w:jc w:val="both"/>
      </w:pPr>
    </w:p>
    <w:p w:rsidR="00DA5FF7" w:rsidRDefault="00DA5FF7" w:rsidP="00DA5FF7">
      <w:pPr>
        <w:autoSpaceDE w:val="0"/>
        <w:autoSpaceDN w:val="0"/>
        <w:adjustRightInd w:val="0"/>
        <w:ind w:firstLine="284"/>
        <w:jc w:val="center"/>
        <w:rPr>
          <w:b/>
        </w:rPr>
      </w:pPr>
      <w:r>
        <w:rPr>
          <w:b/>
        </w:rPr>
        <w:t>9</w:t>
      </w:r>
      <w:r w:rsidRPr="00AA1DE1">
        <w:rPr>
          <w:b/>
        </w:rPr>
        <w:t xml:space="preserve">. </w:t>
      </w:r>
      <w:r>
        <w:rPr>
          <w:b/>
        </w:rPr>
        <w:t>Документы, предоставляемые для участия</w:t>
      </w:r>
      <w:r w:rsidRPr="00AA1DE1">
        <w:rPr>
          <w:b/>
        </w:rPr>
        <w:t xml:space="preserve"> в </w:t>
      </w:r>
      <w:r>
        <w:rPr>
          <w:b/>
        </w:rPr>
        <w:t>конкурс</w:t>
      </w:r>
      <w:r w:rsidRPr="00AA1DE1">
        <w:rPr>
          <w:b/>
        </w:rPr>
        <w:t>е</w:t>
      </w:r>
      <w:r>
        <w:rPr>
          <w:b/>
        </w:rPr>
        <w:t>:</w:t>
      </w:r>
    </w:p>
    <w:p w:rsidR="00DA5FF7" w:rsidRPr="00FA428B" w:rsidRDefault="00DA5FF7" w:rsidP="00DA5FF7">
      <w:pPr>
        <w:widowControl w:val="0"/>
        <w:autoSpaceDE w:val="0"/>
        <w:autoSpaceDN w:val="0"/>
        <w:adjustRightInd w:val="0"/>
        <w:ind w:firstLine="709"/>
        <w:jc w:val="both"/>
      </w:pPr>
      <w:r w:rsidRPr="00486ED8">
        <w:t>1) заявк</w:t>
      </w:r>
      <w:r>
        <w:t>а</w:t>
      </w:r>
      <w:r w:rsidRPr="00486ED8">
        <w:t xml:space="preserve"> в двух экземплярах, </w:t>
      </w:r>
      <w:r>
        <w:t xml:space="preserve">заявление о согласии </w:t>
      </w:r>
      <w:r w:rsidRPr="00486ED8">
        <w:t>н</w:t>
      </w:r>
      <w:r>
        <w:t>а обработку персональных данных (Приложение № 1)</w:t>
      </w:r>
      <w:r w:rsidRPr="00FA428B">
        <w:t>;</w:t>
      </w:r>
    </w:p>
    <w:p w:rsidR="00DA5FF7" w:rsidRPr="00FA428B" w:rsidRDefault="00DA5FF7" w:rsidP="00DA5FF7">
      <w:pPr>
        <w:widowControl w:val="0"/>
        <w:autoSpaceDE w:val="0"/>
        <w:autoSpaceDN w:val="0"/>
        <w:adjustRightInd w:val="0"/>
        <w:ind w:firstLine="709"/>
        <w:jc w:val="both"/>
      </w:pPr>
      <w:r w:rsidRPr="00FA428B">
        <w:t xml:space="preserve">2) копии учредительных документов юридического лица, заверенные подписью </w:t>
      </w:r>
      <w:r w:rsidRPr="00A92F66">
        <w:t xml:space="preserve">     </w:t>
      </w:r>
      <w:r w:rsidRPr="00FA428B">
        <w:t>его руководителя и печатью организации;</w:t>
      </w:r>
    </w:p>
    <w:p w:rsidR="00DA5FF7" w:rsidRPr="00FA428B" w:rsidRDefault="00DA5FF7" w:rsidP="00DA5FF7">
      <w:pPr>
        <w:widowControl w:val="0"/>
        <w:autoSpaceDE w:val="0"/>
        <w:autoSpaceDN w:val="0"/>
        <w:adjustRightInd w:val="0"/>
        <w:ind w:firstLine="709"/>
        <w:jc w:val="both"/>
      </w:pPr>
      <w:bookmarkStart w:id="0" w:name="Par133"/>
      <w:bookmarkEnd w:id="0"/>
      <w:r w:rsidRPr="00FA428B">
        <w:t>3) копи</w:t>
      </w:r>
      <w:r>
        <w:t>я</w:t>
      </w:r>
      <w:r w:rsidRPr="00FA428B">
        <w:t xml:space="preserve"> документа, удостоверяющего личность, - для физических </w:t>
      </w:r>
      <w:proofErr w:type="gramStart"/>
      <w:r w:rsidRPr="00FA428B">
        <w:t xml:space="preserve">лиц, </w:t>
      </w:r>
      <w:r w:rsidRPr="00A92F66">
        <w:t xml:space="preserve">  </w:t>
      </w:r>
      <w:proofErr w:type="gramEnd"/>
      <w:r w:rsidRPr="00A92F66">
        <w:t xml:space="preserve">                         </w:t>
      </w:r>
      <w:r w:rsidRPr="00FA428B">
        <w:t>их представителей и для представителей юридических лиц;</w:t>
      </w:r>
    </w:p>
    <w:p w:rsidR="00DA5FF7" w:rsidRPr="00FA428B" w:rsidRDefault="00DA5FF7" w:rsidP="00DA5FF7">
      <w:pPr>
        <w:widowControl w:val="0"/>
        <w:autoSpaceDE w:val="0"/>
        <w:autoSpaceDN w:val="0"/>
        <w:adjustRightInd w:val="0"/>
        <w:ind w:firstLine="709"/>
        <w:jc w:val="both"/>
      </w:pPr>
      <w:bookmarkStart w:id="1" w:name="Par134"/>
      <w:bookmarkEnd w:id="1"/>
      <w:r w:rsidRPr="00FA428B">
        <w:t>4) копи</w:t>
      </w:r>
      <w:r>
        <w:t>я</w:t>
      </w:r>
      <w:r w:rsidRPr="00FA428B">
        <w:t xml:space="preserve"> нотариально заверенной доверенности - для представителей физических лиц, в том числе индивидуальных предпринимателей;</w:t>
      </w:r>
    </w:p>
    <w:p w:rsidR="00DA5FF7" w:rsidRPr="00FA428B" w:rsidRDefault="00DA5FF7" w:rsidP="00DA5FF7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FA428B">
        <w:t>копи</w:t>
      </w:r>
      <w:r>
        <w:t>я</w:t>
      </w:r>
      <w:proofErr w:type="gramEnd"/>
      <w:r w:rsidRPr="00FA428B">
        <w:t xml:space="preserve"> доверенности, заверенную подписью руководителя организации и печатью юридического лица, или копию документа о назначении (об избрании), подтверждающего полномочия действовать от имени организации без доверенности (например, копию приказа о назначении руководителя, выписку из протокола), заверенную подписью руководителя организации и печатью юридического лица, - для представителей юридических лиц;</w:t>
      </w:r>
    </w:p>
    <w:p w:rsidR="00DA5FF7" w:rsidRPr="0083094A" w:rsidRDefault="00DA5FF7" w:rsidP="00DA5FF7">
      <w:pPr>
        <w:widowControl w:val="0"/>
        <w:autoSpaceDE w:val="0"/>
        <w:autoSpaceDN w:val="0"/>
        <w:adjustRightInd w:val="0"/>
        <w:ind w:firstLine="709"/>
        <w:jc w:val="both"/>
      </w:pPr>
      <w:r w:rsidRPr="00FA428B">
        <w:t xml:space="preserve">5) </w:t>
      </w:r>
      <w:r w:rsidRPr="0083094A">
        <w:t>полученн</w:t>
      </w:r>
      <w:r>
        <w:t>ая</w:t>
      </w:r>
      <w:r w:rsidRPr="0083094A">
        <w:t xml:space="preserve"> не позднее, чем за 20 календарных дней до даты подачи заявки</w:t>
      </w:r>
      <w:r>
        <w:t xml:space="preserve"> </w:t>
      </w:r>
      <w:r w:rsidRPr="0083094A">
        <w:t>выписк</w:t>
      </w:r>
      <w:r>
        <w:t>а</w:t>
      </w:r>
      <w:r w:rsidRPr="0083094A">
        <w:t xml:space="preserve"> из Единого государственного реестра юридических лиц</w:t>
      </w:r>
      <w:r>
        <w:t xml:space="preserve"> и </w:t>
      </w:r>
      <w:r w:rsidRPr="0083094A">
        <w:t>индивидуальных предпринимателей</w:t>
      </w:r>
      <w:r>
        <w:t xml:space="preserve"> </w:t>
      </w:r>
      <w:r w:rsidRPr="0083094A">
        <w:t>- в случае подачи заявки индивидуальным предпринимателем;</w:t>
      </w:r>
    </w:p>
    <w:p w:rsidR="00DA5FF7" w:rsidRPr="0083094A" w:rsidRDefault="00DA5FF7" w:rsidP="00DA5FF7">
      <w:pPr>
        <w:widowControl w:val="0"/>
        <w:autoSpaceDE w:val="0"/>
        <w:autoSpaceDN w:val="0"/>
        <w:adjustRightInd w:val="0"/>
        <w:ind w:firstLine="709"/>
        <w:jc w:val="both"/>
      </w:pPr>
      <w:r w:rsidRPr="0083094A">
        <w:t>6) копи</w:t>
      </w:r>
      <w:r>
        <w:t>я</w:t>
      </w:r>
      <w:r w:rsidRPr="0083094A">
        <w:t xml:space="preserve"> платежного документа с отметкой банка, подтверждающего перечисление задатка на счет, указанный в извещении о проведении конкурса;</w:t>
      </w:r>
    </w:p>
    <w:p w:rsidR="00DA5FF7" w:rsidRPr="0083094A" w:rsidRDefault="00DA5FF7" w:rsidP="00DA5FF7">
      <w:pPr>
        <w:widowControl w:val="0"/>
        <w:autoSpaceDE w:val="0"/>
        <w:autoSpaceDN w:val="0"/>
        <w:adjustRightInd w:val="0"/>
        <w:ind w:firstLine="709"/>
        <w:jc w:val="both"/>
      </w:pPr>
      <w:r w:rsidRPr="0083094A">
        <w:t>7) предложение о цене предмета конкурса и других конкурсных условиях, указанных в извещении о проведении конкурса (конкурсное предложение) в двойном конверте;</w:t>
      </w:r>
    </w:p>
    <w:p w:rsidR="00DA5FF7" w:rsidRPr="0083094A" w:rsidRDefault="00DA5FF7" w:rsidP="00DA5FF7">
      <w:pPr>
        <w:ind w:firstLine="709"/>
        <w:jc w:val="both"/>
      </w:pPr>
      <w:r w:rsidRPr="0083094A">
        <w:t>8) опись всех представленных документов (в двух экземплярах).</w:t>
      </w:r>
    </w:p>
    <w:p w:rsidR="00DA5FF7" w:rsidRDefault="00DA5FF7" w:rsidP="00DA5FF7">
      <w:pPr>
        <w:ind w:firstLine="567"/>
        <w:jc w:val="center"/>
        <w:rPr>
          <w:b/>
        </w:rPr>
      </w:pPr>
    </w:p>
    <w:p w:rsidR="00DA5FF7" w:rsidRPr="002E5C73" w:rsidRDefault="00DA5FF7" w:rsidP="00DA5FF7">
      <w:pPr>
        <w:ind w:firstLine="567"/>
        <w:jc w:val="center"/>
        <w:rPr>
          <w:b/>
        </w:rPr>
      </w:pPr>
      <w:r>
        <w:rPr>
          <w:b/>
        </w:rPr>
        <w:t>10</w:t>
      </w:r>
      <w:r w:rsidRPr="002E5C73">
        <w:rPr>
          <w:b/>
        </w:rPr>
        <w:t>. Порядок приема заявок</w:t>
      </w:r>
      <w:r>
        <w:rPr>
          <w:b/>
        </w:rPr>
        <w:t xml:space="preserve"> и документов</w:t>
      </w:r>
    </w:p>
    <w:p w:rsidR="00DA5FF7" w:rsidRPr="009274F8" w:rsidRDefault="00DA5FF7" w:rsidP="00DA5FF7">
      <w:pPr>
        <w:ind w:firstLine="709"/>
        <w:jc w:val="both"/>
      </w:pPr>
      <w:r>
        <w:t>П</w:t>
      </w:r>
      <w:r w:rsidRPr="009274F8">
        <w:t>редложени</w:t>
      </w:r>
      <w:r>
        <w:t>е</w:t>
      </w:r>
      <w:r w:rsidRPr="009274F8">
        <w:t xml:space="preserve"> о цене приобретаемого права на заключение договора, а также предложения об исполнении иных конкурсных условий</w:t>
      </w:r>
      <w:r>
        <w:t xml:space="preserve"> должно подаваться в опечатанных двойных конвертах</w:t>
      </w:r>
      <w:r w:rsidRPr="009274F8">
        <w:t>.</w:t>
      </w:r>
    </w:p>
    <w:p w:rsidR="00DA5FF7" w:rsidRDefault="00DA5FF7" w:rsidP="00DA5FF7">
      <w:pPr>
        <w:ind w:firstLine="709"/>
        <w:jc w:val="both"/>
      </w:pPr>
      <w:r w:rsidRPr="009274F8">
        <w:t>На внешнем конверте указываются:</w:t>
      </w:r>
    </w:p>
    <w:p w:rsidR="00DA5FF7" w:rsidRPr="009274F8" w:rsidRDefault="00DA5FF7" w:rsidP="00DA5FF7">
      <w:pPr>
        <w:ind w:firstLine="709"/>
        <w:jc w:val="both"/>
      </w:pPr>
      <w:r>
        <w:t>1) наименование конкурса (лота), на участие в котором подается данная заявка;</w:t>
      </w:r>
    </w:p>
    <w:p w:rsidR="00DA5FF7" w:rsidRPr="009274F8" w:rsidRDefault="00DA5FF7" w:rsidP="00DA5FF7">
      <w:pPr>
        <w:ind w:firstLine="709"/>
        <w:jc w:val="both"/>
      </w:pPr>
      <w:r>
        <w:t xml:space="preserve">2) </w:t>
      </w:r>
      <w:r w:rsidRPr="009274F8">
        <w:t>указание на то, что в конверт вложено конкурсное предложение;</w:t>
      </w:r>
    </w:p>
    <w:p w:rsidR="00DA5FF7" w:rsidRPr="009274F8" w:rsidRDefault="00DA5FF7" w:rsidP="00DA5FF7">
      <w:pPr>
        <w:ind w:firstLine="709"/>
        <w:jc w:val="both"/>
      </w:pPr>
      <w:r>
        <w:t xml:space="preserve">3) </w:t>
      </w:r>
      <w:r w:rsidRPr="009274F8">
        <w:t>организационно-правовая форма, наименование или фамилия, имя, отчество заявителя.</w:t>
      </w:r>
    </w:p>
    <w:p w:rsidR="00DA5FF7" w:rsidRPr="009274F8" w:rsidRDefault="00DA5FF7" w:rsidP="00DA5FF7">
      <w:pPr>
        <w:ind w:firstLine="709"/>
        <w:jc w:val="both"/>
      </w:pPr>
      <w:r w:rsidRPr="009274F8">
        <w:t>Лицо, осуществляющее прием заявок и документов, ставит на внешнем конверте дату и время его получения, а также подписывает его.</w:t>
      </w:r>
    </w:p>
    <w:p w:rsidR="00DA5FF7" w:rsidRPr="009274F8" w:rsidRDefault="00DA5FF7" w:rsidP="00DA5FF7">
      <w:pPr>
        <w:ind w:firstLine="709"/>
        <w:jc w:val="both"/>
      </w:pPr>
      <w:r w:rsidRPr="009274F8">
        <w:t>При приеме заявок организатор конкурса проверяет:</w:t>
      </w:r>
    </w:p>
    <w:p w:rsidR="00DA5FF7" w:rsidRPr="009274F8" w:rsidRDefault="00DA5FF7" w:rsidP="00DA5FF7">
      <w:pPr>
        <w:ind w:firstLine="709"/>
        <w:jc w:val="both"/>
      </w:pPr>
      <w:proofErr w:type="gramStart"/>
      <w:r w:rsidRPr="009274F8">
        <w:t>соответствие</w:t>
      </w:r>
      <w:proofErr w:type="gramEnd"/>
      <w:r w:rsidRPr="009274F8">
        <w:t xml:space="preserve"> заявки установленной форме;</w:t>
      </w:r>
    </w:p>
    <w:p w:rsidR="00DA5FF7" w:rsidRPr="009274F8" w:rsidRDefault="00DA5FF7" w:rsidP="00DA5FF7">
      <w:pPr>
        <w:ind w:firstLine="709"/>
        <w:jc w:val="both"/>
      </w:pPr>
      <w:proofErr w:type="gramStart"/>
      <w:r w:rsidRPr="009274F8">
        <w:t>наличие</w:t>
      </w:r>
      <w:proofErr w:type="gramEnd"/>
      <w:r w:rsidRPr="009274F8">
        <w:t xml:space="preserve"> полного комплекта документов в соответствии с перечнем, опубликованным в извещении о проведении конкурса.</w:t>
      </w:r>
    </w:p>
    <w:p w:rsidR="00DA5FF7" w:rsidRPr="009274F8" w:rsidRDefault="00DA5FF7" w:rsidP="00DA5FF7">
      <w:pPr>
        <w:ind w:firstLine="709"/>
        <w:jc w:val="both"/>
      </w:pPr>
      <w:r w:rsidRPr="009274F8">
        <w:t xml:space="preserve">Заявители при подаче заявок и документов, </w:t>
      </w:r>
      <w:r>
        <w:t>указанных в извещении, вместе</w:t>
      </w:r>
      <w:r w:rsidRPr="00476532">
        <w:t xml:space="preserve">                      </w:t>
      </w:r>
      <w:r>
        <w:t xml:space="preserve"> с копиями</w:t>
      </w:r>
      <w:r w:rsidRPr="009274F8">
        <w:t xml:space="preserve"> документ</w:t>
      </w:r>
      <w:r>
        <w:t>ов</w:t>
      </w:r>
      <w:r w:rsidRPr="009274F8">
        <w:t xml:space="preserve"> предоставляют лицу, осуществляющему прием заявок </w:t>
      </w:r>
      <w:r w:rsidRPr="00476532">
        <w:t xml:space="preserve">                                    </w:t>
      </w:r>
      <w:r w:rsidRPr="009274F8">
        <w:t xml:space="preserve">и документов, подлинники указанных документов. Лицо, осуществляющее прием заявок </w:t>
      </w:r>
      <w:r w:rsidRPr="00476532">
        <w:t xml:space="preserve">      </w:t>
      </w:r>
      <w:r w:rsidRPr="009274F8">
        <w:t xml:space="preserve">и документов, сравнивает подлинник документа с представленной заявителем копией </w:t>
      </w:r>
      <w:r w:rsidRPr="00476532">
        <w:t xml:space="preserve">                   </w:t>
      </w:r>
      <w:r w:rsidRPr="009274F8">
        <w:lastRenderedPageBreak/>
        <w:t xml:space="preserve">и заверяет копию путем проставления на ней отметки, которая состоит из слова </w:t>
      </w:r>
      <w:r>
        <w:t>«</w:t>
      </w:r>
      <w:r w:rsidRPr="009274F8">
        <w:t>Верно</w:t>
      </w:r>
      <w:r>
        <w:t>»</w:t>
      </w:r>
      <w:r w:rsidRPr="009274F8">
        <w:t>, наименования должности лица, принявшего заявку и документы (включая наименование организации), личной подписи, расшифровки подписи (инициалы, фамилия) и даты.</w:t>
      </w:r>
    </w:p>
    <w:p w:rsidR="00DA5FF7" w:rsidRPr="009274F8" w:rsidRDefault="00DA5FF7" w:rsidP="00DA5FF7">
      <w:pPr>
        <w:ind w:firstLine="709"/>
        <w:jc w:val="both"/>
      </w:pPr>
      <w:r w:rsidRPr="009274F8">
        <w:t>Подлинники документов, копии которых заверяются в порядке, определенном настоящим пунктом, возвращаются заявителю в день подачи заявки.</w:t>
      </w:r>
    </w:p>
    <w:p w:rsidR="00DA5FF7" w:rsidRPr="009274F8" w:rsidRDefault="00DA5FF7" w:rsidP="00DA5FF7">
      <w:pPr>
        <w:ind w:firstLine="709"/>
        <w:jc w:val="both"/>
      </w:pPr>
      <w:r w:rsidRPr="009274F8">
        <w:t>При приеме заявки лицо, осуществляющее прием заявок и документов, регистрирует заявку в журнале приема заявок с присвоением ей номера и указанием времени поступления (число, месяц, час и минуты). На втором экземпляре заявки, который остается у заявителя, лицо, осуществляющее прием заявок и документов, ставит отметку о приеме заявки и документов с указанием даты, времени приема, наименования должности, фамилии, имени, отчества лица, принявшего заявку и документы, а также проставляет свою подпись.</w:t>
      </w:r>
    </w:p>
    <w:p w:rsidR="00DA5FF7" w:rsidRDefault="00DA5FF7" w:rsidP="00DA5FF7">
      <w:pPr>
        <w:ind w:firstLine="709"/>
        <w:jc w:val="both"/>
      </w:pPr>
      <w:r w:rsidRPr="009274F8">
        <w:t xml:space="preserve">Заявитель вправе отказаться от участия в конкурсе в любое время до момента вскрытия конвертов с конкурсными предложениями путем вручения организатору конкурса или конкурсной комиссии письменного обращения об отказе участвовать </w:t>
      </w:r>
      <w:r>
        <w:t xml:space="preserve">                      </w:t>
      </w:r>
      <w:r w:rsidRPr="009274F8">
        <w:t>в конкурсе. Документы, предоставленные заявителем для участия в конкурсе, возврату не подлежат.</w:t>
      </w:r>
    </w:p>
    <w:p w:rsidR="00DA5FF7" w:rsidRDefault="00DA5FF7" w:rsidP="00DA5FF7">
      <w:pPr>
        <w:autoSpaceDE w:val="0"/>
        <w:autoSpaceDN w:val="0"/>
        <w:adjustRightInd w:val="0"/>
        <w:ind w:firstLine="284"/>
        <w:jc w:val="both"/>
      </w:pPr>
    </w:p>
    <w:p w:rsidR="00DA5FF7" w:rsidRDefault="00DA5FF7" w:rsidP="00DA5FF7">
      <w:pPr>
        <w:autoSpaceDE w:val="0"/>
        <w:autoSpaceDN w:val="0"/>
        <w:adjustRightInd w:val="0"/>
        <w:ind w:firstLine="284"/>
        <w:jc w:val="center"/>
        <w:rPr>
          <w:b/>
          <w:bCs/>
        </w:rPr>
      </w:pPr>
      <w:r w:rsidRPr="00E33101">
        <w:rPr>
          <w:b/>
          <w:bCs/>
        </w:rPr>
        <w:t>1</w:t>
      </w:r>
      <w:r>
        <w:rPr>
          <w:b/>
          <w:bCs/>
        </w:rPr>
        <w:t>1</w:t>
      </w:r>
      <w:r w:rsidRPr="00E33101">
        <w:rPr>
          <w:b/>
          <w:bCs/>
        </w:rPr>
        <w:t xml:space="preserve">. Место, дата и время рассмотрения заявок на участие в </w:t>
      </w:r>
      <w:r>
        <w:rPr>
          <w:b/>
          <w:bCs/>
        </w:rPr>
        <w:t>конкурс</w:t>
      </w:r>
      <w:r w:rsidRPr="00E33101">
        <w:rPr>
          <w:b/>
          <w:bCs/>
        </w:rPr>
        <w:t>е</w:t>
      </w:r>
    </w:p>
    <w:p w:rsidR="00DA5FF7" w:rsidRPr="00E05C01" w:rsidRDefault="00DA5FF7" w:rsidP="00DA5FF7">
      <w:pPr>
        <w:autoSpaceDE w:val="0"/>
        <w:autoSpaceDN w:val="0"/>
        <w:adjustRightInd w:val="0"/>
        <w:ind w:firstLine="709"/>
        <w:jc w:val="both"/>
      </w:pPr>
      <w:r w:rsidRPr="00E33101">
        <w:t xml:space="preserve">Место рассмотрения заявок на участие в </w:t>
      </w:r>
      <w:r>
        <w:t>конкурс</w:t>
      </w:r>
      <w:r w:rsidRPr="00E33101">
        <w:t xml:space="preserve">е – </w:t>
      </w:r>
      <w:r>
        <w:t>город Верхняя Салда</w:t>
      </w:r>
      <w:r w:rsidRPr="00E33101">
        <w:t xml:space="preserve">, </w:t>
      </w:r>
      <w:r>
        <w:t>улица Энгельса</w:t>
      </w:r>
      <w:r w:rsidRPr="00E33101">
        <w:t xml:space="preserve">, </w:t>
      </w:r>
      <w:r>
        <w:t xml:space="preserve">дом </w:t>
      </w:r>
      <w:r w:rsidRPr="00793CE3">
        <w:t xml:space="preserve">46, </w:t>
      </w:r>
      <w:r w:rsidRPr="00E05C01">
        <w:t>кабинет № 101.</w:t>
      </w:r>
    </w:p>
    <w:p w:rsidR="00DA5FF7" w:rsidRPr="00E05C01" w:rsidRDefault="00DA5FF7" w:rsidP="00DA5FF7">
      <w:pPr>
        <w:autoSpaceDE w:val="0"/>
        <w:autoSpaceDN w:val="0"/>
        <w:adjustRightInd w:val="0"/>
        <w:ind w:firstLine="709"/>
        <w:jc w:val="both"/>
      </w:pPr>
      <w:r w:rsidRPr="00E05C01">
        <w:rPr>
          <w:rFonts w:eastAsia="Arial Unicode MS"/>
        </w:rPr>
        <w:t xml:space="preserve">Дата приема заявок - с </w:t>
      </w:r>
      <w:r>
        <w:rPr>
          <w:rFonts w:eastAsia="Arial Unicode MS"/>
        </w:rPr>
        <w:t xml:space="preserve">9 часов 00 минут </w:t>
      </w:r>
      <w:r w:rsidRPr="00E05C01">
        <w:rPr>
          <w:rFonts w:eastAsia="Arial Unicode MS"/>
        </w:rPr>
        <w:t>08.04.2021 по 22.04.2021</w:t>
      </w:r>
      <w:r>
        <w:rPr>
          <w:rFonts w:eastAsia="Arial Unicode MS"/>
        </w:rPr>
        <w:t xml:space="preserve"> (включительно) до 16 часов 00 минут по местному времени</w:t>
      </w:r>
      <w:r w:rsidRPr="00E05C01">
        <w:rPr>
          <w:rFonts w:eastAsia="Arial Unicode MS"/>
        </w:rPr>
        <w:t xml:space="preserve">; </w:t>
      </w:r>
    </w:p>
    <w:p w:rsidR="00DA5FF7" w:rsidRPr="00E05C01" w:rsidRDefault="00DA5FF7" w:rsidP="00DA5FF7">
      <w:pPr>
        <w:ind w:firstLine="709"/>
        <w:jc w:val="both"/>
        <w:rPr>
          <w:rFonts w:eastAsia="Arial Unicode MS"/>
        </w:rPr>
      </w:pPr>
      <w:r w:rsidRPr="00E05C01">
        <w:t>Дата рассмотрения заявок на участие в конкурсе:</w:t>
      </w:r>
      <w:r w:rsidRPr="00E05C01">
        <w:rPr>
          <w:rFonts w:eastAsia="Arial Unicode MS"/>
        </w:rPr>
        <w:t xml:space="preserve"> с 23.04. 2021 по 07.05.2021;</w:t>
      </w:r>
    </w:p>
    <w:p w:rsidR="00DA5FF7" w:rsidRPr="00E05C01" w:rsidRDefault="00DA5FF7" w:rsidP="00DA5FF7">
      <w:pPr>
        <w:ind w:firstLine="709"/>
        <w:jc w:val="both"/>
        <w:rPr>
          <w:rFonts w:eastAsia="Arial Unicode MS"/>
        </w:rPr>
      </w:pPr>
      <w:r w:rsidRPr="00E05C01">
        <w:rPr>
          <w:rFonts w:eastAsia="Arial Unicode MS"/>
        </w:rPr>
        <w:t>Подписание протокола рассмотрения заявок 11 мая 2020 года.</w:t>
      </w:r>
    </w:p>
    <w:p w:rsidR="00DA5FF7" w:rsidRPr="009274F8" w:rsidRDefault="00DA5FF7" w:rsidP="00DA5FF7">
      <w:pPr>
        <w:autoSpaceDE w:val="0"/>
        <w:autoSpaceDN w:val="0"/>
        <w:adjustRightInd w:val="0"/>
        <w:ind w:firstLine="709"/>
        <w:jc w:val="both"/>
      </w:pPr>
      <w:r w:rsidRPr="00E05C01">
        <w:t xml:space="preserve">Сведения о признании заявителей участниками конкурса будут </w:t>
      </w:r>
      <w:r>
        <w:t>размещен</w:t>
      </w:r>
      <w:r w:rsidRPr="00C234BF">
        <w:t>ы</w:t>
      </w:r>
      <w:r>
        <w:t xml:space="preserve">                   </w:t>
      </w:r>
      <w:r w:rsidRPr="00437BB5">
        <w:t>1</w:t>
      </w:r>
      <w:r>
        <w:t>2</w:t>
      </w:r>
      <w:r w:rsidRPr="00437BB5">
        <w:t xml:space="preserve"> </w:t>
      </w:r>
      <w:r>
        <w:t>мая</w:t>
      </w:r>
      <w:r w:rsidRPr="00437BB5">
        <w:t xml:space="preserve"> 202</w:t>
      </w:r>
      <w:r>
        <w:t>1</w:t>
      </w:r>
      <w:r w:rsidRPr="00437BB5">
        <w:t xml:space="preserve"> года </w:t>
      </w:r>
      <w:r w:rsidRPr="009274F8">
        <w:t xml:space="preserve">на </w:t>
      </w:r>
      <w:r>
        <w:t>официальном сайте в информационно-телекоммуникационной сети Интернет</w:t>
      </w:r>
      <w:r w:rsidRPr="009274F8">
        <w:t>.</w:t>
      </w:r>
    </w:p>
    <w:p w:rsidR="00DA5FF7" w:rsidRPr="00A422D8" w:rsidRDefault="00DA5FF7" w:rsidP="00DA5FF7">
      <w:pPr>
        <w:jc w:val="center"/>
        <w:rPr>
          <w:b/>
        </w:rPr>
      </w:pPr>
    </w:p>
    <w:p w:rsidR="00DA5FF7" w:rsidRPr="00A422D8" w:rsidRDefault="00DA5FF7" w:rsidP="00DA5FF7">
      <w:pPr>
        <w:jc w:val="center"/>
        <w:rPr>
          <w:b/>
        </w:rPr>
      </w:pPr>
      <w:r w:rsidRPr="00A422D8">
        <w:rPr>
          <w:b/>
        </w:rPr>
        <w:t>12. Место, дата, время и порядок проведения конкурса и определения его победителей</w:t>
      </w:r>
    </w:p>
    <w:p w:rsidR="00DA5FF7" w:rsidRPr="00A422D8" w:rsidRDefault="00DA5FF7" w:rsidP="00DA5FF7">
      <w:pPr>
        <w:ind w:firstLine="709"/>
        <w:jc w:val="both"/>
      </w:pPr>
    </w:p>
    <w:p w:rsidR="00DA5FF7" w:rsidRPr="009274F8" w:rsidRDefault="00DA5FF7" w:rsidP="00DA5FF7">
      <w:pPr>
        <w:ind w:firstLine="709"/>
        <w:jc w:val="both"/>
      </w:pPr>
      <w:r w:rsidRPr="00A422D8">
        <w:t xml:space="preserve">Место, дата и время проведения конкурса – 20 мая 2021 </w:t>
      </w:r>
      <w:r w:rsidRPr="00A422D8">
        <w:rPr>
          <w:rFonts w:eastAsia="Arial Unicode MS"/>
        </w:rPr>
        <w:t>года</w:t>
      </w:r>
      <w:r w:rsidRPr="00A422D8">
        <w:t xml:space="preserve"> в 10 часов 00 минут по адресу: Свердловская область, город </w:t>
      </w:r>
      <w:r>
        <w:t>Верхняя Салда, улица Энгельса, дом 46,</w:t>
      </w:r>
      <w:r>
        <w:rPr>
          <w:color w:val="000000" w:themeColor="text1"/>
        </w:rPr>
        <w:t xml:space="preserve"> 1 этаж, </w:t>
      </w:r>
      <w:r w:rsidRPr="00DB4FC3">
        <w:rPr>
          <w:color w:val="000000" w:themeColor="text1"/>
        </w:rPr>
        <w:t>кабинет 102 (малый зал).</w:t>
      </w:r>
      <w:r w:rsidRPr="009274F8">
        <w:t xml:space="preserve"> </w:t>
      </w:r>
    </w:p>
    <w:p w:rsidR="00DA5FF7" w:rsidRPr="009274F8" w:rsidRDefault="00DA5FF7" w:rsidP="00DA5FF7">
      <w:pPr>
        <w:ind w:firstLine="709"/>
        <w:jc w:val="both"/>
      </w:pPr>
      <w:r w:rsidRPr="009274F8">
        <w:t xml:space="preserve">На заседании конкурсной комиссии происходит вскрытие конвертов </w:t>
      </w:r>
      <w:r>
        <w:t xml:space="preserve">                                 </w:t>
      </w:r>
      <w:r w:rsidRPr="009274F8">
        <w:t>с конкурсными предложениями. При вскрытии конвертов могут присутствовать все участники конкурса или их представители.</w:t>
      </w:r>
    </w:p>
    <w:p w:rsidR="00DA5FF7" w:rsidRPr="009274F8" w:rsidRDefault="00DA5FF7" w:rsidP="00DA5FF7">
      <w:pPr>
        <w:ind w:firstLine="709"/>
        <w:jc w:val="both"/>
      </w:pPr>
      <w:r w:rsidRPr="009274F8">
        <w:t>Предложения должны быть изложены на русском языке, подписаны участниками конкурса или их полномочными представителями. Цена предмета конкурс</w:t>
      </w:r>
      <w:r>
        <w:t>а указывается числом и прописью</w:t>
      </w:r>
      <w:r w:rsidRPr="009274F8">
        <w:t>. Комиссия принимает во внимание цену, указанную прописью, если числом и прописью указаны разные цены.</w:t>
      </w:r>
    </w:p>
    <w:p w:rsidR="00DA5FF7" w:rsidRPr="009274F8" w:rsidRDefault="00DA5FF7" w:rsidP="00DA5FF7">
      <w:pPr>
        <w:ind w:firstLine="709"/>
        <w:jc w:val="both"/>
      </w:pPr>
      <w:r w:rsidRPr="009274F8">
        <w:t xml:space="preserve">Комиссия оценивает предложения участников конкурса в соответствии </w:t>
      </w:r>
      <w:r>
        <w:t xml:space="preserve">                              </w:t>
      </w:r>
      <w:r w:rsidRPr="009274F8">
        <w:t xml:space="preserve">с конкурсными условиями, перечисленными в извещении о проведении </w:t>
      </w:r>
      <w:proofErr w:type="gramStart"/>
      <w:r w:rsidRPr="009274F8">
        <w:t xml:space="preserve">конкурса, </w:t>
      </w:r>
      <w:r>
        <w:t xml:space="preserve">  </w:t>
      </w:r>
      <w:proofErr w:type="gramEnd"/>
      <w:r>
        <w:t xml:space="preserve">                       </w:t>
      </w:r>
      <w:r w:rsidRPr="009274F8">
        <w:t>и определяет победителя конкурса.</w:t>
      </w:r>
    </w:p>
    <w:p w:rsidR="00DA5FF7" w:rsidRPr="009274F8" w:rsidRDefault="00DA5FF7" w:rsidP="00DA5FF7">
      <w:pPr>
        <w:ind w:firstLine="709"/>
        <w:jc w:val="both"/>
      </w:pPr>
      <w:r w:rsidRPr="009274F8">
        <w:t>Победитель конкурса определяется комиссией путем проведения открытого голосования простым большинством голосов от числа присутствующих членов комиссии. При равенстве голосов членов комиссии голос председателя комиссии является решающим.</w:t>
      </w:r>
    </w:p>
    <w:p w:rsidR="00DA5FF7" w:rsidRPr="00DB4FC3" w:rsidRDefault="00DA5FF7" w:rsidP="00DA5FF7">
      <w:pPr>
        <w:ind w:firstLine="709"/>
        <w:jc w:val="both"/>
        <w:rPr>
          <w:color w:val="000000" w:themeColor="text1"/>
        </w:rPr>
      </w:pPr>
      <w:r w:rsidRPr="009274F8">
        <w:t xml:space="preserve">В случае если предложения участников конкурса о цене и (или) иных условиях конкурса совпадут, победителем признается участник, чье конкурсное предложение </w:t>
      </w:r>
      <w:r w:rsidRPr="00DB4FC3">
        <w:rPr>
          <w:color w:val="000000" w:themeColor="text1"/>
        </w:rPr>
        <w:t>поступило к организатору конкурса ранее.</w:t>
      </w:r>
    </w:p>
    <w:p w:rsidR="00DA5FF7" w:rsidRPr="00DB4FC3" w:rsidRDefault="00DA5FF7" w:rsidP="00DA5FF7">
      <w:pPr>
        <w:ind w:firstLine="709"/>
        <w:jc w:val="both"/>
        <w:rPr>
          <w:color w:val="000000" w:themeColor="text1"/>
        </w:rPr>
      </w:pPr>
      <w:r w:rsidRPr="00DB4FC3">
        <w:rPr>
          <w:color w:val="000000" w:themeColor="text1"/>
        </w:rPr>
        <w:t>Место, дата и время подведения итогов конкурса – 2</w:t>
      </w:r>
      <w:r>
        <w:rPr>
          <w:color w:val="000000" w:themeColor="text1"/>
        </w:rPr>
        <w:t>0</w:t>
      </w:r>
      <w:r w:rsidRPr="00DB4FC3">
        <w:rPr>
          <w:color w:val="000000" w:themeColor="text1"/>
        </w:rPr>
        <w:t xml:space="preserve"> </w:t>
      </w:r>
      <w:r>
        <w:rPr>
          <w:color w:val="000000" w:themeColor="text1"/>
        </w:rPr>
        <w:t>ма</w:t>
      </w:r>
      <w:r w:rsidRPr="00DB4FC3">
        <w:rPr>
          <w:color w:val="000000" w:themeColor="text1"/>
        </w:rPr>
        <w:t>я 202</w:t>
      </w:r>
      <w:r>
        <w:rPr>
          <w:color w:val="000000" w:themeColor="text1"/>
        </w:rPr>
        <w:t>1</w:t>
      </w:r>
      <w:r w:rsidRPr="00DB4FC3">
        <w:rPr>
          <w:color w:val="000000" w:themeColor="text1"/>
        </w:rPr>
        <w:t xml:space="preserve"> </w:t>
      </w:r>
      <w:r w:rsidRPr="00DB4FC3">
        <w:rPr>
          <w:rFonts w:eastAsia="Arial Unicode MS"/>
          <w:color w:val="000000" w:themeColor="text1"/>
        </w:rPr>
        <w:t>года</w:t>
      </w:r>
      <w:r w:rsidRPr="00DB4FC3">
        <w:rPr>
          <w:color w:val="000000" w:themeColor="text1"/>
        </w:rPr>
        <w:t xml:space="preserve"> в 12 часов 00 минут по адресу: Свердловская область, город Верхняя Салда, улица Энгельса, дом 46, 1 этаж, кабинет 102 (малый зал). </w:t>
      </w:r>
    </w:p>
    <w:p w:rsidR="00DA5FF7" w:rsidRDefault="00DA5FF7" w:rsidP="00DA5FF7">
      <w:pPr>
        <w:ind w:firstLine="709"/>
        <w:jc w:val="both"/>
      </w:pPr>
      <w:r w:rsidRPr="00DB4FC3">
        <w:rPr>
          <w:color w:val="000000" w:themeColor="text1"/>
        </w:rPr>
        <w:t xml:space="preserve">Решение комиссии об определении </w:t>
      </w:r>
      <w:r w:rsidRPr="009274F8">
        <w:t xml:space="preserve">победителя конкурса оформляется протоколом о результатах проведения конкурса, составляемым в двух экземплярах, один из которых </w:t>
      </w:r>
      <w:r w:rsidRPr="009274F8">
        <w:lastRenderedPageBreak/>
        <w:t xml:space="preserve">передается победителю конкурса или его представителю, а второй остается у организатора конкурса. Указанный протокол составляется комиссией в день подведения </w:t>
      </w:r>
      <w:r>
        <w:t>итогов</w:t>
      </w:r>
      <w:r w:rsidRPr="009274F8">
        <w:t xml:space="preserve"> конкурса и подписывается</w:t>
      </w:r>
      <w:r>
        <w:t xml:space="preserve"> </w:t>
      </w:r>
      <w:r w:rsidRPr="009274F8">
        <w:t>членами комиссии и победителем конкурса.</w:t>
      </w:r>
    </w:p>
    <w:p w:rsidR="00DA5FF7" w:rsidRDefault="00DA5FF7" w:rsidP="00DA5FF7">
      <w:pPr>
        <w:autoSpaceDE w:val="0"/>
        <w:autoSpaceDN w:val="0"/>
        <w:adjustRightInd w:val="0"/>
        <w:ind w:firstLine="709"/>
        <w:jc w:val="both"/>
      </w:pPr>
      <w:r>
        <w:t>Протокол о результатах проведения конкурса не позднее следующего рабочего дня после его подписания подлежит размещению на официальном сайте в информационно-телекоммуникационной сети Интернет.</w:t>
      </w:r>
    </w:p>
    <w:p w:rsidR="00DA5FF7" w:rsidRPr="009274F8" w:rsidRDefault="00DA5FF7" w:rsidP="00DA5FF7">
      <w:pPr>
        <w:ind w:firstLine="709"/>
        <w:jc w:val="both"/>
      </w:pPr>
      <w:r w:rsidRPr="009274F8">
        <w:t xml:space="preserve">Протокол о результатах проведения конкурса является основанием для заключения договора с победителем конкурса. </w:t>
      </w:r>
    </w:p>
    <w:p w:rsidR="00DA5FF7" w:rsidRPr="009274F8" w:rsidRDefault="00DA5FF7" w:rsidP="00DA5FF7">
      <w:pPr>
        <w:ind w:firstLine="709"/>
        <w:jc w:val="both"/>
      </w:pPr>
      <w:r w:rsidRPr="009274F8">
        <w:t>Комиссия признает конкурс несостоявшимся в следующих случаях:</w:t>
      </w:r>
    </w:p>
    <w:p w:rsidR="00DA5FF7" w:rsidRPr="009274F8" w:rsidRDefault="00DA5FF7" w:rsidP="00DA5FF7">
      <w:pPr>
        <w:ind w:firstLine="709"/>
        <w:jc w:val="both"/>
      </w:pPr>
      <w:r w:rsidRPr="009274F8">
        <w:t>1) если не было принято ни одной заявки на участие в конкурсе или участником конкурса признан только один заявитель;</w:t>
      </w:r>
    </w:p>
    <w:p w:rsidR="00DA5FF7" w:rsidRPr="009274F8" w:rsidRDefault="00DA5FF7" w:rsidP="00DA5FF7">
      <w:pPr>
        <w:ind w:firstLine="709"/>
        <w:jc w:val="both"/>
      </w:pPr>
      <w:r w:rsidRPr="009274F8">
        <w:t>2) если конкурсные предложения участников конкурса не соответствуют конкурсным условиям, перечисленным в извещении о проведении конкурса.</w:t>
      </w:r>
    </w:p>
    <w:p w:rsidR="00DA5FF7" w:rsidRPr="009274F8" w:rsidRDefault="00DA5FF7" w:rsidP="00DA5FF7">
      <w:pPr>
        <w:ind w:firstLine="709"/>
        <w:jc w:val="both"/>
      </w:pPr>
      <w:r w:rsidRPr="009274F8">
        <w:t>В случае признания конкурса несостоявшимся по причине признания участником конкурса только одного заявителя с соблюдением требований, установленных законодательством Российской Федерации о рекламе, договор заключается с лицом, которое являлось единственным участником конкурса, если его конкурсное предложение соответствует конкурсным условиям.</w:t>
      </w:r>
    </w:p>
    <w:p w:rsidR="00DA5FF7" w:rsidRPr="009274F8" w:rsidRDefault="00DA5FF7" w:rsidP="00DA5FF7">
      <w:pPr>
        <w:ind w:firstLine="709"/>
        <w:jc w:val="both"/>
      </w:pPr>
      <w:r w:rsidRPr="009274F8">
        <w:t>В остальных случаях признания конкурса несостоявшимся или признания результатов конкурса недействительными объявляется новый конкурс.</w:t>
      </w:r>
    </w:p>
    <w:p w:rsidR="00DA5FF7" w:rsidRDefault="00DA5FF7" w:rsidP="00DA5FF7">
      <w:pPr>
        <w:ind w:firstLine="709"/>
        <w:jc w:val="both"/>
      </w:pPr>
      <w:r w:rsidRPr="009274F8">
        <w:t xml:space="preserve">При уклонении победителя конкурса от заключения договора предложение заключить договор направляется участнику конкурса, конкурсное предложение которого по результатам рассмотрения и оценки конкурсных предложений содержит лучшие условия, следующие после условий, предложенных победителем конкурса. </w:t>
      </w:r>
    </w:p>
    <w:p w:rsidR="00DA5FF7" w:rsidRDefault="00DA5FF7" w:rsidP="00DA5FF7"/>
    <w:p w:rsidR="00DA5FF7" w:rsidRDefault="00DA5FF7" w:rsidP="00DA5FF7">
      <w:pPr>
        <w:jc w:val="center"/>
        <w:rPr>
          <w:b/>
        </w:rPr>
      </w:pPr>
      <w:r>
        <w:rPr>
          <w:b/>
        </w:rPr>
        <w:t>13. Срок заключения договора</w:t>
      </w:r>
    </w:p>
    <w:p w:rsidR="00DA5FF7" w:rsidRDefault="00DA5FF7" w:rsidP="00DA5FF7">
      <w:pPr>
        <w:ind w:firstLine="709"/>
        <w:jc w:val="both"/>
      </w:pPr>
      <w:r w:rsidRPr="009274F8">
        <w:t xml:space="preserve">Договор </w:t>
      </w:r>
      <w:r>
        <w:t xml:space="preserve">заключается между </w:t>
      </w:r>
      <w:r w:rsidRPr="008368D1">
        <w:t>Администраци</w:t>
      </w:r>
      <w:r>
        <w:t>ей</w:t>
      </w:r>
      <w:r w:rsidRPr="008368D1">
        <w:t xml:space="preserve"> Верхнесалдинского городского округа</w:t>
      </w:r>
      <w:r>
        <w:t xml:space="preserve"> и </w:t>
      </w:r>
      <w:r w:rsidRPr="009274F8">
        <w:t xml:space="preserve">победителем конкурса </w:t>
      </w:r>
      <w:r>
        <w:t>в срок не ранее, чем через 10 дней со дня публикации протокола о результатах проведения конкурса на официальном сайте.</w:t>
      </w:r>
    </w:p>
    <w:p w:rsidR="00DA5FF7" w:rsidRDefault="00DA5FF7" w:rsidP="00DA5FF7">
      <w:pPr>
        <w:ind w:firstLine="709"/>
        <w:jc w:val="both"/>
      </w:pPr>
      <w:r>
        <w:t xml:space="preserve">Дата заключения договора – 01 июня 2021 </w:t>
      </w:r>
      <w:r>
        <w:rPr>
          <w:rFonts w:eastAsia="Arial Unicode MS"/>
        </w:rPr>
        <w:t>года</w:t>
      </w:r>
      <w:r w:rsidRPr="00797CBB">
        <w:t>.</w:t>
      </w:r>
    </w:p>
    <w:p w:rsidR="00DA5FF7" w:rsidRDefault="00DA5FF7" w:rsidP="00DA5FF7">
      <w:pPr>
        <w:ind w:firstLine="709"/>
        <w:jc w:val="both"/>
      </w:pPr>
    </w:p>
    <w:p w:rsidR="00DA5FF7" w:rsidRPr="009274F8" w:rsidRDefault="00DA5FF7" w:rsidP="00DA5FF7">
      <w:pPr>
        <w:ind w:firstLine="709"/>
        <w:jc w:val="both"/>
      </w:pPr>
      <w:r w:rsidRPr="009274F8">
        <w:t>Приложение 1: форма заявки на участие в конкурсе, предметом которого является право заключить договор на установку и эксп</w:t>
      </w:r>
      <w:r>
        <w:t>луатацию рекламной конструкции</w:t>
      </w:r>
    </w:p>
    <w:p w:rsidR="00DA5FF7" w:rsidRPr="009274F8" w:rsidRDefault="00DA5FF7" w:rsidP="00DA5FF7">
      <w:pPr>
        <w:ind w:firstLine="709"/>
        <w:jc w:val="both"/>
      </w:pPr>
      <w:r>
        <w:t>Приложение 2: проект д</w:t>
      </w:r>
      <w:r w:rsidRPr="009274F8">
        <w:t>оговора</w:t>
      </w:r>
    </w:p>
    <w:p w:rsidR="00DA5FF7" w:rsidRDefault="00DA5FF7" w:rsidP="00DA5FF7">
      <w:pPr>
        <w:ind w:firstLine="709"/>
        <w:jc w:val="both"/>
      </w:pPr>
      <w:r w:rsidRPr="009274F8">
        <w:t>Приложение 3: порядок разъяснения документации</w:t>
      </w:r>
      <w:r>
        <w:t xml:space="preserve"> </w:t>
      </w:r>
    </w:p>
    <w:p w:rsidR="00DA5FF7" w:rsidRDefault="00DA5FF7" w:rsidP="00DA5FF7">
      <w:pPr>
        <w:autoSpaceDE w:val="0"/>
        <w:autoSpaceDN w:val="0"/>
        <w:adjustRightInd w:val="0"/>
        <w:jc w:val="right"/>
        <w:outlineLvl w:val="0"/>
        <w:rPr>
          <w:rFonts w:eastAsiaTheme="minorEastAsia"/>
        </w:rPr>
      </w:pPr>
    </w:p>
    <w:p w:rsidR="00DA5FF7" w:rsidRDefault="00DA5FF7" w:rsidP="00DA5FF7">
      <w:pPr>
        <w:autoSpaceDE w:val="0"/>
        <w:autoSpaceDN w:val="0"/>
        <w:adjustRightInd w:val="0"/>
        <w:jc w:val="right"/>
        <w:outlineLvl w:val="0"/>
        <w:rPr>
          <w:rFonts w:eastAsiaTheme="minorEastAsia"/>
        </w:rPr>
      </w:pPr>
    </w:p>
    <w:p w:rsidR="00DA5FF7" w:rsidRDefault="00DA5FF7" w:rsidP="00DA5FF7">
      <w:pPr>
        <w:autoSpaceDE w:val="0"/>
        <w:autoSpaceDN w:val="0"/>
        <w:adjustRightInd w:val="0"/>
        <w:outlineLvl w:val="0"/>
        <w:rPr>
          <w:rFonts w:eastAsiaTheme="minorEastAsia"/>
        </w:rPr>
      </w:pPr>
    </w:p>
    <w:p w:rsidR="00DA5FF7" w:rsidRDefault="00DA5FF7" w:rsidP="00DA5FF7">
      <w:pPr>
        <w:autoSpaceDE w:val="0"/>
        <w:autoSpaceDN w:val="0"/>
        <w:adjustRightInd w:val="0"/>
        <w:outlineLvl w:val="0"/>
        <w:rPr>
          <w:rFonts w:eastAsiaTheme="minorEastAsia"/>
        </w:rPr>
      </w:pPr>
    </w:p>
    <w:p w:rsidR="00DA5FF7" w:rsidRDefault="00DA5FF7" w:rsidP="00DA5FF7">
      <w:pPr>
        <w:autoSpaceDE w:val="0"/>
        <w:autoSpaceDN w:val="0"/>
        <w:adjustRightInd w:val="0"/>
        <w:outlineLvl w:val="0"/>
        <w:rPr>
          <w:rFonts w:eastAsiaTheme="minorEastAsia"/>
        </w:rPr>
      </w:pPr>
    </w:p>
    <w:p w:rsidR="00DA5FF7" w:rsidRDefault="00DA5FF7" w:rsidP="00DA5FF7">
      <w:pPr>
        <w:autoSpaceDE w:val="0"/>
        <w:autoSpaceDN w:val="0"/>
        <w:adjustRightInd w:val="0"/>
        <w:outlineLvl w:val="0"/>
        <w:rPr>
          <w:rFonts w:eastAsiaTheme="minorEastAsia"/>
        </w:rPr>
      </w:pPr>
    </w:p>
    <w:p w:rsidR="00DA5FF7" w:rsidRDefault="00DA5FF7" w:rsidP="00DA5FF7">
      <w:pPr>
        <w:autoSpaceDE w:val="0"/>
        <w:autoSpaceDN w:val="0"/>
        <w:adjustRightInd w:val="0"/>
        <w:outlineLvl w:val="0"/>
        <w:rPr>
          <w:rFonts w:eastAsiaTheme="minorEastAsia"/>
        </w:rPr>
      </w:pPr>
    </w:p>
    <w:p w:rsidR="00DA5FF7" w:rsidRDefault="00DA5FF7" w:rsidP="00DA5FF7">
      <w:pPr>
        <w:autoSpaceDE w:val="0"/>
        <w:autoSpaceDN w:val="0"/>
        <w:adjustRightInd w:val="0"/>
        <w:outlineLvl w:val="0"/>
        <w:rPr>
          <w:rFonts w:eastAsiaTheme="minorEastAsia"/>
        </w:rPr>
      </w:pPr>
    </w:p>
    <w:p w:rsidR="00DA5FF7" w:rsidRDefault="00DA5FF7" w:rsidP="00DA5FF7">
      <w:pPr>
        <w:autoSpaceDE w:val="0"/>
        <w:autoSpaceDN w:val="0"/>
        <w:adjustRightInd w:val="0"/>
        <w:outlineLvl w:val="0"/>
        <w:rPr>
          <w:rFonts w:eastAsiaTheme="minorEastAsia"/>
        </w:rPr>
      </w:pPr>
    </w:p>
    <w:p w:rsidR="00DA5FF7" w:rsidRDefault="00DA5FF7" w:rsidP="00DA5FF7">
      <w:pPr>
        <w:autoSpaceDE w:val="0"/>
        <w:autoSpaceDN w:val="0"/>
        <w:adjustRightInd w:val="0"/>
        <w:outlineLvl w:val="0"/>
        <w:rPr>
          <w:rFonts w:eastAsiaTheme="minorEastAsia"/>
        </w:rPr>
      </w:pPr>
    </w:p>
    <w:p w:rsidR="00DA5FF7" w:rsidRDefault="00DA5FF7" w:rsidP="00DA5FF7">
      <w:pPr>
        <w:autoSpaceDE w:val="0"/>
        <w:autoSpaceDN w:val="0"/>
        <w:adjustRightInd w:val="0"/>
        <w:outlineLvl w:val="0"/>
        <w:rPr>
          <w:rFonts w:eastAsiaTheme="minorEastAsia"/>
        </w:rPr>
      </w:pPr>
    </w:p>
    <w:p w:rsidR="00DA5FF7" w:rsidRDefault="00DA5FF7" w:rsidP="00DA5FF7">
      <w:pPr>
        <w:autoSpaceDE w:val="0"/>
        <w:autoSpaceDN w:val="0"/>
        <w:adjustRightInd w:val="0"/>
        <w:outlineLvl w:val="0"/>
        <w:rPr>
          <w:rFonts w:eastAsiaTheme="minorEastAsia"/>
        </w:rPr>
      </w:pPr>
    </w:p>
    <w:p w:rsidR="00DA5FF7" w:rsidRDefault="00DA5FF7" w:rsidP="00DA5FF7">
      <w:pPr>
        <w:autoSpaceDE w:val="0"/>
        <w:autoSpaceDN w:val="0"/>
        <w:adjustRightInd w:val="0"/>
        <w:jc w:val="center"/>
        <w:outlineLvl w:val="0"/>
        <w:rPr>
          <w:rFonts w:eastAsiaTheme="minorEastAsia"/>
        </w:rPr>
      </w:pPr>
      <w:r>
        <w:rPr>
          <w:rFonts w:eastAsiaTheme="minorEastAsia"/>
        </w:rPr>
        <w:t xml:space="preserve">                            </w:t>
      </w:r>
    </w:p>
    <w:p w:rsidR="00DA5FF7" w:rsidRDefault="00DA5FF7" w:rsidP="00DA5FF7">
      <w:pPr>
        <w:autoSpaceDE w:val="0"/>
        <w:autoSpaceDN w:val="0"/>
        <w:adjustRightInd w:val="0"/>
        <w:jc w:val="center"/>
        <w:outlineLvl w:val="0"/>
        <w:rPr>
          <w:rFonts w:eastAsiaTheme="minorEastAsia"/>
        </w:rPr>
      </w:pPr>
    </w:p>
    <w:p w:rsidR="00DA5FF7" w:rsidRDefault="00DA5FF7" w:rsidP="00DA5FF7">
      <w:pPr>
        <w:autoSpaceDE w:val="0"/>
        <w:autoSpaceDN w:val="0"/>
        <w:adjustRightInd w:val="0"/>
        <w:jc w:val="center"/>
        <w:outlineLvl w:val="0"/>
        <w:rPr>
          <w:rFonts w:eastAsiaTheme="minorEastAsia"/>
        </w:rPr>
      </w:pPr>
    </w:p>
    <w:p w:rsidR="00DA5FF7" w:rsidRDefault="00DA5FF7" w:rsidP="00DA5FF7">
      <w:pPr>
        <w:autoSpaceDE w:val="0"/>
        <w:autoSpaceDN w:val="0"/>
        <w:adjustRightInd w:val="0"/>
        <w:jc w:val="center"/>
        <w:outlineLvl w:val="0"/>
        <w:rPr>
          <w:rFonts w:eastAsiaTheme="minorEastAsia"/>
        </w:rPr>
      </w:pPr>
    </w:p>
    <w:p w:rsidR="00DA5FF7" w:rsidRDefault="00DA5FF7" w:rsidP="00DA5FF7">
      <w:pPr>
        <w:autoSpaceDE w:val="0"/>
        <w:autoSpaceDN w:val="0"/>
        <w:adjustRightInd w:val="0"/>
        <w:jc w:val="center"/>
        <w:outlineLvl w:val="0"/>
        <w:rPr>
          <w:rFonts w:eastAsiaTheme="minorEastAsia"/>
        </w:rPr>
      </w:pPr>
    </w:p>
    <w:p w:rsidR="00DA5FF7" w:rsidRDefault="00DA5FF7" w:rsidP="00DA5FF7">
      <w:pPr>
        <w:autoSpaceDE w:val="0"/>
        <w:autoSpaceDN w:val="0"/>
        <w:adjustRightInd w:val="0"/>
        <w:jc w:val="center"/>
        <w:outlineLvl w:val="0"/>
        <w:rPr>
          <w:rFonts w:eastAsiaTheme="minorEastAsia"/>
        </w:rPr>
      </w:pPr>
    </w:p>
    <w:p w:rsidR="00DA5FF7" w:rsidRDefault="00DA5FF7" w:rsidP="00DA5FF7">
      <w:pPr>
        <w:autoSpaceDE w:val="0"/>
        <w:autoSpaceDN w:val="0"/>
        <w:adjustRightInd w:val="0"/>
        <w:jc w:val="right"/>
        <w:outlineLvl w:val="0"/>
        <w:rPr>
          <w:rFonts w:eastAsiaTheme="minorEastAsia"/>
        </w:rPr>
      </w:pPr>
      <w:r>
        <w:rPr>
          <w:rFonts w:eastAsiaTheme="minorEastAsia"/>
        </w:rPr>
        <w:lastRenderedPageBreak/>
        <w:t xml:space="preserve">    П</w:t>
      </w:r>
      <w:r w:rsidRPr="005F5E8F">
        <w:rPr>
          <w:rFonts w:eastAsiaTheme="minorEastAsia"/>
        </w:rPr>
        <w:t xml:space="preserve">риложение </w:t>
      </w:r>
      <w:r>
        <w:rPr>
          <w:rFonts w:eastAsiaTheme="minorEastAsia"/>
        </w:rPr>
        <w:t>№</w:t>
      </w:r>
      <w:r w:rsidRPr="005F5E8F">
        <w:rPr>
          <w:rFonts w:eastAsiaTheme="minorEastAsia"/>
        </w:rPr>
        <w:t xml:space="preserve"> 1</w:t>
      </w:r>
    </w:p>
    <w:p w:rsidR="00DA5FF7" w:rsidRDefault="00DA5FF7" w:rsidP="00DA5FF7">
      <w:pPr>
        <w:autoSpaceDE w:val="0"/>
        <w:autoSpaceDN w:val="0"/>
        <w:adjustRightInd w:val="0"/>
        <w:jc w:val="right"/>
        <w:outlineLvl w:val="0"/>
        <w:rPr>
          <w:rFonts w:eastAsiaTheme="minorEastAsia"/>
        </w:rPr>
      </w:pPr>
    </w:p>
    <w:tbl>
      <w:tblPr>
        <w:tblStyle w:val="af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519"/>
        <w:gridCol w:w="1503"/>
        <w:gridCol w:w="3325"/>
      </w:tblGrid>
      <w:tr w:rsidR="00DA5FF7" w:rsidTr="00052D0F">
        <w:tc>
          <w:tcPr>
            <w:tcW w:w="4746" w:type="dxa"/>
            <w:gridSpan w:val="2"/>
          </w:tcPr>
          <w:p w:rsidR="00DA5FF7" w:rsidRDefault="00DA5FF7" w:rsidP="00052D0F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Theme="minorEastAsia"/>
              </w:rPr>
            </w:pPr>
          </w:p>
        </w:tc>
        <w:tc>
          <w:tcPr>
            <w:tcW w:w="4828" w:type="dxa"/>
            <w:gridSpan w:val="2"/>
          </w:tcPr>
          <w:p w:rsidR="00DA5FF7" w:rsidRDefault="00DA5FF7" w:rsidP="00052D0F">
            <w:pPr>
              <w:autoSpaceDE w:val="0"/>
              <w:autoSpaceDN w:val="0"/>
              <w:adjustRightInd w:val="0"/>
              <w:outlineLvl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Начальнику Управления </w:t>
            </w:r>
            <w:proofErr w:type="spellStart"/>
            <w:r>
              <w:rPr>
                <w:rFonts w:eastAsiaTheme="minorEastAsia"/>
              </w:rPr>
              <w:t>АГиЗ</w:t>
            </w:r>
            <w:proofErr w:type="spellEnd"/>
          </w:p>
          <w:p w:rsidR="00DA5FF7" w:rsidRDefault="00DA5FF7" w:rsidP="00052D0F">
            <w:pPr>
              <w:autoSpaceDE w:val="0"/>
              <w:autoSpaceDN w:val="0"/>
              <w:adjustRightInd w:val="0"/>
              <w:outlineLvl w:val="0"/>
              <w:rPr>
                <w:rFonts w:eastAsiaTheme="minorEastAsia"/>
              </w:rPr>
            </w:pPr>
            <w:proofErr w:type="gramStart"/>
            <w:r>
              <w:rPr>
                <w:rFonts w:eastAsiaTheme="minorEastAsia"/>
              </w:rPr>
              <w:t>администрации</w:t>
            </w:r>
            <w:proofErr w:type="gramEnd"/>
            <w:r>
              <w:rPr>
                <w:rFonts w:eastAsiaTheme="minorEastAsia"/>
              </w:rPr>
              <w:t xml:space="preserve"> ВСГО </w:t>
            </w:r>
          </w:p>
          <w:p w:rsidR="00DA5FF7" w:rsidRDefault="00DA5FF7" w:rsidP="00052D0F">
            <w:pPr>
              <w:autoSpaceDE w:val="0"/>
              <w:autoSpaceDN w:val="0"/>
              <w:adjustRightInd w:val="0"/>
              <w:outlineLvl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_______________________________</w:t>
            </w:r>
          </w:p>
          <w:p w:rsidR="00DA5FF7" w:rsidRDefault="00DA5FF7" w:rsidP="00052D0F">
            <w:pPr>
              <w:autoSpaceDE w:val="0"/>
              <w:autoSpaceDN w:val="0"/>
              <w:adjustRightInd w:val="0"/>
              <w:outlineLvl w:val="0"/>
              <w:rPr>
                <w:rFonts w:eastAsiaTheme="minorEastAsia"/>
                <w:sz w:val="18"/>
              </w:rPr>
            </w:pPr>
            <w:proofErr w:type="gramStart"/>
            <w:r>
              <w:rPr>
                <w:rFonts w:eastAsiaTheme="minorEastAsia"/>
                <w:sz w:val="18"/>
              </w:rPr>
              <w:t>организатору</w:t>
            </w:r>
            <w:proofErr w:type="gramEnd"/>
            <w:r>
              <w:rPr>
                <w:rFonts w:eastAsiaTheme="minorEastAsia"/>
                <w:sz w:val="18"/>
              </w:rPr>
              <w:t xml:space="preserve"> конкурса</w:t>
            </w:r>
          </w:p>
          <w:p w:rsidR="00DA5FF7" w:rsidRDefault="00DA5FF7" w:rsidP="00052D0F">
            <w:pPr>
              <w:autoSpaceDE w:val="0"/>
              <w:autoSpaceDN w:val="0"/>
              <w:adjustRightInd w:val="0"/>
              <w:outlineLvl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_______________________________</w:t>
            </w:r>
          </w:p>
          <w:p w:rsidR="00DA5FF7" w:rsidRDefault="00DA5FF7" w:rsidP="00052D0F">
            <w:pPr>
              <w:autoSpaceDE w:val="0"/>
              <w:autoSpaceDN w:val="0"/>
              <w:adjustRightInd w:val="0"/>
              <w:outlineLvl w:val="0"/>
              <w:rPr>
                <w:rFonts w:eastAsiaTheme="minorEastAsia"/>
              </w:rPr>
            </w:pPr>
            <w:proofErr w:type="gramStart"/>
            <w:r>
              <w:rPr>
                <w:rFonts w:eastAsiaTheme="minorEastAsia"/>
              </w:rPr>
              <w:t>на</w:t>
            </w:r>
            <w:proofErr w:type="gramEnd"/>
            <w:r>
              <w:rPr>
                <w:rFonts w:eastAsiaTheme="minorEastAsia"/>
              </w:rPr>
              <w:t xml:space="preserve"> право заключения договора</w:t>
            </w:r>
          </w:p>
          <w:p w:rsidR="00DA5FF7" w:rsidRDefault="00DA5FF7" w:rsidP="00052D0F">
            <w:pPr>
              <w:autoSpaceDE w:val="0"/>
              <w:autoSpaceDN w:val="0"/>
              <w:adjustRightInd w:val="0"/>
              <w:outlineLvl w:val="0"/>
              <w:rPr>
                <w:rFonts w:eastAsiaTheme="minorEastAsia"/>
              </w:rPr>
            </w:pPr>
            <w:proofErr w:type="gramStart"/>
            <w:r>
              <w:rPr>
                <w:rFonts w:eastAsiaTheme="minorEastAsia"/>
              </w:rPr>
              <w:t>на</w:t>
            </w:r>
            <w:proofErr w:type="gramEnd"/>
            <w:r>
              <w:rPr>
                <w:rFonts w:eastAsiaTheme="minorEastAsia"/>
              </w:rPr>
              <w:t xml:space="preserve"> установку и эксплуатацию рекламной конструкции:</w:t>
            </w:r>
          </w:p>
          <w:p w:rsidR="00DA5FF7" w:rsidRDefault="00DA5FF7" w:rsidP="00052D0F">
            <w:pPr>
              <w:autoSpaceDE w:val="0"/>
              <w:autoSpaceDN w:val="0"/>
              <w:adjustRightInd w:val="0"/>
              <w:outlineLvl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_______________________________</w:t>
            </w:r>
          </w:p>
          <w:p w:rsidR="00DA5FF7" w:rsidRPr="00105944" w:rsidRDefault="00DA5FF7" w:rsidP="00052D0F">
            <w:pPr>
              <w:autoSpaceDE w:val="0"/>
              <w:autoSpaceDN w:val="0"/>
              <w:adjustRightInd w:val="0"/>
              <w:outlineLvl w:val="0"/>
              <w:rPr>
                <w:rFonts w:eastAsiaTheme="minorEastAsia"/>
              </w:rPr>
            </w:pPr>
            <w:r>
              <w:rPr>
                <w:rFonts w:eastAsiaTheme="minorEastAsia"/>
                <w:sz w:val="18"/>
              </w:rPr>
              <w:t xml:space="preserve">                (</w:t>
            </w:r>
            <w:proofErr w:type="gramStart"/>
            <w:r>
              <w:rPr>
                <w:rFonts w:eastAsiaTheme="minorEastAsia"/>
                <w:sz w:val="18"/>
              </w:rPr>
              <w:t>вид</w:t>
            </w:r>
            <w:proofErr w:type="gramEnd"/>
            <w:r>
              <w:rPr>
                <w:rFonts w:eastAsiaTheme="minorEastAsia"/>
                <w:sz w:val="18"/>
              </w:rPr>
              <w:t xml:space="preserve"> рекламной конструкции)</w:t>
            </w:r>
            <w:r>
              <w:rPr>
                <w:rFonts w:eastAsiaTheme="minorEastAsia"/>
              </w:rPr>
              <w:t xml:space="preserve"> </w:t>
            </w:r>
          </w:p>
        </w:tc>
      </w:tr>
      <w:tr w:rsidR="00DA5FF7" w:rsidTr="00052D0F">
        <w:tc>
          <w:tcPr>
            <w:tcW w:w="9574" w:type="dxa"/>
            <w:gridSpan w:val="4"/>
          </w:tcPr>
          <w:p w:rsidR="00DA5FF7" w:rsidRDefault="00DA5FF7" w:rsidP="00052D0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</w:rPr>
            </w:pPr>
          </w:p>
          <w:p w:rsidR="00DA5FF7" w:rsidRDefault="00DA5FF7" w:rsidP="00052D0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ЗАЯВКА</w:t>
            </w:r>
          </w:p>
        </w:tc>
      </w:tr>
      <w:tr w:rsidR="00DA5FF7" w:rsidTr="00052D0F">
        <w:tc>
          <w:tcPr>
            <w:tcW w:w="9574" w:type="dxa"/>
            <w:gridSpan w:val="4"/>
          </w:tcPr>
          <w:p w:rsidR="00DA5FF7" w:rsidRDefault="00DA5FF7" w:rsidP="00052D0F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</w:t>
            </w:r>
            <w:proofErr w:type="gramStart"/>
            <w:r>
              <w:rPr>
                <w:rFonts w:eastAsiaTheme="minorEastAsia"/>
              </w:rPr>
              <w:t>на</w:t>
            </w:r>
            <w:proofErr w:type="gramEnd"/>
            <w:r>
              <w:rPr>
                <w:rFonts w:eastAsiaTheme="minorEastAsia"/>
              </w:rPr>
              <w:t xml:space="preserve"> участие в конкурсе на право заключения договора на установку и эксплуатацию рекламной конструкции: ____________________________________ (вид рекламной конструкции)</w:t>
            </w:r>
          </w:p>
        </w:tc>
      </w:tr>
      <w:tr w:rsidR="00DA5FF7" w:rsidTr="00052D0F">
        <w:tc>
          <w:tcPr>
            <w:tcW w:w="9574" w:type="dxa"/>
            <w:gridSpan w:val="4"/>
          </w:tcPr>
          <w:p w:rsidR="00DA5FF7" w:rsidRDefault="00DA5FF7" w:rsidP="00052D0F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Претендент ___________________________________________________________________</w:t>
            </w:r>
          </w:p>
          <w:p w:rsidR="00DA5FF7" w:rsidRDefault="00DA5FF7" w:rsidP="00052D0F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EastAsia"/>
                <w:sz w:val="18"/>
              </w:rPr>
            </w:pPr>
            <w:r>
              <w:rPr>
                <w:rFonts w:eastAsiaTheme="minorEastAsia"/>
              </w:rPr>
              <w:t xml:space="preserve">                                    </w:t>
            </w:r>
            <w:r>
              <w:rPr>
                <w:rFonts w:eastAsiaTheme="minorEastAsia"/>
                <w:sz w:val="18"/>
              </w:rPr>
              <w:t>(</w:t>
            </w:r>
            <w:proofErr w:type="gramStart"/>
            <w:r>
              <w:rPr>
                <w:rFonts w:eastAsiaTheme="minorEastAsia"/>
                <w:sz w:val="18"/>
              </w:rPr>
              <w:t>организационно</w:t>
            </w:r>
            <w:proofErr w:type="gramEnd"/>
            <w:r>
              <w:rPr>
                <w:rFonts w:eastAsiaTheme="minorEastAsia"/>
                <w:sz w:val="18"/>
              </w:rPr>
              <w:t>-правовая форма, наименование претендента)</w:t>
            </w:r>
          </w:p>
          <w:p w:rsidR="00DA5FF7" w:rsidRDefault="00DA5FF7" w:rsidP="00052D0F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EastAsia"/>
              </w:rPr>
            </w:pPr>
            <w:r w:rsidRPr="00105944">
              <w:rPr>
                <w:rFonts w:eastAsiaTheme="minorEastAsia"/>
              </w:rPr>
              <w:t xml:space="preserve">В лице </w:t>
            </w:r>
            <w:r>
              <w:rPr>
                <w:rFonts w:eastAsiaTheme="minorEastAsia"/>
              </w:rPr>
              <w:t>_______________________________________________________________________</w:t>
            </w:r>
          </w:p>
          <w:p w:rsidR="00DA5FF7" w:rsidRPr="00105944" w:rsidRDefault="00DA5FF7" w:rsidP="00052D0F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EastAsia"/>
                <w:sz w:val="18"/>
              </w:rPr>
            </w:pPr>
            <w:r>
              <w:rPr>
                <w:rFonts w:eastAsiaTheme="minorEastAsia"/>
              </w:rPr>
              <w:t xml:space="preserve">              </w:t>
            </w:r>
            <w:r>
              <w:rPr>
                <w:rFonts w:eastAsiaTheme="minorEastAsia"/>
                <w:sz w:val="18"/>
              </w:rPr>
              <w:t>(Должность, фамилия, имя, отчество руководителя участника размещения претендента)</w:t>
            </w:r>
          </w:p>
        </w:tc>
      </w:tr>
      <w:tr w:rsidR="00DA5FF7" w:rsidTr="00052D0F">
        <w:tc>
          <w:tcPr>
            <w:tcW w:w="9574" w:type="dxa"/>
            <w:gridSpan w:val="4"/>
          </w:tcPr>
          <w:p w:rsidR="00DA5FF7" w:rsidRPr="00105944" w:rsidRDefault="00DA5FF7" w:rsidP="00052D0F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Сообщает о своем согласии участвовать в конкурсе на условиях, установленных конкурсной документацией по лоту № ___________ «_______________________________»</w:t>
            </w:r>
          </w:p>
        </w:tc>
      </w:tr>
      <w:tr w:rsidR="00DA5FF7" w:rsidTr="00052D0F">
        <w:tc>
          <w:tcPr>
            <w:tcW w:w="9574" w:type="dxa"/>
            <w:gridSpan w:val="4"/>
          </w:tcPr>
          <w:p w:rsidR="00DA5FF7" w:rsidRDefault="00DA5FF7" w:rsidP="00052D0F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В случае признания нас (меня) победителем </w:t>
            </w:r>
            <w:r>
              <w:t>конкурса</w:t>
            </w:r>
            <w:r>
              <w:rPr>
                <w:rFonts w:eastAsiaTheme="minorEastAsia"/>
              </w:rPr>
              <w:t xml:space="preserve"> обязуемся (обязуюсь) произвести оплату права заключения договора по указанному лоту на условиях указанных в извещении о проведении конкурса и конкурсной документации, по предложенной нами цене.</w:t>
            </w:r>
          </w:p>
        </w:tc>
      </w:tr>
      <w:tr w:rsidR="00DA5FF7" w:rsidTr="00052D0F">
        <w:trPr>
          <w:trHeight w:val="4027"/>
        </w:trPr>
        <w:tc>
          <w:tcPr>
            <w:tcW w:w="9574" w:type="dxa"/>
            <w:gridSpan w:val="4"/>
          </w:tcPr>
          <w:p w:rsidR="00DA5FF7" w:rsidRDefault="00DA5FF7" w:rsidP="00052D0F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Настоящим подтверждаем соответствие ___________________________________________</w:t>
            </w:r>
          </w:p>
          <w:p w:rsidR="00DA5FF7" w:rsidRDefault="00DA5FF7" w:rsidP="00052D0F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EastAsia"/>
                <w:sz w:val="18"/>
              </w:rPr>
            </w:pPr>
            <w:r>
              <w:rPr>
                <w:rFonts w:eastAsiaTheme="minorEastAsia"/>
                <w:sz w:val="18"/>
              </w:rPr>
              <w:t xml:space="preserve">                                                                                              (</w:t>
            </w:r>
            <w:proofErr w:type="gramStart"/>
            <w:r w:rsidRPr="002E0402">
              <w:rPr>
                <w:rFonts w:eastAsiaTheme="minorEastAsia"/>
                <w:sz w:val="18"/>
              </w:rPr>
              <w:t>организационно</w:t>
            </w:r>
            <w:proofErr w:type="gramEnd"/>
            <w:r w:rsidRPr="002E0402">
              <w:rPr>
                <w:rFonts w:eastAsiaTheme="minorEastAsia"/>
                <w:sz w:val="18"/>
              </w:rPr>
              <w:t>-правовая</w:t>
            </w:r>
            <w:r>
              <w:rPr>
                <w:rFonts w:eastAsiaTheme="minorEastAsia"/>
                <w:sz w:val="18"/>
              </w:rPr>
              <w:t xml:space="preserve"> форма, наименование претендента)</w:t>
            </w:r>
          </w:p>
          <w:p w:rsidR="00DA5FF7" w:rsidRDefault="00DA5FF7" w:rsidP="00052D0F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_____________________________________________________________________________установленным документацией об аукционе обязательным требованиям к претендентам.</w:t>
            </w:r>
          </w:p>
          <w:p w:rsidR="00DA5FF7" w:rsidRDefault="00DA5FF7" w:rsidP="00052D0F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Уведомляем, что _______________________________________________________________    </w:t>
            </w:r>
          </w:p>
          <w:p w:rsidR="00DA5FF7" w:rsidRDefault="00DA5FF7" w:rsidP="00052D0F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EastAsia"/>
                <w:sz w:val="18"/>
              </w:rPr>
            </w:pPr>
            <w:r>
              <w:rPr>
                <w:rFonts w:eastAsiaTheme="minorEastAsia"/>
              </w:rPr>
              <w:t xml:space="preserve">                                                </w:t>
            </w:r>
            <w:r w:rsidRPr="00CB38CE">
              <w:rPr>
                <w:rFonts w:eastAsiaTheme="minorEastAsia"/>
                <w:sz w:val="18"/>
              </w:rPr>
              <w:t>(</w:t>
            </w:r>
            <w:proofErr w:type="gramStart"/>
            <w:r w:rsidRPr="00CB38CE">
              <w:rPr>
                <w:rFonts w:eastAsiaTheme="minorEastAsia"/>
                <w:sz w:val="18"/>
              </w:rPr>
              <w:t>организационно</w:t>
            </w:r>
            <w:proofErr w:type="gramEnd"/>
            <w:r w:rsidRPr="00CB38CE">
              <w:rPr>
                <w:rFonts w:eastAsiaTheme="minorEastAsia"/>
                <w:sz w:val="18"/>
              </w:rPr>
              <w:t>-правовая форма, наименование претендента)</w:t>
            </w:r>
          </w:p>
          <w:p w:rsidR="00DA5FF7" w:rsidRPr="00CB38CE" w:rsidRDefault="00DA5FF7" w:rsidP="00052D0F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EastAsia"/>
              </w:rPr>
            </w:pPr>
            <w:proofErr w:type="gramStart"/>
            <w:r>
              <w:rPr>
                <w:rFonts w:eastAsiaTheme="minorEastAsia"/>
              </w:rPr>
              <w:t>не</w:t>
            </w:r>
            <w:proofErr w:type="gramEnd"/>
            <w:r>
              <w:rPr>
                <w:rFonts w:eastAsiaTheme="minorEastAsia"/>
              </w:rPr>
              <w:t xml:space="preserve"> является неплатежеспособным, не находится в процессе ликвидации, не признано  несостоятельным  (банкротом), деятельность не приостановлена.</w:t>
            </w:r>
          </w:p>
        </w:tc>
      </w:tr>
      <w:tr w:rsidR="00DA5FF7" w:rsidTr="00052D0F">
        <w:tc>
          <w:tcPr>
            <w:tcW w:w="3227" w:type="dxa"/>
          </w:tcPr>
          <w:p w:rsidR="00DA5FF7" w:rsidRDefault="00DA5FF7" w:rsidP="00052D0F">
            <w:pPr>
              <w:tabs>
                <w:tab w:val="left" w:pos="525"/>
              </w:tabs>
              <w:autoSpaceDE w:val="0"/>
              <w:autoSpaceDN w:val="0"/>
              <w:adjustRightInd w:val="0"/>
              <w:outlineLvl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________________________</w:t>
            </w:r>
          </w:p>
          <w:p w:rsidR="00DA5FF7" w:rsidRDefault="00DA5FF7" w:rsidP="00052D0F">
            <w:pPr>
              <w:tabs>
                <w:tab w:val="left" w:pos="525"/>
              </w:tabs>
              <w:autoSpaceDE w:val="0"/>
              <w:autoSpaceDN w:val="0"/>
              <w:adjustRightInd w:val="0"/>
              <w:outlineLvl w:val="0"/>
              <w:rPr>
                <w:rFonts w:eastAsiaTheme="minorEastAsia"/>
                <w:sz w:val="18"/>
              </w:rPr>
            </w:pPr>
            <w:r>
              <w:rPr>
                <w:rFonts w:eastAsiaTheme="minorEastAsia"/>
                <w:sz w:val="18"/>
              </w:rPr>
              <w:t xml:space="preserve">         </w:t>
            </w:r>
            <w:r w:rsidRPr="00CB38CE">
              <w:rPr>
                <w:rFonts w:eastAsiaTheme="minorEastAsia"/>
                <w:sz w:val="18"/>
              </w:rPr>
              <w:t>(</w:t>
            </w:r>
            <w:proofErr w:type="gramStart"/>
            <w:r w:rsidRPr="00CB38CE">
              <w:rPr>
                <w:rFonts w:eastAsiaTheme="minorEastAsia"/>
                <w:sz w:val="18"/>
              </w:rPr>
              <w:t>должность</w:t>
            </w:r>
            <w:proofErr w:type="gramEnd"/>
            <w:r w:rsidRPr="00CB38CE">
              <w:rPr>
                <w:rFonts w:eastAsiaTheme="minorEastAsia"/>
                <w:sz w:val="18"/>
              </w:rPr>
              <w:t xml:space="preserve"> руководителя)</w:t>
            </w:r>
          </w:p>
          <w:p w:rsidR="00DA5FF7" w:rsidRDefault="00DA5FF7" w:rsidP="00052D0F">
            <w:pPr>
              <w:tabs>
                <w:tab w:val="left" w:pos="525"/>
              </w:tabs>
              <w:autoSpaceDE w:val="0"/>
              <w:autoSpaceDN w:val="0"/>
              <w:adjustRightInd w:val="0"/>
              <w:outlineLvl w:val="0"/>
              <w:rPr>
                <w:rFonts w:eastAsiaTheme="minorEastAsia"/>
              </w:rPr>
            </w:pPr>
            <w:r>
              <w:rPr>
                <w:rFonts w:eastAsiaTheme="minorEastAsia"/>
                <w:sz w:val="18"/>
              </w:rPr>
              <w:t xml:space="preserve">                            </w:t>
            </w:r>
            <w:r>
              <w:rPr>
                <w:rFonts w:eastAsiaTheme="minorEastAsia"/>
              </w:rPr>
              <w:t>М.П.</w:t>
            </w:r>
            <w:r>
              <w:rPr>
                <w:rFonts w:eastAsiaTheme="minorEastAsia"/>
              </w:rPr>
              <w:tab/>
            </w:r>
          </w:p>
        </w:tc>
        <w:tc>
          <w:tcPr>
            <w:tcW w:w="3022" w:type="dxa"/>
            <w:gridSpan w:val="2"/>
          </w:tcPr>
          <w:p w:rsidR="00DA5FF7" w:rsidRDefault="00DA5FF7" w:rsidP="00052D0F">
            <w:pPr>
              <w:tabs>
                <w:tab w:val="left" w:pos="525"/>
              </w:tabs>
              <w:autoSpaceDE w:val="0"/>
              <w:autoSpaceDN w:val="0"/>
              <w:adjustRightInd w:val="0"/>
              <w:ind w:left="-108"/>
              <w:outlineLvl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________________________</w:t>
            </w:r>
          </w:p>
          <w:p w:rsidR="00DA5FF7" w:rsidRDefault="00DA5FF7" w:rsidP="00052D0F">
            <w:pPr>
              <w:tabs>
                <w:tab w:val="left" w:pos="525"/>
              </w:tabs>
              <w:autoSpaceDE w:val="0"/>
              <w:autoSpaceDN w:val="0"/>
              <w:adjustRightInd w:val="0"/>
              <w:outlineLvl w:val="0"/>
              <w:rPr>
                <w:rFonts w:eastAsiaTheme="minorEastAsia"/>
                <w:sz w:val="18"/>
              </w:rPr>
            </w:pPr>
            <w:r>
              <w:rPr>
                <w:rFonts w:eastAsiaTheme="minorEastAsia"/>
                <w:sz w:val="18"/>
              </w:rPr>
              <w:t xml:space="preserve">         </w:t>
            </w:r>
            <w:r w:rsidRPr="00CB38CE">
              <w:rPr>
                <w:rFonts w:eastAsiaTheme="minorEastAsia"/>
                <w:sz w:val="18"/>
              </w:rPr>
              <w:t>(</w:t>
            </w:r>
            <w:proofErr w:type="gramStart"/>
            <w:r>
              <w:rPr>
                <w:rFonts w:eastAsiaTheme="minorEastAsia"/>
                <w:sz w:val="18"/>
              </w:rPr>
              <w:t>дата</w:t>
            </w:r>
            <w:proofErr w:type="gramEnd"/>
            <w:r>
              <w:rPr>
                <w:rFonts w:eastAsiaTheme="minorEastAsia"/>
                <w:sz w:val="18"/>
              </w:rPr>
              <w:t>, личная подпись</w:t>
            </w:r>
            <w:r w:rsidRPr="00CB38CE">
              <w:rPr>
                <w:rFonts w:eastAsiaTheme="minorEastAsia"/>
                <w:sz w:val="18"/>
              </w:rPr>
              <w:t>)</w:t>
            </w:r>
          </w:p>
          <w:p w:rsidR="00DA5FF7" w:rsidRDefault="00DA5FF7" w:rsidP="00052D0F">
            <w:pPr>
              <w:tabs>
                <w:tab w:val="left" w:pos="525"/>
              </w:tabs>
              <w:autoSpaceDE w:val="0"/>
              <w:autoSpaceDN w:val="0"/>
              <w:adjustRightInd w:val="0"/>
              <w:ind w:left="-108" w:right="-63"/>
              <w:outlineLvl w:val="0"/>
              <w:rPr>
                <w:rFonts w:eastAsiaTheme="minorEastAsia"/>
              </w:rPr>
            </w:pPr>
          </w:p>
        </w:tc>
        <w:tc>
          <w:tcPr>
            <w:tcW w:w="3325" w:type="dxa"/>
          </w:tcPr>
          <w:p w:rsidR="00DA5FF7" w:rsidRDefault="00DA5FF7" w:rsidP="00052D0F">
            <w:pPr>
              <w:tabs>
                <w:tab w:val="left" w:pos="525"/>
              </w:tabs>
              <w:autoSpaceDE w:val="0"/>
              <w:autoSpaceDN w:val="0"/>
              <w:adjustRightInd w:val="0"/>
              <w:outlineLvl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________________________</w:t>
            </w:r>
          </w:p>
          <w:p w:rsidR="00DA5FF7" w:rsidRDefault="00DA5FF7" w:rsidP="00052D0F">
            <w:pPr>
              <w:tabs>
                <w:tab w:val="left" w:pos="525"/>
              </w:tabs>
              <w:autoSpaceDE w:val="0"/>
              <w:autoSpaceDN w:val="0"/>
              <w:adjustRightInd w:val="0"/>
              <w:outlineLvl w:val="0"/>
              <w:rPr>
                <w:rFonts w:eastAsiaTheme="minorEastAsia"/>
                <w:sz w:val="18"/>
              </w:rPr>
            </w:pPr>
            <w:r>
              <w:rPr>
                <w:rFonts w:eastAsiaTheme="minorEastAsia"/>
                <w:sz w:val="18"/>
              </w:rPr>
              <w:t xml:space="preserve">         </w:t>
            </w:r>
            <w:r w:rsidRPr="00CB38CE">
              <w:rPr>
                <w:rFonts w:eastAsiaTheme="minorEastAsia"/>
                <w:sz w:val="18"/>
              </w:rPr>
              <w:t>(</w:t>
            </w:r>
            <w:proofErr w:type="gramStart"/>
            <w:r>
              <w:rPr>
                <w:rFonts w:eastAsiaTheme="minorEastAsia"/>
                <w:sz w:val="18"/>
              </w:rPr>
              <w:t>расшифровка</w:t>
            </w:r>
            <w:proofErr w:type="gramEnd"/>
            <w:r>
              <w:rPr>
                <w:rFonts w:eastAsiaTheme="minorEastAsia"/>
                <w:sz w:val="18"/>
              </w:rPr>
              <w:t xml:space="preserve"> подписи</w:t>
            </w:r>
            <w:r w:rsidRPr="00CB38CE">
              <w:rPr>
                <w:rFonts w:eastAsiaTheme="minorEastAsia"/>
                <w:sz w:val="18"/>
              </w:rPr>
              <w:t>)</w:t>
            </w:r>
          </w:p>
          <w:p w:rsidR="00DA5FF7" w:rsidRDefault="00DA5FF7" w:rsidP="00052D0F">
            <w:pPr>
              <w:tabs>
                <w:tab w:val="left" w:pos="525"/>
              </w:tabs>
              <w:autoSpaceDE w:val="0"/>
              <w:autoSpaceDN w:val="0"/>
              <w:adjustRightInd w:val="0"/>
              <w:outlineLvl w:val="0"/>
              <w:rPr>
                <w:rFonts w:eastAsiaTheme="minorEastAsia"/>
              </w:rPr>
            </w:pPr>
          </w:p>
        </w:tc>
      </w:tr>
    </w:tbl>
    <w:p w:rsidR="00DA5FF7" w:rsidRPr="005F5E8F" w:rsidRDefault="00DA5FF7" w:rsidP="00DA5FF7">
      <w:pPr>
        <w:autoSpaceDE w:val="0"/>
        <w:autoSpaceDN w:val="0"/>
        <w:adjustRightInd w:val="0"/>
        <w:jc w:val="right"/>
        <w:outlineLvl w:val="0"/>
        <w:rPr>
          <w:rFonts w:eastAsiaTheme="minorEastAsia"/>
        </w:rPr>
      </w:pPr>
    </w:p>
    <w:p w:rsidR="00DA5FF7" w:rsidRPr="00722FDB" w:rsidRDefault="00DA5FF7" w:rsidP="00DA5FF7">
      <w:pPr>
        <w:autoSpaceDE w:val="0"/>
        <w:autoSpaceDN w:val="0"/>
        <w:adjustRightInd w:val="0"/>
        <w:jc w:val="both"/>
        <w:rPr>
          <w:rFonts w:ascii="Calibri" w:eastAsiaTheme="minorEastAsia" w:hAnsi="Calibri" w:cs="Calibri"/>
          <w:sz w:val="22"/>
          <w:szCs w:val="22"/>
        </w:rPr>
      </w:pPr>
    </w:p>
    <w:p w:rsidR="00DA5FF7" w:rsidRPr="00722FDB" w:rsidRDefault="00DA5FF7" w:rsidP="00DA5FF7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722FDB">
        <w:rPr>
          <w:rFonts w:ascii="Courier New" w:eastAsiaTheme="minorEastAsia" w:hAnsi="Courier New" w:cs="Courier New"/>
          <w:sz w:val="20"/>
          <w:szCs w:val="20"/>
        </w:rPr>
        <w:t xml:space="preserve">                                     </w:t>
      </w:r>
    </w:p>
    <w:p w:rsidR="00DA5FF7" w:rsidRPr="00722FDB" w:rsidRDefault="00DA5FF7" w:rsidP="00DA5FF7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</w:p>
    <w:p w:rsidR="00DA5FF7" w:rsidRPr="00722FDB" w:rsidRDefault="00DA5FF7" w:rsidP="00DA5FF7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</w:p>
    <w:p w:rsidR="00DA5FF7" w:rsidRPr="00722FDB" w:rsidRDefault="00DA5FF7" w:rsidP="00DA5FF7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</w:p>
    <w:p w:rsidR="00DA5FF7" w:rsidRPr="00722FDB" w:rsidRDefault="00DA5FF7" w:rsidP="00DA5FF7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</w:p>
    <w:p w:rsidR="00DA5FF7" w:rsidRDefault="00DA5FF7" w:rsidP="00DA5FF7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</w:p>
    <w:p w:rsidR="00DA5FF7" w:rsidRDefault="00DA5FF7" w:rsidP="00DA5FF7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</w:p>
    <w:p w:rsidR="00DA5FF7" w:rsidRDefault="00DA5FF7" w:rsidP="00DA5FF7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</w:p>
    <w:p w:rsidR="00DA5FF7" w:rsidRDefault="00DA5FF7" w:rsidP="00DA5FF7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</w:p>
    <w:p w:rsidR="00DA5FF7" w:rsidRDefault="00DA5FF7" w:rsidP="00DA5FF7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722FDB">
        <w:rPr>
          <w:rFonts w:ascii="Courier New" w:eastAsiaTheme="minorEastAsia" w:hAnsi="Courier New" w:cs="Courier New"/>
          <w:sz w:val="20"/>
          <w:szCs w:val="20"/>
        </w:rPr>
        <w:lastRenderedPageBreak/>
        <w:t xml:space="preserve">  </w:t>
      </w:r>
    </w:p>
    <w:p w:rsidR="00DA5FF7" w:rsidRPr="00C01419" w:rsidRDefault="00DA5FF7" w:rsidP="00DA5FF7">
      <w:pPr>
        <w:autoSpaceDE w:val="0"/>
        <w:autoSpaceDN w:val="0"/>
        <w:adjustRightInd w:val="0"/>
        <w:jc w:val="center"/>
        <w:rPr>
          <w:rFonts w:eastAsiaTheme="minorEastAsia"/>
          <w:szCs w:val="20"/>
        </w:rPr>
      </w:pPr>
      <w:r w:rsidRPr="00C01419">
        <w:rPr>
          <w:rFonts w:eastAsiaTheme="minorEastAsia"/>
          <w:szCs w:val="20"/>
        </w:rPr>
        <w:t>СОГЛАСИЕ</w:t>
      </w:r>
    </w:p>
    <w:p w:rsidR="00DA5FF7" w:rsidRDefault="00DA5FF7" w:rsidP="00DA5FF7">
      <w:pPr>
        <w:autoSpaceDE w:val="0"/>
        <w:autoSpaceDN w:val="0"/>
        <w:adjustRightInd w:val="0"/>
        <w:jc w:val="center"/>
        <w:rPr>
          <w:rFonts w:eastAsiaTheme="minorEastAsia"/>
          <w:szCs w:val="20"/>
        </w:rPr>
      </w:pPr>
      <w:r w:rsidRPr="00C01419">
        <w:rPr>
          <w:rFonts w:eastAsiaTheme="minorEastAsia"/>
          <w:szCs w:val="20"/>
        </w:rPr>
        <w:t>НА ОБРАБОТКУ ПЕРСОНАЛЬНЫХ ДАННЫХ</w:t>
      </w:r>
    </w:p>
    <w:p w:rsidR="00DA5FF7" w:rsidRDefault="00DA5FF7" w:rsidP="00DA5FF7">
      <w:pPr>
        <w:autoSpaceDE w:val="0"/>
        <w:autoSpaceDN w:val="0"/>
        <w:adjustRightInd w:val="0"/>
        <w:jc w:val="center"/>
        <w:rPr>
          <w:rFonts w:eastAsiaTheme="minorEastAsia"/>
          <w:szCs w:val="20"/>
        </w:rPr>
      </w:pPr>
    </w:p>
    <w:p w:rsidR="00DA5FF7" w:rsidRDefault="00DA5FF7" w:rsidP="00DA5FF7">
      <w:pPr>
        <w:autoSpaceDE w:val="0"/>
        <w:autoSpaceDN w:val="0"/>
        <w:adjustRightInd w:val="0"/>
        <w:ind w:firstLine="709"/>
        <w:jc w:val="both"/>
        <w:rPr>
          <w:rFonts w:eastAsiaTheme="minorEastAsia"/>
          <w:szCs w:val="20"/>
        </w:rPr>
      </w:pPr>
      <w:r>
        <w:rPr>
          <w:rFonts w:eastAsiaTheme="minorEastAsia"/>
          <w:szCs w:val="20"/>
        </w:rPr>
        <w:t>Я, _________________________________, проживающий по адресу ______________________________________________, основной документ, удостоверяющий личность ___________ серия _____ № _________, выдан ______________________________________, даю свое согласие Администрации Верхнесалдинского городского округа на обработку своих персональных данных, содержащихся в настоящем заявлении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</w:p>
    <w:p w:rsidR="00DA5FF7" w:rsidRDefault="00DA5FF7" w:rsidP="00DA5FF7">
      <w:pPr>
        <w:autoSpaceDE w:val="0"/>
        <w:autoSpaceDN w:val="0"/>
        <w:adjustRightInd w:val="0"/>
        <w:ind w:firstLine="709"/>
        <w:jc w:val="both"/>
        <w:rPr>
          <w:rFonts w:eastAsiaTheme="minorEastAsia"/>
          <w:szCs w:val="20"/>
        </w:rPr>
      </w:pPr>
      <w:r>
        <w:rPr>
          <w:rFonts w:eastAsiaTheme="minorEastAsia"/>
          <w:szCs w:val="20"/>
        </w:rPr>
        <w:t>Настоящее согласие действует с «__» ____________ 20__ г.</w:t>
      </w:r>
    </w:p>
    <w:p w:rsidR="00DA5FF7" w:rsidRDefault="00DA5FF7" w:rsidP="00DA5FF7">
      <w:pPr>
        <w:autoSpaceDE w:val="0"/>
        <w:autoSpaceDN w:val="0"/>
        <w:adjustRightInd w:val="0"/>
        <w:ind w:firstLine="709"/>
        <w:jc w:val="both"/>
        <w:rPr>
          <w:rFonts w:eastAsiaTheme="minorEastAsia"/>
          <w:szCs w:val="20"/>
        </w:rPr>
      </w:pPr>
      <w:r>
        <w:rPr>
          <w:rFonts w:eastAsiaTheme="minorEastAsia"/>
          <w:szCs w:val="20"/>
        </w:rPr>
        <w:t>Я оставляю за собой право отозвать настоящее согласие, письменно уведомив об этом оператора.</w:t>
      </w:r>
    </w:p>
    <w:p w:rsidR="00DA5FF7" w:rsidRDefault="00DA5FF7" w:rsidP="00DA5FF7">
      <w:pPr>
        <w:autoSpaceDE w:val="0"/>
        <w:autoSpaceDN w:val="0"/>
        <w:adjustRightInd w:val="0"/>
        <w:ind w:firstLine="709"/>
        <w:jc w:val="both"/>
        <w:rPr>
          <w:rFonts w:eastAsiaTheme="minorEastAsia"/>
          <w:szCs w:val="20"/>
        </w:rPr>
      </w:pPr>
      <w:r>
        <w:rPr>
          <w:rFonts w:eastAsiaTheme="minorEastAsia"/>
          <w:szCs w:val="20"/>
        </w:rPr>
        <w:t>В случае получения моего письменного заявления об отзыве настоящего согласия оператор обязан прекратить обработку или обеспечить прекращение обработки персональных данных и уничтожить или обеспечить уничтожение персональных данных в срок, не превышающий трех дней с даты поступления указанного отзыва. Об уничтожении персональных данных оператор обязан уведомить меня в письменной форме.</w:t>
      </w:r>
    </w:p>
    <w:p w:rsidR="00DA5FF7" w:rsidRDefault="00DA5FF7" w:rsidP="00DA5FF7">
      <w:pPr>
        <w:autoSpaceDE w:val="0"/>
        <w:autoSpaceDN w:val="0"/>
        <w:adjustRightInd w:val="0"/>
        <w:ind w:firstLine="709"/>
        <w:jc w:val="both"/>
        <w:rPr>
          <w:rFonts w:eastAsiaTheme="minorEastAsia"/>
          <w:szCs w:val="20"/>
        </w:rPr>
      </w:pPr>
    </w:p>
    <w:p w:rsidR="00DA5FF7" w:rsidRDefault="00DA5FF7" w:rsidP="00DA5FF7">
      <w:pPr>
        <w:autoSpaceDE w:val="0"/>
        <w:autoSpaceDN w:val="0"/>
        <w:adjustRightInd w:val="0"/>
        <w:ind w:firstLine="709"/>
        <w:jc w:val="both"/>
        <w:rPr>
          <w:rFonts w:eastAsiaTheme="minorEastAsia"/>
          <w:szCs w:val="20"/>
        </w:rPr>
      </w:pPr>
      <w:r>
        <w:rPr>
          <w:rFonts w:eastAsiaTheme="minorEastAsia"/>
          <w:szCs w:val="20"/>
        </w:rPr>
        <w:t>__________________________________________</w:t>
      </w:r>
    </w:p>
    <w:p w:rsidR="00DA5FF7" w:rsidRDefault="00DA5FF7" w:rsidP="00DA5FF7">
      <w:pPr>
        <w:autoSpaceDE w:val="0"/>
        <w:autoSpaceDN w:val="0"/>
        <w:adjustRightInd w:val="0"/>
        <w:ind w:firstLine="709"/>
        <w:jc w:val="both"/>
        <w:rPr>
          <w:rFonts w:eastAsiaTheme="minorEastAsia"/>
          <w:szCs w:val="20"/>
        </w:rPr>
      </w:pPr>
      <w:r>
        <w:rPr>
          <w:rFonts w:eastAsiaTheme="minorEastAsia"/>
          <w:szCs w:val="20"/>
        </w:rPr>
        <w:t>Подпись субъекта персональных данных</w:t>
      </w:r>
    </w:p>
    <w:p w:rsidR="00DA5FF7" w:rsidRDefault="00DA5FF7" w:rsidP="00DA5FF7">
      <w:pPr>
        <w:autoSpaceDE w:val="0"/>
        <w:autoSpaceDN w:val="0"/>
        <w:adjustRightInd w:val="0"/>
        <w:ind w:firstLine="709"/>
        <w:jc w:val="both"/>
        <w:rPr>
          <w:rFonts w:eastAsiaTheme="minorEastAsia"/>
          <w:szCs w:val="20"/>
        </w:rPr>
      </w:pPr>
    </w:p>
    <w:p w:rsidR="00DA5FF7" w:rsidRPr="00C01419" w:rsidRDefault="00DA5FF7" w:rsidP="00DA5FF7">
      <w:pPr>
        <w:autoSpaceDE w:val="0"/>
        <w:autoSpaceDN w:val="0"/>
        <w:adjustRightInd w:val="0"/>
        <w:ind w:firstLine="709"/>
        <w:jc w:val="both"/>
        <w:rPr>
          <w:rFonts w:eastAsiaTheme="minorEastAsia"/>
          <w:szCs w:val="20"/>
        </w:rPr>
      </w:pPr>
      <w:r>
        <w:rPr>
          <w:rFonts w:eastAsiaTheme="minorEastAsia"/>
          <w:szCs w:val="20"/>
        </w:rPr>
        <w:t>«__» __________________ 20__ г.</w:t>
      </w:r>
    </w:p>
    <w:p w:rsidR="00DA5FF7" w:rsidRPr="00C01419" w:rsidRDefault="00DA5FF7" w:rsidP="00DA5FF7">
      <w:pPr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</w:p>
    <w:p w:rsidR="00DA5FF7" w:rsidRPr="00C01419" w:rsidRDefault="00DA5FF7" w:rsidP="00DA5FF7">
      <w:pPr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  <w:r w:rsidRPr="00C01419">
        <w:rPr>
          <w:rFonts w:eastAsiaTheme="minorEastAsia"/>
          <w:sz w:val="20"/>
          <w:szCs w:val="20"/>
        </w:rPr>
        <w:t xml:space="preserve">    </w:t>
      </w:r>
    </w:p>
    <w:p w:rsidR="00DA5FF7" w:rsidRPr="00C01419" w:rsidRDefault="00DA5FF7" w:rsidP="00DA5FF7">
      <w:pPr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  <w:r w:rsidRPr="00C01419">
        <w:rPr>
          <w:rFonts w:eastAsiaTheme="minorEastAsia"/>
          <w:sz w:val="20"/>
          <w:szCs w:val="20"/>
        </w:rPr>
        <w:t xml:space="preserve">    </w:t>
      </w:r>
    </w:p>
    <w:p w:rsidR="00DA5FF7" w:rsidRPr="002E5206" w:rsidRDefault="00DA5FF7" w:rsidP="00DA5FF7">
      <w:pPr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   </w:t>
      </w:r>
    </w:p>
    <w:p w:rsidR="00DA5FF7" w:rsidRDefault="00DA5FF7" w:rsidP="00DA5FF7">
      <w:pPr>
        <w:jc w:val="both"/>
      </w:pPr>
    </w:p>
    <w:p w:rsidR="00DA5FF7" w:rsidRDefault="00DA5FF7" w:rsidP="00DA5FF7">
      <w:pPr>
        <w:jc w:val="both"/>
      </w:pPr>
    </w:p>
    <w:p w:rsidR="00DA5FF7" w:rsidRDefault="00DA5FF7" w:rsidP="00DA5FF7">
      <w:pPr>
        <w:jc w:val="both"/>
      </w:pPr>
    </w:p>
    <w:p w:rsidR="00DA5FF7" w:rsidRDefault="00DA5FF7" w:rsidP="00DA5FF7">
      <w:pPr>
        <w:jc w:val="both"/>
      </w:pPr>
    </w:p>
    <w:p w:rsidR="00DA5FF7" w:rsidRDefault="00DA5FF7" w:rsidP="00DA5FF7">
      <w:pPr>
        <w:jc w:val="both"/>
      </w:pPr>
    </w:p>
    <w:p w:rsidR="00DA5FF7" w:rsidRDefault="00DA5FF7" w:rsidP="00DA5FF7">
      <w:pPr>
        <w:jc w:val="both"/>
      </w:pPr>
    </w:p>
    <w:p w:rsidR="00DA5FF7" w:rsidRDefault="00DA5FF7" w:rsidP="00DA5FF7">
      <w:pPr>
        <w:jc w:val="both"/>
      </w:pPr>
    </w:p>
    <w:p w:rsidR="00DA5FF7" w:rsidRDefault="00DA5FF7" w:rsidP="00DA5FF7">
      <w:pPr>
        <w:jc w:val="both"/>
      </w:pPr>
    </w:p>
    <w:p w:rsidR="00DA5FF7" w:rsidRDefault="00DA5FF7" w:rsidP="00DA5FF7">
      <w:pPr>
        <w:jc w:val="both"/>
      </w:pPr>
    </w:p>
    <w:p w:rsidR="00DA5FF7" w:rsidRDefault="00DA5FF7" w:rsidP="00DA5FF7">
      <w:pPr>
        <w:jc w:val="both"/>
      </w:pPr>
    </w:p>
    <w:p w:rsidR="00DA5FF7" w:rsidRDefault="00DA5FF7" w:rsidP="00DA5FF7">
      <w:pPr>
        <w:jc w:val="both"/>
      </w:pPr>
    </w:p>
    <w:p w:rsidR="00DA5FF7" w:rsidRDefault="00DA5FF7" w:rsidP="00DA5FF7">
      <w:pPr>
        <w:jc w:val="both"/>
      </w:pPr>
    </w:p>
    <w:p w:rsidR="00DA5FF7" w:rsidRDefault="00DA5FF7" w:rsidP="00DA5FF7">
      <w:pPr>
        <w:jc w:val="both"/>
      </w:pPr>
    </w:p>
    <w:p w:rsidR="00DA5FF7" w:rsidRDefault="00DA5FF7" w:rsidP="00DA5FF7">
      <w:pPr>
        <w:jc w:val="both"/>
      </w:pPr>
    </w:p>
    <w:p w:rsidR="00DA5FF7" w:rsidRDefault="00DA5FF7" w:rsidP="00DA5FF7">
      <w:pPr>
        <w:jc w:val="both"/>
      </w:pPr>
    </w:p>
    <w:p w:rsidR="00DA5FF7" w:rsidRDefault="00DA5FF7" w:rsidP="00DA5FF7">
      <w:pPr>
        <w:jc w:val="both"/>
      </w:pPr>
    </w:p>
    <w:p w:rsidR="00DA5FF7" w:rsidRDefault="00DA5FF7" w:rsidP="00DA5FF7">
      <w:pPr>
        <w:jc w:val="both"/>
      </w:pPr>
    </w:p>
    <w:p w:rsidR="00DA5FF7" w:rsidRDefault="00DA5FF7" w:rsidP="00DA5FF7">
      <w:pPr>
        <w:jc w:val="both"/>
      </w:pPr>
    </w:p>
    <w:p w:rsidR="00DA5FF7" w:rsidRDefault="00DA5FF7" w:rsidP="00DA5FF7">
      <w:pPr>
        <w:jc w:val="both"/>
      </w:pPr>
    </w:p>
    <w:p w:rsidR="00DA5FF7" w:rsidRDefault="00DA5FF7" w:rsidP="00DA5FF7">
      <w:pPr>
        <w:jc w:val="both"/>
      </w:pPr>
    </w:p>
    <w:p w:rsidR="00DA5FF7" w:rsidRDefault="00DA5FF7" w:rsidP="00DA5FF7">
      <w:pPr>
        <w:jc w:val="both"/>
      </w:pPr>
    </w:p>
    <w:p w:rsidR="00DA5FF7" w:rsidRDefault="00DA5FF7" w:rsidP="00DA5FF7">
      <w:pPr>
        <w:jc w:val="right"/>
      </w:pPr>
    </w:p>
    <w:p w:rsidR="00DA5FF7" w:rsidRDefault="00DA5FF7" w:rsidP="00DA5FF7">
      <w:pPr>
        <w:jc w:val="right"/>
      </w:pPr>
    </w:p>
    <w:p w:rsidR="00DA5FF7" w:rsidRDefault="00DA5FF7" w:rsidP="00DA5FF7">
      <w:pPr>
        <w:jc w:val="right"/>
      </w:pPr>
    </w:p>
    <w:p w:rsidR="00DA5FF7" w:rsidRDefault="00DA5FF7" w:rsidP="00DA5FF7">
      <w:pPr>
        <w:jc w:val="right"/>
      </w:pPr>
      <w:r>
        <w:t xml:space="preserve">                                   </w:t>
      </w:r>
    </w:p>
    <w:p w:rsidR="00DA5FF7" w:rsidRDefault="00DA5FF7" w:rsidP="00DA5FF7">
      <w:pPr>
        <w:jc w:val="right"/>
      </w:pPr>
    </w:p>
    <w:p w:rsidR="00DA5FF7" w:rsidRDefault="00DA5FF7" w:rsidP="00DA5FF7">
      <w:pPr>
        <w:jc w:val="right"/>
      </w:pPr>
      <w:r>
        <w:t>Приложение № 2</w:t>
      </w:r>
    </w:p>
    <w:p w:rsidR="00DA5FF7" w:rsidRDefault="00DA5FF7" w:rsidP="00DA5FF7">
      <w:pPr>
        <w:widowControl w:val="0"/>
        <w:contextualSpacing/>
        <w:jc w:val="center"/>
        <w:rPr>
          <w:sz w:val="28"/>
          <w:szCs w:val="28"/>
        </w:rPr>
      </w:pPr>
    </w:p>
    <w:p w:rsidR="00DA5FF7" w:rsidRPr="009B71F5" w:rsidRDefault="00DA5FF7" w:rsidP="00DA5FF7">
      <w:pPr>
        <w:widowControl w:val="0"/>
        <w:jc w:val="center"/>
      </w:pPr>
      <w:r>
        <w:t>Проект д</w:t>
      </w:r>
      <w:r w:rsidRPr="009B71F5">
        <w:t>оговор</w:t>
      </w:r>
      <w:r>
        <w:t>а</w:t>
      </w:r>
      <w:r w:rsidRPr="009B71F5">
        <w:t xml:space="preserve"> </w:t>
      </w:r>
    </w:p>
    <w:p w:rsidR="00DA5FF7" w:rsidRPr="009B71F5" w:rsidRDefault="00DA5FF7" w:rsidP="00DA5FF7">
      <w:pPr>
        <w:widowControl w:val="0"/>
        <w:jc w:val="center"/>
      </w:pPr>
      <w:proofErr w:type="gramStart"/>
      <w:r w:rsidRPr="009B71F5">
        <w:t>на</w:t>
      </w:r>
      <w:proofErr w:type="gramEnd"/>
      <w:r w:rsidRPr="009B71F5">
        <w:t xml:space="preserve"> установку и эксплуатацию рекламной конструкции</w:t>
      </w:r>
    </w:p>
    <w:p w:rsidR="00DA5FF7" w:rsidRPr="009B71F5" w:rsidRDefault="00DA5FF7" w:rsidP="00DA5FF7">
      <w:pPr>
        <w:widowControl w:val="0"/>
        <w:jc w:val="center"/>
      </w:pPr>
    </w:p>
    <w:p w:rsidR="00DA5FF7" w:rsidRPr="009B71F5" w:rsidRDefault="00DA5FF7" w:rsidP="00DA5FF7">
      <w:pPr>
        <w:widowControl w:val="0"/>
        <w:jc w:val="center"/>
      </w:pPr>
    </w:p>
    <w:p w:rsidR="00DA5FF7" w:rsidRPr="009B71F5" w:rsidRDefault="00DA5FF7" w:rsidP="00DA5FF7">
      <w:pPr>
        <w:widowControl w:val="0"/>
        <w:jc w:val="both"/>
      </w:pPr>
      <w:r w:rsidRPr="009B71F5">
        <w:t xml:space="preserve">г. Верхняя Салда                                                                  </w:t>
      </w:r>
      <w:r>
        <w:t xml:space="preserve">                            __________</w:t>
      </w:r>
      <w:r w:rsidRPr="009B71F5">
        <w:t xml:space="preserve"> 20</w:t>
      </w:r>
      <w:r>
        <w:t>21</w:t>
      </w:r>
      <w:r w:rsidRPr="009B71F5">
        <w:t xml:space="preserve"> г.</w:t>
      </w:r>
    </w:p>
    <w:p w:rsidR="00DA5FF7" w:rsidRPr="009B71F5" w:rsidRDefault="00DA5FF7" w:rsidP="00DA5FF7">
      <w:pPr>
        <w:widowControl w:val="0"/>
        <w:jc w:val="both"/>
      </w:pPr>
    </w:p>
    <w:p w:rsidR="00DA5FF7" w:rsidRDefault="00DA5FF7" w:rsidP="00DA5FF7">
      <w:pPr>
        <w:jc w:val="both"/>
      </w:pPr>
      <w:r w:rsidRPr="009B71F5">
        <w:tab/>
      </w:r>
      <w:r w:rsidRPr="006D6C3F">
        <w:t xml:space="preserve">Администрация Верхнесалдинского городского округа, именуемая в дальнейшем «Администрация», в лице </w:t>
      </w:r>
      <w:r>
        <w:t xml:space="preserve">начальника Управления архитектуры, </w:t>
      </w:r>
      <w:r w:rsidRPr="006D6C3F">
        <w:t xml:space="preserve">градостроительства </w:t>
      </w:r>
      <w:r>
        <w:t xml:space="preserve">и муниципальным имуществом </w:t>
      </w:r>
      <w:r w:rsidRPr="006D6C3F">
        <w:t xml:space="preserve">администрации Верхнесалдинского городского округа Зыкова Никиты Сергеевича, действующего на основании доверенности </w:t>
      </w:r>
      <w:r>
        <w:t xml:space="preserve">№      </w:t>
      </w:r>
      <w:r w:rsidRPr="009502B9">
        <w:t xml:space="preserve"> от </w:t>
      </w:r>
      <w:r>
        <w:t xml:space="preserve">        </w:t>
      </w:r>
      <w:r>
        <w:rPr>
          <w:rFonts w:eastAsia="Arial Unicode MS"/>
        </w:rPr>
        <w:t>года</w:t>
      </w:r>
      <w:r>
        <w:t>,</w:t>
      </w:r>
      <w:r w:rsidRPr="009B71F5">
        <w:t xml:space="preserve"> с одной стор</w:t>
      </w:r>
      <w:r>
        <w:t>оны и _________________________ (ИНН __________)</w:t>
      </w:r>
      <w:r w:rsidRPr="009B71F5">
        <w:t>, именуемый в дальнейшем «</w:t>
      </w:r>
      <w:proofErr w:type="spellStart"/>
      <w:r w:rsidRPr="009B71F5">
        <w:t>Рекламораспространитель</w:t>
      </w:r>
      <w:proofErr w:type="spellEnd"/>
      <w:r w:rsidRPr="009B71F5">
        <w:t>», с другой стороны, (</w:t>
      </w:r>
      <w:r>
        <w:t xml:space="preserve">вместе именуемые </w:t>
      </w:r>
      <w:r w:rsidRPr="009B71F5">
        <w:t>- Стороны) на основании протокола о результатах проведения конкурса на право заключения договора на устан</w:t>
      </w:r>
      <w:r>
        <w:t>овку  и эксплуатацию  рекламных конструкций на</w:t>
      </w:r>
      <w:r w:rsidRPr="009B71F5">
        <w:t xml:space="preserve"> территории   Верхнесалдинского  </w:t>
      </w:r>
      <w:r>
        <w:t xml:space="preserve"> городского   округа   (лот  № ____)  от  _____________</w:t>
      </w:r>
      <w:r w:rsidRPr="009B71F5">
        <w:t xml:space="preserve"> г., заключили настоящий </w:t>
      </w:r>
      <w:r>
        <w:t>Д</w:t>
      </w:r>
      <w:r w:rsidRPr="009B71F5">
        <w:t xml:space="preserve">оговор о нижеследующем. </w:t>
      </w:r>
    </w:p>
    <w:p w:rsidR="00DA5FF7" w:rsidRPr="009B71F5" w:rsidRDefault="00DA5FF7" w:rsidP="00DA5FF7">
      <w:pPr>
        <w:jc w:val="both"/>
      </w:pPr>
    </w:p>
    <w:p w:rsidR="00DA5FF7" w:rsidRPr="009B71F5" w:rsidRDefault="00DA5FF7" w:rsidP="00DA5FF7">
      <w:pPr>
        <w:widowControl w:val="0"/>
        <w:tabs>
          <w:tab w:val="left" w:pos="3660"/>
          <w:tab w:val="center" w:pos="5032"/>
        </w:tabs>
        <w:ind w:firstLine="709"/>
        <w:rPr>
          <w:b/>
        </w:rPr>
      </w:pPr>
      <w:r w:rsidRPr="009B71F5">
        <w:rPr>
          <w:b/>
        </w:rPr>
        <w:tab/>
      </w:r>
      <w:r w:rsidRPr="009B71F5">
        <w:rPr>
          <w:b/>
        </w:rPr>
        <w:tab/>
        <w:t>1. Предмет договора</w:t>
      </w:r>
    </w:p>
    <w:p w:rsidR="00DA5FF7" w:rsidRDefault="00DA5FF7" w:rsidP="00DA5FF7">
      <w:pPr>
        <w:widowControl w:val="0"/>
        <w:ind w:firstLine="709"/>
        <w:jc w:val="both"/>
      </w:pPr>
      <w:r w:rsidRPr="009B71F5">
        <w:t xml:space="preserve">1.1. </w:t>
      </w:r>
      <w:r>
        <w:t xml:space="preserve">Администрация </w:t>
      </w:r>
      <w:r w:rsidRPr="009B71F5">
        <w:t xml:space="preserve"> предоставляет </w:t>
      </w:r>
      <w:proofErr w:type="spellStart"/>
      <w:r w:rsidRPr="009B71F5">
        <w:t>Рекламораспространителю</w:t>
      </w:r>
      <w:proofErr w:type="spellEnd"/>
      <w:r w:rsidRPr="009B71F5">
        <w:t xml:space="preserve"> за плату</w:t>
      </w:r>
      <w:r>
        <w:t xml:space="preserve"> место на </w:t>
      </w:r>
      <w:r w:rsidRPr="009B71F5">
        <w:t xml:space="preserve"> установк</w:t>
      </w:r>
      <w:r>
        <w:t>у</w:t>
      </w:r>
      <w:r w:rsidRPr="009B71F5">
        <w:t xml:space="preserve"> и эксплуатаци</w:t>
      </w:r>
      <w:r>
        <w:t>ю</w:t>
      </w:r>
      <w:r w:rsidRPr="009B71F5">
        <w:t xml:space="preserve"> рекламной конструкци</w:t>
      </w:r>
      <w:r>
        <w:t xml:space="preserve">и: </w:t>
      </w:r>
      <w:r w:rsidRPr="006C471F">
        <w:rPr>
          <w:u w:val="single"/>
        </w:rPr>
        <w:t>указывается вид рекламной конструкции, технические характеристики, количество сторон, общая площадь информационного поля рекламной конструкции</w:t>
      </w:r>
      <w:r>
        <w:t xml:space="preserve">, </w:t>
      </w:r>
      <w:r w:rsidRPr="009B71F5">
        <w:t>по адресу:</w:t>
      </w:r>
      <w:r>
        <w:rPr>
          <w:b/>
        </w:rPr>
        <w:t>________________________</w:t>
      </w:r>
      <w:r w:rsidRPr="009B71F5">
        <w:t xml:space="preserve">, а </w:t>
      </w:r>
      <w:proofErr w:type="spellStart"/>
      <w:r w:rsidRPr="009B71F5">
        <w:t>Рекламораспространитель</w:t>
      </w:r>
      <w:proofErr w:type="spellEnd"/>
      <w:r w:rsidRPr="009B71F5">
        <w:t xml:space="preserve"> осуществляет ее установку и эксплуатацию в целях распространения наружной рекламы и информации в соответствии с условиями настоящего Договора и действующим законодательством.</w:t>
      </w:r>
    </w:p>
    <w:p w:rsidR="00DA5FF7" w:rsidRDefault="00DA5FF7" w:rsidP="00DA5FF7">
      <w:pPr>
        <w:widowControl w:val="0"/>
        <w:ind w:firstLine="709"/>
        <w:jc w:val="both"/>
      </w:pPr>
      <w:r>
        <w:t>1.2. Рекламная конструкция должна соответствовать требованиям, указанным в схеме размещения рекламных конструкций, ГОСТу Р 52044-2003 и иным требованиям действующего законодательства.</w:t>
      </w:r>
    </w:p>
    <w:p w:rsidR="00DA5FF7" w:rsidRDefault="00DA5FF7" w:rsidP="00DA5FF7">
      <w:pPr>
        <w:widowControl w:val="0"/>
        <w:ind w:firstLine="709"/>
        <w:jc w:val="both"/>
      </w:pPr>
      <w:r>
        <w:t>В соответствии с частью 9 статьи 19 Федерального закона от 13 марта 2006 года              № 38-ФЗ «О рекламе» установка и эксплуатация рекламной конструкции допускается при наличии разрешения на установку и эксплуатацию, выданного Администрацией, срок действия которого не истек.</w:t>
      </w:r>
    </w:p>
    <w:p w:rsidR="00DA5FF7" w:rsidRDefault="00DA5FF7" w:rsidP="00DA5FF7">
      <w:pPr>
        <w:widowControl w:val="0"/>
        <w:ind w:firstLine="709"/>
        <w:jc w:val="both"/>
      </w:pPr>
    </w:p>
    <w:p w:rsidR="00DA5FF7" w:rsidRPr="009B71F5" w:rsidRDefault="00DA5FF7" w:rsidP="00DA5FF7">
      <w:pPr>
        <w:widowControl w:val="0"/>
        <w:ind w:firstLine="709"/>
        <w:jc w:val="both"/>
      </w:pPr>
    </w:p>
    <w:p w:rsidR="00DA5FF7" w:rsidRPr="009B71F5" w:rsidRDefault="00DA5FF7" w:rsidP="00DA5FF7">
      <w:pPr>
        <w:widowControl w:val="0"/>
        <w:jc w:val="center"/>
        <w:rPr>
          <w:b/>
        </w:rPr>
      </w:pPr>
      <w:r w:rsidRPr="009B71F5">
        <w:rPr>
          <w:b/>
        </w:rPr>
        <w:t>2. Права и обязанности Сторон</w:t>
      </w:r>
    </w:p>
    <w:p w:rsidR="00DA5FF7" w:rsidRPr="009B71F5" w:rsidRDefault="00DA5FF7" w:rsidP="00DA5FF7">
      <w:pPr>
        <w:widowControl w:val="0"/>
        <w:ind w:firstLine="709"/>
        <w:jc w:val="both"/>
      </w:pPr>
      <w:r w:rsidRPr="009B71F5">
        <w:t xml:space="preserve">2.1. </w:t>
      </w:r>
      <w:proofErr w:type="spellStart"/>
      <w:r w:rsidRPr="009B71F5">
        <w:t>Рекламораспространитель</w:t>
      </w:r>
      <w:proofErr w:type="spellEnd"/>
      <w:r w:rsidRPr="009B71F5">
        <w:t xml:space="preserve"> обязуется:</w:t>
      </w:r>
    </w:p>
    <w:p w:rsidR="00DA5FF7" w:rsidRDefault="00DA5FF7" w:rsidP="00DA5FF7">
      <w:pPr>
        <w:widowControl w:val="0"/>
        <w:ind w:firstLine="709"/>
        <w:jc w:val="both"/>
      </w:pPr>
      <w:r w:rsidRPr="009B71F5">
        <w:t xml:space="preserve">2.1.1. </w:t>
      </w:r>
      <w:r>
        <w:t>установить рекламную конструкцию в соответствии с настоящим Договором и на месте, определенном схемой размещения рекламных конструкций, утвержденной постановлением администрации Верхнесалдинского городского округа от 08 сентября 2014 года №2793 (в редакции постановлений администрации Верхнесалдинского городского округа от 02.09.2016 № 2845, от 20.11.2017 № 3336, от 27.03.2018 № 984, от 23.05.2018 № 1540, от 03.12.2019 № 3381, от 27.10.2020 № 2654), ГОСТом и иным требованиям действующего законодательства не позднее  «___»______________;</w:t>
      </w:r>
    </w:p>
    <w:p w:rsidR="00DA5FF7" w:rsidRPr="00903936" w:rsidRDefault="00DA5FF7" w:rsidP="00DA5FF7">
      <w:pPr>
        <w:ind w:firstLine="708"/>
        <w:jc w:val="both"/>
        <w:rPr>
          <w:color w:val="000000"/>
        </w:rPr>
      </w:pPr>
      <w:r>
        <w:rPr>
          <w:color w:val="000000"/>
        </w:rPr>
        <w:t>2.1.2</w:t>
      </w:r>
      <w:proofErr w:type="gramStart"/>
      <w:r>
        <w:rPr>
          <w:color w:val="000000"/>
        </w:rPr>
        <w:t>. п</w:t>
      </w:r>
      <w:r w:rsidRPr="00903936">
        <w:rPr>
          <w:color w:val="000000"/>
        </w:rPr>
        <w:t>ри</w:t>
      </w:r>
      <w:proofErr w:type="gramEnd"/>
      <w:r w:rsidRPr="00903936">
        <w:rPr>
          <w:color w:val="000000"/>
        </w:rPr>
        <w:t xml:space="preserve"> производстве работ по установке, эксплуатации, обслуживанию и демонтажу рекламной конструкции:</w:t>
      </w:r>
    </w:p>
    <w:p w:rsidR="00DA5FF7" w:rsidRPr="00903936" w:rsidRDefault="00DA5FF7" w:rsidP="00DA5FF7">
      <w:pPr>
        <w:ind w:firstLine="709"/>
        <w:jc w:val="both"/>
        <w:rPr>
          <w:color w:val="000000"/>
        </w:rPr>
      </w:pPr>
      <w:proofErr w:type="gramStart"/>
      <w:r w:rsidRPr="00903936">
        <w:rPr>
          <w:color w:val="000000"/>
        </w:rPr>
        <w:t>соблюдать</w:t>
      </w:r>
      <w:proofErr w:type="gramEnd"/>
      <w:r w:rsidRPr="00903936">
        <w:rPr>
          <w:color w:val="000000"/>
        </w:rPr>
        <w:t xml:space="preserve"> действующие строительные, санитарные и иные правила и нормы обеспечения безопасности, соблюдать все требования и ограничения, установленные законодательством Российской Федерации, принимать все необходимые и достаточные меры для обеспечения безопасности физических и юридических лиц и сохранности их имущества;</w:t>
      </w:r>
    </w:p>
    <w:p w:rsidR="00DA5FF7" w:rsidRPr="009B71F5" w:rsidRDefault="00DA5FF7" w:rsidP="00DA5FF7">
      <w:pPr>
        <w:widowControl w:val="0"/>
        <w:ind w:firstLine="709"/>
        <w:jc w:val="both"/>
      </w:pPr>
    </w:p>
    <w:p w:rsidR="00DA5FF7" w:rsidRDefault="00DA5FF7" w:rsidP="00DA5FF7">
      <w:pPr>
        <w:widowControl w:val="0"/>
        <w:ind w:firstLine="708"/>
        <w:jc w:val="both"/>
      </w:pPr>
      <w:r w:rsidRPr="009B71F5">
        <w:lastRenderedPageBreak/>
        <w:t>2.1.</w:t>
      </w:r>
      <w:r>
        <w:t>3</w:t>
      </w:r>
      <w:proofErr w:type="gramStart"/>
      <w:r w:rsidRPr="009B71F5">
        <w:t xml:space="preserve">. </w:t>
      </w:r>
      <w:r>
        <w:t>направить</w:t>
      </w:r>
      <w:proofErr w:type="gramEnd"/>
      <w:r>
        <w:t xml:space="preserve"> в Администрацию уведомление об установке рекламной конструкции в течении трех дней со дня ее установки;</w:t>
      </w:r>
    </w:p>
    <w:p w:rsidR="00DA5FF7" w:rsidRPr="009B71F5" w:rsidRDefault="00DA5FF7" w:rsidP="00DA5FF7">
      <w:pPr>
        <w:widowControl w:val="0"/>
        <w:ind w:firstLine="708"/>
        <w:jc w:val="both"/>
      </w:pPr>
      <w:r>
        <w:t>2.1.4</w:t>
      </w:r>
      <w:proofErr w:type="gramStart"/>
      <w:r>
        <w:t>. в</w:t>
      </w:r>
      <w:r w:rsidRPr="009B71F5">
        <w:t>носить</w:t>
      </w:r>
      <w:proofErr w:type="gramEnd"/>
      <w:r w:rsidRPr="009B71F5">
        <w:t xml:space="preserve"> плату по договору на установку и эксплуатацию рекламной конструкции в порядке, предусмотренном разделом </w:t>
      </w:r>
      <w:r>
        <w:t>4</w:t>
      </w:r>
      <w:r w:rsidRPr="009B71F5">
        <w:t xml:space="preserve"> настоящего Договора</w:t>
      </w:r>
      <w:r>
        <w:t>;</w:t>
      </w:r>
    </w:p>
    <w:p w:rsidR="00DA5FF7" w:rsidRPr="009B71F5" w:rsidRDefault="00DA5FF7" w:rsidP="00DA5FF7">
      <w:pPr>
        <w:widowControl w:val="0"/>
        <w:ind w:firstLine="708"/>
        <w:jc w:val="both"/>
      </w:pPr>
      <w:r w:rsidRPr="009B71F5">
        <w:t>2.1.</w:t>
      </w:r>
      <w:r>
        <w:t>4</w:t>
      </w:r>
      <w:proofErr w:type="gramStart"/>
      <w:r w:rsidRPr="009B71F5">
        <w:t>.</w:t>
      </w:r>
      <w:r>
        <w:t xml:space="preserve"> в</w:t>
      </w:r>
      <w:proofErr w:type="gramEnd"/>
      <w:r>
        <w:t xml:space="preserve"> случае необходимости самостоятельно обеспечить подключение к сетям электроснабжения для освещения рекламной конструкции, обеспечить получение разрешения на производство земляных работ;</w:t>
      </w:r>
    </w:p>
    <w:p w:rsidR="00DA5FF7" w:rsidRPr="009B71F5" w:rsidRDefault="00DA5FF7" w:rsidP="00DA5FF7">
      <w:pPr>
        <w:widowControl w:val="0"/>
        <w:ind w:firstLine="708"/>
        <w:jc w:val="both"/>
      </w:pPr>
      <w:r>
        <w:t>2.1.5</w:t>
      </w:r>
      <w:proofErr w:type="gramStart"/>
      <w:r>
        <w:t xml:space="preserve">. </w:t>
      </w:r>
      <w:r w:rsidRPr="009B71F5">
        <w:t>не</w:t>
      </w:r>
      <w:proofErr w:type="gramEnd"/>
      <w:r w:rsidRPr="009B71F5">
        <w:t xml:space="preserve"> допускать ухудшения состояния территории, прилегающей к рекламной конструкции;</w:t>
      </w:r>
    </w:p>
    <w:p w:rsidR="00DA5FF7" w:rsidRPr="009B71F5" w:rsidRDefault="00DA5FF7" w:rsidP="00DA5FF7">
      <w:pPr>
        <w:widowControl w:val="0"/>
        <w:ind w:firstLine="708"/>
        <w:jc w:val="both"/>
      </w:pPr>
      <w:proofErr w:type="gramStart"/>
      <w:r w:rsidRPr="009B71F5">
        <w:t>осуществить</w:t>
      </w:r>
      <w:proofErr w:type="gramEnd"/>
      <w:r w:rsidRPr="009B71F5">
        <w:t xml:space="preserve"> благоустройство территории, прилегающей к рекламной конструкции </w:t>
      </w:r>
      <w:r>
        <w:t>в размере ___</w:t>
      </w:r>
      <w:r w:rsidRPr="009B71F5">
        <w:t xml:space="preserve"> кв</w:t>
      </w:r>
      <w:r>
        <w:t xml:space="preserve">адратных </w:t>
      </w:r>
      <w:r w:rsidRPr="009B71F5">
        <w:t>м</w:t>
      </w:r>
      <w:r>
        <w:t>етров;</w:t>
      </w:r>
    </w:p>
    <w:p w:rsidR="00DA5FF7" w:rsidRDefault="00DA5FF7" w:rsidP="00DA5FF7">
      <w:pPr>
        <w:widowControl w:val="0"/>
        <w:ind w:firstLine="709"/>
        <w:jc w:val="both"/>
      </w:pPr>
      <w:r w:rsidRPr="009B71F5">
        <w:t>2.1.</w:t>
      </w:r>
      <w:r>
        <w:t>6</w:t>
      </w:r>
      <w:proofErr w:type="gramStart"/>
      <w:r w:rsidRPr="009B71F5">
        <w:t xml:space="preserve">. </w:t>
      </w:r>
      <w:r>
        <w:t>с</w:t>
      </w:r>
      <w:r w:rsidRPr="009B71F5">
        <w:t>одержать</w:t>
      </w:r>
      <w:proofErr w:type="gramEnd"/>
      <w:r w:rsidRPr="009B71F5">
        <w:t xml:space="preserve"> рекламную конструкцию в надлежащем техническом и эстетическом состоянии, производить ремонт рекламной конструкции и нести все расходы по ее содержанию и эксплуатации, включая расходы на возмещение вреда, причиненного третьим лицам в связи с эксплуатацией рекламной конструкции</w:t>
      </w:r>
      <w:r>
        <w:t>;</w:t>
      </w:r>
    </w:p>
    <w:p w:rsidR="00DA5FF7" w:rsidRPr="009B71F5" w:rsidRDefault="00DA5FF7" w:rsidP="00DA5FF7">
      <w:pPr>
        <w:widowControl w:val="0"/>
        <w:ind w:firstLine="709"/>
        <w:jc w:val="both"/>
      </w:pPr>
      <w:proofErr w:type="gramStart"/>
      <w:r>
        <w:t>не</w:t>
      </w:r>
      <w:proofErr w:type="gramEnd"/>
      <w:r>
        <w:t xml:space="preserve"> реже одного раза в год производить окраску несущих конструкций и декоративных элементов рекламной конструкции; при использовании в составе рекламной конструкции высокотехнологичных декоративных материалов и (или) покрытий, конструктивных элементов производить их ремонт или замену по мере утраты ими свойств или по истечении срока службы, указанного производителем этого материла конструктивного элемента;</w:t>
      </w:r>
    </w:p>
    <w:p w:rsidR="00DA5FF7" w:rsidRPr="009B71F5" w:rsidRDefault="00DA5FF7" w:rsidP="00DA5FF7">
      <w:pPr>
        <w:widowControl w:val="0"/>
        <w:ind w:firstLine="709"/>
        <w:jc w:val="both"/>
      </w:pPr>
      <w:r w:rsidRPr="009B71F5">
        <w:t>2.1.</w:t>
      </w:r>
      <w:r>
        <w:t>7</w:t>
      </w:r>
      <w:proofErr w:type="gramStart"/>
      <w:r w:rsidRPr="009B71F5">
        <w:t xml:space="preserve">. </w:t>
      </w:r>
      <w:r>
        <w:t>не</w:t>
      </w:r>
      <w:proofErr w:type="gramEnd"/>
      <w:r>
        <w:t xml:space="preserve"> изменять характеристик рекламной конструкции, перечисленных в пункте 1.1 настоящего Договора;</w:t>
      </w:r>
    </w:p>
    <w:p w:rsidR="00DA5FF7" w:rsidRPr="009B71F5" w:rsidRDefault="00DA5FF7" w:rsidP="00DA5FF7">
      <w:pPr>
        <w:widowControl w:val="0"/>
        <w:ind w:firstLine="708"/>
        <w:jc w:val="both"/>
      </w:pPr>
      <w:r>
        <w:t>2.1.8</w:t>
      </w:r>
      <w:proofErr w:type="gramStart"/>
      <w:r>
        <w:t>.</w:t>
      </w:r>
      <w:r w:rsidRPr="00546D89">
        <w:t xml:space="preserve"> </w:t>
      </w:r>
      <w:r>
        <w:t>п</w:t>
      </w:r>
      <w:r w:rsidRPr="009B71F5">
        <w:t>ри</w:t>
      </w:r>
      <w:proofErr w:type="gramEnd"/>
      <w:r w:rsidRPr="009B71F5">
        <w:t xml:space="preserve"> возникновении повреждений или неисправностей рекламной конструкции, создающих угрозу жизни, здоровью или имуществу граждан, незамедлительно осуществить ремонтно-восстановительные работы. </w:t>
      </w:r>
      <w:r>
        <w:t>В остальных случаях ремонтно-восстановительные работы проводить в течении 14 календарных дней со дня обнаружения таких повреждений и неисправностей или со дня получения требования Администрации, выданного в соответствии с пунктом 2.4.1 настоящего Договора.</w:t>
      </w:r>
    </w:p>
    <w:p w:rsidR="00DA5FF7" w:rsidRPr="009B71F5" w:rsidRDefault="00DA5FF7" w:rsidP="00DA5FF7">
      <w:pPr>
        <w:widowControl w:val="0"/>
        <w:ind w:firstLine="708"/>
        <w:jc w:val="both"/>
      </w:pPr>
      <w:r w:rsidRPr="009B71F5">
        <w:t>2.1.</w:t>
      </w:r>
      <w:r>
        <w:t>9</w:t>
      </w:r>
      <w:r w:rsidRPr="009B71F5">
        <w:t>. Использовать рекламную конструкцию в целях распространения рекламы, социальной рекламы. Не устанавливать на месте, предоставленном для установки рекламной конструкции, други</w:t>
      </w:r>
      <w:r>
        <w:t>е</w:t>
      </w:r>
      <w:r w:rsidRPr="009B71F5">
        <w:t xml:space="preserve"> рекламны</w:t>
      </w:r>
      <w:r>
        <w:t>е</w:t>
      </w:r>
      <w:r w:rsidRPr="009B71F5">
        <w:t xml:space="preserve"> конструкци</w:t>
      </w:r>
      <w:r>
        <w:t>и</w:t>
      </w:r>
      <w:r w:rsidRPr="009B71F5">
        <w:t>, объект</w:t>
      </w:r>
      <w:r>
        <w:t>ы</w:t>
      </w:r>
      <w:r w:rsidRPr="009B71F5">
        <w:t xml:space="preserve"> движимого, недвижимого имущества или использовать место установки рекламной конструкции с иными целями.</w:t>
      </w:r>
    </w:p>
    <w:p w:rsidR="00DA5FF7" w:rsidRPr="009B71F5" w:rsidRDefault="00DA5FF7" w:rsidP="00DA5FF7">
      <w:pPr>
        <w:widowControl w:val="0"/>
        <w:ind w:firstLine="708"/>
        <w:jc w:val="both"/>
      </w:pPr>
      <w:r w:rsidRPr="009B71F5">
        <w:t>2.1.</w:t>
      </w:r>
      <w:r>
        <w:t>10</w:t>
      </w:r>
      <w:r w:rsidRPr="009B71F5">
        <w:t xml:space="preserve">. Исполнять предписания </w:t>
      </w:r>
      <w:r>
        <w:t>Администрации</w:t>
      </w:r>
      <w:r w:rsidRPr="009B71F5">
        <w:t>, выданные в соответствии с пунктом 2.4.1 настоящего Договора.</w:t>
      </w:r>
    </w:p>
    <w:p w:rsidR="00DA5FF7" w:rsidRPr="009B71F5" w:rsidRDefault="00DA5FF7" w:rsidP="00DA5FF7">
      <w:pPr>
        <w:widowControl w:val="0"/>
        <w:ind w:firstLine="708"/>
        <w:jc w:val="both"/>
      </w:pPr>
      <w:r>
        <w:t>2.1.11. Нанести на рекламную конструкцию маркировку: владелец рекламной конструкции, контактный телефон.</w:t>
      </w:r>
    </w:p>
    <w:p w:rsidR="00DA5FF7" w:rsidRPr="009B71F5" w:rsidRDefault="00DA5FF7" w:rsidP="00DA5FF7">
      <w:pPr>
        <w:widowControl w:val="0"/>
        <w:ind w:firstLine="709"/>
        <w:jc w:val="both"/>
      </w:pPr>
      <w:r w:rsidRPr="009B71F5">
        <w:t>2.1.1</w:t>
      </w:r>
      <w:r>
        <w:t>2</w:t>
      </w:r>
      <w:r w:rsidRPr="009B71F5">
        <w:t xml:space="preserve">. </w:t>
      </w:r>
      <w:r>
        <w:t>Размещать социальную</w:t>
      </w:r>
      <w:r w:rsidRPr="009B71F5">
        <w:t xml:space="preserve"> </w:t>
      </w:r>
      <w:r>
        <w:t>рекламу</w:t>
      </w:r>
      <w:r w:rsidRPr="009B71F5">
        <w:t xml:space="preserve"> и информацию о праздничных, памятных днях, днях проведения торжественных и иных мероприятий </w:t>
      </w:r>
      <w:r w:rsidRPr="006B124B">
        <w:t xml:space="preserve">является обязательным для </w:t>
      </w:r>
      <w:proofErr w:type="spellStart"/>
      <w:r w:rsidRPr="006B124B">
        <w:t>рекламораспространителя</w:t>
      </w:r>
      <w:proofErr w:type="spellEnd"/>
      <w:r w:rsidRPr="006B124B">
        <w:t xml:space="preserve"> в пределах</w:t>
      </w:r>
      <w:r>
        <w:t xml:space="preserve"> </w:t>
      </w:r>
      <w:r w:rsidRPr="006B124B">
        <w:t>пяти процентов годового объема распространяемой им рекламы</w:t>
      </w:r>
      <w:r w:rsidRPr="009B71F5">
        <w:t>.</w:t>
      </w:r>
    </w:p>
    <w:p w:rsidR="00DA5FF7" w:rsidRPr="009B71F5" w:rsidRDefault="00DA5FF7" w:rsidP="00DA5FF7">
      <w:pPr>
        <w:widowControl w:val="0"/>
        <w:ind w:firstLine="709"/>
        <w:jc w:val="both"/>
      </w:pPr>
      <w:r>
        <w:t>2.1.13</w:t>
      </w:r>
      <w:r w:rsidRPr="009B71F5">
        <w:t>. Не предоставлять третьим лицам приобретенное по настоящему договору право установки и эксплуатации рекламной конструкции.</w:t>
      </w:r>
    </w:p>
    <w:p w:rsidR="00DA5FF7" w:rsidRPr="009B71F5" w:rsidRDefault="00DA5FF7" w:rsidP="00DA5FF7">
      <w:pPr>
        <w:widowControl w:val="0"/>
        <w:ind w:firstLine="709"/>
        <w:jc w:val="both"/>
      </w:pPr>
      <w:r w:rsidRPr="009B71F5">
        <w:t>2.1.1</w:t>
      </w:r>
      <w:r>
        <w:t>4</w:t>
      </w:r>
      <w:r w:rsidRPr="009B71F5">
        <w:t xml:space="preserve">. Демонтировать рекламную конструкцию в течение 14 календарных дней со дня прекращения </w:t>
      </w:r>
      <w:r>
        <w:t xml:space="preserve">действия </w:t>
      </w:r>
      <w:r w:rsidRPr="009B71F5">
        <w:t xml:space="preserve">настоящего Договора по любым основаниям, привести место установки рекламной конструкции в надлежащее состояние, подписать акт о демонтаже рекламной конструкции, подготовленный </w:t>
      </w:r>
      <w:r>
        <w:t>Администрацией</w:t>
      </w:r>
      <w:r w:rsidRPr="009B71F5">
        <w:t>.</w:t>
      </w:r>
    </w:p>
    <w:p w:rsidR="00DA5FF7" w:rsidRPr="009B71F5" w:rsidRDefault="00DA5FF7" w:rsidP="00DA5FF7">
      <w:pPr>
        <w:widowControl w:val="0"/>
        <w:ind w:firstLine="708"/>
        <w:jc w:val="both"/>
      </w:pPr>
      <w:r w:rsidRPr="009B71F5">
        <w:t xml:space="preserve">В случае неисполнения или ненадлежащего исполнения обязательства, предусмотренного настоящим пунктом, </w:t>
      </w:r>
      <w:r>
        <w:t>Администрация</w:t>
      </w:r>
      <w:r w:rsidRPr="009B71F5">
        <w:t xml:space="preserve"> направляет </w:t>
      </w:r>
      <w:proofErr w:type="spellStart"/>
      <w:r w:rsidRPr="009B71F5">
        <w:t>Рекламораспространителю</w:t>
      </w:r>
      <w:proofErr w:type="spellEnd"/>
      <w:r w:rsidRPr="009B71F5">
        <w:t xml:space="preserve"> предписание о демонтаже рекламной конструкции. </w:t>
      </w:r>
      <w:r>
        <w:t>Администрация</w:t>
      </w:r>
      <w:r w:rsidRPr="009B71F5">
        <w:t xml:space="preserve"> вправе произвести демонтаж рекламной конструкции собственными силами или с привлечением третьих лиц через 30 календарных дней после получения </w:t>
      </w:r>
      <w:proofErr w:type="spellStart"/>
      <w:r w:rsidRPr="009B71F5">
        <w:t>Рекламораспространителем</w:t>
      </w:r>
      <w:proofErr w:type="spellEnd"/>
      <w:r w:rsidRPr="009B71F5">
        <w:t xml:space="preserve"> предписания о демонтаже рекламной конструкции с отнесением на его счет всех понесенных затрат по демонтажу, транспортировке, хранению, утилизации </w:t>
      </w:r>
      <w:r w:rsidRPr="009B71F5">
        <w:lastRenderedPageBreak/>
        <w:t>демонтированной рекламной конструкции.</w:t>
      </w:r>
    </w:p>
    <w:p w:rsidR="00DA5FF7" w:rsidRPr="009B71F5" w:rsidRDefault="00DA5FF7" w:rsidP="00DA5FF7">
      <w:pPr>
        <w:widowControl w:val="0"/>
        <w:ind w:firstLine="709"/>
        <w:jc w:val="both"/>
      </w:pPr>
      <w:r w:rsidRPr="009B71F5">
        <w:t xml:space="preserve">2.2. </w:t>
      </w:r>
      <w:r>
        <w:t>Администрация</w:t>
      </w:r>
      <w:r w:rsidRPr="009B71F5">
        <w:t xml:space="preserve"> обязуется:</w:t>
      </w:r>
    </w:p>
    <w:p w:rsidR="00DA5FF7" w:rsidRPr="009B71F5" w:rsidRDefault="00DA5FF7" w:rsidP="00DA5FF7">
      <w:pPr>
        <w:widowControl w:val="0"/>
        <w:ind w:firstLine="709"/>
        <w:jc w:val="both"/>
      </w:pPr>
      <w:r>
        <w:t>2.2.1</w:t>
      </w:r>
      <w:r w:rsidRPr="009B71F5">
        <w:t>. Подготовить и подписать акт о демонтаже рекламной конструкции при прекращении настоящего Договора по любым основаниям при условии, что место установки рекламной конструкции приведено в надлежащее состояние.</w:t>
      </w:r>
    </w:p>
    <w:p w:rsidR="00DA5FF7" w:rsidRPr="009B71F5" w:rsidRDefault="00DA5FF7" w:rsidP="00DA5FF7">
      <w:pPr>
        <w:widowControl w:val="0"/>
        <w:ind w:firstLine="709"/>
        <w:jc w:val="both"/>
      </w:pPr>
      <w:r w:rsidRPr="009B71F5">
        <w:t xml:space="preserve">2.3 </w:t>
      </w:r>
      <w:proofErr w:type="spellStart"/>
      <w:r w:rsidRPr="009B71F5">
        <w:t>Рекламораспространитель</w:t>
      </w:r>
      <w:proofErr w:type="spellEnd"/>
      <w:r w:rsidRPr="009B71F5">
        <w:t xml:space="preserve"> имеет право:</w:t>
      </w:r>
    </w:p>
    <w:p w:rsidR="00DA5FF7" w:rsidRPr="009B71F5" w:rsidRDefault="00DA5FF7" w:rsidP="00DA5FF7">
      <w:pPr>
        <w:widowControl w:val="0"/>
        <w:ind w:firstLine="709"/>
        <w:jc w:val="both"/>
      </w:pPr>
      <w:r w:rsidRPr="009B71F5">
        <w:t>2.3.1. Использовать рекламную конструкцию для распространения рекламы, социальной рекламы</w:t>
      </w:r>
      <w:r>
        <w:t xml:space="preserve"> (</w:t>
      </w:r>
      <w:r w:rsidRPr="006B124B">
        <w:t>в пределах</w:t>
      </w:r>
      <w:r>
        <w:t xml:space="preserve"> </w:t>
      </w:r>
      <w:r w:rsidRPr="006B124B">
        <w:t>пяти процентов годового объема распространяемой им рекламы</w:t>
      </w:r>
      <w:r>
        <w:t>)</w:t>
      </w:r>
      <w:r w:rsidRPr="009B71F5">
        <w:t xml:space="preserve"> соответствующей требованиям законодательства Российской Федерации о рекламе;</w:t>
      </w:r>
    </w:p>
    <w:p w:rsidR="00DA5FF7" w:rsidRPr="009B71F5" w:rsidRDefault="00DA5FF7" w:rsidP="00DA5FF7">
      <w:pPr>
        <w:widowControl w:val="0"/>
        <w:ind w:firstLine="709"/>
        <w:jc w:val="both"/>
      </w:pPr>
      <w:r w:rsidRPr="009B71F5">
        <w:t>2.3.2. Беспрепятственного доступа к рекламной конструкции и к месту ее установки для проведения работ по ее монтажу, эксплуатации, техническому об</w:t>
      </w:r>
      <w:r>
        <w:t>служиванию, ремонту и демонтажу.</w:t>
      </w:r>
    </w:p>
    <w:p w:rsidR="00DA5FF7" w:rsidRPr="009B71F5" w:rsidRDefault="00DA5FF7" w:rsidP="00DA5FF7">
      <w:pPr>
        <w:widowControl w:val="0"/>
        <w:ind w:firstLine="709"/>
        <w:jc w:val="both"/>
      </w:pPr>
      <w:r w:rsidRPr="009B71F5">
        <w:t xml:space="preserve">2.4. </w:t>
      </w:r>
      <w:r>
        <w:t>Администрация</w:t>
      </w:r>
      <w:r w:rsidRPr="009B71F5">
        <w:t xml:space="preserve"> имеет право:</w:t>
      </w:r>
    </w:p>
    <w:p w:rsidR="00DA5FF7" w:rsidRPr="009B71F5" w:rsidRDefault="00DA5FF7" w:rsidP="00DA5FF7">
      <w:pPr>
        <w:widowControl w:val="0"/>
        <w:ind w:firstLine="709"/>
        <w:jc w:val="both"/>
      </w:pPr>
      <w:r w:rsidRPr="009B71F5">
        <w:t xml:space="preserve">2.4.1. </w:t>
      </w:r>
      <w:r>
        <w:t xml:space="preserve">Проверять соблюдение </w:t>
      </w:r>
      <w:proofErr w:type="spellStart"/>
      <w:r>
        <w:t>Рекламораспространителем</w:t>
      </w:r>
      <w:proofErr w:type="spellEnd"/>
      <w:r>
        <w:t xml:space="preserve"> условий настоящего Договора, а также проверять соответствие рекламной конструкции месту размещения определённому схемой размещения рекламных конструкций, утвержденной постановлением администрации Верхнесалдинского городского округа от 08 сентября 2014 года № 2793 (в редакции постановления от 27.10.2020 №2654), ГОСТу и иным требованиям действующего законодательства с направлением соответствующих требований о приведении рекламной конструкции и места ее установки в соответствии с разрешительной документацией. </w:t>
      </w:r>
    </w:p>
    <w:p w:rsidR="00DA5FF7" w:rsidRDefault="00DA5FF7" w:rsidP="00DA5FF7">
      <w:pPr>
        <w:widowControl w:val="0"/>
        <w:ind w:firstLine="709"/>
        <w:jc w:val="both"/>
      </w:pPr>
      <w:r w:rsidRPr="009B71F5">
        <w:t>2.4.2. Расторгнуть настоящий Договор по основаниям и в порядке, предусмотренным разделом 6 настоящего Договора.</w:t>
      </w:r>
    </w:p>
    <w:p w:rsidR="00DA5FF7" w:rsidRPr="009B71F5" w:rsidRDefault="00DA5FF7" w:rsidP="00DA5FF7">
      <w:pPr>
        <w:widowControl w:val="0"/>
        <w:ind w:firstLine="709"/>
        <w:jc w:val="both"/>
      </w:pPr>
    </w:p>
    <w:p w:rsidR="00DA5FF7" w:rsidRPr="009B71F5" w:rsidRDefault="00DA5FF7" w:rsidP="00DA5FF7">
      <w:pPr>
        <w:widowControl w:val="0"/>
        <w:ind w:firstLine="709"/>
        <w:jc w:val="center"/>
        <w:rPr>
          <w:b/>
        </w:rPr>
      </w:pPr>
      <w:r w:rsidRPr="009B71F5">
        <w:rPr>
          <w:b/>
        </w:rPr>
        <w:t>3. Срок действия договора</w:t>
      </w:r>
    </w:p>
    <w:p w:rsidR="00DA5FF7" w:rsidRPr="009B71F5" w:rsidRDefault="00DA5FF7" w:rsidP="00DA5FF7">
      <w:pPr>
        <w:widowControl w:val="0"/>
        <w:ind w:firstLine="709"/>
        <w:jc w:val="both"/>
      </w:pPr>
      <w:r w:rsidRPr="009B71F5">
        <w:t xml:space="preserve">3.1. Настоящий Договор </w:t>
      </w:r>
      <w:r>
        <w:t>заключен на срок с «_____________» по «____________»</w:t>
      </w:r>
      <w:r w:rsidRPr="00A95C05">
        <w:t>.</w:t>
      </w:r>
    </w:p>
    <w:p w:rsidR="00DA5FF7" w:rsidRDefault="00DA5FF7" w:rsidP="00DA5FF7">
      <w:pPr>
        <w:widowControl w:val="0"/>
        <w:ind w:firstLine="709"/>
        <w:jc w:val="both"/>
      </w:pPr>
      <w:r w:rsidRPr="009B71F5">
        <w:t>3.2. Окончание срока действия настоящего Договора не освобождает стороны от ответственности за нарушение условий Договора.</w:t>
      </w:r>
    </w:p>
    <w:p w:rsidR="00DA5FF7" w:rsidRPr="009B71F5" w:rsidRDefault="00DA5FF7" w:rsidP="00DA5FF7">
      <w:pPr>
        <w:widowControl w:val="0"/>
        <w:ind w:firstLine="709"/>
        <w:jc w:val="both"/>
      </w:pPr>
    </w:p>
    <w:p w:rsidR="00DA5FF7" w:rsidRPr="009B71F5" w:rsidRDefault="00DA5FF7" w:rsidP="00DA5FF7">
      <w:pPr>
        <w:widowControl w:val="0"/>
        <w:ind w:firstLine="709"/>
        <w:jc w:val="center"/>
        <w:rPr>
          <w:b/>
        </w:rPr>
      </w:pPr>
      <w:r w:rsidRPr="009B71F5">
        <w:rPr>
          <w:b/>
        </w:rPr>
        <w:t>4. Условия и порядок расчетов</w:t>
      </w:r>
    </w:p>
    <w:p w:rsidR="00DA5FF7" w:rsidRPr="009B71F5" w:rsidRDefault="00DA5FF7" w:rsidP="00DA5FF7">
      <w:pPr>
        <w:widowControl w:val="0"/>
        <w:ind w:firstLine="709"/>
        <w:jc w:val="both"/>
      </w:pPr>
      <w:r w:rsidRPr="009B71F5">
        <w:t>4.1. Размер платы за</w:t>
      </w:r>
      <w:r>
        <w:t xml:space="preserve"> право заключить договор</w:t>
      </w:r>
      <w:r w:rsidRPr="009B71F5">
        <w:t>, определенный по результатам проведения конкурса, с учетом налога на добавленную стоимость, согласно статье 161 части второй Налогового Кодекса Р</w:t>
      </w:r>
      <w:r>
        <w:t xml:space="preserve">оссийской </w:t>
      </w:r>
      <w:r w:rsidRPr="009B71F5">
        <w:t>Ф</w:t>
      </w:r>
      <w:r>
        <w:t>едерации</w:t>
      </w:r>
      <w:r w:rsidRPr="009B71F5">
        <w:t>, сос</w:t>
      </w:r>
      <w:r>
        <w:t>тавляет _______ (_______________) рублей __</w:t>
      </w:r>
      <w:r w:rsidRPr="009B71F5">
        <w:t xml:space="preserve"> копе</w:t>
      </w:r>
      <w:r>
        <w:t>ек, в том числе НДС – ____ (________________) рублей ___</w:t>
      </w:r>
      <w:r w:rsidRPr="009B71F5">
        <w:t xml:space="preserve"> копеек. </w:t>
      </w:r>
    </w:p>
    <w:p w:rsidR="00DA5FF7" w:rsidRPr="009B71F5" w:rsidRDefault="00DA5FF7" w:rsidP="00DA5FF7">
      <w:pPr>
        <w:widowControl w:val="0"/>
        <w:ind w:firstLine="709"/>
        <w:jc w:val="both"/>
      </w:pPr>
      <w:r w:rsidRPr="00B646D8">
        <w:t>Задаток, внесенный победителем конкурса, с которым заключен договор на установку и эксплуатацию рекламной конструкции засчитывается в счет оплаты за право заключ</w:t>
      </w:r>
      <w:r>
        <w:t>ить</w:t>
      </w:r>
      <w:r w:rsidRPr="00B646D8">
        <w:t xml:space="preserve"> договор и перечисляется </w:t>
      </w:r>
      <w:r>
        <w:t xml:space="preserve">на </w:t>
      </w:r>
      <w:r w:rsidRPr="00B646D8">
        <w:t xml:space="preserve">код бюджетной классификации </w:t>
      </w:r>
      <w:r>
        <w:t xml:space="preserve">КБК </w:t>
      </w:r>
      <w:r w:rsidR="000A4DCB">
        <w:t>901 111 09080 0400 121 20</w:t>
      </w:r>
      <w:r>
        <w:t xml:space="preserve"> </w:t>
      </w:r>
      <w:r w:rsidRPr="00B646D8">
        <w:t>не позднее 15 рабочих дней со дня заключения договора.</w:t>
      </w:r>
    </w:p>
    <w:p w:rsidR="00DA5FF7" w:rsidRDefault="00DA5FF7" w:rsidP="00DA5FF7">
      <w:pPr>
        <w:widowControl w:val="0"/>
        <w:ind w:firstLine="709"/>
        <w:jc w:val="both"/>
      </w:pPr>
      <w:r w:rsidRPr="009B71F5">
        <w:t xml:space="preserve">4.2. Расчет годовой платы по настоящему Договору производится в соответствии с Методикой расчета платы по договору на установку и эксплуатацию рекламной конструкции и установлен в приложении № </w:t>
      </w:r>
      <w:r>
        <w:t>1</w:t>
      </w:r>
      <w:r w:rsidRPr="009B71F5">
        <w:t xml:space="preserve"> к настоящему Договору, которое является его неотъемлемой частью. </w:t>
      </w:r>
    </w:p>
    <w:p w:rsidR="00DA5FF7" w:rsidRPr="006C37D5" w:rsidRDefault="00DA5FF7" w:rsidP="00DA5FF7">
      <w:pPr>
        <w:widowControl w:val="0"/>
        <w:ind w:firstLine="709"/>
        <w:jc w:val="both"/>
      </w:pPr>
      <w:r>
        <w:t xml:space="preserve">4.3. Размер платы по настоящему Договору может быть пересмотрен Администрацией в случае принятия новых (изменения действующих) нормативных правовых актов органов местного самоуправления Верхнесалдинского городского округа, регулирующих порядок определения и величину платы по настоящему Договору и устанавливающих срок, с которого изменяется размер платы по настоящему Договору и </w:t>
      </w:r>
      <w:r w:rsidRPr="00B76136">
        <w:t>оформляется в письменной форме в виде дополнительного соглашения, являющегося его неотъемлемой частью.</w:t>
      </w:r>
    </w:p>
    <w:p w:rsidR="000A4DCB" w:rsidRDefault="00DA5FF7" w:rsidP="000A4DCB">
      <w:pPr>
        <w:widowControl w:val="0"/>
        <w:ind w:firstLine="709"/>
        <w:jc w:val="both"/>
        <w:rPr>
          <w:sz w:val="26"/>
          <w:szCs w:val="26"/>
        </w:rPr>
      </w:pPr>
      <w:r>
        <w:t>4.4</w:t>
      </w:r>
      <w:r w:rsidR="000A4DCB">
        <w:t>.</w:t>
      </w:r>
      <w:r w:rsidR="000A4DCB">
        <w:rPr>
          <w:sz w:val="26"/>
          <w:szCs w:val="26"/>
        </w:rPr>
        <w:t xml:space="preserve"> </w:t>
      </w:r>
      <w:proofErr w:type="spellStart"/>
      <w:r w:rsidR="000A4DCB">
        <w:rPr>
          <w:sz w:val="26"/>
          <w:szCs w:val="26"/>
        </w:rPr>
        <w:t>Рекламораспростанитель</w:t>
      </w:r>
      <w:proofErr w:type="spellEnd"/>
      <w:r w:rsidR="000A4DCB">
        <w:rPr>
          <w:sz w:val="26"/>
          <w:szCs w:val="26"/>
        </w:rPr>
        <w:t xml:space="preserve"> обязан ежемесячно, не позднее 25 </w:t>
      </w:r>
      <w:bookmarkStart w:id="2" w:name="_GoBack"/>
      <w:bookmarkEnd w:id="2"/>
      <w:r w:rsidR="000A4DCB">
        <w:rPr>
          <w:sz w:val="26"/>
          <w:szCs w:val="26"/>
        </w:rPr>
        <w:t xml:space="preserve">числа отчетного месяца, вносить плату по настоящему Договору в размере, указанном в приложении №1, к договору в УФК по Свердловской области (Администрация Верхнесалдинского городского округа) ИНН 6607002585, КПП 662301001, лицевой счет 04623001590, казначейский счет 03100643000000016200, банковский счет 40102810645370000054, </w:t>
      </w:r>
      <w:r w:rsidR="000A4DCB">
        <w:rPr>
          <w:sz w:val="26"/>
          <w:szCs w:val="26"/>
        </w:rPr>
        <w:lastRenderedPageBreak/>
        <w:t>Уральское ГУ Банка России//УФК по Свердловской области г.  Екатеринбург, БИК 016577551, код бюджетной классификации КБК 90111109080040002120.</w:t>
      </w:r>
    </w:p>
    <w:p w:rsidR="000A4DCB" w:rsidRDefault="000A4DCB" w:rsidP="000A4DCB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4.5 Неустойка (пеня) по настоящему Договору, рассчитанная в соответствии с пунктом 5.2 настоящего Договора, в полном объеме перечисляется </w:t>
      </w:r>
      <w:proofErr w:type="spellStart"/>
      <w:r>
        <w:rPr>
          <w:sz w:val="26"/>
          <w:szCs w:val="26"/>
        </w:rPr>
        <w:t>Рекламораспространителем</w:t>
      </w:r>
      <w:proofErr w:type="spellEnd"/>
      <w:r>
        <w:rPr>
          <w:sz w:val="26"/>
          <w:szCs w:val="26"/>
        </w:rPr>
        <w:t xml:space="preserve"> в УФК по Свердловской области (Администрация Верхнесалдинского городского округа) ИНН 6607002585, КПП 662301001, лицевой счет 04623001590, казначейский счет 03100643000000016200, банковский счет 40102810645370000054, Уральское ГУ Банка России//УФК по Свердловской области г. Екатеринбург, БИК 016577551, код бюджетной классификации КБК 90111607090040013140.».</w:t>
      </w:r>
    </w:p>
    <w:p w:rsidR="00DA5FF7" w:rsidRPr="009B71F5" w:rsidRDefault="00DA5FF7" w:rsidP="000A4DCB">
      <w:pPr>
        <w:widowControl w:val="0"/>
        <w:ind w:firstLine="709"/>
        <w:jc w:val="both"/>
      </w:pPr>
      <w:r w:rsidRPr="008E5CF0">
        <w:rPr>
          <w:color w:val="000000" w:themeColor="text1"/>
        </w:rPr>
        <w:t xml:space="preserve">4.6. Размер платы по настоящему Договору, может быть пересмотрен сторонами, на основании письменного заявления </w:t>
      </w:r>
      <w:proofErr w:type="spellStart"/>
      <w:r w:rsidRPr="008E5CF0">
        <w:rPr>
          <w:color w:val="000000" w:themeColor="text1"/>
        </w:rPr>
        <w:t>Рекламораспространителя</w:t>
      </w:r>
      <w:proofErr w:type="spellEnd"/>
      <w:r w:rsidRPr="008E5CF0">
        <w:rPr>
          <w:color w:val="000000" w:themeColor="text1"/>
        </w:rPr>
        <w:t xml:space="preserve"> </w:t>
      </w:r>
      <w:r w:rsidRPr="009B71F5">
        <w:t>на период размещения на рекламной конструкции социальной рекламы и оформляется в письменной форме в виде дополнительного соглашения, являющегося его неотъемлемой частью.</w:t>
      </w:r>
    </w:p>
    <w:p w:rsidR="00DA5FF7" w:rsidRPr="009B71F5" w:rsidRDefault="00DA5FF7" w:rsidP="00DA5FF7">
      <w:pPr>
        <w:widowControl w:val="0"/>
        <w:ind w:firstLine="709"/>
        <w:jc w:val="both"/>
      </w:pPr>
      <w:r>
        <w:t>4.7</w:t>
      </w:r>
      <w:r w:rsidRPr="009B71F5">
        <w:t>. При наличии задолженности по платежам за предшествующие платежные периоды</w:t>
      </w:r>
      <w:r>
        <w:t>,</w:t>
      </w:r>
      <w:r w:rsidRPr="009B71F5">
        <w:t xml:space="preserve"> платежи, поступающие по настоящему Договору, засчитываются, прежде всего, в счет погашения долга, независимо от назначения платежа.</w:t>
      </w:r>
    </w:p>
    <w:p w:rsidR="00DA5FF7" w:rsidRDefault="00DA5FF7" w:rsidP="00DA5FF7">
      <w:pPr>
        <w:widowControl w:val="0"/>
        <w:ind w:firstLine="709"/>
        <w:jc w:val="both"/>
      </w:pPr>
      <w:r>
        <w:t>4.8</w:t>
      </w:r>
      <w:r w:rsidRPr="009B71F5">
        <w:t xml:space="preserve">. Обязательство </w:t>
      </w:r>
      <w:proofErr w:type="spellStart"/>
      <w:r w:rsidRPr="009B71F5">
        <w:t>Рекламораспространителя</w:t>
      </w:r>
      <w:proofErr w:type="spellEnd"/>
      <w:r w:rsidRPr="009B71F5">
        <w:t xml:space="preserve"> по внесению платы в соответствии с настоящим Договором считается исполненным в момент поступления денежных средств на счет, указанный в пунктах 4.</w:t>
      </w:r>
      <w:r>
        <w:t>4</w:t>
      </w:r>
      <w:r w:rsidRPr="009B71F5">
        <w:t xml:space="preserve"> и 4.</w:t>
      </w:r>
      <w:r>
        <w:t>5</w:t>
      </w:r>
      <w:r w:rsidRPr="009B71F5">
        <w:t xml:space="preserve"> настоящего Договора.</w:t>
      </w:r>
    </w:p>
    <w:p w:rsidR="00DA5FF7" w:rsidRPr="009B71F5" w:rsidRDefault="00DA5FF7" w:rsidP="00DA5FF7">
      <w:pPr>
        <w:widowControl w:val="0"/>
        <w:ind w:firstLine="709"/>
        <w:jc w:val="both"/>
      </w:pPr>
    </w:p>
    <w:p w:rsidR="00DA5FF7" w:rsidRPr="009B71F5" w:rsidRDefault="00DA5FF7" w:rsidP="00DA5FF7">
      <w:pPr>
        <w:ind w:firstLine="709"/>
        <w:jc w:val="center"/>
        <w:rPr>
          <w:b/>
        </w:rPr>
      </w:pPr>
      <w:r w:rsidRPr="009B71F5">
        <w:rPr>
          <w:b/>
        </w:rPr>
        <w:t>5. Ответственность сторон</w:t>
      </w:r>
    </w:p>
    <w:p w:rsidR="00DA5FF7" w:rsidRPr="009B71F5" w:rsidRDefault="00DA5FF7" w:rsidP="00DA5FF7">
      <w:pPr>
        <w:ind w:firstLine="709"/>
        <w:jc w:val="both"/>
      </w:pPr>
      <w:r w:rsidRPr="009B71F5">
        <w:t>5.1. За неисполнение или ненадлежащее исполнение условий договора и принятых на себя обязательств стороны несут ответственность в соответствии с положениями настоящего Договора и действующего законодательства.</w:t>
      </w:r>
    </w:p>
    <w:p w:rsidR="00DA5FF7" w:rsidRPr="009B71F5" w:rsidRDefault="00DA5FF7" w:rsidP="00DA5FF7">
      <w:pPr>
        <w:ind w:firstLine="709"/>
        <w:jc w:val="both"/>
      </w:pPr>
      <w:r w:rsidRPr="009B71F5">
        <w:t xml:space="preserve">5.2. В случае невнесения </w:t>
      </w:r>
      <w:proofErr w:type="spellStart"/>
      <w:r w:rsidRPr="009B71F5">
        <w:t>Рекламораспространителем</w:t>
      </w:r>
      <w:proofErr w:type="spellEnd"/>
      <w:r w:rsidRPr="009B71F5">
        <w:t xml:space="preserve"> платы по Договору в срок, установленный настоящим Договором, </w:t>
      </w:r>
      <w:proofErr w:type="spellStart"/>
      <w:r w:rsidRPr="009B71F5">
        <w:t>Рекламораспространитель</w:t>
      </w:r>
      <w:proofErr w:type="spellEnd"/>
      <w:r w:rsidRPr="009B71F5">
        <w:t xml:space="preserve"> уплачивает пени из расчета 1/300 (одной трехсотой), действующей на дату платежа, ставки рефинансирования Центрального банка Р</w:t>
      </w:r>
      <w:r>
        <w:t xml:space="preserve">оссийской </w:t>
      </w:r>
      <w:r w:rsidRPr="009B71F5">
        <w:t>Ф</w:t>
      </w:r>
      <w:r>
        <w:t>едерации</w:t>
      </w:r>
      <w:r w:rsidRPr="009B71F5">
        <w:t xml:space="preserve"> от просроченной суммы за каждый календарный день просрочки исполнения обязательств до их полного погашения. </w:t>
      </w:r>
    </w:p>
    <w:p w:rsidR="00DA5FF7" w:rsidRPr="009B71F5" w:rsidRDefault="00DA5FF7" w:rsidP="00DA5FF7">
      <w:pPr>
        <w:ind w:firstLine="709"/>
        <w:jc w:val="both"/>
      </w:pPr>
      <w:r w:rsidRPr="009B71F5">
        <w:t>5.3. Оплата неустойки, установленной настоящим Договором, не освобождает стороны от выполнения надлежащих обязательств, предусмотренных настоящим Договором, или устранения нарушений.</w:t>
      </w:r>
    </w:p>
    <w:p w:rsidR="00DA5FF7" w:rsidRPr="009B71F5" w:rsidRDefault="00DA5FF7" w:rsidP="00DA5FF7">
      <w:pPr>
        <w:ind w:firstLine="709"/>
        <w:jc w:val="both"/>
      </w:pPr>
      <w:r w:rsidRPr="009B71F5">
        <w:t xml:space="preserve">5.4. В случае не установки рекламной конструкции либо отсутствия рекламной информации на рекламной конструкции, </w:t>
      </w:r>
      <w:proofErr w:type="spellStart"/>
      <w:r w:rsidRPr="009B71F5">
        <w:t>Рекламораспространитель</w:t>
      </w:r>
      <w:proofErr w:type="spellEnd"/>
      <w:r w:rsidRPr="009B71F5">
        <w:t xml:space="preserve"> не освобождается от внесения соответствующей платы, предусмотренной условиями настоящего Договора. </w:t>
      </w:r>
    </w:p>
    <w:p w:rsidR="00DA5FF7" w:rsidRPr="009B71F5" w:rsidRDefault="00DA5FF7" w:rsidP="00DA5FF7">
      <w:pPr>
        <w:widowControl w:val="0"/>
        <w:ind w:firstLine="709"/>
        <w:jc w:val="both"/>
      </w:pPr>
      <w:r>
        <w:t>5.5</w:t>
      </w:r>
      <w:r w:rsidRPr="009B71F5">
        <w:t xml:space="preserve">. Прекращение настоящего Договора по любому из оснований не освобождает </w:t>
      </w:r>
      <w:proofErr w:type="spellStart"/>
      <w:r w:rsidRPr="009B71F5">
        <w:t>Рекламораспространителя</w:t>
      </w:r>
      <w:proofErr w:type="spellEnd"/>
      <w:r w:rsidRPr="009B71F5">
        <w:t xml:space="preserve"> от обязательств по оплате штрафных санкций, внесению платы по настоящему Договору, демонтажу рекламной конструкции, иных конструкций, установленных в нарушение условий настоящего Договора, и приведению места установки рекламной конструкции в надлежащее состояние.</w:t>
      </w:r>
    </w:p>
    <w:p w:rsidR="00DA5FF7" w:rsidRDefault="00DA5FF7" w:rsidP="00DA5FF7">
      <w:pPr>
        <w:widowControl w:val="0"/>
        <w:ind w:firstLine="709"/>
        <w:jc w:val="both"/>
      </w:pPr>
      <w:r>
        <w:t>5.6</w:t>
      </w:r>
      <w:r w:rsidRPr="009B71F5">
        <w:t xml:space="preserve">. </w:t>
      </w:r>
      <w:proofErr w:type="spellStart"/>
      <w:r w:rsidRPr="009B71F5">
        <w:t>Рекламораспространитель</w:t>
      </w:r>
      <w:proofErr w:type="spellEnd"/>
      <w:r w:rsidRPr="009B71F5">
        <w:t xml:space="preserve"> несет ответственность за вред, причиненный жизни, здоровью или имуществу третьих лиц в процессе монтажа, эксплуатации, технического обслуживания, ремонта, демонтажа рекламной конструкции, а также вследствие исполнения иных обязательств </w:t>
      </w:r>
      <w:proofErr w:type="spellStart"/>
      <w:r w:rsidRPr="009B71F5">
        <w:t>Рекламораспространителя</w:t>
      </w:r>
      <w:proofErr w:type="spellEnd"/>
      <w:r w:rsidRPr="009B71F5">
        <w:t xml:space="preserve"> в соответствии с настоящим Договором.</w:t>
      </w:r>
    </w:p>
    <w:p w:rsidR="00DA5FF7" w:rsidRPr="00785A46" w:rsidRDefault="00DA5FF7" w:rsidP="00DA5FF7">
      <w:pPr>
        <w:widowControl w:val="0"/>
        <w:ind w:firstLine="709"/>
        <w:jc w:val="both"/>
      </w:pPr>
    </w:p>
    <w:p w:rsidR="00DA5FF7" w:rsidRPr="009B71F5" w:rsidRDefault="00DA5FF7" w:rsidP="00DA5FF7">
      <w:pPr>
        <w:widowControl w:val="0"/>
        <w:jc w:val="center"/>
        <w:rPr>
          <w:b/>
        </w:rPr>
      </w:pPr>
      <w:r w:rsidRPr="009B71F5">
        <w:rPr>
          <w:b/>
        </w:rPr>
        <w:t>6. Дополнительные условия</w:t>
      </w:r>
    </w:p>
    <w:p w:rsidR="00DA5FF7" w:rsidRPr="009B71F5" w:rsidRDefault="00DA5FF7" w:rsidP="00DA5FF7">
      <w:pPr>
        <w:widowControl w:val="0"/>
        <w:ind w:firstLine="709"/>
        <w:jc w:val="both"/>
      </w:pPr>
      <w:r w:rsidRPr="009B71F5">
        <w:t xml:space="preserve">6.1. Если рекламная конструкция создает риск причинения вреда жизни, здоровью граждан, а также имуществу третьих лиц (по любым основаниям), </w:t>
      </w:r>
      <w:r>
        <w:t>Администрация</w:t>
      </w:r>
      <w:r w:rsidRPr="009B71F5">
        <w:t xml:space="preserve"> вправе самостоятельно организовать демонтаж такой рекламной конструкции без предварительного уведомления </w:t>
      </w:r>
      <w:proofErr w:type="spellStart"/>
      <w:r w:rsidRPr="009B71F5">
        <w:t>Рекламораспространителя</w:t>
      </w:r>
      <w:proofErr w:type="spellEnd"/>
      <w:r w:rsidRPr="009B71F5">
        <w:t>.</w:t>
      </w:r>
    </w:p>
    <w:p w:rsidR="00DA5FF7" w:rsidRPr="009B71F5" w:rsidRDefault="00DA5FF7" w:rsidP="00DA5FF7">
      <w:pPr>
        <w:widowControl w:val="0"/>
        <w:ind w:firstLine="709"/>
        <w:jc w:val="both"/>
      </w:pPr>
      <w:r>
        <w:t>Администрация</w:t>
      </w:r>
      <w:r w:rsidRPr="009B71F5">
        <w:t xml:space="preserve"> уведомляет </w:t>
      </w:r>
      <w:proofErr w:type="spellStart"/>
      <w:r w:rsidRPr="009B71F5">
        <w:t>Рекламораспространителя</w:t>
      </w:r>
      <w:proofErr w:type="spellEnd"/>
      <w:r w:rsidRPr="009B71F5">
        <w:t xml:space="preserve"> о демонтаже рекламной </w:t>
      </w:r>
      <w:r w:rsidRPr="009B71F5">
        <w:lastRenderedPageBreak/>
        <w:t>конструкции и направляет ему акт о демонтаже рекламной конструкции.</w:t>
      </w:r>
    </w:p>
    <w:p w:rsidR="00DA5FF7" w:rsidRDefault="00DA5FF7" w:rsidP="00DA5FF7">
      <w:pPr>
        <w:widowControl w:val="0"/>
        <w:ind w:firstLine="709"/>
        <w:jc w:val="both"/>
      </w:pPr>
      <w:r w:rsidRPr="009B71F5">
        <w:t xml:space="preserve">Расходы </w:t>
      </w:r>
      <w:r>
        <w:t>Администрации</w:t>
      </w:r>
      <w:r w:rsidRPr="009B71F5">
        <w:t xml:space="preserve"> по демонтажу, транспортировке, хранению и, в необходимых случаях, утилизации демонтированной рекламной конструкции, оплачивает </w:t>
      </w:r>
      <w:proofErr w:type="spellStart"/>
      <w:r w:rsidRPr="009B71F5">
        <w:t>Рекламораспространитель</w:t>
      </w:r>
      <w:proofErr w:type="spellEnd"/>
      <w:r w:rsidRPr="009B71F5">
        <w:t>.</w:t>
      </w:r>
    </w:p>
    <w:p w:rsidR="00DA5FF7" w:rsidRDefault="00DA5FF7" w:rsidP="00DA5FF7">
      <w:pPr>
        <w:widowControl w:val="0"/>
        <w:ind w:firstLine="709"/>
        <w:jc w:val="both"/>
      </w:pPr>
      <w:r>
        <w:t xml:space="preserve">6.2. </w:t>
      </w:r>
      <w:proofErr w:type="spellStart"/>
      <w:r>
        <w:t>Рекламораспространитель</w:t>
      </w:r>
      <w:proofErr w:type="spellEnd"/>
      <w:r>
        <w:t xml:space="preserve"> обязуется не допускать нахождения средств наружной рекламы без информационных сообщений. В случае временного отсутствия на конструкции информационного (рекламного) сообщения владелец обязан по своему усмотрению разместить на информационном поле:</w:t>
      </w:r>
    </w:p>
    <w:p w:rsidR="00DA5FF7" w:rsidRDefault="00DA5FF7" w:rsidP="00DA5FF7">
      <w:pPr>
        <w:widowControl w:val="0"/>
        <w:ind w:firstLine="709"/>
        <w:jc w:val="both"/>
      </w:pPr>
      <w:r>
        <w:t>- саморекламу;</w:t>
      </w:r>
    </w:p>
    <w:p w:rsidR="00DA5FF7" w:rsidRPr="009B71F5" w:rsidRDefault="00DA5FF7" w:rsidP="00DA5FF7">
      <w:pPr>
        <w:widowControl w:val="0"/>
        <w:ind w:firstLine="709"/>
        <w:jc w:val="both"/>
      </w:pPr>
      <w:r>
        <w:t>- закрыть информационное поле плакатом с видами города Верхняя Салда или объектами культурного наследия, находящимися на территории города и Свердловской области.</w:t>
      </w:r>
    </w:p>
    <w:p w:rsidR="00DA5FF7" w:rsidRDefault="00DA5FF7" w:rsidP="00DA5FF7">
      <w:pPr>
        <w:widowControl w:val="0"/>
        <w:jc w:val="center"/>
        <w:rPr>
          <w:b/>
        </w:rPr>
      </w:pPr>
    </w:p>
    <w:p w:rsidR="00DA5FF7" w:rsidRPr="009B71F5" w:rsidRDefault="00DA5FF7" w:rsidP="00DA5FF7">
      <w:pPr>
        <w:widowControl w:val="0"/>
        <w:jc w:val="center"/>
        <w:rPr>
          <w:b/>
        </w:rPr>
      </w:pPr>
      <w:r w:rsidRPr="009B71F5">
        <w:rPr>
          <w:b/>
        </w:rPr>
        <w:t>7. Изменение условий и основания прекращения договора</w:t>
      </w:r>
    </w:p>
    <w:p w:rsidR="00DA5FF7" w:rsidRPr="009B71F5" w:rsidRDefault="00DA5FF7" w:rsidP="00DA5FF7">
      <w:pPr>
        <w:widowControl w:val="0"/>
        <w:ind w:firstLine="567"/>
        <w:jc w:val="both"/>
      </w:pPr>
      <w:r w:rsidRPr="009B71F5">
        <w:t xml:space="preserve">  7.1. Настоящий Договор прекращается по истечении срока, установленного в пункте 3.1 настоящего Договора.</w:t>
      </w:r>
    </w:p>
    <w:p w:rsidR="00DA5FF7" w:rsidRPr="009B71F5" w:rsidRDefault="00DA5FF7" w:rsidP="00DA5FF7">
      <w:pPr>
        <w:widowControl w:val="0"/>
        <w:ind w:firstLine="567"/>
        <w:jc w:val="both"/>
      </w:pPr>
      <w:r w:rsidRPr="009B71F5">
        <w:tab/>
        <w:t>7.2.    В случае досрочного расторжения настоящего Договора договор следует считать расторгнутым только после полного демонтажа рекламной конструкции, проведения работ по благоустройству территории и подписания соглашения о расторжении настоящего Договора.</w:t>
      </w:r>
    </w:p>
    <w:p w:rsidR="00DA5FF7" w:rsidRPr="009B71F5" w:rsidRDefault="00DA5FF7" w:rsidP="00DA5FF7">
      <w:pPr>
        <w:widowControl w:val="0"/>
        <w:ind w:firstLine="567"/>
        <w:jc w:val="both"/>
      </w:pPr>
      <w:r w:rsidRPr="009B71F5">
        <w:tab/>
        <w:t xml:space="preserve">7.3. Настоящий Договор расторгается в одностороннем порядке по инициативе </w:t>
      </w:r>
      <w:r>
        <w:t>Администрации</w:t>
      </w:r>
      <w:r w:rsidRPr="009B71F5">
        <w:t xml:space="preserve"> в случаях:</w:t>
      </w:r>
    </w:p>
    <w:p w:rsidR="00DA5FF7" w:rsidRPr="009B71F5" w:rsidRDefault="00DA5FF7" w:rsidP="00DA5FF7">
      <w:pPr>
        <w:widowControl w:val="0"/>
        <w:ind w:firstLine="567"/>
        <w:jc w:val="both"/>
      </w:pPr>
      <w:r w:rsidRPr="009B71F5">
        <w:rPr>
          <w:spacing w:val="-2"/>
        </w:rPr>
        <w:tab/>
      </w:r>
      <w:proofErr w:type="gramStart"/>
      <w:r w:rsidRPr="009B71F5">
        <w:rPr>
          <w:spacing w:val="-2"/>
        </w:rPr>
        <w:t>неисполнения</w:t>
      </w:r>
      <w:proofErr w:type="gramEnd"/>
      <w:r w:rsidRPr="009B71F5">
        <w:rPr>
          <w:spacing w:val="-2"/>
        </w:rPr>
        <w:t xml:space="preserve"> или ненадлежащего исполнения</w:t>
      </w:r>
      <w:r w:rsidRPr="009B71F5">
        <w:t xml:space="preserve"> </w:t>
      </w:r>
      <w:proofErr w:type="spellStart"/>
      <w:r w:rsidRPr="009B71F5">
        <w:t>Рекламораспространителем</w:t>
      </w:r>
      <w:proofErr w:type="spellEnd"/>
      <w:r w:rsidRPr="009B71F5">
        <w:t xml:space="preserve"> обязательств, предусмотренных настоящим Договором;</w:t>
      </w:r>
    </w:p>
    <w:p w:rsidR="00DA5FF7" w:rsidRPr="009B71F5" w:rsidRDefault="00DA5FF7" w:rsidP="00DA5FF7">
      <w:pPr>
        <w:widowControl w:val="0"/>
        <w:ind w:firstLine="567"/>
        <w:jc w:val="both"/>
      </w:pPr>
      <w:r w:rsidRPr="009B71F5">
        <w:tab/>
      </w:r>
      <w:proofErr w:type="gramStart"/>
      <w:r w:rsidRPr="009B71F5">
        <w:t>неисполнения</w:t>
      </w:r>
      <w:proofErr w:type="gramEnd"/>
      <w:r w:rsidRPr="009B71F5">
        <w:t xml:space="preserve"> предписания </w:t>
      </w:r>
      <w:r>
        <w:t>Администрация</w:t>
      </w:r>
      <w:r w:rsidRPr="009B71F5">
        <w:t xml:space="preserve"> о приведении рекламной конструкции в соответствие с требованиями настоящего Договора;</w:t>
      </w:r>
    </w:p>
    <w:p w:rsidR="00DA5FF7" w:rsidRPr="009B71F5" w:rsidRDefault="00DA5FF7" w:rsidP="00DA5FF7">
      <w:pPr>
        <w:widowControl w:val="0"/>
        <w:jc w:val="both"/>
      </w:pPr>
      <w:r w:rsidRPr="009B71F5">
        <w:tab/>
      </w:r>
      <w:proofErr w:type="gramStart"/>
      <w:r w:rsidRPr="009B71F5">
        <w:t>аннулирования</w:t>
      </w:r>
      <w:proofErr w:type="gramEnd"/>
      <w:r w:rsidRPr="009B71F5">
        <w:t xml:space="preserve"> разрешения на установку и эксплуатацию рекламной конструкции или признание его недействительным по основаниям и в порядке, предусмотренном законодательством Российской Федерации (за исключением случаев, когда прекращение настоящего Договора является основанием для аннулирования данного разрешения);</w:t>
      </w:r>
    </w:p>
    <w:p w:rsidR="00DA5FF7" w:rsidRPr="009B71F5" w:rsidRDefault="00DA5FF7" w:rsidP="00DA5FF7">
      <w:pPr>
        <w:widowControl w:val="0"/>
        <w:jc w:val="both"/>
      </w:pPr>
      <w:r w:rsidRPr="009B71F5">
        <w:tab/>
      </w:r>
      <w:proofErr w:type="gramStart"/>
      <w:r w:rsidRPr="009B71F5">
        <w:t>демонтажа</w:t>
      </w:r>
      <w:proofErr w:type="gramEnd"/>
      <w:r w:rsidRPr="009B71F5">
        <w:t xml:space="preserve"> рекламной конструкции, в случаях, предусмотренных настоящим Договором;</w:t>
      </w:r>
    </w:p>
    <w:p w:rsidR="00DA5FF7" w:rsidRPr="009B71F5" w:rsidRDefault="00DA5FF7" w:rsidP="00DA5FF7">
      <w:pPr>
        <w:widowControl w:val="0"/>
        <w:jc w:val="both"/>
      </w:pPr>
      <w:r w:rsidRPr="009B71F5">
        <w:t xml:space="preserve">          </w:t>
      </w:r>
      <w:proofErr w:type="gramStart"/>
      <w:r w:rsidRPr="009B71F5">
        <w:t>невнесения</w:t>
      </w:r>
      <w:proofErr w:type="gramEnd"/>
      <w:r w:rsidRPr="009B71F5">
        <w:t xml:space="preserve"> либо внесения не в полном объеме </w:t>
      </w:r>
      <w:proofErr w:type="spellStart"/>
      <w:r w:rsidRPr="009B71F5">
        <w:t>Рекламораспространителем</w:t>
      </w:r>
      <w:proofErr w:type="spellEnd"/>
      <w:r w:rsidRPr="009B71F5">
        <w:t xml:space="preserve"> платежей, предусмотренных настоящим договором, в течение более двух месяцев;</w:t>
      </w:r>
    </w:p>
    <w:p w:rsidR="00DA5FF7" w:rsidRPr="009B71F5" w:rsidRDefault="00DA5FF7" w:rsidP="00DA5FF7">
      <w:pPr>
        <w:widowControl w:val="0"/>
        <w:jc w:val="both"/>
      </w:pPr>
      <w:r w:rsidRPr="009B71F5">
        <w:t xml:space="preserve">          </w:t>
      </w:r>
      <w:proofErr w:type="gramStart"/>
      <w:r w:rsidRPr="009B71F5">
        <w:t>изменения</w:t>
      </w:r>
      <w:proofErr w:type="gramEnd"/>
      <w:r w:rsidRPr="009B71F5">
        <w:t xml:space="preserve"> схемы размещения рекламных конструкций на территории Верхнесалдинского го</w:t>
      </w:r>
      <w:r>
        <w:t>ро</w:t>
      </w:r>
      <w:r w:rsidRPr="009B71F5">
        <w:t>дского округа.</w:t>
      </w:r>
    </w:p>
    <w:p w:rsidR="00DA5FF7" w:rsidRDefault="00DA5FF7" w:rsidP="00DA5FF7">
      <w:pPr>
        <w:widowControl w:val="0"/>
        <w:jc w:val="both"/>
      </w:pPr>
      <w:r w:rsidRPr="009B71F5">
        <w:tab/>
        <w:t xml:space="preserve">7.4. Настоящий Договор считается расторгнутым в одностороннем порядке по инициативе </w:t>
      </w:r>
      <w:r>
        <w:t>Администрация</w:t>
      </w:r>
      <w:r w:rsidRPr="009B71F5">
        <w:t xml:space="preserve"> через 14 календарных дней после получения </w:t>
      </w:r>
      <w:proofErr w:type="spellStart"/>
      <w:r w:rsidRPr="009B71F5">
        <w:t>Рекламораспространителем</w:t>
      </w:r>
      <w:proofErr w:type="spellEnd"/>
      <w:r w:rsidRPr="009B71F5">
        <w:t xml:space="preserve"> уведомления о расторжении настоящего Договора в одностороннем порядке.</w:t>
      </w:r>
    </w:p>
    <w:p w:rsidR="00DA5FF7" w:rsidRDefault="00DA5FF7" w:rsidP="00DA5FF7">
      <w:pPr>
        <w:widowControl w:val="0"/>
        <w:jc w:val="both"/>
      </w:pPr>
    </w:p>
    <w:p w:rsidR="00DA5FF7" w:rsidRPr="009B71F5" w:rsidRDefault="00DA5FF7" w:rsidP="00DA5FF7">
      <w:pPr>
        <w:shd w:val="clear" w:color="auto" w:fill="FFFFFF"/>
        <w:jc w:val="center"/>
        <w:rPr>
          <w:b/>
        </w:rPr>
      </w:pPr>
      <w:r w:rsidRPr="009B71F5">
        <w:rPr>
          <w:b/>
        </w:rPr>
        <w:t>8. Форс-мажор</w:t>
      </w:r>
    </w:p>
    <w:p w:rsidR="00DA5FF7" w:rsidRPr="009B71F5" w:rsidRDefault="00DA5FF7" w:rsidP="00DA5FF7">
      <w:pPr>
        <w:shd w:val="clear" w:color="auto" w:fill="FFFFFF"/>
        <w:tabs>
          <w:tab w:val="left" w:pos="1214"/>
        </w:tabs>
        <w:ind w:firstLine="709"/>
        <w:jc w:val="both"/>
      </w:pPr>
      <w:r w:rsidRPr="009B71F5">
        <w:t xml:space="preserve">8.1. Любая из сторон настоящего Договора освобождается от ответственности за его нарушение, если такое нарушение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ни предвидеть, ни предотвратить разумными мерами (форс-мажор).                    </w:t>
      </w:r>
    </w:p>
    <w:p w:rsidR="00DA5FF7" w:rsidRPr="009B71F5" w:rsidRDefault="00DA5FF7" w:rsidP="00DA5FF7">
      <w:pPr>
        <w:shd w:val="clear" w:color="auto" w:fill="FFFFFF"/>
        <w:tabs>
          <w:tab w:val="left" w:pos="1214"/>
        </w:tabs>
        <w:ind w:firstLine="709"/>
        <w:jc w:val="both"/>
      </w:pPr>
      <w:r w:rsidRPr="009B71F5">
        <w:t>К таким обстоятельствам относятся: наводнения, пожар, землетрясения, эпидемии, военные конфликты, военные перевороты, террористические акты, гражданские волнения, забастовки, а также акты органов власти, делающие невозможным исполнение настоящего Договора.</w:t>
      </w:r>
    </w:p>
    <w:p w:rsidR="00DA5FF7" w:rsidRDefault="00DA5FF7" w:rsidP="00DA5FF7">
      <w:pPr>
        <w:shd w:val="clear" w:color="auto" w:fill="FFFFFF"/>
        <w:tabs>
          <w:tab w:val="left" w:pos="1205"/>
        </w:tabs>
        <w:ind w:firstLine="709"/>
        <w:jc w:val="both"/>
      </w:pPr>
      <w:r w:rsidRPr="009B71F5">
        <w:t>8.2. При наступлении форс-мажорных обстоятельств, каждая сторона должна без промедления известить о них в письменном виде другую сторону, а также предоставить для их подтверждения документ компетентного органа.</w:t>
      </w:r>
    </w:p>
    <w:p w:rsidR="00DA5FF7" w:rsidRPr="00785A46" w:rsidRDefault="00DA5FF7" w:rsidP="00DA5FF7">
      <w:pPr>
        <w:shd w:val="clear" w:color="auto" w:fill="FFFFFF"/>
        <w:tabs>
          <w:tab w:val="left" w:pos="1205"/>
        </w:tabs>
        <w:ind w:firstLine="709"/>
        <w:jc w:val="both"/>
      </w:pPr>
    </w:p>
    <w:p w:rsidR="00DA5FF7" w:rsidRPr="009B71F5" w:rsidRDefault="00DA5FF7" w:rsidP="00DA5FF7">
      <w:pPr>
        <w:widowControl w:val="0"/>
        <w:jc w:val="center"/>
        <w:rPr>
          <w:b/>
        </w:rPr>
      </w:pPr>
      <w:r w:rsidRPr="009B71F5">
        <w:rPr>
          <w:b/>
        </w:rPr>
        <w:t>9. Заключительные положения</w:t>
      </w:r>
    </w:p>
    <w:p w:rsidR="00DA5FF7" w:rsidRPr="009B71F5" w:rsidRDefault="00DA5FF7" w:rsidP="00DA5FF7">
      <w:pPr>
        <w:widowControl w:val="0"/>
        <w:jc w:val="both"/>
      </w:pPr>
      <w:r w:rsidRPr="009B71F5">
        <w:tab/>
        <w:t>9.1. В случаях, не предусмотренных настоящим Договором, Стороны руководствуются законодательством Российской Федерации.</w:t>
      </w:r>
    </w:p>
    <w:p w:rsidR="00DA5FF7" w:rsidRDefault="00DA5FF7" w:rsidP="00DA5FF7">
      <w:pPr>
        <w:widowControl w:val="0"/>
        <w:jc w:val="both"/>
      </w:pPr>
      <w:r w:rsidRPr="009B71F5">
        <w:tab/>
        <w:t>9.2. Настоящий Договор составлен в двух экземплярах, имеющих равную юридическую силу, по одному для каждой из Сторон.</w:t>
      </w:r>
    </w:p>
    <w:p w:rsidR="00DA5FF7" w:rsidRPr="00785A46" w:rsidRDefault="00DA5FF7" w:rsidP="00DA5FF7">
      <w:pPr>
        <w:widowControl w:val="0"/>
        <w:jc w:val="both"/>
      </w:pPr>
    </w:p>
    <w:p w:rsidR="00DA5FF7" w:rsidRPr="00170EBA" w:rsidRDefault="00DA5FF7" w:rsidP="00DA5FF7">
      <w:pPr>
        <w:widowControl w:val="0"/>
        <w:jc w:val="center"/>
        <w:rPr>
          <w:b/>
        </w:rPr>
      </w:pPr>
      <w:r w:rsidRPr="00D438D6">
        <w:rPr>
          <w:b/>
        </w:rPr>
        <w:t>10. Адреса и реквизиты Сторон</w:t>
      </w:r>
    </w:p>
    <w:tbl>
      <w:tblPr>
        <w:tblStyle w:val="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1526"/>
        <w:gridCol w:w="3543"/>
      </w:tblGrid>
      <w:tr w:rsidR="00DA5FF7" w:rsidRPr="00A95C05" w:rsidTr="00052D0F">
        <w:tc>
          <w:tcPr>
            <w:tcW w:w="3260" w:type="dxa"/>
          </w:tcPr>
          <w:p w:rsidR="00DA5FF7" w:rsidRPr="00A95C05" w:rsidRDefault="00DA5FF7" w:rsidP="00052D0F">
            <w:pPr>
              <w:widowControl w:val="0"/>
              <w:contextualSpacing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Администрация </w:t>
            </w:r>
            <w:r w:rsidRPr="00A95C05">
              <w:rPr>
                <w:rFonts w:ascii="Times New Roman" w:hAnsi="Times New Roman"/>
              </w:rPr>
              <w:t xml:space="preserve"> Верхнесалдинского</w:t>
            </w:r>
            <w:proofErr w:type="gramEnd"/>
            <w:r w:rsidRPr="00A95C05">
              <w:rPr>
                <w:rFonts w:ascii="Times New Roman" w:hAnsi="Times New Roman"/>
              </w:rPr>
              <w:t xml:space="preserve"> городского округа:</w:t>
            </w:r>
          </w:p>
          <w:p w:rsidR="00DA5FF7" w:rsidRPr="00A95C05" w:rsidRDefault="00DA5FF7" w:rsidP="00052D0F">
            <w:pPr>
              <w:widowControl w:val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6" w:type="dxa"/>
          </w:tcPr>
          <w:p w:rsidR="00DA5FF7" w:rsidRPr="00A95C05" w:rsidRDefault="00DA5FF7" w:rsidP="00052D0F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  <w:r w:rsidRPr="00A95C0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543" w:type="dxa"/>
          </w:tcPr>
          <w:p w:rsidR="00DA5FF7" w:rsidRPr="00A95C05" w:rsidRDefault="00DA5FF7" w:rsidP="00052D0F">
            <w:pPr>
              <w:widowControl w:val="0"/>
              <w:contextualSpacing/>
              <w:rPr>
                <w:rFonts w:ascii="Times New Roman" w:hAnsi="Times New Roman"/>
              </w:rPr>
            </w:pPr>
            <w:proofErr w:type="spellStart"/>
            <w:r w:rsidRPr="00A95C05">
              <w:rPr>
                <w:rFonts w:ascii="Times New Roman" w:hAnsi="Times New Roman"/>
              </w:rPr>
              <w:t>Рекламораспространитель</w:t>
            </w:r>
            <w:proofErr w:type="spellEnd"/>
            <w:r w:rsidRPr="00A95C05">
              <w:rPr>
                <w:rFonts w:ascii="Times New Roman" w:hAnsi="Times New Roman"/>
              </w:rPr>
              <w:t>:</w:t>
            </w: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4786"/>
      </w:tblGrid>
      <w:tr w:rsidR="00DA5FF7" w:rsidRPr="00A95C05" w:rsidTr="00052D0F">
        <w:trPr>
          <w:cantSplit/>
          <w:trHeight w:val="206"/>
        </w:trPr>
        <w:tc>
          <w:tcPr>
            <w:tcW w:w="4786" w:type="dxa"/>
          </w:tcPr>
          <w:p w:rsidR="00DA5FF7" w:rsidRPr="00A95C05" w:rsidRDefault="00DA5FF7" w:rsidP="00052D0F">
            <w:pPr>
              <w:tabs>
                <w:tab w:val="left" w:pos="851"/>
                <w:tab w:val="left" w:pos="5670"/>
              </w:tabs>
              <w:ind w:right="-22"/>
            </w:pPr>
            <w:r w:rsidRPr="00A95C05">
              <w:t>Юридический адрес: _______</w:t>
            </w:r>
          </w:p>
          <w:p w:rsidR="00DA5FF7" w:rsidRPr="00A95C05" w:rsidRDefault="00DA5FF7" w:rsidP="00052D0F">
            <w:pPr>
              <w:tabs>
                <w:tab w:val="left" w:pos="851"/>
                <w:tab w:val="left" w:pos="5670"/>
              </w:tabs>
              <w:ind w:right="-22"/>
            </w:pPr>
            <w:r w:rsidRPr="00A95C05">
              <w:t>_________________________</w:t>
            </w:r>
          </w:p>
        </w:tc>
        <w:tc>
          <w:tcPr>
            <w:tcW w:w="4786" w:type="dxa"/>
          </w:tcPr>
          <w:p w:rsidR="00DA5FF7" w:rsidRPr="00A95C05" w:rsidRDefault="00DA5FF7" w:rsidP="00052D0F">
            <w:pPr>
              <w:tabs>
                <w:tab w:val="left" w:pos="851"/>
                <w:tab w:val="left" w:pos="5670"/>
              </w:tabs>
              <w:ind w:right="-22"/>
            </w:pPr>
            <w:r w:rsidRPr="00A95C05">
              <w:t>Юридический адрес: _______</w:t>
            </w:r>
          </w:p>
          <w:p w:rsidR="00DA5FF7" w:rsidRPr="00A95C05" w:rsidRDefault="00DA5FF7" w:rsidP="00052D0F">
            <w:pPr>
              <w:tabs>
                <w:tab w:val="left" w:pos="851"/>
                <w:tab w:val="left" w:pos="5670"/>
              </w:tabs>
              <w:ind w:right="-22"/>
            </w:pPr>
            <w:r w:rsidRPr="00A95C05">
              <w:t>_________________________</w:t>
            </w:r>
          </w:p>
          <w:p w:rsidR="00DA5FF7" w:rsidRPr="00A95C05" w:rsidRDefault="00DA5FF7" w:rsidP="00052D0F">
            <w:pPr>
              <w:tabs>
                <w:tab w:val="left" w:pos="851"/>
                <w:tab w:val="left" w:pos="5670"/>
              </w:tabs>
              <w:ind w:right="-22"/>
            </w:pPr>
            <w:r w:rsidRPr="00A95C05">
              <w:t xml:space="preserve">Фактический </w:t>
            </w:r>
            <w:proofErr w:type="gramStart"/>
            <w:r w:rsidRPr="00A95C05">
              <w:t>адрес:_</w:t>
            </w:r>
            <w:proofErr w:type="gramEnd"/>
            <w:r w:rsidRPr="00A95C05">
              <w:t>_______</w:t>
            </w:r>
          </w:p>
        </w:tc>
      </w:tr>
      <w:tr w:rsidR="00DA5FF7" w:rsidRPr="00A95C05" w:rsidTr="00052D0F">
        <w:trPr>
          <w:cantSplit/>
          <w:trHeight w:val="206"/>
        </w:trPr>
        <w:tc>
          <w:tcPr>
            <w:tcW w:w="4786" w:type="dxa"/>
          </w:tcPr>
          <w:p w:rsidR="00DA5FF7" w:rsidRPr="00A95C05" w:rsidRDefault="00DA5FF7" w:rsidP="00052D0F">
            <w:pPr>
              <w:tabs>
                <w:tab w:val="left" w:pos="851"/>
                <w:tab w:val="left" w:pos="5670"/>
              </w:tabs>
              <w:ind w:right="-22"/>
            </w:pPr>
            <w:r w:rsidRPr="00A95C05">
              <w:t>Телефон (факс): ___________</w:t>
            </w:r>
          </w:p>
        </w:tc>
        <w:tc>
          <w:tcPr>
            <w:tcW w:w="4786" w:type="dxa"/>
          </w:tcPr>
          <w:p w:rsidR="00DA5FF7" w:rsidRPr="00A95C05" w:rsidRDefault="00DA5FF7" w:rsidP="00052D0F">
            <w:pPr>
              <w:tabs>
                <w:tab w:val="left" w:pos="851"/>
                <w:tab w:val="left" w:pos="5670"/>
              </w:tabs>
              <w:ind w:right="-22"/>
            </w:pPr>
            <w:r w:rsidRPr="00A95C05">
              <w:t>Телефон (факс): ___________</w:t>
            </w:r>
          </w:p>
        </w:tc>
      </w:tr>
      <w:tr w:rsidR="00DA5FF7" w:rsidRPr="00A95C05" w:rsidTr="00052D0F">
        <w:trPr>
          <w:cantSplit/>
          <w:trHeight w:val="206"/>
        </w:trPr>
        <w:tc>
          <w:tcPr>
            <w:tcW w:w="4786" w:type="dxa"/>
          </w:tcPr>
          <w:p w:rsidR="00DA5FF7" w:rsidRPr="00A95C05" w:rsidRDefault="00DA5FF7" w:rsidP="00052D0F">
            <w:pPr>
              <w:tabs>
                <w:tab w:val="left" w:pos="851"/>
                <w:tab w:val="left" w:pos="5670"/>
              </w:tabs>
              <w:ind w:right="-22"/>
            </w:pPr>
            <w:r w:rsidRPr="00A95C05">
              <w:rPr>
                <w:lang w:val="en-US"/>
              </w:rPr>
              <w:t xml:space="preserve">E-mail: </w:t>
            </w:r>
            <w:r w:rsidRPr="00A95C05">
              <w:t>___________________</w:t>
            </w:r>
          </w:p>
          <w:p w:rsidR="00DA5FF7" w:rsidRPr="00A95C05" w:rsidRDefault="00DA5FF7" w:rsidP="00052D0F">
            <w:pPr>
              <w:tabs>
                <w:tab w:val="left" w:pos="851"/>
                <w:tab w:val="left" w:pos="5670"/>
              </w:tabs>
              <w:ind w:right="-22"/>
            </w:pPr>
            <w:r w:rsidRPr="00A95C05">
              <w:t>__________________________</w:t>
            </w:r>
          </w:p>
        </w:tc>
        <w:tc>
          <w:tcPr>
            <w:tcW w:w="4786" w:type="dxa"/>
          </w:tcPr>
          <w:p w:rsidR="00DA5FF7" w:rsidRPr="00A95C05" w:rsidRDefault="00DA5FF7" w:rsidP="00052D0F">
            <w:pPr>
              <w:tabs>
                <w:tab w:val="left" w:pos="851"/>
                <w:tab w:val="left" w:pos="5670"/>
              </w:tabs>
              <w:ind w:right="-22"/>
            </w:pPr>
            <w:r w:rsidRPr="00A95C05">
              <w:rPr>
                <w:lang w:val="en-US"/>
              </w:rPr>
              <w:t xml:space="preserve">E-mail: </w:t>
            </w:r>
            <w:r w:rsidRPr="00A95C05">
              <w:t>___________________</w:t>
            </w:r>
          </w:p>
          <w:p w:rsidR="00DA5FF7" w:rsidRPr="00A95C05" w:rsidRDefault="00DA5FF7" w:rsidP="00052D0F">
            <w:pPr>
              <w:tabs>
                <w:tab w:val="left" w:pos="851"/>
                <w:tab w:val="left" w:pos="5670"/>
              </w:tabs>
              <w:ind w:right="-22"/>
            </w:pPr>
            <w:r w:rsidRPr="00A95C05">
              <w:t>__________________________</w:t>
            </w:r>
          </w:p>
        </w:tc>
      </w:tr>
      <w:tr w:rsidR="00DA5FF7" w:rsidRPr="00A95C05" w:rsidTr="00052D0F">
        <w:trPr>
          <w:cantSplit/>
          <w:trHeight w:val="206"/>
        </w:trPr>
        <w:tc>
          <w:tcPr>
            <w:tcW w:w="4786" w:type="dxa"/>
          </w:tcPr>
          <w:p w:rsidR="00DA5FF7" w:rsidRPr="00A95C05" w:rsidRDefault="00DA5FF7" w:rsidP="00052D0F">
            <w:pPr>
              <w:tabs>
                <w:tab w:val="left" w:pos="851"/>
                <w:tab w:val="left" w:pos="5670"/>
              </w:tabs>
              <w:ind w:right="-22"/>
            </w:pPr>
            <w:r w:rsidRPr="00A95C05">
              <w:t>ИНН/КПП ________________</w:t>
            </w:r>
          </w:p>
        </w:tc>
        <w:tc>
          <w:tcPr>
            <w:tcW w:w="4786" w:type="dxa"/>
          </w:tcPr>
          <w:p w:rsidR="00DA5FF7" w:rsidRPr="00A95C05" w:rsidRDefault="00DA5FF7" w:rsidP="00052D0F">
            <w:pPr>
              <w:tabs>
                <w:tab w:val="left" w:pos="851"/>
                <w:tab w:val="left" w:pos="5670"/>
              </w:tabs>
              <w:ind w:right="-22"/>
            </w:pPr>
            <w:r w:rsidRPr="00A95C05">
              <w:t>ИНН/КПП ________________</w:t>
            </w:r>
          </w:p>
        </w:tc>
      </w:tr>
      <w:tr w:rsidR="00DA5FF7" w:rsidRPr="00A95C05" w:rsidTr="00052D0F">
        <w:trPr>
          <w:cantSplit/>
          <w:trHeight w:val="206"/>
        </w:trPr>
        <w:tc>
          <w:tcPr>
            <w:tcW w:w="4786" w:type="dxa"/>
          </w:tcPr>
          <w:p w:rsidR="00DA5FF7" w:rsidRPr="00A95C05" w:rsidRDefault="00DA5FF7" w:rsidP="00052D0F">
            <w:pPr>
              <w:tabs>
                <w:tab w:val="left" w:pos="851"/>
                <w:tab w:val="left" w:pos="5670"/>
              </w:tabs>
              <w:ind w:right="-22"/>
            </w:pPr>
            <w:r w:rsidRPr="00A95C05">
              <w:t>__________________________</w:t>
            </w:r>
          </w:p>
        </w:tc>
        <w:tc>
          <w:tcPr>
            <w:tcW w:w="4786" w:type="dxa"/>
          </w:tcPr>
          <w:p w:rsidR="00DA5FF7" w:rsidRPr="00A95C05" w:rsidRDefault="00DA5FF7" w:rsidP="00052D0F">
            <w:pPr>
              <w:tabs>
                <w:tab w:val="left" w:pos="851"/>
                <w:tab w:val="left" w:pos="5670"/>
              </w:tabs>
              <w:ind w:right="-22"/>
            </w:pPr>
            <w:r w:rsidRPr="00A95C05">
              <w:t>__________________________</w:t>
            </w:r>
          </w:p>
        </w:tc>
      </w:tr>
      <w:tr w:rsidR="00DA5FF7" w:rsidRPr="00A95C05" w:rsidTr="00052D0F">
        <w:trPr>
          <w:cantSplit/>
          <w:trHeight w:val="80"/>
        </w:trPr>
        <w:tc>
          <w:tcPr>
            <w:tcW w:w="4786" w:type="dxa"/>
          </w:tcPr>
          <w:p w:rsidR="00DA5FF7" w:rsidRPr="00A95C05" w:rsidRDefault="00DA5FF7" w:rsidP="00052D0F">
            <w:pPr>
              <w:tabs>
                <w:tab w:val="left" w:pos="851"/>
                <w:tab w:val="left" w:pos="5670"/>
              </w:tabs>
              <w:ind w:right="-22"/>
            </w:pPr>
            <w:r w:rsidRPr="00A95C05">
              <w:t>Р/</w:t>
            </w:r>
            <w:proofErr w:type="gramStart"/>
            <w:r w:rsidRPr="00A95C05">
              <w:t>с  _</w:t>
            </w:r>
            <w:proofErr w:type="gramEnd"/>
            <w:r w:rsidRPr="00A95C05">
              <w:t>______________________</w:t>
            </w:r>
          </w:p>
        </w:tc>
        <w:tc>
          <w:tcPr>
            <w:tcW w:w="4786" w:type="dxa"/>
          </w:tcPr>
          <w:p w:rsidR="00DA5FF7" w:rsidRPr="00A95C05" w:rsidRDefault="00DA5FF7" w:rsidP="00052D0F">
            <w:pPr>
              <w:tabs>
                <w:tab w:val="left" w:pos="851"/>
                <w:tab w:val="left" w:pos="5670"/>
              </w:tabs>
              <w:ind w:right="-22"/>
            </w:pPr>
            <w:r w:rsidRPr="00A95C05">
              <w:t>Р/</w:t>
            </w:r>
            <w:proofErr w:type="gramStart"/>
            <w:r w:rsidRPr="00A95C05">
              <w:t>с  _</w:t>
            </w:r>
            <w:proofErr w:type="gramEnd"/>
            <w:r w:rsidRPr="00A95C05">
              <w:t>______________________</w:t>
            </w:r>
          </w:p>
        </w:tc>
      </w:tr>
      <w:tr w:rsidR="00DA5FF7" w:rsidRPr="003B125E" w:rsidTr="00052D0F">
        <w:trPr>
          <w:cantSplit/>
          <w:trHeight w:val="206"/>
        </w:trPr>
        <w:tc>
          <w:tcPr>
            <w:tcW w:w="4786" w:type="dxa"/>
          </w:tcPr>
          <w:p w:rsidR="00DA5FF7" w:rsidRPr="003B125E" w:rsidRDefault="00DA5FF7" w:rsidP="00052D0F">
            <w:pPr>
              <w:tabs>
                <w:tab w:val="left" w:pos="851"/>
                <w:tab w:val="left" w:pos="5670"/>
              </w:tabs>
              <w:ind w:right="-22"/>
              <w:rPr>
                <w:sz w:val="28"/>
                <w:szCs w:val="28"/>
              </w:rPr>
            </w:pPr>
            <w:r w:rsidRPr="003B125E">
              <w:rPr>
                <w:sz w:val="28"/>
                <w:szCs w:val="28"/>
              </w:rPr>
              <w:t>КБК ______________________</w:t>
            </w:r>
          </w:p>
        </w:tc>
        <w:tc>
          <w:tcPr>
            <w:tcW w:w="4786" w:type="dxa"/>
          </w:tcPr>
          <w:p w:rsidR="00DA5FF7" w:rsidRPr="003B125E" w:rsidRDefault="00DA5FF7" w:rsidP="00052D0F">
            <w:pPr>
              <w:tabs>
                <w:tab w:val="left" w:pos="851"/>
                <w:tab w:val="left" w:pos="5670"/>
              </w:tabs>
              <w:ind w:right="-22"/>
              <w:rPr>
                <w:sz w:val="28"/>
                <w:szCs w:val="28"/>
              </w:rPr>
            </w:pPr>
            <w:r w:rsidRPr="003B125E">
              <w:rPr>
                <w:sz w:val="28"/>
                <w:szCs w:val="28"/>
              </w:rPr>
              <w:t>КБК ______________________</w:t>
            </w:r>
          </w:p>
        </w:tc>
      </w:tr>
      <w:tr w:rsidR="00DA5FF7" w:rsidRPr="003B125E" w:rsidTr="00052D0F">
        <w:trPr>
          <w:cantSplit/>
          <w:trHeight w:val="206"/>
        </w:trPr>
        <w:tc>
          <w:tcPr>
            <w:tcW w:w="4786" w:type="dxa"/>
          </w:tcPr>
          <w:p w:rsidR="00DA5FF7" w:rsidRPr="003B125E" w:rsidRDefault="00DA5FF7" w:rsidP="00052D0F">
            <w:pPr>
              <w:tabs>
                <w:tab w:val="left" w:pos="851"/>
                <w:tab w:val="left" w:pos="5670"/>
              </w:tabs>
              <w:ind w:right="-22"/>
              <w:rPr>
                <w:sz w:val="28"/>
                <w:szCs w:val="28"/>
              </w:rPr>
            </w:pPr>
            <w:r w:rsidRPr="003B125E">
              <w:rPr>
                <w:sz w:val="28"/>
                <w:szCs w:val="28"/>
              </w:rPr>
              <w:t>БИК ______________________</w:t>
            </w:r>
          </w:p>
        </w:tc>
        <w:tc>
          <w:tcPr>
            <w:tcW w:w="4786" w:type="dxa"/>
          </w:tcPr>
          <w:p w:rsidR="00DA5FF7" w:rsidRPr="003B125E" w:rsidRDefault="00DA5FF7" w:rsidP="00052D0F">
            <w:pPr>
              <w:tabs>
                <w:tab w:val="left" w:pos="851"/>
                <w:tab w:val="left" w:pos="5670"/>
              </w:tabs>
              <w:ind w:right="-22"/>
              <w:rPr>
                <w:sz w:val="28"/>
                <w:szCs w:val="28"/>
              </w:rPr>
            </w:pPr>
            <w:r w:rsidRPr="003B125E">
              <w:rPr>
                <w:sz w:val="28"/>
                <w:szCs w:val="28"/>
              </w:rPr>
              <w:t>БИК ______________________</w:t>
            </w:r>
          </w:p>
        </w:tc>
      </w:tr>
      <w:tr w:rsidR="00DA5FF7" w:rsidRPr="003B125E" w:rsidTr="00052D0F">
        <w:trPr>
          <w:gridAfter w:val="1"/>
          <w:wAfter w:w="4786" w:type="dxa"/>
          <w:cantSplit/>
          <w:trHeight w:val="206"/>
        </w:trPr>
        <w:tc>
          <w:tcPr>
            <w:tcW w:w="4786" w:type="dxa"/>
          </w:tcPr>
          <w:p w:rsidR="00DA5FF7" w:rsidRPr="003B125E" w:rsidRDefault="00DA5FF7" w:rsidP="00052D0F">
            <w:pPr>
              <w:tabs>
                <w:tab w:val="left" w:pos="851"/>
                <w:tab w:val="left" w:pos="5670"/>
              </w:tabs>
              <w:ind w:right="-22"/>
              <w:rPr>
                <w:sz w:val="28"/>
                <w:szCs w:val="28"/>
              </w:rPr>
            </w:pPr>
          </w:p>
        </w:tc>
      </w:tr>
    </w:tbl>
    <w:p w:rsidR="00DA5FF7" w:rsidRDefault="00DA5FF7" w:rsidP="00DA5FF7">
      <w:pPr>
        <w:jc w:val="both"/>
      </w:pPr>
    </w:p>
    <w:p w:rsidR="00DA5FF7" w:rsidRDefault="00DA5FF7" w:rsidP="00DA5FF7">
      <w:pPr>
        <w:jc w:val="right"/>
      </w:pPr>
    </w:p>
    <w:p w:rsidR="00DA5FF7" w:rsidRDefault="00DA5FF7" w:rsidP="00DA5FF7">
      <w:pPr>
        <w:jc w:val="right"/>
      </w:pPr>
    </w:p>
    <w:p w:rsidR="00DA5FF7" w:rsidRDefault="00DA5FF7" w:rsidP="00DA5FF7">
      <w:pPr>
        <w:jc w:val="right"/>
      </w:pPr>
    </w:p>
    <w:p w:rsidR="00DA5FF7" w:rsidRDefault="00DA5FF7" w:rsidP="00DA5FF7">
      <w:pPr>
        <w:jc w:val="right"/>
      </w:pPr>
    </w:p>
    <w:p w:rsidR="00DA5FF7" w:rsidRDefault="00DA5FF7" w:rsidP="00DA5FF7">
      <w:pPr>
        <w:jc w:val="right"/>
      </w:pPr>
    </w:p>
    <w:p w:rsidR="00DA5FF7" w:rsidRDefault="00DA5FF7" w:rsidP="00DA5FF7">
      <w:pPr>
        <w:jc w:val="right"/>
      </w:pPr>
    </w:p>
    <w:p w:rsidR="00DA5FF7" w:rsidRDefault="00DA5FF7" w:rsidP="00DA5FF7">
      <w:pPr>
        <w:jc w:val="right"/>
      </w:pPr>
    </w:p>
    <w:p w:rsidR="00DA5FF7" w:rsidRDefault="00DA5FF7" w:rsidP="00DA5FF7">
      <w:pPr>
        <w:jc w:val="right"/>
      </w:pPr>
    </w:p>
    <w:p w:rsidR="00DA5FF7" w:rsidRDefault="00DA5FF7" w:rsidP="00DA5FF7">
      <w:pPr>
        <w:jc w:val="right"/>
      </w:pPr>
    </w:p>
    <w:p w:rsidR="00DA5FF7" w:rsidRDefault="00DA5FF7" w:rsidP="00DA5FF7">
      <w:pPr>
        <w:jc w:val="right"/>
      </w:pPr>
    </w:p>
    <w:p w:rsidR="00DA5FF7" w:rsidRDefault="00DA5FF7" w:rsidP="00DA5FF7">
      <w:pPr>
        <w:jc w:val="right"/>
      </w:pPr>
    </w:p>
    <w:p w:rsidR="00DA5FF7" w:rsidRDefault="00DA5FF7" w:rsidP="00DA5FF7">
      <w:pPr>
        <w:jc w:val="right"/>
      </w:pPr>
    </w:p>
    <w:p w:rsidR="00DA5FF7" w:rsidRDefault="00DA5FF7" w:rsidP="00DA5FF7">
      <w:pPr>
        <w:jc w:val="right"/>
      </w:pPr>
    </w:p>
    <w:p w:rsidR="00DA5FF7" w:rsidRDefault="00DA5FF7" w:rsidP="00DA5FF7">
      <w:pPr>
        <w:jc w:val="right"/>
      </w:pPr>
    </w:p>
    <w:p w:rsidR="00DA5FF7" w:rsidRDefault="00DA5FF7" w:rsidP="00DA5FF7">
      <w:pPr>
        <w:jc w:val="right"/>
      </w:pPr>
    </w:p>
    <w:p w:rsidR="00DA5FF7" w:rsidRDefault="00DA5FF7" w:rsidP="00DA5FF7">
      <w:pPr>
        <w:jc w:val="right"/>
      </w:pPr>
    </w:p>
    <w:p w:rsidR="00DA5FF7" w:rsidRDefault="00DA5FF7" w:rsidP="00DA5FF7">
      <w:pPr>
        <w:jc w:val="right"/>
      </w:pPr>
    </w:p>
    <w:p w:rsidR="00DA5FF7" w:rsidRDefault="00DA5FF7" w:rsidP="00DA5FF7">
      <w:pPr>
        <w:jc w:val="right"/>
      </w:pPr>
    </w:p>
    <w:p w:rsidR="00DA5FF7" w:rsidRDefault="00DA5FF7" w:rsidP="00DA5FF7">
      <w:pPr>
        <w:jc w:val="right"/>
      </w:pPr>
    </w:p>
    <w:p w:rsidR="00DA5FF7" w:rsidRDefault="00DA5FF7" w:rsidP="00DA5FF7">
      <w:pPr>
        <w:jc w:val="right"/>
      </w:pPr>
    </w:p>
    <w:p w:rsidR="00DA5FF7" w:rsidRDefault="00DA5FF7" w:rsidP="00DA5FF7">
      <w:pPr>
        <w:jc w:val="right"/>
      </w:pPr>
    </w:p>
    <w:p w:rsidR="00DA5FF7" w:rsidRDefault="00DA5FF7" w:rsidP="00DA5FF7">
      <w:pPr>
        <w:jc w:val="right"/>
      </w:pPr>
    </w:p>
    <w:p w:rsidR="00DA5FF7" w:rsidRDefault="00DA5FF7" w:rsidP="00DA5FF7">
      <w:pPr>
        <w:jc w:val="right"/>
      </w:pPr>
    </w:p>
    <w:p w:rsidR="00DA5FF7" w:rsidRDefault="00DA5FF7" w:rsidP="00DA5FF7">
      <w:pPr>
        <w:jc w:val="right"/>
      </w:pPr>
    </w:p>
    <w:p w:rsidR="00DA5FF7" w:rsidRDefault="00DA5FF7" w:rsidP="00DA5FF7">
      <w:pPr>
        <w:jc w:val="right"/>
      </w:pPr>
    </w:p>
    <w:p w:rsidR="00DA5FF7" w:rsidRDefault="00DA5FF7" w:rsidP="00DA5FF7">
      <w:pPr>
        <w:jc w:val="right"/>
      </w:pPr>
    </w:p>
    <w:p w:rsidR="00DA5FF7" w:rsidRDefault="00DA5FF7" w:rsidP="00DA5FF7">
      <w:pPr>
        <w:jc w:val="right"/>
      </w:pPr>
    </w:p>
    <w:p w:rsidR="00DA5FF7" w:rsidRDefault="00DA5FF7" w:rsidP="00DA5FF7">
      <w:pPr>
        <w:jc w:val="right"/>
      </w:pPr>
    </w:p>
    <w:p w:rsidR="00DA5FF7" w:rsidRDefault="00DA5FF7" w:rsidP="00DA5FF7">
      <w:pPr>
        <w:jc w:val="right"/>
      </w:pPr>
    </w:p>
    <w:p w:rsidR="00DA5FF7" w:rsidRDefault="00DA5FF7" w:rsidP="00DA5FF7">
      <w:pPr>
        <w:jc w:val="right"/>
      </w:pPr>
    </w:p>
    <w:p w:rsidR="00DA5FF7" w:rsidRDefault="00DA5FF7" w:rsidP="00DA5FF7"/>
    <w:p w:rsidR="00DA5FF7" w:rsidRPr="001A42B4" w:rsidRDefault="00DA5FF7" w:rsidP="00DA5FF7">
      <w:pPr>
        <w:widowControl w:val="0"/>
        <w:contextualSpacing/>
        <w:jc w:val="right"/>
      </w:pPr>
      <w:r w:rsidRPr="001A42B4">
        <w:t>Приложение № 1</w:t>
      </w:r>
    </w:p>
    <w:p w:rsidR="00DA5FF7" w:rsidRDefault="00DA5FF7" w:rsidP="00DA5FF7">
      <w:pPr>
        <w:widowControl w:val="0"/>
        <w:contextualSpacing/>
        <w:jc w:val="right"/>
      </w:pPr>
      <w:r>
        <w:t xml:space="preserve"> </w:t>
      </w:r>
      <w:proofErr w:type="gramStart"/>
      <w:r w:rsidRPr="001A42B4">
        <w:t>к</w:t>
      </w:r>
      <w:proofErr w:type="gramEnd"/>
      <w:r w:rsidRPr="001A42B4">
        <w:t xml:space="preserve"> </w:t>
      </w:r>
      <w:r>
        <w:t>п</w:t>
      </w:r>
      <w:r w:rsidRPr="00573F83">
        <w:t>роект</w:t>
      </w:r>
      <w:r>
        <w:t>у</w:t>
      </w:r>
      <w:r w:rsidRPr="00573F83">
        <w:t xml:space="preserve"> договора </w:t>
      </w:r>
      <w:r w:rsidRPr="001A42B4">
        <w:t xml:space="preserve">на установку </w:t>
      </w:r>
    </w:p>
    <w:p w:rsidR="00DA5FF7" w:rsidRPr="001A42B4" w:rsidRDefault="00DA5FF7" w:rsidP="00DA5FF7">
      <w:pPr>
        <w:widowControl w:val="0"/>
        <w:contextualSpacing/>
        <w:jc w:val="right"/>
      </w:pPr>
      <w:proofErr w:type="gramStart"/>
      <w:r w:rsidRPr="001A42B4">
        <w:t>и</w:t>
      </w:r>
      <w:proofErr w:type="gramEnd"/>
      <w:r w:rsidRPr="001A42B4">
        <w:t xml:space="preserve"> эксплуатацию рекламной конструкции</w:t>
      </w:r>
    </w:p>
    <w:p w:rsidR="00DA5FF7" w:rsidRDefault="00DA5FF7" w:rsidP="00DA5FF7">
      <w:pPr>
        <w:widowControl w:val="0"/>
        <w:contextualSpacing/>
        <w:jc w:val="right"/>
      </w:pPr>
    </w:p>
    <w:p w:rsidR="00DA5FF7" w:rsidRPr="001A42B4" w:rsidRDefault="00DA5FF7" w:rsidP="00DA5FF7">
      <w:pPr>
        <w:widowControl w:val="0"/>
        <w:contextualSpacing/>
        <w:jc w:val="right"/>
      </w:pPr>
    </w:p>
    <w:p w:rsidR="00DA5FF7" w:rsidRPr="00992837" w:rsidRDefault="00DA5FF7" w:rsidP="00DA5FF7">
      <w:pPr>
        <w:widowControl w:val="0"/>
        <w:jc w:val="center"/>
        <w:rPr>
          <w:b/>
        </w:rPr>
      </w:pPr>
      <w:r w:rsidRPr="00992837">
        <w:rPr>
          <w:b/>
        </w:rPr>
        <w:t>Расчет платы по Договору</w:t>
      </w:r>
    </w:p>
    <w:p w:rsidR="00DA5FF7" w:rsidRPr="00992837" w:rsidRDefault="00DA5FF7" w:rsidP="00DA5FF7">
      <w:pPr>
        <w:widowControl w:val="0"/>
        <w:jc w:val="center"/>
      </w:pPr>
      <w:proofErr w:type="gramStart"/>
      <w:r w:rsidRPr="00992837">
        <w:rPr>
          <w:b/>
        </w:rPr>
        <w:t>на</w:t>
      </w:r>
      <w:proofErr w:type="gramEnd"/>
      <w:r w:rsidRPr="00992837">
        <w:rPr>
          <w:b/>
        </w:rPr>
        <w:t xml:space="preserve"> установку и эксплуатацию рекламной конструкции</w:t>
      </w:r>
    </w:p>
    <w:p w:rsidR="00DA5FF7" w:rsidRPr="00992837" w:rsidRDefault="00DA5FF7" w:rsidP="00DA5FF7">
      <w:pPr>
        <w:widowControl w:val="0"/>
        <w:jc w:val="center"/>
      </w:pPr>
      <w:proofErr w:type="gramStart"/>
      <w:r w:rsidRPr="00992837">
        <w:t>производится</w:t>
      </w:r>
      <w:proofErr w:type="gramEnd"/>
      <w:r w:rsidRPr="00992837">
        <w:t xml:space="preserve"> в соответствии с Методикой расчета платы </w:t>
      </w:r>
    </w:p>
    <w:p w:rsidR="00DA5FF7" w:rsidRPr="00992837" w:rsidRDefault="00DA5FF7" w:rsidP="00DA5FF7">
      <w:pPr>
        <w:widowControl w:val="0"/>
        <w:jc w:val="center"/>
      </w:pPr>
      <w:proofErr w:type="gramStart"/>
      <w:r w:rsidRPr="00992837">
        <w:t>по</w:t>
      </w:r>
      <w:proofErr w:type="gramEnd"/>
      <w:r w:rsidRPr="00992837">
        <w:t xml:space="preserve"> Договору на установку и эксплуатацию рекламной конструкции</w:t>
      </w:r>
    </w:p>
    <w:p w:rsidR="00DA5FF7" w:rsidRPr="00992837" w:rsidRDefault="00DA5FF7" w:rsidP="00DA5FF7">
      <w:pPr>
        <w:widowControl w:val="0"/>
        <w:jc w:val="center"/>
      </w:pPr>
      <w:r w:rsidRPr="00992837">
        <w:t>(</w:t>
      </w:r>
      <w:proofErr w:type="gramStart"/>
      <w:r w:rsidRPr="00992837">
        <w:t>решение</w:t>
      </w:r>
      <w:proofErr w:type="gramEnd"/>
      <w:r w:rsidRPr="00992837">
        <w:t xml:space="preserve"> Думы городского округа от 02.10.2014 № 256, в ред. от 15.06.2016 № 464,             от 19.06.2018 №101, от 24.09.2019 № 220)</w:t>
      </w:r>
    </w:p>
    <w:p w:rsidR="00DA5FF7" w:rsidRPr="00992837" w:rsidRDefault="00DA5FF7" w:rsidP="00DA5FF7">
      <w:pPr>
        <w:widowControl w:val="0"/>
        <w:ind w:firstLine="709"/>
        <w:jc w:val="both"/>
      </w:pPr>
      <w:r w:rsidRPr="00992837">
        <w:t>Исходные данные для расчета:</w:t>
      </w:r>
    </w:p>
    <w:p w:rsidR="00DA5FF7" w:rsidRPr="00992837" w:rsidRDefault="00DA5FF7" w:rsidP="00DA5FF7">
      <w:pPr>
        <w:widowControl w:val="0"/>
        <w:ind w:firstLine="709"/>
        <w:jc w:val="both"/>
        <w:rPr>
          <w:b/>
        </w:rPr>
      </w:pPr>
      <w:r w:rsidRPr="00992837">
        <w:t xml:space="preserve">1) Базовая ставка платы за установку и эксплуатацию рекламной конструкции                              </w:t>
      </w:r>
      <w:proofErr w:type="gramStart"/>
      <w:r w:rsidRPr="00992837">
        <w:t xml:space="preserve">   (</w:t>
      </w:r>
      <w:proofErr w:type="gramEnd"/>
      <w:r w:rsidRPr="00992837">
        <w:t>решение Думы городского округа от 22.12.2020 № 325):</w:t>
      </w:r>
    </w:p>
    <w:p w:rsidR="00DA5FF7" w:rsidRPr="00992837" w:rsidRDefault="00DA5FF7" w:rsidP="00DA5FF7">
      <w:pPr>
        <w:widowControl w:val="0"/>
        <w:ind w:firstLine="709"/>
        <w:jc w:val="both"/>
        <w:rPr>
          <w:b/>
        </w:rPr>
      </w:pPr>
      <w:proofErr w:type="gramStart"/>
      <w:r w:rsidRPr="00992837">
        <w:t>с</w:t>
      </w:r>
      <w:proofErr w:type="gramEnd"/>
      <w:r w:rsidRPr="00992837">
        <w:t xml:space="preserve"> 01 января 2021 по 30 июня 2021 года </w:t>
      </w:r>
      <w:r w:rsidR="00CC6908">
        <w:t>-</w:t>
      </w:r>
      <w:r w:rsidRPr="00992837">
        <w:t xml:space="preserve"> </w:t>
      </w:r>
      <w:r w:rsidRPr="00992837">
        <w:rPr>
          <w:b/>
        </w:rPr>
        <w:t>100 руб./</w:t>
      </w:r>
      <w:proofErr w:type="spellStart"/>
      <w:r w:rsidRPr="00992837">
        <w:rPr>
          <w:b/>
        </w:rPr>
        <w:t>кв.м</w:t>
      </w:r>
      <w:proofErr w:type="spellEnd"/>
      <w:r w:rsidRPr="00992837">
        <w:rPr>
          <w:b/>
        </w:rPr>
        <w:t xml:space="preserve">. в год; </w:t>
      </w:r>
    </w:p>
    <w:p w:rsidR="00DA5FF7" w:rsidRPr="00992837" w:rsidRDefault="00DA5FF7" w:rsidP="00DA5FF7">
      <w:pPr>
        <w:widowControl w:val="0"/>
        <w:jc w:val="both"/>
        <w:rPr>
          <w:b/>
        </w:rPr>
      </w:pPr>
      <w:r w:rsidRPr="00992837">
        <w:t xml:space="preserve">           </w:t>
      </w:r>
      <w:proofErr w:type="gramStart"/>
      <w:r w:rsidRPr="00992837">
        <w:t>с</w:t>
      </w:r>
      <w:proofErr w:type="gramEnd"/>
      <w:r w:rsidRPr="00992837">
        <w:t xml:space="preserve"> 01 июля 2021 по 31 декабря 2021 года </w:t>
      </w:r>
      <w:r w:rsidR="00CC6908">
        <w:t xml:space="preserve">- </w:t>
      </w:r>
      <w:r w:rsidRPr="00992837">
        <w:rPr>
          <w:b/>
        </w:rPr>
        <w:t>499 руб./</w:t>
      </w:r>
      <w:proofErr w:type="spellStart"/>
      <w:r w:rsidRPr="00992837">
        <w:rPr>
          <w:b/>
        </w:rPr>
        <w:t>кв.м</w:t>
      </w:r>
      <w:proofErr w:type="spellEnd"/>
      <w:r w:rsidRPr="00992837">
        <w:t>.</w:t>
      </w:r>
      <w:r w:rsidRPr="00992837">
        <w:rPr>
          <w:b/>
        </w:rPr>
        <w:t xml:space="preserve"> в год.</w:t>
      </w:r>
    </w:p>
    <w:p w:rsidR="00DA5FF7" w:rsidRPr="00992837" w:rsidRDefault="00DA5FF7" w:rsidP="00DA5FF7">
      <w:pPr>
        <w:widowControl w:val="0"/>
        <w:ind w:firstLine="709"/>
        <w:jc w:val="both"/>
        <w:rPr>
          <w:b/>
        </w:rPr>
      </w:pPr>
      <w:r w:rsidRPr="00992837">
        <w:t xml:space="preserve">2) Площадь информационного поля рекламной конструкции - площадь, на которой размещается реклама – </w:t>
      </w:r>
      <w:r w:rsidRPr="00992837">
        <w:rPr>
          <w:b/>
        </w:rPr>
        <w:t xml:space="preserve">36 </w:t>
      </w:r>
      <w:proofErr w:type="spellStart"/>
      <w:r w:rsidRPr="00992837">
        <w:rPr>
          <w:b/>
        </w:rPr>
        <w:t>кв.м</w:t>
      </w:r>
      <w:proofErr w:type="spellEnd"/>
      <w:r w:rsidRPr="00992837">
        <w:rPr>
          <w:b/>
        </w:rPr>
        <w:t>.</w:t>
      </w:r>
    </w:p>
    <w:p w:rsidR="00DA5FF7" w:rsidRPr="00992837" w:rsidRDefault="00DA5FF7" w:rsidP="00DA5FF7">
      <w:pPr>
        <w:widowControl w:val="0"/>
        <w:ind w:firstLine="709"/>
        <w:jc w:val="both"/>
      </w:pPr>
      <w:r w:rsidRPr="00992837">
        <w:t>3) Коэффициент, отражающий зависимость размера оплаты от площади информационного поля рекламной конструкции по типу рекламной конструкции (от 3 до 40 кв. м) -</w:t>
      </w:r>
      <w:r w:rsidRPr="00992837">
        <w:rPr>
          <w:b/>
        </w:rPr>
        <w:t>1</w:t>
      </w:r>
      <w:r>
        <w:rPr>
          <w:b/>
        </w:rPr>
        <w:t>.</w:t>
      </w:r>
    </w:p>
    <w:p w:rsidR="00DA5FF7" w:rsidRPr="00992837" w:rsidRDefault="00DA5FF7" w:rsidP="00DA5FF7">
      <w:pPr>
        <w:widowControl w:val="0"/>
        <w:ind w:firstLine="709"/>
        <w:jc w:val="both"/>
      </w:pPr>
      <w:r w:rsidRPr="00992837">
        <w:t xml:space="preserve">4) Коэффициент, учитывающий тип рекламной конструкции (щитовая рекламная конструкция без подсветки) - </w:t>
      </w:r>
      <w:r w:rsidRPr="00992837">
        <w:rPr>
          <w:b/>
        </w:rPr>
        <w:t>1,3</w:t>
      </w:r>
      <w:r>
        <w:rPr>
          <w:b/>
        </w:rPr>
        <w:t>.</w:t>
      </w:r>
    </w:p>
    <w:p w:rsidR="00DA5FF7" w:rsidRPr="00992837" w:rsidRDefault="00DA5FF7" w:rsidP="00DA5FF7">
      <w:pPr>
        <w:widowControl w:val="0"/>
        <w:ind w:firstLine="709"/>
        <w:jc w:val="both"/>
      </w:pPr>
      <w:r w:rsidRPr="00992837">
        <w:t>5) Коэффициент, учитывающий способ размещения рекламной конструкции:</w:t>
      </w:r>
    </w:p>
    <w:p w:rsidR="00DA5FF7" w:rsidRPr="00992837" w:rsidRDefault="00DA5FF7" w:rsidP="00DA5FF7">
      <w:pPr>
        <w:widowControl w:val="0"/>
        <w:jc w:val="both"/>
      </w:pPr>
      <w:r w:rsidRPr="00992837">
        <w:t xml:space="preserve">- на земле (тротуаре, газоне, асфальтовых покрытиях и иных объектах) - </w:t>
      </w:r>
      <w:r w:rsidRPr="00992837">
        <w:rPr>
          <w:b/>
        </w:rPr>
        <w:t>1,1</w:t>
      </w:r>
      <w:r>
        <w:rPr>
          <w:b/>
        </w:rPr>
        <w:t>.</w:t>
      </w:r>
    </w:p>
    <w:p w:rsidR="00DA5FF7" w:rsidRPr="00992837" w:rsidRDefault="00DA5FF7" w:rsidP="00DA5FF7">
      <w:pPr>
        <w:widowControl w:val="0"/>
        <w:ind w:firstLine="709"/>
        <w:jc w:val="both"/>
        <w:rPr>
          <w:b/>
        </w:rPr>
      </w:pPr>
      <w:r w:rsidRPr="00992837">
        <w:t xml:space="preserve">6) Коэффициент, учитывающий территориальное расположение рекламной конструкции (ул. Парковая) – </w:t>
      </w:r>
      <w:r w:rsidRPr="00992837">
        <w:rPr>
          <w:b/>
        </w:rPr>
        <w:t>1,8</w:t>
      </w:r>
      <w:r>
        <w:rPr>
          <w:b/>
        </w:rPr>
        <w:t>.</w:t>
      </w:r>
    </w:p>
    <w:p w:rsidR="00DA5FF7" w:rsidRPr="00992837" w:rsidRDefault="00DA5FF7" w:rsidP="00DA5FF7">
      <w:pPr>
        <w:widowControl w:val="0"/>
        <w:ind w:firstLine="709"/>
        <w:jc w:val="both"/>
      </w:pPr>
      <w:r w:rsidRPr="00992837">
        <w:t>7) Коэффициент, учитывающий размещение на рекламной конструкции социальной рекламы - 0,2</w:t>
      </w:r>
      <w:r>
        <w:t>.</w:t>
      </w:r>
    </w:p>
    <w:p w:rsidR="00DA5FF7" w:rsidRPr="00992837" w:rsidRDefault="00DA5FF7" w:rsidP="00DA5FF7">
      <w:pPr>
        <w:widowControl w:val="0"/>
        <w:ind w:firstLine="709"/>
        <w:jc w:val="both"/>
        <w:rPr>
          <w:b/>
        </w:rPr>
      </w:pPr>
      <w:r w:rsidRPr="00992837">
        <w:rPr>
          <w:b/>
        </w:rPr>
        <w:t>Размер годовой платы по договору составляет:</w:t>
      </w:r>
    </w:p>
    <w:p w:rsidR="00DA5FF7" w:rsidRPr="00992837" w:rsidRDefault="00DA5FF7" w:rsidP="00DA5FF7">
      <w:pPr>
        <w:widowControl w:val="0"/>
        <w:jc w:val="both"/>
        <w:rPr>
          <w:b/>
        </w:rPr>
      </w:pPr>
      <w:r w:rsidRPr="00992837">
        <w:t>Р</w:t>
      </w:r>
      <w:r w:rsidR="00CC30D8">
        <w:t xml:space="preserve"> = (100 х 36 х 1 х 1,3 х 1,1</w:t>
      </w:r>
      <w:r w:rsidRPr="00992837">
        <w:t xml:space="preserve"> x 1,8/2)</w:t>
      </w:r>
      <w:r w:rsidR="00CC6908">
        <w:t xml:space="preserve"> + (499 х 36 х 1 х 1,3 х 1,1</w:t>
      </w:r>
      <w:r w:rsidRPr="00992837">
        <w:t xml:space="preserve"> x 1,8/2) =</w:t>
      </w:r>
      <w:r w:rsidRPr="00992837">
        <w:rPr>
          <w:b/>
        </w:rPr>
        <w:t xml:space="preserve"> 27752,87 руб. </w:t>
      </w:r>
      <w:r w:rsidRPr="00992837">
        <w:t>(без учета НДС)</w:t>
      </w:r>
      <w:r>
        <w:t>.</w:t>
      </w:r>
    </w:p>
    <w:p w:rsidR="00DA5FF7" w:rsidRPr="00992837" w:rsidRDefault="00DA5FF7" w:rsidP="00DA5FF7">
      <w:pPr>
        <w:widowControl w:val="0"/>
        <w:ind w:firstLine="709"/>
        <w:jc w:val="both"/>
        <w:rPr>
          <w:b/>
        </w:rPr>
      </w:pPr>
      <w:proofErr w:type="gramStart"/>
      <w:r>
        <w:t>с</w:t>
      </w:r>
      <w:proofErr w:type="gramEnd"/>
      <w:r w:rsidRPr="00992837">
        <w:t xml:space="preserve"> учетом НДС (20%) размер годовой платы по Договору составляет:</w:t>
      </w:r>
      <w:r w:rsidRPr="00992837">
        <w:rPr>
          <w:b/>
        </w:rPr>
        <w:t xml:space="preserve"> 33303,44 руб.</w:t>
      </w:r>
    </w:p>
    <w:p w:rsidR="00DA5FF7" w:rsidRPr="00992837" w:rsidRDefault="00DA5FF7" w:rsidP="00DA5FF7">
      <w:pPr>
        <w:widowControl w:val="0"/>
        <w:ind w:firstLine="709"/>
        <w:jc w:val="both"/>
        <w:rPr>
          <w:b/>
        </w:rPr>
      </w:pPr>
      <w:r w:rsidRPr="00992837">
        <w:rPr>
          <w:b/>
        </w:rPr>
        <w:t>Размер ежемесячной платы по договору с 01 января 2021 по 30 июня 2021 года составляет:</w:t>
      </w:r>
    </w:p>
    <w:p w:rsidR="00DA5FF7" w:rsidRPr="00992837" w:rsidRDefault="00DA5FF7" w:rsidP="00DA5FF7">
      <w:pPr>
        <w:widowControl w:val="0"/>
        <w:jc w:val="both"/>
        <w:rPr>
          <w:b/>
        </w:rPr>
      </w:pPr>
      <w:r w:rsidRPr="00992837">
        <w:t xml:space="preserve">Р </w:t>
      </w:r>
      <w:r w:rsidR="00CC30D8">
        <w:t>= 100 х 36 х 1 х 1,3 х 1,1 х</w:t>
      </w:r>
      <w:r w:rsidRPr="00992837">
        <w:t xml:space="preserve"> 1,8/2 = 4633,2/6 = </w:t>
      </w:r>
      <w:r w:rsidRPr="00992837">
        <w:rPr>
          <w:b/>
        </w:rPr>
        <w:t xml:space="preserve">772,20 руб. </w:t>
      </w:r>
      <w:r w:rsidRPr="00992837">
        <w:t>(без учета НДС)</w:t>
      </w:r>
      <w:r>
        <w:t>;</w:t>
      </w:r>
    </w:p>
    <w:p w:rsidR="00DA5FF7" w:rsidRPr="00992837" w:rsidRDefault="00DA5FF7" w:rsidP="00DA5FF7">
      <w:pPr>
        <w:widowControl w:val="0"/>
        <w:ind w:firstLine="709"/>
        <w:jc w:val="both"/>
        <w:rPr>
          <w:b/>
        </w:rPr>
      </w:pPr>
      <w:proofErr w:type="gramStart"/>
      <w:r>
        <w:t>с</w:t>
      </w:r>
      <w:proofErr w:type="gramEnd"/>
      <w:r w:rsidRPr="00992837">
        <w:t xml:space="preserve"> учетом НДС (20%) размер </w:t>
      </w:r>
      <w:r w:rsidR="009803B6">
        <w:t>ежемесячной</w:t>
      </w:r>
      <w:r w:rsidRPr="00992837">
        <w:t xml:space="preserve"> платы по Договору составляет: </w:t>
      </w:r>
      <w:r w:rsidRPr="00992837">
        <w:rPr>
          <w:b/>
        </w:rPr>
        <w:t>926,64руб.</w:t>
      </w:r>
    </w:p>
    <w:p w:rsidR="00DA5FF7" w:rsidRPr="00992837" w:rsidRDefault="00DA5FF7" w:rsidP="00DA5FF7">
      <w:pPr>
        <w:widowControl w:val="0"/>
        <w:ind w:firstLine="709"/>
        <w:jc w:val="both"/>
        <w:rPr>
          <w:b/>
        </w:rPr>
      </w:pPr>
      <w:r w:rsidRPr="00992837">
        <w:rPr>
          <w:b/>
        </w:rPr>
        <w:t>Размер ежемесячной платы по договору с 01 июля 2021 по 31 декабря 2021 года составляет:</w:t>
      </w:r>
    </w:p>
    <w:p w:rsidR="00DA5FF7" w:rsidRPr="00992837" w:rsidRDefault="00DA5FF7" w:rsidP="00DA5FF7">
      <w:pPr>
        <w:widowControl w:val="0"/>
        <w:jc w:val="both"/>
        <w:rPr>
          <w:b/>
        </w:rPr>
      </w:pPr>
      <w:r w:rsidRPr="00992837">
        <w:t>Р =</w:t>
      </w:r>
      <w:r w:rsidR="00CC30D8">
        <w:t xml:space="preserve"> 499 х 36 х 1 х 1,3 х 1,1 х </w:t>
      </w:r>
      <w:r w:rsidRPr="00992837">
        <w:t xml:space="preserve">1,8/2 = 23119,67/6 = </w:t>
      </w:r>
      <w:r w:rsidRPr="00992837">
        <w:rPr>
          <w:b/>
        </w:rPr>
        <w:t xml:space="preserve">3853,28 руб. </w:t>
      </w:r>
      <w:r w:rsidRPr="00992837">
        <w:t>(без учета НДС)</w:t>
      </w:r>
      <w:r>
        <w:t>;</w:t>
      </w:r>
    </w:p>
    <w:p w:rsidR="00DA5FF7" w:rsidRPr="00992837" w:rsidRDefault="00DA5FF7" w:rsidP="00DA5FF7">
      <w:pPr>
        <w:widowControl w:val="0"/>
        <w:ind w:firstLine="709"/>
        <w:jc w:val="both"/>
        <w:rPr>
          <w:b/>
        </w:rPr>
      </w:pPr>
      <w:proofErr w:type="gramStart"/>
      <w:r>
        <w:t>с</w:t>
      </w:r>
      <w:proofErr w:type="gramEnd"/>
      <w:r w:rsidRPr="00992837">
        <w:t xml:space="preserve"> учетом НДС (20%) размер </w:t>
      </w:r>
      <w:r w:rsidR="009803B6">
        <w:t>ежемесячной</w:t>
      </w:r>
      <w:r w:rsidRPr="00992837">
        <w:t xml:space="preserve"> платы по Договору составляет: </w:t>
      </w:r>
      <w:r w:rsidRPr="00992837">
        <w:rPr>
          <w:b/>
        </w:rPr>
        <w:t>4623,94 руб.</w:t>
      </w:r>
    </w:p>
    <w:p w:rsidR="00DA5FF7" w:rsidRPr="001A42B4" w:rsidRDefault="00DA5FF7" w:rsidP="00DA5FF7">
      <w:pPr>
        <w:widowControl w:val="0"/>
        <w:ind w:firstLine="709"/>
        <w:contextualSpacing/>
        <w:jc w:val="both"/>
      </w:pPr>
      <w:r w:rsidRPr="001A42B4">
        <w:t>Расчет является неотъемлемой частью договора на установку и эксплуатацию рекламной конструкции.</w:t>
      </w:r>
    </w:p>
    <w:p w:rsidR="00DA5FF7" w:rsidRPr="001A42B4" w:rsidRDefault="00DA5FF7" w:rsidP="00DA5FF7">
      <w:pPr>
        <w:widowControl w:val="0"/>
        <w:ind w:firstLine="709"/>
        <w:contextualSpacing/>
        <w:jc w:val="both"/>
      </w:pPr>
      <w:r w:rsidRPr="001A42B4">
        <w:t>При перечислении платы по договору ссылка на номер договора обязательна.</w:t>
      </w:r>
    </w:p>
    <w:p w:rsidR="00DA5FF7" w:rsidRDefault="00DA5FF7" w:rsidP="00DA5FF7">
      <w:pPr>
        <w:widowControl w:val="0"/>
        <w:contextualSpacing/>
        <w:jc w:val="both"/>
      </w:pPr>
    </w:p>
    <w:p w:rsidR="00DA5FF7" w:rsidRDefault="00DA5FF7" w:rsidP="00DA5FF7">
      <w:pPr>
        <w:widowControl w:val="0"/>
        <w:contextualSpacing/>
        <w:jc w:val="both"/>
      </w:pPr>
    </w:p>
    <w:tbl>
      <w:tblPr>
        <w:tblStyle w:val="aff0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2835"/>
        <w:gridCol w:w="2977"/>
      </w:tblGrid>
      <w:tr w:rsidR="00DA5FF7" w:rsidRPr="001A42B4" w:rsidTr="00052D0F">
        <w:tc>
          <w:tcPr>
            <w:tcW w:w="3794" w:type="dxa"/>
          </w:tcPr>
          <w:p w:rsidR="00DA5FF7" w:rsidRPr="001A42B4" w:rsidRDefault="00DA5FF7" w:rsidP="00052D0F">
            <w:pPr>
              <w:widowControl w:val="0"/>
              <w:contextualSpacing/>
              <w:jc w:val="both"/>
            </w:pPr>
            <w:r>
              <w:t>Администрация ВСГО</w:t>
            </w:r>
          </w:p>
          <w:p w:rsidR="00DA5FF7" w:rsidRDefault="00DA5FF7" w:rsidP="00052D0F">
            <w:pPr>
              <w:widowControl w:val="0"/>
              <w:contextualSpacing/>
              <w:jc w:val="both"/>
            </w:pPr>
          </w:p>
          <w:p w:rsidR="00DA5FF7" w:rsidRDefault="00DA5FF7" w:rsidP="00052D0F">
            <w:pPr>
              <w:widowControl w:val="0"/>
              <w:contextualSpacing/>
              <w:jc w:val="both"/>
            </w:pPr>
          </w:p>
          <w:p w:rsidR="00DA5FF7" w:rsidRPr="001A42B4" w:rsidRDefault="00DA5FF7" w:rsidP="00052D0F">
            <w:pPr>
              <w:widowControl w:val="0"/>
              <w:contextualSpacing/>
              <w:jc w:val="both"/>
            </w:pPr>
            <w:r>
              <w:lastRenderedPageBreak/>
              <w:t xml:space="preserve">________________ </w:t>
            </w:r>
          </w:p>
        </w:tc>
        <w:tc>
          <w:tcPr>
            <w:tcW w:w="2835" w:type="dxa"/>
          </w:tcPr>
          <w:p w:rsidR="00DA5FF7" w:rsidRPr="001A42B4" w:rsidRDefault="00DA5FF7" w:rsidP="00052D0F">
            <w:pPr>
              <w:widowControl w:val="0"/>
              <w:contextualSpacing/>
              <w:jc w:val="both"/>
            </w:pPr>
            <w:r w:rsidRPr="001A42B4">
              <w:lastRenderedPageBreak/>
              <w:t xml:space="preserve"> </w:t>
            </w:r>
          </w:p>
        </w:tc>
        <w:tc>
          <w:tcPr>
            <w:tcW w:w="2977" w:type="dxa"/>
          </w:tcPr>
          <w:p w:rsidR="00DA5FF7" w:rsidRDefault="00DA5FF7" w:rsidP="00052D0F">
            <w:pPr>
              <w:widowControl w:val="0"/>
              <w:contextualSpacing/>
              <w:jc w:val="both"/>
            </w:pPr>
            <w:proofErr w:type="spellStart"/>
            <w:r>
              <w:t>Рекламораспространитель</w:t>
            </w:r>
            <w:proofErr w:type="spellEnd"/>
          </w:p>
          <w:p w:rsidR="00DA5FF7" w:rsidRDefault="00DA5FF7" w:rsidP="00052D0F">
            <w:pPr>
              <w:widowControl w:val="0"/>
              <w:contextualSpacing/>
              <w:jc w:val="both"/>
            </w:pPr>
          </w:p>
          <w:p w:rsidR="00DA5FF7" w:rsidRDefault="00DA5FF7" w:rsidP="00052D0F">
            <w:pPr>
              <w:widowControl w:val="0"/>
              <w:contextualSpacing/>
              <w:jc w:val="both"/>
            </w:pPr>
          </w:p>
          <w:p w:rsidR="00DA5FF7" w:rsidRPr="001A42B4" w:rsidRDefault="00DA5FF7" w:rsidP="00052D0F">
            <w:pPr>
              <w:widowControl w:val="0"/>
              <w:contextualSpacing/>
              <w:jc w:val="both"/>
            </w:pPr>
            <w:r>
              <w:lastRenderedPageBreak/>
              <w:t xml:space="preserve">______________ </w:t>
            </w:r>
          </w:p>
        </w:tc>
      </w:tr>
    </w:tbl>
    <w:p w:rsidR="00DA5FF7" w:rsidRDefault="00DA5FF7" w:rsidP="00DA5FF7">
      <w:pPr>
        <w:jc w:val="right"/>
      </w:pPr>
    </w:p>
    <w:p w:rsidR="00DA5FF7" w:rsidRDefault="00DA5FF7" w:rsidP="00DA5FF7">
      <w:pPr>
        <w:jc w:val="right"/>
      </w:pPr>
    </w:p>
    <w:p w:rsidR="00DA5FF7" w:rsidRDefault="00DA5FF7" w:rsidP="00DA5FF7">
      <w:pPr>
        <w:jc w:val="right"/>
      </w:pPr>
      <w:r>
        <w:t>Приложение № 3</w:t>
      </w:r>
    </w:p>
    <w:p w:rsidR="00DA5FF7" w:rsidRDefault="00DA5FF7" w:rsidP="00DA5FF7">
      <w:pPr>
        <w:jc w:val="both"/>
      </w:pPr>
    </w:p>
    <w:p w:rsidR="00DA5FF7" w:rsidRPr="000C4E90" w:rsidRDefault="00DA5FF7" w:rsidP="00DA5FF7">
      <w:pPr>
        <w:jc w:val="center"/>
        <w:rPr>
          <w:b/>
        </w:rPr>
      </w:pPr>
      <w:r w:rsidRPr="000C4E90">
        <w:rPr>
          <w:b/>
        </w:rPr>
        <w:t>Порядок разъяснения документации о конкурсе</w:t>
      </w:r>
    </w:p>
    <w:p w:rsidR="00DA5FF7" w:rsidRDefault="00DA5FF7" w:rsidP="00DA5FF7">
      <w:pPr>
        <w:jc w:val="center"/>
      </w:pPr>
    </w:p>
    <w:p w:rsidR="00DA5FF7" w:rsidRDefault="00DA5FF7" w:rsidP="00DA5FF7">
      <w:pPr>
        <w:ind w:firstLine="709"/>
        <w:jc w:val="both"/>
      </w:pPr>
      <w:r>
        <w:t xml:space="preserve">Организатор конкурса рассматривает запросы о разъяснении конкурсной документации, поступившие от юридических и физических лиц в письменной или электронной форме. Срок для направления разъяснения заявителю в письменной или электронной форме не должен превышать двух дней с даты поступления запроса организатору конкурса, если указанный запрос поступил к организатору конкурса не позднее, чем за три рабочих дня до даты окончания срока подачи заявок на участие в конкурсе. </w:t>
      </w:r>
    </w:p>
    <w:p w:rsidR="00DA5FF7" w:rsidRPr="00DE5BC0" w:rsidRDefault="00DA5FF7" w:rsidP="00DA5FF7">
      <w:pPr>
        <w:ind w:firstLine="709"/>
        <w:jc w:val="both"/>
        <w:rPr>
          <w:szCs w:val="28"/>
        </w:rPr>
      </w:pPr>
      <w:r w:rsidRPr="00DE5BC0">
        <w:rPr>
          <w:szCs w:val="28"/>
        </w:rPr>
        <w:t>Разъяснение конкурсной документации подлежит размещению</w:t>
      </w:r>
      <w:r>
        <w:rPr>
          <w:szCs w:val="28"/>
        </w:rPr>
        <w:t xml:space="preserve"> </w:t>
      </w:r>
      <w:r w:rsidRPr="00DE5BC0">
        <w:rPr>
          <w:szCs w:val="28"/>
        </w:rPr>
        <w:t>на официальном сайте Верхнесалдинского г</w:t>
      </w:r>
      <w:r>
        <w:rPr>
          <w:szCs w:val="28"/>
        </w:rPr>
        <w:t>ородского округа в сети Интернете</w:t>
      </w:r>
      <w:r w:rsidRPr="00DE5BC0">
        <w:rPr>
          <w:szCs w:val="28"/>
        </w:rPr>
        <w:t xml:space="preserve"> </w:t>
      </w:r>
      <w:r w:rsidRPr="006E791F">
        <w:t>http://v-salda.ru/</w:t>
      </w:r>
      <w:r>
        <w:rPr>
          <w:szCs w:val="28"/>
        </w:rPr>
        <w:t xml:space="preserve">, </w:t>
      </w:r>
      <w:r w:rsidRPr="00DE5BC0">
        <w:rPr>
          <w:szCs w:val="28"/>
        </w:rPr>
        <w:t>не позднее, чем на следующий рабочий день со дня его отправки заявителю.</w:t>
      </w:r>
    </w:p>
    <w:p w:rsidR="00DA5FF7" w:rsidRDefault="00DA5FF7" w:rsidP="00DA5FF7">
      <w:pPr>
        <w:ind w:firstLine="709"/>
        <w:jc w:val="both"/>
      </w:pPr>
      <w:r>
        <w:t xml:space="preserve">Размещению подлежат предмет запроса (без указания юридического или физического лица), текст разъяснения конкурсной документации. </w:t>
      </w:r>
    </w:p>
    <w:p w:rsidR="00DA5FF7" w:rsidRDefault="00DA5FF7" w:rsidP="00DA5FF7">
      <w:pPr>
        <w:ind w:firstLine="709"/>
        <w:jc w:val="both"/>
      </w:pPr>
      <w:r>
        <w:t xml:space="preserve">Разъяснение положений конкурсной документации не должно изменять ее суть.      </w:t>
      </w:r>
    </w:p>
    <w:p w:rsidR="00DA5FF7" w:rsidRDefault="00DA5FF7" w:rsidP="00DA5FF7">
      <w:pPr>
        <w:jc w:val="both"/>
      </w:pPr>
    </w:p>
    <w:p w:rsidR="00DA5FF7" w:rsidRDefault="00DA5FF7" w:rsidP="00DA5FF7">
      <w:pPr>
        <w:jc w:val="both"/>
      </w:pPr>
    </w:p>
    <w:p w:rsidR="00DA5FF7" w:rsidRDefault="00DA5FF7" w:rsidP="00DA5FF7">
      <w:pPr>
        <w:jc w:val="both"/>
      </w:pPr>
    </w:p>
    <w:p w:rsidR="00DA5FF7" w:rsidRDefault="00DA5FF7" w:rsidP="00DA5FF7">
      <w:pPr>
        <w:jc w:val="both"/>
        <w:rPr>
          <w:rFonts w:eastAsia="Arial Unicode MS"/>
          <w:bCs/>
          <w:sz w:val="22"/>
          <w:szCs w:val="22"/>
        </w:rPr>
      </w:pPr>
    </w:p>
    <w:p w:rsidR="00DA5FF7" w:rsidRDefault="00DA5FF7" w:rsidP="00DA5FF7">
      <w:pPr>
        <w:jc w:val="both"/>
        <w:rPr>
          <w:rFonts w:eastAsia="Arial Unicode MS"/>
          <w:bCs/>
          <w:sz w:val="22"/>
          <w:szCs w:val="22"/>
        </w:rPr>
      </w:pPr>
    </w:p>
    <w:p w:rsidR="00DA5FF7" w:rsidRDefault="00DA5FF7" w:rsidP="00DA5FF7">
      <w:pPr>
        <w:jc w:val="both"/>
        <w:rPr>
          <w:rFonts w:eastAsia="Arial Unicode MS"/>
          <w:bCs/>
          <w:sz w:val="22"/>
          <w:szCs w:val="22"/>
        </w:rPr>
      </w:pPr>
    </w:p>
    <w:p w:rsidR="00DA5FF7" w:rsidRDefault="00DA5FF7" w:rsidP="00DA5FF7">
      <w:pPr>
        <w:jc w:val="both"/>
        <w:rPr>
          <w:rFonts w:eastAsia="Arial Unicode MS"/>
          <w:bCs/>
          <w:sz w:val="22"/>
          <w:szCs w:val="22"/>
        </w:rPr>
      </w:pPr>
    </w:p>
    <w:p w:rsidR="00DA5FF7" w:rsidRDefault="00DA5FF7" w:rsidP="00DA5FF7">
      <w:pPr>
        <w:jc w:val="both"/>
        <w:rPr>
          <w:rFonts w:eastAsia="Arial Unicode MS"/>
          <w:bCs/>
          <w:sz w:val="22"/>
          <w:szCs w:val="22"/>
        </w:rPr>
      </w:pPr>
    </w:p>
    <w:p w:rsidR="00DA5FF7" w:rsidRDefault="00DA5FF7" w:rsidP="00DA5FF7">
      <w:pPr>
        <w:jc w:val="both"/>
        <w:rPr>
          <w:rFonts w:eastAsia="Arial Unicode MS"/>
          <w:bCs/>
          <w:sz w:val="22"/>
          <w:szCs w:val="22"/>
        </w:rPr>
      </w:pPr>
    </w:p>
    <w:p w:rsidR="00DA5FF7" w:rsidRDefault="00DA5FF7" w:rsidP="00DA5FF7">
      <w:pPr>
        <w:jc w:val="both"/>
        <w:rPr>
          <w:rFonts w:eastAsia="Arial Unicode MS"/>
          <w:bCs/>
          <w:sz w:val="22"/>
          <w:szCs w:val="22"/>
        </w:rPr>
      </w:pPr>
    </w:p>
    <w:p w:rsidR="00DA5FF7" w:rsidRDefault="00DA5FF7" w:rsidP="00DA5FF7">
      <w:pPr>
        <w:jc w:val="both"/>
        <w:rPr>
          <w:rFonts w:eastAsia="Arial Unicode MS"/>
          <w:bCs/>
          <w:sz w:val="22"/>
          <w:szCs w:val="22"/>
        </w:rPr>
      </w:pPr>
    </w:p>
    <w:p w:rsidR="00DA5FF7" w:rsidRDefault="00DA5FF7" w:rsidP="00DA5FF7">
      <w:pPr>
        <w:jc w:val="both"/>
        <w:rPr>
          <w:rFonts w:eastAsia="Arial Unicode MS"/>
          <w:bCs/>
          <w:sz w:val="22"/>
          <w:szCs w:val="22"/>
        </w:rPr>
      </w:pPr>
    </w:p>
    <w:p w:rsidR="00DA5FF7" w:rsidRDefault="00DA5FF7" w:rsidP="00DA5FF7">
      <w:pPr>
        <w:jc w:val="both"/>
        <w:rPr>
          <w:rFonts w:eastAsia="Arial Unicode MS"/>
          <w:bCs/>
          <w:sz w:val="22"/>
          <w:szCs w:val="22"/>
        </w:rPr>
      </w:pPr>
    </w:p>
    <w:p w:rsidR="00DA5FF7" w:rsidRDefault="00DA5FF7" w:rsidP="00DA5FF7">
      <w:pPr>
        <w:jc w:val="both"/>
        <w:rPr>
          <w:rFonts w:eastAsia="Arial Unicode MS"/>
          <w:bCs/>
          <w:sz w:val="22"/>
          <w:szCs w:val="22"/>
        </w:rPr>
      </w:pPr>
    </w:p>
    <w:p w:rsidR="00DA5FF7" w:rsidRDefault="00DA5FF7" w:rsidP="00DA5FF7">
      <w:pPr>
        <w:jc w:val="both"/>
        <w:rPr>
          <w:rFonts w:eastAsia="Arial Unicode MS"/>
          <w:bCs/>
          <w:sz w:val="22"/>
          <w:szCs w:val="22"/>
        </w:rPr>
      </w:pPr>
    </w:p>
    <w:p w:rsidR="00DA5FF7" w:rsidRDefault="00DA5FF7" w:rsidP="00DA5FF7">
      <w:pPr>
        <w:jc w:val="both"/>
        <w:rPr>
          <w:rFonts w:eastAsia="Arial Unicode MS"/>
          <w:bCs/>
          <w:sz w:val="22"/>
          <w:szCs w:val="22"/>
        </w:rPr>
      </w:pPr>
    </w:p>
    <w:p w:rsidR="00DA5FF7" w:rsidRDefault="00DA5FF7" w:rsidP="00DA5FF7">
      <w:pPr>
        <w:jc w:val="both"/>
        <w:rPr>
          <w:rFonts w:eastAsia="Arial Unicode MS"/>
          <w:bCs/>
          <w:sz w:val="22"/>
          <w:szCs w:val="22"/>
        </w:rPr>
      </w:pPr>
    </w:p>
    <w:p w:rsidR="00DA5FF7" w:rsidRDefault="00DA5FF7" w:rsidP="00DA5FF7">
      <w:pPr>
        <w:jc w:val="both"/>
        <w:rPr>
          <w:rFonts w:eastAsia="Arial Unicode MS"/>
          <w:bCs/>
          <w:sz w:val="22"/>
          <w:szCs w:val="22"/>
        </w:rPr>
      </w:pPr>
    </w:p>
    <w:p w:rsidR="00DA5FF7" w:rsidRDefault="00DA5FF7" w:rsidP="00DA5FF7">
      <w:pPr>
        <w:jc w:val="both"/>
        <w:rPr>
          <w:rFonts w:eastAsia="Arial Unicode MS"/>
          <w:bCs/>
          <w:sz w:val="22"/>
          <w:szCs w:val="22"/>
        </w:rPr>
      </w:pPr>
    </w:p>
    <w:p w:rsidR="00DA5FF7" w:rsidRDefault="00DA5FF7" w:rsidP="00DA5FF7">
      <w:pPr>
        <w:jc w:val="both"/>
        <w:rPr>
          <w:rFonts w:eastAsia="Arial Unicode MS"/>
          <w:bCs/>
          <w:sz w:val="22"/>
          <w:szCs w:val="22"/>
        </w:rPr>
      </w:pPr>
    </w:p>
    <w:p w:rsidR="00DA5FF7" w:rsidRDefault="00DA5FF7" w:rsidP="00DA5FF7">
      <w:pPr>
        <w:jc w:val="both"/>
        <w:rPr>
          <w:rFonts w:eastAsia="Arial Unicode MS"/>
          <w:bCs/>
          <w:sz w:val="22"/>
          <w:szCs w:val="22"/>
        </w:rPr>
      </w:pPr>
    </w:p>
    <w:p w:rsidR="00DA5FF7" w:rsidRDefault="00DA5FF7" w:rsidP="00DA5FF7">
      <w:pPr>
        <w:jc w:val="both"/>
        <w:rPr>
          <w:rFonts w:eastAsia="Arial Unicode MS"/>
          <w:bCs/>
          <w:sz w:val="22"/>
          <w:szCs w:val="22"/>
        </w:rPr>
      </w:pPr>
    </w:p>
    <w:p w:rsidR="00DA5FF7" w:rsidRDefault="00DA5FF7" w:rsidP="00DA5FF7">
      <w:pPr>
        <w:jc w:val="both"/>
        <w:rPr>
          <w:rFonts w:eastAsia="Arial Unicode MS"/>
          <w:bCs/>
          <w:sz w:val="22"/>
          <w:szCs w:val="22"/>
        </w:rPr>
      </w:pPr>
    </w:p>
    <w:p w:rsidR="00DA5FF7" w:rsidRDefault="00DA5FF7" w:rsidP="00DA5FF7">
      <w:pPr>
        <w:jc w:val="both"/>
        <w:rPr>
          <w:rFonts w:eastAsia="Arial Unicode MS"/>
          <w:bCs/>
          <w:sz w:val="22"/>
          <w:szCs w:val="22"/>
        </w:rPr>
      </w:pPr>
    </w:p>
    <w:p w:rsidR="00DA5FF7" w:rsidRDefault="00DA5FF7" w:rsidP="00DA5FF7">
      <w:pPr>
        <w:jc w:val="both"/>
        <w:rPr>
          <w:rFonts w:eastAsia="Arial Unicode MS"/>
          <w:bCs/>
          <w:sz w:val="22"/>
          <w:szCs w:val="22"/>
        </w:rPr>
      </w:pPr>
    </w:p>
    <w:p w:rsidR="00DA5FF7" w:rsidRDefault="00DA5FF7" w:rsidP="00DA5FF7">
      <w:pPr>
        <w:jc w:val="both"/>
        <w:rPr>
          <w:rFonts w:eastAsia="Arial Unicode MS"/>
          <w:bCs/>
          <w:sz w:val="22"/>
          <w:szCs w:val="22"/>
        </w:rPr>
      </w:pPr>
    </w:p>
    <w:p w:rsidR="00DA5FF7" w:rsidRDefault="00DA5FF7" w:rsidP="00DA5FF7">
      <w:pPr>
        <w:jc w:val="both"/>
        <w:rPr>
          <w:rFonts w:eastAsia="Arial Unicode MS"/>
          <w:bCs/>
          <w:sz w:val="22"/>
          <w:szCs w:val="22"/>
        </w:rPr>
      </w:pPr>
    </w:p>
    <w:p w:rsidR="00DA5FF7" w:rsidRDefault="00DA5FF7" w:rsidP="00DA5FF7">
      <w:pPr>
        <w:jc w:val="both"/>
        <w:rPr>
          <w:rFonts w:eastAsia="Arial Unicode MS"/>
          <w:bCs/>
          <w:sz w:val="22"/>
          <w:szCs w:val="22"/>
        </w:rPr>
      </w:pPr>
    </w:p>
    <w:p w:rsidR="00AF286D" w:rsidRDefault="00AF286D" w:rsidP="00E870E4">
      <w:pPr>
        <w:jc w:val="both"/>
        <w:rPr>
          <w:rFonts w:eastAsia="Arial Unicode MS"/>
          <w:bCs/>
          <w:sz w:val="22"/>
          <w:szCs w:val="22"/>
        </w:rPr>
      </w:pPr>
    </w:p>
    <w:p w:rsidR="00AF286D" w:rsidRDefault="00AF286D" w:rsidP="00E870E4">
      <w:pPr>
        <w:jc w:val="both"/>
        <w:rPr>
          <w:rFonts w:eastAsia="Arial Unicode MS"/>
          <w:bCs/>
          <w:sz w:val="22"/>
          <w:szCs w:val="22"/>
        </w:rPr>
      </w:pPr>
    </w:p>
    <w:p w:rsidR="00AF286D" w:rsidRDefault="00AF286D" w:rsidP="00E870E4">
      <w:pPr>
        <w:jc w:val="both"/>
        <w:rPr>
          <w:rFonts w:eastAsia="Arial Unicode MS"/>
          <w:bCs/>
          <w:sz w:val="22"/>
          <w:szCs w:val="22"/>
        </w:rPr>
      </w:pPr>
    </w:p>
    <w:p w:rsidR="00AF286D" w:rsidRDefault="00AF286D" w:rsidP="00E870E4">
      <w:pPr>
        <w:jc w:val="both"/>
        <w:rPr>
          <w:rFonts w:eastAsia="Arial Unicode MS"/>
          <w:bCs/>
          <w:sz w:val="22"/>
          <w:szCs w:val="22"/>
        </w:rPr>
      </w:pPr>
    </w:p>
    <w:p w:rsidR="00AF286D" w:rsidRDefault="00AF286D" w:rsidP="00E870E4">
      <w:pPr>
        <w:jc w:val="both"/>
        <w:rPr>
          <w:rFonts w:eastAsia="Arial Unicode MS"/>
          <w:bCs/>
          <w:sz w:val="22"/>
          <w:szCs w:val="22"/>
        </w:rPr>
      </w:pPr>
    </w:p>
    <w:p w:rsidR="00AF286D" w:rsidRDefault="00AF286D" w:rsidP="00E870E4">
      <w:pPr>
        <w:jc w:val="both"/>
        <w:rPr>
          <w:rFonts w:eastAsia="Arial Unicode MS"/>
          <w:bCs/>
          <w:sz w:val="22"/>
          <w:szCs w:val="22"/>
        </w:rPr>
      </w:pPr>
    </w:p>
    <w:p w:rsidR="00AF286D" w:rsidRDefault="00AF286D" w:rsidP="00E870E4">
      <w:pPr>
        <w:jc w:val="both"/>
        <w:rPr>
          <w:rFonts w:eastAsia="Arial Unicode MS"/>
          <w:bCs/>
          <w:sz w:val="22"/>
          <w:szCs w:val="22"/>
        </w:rPr>
      </w:pPr>
    </w:p>
    <w:p w:rsidR="00E74493" w:rsidRDefault="00E74493" w:rsidP="00E870E4">
      <w:pPr>
        <w:jc w:val="both"/>
        <w:rPr>
          <w:rFonts w:eastAsia="Arial Unicode MS"/>
          <w:bCs/>
          <w:sz w:val="22"/>
          <w:szCs w:val="22"/>
        </w:rPr>
      </w:pPr>
    </w:p>
    <w:sectPr w:rsidR="00E74493" w:rsidSect="00A32C8B">
      <w:headerReference w:type="even" r:id="rId9"/>
      <w:headerReference w:type="default" r:id="rId10"/>
      <w:type w:val="continuous"/>
      <w:pgSz w:w="11909" w:h="16834"/>
      <w:pgMar w:top="1134" w:right="850" w:bottom="851" w:left="1276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EFB" w:rsidRDefault="004B4EFB">
      <w:r>
        <w:separator/>
      </w:r>
    </w:p>
  </w:endnote>
  <w:endnote w:type="continuationSeparator" w:id="0">
    <w:p w:rsidR="004B4EFB" w:rsidRDefault="004B4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EFB" w:rsidRDefault="004B4EFB">
      <w:r>
        <w:separator/>
      </w:r>
    </w:p>
  </w:footnote>
  <w:footnote w:type="continuationSeparator" w:id="0">
    <w:p w:rsidR="004B4EFB" w:rsidRDefault="004B4E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DB5" w:rsidRDefault="00370DB5" w:rsidP="004970E0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70DB5" w:rsidRDefault="00370DB5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3703778"/>
      <w:docPartObj>
        <w:docPartGallery w:val="Page Numbers (Top of Page)"/>
        <w:docPartUnique/>
      </w:docPartObj>
    </w:sdtPr>
    <w:sdtEndPr/>
    <w:sdtContent>
      <w:p w:rsidR="00370DB5" w:rsidRDefault="00370DB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5901">
          <w:rPr>
            <w:noProof/>
          </w:rPr>
          <w:t>18</w:t>
        </w:r>
        <w:r>
          <w:fldChar w:fldCharType="end"/>
        </w:r>
      </w:p>
    </w:sdtContent>
  </w:sdt>
  <w:p w:rsidR="00370DB5" w:rsidRPr="005F3CA1" w:rsidRDefault="00370DB5">
    <w:pPr>
      <w:pStyle w:val="a9"/>
      <w:ind w:right="36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E3B2E40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none"/>
      </w:rPr>
    </w:lvl>
  </w:abstractNum>
  <w:abstractNum w:abstractNumId="3">
    <w:nsid w:val="0480430B"/>
    <w:multiLevelType w:val="multilevel"/>
    <w:tmpl w:val="7F427D40"/>
    <w:lvl w:ilvl="0">
      <w:start w:val="7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hint="default"/>
        <w:i w:val="0"/>
      </w:rPr>
    </w:lvl>
    <w:lvl w:ilvl="1">
      <w:start w:val="1"/>
      <w:numFmt w:val="decimal"/>
      <w:lvlText w:val="6.%2."/>
      <w:lvlJc w:val="left"/>
      <w:pPr>
        <w:tabs>
          <w:tab w:val="num" w:pos="2134"/>
        </w:tabs>
        <w:ind w:left="2134" w:hanging="142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843"/>
        </w:tabs>
        <w:ind w:left="2843" w:hanging="1425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3552"/>
        </w:tabs>
        <w:ind w:left="3552" w:hanging="1425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4261"/>
        </w:tabs>
        <w:ind w:left="4261" w:hanging="1425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  <w:i w:val="0"/>
      </w:rPr>
    </w:lvl>
  </w:abstractNum>
  <w:abstractNum w:abstractNumId="4">
    <w:nsid w:val="05AB20A0"/>
    <w:multiLevelType w:val="multilevel"/>
    <w:tmpl w:val="89A85F8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15"/>
        </w:tabs>
        <w:ind w:left="2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70"/>
        </w:tabs>
        <w:ind w:left="29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85"/>
        </w:tabs>
        <w:ind w:left="35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2160"/>
      </w:pPr>
      <w:rPr>
        <w:rFonts w:hint="default"/>
      </w:rPr>
    </w:lvl>
  </w:abstractNum>
  <w:abstractNum w:abstractNumId="5">
    <w:nsid w:val="0C9A2107"/>
    <w:multiLevelType w:val="singleLevel"/>
    <w:tmpl w:val="ADDE895E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6">
    <w:nsid w:val="13305213"/>
    <w:multiLevelType w:val="multilevel"/>
    <w:tmpl w:val="CD5E375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7">
    <w:nsid w:val="14581A89"/>
    <w:multiLevelType w:val="hybridMultilevel"/>
    <w:tmpl w:val="7B387324"/>
    <w:lvl w:ilvl="0" w:tplc="FFFFFFFF">
      <w:start w:val="1"/>
      <w:numFmt w:val="bullet"/>
      <w:lvlText w:val="−"/>
      <w:lvlJc w:val="left"/>
      <w:pPr>
        <w:tabs>
          <w:tab w:val="num" w:pos="540"/>
        </w:tabs>
        <w:ind w:left="463" w:hanging="283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173213E6"/>
    <w:multiLevelType w:val="singleLevel"/>
    <w:tmpl w:val="7F486B82"/>
    <w:lvl w:ilvl="0">
      <w:start w:val="1"/>
      <w:numFmt w:val="decimal"/>
      <w:lvlText w:val="2.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szCs w:val="20"/>
        <w:u w:val="none"/>
      </w:rPr>
    </w:lvl>
  </w:abstractNum>
  <w:abstractNum w:abstractNumId="9">
    <w:nsid w:val="192A1AD8"/>
    <w:multiLevelType w:val="singleLevel"/>
    <w:tmpl w:val="2ED28ECE"/>
    <w:lvl w:ilvl="0">
      <w:start w:val="2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0">
    <w:nsid w:val="1C60522F"/>
    <w:multiLevelType w:val="multilevel"/>
    <w:tmpl w:val="1FB841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1">
    <w:nsid w:val="1DBE3A38"/>
    <w:multiLevelType w:val="hybridMultilevel"/>
    <w:tmpl w:val="8452E470"/>
    <w:lvl w:ilvl="0" w:tplc="4010FFAA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E780CB74">
      <w:numFmt w:val="none"/>
      <w:lvlText w:val=""/>
      <w:lvlJc w:val="left"/>
      <w:pPr>
        <w:tabs>
          <w:tab w:val="num" w:pos="360"/>
        </w:tabs>
      </w:pPr>
    </w:lvl>
    <w:lvl w:ilvl="2" w:tplc="B0A424F2">
      <w:numFmt w:val="none"/>
      <w:lvlText w:val=""/>
      <w:lvlJc w:val="left"/>
      <w:pPr>
        <w:tabs>
          <w:tab w:val="num" w:pos="360"/>
        </w:tabs>
      </w:pPr>
    </w:lvl>
    <w:lvl w:ilvl="3" w:tplc="E51C2830">
      <w:numFmt w:val="none"/>
      <w:lvlText w:val=""/>
      <w:lvlJc w:val="left"/>
      <w:pPr>
        <w:tabs>
          <w:tab w:val="num" w:pos="360"/>
        </w:tabs>
      </w:pPr>
    </w:lvl>
    <w:lvl w:ilvl="4" w:tplc="02E2EE72">
      <w:numFmt w:val="none"/>
      <w:lvlText w:val=""/>
      <w:lvlJc w:val="left"/>
      <w:pPr>
        <w:tabs>
          <w:tab w:val="num" w:pos="360"/>
        </w:tabs>
      </w:pPr>
    </w:lvl>
    <w:lvl w:ilvl="5" w:tplc="270435C4">
      <w:numFmt w:val="none"/>
      <w:lvlText w:val=""/>
      <w:lvlJc w:val="left"/>
      <w:pPr>
        <w:tabs>
          <w:tab w:val="num" w:pos="360"/>
        </w:tabs>
      </w:pPr>
    </w:lvl>
    <w:lvl w:ilvl="6" w:tplc="1ECE2DD4">
      <w:numFmt w:val="none"/>
      <w:lvlText w:val=""/>
      <w:lvlJc w:val="left"/>
      <w:pPr>
        <w:tabs>
          <w:tab w:val="num" w:pos="360"/>
        </w:tabs>
      </w:pPr>
    </w:lvl>
    <w:lvl w:ilvl="7" w:tplc="95D20908">
      <w:numFmt w:val="none"/>
      <w:lvlText w:val=""/>
      <w:lvlJc w:val="left"/>
      <w:pPr>
        <w:tabs>
          <w:tab w:val="num" w:pos="360"/>
        </w:tabs>
      </w:pPr>
    </w:lvl>
    <w:lvl w:ilvl="8" w:tplc="B36A9A2C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22FE2385"/>
    <w:multiLevelType w:val="hybridMultilevel"/>
    <w:tmpl w:val="3A36957E"/>
    <w:lvl w:ilvl="0" w:tplc="AD6ED518">
      <w:start w:val="20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9EEC6002">
      <w:numFmt w:val="none"/>
      <w:lvlText w:val=""/>
      <w:lvlJc w:val="left"/>
      <w:pPr>
        <w:tabs>
          <w:tab w:val="num" w:pos="360"/>
        </w:tabs>
      </w:pPr>
    </w:lvl>
    <w:lvl w:ilvl="2" w:tplc="C7522D80">
      <w:numFmt w:val="none"/>
      <w:lvlText w:val=""/>
      <w:lvlJc w:val="left"/>
      <w:pPr>
        <w:tabs>
          <w:tab w:val="num" w:pos="360"/>
        </w:tabs>
      </w:pPr>
    </w:lvl>
    <w:lvl w:ilvl="3" w:tplc="0D862E22">
      <w:numFmt w:val="none"/>
      <w:lvlText w:val=""/>
      <w:lvlJc w:val="left"/>
      <w:pPr>
        <w:tabs>
          <w:tab w:val="num" w:pos="360"/>
        </w:tabs>
      </w:pPr>
    </w:lvl>
    <w:lvl w:ilvl="4" w:tplc="32B6EF38">
      <w:numFmt w:val="none"/>
      <w:lvlText w:val=""/>
      <w:lvlJc w:val="left"/>
      <w:pPr>
        <w:tabs>
          <w:tab w:val="num" w:pos="360"/>
        </w:tabs>
      </w:pPr>
    </w:lvl>
    <w:lvl w:ilvl="5" w:tplc="B86C8834">
      <w:numFmt w:val="none"/>
      <w:lvlText w:val=""/>
      <w:lvlJc w:val="left"/>
      <w:pPr>
        <w:tabs>
          <w:tab w:val="num" w:pos="360"/>
        </w:tabs>
      </w:pPr>
    </w:lvl>
    <w:lvl w:ilvl="6" w:tplc="B0123C6E">
      <w:numFmt w:val="none"/>
      <w:lvlText w:val=""/>
      <w:lvlJc w:val="left"/>
      <w:pPr>
        <w:tabs>
          <w:tab w:val="num" w:pos="360"/>
        </w:tabs>
      </w:pPr>
    </w:lvl>
    <w:lvl w:ilvl="7" w:tplc="9BCC6834">
      <w:numFmt w:val="none"/>
      <w:lvlText w:val=""/>
      <w:lvlJc w:val="left"/>
      <w:pPr>
        <w:tabs>
          <w:tab w:val="num" w:pos="360"/>
        </w:tabs>
      </w:pPr>
    </w:lvl>
    <w:lvl w:ilvl="8" w:tplc="F178231A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246D2E15"/>
    <w:multiLevelType w:val="multilevel"/>
    <w:tmpl w:val="84CC065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1F77B6B"/>
    <w:multiLevelType w:val="singleLevel"/>
    <w:tmpl w:val="2E3659F8"/>
    <w:lvl w:ilvl="0">
      <w:start w:val="1"/>
      <w:numFmt w:val="decimal"/>
      <w:lvlText w:val="3.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z w:val="20"/>
        <w:szCs w:val="20"/>
        <w:u w:val="none"/>
      </w:rPr>
    </w:lvl>
  </w:abstractNum>
  <w:abstractNum w:abstractNumId="15">
    <w:nsid w:val="33660AA3"/>
    <w:multiLevelType w:val="multilevel"/>
    <w:tmpl w:val="1242D5B8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6">
    <w:nsid w:val="33F1540A"/>
    <w:multiLevelType w:val="multilevel"/>
    <w:tmpl w:val="C88062A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>
    <w:nsid w:val="367D0925"/>
    <w:multiLevelType w:val="hybridMultilevel"/>
    <w:tmpl w:val="2632A126"/>
    <w:lvl w:ilvl="0" w:tplc="C69CCD3C">
      <w:start w:val="1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38597F70"/>
    <w:multiLevelType w:val="multilevel"/>
    <w:tmpl w:val="9C12F13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)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19">
    <w:nsid w:val="393446FB"/>
    <w:multiLevelType w:val="hybridMultilevel"/>
    <w:tmpl w:val="C88062A6"/>
    <w:lvl w:ilvl="0" w:tplc="2C0401C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>
    <w:nsid w:val="39C578B0"/>
    <w:multiLevelType w:val="hybridMultilevel"/>
    <w:tmpl w:val="CB2AAD4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A8A7333"/>
    <w:multiLevelType w:val="multilevel"/>
    <w:tmpl w:val="A2CA87FC"/>
    <w:lvl w:ilvl="0">
      <w:start w:val="7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2134"/>
        </w:tabs>
        <w:ind w:left="2134" w:hanging="142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843"/>
        </w:tabs>
        <w:ind w:left="2843" w:hanging="1425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3552"/>
        </w:tabs>
        <w:ind w:left="3552" w:hanging="1425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4261"/>
        </w:tabs>
        <w:ind w:left="4261" w:hanging="1425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  <w:i w:val="0"/>
      </w:rPr>
    </w:lvl>
  </w:abstractNum>
  <w:abstractNum w:abstractNumId="22">
    <w:nsid w:val="3AAB7684"/>
    <w:multiLevelType w:val="hybridMultilevel"/>
    <w:tmpl w:val="FED61B68"/>
    <w:lvl w:ilvl="0" w:tplc="F372E4C6">
      <w:start w:val="2"/>
      <w:numFmt w:val="bullet"/>
      <w:lvlText w:val="-"/>
      <w:lvlJc w:val="left"/>
      <w:pPr>
        <w:tabs>
          <w:tab w:val="num" w:pos="1200"/>
        </w:tabs>
        <w:ind w:left="1200" w:hanging="6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3">
    <w:nsid w:val="3C7A54E8"/>
    <w:multiLevelType w:val="multilevel"/>
    <w:tmpl w:val="9EB4D730"/>
    <w:lvl w:ilvl="0">
      <w:start w:val="6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5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40484C49"/>
    <w:multiLevelType w:val="singleLevel"/>
    <w:tmpl w:val="A6EAD10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5">
    <w:nsid w:val="417E3864"/>
    <w:multiLevelType w:val="singleLevel"/>
    <w:tmpl w:val="902C5400"/>
    <w:lvl w:ilvl="0">
      <w:start w:val="1"/>
      <w:numFmt w:val="decimal"/>
      <w:lvlText w:val="4.%1."/>
      <w:legacy w:legacy="1" w:legacySpace="0" w:legacyIndent="4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>
    <w:nsid w:val="4368250E"/>
    <w:multiLevelType w:val="singleLevel"/>
    <w:tmpl w:val="D5522614"/>
    <w:lvl w:ilvl="0">
      <w:start w:val="1"/>
      <w:numFmt w:val="decimal"/>
      <w:lvlText w:val="3.1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0"/>
        <w:szCs w:val="20"/>
        <w:u w:val="none"/>
      </w:rPr>
    </w:lvl>
  </w:abstractNum>
  <w:abstractNum w:abstractNumId="27">
    <w:nsid w:val="48E4218E"/>
    <w:multiLevelType w:val="singleLevel"/>
    <w:tmpl w:val="C5CCA498"/>
    <w:lvl w:ilvl="0">
      <w:start w:val="1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0"/>
        <w:szCs w:val="20"/>
        <w:u w:val="none"/>
      </w:rPr>
    </w:lvl>
  </w:abstractNum>
  <w:abstractNum w:abstractNumId="28">
    <w:nsid w:val="4D5204CA"/>
    <w:multiLevelType w:val="multilevel"/>
    <w:tmpl w:val="E8AC9D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9">
    <w:nsid w:val="518A6C8B"/>
    <w:multiLevelType w:val="hybridMultilevel"/>
    <w:tmpl w:val="CEB2167A"/>
    <w:lvl w:ilvl="0" w:tplc="2C0401C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57770CF"/>
    <w:multiLevelType w:val="singleLevel"/>
    <w:tmpl w:val="FEEC71C4"/>
    <w:lvl w:ilvl="0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hAnsi="Times New Roman" w:hint="default"/>
      </w:rPr>
    </w:lvl>
  </w:abstractNum>
  <w:abstractNum w:abstractNumId="31">
    <w:nsid w:val="59765D1F"/>
    <w:multiLevelType w:val="hybridMultilevel"/>
    <w:tmpl w:val="02E67558"/>
    <w:lvl w:ilvl="0" w:tplc="06A64E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F85849"/>
    <w:multiLevelType w:val="singleLevel"/>
    <w:tmpl w:val="4BA8F3A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3">
    <w:nsid w:val="5A552698"/>
    <w:multiLevelType w:val="hybridMultilevel"/>
    <w:tmpl w:val="42E2464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6D9601B"/>
    <w:multiLevelType w:val="singleLevel"/>
    <w:tmpl w:val="C704701E"/>
    <w:lvl w:ilvl="0">
      <w:start w:val="4"/>
      <w:numFmt w:val="decimal"/>
      <w:lvlText w:val="6.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0"/>
        <w:szCs w:val="20"/>
        <w:u w:val="none"/>
      </w:rPr>
    </w:lvl>
  </w:abstractNum>
  <w:abstractNum w:abstractNumId="35">
    <w:nsid w:val="6E1A3C8A"/>
    <w:multiLevelType w:val="multilevel"/>
    <w:tmpl w:val="38A6A848"/>
    <w:lvl w:ilvl="0">
      <w:start w:val="6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>
    <w:nsid w:val="753835A7"/>
    <w:multiLevelType w:val="hybridMultilevel"/>
    <w:tmpl w:val="1114A104"/>
    <w:lvl w:ilvl="0" w:tplc="FFFFFFFF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99C2E80"/>
    <w:multiLevelType w:val="multilevel"/>
    <w:tmpl w:val="94A4C1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38">
    <w:nsid w:val="7F9F4F4D"/>
    <w:multiLevelType w:val="singleLevel"/>
    <w:tmpl w:val="6152E756"/>
    <w:lvl w:ilvl="0">
      <w:start w:val="1"/>
      <w:numFmt w:val="decimal"/>
      <w:lvlText w:val="5.%1. "/>
      <w:lvlJc w:val="left"/>
      <w:pPr>
        <w:tabs>
          <w:tab w:val="num" w:pos="0"/>
        </w:tabs>
        <w:ind w:left="425" w:hanging="283"/>
      </w:pPr>
      <w:rPr>
        <w:rFonts w:ascii="Times New Roman" w:hAnsi="Times New Roman" w:cs="Times New Roman" w:hint="default"/>
        <w:b w:val="0"/>
        <w:i w:val="0"/>
        <w:sz w:val="20"/>
        <w:szCs w:val="20"/>
        <w:u w:val="none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31"/>
  </w:num>
  <w:num w:numId="5">
    <w:abstractNumId w:val="34"/>
  </w:num>
  <w:num w:numId="6">
    <w:abstractNumId w:val="34"/>
    <w:lvlOverride w:ilvl="0">
      <w:lvl w:ilvl="0">
        <w:start w:val="5"/>
        <w:numFmt w:val="decimal"/>
        <w:lvlText w:val="7.%1. 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 w:val="0"/>
          <w:i w:val="0"/>
          <w:sz w:val="24"/>
          <w:u w:val="none"/>
        </w:rPr>
      </w:lvl>
    </w:lvlOverride>
  </w:num>
  <w:num w:numId="7">
    <w:abstractNumId w:val="30"/>
  </w:num>
  <w:num w:numId="8">
    <w:abstractNumId w:val="24"/>
  </w:num>
  <w:num w:numId="9">
    <w:abstractNumId w:val="4"/>
  </w:num>
  <w:num w:numId="10">
    <w:abstractNumId w:val="6"/>
  </w:num>
  <w:num w:numId="11">
    <w:abstractNumId w:val="36"/>
  </w:num>
  <w:num w:numId="12">
    <w:abstractNumId w:val="7"/>
  </w:num>
  <w:num w:numId="13">
    <w:abstractNumId w:val="11"/>
  </w:num>
  <w:num w:numId="14">
    <w:abstractNumId w:val="0"/>
    <w:lvlOverride w:ilvl="0">
      <w:lvl w:ilvl="0">
        <w:numFmt w:val="bullet"/>
        <w:lvlText w:val="•"/>
        <w:legacy w:legacy="1" w:legacySpace="0" w:legacyIndent="28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25"/>
    <w:lvlOverride w:ilvl="0">
      <w:startOverride w:val="1"/>
    </w:lvlOverride>
  </w:num>
  <w:num w:numId="16">
    <w:abstractNumId w:val="26"/>
  </w:num>
  <w:num w:numId="17">
    <w:abstractNumId w:val="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8">
    <w:abstractNumId w:val="14"/>
  </w:num>
  <w:num w:numId="19">
    <w:abstractNumId w:val="19"/>
  </w:num>
  <w:num w:numId="20">
    <w:abstractNumId w:val="16"/>
  </w:num>
  <w:num w:numId="21">
    <w:abstractNumId w:val="29"/>
  </w:num>
  <w:num w:numId="22">
    <w:abstractNumId w:val="8"/>
  </w:num>
  <w:num w:numId="23">
    <w:abstractNumId w:val="27"/>
  </w:num>
  <w:num w:numId="24">
    <w:abstractNumId w:val="38"/>
  </w:num>
  <w:num w:numId="25">
    <w:abstractNumId w:val="34"/>
    <w:lvlOverride w:ilvl="0">
      <w:lvl w:ilvl="0">
        <w:start w:val="5"/>
        <w:numFmt w:val="decimal"/>
        <w:lvlText w:val="7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z w:val="20"/>
          <w:szCs w:val="20"/>
          <w:u w:val="none"/>
        </w:rPr>
      </w:lvl>
    </w:lvlOverride>
  </w:num>
  <w:num w:numId="26">
    <w:abstractNumId w:val="23"/>
  </w:num>
  <w:num w:numId="27">
    <w:abstractNumId w:val="32"/>
  </w:num>
  <w:num w:numId="28">
    <w:abstractNumId w:val="10"/>
  </w:num>
  <w:num w:numId="29">
    <w:abstractNumId w:val="3"/>
  </w:num>
  <w:num w:numId="30">
    <w:abstractNumId w:val="24"/>
    <w:lvlOverride w:ilvl="0">
      <w:startOverride w:val="1"/>
    </w:lvlOverride>
  </w:num>
  <w:num w:numId="31">
    <w:abstractNumId w:val="18"/>
  </w:num>
  <w:num w:numId="32">
    <w:abstractNumId w:val="5"/>
  </w:num>
  <w:num w:numId="33">
    <w:abstractNumId w:val="35"/>
  </w:num>
  <w:num w:numId="34">
    <w:abstractNumId w:val="28"/>
  </w:num>
  <w:num w:numId="35">
    <w:abstractNumId w:val="21"/>
  </w:num>
  <w:num w:numId="36">
    <w:abstractNumId w:val="9"/>
  </w:num>
  <w:num w:numId="37">
    <w:abstractNumId w:val="13"/>
  </w:num>
  <w:num w:numId="38">
    <w:abstractNumId w:val="37"/>
  </w:num>
  <w:num w:numId="39">
    <w:abstractNumId w:val="33"/>
  </w:num>
  <w:num w:numId="40">
    <w:abstractNumId w:val="20"/>
  </w:num>
  <w:num w:numId="41">
    <w:abstractNumId w:val="1"/>
  </w:num>
  <w:num w:numId="42">
    <w:abstractNumId w:val="2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341"/>
    <w:rsid w:val="000012AD"/>
    <w:rsid w:val="000020F0"/>
    <w:rsid w:val="0000247D"/>
    <w:rsid w:val="00002ADB"/>
    <w:rsid w:val="00002F01"/>
    <w:rsid w:val="00002F2B"/>
    <w:rsid w:val="0000342D"/>
    <w:rsid w:val="0000425F"/>
    <w:rsid w:val="000042B5"/>
    <w:rsid w:val="0000462E"/>
    <w:rsid w:val="00004714"/>
    <w:rsid w:val="000056C4"/>
    <w:rsid w:val="00006343"/>
    <w:rsid w:val="000066D7"/>
    <w:rsid w:val="00006857"/>
    <w:rsid w:val="00010450"/>
    <w:rsid w:val="000107A1"/>
    <w:rsid w:val="00010A03"/>
    <w:rsid w:val="00011256"/>
    <w:rsid w:val="00011917"/>
    <w:rsid w:val="00012EF3"/>
    <w:rsid w:val="0001318A"/>
    <w:rsid w:val="00014020"/>
    <w:rsid w:val="00014AB5"/>
    <w:rsid w:val="000201B0"/>
    <w:rsid w:val="00020E64"/>
    <w:rsid w:val="00021542"/>
    <w:rsid w:val="00025E70"/>
    <w:rsid w:val="00025EC4"/>
    <w:rsid w:val="000273BD"/>
    <w:rsid w:val="0002780E"/>
    <w:rsid w:val="00032A22"/>
    <w:rsid w:val="00033267"/>
    <w:rsid w:val="00034212"/>
    <w:rsid w:val="00036D8F"/>
    <w:rsid w:val="00042C34"/>
    <w:rsid w:val="00043028"/>
    <w:rsid w:val="00044660"/>
    <w:rsid w:val="00044DF9"/>
    <w:rsid w:val="000451CF"/>
    <w:rsid w:val="00046CC0"/>
    <w:rsid w:val="0004710A"/>
    <w:rsid w:val="00047EB0"/>
    <w:rsid w:val="000508C7"/>
    <w:rsid w:val="0005107E"/>
    <w:rsid w:val="0005398A"/>
    <w:rsid w:val="00053CDF"/>
    <w:rsid w:val="000548A0"/>
    <w:rsid w:val="00055287"/>
    <w:rsid w:val="00055D8B"/>
    <w:rsid w:val="000624D0"/>
    <w:rsid w:val="00062E41"/>
    <w:rsid w:val="00062FD1"/>
    <w:rsid w:val="00066445"/>
    <w:rsid w:val="00067681"/>
    <w:rsid w:val="00070475"/>
    <w:rsid w:val="00072503"/>
    <w:rsid w:val="00072B6D"/>
    <w:rsid w:val="000739ED"/>
    <w:rsid w:val="00074002"/>
    <w:rsid w:val="00075875"/>
    <w:rsid w:val="000771D2"/>
    <w:rsid w:val="00080A7D"/>
    <w:rsid w:val="00081C27"/>
    <w:rsid w:val="0008592C"/>
    <w:rsid w:val="00087581"/>
    <w:rsid w:val="000906DF"/>
    <w:rsid w:val="00090959"/>
    <w:rsid w:val="00091350"/>
    <w:rsid w:val="00091FCE"/>
    <w:rsid w:val="00092CF5"/>
    <w:rsid w:val="000949C7"/>
    <w:rsid w:val="00094C2E"/>
    <w:rsid w:val="00096129"/>
    <w:rsid w:val="000A18C2"/>
    <w:rsid w:val="000A4DCB"/>
    <w:rsid w:val="000A532B"/>
    <w:rsid w:val="000A62B7"/>
    <w:rsid w:val="000A693A"/>
    <w:rsid w:val="000A6C2A"/>
    <w:rsid w:val="000B2576"/>
    <w:rsid w:val="000B3133"/>
    <w:rsid w:val="000B4095"/>
    <w:rsid w:val="000B48B7"/>
    <w:rsid w:val="000B54C0"/>
    <w:rsid w:val="000B54FE"/>
    <w:rsid w:val="000B7162"/>
    <w:rsid w:val="000C0BD0"/>
    <w:rsid w:val="000C0FF8"/>
    <w:rsid w:val="000C21AB"/>
    <w:rsid w:val="000C2844"/>
    <w:rsid w:val="000C3171"/>
    <w:rsid w:val="000C3365"/>
    <w:rsid w:val="000C40E7"/>
    <w:rsid w:val="000C4244"/>
    <w:rsid w:val="000C4E90"/>
    <w:rsid w:val="000C6BA6"/>
    <w:rsid w:val="000C762A"/>
    <w:rsid w:val="000C7D45"/>
    <w:rsid w:val="000D05E4"/>
    <w:rsid w:val="000D19EC"/>
    <w:rsid w:val="000D3335"/>
    <w:rsid w:val="000D694E"/>
    <w:rsid w:val="000D6E6A"/>
    <w:rsid w:val="000D743D"/>
    <w:rsid w:val="000D788A"/>
    <w:rsid w:val="000E0474"/>
    <w:rsid w:val="000E115A"/>
    <w:rsid w:val="000E437C"/>
    <w:rsid w:val="000E5357"/>
    <w:rsid w:val="000E65EC"/>
    <w:rsid w:val="000F0108"/>
    <w:rsid w:val="000F14C4"/>
    <w:rsid w:val="000F2C58"/>
    <w:rsid w:val="000F3F68"/>
    <w:rsid w:val="000F4093"/>
    <w:rsid w:val="000F424D"/>
    <w:rsid w:val="000F4F23"/>
    <w:rsid w:val="000F64F9"/>
    <w:rsid w:val="000F6B0B"/>
    <w:rsid w:val="000F7455"/>
    <w:rsid w:val="00100068"/>
    <w:rsid w:val="0010086E"/>
    <w:rsid w:val="001009C9"/>
    <w:rsid w:val="00101B9F"/>
    <w:rsid w:val="001040FE"/>
    <w:rsid w:val="00105944"/>
    <w:rsid w:val="001062C3"/>
    <w:rsid w:val="001071D4"/>
    <w:rsid w:val="00110D91"/>
    <w:rsid w:val="00110EBF"/>
    <w:rsid w:val="0011109F"/>
    <w:rsid w:val="001111FC"/>
    <w:rsid w:val="00111722"/>
    <w:rsid w:val="00111E7B"/>
    <w:rsid w:val="00117047"/>
    <w:rsid w:val="00117406"/>
    <w:rsid w:val="00117963"/>
    <w:rsid w:val="00117EE6"/>
    <w:rsid w:val="0012319B"/>
    <w:rsid w:val="001267AF"/>
    <w:rsid w:val="00126B70"/>
    <w:rsid w:val="00132005"/>
    <w:rsid w:val="001340A2"/>
    <w:rsid w:val="001347B3"/>
    <w:rsid w:val="00135590"/>
    <w:rsid w:val="00137546"/>
    <w:rsid w:val="00137E68"/>
    <w:rsid w:val="00143B5B"/>
    <w:rsid w:val="001466CD"/>
    <w:rsid w:val="00146A15"/>
    <w:rsid w:val="00146D91"/>
    <w:rsid w:val="00147F4A"/>
    <w:rsid w:val="00150CF0"/>
    <w:rsid w:val="001529CC"/>
    <w:rsid w:val="00152D33"/>
    <w:rsid w:val="00152E24"/>
    <w:rsid w:val="0015379D"/>
    <w:rsid w:val="00153C11"/>
    <w:rsid w:val="0015508B"/>
    <w:rsid w:val="00156A63"/>
    <w:rsid w:val="001600E5"/>
    <w:rsid w:val="0016145A"/>
    <w:rsid w:val="00161AC9"/>
    <w:rsid w:val="00162B8D"/>
    <w:rsid w:val="001634FD"/>
    <w:rsid w:val="00164508"/>
    <w:rsid w:val="0016704F"/>
    <w:rsid w:val="00167DF0"/>
    <w:rsid w:val="00170EBA"/>
    <w:rsid w:val="0017248C"/>
    <w:rsid w:val="001724FB"/>
    <w:rsid w:val="00173C0F"/>
    <w:rsid w:val="00174442"/>
    <w:rsid w:val="00174E4E"/>
    <w:rsid w:val="00175025"/>
    <w:rsid w:val="00175ED5"/>
    <w:rsid w:val="00176FBD"/>
    <w:rsid w:val="00182C06"/>
    <w:rsid w:val="00184787"/>
    <w:rsid w:val="00186419"/>
    <w:rsid w:val="0018696D"/>
    <w:rsid w:val="00186BD5"/>
    <w:rsid w:val="0019048D"/>
    <w:rsid w:val="00191A8A"/>
    <w:rsid w:val="0019385F"/>
    <w:rsid w:val="0019501E"/>
    <w:rsid w:val="00197B98"/>
    <w:rsid w:val="001A14B2"/>
    <w:rsid w:val="001A2B2C"/>
    <w:rsid w:val="001A4A58"/>
    <w:rsid w:val="001A5887"/>
    <w:rsid w:val="001A61C8"/>
    <w:rsid w:val="001B0601"/>
    <w:rsid w:val="001B0660"/>
    <w:rsid w:val="001B1A40"/>
    <w:rsid w:val="001B27A8"/>
    <w:rsid w:val="001B5944"/>
    <w:rsid w:val="001B79B8"/>
    <w:rsid w:val="001C1A29"/>
    <w:rsid w:val="001C1D27"/>
    <w:rsid w:val="001C30A3"/>
    <w:rsid w:val="001C3966"/>
    <w:rsid w:val="001C425B"/>
    <w:rsid w:val="001C5341"/>
    <w:rsid w:val="001C7E90"/>
    <w:rsid w:val="001D1FB9"/>
    <w:rsid w:val="001D347D"/>
    <w:rsid w:val="001D3919"/>
    <w:rsid w:val="001D42D9"/>
    <w:rsid w:val="001D4349"/>
    <w:rsid w:val="001D5AD6"/>
    <w:rsid w:val="001D7693"/>
    <w:rsid w:val="001E1100"/>
    <w:rsid w:val="001E17B1"/>
    <w:rsid w:val="001E195D"/>
    <w:rsid w:val="001E78C7"/>
    <w:rsid w:val="001E7A06"/>
    <w:rsid w:val="001F2290"/>
    <w:rsid w:val="001F6059"/>
    <w:rsid w:val="001F6B78"/>
    <w:rsid w:val="00200A39"/>
    <w:rsid w:val="00201121"/>
    <w:rsid w:val="0020225A"/>
    <w:rsid w:val="0020228B"/>
    <w:rsid w:val="00203837"/>
    <w:rsid w:val="00204F43"/>
    <w:rsid w:val="00207322"/>
    <w:rsid w:val="00210D17"/>
    <w:rsid w:val="00211C6A"/>
    <w:rsid w:val="002130EA"/>
    <w:rsid w:val="00213D4F"/>
    <w:rsid w:val="00214310"/>
    <w:rsid w:val="00216D93"/>
    <w:rsid w:val="00220742"/>
    <w:rsid w:val="002236A4"/>
    <w:rsid w:val="00225638"/>
    <w:rsid w:val="00225E67"/>
    <w:rsid w:val="00225ED9"/>
    <w:rsid w:val="00226AF4"/>
    <w:rsid w:val="002279A6"/>
    <w:rsid w:val="00227C15"/>
    <w:rsid w:val="00232957"/>
    <w:rsid w:val="0023523C"/>
    <w:rsid w:val="00236D43"/>
    <w:rsid w:val="00237190"/>
    <w:rsid w:val="00240794"/>
    <w:rsid w:val="002425E7"/>
    <w:rsid w:val="00243020"/>
    <w:rsid w:val="0024316A"/>
    <w:rsid w:val="0024447E"/>
    <w:rsid w:val="00244977"/>
    <w:rsid w:val="002449D5"/>
    <w:rsid w:val="00244E26"/>
    <w:rsid w:val="00245F6A"/>
    <w:rsid w:val="00246110"/>
    <w:rsid w:val="00246F3A"/>
    <w:rsid w:val="00247B04"/>
    <w:rsid w:val="00251FD9"/>
    <w:rsid w:val="0025736D"/>
    <w:rsid w:val="002574DF"/>
    <w:rsid w:val="00257523"/>
    <w:rsid w:val="002625CD"/>
    <w:rsid w:val="00262EF4"/>
    <w:rsid w:val="0026625B"/>
    <w:rsid w:val="002672AA"/>
    <w:rsid w:val="002678C9"/>
    <w:rsid w:val="00267949"/>
    <w:rsid w:val="00270412"/>
    <w:rsid w:val="00271583"/>
    <w:rsid w:val="002729C0"/>
    <w:rsid w:val="002733CB"/>
    <w:rsid w:val="00273D63"/>
    <w:rsid w:val="00274DD9"/>
    <w:rsid w:val="00284F69"/>
    <w:rsid w:val="002859FC"/>
    <w:rsid w:val="00285C18"/>
    <w:rsid w:val="002868E9"/>
    <w:rsid w:val="0028731B"/>
    <w:rsid w:val="00290C00"/>
    <w:rsid w:val="00293785"/>
    <w:rsid w:val="00294606"/>
    <w:rsid w:val="00294B50"/>
    <w:rsid w:val="00296138"/>
    <w:rsid w:val="002976C7"/>
    <w:rsid w:val="002A0210"/>
    <w:rsid w:val="002A03F7"/>
    <w:rsid w:val="002A106C"/>
    <w:rsid w:val="002A2561"/>
    <w:rsid w:val="002A2771"/>
    <w:rsid w:val="002A3706"/>
    <w:rsid w:val="002A4B11"/>
    <w:rsid w:val="002A53B8"/>
    <w:rsid w:val="002A556A"/>
    <w:rsid w:val="002A595C"/>
    <w:rsid w:val="002B051C"/>
    <w:rsid w:val="002B0752"/>
    <w:rsid w:val="002B14DA"/>
    <w:rsid w:val="002B22B7"/>
    <w:rsid w:val="002B305C"/>
    <w:rsid w:val="002B3587"/>
    <w:rsid w:val="002B751C"/>
    <w:rsid w:val="002B7DB4"/>
    <w:rsid w:val="002C133F"/>
    <w:rsid w:val="002C178A"/>
    <w:rsid w:val="002C20DF"/>
    <w:rsid w:val="002C249E"/>
    <w:rsid w:val="002C4BB4"/>
    <w:rsid w:val="002C4F67"/>
    <w:rsid w:val="002C4FC1"/>
    <w:rsid w:val="002C6B7E"/>
    <w:rsid w:val="002D167B"/>
    <w:rsid w:val="002D3336"/>
    <w:rsid w:val="002D339E"/>
    <w:rsid w:val="002D35A1"/>
    <w:rsid w:val="002D391F"/>
    <w:rsid w:val="002D40E0"/>
    <w:rsid w:val="002D41E0"/>
    <w:rsid w:val="002D5EBB"/>
    <w:rsid w:val="002D61F2"/>
    <w:rsid w:val="002D665E"/>
    <w:rsid w:val="002D6A5F"/>
    <w:rsid w:val="002D7B73"/>
    <w:rsid w:val="002E0402"/>
    <w:rsid w:val="002E2BFD"/>
    <w:rsid w:val="002E2D38"/>
    <w:rsid w:val="002E4554"/>
    <w:rsid w:val="002E5206"/>
    <w:rsid w:val="002E5C73"/>
    <w:rsid w:val="002E61B9"/>
    <w:rsid w:val="002E649B"/>
    <w:rsid w:val="002F0A4D"/>
    <w:rsid w:val="002F0AC7"/>
    <w:rsid w:val="002F31F9"/>
    <w:rsid w:val="002F3322"/>
    <w:rsid w:val="002F3B9B"/>
    <w:rsid w:val="002F4C0A"/>
    <w:rsid w:val="002F5911"/>
    <w:rsid w:val="002F5CDE"/>
    <w:rsid w:val="002F6139"/>
    <w:rsid w:val="002F69B5"/>
    <w:rsid w:val="002F6B0E"/>
    <w:rsid w:val="002F6E25"/>
    <w:rsid w:val="0030038E"/>
    <w:rsid w:val="0030227C"/>
    <w:rsid w:val="00305DDD"/>
    <w:rsid w:val="0030636B"/>
    <w:rsid w:val="00306CB8"/>
    <w:rsid w:val="00307D2C"/>
    <w:rsid w:val="00311815"/>
    <w:rsid w:val="00312932"/>
    <w:rsid w:val="00313221"/>
    <w:rsid w:val="00313F6A"/>
    <w:rsid w:val="003142D4"/>
    <w:rsid w:val="00314E3D"/>
    <w:rsid w:val="0031631E"/>
    <w:rsid w:val="00316E91"/>
    <w:rsid w:val="0032072F"/>
    <w:rsid w:val="00324003"/>
    <w:rsid w:val="00326DE1"/>
    <w:rsid w:val="00330396"/>
    <w:rsid w:val="00330836"/>
    <w:rsid w:val="00330FB7"/>
    <w:rsid w:val="003318E9"/>
    <w:rsid w:val="00332CDB"/>
    <w:rsid w:val="00334B0D"/>
    <w:rsid w:val="00335084"/>
    <w:rsid w:val="00335772"/>
    <w:rsid w:val="00341AB0"/>
    <w:rsid w:val="0034211F"/>
    <w:rsid w:val="00344668"/>
    <w:rsid w:val="00344EA8"/>
    <w:rsid w:val="00345D1E"/>
    <w:rsid w:val="00346805"/>
    <w:rsid w:val="0034739E"/>
    <w:rsid w:val="00347800"/>
    <w:rsid w:val="003479A9"/>
    <w:rsid w:val="0035144A"/>
    <w:rsid w:val="00352AB1"/>
    <w:rsid w:val="00352F44"/>
    <w:rsid w:val="00353096"/>
    <w:rsid w:val="0035314C"/>
    <w:rsid w:val="003531C1"/>
    <w:rsid w:val="00355755"/>
    <w:rsid w:val="00356B2F"/>
    <w:rsid w:val="00356B8C"/>
    <w:rsid w:val="00362833"/>
    <w:rsid w:val="00363B92"/>
    <w:rsid w:val="003641B9"/>
    <w:rsid w:val="00365673"/>
    <w:rsid w:val="0036691C"/>
    <w:rsid w:val="00367302"/>
    <w:rsid w:val="003674F8"/>
    <w:rsid w:val="00367671"/>
    <w:rsid w:val="00370DB5"/>
    <w:rsid w:val="003734ED"/>
    <w:rsid w:val="00374B1E"/>
    <w:rsid w:val="0037688B"/>
    <w:rsid w:val="003775D4"/>
    <w:rsid w:val="00377EEA"/>
    <w:rsid w:val="00380795"/>
    <w:rsid w:val="00381806"/>
    <w:rsid w:val="00381A92"/>
    <w:rsid w:val="0038418D"/>
    <w:rsid w:val="0038480C"/>
    <w:rsid w:val="00384E62"/>
    <w:rsid w:val="003863AD"/>
    <w:rsid w:val="003868D0"/>
    <w:rsid w:val="00386BE1"/>
    <w:rsid w:val="00390FB5"/>
    <w:rsid w:val="0039122A"/>
    <w:rsid w:val="00393367"/>
    <w:rsid w:val="00393FC8"/>
    <w:rsid w:val="003958DB"/>
    <w:rsid w:val="00397358"/>
    <w:rsid w:val="003A276E"/>
    <w:rsid w:val="003A382E"/>
    <w:rsid w:val="003A4343"/>
    <w:rsid w:val="003A4E0B"/>
    <w:rsid w:val="003B002F"/>
    <w:rsid w:val="003B125E"/>
    <w:rsid w:val="003B2F4D"/>
    <w:rsid w:val="003B34C9"/>
    <w:rsid w:val="003B4316"/>
    <w:rsid w:val="003B50C7"/>
    <w:rsid w:val="003B5B3D"/>
    <w:rsid w:val="003B65A8"/>
    <w:rsid w:val="003C1BF5"/>
    <w:rsid w:val="003C3348"/>
    <w:rsid w:val="003C4A91"/>
    <w:rsid w:val="003C5DEC"/>
    <w:rsid w:val="003C73A8"/>
    <w:rsid w:val="003C740E"/>
    <w:rsid w:val="003D0A61"/>
    <w:rsid w:val="003D0F97"/>
    <w:rsid w:val="003D1954"/>
    <w:rsid w:val="003D231A"/>
    <w:rsid w:val="003D3DB0"/>
    <w:rsid w:val="003D3E71"/>
    <w:rsid w:val="003D45DB"/>
    <w:rsid w:val="003D64AD"/>
    <w:rsid w:val="003D6D0C"/>
    <w:rsid w:val="003E13C0"/>
    <w:rsid w:val="003E1E67"/>
    <w:rsid w:val="003E20DF"/>
    <w:rsid w:val="003E299E"/>
    <w:rsid w:val="003E32B3"/>
    <w:rsid w:val="003E5B25"/>
    <w:rsid w:val="003E64B1"/>
    <w:rsid w:val="003E7077"/>
    <w:rsid w:val="003E77EB"/>
    <w:rsid w:val="003E7AFB"/>
    <w:rsid w:val="003F1C5A"/>
    <w:rsid w:val="003F3111"/>
    <w:rsid w:val="003F483F"/>
    <w:rsid w:val="003F6350"/>
    <w:rsid w:val="003F6EC7"/>
    <w:rsid w:val="00400207"/>
    <w:rsid w:val="00400C01"/>
    <w:rsid w:val="004022A4"/>
    <w:rsid w:val="004067D9"/>
    <w:rsid w:val="00406BE0"/>
    <w:rsid w:val="004076C6"/>
    <w:rsid w:val="00412531"/>
    <w:rsid w:val="00414011"/>
    <w:rsid w:val="0041562D"/>
    <w:rsid w:val="00415B2D"/>
    <w:rsid w:val="004162DE"/>
    <w:rsid w:val="00420CC6"/>
    <w:rsid w:val="00420FD8"/>
    <w:rsid w:val="004229D7"/>
    <w:rsid w:val="0042393A"/>
    <w:rsid w:val="00423F69"/>
    <w:rsid w:val="00426706"/>
    <w:rsid w:val="00430641"/>
    <w:rsid w:val="00430A2C"/>
    <w:rsid w:val="004313C3"/>
    <w:rsid w:val="00432996"/>
    <w:rsid w:val="00434152"/>
    <w:rsid w:val="004348C5"/>
    <w:rsid w:val="004372E3"/>
    <w:rsid w:val="0043768A"/>
    <w:rsid w:val="00437BB5"/>
    <w:rsid w:val="004400A8"/>
    <w:rsid w:val="0044035E"/>
    <w:rsid w:val="00442A62"/>
    <w:rsid w:val="00442EA5"/>
    <w:rsid w:val="00443687"/>
    <w:rsid w:val="00443E32"/>
    <w:rsid w:val="00445702"/>
    <w:rsid w:val="0044743D"/>
    <w:rsid w:val="004479A5"/>
    <w:rsid w:val="00451033"/>
    <w:rsid w:val="00451BDE"/>
    <w:rsid w:val="00451E18"/>
    <w:rsid w:val="00452668"/>
    <w:rsid w:val="00452DEB"/>
    <w:rsid w:val="0045338D"/>
    <w:rsid w:val="00453416"/>
    <w:rsid w:val="00454CEE"/>
    <w:rsid w:val="00455F16"/>
    <w:rsid w:val="00457942"/>
    <w:rsid w:val="00460315"/>
    <w:rsid w:val="00462CB6"/>
    <w:rsid w:val="00463D68"/>
    <w:rsid w:val="004644C8"/>
    <w:rsid w:val="00466B50"/>
    <w:rsid w:val="00467F38"/>
    <w:rsid w:val="00471368"/>
    <w:rsid w:val="00471796"/>
    <w:rsid w:val="004719CF"/>
    <w:rsid w:val="0047402E"/>
    <w:rsid w:val="00474AAB"/>
    <w:rsid w:val="00476532"/>
    <w:rsid w:val="00476771"/>
    <w:rsid w:val="00476F7E"/>
    <w:rsid w:val="00477EFD"/>
    <w:rsid w:val="00481463"/>
    <w:rsid w:val="004830DE"/>
    <w:rsid w:val="00484973"/>
    <w:rsid w:val="004859AF"/>
    <w:rsid w:val="00486D23"/>
    <w:rsid w:val="00490399"/>
    <w:rsid w:val="00490846"/>
    <w:rsid w:val="00492E81"/>
    <w:rsid w:val="00495D1F"/>
    <w:rsid w:val="00496450"/>
    <w:rsid w:val="004970E0"/>
    <w:rsid w:val="004972D2"/>
    <w:rsid w:val="004A05AB"/>
    <w:rsid w:val="004A1787"/>
    <w:rsid w:val="004A2D0D"/>
    <w:rsid w:val="004A49C4"/>
    <w:rsid w:val="004A5869"/>
    <w:rsid w:val="004A5A07"/>
    <w:rsid w:val="004A61E8"/>
    <w:rsid w:val="004A727B"/>
    <w:rsid w:val="004B1BF4"/>
    <w:rsid w:val="004B3AA3"/>
    <w:rsid w:val="004B42CF"/>
    <w:rsid w:val="004B4EFB"/>
    <w:rsid w:val="004B5901"/>
    <w:rsid w:val="004B605E"/>
    <w:rsid w:val="004C2B91"/>
    <w:rsid w:val="004C3041"/>
    <w:rsid w:val="004C38E4"/>
    <w:rsid w:val="004C43DC"/>
    <w:rsid w:val="004C4E4C"/>
    <w:rsid w:val="004C729D"/>
    <w:rsid w:val="004C7C5A"/>
    <w:rsid w:val="004D1FFD"/>
    <w:rsid w:val="004D2E22"/>
    <w:rsid w:val="004D51A4"/>
    <w:rsid w:val="004D5C54"/>
    <w:rsid w:val="004D5E21"/>
    <w:rsid w:val="004D6FE4"/>
    <w:rsid w:val="004D7A80"/>
    <w:rsid w:val="004E0799"/>
    <w:rsid w:val="004E0A30"/>
    <w:rsid w:val="004E4427"/>
    <w:rsid w:val="004E4562"/>
    <w:rsid w:val="004E5B39"/>
    <w:rsid w:val="004E5D6C"/>
    <w:rsid w:val="004E60A0"/>
    <w:rsid w:val="004E6D50"/>
    <w:rsid w:val="004F0ECB"/>
    <w:rsid w:val="004F1B8D"/>
    <w:rsid w:val="004F1E86"/>
    <w:rsid w:val="004F4F91"/>
    <w:rsid w:val="004F5D12"/>
    <w:rsid w:val="0050214E"/>
    <w:rsid w:val="005048AB"/>
    <w:rsid w:val="00505B27"/>
    <w:rsid w:val="00506F52"/>
    <w:rsid w:val="005072F3"/>
    <w:rsid w:val="00511126"/>
    <w:rsid w:val="00515595"/>
    <w:rsid w:val="00515D81"/>
    <w:rsid w:val="0052171D"/>
    <w:rsid w:val="0052311D"/>
    <w:rsid w:val="00523A60"/>
    <w:rsid w:val="00527D30"/>
    <w:rsid w:val="005329B2"/>
    <w:rsid w:val="00533292"/>
    <w:rsid w:val="005343C6"/>
    <w:rsid w:val="00534420"/>
    <w:rsid w:val="00536B45"/>
    <w:rsid w:val="00537976"/>
    <w:rsid w:val="00540B9E"/>
    <w:rsid w:val="00544015"/>
    <w:rsid w:val="00545385"/>
    <w:rsid w:val="00546BBF"/>
    <w:rsid w:val="00546D89"/>
    <w:rsid w:val="00547C28"/>
    <w:rsid w:val="00550771"/>
    <w:rsid w:val="005515E4"/>
    <w:rsid w:val="0055164C"/>
    <w:rsid w:val="00551C6A"/>
    <w:rsid w:val="005564DC"/>
    <w:rsid w:val="00557334"/>
    <w:rsid w:val="00563A67"/>
    <w:rsid w:val="0056439A"/>
    <w:rsid w:val="00566102"/>
    <w:rsid w:val="00566B54"/>
    <w:rsid w:val="00566CC6"/>
    <w:rsid w:val="00571F0E"/>
    <w:rsid w:val="005721F8"/>
    <w:rsid w:val="00575FF0"/>
    <w:rsid w:val="0057609B"/>
    <w:rsid w:val="0057643E"/>
    <w:rsid w:val="00577ED1"/>
    <w:rsid w:val="00580EE0"/>
    <w:rsid w:val="00581166"/>
    <w:rsid w:val="00581457"/>
    <w:rsid w:val="00581BCB"/>
    <w:rsid w:val="005820B6"/>
    <w:rsid w:val="0058267D"/>
    <w:rsid w:val="00582F39"/>
    <w:rsid w:val="0058319A"/>
    <w:rsid w:val="00584ED7"/>
    <w:rsid w:val="005874A8"/>
    <w:rsid w:val="00590F05"/>
    <w:rsid w:val="00591C1A"/>
    <w:rsid w:val="00597962"/>
    <w:rsid w:val="005A02A8"/>
    <w:rsid w:val="005A09AB"/>
    <w:rsid w:val="005A1598"/>
    <w:rsid w:val="005A1DCD"/>
    <w:rsid w:val="005A2218"/>
    <w:rsid w:val="005A30A5"/>
    <w:rsid w:val="005A3809"/>
    <w:rsid w:val="005A79C0"/>
    <w:rsid w:val="005A7CEB"/>
    <w:rsid w:val="005A7D7B"/>
    <w:rsid w:val="005B0458"/>
    <w:rsid w:val="005B0463"/>
    <w:rsid w:val="005B0FB8"/>
    <w:rsid w:val="005B3D32"/>
    <w:rsid w:val="005B5675"/>
    <w:rsid w:val="005B7656"/>
    <w:rsid w:val="005B76FA"/>
    <w:rsid w:val="005C1FB8"/>
    <w:rsid w:val="005C2908"/>
    <w:rsid w:val="005C2EC0"/>
    <w:rsid w:val="005C5074"/>
    <w:rsid w:val="005C6694"/>
    <w:rsid w:val="005C78D9"/>
    <w:rsid w:val="005D01A3"/>
    <w:rsid w:val="005D1D48"/>
    <w:rsid w:val="005D227C"/>
    <w:rsid w:val="005D2F9E"/>
    <w:rsid w:val="005D3E36"/>
    <w:rsid w:val="005D497B"/>
    <w:rsid w:val="005D5A64"/>
    <w:rsid w:val="005D5D08"/>
    <w:rsid w:val="005E19C3"/>
    <w:rsid w:val="005E1DB5"/>
    <w:rsid w:val="005E2A9E"/>
    <w:rsid w:val="005E2BC1"/>
    <w:rsid w:val="005E62C7"/>
    <w:rsid w:val="005E6681"/>
    <w:rsid w:val="005E7B58"/>
    <w:rsid w:val="005E7EB6"/>
    <w:rsid w:val="005F03BB"/>
    <w:rsid w:val="005F12D8"/>
    <w:rsid w:val="005F1401"/>
    <w:rsid w:val="005F203E"/>
    <w:rsid w:val="005F3CA1"/>
    <w:rsid w:val="005F4794"/>
    <w:rsid w:val="005F5E8F"/>
    <w:rsid w:val="005F780C"/>
    <w:rsid w:val="006029F7"/>
    <w:rsid w:val="00605E4A"/>
    <w:rsid w:val="00606075"/>
    <w:rsid w:val="00607270"/>
    <w:rsid w:val="006105C7"/>
    <w:rsid w:val="006124EC"/>
    <w:rsid w:val="0061251B"/>
    <w:rsid w:val="00613C7E"/>
    <w:rsid w:val="00613ECF"/>
    <w:rsid w:val="0061482D"/>
    <w:rsid w:val="00616448"/>
    <w:rsid w:val="00616652"/>
    <w:rsid w:val="00623109"/>
    <w:rsid w:val="0062374D"/>
    <w:rsid w:val="00623781"/>
    <w:rsid w:val="00625707"/>
    <w:rsid w:val="00625EC1"/>
    <w:rsid w:val="006265E7"/>
    <w:rsid w:val="00626687"/>
    <w:rsid w:val="006311FD"/>
    <w:rsid w:val="0063213A"/>
    <w:rsid w:val="00632E21"/>
    <w:rsid w:val="0063328E"/>
    <w:rsid w:val="006334EC"/>
    <w:rsid w:val="00633687"/>
    <w:rsid w:val="006348ED"/>
    <w:rsid w:val="006357CA"/>
    <w:rsid w:val="0063682A"/>
    <w:rsid w:val="00637A56"/>
    <w:rsid w:val="00637EA3"/>
    <w:rsid w:val="006412BE"/>
    <w:rsid w:val="006423BA"/>
    <w:rsid w:val="00643C47"/>
    <w:rsid w:val="0064571C"/>
    <w:rsid w:val="006469D5"/>
    <w:rsid w:val="00646C20"/>
    <w:rsid w:val="006515A3"/>
    <w:rsid w:val="0065387F"/>
    <w:rsid w:val="00653F48"/>
    <w:rsid w:val="00654E21"/>
    <w:rsid w:val="006556A4"/>
    <w:rsid w:val="00660ACF"/>
    <w:rsid w:val="00662761"/>
    <w:rsid w:val="00663395"/>
    <w:rsid w:val="00664C81"/>
    <w:rsid w:val="0066539C"/>
    <w:rsid w:val="00665582"/>
    <w:rsid w:val="00665AA7"/>
    <w:rsid w:val="00667DEC"/>
    <w:rsid w:val="006702A1"/>
    <w:rsid w:val="006708FB"/>
    <w:rsid w:val="006711A7"/>
    <w:rsid w:val="0067205E"/>
    <w:rsid w:val="00673663"/>
    <w:rsid w:val="0067387A"/>
    <w:rsid w:val="00674634"/>
    <w:rsid w:val="00675753"/>
    <w:rsid w:val="00680CEB"/>
    <w:rsid w:val="00682B27"/>
    <w:rsid w:val="00683D5A"/>
    <w:rsid w:val="00684D97"/>
    <w:rsid w:val="00685D0E"/>
    <w:rsid w:val="00685E4B"/>
    <w:rsid w:val="00685F6D"/>
    <w:rsid w:val="00687F2D"/>
    <w:rsid w:val="0069056F"/>
    <w:rsid w:val="00691087"/>
    <w:rsid w:val="00691AA6"/>
    <w:rsid w:val="0069208E"/>
    <w:rsid w:val="00692800"/>
    <w:rsid w:val="006928FA"/>
    <w:rsid w:val="00692E9E"/>
    <w:rsid w:val="0069485F"/>
    <w:rsid w:val="0069620B"/>
    <w:rsid w:val="006A0CBA"/>
    <w:rsid w:val="006A0F8C"/>
    <w:rsid w:val="006A2170"/>
    <w:rsid w:val="006A3531"/>
    <w:rsid w:val="006A3998"/>
    <w:rsid w:val="006A4589"/>
    <w:rsid w:val="006B0C78"/>
    <w:rsid w:val="006B10B8"/>
    <w:rsid w:val="006B124B"/>
    <w:rsid w:val="006B2C28"/>
    <w:rsid w:val="006B5001"/>
    <w:rsid w:val="006B5DBF"/>
    <w:rsid w:val="006B7C01"/>
    <w:rsid w:val="006C039D"/>
    <w:rsid w:val="006C083D"/>
    <w:rsid w:val="006C34CC"/>
    <w:rsid w:val="006C3F85"/>
    <w:rsid w:val="006C471F"/>
    <w:rsid w:val="006C4AAE"/>
    <w:rsid w:val="006C5505"/>
    <w:rsid w:val="006C696E"/>
    <w:rsid w:val="006C6B7C"/>
    <w:rsid w:val="006C7436"/>
    <w:rsid w:val="006C76C2"/>
    <w:rsid w:val="006C77EB"/>
    <w:rsid w:val="006D0D06"/>
    <w:rsid w:val="006D15C2"/>
    <w:rsid w:val="006D3115"/>
    <w:rsid w:val="006D361F"/>
    <w:rsid w:val="006D3A46"/>
    <w:rsid w:val="006D50C0"/>
    <w:rsid w:val="006D560B"/>
    <w:rsid w:val="006D626B"/>
    <w:rsid w:val="006D6C3F"/>
    <w:rsid w:val="006E1955"/>
    <w:rsid w:val="006E2536"/>
    <w:rsid w:val="006E2884"/>
    <w:rsid w:val="006E43FD"/>
    <w:rsid w:val="006E5BB2"/>
    <w:rsid w:val="006E7137"/>
    <w:rsid w:val="006E791F"/>
    <w:rsid w:val="006F098D"/>
    <w:rsid w:val="006F2AA3"/>
    <w:rsid w:val="006F358C"/>
    <w:rsid w:val="006F39D0"/>
    <w:rsid w:val="0070119A"/>
    <w:rsid w:val="0070158E"/>
    <w:rsid w:val="0070272F"/>
    <w:rsid w:val="00702923"/>
    <w:rsid w:val="007030AC"/>
    <w:rsid w:val="00703711"/>
    <w:rsid w:val="00704CEA"/>
    <w:rsid w:val="00705841"/>
    <w:rsid w:val="00706719"/>
    <w:rsid w:val="00706A3B"/>
    <w:rsid w:val="00707B5D"/>
    <w:rsid w:val="00712181"/>
    <w:rsid w:val="00712EC6"/>
    <w:rsid w:val="0071305E"/>
    <w:rsid w:val="00714A41"/>
    <w:rsid w:val="00714FFF"/>
    <w:rsid w:val="00716FA3"/>
    <w:rsid w:val="0072081C"/>
    <w:rsid w:val="00720E6E"/>
    <w:rsid w:val="00721E23"/>
    <w:rsid w:val="0072255C"/>
    <w:rsid w:val="00722FDB"/>
    <w:rsid w:val="007232AE"/>
    <w:rsid w:val="00723A2D"/>
    <w:rsid w:val="00724735"/>
    <w:rsid w:val="00724850"/>
    <w:rsid w:val="00725412"/>
    <w:rsid w:val="007266E9"/>
    <w:rsid w:val="007267DA"/>
    <w:rsid w:val="0072781E"/>
    <w:rsid w:val="007319D3"/>
    <w:rsid w:val="00732945"/>
    <w:rsid w:val="00733246"/>
    <w:rsid w:val="00733268"/>
    <w:rsid w:val="007347DE"/>
    <w:rsid w:val="007409A9"/>
    <w:rsid w:val="00744299"/>
    <w:rsid w:val="00744C29"/>
    <w:rsid w:val="00744CDB"/>
    <w:rsid w:val="007502CA"/>
    <w:rsid w:val="00750569"/>
    <w:rsid w:val="00750795"/>
    <w:rsid w:val="00752610"/>
    <w:rsid w:val="00753553"/>
    <w:rsid w:val="00753A90"/>
    <w:rsid w:val="00753E43"/>
    <w:rsid w:val="00754317"/>
    <w:rsid w:val="00754AED"/>
    <w:rsid w:val="00755450"/>
    <w:rsid w:val="00756179"/>
    <w:rsid w:val="007566AC"/>
    <w:rsid w:val="007569E9"/>
    <w:rsid w:val="00756DC8"/>
    <w:rsid w:val="00757537"/>
    <w:rsid w:val="007616BE"/>
    <w:rsid w:val="00761CF8"/>
    <w:rsid w:val="00763023"/>
    <w:rsid w:val="0076370F"/>
    <w:rsid w:val="00763987"/>
    <w:rsid w:val="00766849"/>
    <w:rsid w:val="00770840"/>
    <w:rsid w:val="00770BC5"/>
    <w:rsid w:val="00772086"/>
    <w:rsid w:val="00772341"/>
    <w:rsid w:val="007724F1"/>
    <w:rsid w:val="007725AB"/>
    <w:rsid w:val="00773033"/>
    <w:rsid w:val="007739F8"/>
    <w:rsid w:val="00775439"/>
    <w:rsid w:val="00777DFB"/>
    <w:rsid w:val="00780C45"/>
    <w:rsid w:val="00782E7C"/>
    <w:rsid w:val="00786F70"/>
    <w:rsid w:val="00787E79"/>
    <w:rsid w:val="0079269E"/>
    <w:rsid w:val="007943BF"/>
    <w:rsid w:val="00795155"/>
    <w:rsid w:val="00796384"/>
    <w:rsid w:val="00797CBB"/>
    <w:rsid w:val="007A6EE3"/>
    <w:rsid w:val="007A78DD"/>
    <w:rsid w:val="007A7A64"/>
    <w:rsid w:val="007B26C5"/>
    <w:rsid w:val="007B38CA"/>
    <w:rsid w:val="007B43D0"/>
    <w:rsid w:val="007B490A"/>
    <w:rsid w:val="007B506C"/>
    <w:rsid w:val="007B5508"/>
    <w:rsid w:val="007B7CA5"/>
    <w:rsid w:val="007C6AF4"/>
    <w:rsid w:val="007D09A1"/>
    <w:rsid w:val="007D29E7"/>
    <w:rsid w:val="007D790D"/>
    <w:rsid w:val="007D7BFA"/>
    <w:rsid w:val="007E04D7"/>
    <w:rsid w:val="007E1058"/>
    <w:rsid w:val="007E4410"/>
    <w:rsid w:val="007E5813"/>
    <w:rsid w:val="007E6411"/>
    <w:rsid w:val="007E68DF"/>
    <w:rsid w:val="007E6BDB"/>
    <w:rsid w:val="007F442A"/>
    <w:rsid w:val="007F45EB"/>
    <w:rsid w:val="007F7329"/>
    <w:rsid w:val="007F748B"/>
    <w:rsid w:val="008000D3"/>
    <w:rsid w:val="00800DEC"/>
    <w:rsid w:val="0080292A"/>
    <w:rsid w:val="00802998"/>
    <w:rsid w:val="008045B7"/>
    <w:rsid w:val="00804823"/>
    <w:rsid w:val="0080540F"/>
    <w:rsid w:val="008074AA"/>
    <w:rsid w:val="0080758D"/>
    <w:rsid w:val="008076DF"/>
    <w:rsid w:val="00812223"/>
    <w:rsid w:val="00812F9F"/>
    <w:rsid w:val="008132F5"/>
    <w:rsid w:val="008146BC"/>
    <w:rsid w:val="00814BEE"/>
    <w:rsid w:val="00816835"/>
    <w:rsid w:val="00817231"/>
    <w:rsid w:val="0081789E"/>
    <w:rsid w:val="00820DBB"/>
    <w:rsid w:val="00821AC2"/>
    <w:rsid w:val="00821F64"/>
    <w:rsid w:val="0082219F"/>
    <w:rsid w:val="0082410D"/>
    <w:rsid w:val="00825013"/>
    <w:rsid w:val="008254A6"/>
    <w:rsid w:val="008254A7"/>
    <w:rsid w:val="008260B6"/>
    <w:rsid w:val="00826CF3"/>
    <w:rsid w:val="0083049A"/>
    <w:rsid w:val="0083094A"/>
    <w:rsid w:val="00832410"/>
    <w:rsid w:val="0083333F"/>
    <w:rsid w:val="00834826"/>
    <w:rsid w:val="008368D1"/>
    <w:rsid w:val="008409EC"/>
    <w:rsid w:val="00840B72"/>
    <w:rsid w:val="0084170A"/>
    <w:rsid w:val="00842AF3"/>
    <w:rsid w:val="008437E7"/>
    <w:rsid w:val="0084675F"/>
    <w:rsid w:val="00846FE8"/>
    <w:rsid w:val="00847DE9"/>
    <w:rsid w:val="00852EA6"/>
    <w:rsid w:val="008542E8"/>
    <w:rsid w:val="008545C4"/>
    <w:rsid w:val="00854EF0"/>
    <w:rsid w:val="008568BA"/>
    <w:rsid w:val="00856C87"/>
    <w:rsid w:val="008613BD"/>
    <w:rsid w:val="008625DF"/>
    <w:rsid w:val="00862859"/>
    <w:rsid w:val="00864589"/>
    <w:rsid w:val="008647BA"/>
    <w:rsid w:val="0086561E"/>
    <w:rsid w:val="00865DF1"/>
    <w:rsid w:val="008666A7"/>
    <w:rsid w:val="00871CB1"/>
    <w:rsid w:val="00871E7C"/>
    <w:rsid w:val="008738D2"/>
    <w:rsid w:val="008739D0"/>
    <w:rsid w:val="00873AF1"/>
    <w:rsid w:val="00873C4B"/>
    <w:rsid w:val="0087417E"/>
    <w:rsid w:val="00875DE8"/>
    <w:rsid w:val="00877175"/>
    <w:rsid w:val="00881C28"/>
    <w:rsid w:val="008824A7"/>
    <w:rsid w:val="00884820"/>
    <w:rsid w:val="00885421"/>
    <w:rsid w:val="00887DF1"/>
    <w:rsid w:val="008904C9"/>
    <w:rsid w:val="00890D96"/>
    <w:rsid w:val="00892450"/>
    <w:rsid w:val="00892A79"/>
    <w:rsid w:val="0089492F"/>
    <w:rsid w:val="008960F7"/>
    <w:rsid w:val="008963AC"/>
    <w:rsid w:val="008968C6"/>
    <w:rsid w:val="008969D2"/>
    <w:rsid w:val="00897107"/>
    <w:rsid w:val="008A1E5A"/>
    <w:rsid w:val="008A26FF"/>
    <w:rsid w:val="008A3E26"/>
    <w:rsid w:val="008A4446"/>
    <w:rsid w:val="008A6730"/>
    <w:rsid w:val="008A68F2"/>
    <w:rsid w:val="008A6F0C"/>
    <w:rsid w:val="008B57DD"/>
    <w:rsid w:val="008B6898"/>
    <w:rsid w:val="008B6E64"/>
    <w:rsid w:val="008B7930"/>
    <w:rsid w:val="008C0C12"/>
    <w:rsid w:val="008C15C3"/>
    <w:rsid w:val="008C2F5B"/>
    <w:rsid w:val="008C32F5"/>
    <w:rsid w:val="008C3D99"/>
    <w:rsid w:val="008C46AF"/>
    <w:rsid w:val="008C50F5"/>
    <w:rsid w:val="008C7396"/>
    <w:rsid w:val="008D0BB2"/>
    <w:rsid w:val="008D1ED4"/>
    <w:rsid w:val="008D3772"/>
    <w:rsid w:val="008D3ADE"/>
    <w:rsid w:val="008D3B7E"/>
    <w:rsid w:val="008D500C"/>
    <w:rsid w:val="008D5194"/>
    <w:rsid w:val="008D5324"/>
    <w:rsid w:val="008D5EEB"/>
    <w:rsid w:val="008E034E"/>
    <w:rsid w:val="008E052C"/>
    <w:rsid w:val="008E1C0B"/>
    <w:rsid w:val="008E23AF"/>
    <w:rsid w:val="008E2991"/>
    <w:rsid w:val="008E46EF"/>
    <w:rsid w:val="008E4FB0"/>
    <w:rsid w:val="008E5CF0"/>
    <w:rsid w:val="008E5F15"/>
    <w:rsid w:val="008F039B"/>
    <w:rsid w:val="008F067B"/>
    <w:rsid w:val="008F0D9B"/>
    <w:rsid w:val="008F6055"/>
    <w:rsid w:val="008F6674"/>
    <w:rsid w:val="00900981"/>
    <w:rsid w:val="0090174D"/>
    <w:rsid w:val="009030B3"/>
    <w:rsid w:val="00906079"/>
    <w:rsid w:val="009069F8"/>
    <w:rsid w:val="00907D00"/>
    <w:rsid w:val="00911B93"/>
    <w:rsid w:val="00911E23"/>
    <w:rsid w:val="009129C1"/>
    <w:rsid w:val="00913FEC"/>
    <w:rsid w:val="00915030"/>
    <w:rsid w:val="00915904"/>
    <w:rsid w:val="00917A27"/>
    <w:rsid w:val="00921DD6"/>
    <w:rsid w:val="00923F34"/>
    <w:rsid w:val="00924EF5"/>
    <w:rsid w:val="00925014"/>
    <w:rsid w:val="00925E79"/>
    <w:rsid w:val="00927F13"/>
    <w:rsid w:val="009303A4"/>
    <w:rsid w:val="00930583"/>
    <w:rsid w:val="00931B9C"/>
    <w:rsid w:val="009331DB"/>
    <w:rsid w:val="00933478"/>
    <w:rsid w:val="00933823"/>
    <w:rsid w:val="00933870"/>
    <w:rsid w:val="00934E95"/>
    <w:rsid w:val="00934E98"/>
    <w:rsid w:val="00935023"/>
    <w:rsid w:val="00935E06"/>
    <w:rsid w:val="00936723"/>
    <w:rsid w:val="00936C79"/>
    <w:rsid w:val="00940EF7"/>
    <w:rsid w:val="009422EA"/>
    <w:rsid w:val="00942B8A"/>
    <w:rsid w:val="00942BE7"/>
    <w:rsid w:val="009433C5"/>
    <w:rsid w:val="00945993"/>
    <w:rsid w:val="00947EF1"/>
    <w:rsid w:val="009502B9"/>
    <w:rsid w:val="00950C9E"/>
    <w:rsid w:val="009525E2"/>
    <w:rsid w:val="00953CB5"/>
    <w:rsid w:val="00955C0E"/>
    <w:rsid w:val="00956342"/>
    <w:rsid w:val="009575B5"/>
    <w:rsid w:val="009600B7"/>
    <w:rsid w:val="00960CA5"/>
    <w:rsid w:val="00960F26"/>
    <w:rsid w:val="00962F92"/>
    <w:rsid w:val="00963258"/>
    <w:rsid w:val="009669EF"/>
    <w:rsid w:val="00970DA5"/>
    <w:rsid w:val="009715EA"/>
    <w:rsid w:val="00972E2C"/>
    <w:rsid w:val="00975132"/>
    <w:rsid w:val="009753A9"/>
    <w:rsid w:val="0097791E"/>
    <w:rsid w:val="00977AFA"/>
    <w:rsid w:val="009802D2"/>
    <w:rsid w:val="009803B6"/>
    <w:rsid w:val="00980549"/>
    <w:rsid w:val="00983382"/>
    <w:rsid w:val="0098374A"/>
    <w:rsid w:val="00983A09"/>
    <w:rsid w:val="00985884"/>
    <w:rsid w:val="00986B43"/>
    <w:rsid w:val="00987390"/>
    <w:rsid w:val="00987C82"/>
    <w:rsid w:val="0099079C"/>
    <w:rsid w:val="00990BCB"/>
    <w:rsid w:val="009914A2"/>
    <w:rsid w:val="00991A2E"/>
    <w:rsid w:val="00992837"/>
    <w:rsid w:val="00994122"/>
    <w:rsid w:val="00997FBA"/>
    <w:rsid w:val="009A2CC7"/>
    <w:rsid w:val="009A5537"/>
    <w:rsid w:val="009A6152"/>
    <w:rsid w:val="009A71CE"/>
    <w:rsid w:val="009A77D2"/>
    <w:rsid w:val="009B02FD"/>
    <w:rsid w:val="009B2E58"/>
    <w:rsid w:val="009B49DC"/>
    <w:rsid w:val="009B69FC"/>
    <w:rsid w:val="009C00EB"/>
    <w:rsid w:val="009C05AE"/>
    <w:rsid w:val="009C0D6B"/>
    <w:rsid w:val="009C1D47"/>
    <w:rsid w:val="009C342E"/>
    <w:rsid w:val="009C366F"/>
    <w:rsid w:val="009C6687"/>
    <w:rsid w:val="009C6712"/>
    <w:rsid w:val="009C674E"/>
    <w:rsid w:val="009C6935"/>
    <w:rsid w:val="009C7520"/>
    <w:rsid w:val="009D0639"/>
    <w:rsid w:val="009D0EDB"/>
    <w:rsid w:val="009D307F"/>
    <w:rsid w:val="009D3E42"/>
    <w:rsid w:val="009D42A9"/>
    <w:rsid w:val="009E1964"/>
    <w:rsid w:val="009E28B2"/>
    <w:rsid w:val="009E2EBB"/>
    <w:rsid w:val="009E6442"/>
    <w:rsid w:val="009E6475"/>
    <w:rsid w:val="009F0D7A"/>
    <w:rsid w:val="009F0ED9"/>
    <w:rsid w:val="009F273E"/>
    <w:rsid w:val="009F2E2B"/>
    <w:rsid w:val="009F3E1E"/>
    <w:rsid w:val="009F56BC"/>
    <w:rsid w:val="009F6518"/>
    <w:rsid w:val="009F6E6E"/>
    <w:rsid w:val="00A02677"/>
    <w:rsid w:val="00A02C1F"/>
    <w:rsid w:val="00A12105"/>
    <w:rsid w:val="00A12B49"/>
    <w:rsid w:val="00A15282"/>
    <w:rsid w:val="00A1535A"/>
    <w:rsid w:val="00A15EAD"/>
    <w:rsid w:val="00A1655A"/>
    <w:rsid w:val="00A16FA9"/>
    <w:rsid w:val="00A20744"/>
    <w:rsid w:val="00A20F8E"/>
    <w:rsid w:val="00A21302"/>
    <w:rsid w:val="00A22717"/>
    <w:rsid w:val="00A23302"/>
    <w:rsid w:val="00A2445E"/>
    <w:rsid w:val="00A25B3B"/>
    <w:rsid w:val="00A26472"/>
    <w:rsid w:val="00A30290"/>
    <w:rsid w:val="00A3143B"/>
    <w:rsid w:val="00A31A02"/>
    <w:rsid w:val="00A32C8B"/>
    <w:rsid w:val="00A33BAB"/>
    <w:rsid w:val="00A345C9"/>
    <w:rsid w:val="00A34BBE"/>
    <w:rsid w:val="00A36732"/>
    <w:rsid w:val="00A3759C"/>
    <w:rsid w:val="00A37788"/>
    <w:rsid w:val="00A37911"/>
    <w:rsid w:val="00A41149"/>
    <w:rsid w:val="00A422D8"/>
    <w:rsid w:val="00A431CB"/>
    <w:rsid w:val="00A45F96"/>
    <w:rsid w:val="00A46E21"/>
    <w:rsid w:val="00A46E87"/>
    <w:rsid w:val="00A5010A"/>
    <w:rsid w:val="00A501DC"/>
    <w:rsid w:val="00A553FF"/>
    <w:rsid w:val="00A5598E"/>
    <w:rsid w:val="00A55B59"/>
    <w:rsid w:val="00A6026D"/>
    <w:rsid w:val="00A61B9C"/>
    <w:rsid w:val="00A628AF"/>
    <w:rsid w:val="00A6367D"/>
    <w:rsid w:val="00A645FA"/>
    <w:rsid w:val="00A65267"/>
    <w:rsid w:val="00A70B14"/>
    <w:rsid w:val="00A71B20"/>
    <w:rsid w:val="00A71CA1"/>
    <w:rsid w:val="00A71E1A"/>
    <w:rsid w:val="00A7563B"/>
    <w:rsid w:val="00A779D1"/>
    <w:rsid w:val="00A81054"/>
    <w:rsid w:val="00A82122"/>
    <w:rsid w:val="00A82909"/>
    <w:rsid w:val="00A83D40"/>
    <w:rsid w:val="00A84D65"/>
    <w:rsid w:val="00A857C9"/>
    <w:rsid w:val="00A9039E"/>
    <w:rsid w:val="00A92C54"/>
    <w:rsid w:val="00A92F66"/>
    <w:rsid w:val="00A93B70"/>
    <w:rsid w:val="00A94C9D"/>
    <w:rsid w:val="00A951AF"/>
    <w:rsid w:val="00A95C05"/>
    <w:rsid w:val="00A95D7F"/>
    <w:rsid w:val="00A970FE"/>
    <w:rsid w:val="00A97A0E"/>
    <w:rsid w:val="00AA07D6"/>
    <w:rsid w:val="00AA1DE1"/>
    <w:rsid w:val="00AA225C"/>
    <w:rsid w:val="00AA2C35"/>
    <w:rsid w:val="00AB09FD"/>
    <w:rsid w:val="00AB2A52"/>
    <w:rsid w:val="00AB2F0D"/>
    <w:rsid w:val="00AB3136"/>
    <w:rsid w:val="00AC0EBC"/>
    <w:rsid w:val="00AC1921"/>
    <w:rsid w:val="00AC1B63"/>
    <w:rsid w:val="00AC30B9"/>
    <w:rsid w:val="00AC3978"/>
    <w:rsid w:val="00AC6F58"/>
    <w:rsid w:val="00AD3A25"/>
    <w:rsid w:val="00AD3A28"/>
    <w:rsid w:val="00AD4A6F"/>
    <w:rsid w:val="00AD6AA5"/>
    <w:rsid w:val="00AE7D71"/>
    <w:rsid w:val="00AF04C5"/>
    <w:rsid w:val="00AF0FD3"/>
    <w:rsid w:val="00AF286D"/>
    <w:rsid w:val="00AF4876"/>
    <w:rsid w:val="00AF5EAA"/>
    <w:rsid w:val="00AF6206"/>
    <w:rsid w:val="00AF6748"/>
    <w:rsid w:val="00B01031"/>
    <w:rsid w:val="00B0558F"/>
    <w:rsid w:val="00B06829"/>
    <w:rsid w:val="00B07528"/>
    <w:rsid w:val="00B1430E"/>
    <w:rsid w:val="00B152DD"/>
    <w:rsid w:val="00B15BCA"/>
    <w:rsid w:val="00B21293"/>
    <w:rsid w:val="00B21520"/>
    <w:rsid w:val="00B23327"/>
    <w:rsid w:val="00B2335C"/>
    <w:rsid w:val="00B23A46"/>
    <w:rsid w:val="00B23B3C"/>
    <w:rsid w:val="00B25AF7"/>
    <w:rsid w:val="00B2663E"/>
    <w:rsid w:val="00B268BA"/>
    <w:rsid w:val="00B274C4"/>
    <w:rsid w:val="00B3090C"/>
    <w:rsid w:val="00B31469"/>
    <w:rsid w:val="00B332E9"/>
    <w:rsid w:val="00B335E3"/>
    <w:rsid w:val="00B34912"/>
    <w:rsid w:val="00B34F43"/>
    <w:rsid w:val="00B352C8"/>
    <w:rsid w:val="00B376B6"/>
    <w:rsid w:val="00B37AF6"/>
    <w:rsid w:val="00B37D93"/>
    <w:rsid w:val="00B420A7"/>
    <w:rsid w:val="00B449E0"/>
    <w:rsid w:val="00B451D5"/>
    <w:rsid w:val="00B45B7D"/>
    <w:rsid w:val="00B45DE9"/>
    <w:rsid w:val="00B47B39"/>
    <w:rsid w:val="00B5135E"/>
    <w:rsid w:val="00B51A13"/>
    <w:rsid w:val="00B51BD9"/>
    <w:rsid w:val="00B525B8"/>
    <w:rsid w:val="00B53439"/>
    <w:rsid w:val="00B5425A"/>
    <w:rsid w:val="00B54B02"/>
    <w:rsid w:val="00B55694"/>
    <w:rsid w:val="00B561FA"/>
    <w:rsid w:val="00B61325"/>
    <w:rsid w:val="00B616E1"/>
    <w:rsid w:val="00B62462"/>
    <w:rsid w:val="00B646D8"/>
    <w:rsid w:val="00B66107"/>
    <w:rsid w:val="00B74791"/>
    <w:rsid w:val="00B80162"/>
    <w:rsid w:val="00B801F6"/>
    <w:rsid w:val="00B80561"/>
    <w:rsid w:val="00B8083A"/>
    <w:rsid w:val="00B83D96"/>
    <w:rsid w:val="00B8584D"/>
    <w:rsid w:val="00B872FA"/>
    <w:rsid w:val="00B90476"/>
    <w:rsid w:val="00B90DFC"/>
    <w:rsid w:val="00B9145B"/>
    <w:rsid w:val="00B94065"/>
    <w:rsid w:val="00B9579E"/>
    <w:rsid w:val="00B979CF"/>
    <w:rsid w:val="00BA1F0A"/>
    <w:rsid w:val="00BA2B90"/>
    <w:rsid w:val="00BA3081"/>
    <w:rsid w:val="00BA3749"/>
    <w:rsid w:val="00BA6A9C"/>
    <w:rsid w:val="00BB06E1"/>
    <w:rsid w:val="00BB0FDD"/>
    <w:rsid w:val="00BB15E3"/>
    <w:rsid w:val="00BB1EDE"/>
    <w:rsid w:val="00BB1EE4"/>
    <w:rsid w:val="00BB41AB"/>
    <w:rsid w:val="00BB4214"/>
    <w:rsid w:val="00BB445D"/>
    <w:rsid w:val="00BC30AF"/>
    <w:rsid w:val="00BC4AF9"/>
    <w:rsid w:val="00BC65E8"/>
    <w:rsid w:val="00BC70AF"/>
    <w:rsid w:val="00BD1667"/>
    <w:rsid w:val="00BD4263"/>
    <w:rsid w:val="00BD7ED5"/>
    <w:rsid w:val="00BE00C4"/>
    <w:rsid w:val="00BE1942"/>
    <w:rsid w:val="00BE22D7"/>
    <w:rsid w:val="00BE6DB6"/>
    <w:rsid w:val="00BE7245"/>
    <w:rsid w:val="00BF0DAD"/>
    <w:rsid w:val="00BF127B"/>
    <w:rsid w:val="00BF1967"/>
    <w:rsid w:val="00BF27C3"/>
    <w:rsid w:val="00BF2A46"/>
    <w:rsid w:val="00BF34B7"/>
    <w:rsid w:val="00BF3755"/>
    <w:rsid w:val="00BF397B"/>
    <w:rsid w:val="00BF5508"/>
    <w:rsid w:val="00BF65C4"/>
    <w:rsid w:val="00BF667C"/>
    <w:rsid w:val="00BF785D"/>
    <w:rsid w:val="00C01419"/>
    <w:rsid w:val="00C019EE"/>
    <w:rsid w:val="00C01DDE"/>
    <w:rsid w:val="00C030F2"/>
    <w:rsid w:val="00C037CA"/>
    <w:rsid w:val="00C04AC8"/>
    <w:rsid w:val="00C055E9"/>
    <w:rsid w:val="00C109C5"/>
    <w:rsid w:val="00C10AFA"/>
    <w:rsid w:val="00C10EBD"/>
    <w:rsid w:val="00C10EE3"/>
    <w:rsid w:val="00C1229F"/>
    <w:rsid w:val="00C1266A"/>
    <w:rsid w:val="00C127AB"/>
    <w:rsid w:val="00C14E1A"/>
    <w:rsid w:val="00C150E8"/>
    <w:rsid w:val="00C17D74"/>
    <w:rsid w:val="00C234BF"/>
    <w:rsid w:val="00C23721"/>
    <w:rsid w:val="00C23805"/>
    <w:rsid w:val="00C23BA7"/>
    <w:rsid w:val="00C241A5"/>
    <w:rsid w:val="00C24730"/>
    <w:rsid w:val="00C248B9"/>
    <w:rsid w:val="00C24FFE"/>
    <w:rsid w:val="00C25C5B"/>
    <w:rsid w:val="00C25D91"/>
    <w:rsid w:val="00C269A7"/>
    <w:rsid w:val="00C26E55"/>
    <w:rsid w:val="00C33EE7"/>
    <w:rsid w:val="00C3441D"/>
    <w:rsid w:val="00C34517"/>
    <w:rsid w:val="00C34B87"/>
    <w:rsid w:val="00C36659"/>
    <w:rsid w:val="00C369F2"/>
    <w:rsid w:val="00C40C4A"/>
    <w:rsid w:val="00C42829"/>
    <w:rsid w:val="00C442D4"/>
    <w:rsid w:val="00C50EF1"/>
    <w:rsid w:val="00C543AF"/>
    <w:rsid w:val="00C54A8D"/>
    <w:rsid w:val="00C54F96"/>
    <w:rsid w:val="00C54FCF"/>
    <w:rsid w:val="00C60BD6"/>
    <w:rsid w:val="00C618B0"/>
    <w:rsid w:val="00C6306F"/>
    <w:rsid w:val="00C6326A"/>
    <w:rsid w:val="00C6536E"/>
    <w:rsid w:val="00C664B7"/>
    <w:rsid w:val="00C67E2E"/>
    <w:rsid w:val="00C71341"/>
    <w:rsid w:val="00C71B12"/>
    <w:rsid w:val="00C71C13"/>
    <w:rsid w:val="00C72F23"/>
    <w:rsid w:val="00C7755C"/>
    <w:rsid w:val="00C825C0"/>
    <w:rsid w:val="00C85F82"/>
    <w:rsid w:val="00C87507"/>
    <w:rsid w:val="00C91F8C"/>
    <w:rsid w:val="00C93366"/>
    <w:rsid w:val="00C941DE"/>
    <w:rsid w:val="00C94B66"/>
    <w:rsid w:val="00C95260"/>
    <w:rsid w:val="00C95AD5"/>
    <w:rsid w:val="00CA19C7"/>
    <w:rsid w:val="00CA413E"/>
    <w:rsid w:val="00CA7896"/>
    <w:rsid w:val="00CB128D"/>
    <w:rsid w:val="00CB3048"/>
    <w:rsid w:val="00CB3558"/>
    <w:rsid w:val="00CB38CE"/>
    <w:rsid w:val="00CB3AC8"/>
    <w:rsid w:val="00CB4830"/>
    <w:rsid w:val="00CB54C6"/>
    <w:rsid w:val="00CB655D"/>
    <w:rsid w:val="00CB702F"/>
    <w:rsid w:val="00CB7B3E"/>
    <w:rsid w:val="00CC0341"/>
    <w:rsid w:val="00CC2401"/>
    <w:rsid w:val="00CC2C66"/>
    <w:rsid w:val="00CC30D8"/>
    <w:rsid w:val="00CC3B81"/>
    <w:rsid w:val="00CC55BD"/>
    <w:rsid w:val="00CC6908"/>
    <w:rsid w:val="00CD02A7"/>
    <w:rsid w:val="00CD1FF6"/>
    <w:rsid w:val="00CD2084"/>
    <w:rsid w:val="00CD21D3"/>
    <w:rsid w:val="00CD40AC"/>
    <w:rsid w:val="00CD4224"/>
    <w:rsid w:val="00CD679E"/>
    <w:rsid w:val="00CE11F4"/>
    <w:rsid w:val="00CE19C8"/>
    <w:rsid w:val="00CE1DE6"/>
    <w:rsid w:val="00CE23DC"/>
    <w:rsid w:val="00CE4297"/>
    <w:rsid w:val="00CE57A3"/>
    <w:rsid w:val="00CE6497"/>
    <w:rsid w:val="00CE64F8"/>
    <w:rsid w:val="00CE72B5"/>
    <w:rsid w:val="00CF128F"/>
    <w:rsid w:val="00CF205B"/>
    <w:rsid w:val="00CF238B"/>
    <w:rsid w:val="00CF3C6A"/>
    <w:rsid w:val="00CF43BF"/>
    <w:rsid w:val="00CF5A52"/>
    <w:rsid w:val="00D00707"/>
    <w:rsid w:val="00D0092B"/>
    <w:rsid w:val="00D00AA6"/>
    <w:rsid w:val="00D0151F"/>
    <w:rsid w:val="00D01E2E"/>
    <w:rsid w:val="00D02168"/>
    <w:rsid w:val="00D02317"/>
    <w:rsid w:val="00D05FC7"/>
    <w:rsid w:val="00D06AA7"/>
    <w:rsid w:val="00D07047"/>
    <w:rsid w:val="00D07D5F"/>
    <w:rsid w:val="00D1085F"/>
    <w:rsid w:val="00D112F1"/>
    <w:rsid w:val="00D12207"/>
    <w:rsid w:val="00D13101"/>
    <w:rsid w:val="00D135A6"/>
    <w:rsid w:val="00D13A6E"/>
    <w:rsid w:val="00D148DA"/>
    <w:rsid w:val="00D15A31"/>
    <w:rsid w:val="00D16AB8"/>
    <w:rsid w:val="00D16BCB"/>
    <w:rsid w:val="00D16E4E"/>
    <w:rsid w:val="00D205EE"/>
    <w:rsid w:val="00D20779"/>
    <w:rsid w:val="00D213C1"/>
    <w:rsid w:val="00D2157A"/>
    <w:rsid w:val="00D217FB"/>
    <w:rsid w:val="00D22051"/>
    <w:rsid w:val="00D23F43"/>
    <w:rsid w:val="00D25011"/>
    <w:rsid w:val="00D2573C"/>
    <w:rsid w:val="00D25884"/>
    <w:rsid w:val="00D27465"/>
    <w:rsid w:val="00D312B3"/>
    <w:rsid w:val="00D31841"/>
    <w:rsid w:val="00D323D2"/>
    <w:rsid w:val="00D32A16"/>
    <w:rsid w:val="00D33972"/>
    <w:rsid w:val="00D3435A"/>
    <w:rsid w:val="00D35887"/>
    <w:rsid w:val="00D40B2F"/>
    <w:rsid w:val="00D41152"/>
    <w:rsid w:val="00D42333"/>
    <w:rsid w:val="00D42C75"/>
    <w:rsid w:val="00D443F5"/>
    <w:rsid w:val="00D44486"/>
    <w:rsid w:val="00D44E59"/>
    <w:rsid w:val="00D45C8C"/>
    <w:rsid w:val="00D50461"/>
    <w:rsid w:val="00D51655"/>
    <w:rsid w:val="00D52C39"/>
    <w:rsid w:val="00D531EF"/>
    <w:rsid w:val="00D571BD"/>
    <w:rsid w:val="00D612B1"/>
    <w:rsid w:val="00D61780"/>
    <w:rsid w:val="00D62B83"/>
    <w:rsid w:val="00D642DD"/>
    <w:rsid w:val="00D65B46"/>
    <w:rsid w:val="00D66B29"/>
    <w:rsid w:val="00D70F21"/>
    <w:rsid w:val="00D720AD"/>
    <w:rsid w:val="00D726A2"/>
    <w:rsid w:val="00D733A2"/>
    <w:rsid w:val="00D74C5D"/>
    <w:rsid w:val="00D74F34"/>
    <w:rsid w:val="00D75031"/>
    <w:rsid w:val="00D764AD"/>
    <w:rsid w:val="00D7653E"/>
    <w:rsid w:val="00D77A27"/>
    <w:rsid w:val="00D8418C"/>
    <w:rsid w:val="00D84C29"/>
    <w:rsid w:val="00D851AB"/>
    <w:rsid w:val="00D860FF"/>
    <w:rsid w:val="00D865A4"/>
    <w:rsid w:val="00D87E8C"/>
    <w:rsid w:val="00D90B10"/>
    <w:rsid w:val="00D90BAC"/>
    <w:rsid w:val="00D9123E"/>
    <w:rsid w:val="00D9264E"/>
    <w:rsid w:val="00D935F1"/>
    <w:rsid w:val="00D93EC2"/>
    <w:rsid w:val="00D94617"/>
    <w:rsid w:val="00D95CF3"/>
    <w:rsid w:val="00D961BA"/>
    <w:rsid w:val="00D9667E"/>
    <w:rsid w:val="00D97FF0"/>
    <w:rsid w:val="00DA06B1"/>
    <w:rsid w:val="00DA26B6"/>
    <w:rsid w:val="00DA3A15"/>
    <w:rsid w:val="00DA3EF4"/>
    <w:rsid w:val="00DA5A3D"/>
    <w:rsid w:val="00DA5FF7"/>
    <w:rsid w:val="00DA64C4"/>
    <w:rsid w:val="00DB102C"/>
    <w:rsid w:val="00DB1999"/>
    <w:rsid w:val="00DB2D49"/>
    <w:rsid w:val="00DB389F"/>
    <w:rsid w:val="00DB4FC3"/>
    <w:rsid w:val="00DB5D62"/>
    <w:rsid w:val="00DB777B"/>
    <w:rsid w:val="00DC1BC2"/>
    <w:rsid w:val="00DC2976"/>
    <w:rsid w:val="00DC3BDC"/>
    <w:rsid w:val="00DC5258"/>
    <w:rsid w:val="00DC7A7E"/>
    <w:rsid w:val="00DC7B81"/>
    <w:rsid w:val="00DC7C8C"/>
    <w:rsid w:val="00DC7F30"/>
    <w:rsid w:val="00DD0A8A"/>
    <w:rsid w:val="00DD0D2B"/>
    <w:rsid w:val="00DD0F1A"/>
    <w:rsid w:val="00DD1D78"/>
    <w:rsid w:val="00DD1FD5"/>
    <w:rsid w:val="00DD3342"/>
    <w:rsid w:val="00DD4FF9"/>
    <w:rsid w:val="00DD753C"/>
    <w:rsid w:val="00DD782D"/>
    <w:rsid w:val="00DE23C7"/>
    <w:rsid w:val="00DE2743"/>
    <w:rsid w:val="00DF0FEB"/>
    <w:rsid w:val="00DF4DF2"/>
    <w:rsid w:val="00DF5165"/>
    <w:rsid w:val="00DF5676"/>
    <w:rsid w:val="00E001C4"/>
    <w:rsid w:val="00E027FE"/>
    <w:rsid w:val="00E05C01"/>
    <w:rsid w:val="00E06735"/>
    <w:rsid w:val="00E07128"/>
    <w:rsid w:val="00E07763"/>
    <w:rsid w:val="00E07EB1"/>
    <w:rsid w:val="00E12E3A"/>
    <w:rsid w:val="00E14F12"/>
    <w:rsid w:val="00E16D77"/>
    <w:rsid w:val="00E21D21"/>
    <w:rsid w:val="00E2281D"/>
    <w:rsid w:val="00E2379D"/>
    <w:rsid w:val="00E23C04"/>
    <w:rsid w:val="00E23DAC"/>
    <w:rsid w:val="00E25842"/>
    <w:rsid w:val="00E2796A"/>
    <w:rsid w:val="00E27EDD"/>
    <w:rsid w:val="00E30322"/>
    <w:rsid w:val="00E307EB"/>
    <w:rsid w:val="00E30D48"/>
    <w:rsid w:val="00E32853"/>
    <w:rsid w:val="00E33101"/>
    <w:rsid w:val="00E33762"/>
    <w:rsid w:val="00E33FD9"/>
    <w:rsid w:val="00E345F5"/>
    <w:rsid w:val="00E3568C"/>
    <w:rsid w:val="00E36B8A"/>
    <w:rsid w:val="00E37EE6"/>
    <w:rsid w:val="00E40F0C"/>
    <w:rsid w:val="00E41062"/>
    <w:rsid w:val="00E41426"/>
    <w:rsid w:val="00E41BF7"/>
    <w:rsid w:val="00E41FC3"/>
    <w:rsid w:val="00E42351"/>
    <w:rsid w:val="00E43ED6"/>
    <w:rsid w:val="00E44517"/>
    <w:rsid w:val="00E446E4"/>
    <w:rsid w:val="00E44D39"/>
    <w:rsid w:val="00E47175"/>
    <w:rsid w:val="00E47772"/>
    <w:rsid w:val="00E47D29"/>
    <w:rsid w:val="00E5064E"/>
    <w:rsid w:val="00E5095F"/>
    <w:rsid w:val="00E529CA"/>
    <w:rsid w:val="00E55616"/>
    <w:rsid w:val="00E569F6"/>
    <w:rsid w:val="00E56F01"/>
    <w:rsid w:val="00E571FF"/>
    <w:rsid w:val="00E605EA"/>
    <w:rsid w:val="00E62595"/>
    <w:rsid w:val="00E6287C"/>
    <w:rsid w:val="00E62CC8"/>
    <w:rsid w:val="00E63054"/>
    <w:rsid w:val="00E634B0"/>
    <w:rsid w:val="00E642F6"/>
    <w:rsid w:val="00E66FB1"/>
    <w:rsid w:val="00E70872"/>
    <w:rsid w:val="00E714A9"/>
    <w:rsid w:val="00E71D5E"/>
    <w:rsid w:val="00E74493"/>
    <w:rsid w:val="00E76348"/>
    <w:rsid w:val="00E76523"/>
    <w:rsid w:val="00E76B68"/>
    <w:rsid w:val="00E76D68"/>
    <w:rsid w:val="00E77A47"/>
    <w:rsid w:val="00E77ED8"/>
    <w:rsid w:val="00E82CB8"/>
    <w:rsid w:val="00E83251"/>
    <w:rsid w:val="00E834C7"/>
    <w:rsid w:val="00E842E0"/>
    <w:rsid w:val="00E84501"/>
    <w:rsid w:val="00E870E4"/>
    <w:rsid w:val="00E8744B"/>
    <w:rsid w:val="00E87B65"/>
    <w:rsid w:val="00E90B1A"/>
    <w:rsid w:val="00E91831"/>
    <w:rsid w:val="00E92298"/>
    <w:rsid w:val="00E92908"/>
    <w:rsid w:val="00E93A0F"/>
    <w:rsid w:val="00E93C8D"/>
    <w:rsid w:val="00E941D5"/>
    <w:rsid w:val="00EA0758"/>
    <w:rsid w:val="00EA157D"/>
    <w:rsid w:val="00EA4572"/>
    <w:rsid w:val="00EA5FD2"/>
    <w:rsid w:val="00EA6872"/>
    <w:rsid w:val="00EA700D"/>
    <w:rsid w:val="00EB19E3"/>
    <w:rsid w:val="00EB25FB"/>
    <w:rsid w:val="00EB2838"/>
    <w:rsid w:val="00EB2FD1"/>
    <w:rsid w:val="00EB3338"/>
    <w:rsid w:val="00EB34B3"/>
    <w:rsid w:val="00EB4C9E"/>
    <w:rsid w:val="00EB53EE"/>
    <w:rsid w:val="00EB55DC"/>
    <w:rsid w:val="00EB6E53"/>
    <w:rsid w:val="00EB72A6"/>
    <w:rsid w:val="00EC00EB"/>
    <w:rsid w:val="00EC0F15"/>
    <w:rsid w:val="00EC20F9"/>
    <w:rsid w:val="00EC226F"/>
    <w:rsid w:val="00EC2DEA"/>
    <w:rsid w:val="00EC463F"/>
    <w:rsid w:val="00EC69F2"/>
    <w:rsid w:val="00EC7122"/>
    <w:rsid w:val="00EC7449"/>
    <w:rsid w:val="00EC755E"/>
    <w:rsid w:val="00EC7B81"/>
    <w:rsid w:val="00ED0014"/>
    <w:rsid w:val="00ED0C65"/>
    <w:rsid w:val="00ED172F"/>
    <w:rsid w:val="00ED173A"/>
    <w:rsid w:val="00ED4123"/>
    <w:rsid w:val="00ED45D3"/>
    <w:rsid w:val="00ED4681"/>
    <w:rsid w:val="00ED4806"/>
    <w:rsid w:val="00ED6FC2"/>
    <w:rsid w:val="00ED7189"/>
    <w:rsid w:val="00ED7B0A"/>
    <w:rsid w:val="00ED7B5D"/>
    <w:rsid w:val="00EE0B8C"/>
    <w:rsid w:val="00EE29BA"/>
    <w:rsid w:val="00EE3A9D"/>
    <w:rsid w:val="00EE4303"/>
    <w:rsid w:val="00EE4FD0"/>
    <w:rsid w:val="00EF02A8"/>
    <w:rsid w:val="00EF15EC"/>
    <w:rsid w:val="00EF1803"/>
    <w:rsid w:val="00EF27E7"/>
    <w:rsid w:val="00EF389A"/>
    <w:rsid w:val="00EF3DA0"/>
    <w:rsid w:val="00EF4ED3"/>
    <w:rsid w:val="00EF7652"/>
    <w:rsid w:val="00F02044"/>
    <w:rsid w:val="00F03417"/>
    <w:rsid w:val="00F03820"/>
    <w:rsid w:val="00F06C48"/>
    <w:rsid w:val="00F07177"/>
    <w:rsid w:val="00F11E36"/>
    <w:rsid w:val="00F202B9"/>
    <w:rsid w:val="00F20AD2"/>
    <w:rsid w:val="00F23A6A"/>
    <w:rsid w:val="00F24748"/>
    <w:rsid w:val="00F3064A"/>
    <w:rsid w:val="00F3306D"/>
    <w:rsid w:val="00F344F5"/>
    <w:rsid w:val="00F346ED"/>
    <w:rsid w:val="00F359A8"/>
    <w:rsid w:val="00F35B06"/>
    <w:rsid w:val="00F35DBB"/>
    <w:rsid w:val="00F369FF"/>
    <w:rsid w:val="00F4128B"/>
    <w:rsid w:val="00F41C60"/>
    <w:rsid w:val="00F43838"/>
    <w:rsid w:val="00F439DA"/>
    <w:rsid w:val="00F50511"/>
    <w:rsid w:val="00F519CC"/>
    <w:rsid w:val="00F52377"/>
    <w:rsid w:val="00F52EBD"/>
    <w:rsid w:val="00F536E9"/>
    <w:rsid w:val="00F556E8"/>
    <w:rsid w:val="00F5588C"/>
    <w:rsid w:val="00F573EE"/>
    <w:rsid w:val="00F60340"/>
    <w:rsid w:val="00F60CFD"/>
    <w:rsid w:val="00F60DDE"/>
    <w:rsid w:val="00F619F2"/>
    <w:rsid w:val="00F61CAE"/>
    <w:rsid w:val="00F63A19"/>
    <w:rsid w:val="00F664E1"/>
    <w:rsid w:val="00F66DB7"/>
    <w:rsid w:val="00F67798"/>
    <w:rsid w:val="00F67A06"/>
    <w:rsid w:val="00F70541"/>
    <w:rsid w:val="00F70997"/>
    <w:rsid w:val="00F70F7A"/>
    <w:rsid w:val="00F71EDD"/>
    <w:rsid w:val="00F76A42"/>
    <w:rsid w:val="00F80B1C"/>
    <w:rsid w:val="00F81029"/>
    <w:rsid w:val="00F81E2A"/>
    <w:rsid w:val="00F83139"/>
    <w:rsid w:val="00F84565"/>
    <w:rsid w:val="00F87A9A"/>
    <w:rsid w:val="00F87DE6"/>
    <w:rsid w:val="00F903D6"/>
    <w:rsid w:val="00F90AD2"/>
    <w:rsid w:val="00F9179F"/>
    <w:rsid w:val="00F92078"/>
    <w:rsid w:val="00F9207A"/>
    <w:rsid w:val="00F929B9"/>
    <w:rsid w:val="00F92B88"/>
    <w:rsid w:val="00F9417A"/>
    <w:rsid w:val="00F95D3F"/>
    <w:rsid w:val="00F96016"/>
    <w:rsid w:val="00F969F2"/>
    <w:rsid w:val="00F96D07"/>
    <w:rsid w:val="00F97B23"/>
    <w:rsid w:val="00FA024F"/>
    <w:rsid w:val="00FA08A2"/>
    <w:rsid w:val="00FB0D9C"/>
    <w:rsid w:val="00FB1739"/>
    <w:rsid w:val="00FB1AA8"/>
    <w:rsid w:val="00FB2427"/>
    <w:rsid w:val="00FB39BF"/>
    <w:rsid w:val="00FB519B"/>
    <w:rsid w:val="00FB5936"/>
    <w:rsid w:val="00FB5EF8"/>
    <w:rsid w:val="00FB7908"/>
    <w:rsid w:val="00FC0577"/>
    <w:rsid w:val="00FC082D"/>
    <w:rsid w:val="00FC08F6"/>
    <w:rsid w:val="00FC0FB7"/>
    <w:rsid w:val="00FC1F54"/>
    <w:rsid w:val="00FC4C59"/>
    <w:rsid w:val="00FC63D7"/>
    <w:rsid w:val="00FC672C"/>
    <w:rsid w:val="00FD074A"/>
    <w:rsid w:val="00FD3A16"/>
    <w:rsid w:val="00FD58A4"/>
    <w:rsid w:val="00FE0BD1"/>
    <w:rsid w:val="00FE157D"/>
    <w:rsid w:val="00FE638B"/>
    <w:rsid w:val="00FE6512"/>
    <w:rsid w:val="00FE68FC"/>
    <w:rsid w:val="00FE6B5B"/>
    <w:rsid w:val="00FE7171"/>
    <w:rsid w:val="00FF0DEB"/>
    <w:rsid w:val="00FF43CD"/>
    <w:rsid w:val="00FF4A73"/>
    <w:rsid w:val="00FF4DB5"/>
    <w:rsid w:val="00FF577C"/>
    <w:rsid w:val="00FF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E5DB30C-9874-49FF-899B-B6DB623F9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341"/>
    <w:rPr>
      <w:sz w:val="24"/>
      <w:szCs w:val="24"/>
    </w:rPr>
  </w:style>
  <w:style w:type="paragraph" w:styleId="1">
    <w:name w:val="heading 1"/>
    <w:basedOn w:val="a"/>
    <w:link w:val="10"/>
    <w:qFormat/>
    <w:rsid w:val="004313C3"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4313C3"/>
    <w:pPr>
      <w:keepNext/>
      <w:jc w:val="center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2D665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link w:val="40"/>
    <w:qFormat/>
    <w:rsid w:val="004313C3"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</w:rPr>
  </w:style>
  <w:style w:type="paragraph" w:styleId="5">
    <w:name w:val="heading 5"/>
    <w:basedOn w:val="a"/>
    <w:next w:val="a"/>
    <w:link w:val="50"/>
    <w:qFormat/>
    <w:rsid w:val="004313C3"/>
    <w:pPr>
      <w:keepNext/>
      <w:ind w:left="426" w:hanging="283"/>
      <w:jc w:val="center"/>
      <w:outlineLvl w:val="4"/>
    </w:pPr>
    <w:rPr>
      <w:rFonts w:ascii="Arial Unicode MS" w:hAnsi="Arial Unicode MS" w:cs="Arial Unicode MS"/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313C3"/>
    <w:rPr>
      <w:color w:val="0000FF"/>
      <w:u w:val="single"/>
    </w:rPr>
  </w:style>
  <w:style w:type="paragraph" w:styleId="a4">
    <w:name w:val="Normal (Web)"/>
    <w:basedOn w:val="a"/>
    <w:rsid w:val="004313C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5">
    <w:name w:val="Body Text Indent"/>
    <w:basedOn w:val="a"/>
    <w:link w:val="a6"/>
    <w:rsid w:val="004313C3"/>
    <w:pPr>
      <w:ind w:firstLine="540"/>
      <w:jc w:val="both"/>
    </w:pPr>
    <w:rPr>
      <w:sz w:val="28"/>
    </w:rPr>
  </w:style>
  <w:style w:type="paragraph" w:styleId="a7">
    <w:name w:val="Body Text"/>
    <w:basedOn w:val="a"/>
    <w:rsid w:val="004313C3"/>
    <w:rPr>
      <w:sz w:val="28"/>
    </w:rPr>
  </w:style>
  <w:style w:type="character" w:customStyle="1" w:styleId="grame">
    <w:name w:val="grame"/>
    <w:basedOn w:val="a0"/>
    <w:rsid w:val="004313C3"/>
  </w:style>
  <w:style w:type="character" w:customStyle="1" w:styleId="spelle">
    <w:name w:val="spelle"/>
    <w:basedOn w:val="a0"/>
    <w:rsid w:val="004313C3"/>
  </w:style>
  <w:style w:type="paragraph" w:styleId="21">
    <w:name w:val="Body Text Indent 2"/>
    <w:basedOn w:val="a"/>
    <w:link w:val="22"/>
    <w:rsid w:val="004313C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31">
    <w:name w:val="Body Text Indent 3"/>
    <w:basedOn w:val="a"/>
    <w:link w:val="32"/>
    <w:rsid w:val="004313C3"/>
    <w:pPr>
      <w:ind w:left="540"/>
      <w:jc w:val="both"/>
    </w:pPr>
    <w:rPr>
      <w:rFonts w:ascii="Arial" w:hAnsi="Arial" w:cs="Arial"/>
      <w:sz w:val="20"/>
      <w:szCs w:val="20"/>
    </w:rPr>
  </w:style>
  <w:style w:type="paragraph" w:styleId="23">
    <w:name w:val="List 2"/>
    <w:basedOn w:val="a"/>
    <w:rsid w:val="004313C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8">
    <w:name w:val="FollowedHyperlink"/>
    <w:rsid w:val="004313C3"/>
    <w:rPr>
      <w:color w:val="800080"/>
      <w:u w:val="single"/>
    </w:rPr>
  </w:style>
  <w:style w:type="paragraph" w:styleId="a9">
    <w:name w:val="header"/>
    <w:basedOn w:val="a"/>
    <w:link w:val="aa"/>
    <w:uiPriority w:val="99"/>
    <w:rsid w:val="004313C3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4313C3"/>
  </w:style>
  <w:style w:type="paragraph" w:styleId="24">
    <w:name w:val="Body Text 2"/>
    <w:basedOn w:val="a"/>
    <w:link w:val="25"/>
    <w:rsid w:val="004313C3"/>
    <w:pPr>
      <w:tabs>
        <w:tab w:val="num" w:pos="0"/>
      </w:tabs>
      <w:spacing w:before="100" w:beforeAutospacing="1" w:after="100" w:afterAutospacing="1"/>
      <w:jc w:val="both"/>
    </w:pPr>
    <w:rPr>
      <w:rFonts w:ascii="Arial Unicode MS" w:hAnsi="Arial Unicode MS" w:cs="Arial Unicode MS"/>
      <w:sz w:val="20"/>
    </w:rPr>
  </w:style>
  <w:style w:type="paragraph" w:styleId="33">
    <w:name w:val="Body Text 3"/>
    <w:basedOn w:val="a"/>
    <w:link w:val="34"/>
    <w:rsid w:val="004313C3"/>
    <w:pPr>
      <w:jc w:val="center"/>
    </w:pPr>
    <w:rPr>
      <w:rFonts w:ascii="Arial Unicode MS" w:hAnsi="Arial Unicode MS" w:cs="Arial Unicode MS"/>
      <w:szCs w:val="20"/>
    </w:rPr>
  </w:style>
  <w:style w:type="paragraph" w:styleId="ac">
    <w:name w:val="Subtitle"/>
    <w:basedOn w:val="a"/>
    <w:link w:val="ad"/>
    <w:qFormat/>
    <w:rsid w:val="004313C3"/>
    <w:pPr>
      <w:jc w:val="center"/>
    </w:pPr>
    <w:rPr>
      <w:rFonts w:ascii="Arial Black" w:hAnsi="Arial Black"/>
      <w:spacing w:val="8"/>
      <w:kern w:val="144"/>
      <w:sz w:val="28"/>
      <w:szCs w:val="20"/>
    </w:rPr>
  </w:style>
  <w:style w:type="paragraph" w:styleId="ae">
    <w:name w:val="Title"/>
    <w:basedOn w:val="a"/>
    <w:link w:val="af"/>
    <w:qFormat/>
    <w:rsid w:val="004313C3"/>
    <w:pPr>
      <w:jc w:val="center"/>
    </w:pPr>
    <w:rPr>
      <w:b/>
      <w:sz w:val="28"/>
      <w:szCs w:val="20"/>
    </w:rPr>
  </w:style>
  <w:style w:type="paragraph" w:customStyle="1" w:styleId="210">
    <w:name w:val="Основной текст 21"/>
    <w:basedOn w:val="a"/>
    <w:rsid w:val="004313C3"/>
    <w:pPr>
      <w:widowControl w:val="0"/>
      <w:ind w:right="-28"/>
      <w:jc w:val="both"/>
    </w:pPr>
    <w:rPr>
      <w:szCs w:val="20"/>
    </w:rPr>
  </w:style>
  <w:style w:type="paragraph" w:customStyle="1" w:styleId="11">
    <w:name w:val="Текст1"/>
    <w:basedOn w:val="a"/>
    <w:rsid w:val="004313C3"/>
    <w:rPr>
      <w:rFonts w:ascii="Courier New" w:hAnsi="Courier New"/>
      <w:sz w:val="20"/>
      <w:szCs w:val="20"/>
    </w:rPr>
  </w:style>
  <w:style w:type="character" w:customStyle="1" w:styleId="af0">
    <w:name w:val="Обычный (веб) Знак"/>
    <w:rsid w:val="004313C3"/>
    <w:rPr>
      <w:rFonts w:ascii="Arial Unicode MS" w:eastAsia="Arial Unicode MS" w:hAnsi="Arial Unicode MS" w:cs="Arial Unicode MS"/>
      <w:sz w:val="24"/>
      <w:szCs w:val="24"/>
      <w:lang w:val="ru-RU" w:eastAsia="ru-RU" w:bidi="ar-SA"/>
    </w:rPr>
  </w:style>
  <w:style w:type="paragraph" w:styleId="af1">
    <w:name w:val="footnote text"/>
    <w:basedOn w:val="a"/>
    <w:link w:val="af2"/>
    <w:semiHidden/>
    <w:rsid w:val="004313C3"/>
    <w:rPr>
      <w:sz w:val="20"/>
      <w:szCs w:val="20"/>
    </w:rPr>
  </w:style>
  <w:style w:type="character" w:customStyle="1" w:styleId="af3">
    <w:name w:val="Основной текст Знак"/>
    <w:rsid w:val="004313C3"/>
    <w:rPr>
      <w:sz w:val="28"/>
      <w:szCs w:val="24"/>
      <w:lang w:val="ru-RU" w:eastAsia="ru-RU" w:bidi="ar-SA"/>
    </w:rPr>
  </w:style>
  <w:style w:type="paragraph" w:customStyle="1" w:styleId="ConsPlusNonformat">
    <w:name w:val="ConsPlusNonformat"/>
    <w:rsid w:val="006029F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Balloon Text"/>
    <w:basedOn w:val="a"/>
    <w:link w:val="af5"/>
    <w:semiHidden/>
    <w:rsid w:val="004022A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6D0D06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Normal">
    <w:name w:val="ConsPlusNormal"/>
    <w:rsid w:val="009C00EB"/>
    <w:pPr>
      <w:widowControl w:val="0"/>
      <w:autoSpaceDE w:val="0"/>
      <w:autoSpaceDN w:val="0"/>
      <w:adjustRightInd w:val="0"/>
      <w:spacing w:line="360" w:lineRule="atLeast"/>
      <w:ind w:firstLine="720"/>
      <w:jc w:val="both"/>
      <w:textAlignment w:val="baseline"/>
    </w:pPr>
    <w:rPr>
      <w:rFonts w:ascii="Arial" w:hAnsi="Arial" w:cs="Arial"/>
    </w:rPr>
  </w:style>
  <w:style w:type="character" w:styleId="af6">
    <w:name w:val="footnote reference"/>
    <w:semiHidden/>
    <w:rsid w:val="00262EF4"/>
    <w:rPr>
      <w:vertAlign w:val="superscript"/>
    </w:rPr>
  </w:style>
  <w:style w:type="paragraph" w:customStyle="1" w:styleId="12">
    <w:name w:val="Знак1"/>
    <w:basedOn w:val="a"/>
    <w:rsid w:val="004970E0"/>
    <w:pPr>
      <w:tabs>
        <w:tab w:val="num" w:pos="1110"/>
      </w:tabs>
      <w:spacing w:after="160" w:line="240" w:lineRule="exact"/>
      <w:ind w:left="1110" w:hanging="39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7">
    <w:name w:val="footer"/>
    <w:basedOn w:val="a"/>
    <w:link w:val="af8"/>
    <w:rsid w:val="004970E0"/>
    <w:pPr>
      <w:tabs>
        <w:tab w:val="center" w:pos="4677"/>
        <w:tab w:val="right" w:pos="9355"/>
      </w:tabs>
    </w:pPr>
  </w:style>
  <w:style w:type="paragraph" w:customStyle="1" w:styleId="af9">
    <w:name w:val="Знак Знак Знак Знак"/>
    <w:basedOn w:val="a"/>
    <w:rsid w:val="003D195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a">
    <w:name w:val="Знак"/>
    <w:basedOn w:val="a"/>
    <w:rsid w:val="003142D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b">
    <w:name w:val="Гипертекстовая ссылка"/>
    <w:rsid w:val="00EC463F"/>
    <w:rPr>
      <w:b/>
      <w:bCs/>
      <w:color w:val="008000"/>
    </w:rPr>
  </w:style>
  <w:style w:type="paragraph" w:customStyle="1" w:styleId="afc">
    <w:name w:val="Таблицы (моноширинный)"/>
    <w:basedOn w:val="a"/>
    <w:next w:val="a"/>
    <w:rsid w:val="006C6B7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Normal1">
    <w:name w:val="Normal1"/>
    <w:rsid w:val="006C6B7C"/>
  </w:style>
  <w:style w:type="paragraph" w:customStyle="1" w:styleId="320">
    <w:name w:val="3.Подзаголовок 2"/>
    <w:basedOn w:val="a"/>
    <w:next w:val="a"/>
    <w:rsid w:val="0083333F"/>
    <w:pPr>
      <w:keepNext/>
      <w:keepLines/>
      <w:widowControl w:val="0"/>
      <w:suppressAutoHyphens/>
      <w:spacing w:before="120"/>
      <w:jc w:val="center"/>
      <w:outlineLvl w:val="2"/>
    </w:pPr>
    <w:rPr>
      <w:b/>
      <w:bCs/>
      <w:sz w:val="28"/>
      <w:szCs w:val="28"/>
    </w:rPr>
  </w:style>
  <w:style w:type="paragraph" w:customStyle="1" w:styleId="6-1">
    <w:name w:val="6.Табл.-1уровень"/>
    <w:basedOn w:val="a"/>
    <w:rsid w:val="0083333F"/>
    <w:pPr>
      <w:widowControl w:val="0"/>
      <w:spacing w:before="20"/>
      <w:ind w:left="283" w:right="57" w:hanging="170"/>
    </w:pPr>
    <w:rPr>
      <w:sz w:val="22"/>
      <w:szCs w:val="22"/>
    </w:rPr>
  </w:style>
  <w:style w:type="paragraph" w:customStyle="1" w:styleId="5-">
    <w:name w:val="5.Табл.-шапка"/>
    <w:basedOn w:val="6-1"/>
    <w:rsid w:val="0083333F"/>
    <w:pPr>
      <w:spacing w:before="0"/>
      <w:ind w:left="0" w:right="0" w:firstLine="0"/>
      <w:jc w:val="center"/>
    </w:pPr>
  </w:style>
  <w:style w:type="paragraph" w:customStyle="1" w:styleId="6-">
    <w:name w:val="6.Табл.-данные"/>
    <w:basedOn w:val="6-1"/>
    <w:rsid w:val="0083333F"/>
    <w:pPr>
      <w:suppressAutoHyphens/>
      <w:spacing w:before="0"/>
      <w:ind w:left="57" w:firstLine="0"/>
      <w:jc w:val="center"/>
    </w:pPr>
  </w:style>
  <w:style w:type="paragraph" w:customStyle="1" w:styleId="afd">
    <w:name w:val="Прижатый влево"/>
    <w:basedOn w:val="a"/>
    <w:next w:val="a"/>
    <w:rsid w:val="00CE1DE6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13">
    <w:name w:val="Обычный1"/>
    <w:rsid w:val="00714FFF"/>
    <w:pPr>
      <w:widowControl w:val="0"/>
      <w:suppressAutoHyphens/>
      <w:spacing w:line="300" w:lineRule="auto"/>
      <w:ind w:firstLine="560"/>
    </w:pPr>
    <w:rPr>
      <w:rFonts w:eastAsia="Arial"/>
      <w:sz w:val="22"/>
      <w:lang w:eastAsia="ar-SA"/>
    </w:rPr>
  </w:style>
  <w:style w:type="paragraph" w:customStyle="1" w:styleId="14">
    <w:name w:val="1.Текст"/>
    <w:rsid w:val="00010A03"/>
    <w:pPr>
      <w:spacing w:before="60"/>
      <w:ind w:firstLine="567"/>
      <w:jc w:val="both"/>
    </w:pPr>
    <w:rPr>
      <w:sz w:val="24"/>
      <w:szCs w:val="24"/>
    </w:rPr>
  </w:style>
  <w:style w:type="paragraph" w:customStyle="1" w:styleId="afe">
    <w:name w:val="обычный"/>
    <w:basedOn w:val="a"/>
    <w:link w:val="aff"/>
    <w:qFormat/>
    <w:rsid w:val="002B305C"/>
    <w:pPr>
      <w:autoSpaceDE w:val="0"/>
      <w:autoSpaceDN w:val="0"/>
      <w:adjustRightInd w:val="0"/>
      <w:spacing w:line="276" w:lineRule="auto"/>
      <w:ind w:firstLine="540"/>
      <w:jc w:val="both"/>
    </w:pPr>
    <w:rPr>
      <w:rFonts w:eastAsia="Calibri"/>
      <w:sz w:val="28"/>
      <w:szCs w:val="28"/>
      <w:lang w:eastAsia="en-US"/>
    </w:rPr>
  </w:style>
  <w:style w:type="character" w:customStyle="1" w:styleId="aff">
    <w:name w:val="обычный Знак"/>
    <w:link w:val="afe"/>
    <w:rsid w:val="002B305C"/>
    <w:rPr>
      <w:rFonts w:eastAsia="Calibri"/>
      <w:sz w:val="28"/>
      <w:szCs w:val="28"/>
      <w:lang w:val="ru-RU" w:eastAsia="en-US" w:bidi="ar-SA"/>
    </w:rPr>
  </w:style>
  <w:style w:type="table" w:styleId="aff0">
    <w:name w:val="Table Grid"/>
    <w:basedOn w:val="a1"/>
    <w:uiPriority w:val="59"/>
    <w:rsid w:val="007754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Абзац списка1"/>
    <w:basedOn w:val="a"/>
    <w:rsid w:val="00D16BC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6A4589"/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character" w:customStyle="1" w:styleId="30">
    <w:name w:val="Заголовок 3 Знак"/>
    <w:link w:val="3"/>
    <w:rsid w:val="006A4589"/>
    <w:rPr>
      <w:rFonts w:ascii="Cambria" w:hAnsi="Cambria"/>
      <w:b/>
      <w:bCs/>
      <w:sz w:val="26"/>
      <w:szCs w:val="26"/>
    </w:rPr>
  </w:style>
  <w:style w:type="character" w:customStyle="1" w:styleId="a6">
    <w:name w:val="Основной текст с отступом Знак"/>
    <w:link w:val="a5"/>
    <w:rsid w:val="006A4589"/>
    <w:rPr>
      <w:sz w:val="28"/>
      <w:szCs w:val="24"/>
    </w:rPr>
  </w:style>
  <w:style w:type="character" w:customStyle="1" w:styleId="32">
    <w:name w:val="Основной текст с отступом 3 Знак"/>
    <w:link w:val="31"/>
    <w:rsid w:val="006A4589"/>
    <w:rPr>
      <w:rFonts w:ascii="Arial" w:hAnsi="Arial" w:cs="Arial"/>
    </w:rPr>
  </w:style>
  <w:style w:type="character" w:customStyle="1" w:styleId="34">
    <w:name w:val="Основной текст 3 Знак"/>
    <w:link w:val="33"/>
    <w:rsid w:val="006A4589"/>
    <w:rPr>
      <w:rFonts w:ascii="Arial Unicode MS" w:hAnsi="Arial Unicode MS" w:cs="Arial Unicode MS"/>
      <w:sz w:val="24"/>
    </w:rPr>
  </w:style>
  <w:style w:type="character" w:customStyle="1" w:styleId="af">
    <w:name w:val="Название Знак"/>
    <w:link w:val="ae"/>
    <w:rsid w:val="006A4589"/>
    <w:rPr>
      <w:b/>
      <w:sz w:val="28"/>
    </w:rPr>
  </w:style>
  <w:style w:type="paragraph" w:customStyle="1" w:styleId="26">
    <w:name w:val="Обычный2"/>
    <w:rsid w:val="00623781"/>
    <w:pPr>
      <w:widowControl w:val="0"/>
      <w:suppressAutoHyphens/>
      <w:spacing w:line="300" w:lineRule="auto"/>
      <w:ind w:firstLine="560"/>
    </w:pPr>
    <w:rPr>
      <w:rFonts w:eastAsia="Arial"/>
      <w:sz w:val="22"/>
      <w:lang w:eastAsia="ar-SA"/>
    </w:rPr>
  </w:style>
  <w:style w:type="table" w:customStyle="1" w:styleId="16">
    <w:name w:val="Сетка таблицы1"/>
    <w:basedOn w:val="a1"/>
    <w:next w:val="aff0"/>
    <w:uiPriority w:val="59"/>
    <w:rsid w:val="003B125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List Paragraph"/>
    <w:basedOn w:val="a"/>
    <w:uiPriority w:val="34"/>
    <w:qFormat/>
    <w:rsid w:val="000F4F23"/>
    <w:pPr>
      <w:ind w:left="720"/>
      <w:contextualSpacing/>
    </w:pPr>
  </w:style>
  <w:style w:type="character" w:customStyle="1" w:styleId="aa">
    <w:name w:val="Верхний колонтитул Знак"/>
    <w:basedOn w:val="a0"/>
    <w:link w:val="a9"/>
    <w:uiPriority w:val="99"/>
    <w:rsid w:val="00E47772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DA5FF7"/>
    <w:rPr>
      <w:b/>
    </w:rPr>
  </w:style>
  <w:style w:type="character" w:customStyle="1" w:styleId="40">
    <w:name w:val="Заголовок 4 Знак"/>
    <w:basedOn w:val="a0"/>
    <w:link w:val="4"/>
    <w:rsid w:val="00DA5FF7"/>
    <w:rPr>
      <w:rFonts w:ascii="Arial Unicode MS" w:eastAsia="Arial Unicode MS" w:hAnsi="Arial Unicode MS" w:cs="Arial Unicode MS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DA5FF7"/>
    <w:rPr>
      <w:rFonts w:ascii="Arial Unicode MS" w:hAnsi="Arial Unicode MS" w:cs="Arial Unicode MS"/>
      <w:b/>
      <w:color w:val="000000"/>
      <w:szCs w:val="24"/>
    </w:rPr>
  </w:style>
  <w:style w:type="character" w:customStyle="1" w:styleId="22">
    <w:name w:val="Основной текст с отступом 2 Знак"/>
    <w:basedOn w:val="a0"/>
    <w:link w:val="21"/>
    <w:rsid w:val="00DA5FF7"/>
    <w:rPr>
      <w:rFonts w:ascii="Arial Unicode MS" w:eastAsia="Arial Unicode MS" w:hAnsi="Arial Unicode MS" w:cs="Arial Unicode MS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DA5FF7"/>
    <w:rPr>
      <w:rFonts w:ascii="Arial Unicode MS" w:hAnsi="Arial Unicode MS" w:cs="Arial Unicode MS"/>
      <w:szCs w:val="24"/>
    </w:rPr>
  </w:style>
  <w:style w:type="character" w:customStyle="1" w:styleId="ad">
    <w:name w:val="Подзаголовок Знак"/>
    <w:basedOn w:val="a0"/>
    <w:link w:val="ac"/>
    <w:rsid w:val="00DA5FF7"/>
    <w:rPr>
      <w:rFonts w:ascii="Arial Black" w:hAnsi="Arial Black"/>
      <w:spacing w:val="8"/>
      <w:kern w:val="144"/>
      <w:sz w:val="28"/>
    </w:rPr>
  </w:style>
  <w:style w:type="character" w:customStyle="1" w:styleId="af2">
    <w:name w:val="Текст сноски Знак"/>
    <w:basedOn w:val="a0"/>
    <w:link w:val="af1"/>
    <w:semiHidden/>
    <w:rsid w:val="00DA5FF7"/>
  </w:style>
  <w:style w:type="character" w:customStyle="1" w:styleId="af5">
    <w:name w:val="Текст выноски Знак"/>
    <w:basedOn w:val="a0"/>
    <w:link w:val="af4"/>
    <w:semiHidden/>
    <w:rsid w:val="00DA5FF7"/>
    <w:rPr>
      <w:rFonts w:ascii="Tahoma" w:hAnsi="Tahoma" w:cs="Tahoma"/>
      <w:sz w:val="16"/>
      <w:szCs w:val="16"/>
    </w:rPr>
  </w:style>
  <w:style w:type="character" w:customStyle="1" w:styleId="af8">
    <w:name w:val="Нижний колонтитул Знак"/>
    <w:basedOn w:val="a0"/>
    <w:link w:val="af7"/>
    <w:rsid w:val="00DA5FF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6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konkursnaya_dokumentatciy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2A9F1-E0E5-4D5B-8573-F7946EF22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7123</Words>
  <Characters>40606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Конкурсная документация:</vt:lpstr>
    </vt:vector>
  </TitlesOfParts>
  <Company>kumi</Company>
  <LinksUpToDate>false</LinksUpToDate>
  <CharactersWithSpaces>47634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Конкурсная документация:</dc:title>
  <dc:creator>k_metelkina</dc:creator>
  <cp:lastModifiedBy>admin</cp:lastModifiedBy>
  <cp:revision>10</cp:revision>
  <cp:lastPrinted>2020-10-29T07:20:00Z</cp:lastPrinted>
  <dcterms:created xsi:type="dcterms:W3CDTF">2021-03-31T04:33:00Z</dcterms:created>
  <dcterms:modified xsi:type="dcterms:W3CDTF">2021-04-05T04:29:00Z</dcterms:modified>
</cp:coreProperties>
</file>