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57C2B" w:rsidRDefault="00F0715F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27637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E7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F4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E7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</w:t>
      </w:r>
      <w:r w:rsidR="005A2D80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proofErr w:type="gramEnd"/>
      <w:r w:rsidR="00D501F0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E27637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63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4A405D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3A0A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4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5333EF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76C1" w:rsidRPr="005333EF" w:rsidRDefault="00F676C1" w:rsidP="00533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округа от 22.12.2020 № 3186 «О Порядке применения бюджетной классификации Российской Федерации в части, относящейся к бюджету Верхнесалдинского городского округа»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06.12.2021  № 3129)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исполнения бюджета Верхнесалдинского городского округа на 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14.12.2021 № 392 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Верхнесалдинского городского округа на 2022 год и плановый период 2023-2024 годов»</w:t>
      </w:r>
      <w:r w:rsidR="004539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676C1" w:rsidRPr="00B25050" w:rsidRDefault="00F676C1" w:rsidP="00533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676C1" w:rsidRPr="00E41600" w:rsidRDefault="00F676C1" w:rsidP="00F67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25050">
        <w:rPr>
          <w:rFonts w:ascii="Times New Roman" w:eastAsiaTheme="minorEastAsia" w:hAnsi="Times New Roman" w:cs="Times New Roman"/>
          <w:sz w:val="24"/>
          <w:szCs w:val="24"/>
        </w:rPr>
        <w:t xml:space="preserve">1. В Перечень и коды целевых статей расходов бюджета Верхнесалдинского городского округа, утвержденные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иказом Финансового управления</w:t>
      </w:r>
      <w:r w:rsidR="008507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администрации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Верхнесалдинского городского округа от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15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39</w:t>
      </w:r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 целевых статей расходов, относящихся к бюджету Верхнесалдинского городского округа»</w:t>
      </w:r>
      <w:r w:rsidRPr="00B25050">
        <w:rPr>
          <w:rFonts w:eastAsiaTheme="minorEastAsia"/>
          <w:bCs/>
          <w:sz w:val="24"/>
          <w:szCs w:val="24"/>
        </w:rPr>
        <w:t xml:space="preserve"> </w:t>
      </w:r>
      <w:r w:rsidR="00E41600" w:rsidRPr="00E41600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15.02.2022 № 9/1</w:t>
      </w:r>
      <w:r w:rsidR="009C3BB8">
        <w:rPr>
          <w:rFonts w:ascii="Times New Roman" w:eastAsiaTheme="minorEastAsia" w:hAnsi="Times New Roman" w:cs="Times New Roman"/>
          <w:bCs/>
          <w:sz w:val="24"/>
          <w:szCs w:val="24"/>
        </w:rPr>
        <w:t>, от 22.04.2022 № 23</w:t>
      </w:r>
      <w:r w:rsidR="00674AA8">
        <w:rPr>
          <w:rFonts w:ascii="Times New Roman" w:eastAsiaTheme="minorEastAsia" w:hAnsi="Times New Roman" w:cs="Times New Roman"/>
          <w:bCs/>
          <w:sz w:val="24"/>
          <w:szCs w:val="24"/>
        </w:rPr>
        <w:t>, от 11.05.2022</w:t>
      </w:r>
      <w:r w:rsidR="005B1E9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29</w:t>
      </w:r>
      <w:r w:rsidR="00B12185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8507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 17.05.2022 </w:t>
      </w:r>
      <w:r w:rsidR="00B12185">
        <w:rPr>
          <w:rFonts w:ascii="Times New Roman" w:eastAsiaTheme="minorEastAsia" w:hAnsi="Times New Roman" w:cs="Times New Roman"/>
          <w:bCs/>
          <w:sz w:val="24"/>
          <w:szCs w:val="24"/>
        </w:rPr>
        <w:t>№ 31</w:t>
      </w:r>
      <w:r w:rsidR="00675933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8507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 06.06.2022 </w:t>
      </w:r>
      <w:r w:rsidR="00675933">
        <w:rPr>
          <w:rFonts w:ascii="Times New Roman" w:eastAsiaTheme="minorEastAsia" w:hAnsi="Times New Roman" w:cs="Times New Roman"/>
          <w:bCs/>
          <w:sz w:val="24"/>
          <w:szCs w:val="24"/>
        </w:rPr>
        <w:t>№ 39</w:t>
      </w:r>
      <w:r w:rsidR="0036667A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8507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 </w:t>
      </w:r>
      <w:r w:rsidR="00850736" w:rsidRPr="001F4FFF">
        <w:rPr>
          <w:rFonts w:ascii="Times New Roman" w:eastAsiaTheme="minorEastAsia" w:hAnsi="Times New Roman" w:cs="Times New Roman"/>
          <w:bCs/>
          <w:spacing w:val="-6"/>
          <w:sz w:val="24"/>
          <w:szCs w:val="24"/>
        </w:rPr>
        <w:t xml:space="preserve">22.06.2022 </w:t>
      </w:r>
      <w:r w:rsidR="0036667A" w:rsidRPr="001F4FFF">
        <w:rPr>
          <w:rFonts w:ascii="Times New Roman" w:eastAsiaTheme="minorEastAsia" w:hAnsi="Times New Roman" w:cs="Times New Roman"/>
          <w:bCs/>
          <w:spacing w:val="-6"/>
          <w:sz w:val="24"/>
          <w:szCs w:val="24"/>
        </w:rPr>
        <w:t>№ 46</w:t>
      </w:r>
      <w:r w:rsidR="005B1E99" w:rsidRPr="001F4FFF">
        <w:rPr>
          <w:rFonts w:ascii="Times New Roman" w:eastAsiaTheme="minorEastAsia" w:hAnsi="Times New Roman" w:cs="Times New Roman"/>
          <w:bCs/>
          <w:spacing w:val="-6"/>
          <w:sz w:val="24"/>
          <w:szCs w:val="24"/>
        </w:rPr>
        <w:t>, от 20.07.2022 № 59</w:t>
      </w:r>
      <w:r w:rsidR="00307BC0" w:rsidRPr="001F4FFF">
        <w:rPr>
          <w:rFonts w:ascii="Times New Roman" w:eastAsiaTheme="minorEastAsia" w:hAnsi="Times New Roman" w:cs="Times New Roman"/>
          <w:bCs/>
          <w:spacing w:val="-6"/>
          <w:sz w:val="24"/>
          <w:szCs w:val="24"/>
        </w:rPr>
        <w:t>, от 25.07.2022 № 61</w:t>
      </w:r>
      <w:r w:rsidR="00BE7800" w:rsidRPr="001F4FFF">
        <w:rPr>
          <w:rFonts w:ascii="Times New Roman" w:eastAsiaTheme="minorEastAsia" w:hAnsi="Times New Roman" w:cs="Times New Roman"/>
          <w:bCs/>
          <w:spacing w:val="-6"/>
          <w:sz w:val="24"/>
          <w:szCs w:val="24"/>
        </w:rPr>
        <w:t>, от 28.07.2022 № 62</w:t>
      </w:r>
      <w:r w:rsidR="001F4FFF" w:rsidRPr="001F4FFF">
        <w:rPr>
          <w:rFonts w:ascii="Times New Roman" w:eastAsiaTheme="minorEastAsia" w:hAnsi="Times New Roman" w:cs="Times New Roman"/>
          <w:bCs/>
          <w:spacing w:val="-6"/>
          <w:sz w:val="24"/>
          <w:szCs w:val="24"/>
        </w:rPr>
        <w:t>, от 20.09.2022 № 77</w:t>
      </w:r>
      <w:r w:rsidR="00E41600" w:rsidRPr="001F4FFF">
        <w:rPr>
          <w:rFonts w:ascii="Times New Roman" w:eastAsiaTheme="minorEastAsia" w:hAnsi="Times New Roman" w:cs="Times New Roman"/>
          <w:bCs/>
          <w:spacing w:val="-6"/>
          <w:sz w:val="24"/>
          <w:szCs w:val="24"/>
        </w:rPr>
        <w:t>)</w:t>
      </w:r>
      <w:r w:rsidR="00E41600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E41600">
        <w:rPr>
          <w:rFonts w:ascii="Times New Roman" w:eastAsiaTheme="minorEastAsia" w:hAnsi="Times New Roman" w:cs="Times New Roman"/>
          <w:bCs/>
          <w:sz w:val="24"/>
          <w:szCs w:val="24"/>
        </w:rPr>
        <w:t>внести следующие изменения:</w:t>
      </w:r>
    </w:p>
    <w:p w:rsidR="002C15F8" w:rsidRDefault="00564945" w:rsidP="002C1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</w:t>
      </w:r>
      <w:r w:rsidR="00FB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F4FF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BE7800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C15F8" w:rsidRPr="00B25050" w:rsidRDefault="002C15F8" w:rsidP="002C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1F4FFF" w:rsidRPr="00F0715F" w:rsidTr="001D6042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3A34C7" w:rsidRDefault="001F4FFF" w:rsidP="001F4F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3A34C7">
              <w:rPr>
                <w:rFonts w:ascii="Times New Roman" w:eastAsia="Times New Roman" w:hAnsi="Times New Roman" w:cs="Times New Roman"/>
                <w:sz w:val="24"/>
                <w:szCs w:val="24"/>
              </w:rPr>
              <w:t>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3A34C7" w:rsidRDefault="001F4FFF" w:rsidP="001F4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4C7">
              <w:rPr>
                <w:rFonts w:ascii="Times New Roman" w:eastAsia="Times New Roman" w:hAnsi="Times New Roman" w:cs="Times New Roman"/>
                <w:sz w:val="24"/>
                <w:szCs w:val="24"/>
              </w:rPr>
              <w:t>06 1</w:t>
            </w:r>
            <w:r w:rsidRPr="003A34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A34C7">
              <w:rPr>
                <w:rFonts w:ascii="Times New Roman" w:eastAsia="Times New Roman" w:hAnsi="Times New Roman" w:cs="Times New Roman"/>
                <w:sz w:val="24"/>
                <w:szCs w:val="24"/>
              </w:rPr>
              <w:t>2 52690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3A34C7" w:rsidRDefault="001F4FFF" w:rsidP="001F4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4C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</w:tr>
    </w:tbl>
    <w:p w:rsidR="00FB7182" w:rsidRDefault="00FB7182" w:rsidP="00F67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C1" w:rsidRPr="00B25050" w:rsidRDefault="00F676C1" w:rsidP="00F67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Разместить настоящий приказ на официальном сайте 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округа: 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6C1" w:rsidRPr="00B25050" w:rsidRDefault="00F676C1" w:rsidP="00F67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Приказа оставляю за собой.</w:t>
      </w:r>
    </w:p>
    <w:p w:rsidR="00F676C1" w:rsidRDefault="00F676C1" w:rsidP="00F67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6D74C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И.о.на</w:t>
      </w:r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A45A9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0BC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1CB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="006D74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Измоденова</w:t>
      </w:r>
      <w:proofErr w:type="spellEnd"/>
    </w:p>
    <w:p w:rsidR="00FB7182" w:rsidRDefault="00FB718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182" w:rsidRDefault="00FB718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182" w:rsidRDefault="00FB718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182" w:rsidRPr="00603167" w:rsidRDefault="00FB718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603167" w:rsidRDefault="00A714C8" w:rsidP="00A714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5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</w:t>
      </w: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Верхнесалдинского</w:t>
      </w: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26721C" w:rsidRDefault="0026721C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DE4676" w:rsidRPr="00DE4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DE4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12.202</w:t>
      </w:r>
      <w:r w:rsidR="00B51F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E4676" w:rsidRPr="00DE4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139</w:t>
      </w:r>
      <w:r w:rsidR="00FF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017B1" w:rsidRDefault="00FF75F3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F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Pr="00E41600">
        <w:rPr>
          <w:rFonts w:ascii="Times New Roman" w:eastAsiaTheme="minorEastAsia" w:hAnsi="Times New Roman" w:cs="Times New Roman"/>
          <w:bCs/>
          <w:sz w:val="24"/>
          <w:szCs w:val="24"/>
        </w:rPr>
        <w:t>15.02.2022 № 9/1</w:t>
      </w:r>
      <w:r w:rsidR="009017B1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</w:p>
    <w:p w:rsidR="009017B1" w:rsidRDefault="009017B1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 22.04.2022 № 23, от 11.05.2022 № 29, </w:t>
      </w:r>
    </w:p>
    <w:p w:rsidR="009017B1" w:rsidRDefault="009017B1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 17.05.2022 № 31, от 06.06.2022 № 39, </w:t>
      </w:r>
    </w:p>
    <w:p w:rsidR="001F4FFF" w:rsidRDefault="009017B1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от 22.06.2022 № 46, от 20.07.2022 № 59</w:t>
      </w:r>
      <w:r w:rsidR="001F4FFF"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1F4FFF" w:rsidRDefault="001F4FFF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F4FF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от 25.07.2022 № 61, от 28.07.2022 № 62,</w:t>
      </w:r>
    </w:p>
    <w:p w:rsidR="00FF75F3" w:rsidRPr="00FF75F3" w:rsidRDefault="001F4FFF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от 20.09.2022 № 77</w:t>
      </w:r>
      <w:r w:rsidR="00FF75F3" w:rsidRPr="00E41600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КОДЫ ЦЕЛЕВЫХ СТАТЕЙ РАСХОДОВ МЕСТНОГО БЮДЖЕТА</w:t>
      </w: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83"/>
        <w:gridCol w:w="1651"/>
        <w:gridCol w:w="50"/>
        <w:gridCol w:w="9"/>
        <w:gridCol w:w="7928"/>
      </w:tblGrid>
      <w:tr w:rsidR="0026721C" w:rsidRPr="00603167" w:rsidTr="001D6042">
        <w:trPr>
          <w:tblHeader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6721C" w:rsidRPr="00603167" w:rsidTr="001D6042">
        <w:trPr>
          <w:tblHeader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21C" w:rsidRPr="00603167" w:rsidTr="001D6042">
        <w:trPr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72 000 00000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26721C" w:rsidRPr="00603167" w:rsidTr="001D6042">
        <w:trPr>
          <w:trHeight w:val="4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72 000 21100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26721C" w:rsidRPr="00603167" w:rsidTr="001D6042">
        <w:trPr>
          <w:trHeight w:val="3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72 000 21300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</w:tr>
      <w:tr w:rsidR="0026721C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72 000 21400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90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контрольно-счетной палаты муниципального образования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заместители</w:t>
            </w:r>
          </w:p>
        </w:tc>
      </w:tr>
      <w:tr w:rsidR="0026721C" w:rsidRPr="00603167" w:rsidTr="001D6042">
        <w:trPr>
          <w:trHeight w:val="2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</w:t>
            </w:r>
          </w:p>
        </w:tc>
      </w:tr>
      <w:tr w:rsidR="0026721C" w:rsidRPr="00603167" w:rsidTr="001D6042">
        <w:trPr>
          <w:trHeight w:val="27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26721C" w:rsidRPr="00603167" w:rsidTr="001D6042">
        <w:trPr>
          <w:trHeight w:val="27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26721C" w:rsidRPr="00603167" w:rsidTr="001D6042">
        <w:trPr>
          <w:trHeight w:val="27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72 000 22004</w:t>
            </w:r>
          </w:p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 в соответствии с решениями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26721C" w:rsidRPr="00603167" w:rsidTr="001D6042">
        <w:trPr>
          <w:trHeight w:val="27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72 000 22005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 ликвидации муниципальных предприятий</w:t>
            </w:r>
          </w:p>
        </w:tc>
      </w:tr>
      <w:tr w:rsidR="0026721C" w:rsidRPr="00603167" w:rsidTr="001D6042">
        <w:trPr>
          <w:trHeight w:val="27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72 000 22006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средств в областной бюджет </w:t>
            </w:r>
          </w:p>
        </w:tc>
      </w:tr>
      <w:tr w:rsidR="0026721C" w:rsidRPr="00603167" w:rsidTr="001D6042">
        <w:trPr>
          <w:trHeight w:val="27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72 000 22007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выборов депутатов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Думы городского округа  </w:t>
            </w:r>
          </w:p>
        </w:tc>
      </w:tr>
      <w:tr w:rsidR="0026721C" w:rsidRPr="00603167" w:rsidTr="001D6042">
        <w:trPr>
          <w:trHeight w:val="27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72 000 22008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в бюджеты всех уровней по актам проверок контролирующих органов</w:t>
            </w:r>
          </w:p>
        </w:tc>
      </w:tr>
      <w:tr w:rsidR="00F676C1" w:rsidRPr="00603167" w:rsidTr="001D6042">
        <w:trPr>
          <w:trHeight w:val="27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1" w:rsidRPr="00F676C1" w:rsidRDefault="00F676C1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7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1" w:rsidRPr="00F676C1" w:rsidRDefault="00F676C1" w:rsidP="0053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72 000 22</w:t>
            </w:r>
            <w:r w:rsidR="00537B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1" w:rsidRPr="00F676C1" w:rsidRDefault="00F676C1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76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</w:p>
        </w:tc>
      </w:tr>
      <w:tr w:rsidR="00E41600" w:rsidRPr="00603167" w:rsidTr="001D6042">
        <w:trPr>
          <w:trHeight w:val="277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E41600" w:rsidRDefault="00E41600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Введено приказом от 15.02.2022 № 9/1</w:t>
            </w:r>
          </w:p>
        </w:tc>
      </w:tr>
      <w:tr w:rsidR="00674AA8" w:rsidRPr="00603167" w:rsidTr="001D6042">
        <w:trPr>
          <w:trHeight w:val="27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8" w:rsidRPr="00674AA8" w:rsidRDefault="00674AA8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12-2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8" w:rsidRPr="00674AA8" w:rsidRDefault="00674AA8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A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72 000 22009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8" w:rsidRPr="004A7445" w:rsidRDefault="004A7445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74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Проведение работ по обследованию здания, находящегося в муниципальной собственности и расположенного по адресу г. Верхняя Салда, ул. Рабочей Молодежи, д. 2а, кадастровый номер 66:08:0804006:462 (здание терапевтического отделения)</w:t>
            </w:r>
          </w:p>
        </w:tc>
      </w:tr>
      <w:tr w:rsidR="00674AA8" w:rsidRPr="00603167" w:rsidTr="001D6042">
        <w:trPr>
          <w:trHeight w:val="277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8" w:rsidRPr="00E41600" w:rsidRDefault="00674AA8" w:rsidP="0067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Введено приказом от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17</w:t>
            </w: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5.2022 № </w:t>
            </w:r>
            <w:r w:rsidR="004A744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31</w:t>
            </w:r>
          </w:p>
        </w:tc>
      </w:tr>
      <w:tr w:rsidR="0026721C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72 000 29001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5B1E99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9" w:rsidRPr="005B1E99" w:rsidRDefault="005B1E99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1E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13-1.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9" w:rsidRPr="005B1E99" w:rsidRDefault="005B1E99" w:rsidP="005B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1E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72 000 40600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9" w:rsidRPr="005B1E99" w:rsidRDefault="005B1E99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1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</w:t>
            </w:r>
            <w:r w:rsidRPr="005B1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</w:tr>
      <w:tr w:rsidR="00C07040" w:rsidRPr="00603167" w:rsidTr="00307BC0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0" w:rsidRPr="005B1E99" w:rsidRDefault="00C07040" w:rsidP="00901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 xml:space="preserve">Введено приказом от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</w:t>
            </w:r>
            <w:proofErr w:type="gramStart"/>
            <w:r w:rsidR="009017B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07.2022 № </w:t>
            </w:r>
            <w:r w:rsidR="009017B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61</w:t>
            </w:r>
          </w:p>
        </w:tc>
      </w:tr>
      <w:tr w:rsidR="0026721C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332448" w:rsidRDefault="00ED249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6721C" w:rsidRPr="0033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332448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72 000 40700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332448" w:rsidRDefault="0026721C" w:rsidP="0072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из резервного фонда Правительства Свердловской области </w:t>
            </w:r>
            <w:r w:rsidR="00332448" w:rsidRPr="0033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ликвидации чрезвычайной ситуации регионального характера на территории Верхнесалдинского городского округа</w:t>
            </w:r>
          </w:p>
        </w:tc>
      </w:tr>
      <w:tr w:rsidR="00723AAA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A" w:rsidRPr="00723AAA" w:rsidRDefault="00723AAA" w:rsidP="0072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3A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14-1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A" w:rsidRPr="00723AAA" w:rsidRDefault="00723AAA" w:rsidP="0072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3A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72 000 40701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A" w:rsidRPr="00332448" w:rsidRDefault="00332448" w:rsidP="0072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24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из резервного фонда Правительства Свердловской области на выполнение работ по объекту: «</w:t>
            </w:r>
            <w:r w:rsidR="00723AAA" w:rsidRPr="003324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Замена аварийных участков теплотрассы по </w:t>
            </w:r>
            <w:proofErr w:type="spellStart"/>
            <w:r w:rsidR="00723AAA" w:rsidRPr="003324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ул.Энгельса</w:t>
            </w:r>
            <w:proofErr w:type="spellEnd"/>
            <w:r w:rsidR="00723AAA" w:rsidRPr="003324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-Районная в г. Верхняя Салда Свердловской области</w:t>
            </w:r>
            <w:r w:rsidRPr="003324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</w:tr>
      <w:tr w:rsidR="00723AAA" w:rsidRPr="00603167" w:rsidTr="001D6042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A" w:rsidRPr="00ED249C" w:rsidRDefault="00723AAA" w:rsidP="0072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Стр. 14-1 в</w:t>
            </w: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веден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</w:t>
            </w: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приказом от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06.06.2022 №</w:t>
            </w:r>
            <w:r w:rsidR="001B236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39</w:t>
            </w:r>
          </w:p>
        </w:tc>
      </w:tr>
      <w:tr w:rsidR="0026721C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ED249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72 000 42700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BE78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00" w:rsidRPr="00BE7800" w:rsidRDefault="00BE7800" w:rsidP="00BE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78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15-1.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00" w:rsidRPr="00BE7800" w:rsidRDefault="00BE7800" w:rsidP="00BE78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E78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72 000 55491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00" w:rsidRPr="00BE7800" w:rsidRDefault="00BE7800" w:rsidP="00BE78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E78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Поощрение муниципальной управленческой команды </w:t>
            </w:r>
            <w:proofErr w:type="spellStart"/>
            <w:r w:rsidRPr="00BE78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Верхнесалдинского</w:t>
            </w:r>
            <w:proofErr w:type="spellEnd"/>
            <w:r w:rsidRPr="00BE78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городского округа за достижение значений (уровней) показателей для оценки эффективности </w:t>
            </w:r>
            <w:proofErr w:type="gramStart"/>
            <w:r w:rsidRPr="00BE78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деятельности  высших</w:t>
            </w:r>
            <w:proofErr w:type="gramEnd"/>
            <w:r w:rsidRPr="00BE78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должностных лиц (руководителей высших исполнительных органов государственной власти) субъектов Российской Федерации и деятельности  органов исполнительной власти  субъектов Российской Федерации</w:t>
            </w:r>
          </w:p>
        </w:tc>
      </w:tr>
      <w:tr w:rsidR="005F24FD" w:rsidRPr="00603167" w:rsidTr="004B5F70">
        <w:trPr>
          <w:trHeight w:val="175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D" w:rsidRPr="00603167" w:rsidRDefault="005F24FD" w:rsidP="004B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Введено приказом от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</w:t>
            </w:r>
            <w:r w:rsidR="004B5F7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20.09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.2022 № </w:t>
            </w:r>
            <w:r w:rsidR="004B5F7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77</w:t>
            </w:r>
          </w:p>
        </w:tc>
      </w:tr>
      <w:tr w:rsidR="0026721C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и повышение энергетической эффективности Верхнесалдинского городского округа до 2024 года»</w:t>
            </w:r>
          </w:p>
        </w:tc>
      </w:tr>
      <w:tr w:rsidR="0026721C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01 100 00000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и модернизация систем коммунальной инфраструктуры Верхнесалдинског</w:t>
            </w:r>
            <w:r w:rsidR="00896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городского округа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26721C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01 101 25000</w:t>
            </w:r>
          </w:p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реконструкции, модернизации и строительству систем коммунальной инфраструктуры</w:t>
            </w:r>
          </w:p>
        </w:tc>
      </w:tr>
      <w:tr w:rsidR="0026721C" w:rsidRPr="00603167" w:rsidTr="001D6042">
        <w:trPr>
          <w:trHeight w:val="55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01 200 00000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Верхнесалдинского городского округа»</w:t>
            </w:r>
          </w:p>
        </w:tc>
      </w:tr>
      <w:tr w:rsidR="0026721C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01 205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повышению энергетической эффективности инженерной инфраструктуры</w:t>
            </w:r>
          </w:p>
        </w:tc>
      </w:tr>
      <w:tr w:rsidR="0026721C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01 210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Оснащение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ндивидуальными приборами учета </w:t>
            </w: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жилых и нежилых помещений, находящихся в собственности Верхнесалдинского городского округа </w:t>
            </w:r>
          </w:p>
        </w:tc>
      </w:tr>
      <w:tr w:rsidR="0026721C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01 300 00000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«Поддержка садоводческих, огороднических и дачных некоммерческих объединений» Верхнесалдинского городского округа до 2024 года»</w:t>
            </w:r>
          </w:p>
        </w:tc>
      </w:tr>
      <w:tr w:rsidR="0026721C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26721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01 307 24000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садоводческим, огородническим и дачным некоммерческим объединениям</w:t>
            </w:r>
          </w:p>
        </w:tc>
      </w:tr>
      <w:tr w:rsidR="0074423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0" w:rsidRDefault="00ED249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0" w:rsidRPr="00ED249C" w:rsidRDefault="00744230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01 400 00000 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0" w:rsidRPr="00ED249C" w:rsidRDefault="00744230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«Чистая вода»</w:t>
            </w:r>
          </w:p>
        </w:tc>
      </w:tr>
      <w:tr w:rsidR="0074423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0" w:rsidRDefault="00ED249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0" w:rsidRPr="00ED249C" w:rsidRDefault="00744230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01 411 25000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0" w:rsidRPr="00ED249C" w:rsidRDefault="00744230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расходных материалов для </w:t>
            </w:r>
            <w:proofErr w:type="spellStart"/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-модульной станции в пос. Басьяновский</w:t>
            </w:r>
          </w:p>
        </w:tc>
      </w:tr>
      <w:tr w:rsidR="0026721C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ED249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«Капитальный ремонт общего имущества многоквартирных домов Верхнесалдинского городского округа до 2024 года»</w:t>
            </w:r>
          </w:p>
        </w:tc>
      </w:tr>
      <w:tr w:rsidR="0026721C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ED249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02 002 25000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домов блокированной застройки с долей муниципальной собственности</w:t>
            </w:r>
          </w:p>
        </w:tc>
      </w:tr>
      <w:tr w:rsidR="0026721C" w:rsidRPr="00603167" w:rsidTr="001D6042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ED249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02 003 25000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инвентаризации многоквартирных домов</w:t>
            </w:r>
          </w:p>
        </w:tc>
      </w:tr>
      <w:tr w:rsidR="0010730F" w:rsidRPr="00603167" w:rsidTr="001D6042">
        <w:trPr>
          <w:trHeight w:val="3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F" w:rsidRDefault="00ED249C" w:rsidP="004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F" w:rsidRPr="00ED249C" w:rsidRDefault="0010730F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02 005 25000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F" w:rsidRPr="00ED249C" w:rsidRDefault="0010730F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за муниципальный фонд</w:t>
            </w:r>
          </w:p>
        </w:tc>
      </w:tr>
      <w:tr w:rsidR="0026721C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03 000 00000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«Стимулирование развития жилищного строительства и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беспечение населения доступным 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комфортным жильем путем реализации механизмов поддержки и развития жилищного строительства и стимулирование спроса на рынке жилья»</w:t>
            </w:r>
          </w:p>
        </w:tc>
      </w:tr>
      <w:tr w:rsidR="0026721C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2803B9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03 100 00000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износа»</w:t>
            </w:r>
          </w:p>
        </w:tc>
      </w:tr>
      <w:tr w:rsidR="0010620C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C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C" w:rsidRPr="00ED249C" w:rsidRDefault="0010620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03 101 25000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C" w:rsidRPr="00ED249C" w:rsidRDefault="0010620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жилья для переселения граждан из жилых помещений, признанных непригодными для проживания и (или) с высоким уровнем износа</w:t>
            </w:r>
          </w:p>
        </w:tc>
      </w:tr>
      <w:tr w:rsidR="0026721C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рыночной стоимости имущества жилого назначения для осуществления выплат лицам, в чьей собственности находятся жилые помещения, входящие в аварийный жилищный фонд, выкупной цены за изымаемые жилые помещения</w:t>
            </w:r>
          </w:p>
        </w:tc>
      </w:tr>
      <w:tr w:rsidR="0026721C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Default="00ED249C" w:rsidP="004504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6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1C" w:rsidRPr="00603167" w:rsidRDefault="0026721C" w:rsidP="0045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выплат лицам, в чьей собственности находятся жилые помещения, входящие в аварийный жилищный фонд, выкупной цены за изымаемые жилые помещения</w:t>
            </w:r>
          </w:p>
        </w:tc>
      </w:tr>
      <w:tr w:rsidR="00AA6153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53" w:rsidRDefault="00AA6153" w:rsidP="00AA615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53" w:rsidRPr="00AA6153" w:rsidRDefault="00AA6153" w:rsidP="00AA6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6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03 1</w:t>
            </w:r>
            <w:r w:rsidRPr="00AA6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F</w:t>
            </w:r>
            <w:r w:rsidRPr="00AA6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53" w:rsidRPr="00AA6153" w:rsidRDefault="00AA6153" w:rsidP="00AA6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6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Переселение граждан из </w:t>
            </w:r>
            <w:r w:rsidRPr="00AA61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аварийного жилищного фонда</w:t>
            </w:r>
          </w:p>
        </w:tc>
      </w:tr>
      <w:tr w:rsidR="00A06837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7" w:rsidRDefault="00A06837" w:rsidP="00A0683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7" w:rsidRPr="00A06837" w:rsidRDefault="00A06837" w:rsidP="00A0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68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03 1F3 67483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7" w:rsidRPr="00A06837" w:rsidRDefault="00A06837" w:rsidP="00A06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68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06837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7" w:rsidRDefault="00A06837" w:rsidP="00A0683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7" w:rsidRPr="00A06837" w:rsidRDefault="00A06837" w:rsidP="00A0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68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03 1F3 67484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7" w:rsidRPr="00A06837" w:rsidRDefault="00A06837" w:rsidP="00A06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68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Переселение граждан из аварийного жилищного фонда за счет средств областного бюджета</w:t>
            </w:r>
          </w:p>
        </w:tc>
      </w:tr>
      <w:tr w:rsidR="00E41600" w:rsidRPr="00603167" w:rsidTr="001D6042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E41600" w:rsidRDefault="00E41600" w:rsidP="00E4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Стр. 34-1,34-2,34-3 введены</w:t>
            </w: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приказом от 15.02.2022 № 9/1</w:t>
            </w:r>
          </w:p>
        </w:tc>
      </w:tr>
      <w:tr w:rsidR="00AD06F1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F1" w:rsidRPr="00855E8D" w:rsidRDefault="00AD06F1" w:rsidP="00AD06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5E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34-4.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F1" w:rsidRPr="00855E8D" w:rsidRDefault="00AD06F1" w:rsidP="00AD0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55E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03 112 25000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F1" w:rsidRPr="00855E8D" w:rsidRDefault="00AD06F1" w:rsidP="00AD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5E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Ремонт муниципального жилищного фонда для переселения граждан</w:t>
            </w:r>
          </w:p>
        </w:tc>
      </w:tr>
      <w:tr w:rsidR="00AD06F1" w:rsidRPr="00603167" w:rsidTr="00BE7800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F1" w:rsidRPr="00603167" w:rsidRDefault="00AD06F1" w:rsidP="00AD0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Введено приказом </w:t>
            </w:r>
            <w:proofErr w:type="gramStart"/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25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.07.2022 № 61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2803B9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03 200 00000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малоимущих граждан жилыми помещениями по договорам социального найма муниципального жилищного фонда»</w:t>
            </w:r>
          </w:p>
        </w:tc>
      </w:tr>
      <w:tr w:rsidR="00E41600" w:rsidRPr="00603167" w:rsidTr="001D6042">
        <w:trPr>
          <w:trHeight w:val="87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2803B9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603167" w:rsidRDefault="00E41600" w:rsidP="00E4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03 203 25000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603167" w:rsidRDefault="00E41600" w:rsidP="00E4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жилья для обеспечения малоимущих граждан жилыми помещениями по договорам социального найма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жилищного фонд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2803B9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03 204 25000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 для предоставления их малоимущим гражданам по договорам социального найма муниципального жилищного фонда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03 300 00000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03 307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</w:t>
            </w:r>
          </w:p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ья на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03 400 00000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«Предоставление региональной поддержки молодым семьям на улучшение жилищных условий»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03 408 29000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03 408 49500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ED249C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ED249C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«Восстановление и развитие объектов внешнего благоустройства Верхнесалдинского городского округа»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ED249C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04 001 25000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ED249C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 и строительству линий наружного освещения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ED249C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04 002  25000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ED249C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(текущее обслуживание и ремонт сетей наружного освещения, стоимость уличного освещения)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ED249C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04 003 25000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ED249C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ED249C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04 004 25000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600" w:rsidRPr="00ED249C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ED249C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04 005 42П00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ED249C" w:rsidRDefault="00E41600" w:rsidP="00E4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ED249C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04 006 25000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832F13" w:rsidRDefault="00767F25" w:rsidP="002E44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инициативный проект «Детская спортивно-игровая площадка «Сказка»</w:t>
            </w:r>
          </w:p>
        </w:tc>
      </w:tr>
      <w:tr w:rsidR="00175B4E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E" w:rsidRPr="00832F13" w:rsidRDefault="00175B4E" w:rsidP="00175B4E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2F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49-1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E" w:rsidRDefault="00175B4E" w:rsidP="00175B4E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04 006 25001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E" w:rsidRPr="00832F13" w:rsidRDefault="00175B4E" w:rsidP="00175B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инициативный проект «Детская спортивно-игровая площадка «Сказка»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75B4E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E" w:rsidRPr="00832F13" w:rsidRDefault="00175B4E" w:rsidP="00175B4E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2F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49-2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E" w:rsidRDefault="00175B4E" w:rsidP="00175B4E">
            <w:pPr>
              <w:widowControl w:val="0"/>
              <w:spacing w:after="0" w:line="240" w:lineRule="auto"/>
            </w:pPr>
            <w:r w:rsidRPr="00F9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04 006 2500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4E" w:rsidRPr="00832F13" w:rsidRDefault="00175B4E" w:rsidP="00175B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инициативный проект «Детская спортивно-игровая площадка «Сказка»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счет инициативных платежей </w:t>
            </w:r>
          </w:p>
        </w:tc>
      </w:tr>
      <w:tr w:rsidR="00187FC6" w:rsidRPr="00603167" w:rsidTr="001D6042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C6" w:rsidRPr="00832F13" w:rsidRDefault="005A2D80" w:rsidP="005A2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Стр. 49, 49-1,49-2 введены</w:t>
            </w: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приказом от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22.04.2022 № 23</w:t>
            </w:r>
          </w:p>
        </w:tc>
      </w:tr>
      <w:tr w:rsidR="00850736" w:rsidRPr="00603167" w:rsidTr="001D6042">
        <w:trPr>
          <w:trHeight w:val="32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6" w:rsidRPr="00850736" w:rsidRDefault="00850736" w:rsidP="00E41600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49-3.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6" w:rsidRPr="00850736" w:rsidRDefault="00850736" w:rsidP="0085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0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04 006 43100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6" w:rsidRPr="00ED249C" w:rsidRDefault="00850736" w:rsidP="00850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инициативный проект «Детская спортивно-игровая площадка «Сказка»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счет средств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областного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бюджета</w:t>
            </w:r>
          </w:p>
        </w:tc>
      </w:tr>
      <w:tr w:rsidR="00850736" w:rsidRPr="00603167" w:rsidTr="001D6042">
        <w:trPr>
          <w:trHeight w:val="327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6" w:rsidRPr="00ED249C" w:rsidRDefault="00850736" w:rsidP="00850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Стр. 49-3 введены</w:t>
            </w: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приказом от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20.07.2022 № 59</w:t>
            </w:r>
          </w:p>
        </w:tc>
      </w:tr>
      <w:tr w:rsidR="00E41600" w:rsidRPr="00603167" w:rsidTr="001D6042">
        <w:trPr>
          <w:trHeight w:val="32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ED249C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04 007 25000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ED249C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пешеходного моста через реку Салда в районе дома № 75 по ул. Уральских добровольцев гор. Верхняя Салда</w:t>
            </w:r>
          </w:p>
        </w:tc>
      </w:tr>
      <w:tr w:rsidR="00150102" w:rsidRPr="00603167" w:rsidTr="001D6042">
        <w:trPr>
          <w:trHeight w:val="4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2" w:rsidRDefault="00150102" w:rsidP="0015010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02" w:rsidRPr="00DE4676" w:rsidRDefault="00150102" w:rsidP="0015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04 008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42П10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02" w:rsidRPr="00DE4676" w:rsidRDefault="00150102" w:rsidP="00150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7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</w:tr>
      <w:tr w:rsidR="00767F25" w:rsidRPr="00603167" w:rsidTr="001D6042">
        <w:trPr>
          <w:trHeight w:val="4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25" w:rsidRPr="002E4410" w:rsidRDefault="00767F25" w:rsidP="0076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44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51-1.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F25" w:rsidRPr="00187FC6" w:rsidRDefault="00767F25" w:rsidP="00767F25">
            <w:pPr>
              <w:spacing w:after="0" w:line="240" w:lineRule="auto"/>
              <w:rPr>
                <w:color w:val="FF0000"/>
              </w:rPr>
            </w:pPr>
            <w:r w:rsidRPr="00187F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04 009 25000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25" w:rsidRPr="00832F13" w:rsidRDefault="00767F25" w:rsidP="00767F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инициативный проект «Многофункциональная спортивно-игровая площадка «Звездный»</w:t>
            </w:r>
          </w:p>
        </w:tc>
      </w:tr>
      <w:tr w:rsidR="00767F25" w:rsidRPr="00603167" w:rsidTr="001D6042">
        <w:trPr>
          <w:trHeight w:val="4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25" w:rsidRPr="002E4410" w:rsidRDefault="00767F25" w:rsidP="0076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44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51-2.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F25" w:rsidRPr="00187FC6" w:rsidRDefault="00767F25" w:rsidP="00767F25">
            <w:pPr>
              <w:spacing w:after="0" w:line="240" w:lineRule="auto"/>
              <w:rPr>
                <w:color w:val="FF0000"/>
              </w:rPr>
            </w:pPr>
            <w:r w:rsidRPr="00187F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04 009 25001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25" w:rsidRPr="00832F13" w:rsidRDefault="00767F25" w:rsidP="00767F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инициативный проект «Многофункциональная спортивно-игровая площадка «Звездный»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767F25" w:rsidRPr="00603167" w:rsidTr="001D6042">
        <w:trPr>
          <w:trHeight w:val="4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25" w:rsidRPr="002E4410" w:rsidRDefault="00767F25" w:rsidP="0076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44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51-3.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F25" w:rsidRPr="00187FC6" w:rsidRDefault="00767F25" w:rsidP="00767F25">
            <w:pPr>
              <w:spacing w:after="0" w:line="240" w:lineRule="auto"/>
              <w:rPr>
                <w:color w:val="FF0000"/>
              </w:rPr>
            </w:pPr>
            <w:r w:rsidRPr="00187F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04 009 25002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25" w:rsidRPr="00832F13" w:rsidRDefault="00767F25" w:rsidP="00767F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инициативный проект «Многофункциональная спортивно-игровая площадка «Звездный» 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 счет инициативных платежей </w:t>
            </w:r>
          </w:p>
        </w:tc>
      </w:tr>
      <w:tr w:rsidR="00187FC6" w:rsidRPr="00603167" w:rsidTr="006D74CE">
        <w:trPr>
          <w:trHeight w:val="344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C6" w:rsidRPr="00DE4676" w:rsidRDefault="005A2D80" w:rsidP="005A2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Стр. 51-1, 51-2,51-3 введены</w:t>
            </w: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приказом от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22.04.2022 № 23 </w:t>
            </w:r>
          </w:p>
        </w:tc>
      </w:tr>
      <w:tr w:rsidR="004F5999" w:rsidRPr="00603167" w:rsidTr="001D6042">
        <w:trPr>
          <w:trHeight w:val="44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9" w:rsidRPr="002E4410" w:rsidRDefault="004F5999" w:rsidP="004F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44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2E44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99" w:rsidRPr="00187FC6" w:rsidRDefault="004F5999" w:rsidP="004F5999">
            <w:pPr>
              <w:spacing w:after="0" w:line="240" w:lineRule="auto"/>
              <w:rPr>
                <w:color w:val="FF0000"/>
              </w:rPr>
            </w:pPr>
            <w:r w:rsidRPr="00187F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04 0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  <w:r w:rsidRPr="00187F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2500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9" w:rsidRPr="00B35748" w:rsidRDefault="004F5999" w:rsidP="004F5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Благоустройство</w:t>
            </w:r>
            <w:r w:rsidRPr="00B3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общего пользования по адресу: г. Верхняя Салда, ул. Энгельса, д.81, корпуса 3,4,5 </w:t>
            </w:r>
          </w:p>
        </w:tc>
      </w:tr>
      <w:tr w:rsidR="00097BA7" w:rsidRPr="00603167" w:rsidTr="006D74CE">
        <w:trPr>
          <w:trHeight w:val="90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7" w:rsidRDefault="00B35748" w:rsidP="00B35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Стр. 51-4 введена</w:t>
            </w: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приказом от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22.06.2022 № 46</w:t>
            </w:r>
          </w:p>
        </w:tc>
      </w:tr>
      <w:tr w:rsidR="00850736" w:rsidRPr="00603167" w:rsidTr="001D6042">
        <w:trPr>
          <w:trHeight w:val="4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6" w:rsidRDefault="00850736" w:rsidP="0085073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51-5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36" w:rsidRPr="00187FC6" w:rsidRDefault="00850736" w:rsidP="00850736">
            <w:pPr>
              <w:spacing w:after="0" w:line="240" w:lineRule="auto"/>
              <w:rPr>
                <w:color w:val="FF0000"/>
              </w:rPr>
            </w:pPr>
            <w:r w:rsidRPr="00187F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04 009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43100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6" w:rsidRPr="00832F13" w:rsidRDefault="00850736" w:rsidP="008507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инициативный проект «Многофункциональная спортивно-игровая площадка «Звездный»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счет средств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областного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бюджета</w:t>
            </w:r>
          </w:p>
        </w:tc>
      </w:tr>
      <w:tr w:rsidR="00850736" w:rsidRPr="00603167" w:rsidTr="001D6042">
        <w:trPr>
          <w:trHeight w:val="449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6" w:rsidRPr="00603167" w:rsidRDefault="00850736" w:rsidP="00850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Стр. 51-5 введена</w:t>
            </w: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приказом от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20.07.2022 № 59</w:t>
            </w:r>
          </w:p>
        </w:tc>
      </w:tr>
      <w:tr w:rsidR="00FB7182" w:rsidRPr="00603167" w:rsidTr="001D6042">
        <w:trPr>
          <w:trHeight w:val="4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82" w:rsidRDefault="00FB7182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51-6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82" w:rsidRPr="00603167" w:rsidRDefault="00FB7182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F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04 0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r w:rsidRPr="00187F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2500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82" w:rsidRPr="00FB7182" w:rsidRDefault="00FB7182" w:rsidP="00FB7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Приобретение и установка малых архитектурных форм для детей </w:t>
            </w:r>
            <w:r w:rsidR="009841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многофункционально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й спортивно</w:t>
            </w:r>
            <w:r w:rsidRPr="00FB71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-игровой площадке «Звездный» (город Верхняя Салда, западнее дома № 62, корпус 2)</w:t>
            </w:r>
          </w:p>
        </w:tc>
      </w:tr>
      <w:tr w:rsidR="00FB7182" w:rsidRPr="00603167" w:rsidTr="006D74CE">
        <w:trPr>
          <w:trHeight w:val="136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82" w:rsidRPr="00603167" w:rsidRDefault="00FB7182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Стр. 51-6 введена</w:t>
            </w: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приказом от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28.07.2022 № 62</w:t>
            </w:r>
          </w:p>
        </w:tc>
      </w:tr>
      <w:tr w:rsidR="00E41600" w:rsidRPr="00603167" w:rsidTr="001D6042">
        <w:trPr>
          <w:trHeight w:val="4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дорожного хозяйства Верхнесалдинского городского округа до 2024 года»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05 100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«Строительство, реконструкция и 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апитальный ремонт автомобильных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дорог общего пользования местного значения»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05 104 24000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ind w:right="-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 местного значения</w:t>
            </w:r>
          </w:p>
        </w:tc>
      </w:tr>
      <w:tr w:rsidR="00E41600" w:rsidRPr="00603167" w:rsidTr="001D6042">
        <w:trPr>
          <w:trHeight w:val="1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05 105 24000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</w:tr>
      <w:tr w:rsidR="00E41600" w:rsidRPr="00603167" w:rsidTr="001D6042">
        <w:trPr>
          <w:trHeight w:val="50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05 110 44600</w:t>
            </w:r>
          </w:p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</w:tr>
      <w:tr w:rsidR="00E41600" w:rsidRPr="00603167" w:rsidTr="001D6042">
        <w:trPr>
          <w:trHeight w:val="51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05 114 24000</w:t>
            </w:r>
          </w:p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в областной бюджет средств субсидий на строительство и реконструкцию автомоби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льных дорог общего пользования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</w:tr>
      <w:tr w:rsidR="00E41600" w:rsidRPr="00603167" w:rsidTr="001D6042">
        <w:trPr>
          <w:trHeight w:val="2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00" w:rsidRPr="00ED249C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00" w:rsidRPr="00ED249C" w:rsidRDefault="00E41600" w:rsidP="00E41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9C">
              <w:rPr>
                <w:rFonts w:ascii="Times New Roman" w:hAnsi="Times New Roman" w:cs="Times New Roman"/>
                <w:sz w:val="24"/>
                <w:szCs w:val="24"/>
              </w:rPr>
              <w:t>05 116 24000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00" w:rsidRPr="00ED249C" w:rsidRDefault="00E41600" w:rsidP="00E4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транспортной инфраструктуры земельных участков для ИЖС, выданных многодетным семьям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05 200 00000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«Содержание дорожного хозяйства»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05 206 24000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 местного значения и тротуаров общего пользования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05 300 00000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пассажирского транспорта»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05 308 24000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автобусов</w:t>
            </w:r>
          </w:p>
        </w:tc>
      </w:tr>
      <w:tr w:rsidR="00E41600" w:rsidRPr="00603167" w:rsidTr="001D6042">
        <w:trPr>
          <w:trHeight w:val="22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05 400 00000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«Дорожная безопасность»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05 409 24000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05 415 24000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пешеходных переходов в соответствии с новыми национальными стандартами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безопасного природопользования на территории Верхнесалдинского городского округа до 2024 года»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06 100 00000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«Экологическая безопасность»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06 102 26000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мероприятий по обращению с отходами производства и потребления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06 103 26000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источников нецентрализованного водоснабжения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06 104 26000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нга воды, атмосферного воздуха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 городского округа</w:t>
            </w:r>
          </w:p>
        </w:tc>
      </w:tr>
      <w:tr w:rsidR="00E41600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06 105 26000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выставок, конкурсов, съездов, экологического обучения</w:t>
            </w:r>
          </w:p>
        </w:tc>
      </w:tr>
      <w:tr w:rsidR="00E41600" w:rsidRPr="00603167" w:rsidTr="001D6042">
        <w:trPr>
          <w:trHeight w:val="49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131BB3" w:rsidRDefault="00E41600" w:rsidP="00E4160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603167" w:rsidRDefault="00E41600" w:rsidP="00E4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06 113 26000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00" w:rsidRPr="00603167" w:rsidRDefault="00E41600" w:rsidP="00E4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обращения с твердыми коммунальными отходами</w:t>
            </w:r>
          </w:p>
        </w:tc>
      </w:tr>
      <w:tr w:rsidR="001F4FFF" w:rsidRPr="00603167" w:rsidTr="001D6042">
        <w:trPr>
          <w:trHeight w:val="49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4F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72-1.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1F4FFF" w:rsidRDefault="001F4FFF" w:rsidP="001F4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F4F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06 1</w:t>
            </w:r>
            <w:r w:rsidRPr="001F4F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G</w:t>
            </w:r>
            <w:r w:rsidRPr="001F4F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2 52690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1F4FFF" w:rsidRDefault="001F4FFF" w:rsidP="001F4FF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4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</w:tr>
      <w:tr w:rsidR="001F4FFF" w:rsidRPr="00603167" w:rsidTr="006D74CE">
        <w:trPr>
          <w:trHeight w:val="385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6D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Стр. </w:t>
            </w:r>
            <w:r w:rsidR="006D74C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72-1.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введена</w:t>
            </w: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приказом от </w:t>
            </w:r>
            <w:r w:rsidR="006D74C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26.09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.2022 № </w:t>
            </w:r>
            <w:r w:rsidR="006D74C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82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131BB3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06 200 00000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«Развитие водохозяйственного комплекса»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131BB3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06 300 00000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«Использование, охрана, защита и воспроизводство лесов»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131BB3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06 311 24000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мероприятий в городских лесах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131BB3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ниципальная программа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«Обеспечение общественной безопасности на территории Верхнесалдинского городского округа до 2024 года»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131BB3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07 200 00000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первичных мер пожарной безопасности на территории Верхнесалдинского городского округа»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131BB3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07 206 23000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спечение пожарной безопасности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Верхнесалдинского городского округа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131BB3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07 207 23000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противопожарной защищенности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Верхнесалдинского городского округа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131BB3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07 208 23000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и функционирования добровольной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охраны и участия граждан в обеспечении первичных мер пожарной безопасности, в том числе в борьбе с пожарами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131BB3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07 300 00000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«Совершенствование гражданской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обороны, предупреждение и ликвидация чрезвычайных ситуаций на территории Верхнесалдинского городского округа»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131BB3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07 311 23000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оповещения и информирования населения об угрозе возникновения или о возникновении чрезвычайных ситуаций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07 312 23000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эвакуации населения, материальных и культурных ценностей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07 313 23000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способам защиты от опасностей, возникающих при ведении военных действий или вследствие этих действий и при чрезвычайной ситуации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07 314 23000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07 316 23000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резервов материальных ресурсов для ликвидации чрезвычайных ситуаций и целей гражданской обороны</w:t>
            </w:r>
          </w:p>
        </w:tc>
      </w:tr>
      <w:tr w:rsidR="001F4FFF" w:rsidRPr="00603167" w:rsidTr="001D6042">
        <w:trPr>
          <w:trHeight w:val="8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FF" w:rsidRPr="009842E8" w:rsidRDefault="001F4FFF" w:rsidP="001F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E8">
              <w:rPr>
                <w:rFonts w:ascii="Times New Roman" w:hAnsi="Times New Roman" w:cs="Times New Roman"/>
                <w:sz w:val="24"/>
                <w:szCs w:val="24"/>
              </w:rPr>
              <w:t>07 317 23000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FF" w:rsidRPr="009842E8" w:rsidRDefault="001F4FFF" w:rsidP="001F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E8">
              <w:rPr>
                <w:rFonts w:ascii="Times New Roman" w:hAnsi="Times New Roman" w:cs="Times New Roman"/>
                <w:sz w:val="24"/>
                <w:szCs w:val="24"/>
              </w:rPr>
              <w:t>Разработка паспорта безопасности территории Верхнесалдинского городского округа, плана по предупреждению и ликвидации разливов нефти и нефтепродуктов на территории Верхнесалдинского городского округ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07 318 23000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содержание объектов гражданской обороны Верхнесалдинского городского округа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07 400 00000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деятельности МКУ «Управление гражданской защиты Верхнесалдинского городского округа»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07 415 23000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гражданской защиты Верхнесалдинского городского округа»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07 500 00000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«Построение и развитие аппаратно-программного комплекса «Безопасный город» на территории Верхнесалдинского городского округа»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ED249C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07 520 23000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ED249C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(внедрение) правоохранительного сегмента аппаратно-программного комплекса "Безопасный город" на территории города Верхняя Салда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08 000 0000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«Содействие развитию субъектов малого и среднего предпринимательства на территории Верхнесалдинского городского округа до 2024 года»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08 100 00000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и поддержка субъектам малого и среднего предпринимательства»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08 107 24000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организации инфраструктуры поддержки субъектов малого и среднего предпринимательства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I5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55271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поддержки малого и среднего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принимательства на территориях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образований, расположенных в Свердловской области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F135C7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35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96-1.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FF" w:rsidRPr="00F135C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35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08 108 24000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FF" w:rsidRPr="00F135C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35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Популяризация социального предпринимательства</w:t>
            </w:r>
          </w:p>
        </w:tc>
      </w:tr>
      <w:tr w:rsidR="001F4FFF" w:rsidRPr="00603167" w:rsidTr="001D6042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F135C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Введена</w:t>
            </w: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приказом от 15.02.2022 № 9/1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08 200 00000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агропромышленного комплекса»</w:t>
            </w:r>
          </w:p>
        </w:tc>
      </w:tr>
      <w:tr w:rsidR="001F4FFF" w:rsidRPr="00603167" w:rsidTr="001D6042">
        <w:trPr>
          <w:trHeight w:val="6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08 206 24000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для возмещения части затрат горюче-смазочных материалов при доставке 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омобильным транспортом товаров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необходимости в малонаселенные и отдаленные сельские населенные пункты Верхнесалдинского городского округа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молодежной политики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2025 года»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09 100 00000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"Развити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 физической культуры и спорта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лдинском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городском округе до 2025 года»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09 101 22000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в сфере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 спорта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D4FC7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4F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D4FC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D4F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Р5</w:t>
            </w:r>
            <w:r w:rsidRPr="000D4F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2850</w:t>
            </w:r>
            <w:r w:rsidRPr="000D4F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D4FC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D4F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</w:tr>
      <w:tr w:rsidR="001F4FFF" w:rsidRPr="00603167" w:rsidTr="001D6042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D4FC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Стр. 102 изменена</w:t>
            </w: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приказом от 15.02.2022 № 9/1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102-1.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D4FC7" w:rsidRDefault="001F4FFF" w:rsidP="001F4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D4F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Р5</w:t>
            </w:r>
            <w:r w:rsidRPr="000D4F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4850</w:t>
            </w:r>
            <w:r w:rsidRPr="000D4F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D4FC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D4F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</w:tr>
      <w:tr w:rsidR="001F4FFF" w:rsidRPr="00603167" w:rsidTr="001D6042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D4FC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Стр. 102-1 введена</w:t>
            </w: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приказом от 15.02.2022 № 9/1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09 200 00000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потенциала молодежи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2025 года"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осуществления мероприятий по приоритетным направлениям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 с молодежью на территории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 городского округа</w:t>
            </w:r>
          </w:p>
        </w:tc>
      </w:tr>
      <w:tr w:rsidR="001F4FFF" w:rsidRPr="00603167" w:rsidTr="001D6042">
        <w:trPr>
          <w:trHeight w:val="5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09 211 27000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и обеспечен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деятельности муниципального казенного учреждения</w:t>
            </w: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«Молодежный центр»</w:t>
            </w:r>
          </w:p>
        </w:tc>
      </w:tr>
      <w:tr w:rsidR="001F4FFF" w:rsidRPr="00603167" w:rsidTr="001D6042">
        <w:trPr>
          <w:trHeight w:val="5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92A87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Pr="00B9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92A87" w:rsidRDefault="001F4FFF" w:rsidP="001F4F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87">
              <w:rPr>
                <w:rFonts w:ascii="Times New Roman" w:eastAsia="Calibri" w:hAnsi="Times New Roman" w:cs="Times New Roman"/>
                <w:sz w:val="24"/>
                <w:szCs w:val="24"/>
              </w:rPr>
              <w:t>09 215 27000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92A87" w:rsidRDefault="001F4FFF" w:rsidP="001F4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87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учреждений по работе с молодежью</w:t>
            </w:r>
          </w:p>
        </w:tc>
      </w:tr>
      <w:tr w:rsidR="001F4FFF" w:rsidRPr="00603167" w:rsidTr="001D6042">
        <w:trPr>
          <w:trHeight w:val="5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92A8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Pr="00B92A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92A87" w:rsidRDefault="001F4FFF" w:rsidP="001F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A87">
              <w:rPr>
                <w:rFonts w:ascii="Times New Roman" w:eastAsia="Calibri" w:hAnsi="Times New Roman" w:cs="Times New Roman"/>
                <w:sz w:val="24"/>
                <w:szCs w:val="24"/>
              </w:rPr>
              <w:t>09 215 48900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92A87" w:rsidRDefault="001F4FFF" w:rsidP="001F4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F5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учреждений по работе с молодежью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09 300 00000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триотическое воспитание граждан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2025 года"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09 304 27000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молодых граждан Верхнесалдинск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городского округа к военной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службе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8580E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09 305 27000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патриотическому воспитанию молодых граждан на территории Верхнесалдинского городского округа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09 309 27000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военно-спортивных игр, военно-спортивных мероприятий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ind w:left="-108"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09 313 48700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нно-патриотического воспитания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и допризывной подготовки моло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системы образования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"Развитие системы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дошкольного образования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10 101 45110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10 101 45120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10 200 00000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системы общего образования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10 203 45300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</w:tr>
      <w:tr w:rsidR="001F4FFF" w:rsidRPr="00603167" w:rsidTr="001D6042">
        <w:trPr>
          <w:trHeight w:val="14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10 203 45310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финансирования расходов на оплату труда общеобразовательных организаций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10 203 45320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10 204 27000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10 205 45400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F2011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ind w:left="307" w:right="-108" w:hanging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Pr="00B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F2011" w:rsidRDefault="001F4FFF" w:rsidP="001F4FF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11">
              <w:rPr>
                <w:rFonts w:ascii="Times New Roman" w:hAnsi="Times New Roman" w:cs="Times New Roman"/>
                <w:sz w:val="24"/>
                <w:szCs w:val="24"/>
              </w:rPr>
              <w:t>10 230 53030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F2011" w:rsidRDefault="001F4FFF" w:rsidP="001F4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1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33660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10 231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33660">
              <w:rPr>
                <w:rFonts w:ascii="Times New Roman" w:eastAsia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10 300 00000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«Развитие системы дополнительного образования, отдыха и оздоровления детей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10 307 27000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10 308 27000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и подростков в </w:t>
            </w:r>
            <w:proofErr w:type="spellStart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10 309 45600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10 310 27000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на развитие материально-технической базы муниципальных организации дополнительного образования детей-детско-юношеских спортивных школ</w:t>
            </w:r>
          </w:p>
        </w:tc>
      </w:tr>
      <w:tr w:rsidR="001F4FFF" w:rsidRPr="00603167" w:rsidTr="001D6042">
        <w:trPr>
          <w:trHeight w:val="30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10 312 27000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организации трудоустройства подростков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10 313 27000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на развитие материально-технической базы муниципальных организаций дополнительного образования "Детско-юношеский центр"</w:t>
            </w:r>
          </w:p>
        </w:tc>
      </w:tr>
      <w:tr w:rsidR="001F4FFF" w:rsidRPr="00603167" w:rsidTr="001D6042">
        <w:trPr>
          <w:trHeight w:val="54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3P5 28Г00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1F4FFF" w:rsidRPr="00603167" w:rsidTr="001D6042">
        <w:trPr>
          <w:trHeight w:val="4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3P5 48Г00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1F4FFF" w:rsidRPr="00603167" w:rsidTr="001D6042">
        <w:trPr>
          <w:trHeight w:val="42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10 314 </w:t>
            </w:r>
            <w:r w:rsidRPr="00603167">
              <w:rPr>
                <w:rFonts w:ascii="Times New Roman" w:eastAsia="Calibri" w:hAnsi="Times New Roman" w:cs="Times New Roman"/>
                <w:sz w:val="24"/>
                <w:szCs w:val="24"/>
              </w:rPr>
              <w:t>45500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 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  <w:tr w:rsidR="001F4FFF" w:rsidRPr="00603167" w:rsidTr="001D6042">
        <w:trPr>
          <w:trHeight w:val="42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F2011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F2011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10 332 27000</w:t>
            </w:r>
          </w:p>
          <w:p w:rsidR="001F4FFF" w:rsidRPr="00BF2011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F2011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1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1F4FFF" w:rsidRPr="00603167" w:rsidTr="001D6042">
        <w:trPr>
          <w:trHeight w:val="42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2C0B31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0B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10 33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2C0B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32F13" w:rsidRDefault="001F4FFF" w:rsidP="001F4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инициативный проект «Плавание для всех»</w:t>
            </w:r>
          </w:p>
        </w:tc>
      </w:tr>
      <w:tr w:rsidR="001F4FFF" w:rsidRPr="00603167" w:rsidTr="001D6042">
        <w:trPr>
          <w:trHeight w:val="42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2C0B31" w:rsidRDefault="001F4FFF" w:rsidP="001F4FFF">
            <w:pPr>
              <w:spacing w:after="0" w:line="240" w:lineRule="auto"/>
              <w:jc w:val="center"/>
              <w:rPr>
                <w:color w:val="FF0000"/>
              </w:rPr>
            </w:pPr>
            <w:r w:rsidRPr="002C0B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10 33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2C0B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27001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32F13" w:rsidRDefault="001F4FFF" w:rsidP="001F4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инициативный проект «Плавание для всех» 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счет средств местного бюджета</w:t>
            </w:r>
          </w:p>
        </w:tc>
      </w:tr>
      <w:tr w:rsidR="001F4FFF" w:rsidRPr="00603167" w:rsidTr="001D6042">
        <w:trPr>
          <w:trHeight w:val="42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2C0B31" w:rsidRDefault="001F4FFF" w:rsidP="001F4FFF">
            <w:pPr>
              <w:spacing w:after="0" w:line="240" w:lineRule="auto"/>
              <w:jc w:val="center"/>
              <w:rPr>
                <w:color w:val="FF0000"/>
              </w:rPr>
            </w:pPr>
            <w:r w:rsidRPr="002C0B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2C0B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5 </w:t>
            </w:r>
            <w:r w:rsidRPr="002C0B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27002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32F13" w:rsidRDefault="001F4FFF" w:rsidP="001F4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инициативный проект «Плавание для всех» 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 счет инициативных платежей </w:t>
            </w:r>
          </w:p>
        </w:tc>
      </w:tr>
      <w:tr w:rsidR="001F4FFF" w:rsidRPr="00603167" w:rsidTr="001D6042">
        <w:trPr>
          <w:trHeight w:val="426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73F92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F9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Стр. 138-1,138-2,138-3 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введены приказом от 22.04.2022 № 23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2C0B31" w:rsidRDefault="001F4FFF" w:rsidP="001F4FFF">
            <w:pPr>
              <w:spacing w:after="0" w:line="240" w:lineRule="auto"/>
              <w:jc w:val="center"/>
              <w:rPr>
                <w:color w:val="FF0000"/>
              </w:rPr>
            </w:pPr>
            <w:r w:rsidRPr="002C0B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10 33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2C0B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43100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32F13" w:rsidRDefault="001F4FFF" w:rsidP="001F4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инициативный проект «Плавание для всех» 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областного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бюджета</w:t>
            </w:r>
          </w:p>
        </w:tc>
      </w:tr>
      <w:tr w:rsidR="001F4FFF" w:rsidRPr="00603167" w:rsidTr="001D6042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3F9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Стр. 138-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4</w:t>
            </w:r>
            <w:r w:rsidRPr="00673F9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введены приказом от 20.07.2022 № 59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10 400 00000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«Укрепление и развитие материально-технической базы образовательных организаций Верхнесалдинского городского округа»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10 416 27000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Ремонт, исполнение предписаний и приведение в соответствии с требованиями пожарной безопасности, санитарного законодательства, а также иных надзорных органов зданий и помещений, в которых размещены муниципальные образовательные организации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10 417 27000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10 418 27000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спортивных площадок муниципальных общеобразовательных организаций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образовательных организациях условий для получения детьми- инвалидами качественного образования</w:t>
            </w:r>
          </w:p>
        </w:tc>
      </w:tr>
      <w:tr w:rsidR="001F4FFF" w:rsidRPr="00603167" w:rsidTr="001D6042">
        <w:trPr>
          <w:trHeight w:val="48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E7553E" w:rsidRDefault="001F4FFF" w:rsidP="001F4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10 419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7553E">
              <w:rPr>
                <w:rFonts w:ascii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44800" w:rsidRDefault="001F4FFF" w:rsidP="001F4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0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образовательных организациях условий для получения детьми- инвалидами качественного образования</w:t>
            </w:r>
          </w:p>
        </w:tc>
      </w:tr>
      <w:tr w:rsidR="001F4FFF" w:rsidRPr="00603167" w:rsidTr="001D6042">
        <w:trPr>
          <w:trHeight w:val="45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10 420 27000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44800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0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безопасности образовательных организаций</w:t>
            </w:r>
          </w:p>
        </w:tc>
      </w:tr>
      <w:tr w:rsidR="001F4FFF" w:rsidRPr="00603167" w:rsidTr="001D6042">
        <w:trPr>
          <w:trHeight w:val="45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9C3BB8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3B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145-1.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9C3BB8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3B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10 422 27000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9C3BB8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Капитальный ремонт зданий и помещений муниципальных общеобразовательных организаций по программе модернизации школьных систем образования и капитальный ремонт зданий и помещений муниципальных общеобразовательных организаций, осуществляемых в рамках программы «Создание содействию в субъектах РФ новых мест в общеобразовательных организациях на 2016-2025 годы"</w:t>
            </w:r>
          </w:p>
        </w:tc>
      </w:tr>
      <w:tr w:rsidR="001F4FFF" w:rsidRPr="00603167" w:rsidTr="001D6042">
        <w:trPr>
          <w:trHeight w:val="451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F64345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Стр. 145-1 введена</w:t>
            </w: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приказом от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11.05.</w:t>
            </w: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2022 №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29</w:t>
            </w:r>
          </w:p>
        </w:tc>
      </w:tr>
      <w:tr w:rsidR="001F4FFF" w:rsidRPr="00603167" w:rsidTr="001D6042">
        <w:trPr>
          <w:trHeight w:val="45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FF" w:rsidRPr="00F51EF2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F2">
              <w:rPr>
                <w:rFonts w:ascii="Times New Roman" w:eastAsia="Times New Roman" w:hAnsi="Times New Roman" w:cs="Times New Roman"/>
                <w:sz w:val="24"/>
                <w:szCs w:val="24"/>
              </w:rPr>
              <w:t>10 433 27000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FF" w:rsidRPr="00F51EF2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2">
              <w:rPr>
                <w:rFonts w:ascii="Times New Roman" w:hAnsi="Times New Roman" w:cs="Times New Roman"/>
                <w:sz w:val="24"/>
                <w:szCs w:val="24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</w:tr>
      <w:tr w:rsidR="001F4FFF" w:rsidRPr="00603167" w:rsidTr="001D6042">
        <w:trPr>
          <w:trHeight w:val="45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FF" w:rsidRPr="00F51EF2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F2">
              <w:rPr>
                <w:rFonts w:ascii="Times New Roman" w:eastAsia="Times New Roman" w:hAnsi="Times New Roman" w:cs="Times New Roman"/>
                <w:sz w:val="24"/>
                <w:szCs w:val="24"/>
              </w:rPr>
              <w:t>10 433 45410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FF" w:rsidRPr="00F51EF2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2">
              <w:rPr>
                <w:rFonts w:ascii="Times New Roman" w:hAnsi="Times New Roman" w:cs="Times New Roman"/>
                <w:sz w:val="24"/>
                <w:szCs w:val="24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</w:tr>
      <w:tr w:rsidR="001F4FFF" w:rsidRPr="00603167" w:rsidTr="001D6042">
        <w:trPr>
          <w:trHeight w:val="45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FF" w:rsidRPr="00F51EF2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10 434 45800</w:t>
            </w:r>
          </w:p>
          <w:p w:rsidR="001F4FFF" w:rsidRPr="00F51EF2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FF" w:rsidRPr="00F51EF2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2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пребывания в муниципальных организациях отдыха детей и их оздоровления</w:t>
            </w:r>
          </w:p>
        </w:tc>
      </w:tr>
      <w:tr w:rsidR="001F4FFF" w:rsidRPr="00603167" w:rsidTr="001D6042">
        <w:trPr>
          <w:trHeight w:val="45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F64345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43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148-1.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FF" w:rsidRPr="00F64345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43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10 434 27000</w:t>
            </w:r>
          </w:p>
          <w:p w:rsidR="001F4FFF" w:rsidRPr="00F64345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FF" w:rsidRPr="00F64345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43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Создание безопасных условий пребывания в муниципальных организациях отдыха детей и их оздоровления</w:t>
            </w:r>
          </w:p>
        </w:tc>
      </w:tr>
      <w:tr w:rsidR="001F4FFF" w:rsidRPr="00603167" w:rsidTr="001D6042">
        <w:trPr>
          <w:trHeight w:val="451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F64345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Стр. введена</w:t>
            </w: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приказом от 15.02.2022 № 9/1</w:t>
            </w:r>
          </w:p>
        </w:tc>
      </w:tr>
      <w:tr w:rsidR="001F4FFF" w:rsidRPr="00603167" w:rsidTr="001D6042">
        <w:trPr>
          <w:trHeight w:val="4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F2011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Pr="00BF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F2011" w:rsidRDefault="001F4FFF" w:rsidP="001F4FF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011">
              <w:rPr>
                <w:rFonts w:ascii="Times New Roman" w:eastAsia="Calibri" w:hAnsi="Times New Roman" w:cs="Times New Roman"/>
                <w:sz w:val="24"/>
                <w:szCs w:val="24"/>
              </w:rPr>
              <w:t>10 4Е1 27001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F2011" w:rsidRDefault="001F4FFF" w:rsidP="001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11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местности, малых городах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10 500 00000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ечение реализации муниципальной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программы «Развитие системы образования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10 525 21100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10 526 27000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управлению образования учреждений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10 527 29001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11 100 00000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культурно - досуговой деятельности, библиотечного, му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зейного дела и кинообслуживания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населения»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11 101 28000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11 102 28000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11 103 28000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учреждений культуры культурно - досуговой сферы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11 104 28000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11 105 28000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укреплению и развитию материально - технической базы муниципальных учреждений культуры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11 110 28000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учреждений в сфере культуры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97BA7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7B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161-1.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97BA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11 12</w:t>
            </w:r>
            <w:r w:rsidRPr="00097B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0 28000</w:t>
            </w:r>
          </w:p>
          <w:p w:rsidR="001F4FFF" w:rsidRPr="00097BA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97BA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Обеспечение сохранения и использования объектов культурного наследия Верхнесалдинского городского округа</w:t>
            </w:r>
          </w:p>
        </w:tc>
      </w:tr>
      <w:tr w:rsidR="001F4FFF" w:rsidRPr="00603167" w:rsidTr="001D6042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B35748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B3574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161-1</w:t>
            </w:r>
            <w:r w:rsidRPr="00B3574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введена приказом от 22.06.2022 № 46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11 200 00000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образования в сфере культуры»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11 206 27000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дополнительного образования в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культуры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11 207 27000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 проведения капитальных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текущих ремонтов муниципальных учреждений   дополнительного образования в сфере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11 208 27000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-технической базы муниципальных учреждений дополнительного образования в сфере культуры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11 209 27000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29490C" w:rsidRDefault="001F4FFF" w:rsidP="001F4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490C">
              <w:rPr>
                <w:rFonts w:ascii="Times New Roman" w:hAnsi="Times New Roman" w:cs="Times New Roman"/>
                <w:color w:val="FF0000"/>
              </w:rPr>
              <w:t>Мероприятия, направленные на повышение безопасности учреждений дополнительного образования в сфере культуры</w:t>
            </w:r>
          </w:p>
        </w:tc>
      </w:tr>
      <w:tr w:rsidR="001F4FFF" w:rsidRPr="00603167" w:rsidTr="001D6042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29490C" w:rsidRDefault="001F4FFF" w:rsidP="001F4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Стр. изменена</w:t>
            </w:r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приказом от 15.02.2022 № 9/1</w:t>
            </w:r>
          </w:p>
        </w:tc>
      </w:tr>
      <w:tr w:rsidR="001F4FFF" w:rsidRPr="00603167" w:rsidTr="001D6042">
        <w:trPr>
          <w:trHeight w:val="4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C359E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2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7 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32F13" w:rsidRDefault="001F4FFF" w:rsidP="001F4F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инициативный проект «Мир танца»</w:t>
            </w:r>
          </w:p>
        </w:tc>
      </w:tr>
      <w:tr w:rsidR="001F4FFF" w:rsidRPr="00603167" w:rsidTr="001D6042">
        <w:trPr>
          <w:trHeight w:val="4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C359E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001</w:t>
            </w:r>
          </w:p>
          <w:p w:rsidR="001F4FFF" w:rsidRPr="000C359E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32F13" w:rsidRDefault="001F4FFF" w:rsidP="001F4F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инициативный проект «Мир танца»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F4FFF" w:rsidRPr="00603167" w:rsidTr="001D6042">
        <w:trPr>
          <w:trHeight w:val="4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C359E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002</w:t>
            </w:r>
          </w:p>
          <w:p w:rsidR="001F4FFF" w:rsidRPr="000C359E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32F13" w:rsidRDefault="001F4FFF" w:rsidP="001F4F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инициативный проект «Мир танца» 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счет инициативных платежей</w:t>
            </w:r>
          </w:p>
        </w:tc>
      </w:tr>
      <w:tr w:rsidR="001F4FFF" w:rsidRPr="00603167" w:rsidTr="001D6042">
        <w:trPr>
          <w:trHeight w:val="4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C359E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32F13" w:rsidRDefault="001F4FFF" w:rsidP="001F4F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инициативный проект «Патриот»</w:t>
            </w:r>
          </w:p>
        </w:tc>
      </w:tr>
      <w:tr w:rsidR="001F4FFF" w:rsidRPr="00603167" w:rsidTr="001D6042">
        <w:trPr>
          <w:trHeight w:val="4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C359E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001</w:t>
            </w:r>
          </w:p>
          <w:p w:rsidR="001F4FFF" w:rsidRPr="000C359E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32F13" w:rsidRDefault="001F4FFF" w:rsidP="001F4F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инициативный проект «Патриот»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F4FFF" w:rsidRPr="00603167" w:rsidTr="001D6042">
        <w:trPr>
          <w:trHeight w:val="4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C359E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002</w:t>
            </w:r>
          </w:p>
          <w:p w:rsidR="001F4FFF" w:rsidRPr="000C359E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32F13" w:rsidRDefault="001F4FFF" w:rsidP="001F4F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инициативный проект «Патриот» 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счет инициативных платежей</w:t>
            </w:r>
          </w:p>
        </w:tc>
      </w:tr>
      <w:tr w:rsidR="001F4FFF" w:rsidRPr="00603167" w:rsidTr="001D6042">
        <w:trPr>
          <w:trHeight w:val="4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C359E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32F13" w:rsidRDefault="001F4FFF" w:rsidP="001F4F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инициативный проект «Поющие голоса»</w:t>
            </w:r>
          </w:p>
        </w:tc>
      </w:tr>
      <w:tr w:rsidR="001F4FFF" w:rsidRPr="00603167" w:rsidTr="001D6042">
        <w:trPr>
          <w:trHeight w:val="4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C359E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001</w:t>
            </w:r>
          </w:p>
          <w:p w:rsidR="001F4FFF" w:rsidRPr="000C359E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32F13" w:rsidRDefault="001F4FFF" w:rsidP="001F4F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инициативный проект «Поющие голоса»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счет средств местного бюджета</w:t>
            </w:r>
          </w:p>
        </w:tc>
      </w:tr>
      <w:tr w:rsidR="001F4FFF" w:rsidRPr="00603167" w:rsidTr="001D6042">
        <w:trPr>
          <w:trHeight w:val="4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C359E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  <w:p w:rsidR="001F4FFF" w:rsidRPr="000C359E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32F13" w:rsidRDefault="001F4FFF" w:rsidP="001F4F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инициативный проект «Поющие голоса» 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 счет инициативных платежей </w:t>
            </w:r>
          </w:p>
        </w:tc>
      </w:tr>
      <w:tr w:rsidR="001F4FFF" w:rsidRPr="00603167" w:rsidTr="001D6042">
        <w:trPr>
          <w:trHeight w:val="198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4015F9" w:rsidRDefault="001F4FFF" w:rsidP="001F4F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Стр. 166-1,166-2,166</w:t>
            </w:r>
            <w:r w:rsidRPr="004015F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3,166-4,166-5,166-6,166-7,166-8,166</w:t>
            </w:r>
            <w:r w:rsidRPr="004015F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-9 ведены приказом от 22.04.2022 № 23</w:t>
            </w:r>
          </w:p>
        </w:tc>
      </w:tr>
      <w:tr w:rsidR="001F4FFF" w:rsidRPr="00603167" w:rsidTr="005B1E99">
        <w:trPr>
          <w:trHeight w:val="4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166-10.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C359E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43100</w:t>
            </w:r>
          </w:p>
          <w:p w:rsidR="001F4FFF" w:rsidRPr="000C359E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32F13" w:rsidRDefault="001F4FFF" w:rsidP="001F4F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инициативный проект «Мир танца»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счет средств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областного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бюджета</w:t>
            </w:r>
          </w:p>
        </w:tc>
      </w:tr>
      <w:tr w:rsidR="001F4FFF" w:rsidRPr="00603167" w:rsidTr="005B1E99">
        <w:trPr>
          <w:trHeight w:val="4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166-11.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C359E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43100</w:t>
            </w:r>
          </w:p>
          <w:p w:rsidR="001F4FFF" w:rsidRPr="000C359E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32F13" w:rsidRDefault="001F4FFF" w:rsidP="001F4F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инициативный проект «Патриот»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счет средств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областного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бюджета</w:t>
            </w:r>
          </w:p>
        </w:tc>
      </w:tr>
      <w:tr w:rsidR="001F4FFF" w:rsidRPr="00603167" w:rsidTr="005B1E99">
        <w:trPr>
          <w:trHeight w:val="4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166-12.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C359E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0C3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43100</w:t>
            </w:r>
          </w:p>
          <w:p w:rsidR="001F4FFF" w:rsidRPr="000C359E" w:rsidRDefault="001F4FFF" w:rsidP="001F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32F13" w:rsidRDefault="001F4FFF" w:rsidP="001F4F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B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инициативный проект «Поющие голоса»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счет средств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областного</w:t>
            </w:r>
            <w:r w:rsidRPr="00832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бюджета</w:t>
            </w:r>
          </w:p>
        </w:tc>
      </w:tr>
      <w:tr w:rsidR="001F4FFF" w:rsidRPr="00603167" w:rsidTr="001D6042">
        <w:trPr>
          <w:trHeight w:val="475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Стр. 166</w:t>
            </w:r>
            <w:r w:rsidRPr="004015F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0,166</w:t>
            </w:r>
            <w:r w:rsidRPr="004015F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</w:t>
            </w:r>
            <w:r w:rsidRPr="004015F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,16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</w:t>
            </w:r>
            <w:r w:rsidRPr="004015F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 ведены приказом от 20.07</w:t>
            </w:r>
            <w:r w:rsidRPr="004015F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59</w:t>
            </w:r>
          </w:p>
        </w:tc>
      </w:tr>
      <w:tr w:rsidR="001F4FFF" w:rsidRPr="00603167" w:rsidTr="001D6042">
        <w:trPr>
          <w:trHeight w:val="4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12 000 00000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FFF" w:rsidRPr="00603167" w:rsidRDefault="001F4FFF" w:rsidP="001F4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«Строительс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 объектов социальной сферы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</w:t>
            </w:r>
            <w:r w:rsidRPr="00603167">
              <w:rPr>
                <w:rFonts w:ascii="Times New Roman" w:hAnsi="Times New Roman" w:cs="Times New Roman"/>
                <w:b/>
                <w:sz w:val="24"/>
                <w:szCs w:val="24"/>
              </w:rPr>
              <w:t>округе»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12 100 00000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</w:t>
            </w:r>
            <w:r w:rsidRPr="00603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«Строительство объектов образования»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12 101 27000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детского сада на 220 мест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Перепрофилирование здания детской поликлиники под детский сад на 136 мест</w:t>
            </w:r>
          </w:p>
        </w:tc>
      </w:tr>
      <w:tr w:rsidR="001F4FFF" w:rsidRPr="00603167" w:rsidTr="001D6042">
        <w:trPr>
          <w:trHeight w:val="4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12 103 27000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Строительство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пристроев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общеобразовательных организациях (550 мест)</w:t>
            </w:r>
          </w:p>
        </w:tc>
      </w:tr>
      <w:tr w:rsidR="001F4FFF" w:rsidRPr="00603167" w:rsidTr="001D6042">
        <w:trPr>
          <w:trHeight w:val="3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12 105 27000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закрытого стадиона на территории МАОУ СОШ № 14</w:t>
            </w:r>
          </w:p>
        </w:tc>
      </w:tr>
      <w:tr w:rsidR="001F4FFF" w:rsidRPr="00603167" w:rsidTr="001D6042">
        <w:trPr>
          <w:trHeight w:val="4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12 300 00000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Подпрограмма «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Строительство объектов физической культуры, спорта и туризма»</w:t>
            </w:r>
          </w:p>
        </w:tc>
      </w:tr>
      <w:tr w:rsidR="001F4FFF" w:rsidRPr="00603167" w:rsidTr="001D6042">
        <w:trPr>
          <w:trHeight w:val="39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12 307 22000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физкультурно-оздоровительного комплекса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«Повышение эффективности управления муниципальной собственностью Верхнесалдинского городского округа»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13 004 22000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13 005 22000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кадастровых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13 006 22000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рыночной стоимости годовой арендной платы за пользование муниципальным имуществом или проведение рыночной оценки стоимости имущества для приватизации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13 007 22000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текущий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капитальный ремонт объектов,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ставляющих муниципальную казну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13 009 22000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уплате НДС в федеральный бюджет при зачислении в местный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средств от реализации муниципального имущества, передачи имущественных прав 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C0AF8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ind w:left="-108" w:right="-108"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C0AF8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13 011 22000</w:t>
            </w:r>
          </w:p>
          <w:p w:rsidR="001F4FFF" w:rsidRPr="008C0AF8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C0AF8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размера возмещения за нежилое помещение и долю общего имущества в многоквартирном доме при изъятии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нужд земельного </w:t>
            </w: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 под жилым объектом</w:t>
            </w:r>
          </w:p>
        </w:tc>
      </w:tr>
      <w:tr w:rsidR="001F4FFF" w:rsidRPr="00603167" w:rsidTr="001D6042">
        <w:trPr>
          <w:trHeight w:val="4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C0AF8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C0AF8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13 012 22000</w:t>
            </w:r>
          </w:p>
          <w:p w:rsidR="001F4FFF" w:rsidRPr="008C0AF8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C0AF8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сносу аварийного жилья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C0AF8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C0AF8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13 013 22000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C0AF8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возмещения за нежилое помещение и долю общего имущества в многоквартирном доме при </w:t>
            </w:r>
            <w:proofErr w:type="spellStart"/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изьятии</w:t>
            </w:r>
            <w:proofErr w:type="spellEnd"/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муниципальных нужд земельного участка под жилым объектом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A646D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183-1.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A646D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6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13 014 22000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0A646D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Внесение денежных средств на формирование уставного фонда (увеличение уставного фонда) муниципального унитарного предприятия</w:t>
            </w:r>
          </w:p>
        </w:tc>
      </w:tr>
      <w:tr w:rsidR="001F4FFF" w:rsidRPr="00603167" w:rsidTr="001D6042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Стр.введена</w:t>
            </w:r>
            <w:proofErr w:type="spellEnd"/>
            <w:r w:rsidRPr="00E4160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приказом от 15.02.2022 № 9/1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«Реализация и развитие муниципального управления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2024 года»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14 400 00000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Верхнесалдинского городского округа до 2024 года» 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14 401 51200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14 402 41100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14 403 41200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14 404 21100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14 407 21200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«Адресная поддержка населения Верхнесалдинского городского округа до 2025 года»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15 100 00000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"Реализация дополнительных мер социальной помощи отдельным категориям граждан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15 101 29000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материальной помощи отдельным категориям 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дан, проживающим на территории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 городского округа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15 102 29000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денежного вознаграждения лицам, удостоенным звания " Почетный гражданин города Верхняя Салда", "Почетный гражданин Верхнесалдинского городского округа" и ветеранам Великой Отечественной войны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15 109 29000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старшего поколения и граждан в трудной жизненной ситуации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15 200 00000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"Предоставление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компенсаций и субсидий на оплату жилых 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мещений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коммунальных услуг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расходов на оплату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жилого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помещения и коммунальных услуг"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15 204 49100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15 205 52500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15 206 49200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1F4FFF" w:rsidRPr="00603167" w:rsidTr="001D6042">
        <w:trPr>
          <w:trHeight w:val="143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15 212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R4620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 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15 300 00000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"Обеспечение деятельности муниц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ипального казенного учреждения </w:t>
            </w:r>
            <w:r w:rsidRPr="0060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"Служба субсидий"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15 307 49100</w:t>
            </w:r>
          </w:p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15 308 49200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15 310 29000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бухгалтерского учета»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16 001 22000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«ЦБ»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16 002 22000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МКУ «ЦБ»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16 003 22000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и программно-информационное обеспечение МКУ «ЦБ»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механизмов осуществления закупок товаров, работ, услуг для муниципальных нужд Верхнесалдинского городского округа до 2024 года»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17 001 22000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казенного учреждения «Центр закупок»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градостроительной деятельности Верхнесалдинского городского округа до 2024 года»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18 005 24000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сопровождению и технической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поддержке ранее установленного используемого программного продукта "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ГрадИнфо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кадровой политики в сис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теме муниципального управления 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Верхнесалдинского городского округа и противодействие коррупции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хнесалдинском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2024 года»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19  014 22002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связи с уходом на пенсию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19  015 29001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19  017 21000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подготовка, переподготовка и повышение квалификации муниципальных служащих, лиц, замещающих муниципальные должности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и работников, осуществляющих техническое обеспечение деятельности администрации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8C0AF8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8C0AF8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«Обеспечение деятельности муниципального казенного учреждения «Служба городского хозяйства»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C0AF8" w:rsidRDefault="001F4FFF" w:rsidP="001F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20 001 22000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8C0AF8" w:rsidRDefault="001F4FFF" w:rsidP="001F4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казенного учреждения «Служба городского хозяйства»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C0AF8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20 002 2А000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8C0AF8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производства и выпуска печатного средства массовой информации «</w:t>
            </w:r>
            <w:proofErr w:type="spellStart"/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Салдинская</w:t>
            </w:r>
            <w:proofErr w:type="spellEnd"/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C0AF8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20 003 24000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8C0AF8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гидротехнических сооружений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C0AF8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20 004 24000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8C0AF8" w:rsidRDefault="001F4FFF" w:rsidP="001F4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лесохозяйственной деятельности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C0AF8" w:rsidRDefault="001F4FFF" w:rsidP="001F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C0AF8">
              <w:rPr>
                <w:rFonts w:ascii="Times New Roman" w:eastAsia="Calibri" w:hAnsi="Times New Roman" w:cs="Times New Roman"/>
                <w:sz w:val="24"/>
                <w:szCs w:val="24"/>
              </w:rPr>
              <w:t>0 005 25000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C0AF8" w:rsidRDefault="001F4FFF" w:rsidP="001F4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Содержание, благоустройство, обустройство мест захоронения на территории Верхнесалдинского городского округа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C0AF8" w:rsidRDefault="001F4FFF" w:rsidP="001F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Calibri" w:hAnsi="Times New Roman" w:cs="Times New Roman"/>
                <w:sz w:val="24"/>
                <w:szCs w:val="24"/>
              </w:rPr>
              <w:t>20 006 28000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C0AF8" w:rsidRDefault="001F4FFF" w:rsidP="001F4FF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персоналу, осуществляющих деятельность по обслуживанию учреждений в сфере культуры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C0AF8" w:rsidRDefault="001F4FFF" w:rsidP="001F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Calibri" w:hAnsi="Times New Roman" w:cs="Times New Roman"/>
                <w:sz w:val="24"/>
                <w:szCs w:val="24"/>
              </w:rPr>
              <w:t>20 007 25000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C0AF8" w:rsidRDefault="001F4FFF" w:rsidP="001F4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Содержание, озеленение, устройство и благоустройство общественных территорий и территорий для проведения общегородских мероприятий 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C0AF8" w:rsidRDefault="001F4FFF" w:rsidP="001F4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Calibri" w:hAnsi="Times New Roman" w:cs="Times New Roman"/>
                <w:sz w:val="24"/>
                <w:szCs w:val="24"/>
              </w:rPr>
              <w:t>20 008 21000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8C0AF8" w:rsidRDefault="001F4FFF" w:rsidP="001F4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F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Информационно-телекоммуникационное и информационно-техническое обеспечение деятельности администрации Верхнесалдинского городского округа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альная программа 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2024 года»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21 001 21000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муниципального архива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21 002 46100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«Поддержка социально ориентированны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некоммерческих организаций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2024 года»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22 003 29000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из средств 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городского округа социально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ориентированным некоммерческим организациям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мма «Профилактика и ограничение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распространения туберкулеза на территории Верхнесалдинского городского округа до 2025 года»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23 004 22000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защите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работников, больных туберкулезом, и лиц, находящихся с ними в контакте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23 005 22000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населения по вопросам профилактики туберкулеза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«Ограничение распространения ВИЧ-инфекции на территории Верхнесалдинского городского округа до 2024 года»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24 001 22000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массовых мероприятий по информированию населения о мерах профилактики ВИЧ–инфекции и привлечению приверженности к обследованию, лечению ВИЧ- инфекции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24 002 22000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 и издание   информационных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(в том числе аудио, видеороликов) по профилактике ВИЧ–инфекции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24 003 22000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социально-значимого проекта для населения Верхнесалдинского городского округа, направленного на профилактику ВИЧ–инфекции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24 004 22000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учащихся средне-профессиональных учреждений, учебных заведений дополнительного образования, специалистов учреждений и организаций, отвечающих за профилактику ВИЧ–инфекции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24 005 22000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проведение мероприятий, направленных на профилактику ВИЧ–инфекции среди работающего населения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24 006 22000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проведение мероприятий, направленных на профилактику ВИЧ–инфекции среди потребителей наркотиков и лиц, относящихся к группам риска по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нфицированию и распространению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ВИЧ–инфекции половым путем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правопорядка на территории Верхнесалдинског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городского округа на 2017-2027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25 002 23000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мер, направленных на укрепление межнационального и межконфессионального согласия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25 003 23000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дорожной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и правонарушений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общественных местах, на улицах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25 004 23000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технических средств для обеспечения правопорядка и безопасности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5D3CB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25 005 23000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25 006 23000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Профилактика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терроризма</w:t>
            </w:r>
            <w:proofErr w:type="spellEnd"/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25 007 23000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семейного неблагополучия, безнадзорности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правонарушений и защита прав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и молодежи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«Гармонизация межнациональных и межконфессиональных отношений, профилактика экстремизма на территории Верхнесалдинского городского округа»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26 001 23000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политических, социально-экономических и иных процессов на территории Верхнесалдинского городского округа, оказывающих влияние на ситуацию в сфере профилактики экстремизма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26 002 23000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гармонизацию межэтнических и межконфессиональных отношений, профилактику экстремизма и поддержание позитивного имиджа Верхнесалдинского городского округа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26 003 23000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профилактических мероприятий для учащихся образовательных учреждений, подростков, состоящих на всех видах профилактического учета, склонных к противоправным действиям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26 004 23000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печатной продукции (плакатов, брошюр, листовок, баннеров) по профилактике экстремизма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26 005 23000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и размещение социальной рекламы (видеоролики), направленной на гармонизацию межнациональных и межконфессиональных отношений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26 006 23000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представителей общественных организаций, педагогов по вопросам профилактики экстремизма и гармонизации межэтнических отношений, патриотического воспитания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26 007 23000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культурно-просветительского мероприятия (фестиваль, конкурс) направленного на сохранение и популяризацию культурных традиций народов Среднего Урала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в 2018-2024 годах»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27 001 25000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дворовых территорий многоквартирных домов в городе Верхняя Салда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9265C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C9265C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27 002 25000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C9265C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проектно-сметной документации 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27 004 25000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благоустройству общественных территорий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</w:tc>
      </w:tr>
      <w:tr w:rsidR="001F4FFF" w:rsidRPr="00603167" w:rsidTr="001D6042">
        <w:trPr>
          <w:trHeight w:val="86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F4FFF" w:rsidRPr="00603167" w:rsidRDefault="001F4FFF" w:rsidP="001F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7" w:type="dxa"/>
            <w:gridSpan w:val="2"/>
            <w:tcBorders>
              <w:bottom w:val="single" w:sz="4" w:space="0" w:color="auto"/>
            </w:tcBorders>
          </w:tcPr>
          <w:p w:rsidR="001F4FFF" w:rsidRPr="00603167" w:rsidRDefault="001F4FFF" w:rsidP="001F4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общественной территории, прилегающей к </w:t>
            </w:r>
            <w:proofErr w:type="spellStart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>авиаметаллургическому</w:t>
            </w:r>
            <w:proofErr w:type="spellEnd"/>
            <w:r w:rsidRPr="0060316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техникуму и к новому участку дороги по ул. Энгельса в г. Верхняя Салда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Верхнесалдинского городского округа до 2025 года»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28 017 29001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28 018 22002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28 019 21100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FF" w:rsidRPr="00603167" w:rsidRDefault="001F4FFF" w:rsidP="001F4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29 000 00000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мма «Создание</w:t>
            </w:r>
            <w:r w:rsidRPr="0060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системы кадастра недвижимости Верхнесалдинского городского округа»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29 001 24000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кадастровых работ и государственного кадастрового учета в отношении земельных участков в целях оформления права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в целях подготовки к предоставлению земельных участков на торгах, а также в целях реализации Закона Свердловской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от 7 июля 2004 года № 18-ОЗ</w:t>
            </w: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особенностях регулирования земельных отношений на территории Свердловской области»</w:t>
            </w:r>
          </w:p>
        </w:tc>
      </w:tr>
      <w:tr w:rsidR="001F4FFF" w:rsidRPr="00603167" w:rsidTr="001D604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C51E6F" w:rsidRDefault="001F4FFF" w:rsidP="001F4F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29 002 24000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FF" w:rsidRPr="00603167" w:rsidRDefault="001F4FFF" w:rsidP="001F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рыночной оценки годовой арендной платы за земельные участки или проведение оценки рыночной стоимости земельных участков в целях предоставления земельных участков на торгах</w:t>
            </w:r>
          </w:p>
        </w:tc>
      </w:tr>
    </w:tbl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21C" w:rsidRPr="00603167" w:rsidRDefault="0026721C" w:rsidP="00267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603167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603167" w:rsidSect="00F616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2130D"/>
    <w:rsid w:val="000364BB"/>
    <w:rsid w:val="00040571"/>
    <w:rsid w:val="000602DE"/>
    <w:rsid w:val="00072F09"/>
    <w:rsid w:val="00074EF0"/>
    <w:rsid w:val="00077A5A"/>
    <w:rsid w:val="0008124B"/>
    <w:rsid w:val="00097BA7"/>
    <w:rsid w:val="000A2867"/>
    <w:rsid w:val="000A646D"/>
    <w:rsid w:val="000C359E"/>
    <w:rsid w:val="000C5397"/>
    <w:rsid w:val="000D20B5"/>
    <w:rsid w:val="000D4FC7"/>
    <w:rsid w:val="000D7790"/>
    <w:rsid w:val="000E1B65"/>
    <w:rsid w:val="000E635D"/>
    <w:rsid w:val="00103728"/>
    <w:rsid w:val="0010620C"/>
    <w:rsid w:val="0010730F"/>
    <w:rsid w:val="001109A3"/>
    <w:rsid w:val="00125485"/>
    <w:rsid w:val="00130BEC"/>
    <w:rsid w:val="00131BB3"/>
    <w:rsid w:val="001418A8"/>
    <w:rsid w:val="00150102"/>
    <w:rsid w:val="001548B1"/>
    <w:rsid w:val="001574B1"/>
    <w:rsid w:val="0016120B"/>
    <w:rsid w:val="001720E2"/>
    <w:rsid w:val="00172D72"/>
    <w:rsid w:val="00175B4E"/>
    <w:rsid w:val="00187FC6"/>
    <w:rsid w:val="00191CB0"/>
    <w:rsid w:val="001A7B92"/>
    <w:rsid w:val="001B236A"/>
    <w:rsid w:val="001C58B7"/>
    <w:rsid w:val="001D4E86"/>
    <w:rsid w:val="001D6042"/>
    <w:rsid w:val="001E0A50"/>
    <w:rsid w:val="001F065B"/>
    <w:rsid w:val="001F4FFF"/>
    <w:rsid w:val="002001B5"/>
    <w:rsid w:val="0020776F"/>
    <w:rsid w:val="00213F1E"/>
    <w:rsid w:val="00215176"/>
    <w:rsid w:val="00223C23"/>
    <w:rsid w:val="00237E3E"/>
    <w:rsid w:val="00242B2E"/>
    <w:rsid w:val="0024487D"/>
    <w:rsid w:val="002643AD"/>
    <w:rsid w:val="0026721C"/>
    <w:rsid w:val="002770B1"/>
    <w:rsid w:val="002803B9"/>
    <w:rsid w:val="0029367E"/>
    <w:rsid w:val="002944A1"/>
    <w:rsid w:val="0029490C"/>
    <w:rsid w:val="002B0BBE"/>
    <w:rsid w:val="002B5944"/>
    <w:rsid w:val="002C0B31"/>
    <w:rsid w:val="002C15F8"/>
    <w:rsid w:val="002C75FD"/>
    <w:rsid w:val="002D2F33"/>
    <w:rsid w:val="002D576B"/>
    <w:rsid w:val="002D7EF5"/>
    <w:rsid w:val="002E4410"/>
    <w:rsid w:val="002E4A82"/>
    <w:rsid w:val="002E507E"/>
    <w:rsid w:val="002F1651"/>
    <w:rsid w:val="002F7D91"/>
    <w:rsid w:val="00307BC0"/>
    <w:rsid w:val="00316508"/>
    <w:rsid w:val="00332448"/>
    <w:rsid w:val="00350493"/>
    <w:rsid w:val="00351B01"/>
    <w:rsid w:val="00363595"/>
    <w:rsid w:val="0036667A"/>
    <w:rsid w:val="00370CF1"/>
    <w:rsid w:val="003756AA"/>
    <w:rsid w:val="00387CE8"/>
    <w:rsid w:val="00394AB7"/>
    <w:rsid w:val="003B3773"/>
    <w:rsid w:val="003C2650"/>
    <w:rsid w:val="003D2DFC"/>
    <w:rsid w:val="003F49EF"/>
    <w:rsid w:val="004015F9"/>
    <w:rsid w:val="00440582"/>
    <w:rsid w:val="004438BD"/>
    <w:rsid w:val="004451B0"/>
    <w:rsid w:val="00450470"/>
    <w:rsid w:val="0045399E"/>
    <w:rsid w:val="00457C2B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A410F"/>
    <w:rsid w:val="004A7445"/>
    <w:rsid w:val="004B4E6D"/>
    <w:rsid w:val="004B5F70"/>
    <w:rsid w:val="004C1EB8"/>
    <w:rsid w:val="004E626E"/>
    <w:rsid w:val="004F5999"/>
    <w:rsid w:val="004F695F"/>
    <w:rsid w:val="004F6F05"/>
    <w:rsid w:val="00513922"/>
    <w:rsid w:val="00515AC1"/>
    <w:rsid w:val="00516A46"/>
    <w:rsid w:val="005203A4"/>
    <w:rsid w:val="005240CE"/>
    <w:rsid w:val="005333EF"/>
    <w:rsid w:val="00537B48"/>
    <w:rsid w:val="00550B6F"/>
    <w:rsid w:val="005542E5"/>
    <w:rsid w:val="00554635"/>
    <w:rsid w:val="00555256"/>
    <w:rsid w:val="00563410"/>
    <w:rsid w:val="00564945"/>
    <w:rsid w:val="00565D0E"/>
    <w:rsid w:val="005852DB"/>
    <w:rsid w:val="005A2D80"/>
    <w:rsid w:val="005A79D4"/>
    <w:rsid w:val="005B1E0F"/>
    <w:rsid w:val="005B1E99"/>
    <w:rsid w:val="005B5CC9"/>
    <w:rsid w:val="005D05B0"/>
    <w:rsid w:val="005D3CBC"/>
    <w:rsid w:val="005E1C64"/>
    <w:rsid w:val="005F24FD"/>
    <w:rsid w:val="005F5FE4"/>
    <w:rsid w:val="00601498"/>
    <w:rsid w:val="00603167"/>
    <w:rsid w:val="00610340"/>
    <w:rsid w:val="00611EFC"/>
    <w:rsid w:val="006158C5"/>
    <w:rsid w:val="00615C9B"/>
    <w:rsid w:val="006272F0"/>
    <w:rsid w:val="00627B07"/>
    <w:rsid w:val="00644800"/>
    <w:rsid w:val="00652458"/>
    <w:rsid w:val="00657142"/>
    <w:rsid w:val="00663387"/>
    <w:rsid w:val="00673F92"/>
    <w:rsid w:val="00674AA8"/>
    <w:rsid w:val="00675933"/>
    <w:rsid w:val="00685488"/>
    <w:rsid w:val="006A53EF"/>
    <w:rsid w:val="006D1713"/>
    <w:rsid w:val="006D74CE"/>
    <w:rsid w:val="006E2F0D"/>
    <w:rsid w:val="006E4C3D"/>
    <w:rsid w:val="006F0C70"/>
    <w:rsid w:val="006F3C5F"/>
    <w:rsid w:val="00721D1C"/>
    <w:rsid w:val="007231DC"/>
    <w:rsid w:val="00723AAA"/>
    <w:rsid w:val="00724571"/>
    <w:rsid w:val="00730F9A"/>
    <w:rsid w:val="00744230"/>
    <w:rsid w:val="00751A00"/>
    <w:rsid w:val="00767F25"/>
    <w:rsid w:val="007A1BB2"/>
    <w:rsid w:val="007A4D8F"/>
    <w:rsid w:val="007A50DC"/>
    <w:rsid w:val="007B3C33"/>
    <w:rsid w:val="007C107B"/>
    <w:rsid w:val="007C7A57"/>
    <w:rsid w:val="007D2F61"/>
    <w:rsid w:val="007D4A24"/>
    <w:rsid w:val="007E026A"/>
    <w:rsid w:val="007F04C4"/>
    <w:rsid w:val="007F72ED"/>
    <w:rsid w:val="008050D1"/>
    <w:rsid w:val="00806C9D"/>
    <w:rsid w:val="00807B90"/>
    <w:rsid w:val="00810727"/>
    <w:rsid w:val="008169B8"/>
    <w:rsid w:val="008208ED"/>
    <w:rsid w:val="00823A9F"/>
    <w:rsid w:val="00830CB0"/>
    <w:rsid w:val="00830D1A"/>
    <w:rsid w:val="00832F13"/>
    <w:rsid w:val="00844F8D"/>
    <w:rsid w:val="00850736"/>
    <w:rsid w:val="0085122C"/>
    <w:rsid w:val="008559D1"/>
    <w:rsid w:val="00863071"/>
    <w:rsid w:val="00865827"/>
    <w:rsid w:val="00872688"/>
    <w:rsid w:val="00873C23"/>
    <w:rsid w:val="00874B6D"/>
    <w:rsid w:val="00877793"/>
    <w:rsid w:val="00885A9B"/>
    <w:rsid w:val="0089506A"/>
    <w:rsid w:val="008960F5"/>
    <w:rsid w:val="008A146E"/>
    <w:rsid w:val="008C0AF8"/>
    <w:rsid w:val="008C2E98"/>
    <w:rsid w:val="009009C8"/>
    <w:rsid w:val="009017B1"/>
    <w:rsid w:val="00920372"/>
    <w:rsid w:val="0092281C"/>
    <w:rsid w:val="00924B02"/>
    <w:rsid w:val="00932C42"/>
    <w:rsid w:val="00935640"/>
    <w:rsid w:val="00961E0C"/>
    <w:rsid w:val="00966538"/>
    <w:rsid w:val="009729DB"/>
    <w:rsid w:val="00984179"/>
    <w:rsid w:val="009842E8"/>
    <w:rsid w:val="00984D32"/>
    <w:rsid w:val="009A2E77"/>
    <w:rsid w:val="009A6703"/>
    <w:rsid w:val="009B15E4"/>
    <w:rsid w:val="009B480A"/>
    <w:rsid w:val="009B6F69"/>
    <w:rsid w:val="009B760B"/>
    <w:rsid w:val="009C3BB8"/>
    <w:rsid w:val="009C695F"/>
    <w:rsid w:val="009F5350"/>
    <w:rsid w:val="00A06837"/>
    <w:rsid w:val="00A115D0"/>
    <w:rsid w:val="00A26579"/>
    <w:rsid w:val="00A35B5A"/>
    <w:rsid w:val="00A45A9D"/>
    <w:rsid w:val="00A5392C"/>
    <w:rsid w:val="00A714C8"/>
    <w:rsid w:val="00AA0BFA"/>
    <w:rsid w:val="00AA6153"/>
    <w:rsid w:val="00AA6E4C"/>
    <w:rsid w:val="00AB38DA"/>
    <w:rsid w:val="00AD06F1"/>
    <w:rsid w:val="00AD0762"/>
    <w:rsid w:val="00AD4B3A"/>
    <w:rsid w:val="00AE062A"/>
    <w:rsid w:val="00AF393D"/>
    <w:rsid w:val="00B10D04"/>
    <w:rsid w:val="00B12185"/>
    <w:rsid w:val="00B215CE"/>
    <w:rsid w:val="00B34333"/>
    <w:rsid w:val="00B35748"/>
    <w:rsid w:val="00B4023A"/>
    <w:rsid w:val="00B40537"/>
    <w:rsid w:val="00B41F8B"/>
    <w:rsid w:val="00B4632F"/>
    <w:rsid w:val="00B51F81"/>
    <w:rsid w:val="00B5691E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869DA"/>
    <w:rsid w:val="00B92A87"/>
    <w:rsid w:val="00BA3F4A"/>
    <w:rsid w:val="00BB0AE5"/>
    <w:rsid w:val="00BB21F3"/>
    <w:rsid w:val="00BC3714"/>
    <w:rsid w:val="00BE59F0"/>
    <w:rsid w:val="00BE7800"/>
    <w:rsid w:val="00BF2011"/>
    <w:rsid w:val="00C04172"/>
    <w:rsid w:val="00C07040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265C"/>
    <w:rsid w:val="00C94C50"/>
    <w:rsid w:val="00CA0C38"/>
    <w:rsid w:val="00CB0B36"/>
    <w:rsid w:val="00CC5F40"/>
    <w:rsid w:val="00CD1064"/>
    <w:rsid w:val="00CF0452"/>
    <w:rsid w:val="00D43B68"/>
    <w:rsid w:val="00D45E4C"/>
    <w:rsid w:val="00D501F0"/>
    <w:rsid w:val="00D50787"/>
    <w:rsid w:val="00D50AE3"/>
    <w:rsid w:val="00D56CD7"/>
    <w:rsid w:val="00D7191A"/>
    <w:rsid w:val="00D82061"/>
    <w:rsid w:val="00D86F77"/>
    <w:rsid w:val="00D96B1C"/>
    <w:rsid w:val="00DA7F22"/>
    <w:rsid w:val="00DB29E5"/>
    <w:rsid w:val="00DB4AD9"/>
    <w:rsid w:val="00DC40FC"/>
    <w:rsid w:val="00DD1CB8"/>
    <w:rsid w:val="00DD2330"/>
    <w:rsid w:val="00DE4676"/>
    <w:rsid w:val="00E04143"/>
    <w:rsid w:val="00E1551F"/>
    <w:rsid w:val="00E21DC4"/>
    <w:rsid w:val="00E27637"/>
    <w:rsid w:val="00E364AE"/>
    <w:rsid w:val="00E41600"/>
    <w:rsid w:val="00E43626"/>
    <w:rsid w:val="00E47379"/>
    <w:rsid w:val="00E52E8D"/>
    <w:rsid w:val="00E7553E"/>
    <w:rsid w:val="00E82722"/>
    <w:rsid w:val="00E82FA3"/>
    <w:rsid w:val="00E8639C"/>
    <w:rsid w:val="00E92566"/>
    <w:rsid w:val="00E97B09"/>
    <w:rsid w:val="00EA62FF"/>
    <w:rsid w:val="00EC6AFC"/>
    <w:rsid w:val="00ED07F9"/>
    <w:rsid w:val="00ED249C"/>
    <w:rsid w:val="00ED282A"/>
    <w:rsid w:val="00ED33EE"/>
    <w:rsid w:val="00ED4B1B"/>
    <w:rsid w:val="00ED6524"/>
    <w:rsid w:val="00EE1079"/>
    <w:rsid w:val="00EE2734"/>
    <w:rsid w:val="00EE5A0C"/>
    <w:rsid w:val="00EF5227"/>
    <w:rsid w:val="00EF7CDD"/>
    <w:rsid w:val="00F0715F"/>
    <w:rsid w:val="00F135C7"/>
    <w:rsid w:val="00F14257"/>
    <w:rsid w:val="00F44E3F"/>
    <w:rsid w:val="00F46C33"/>
    <w:rsid w:val="00F51EF2"/>
    <w:rsid w:val="00F61672"/>
    <w:rsid w:val="00F64345"/>
    <w:rsid w:val="00F676C1"/>
    <w:rsid w:val="00F72330"/>
    <w:rsid w:val="00FA1C30"/>
    <w:rsid w:val="00FB12F9"/>
    <w:rsid w:val="00FB7182"/>
    <w:rsid w:val="00FC51DD"/>
    <w:rsid w:val="00FD4467"/>
    <w:rsid w:val="00FE27FB"/>
    <w:rsid w:val="00FE442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35DC-70F4-4EAF-A635-2AD3BAAA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7257</Words>
  <Characters>41368</Characters>
  <Application>Microsoft Office Word</Application>
  <DocSecurity>4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Админ</cp:lastModifiedBy>
  <cp:revision>2</cp:revision>
  <cp:lastPrinted>2022-09-26T06:17:00Z</cp:lastPrinted>
  <dcterms:created xsi:type="dcterms:W3CDTF">2022-09-26T06:43:00Z</dcterms:created>
  <dcterms:modified xsi:type="dcterms:W3CDTF">2022-09-26T06:43:00Z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-2111657899</vt:i4>
  </property>
</Properties>
</file>