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F1D97" w14:textId="670FB6A1" w:rsidR="00B85834" w:rsidRDefault="00B85834" w:rsidP="00B8583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E2E10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E2E10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r w:rsidRPr="005E2E10">
        <w:rPr>
          <w:rFonts w:ascii="Times New Roman" w:hAnsi="Times New Roman" w:cs="Times New Roman"/>
          <w:sz w:val="28"/>
          <w:szCs w:val="28"/>
        </w:rPr>
        <w:t xml:space="preserve"> «Обеспечение безопасного природопользования на территории Верхнесалдинского городского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утвержденная постановлением администрации </w:t>
      </w:r>
      <w:r w:rsidRPr="005E2E10">
        <w:rPr>
          <w:rFonts w:ascii="Times New Roman" w:hAnsi="Times New Roman" w:cs="Times New Roman"/>
          <w:bCs/>
          <w:sz w:val="28"/>
          <w:szCs w:val="28"/>
        </w:rPr>
        <w:t>Верхнесалдинского городского округа</w:t>
      </w:r>
      <w:r w:rsidRPr="005E2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14.10.2022</w:t>
      </w:r>
      <w:r w:rsidRPr="005E2E1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2687 (в ред. </w:t>
      </w:r>
      <w:r>
        <w:rPr>
          <w:rFonts w:ascii="Times New Roman" w:hAnsi="Times New Roman" w:cs="Times New Roman"/>
          <w:bCs/>
          <w:iCs/>
          <w:sz w:val="28"/>
          <w:szCs w:val="28"/>
        </w:rPr>
        <w:t>постановления</w:t>
      </w:r>
      <w:r w:rsidRPr="00937441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Верхнеса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лдинского городского округа от </w:t>
      </w:r>
      <w:r w:rsidR="00EB4714">
        <w:rPr>
          <w:rFonts w:ascii="Times New Roman" w:hAnsi="Times New Roman" w:cs="Times New Roman"/>
          <w:bCs/>
          <w:iCs/>
          <w:sz w:val="28"/>
          <w:szCs w:val="28"/>
        </w:rPr>
        <w:t>17</w:t>
      </w:r>
      <w:r>
        <w:rPr>
          <w:rFonts w:ascii="Times New Roman" w:hAnsi="Times New Roman" w:cs="Times New Roman"/>
          <w:bCs/>
          <w:iCs/>
          <w:sz w:val="28"/>
          <w:szCs w:val="28"/>
        </w:rPr>
        <w:t>.0</w:t>
      </w:r>
      <w:r w:rsidR="00EB4714">
        <w:rPr>
          <w:rFonts w:ascii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.2023 № </w:t>
      </w:r>
      <w:r w:rsidR="00EB4714">
        <w:rPr>
          <w:rFonts w:ascii="Times New Roman" w:hAnsi="Times New Roman" w:cs="Times New Roman"/>
          <w:bCs/>
          <w:iCs/>
          <w:sz w:val="28"/>
          <w:szCs w:val="28"/>
        </w:rPr>
        <w:t>339</w:t>
      </w:r>
      <w:r w:rsidR="006E3CD5">
        <w:rPr>
          <w:rFonts w:ascii="Times New Roman" w:hAnsi="Times New Roman" w:cs="Times New Roman"/>
          <w:bCs/>
          <w:iCs/>
          <w:sz w:val="28"/>
          <w:szCs w:val="28"/>
        </w:rPr>
        <w:t>, от 14.09.2023 № 1952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C4D7F2D" w14:textId="77777777" w:rsidR="00B85834" w:rsidRDefault="00B85834" w:rsidP="00B8583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27009F3" w14:textId="77777777" w:rsidR="00B85834" w:rsidRDefault="00B85834" w:rsidP="00B8583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F3A98A0" w14:textId="77777777" w:rsidR="00B85834" w:rsidRDefault="00B85834" w:rsidP="00B8583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5FE1ACC" w14:textId="77777777" w:rsidR="00B85834" w:rsidRDefault="00B85834" w:rsidP="00B8583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414A169" w14:textId="77777777" w:rsidR="00B85834" w:rsidRDefault="00B85834" w:rsidP="00B8583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6811E9A" w14:textId="77777777" w:rsidR="00B85834" w:rsidRDefault="00B85834" w:rsidP="00B8583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27FAB2D" w14:textId="77777777" w:rsidR="00B85834" w:rsidRDefault="00B85834" w:rsidP="00B85834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6D69DCA" w14:textId="77777777" w:rsidR="00B85834" w:rsidRDefault="00B85834" w:rsidP="00B85834">
      <w:pPr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06AACCC8" w14:textId="77777777" w:rsidR="00922E0A" w:rsidRPr="009D0A4C" w:rsidRDefault="00922E0A" w:rsidP="00922E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0A4C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14:paraId="617EC283" w14:textId="77777777" w:rsidR="00922E0A" w:rsidRPr="009D0A4C" w:rsidRDefault="00922E0A" w:rsidP="00922E0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D0A4C">
        <w:rPr>
          <w:rFonts w:ascii="Times New Roman" w:hAnsi="Times New Roman" w:cs="Times New Roman"/>
          <w:b/>
          <w:sz w:val="40"/>
          <w:szCs w:val="40"/>
        </w:rPr>
        <w:t>«Обеспечение безопасного природопользования на территории Верхнесалдинского городского округа</w:t>
      </w:r>
      <w:r w:rsidRPr="00C20610">
        <w:rPr>
          <w:rFonts w:ascii="Times New Roman" w:hAnsi="Times New Roman" w:cs="Times New Roman"/>
          <w:b/>
          <w:sz w:val="40"/>
          <w:szCs w:val="40"/>
        </w:rPr>
        <w:t>»</w:t>
      </w:r>
    </w:p>
    <w:p w14:paraId="56F8FBB9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8DDC3C5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EAC350E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F7C47C9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DDA9A80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665E7FC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E816CF5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63DFEF8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36B559F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7C09352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1E09379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F8644E6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D0E1163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FBDB0BE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B32688D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7E1C90F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BEB0423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20A9BB1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C039B35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1662C27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E2DFEF0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14:paraId="359A0438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70A0B9AC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«Обеспечение безопасного природопользования на территории Верхнесалдинского городского округа года»</w:t>
      </w:r>
    </w:p>
    <w:p w14:paraId="60FFF9D0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922E0A" w:rsidRPr="00394493" w14:paraId="7E7831A3" w14:textId="77777777" w:rsidTr="00D64299">
        <w:trPr>
          <w:trHeight w:val="62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83FE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       </w:t>
            </w: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8289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Верхнесалдинского городского округ</w:t>
            </w: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а;</w:t>
            </w:r>
          </w:p>
          <w:p w14:paraId="73F7A4BF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«Служба городского хозяйства»</w:t>
            </w:r>
          </w:p>
        </w:tc>
      </w:tr>
      <w:tr w:rsidR="00922E0A" w:rsidRPr="00394493" w14:paraId="68D25A09" w14:textId="77777777" w:rsidTr="00B85834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CF6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Сроки реализации                 </w:t>
            </w: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A839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2023-2030 годы</w:t>
            </w:r>
          </w:p>
        </w:tc>
      </w:tr>
      <w:tr w:rsidR="00922E0A" w:rsidRPr="00394493" w14:paraId="3F7F31AA" w14:textId="77777777" w:rsidTr="00B85834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0879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Цели и задачи     муниципальной программы    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F7CD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</w:p>
          <w:p w14:paraId="1FD95841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1) обеспечение экологической безопасности в сфере обращения с отходами производства и потребления;</w:t>
            </w:r>
          </w:p>
          <w:p w14:paraId="701B74DA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2) обеспечение экологической безопасности в сфере природопользования;</w:t>
            </w:r>
          </w:p>
          <w:p w14:paraId="685EB4B9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3) экологическое просвещение, образование, обучение населения;</w:t>
            </w:r>
          </w:p>
          <w:p w14:paraId="1447FBD8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4) обеспечение населения качественной питьевой водой из источников нецентрализованного водоснабжения;</w:t>
            </w:r>
          </w:p>
          <w:p w14:paraId="289550C2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5) обеспечение деятельности в сфере лесных правоотношений рационального использования лесов и эффективность контроля за использованием и воспроизводством лесов;</w:t>
            </w:r>
          </w:p>
          <w:p w14:paraId="0347DA4D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6)</w:t>
            </w:r>
            <w:r w:rsidRPr="003944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собственности.</w:t>
            </w:r>
          </w:p>
          <w:p w14:paraId="768E7BCF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0AB1D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14:paraId="0D214C22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1) организация мероприятий по обращению с отходами производства и потребления;</w:t>
            </w:r>
          </w:p>
          <w:p w14:paraId="51726A99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2) организация мероприятий по обращению с твердыми коммунальными отходами;</w:t>
            </w:r>
          </w:p>
          <w:p w14:paraId="2D705CE7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3) организация проведения природоохранных мероприятий;</w:t>
            </w:r>
          </w:p>
          <w:p w14:paraId="4AA8E448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4) участие в проведении работ по экологическому образованию и просвещению населения;</w:t>
            </w:r>
          </w:p>
          <w:p w14:paraId="4C4A7A3E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5) обустройство источников нецентрализованного водоснабжения;</w:t>
            </w:r>
          </w:p>
          <w:p w14:paraId="60407F6D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6) повышение эффективности использования, воспроизводства и контроля городских лесов.</w:t>
            </w:r>
          </w:p>
          <w:p w14:paraId="25656FCF" w14:textId="77777777" w:rsidR="00922E0A" w:rsidRPr="00394493" w:rsidRDefault="00922E0A" w:rsidP="00D64299">
            <w:pPr>
              <w:pStyle w:val="af5"/>
              <w:spacing w:before="0" w:beforeAutospacing="0" w:after="0" w:afterAutospacing="0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7) обеспечение организации рационального и эффективного использования и охраны земель. </w:t>
            </w:r>
          </w:p>
        </w:tc>
      </w:tr>
      <w:tr w:rsidR="00922E0A" w:rsidRPr="00394493" w14:paraId="35F7B457" w14:textId="77777777" w:rsidTr="00D64299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BF4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Перечень подпрограмм  муниципальной программы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2745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Подпрограмма 1. «Экологическая безопасность»</w:t>
            </w:r>
          </w:p>
          <w:p w14:paraId="188174C9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Подпрограмма 2. «Развитие водохозяйственного комплекса»</w:t>
            </w:r>
          </w:p>
          <w:p w14:paraId="3969FA18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Подпрограмма 3. «Использование, охрана, защита и воспроизводство лесов»</w:t>
            </w:r>
          </w:p>
          <w:p w14:paraId="31AC319A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Подпрограмма 4. «Использование и охрана земель»</w:t>
            </w:r>
          </w:p>
        </w:tc>
      </w:tr>
      <w:tr w:rsidR="00922E0A" w:rsidRPr="00394493" w14:paraId="0F2941EB" w14:textId="77777777" w:rsidTr="00D64299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DCF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Перечень основных                </w:t>
            </w: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целевых показателей  муниципальной программы        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718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1) количество ликвидированных несанкционированных свалок;</w:t>
            </w:r>
          </w:p>
          <w:p w14:paraId="31F8F82A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2) количество мест (площадок) накопления твердых коммунальных отходов, оборудованных контейнерами для раздельного накопления твердых коммунальных отходов и внесенных в реестр мест (площадок) накопления твердых коммунальных отходов;</w:t>
            </w:r>
          </w:p>
          <w:p w14:paraId="375531EF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3) доля твердых коммунальных отходов, направленных на захоронение на территории Верхнесалдинского городского округа, в общем объеме образованных твердых коммунальных отходов по Свердловской области;</w:t>
            </w:r>
          </w:p>
          <w:p w14:paraId="5A696D06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 xml:space="preserve">4) количество жителей округа, обеспеченных мониторингом атмосферного воздуха на территории населённых пунктов;  </w:t>
            </w:r>
          </w:p>
          <w:p w14:paraId="198858CC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5) количество ликвидированных объектов накопленного вреда окружающей среде;</w:t>
            </w:r>
          </w:p>
          <w:p w14:paraId="1EC346E1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6) количество обустроенных ежегодно источников нецентрализованного водоснабжения;</w:t>
            </w:r>
          </w:p>
          <w:p w14:paraId="4482E521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7) удельный вес населения округа, охваченного мероприятиями по повышению экологической культуры;</w:t>
            </w:r>
          </w:p>
          <w:p w14:paraId="6C9CF016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8) доля проведенных лесохозяйственных мероприятий в городских лесах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BB378AC" w14:textId="77777777" w:rsidR="00922E0A" w:rsidRPr="0039449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9) доля соответствующих нормам проб почвы к общему количеству взятых проб</w:t>
            </w:r>
          </w:p>
        </w:tc>
      </w:tr>
      <w:tr w:rsidR="00922E0A" w:rsidRPr="00394493" w14:paraId="58994E10" w14:textId="77777777" w:rsidTr="00D64299">
        <w:trPr>
          <w:trHeight w:val="983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8945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Объемы финансирования  муниципальной программы по годам реализации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6333" w14:textId="46A53A2A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ВСЕГО: 2</w:t>
            </w:r>
            <w:r w:rsidR="006E3C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401,10 тыс. рублей;</w:t>
            </w:r>
          </w:p>
          <w:p w14:paraId="426D584B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77E11AFF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- 16404,0 тыс. рублей;</w:t>
            </w:r>
          </w:p>
          <w:p w14:paraId="11D59C1B" w14:textId="046570DC" w:rsidR="00060ED1" w:rsidRPr="00060ED1" w:rsidRDefault="006E3CD5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 1</w:t>
            </w:r>
            <w:r w:rsidR="00060ED1"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723,10 тыс. рублей;</w:t>
            </w:r>
          </w:p>
          <w:p w14:paraId="4AD267D6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1379,0 тыс. рублей;</w:t>
            </w:r>
          </w:p>
          <w:p w14:paraId="04E66725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1379,0 тыс. рублей;</w:t>
            </w:r>
          </w:p>
          <w:p w14:paraId="160FA739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– 1379,0 тыс. рублей;</w:t>
            </w:r>
          </w:p>
          <w:p w14:paraId="718EF2B2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 год – 1379,0 тыс. рублей;</w:t>
            </w:r>
          </w:p>
          <w:p w14:paraId="14019153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 - 1379,0 тыс. рублей;</w:t>
            </w:r>
          </w:p>
          <w:p w14:paraId="1B30DDF8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2030 год - 1379,0 тыс. рублей;</w:t>
            </w:r>
          </w:p>
          <w:p w14:paraId="3CC02B24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них: федеральный бюджет 2023-2030 годы:</w:t>
            </w:r>
          </w:p>
          <w:p w14:paraId="3343D8D3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 тыс. рублей;</w:t>
            </w:r>
          </w:p>
          <w:p w14:paraId="4CE1DAD6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0F9528D3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2023 год - 0,0 тыс. рублей;</w:t>
            </w:r>
          </w:p>
          <w:p w14:paraId="684BDB66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- 0,0 тыс. рублей;</w:t>
            </w:r>
          </w:p>
          <w:p w14:paraId="412CD376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0,0 тыс. рублей;</w:t>
            </w:r>
          </w:p>
          <w:p w14:paraId="6FB935EC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- 0,0 тыс. рублей;</w:t>
            </w:r>
          </w:p>
          <w:p w14:paraId="2F5699B1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- 0,0 тыс. рублей;</w:t>
            </w:r>
          </w:p>
          <w:p w14:paraId="2852F7FD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 год - 0,0 тыс. рублей;</w:t>
            </w:r>
          </w:p>
          <w:p w14:paraId="120072D7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 - 0,0 тыс. рублей;</w:t>
            </w:r>
          </w:p>
          <w:p w14:paraId="364251FC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2030 год - 0,0 тыс. рублей;</w:t>
            </w:r>
          </w:p>
          <w:p w14:paraId="29500D03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областной бюджет 2023-2030 годы: 0 тыс. рублей;</w:t>
            </w:r>
          </w:p>
          <w:p w14:paraId="7F0FE51B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1FD545C8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- 0,0 тыс. рублей;</w:t>
            </w:r>
          </w:p>
          <w:p w14:paraId="53E2BEA1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- 0,0 тыс. рублей;</w:t>
            </w:r>
          </w:p>
          <w:p w14:paraId="3CB81070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- 0,0 тыс. рублей;</w:t>
            </w:r>
          </w:p>
          <w:p w14:paraId="7C5B6C61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- 0,0 тыс. рублей;</w:t>
            </w:r>
          </w:p>
          <w:p w14:paraId="5A59C151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- 0,0 тыс. рублей;</w:t>
            </w:r>
          </w:p>
          <w:p w14:paraId="405A38D6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 год - 0,0 тыс. рублей;</w:t>
            </w:r>
          </w:p>
          <w:p w14:paraId="60433F9C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 - 0,0 тыс. рублей;</w:t>
            </w:r>
          </w:p>
          <w:p w14:paraId="0EEC23A9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2030 год - 0,0 тыс. рублей;</w:t>
            </w:r>
          </w:p>
          <w:p w14:paraId="1420B1A9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местный бюджет: 28401,10 тыс. рублей;</w:t>
            </w:r>
          </w:p>
          <w:p w14:paraId="454C5AC4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1D42D7CA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 год - 16404,0 тыс. рублей;</w:t>
            </w:r>
          </w:p>
          <w:p w14:paraId="285D17E8" w14:textId="02C055DD" w:rsidR="00060ED1" w:rsidRPr="00060ED1" w:rsidRDefault="006E3CD5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 год –1</w:t>
            </w:r>
            <w:r w:rsidR="00060ED1"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723,10 тыс. рублей;</w:t>
            </w:r>
          </w:p>
          <w:p w14:paraId="166AE99D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 год – 1379,0 тыс. рублей;</w:t>
            </w:r>
          </w:p>
          <w:p w14:paraId="1E90E6B5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2026 год – 1379,0 тыс. рублей;</w:t>
            </w:r>
          </w:p>
          <w:p w14:paraId="37EF69D9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2027 год – 1379,0 тыс. рублей;</w:t>
            </w:r>
          </w:p>
          <w:p w14:paraId="76BC773B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2028 год – 1379,0 тыс. рублей;</w:t>
            </w:r>
          </w:p>
          <w:p w14:paraId="373704A0" w14:textId="77777777" w:rsidR="00060ED1" w:rsidRPr="00060ED1" w:rsidRDefault="00060ED1" w:rsidP="00060ED1">
            <w:pPr>
              <w:tabs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2029 год - 1379,0 тыс. рублей;</w:t>
            </w:r>
          </w:p>
          <w:p w14:paraId="5C5F8C61" w14:textId="54B94112" w:rsidR="00922E0A" w:rsidRPr="00394493" w:rsidRDefault="00060ED1" w:rsidP="00060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ED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2030 год - 1379,0 тыс. рублей;</w:t>
            </w:r>
          </w:p>
        </w:tc>
      </w:tr>
      <w:tr w:rsidR="00922E0A" w:rsidRPr="00394493" w14:paraId="09FEBBFB" w14:textId="77777777" w:rsidTr="00D64299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114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Адрес размещения муниципальной программы в сети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Интернет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0A02" w14:textId="77777777" w:rsidR="00922E0A" w:rsidRPr="00394493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9449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http://v-salda.ru</w:t>
            </w:r>
          </w:p>
        </w:tc>
      </w:tr>
    </w:tbl>
    <w:p w14:paraId="0C7E4A14" w14:textId="77777777" w:rsidR="00922E0A" w:rsidRPr="00394493" w:rsidRDefault="00922E0A" w:rsidP="00922E0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EC9617" w14:textId="77777777" w:rsidR="00922E0A" w:rsidRPr="00394493" w:rsidRDefault="00922E0A" w:rsidP="00922E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94493">
        <w:rPr>
          <w:rFonts w:ascii="Times New Roman" w:hAnsi="Times New Roman" w:cs="Times New Roman"/>
          <w:color w:val="auto"/>
          <w:sz w:val="28"/>
          <w:szCs w:val="28"/>
        </w:rPr>
        <w:t>Раздел 1. Характеристика и анализ текущего состояния природопользования на территории Верхнесалдинского городского округа</w:t>
      </w:r>
    </w:p>
    <w:p w14:paraId="0646CC5F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51B0E15" w14:textId="46A43BEE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Муниципальная программа «Обеспечение безопасного природопользования на территории Верхнесалдинского городского округа» (далее – программа) разработана в целях реализации Бюджетного кодекса Р</w:t>
      </w:r>
      <w:r w:rsidR="00D6429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94493">
        <w:rPr>
          <w:rFonts w:ascii="Times New Roman" w:hAnsi="Times New Roman" w:cs="Times New Roman"/>
          <w:sz w:val="28"/>
          <w:szCs w:val="28"/>
        </w:rPr>
        <w:t>Ф</w:t>
      </w:r>
      <w:r w:rsidR="00D64299">
        <w:rPr>
          <w:rFonts w:ascii="Times New Roman" w:hAnsi="Times New Roman" w:cs="Times New Roman"/>
          <w:sz w:val="28"/>
          <w:szCs w:val="28"/>
        </w:rPr>
        <w:t>едерации</w:t>
      </w:r>
      <w:r w:rsidRPr="00394493">
        <w:rPr>
          <w:rFonts w:ascii="Times New Roman" w:hAnsi="Times New Roman" w:cs="Times New Roman"/>
          <w:sz w:val="28"/>
          <w:szCs w:val="28"/>
        </w:rPr>
        <w:t>, Федерального Закона от 06.10.2003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94493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Свердловской области от 28.05.2020 </w:t>
      </w:r>
      <w:r w:rsidRPr="00394493">
        <w:rPr>
          <w:rFonts w:ascii="Times New Roman" w:hAnsi="Times New Roman" w:cs="Times New Roman"/>
          <w:sz w:val="28"/>
          <w:szCs w:val="28"/>
        </w:rPr>
        <w:br/>
        <w:t xml:space="preserve">№ 353-ПП «Об утверждении Стратегии природопользования и экологической безопасности Свердловской области на период до 2035 года», постановление </w:t>
      </w:r>
      <w:r w:rsidRPr="00394493">
        <w:rPr>
          <w:rFonts w:ascii="Times New Roman" w:hAnsi="Times New Roman" w:cs="Times New Roman"/>
          <w:sz w:val="28"/>
          <w:szCs w:val="28"/>
        </w:rPr>
        <w:lastRenderedPageBreak/>
        <w:t>Правительства Свердловской области от 20.06.2019 № 375-ПП «Об утверждении государственной программы Свердловской области «Обеспечение рационального, безопасного природопользования и развития лесного хозяйства на территории Свердловской области до 2024 года», обеспечения благоприятной окружающей среды и улучшения качества жизни населения городского округа.</w:t>
      </w:r>
    </w:p>
    <w:p w14:paraId="59F836F6" w14:textId="77777777" w:rsidR="00922E0A" w:rsidRPr="00394493" w:rsidRDefault="00922E0A" w:rsidP="00922E0A">
      <w:pPr>
        <w:pStyle w:val="21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394493">
        <w:rPr>
          <w:color w:val="000000"/>
          <w:szCs w:val="28"/>
        </w:rPr>
        <w:t xml:space="preserve">Состояние окружающей среды </w:t>
      </w:r>
      <w:r w:rsidRPr="00394493">
        <w:rPr>
          <w:szCs w:val="28"/>
        </w:rPr>
        <w:t>Верхнесалдинского</w:t>
      </w:r>
      <w:r w:rsidRPr="00394493">
        <w:rPr>
          <w:color w:val="000000"/>
          <w:szCs w:val="28"/>
        </w:rPr>
        <w:t xml:space="preserve"> городского округа связано с накоплением отходов производства и потребления, загрязнением воздушного и водного бассейнов, что создает угрозу экологической безопасности городскому округу. </w:t>
      </w:r>
    </w:p>
    <w:p w14:paraId="22615476" w14:textId="77777777" w:rsidR="00922E0A" w:rsidRPr="00394493" w:rsidRDefault="00922E0A" w:rsidP="00922E0A">
      <w:pPr>
        <w:pStyle w:val="21"/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394493">
        <w:rPr>
          <w:color w:val="000000"/>
          <w:szCs w:val="28"/>
        </w:rPr>
        <w:t>Программа позволяет реализовать стратегию охраны окружающей среды, посредством приоритетной концентрации ресурсов для решения</w:t>
      </w:r>
      <w:r>
        <w:rPr>
          <w:color w:val="000000"/>
          <w:szCs w:val="28"/>
        </w:rPr>
        <w:t xml:space="preserve"> </w:t>
      </w:r>
      <w:r w:rsidRPr="00394493">
        <w:rPr>
          <w:color w:val="000000"/>
          <w:szCs w:val="28"/>
        </w:rPr>
        <w:t xml:space="preserve">первоочередных задач по улучшению экологической обстановки, сохранению благоприятной окружающей среды и природно-ресурсного потенциала в целях сохранения здоровья населения городского округа. </w:t>
      </w:r>
    </w:p>
    <w:p w14:paraId="0AF1E539" w14:textId="77777777" w:rsidR="00922E0A" w:rsidRPr="00394493" w:rsidRDefault="00922E0A" w:rsidP="00922E0A">
      <w:pPr>
        <w:pStyle w:val="21"/>
        <w:spacing w:after="0" w:line="240" w:lineRule="auto"/>
        <w:ind w:left="0" w:firstLine="709"/>
        <w:jc w:val="both"/>
        <w:rPr>
          <w:szCs w:val="28"/>
        </w:rPr>
      </w:pPr>
      <w:r w:rsidRPr="00394493">
        <w:rPr>
          <w:szCs w:val="28"/>
        </w:rPr>
        <w:t>В соответствии с реализуемыми подпрограммами ниже приводится характеристика проблем и анализ текущего состояния природопользования территории Верхнесалдинского городского округа.</w:t>
      </w:r>
    </w:p>
    <w:p w14:paraId="7CF37194" w14:textId="77777777" w:rsidR="00922E0A" w:rsidRPr="00394493" w:rsidRDefault="00922E0A" w:rsidP="00922E0A">
      <w:pPr>
        <w:pStyle w:val="21"/>
        <w:spacing w:after="0" w:line="240" w:lineRule="auto"/>
        <w:ind w:left="0" w:firstLine="709"/>
        <w:jc w:val="both"/>
        <w:rPr>
          <w:szCs w:val="28"/>
        </w:rPr>
      </w:pPr>
    </w:p>
    <w:p w14:paraId="22592B9C" w14:textId="77777777" w:rsidR="00922E0A" w:rsidRPr="00394493" w:rsidRDefault="00922E0A" w:rsidP="00922E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94493">
        <w:rPr>
          <w:rFonts w:ascii="Times New Roman" w:hAnsi="Times New Roman" w:cs="Times New Roman"/>
          <w:color w:val="auto"/>
          <w:sz w:val="28"/>
          <w:szCs w:val="28"/>
        </w:rPr>
        <w:t>Раздел 2. Цели, задачи и целевые показатели реализации программы</w:t>
      </w:r>
    </w:p>
    <w:p w14:paraId="51EAC86D" w14:textId="77777777" w:rsidR="00922E0A" w:rsidRPr="00394493" w:rsidRDefault="00922E0A" w:rsidP="00922E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17E5C0" w14:textId="77777777" w:rsidR="00922E0A" w:rsidRPr="00394493" w:rsidRDefault="00922E0A" w:rsidP="00922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реализации программы приведены в </w:t>
      </w:r>
      <w:hyperlink w:anchor="sub_1001" w:history="1">
        <w:r w:rsidRPr="00394493">
          <w:rPr>
            <w:rStyle w:val="a6"/>
            <w:color w:val="auto"/>
            <w:sz w:val="28"/>
            <w:szCs w:val="28"/>
          </w:rPr>
          <w:t>приложении № 1</w:t>
        </w:r>
      </w:hyperlink>
      <w:r w:rsidRPr="00394493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14:paraId="2AD5BCA9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 итоге решения основных задач программы ожидается получение следующих результатов:</w:t>
      </w:r>
    </w:p>
    <w:p w14:paraId="64B364ED" w14:textId="6C3D7D39" w:rsidR="00922E0A" w:rsidRPr="00394493" w:rsidRDefault="00D64299" w:rsidP="00D6429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</w:t>
      </w:r>
      <w:r w:rsidR="00922E0A" w:rsidRPr="00394493">
        <w:rPr>
          <w:rFonts w:ascii="Times New Roman" w:hAnsi="Times New Roman" w:cs="Times New Roman"/>
          <w:sz w:val="28"/>
          <w:szCs w:val="28"/>
        </w:rPr>
        <w:t>величение количества ликвидированных н</w:t>
      </w:r>
      <w:r>
        <w:rPr>
          <w:rFonts w:ascii="Times New Roman" w:hAnsi="Times New Roman" w:cs="Times New Roman"/>
          <w:sz w:val="28"/>
          <w:szCs w:val="28"/>
        </w:rPr>
        <w:t>есанкционированных свалок;</w:t>
      </w:r>
    </w:p>
    <w:p w14:paraId="459F5155" w14:textId="487C69E9" w:rsidR="00D64299" w:rsidRDefault="00D64299" w:rsidP="00D6429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="00922E0A" w:rsidRPr="00394493">
        <w:rPr>
          <w:rFonts w:ascii="Times New Roman" w:hAnsi="Times New Roman" w:cs="Times New Roman"/>
          <w:sz w:val="28"/>
          <w:szCs w:val="28"/>
        </w:rPr>
        <w:t>величение количества обустроенных источников не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централизованного водоснабжения;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E6E6270" w14:textId="2F740CD0" w:rsidR="00D64299" w:rsidRDefault="00D64299" w:rsidP="00D6429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</w:t>
      </w:r>
      <w:r w:rsidR="00922E0A" w:rsidRPr="00394493">
        <w:rPr>
          <w:rFonts w:ascii="Times New Roman" w:hAnsi="Times New Roman" w:cs="Times New Roman"/>
          <w:sz w:val="28"/>
          <w:szCs w:val="28"/>
        </w:rPr>
        <w:t>беспеченность жителей округа мониторингом атмосферного воздуха н</w:t>
      </w:r>
      <w:r>
        <w:rPr>
          <w:rFonts w:ascii="Times New Roman" w:hAnsi="Times New Roman" w:cs="Times New Roman"/>
          <w:sz w:val="28"/>
          <w:szCs w:val="28"/>
        </w:rPr>
        <w:t>а территории населённых пунктов;</w:t>
      </w:r>
    </w:p>
    <w:p w14:paraId="6D32FE71" w14:textId="61E08B7B" w:rsidR="00D64299" w:rsidRDefault="00D64299" w:rsidP="00D6429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922E0A" w:rsidRPr="00394493">
        <w:rPr>
          <w:rFonts w:ascii="Times New Roman" w:hAnsi="Times New Roman" w:cs="Times New Roman"/>
          <w:sz w:val="28"/>
          <w:szCs w:val="28"/>
        </w:rPr>
        <w:t>овышение экологич</w:t>
      </w:r>
      <w:r>
        <w:rPr>
          <w:rFonts w:ascii="Times New Roman" w:hAnsi="Times New Roman" w:cs="Times New Roman"/>
          <w:sz w:val="28"/>
          <w:szCs w:val="28"/>
        </w:rPr>
        <w:t>еской культуры населения округа;</w:t>
      </w:r>
    </w:p>
    <w:p w14:paraId="73B7DDCE" w14:textId="7316A370" w:rsidR="00D64299" w:rsidRDefault="00D64299" w:rsidP="00D6429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922E0A" w:rsidRPr="00394493">
        <w:rPr>
          <w:rFonts w:ascii="Times New Roman" w:hAnsi="Times New Roman" w:cs="Times New Roman"/>
          <w:sz w:val="28"/>
          <w:szCs w:val="28"/>
        </w:rPr>
        <w:t>роведение лесохозяйственны</w:t>
      </w:r>
      <w:r>
        <w:rPr>
          <w:rFonts w:ascii="Times New Roman" w:hAnsi="Times New Roman" w:cs="Times New Roman"/>
          <w:sz w:val="28"/>
          <w:szCs w:val="28"/>
        </w:rPr>
        <w:t>х мероприятий в городских лесах;</w:t>
      </w:r>
    </w:p>
    <w:p w14:paraId="63126DE7" w14:textId="0FF8E926" w:rsidR="00922E0A" w:rsidRPr="00394493" w:rsidRDefault="00D64299" w:rsidP="00D6429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922E0A" w:rsidRPr="00394493">
        <w:rPr>
          <w:rFonts w:ascii="Times New Roman" w:eastAsia="Times New Roman" w:hAnsi="Times New Roman" w:cs="Times New Roman"/>
          <w:sz w:val="28"/>
          <w:szCs w:val="28"/>
        </w:rPr>
        <w:t xml:space="preserve">овышение рационального и эффективного использования и охраны земель. </w:t>
      </w:r>
    </w:p>
    <w:p w14:paraId="550F3552" w14:textId="77777777" w:rsidR="00922E0A" w:rsidRPr="00394493" w:rsidRDefault="00922E0A" w:rsidP="00922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D750A" w14:textId="77777777" w:rsidR="00922E0A" w:rsidRPr="00394493" w:rsidRDefault="00922E0A" w:rsidP="00922E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94493">
        <w:rPr>
          <w:rFonts w:ascii="Times New Roman" w:hAnsi="Times New Roman" w:cs="Times New Roman"/>
          <w:color w:val="auto"/>
          <w:sz w:val="28"/>
          <w:szCs w:val="28"/>
        </w:rPr>
        <w:t>Раздел 3. План мероприятий по выполнению программы</w:t>
      </w:r>
    </w:p>
    <w:p w14:paraId="3EFFC9D7" w14:textId="77777777" w:rsidR="00922E0A" w:rsidRPr="00394493" w:rsidRDefault="00922E0A" w:rsidP="00922E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EF0256" w14:textId="77777777" w:rsidR="00922E0A" w:rsidRPr="00394493" w:rsidRDefault="00922E0A" w:rsidP="00922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Разработка и реализация программы осуществляется администрацией Верхнесалдинского городского округа – ответственным исполнителем программы, который осуществляет текущее управление настоящей программой и отвечает за результаты ее реализации.</w:t>
      </w:r>
    </w:p>
    <w:p w14:paraId="6D399726" w14:textId="77777777" w:rsidR="00922E0A" w:rsidRPr="00394493" w:rsidRDefault="00922E0A" w:rsidP="00922E0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Администрация Верхнесалдинского городского округа осуществляет полномочия главного распорядителя средств бюджета, предусмотренных на реализацию муниципальной программы, и осуществляет функции муниципального заказчика товаров, работ, услуг, необходимых для реализации </w:t>
      </w:r>
      <w:r w:rsidRPr="00394493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программы.</w:t>
      </w:r>
    </w:p>
    <w:p w14:paraId="55687B06" w14:textId="77777777" w:rsidR="00922E0A" w:rsidRPr="00394493" w:rsidRDefault="00922E0A" w:rsidP="00922E0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Выполнение работ, поставка товаров и оказание услуг, необходимых для осуществления мероприятий настоящей программы, осуществляется юридическими и физическими лицами, в том числе индивидуальными предпринимателями, которые определяются путем размещения заказа способами, указанными в </w:t>
      </w:r>
      <w:hyperlink r:id="rId8" w:history="1">
        <w:r w:rsidRPr="00394493">
          <w:rPr>
            <w:rStyle w:val="a6"/>
            <w:color w:val="auto"/>
            <w:sz w:val="28"/>
            <w:szCs w:val="28"/>
          </w:rPr>
          <w:t>Федеральном законе</w:t>
        </w:r>
      </w:hyperlink>
      <w:r w:rsidRPr="00394493">
        <w:rPr>
          <w:rFonts w:ascii="Times New Roman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24447683" w14:textId="77777777" w:rsidR="00922E0A" w:rsidRPr="00394493" w:rsidRDefault="00922E0A" w:rsidP="00922E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Выполнение мероприятий программы и подпрограмм осуществляется посредством:</w:t>
      </w:r>
    </w:p>
    <w:p w14:paraId="7183578E" w14:textId="77777777" w:rsidR="00922E0A" w:rsidRPr="00394493" w:rsidRDefault="00922E0A" w:rsidP="00922E0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1) заключения государственных (муниципальных) контрактов (договоров) с юридическими и физическими лицами, в том числе с индивидуальными предпринимателями, определяемыми в соответствии с действующим законодательством;</w:t>
      </w:r>
    </w:p>
    <w:p w14:paraId="56C2C5DD" w14:textId="77777777" w:rsidR="00922E0A" w:rsidRPr="00394493" w:rsidRDefault="00922E0A" w:rsidP="00922E0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2) заключения соглашений о предоставлении субсидий из областного и федерального бюджетов местным бюджетам.</w:t>
      </w:r>
    </w:p>
    <w:p w14:paraId="092DA30E" w14:textId="51E795F0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Ответственный исполнитель программы с учетом финансовых средств, выделяемых на реализацию программы из различных источников, и предварительных результатов выполнения мероприятий программы уточняет указанные мероприятия и объемы их финансирования с внесением изменени</w:t>
      </w:r>
      <w:r w:rsidR="00D64299">
        <w:rPr>
          <w:rFonts w:ascii="Times New Roman" w:hAnsi="Times New Roman" w:cs="Times New Roman"/>
          <w:sz w:val="28"/>
          <w:szCs w:val="28"/>
        </w:rPr>
        <w:t>й в программу в соответствии с п</w:t>
      </w:r>
      <w:r w:rsidRPr="0039449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Верхнесалдинского городского округа от 06.04.2015 № 1154 «Об утверждении Порядка формирования и реализации муниципальных программ Верхнесалдинского городского округа».  </w:t>
      </w:r>
    </w:p>
    <w:p w14:paraId="36D4F58D" w14:textId="77777777" w:rsidR="00922E0A" w:rsidRPr="00394493" w:rsidRDefault="00922E0A" w:rsidP="00922E0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Состав основных мероприятий программы определен, исходя из необходимости достижения ее целей и задач, и сгруппирован по подпрограммам.</w:t>
      </w:r>
    </w:p>
    <w:p w14:paraId="22DCF52C" w14:textId="3C7002BC" w:rsidR="00922E0A" w:rsidRPr="00394493" w:rsidRDefault="00922E0A" w:rsidP="00922E0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 приведен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02" w:history="1">
        <w:r w:rsidRPr="00394493">
          <w:rPr>
            <w:rStyle w:val="a6"/>
            <w:color w:val="auto"/>
            <w:sz w:val="28"/>
            <w:szCs w:val="28"/>
          </w:rPr>
          <w:t>приложении № 2</w:t>
        </w:r>
      </w:hyperlink>
      <w:r w:rsidRPr="00394493">
        <w:rPr>
          <w:rFonts w:ascii="Times New Roman" w:hAnsi="Times New Roman" w:cs="Times New Roman"/>
          <w:sz w:val="28"/>
          <w:szCs w:val="28"/>
        </w:rPr>
        <w:t xml:space="preserve"> к </w:t>
      </w:r>
      <w:r w:rsidR="00D64299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программе.</w:t>
      </w:r>
    </w:p>
    <w:p w14:paraId="11B64F63" w14:textId="77777777" w:rsidR="00922E0A" w:rsidRPr="00394493" w:rsidRDefault="00922E0A" w:rsidP="00922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10377F" w14:textId="77777777" w:rsidR="00922E0A" w:rsidRPr="00394493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Раздел 4. Получение субсидий</w:t>
      </w:r>
    </w:p>
    <w:p w14:paraId="7B2DD541" w14:textId="77777777" w:rsidR="00922E0A" w:rsidRPr="00394493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5B21D1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 рамках реализации настоящей программы предусматривается получение следующих межбюджетных трансфертов:</w:t>
      </w:r>
    </w:p>
    <w:p w14:paraId="4B2D0480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субсидии на организацию мероприятий по охране окружающей среды и природопользованию.</w:t>
      </w:r>
    </w:p>
    <w:p w14:paraId="19127779" w14:textId="77777777" w:rsidR="00922E0A" w:rsidRPr="00394493" w:rsidRDefault="00922E0A" w:rsidP="00922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7E0FAE" w14:textId="77777777" w:rsidR="00922E0A" w:rsidRPr="00394493" w:rsidRDefault="00922E0A" w:rsidP="00922E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22E0A" w:rsidRPr="00394493" w:rsidSect="00D64299">
          <w:headerReference w:type="default" r:id="rId9"/>
          <w:headerReference w:type="first" r:id="rId10"/>
          <w:pgSz w:w="11906" w:h="16838" w:code="9"/>
          <w:pgMar w:top="1134" w:right="851" w:bottom="1134" w:left="1418" w:header="567" w:footer="567" w:gutter="0"/>
          <w:pgNumType w:start="2"/>
          <w:cols w:space="708"/>
          <w:docGrid w:linePitch="360"/>
        </w:sectPr>
      </w:pPr>
    </w:p>
    <w:p w14:paraId="232C854B" w14:textId="77777777" w:rsidR="00922E0A" w:rsidRPr="00394493" w:rsidRDefault="00922E0A" w:rsidP="00922E0A">
      <w:pPr>
        <w:pStyle w:val="ConsPlusCell"/>
        <w:ind w:left="2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1. </w:t>
      </w:r>
    </w:p>
    <w:p w14:paraId="7E02441E" w14:textId="77777777" w:rsidR="00922E0A" w:rsidRPr="00394493" w:rsidRDefault="00922E0A" w:rsidP="00922E0A">
      <w:pPr>
        <w:pStyle w:val="ConsPlusCell"/>
        <w:ind w:left="2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«Экологическая безопасность»</w:t>
      </w:r>
    </w:p>
    <w:p w14:paraId="37FC23BE" w14:textId="77777777" w:rsidR="00922E0A" w:rsidRPr="00394493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EF3F8C7" w14:textId="77777777" w:rsidR="00922E0A" w:rsidRPr="00394493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 xml:space="preserve">Раздел 1. Характеристика проблем и анализ текущего состояния на решение которых направлена подпрограмма 1 «Экологическая безопасность» </w:t>
      </w:r>
    </w:p>
    <w:p w14:paraId="509BD271" w14:textId="77777777" w:rsidR="00922E0A" w:rsidRPr="00394493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E52553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Обращение с отходами производства и потребления.</w:t>
      </w:r>
      <w:r w:rsidRPr="0039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>Отходы производства и потребления являются одной из наиболее серьезных проблем в обеспечении экологической безопасности. На территории Верхнесалдинского городского округа расположено 2</w:t>
      </w:r>
      <w:r w:rsidRPr="00394493">
        <w:rPr>
          <w:rFonts w:ascii="Times New Roman" w:hAnsi="Times New Roman" w:cs="Times New Roman"/>
          <w:spacing w:val="2"/>
          <w:sz w:val="28"/>
          <w:szCs w:val="28"/>
        </w:rPr>
        <w:t xml:space="preserve"> полигона для утилизации, хранения и захороне</w:t>
      </w:r>
      <w:r w:rsidRPr="00394493">
        <w:rPr>
          <w:rFonts w:ascii="Times New Roman" w:hAnsi="Times New Roman" w:cs="Times New Roman"/>
          <w:spacing w:val="3"/>
          <w:sz w:val="28"/>
          <w:szCs w:val="28"/>
        </w:rPr>
        <w:t xml:space="preserve">ния отходов </w:t>
      </w:r>
      <w:r w:rsidRPr="003944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4493">
        <w:rPr>
          <w:rFonts w:ascii="Times New Roman" w:hAnsi="Times New Roman" w:cs="Times New Roman"/>
          <w:sz w:val="28"/>
          <w:szCs w:val="28"/>
        </w:rPr>
        <w:t xml:space="preserve"> – </w:t>
      </w:r>
      <w:r w:rsidRPr="0039449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4493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pacing w:val="3"/>
          <w:sz w:val="28"/>
          <w:szCs w:val="28"/>
        </w:rPr>
        <w:t>классов опасности.</w:t>
      </w:r>
    </w:p>
    <w:p w14:paraId="65D5A6AF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 настоящее время МУП «Гор.УЖКХ» осуществляет эксплуатацию полигона твердых бытовых и твердых промышленных отходов (полигон ТБО и ПО) г. Верхняя Салда на основании договора аренды земельно</w:t>
      </w:r>
      <w:r>
        <w:rPr>
          <w:rFonts w:ascii="Times New Roman" w:hAnsi="Times New Roman" w:cs="Times New Roman"/>
          <w:sz w:val="28"/>
          <w:szCs w:val="28"/>
        </w:rPr>
        <w:t xml:space="preserve">го участка № 1088 от 18.03.2008, </w:t>
      </w:r>
      <w:r w:rsidRPr="00394493">
        <w:rPr>
          <w:rFonts w:ascii="Times New Roman" w:hAnsi="Times New Roman" w:cs="Times New Roman"/>
          <w:sz w:val="28"/>
          <w:szCs w:val="28"/>
        </w:rPr>
        <w:t>заключенного между Верхнесалдинским городским округом и МУП «Гор.УЖКХ» (разрешенное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ользование земельного участка - </w:t>
      </w:r>
      <w:r w:rsidRPr="00394493">
        <w:rPr>
          <w:rFonts w:ascii="Times New Roman" w:hAnsi="Times New Roman" w:cs="Times New Roman"/>
          <w:sz w:val="28"/>
          <w:szCs w:val="28"/>
        </w:rPr>
        <w:t>под объект специального назначения (свалка бытовых и промышленных отходов), и лицензии на осуществление деятельности по сбору, транспортированию, обработке, утилизации, обезвреживанию, размещению отходов I-IV классов опасности 066 № 00299 от 17.07.2017.</w:t>
      </w:r>
    </w:p>
    <w:p w14:paraId="506876FE" w14:textId="3559BFB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ab/>
        <w:t xml:space="preserve">Полигон ТБ и ПО города Верхняя Салда занимает площадь 8,5 га. </w:t>
      </w:r>
      <w:r w:rsidRPr="00394493">
        <w:rPr>
          <w:rFonts w:ascii="Times New Roman" w:hAnsi="Times New Roman" w:cs="Times New Roman"/>
          <w:spacing w:val="3"/>
          <w:sz w:val="28"/>
          <w:szCs w:val="28"/>
        </w:rPr>
        <w:t>Вместимость полигона 4196 млн. куб. метров, полигон соответствует санитарно-</w:t>
      </w:r>
      <w:r w:rsidRPr="00394493">
        <w:rPr>
          <w:rFonts w:ascii="Times New Roman" w:hAnsi="Times New Roman" w:cs="Times New Roman"/>
          <w:sz w:val="28"/>
          <w:szCs w:val="28"/>
        </w:rPr>
        <w:t xml:space="preserve">гигиеническим правилам и нормативам. Количество отходов, накопленных за весь период эксплуатации объекта по состоянию на 31.12.2021 составляет 3663,48 тысяч кубических метров (1117,36 тыс. тонн), остаточная вместимость объекта - 109,09 тыс. тонн. С учетом лимитов размещения (захоронения) отходов в количестве 49.058 тыс. тонн в год расчетное время окончания эксплуатации полигона ТБО и ПО г. Верхняя Салда составляет в среднем 3 года (2023-2024 гг.) Муниципальное унитарное предприятие «Городское 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(далее – МУП «ГУЖКХ»), эксплуатирующее полигон ТБ и ПО </w:t>
      </w:r>
      <w:r w:rsidRPr="00394493">
        <w:rPr>
          <w:rFonts w:ascii="Times New Roman" w:hAnsi="Times New Roman" w:cs="Times New Roman"/>
          <w:spacing w:val="3"/>
          <w:sz w:val="28"/>
          <w:szCs w:val="28"/>
        </w:rPr>
        <w:t>в г</w:t>
      </w:r>
      <w:r w:rsidR="00D64299">
        <w:rPr>
          <w:rFonts w:ascii="Times New Roman" w:hAnsi="Times New Roman" w:cs="Times New Roman"/>
          <w:spacing w:val="3"/>
          <w:sz w:val="28"/>
          <w:szCs w:val="28"/>
        </w:rPr>
        <w:t>ороде</w:t>
      </w:r>
      <w:r w:rsidRPr="00394493">
        <w:rPr>
          <w:rFonts w:ascii="Times New Roman" w:hAnsi="Times New Roman" w:cs="Times New Roman"/>
          <w:spacing w:val="3"/>
          <w:sz w:val="28"/>
          <w:szCs w:val="28"/>
        </w:rPr>
        <w:t xml:space="preserve"> Верхняя Салда</w:t>
      </w:r>
      <w:r w:rsidRPr="00394493">
        <w:rPr>
          <w:rFonts w:ascii="Times New Roman" w:hAnsi="Times New Roman" w:cs="Times New Roman"/>
          <w:sz w:val="28"/>
          <w:szCs w:val="28"/>
        </w:rPr>
        <w:t xml:space="preserve">, имеет лицензию на сбор, использование, транспортировку, размещение, хранение и захоронение отходов </w:t>
      </w:r>
      <w:r w:rsidRPr="0039449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94493">
        <w:rPr>
          <w:rFonts w:ascii="Times New Roman" w:hAnsi="Times New Roman" w:cs="Times New Roman"/>
          <w:sz w:val="28"/>
          <w:szCs w:val="28"/>
        </w:rPr>
        <w:t xml:space="preserve"> – </w:t>
      </w:r>
      <w:r w:rsidRPr="0039449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94493">
        <w:rPr>
          <w:rFonts w:ascii="Times New Roman" w:hAnsi="Times New Roman" w:cs="Times New Roman"/>
          <w:sz w:val="28"/>
          <w:szCs w:val="28"/>
        </w:rPr>
        <w:t xml:space="preserve"> классов опасности.</w:t>
      </w:r>
    </w:p>
    <w:p w14:paraId="52A9CBEF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Полигон ТБО в поселке Басьяновском не соответствует санитарным требованиям, в настоящее время не эксплуатируется и требует проведение работ по рекультивации.</w:t>
      </w:r>
    </w:p>
    <w:p w14:paraId="57016B9C" w14:textId="77777777" w:rsidR="00922E0A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Ежегодно на территории городского округа образуется огромное количество несанкционированных свалок. Основная доля свалок образуется жителями частного сектора, садоводческими товариществами, гаражными кооперативами и отдельными предпринимателями, что в основном связано с неудовлетворительной организацией вывоза ТБО на территории и нежеланием населения оплачивать данную услугу. Ежегодно из местного бюджета выделяются средства для ликвидации несанкционированных свалок. </w:t>
      </w:r>
    </w:p>
    <w:p w14:paraId="6C8A2D11" w14:textId="458658EE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64299">
        <w:rPr>
          <w:rFonts w:ascii="Times New Roman" w:hAnsi="Times New Roman" w:cs="Times New Roman"/>
          <w:sz w:val="28"/>
          <w:szCs w:val="28"/>
        </w:rPr>
        <w:t xml:space="preserve">  </w:t>
      </w:r>
      <w:r w:rsidRPr="00394493">
        <w:rPr>
          <w:rFonts w:ascii="Times New Roman" w:hAnsi="Times New Roman" w:cs="Times New Roman"/>
          <w:sz w:val="28"/>
          <w:szCs w:val="28"/>
        </w:rPr>
        <w:t xml:space="preserve"> 2020</w:t>
      </w:r>
      <w:r w:rsidR="00D64299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 </w:t>
      </w:r>
      <w:r w:rsidR="00D64299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>году</w:t>
      </w:r>
      <w:r w:rsidR="00D64299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 </w:t>
      </w:r>
      <w:r w:rsidR="00D64299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было </w:t>
      </w:r>
      <w:r w:rsidR="00D64299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>выделено</w:t>
      </w:r>
      <w:r w:rsidR="00D64299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 1 291 100,0</w:t>
      </w:r>
      <w:r w:rsidR="00D64299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D64299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в </w:t>
      </w:r>
      <w:r w:rsidR="00D64299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>2021</w:t>
      </w:r>
      <w:r w:rsidR="00D64299"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 году – 854 000,0 рублей, в 2022 году – 400 000,0 рублей.</w:t>
      </w:r>
    </w:p>
    <w:p w14:paraId="0BEFC683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Образование и последующее размещение отходов обуславливает не только изъятие земель и их загрязнение, но и оказывает негативное воздействие на качество атмосферного воздуха, поверхностных и подземных вод. В связи с этим требуется усиление мер, направленных на снижение количества образования отходов, обеспечение максимального вовлечения отходов в переработку, увеличение объемов утилизации и обезвреживания отходов, а также обеспечение санитарной очистки и благоустройства городских территорий.</w:t>
      </w:r>
    </w:p>
    <w:p w14:paraId="089F4145" w14:textId="77777777" w:rsidR="00922E0A" w:rsidRPr="00394493" w:rsidRDefault="00922E0A" w:rsidP="00922E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Состояние водных объектов.</w:t>
      </w:r>
      <w:r w:rsidRPr="0039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В пределах Верхнесалдинского городского округа учтено около 270 рек, ручьев и прочих водотоков общей длиной свыше 960 км. Большинство из них принадлежит бассейну реки Тагил – более 240,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в том числе, в речной системе реки Салда около 160 рек. Реки имеют равнинный характер со спокойным течением. Питание рек смешанное, преимущественно снеговое, отчасти дождевое и грунтовое.</w:t>
      </w:r>
    </w:p>
    <w:p w14:paraId="6097B7F3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Сток основных рек Верхнесалдинского городского округа – реки Тагил, реки Салда, реки Иса зарегулирован прудами-водохранилищами. Это вносит изменения в показатели естественного стока.</w:t>
      </w:r>
    </w:p>
    <w:p w14:paraId="3778D4D9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Воды ряда рек городского округа (река Тагил, река Выя) недостаточно хорошего питьевого качества из-за загрязнения промышленными стоками или сильной заболоченности бассейнов. Наиболее пригодны для питьевого водоснабжения верховья бассейна реки Салда и ее притока – реки Иса. Воды этих рек гидрокарбонатные, слабо минерализованные.</w:t>
      </w:r>
    </w:p>
    <w:p w14:paraId="318A4E11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Пруды и водохранилища – основной источник водоснабжения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в Верхнесалдинском городском округе. Наиболее крупные пруды – водохранилища построены в 18 веке на реке Салда (Верхнесалдинское водохранилище) и ее притоке – реке Иса (Исинское водохранилище).</w:t>
      </w:r>
    </w:p>
    <w:p w14:paraId="21E1B5B9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Верхнесалдинское водохранилище было реконструировано в 1930 и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1975 годах, его полезный объем доведен до 11 млн. куб. метров.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Оно используется в качестве резервного источника хозяйственно-питьевого водоснабжения и, в основном, технического водоснабжения. Средняя глубина водохранилища составляет 3,5-3,8 м, наибольшая глубина – у плотин. Водохранилище служит целям рекреации, его берега представляют собой лесопарки с живописными мысами («Большой мыс») и заливами.</w:t>
      </w:r>
    </w:p>
    <w:p w14:paraId="6B0541FC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Исинское водохранилище, расположенное в районе впадения реки Иса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в реку Салда, является основным источником хозяйственно-питьевого водоснабжения города Верхняя Салда и имеет зоны санитарной охраны.</w:t>
      </w:r>
    </w:p>
    <w:p w14:paraId="43C16133" w14:textId="77777777" w:rsidR="00922E0A" w:rsidRPr="00394493" w:rsidRDefault="00922E0A" w:rsidP="00922E0A">
      <w:pPr>
        <w:pStyle w:val="ConsPlusNormal"/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Качество поверхностных вод в значительной степени формируется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под влиянием хозяйственной деятельности, прежде всего, сбросов промышленных и хозяйственно-бытовых сточных вод. На качество поверхностных вод влияют также дождевые стоки с отвалов, свалок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94493">
        <w:rPr>
          <w:rFonts w:ascii="Times New Roman" w:hAnsi="Times New Roman" w:cs="Times New Roman"/>
          <w:sz w:val="28"/>
          <w:szCs w:val="28"/>
        </w:rPr>
        <w:t>шламохранилищ</w:t>
      </w:r>
      <w:proofErr w:type="spellEnd"/>
      <w:r w:rsidRPr="00394493">
        <w:rPr>
          <w:rFonts w:ascii="Times New Roman" w:hAnsi="Times New Roman" w:cs="Times New Roman"/>
          <w:sz w:val="28"/>
          <w:szCs w:val="28"/>
        </w:rPr>
        <w:t xml:space="preserve">, расположенных в непосредственной близости от водных объектов. Кроме того, значительным источником загрязнения природных водных объектов является неорганизованный сток с территорий населенных пунктов, промышленных и сельскохозяйственных объектов. Остается </w:t>
      </w:r>
      <w:r w:rsidRPr="00394493">
        <w:rPr>
          <w:rFonts w:ascii="Times New Roman" w:hAnsi="Times New Roman" w:cs="Times New Roman"/>
          <w:sz w:val="28"/>
          <w:szCs w:val="28"/>
        </w:rPr>
        <w:lastRenderedPageBreak/>
        <w:t xml:space="preserve">неблагополучным состояние малых рек из-за поступления в них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с поверхностным стоком и сточными водами большого количества загрязняющих веществ при низкой разбавляющей способности малых рек. В отдельных случаях расход сточных вод превышает расход природной воды, что значительно влияет на </w:t>
      </w:r>
      <w:proofErr w:type="spellStart"/>
      <w:r w:rsidRPr="00394493">
        <w:rPr>
          <w:rFonts w:ascii="Times New Roman" w:hAnsi="Times New Roman" w:cs="Times New Roman"/>
          <w:sz w:val="28"/>
          <w:szCs w:val="28"/>
        </w:rPr>
        <w:t>самоочищающую</w:t>
      </w:r>
      <w:proofErr w:type="spellEnd"/>
      <w:r w:rsidRPr="00394493">
        <w:rPr>
          <w:rFonts w:ascii="Times New Roman" w:hAnsi="Times New Roman" w:cs="Times New Roman"/>
          <w:sz w:val="28"/>
          <w:szCs w:val="28"/>
        </w:rPr>
        <w:t xml:space="preserve"> функцию водотоков и наносит ущерб экосистеме.</w:t>
      </w:r>
    </w:p>
    <w:p w14:paraId="6CBAB6B8" w14:textId="77777777" w:rsidR="00922E0A" w:rsidRPr="00394493" w:rsidRDefault="00922E0A" w:rsidP="00922E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Подземные воды также испытывают значительное техногенное воздействие за счет фильтрации поверхностных вод из загрязненных почв.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В результате загрязнения поверхностных и подземных водных объектов источники централизованного водоснабжения не отвечают санитарным нормам по качеству воды.</w:t>
      </w:r>
    </w:p>
    <w:p w14:paraId="52009ED6" w14:textId="77777777" w:rsidR="00922E0A" w:rsidRPr="00394493" w:rsidRDefault="00922E0A" w:rsidP="00922E0A">
      <w:pPr>
        <w:shd w:val="clear" w:color="auto" w:fill="FFFFFF"/>
        <w:tabs>
          <w:tab w:val="left" w:pos="73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94493">
        <w:rPr>
          <w:rFonts w:ascii="Times New Roman" w:hAnsi="Times New Roman" w:cs="Times New Roman"/>
          <w:spacing w:val="-2"/>
          <w:sz w:val="28"/>
          <w:szCs w:val="28"/>
        </w:rPr>
        <w:t>Для обеспечения питьевой водой населения Верхнесалдинского городского округа используются</w:t>
      </w:r>
      <w:r w:rsidRPr="00394493">
        <w:rPr>
          <w:rFonts w:ascii="Times New Roman" w:hAnsi="Times New Roman" w:cs="Times New Roman"/>
          <w:spacing w:val="-5"/>
          <w:sz w:val="28"/>
          <w:szCs w:val="28"/>
        </w:rPr>
        <w:t xml:space="preserve"> поверхностные и подземные источники водоснабжения. Основным источником поверхностного водоснабжения является Исинское водохранилище, резервным источником </w:t>
      </w:r>
      <w:r w:rsidRPr="00394493">
        <w:rPr>
          <w:rFonts w:ascii="Times New Roman" w:hAnsi="Times New Roman" w:cs="Times New Roman"/>
          <w:sz w:val="28"/>
          <w:szCs w:val="28"/>
        </w:rPr>
        <w:t>–</w:t>
      </w:r>
      <w:r w:rsidRPr="00394493">
        <w:rPr>
          <w:rFonts w:ascii="Times New Roman" w:hAnsi="Times New Roman" w:cs="Times New Roman"/>
          <w:spacing w:val="-5"/>
          <w:sz w:val="28"/>
          <w:szCs w:val="28"/>
        </w:rPr>
        <w:t xml:space="preserve"> Верхнесалдинское водохранилище. </w:t>
      </w:r>
      <w:r>
        <w:rPr>
          <w:rFonts w:ascii="Times New Roman" w:hAnsi="Times New Roman" w:cs="Times New Roman"/>
          <w:spacing w:val="-5"/>
          <w:sz w:val="28"/>
          <w:szCs w:val="28"/>
        </w:rPr>
        <w:br/>
      </w:r>
      <w:r w:rsidRPr="00394493">
        <w:rPr>
          <w:rFonts w:ascii="Times New Roman" w:hAnsi="Times New Roman" w:cs="Times New Roman"/>
          <w:spacing w:val="-5"/>
          <w:sz w:val="28"/>
          <w:szCs w:val="28"/>
        </w:rPr>
        <w:t xml:space="preserve">80 процентов населения городского округа использует воду из централизованных поверхностных источников водоснабжения, 10 процентов </w:t>
      </w:r>
      <w:r w:rsidRPr="00394493">
        <w:rPr>
          <w:rFonts w:ascii="Times New Roman" w:hAnsi="Times New Roman" w:cs="Times New Roman"/>
          <w:sz w:val="28"/>
          <w:szCs w:val="28"/>
        </w:rPr>
        <w:t>–</w:t>
      </w:r>
      <w:r w:rsidRPr="00394493">
        <w:rPr>
          <w:rFonts w:ascii="Times New Roman" w:hAnsi="Times New Roman" w:cs="Times New Roman"/>
          <w:spacing w:val="-5"/>
          <w:sz w:val="28"/>
          <w:szCs w:val="28"/>
        </w:rPr>
        <w:t xml:space="preserve"> из подземных источников водоснабжения, остальное население использует воду из иных источников водоснабжения.</w:t>
      </w:r>
    </w:p>
    <w:p w14:paraId="7CDA6A74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pacing w:val="-5"/>
          <w:sz w:val="28"/>
          <w:szCs w:val="28"/>
        </w:rPr>
        <w:t xml:space="preserve">Техническое состояние сооружений по водоподготовке удовлетворительное, но требует реконструкции, </w:t>
      </w:r>
      <w:r w:rsidRPr="00394493">
        <w:rPr>
          <w:rFonts w:ascii="Times New Roman" w:hAnsi="Times New Roman" w:cs="Times New Roman"/>
          <w:sz w:val="28"/>
          <w:szCs w:val="28"/>
        </w:rPr>
        <w:t xml:space="preserve">так как водозаборные сооружения не справляются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с водоподготовкой, в результате чего напор воды на вводах в здания ниже нормативного.</w:t>
      </w:r>
    </w:p>
    <w:p w14:paraId="6232E7DD" w14:textId="77777777" w:rsidR="00922E0A" w:rsidRPr="00394493" w:rsidRDefault="00922E0A" w:rsidP="00922E0A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94493">
        <w:rPr>
          <w:rFonts w:ascii="Times New Roman" w:hAnsi="Times New Roman" w:cs="Times New Roman"/>
          <w:spacing w:val="-5"/>
          <w:sz w:val="28"/>
          <w:szCs w:val="28"/>
        </w:rPr>
        <w:t>С</w:t>
      </w:r>
      <w:r w:rsidRPr="00394493">
        <w:rPr>
          <w:rFonts w:ascii="Times New Roman" w:hAnsi="Times New Roman" w:cs="Times New Roman"/>
          <w:spacing w:val="-3"/>
          <w:sz w:val="28"/>
          <w:szCs w:val="28"/>
        </w:rPr>
        <w:t>ооружений по водообработке на водозаборах подземных вод (обезже</w:t>
      </w:r>
      <w:r w:rsidRPr="00394493">
        <w:rPr>
          <w:rFonts w:ascii="Times New Roman" w:hAnsi="Times New Roman" w:cs="Times New Roman"/>
          <w:spacing w:val="-1"/>
          <w:sz w:val="28"/>
          <w:szCs w:val="28"/>
        </w:rPr>
        <w:t xml:space="preserve">лезивание, </w:t>
      </w:r>
      <w:proofErr w:type="spellStart"/>
      <w:r w:rsidRPr="00394493">
        <w:rPr>
          <w:rFonts w:ascii="Times New Roman" w:hAnsi="Times New Roman" w:cs="Times New Roman"/>
          <w:spacing w:val="-1"/>
          <w:sz w:val="28"/>
          <w:szCs w:val="28"/>
        </w:rPr>
        <w:t>обесфторивание</w:t>
      </w:r>
      <w:proofErr w:type="spellEnd"/>
      <w:r w:rsidRPr="00394493">
        <w:rPr>
          <w:rFonts w:ascii="Times New Roman" w:hAnsi="Times New Roman" w:cs="Times New Roman"/>
          <w:spacing w:val="-1"/>
          <w:sz w:val="28"/>
          <w:szCs w:val="28"/>
        </w:rPr>
        <w:t xml:space="preserve">, умягчение и т.д.) нет. Новых </w:t>
      </w:r>
      <w:r w:rsidRPr="00394493">
        <w:rPr>
          <w:rFonts w:ascii="Times New Roman" w:hAnsi="Times New Roman" w:cs="Times New Roman"/>
          <w:spacing w:val="-5"/>
          <w:sz w:val="28"/>
          <w:szCs w:val="28"/>
        </w:rPr>
        <w:t xml:space="preserve">технологий </w:t>
      </w:r>
      <w:r>
        <w:rPr>
          <w:rFonts w:ascii="Times New Roman" w:hAnsi="Times New Roman" w:cs="Times New Roman"/>
          <w:spacing w:val="-5"/>
          <w:sz w:val="28"/>
          <w:szCs w:val="28"/>
        </w:rPr>
        <w:br/>
      </w:r>
      <w:r w:rsidRPr="00394493">
        <w:rPr>
          <w:rFonts w:ascii="Times New Roman" w:hAnsi="Times New Roman" w:cs="Times New Roman"/>
          <w:spacing w:val="-5"/>
          <w:sz w:val="28"/>
          <w:szCs w:val="28"/>
        </w:rPr>
        <w:t>в процессе водоподготовки в настоящее время не используется.</w:t>
      </w:r>
    </w:p>
    <w:p w14:paraId="55F5EFB6" w14:textId="77777777" w:rsidR="00922E0A" w:rsidRPr="00394493" w:rsidRDefault="00922E0A" w:rsidP="00922E0A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94493">
        <w:rPr>
          <w:rFonts w:ascii="Times New Roman" w:hAnsi="Times New Roman" w:cs="Times New Roman"/>
          <w:spacing w:val="-6"/>
          <w:sz w:val="28"/>
          <w:szCs w:val="28"/>
        </w:rPr>
        <w:t>Остается неудовлетворительным</w:t>
      </w:r>
      <w:r w:rsidRPr="00394493">
        <w:rPr>
          <w:rFonts w:ascii="Times New Roman" w:hAnsi="Times New Roman" w:cs="Times New Roman"/>
          <w:spacing w:val="-4"/>
          <w:sz w:val="28"/>
          <w:szCs w:val="28"/>
        </w:rPr>
        <w:t xml:space="preserve"> санитарно-техническое состояние водопровод</w:t>
      </w:r>
      <w:r w:rsidRPr="00394493">
        <w:rPr>
          <w:rFonts w:ascii="Times New Roman" w:hAnsi="Times New Roman" w:cs="Times New Roman"/>
          <w:spacing w:val="-6"/>
          <w:sz w:val="28"/>
          <w:szCs w:val="28"/>
        </w:rPr>
        <w:t>ных сетей:</w:t>
      </w:r>
      <w:r w:rsidRPr="00394493">
        <w:rPr>
          <w:rFonts w:ascii="Times New Roman" w:hAnsi="Times New Roman" w:cs="Times New Roman"/>
          <w:sz w:val="28"/>
          <w:szCs w:val="28"/>
        </w:rPr>
        <w:t xml:space="preserve"> в </w:t>
      </w:r>
      <w:r w:rsidRPr="00394493">
        <w:rPr>
          <w:rFonts w:ascii="Times New Roman" w:hAnsi="Times New Roman" w:cs="Times New Roman"/>
          <w:spacing w:val="-5"/>
          <w:sz w:val="28"/>
          <w:szCs w:val="28"/>
        </w:rPr>
        <w:t>2021 году изношенность водопроводных сетей составила 80 процентов</w:t>
      </w:r>
      <w:r w:rsidRPr="00394493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, </w:t>
      </w:r>
      <w:r w:rsidRPr="00394493">
        <w:rPr>
          <w:rFonts w:ascii="Times New Roman" w:hAnsi="Times New Roman" w:cs="Times New Roman"/>
          <w:sz w:val="28"/>
          <w:szCs w:val="28"/>
        </w:rPr>
        <w:t xml:space="preserve">в </w:t>
      </w:r>
      <w:r w:rsidRPr="00394493">
        <w:rPr>
          <w:rFonts w:ascii="Times New Roman" w:hAnsi="Times New Roman" w:cs="Times New Roman"/>
          <w:spacing w:val="-5"/>
          <w:sz w:val="28"/>
          <w:szCs w:val="28"/>
        </w:rPr>
        <w:t xml:space="preserve">2022 году изношенность водопроводных сетей так же составила </w:t>
      </w:r>
      <w:r>
        <w:rPr>
          <w:rFonts w:ascii="Times New Roman" w:hAnsi="Times New Roman" w:cs="Times New Roman"/>
          <w:spacing w:val="-5"/>
          <w:sz w:val="28"/>
          <w:szCs w:val="28"/>
        </w:rPr>
        <w:br/>
      </w:r>
      <w:r w:rsidRPr="00394493">
        <w:rPr>
          <w:rFonts w:ascii="Times New Roman" w:hAnsi="Times New Roman" w:cs="Times New Roman"/>
          <w:spacing w:val="-5"/>
          <w:sz w:val="28"/>
          <w:szCs w:val="28"/>
        </w:rPr>
        <w:t>80 процентов.</w:t>
      </w:r>
      <w:r w:rsidRPr="00394493">
        <w:rPr>
          <w:rFonts w:ascii="Times New Roman" w:hAnsi="Times New Roman" w:cs="Times New Roman"/>
          <w:color w:val="FF0000"/>
          <w:spacing w:val="-5"/>
          <w:sz w:val="28"/>
          <w:szCs w:val="28"/>
        </w:rPr>
        <w:t xml:space="preserve"> </w:t>
      </w:r>
    </w:p>
    <w:p w14:paraId="56F9FE92" w14:textId="77777777" w:rsidR="00922E0A" w:rsidRPr="00394493" w:rsidRDefault="00922E0A" w:rsidP="00922E0A">
      <w:pPr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94493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Pr="003944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 территории округа имеются населенные пункты, в которых централизованная система водоснабжения отсутствует, источники нецентрализованного водоснабжения остаются единственным доступом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394493">
        <w:rPr>
          <w:rFonts w:ascii="Times New Roman" w:eastAsia="Calibri" w:hAnsi="Times New Roman" w:cs="Times New Roman"/>
          <w:bCs/>
          <w:iCs/>
          <w:sz w:val="28"/>
          <w:szCs w:val="28"/>
        </w:rPr>
        <w:t>к питьевой вод</w:t>
      </w:r>
      <w:r w:rsidRPr="00394493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394493">
        <w:rPr>
          <w:rFonts w:ascii="Times New Roman" w:eastAsia="Calibri" w:hAnsi="Times New Roman" w:cs="Times New Roman"/>
          <w:bCs/>
          <w:iCs/>
          <w:sz w:val="28"/>
          <w:szCs w:val="28"/>
        </w:rPr>
        <w:t>, поэтому качество воды в источниках нецентрализованного водоснабжения должно соответствовать установленным правилам и нормам.</w:t>
      </w:r>
    </w:p>
    <w:p w14:paraId="4FA7FEA1" w14:textId="77777777" w:rsidR="00922E0A" w:rsidRDefault="00922E0A" w:rsidP="00922E0A">
      <w:pPr>
        <w:widowControl w:val="0"/>
        <w:spacing w:after="0"/>
        <w:ind w:firstLine="709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3944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Основным фактором, обуславливающим низкое качество воды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39449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нецентрализованных источниках водоснабжения, является слабая защищенность водоносных горизонтов источника от загрязнения с поверхности территории, а именно отсутствие установленных требований обустройства источников нецентрализованного водоснабжения Санитарными правилами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394493">
        <w:rPr>
          <w:rFonts w:ascii="Times New Roman" w:eastAsia="Calibri" w:hAnsi="Times New Roman" w:cs="Times New Roman"/>
          <w:bCs/>
          <w:iCs/>
          <w:sz w:val="28"/>
          <w:szCs w:val="28"/>
        </w:rPr>
        <w:t>и нормами.</w:t>
      </w:r>
      <w:r w:rsidRPr="003944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94493">
        <w:rPr>
          <w:rFonts w:ascii="Times New Roman" w:eastAsia="Calibri" w:hAnsi="Times New Roman" w:cs="Times New Roman"/>
          <w:bCs/>
          <w:iCs/>
          <w:sz w:val="28"/>
          <w:szCs w:val="28"/>
        </w:rPr>
        <w:t>Также не в полном объеме организован производственный лабораторный контроль качества питьевой воды в источниках не</w:t>
      </w:r>
      <w:r w:rsidRPr="00394493">
        <w:rPr>
          <w:rFonts w:ascii="Times New Roman" w:hAnsi="Times New Roman" w:cs="Times New Roman"/>
          <w:bCs/>
          <w:iCs/>
          <w:sz w:val="28"/>
          <w:szCs w:val="28"/>
        </w:rPr>
        <w:t>централизованного водоснабжения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та</w:t>
      </w:r>
      <w:r w:rsidRPr="00394493">
        <w:rPr>
          <w:rFonts w:ascii="Times New Roman" w:hAnsi="Times New Roman" w:cs="Times New Roman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как</w:t>
      </w:r>
      <w:r w:rsidRPr="00394493">
        <w:rPr>
          <w:rFonts w:ascii="Times New Roman" w:hAnsi="Times New Roman" w:cs="Times New Roman"/>
          <w:spacing w:val="2"/>
          <w:sz w:val="28"/>
          <w:szCs w:val="28"/>
        </w:rPr>
        <w:t xml:space="preserve"> не определены</w:t>
      </w:r>
      <w:r w:rsidRPr="00394493">
        <w:rPr>
          <w:rFonts w:ascii="Times New Roman" w:hAnsi="Times New Roman" w:cs="Times New Roman"/>
          <w:spacing w:val="3"/>
          <w:sz w:val="28"/>
          <w:szCs w:val="28"/>
        </w:rPr>
        <w:t xml:space="preserve"> балансодержатели источников нецентрализованного водоснабжения</w:t>
      </w:r>
      <w:r w:rsidRPr="0039449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07A6A1FE" w14:textId="77777777" w:rsidR="00922E0A" w:rsidRPr="00394493" w:rsidRDefault="00922E0A" w:rsidP="00922E0A">
      <w:pPr>
        <w:widowControl w:val="0"/>
        <w:shd w:val="clear" w:color="auto" w:fill="FFFFFF"/>
        <w:spacing w:after="0" w:line="240" w:lineRule="auto"/>
        <w:ind w:left="49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94493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1</w:t>
      </w:r>
    </w:p>
    <w:p w14:paraId="1EA13031" w14:textId="77777777" w:rsidR="00922E0A" w:rsidRPr="00394493" w:rsidRDefault="00922E0A" w:rsidP="00922E0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94493">
        <w:rPr>
          <w:rFonts w:ascii="Times New Roman" w:hAnsi="Times New Roman" w:cs="Times New Roman"/>
          <w:color w:val="000000"/>
          <w:sz w:val="28"/>
          <w:szCs w:val="28"/>
        </w:rPr>
        <w:t>Состояние источников нецентрализованного водоснабжения</w:t>
      </w:r>
    </w:p>
    <w:p w14:paraId="28C29401" w14:textId="77777777" w:rsidR="00922E0A" w:rsidRPr="00394493" w:rsidRDefault="00922E0A" w:rsidP="00922E0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787"/>
        <w:gridCol w:w="710"/>
        <w:gridCol w:w="912"/>
        <w:gridCol w:w="773"/>
        <w:gridCol w:w="653"/>
        <w:gridCol w:w="852"/>
        <w:gridCol w:w="773"/>
        <w:gridCol w:w="734"/>
        <w:gridCol w:w="852"/>
        <w:gridCol w:w="773"/>
        <w:gridCol w:w="675"/>
      </w:tblGrid>
      <w:tr w:rsidR="00922E0A" w:rsidRPr="00394493" w14:paraId="422D7EE6" w14:textId="77777777" w:rsidTr="00D64299">
        <w:trPr>
          <w:cantSplit/>
        </w:trPr>
        <w:tc>
          <w:tcPr>
            <w:tcW w:w="4942" w:type="dxa"/>
            <w:gridSpan w:val="6"/>
          </w:tcPr>
          <w:p w14:paraId="4BB4B9C9" w14:textId="77777777" w:rsidR="00922E0A" w:rsidRPr="00394493" w:rsidRDefault="00922E0A" w:rsidP="00D642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Качество воды нецентрализованных источников водоснабжения по бактериологическим показателям за</w:t>
            </w:r>
          </w:p>
        </w:tc>
        <w:tc>
          <w:tcPr>
            <w:tcW w:w="4659" w:type="dxa"/>
            <w:gridSpan w:val="6"/>
          </w:tcPr>
          <w:p w14:paraId="6F484289" w14:textId="77777777" w:rsidR="00922E0A" w:rsidRPr="00394493" w:rsidRDefault="00922E0A" w:rsidP="00D6429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Качество воды нецентрализованных источников водоснабжения по химическим показателям за</w:t>
            </w:r>
          </w:p>
        </w:tc>
      </w:tr>
      <w:tr w:rsidR="00922E0A" w:rsidRPr="00394493" w14:paraId="120F1C1A" w14:textId="77777777" w:rsidTr="00D64299">
        <w:tc>
          <w:tcPr>
            <w:tcW w:w="2604" w:type="dxa"/>
            <w:gridSpan w:val="3"/>
          </w:tcPr>
          <w:p w14:paraId="666A2494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338" w:type="dxa"/>
            <w:gridSpan w:val="3"/>
          </w:tcPr>
          <w:p w14:paraId="110A389B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359" w:type="dxa"/>
            <w:gridSpan w:val="3"/>
          </w:tcPr>
          <w:p w14:paraId="502A48EE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300" w:type="dxa"/>
            <w:gridSpan w:val="3"/>
          </w:tcPr>
          <w:p w14:paraId="013CBC44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922E0A" w:rsidRPr="00394493" w14:paraId="4B04BA44" w14:textId="77777777" w:rsidTr="00D64299">
        <w:tc>
          <w:tcPr>
            <w:tcW w:w="1107" w:type="dxa"/>
          </w:tcPr>
          <w:p w14:paraId="68B5C90B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Проб всего</w:t>
            </w:r>
          </w:p>
        </w:tc>
        <w:tc>
          <w:tcPr>
            <w:tcW w:w="787" w:type="dxa"/>
          </w:tcPr>
          <w:p w14:paraId="20EE87CC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710" w:type="dxa"/>
          </w:tcPr>
          <w:p w14:paraId="79DC6257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12" w:type="dxa"/>
          </w:tcPr>
          <w:p w14:paraId="16B59D84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Проб всего</w:t>
            </w:r>
          </w:p>
        </w:tc>
        <w:tc>
          <w:tcPr>
            <w:tcW w:w="773" w:type="dxa"/>
          </w:tcPr>
          <w:p w14:paraId="506898CF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653" w:type="dxa"/>
          </w:tcPr>
          <w:p w14:paraId="57BB1E74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14:paraId="408C3F80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Проб всего</w:t>
            </w:r>
          </w:p>
        </w:tc>
        <w:tc>
          <w:tcPr>
            <w:tcW w:w="773" w:type="dxa"/>
          </w:tcPr>
          <w:p w14:paraId="5F6CF8E6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734" w:type="dxa"/>
          </w:tcPr>
          <w:p w14:paraId="729582DE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2" w:type="dxa"/>
          </w:tcPr>
          <w:p w14:paraId="6CCA6D64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Проб всего</w:t>
            </w:r>
          </w:p>
        </w:tc>
        <w:tc>
          <w:tcPr>
            <w:tcW w:w="773" w:type="dxa"/>
          </w:tcPr>
          <w:p w14:paraId="2CD38127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675" w:type="dxa"/>
          </w:tcPr>
          <w:p w14:paraId="490E7754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22E0A" w:rsidRPr="00394493" w14:paraId="5EFE5B2B" w14:textId="77777777" w:rsidTr="00D64299">
        <w:tc>
          <w:tcPr>
            <w:tcW w:w="1107" w:type="dxa"/>
          </w:tcPr>
          <w:p w14:paraId="0F6A99FF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7" w:type="dxa"/>
          </w:tcPr>
          <w:p w14:paraId="07A29692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0" w:type="dxa"/>
          </w:tcPr>
          <w:p w14:paraId="037704BB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2" w:type="dxa"/>
          </w:tcPr>
          <w:p w14:paraId="07FD3B6D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73" w:type="dxa"/>
          </w:tcPr>
          <w:p w14:paraId="18DD6EA3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3" w:type="dxa"/>
          </w:tcPr>
          <w:p w14:paraId="01EA12E0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2" w:type="dxa"/>
          </w:tcPr>
          <w:p w14:paraId="0BE2BC92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73" w:type="dxa"/>
          </w:tcPr>
          <w:p w14:paraId="1468F26E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4" w:type="dxa"/>
          </w:tcPr>
          <w:p w14:paraId="192911B6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2" w:type="dxa"/>
          </w:tcPr>
          <w:p w14:paraId="579940B4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73" w:type="dxa"/>
          </w:tcPr>
          <w:p w14:paraId="2D5429D2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5" w:type="dxa"/>
          </w:tcPr>
          <w:p w14:paraId="10D53928" w14:textId="77777777" w:rsidR="00922E0A" w:rsidRPr="00394493" w:rsidRDefault="00922E0A" w:rsidP="00D6429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5EFC5DD5" w14:textId="77777777" w:rsidR="00922E0A" w:rsidRPr="00394493" w:rsidRDefault="00922E0A" w:rsidP="00922E0A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A88CB9" w14:textId="77777777" w:rsidR="00922E0A" w:rsidRPr="00394493" w:rsidRDefault="00922E0A" w:rsidP="00922E0A">
      <w:pPr>
        <w:widowControl w:val="0"/>
        <w:spacing w:after="0"/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394493">
        <w:rPr>
          <w:rFonts w:ascii="Times New Roman" w:hAnsi="Times New Roman" w:cs="Times New Roman"/>
          <w:color w:val="000000"/>
          <w:sz w:val="28"/>
          <w:szCs w:val="28"/>
        </w:rPr>
        <w:t xml:space="preserve">Для улучшения показателей в источниках нецентрализованного водоснабжения необходимо соблюдать режим в зонах санитарной охраны, обустраивать, ремонтировать, эксплуатировать источники в соответствии с требованиями СанПиН 2.1.4.1175-02. </w:t>
      </w:r>
    </w:p>
    <w:p w14:paraId="672B4E9A" w14:textId="77777777" w:rsidR="00922E0A" w:rsidRDefault="00922E0A" w:rsidP="00922E0A">
      <w:pPr>
        <w:widowControl w:val="0"/>
        <w:shd w:val="clear" w:color="auto" w:fill="FFFFFF"/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94493">
        <w:rPr>
          <w:rFonts w:ascii="Times New Roman" w:hAnsi="Times New Roman" w:cs="Times New Roman"/>
          <w:bCs/>
          <w:spacing w:val="-7"/>
          <w:sz w:val="28"/>
          <w:szCs w:val="28"/>
        </w:rPr>
        <w:t>Состояние водных объектов в зонах рекреации:</w:t>
      </w:r>
      <w:r w:rsidRPr="00394493">
        <w:rPr>
          <w:rFonts w:ascii="Times New Roman" w:hAnsi="Times New Roman" w:cs="Times New Roman"/>
          <w:spacing w:val="-2"/>
          <w:sz w:val="28"/>
          <w:szCs w:val="28"/>
        </w:rPr>
        <w:t xml:space="preserve"> согласно данным лабораторных исследований с</w:t>
      </w:r>
      <w:r w:rsidRPr="00394493">
        <w:rPr>
          <w:rFonts w:ascii="Times New Roman" w:hAnsi="Times New Roman" w:cs="Times New Roman"/>
          <w:spacing w:val="-1"/>
          <w:sz w:val="28"/>
          <w:szCs w:val="28"/>
        </w:rPr>
        <w:t xml:space="preserve">анитарное состояние водных объектов питьевого, хозяйственно-бытового и </w:t>
      </w:r>
      <w:r w:rsidRPr="00394493">
        <w:rPr>
          <w:rFonts w:ascii="Times New Roman" w:hAnsi="Times New Roman" w:cs="Times New Roman"/>
          <w:spacing w:val="-2"/>
          <w:sz w:val="28"/>
          <w:szCs w:val="28"/>
        </w:rPr>
        <w:t xml:space="preserve">рекреационного водопользования </w:t>
      </w:r>
      <w:r w:rsidRPr="00394493">
        <w:rPr>
          <w:rFonts w:ascii="Times New Roman" w:hAnsi="Times New Roman" w:cs="Times New Roman"/>
          <w:spacing w:val="-6"/>
          <w:sz w:val="28"/>
          <w:szCs w:val="28"/>
        </w:rPr>
        <w:t xml:space="preserve">(Исинское водохранилище, Верхнесалдинское водохранилище, река Салда) </w:t>
      </w:r>
      <w:r w:rsidRPr="00394493">
        <w:rPr>
          <w:rFonts w:ascii="Times New Roman" w:hAnsi="Times New Roman" w:cs="Times New Roman"/>
          <w:spacing w:val="-2"/>
          <w:sz w:val="28"/>
          <w:szCs w:val="28"/>
        </w:rPr>
        <w:t xml:space="preserve">остается неудовлетворительным. В 2021-2022 годах были зафиксированы неудовлетворительные результаты исследований качества воды поверхностных источников по бактериологическим показателям (ОКБ, ТКБ, </w:t>
      </w:r>
      <w:proofErr w:type="spellStart"/>
      <w:r w:rsidRPr="00394493">
        <w:rPr>
          <w:rFonts w:ascii="Times New Roman" w:hAnsi="Times New Roman" w:cs="Times New Roman"/>
          <w:spacing w:val="-2"/>
          <w:sz w:val="28"/>
          <w:szCs w:val="28"/>
        </w:rPr>
        <w:t>колифаги</w:t>
      </w:r>
      <w:proofErr w:type="spellEnd"/>
      <w:r w:rsidRPr="00394493">
        <w:rPr>
          <w:rFonts w:ascii="Times New Roman" w:hAnsi="Times New Roman" w:cs="Times New Roman"/>
          <w:spacing w:val="-2"/>
          <w:sz w:val="28"/>
          <w:szCs w:val="28"/>
        </w:rPr>
        <w:t xml:space="preserve">), окраске, БПК-5, железу. </w:t>
      </w:r>
    </w:p>
    <w:p w14:paraId="03734909" w14:textId="77777777" w:rsidR="00922E0A" w:rsidRPr="00394493" w:rsidRDefault="00922E0A" w:rsidP="00922E0A">
      <w:pPr>
        <w:widowControl w:val="0"/>
        <w:shd w:val="clear" w:color="auto" w:fill="FFFFFF"/>
        <w:tabs>
          <w:tab w:val="left" w:pos="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78C57EA3" w14:textId="77777777" w:rsidR="00922E0A" w:rsidRPr="00394493" w:rsidRDefault="00922E0A" w:rsidP="00922E0A">
      <w:pPr>
        <w:widowControl w:val="0"/>
        <w:shd w:val="clear" w:color="auto" w:fill="FFFFFF"/>
        <w:tabs>
          <w:tab w:val="left" w:pos="706"/>
        </w:tabs>
        <w:spacing w:after="0" w:line="240" w:lineRule="auto"/>
        <w:ind w:left="62"/>
        <w:jc w:val="right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Таблица 2</w:t>
      </w:r>
    </w:p>
    <w:p w14:paraId="4B981F09" w14:textId="77777777" w:rsidR="00922E0A" w:rsidRPr="00394493" w:rsidRDefault="00922E0A" w:rsidP="00922E0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hAnsi="Times New Roman" w:cs="Times New Roman"/>
          <w:spacing w:val="-19"/>
          <w:sz w:val="28"/>
          <w:szCs w:val="28"/>
        </w:rPr>
      </w:pPr>
      <w:r w:rsidRPr="00394493">
        <w:rPr>
          <w:rFonts w:ascii="Times New Roman" w:hAnsi="Times New Roman" w:cs="Times New Roman"/>
          <w:spacing w:val="-19"/>
          <w:sz w:val="28"/>
          <w:szCs w:val="28"/>
        </w:rPr>
        <w:t>Качество воды зон рекреаций</w:t>
      </w:r>
    </w:p>
    <w:p w14:paraId="25EB84CC" w14:textId="77777777" w:rsidR="00922E0A" w:rsidRPr="00394493" w:rsidRDefault="00922E0A" w:rsidP="00922E0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" w:hAnsi="Times New Roman" w:cs="Times New Roman"/>
          <w:spacing w:val="-19"/>
          <w:sz w:val="28"/>
          <w:szCs w:val="28"/>
        </w:rPr>
      </w:pPr>
    </w:p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745"/>
        <w:gridCol w:w="709"/>
        <w:gridCol w:w="850"/>
        <w:gridCol w:w="709"/>
        <w:gridCol w:w="709"/>
        <w:gridCol w:w="850"/>
        <w:gridCol w:w="709"/>
        <w:gridCol w:w="804"/>
        <w:gridCol w:w="845"/>
        <w:gridCol w:w="766"/>
        <w:gridCol w:w="700"/>
        <w:gridCol w:w="6"/>
      </w:tblGrid>
      <w:tr w:rsidR="00922E0A" w:rsidRPr="00394493" w14:paraId="378DD1E4" w14:textId="77777777" w:rsidTr="00D64299">
        <w:trPr>
          <w:cantSplit/>
          <w:trHeight w:val="666"/>
        </w:trPr>
        <w:tc>
          <w:tcPr>
            <w:tcW w:w="4962" w:type="dxa"/>
            <w:gridSpan w:val="6"/>
          </w:tcPr>
          <w:p w14:paraId="5752487F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Качество воды зон рекреации по химическим показателям за</w:t>
            </w:r>
          </w:p>
        </w:tc>
        <w:tc>
          <w:tcPr>
            <w:tcW w:w="4680" w:type="dxa"/>
            <w:gridSpan w:val="7"/>
          </w:tcPr>
          <w:p w14:paraId="0AB4076F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Качество воды зон рекреации по бактериологическим показателям за</w:t>
            </w:r>
          </w:p>
        </w:tc>
      </w:tr>
      <w:tr w:rsidR="00922E0A" w:rsidRPr="00394493" w14:paraId="0DA39C69" w14:textId="77777777" w:rsidTr="00D64299">
        <w:trPr>
          <w:trHeight w:val="339"/>
        </w:trPr>
        <w:tc>
          <w:tcPr>
            <w:tcW w:w="2694" w:type="dxa"/>
            <w:gridSpan w:val="3"/>
          </w:tcPr>
          <w:p w14:paraId="56B9E3E1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3"/>
          </w:tcPr>
          <w:p w14:paraId="34681697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363" w:type="dxa"/>
            <w:gridSpan w:val="3"/>
          </w:tcPr>
          <w:p w14:paraId="18376F42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317" w:type="dxa"/>
            <w:gridSpan w:val="4"/>
          </w:tcPr>
          <w:p w14:paraId="21B3E6A2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922E0A" w:rsidRPr="00394493" w14:paraId="05EF4161" w14:textId="77777777" w:rsidTr="00D64299">
        <w:trPr>
          <w:gridAfter w:val="1"/>
          <w:wAfter w:w="6" w:type="dxa"/>
          <w:trHeight w:val="1257"/>
        </w:trPr>
        <w:tc>
          <w:tcPr>
            <w:tcW w:w="1240" w:type="dxa"/>
          </w:tcPr>
          <w:p w14:paraId="58B42D87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45" w:type="dxa"/>
          </w:tcPr>
          <w:p w14:paraId="13437587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709" w:type="dxa"/>
          </w:tcPr>
          <w:p w14:paraId="1E007B96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1391DE2B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09" w:type="dxa"/>
          </w:tcPr>
          <w:p w14:paraId="5E04E5B2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709" w:type="dxa"/>
          </w:tcPr>
          <w:p w14:paraId="7CECC1D7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14:paraId="21D54FB1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09" w:type="dxa"/>
          </w:tcPr>
          <w:p w14:paraId="0F5EF313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804" w:type="dxa"/>
          </w:tcPr>
          <w:p w14:paraId="489FD51A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5" w:type="dxa"/>
          </w:tcPr>
          <w:p w14:paraId="36BF1EF0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Проб всего</w:t>
            </w:r>
          </w:p>
        </w:tc>
        <w:tc>
          <w:tcPr>
            <w:tcW w:w="766" w:type="dxa"/>
          </w:tcPr>
          <w:p w14:paraId="5D12A485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700" w:type="dxa"/>
          </w:tcPr>
          <w:p w14:paraId="2F3E5929" w14:textId="77777777" w:rsidR="00922E0A" w:rsidRPr="00394493" w:rsidRDefault="00922E0A" w:rsidP="00D642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22E0A" w:rsidRPr="00394493" w14:paraId="78038EF3" w14:textId="77777777" w:rsidTr="00D64299">
        <w:trPr>
          <w:gridAfter w:val="1"/>
          <w:wAfter w:w="6" w:type="dxa"/>
          <w:trHeight w:val="301"/>
        </w:trPr>
        <w:tc>
          <w:tcPr>
            <w:tcW w:w="1240" w:type="dxa"/>
          </w:tcPr>
          <w:p w14:paraId="46ABE4A7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45" w:type="dxa"/>
          </w:tcPr>
          <w:p w14:paraId="4B6FC045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09" w:type="dxa"/>
          </w:tcPr>
          <w:p w14:paraId="192FFC99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91,0</w:t>
            </w:r>
          </w:p>
        </w:tc>
        <w:tc>
          <w:tcPr>
            <w:tcW w:w="850" w:type="dxa"/>
          </w:tcPr>
          <w:p w14:paraId="60FA31C7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</w:tcPr>
          <w:p w14:paraId="795481F8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9" w:type="dxa"/>
          </w:tcPr>
          <w:p w14:paraId="3A0B0FC3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85,7</w:t>
            </w:r>
          </w:p>
        </w:tc>
        <w:tc>
          <w:tcPr>
            <w:tcW w:w="850" w:type="dxa"/>
          </w:tcPr>
          <w:p w14:paraId="556891AB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09" w:type="dxa"/>
          </w:tcPr>
          <w:p w14:paraId="27A92131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4" w:type="dxa"/>
          </w:tcPr>
          <w:p w14:paraId="1E6B2700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23,3</w:t>
            </w:r>
          </w:p>
        </w:tc>
        <w:tc>
          <w:tcPr>
            <w:tcW w:w="845" w:type="dxa"/>
          </w:tcPr>
          <w:p w14:paraId="0FC3E872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66" w:type="dxa"/>
          </w:tcPr>
          <w:p w14:paraId="69B90ECA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0" w:type="dxa"/>
          </w:tcPr>
          <w:p w14:paraId="7B79501E" w14:textId="77777777" w:rsidR="00922E0A" w:rsidRPr="00394493" w:rsidRDefault="00922E0A" w:rsidP="00D6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4493">
              <w:rPr>
                <w:rFonts w:ascii="Times New Roman" w:hAnsi="Times New Roman" w:cs="Times New Roman"/>
                <w:sz w:val="26"/>
                <w:szCs w:val="26"/>
              </w:rPr>
              <w:t>94,3</w:t>
            </w:r>
          </w:p>
        </w:tc>
      </w:tr>
    </w:tbl>
    <w:p w14:paraId="3B8FEA74" w14:textId="77777777" w:rsidR="00922E0A" w:rsidRPr="00394493" w:rsidRDefault="00922E0A" w:rsidP="00922E0A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2"/>
        <w:jc w:val="both"/>
        <w:rPr>
          <w:rFonts w:ascii="Times New Roman" w:hAnsi="Times New Roman" w:cs="Times New Roman"/>
          <w:spacing w:val="-19"/>
          <w:sz w:val="28"/>
          <w:szCs w:val="28"/>
          <w:highlight w:val="green"/>
        </w:rPr>
      </w:pPr>
    </w:p>
    <w:p w14:paraId="1B222674" w14:textId="77777777" w:rsidR="00922E0A" w:rsidRPr="00394493" w:rsidRDefault="00922E0A" w:rsidP="00922E0A">
      <w:pPr>
        <w:shd w:val="clear" w:color="auto" w:fill="FFFFFF"/>
        <w:tabs>
          <w:tab w:val="left" w:pos="706"/>
        </w:tabs>
        <w:spacing w:after="0" w:line="240" w:lineRule="auto"/>
        <w:ind w:left="62" w:firstLine="647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394493">
        <w:rPr>
          <w:rFonts w:ascii="Times New Roman" w:hAnsi="Times New Roman" w:cs="Times New Roman"/>
          <w:spacing w:val="-2"/>
          <w:sz w:val="28"/>
          <w:szCs w:val="28"/>
        </w:rPr>
        <w:t xml:space="preserve">Причины неудовлетворительного качества поверхностных источников водоснабжения (в том числе в зонах рекреаций) – это загрязнение береговой территории. Второй немаловажной причиной загрязнения поверхностных водоемов является сброс неочищенных и недостаточно очищенных сточных вод  промышленными предприятиями, а также поступление в поверхностные водные </w:t>
      </w:r>
      <w:r w:rsidRPr="00394493">
        <w:rPr>
          <w:rFonts w:ascii="Times New Roman" w:hAnsi="Times New Roman" w:cs="Times New Roman"/>
          <w:spacing w:val="-2"/>
          <w:sz w:val="28"/>
          <w:szCs w:val="28"/>
        </w:rPr>
        <w:lastRenderedPageBreak/>
        <w:t>объекты загрязненного поверхностного стока (ливневых и талых вод) с городских территорий, в том числе с территории частной жилой застройки.</w:t>
      </w:r>
    </w:p>
    <w:p w14:paraId="082A0078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Таким образом, основными проблемами водоснабжения являются:</w:t>
      </w:r>
    </w:p>
    <w:p w14:paraId="4E60A447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1) использование воды из нецентрализованных источников водоснабжения, не соответствующих требованиям </w:t>
      </w:r>
      <w:r w:rsidRPr="00394493">
        <w:rPr>
          <w:rFonts w:ascii="Times New Roman" w:hAnsi="Times New Roman" w:cs="Times New Roman"/>
          <w:spacing w:val="-5"/>
          <w:sz w:val="28"/>
          <w:szCs w:val="28"/>
        </w:rPr>
        <w:t>санитарных норм и правил по качеству</w:t>
      </w:r>
      <w:r w:rsidRPr="00394493">
        <w:rPr>
          <w:rFonts w:ascii="Times New Roman" w:hAnsi="Times New Roman" w:cs="Times New Roman"/>
          <w:sz w:val="28"/>
          <w:szCs w:val="28"/>
        </w:rPr>
        <w:t>;</w:t>
      </w:r>
    </w:p>
    <w:p w14:paraId="6C8B29D5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2) неудовлетворительное техническое состояние сетей водоснабжения;</w:t>
      </w:r>
    </w:p>
    <w:p w14:paraId="31D0BBC1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3) загрязнение береговой зоны поверхностных источников водоснабжения;</w:t>
      </w:r>
    </w:p>
    <w:p w14:paraId="2FBF99D4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4) необходимость реконструкции водозаборных сооружений с увеличением мощности сооружений водоподготовки.</w:t>
      </w:r>
    </w:p>
    <w:p w14:paraId="647D3520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Состояние атмосферного воздуха.</w:t>
      </w:r>
      <w:r w:rsidRPr="003944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 xml:space="preserve">Наибольший вклад в загрязнение воздушного бассейна вносят предприятия металлургического, топливно-энергетического и транспортного комплексов. </w:t>
      </w:r>
    </w:p>
    <w:p w14:paraId="326C0808" w14:textId="77777777" w:rsidR="00922E0A" w:rsidRPr="00394493" w:rsidRDefault="00922E0A" w:rsidP="00922E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Крупнейшими предприятиями, расположенными на территории Верхнесалдинского городского округа, являются: предприятие цветной металлургии ПАО «Корпорация ВСМПО-АВИСМА», </w:t>
      </w:r>
      <w:r w:rsidRPr="00394493">
        <w:rPr>
          <w:rFonts w:ascii="Times New Roman" w:hAnsi="Times New Roman" w:cs="Times New Roman"/>
          <w:bCs/>
          <w:sz w:val="28"/>
          <w:szCs w:val="28"/>
        </w:rPr>
        <w:t>ФКП «Верхнесалдинский государственный казенный завод химических емкостей», ОАО «Верхнесалдинский хлебокомбинат</w:t>
      </w:r>
      <w:r w:rsidRPr="00394493">
        <w:rPr>
          <w:rFonts w:ascii="Times New Roman" w:hAnsi="Times New Roman" w:cs="Times New Roman"/>
          <w:sz w:val="28"/>
          <w:szCs w:val="28"/>
        </w:rPr>
        <w:t>»,</w:t>
      </w:r>
      <w:r w:rsidRPr="00394493">
        <w:rPr>
          <w:rFonts w:ascii="Times New Roman" w:hAnsi="Times New Roman" w:cs="Times New Roman"/>
          <w:bCs/>
          <w:sz w:val="28"/>
          <w:szCs w:val="28"/>
        </w:rPr>
        <w:t xml:space="preserve"> МУП «Городское </w:t>
      </w:r>
      <w:r w:rsidRPr="00394493">
        <w:rPr>
          <w:rFonts w:ascii="Times New Roman" w:hAnsi="Times New Roman" w:cs="Times New Roman"/>
          <w:sz w:val="28"/>
          <w:szCs w:val="28"/>
        </w:rPr>
        <w:t>управление жилищно-коммунального хозяйства</w:t>
      </w:r>
      <w:r w:rsidRPr="00394493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757CFAF6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 связи с постоянно увеличивающимся количеством автомобильного транспорта продолжают расти валовые выбросы загрязняющих веществ от передвижных источников загрязнения атмосферного воздуха.</w:t>
      </w:r>
    </w:p>
    <w:p w14:paraId="56B4AA53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Главными источниками загрязнения атмосферного воздуха являются предприятия цветной и черной металлургии (в основном это цеха, на предприятии ПАО «Корпорация ВСМПО-АВИСМА», имеющие травильные отделения). В округе принимаются меры по контролю за выбросами газов от автотранспорта. Однако эффективность этих мер снижается из-за резкого увеличения численности транспортных средств. В связи с этим принимаются меры по более жесткому контролю за вредными выбросами. Ежегодно с мая по сентябрь проводится операция «Чистый воздух», во время которой проверяется автотранспорт на токсичность. За последнее время во многом увеличилось количество автотранспорта. </w:t>
      </w:r>
    </w:p>
    <w:p w14:paraId="6BF70ED6" w14:textId="77777777" w:rsidR="00922E0A" w:rsidRPr="00394493" w:rsidRDefault="00922E0A" w:rsidP="00922E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Согласно результатам </w:t>
      </w:r>
      <w:r w:rsidRPr="00394493">
        <w:rPr>
          <w:rFonts w:ascii="Times New Roman" w:hAnsi="Times New Roman" w:cs="Times New Roman"/>
          <w:bCs/>
          <w:sz w:val="28"/>
          <w:szCs w:val="28"/>
        </w:rPr>
        <w:t xml:space="preserve">мониторинга атмосферного воздуха, на территории </w:t>
      </w:r>
      <w:r w:rsidRPr="00394493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Pr="00394493">
        <w:rPr>
          <w:rFonts w:ascii="Times New Roman" w:hAnsi="Times New Roman" w:cs="Times New Roman"/>
          <w:bCs/>
          <w:sz w:val="28"/>
          <w:szCs w:val="28"/>
        </w:rPr>
        <w:t>, осуществляемого различными ведомствами и службами, с</w:t>
      </w:r>
      <w:r w:rsidRPr="00394493">
        <w:rPr>
          <w:rFonts w:ascii="Times New Roman" w:hAnsi="Times New Roman" w:cs="Times New Roman"/>
          <w:sz w:val="28"/>
          <w:szCs w:val="28"/>
        </w:rPr>
        <w:t xml:space="preserve">уммарный показатель нагрузки атмосферных загрязнений на население в 2022 году снизился по сравнению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с 2020-2021 годами. Однако население, проживающее в пределах санитарно-защитной зоны предприятия ПАО «Корпорация ВСМПО-АВИСМА», находится в условиях периодического превышения предельно допустимых концентраций по содержанию токсических веществ в атмосферном воздухе.</w:t>
      </w:r>
    </w:p>
    <w:p w14:paraId="00011C09" w14:textId="77777777" w:rsidR="00922E0A" w:rsidRDefault="00922E0A" w:rsidP="00922E0A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664425EB" w14:textId="77777777" w:rsidR="000D1B92" w:rsidRDefault="000D1B92" w:rsidP="00922E0A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F6F9B9C" w14:textId="77777777" w:rsidR="000D1B92" w:rsidRDefault="000D1B92" w:rsidP="00922E0A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7B19772" w14:textId="77777777" w:rsidR="000D1B92" w:rsidRDefault="000D1B92" w:rsidP="00922E0A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459D3526" w14:textId="77777777" w:rsidR="00922E0A" w:rsidRDefault="00922E0A" w:rsidP="00922E0A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B0CCF45" w14:textId="77777777" w:rsidR="00922E0A" w:rsidRPr="00394493" w:rsidRDefault="00922E0A" w:rsidP="00922E0A">
      <w:pPr>
        <w:widowControl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14:paraId="757850F2" w14:textId="77777777" w:rsidR="00922E0A" w:rsidRDefault="00922E0A" w:rsidP="00922E0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3C64DAD" w14:textId="77777777" w:rsidR="00922E0A" w:rsidRPr="00394493" w:rsidRDefault="00922E0A" w:rsidP="00922E0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493">
        <w:rPr>
          <w:rFonts w:ascii="Times New Roman" w:hAnsi="Times New Roman" w:cs="Times New Roman"/>
          <w:bCs/>
          <w:sz w:val="28"/>
          <w:szCs w:val="28"/>
        </w:rPr>
        <w:t>Приоритетные загрязнители атмосферного воздуха города Верхняя Салда</w:t>
      </w:r>
    </w:p>
    <w:p w14:paraId="099E9FC5" w14:textId="77777777" w:rsidR="00922E0A" w:rsidRPr="00394493" w:rsidRDefault="00922E0A" w:rsidP="00922E0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(с учетом класса опасности вещества, степени превышения ПДК, количества населения, подверженного воздействию), основные источники загрязнения</w:t>
      </w:r>
    </w:p>
    <w:p w14:paraId="25640BB4" w14:textId="77777777" w:rsidR="00922E0A" w:rsidRPr="00394493" w:rsidRDefault="00922E0A" w:rsidP="00922E0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1"/>
        <w:gridCol w:w="780"/>
        <w:gridCol w:w="1546"/>
        <w:gridCol w:w="1747"/>
        <w:gridCol w:w="1701"/>
        <w:gridCol w:w="1701"/>
      </w:tblGrid>
      <w:tr w:rsidR="00922E0A" w:rsidRPr="00394493" w14:paraId="56376C3C" w14:textId="77777777" w:rsidTr="00D64299">
        <w:tc>
          <w:tcPr>
            <w:tcW w:w="2051" w:type="dxa"/>
            <w:vAlign w:val="center"/>
          </w:tcPr>
          <w:p w14:paraId="0A21C8A4" w14:textId="77777777" w:rsidR="00922E0A" w:rsidRPr="00394493" w:rsidRDefault="00922E0A" w:rsidP="00D64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Перечень веществ, контролируемых на стационарных и маршрутных постах, из них обязательно:</w:t>
            </w:r>
          </w:p>
        </w:tc>
        <w:tc>
          <w:tcPr>
            <w:tcW w:w="780" w:type="dxa"/>
            <w:vAlign w:val="center"/>
          </w:tcPr>
          <w:p w14:paraId="4D1B03A9" w14:textId="77777777" w:rsidR="00922E0A" w:rsidRPr="00394493" w:rsidRDefault="00922E0A" w:rsidP="00D64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46" w:type="dxa"/>
            <w:vAlign w:val="center"/>
          </w:tcPr>
          <w:p w14:paraId="20683A32" w14:textId="77777777" w:rsidR="00922E0A" w:rsidRPr="00394493" w:rsidRDefault="00922E0A" w:rsidP="00D64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Всего проб</w:t>
            </w:r>
          </w:p>
        </w:tc>
        <w:tc>
          <w:tcPr>
            <w:tcW w:w="1747" w:type="dxa"/>
            <w:vAlign w:val="center"/>
          </w:tcPr>
          <w:p w14:paraId="598D54CC" w14:textId="77777777" w:rsidR="00922E0A" w:rsidRPr="00394493" w:rsidRDefault="00922E0A" w:rsidP="00D64299">
            <w:pPr>
              <w:widowControl w:val="0"/>
              <w:spacing w:after="0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1701" w:type="dxa"/>
            <w:vAlign w:val="center"/>
          </w:tcPr>
          <w:p w14:paraId="1DFAFEA3" w14:textId="77777777" w:rsidR="00922E0A" w:rsidRPr="00394493" w:rsidRDefault="00922E0A" w:rsidP="00D64299">
            <w:pPr>
              <w:widowControl w:val="0"/>
              <w:spacing w:after="0"/>
              <w:ind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01" w:type="dxa"/>
            <w:vAlign w:val="center"/>
          </w:tcPr>
          <w:p w14:paraId="4107759A" w14:textId="77777777" w:rsidR="00922E0A" w:rsidRPr="00394493" w:rsidRDefault="00922E0A" w:rsidP="00D6429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493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под воздействием</w:t>
            </w:r>
          </w:p>
        </w:tc>
      </w:tr>
      <w:tr w:rsidR="00922E0A" w:rsidRPr="00394493" w14:paraId="25175383" w14:textId="77777777" w:rsidTr="00D64299">
        <w:trPr>
          <w:trHeight w:val="249"/>
        </w:trPr>
        <w:tc>
          <w:tcPr>
            <w:tcW w:w="2051" w:type="dxa"/>
            <w:vMerge w:val="restart"/>
          </w:tcPr>
          <w:p w14:paraId="27402B17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Пыль</w:t>
            </w:r>
          </w:p>
        </w:tc>
        <w:tc>
          <w:tcPr>
            <w:tcW w:w="780" w:type="dxa"/>
          </w:tcPr>
          <w:p w14:paraId="63C1DD68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46" w:type="dxa"/>
          </w:tcPr>
          <w:p w14:paraId="1F57C6A2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1747" w:type="dxa"/>
          </w:tcPr>
          <w:p w14:paraId="056C0541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&lt;0,26</w:t>
            </w:r>
          </w:p>
        </w:tc>
        <w:tc>
          <w:tcPr>
            <w:tcW w:w="1701" w:type="dxa"/>
          </w:tcPr>
          <w:p w14:paraId="1C123E45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vMerge w:val="restart"/>
            <w:vAlign w:val="center"/>
          </w:tcPr>
          <w:p w14:paraId="02EBA4A1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43272</w:t>
            </w:r>
          </w:p>
        </w:tc>
      </w:tr>
      <w:tr w:rsidR="00922E0A" w:rsidRPr="00394493" w14:paraId="6F5BC1EF" w14:textId="77777777" w:rsidTr="00D64299">
        <w:trPr>
          <w:trHeight w:val="199"/>
        </w:trPr>
        <w:tc>
          <w:tcPr>
            <w:tcW w:w="2051" w:type="dxa"/>
            <w:vMerge/>
          </w:tcPr>
          <w:p w14:paraId="0AEB83B7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0828B3AA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46" w:type="dxa"/>
          </w:tcPr>
          <w:p w14:paraId="1C812C5E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747" w:type="dxa"/>
          </w:tcPr>
          <w:p w14:paraId="228FE10D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&lt;0,26</w:t>
            </w:r>
          </w:p>
        </w:tc>
        <w:tc>
          <w:tcPr>
            <w:tcW w:w="1701" w:type="dxa"/>
          </w:tcPr>
          <w:p w14:paraId="04B96D78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vMerge/>
          </w:tcPr>
          <w:p w14:paraId="58A93B7B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0F29A3CA" w14:textId="77777777" w:rsidTr="00D64299">
        <w:trPr>
          <w:trHeight w:val="199"/>
        </w:trPr>
        <w:tc>
          <w:tcPr>
            <w:tcW w:w="2051" w:type="dxa"/>
            <w:vMerge/>
          </w:tcPr>
          <w:p w14:paraId="2E2BEF60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668B11F6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46" w:type="dxa"/>
          </w:tcPr>
          <w:p w14:paraId="003CED47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747" w:type="dxa"/>
          </w:tcPr>
          <w:p w14:paraId="3C676747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&lt;0,26</w:t>
            </w:r>
          </w:p>
        </w:tc>
        <w:tc>
          <w:tcPr>
            <w:tcW w:w="1701" w:type="dxa"/>
          </w:tcPr>
          <w:p w14:paraId="65F1E842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&lt;0,26</w:t>
            </w:r>
          </w:p>
        </w:tc>
        <w:tc>
          <w:tcPr>
            <w:tcW w:w="1701" w:type="dxa"/>
            <w:vMerge/>
          </w:tcPr>
          <w:p w14:paraId="0C680F8F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343476BC" w14:textId="77777777" w:rsidTr="00D64299">
        <w:trPr>
          <w:trHeight w:val="217"/>
        </w:trPr>
        <w:tc>
          <w:tcPr>
            <w:tcW w:w="2051" w:type="dxa"/>
            <w:vMerge w:val="restart"/>
          </w:tcPr>
          <w:p w14:paraId="4B7D30C2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Диоксид серы</w:t>
            </w:r>
          </w:p>
        </w:tc>
        <w:tc>
          <w:tcPr>
            <w:tcW w:w="780" w:type="dxa"/>
          </w:tcPr>
          <w:p w14:paraId="1CC45B0B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46" w:type="dxa"/>
          </w:tcPr>
          <w:p w14:paraId="33E5834C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747" w:type="dxa"/>
          </w:tcPr>
          <w:p w14:paraId="06EACD56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&lt;0,01</w:t>
            </w:r>
          </w:p>
        </w:tc>
        <w:tc>
          <w:tcPr>
            <w:tcW w:w="1701" w:type="dxa"/>
          </w:tcPr>
          <w:p w14:paraId="78D3FDBB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0,121</w:t>
            </w:r>
          </w:p>
        </w:tc>
        <w:tc>
          <w:tcPr>
            <w:tcW w:w="1701" w:type="dxa"/>
            <w:vMerge/>
          </w:tcPr>
          <w:p w14:paraId="77B9F68D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790BA96B" w14:textId="77777777" w:rsidTr="00D64299">
        <w:trPr>
          <w:trHeight w:val="70"/>
        </w:trPr>
        <w:tc>
          <w:tcPr>
            <w:tcW w:w="2051" w:type="dxa"/>
            <w:vMerge/>
          </w:tcPr>
          <w:p w14:paraId="5BBBD958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508DF702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46" w:type="dxa"/>
          </w:tcPr>
          <w:p w14:paraId="7149F319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747" w:type="dxa"/>
          </w:tcPr>
          <w:p w14:paraId="3CFFEB16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01" w:type="dxa"/>
          </w:tcPr>
          <w:p w14:paraId="40EA7F23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0,071</w:t>
            </w:r>
          </w:p>
        </w:tc>
        <w:tc>
          <w:tcPr>
            <w:tcW w:w="1701" w:type="dxa"/>
            <w:vMerge/>
          </w:tcPr>
          <w:p w14:paraId="7F1C3AE0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444314AA" w14:textId="77777777" w:rsidTr="00D64299">
        <w:trPr>
          <w:trHeight w:val="70"/>
        </w:trPr>
        <w:tc>
          <w:tcPr>
            <w:tcW w:w="2051" w:type="dxa"/>
            <w:vMerge/>
          </w:tcPr>
          <w:p w14:paraId="4F6F6C6D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009F6380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46" w:type="dxa"/>
          </w:tcPr>
          <w:p w14:paraId="7DB8C710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1747" w:type="dxa"/>
          </w:tcPr>
          <w:p w14:paraId="34B9BF67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01" w:type="dxa"/>
          </w:tcPr>
          <w:p w14:paraId="54F0AAE8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0,060</w:t>
            </w:r>
          </w:p>
        </w:tc>
        <w:tc>
          <w:tcPr>
            <w:tcW w:w="1701" w:type="dxa"/>
            <w:vMerge/>
          </w:tcPr>
          <w:p w14:paraId="2FD973FA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41148A1C" w14:textId="77777777" w:rsidTr="00D64299">
        <w:trPr>
          <w:trHeight w:val="185"/>
        </w:trPr>
        <w:tc>
          <w:tcPr>
            <w:tcW w:w="2051" w:type="dxa"/>
            <w:vMerge w:val="restart"/>
          </w:tcPr>
          <w:p w14:paraId="5C7C853D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Диоксид азота</w:t>
            </w:r>
          </w:p>
        </w:tc>
        <w:tc>
          <w:tcPr>
            <w:tcW w:w="780" w:type="dxa"/>
          </w:tcPr>
          <w:p w14:paraId="301059F1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46" w:type="dxa"/>
          </w:tcPr>
          <w:p w14:paraId="7E5731C9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747" w:type="dxa"/>
          </w:tcPr>
          <w:p w14:paraId="721DF7E8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701" w:type="dxa"/>
          </w:tcPr>
          <w:p w14:paraId="02BC8448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701" w:type="dxa"/>
            <w:vMerge/>
          </w:tcPr>
          <w:p w14:paraId="152B8185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4C60A7DD" w14:textId="77777777" w:rsidTr="00D64299">
        <w:trPr>
          <w:trHeight w:val="189"/>
        </w:trPr>
        <w:tc>
          <w:tcPr>
            <w:tcW w:w="2051" w:type="dxa"/>
            <w:vMerge/>
          </w:tcPr>
          <w:p w14:paraId="4C0326E4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2FF7E70D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46" w:type="dxa"/>
          </w:tcPr>
          <w:p w14:paraId="5467989E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747" w:type="dxa"/>
          </w:tcPr>
          <w:p w14:paraId="2556B666" w14:textId="77777777" w:rsidR="00922E0A" w:rsidRPr="00394493" w:rsidRDefault="00922E0A" w:rsidP="00D64299">
            <w:pPr>
              <w:widowControl w:val="0"/>
              <w:spacing w:after="0"/>
              <w:ind w:right="-1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701" w:type="dxa"/>
          </w:tcPr>
          <w:p w14:paraId="0AA02819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701" w:type="dxa"/>
            <w:vMerge/>
          </w:tcPr>
          <w:p w14:paraId="3D2EEDAC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1A4E7B01" w14:textId="77777777" w:rsidTr="00D64299">
        <w:trPr>
          <w:trHeight w:val="189"/>
        </w:trPr>
        <w:tc>
          <w:tcPr>
            <w:tcW w:w="2051" w:type="dxa"/>
            <w:vMerge/>
          </w:tcPr>
          <w:p w14:paraId="3314B4F5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3C6EF585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46" w:type="dxa"/>
          </w:tcPr>
          <w:p w14:paraId="07CDB2FB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1747" w:type="dxa"/>
          </w:tcPr>
          <w:p w14:paraId="7957FB7B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701" w:type="dxa"/>
          </w:tcPr>
          <w:p w14:paraId="3F5795A5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1701" w:type="dxa"/>
            <w:vMerge/>
          </w:tcPr>
          <w:p w14:paraId="1E14AD71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0F913E06" w14:textId="77777777" w:rsidTr="00D64299">
        <w:trPr>
          <w:trHeight w:val="193"/>
        </w:trPr>
        <w:tc>
          <w:tcPr>
            <w:tcW w:w="2051" w:type="dxa"/>
            <w:vMerge w:val="restart"/>
          </w:tcPr>
          <w:p w14:paraId="4FD19C9F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Гидрохлорид</w:t>
            </w:r>
          </w:p>
        </w:tc>
        <w:tc>
          <w:tcPr>
            <w:tcW w:w="780" w:type="dxa"/>
          </w:tcPr>
          <w:p w14:paraId="37724FA3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46" w:type="dxa"/>
          </w:tcPr>
          <w:p w14:paraId="3765EBD1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747" w:type="dxa"/>
          </w:tcPr>
          <w:p w14:paraId="5C149554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701" w:type="dxa"/>
          </w:tcPr>
          <w:p w14:paraId="1CB1A0A4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1701" w:type="dxa"/>
            <w:vMerge/>
          </w:tcPr>
          <w:p w14:paraId="656C8759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26B6B0FC" w14:textId="77777777" w:rsidTr="00D64299">
        <w:trPr>
          <w:trHeight w:val="183"/>
        </w:trPr>
        <w:tc>
          <w:tcPr>
            <w:tcW w:w="2051" w:type="dxa"/>
            <w:vMerge/>
          </w:tcPr>
          <w:p w14:paraId="520513BE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27D33645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46" w:type="dxa"/>
          </w:tcPr>
          <w:p w14:paraId="6CD5AB2A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1747" w:type="dxa"/>
          </w:tcPr>
          <w:p w14:paraId="5C1449A4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701" w:type="dxa"/>
          </w:tcPr>
          <w:p w14:paraId="1159FB43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1701" w:type="dxa"/>
            <w:vMerge/>
          </w:tcPr>
          <w:p w14:paraId="4408F548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24227B19" w14:textId="77777777" w:rsidTr="00D64299">
        <w:trPr>
          <w:trHeight w:val="183"/>
        </w:trPr>
        <w:tc>
          <w:tcPr>
            <w:tcW w:w="2051" w:type="dxa"/>
            <w:vMerge/>
          </w:tcPr>
          <w:p w14:paraId="49B0879E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14:paraId="144F8A99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46" w:type="dxa"/>
          </w:tcPr>
          <w:p w14:paraId="4A84CD06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987</w:t>
            </w:r>
          </w:p>
        </w:tc>
        <w:tc>
          <w:tcPr>
            <w:tcW w:w="1747" w:type="dxa"/>
          </w:tcPr>
          <w:p w14:paraId="63BA36EB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1701" w:type="dxa"/>
          </w:tcPr>
          <w:p w14:paraId="79D9CA1B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701" w:type="dxa"/>
            <w:vMerge/>
          </w:tcPr>
          <w:p w14:paraId="332B6DDD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7E26FE0A" w14:textId="77777777" w:rsidTr="00D64299">
        <w:trPr>
          <w:trHeight w:val="267"/>
        </w:trPr>
        <w:tc>
          <w:tcPr>
            <w:tcW w:w="2051" w:type="dxa"/>
            <w:vMerge w:val="restart"/>
          </w:tcPr>
          <w:p w14:paraId="59D93051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Гидрофторид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324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59C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37D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&lt;0,002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4B8E0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0,029</w:t>
            </w:r>
          </w:p>
        </w:tc>
        <w:tc>
          <w:tcPr>
            <w:tcW w:w="1701" w:type="dxa"/>
            <w:vMerge/>
          </w:tcPr>
          <w:p w14:paraId="31755ABE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1FD69BBD" w14:textId="77777777" w:rsidTr="00D64299">
        <w:trPr>
          <w:trHeight w:val="257"/>
        </w:trPr>
        <w:tc>
          <w:tcPr>
            <w:tcW w:w="2051" w:type="dxa"/>
            <w:vMerge/>
          </w:tcPr>
          <w:p w14:paraId="38ECCFBA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36A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5955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0D96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C0924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01" w:type="dxa"/>
            <w:vMerge/>
          </w:tcPr>
          <w:p w14:paraId="77374ECA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1D3DEC80" w14:textId="77777777" w:rsidTr="00D64299">
        <w:trPr>
          <w:trHeight w:val="162"/>
        </w:trPr>
        <w:tc>
          <w:tcPr>
            <w:tcW w:w="2051" w:type="dxa"/>
            <w:vMerge/>
          </w:tcPr>
          <w:p w14:paraId="07216686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363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32FD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EC53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F12E1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0,011</w:t>
            </w:r>
          </w:p>
        </w:tc>
        <w:tc>
          <w:tcPr>
            <w:tcW w:w="1701" w:type="dxa"/>
            <w:vMerge/>
          </w:tcPr>
          <w:p w14:paraId="4F341CB3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2EE79B0B" w14:textId="77777777" w:rsidTr="00D64299">
        <w:trPr>
          <w:trHeight w:val="131"/>
        </w:trPr>
        <w:tc>
          <w:tcPr>
            <w:tcW w:w="2051" w:type="dxa"/>
            <w:vMerge w:val="restart"/>
          </w:tcPr>
          <w:p w14:paraId="6BA6AC6F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Формальдегид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888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D23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891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685C7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1701" w:type="dxa"/>
            <w:vMerge/>
          </w:tcPr>
          <w:p w14:paraId="4336F87D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5186FF57" w14:textId="77777777" w:rsidTr="00D64299">
        <w:trPr>
          <w:trHeight w:val="121"/>
        </w:trPr>
        <w:tc>
          <w:tcPr>
            <w:tcW w:w="2051" w:type="dxa"/>
            <w:vMerge/>
          </w:tcPr>
          <w:p w14:paraId="0633C15A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0B2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7C93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149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0D6FE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  <w:tc>
          <w:tcPr>
            <w:tcW w:w="1701" w:type="dxa"/>
            <w:vMerge/>
          </w:tcPr>
          <w:p w14:paraId="2AC48DF7" w14:textId="77777777" w:rsidR="00922E0A" w:rsidRPr="00394493" w:rsidRDefault="00922E0A" w:rsidP="00D64299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6E47191C" w14:textId="77777777" w:rsidTr="00D64299">
        <w:trPr>
          <w:trHeight w:val="121"/>
        </w:trPr>
        <w:tc>
          <w:tcPr>
            <w:tcW w:w="2051" w:type="dxa"/>
            <w:vMerge/>
          </w:tcPr>
          <w:p w14:paraId="42FE98CD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567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D97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AD81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60D3F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0,029</w:t>
            </w:r>
          </w:p>
        </w:tc>
        <w:tc>
          <w:tcPr>
            <w:tcW w:w="1701" w:type="dxa"/>
            <w:vMerge/>
          </w:tcPr>
          <w:p w14:paraId="6B170C7D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6A4315CE" w14:textId="77777777" w:rsidTr="00D64299">
        <w:trPr>
          <w:trHeight w:val="70"/>
        </w:trPr>
        <w:tc>
          <w:tcPr>
            <w:tcW w:w="2051" w:type="dxa"/>
            <w:vMerge w:val="restart"/>
          </w:tcPr>
          <w:p w14:paraId="389B3132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Углерода оксид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25E7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E77D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4E59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&lt;1,5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47F0E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3,82</w:t>
            </w:r>
          </w:p>
        </w:tc>
        <w:tc>
          <w:tcPr>
            <w:tcW w:w="1701" w:type="dxa"/>
            <w:vMerge/>
          </w:tcPr>
          <w:p w14:paraId="012B03F2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450F13AE" w14:textId="77777777" w:rsidTr="00D64299">
        <w:trPr>
          <w:trHeight w:val="129"/>
        </w:trPr>
        <w:tc>
          <w:tcPr>
            <w:tcW w:w="2051" w:type="dxa"/>
            <w:vMerge/>
          </w:tcPr>
          <w:p w14:paraId="2AA87733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AC08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73D8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DD24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18659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701" w:type="dxa"/>
            <w:vMerge/>
          </w:tcPr>
          <w:p w14:paraId="412BB6C2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7DC4232C" w14:textId="77777777" w:rsidTr="00D64299">
        <w:trPr>
          <w:trHeight w:val="129"/>
        </w:trPr>
        <w:tc>
          <w:tcPr>
            <w:tcW w:w="2051" w:type="dxa"/>
            <w:vMerge/>
          </w:tcPr>
          <w:p w14:paraId="6E72E6EE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27CE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0AD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3AB1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&lt;1,5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57D15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701" w:type="dxa"/>
            <w:vMerge/>
          </w:tcPr>
          <w:p w14:paraId="2A7C4DDF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401F937A" w14:textId="77777777" w:rsidTr="00D64299">
        <w:trPr>
          <w:trHeight w:val="119"/>
        </w:trPr>
        <w:tc>
          <w:tcPr>
            <w:tcW w:w="2051" w:type="dxa"/>
            <w:vMerge w:val="restart"/>
          </w:tcPr>
          <w:p w14:paraId="688653E8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Серная кислота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E1E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F86A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817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&lt;0,05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4E58A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701" w:type="dxa"/>
            <w:vMerge/>
          </w:tcPr>
          <w:p w14:paraId="24E6AA4A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7A37F44C" w14:textId="77777777" w:rsidTr="00D64299">
        <w:trPr>
          <w:trHeight w:val="123"/>
        </w:trPr>
        <w:tc>
          <w:tcPr>
            <w:tcW w:w="2051" w:type="dxa"/>
            <w:vMerge/>
          </w:tcPr>
          <w:p w14:paraId="16698AD0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F8B8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CA8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5DC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F4A71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9778BB7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E0A" w:rsidRPr="00394493" w14:paraId="775BF521" w14:textId="77777777" w:rsidTr="00D64299">
        <w:trPr>
          <w:trHeight w:val="123"/>
        </w:trPr>
        <w:tc>
          <w:tcPr>
            <w:tcW w:w="2051" w:type="dxa"/>
            <w:vMerge/>
          </w:tcPr>
          <w:p w14:paraId="4FA3FB86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1D84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48FD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B4E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5B733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449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271EB47" w14:textId="77777777" w:rsidR="00922E0A" w:rsidRPr="00394493" w:rsidRDefault="00922E0A" w:rsidP="00D6429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D7FA3C" w14:textId="77777777" w:rsidR="00922E0A" w:rsidRPr="00394493" w:rsidRDefault="00922E0A" w:rsidP="00922E0A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A7A465" w14:textId="77777777" w:rsidR="00922E0A" w:rsidRPr="00394493" w:rsidRDefault="00922E0A" w:rsidP="00922E0A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F7C">
        <w:rPr>
          <w:rFonts w:ascii="Times New Roman" w:hAnsi="Times New Roman" w:cs="Times New Roman"/>
          <w:sz w:val="28"/>
          <w:szCs w:val="28"/>
        </w:rPr>
        <w:t xml:space="preserve">Современное состояние компонентов окружающей среды требует к себе самого пристального внимания и повышения экологической культуры и </w:t>
      </w:r>
      <w:r w:rsidRPr="00B40F7C">
        <w:rPr>
          <w:rFonts w:ascii="Times New Roman" w:hAnsi="Times New Roman" w:cs="Times New Roman"/>
          <w:spacing w:val="20"/>
          <w:sz w:val="28"/>
          <w:szCs w:val="28"/>
        </w:rPr>
        <w:t>образования. Федеральным законом от 10.01.2002 № 7-ФЗ (ред. от 26.03.2022) «Об охране окружающей среды» устанавливается</w:t>
      </w:r>
      <w:r w:rsidRPr="0039449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pacing w:val="20"/>
          <w:sz w:val="28"/>
          <w:szCs w:val="28"/>
        </w:rPr>
        <w:lastRenderedPageBreak/>
        <w:t>необходимость</w:t>
      </w:r>
      <w:r w:rsidRPr="00394493">
        <w:rPr>
          <w:rFonts w:ascii="Times New Roman" w:hAnsi="Times New Roman" w:cs="Times New Roman"/>
          <w:sz w:val="28"/>
          <w:szCs w:val="28"/>
        </w:rPr>
        <w:t xml:space="preserve"> экологического воспитания, системы всеобщего комплексного и непрерывного экологического образования, для формирования экологической культуры подготовки в области охраны окружающей среды.</w:t>
      </w:r>
    </w:p>
    <w:p w14:paraId="175A6CF1" w14:textId="77777777" w:rsidR="00922E0A" w:rsidRPr="00394493" w:rsidRDefault="00922E0A" w:rsidP="00922E0A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22083" w14:textId="77777777" w:rsidR="00922E0A" w:rsidRPr="00394493" w:rsidRDefault="00922E0A" w:rsidP="00922E0A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93">
        <w:rPr>
          <w:rFonts w:ascii="Times New Roman" w:hAnsi="Times New Roman" w:cs="Times New Roman"/>
          <w:b/>
          <w:bCs/>
          <w:sz w:val="28"/>
          <w:szCs w:val="28"/>
        </w:rPr>
        <w:t>Раздел 2. Цели, задачи и целевые показатели реализации подпрограммы 1</w:t>
      </w:r>
    </w:p>
    <w:p w14:paraId="69760117" w14:textId="77777777" w:rsidR="00922E0A" w:rsidRPr="00394493" w:rsidRDefault="00922E0A" w:rsidP="00922E0A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4BA17" w14:textId="77777777" w:rsidR="00922E0A" w:rsidRPr="00394493" w:rsidRDefault="00922E0A" w:rsidP="000D1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реализации подпрограммы 1 «Экологическая безопасность» приведены в </w:t>
      </w:r>
      <w:hyperlink w:anchor="sub_1001" w:history="1">
        <w:r w:rsidRPr="00394493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1</w:t>
        </w:r>
      </w:hyperlink>
      <w:r w:rsidRPr="00394493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14:paraId="0933FEA4" w14:textId="77777777" w:rsidR="00922E0A" w:rsidRPr="00394493" w:rsidRDefault="00922E0A" w:rsidP="000D1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Целями подпрограммы являются:</w:t>
      </w:r>
    </w:p>
    <w:p w14:paraId="2ABC9DD7" w14:textId="77777777" w:rsidR="00922E0A" w:rsidRPr="00394493" w:rsidRDefault="00922E0A" w:rsidP="000D1B92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в сфере обращения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с отходами производства и потребления. </w:t>
      </w:r>
    </w:p>
    <w:p w14:paraId="210006CA" w14:textId="77777777" w:rsidR="00922E0A" w:rsidRPr="00394493" w:rsidRDefault="00922E0A" w:rsidP="000D1B92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Обеспечение экологической безопасности в сфере природопользования.</w:t>
      </w:r>
    </w:p>
    <w:p w14:paraId="19114A61" w14:textId="77777777" w:rsidR="00922E0A" w:rsidRPr="00394493" w:rsidRDefault="00922E0A" w:rsidP="000D1B92">
      <w:pPr>
        <w:pStyle w:val="a3"/>
        <w:widowControl w:val="0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Экологическое просвещение, образование, обучение населения.</w:t>
      </w:r>
    </w:p>
    <w:p w14:paraId="475F1A4B" w14:textId="77777777" w:rsidR="00922E0A" w:rsidRPr="00394493" w:rsidRDefault="00922E0A" w:rsidP="000D1B9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Основными задачами, решение которых предусмотрено подпрограммой, являются:</w:t>
      </w:r>
    </w:p>
    <w:p w14:paraId="26808BC9" w14:textId="77777777" w:rsidR="00922E0A" w:rsidRPr="00394493" w:rsidRDefault="00922E0A" w:rsidP="000D1B92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Организация мероприятия по обращению с отходами производства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и потребления.</w:t>
      </w:r>
    </w:p>
    <w:p w14:paraId="2C7F5E03" w14:textId="77777777" w:rsidR="00922E0A" w:rsidRPr="00394493" w:rsidRDefault="00922E0A" w:rsidP="000D1B92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Организация мероприятия по обращению с твердыми коммунальными отходами.</w:t>
      </w:r>
    </w:p>
    <w:p w14:paraId="2D465136" w14:textId="77777777" w:rsidR="00922E0A" w:rsidRPr="00394493" w:rsidRDefault="00922E0A" w:rsidP="000D1B92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Организация проведения природоохранных мероприятий.</w:t>
      </w:r>
    </w:p>
    <w:p w14:paraId="7DA66053" w14:textId="77777777" w:rsidR="00922E0A" w:rsidRPr="00394493" w:rsidRDefault="00922E0A" w:rsidP="000D1B92">
      <w:pPr>
        <w:pStyle w:val="a3"/>
        <w:numPr>
          <w:ilvl w:val="0"/>
          <w:numId w:val="3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Участие в проведении работ по экологическому образованию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и просвещению населения.</w:t>
      </w:r>
    </w:p>
    <w:p w14:paraId="72CA5CF1" w14:textId="77777777" w:rsidR="00922E0A" w:rsidRPr="00394493" w:rsidRDefault="00922E0A" w:rsidP="000D1B92">
      <w:pPr>
        <w:pStyle w:val="a3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Целевые показатели муниципальной программы рассчитываются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в соответствии с методикой, приведенной в приложении № 3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программе.</w:t>
      </w:r>
    </w:p>
    <w:p w14:paraId="585C6F14" w14:textId="77777777" w:rsidR="00922E0A" w:rsidRPr="00394493" w:rsidRDefault="00922E0A" w:rsidP="000D1B92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6D1E30E6" w14:textId="77777777" w:rsidR="00922E0A" w:rsidRPr="00394493" w:rsidRDefault="00922E0A" w:rsidP="00922E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94493">
        <w:rPr>
          <w:rFonts w:ascii="Times New Roman" w:hAnsi="Times New Roman" w:cs="Times New Roman"/>
          <w:color w:val="auto"/>
          <w:sz w:val="28"/>
          <w:szCs w:val="28"/>
        </w:rPr>
        <w:t>Раздел 3. План мероприятий по выполнению подпрограммы 1</w:t>
      </w:r>
    </w:p>
    <w:p w14:paraId="3A46D134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D4963A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1 «Экологическая безопасность» приведен в приложении № 2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программе.</w:t>
      </w:r>
    </w:p>
    <w:p w14:paraId="7B93FCD8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Администрация Верхнесалдинского городского округа:</w:t>
      </w:r>
    </w:p>
    <w:p w14:paraId="7757D923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1) осуществляет текущее управление реализацией муниципальной программы;</w:t>
      </w:r>
    </w:p>
    <w:p w14:paraId="0031F87F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2) обеспечивает разработку, реализацию и утверждение муниципальной программы, внесение изменений в муниципальную программу;</w:t>
      </w:r>
    </w:p>
    <w:p w14:paraId="1816DF74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3) обеспечивает достижение целей и задач, предусмотренных муниципальной программой, утвержденных значений целевых показателей;</w:t>
      </w:r>
    </w:p>
    <w:p w14:paraId="40872B46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4) осуществляем мониторинг реализации муниципальной программы;</w:t>
      </w:r>
    </w:p>
    <w:p w14:paraId="1C94053D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5) формирует отчеты о реализации муниципальной программы;</w:t>
      </w:r>
    </w:p>
    <w:p w14:paraId="7599B4EC" w14:textId="77777777" w:rsidR="00922E0A" w:rsidRPr="00394493" w:rsidRDefault="00922E0A" w:rsidP="000D1B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6) обеспечивает эффективное использование средств бюджета городского округа, выделяемых на реализацию муниципальной программы;</w:t>
      </w:r>
    </w:p>
    <w:p w14:paraId="24BEB1AE" w14:textId="77777777" w:rsidR="00922E0A" w:rsidRPr="00394493" w:rsidRDefault="00922E0A" w:rsidP="000D1B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7) осуществляет полномочия главного распорядителя средств бюджета городского округа, предусмотренных на реализацию муниципальной </w:t>
      </w:r>
      <w:r w:rsidRPr="00394493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14:paraId="42B32213" w14:textId="77777777" w:rsidR="00922E0A" w:rsidRPr="00394493" w:rsidRDefault="00922E0A" w:rsidP="000D1B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8) осуществляет взаимодействие с исполнительными органами Свердловской области по вопросам предоставления субсидий из областного бюджета бюджету Верхнесалдинского городского округа на реализацию муниципальных программ, направленных на достижение целей, соответствующих целям муниципальной программы, а также сбор обобщение и анализ отчетности о выполнении мероприятий, на реализацию которых направлены субсидии из областного бюджета;</w:t>
      </w:r>
    </w:p>
    <w:p w14:paraId="6D2EFFC7" w14:textId="77777777" w:rsidR="00922E0A" w:rsidRPr="00394493" w:rsidRDefault="00922E0A" w:rsidP="000D1B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9) осуществляет функции заказчика товаров, работ, услуг, приобретение,</w:t>
      </w:r>
    </w:p>
    <w:p w14:paraId="3F175D12" w14:textId="77777777" w:rsidR="00922E0A" w:rsidRPr="00394493" w:rsidRDefault="00922E0A" w:rsidP="000D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выполнение или оказание которых необходимо для реализации муниципальной</w:t>
      </w:r>
    </w:p>
    <w:p w14:paraId="7E5A450A" w14:textId="77777777" w:rsidR="00922E0A" w:rsidRPr="00394493" w:rsidRDefault="00922E0A" w:rsidP="000D1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программы.</w:t>
      </w:r>
    </w:p>
    <w:p w14:paraId="6817981A" w14:textId="77777777" w:rsidR="00922E0A" w:rsidRPr="00394493" w:rsidRDefault="00922E0A" w:rsidP="000D1B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Ответственным структурным подразделением администрации Верхнесалдинского городского округа за реализацию настоящей подпрограммы является отдел по жилищно-коммунальному хозяйству.</w:t>
      </w:r>
    </w:p>
    <w:p w14:paraId="6C3306DE" w14:textId="77777777" w:rsidR="00922E0A" w:rsidRPr="00394493" w:rsidRDefault="00922E0A" w:rsidP="000D1B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Муниципальное казенное учреждение «Служба городского хозяйства»:</w:t>
      </w:r>
    </w:p>
    <w:p w14:paraId="7C9B624A" w14:textId="77777777" w:rsidR="00922E0A" w:rsidRPr="00394493" w:rsidRDefault="00922E0A" w:rsidP="000D1B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1) обеспечивает эффективное использование средств бюджета Верхнесалдинского городского округа, выделяемых на реализацию муниципальной программы;</w:t>
      </w:r>
    </w:p>
    <w:p w14:paraId="7016A398" w14:textId="77777777" w:rsidR="00922E0A" w:rsidRDefault="00922E0A" w:rsidP="000D1B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2) осуществляет функции заказчика товаров, работ, услуг, приобретение, выполнение или оказание которых необходимо для реализации муниципальной программы.</w:t>
      </w:r>
    </w:p>
    <w:p w14:paraId="2F8F0205" w14:textId="77777777" w:rsidR="00922E0A" w:rsidRPr="00394493" w:rsidRDefault="00922E0A" w:rsidP="000D1B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C4D40C7" w14:textId="77777777" w:rsidR="00922E0A" w:rsidRPr="00394493" w:rsidRDefault="00922E0A" w:rsidP="000D1B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Раздел 4. Получение субсидий</w:t>
      </w:r>
    </w:p>
    <w:p w14:paraId="5ABAC64B" w14:textId="77777777" w:rsidR="00922E0A" w:rsidRPr="00394493" w:rsidRDefault="00922E0A" w:rsidP="000D1B9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60755" w14:textId="77777777" w:rsidR="00922E0A" w:rsidRPr="00394493" w:rsidRDefault="00922E0A" w:rsidP="000D1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 рамках реализации подпрограммы 1 предусматривается получение следующих межбюджетных трансфертов:</w:t>
      </w:r>
    </w:p>
    <w:p w14:paraId="61642AC8" w14:textId="77777777" w:rsidR="00922E0A" w:rsidRPr="00394493" w:rsidRDefault="00922E0A" w:rsidP="000D1B9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субсидии на организацию мероприятий по охране окружающей среды и природопользованию.</w:t>
      </w:r>
    </w:p>
    <w:p w14:paraId="5ACA31DE" w14:textId="77777777" w:rsidR="00922E0A" w:rsidRPr="00394493" w:rsidRDefault="00922E0A" w:rsidP="000D1B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7EB1E" w14:textId="77777777" w:rsidR="00922E0A" w:rsidRPr="00394493" w:rsidRDefault="00922E0A" w:rsidP="000D1B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Подпрограмма 2.</w:t>
      </w:r>
    </w:p>
    <w:p w14:paraId="71338CBA" w14:textId="77777777" w:rsidR="00922E0A" w:rsidRPr="00394493" w:rsidRDefault="00922E0A" w:rsidP="000D1B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«Развитие водохозяйственного комплекса»</w:t>
      </w:r>
    </w:p>
    <w:p w14:paraId="61AAA990" w14:textId="77777777" w:rsidR="00922E0A" w:rsidRPr="00394493" w:rsidRDefault="00922E0A" w:rsidP="000D1B9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Раздел. 2 Характеристика проблем и анализ текущего состояния, на решение которых направлена подпрограмма 2 «Развитие водохозяйственного комплекса»</w:t>
      </w:r>
    </w:p>
    <w:p w14:paraId="6B37EC07" w14:textId="77777777" w:rsidR="00922E0A" w:rsidRPr="00394493" w:rsidRDefault="00922E0A" w:rsidP="00922E0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66A5E7" w14:textId="77777777" w:rsidR="00922E0A" w:rsidRPr="00394493" w:rsidRDefault="00922E0A" w:rsidP="00922E0A">
      <w:pPr>
        <w:pStyle w:val="2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Качество поверхностных вод суши в значительной степени формируется под влиянием хозяйственной деятельности, прежде всего, сбросов промышленных и хозяйственно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94493">
        <w:rPr>
          <w:rFonts w:ascii="Times New Roman" w:hAnsi="Times New Roman" w:cs="Times New Roman"/>
          <w:sz w:val="28"/>
          <w:szCs w:val="28"/>
        </w:rPr>
        <w:t xml:space="preserve">бытовых сточных вод. На качество поверхностных вод влияют также дождевые стоки с отвалов, свалок и </w:t>
      </w:r>
      <w:proofErr w:type="spellStart"/>
      <w:r w:rsidRPr="00394493">
        <w:rPr>
          <w:rFonts w:ascii="Times New Roman" w:hAnsi="Times New Roman" w:cs="Times New Roman"/>
          <w:sz w:val="28"/>
          <w:szCs w:val="28"/>
        </w:rPr>
        <w:t>шламохранилищ</w:t>
      </w:r>
      <w:proofErr w:type="spellEnd"/>
      <w:r w:rsidRPr="00394493">
        <w:rPr>
          <w:rFonts w:ascii="Times New Roman" w:hAnsi="Times New Roman" w:cs="Times New Roman"/>
          <w:sz w:val="28"/>
          <w:szCs w:val="28"/>
        </w:rPr>
        <w:t>, расположенных в непосредственной близости от водных объектов. Кроме того, значительным источником загрязнения природных водных объектов является неорганизованный сток с территорий города, населенных пунктов, промышленных объектов. Остается неблагополучным состояние малых рек, преобладающих на территории Верхнесалдинского городского округа, из</w:t>
      </w:r>
      <w:r w:rsidRPr="0039449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4493">
        <w:rPr>
          <w:rFonts w:ascii="Times New Roman" w:hAnsi="Times New Roman" w:cs="Times New Roman"/>
          <w:sz w:val="28"/>
          <w:szCs w:val="28"/>
        </w:rPr>
        <w:t xml:space="preserve">за поступления в них с поверхностным стоком и сточными </w:t>
      </w:r>
      <w:r w:rsidRPr="00394493">
        <w:rPr>
          <w:rFonts w:ascii="Times New Roman" w:hAnsi="Times New Roman" w:cs="Times New Roman"/>
          <w:sz w:val="28"/>
          <w:szCs w:val="28"/>
        </w:rPr>
        <w:lastRenderedPageBreak/>
        <w:t xml:space="preserve">водами большого количества загрязняющих веществ при низкой разбавляющей способности реки. В отдельных случаях расход сточных вод превышает расход природной воды, что значительно влияет на </w:t>
      </w:r>
      <w:proofErr w:type="spellStart"/>
      <w:r w:rsidRPr="00394493">
        <w:rPr>
          <w:rFonts w:ascii="Times New Roman" w:hAnsi="Times New Roman" w:cs="Times New Roman"/>
          <w:sz w:val="28"/>
          <w:szCs w:val="28"/>
        </w:rPr>
        <w:t>самоочищающую</w:t>
      </w:r>
      <w:proofErr w:type="spellEnd"/>
      <w:r w:rsidRPr="00394493">
        <w:rPr>
          <w:rFonts w:ascii="Times New Roman" w:hAnsi="Times New Roman" w:cs="Times New Roman"/>
          <w:sz w:val="28"/>
          <w:szCs w:val="28"/>
        </w:rPr>
        <w:t xml:space="preserve"> функцию водотоков и наносит ущерб экосистеме.</w:t>
      </w:r>
    </w:p>
    <w:p w14:paraId="0BF77559" w14:textId="77777777" w:rsidR="00922E0A" w:rsidRPr="00394493" w:rsidRDefault="00922E0A" w:rsidP="00922E0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На формирование химического состава воды значительное влияние оказывает </w:t>
      </w:r>
      <w:proofErr w:type="spellStart"/>
      <w:r w:rsidRPr="00394493">
        <w:rPr>
          <w:rFonts w:ascii="Times New Roman" w:hAnsi="Times New Roman" w:cs="Times New Roman"/>
          <w:sz w:val="28"/>
          <w:szCs w:val="28"/>
        </w:rPr>
        <w:t>зарегулированность</w:t>
      </w:r>
      <w:proofErr w:type="spellEnd"/>
      <w:r w:rsidRPr="00394493">
        <w:rPr>
          <w:rFonts w:ascii="Times New Roman" w:hAnsi="Times New Roman" w:cs="Times New Roman"/>
          <w:sz w:val="28"/>
          <w:szCs w:val="28"/>
        </w:rPr>
        <w:t xml:space="preserve"> прудами и водохранилищами.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Пруды и водохранилища выполняют функцию «отстойников» некоторых веществ, например, железа.</w:t>
      </w:r>
    </w:p>
    <w:p w14:paraId="2F5D966C" w14:textId="77777777" w:rsidR="00922E0A" w:rsidRPr="00394493" w:rsidRDefault="00922E0A" w:rsidP="00922E0A">
      <w:pPr>
        <w:pStyle w:val="af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Низкое качество поверхностных вод становится решающим фактором использования подземных вод для питьевого водоснабжения.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В Верхнесалдинском городском округе 99 нецентрализованных источников водоснабжения, в том числе 93 колодцев и 6 родников, которыми </w:t>
      </w:r>
      <w:r w:rsidRPr="00394493">
        <w:rPr>
          <w:rFonts w:ascii="Times New Roman" w:hAnsi="Times New Roman" w:cs="Times New Roman"/>
          <w:color w:val="000000"/>
          <w:sz w:val="28"/>
          <w:szCs w:val="28"/>
        </w:rPr>
        <w:t xml:space="preserve">пользуются </w:t>
      </w:r>
      <w:r w:rsidRPr="00394493">
        <w:rPr>
          <w:rFonts w:ascii="Times New Roman" w:hAnsi="Times New Roman" w:cs="Times New Roman"/>
          <w:sz w:val="28"/>
          <w:szCs w:val="28"/>
        </w:rPr>
        <w:t xml:space="preserve">более 3800 жителей. </w:t>
      </w:r>
    </w:p>
    <w:p w14:paraId="346084D4" w14:textId="77777777" w:rsidR="00922E0A" w:rsidRPr="00394493" w:rsidRDefault="00922E0A" w:rsidP="00922E0A">
      <w:pPr>
        <w:widowControl w:val="0"/>
        <w:spacing w:after="0" w:line="3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47973" w14:textId="77777777" w:rsidR="00922E0A" w:rsidRPr="00394493" w:rsidRDefault="00922E0A" w:rsidP="00922E0A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93">
        <w:rPr>
          <w:rFonts w:ascii="Times New Roman" w:hAnsi="Times New Roman" w:cs="Times New Roman"/>
          <w:b/>
          <w:bCs/>
          <w:sz w:val="28"/>
          <w:szCs w:val="28"/>
        </w:rPr>
        <w:t>Раздел 2. Цели, задачи и целевые показатели реализации подпрограммы 2</w:t>
      </w:r>
    </w:p>
    <w:p w14:paraId="73443912" w14:textId="77777777" w:rsidR="00922E0A" w:rsidRPr="00394493" w:rsidRDefault="00922E0A" w:rsidP="00922E0A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E50F7" w14:textId="77777777" w:rsidR="00922E0A" w:rsidRPr="00394493" w:rsidRDefault="00922E0A" w:rsidP="00922E0A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реализации подпрограммы 2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«Развитие водохозяйственного комплекса» приведены в </w:t>
      </w:r>
      <w:hyperlink w:anchor="sub_1001" w:history="1">
        <w:r w:rsidRPr="00394493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1</w:t>
        </w:r>
      </w:hyperlink>
      <w:r w:rsidRPr="0039449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программе.</w:t>
      </w:r>
    </w:p>
    <w:p w14:paraId="2684DD16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Основной целью подпрограммы 2 является обеспечение населения качественной питьевой водой из источников нецентрализованного водоснабжения.</w:t>
      </w:r>
    </w:p>
    <w:p w14:paraId="52226829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Основной задачей, решение которой предусмотрено подпрограммой 2, является проведение обустройства источников нецентрализованного водоснабжения.</w:t>
      </w:r>
    </w:p>
    <w:p w14:paraId="0D02DE90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Целевой показатель муниципальной программы рассчитывается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в соответствии с методикой, приведенной в приложении № 3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программы.</w:t>
      </w:r>
    </w:p>
    <w:p w14:paraId="422102D8" w14:textId="77777777" w:rsidR="00922E0A" w:rsidRPr="00394493" w:rsidRDefault="00922E0A" w:rsidP="00922E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0776EBB8" w14:textId="77777777" w:rsidR="00922E0A" w:rsidRPr="00394493" w:rsidRDefault="00922E0A" w:rsidP="00922E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94493">
        <w:rPr>
          <w:rFonts w:ascii="Times New Roman" w:hAnsi="Times New Roman" w:cs="Times New Roman"/>
          <w:color w:val="auto"/>
          <w:sz w:val="28"/>
          <w:szCs w:val="28"/>
        </w:rPr>
        <w:t>Раздел 3. План мероприятий по выполнению подпрограммы 2</w:t>
      </w:r>
    </w:p>
    <w:p w14:paraId="783D9DC0" w14:textId="77777777" w:rsidR="00922E0A" w:rsidRPr="00394493" w:rsidRDefault="00922E0A" w:rsidP="00922E0A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D9B985" w14:textId="77777777" w:rsidR="00922E0A" w:rsidRPr="00394493" w:rsidRDefault="00922E0A" w:rsidP="00922E0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2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«Развитие водохозяйственного комплекса» приведен в приложении № 2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программе.</w:t>
      </w:r>
    </w:p>
    <w:p w14:paraId="31AF1D60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Администрация Верхнесалдинского городского округа:</w:t>
      </w:r>
    </w:p>
    <w:p w14:paraId="2606C1AB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1) осуществляет текущее управление реализацией муниципальной программы;</w:t>
      </w:r>
    </w:p>
    <w:p w14:paraId="6C409622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2) обеспечивает разработку, реализацию и утверждение муниципальной программы, внесение изменений в муниципальную программу;</w:t>
      </w:r>
    </w:p>
    <w:p w14:paraId="04CC8E77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3) обеспечивает достижение целей и задач, предусмотренных муниципальной программой, утвержденных значений целевых показателей;</w:t>
      </w:r>
    </w:p>
    <w:p w14:paraId="3682254D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4) осуществляем мониторинг реализации муниципальной программы;</w:t>
      </w:r>
    </w:p>
    <w:p w14:paraId="39DDCC0C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5) формирует отчеты о реализации муниципальной программы;</w:t>
      </w:r>
    </w:p>
    <w:p w14:paraId="0CE9B05E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lastRenderedPageBreak/>
        <w:t>6) обеспечивает эффективное использование средств бюджета городского округа, выделяемых на реализацию муниципальной программы;</w:t>
      </w:r>
    </w:p>
    <w:p w14:paraId="7C1FCEFA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7) осуществляет полномочия главного распорядителя средств бюджета городского округа, предусмотренных на реализацию муниципальной программы;</w:t>
      </w:r>
    </w:p>
    <w:p w14:paraId="6B543BF0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8) осуществляет взаимодействие с исполнительными органами Свердловской области по вопросам предоставления субсидий из областного бюджета бюджету Верхнесалдинского городского округа на реализацию муниципальных программ, направленных на достижение целей, соответствующих целям муниципальной программы, а также сбор обобщение и анализ отчетности о выполнении мероприятий, на реализацию которых направлены субсидии из областного бюджета;</w:t>
      </w:r>
    </w:p>
    <w:p w14:paraId="198C4E6A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9) осуществляет функции заказчика товаров, работ, услуг, приобретение,</w:t>
      </w:r>
    </w:p>
    <w:p w14:paraId="36A90576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выполнение или оказание которых необходимо для реализации муниципальной</w:t>
      </w:r>
    </w:p>
    <w:p w14:paraId="0D434840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программы.</w:t>
      </w:r>
    </w:p>
    <w:p w14:paraId="6937848E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Ответственным структурным подразделением администрации Верхнесалдинского городского округа за реализацию настоящей подпрограммы является отдел по жилищно-коммунальному хозяйству.</w:t>
      </w:r>
    </w:p>
    <w:p w14:paraId="11E53C77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Муниципальное казенное учреждение «Служба городского хозяйства»:</w:t>
      </w:r>
    </w:p>
    <w:p w14:paraId="224D64E5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1) обеспечивает эффективное использование средств бюджета Верхнесалдинского городского округа, выделяемых на реализацию муниципальной программы;</w:t>
      </w:r>
    </w:p>
    <w:p w14:paraId="0E24597F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2) осуществляет функции заказчика товаров, работ, услуг, приобретение, выполнение или оказание которых необходимо для реализации муниципальной программы.</w:t>
      </w:r>
    </w:p>
    <w:p w14:paraId="238A085F" w14:textId="77777777" w:rsidR="00922E0A" w:rsidRPr="00394493" w:rsidRDefault="00922E0A" w:rsidP="00922E0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6FF6F0" w14:textId="77777777" w:rsidR="00922E0A" w:rsidRPr="00394493" w:rsidRDefault="00922E0A" w:rsidP="00922E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Раздел 4. Получение субсидий</w:t>
      </w:r>
    </w:p>
    <w:p w14:paraId="3F61012C" w14:textId="77777777" w:rsidR="00922E0A" w:rsidRPr="00394493" w:rsidRDefault="00922E0A" w:rsidP="00922E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6C05E" w14:textId="77777777" w:rsidR="00922E0A" w:rsidRPr="00394493" w:rsidRDefault="00922E0A" w:rsidP="00922E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 рамках реализации подпрограммы 2 получение субсидии не предусматривается.</w:t>
      </w:r>
    </w:p>
    <w:p w14:paraId="71BE8ABF" w14:textId="77777777" w:rsidR="00922E0A" w:rsidRPr="00394493" w:rsidRDefault="00922E0A" w:rsidP="00922E0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DDAEDC" w14:textId="77777777" w:rsidR="00922E0A" w:rsidRPr="00394493" w:rsidRDefault="00922E0A" w:rsidP="00922E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Подпрограмма 3.</w:t>
      </w:r>
    </w:p>
    <w:p w14:paraId="1489EFF0" w14:textId="77777777" w:rsidR="00922E0A" w:rsidRPr="00394493" w:rsidRDefault="00922E0A" w:rsidP="00922E0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«Использование, охрана, защита и воспроизводство лесов»</w:t>
      </w:r>
    </w:p>
    <w:p w14:paraId="0AC67EA4" w14:textId="77777777" w:rsidR="00922E0A" w:rsidRPr="00394493" w:rsidRDefault="00922E0A" w:rsidP="00922E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F512BF" w14:textId="77777777" w:rsidR="00922E0A" w:rsidRPr="00394493" w:rsidRDefault="00922E0A" w:rsidP="00922E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Раздел 1. Характеристика проблем и анализ текущего состояния на решение которых направлена подпрограмма 3 «Использование, охрана, защита и воспроизводство лесов»</w:t>
      </w:r>
    </w:p>
    <w:p w14:paraId="03DD19EF" w14:textId="77777777" w:rsidR="00922E0A" w:rsidRPr="00394493" w:rsidRDefault="00922E0A" w:rsidP="00922E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3892B5" w14:textId="77777777" w:rsidR="00922E0A" w:rsidRPr="00394493" w:rsidRDefault="00922E0A" w:rsidP="00922E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Pr="00394493">
        <w:rPr>
          <w:rFonts w:ascii="Times New Roman" w:hAnsi="Times New Roman" w:cs="Times New Roman"/>
          <w:sz w:val="28"/>
          <w:szCs w:val="28"/>
        </w:rPr>
        <w:t>ландшафтообразующих</w:t>
      </w:r>
      <w:proofErr w:type="spellEnd"/>
      <w:r w:rsidRPr="00394493">
        <w:rPr>
          <w:rFonts w:ascii="Times New Roman" w:hAnsi="Times New Roman" w:cs="Times New Roman"/>
          <w:sz w:val="28"/>
          <w:szCs w:val="28"/>
        </w:rPr>
        <w:t xml:space="preserve"> растительных комплексов наиболее характерны в Верхнесалдинском городском округе леса. Лесной фонд занимает    73,5 процентов территории городского округа. Леса, расположенные на территории Верхнесалдинского городского округа, относятся к </w:t>
      </w:r>
      <w:proofErr w:type="spellStart"/>
      <w:r w:rsidRPr="00394493">
        <w:rPr>
          <w:rFonts w:ascii="Times New Roman" w:hAnsi="Times New Roman" w:cs="Times New Roman"/>
          <w:sz w:val="28"/>
          <w:szCs w:val="28"/>
        </w:rPr>
        <w:t>подзоне</w:t>
      </w:r>
      <w:proofErr w:type="spellEnd"/>
      <w:r w:rsidRPr="00394493">
        <w:rPr>
          <w:rFonts w:ascii="Times New Roman" w:hAnsi="Times New Roman" w:cs="Times New Roman"/>
          <w:sz w:val="28"/>
          <w:szCs w:val="28"/>
        </w:rPr>
        <w:t xml:space="preserve"> южной тайги.</w:t>
      </w:r>
    </w:p>
    <w:p w14:paraId="1960FC07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Интенсивная рубка лесов в пределах округа за последние три столетия привела к значительному уменьшению коренных, в первую очередь, </w:t>
      </w:r>
      <w:r w:rsidRPr="00394493">
        <w:rPr>
          <w:rFonts w:ascii="Times New Roman" w:hAnsi="Times New Roman" w:cs="Times New Roman"/>
          <w:sz w:val="28"/>
          <w:szCs w:val="28"/>
        </w:rPr>
        <w:lastRenderedPageBreak/>
        <w:t xml:space="preserve">темнохвойных лесов и преобладанию производных и условно-коренных лесов. Первобытно-коренные леса сохранились лишь очень небольшими участками на севере среди малодоступных заболоченных территорий и отдельными пятнами на юго-западе и юго-востоке территории в верховьях притока реки Салда.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В основном, это темнохвойные леса с преобладанием ели. Чуть более распространены условно-коренные темнохвойные леса, в основном, ельники-сосняки и ельники-березняки с примесью сосны, липы и подлеском из можжевельника, рябины. </w:t>
      </w:r>
    </w:p>
    <w:p w14:paraId="38B15CF4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Главным направлением ведения лесного хозяйства в городском округе должно быть усиление лесовосстановительных работ, ограничение рубок. Леса округа, особенно по долинам реки Салда и ее притоков, должны играть возрастающую рекреационную и культурно-эстетическую роль, наряду с </w:t>
      </w:r>
      <w:proofErr w:type="spellStart"/>
      <w:r w:rsidRPr="00394493">
        <w:rPr>
          <w:rFonts w:ascii="Times New Roman" w:hAnsi="Times New Roman" w:cs="Times New Roman"/>
          <w:sz w:val="28"/>
          <w:szCs w:val="28"/>
        </w:rPr>
        <w:t>водоохранным</w:t>
      </w:r>
      <w:proofErr w:type="spellEnd"/>
      <w:r w:rsidRPr="00394493">
        <w:rPr>
          <w:rFonts w:ascii="Times New Roman" w:hAnsi="Times New Roman" w:cs="Times New Roman"/>
          <w:sz w:val="28"/>
          <w:szCs w:val="28"/>
        </w:rPr>
        <w:t xml:space="preserve">, почвозащитным, </w:t>
      </w:r>
      <w:proofErr w:type="spellStart"/>
      <w:r w:rsidRPr="00394493">
        <w:rPr>
          <w:rFonts w:ascii="Times New Roman" w:hAnsi="Times New Roman" w:cs="Times New Roman"/>
          <w:sz w:val="28"/>
          <w:szCs w:val="28"/>
        </w:rPr>
        <w:t>климатоулучшающим</w:t>
      </w:r>
      <w:proofErr w:type="spellEnd"/>
      <w:r w:rsidRPr="00394493">
        <w:rPr>
          <w:rFonts w:ascii="Times New Roman" w:hAnsi="Times New Roman" w:cs="Times New Roman"/>
          <w:sz w:val="28"/>
          <w:szCs w:val="28"/>
        </w:rPr>
        <w:t xml:space="preserve"> значением.</w:t>
      </w:r>
    </w:p>
    <w:p w14:paraId="0747D044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Все названные растительные сообщества территории городского округа испытывают повышенное воздействие человека, и требует разработки мероприятий по упорядочению их использования, посещения, восстановления.</w:t>
      </w:r>
    </w:p>
    <w:p w14:paraId="690D6916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Несанкционированное размещение отходов на территории городских лесов ухудшает санитарное состояние лесов, уменьшает их защитные свойства. Негативное влияние вредных выбросов в воздушный бассейн и сбросов в водный бассейн, загрязнение земель также снижает экологические способности лесов поглощать углекислый газ и продуцировать кислород. Под воздействием антропогенных нарушений возникают случаи исчезновения локальных популяций редчайших видов, в том числе занесенных в Красную книгу Свердловской области.</w:t>
      </w:r>
    </w:p>
    <w:p w14:paraId="42856D86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по управлению городскими лесами относятся: охрана, защита, использование, воспроизводство и поддержание санитарного состояния городских лесов, а также ведение государственного учета, лесного кадастра, мониторинга состояния лесов. </w:t>
      </w:r>
    </w:p>
    <w:p w14:paraId="13C7832D" w14:textId="77777777" w:rsidR="00922E0A" w:rsidRPr="00394493" w:rsidRDefault="00922E0A" w:rsidP="00922E0A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0127D" w14:textId="77777777" w:rsidR="00922E0A" w:rsidRPr="00394493" w:rsidRDefault="00922E0A" w:rsidP="00922E0A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93">
        <w:rPr>
          <w:rFonts w:ascii="Times New Roman" w:hAnsi="Times New Roman" w:cs="Times New Roman"/>
          <w:b/>
          <w:bCs/>
          <w:sz w:val="28"/>
          <w:szCs w:val="28"/>
        </w:rPr>
        <w:t>Раздел 2. Цели, задачи и целевые показатели реализации подпрограммы 3</w:t>
      </w:r>
    </w:p>
    <w:p w14:paraId="65D227A4" w14:textId="77777777" w:rsidR="00922E0A" w:rsidRPr="00394493" w:rsidRDefault="00922E0A" w:rsidP="00922E0A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479D70" w14:textId="77777777" w:rsidR="00922E0A" w:rsidRPr="00394493" w:rsidRDefault="00922E0A" w:rsidP="00922E0A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реализации подпрограммы 3 «Использование, охрана, защита и воспроизводство лесов» приведены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01" w:history="1">
        <w:r w:rsidRPr="00394493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1</w:t>
        </w:r>
      </w:hyperlink>
      <w:r w:rsidRPr="0039449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программе.</w:t>
      </w:r>
    </w:p>
    <w:p w14:paraId="386FA9E1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3 является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в сфере лесных правоотношений рационального использования лесов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и эффективность контроля за использованием и воспроизводством лесов. </w:t>
      </w:r>
    </w:p>
    <w:p w14:paraId="2ED4EE90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Основной задачей, решение которой предусмотрено подпрограммой 3, является повышение эффективности использования, воспроизводства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и контроля городских лесов.</w:t>
      </w:r>
    </w:p>
    <w:p w14:paraId="39D0CB47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Целевой показатель муниципальной программы рассчитывается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 xml:space="preserve">в соответствии с методикой, приведенной в приложении № 3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программе.</w:t>
      </w:r>
    </w:p>
    <w:p w14:paraId="1A1328C7" w14:textId="77777777" w:rsidR="00922E0A" w:rsidRDefault="00922E0A" w:rsidP="00922E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6C1026CB" w14:textId="77777777" w:rsidR="00922E0A" w:rsidRPr="00B40F7C" w:rsidRDefault="00922E0A" w:rsidP="00922E0A">
      <w:pPr>
        <w:rPr>
          <w:lang w:eastAsia="ru-RU"/>
        </w:rPr>
      </w:pPr>
    </w:p>
    <w:p w14:paraId="42AD250B" w14:textId="77777777" w:rsidR="00922E0A" w:rsidRDefault="00922E0A" w:rsidP="00922E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94493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3. План мероприятий по выполнению подпрограммы 3</w:t>
      </w:r>
    </w:p>
    <w:p w14:paraId="0772F509" w14:textId="77777777" w:rsidR="00922E0A" w:rsidRPr="00B40F7C" w:rsidRDefault="00922E0A" w:rsidP="00922E0A">
      <w:pPr>
        <w:rPr>
          <w:lang w:eastAsia="ru-RU"/>
        </w:rPr>
      </w:pPr>
    </w:p>
    <w:p w14:paraId="602F0C2C" w14:textId="77777777" w:rsidR="00922E0A" w:rsidRPr="00394493" w:rsidRDefault="00922E0A" w:rsidP="00922E0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подпрограммы 3 «Использование, охрана, защита и воспроизводство лесов» приведен в приложении № 2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программе.</w:t>
      </w:r>
    </w:p>
    <w:p w14:paraId="07F2CCC7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Администрация Верхнесалдинского городского округа:</w:t>
      </w:r>
    </w:p>
    <w:p w14:paraId="08A6AB23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1) осуществляет текущее управление реализацией муниципальной программы;</w:t>
      </w:r>
    </w:p>
    <w:p w14:paraId="7D002412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2) обеспечивает разработку, реализацию и утверждение муниципальной программы, внесение изменений в муниципальную программу;</w:t>
      </w:r>
    </w:p>
    <w:p w14:paraId="0974B5E3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3) обеспечивает достижение целей и задач, предусмотренных муниципальной программой, утвержденных значений целевых показателей;</w:t>
      </w:r>
    </w:p>
    <w:p w14:paraId="5D7275F1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4) осуществляем мониторинг реализации муниципальной программы;</w:t>
      </w:r>
    </w:p>
    <w:p w14:paraId="0B238C66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5) формирует отчеты о реализации муниципальной программы;</w:t>
      </w:r>
    </w:p>
    <w:p w14:paraId="6DCDE378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6) обеспечивает эффективное использование средств бюджета городского округа, выделяемых на реализацию муниципальной программы;</w:t>
      </w:r>
    </w:p>
    <w:p w14:paraId="0E9C5833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7) осуществляет полномочия главного распорядителя средств бюджета городского округа, предусмотренных на реализацию муниципальной программы;</w:t>
      </w:r>
    </w:p>
    <w:p w14:paraId="1EF05BB2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8) осуществляет взаимодействие с исполнительными органами Свердловской области по вопросам предоставления субсидий из областного бюджета бюджету Верхнесалдинского городского округа на реализацию муниципальных программ, направленных на достижение целей, соответствующих целям муниципальной программы, а также сбор обобщение и анализ отчетности о выполнении мероприятий, на реализацию которых направлены субсидии из областного бюджета;</w:t>
      </w:r>
    </w:p>
    <w:p w14:paraId="05FA73DD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9) осуществляет функции заказчика товаров, работ, услуг, приобретение,</w:t>
      </w:r>
    </w:p>
    <w:p w14:paraId="743BA199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выполнение или оказание которых необходимо для реализации муниципальной</w:t>
      </w:r>
    </w:p>
    <w:p w14:paraId="2EB37341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программы.</w:t>
      </w:r>
    </w:p>
    <w:p w14:paraId="35594414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Ответственным структурным подразделением администрации Верхнесалдинского городского округа за реализацию настоящей подпрограммы является отдел по жилищно-коммунальному хозяйству.</w:t>
      </w:r>
    </w:p>
    <w:p w14:paraId="3C958756" w14:textId="77777777" w:rsidR="00922E0A" w:rsidRPr="00394493" w:rsidRDefault="00922E0A" w:rsidP="00922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5C070" w14:textId="77777777" w:rsidR="00922E0A" w:rsidRPr="00394493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Раздел 4. Получение субсидий</w:t>
      </w:r>
    </w:p>
    <w:p w14:paraId="73646C7D" w14:textId="77777777" w:rsidR="00922E0A" w:rsidRPr="00394493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A2F583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 рамках реализации подпрограммы 3 предусматривается получение следующих межбюджетных трансфертов:</w:t>
      </w:r>
    </w:p>
    <w:p w14:paraId="7CB19766" w14:textId="77777777" w:rsidR="00922E0A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субсидии на организацию мероприятий по охране окружающей среды и природопользованию.</w:t>
      </w:r>
    </w:p>
    <w:p w14:paraId="1AD385DA" w14:textId="77777777" w:rsidR="000D1B92" w:rsidRDefault="000D1B92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2BE35" w14:textId="77777777" w:rsidR="000D1B92" w:rsidRDefault="000D1B92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7D212" w14:textId="77777777" w:rsidR="000D1B92" w:rsidRDefault="000D1B92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12B5B6" w14:textId="77777777" w:rsidR="000D1B92" w:rsidRDefault="000D1B92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A2B27" w14:textId="77777777" w:rsidR="00922E0A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9CE0DE" w14:textId="77777777" w:rsidR="00922E0A" w:rsidRPr="00394493" w:rsidRDefault="00922E0A" w:rsidP="00922E0A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4.</w:t>
      </w:r>
    </w:p>
    <w:p w14:paraId="006B83E3" w14:textId="77777777" w:rsidR="00922E0A" w:rsidRPr="00394493" w:rsidRDefault="00922E0A" w:rsidP="00922E0A">
      <w:pPr>
        <w:pStyle w:val="ConsPlusNormal"/>
        <w:widowControl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 xml:space="preserve"> «Использование и охрана земель» </w:t>
      </w:r>
    </w:p>
    <w:p w14:paraId="37AF49C5" w14:textId="77777777" w:rsidR="00922E0A" w:rsidRPr="00394493" w:rsidRDefault="00922E0A" w:rsidP="00922E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DEE25" w14:textId="77777777" w:rsidR="00922E0A" w:rsidRPr="00394493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Раздел 1. Характеристика проблем и анализ текущего состояния на решение которых направлена подпрограмма 4 «</w:t>
      </w:r>
      <w:r w:rsidRPr="003944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Использование и охрана земель</w:t>
      </w:r>
      <w:r w:rsidRPr="00394493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F61A" w14:textId="77777777" w:rsidR="00922E0A" w:rsidRPr="00394493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F3C87" w14:textId="77777777" w:rsidR="00922E0A" w:rsidRPr="00394493" w:rsidRDefault="00922E0A" w:rsidP="00922E0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14:paraId="2C91F544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Подпрограмма «</w:t>
      </w:r>
      <w:r w:rsidRPr="00394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и охрана земель</w:t>
      </w:r>
      <w:r w:rsidRPr="00394493">
        <w:rPr>
          <w:rFonts w:ascii="Times New Roman" w:hAnsi="Times New Roman" w:cs="Times New Roman"/>
          <w:sz w:val="28"/>
          <w:szCs w:val="28"/>
        </w:rPr>
        <w:t>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14:paraId="767AEC98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14:paraId="64D37A94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2012673E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14:paraId="7D0F8971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Проблемы устойчивого социально-экономического развития Верхнесалдинского городского округа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городского округа можно решать местные проблемы охраны и использования земель, причем полным, комплексным и разумным образом в интересах не только ныне живущих людей, но и будущих поколений.</w:t>
      </w:r>
    </w:p>
    <w:p w14:paraId="58189EAC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394493">
        <w:rPr>
          <w:rFonts w:ascii="Times New Roman" w:hAnsi="Times New Roman" w:cs="Times New Roman"/>
          <w:color w:val="000000"/>
          <w:sz w:val="28"/>
          <w:szCs w:val="28"/>
        </w:rPr>
        <w:t>Верхнесалдинского городского округа</w:t>
      </w:r>
      <w:r w:rsidRPr="00394493">
        <w:rPr>
          <w:rFonts w:ascii="Times New Roman" w:hAnsi="Times New Roman" w:cs="Times New Roman"/>
          <w:sz w:val="28"/>
          <w:szCs w:val="28"/>
        </w:rPr>
        <w:t xml:space="preserve"> земельные участки различного разрешенного использования составляют 12259 га.</w:t>
      </w:r>
    </w:p>
    <w:p w14:paraId="438C189B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Наиболее ценными являются земли сельскохозяйственного назначения, относящиеся к сельскохозяйственным угодьям, площадь которых – 5330 га,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из них: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93">
        <w:rPr>
          <w:rFonts w:ascii="Times New Roman" w:hAnsi="Times New Roman" w:cs="Times New Roman"/>
          <w:sz w:val="28"/>
          <w:szCs w:val="28"/>
        </w:rPr>
        <w:t>3373 га – пастбища и 1448 га – сенокосы на территории округа по своему культурно-техническому состоянию преимущественно чистые.</w:t>
      </w:r>
    </w:p>
    <w:p w14:paraId="7098D044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Экологическое состояние земель в среднем хорошее, но стихийные несанкционированные свалки, оказывают отрицательное влияние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394493">
        <w:rPr>
          <w:rFonts w:ascii="Times New Roman" w:hAnsi="Times New Roman" w:cs="Times New Roman"/>
          <w:sz w:val="28"/>
          <w:szCs w:val="28"/>
        </w:rPr>
        <w:t>на окружающую среду и усугубляют экологическую обстановку.</w:t>
      </w:r>
    </w:p>
    <w:p w14:paraId="317AB85D" w14:textId="77777777" w:rsidR="00922E0A" w:rsidRPr="00394493" w:rsidRDefault="00922E0A" w:rsidP="00922E0A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FA4C5" w14:textId="77777777" w:rsidR="00922E0A" w:rsidRPr="00394493" w:rsidRDefault="00922E0A" w:rsidP="00922E0A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493">
        <w:rPr>
          <w:rFonts w:ascii="Times New Roman" w:hAnsi="Times New Roman" w:cs="Times New Roman"/>
          <w:b/>
          <w:bCs/>
          <w:sz w:val="28"/>
          <w:szCs w:val="28"/>
        </w:rPr>
        <w:t>Раздел 2. Цели, задачи и целевые показатели реализации подпрограммы 4</w:t>
      </w:r>
    </w:p>
    <w:p w14:paraId="2961035E" w14:textId="77777777" w:rsidR="00922E0A" w:rsidRPr="00394493" w:rsidRDefault="00922E0A" w:rsidP="00922E0A">
      <w:pPr>
        <w:widowControl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CAF2E9" w14:textId="77777777" w:rsidR="00922E0A" w:rsidRPr="00394493" w:rsidRDefault="00922E0A" w:rsidP="00922E0A">
      <w:pPr>
        <w:widowControl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Цели, задачи и целевые показатели реализации подпрограммы 4 «</w:t>
      </w:r>
      <w:r w:rsidRPr="00394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и охрана земель</w:t>
      </w:r>
      <w:r w:rsidRPr="00394493">
        <w:rPr>
          <w:rFonts w:ascii="Times New Roman" w:hAnsi="Times New Roman" w:cs="Times New Roman"/>
          <w:sz w:val="28"/>
          <w:szCs w:val="28"/>
        </w:rPr>
        <w:t xml:space="preserve">» приведены в </w:t>
      </w:r>
      <w:hyperlink w:anchor="sub_1001" w:history="1">
        <w:r w:rsidRPr="00394493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1</w:t>
        </w:r>
      </w:hyperlink>
      <w:r w:rsidRPr="0039449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программе.</w:t>
      </w:r>
    </w:p>
    <w:p w14:paraId="49D58C3E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Основной целью подпрограммы 4 является </w:t>
      </w:r>
      <w:r w:rsidRPr="00394493">
        <w:rPr>
          <w:rFonts w:ascii="Times New Roman" w:hAnsi="Times New Roman" w:cs="Times New Roman"/>
          <w:color w:val="000000"/>
          <w:sz w:val="28"/>
          <w:szCs w:val="28"/>
        </w:rPr>
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собственности.</w:t>
      </w:r>
    </w:p>
    <w:p w14:paraId="2071F7D3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Основной задачей, решение которой предусмотрено подпрограммой 3, является обеспечение организации рационального и эффективного использования и охраны земель.</w:t>
      </w:r>
    </w:p>
    <w:p w14:paraId="4F3D1033" w14:textId="77777777" w:rsidR="00922E0A" w:rsidRPr="00394493" w:rsidRDefault="00922E0A" w:rsidP="00922E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Целевой показатель муниципальной программы рассчитывается в соответствии с методикой, приведенной в приложении № 3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программе.</w:t>
      </w:r>
    </w:p>
    <w:p w14:paraId="74A3575B" w14:textId="77777777" w:rsidR="00922E0A" w:rsidRPr="00394493" w:rsidRDefault="00922E0A" w:rsidP="00922E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395B2E4D" w14:textId="77777777" w:rsidR="00922E0A" w:rsidRPr="00394493" w:rsidRDefault="00922E0A" w:rsidP="00922E0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394493">
        <w:rPr>
          <w:rFonts w:ascii="Times New Roman" w:hAnsi="Times New Roman" w:cs="Times New Roman"/>
          <w:color w:val="auto"/>
          <w:sz w:val="28"/>
          <w:szCs w:val="28"/>
        </w:rPr>
        <w:t>Раздел 3. План мероприятий по выполнению подпрограммы 4</w:t>
      </w:r>
    </w:p>
    <w:p w14:paraId="7A0C1DB4" w14:textId="77777777" w:rsidR="00922E0A" w:rsidRPr="00394493" w:rsidRDefault="00922E0A" w:rsidP="00922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DC8B83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 4 «</w:t>
      </w:r>
      <w:r w:rsidRPr="0039449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3944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охрана земель</w:t>
      </w:r>
      <w:r w:rsidRPr="00394493">
        <w:rPr>
          <w:rFonts w:ascii="Times New Roman" w:hAnsi="Times New Roman" w:cs="Times New Roman"/>
          <w:sz w:val="28"/>
          <w:szCs w:val="28"/>
        </w:rPr>
        <w:t xml:space="preserve">» приведен в приложении № 2 к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394493">
        <w:rPr>
          <w:rFonts w:ascii="Times New Roman" w:hAnsi="Times New Roman" w:cs="Times New Roman"/>
          <w:sz w:val="28"/>
          <w:szCs w:val="28"/>
        </w:rPr>
        <w:t>программе.</w:t>
      </w:r>
    </w:p>
    <w:p w14:paraId="50E0E3A6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Администрация Верхнесалдинского городского округа:</w:t>
      </w:r>
    </w:p>
    <w:p w14:paraId="5E8A46F2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1) осуществляет текущее управление реализацией муниципальной программы;</w:t>
      </w:r>
    </w:p>
    <w:p w14:paraId="79D0A47A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2) обеспечивает разработку, реализацию и утверждение муниципальной программы, внесение изменений в муниципальную программу;</w:t>
      </w:r>
    </w:p>
    <w:p w14:paraId="5442D21B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3) обеспечивает достижение целей и задач, предусмотренных муниципальной программой, утвержденных значений целевых показателей;</w:t>
      </w:r>
    </w:p>
    <w:p w14:paraId="22834454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4) осуществляем мониторинг реализации муниципальной программы;</w:t>
      </w:r>
    </w:p>
    <w:p w14:paraId="20E12149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5) формирует отчеты о реализации муниципальной программы;</w:t>
      </w:r>
    </w:p>
    <w:p w14:paraId="77C6AE08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6) обеспечивает эффективное использование средств бюджета городского округа, выделяемых на реализацию муниципальной программы;</w:t>
      </w:r>
    </w:p>
    <w:p w14:paraId="1C0F51CF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7) осуществляет полномочия главного распорядителя средств бюджета городского округа, предусмотренных на реализацию муниципальной программы;</w:t>
      </w:r>
    </w:p>
    <w:p w14:paraId="12C23111" w14:textId="77777777" w:rsidR="00922E0A" w:rsidRPr="00394493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 xml:space="preserve">8) осуществляет взаимодействие с исполнительными органами Свердловской области по вопросам предоставления субсидий из областного бюджета бюджету Верхнесалдинского городского округа на реализацию муниципальных программ, направленных на достижение целей, соответствующих целям муниципальной программы, а также сбор обобщение и анализ отчетности о выполнении мероприятий, на реализацию которых </w:t>
      </w:r>
      <w:r w:rsidRPr="00394493">
        <w:rPr>
          <w:rFonts w:ascii="Times New Roman" w:hAnsi="Times New Roman" w:cs="Times New Roman"/>
          <w:sz w:val="28"/>
          <w:szCs w:val="28"/>
        </w:rPr>
        <w:lastRenderedPageBreak/>
        <w:t>направлены субсидии из областного бюджета;</w:t>
      </w:r>
    </w:p>
    <w:p w14:paraId="3EE11BDD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9) осуществляет функции заказчика товаров, работ, услуг, приобретение,</w:t>
      </w:r>
    </w:p>
    <w:p w14:paraId="5CF6BA16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выполнение или оказание которых необходимо для реализации муниципальной</w:t>
      </w:r>
    </w:p>
    <w:p w14:paraId="004DBECE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программы.</w:t>
      </w:r>
    </w:p>
    <w:p w14:paraId="419D8C06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Ответственным структурным подразделением администрации Верхнесалдинского городского округа за реализацию настоящей подпрограммы является отдел по жилищно-коммунальному хозяйству.</w:t>
      </w:r>
    </w:p>
    <w:p w14:paraId="54119BF2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Муниципальное казенное учреждение «Служба городского хозяйства»:</w:t>
      </w:r>
    </w:p>
    <w:p w14:paraId="42986C01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1) обеспечивает эффективное использование средств бюджета Верхнесалдинского городского округа, выделяемых на реализацию муниципальной программы;</w:t>
      </w:r>
    </w:p>
    <w:p w14:paraId="6C743B13" w14:textId="77777777" w:rsidR="00922E0A" w:rsidRPr="00394493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2) осуществляет функции заказчика товаров, работ, услуг, приобретение, выполнение или оказание которых необходимо для реализации муниципальной программы.</w:t>
      </w:r>
    </w:p>
    <w:p w14:paraId="420B4A81" w14:textId="77777777" w:rsidR="00922E0A" w:rsidRPr="00394493" w:rsidRDefault="00922E0A" w:rsidP="00922E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6016B" w14:textId="77777777" w:rsidR="00922E0A" w:rsidRPr="00394493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93">
        <w:rPr>
          <w:rFonts w:ascii="Times New Roman" w:hAnsi="Times New Roman" w:cs="Times New Roman"/>
          <w:b/>
          <w:sz w:val="28"/>
          <w:szCs w:val="28"/>
        </w:rPr>
        <w:t>Раздел 4. Получение субсидий</w:t>
      </w:r>
    </w:p>
    <w:p w14:paraId="20E13572" w14:textId="77777777" w:rsidR="00922E0A" w:rsidRPr="00394493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CC2C81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В рамках реализации подпрограммы 4 предусматривается получение следующих межбюджетных трансфертов:</w:t>
      </w:r>
    </w:p>
    <w:p w14:paraId="05D445C1" w14:textId="77777777" w:rsidR="00922E0A" w:rsidRPr="00394493" w:rsidRDefault="00922E0A" w:rsidP="00922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93">
        <w:rPr>
          <w:rFonts w:ascii="Times New Roman" w:hAnsi="Times New Roman" w:cs="Times New Roman"/>
          <w:sz w:val="28"/>
          <w:szCs w:val="28"/>
        </w:rPr>
        <w:t>субсидии на организацию мероприятий по охране окружающей среды и природопользованию.</w:t>
      </w:r>
    </w:p>
    <w:p w14:paraId="3B84BE60" w14:textId="77777777" w:rsidR="00922E0A" w:rsidRPr="00394493" w:rsidRDefault="00922E0A" w:rsidP="00922E0A">
      <w:pPr>
        <w:rPr>
          <w:rFonts w:ascii="Times New Roman" w:hAnsi="Times New Roman" w:cs="Times New Roman"/>
          <w:sz w:val="28"/>
          <w:szCs w:val="28"/>
          <w:lang w:eastAsia="ru-RU"/>
        </w:rPr>
        <w:sectPr w:rsidR="00922E0A" w:rsidRPr="00394493" w:rsidSect="00D64299">
          <w:headerReference w:type="default" r:id="rId11"/>
          <w:headerReference w:type="first" r:id="rId12"/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p w14:paraId="6E884ABB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7DA7CA50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29094BEF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 xml:space="preserve">«Обеспечение безопасного природопользования на территории Верхнесалдинского городского округа» </w:t>
      </w:r>
    </w:p>
    <w:p w14:paraId="64B2E6D0" w14:textId="77777777" w:rsidR="00922E0A" w:rsidRPr="006236F1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6"/>
          <w:szCs w:val="26"/>
        </w:rPr>
      </w:pPr>
    </w:p>
    <w:p w14:paraId="3E4DB558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14:paraId="4632CD81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3A9">
        <w:rPr>
          <w:rFonts w:ascii="Times New Roman" w:hAnsi="Times New Roman" w:cs="Times New Roman"/>
          <w:b/>
          <w:sz w:val="28"/>
          <w:szCs w:val="28"/>
        </w:rPr>
        <w:t>Цели, задачи и целевые показатели реализации муниципальной программы</w:t>
      </w:r>
    </w:p>
    <w:p w14:paraId="2602B438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3A9">
        <w:rPr>
          <w:rFonts w:ascii="Times New Roman" w:hAnsi="Times New Roman" w:cs="Times New Roman"/>
          <w:b/>
          <w:sz w:val="28"/>
          <w:szCs w:val="28"/>
        </w:rPr>
        <w:t>«Обеспечение безопасного природопользования на территории Верхнесалдинского городского округа»</w:t>
      </w:r>
    </w:p>
    <w:p w14:paraId="50C88077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6F530F2" w14:textId="77777777" w:rsidR="00922E0A" w:rsidRPr="006236F1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60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1702"/>
        <w:gridCol w:w="2551"/>
        <w:gridCol w:w="1418"/>
        <w:gridCol w:w="850"/>
        <w:gridCol w:w="851"/>
        <w:gridCol w:w="709"/>
        <w:gridCol w:w="708"/>
        <w:gridCol w:w="709"/>
        <w:gridCol w:w="709"/>
        <w:gridCol w:w="709"/>
        <w:gridCol w:w="708"/>
        <w:gridCol w:w="2411"/>
      </w:tblGrid>
      <w:tr w:rsidR="00922E0A" w:rsidRPr="00F67C17" w14:paraId="2EE9FD7B" w14:textId="77777777" w:rsidTr="00D64299">
        <w:trPr>
          <w:tblHeader/>
          <w:tblCellSpacing w:w="5" w:type="nil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373FA" w14:textId="77777777" w:rsidR="00922E0A" w:rsidRPr="004321BB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 xml:space="preserve">№    </w:t>
            </w:r>
            <w:r w:rsidRPr="004321BB"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346" w14:textId="77777777" w:rsidR="00922E0A" w:rsidRPr="004321BB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подпрограмм, цели, задачи, целевые показатели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0C2B" w14:textId="77777777" w:rsidR="00922E0A" w:rsidRPr="004321BB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>Наименование цели (целей) и задач,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25C" w14:textId="77777777" w:rsidR="00922E0A" w:rsidRPr="004321BB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321B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D43" w14:textId="77777777" w:rsidR="00922E0A" w:rsidRPr="004321BB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26504" w14:textId="77777777" w:rsidR="00922E0A" w:rsidRPr="004321BB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B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</w:t>
            </w:r>
            <w:r w:rsidRPr="004321B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показателей</w:t>
            </w:r>
          </w:p>
        </w:tc>
      </w:tr>
      <w:tr w:rsidR="00922E0A" w:rsidRPr="00F67C17" w14:paraId="17F4921F" w14:textId="77777777" w:rsidTr="00D64299">
        <w:trPr>
          <w:tblHeader/>
          <w:tblCellSpacing w:w="5" w:type="nil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25E8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765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4008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53F0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00B7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6749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50A2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2D18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CE2F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9A18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6D54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47E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95B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22E0A" w:rsidRPr="00F67C17" w14:paraId="6DEEE657" w14:textId="77777777" w:rsidTr="00D64299">
        <w:trPr>
          <w:trHeight w:val="409"/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5EB2" w14:textId="77777777" w:rsidR="00922E0A" w:rsidRPr="00F35D21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35D21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8551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123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62C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Подпрограмма 1. 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«Экологическая безопасность»</w:t>
            </w:r>
          </w:p>
        </w:tc>
      </w:tr>
      <w:tr w:rsidR="00922E0A" w:rsidRPr="00F67C17" w14:paraId="57369574" w14:textId="77777777" w:rsidTr="00D64299">
        <w:trPr>
          <w:trHeight w:val="273"/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8814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D1B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1.1.</w:t>
            </w:r>
          </w:p>
        </w:tc>
        <w:tc>
          <w:tcPr>
            <w:tcW w:w="123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43D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Цель 1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Обеспечение экологической безопасности в сфере обращения с отходами производства и потребления</w:t>
            </w:r>
          </w:p>
        </w:tc>
      </w:tr>
      <w:tr w:rsidR="00922E0A" w:rsidRPr="00F67C17" w14:paraId="006F56E4" w14:textId="77777777" w:rsidTr="00D64299">
        <w:trPr>
          <w:trHeight w:val="263"/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88E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F6D6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1.1.1.</w:t>
            </w:r>
          </w:p>
        </w:tc>
        <w:tc>
          <w:tcPr>
            <w:tcW w:w="123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551F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Задача 1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Организация мероприятия по обращению с отходами производства и потребления</w:t>
            </w:r>
          </w:p>
        </w:tc>
      </w:tr>
      <w:tr w:rsidR="00922E0A" w:rsidRPr="00F67C17" w14:paraId="658BC794" w14:textId="77777777" w:rsidTr="00D64299">
        <w:trPr>
          <w:trHeight w:val="1476"/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706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52BD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1.1.1.1.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EA2" w14:textId="77777777" w:rsidR="00922E0A" w:rsidRPr="00452044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елевой показатель 1</w:t>
            </w: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9C8BC1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8DB" w14:textId="77777777" w:rsidR="00922E0A" w:rsidRPr="00363652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 xml:space="preserve">Единиц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26D0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B774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B854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4A87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8FA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8A26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D369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383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0D31" w14:textId="77777777" w:rsidR="00922E0A" w:rsidRPr="00B10966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устанавливается на основании оперативных данных, по факту выявления, на основании фактической динамики прошлых лет с учетом потребности и финансового </w:t>
            </w:r>
            <w:r w:rsidRPr="00B1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обеспечения, а также Методики расчета (приложение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874D7E8" w14:textId="77777777" w:rsidR="00922E0A" w:rsidRPr="00C2280F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0A" w:rsidRPr="00F67C17" w14:paraId="59844839" w14:textId="77777777" w:rsidTr="00D64299">
        <w:trPr>
          <w:trHeight w:val="432"/>
          <w:tblCellSpacing w:w="5" w:type="nil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72F9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9E1D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1.1.2.</w:t>
            </w:r>
          </w:p>
        </w:tc>
        <w:tc>
          <w:tcPr>
            <w:tcW w:w="12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856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Задача 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2.  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Организация мероприятия по обращению с твердыми коммунальными отходами</w:t>
            </w:r>
          </w:p>
        </w:tc>
      </w:tr>
      <w:tr w:rsidR="00922E0A" w:rsidRPr="00B10966" w14:paraId="0B61E52C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8BA6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2A15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1.1.2.1.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4C1B" w14:textId="77777777" w:rsidR="00922E0A" w:rsidRPr="00452044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</w:t>
            </w: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29EC97E7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 xml:space="preserve"> мест (площадок) накопления твердых коммунальных отходов, оборудованных контей</w:t>
            </w:r>
            <w:bookmarkStart w:id="0" w:name="_GoBack"/>
            <w:bookmarkEnd w:id="0"/>
            <w:r w:rsidRPr="00452044">
              <w:rPr>
                <w:rFonts w:ascii="Times New Roman" w:hAnsi="Times New Roman" w:cs="Times New Roman"/>
                <w:sz w:val="24"/>
                <w:szCs w:val="24"/>
              </w:rPr>
              <w:t>нерами для раздельного накопления твердых коммунальных отходов и внесенных в реестр мест (площадок) накопления твердых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коммунальных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отходов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4890" w14:textId="77777777" w:rsidR="00922E0A" w:rsidRPr="00363652" w:rsidRDefault="00922E0A" w:rsidP="00D64299">
            <w:pPr>
              <w:pStyle w:val="ConsPlusCell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FBD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036" w14:textId="6052AAF8" w:rsidR="00922E0A" w:rsidRPr="00F67C17" w:rsidRDefault="006E3CD5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8D8E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56AD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FBC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56EC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7D97" w14:textId="6977AFA4" w:rsidR="00922E0A" w:rsidRDefault="006E3CD5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00</w:t>
            </w:r>
            <w:r w:rsidR="00922E0A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EC3C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A698" w14:textId="77777777" w:rsidR="00922E0A" w:rsidRPr="00B10966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476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энергетики и ЖКХ от 25.05.2018 № 225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416476">
              <w:rPr>
                <w:rFonts w:ascii="Times New Roman" w:hAnsi="Times New Roman" w:cs="Times New Roman"/>
                <w:sz w:val="24"/>
                <w:szCs w:val="24"/>
              </w:rPr>
              <w:t>б утверждении Региональной программы в сфере обращения с отходами производства и потребления на территории Свердловской области, в том числе с твердыми коммунальными отходами, на 2019-2030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информации из</w:t>
            </w: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заключенных контрактов на приобретение </w:t>
            </w:r>
            <w:r w:rsidRPr="00B1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контейнеров,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 xml:space="preserve"> расчета (приложение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22E0A" w:rsidRPr="00F67C17" w14:paraId="4A9A11B0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7531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B915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1.1.2.2.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421" w14:textId="77777777" w:rsidR="00922E0A" w:rsidRPr="00452044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евой показатель 3</w:t>
            </w: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8E8763D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Доля твердых</w:t>
            </w:r>
          </w:p>
          <w:p w14:paraId="490CCA3E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отходов,</w:t>
            </w:r>
          </w:p>
          <w:p w14:paraId="0AB77C53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направленных на</w:t>
            </w:r>
          </w:p>
          <w:p w14:paraId="3C2940CA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захоронение на</w:t>
            </w:r>
          </w:p>
          <w:p w14:paraId="15A7478C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14:paraId="4D70883F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Верхнесалдинского</w:t>
            </w:r>
          </w:p>
          <w:p w14:paraId="7127B02D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городского округа, в</w:t>
            </w:r>
          </w:p>
          <w:p w14:paraId="1A9E9FA4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общем объеме</w:t>
            </w:r>
          </w:p>
          <w:p w14:paraId="525F22A1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образованных твердых</w:t>
            </w:r>
          </w:p>
          <w:p w14:paraId="26C06257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коммунальных отходов</w:t>
            </w:r>
          </w:p>
          <w:p w14:paraId="3D897401" w14:textId="77777777" w:rsidR="00922E0A" w:rsidRPr="00452044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по Свердловской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2061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Проценты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14:paraId="33CB1729" w14:textId="77777777" w:rsidR="00922E0A" w:rsidRDefault="00922E0A" w:rsidP="00D64299">
            <w:pPr>
              <w:pStyle w:val="ConsPlusCell"/>
              <w:ind w:righ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4548" w14:textId="77777777" w:rsidR="00922E0A" w:rsidRPr="00C63EF3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 xml:space="preserve">0,744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647" w14:textId="77777777" w:rsidR="00922E0A" w:rsidRPr="00C63EF3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0,744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155" w14:textId="77777777" w:rsidR="00922E0A" w:rsidRPr="00C63EF3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0,744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54EB" w14:textId="77777777" w:rsidR="00922E0A" w:rsidRPr="00C63EF3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 xml:space="preserve">0,744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A073" w14:textId="77777777" w:rsidR="00922E0A" w:rsidRPr="00C63EF3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0,744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36E5" w14:textId="77777777" w:rsidR="00922E0A" w:rsidRPr="00C63EF3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0,744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9DDF" w14:textId="77777777" w:rsidR="00922E0A" w:rsidRPr="00C63EF3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0,744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5412" w14:textId="77777777" w:rsidR="00922E0A" w:rsidRPr="00C63EF3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EF3">
              <w:rPr>
                <w:rFonts w:ascii="Times New Roman" w:hAnsi="Times New Roman" w:cs="Times New Roman"/>
                <w:sz w:val="24"/>
                <w:szCs w:val="24"/>
              </w:rPr>
              <w:t>0,744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0B22" w14:textId="77777777" w:rsidR="00922E0A" w:rsidRPr="009F3645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6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компонент региональной составляющей национального проекта «Экология», на основании отчетов 2ТП-отходы,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3645">
              <w:rPr>
                <w:rFonts w:ascii="Times New Roman" w:hAnsi="Times New Roman" w:cs="Times New Roman"/>
                <w:sz w:val="24"/>
                <w:szCs w:val="24"/>
              </w:rPr>
              <w:t xml:space="preserve">етодики расчета (приложение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6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16F3F6" w14:textId="77777777" w:rsidR="00922E0A" w:rsidRPr="00C63EF3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0A" w:rsidRPr="00F67C17" w14:paraId="11CEE6E9" w14:textId="77777777" w:rsidTr="00D64299">
        <w:trPr>
          <w:trHeight w:val="199"/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674E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10F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1.2.</w:t>
            </w:r>
          </w:p>
        </w:tc>
        <w:tc>
          <w:tcPr>
            <w:tcW w:w="123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F5A" w14:textId="77777777" w:rsidR="00922E0A" w:rsidRPr="00F67C17" w:rsidRDefault="00922E0A" w:rsidP="00D64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Цель 2. 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Обеспечение экологической безопасности в сфере природопользования</w:t>
            </w:r>
          </w:p>
        </w:tc>
      </w:tr>
      <w:tr w:rsidR="00922E0A" w:rsidRPr="00F67C17" w14:paraId="54730F65" w14:textId="77777777" w:rsidTr="00D64299">
        <w:trPr>
          <w:trHeight w:val="331"/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2BD2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F373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1.2.1.</w:t>
            </w:r>
          </w:p>
        </w:tc>
        <w:tc>
          <w:tcPr>
            <w:tcW w:w="123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CA7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1. 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Организация проведения природоохранных мероприятий</w:t>
            </w:r>
          </w:p>
        </w:tc>
      </w:tr>
      <w:tr w:rsidR="00922E0A" w:rsidRPr="00F67C17" w14:paraId="1D136401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6F87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615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1.2.1.1.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6A8" w14:textId="77777777" w:rsidR="00922E0A" w:rsidRPr="00452044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2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1.</w:t>
            </w:r>
          </w:p>
          <w:p w14:paraId="5C13A941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обеспеченных</w:t>
            </w:r>
            <w:r w:rsidRPr="00452044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мониторингом атмосферного воздуха на территории населённых пунктов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4BA" w14:textId="77777777" w:rsidR="00922E0A" w:rsidRPr="00363652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15E9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CAE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0B4E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7CBD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A7D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D05B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0FD2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C02F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13,0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9D31" w14:textId="77777777" w:rsidR="00922E0A" w:rsidRPr="00924453" w:rsidRDefault="00922E0A" w:rsidP="00D64299">
            <w:pPr>
              <w:pStyle w:val="a7"/>
              <w:rPr>
                <w:rFonts w:ascii="Times New Roman" w:hAnsi="Times New Roman" w:cs="Times New Roman"/>
              </w:rPr>
            </w:pPr>
            <w:r w:rsidRPr="009F3645">
              <w:rPr>
                <w:rFonts w:ascii="Times New Roman" w:hAnsi="Times New Roman" w:cs="Times New Roman"/>
              </w:rPr>
              <w:t xml:space="preserve">Постановление Правительства Свердловской области от 28.05.2020 N 353-ПП «Об утверждении Стратегии природопользования и экологической </w:t>
            </w:r>
            <w:r w:rsidRPr="009F3645">
              <w:rPr>
                <w:rFonts w:ascii="Times New Roman" w:hAnsi="Times New Roman" w:cs="Times New Roman"/>
              </w:rPr>
              <w:lastRenderedPageBreak/>
              <w:t xml:space="preserve">безопасности Свердловской области на период до 2035 года», </w:t>
            </w:r>
            <w:hyperlink r:id="rId13" w:history="1">
              <w:r w:rsidRPr="009F3645">
                <w:rPr>
                  <w:rStyle w:val="a6"/>
                  <w:color w:val="auto"/>
                </w:rPr>
                <w:t>Основы государственной политики</w:t>
              </w:r>
            </w:hyperlink>
            <w:r w:rsidRPr="009F3645">
              <w:rPr>
                <w:rFonts w:ascii="Times New Roman" w:hAnsi="Times New Roman" w:cs="Times New Roman"/>
              </w:rPr>
              <w:t xml:space="preserve"> в области экологического развития Российской Федерации на период до 2030 года,</w:t>
            </w:r>
            <w:r w:rsidRPr="009F3645">
              <w:rPr>
                <w:rStyle w:val="a6"/>
                <w:color w:val="auto"/>
              </w:rPr>
              <w:t xml:space="preserve"> </w:t>
            </w:r>
            <w:hyperlink r:id="rId14" w:history="1">
              <w:r w:rsidRPr="009F3645">
                <w:rPr>
                  <w:rStyle w:val="a6"/>
                  <w:color w:val="auto"/>
                </w:rPr>
                <w:t>ГОСТ 17.2.3.01-86</w:t>
              </w:r>
            </w:hyperlink>
            <w:r w:rsidRPr="009F3645">
              <w:rPr>
                <w:rFonts w:ascii="Times New Roman" w:hAnsi="Times New Roman" w:cs="Times New Roman"/>
              </w:rPr>
              <w:t xml:space="preserve"> «Охрана природы. Атмосфера. Правила контроля качества воздуха населенных пунктов», статистическими данными Росстата, методике расчета (приложение № </w:t>
            </w:r>
            <w:r>
              <w:rPr>
                <w:rFonts w:ascii="Times New Roman" w:hAnsi="Times New Roman" w:cs="Times New Roman"/>
              </w:rPr>
              <w:t>3</w:t>
            </w:r>
            <w:r w:rsidRPr="009F3645">
              <w:rPr>
                <w:rFonts w:ascii="Times New Roman" w:hAnsi="Times New Roman" w:cs="Times New Roman"/>
              </w:rPr>
              <w:t>)</w:t>
            </w:r>
          </w:p>
        </w:tc>
      </w:tr>
      <w:tr w:rsidR="00922E0A" w:rsidRPr="00F67C17" w14:paraId="4F97EB36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FF1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11.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F29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1.2.1.2.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DA9E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2</w:t>
            </w:r>
            <w:r w:rsidRPr="004520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6E3BDE79" w14:textId="77777777" w:rsidR="00922E0A" w:rsidRPr="003B70B3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65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</w:t>
            </w:r>
            <w:r w:rsidRPr="003B7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Pr="003B70B3">
              <w:rPr>
                <w:rFonts w:ascii="Times New Roman" w:hAnsi="Times New Roman" w:cs="Times New Roman"/>
                <w:sz w:val="24"/>
                <w:szCs w:val="24"/>
              </w:rPr>
              <w:t>накопленного вреда окружающей среде</w:t>
            </w:r>
          </w:p>
          <w:p w14:paraId="09D2CA90" w14:textId="77777777" w:rsidR="00922E0A" w:rsidRPr="00452044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9A80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1671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CED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2EC" w14:textId="086A5ADF" w:rsidR="00922E0A" w:rsidRDefault="00060ED1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6745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C3F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1FFC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AE1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CC2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1B0F" w14:textId="77777777" w:rsidR="00922E0A" w:rsidRPr="00C2280F" w:rsidRDefault="00922E0A" w:rsidP="00D64299">
            <w:pPr>
              <w:pStyle w:val="a7"/>
              <w:rPr>
                <w:rFonts w:ascii="Times New Roman" w:hAnsi="Times New Roman" w:cs="Times New Roman"/>
              </w:rPr>
            </w:pPr>
            <w:r w:rsidRPr="009F3645">
              <w:rPr>
                <w:rFonts w:ascii="Times New Roman" w:hAnsi="Times New Roman" w:cs="Times New Roman"/>
              </w:rPr>
              <w:t xml:space="preserve">Значение показателя устанавливается на основании территориальной схемы обращения с отходами производства и потребления на территории </w:t>
            </w:r>
            <w:r w:rsidRPr="009F3645">
              <w:rPr>
                <w:rFonts w:ascii="Times New Roman" w:hAnsi="Times New Roman" w:cs="Times New Roman"/>
              </w:rPr>
              <w:lastRenderedPageBreak/>
              <w:t>Свердловской области</w:t>
            </w:r>
            <w:r>
              <w:rPr>
                <w:rFonts w:ascii="Times New Roman" w:hAnsi="Times New Roman" w:cs="Times New Roman"/>
              </w:rPr>
              <w:t>, оперативным данным Россельхознадзора, Минприроды, Роспотребнадзора, методике расчета (приложение № 3)</w:t>
            </w:r>
          </w:p>
        </w:tc>
      </w:tr>
      <w:tr w:rsidR="00F1219E" w:rsidRPr="00F67C17" w14:paraId="374D5D20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437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8E00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5C6F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DE46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F601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E48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39A8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B248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3C3D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FF5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0500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986" w14:textId="7777777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281" w14:textId="77777777" w:rsidR="00F1219E" w:rsidRPr="009F3645" w:rsidRDefault="00F1219E" w:rsidP="00D64299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22E0A" w:rsidRPr="00F67C17" w14:paraId="6C4B974A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4B84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B2B7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1.2.1.3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CCF3" w14:textId="77777777" w:rsidR="00922E0A" w:rsidRPr="003846FE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6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евой показатель 3</w:t>
            </w:r>
            <w:r w:rsidRPr="003846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5A8F8880" w14:textId="77777777" w:rsidR="00922E0A" w:rsidRPr="003846FE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6FE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источников нецен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трализованного водоснабжения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B03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DD3D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3D43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ED7D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8616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E43E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7E0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75E9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36F2" w14:textId="77777777" w:rsidR="00922E0A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E3C9" w14:textId="77777777" w:rsidR="00F1219E" w:rsidRDefault="00922E0A" w:rsidP="00F121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устанавливается на основании контрактов, заключенных на обустройство источников нецентрализованного водоснабжения и актов выполненных работ</w:t>
            </w:r>
          </w:p>
          <w:p w14:paraId="5408AFC2" w14:textId="70B67E0E" w:rsidR="00F1219E" w:rsidRPr="00F1219E" w:rsidRDefault="00F1219E" w:rsidP="00F1219E">
            <w:pPr>
              <w:rPr>
                <w:lang w:eastAsia="ru-RU"/>
              </w:rPr>
            </w:pPr>
          </w:p>
        </w:tc>
      </w:tr>
      <w:tr w:rsidR="00F1219E" w:rsidRPr="00F67C17" w14:paraId="20D7EA54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779" w14:textId="7B3E21CA" w:rsidR="00F1219E" w:rsidRDefault="00F1219E" w:rsidP="0067207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7207A">
              <w:rPr>
                <w:rFonts w:ascii="Times New Roman" w:hAnsi="Times New Roman" w:cs="Times New Roman"/>
                <w:sz w:val="25"/>
                <w:szCs w:val="25"/>
              </w:rPr>
              <w:t>2-1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E5AD" w14:textId="1645555C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1.2.1.4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10F" w14:textId="3FEF4D0F" w:rsidR="00F1219E" w:rsidRDefault="00F1219E" w:rsidP="00F121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6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евой показатель 4</w:t>
            </w:r>
            <w:r w:rsidRPr="003846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7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 объекта накопленного вреда окружающей среде, в том числе проведение инженерных изысканий</w:t>
            </w:r>
            <w:r w:rsidRPr="0067207A">
              <w:rPr>
                <w:sz w:val="24"/>
                <w:szCs w:val="24"/>
              </w:rPr>
              <w:t xml:space="preserve"> </w:t>
            </w:r>
            <w:r w:rsidRPr="00672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накопленного вреда окружающей среде</w:t>
            </w:r>
          </w:p>
          <w:p w14:paraId="2C4AFFA8" w14:textId="77777777" w:rsidR="00F1219E" w:rsidRDefault="00F1219E" w:rsidP="00F121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43EA021" w14:textId="77777777" w:rsidR="00F1219E" w:rsidRDefault="00F1219E" w:rsidP="00F121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191F280" w14:textId="77777777" w:rsidR="00F1219E" w:rsidRDefault="00F1219E" w:rsidP="00F121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710CA2D" w14:textId="77777777" w:rsidR="00F1219E" w:rsidRPr="003846FE" w:rsidRDefault="00F1219E" w:rsidP="00F121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B4D0AF3" w14:textId="7CE870C7" w:rsidR="00F1219E" w:rsidRPr="003846FE" w:rsidRDefault="00F1219E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6D7" w14:textId="624A8BB3" w:rsidR="00F1219E" w:rsidRDefault="00F1219E" w:rsidP="00F121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102C" w14:textId="53886440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5F6B" w14:textId="327ACED5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A64" w14:textId="2C5D8437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2519" w14:textId="1AA60CB9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F098" w14:textId="6F42C768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E01F" w14:textId="6FE8D571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420" w14:textId="52514936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E8AE" w14:textId="13726B85" w:rsidR="00F1219E" w:rsidRDefault="00F1219E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D1D" w14:textId="7EDC9E6B" w:rsidR="00F1219E" w:rsidRDefault="00F1219E" w:rsidP="00F1219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устанавливается на основании выполненных проектно-изыскательских работ, необходимых для ликвидации </w:t>
            </w:r>
            <w:r>
              <w:rPr>
                <w:rFonts w:ascii="Times New Roman" w:hAnsi="Times New Roman" w:cs="Times New Roman"/>
              </w:rPr>
              <w:lastRenderedPageBreak/>
              <w:t xml:space="preserve">объекта </w:t>
            </w:r>
            <w:r w:rsidRPr="003B70B3">
              <w:rPr>
                <w:rFonts w:ascii="Times New Roman" w:hAnsi="Times New Roman" w:cs="Times New Roman"/>
              </w:rPr>
              <w:t>накопленного вреда окружающей среде</w:t>
            </w:r>
          </w:p>
        </w:tc>
      </w:tr>
      <w:tr w:rsidR="00922E0A" w:rsidRPr="00F67C17" w14:paraId="3A6AE0B0" w14:textId="77777777" w:rsidTr="00D64299">
        <w:trPr>
          <w:trHeight w:val="226"/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EEB7" w14:textId="135BE54A" w:rsidR="00922E0A" w:rsidRPr="00F67C17" w:rsidRDefault="00922E0A" w:rsidP="0067207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  <w:r w:rsidR="0067207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DA3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1.3.</w:t>
            </w:r>
          </w:p>
        </w:tc>
        <w:tc>
          <w:tcPr>
            <w:tcW w:w="123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00CF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Цель 3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.   Экологическое просвещение, образование, обучение населения</w:t>
            </w:r>
          </w:p>
        </w:tc>
      </w:tr>
      <w:tr w:rsidR="00922E0A" w:rsidRPr="00F67C17" w14:paraId="3963EDFB" w14:textId="77777777" w:rsidTr="00D64299">
        <w:trPr>
          <w:trHeight w:val="257"/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9176" w14:textId="60858F02" w:rsidR="00922E0A" w:rsidRPr="00F67C17" w:rsidRDefault="00922E0A" w:rsidP="0067207A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7207A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2752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1.3.1.</w:t>
            </w:r>
          </w:p>
        </w:tc>
        <w:tc>
          <w:tcPr>
            <w:tcW w:w="123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4B42" w14:textId="77777777" w:rsidR="00922E0A" w:rsidRPr="00F67C17" w:rsidRDefault="00922E0A" w:rsidP="00D64299">
            <w:pPr>
              <w:tabs>
                <w:tab w:val="left" w:pos="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1</w:t>
            </w: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.     Участие в проведении работ по экологическому образованию и просвещению населения.</w:t>
            </w:r>
          </w:p>
        </w:tc>
      </w:tr>
      <w:tr w:rsidR="00922E0A" w:rsidRPr="00F67C17" w14:paraId="548CBF04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8934" w14:textId="77651CB0" w:rsidR="00922E0A" w:rsidRPr="002635A6" w:rsidRDefault="00922E0A" w:rsidP="006B7ECB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7207A"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39F" w14:textId="77777777" w:rsidR="00922E0A" w:rsidRPr="002635A6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2635A6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12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B89" w14:textId="77777777" w:rsidR="00922E0A" w:rsidRDefault="00922E0A" w:rsidP="00D64299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E73944" w14:textId="77777777" w:rsidR="00922E0A" w:rsidRPr="008D03A9" w:rsidRDefault="00922E0A" w:rsidP="00D64299">
            <w:pPr>
              <w:pStyle w:val="a7"/>
              <w:jc w:val="center"/>
            </w:pPr>
            <w:r w:rsidRPr="00670694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2. «Развитие водохозяйственного комплекса»</w:t>
            </w:r>
          </w:p>
        </w:tc>
      </w:tr>
      <w:tr w:rsidR="00922E0A" w:rsidRPr="00F67C17" w14:paraId="01018859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A13" w14:textId="19670A8D" w:rsidR="00922E0A" w:rsidRDefault="0067207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AAC7" w14:textId="77777777" w:rsidR="00922E0A" w:rsidRPr="002635A6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12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FE5" w14:textId="77777777" w:rsidR="00922E0A" w:rsidRDefault="00922E0A" w:rsidP="00D64299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694">
              <w:rPr>
                <w:rFonts w:ascii="Times New Roman" w:hAnsi="Times New Roman" w:cs="Times New Roman"/>
                <w:b/>
                <w:sz w:val="26"/>
                <w:szCs w:val="26"/>
              </w:rPr>
              <w:t>Цель 4. Обеспечение населения качественной питьевой водой из источников нецентрализованного водоснабжения</w:t>
            </w:r>
          </w:p>
          <w:p w14:paraId="58C7B898" w14:textId="77777777" w:rsidR="00922E0A" w:rsidRPr="00971F76" w:rsidRDefault="00922E0A" w:rsidP="00D64299">
            <w:pPr>
              <w:rPr>
                <w:lang w:eastAsia="ru-RU"/>
              </w:rPr>
            </w:pPr>
          </w:p>
        </w:tc>
      </w:tr>
      <w:tr w:rsidR="00922E0A" w:rsidRPr="00F67C17" w14:paraId="6582085E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6BBD" w14:textId="049BC5CD" w:rsidR="00922E0A" w:rsidRDefault="0067207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0E59" w14:textId="77777777" w:rsidR="00922E0A" w:rsidRPr="002635A6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2.4.1</w:t>
            </w:r>
          </w:p>
        </w:tc>
        <w:tc>
          <w:tcPr>
            <w:tcW w:w="12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45C3" w14:textId="77777777" w:rsidR="00922E0A" w:rsidRPr="008F767F" w:rsidRDefault="00922E0A" w:rsidP="00D64299">
            <w:pPr>
              <w:pStyle w:val="a7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670694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</w:t>
            </w:r>
            <w:r w:rsidRPr="00670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70694">
              <w:rPr>
                <w:rFonts w:ascii="Times New Roman" w:hAnsi="Times New Roman" w:cs="Times New Roman"/>
                <w:b/>
                <w:sz w:val="26"/>
                <w:szCs w:val="26"/>
              </w:rPr>
              <w:t>Обустройство источников нецентрализованного водоснабжения</w:t>
            </w:r>
          </w:p>
        </w:tc>
      </w:tr>
      <w:tr w:rsidR="00922E0A" w:rsidRPr="00F67C17" w14:paraId="518896CF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B06" w14:textId="06A5FBCC" w:rsidR="00922E0A" w:rsidRPr="00F67C17" w:rsidRDefault="0067207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922E0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14F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12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3C28" w14:textId="77777777" w:rsidR="00922E0A" w:rsidRPr="00AA2E00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E00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3. «Использование, охрана, защита и воспроизводство лесов»</w:t>
            </w:r>
          </w:p>
        </w:tc>
      </w:tr>
      <w:tr w:rsidR="00922E0A" w:rsidRPr="00F67C17" w14:paraId="1EAC811C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5999" w14:textId="6D197767" w:rsidR="00922E0A" w:rsidRPr="00F67C17" w:rsidRDefault="0067207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="00922E0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E041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3.5.</w:t>
            </w:r>
          </w:p>
        </w:tc>
        <w:tc>
          <w:tcPr>
            <w:tcW w:w="123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F4C2" w14:textId="77777777" w:rsidR="00922E0A" w:rsidRPr="00AA2E00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 5</w:t>
            </w:r>
            <w:r w:rsidRPr="00AA2E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Обеспечение деятельности в сфере лесных правоотношений рационального использования лесов и эффективность контроля за использованием и воспроизводством лесов </w:t>
            </w:r>
          </w:p>
        </w:tc>
      </w:tr>
      <w:tr w:rsidR="00922E0A" w:rsidRPr="00F67C17" w14:paraId="225BEFEC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F59" w14:textId="6BD2273F" w:rsidR="00922E0A" w:rsidRPr="00F67C17" w:rsidRDefault="0067207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922E0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1AB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3.5.1.</w:t>
            </w:r>
          </w:p>
        </w:tc>
        <w:tc>
          <w:tcPr>
            <w:tcW w:w="123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BC05" w14:textId="77777777" w:rsidR="00922E0A" w:rsidRPr="00AA2E00" w:rsidRDefault="00922E0A" w:rsidP="00D64299">
            <w:pPr>
              <w:tabs>
                <w:tab w:val="left" w:pos="7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E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Повышение эффективности использования, воспроизводства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 контроля городских</w:t>
            </w:r>
            <w:r w:rsidRPr="00AA2E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лесов</w:t>
            </w:r>
          </w:p>
        </w:tc>
      </w:tr>
      <w:tr w:rsidR="00922E0A" w:rsidRPr="00F67C17" w14:paraId="16DC0326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DFC" w14:textId="2E86D301" w:rsidR="00922E0A" w:rsidRPr="00F67C17" w:rsidRDefault="0067207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21</w:t>
            </w:r>
            <w:r w:rsidR="00922E0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0CD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3.5.1.1.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E3A9" w14:textId="77777777" w:rsidR="00922E0A" w:rsidRPr="00056ADD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56A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1.</w:t>
            </w:r>
          </w:p>
          <w:p w14:paraId="7BD4A667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проведенных лесохозяй</w:t>
            </w:r>
            <w:r w:rsidRPr="00056ADD">
              <w:rPr>
                <w:rFonts w:ascii="Times New Roman" w:hAnsi="Times New Roman" w:cs="Times New Roman"/>
                <w:sz w:val="24"/>
                <w:szCs w:val="24"/>
              </w:rPr>
              <w:t>ственных мероприятий в городских лесах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FB8" w14:textId="77777777" w:rsidR="00922E0A" w:rsidRPr="00363652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3652">
              <w:rPr>
                <w:rFonts w:ascii="Times New Roman" w:hAnsi="Times New Roman" w:cs="Times New Roman"/>
                <w:sz w:val="24"/>
                <w:szCs w:val="24"/>
              </w:rPr>
              <w:t>роценты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CAE3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4685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5746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F51E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4DD3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DE6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6A7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D40D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50,3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D954" w14:textId="77777777" w:rsidR="00922E0A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отчетов о проведенных мероприятиях, в соответствии с лесохозяйственным регламентом городских лесов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635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A6">
              <w:rPr>
                <w:rFonts w:ascii="Times New Roman" w:hAnsi="Times New Roman" w:cs="Times New Roman"/>
                <w:sz w:val="24"/>
                <w:szCs w:val="24"/>
              </w:rPr>
              <w:t xml:space="preserve">Верхняя Салда, </w:t>
            </w:r>
            <w:r w:rsidRPr="00263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Методики расчета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5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E546DB" w14:textId="77777777" w:rsidR="00922E0A" w:rsidRPr="00F10679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0A" w:rsidRPr="00F67C17" w14:paraId="17633862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7624" w14:textId="5856EB41" w:rsidR="00922E0A" w:rsidRPr="00F67C17" w:rsidRDefault="0067207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22</w:t>
            </w:r>
            <w:r w:rsidR="00922E0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26F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123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E5F" w14:textId="77777777" w:rsidR="00922E0A" w:rsidRPr="00F67C17" w:rsidRDefault="00922E0A" w:rsidP="00D64299">
            <w:pPr>
              <w:pStyle w:val="a7"/>
              <w:spacing w:line="256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b/>
                <w:sz w:val="25"/>
                <w:szCs w:val="25"/>
              </w:rPr>
              <w:t>Подпрог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рамма 4.  «</w:t>
            </w:r>
            <w:r w:rsidRPr="00056ADD">
              <w:rPr>
                <w:rFonts w:ascii="Times New Roman" w:hAnsi="Times New Roman" w:cs="Times New Roman"/>
                <w:b/>
              </w:rPr>
              <w:t>Использование и охрана земель»</w:t>
            </w:r>
          </w:p>
        </w:tc>
      </w:tr>
      <w:tr w:rsidR="00922E0A" w:rsidRPr="00F67C17" w14:paraId="6E9433B1" w14:textId="77777777" w:rsidTr="00D64299">
        <w:trPr>
          <w:trHeight w:val="521"/>
          <w:tblCellSpacing w:w="5" w:type="nil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138" w14:textId="2D23A7A7" w:rsidR="00922E0A" w:rsidRPr="00F67C17" w:rsidRDefault="0067207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</w:t>
            </w:r>
            <w:r w:rsidR="00922E0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555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4.6.</w:t>
            </w:r>
          </w:p>
        </w:tc>
        <w:tc>
          <w:tcPr>
            <w:tcW w:w="123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1E9D" w14:textId="77777777" w:rsidR="00922E0A" w:rsidRPr="00F67C17" w:rsidRDefault="00922E0A" w:rsidP="00D6429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Цель 6. П</w:t>
            </w:r>
            <w:r w:rsidRPr="008732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собственности.</w:t>
            </w:r>
          </w:p>
        </w:tc>
      </w:tr>
      <w:tr w:rsidR="00922E0A" w:rsidRPr="00F67C17" w14:paraId="179BC0E5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227" w14:textId="733DCDF7" w:rsidR="00922E0A" w:rsidRPr="00F67C17" w:rsidRDefault="0067207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="00922E0A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AEE4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4.6.1.</w:t>
            </w:r>
          </w:p>
        </w:tc>
        <w:tc>
          <w:tcPr>
            <w:tcW w:w="123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29CE" w14:textId="77777777" w:rsidR="00922E0A" w:rsidRPr="00F67C17" w:rsidRDefault="00922E0A" w:rsidP="00D6429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C174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  <w:r w:rsidRPr="00C34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B1A49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беспечение организации рационального и эффективного использования и охраны земель</w:t>
            </w:r>
            <w:r w:rsidRPr="005E365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922E0A" w:rsidRPr="00F67C17" w14:paraId="2797872C" w14:textId="77777777" w:rsidTr="00D64299">
        <w:trPr>
          <w:tblCellSpacing w:w="5" w:type="nil"/>
          <w:jc w:val="center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AD0" w14:textId="75FD81F8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67207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5B30" w14:textId="77777777" w:rsidR="00922E0A" w:rsidRPr="00F67C17" w:rsidRDefault="00922E0A" w:rsidP="00D64299">
            <w:pPr>
              <w:pStyle w:val="ConsPlusCel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4.6.1.1.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12B" w14:textId="77777777" w:rsidR="00922E0A" w:rsidRPr="00363652" w:rsidRDefault="00922E0A" w:rsidP="00D642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36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1.</w:t>
            </w:r>
          </w:p>
          <w:p w14:paraId="75885B90" w14:textId="77777777" w:rsidR="00922E0A" w:rsidRPr="00F67C17" w:rsidRDefault="00922E0A" w:rsidP="00D64299">
            <w:pPr>
              <w:pStyle w:val="a7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8732E5">
              <w:rPr>
                <w:rFonts w:ascii="Times New Roman" w:hAnsi="Times New Roman" w:cs="Times New Roman"/>
              </w:rPr>
              <w:t>соответствующих нормам проб почвы к общему количеству взятых проб</w:t>
            </w:r>
            <w:r w:rsidRPr="00F67C1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A7B7" w14:textId="77777777" w:rsidR="00922E0A" w:rsidRPr="00363652" w:rsidRDefault="00922E0A" w:rsidP="00D64299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63652">
              <w:rPr>
                <w:rFonts w:ascii="Times New Roman" w:hAnsi="Times New Roman" w:cs="Times New Roman"/>
              </w:rPr>
              <w:t>роценты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974" w14:textId="77777777" w:rsidR="00922E0A" w:rsidRPr="00F67C17" w:rsidRDefault="00922E0A" w:rsidP="00D64299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6D44" w14:textId="77777777" w:rsidR="00922E0A" w:rsidRPr="00F67C17" w:rsidRDefault="00922E0A" w:rsidP="00D64299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8293" w14:textId="77777777" w:rsidR="00922E0A" w:rsidRPr="00F67C17" w:rsidRDefault="00922E0A" w:rsidP="00D64299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1613" w14:textId="77777777" w:rsidR="00922E0A" w:rsidRPr="00F67C17" w:rsidRDefault="00922E0A" w:rsidP="00D64299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F96" w14:textId="77777777" w:rsidR="00922E0A" w:rsidRPr="00F67C17" w:rsidRDefault="00922E0A" w:rsidP="00D64299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850" w14:textId="77777777" w:rsidR="00922E0A" w:rsidRPr="00F67C17" w:rsidRDefault="00922E0A" w:rsidP="00D64299">
            <w:pPr>
              <w:pStyle w:val="a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DF18" w14:textId="77777777" w:rsidR="00922E0A" w:rsidRDefault="00922E0A" w:rsidP="00D64299"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60E0" w14:textId="77777777" w:rsidR="00922E0A" w:rsidRDefault="00922E0A" w:rsidP="00D64299">
            <w:r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451" w14:textId="77777777" w:rsidR="00922E0A" w:rsidRPr="002635A6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6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отчетов о проведенных мероприятиях по Плану природных мероприятий, Методики расчета (приложение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5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946437A" w14:textId="77777777" w:rsidR="00922E0A" w:rsidRPr="00B83AFB" w:rsidRDefault="00922E0A" w:rsidP="00D64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297361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922E0A" w:rsidSect="00D64299">
          <w:pgSz w:w="16838" w:h="11906" w:orient="landscape" w:code="9"/>
          <w:pgMar w:top="1418" w:right="851" w:bottom="851" w:left="851" w:header="709" w:footer="357" w:gutter="0"/>
          <w:cols w:space="708"/>
          <w:docGrid w:linePitch="360"/>
        </w:sectPr>
      </w:pPr>
    </w:p>
    <w:p w14:paraId="003C4CA0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14:paraId="24543752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муниципальной программе «Обеспечение безопасного природопользования на территории Верхнесалдинского городского округа»</w:t>
      </w:r>
    </w:p>
    <w:p w14:paraId="4DDB0A2C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2229DA" w14:textId="77777777" w:rsidR="00922E0A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AC714E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14:paraId="06838067" w14:textId="77777777" w:rsidR="00922E0A" w:rsidRPr="008D03A9" w:rsidRDefault="00922E0A" w:rsidP="0092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по выполнению муниципальной программы</w:t>
      </w:r>
    </w:p>
    <w:p w14:paraId="7DE19255" w14:textId="77777777" w:rsidR="00922E0A" w:rsidRPr="008D03A9" w:rsidRDefault="00922E0A" w:rsidP="0092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«Обеспечение безопасного природопользования на территории Верхнесалдинского городского округа»</w:t>
      </w:r>
    </w:p>
    <w:p w14:paraId="51B7B972" w14:textId="77777777" w:rsidR="00922E0A" w:rsidRDefault="00922E0A" w:rsidP="0092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5219EB" w14:textId="77777777" w:rsidR="00922E0A" w:rsidRDefault="00922E0A" w:rsidP="00922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8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861"/>
        <w:gridCol w:w="1060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223"/>
        <w:gridCol w:w="1139"/>
      </w:tblGrid>
      <w:tr w:rsidR="00922E0A" w:rsidRPr="00437CDE" w14:paraId="49E5AD26" w14:textId="77777777" w:rsidTr="00D64299">
        <w:trPr>
          <w:tblHeader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38B8F522" w14:textId="77777777" w:rsidR="00922E0A" w:rsidRPr="00437CDE" w:rsidRDefault="00922E0A" w:rsidP="00D64299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строки   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  <w:hideMark/>
          </w:tcPr>
          <w:p w14:paraId="2AA0EC0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10132" w:type="dxa"/>
            <w:gridSpan w:val="9"/>
            <w:tcBorders>
              <w:right w:val="single" w:sz="4" w:space="0" w:color="auto"/>
            </w:tcBorders>
            <w:shd w:val="clear" w:color="auto" w:fill="auto"/>
            <w:hideMark/>
          </w:tcPr>
          <w:p w14:paraId="7A8A7CE2" w14:textId="77777777" w:rsidR="00922E0A" w:rsidRDefault="00922E0A" w:rsidP="00D64299">
            <w:pPr>
              <w:spacing w:after="0" w:line="240" w:lineRule="auto"/>
              <w:ind w:left="-84" w:right="-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расходов на выполнение мероприятия за счет всех источников</w:t>
            </w:r>
          </w:p>
          <w:p w14:paraId="2DE5F5D8" w14:textId="77777777" w:rsidR="00922E0A" w:rsidRPr="00437CDE" w:rsidRDefault="00922E0A" w:rsidP="00D64299">
            <w:pPr>
              <w:spacing w:after="0" w:line="240" w:lineRule="auto"/>
              <w:ind w:left="-84"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ресурсного обеспечения, тыс. рублей</w:t>
            </w:r>
          </w:p>
        </w:tc>
        <w:tc>
          <w:tcPr>
            <w:tcW w:w="13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15302A" w14:textId="77777777" w:rsidR="00922E0A" w:rsidRPr="00437CDE" w:rsidRDefault="00922E0A" w:rsidP="00D64299">
            <w:pPr>
              <w:spacing w:after="0" w:line="240" w:lineRule="auto"/>
              <w:ind w:right="-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строки целевых показателей, на достижение которых  направлены мероприятия</w:t>
            </w:r>
          </w:p>
        </w:tc>
      </w:tr>
      <w:tr w:rsidR="00922E0A" w:rsidRPr="00437CDE" w14:paraId="1DFA7687" w14:textId="77777777" w:rsidTr="00D64299">
        <w:trPr>
          <w:tblHeader/>
        </w:trPr>
        <w:tc>
          <w:tcPr>
            <w:tcW w:w="524" w:type="dxa"/>
            <w:vMerge/>
            <w:vAlign w:val="center"/>
            <w:hideMark/>
          </w:tcPr>
          <w:p w14:paraId="0B30683E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14:paraId="5B1BD967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6703E2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B0E248F" w14:textId="77777777" w:rsidR="00922E0A" w:rsidRPr="00B159DF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9D3E1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64D94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EFF3C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67C64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2D5E7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8EC81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1134" w:type="dxa"/>
            <w:vAlign w:val="center"/>
          </w:tcPr>
          <w:p w14:paraId="719DE1C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1362" w:type="dxa"/>
            <w:gridSpan w:val="2"/>
            <w:vAlign w:val="center"/>
            <w:hideMark/>
          </w:tcPr>
          <w:p w14:paraId="50EC8D6D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2E0A" w:rsidRPr="00437CDE" w14:paraId="126D4FC1" w14:textId="77777777" w:rsidTr="00D64299">
        <w:trPr>
          <w:tblHeader/>
        </w:trPr>
        <w:tc>
          <w:tcPr>
            <w:tcW w:w="524" w:type="dxa"/>
            <w:shd w:val="clear" w:color="auto" w:fill="auto"/>
            <w:vAlign w:val="center"/>
            <w:hideMark/>
          </w:tcPr>
          <w:p w14:paraId="2CA1CA0C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5D1004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E03ABE8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E6CB8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1A071B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8F585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E0BE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5A88C9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3E5CE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7E5073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4BE1196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1598652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060ED1" w:rsidRPr="00437CDE" w14:paraId="1E61B7B4" w14:textId="77777777" w:rsidTr="00060ED1">
        <w:trPr>
          <w:trHeight w:val="330"/>
        </w:trPr>
        <w:tc>
          <w:tcPr>
            <w:tcW w:w="524" w:type="dxa"/>
            <w:shd w:val="clear" w:color="auto" w:fill="auto"/>
            <w:vAlign w:val="center"/>
          </w:tcPr>
          <w:p w14:paraId="069956A4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39D758B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по муниципальной программе, в том числе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AB33688" w14:textId="564E343F" w:rsidR="00060ED1" w:rsidRPr="00230FFD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="00060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401,10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83FBB80" w14:textId="78449106" w:rsidR="00060ED1" w:rsidRPr="00230FFD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8EAE6" w14:textId="6AB24B67" w:rsidR="00060ED1" w:rsidRPr="00230FFD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60ED1" w:rsidRPr="00230F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723,</w:t>
            </w:r>
            <w:r w:rsidR="00060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60ED1" w:rsidRPr="00230F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286BBF" w14:textId="3B17E962" w:rsidR="00060ED1" w:rsidRPr="00230FFD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A5156" w14:textId="6E6D74A7" w:rsidR="00060ED1" w:rsidRPr="00230FFD" w:rsidRDefault="00060ED1" w:rsidP="00060ED1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CF06A5" w14:textId="36DD3F4C" w:rsidR="00060ED1" w:rsidRPr="00230FFD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9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E967A" w14:textId="74487A95" w:rsidR="00060ED1" w:rsidRPr="00230FFD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9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F7215" w14:textId="07615F16" w:rsidR="00060ED1" w:rsidRPr="00230FFD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9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8461A" w14:textId="5D793D1F" w:rsidR="00060ED1" w:rsidRPr="00230FFD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779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1379,00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D562F4E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39EBE636" w14:textId="77777777" w:rsidTr="00D64299">
        <w:trPr>
          <w:trHeight w:val="330"/>
        </w:trPr>
        <w:tc>
          <w:tcPr>
            <w:tcW w:w="524" w:type="dxa"/>
            <w:shd w:val="clear" w:color="auto" w:fill="auto"/>
            <w:vAlign w:val="center"/>
          </w:tcPr>
          <w:p w14:paraId="25D12B5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64777B5F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6C4C726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618DC43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6DFEB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8EB39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4D409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70727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1A519D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B9C3FC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A06D1E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2986F82F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0A43CF3A" w14:textId="77777777" w:rsidTr="00D64299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29EB75D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49158DBB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AEB0EBB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A106EF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93C0FC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5F6C4C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CA76E8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4046D8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EABEE2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A9CBF4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2200A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1F93F5A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060ED1" w:rsidRPr="00437CDE" w14:paraId="0E908F05" w14:textId="77777777" w:rsidTr="00060ED1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6671A974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317EA8A0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317C1AA" w14:textId="0E221A92" w:rsidR="00060ED1" w:rsidRPr="00A072C1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  <w:r w:rsidR="00060E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401,10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6D71CC" w14:textId="6E09FBA9" w:rsidR="00060ED1" w:rsidRPr="00EE24B2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16404</w:t>
            </w:r>
            <w:r w:rsidRPr="00EE24B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36D2E" w14:textId="0782F021" w:rsidR="00060ED1" w:rsidRPr="00EE24B2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60E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723,10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08841" w14:textId="106A8009" w:rsidR="00060ED1" w:rsidRPr="00A072C1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2C27F9E9" w14:textId="3506B7B9" w:rsidR="00060ED1" w:rsidRPr="00A072C1" w:rsidRDefault="00060ED1" w:rsidP="00060ED1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D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14AB2063" w14:textId="1C2A54A0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D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0406270C" w14:textId="72BAEEBC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D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7B14A9DC" w14:textId="3CBEE9C4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D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62C54718" w14:textId="391E39A9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4D2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45454C65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1B9765E6" w14:textId="77777777" w:rsidTr="00D64299">
        <w:trPr>
          <w:trHeight w:val="148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5ACB5B8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46822F8A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Капитальные вложения,</w:t>
            </w: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0B66AC8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7CF4B5D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2F1D9CB" w14:textId="77777777" w:rsidR="00922E0A" w:rsidRPr="00437CDE" w:rsidRDefault="00922E0A" w:rsidP="00D642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33D19F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A1ABF3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F25DB8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A636EFC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3A58226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7EEC6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333F39C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922E0A" w:rsidRPr="00437CDE" w14:paraId="7FCAC960" w14:textId="77777777" w:rsidTr="00D64299">
        <w:trPr>
          <w:trHeight w:val="323"/>
        </w:trPr>
        <w:tc>
          <w:tcPr>
            <w:tcW w:w="524" w:type="dxa"/>
            <w:vMerge/>
            <w:vAlign w:val="center"/>
            <w:hideMark/>
          </w:tcPr>
          <w:p w14:paraId="1A2CF8A8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4A4BFF2D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</w:t>
            </w:r>
          </w:p>
        </w:tc>
        <w:tc>
          <w:tcPr>
            <w:tcW w:w="1060" w:type="dxa"/>
            <w:vMerge/>
            <w:vAlign w:val="center"/>
            <w:hideMark/>
          </w:tcPr>
          <w:p w14:paraId="60893963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B6B7537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7C8830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8815EAC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19C009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4E8BAB1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F4ECC3B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CFDA230" w14:textId="77777777" w:rsidR="00922E0A" w:rsidRPr="00437CDE" w:rsidRDefault="00922E0A" w:rsidP="00D64299">
            <w:pPr>
              <w:spacing w:after="0" w:line="240" w:lineRule="auto"/>
              <w:ind w:left="-51" w:right="-13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14:paraId="0943F278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0EB98FB5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2E0A" w:rsidRPr="00437CDE" w14:paraId="0DC070C4" w14:textId="77777777" w:rsidTr="00D64299">
        <w:trPr>
          <w:trHeight w:val="241"/>
        </w:trPr>
        <w:tc>
          <w:tcPr>
            <w:tcW w:w="524" w:type="dxa"/>
            <w:shd w:val="clear" w:color="auto" w:fill="auto"/>
            <w:vAlign w:val="center"/>
            <w:hideMark/>
          </w:tcPr>
          <w:p w14:paraId="219C51A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04F61F9C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1275B4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DE5375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9C7C6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C1BA5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176DE8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E03B3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4D8AD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D37746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3A23A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48C3773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490383C2" w14:textId="77777777" w:rsidTr="00D64299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2AB2BA23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59BADA1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060B5F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93141E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B958AF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C2CD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A0B99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FC2048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6F48D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4B36E7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6160E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640904A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121C311B" w14:textId="77777777" w:rsidTr="00D64299">
        <w:trPr>
          <w:trHeight w:val="300"/>
        </w:trPr>
        <w:tc>
          <w:tcPr>
            <w:tcW w:w="524" w:type="dxa"/>
            <w:shd w:val="clear" w:color="auto" w:fill="auto"/>
            <w:vAlign w:val="center"/>
            <w:hideMark/>
          </w:tcPr>
          <w:p w14:paraId="26E2793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9507D8E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FED9D3A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B5C8CF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E58817" w14:textId="77777777" w:rsidR="00922E0A" w:rsidRPr="00437CDE" w:rsidRDefault="00922E0A" w:rsidP="00D642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A29A7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0DC03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311A3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185B08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8F9F4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9E5E4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2E05084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060ED1" w:rsidRPr="00437CDE" w14:paraId="7E354205" w14:textId="77777777" w:rsidTr="00060ED1">
        <w:trPr>
          <w:trHeight w:val="155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5E9488B9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034E1457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Прочие нужды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656EF16B" w14:textId="4747291B" w:rsidR="00060ED1" w:rsidRPr="00A072C1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  <w:r w:rsidR="00060E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401,10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</w:tcPr>
          <w:p w14:paraId="6C308F54" w14:textId="3198AFB9" w:rsidR="00060ED1" w:rsidRPr="00EE24B2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16404,00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F78B38" w14:textId="3106BC44" w:rsidR="00060ED1" w:rsidRPr="00EE24B2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60ED1" w:rsidRPr="00EE24B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723,</w:t>
            </w:r>
            <w:r w:rsidR="00060E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60ED1" w:rsidRPr="00EE24B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A4A701" w14:textId="37F20035" w:rsidR="00060ED1" w:rsidRPr="00A072C1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A7AC08" w14:textId="5E012BAE" w:rsidR="00060ED1" w:rsidRPr="00A072C1" w:rsidRDefault="00060ED1" w:rsidP="00060ED1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7F5A24" w14:textId="7FC5A37F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B1E981" w14:textId="0CF85ACF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57A5D8" w14:textId="25A6ED95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824136" w14:textId="4EC1D480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29C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5F0C841D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x</w:t>
            </w:r>
          </w:p>
        </w:tc>
      </w:tr>
      <w:tr w:rsidR="00922E0A" w:rsidRPr="00437CDE" w14:paraId="24BC76AC" w14:textId="77777777" w:rsidTr="00D64299">
        <w:trPr>
          <w:trHeight w:val="145"/>
        </w:trPr>
        <w:tc>
          <w:tcPr>
            <w:tcW w:w="524" w:type="dxa"/>
            <w:vMerge/>
            <w:vAlign w:val="center"/>
            <w:hideMark/>
          </w:tcPr>
          <w:p w14:paraId="5C32B2D3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0032FFB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том числе:            </w:t>
            </w:r>
          </w:p>
        </w:tc>
        <w:tc>
          <w:tcPr>
            <w:tcW w:w="1060" w:type="dxa"/>
            <w:vMerge/>
            <w:vAlign w:val="center"/>
          </w:tcPr>
          <w:p w14:paraId="3554762B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4461C20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0B1BC90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D9B97FD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52276D0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634E25A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14:paraId="25DC79E7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63D5947" w14:textId="77777777" w:rsidR="00922E0A" w:rsidRPr="00437CDE" w:rsidRDefault="00922E0A" w:rsidP="00D64299">
            <w:pPr>
              <w:spacing w:after="0" w:line="240" w:lineRule="auto"/>
              <w:ind w:left="-51" w:right="-138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14:paraId="4A96C1C6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14949FA0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22E0A" w:rsidRPr="00437CDE" w14:paraId="2A580AF8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6D216B2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361828EF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7E71F2E" w14:textId="77777777" w:rsidR="00922E0A" w:rsidRPr="00437CDE" w:rsidRDefault="00922E0A" w:rsidP="00D64299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A4170E" w14:textId="77777777" w:rsidR="00922E0A" w:rsidRPr="00437CDE" w:rsidRDefault="00922E0A" w:rsidP="00D64299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154AC8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E2943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5C558C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AC0B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CFF2B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9E2B58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1ADE7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7BA95613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22E0A" w:rsidRPr="00437CDE" w14:paraId="16268BA8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EA98D8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9A67DA9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32F702C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DEF0F2A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5AD88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EE3D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79A1A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DFBFF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D475D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9B6E9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AAE183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A9A2266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922E0A" w:rsidRPr="00437CDE" w14:paraId="4DD1A52B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5FC8756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84C2A23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CF94C0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E62459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0D3D93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00290A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33290A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BA5E9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CCA22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7561FA" w14:textId="77777777" w:rsidR="00922E0A" w:rsidRPr="00437CDE" w:rsidRDefault="00922E0A" w:rsidP="00D64299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C631A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51B2A786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60ED1" w:rsidRPr="00437CDE" w14:paraId="0247F5A4" w14:textId="77777777" w:rsidTr="00060ED1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7EBA50E9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4CBF093C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7D20FBF" w14:textId="07546C09" w:rsidR="00060ED1" w:rsidRPr="00A072C1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</w:t>
            </w:r>
            <w:r w:rsidR="00060E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401,10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0B30122" w14:textId="0C0D6428" w:rsidR="00060ED1" w:rsidRPr="00EE24B2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16404,00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F3AA9" w14:textId="1529912D" w:rsidR="00060ED1" w:rsidRPr="00EE24B2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60E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723,10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BA3FE9" w14:textId="1F3DCC65" w:rsidR="00060ED1" w:rsidRPr="00A072C1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1632914F" w14:textId="2EEB42C4" w:rsidR="00060ED1" w:rsidRPr="00A072C1" w:rsidRDefault="00060ED1" w:rsidP="00060ED1">
            <w:pPr>
              <w:spacing w:after="0" w:line="240" w:lineRule="auto"/>
              <w:ind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E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2CFD3800" w14:textId="7E5B0C0F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E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095A299A" w14:textId="129EDBCC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E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62FAA500" w14:textId="32C161CF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E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134" w:type="dxa"/>
            <w:shd w:val="clear" w:color="auto" w:fill="auto"/>
          </w:tcPr>
          <w:p w14:paraId="4498E9B6" w14:textId="7AEC38E8" w:rsidR="00060ED1" w:rsidRPr="00A072C1" w:rsidRDefault="00060ED1" w:rsidP="00060ED1">
            <w:pPr>
              <w:spacing w:after="0" w:line="240" w:lineRule="auto"/>
              <w:ind w:left="-51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0E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1379,00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394AB67F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0D7B6682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DA73D5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14355" w:type="dxa"/>
            <w:gridSpan w:val="12"/>
            <w:shd w:val="clear" w:color="auto" w:fill="auto"/>
            <w:vAlign w:val="center"/>
          </w:tcPr>
          <w:p w14:paraId="33E90541" w14:textId="77777777" w:rsidR="00922E0A" w:rsidRPr="008B0562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ПОДПРОГРАММА 1 «Экологическая безопасность»</w:t>
            </w:r>
          </w:p>
        </w:tc>
      </w:tr>
      <w:tr w:rsidR="00060ED1" w:rsidRPr="00437CDE" w14:paraId="7E7FC3F8" w14:textId="77777777" w:rsidTr="00060ED1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52183F2D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073C72CC" w14:textId="77777777" w:rsidR="00060ED1" w:rsidRPr="00437CDE" w:rsidRDefault="00060ED1" w:rsidP="00060ED1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подпрограмме 1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50CC098" w14:textId="0B70DC17" w:rsidR="00060ED1" w:rsidRPr="008B0562" w:rsidRDefault="006E3CD5" w:rsidP="00060ED1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  <w:r w:rsidR="00060E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943,10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54561CF" w14:textId="17EB3162" w:rsidR="00060ED1" w:rsidRPr="008B0562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16128,00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C60CD5" w14:textId="2DE29B21" w:rsidR="00060ED1" w:rsidRPr="008B0562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60ED1" w:rsidRPr="008B0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E6F78E" w14:textId="018ABE69" w:rsidR="00060ED1" w:rsidRPr="008B0562" w:rsidRDefault="00060ED1" w:rsidP="00060ED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B3FAEC" w14:textId="3E1E2D12" w:rsidR="00060ED1" w:rsidRPr="008B0562" w:rsidRDefault="00060ED1" w:rsidP="00060ED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04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ADFEC8" w14:textId="5FDDBB9D" w:rsidR="00060ED1" w:rsidRPr="008B0562" w:rsidRDefault="00060ED1" w:rsidP="00060ED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04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1430B3" w14:textId="5D66F80B" w:rsidR="00060ED1" w:rsidRPr="008B0562" w:rsidRDefault="00060ED1" w:rsidP="00060ED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04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9D082F" w14:textId="799D7A04" w:rsidR="00060ED1" w:rsidRPr="008B0562" w:rsidRDefault="00060ED1" w:rsidP="00060ED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04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FE603" w14:textId="35B209C0" w:rsidR="00060ED1" w:rsidRPr="008B0562" w:rsidRDefault="00060ED1" w:rsidP="00060ED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4048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7537F35A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7383B0CF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068E001A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10A6946E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198EF2A" w14:textId="77777777" w:rsidR="00922E0A" w:rsidRPr="00437CDE" w:rsidRDefault="00922E0A" w:rsidP="00D64299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1C08BB" w14:textId="77777777" w:rsidR="00922E0A" w:rsidRPr="00437CDE" w:rsidRDefault="00922E0A" w:rsidP="00D64299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87CC0C" w14:textId="77777777" w:rsidR="00922E0A" w:rsidRPr="00437CDE" w:rsidRDefault="00922E0A" w:rsidP="00D64299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ABA13A" w14:textId="77777777" w:rsidR="00922E0A" w:rsidRPr="00437CDE" w:rsidRDefault="00922E0A" w:rsidP="00D64299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5291B" w14:textId="77777777" w:rsidR="00922E0A" w:rsidRPr="00437CDE" w:rsidRDefault="00922E0A" w:rsidP="00D64299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16AE06" w14:textId="77777777" w:rsidR="00922E0A" w:rsidRPr="00437CDE" w:rsidRDefault="00922E0A" w:rsidP="00D64299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1F0561" w14:textId="77777777" w:rsidR="00922E0A" w:rsidRPr="00437CDE" w:rsidRDefault="00922E0A" w:rsidP="00D64299">
            <w:pPr>
              <w:spacing w:after="0" w:line="240" w:lineRule="auto"/>
              <w:ind w:left="-63" w:right="-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1E34FB" w14:textId="77777777" w:rsidR="00922E0A" w:rsidRPr="00437CDE" w:rsidRDefault="00922E0A" w:rsidP="00D64299">
            <w:pPr>
              <w:spacing w:after="0" w:line="240" w:lineRule="auto"/>
              <w:ind w:left="-192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33363" w14:textId="77777777" w:rsidR="00922E0A" w:rsidRPr="00437CDE" w:rsidRDefault="00922E0A" w:rsidP="00D64299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24372B4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060ED1" w:rsidRPr="00437CDE" w14:paraId="12419FF5" w14:textId="77777777" w:rsidTr="00060ED1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1E22DEA0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3AC3697B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5B266DA" w14:textId="48266353" w:rsidR="00060ED1" w:rsidRPr="00437CDE" w:rsidRDefault="006E3CD5" w:rsidP="00060ED1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6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943,10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820AADC" w14:textId="124B7AB8" w:rsidR="00060ED1" w:rsidRPr="00EE24B2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16128,00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7A8E3" w14:textId="10C3474F" w:rsidR="00060ED1" w:rsidRPr="00EE24B2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60E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347,10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270D0A" w14:textId="0FB5707D" w:rsidR="00060ED1" w:rsidRPr="00437CDE" w:rsidRDefault="00060ED1" w:rsidP="00060ED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hideMark/>
          </w:tcPr>
          <w:p w14:paraId="252C2D26" w14:textId="12B71AE7" w:rsidR="00060ED1" w:rsidRPr="00437CDE" w:rsidRDefault="00060ED1" w:rsidP="00060ED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hideMark/>
          </w:tcPr>
          <w:p w14:paraId="2ACCCFAA" w14:textId="48981C3B" w:rsidR="00060ED1" w:rsidRPr="00437CDE" w:rsidRDefault="00060ED1" w:rsidP="00060ED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hideMark/>
          </w:tcPr>
          <w:p w14:paraId="0E4783D4" w14:textId="5CC29C4C" w:rsidR="00060ED1" w:rsidRPr="00437CDE" w:rsidRDefault="00060ED1" w:rsidP="00060ED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hideMark/>
          </w:tcPr>
          <w:p w14:paraId="68991209" w14:textId="7154998F" w:rsidR="00060ED1" w:rsidRPr="00437CDE" w:rsidRDefault="00060ED1" w:rsidP="00060ED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5355E20C" w14:textId="29B167D8" w:rsidR="00060ED1" w:rsidRPr="00437CDE" w:rsidRDefault="00060ED1" w:rsidP="00060ED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20CDCD17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0C9370CE" w14:textId="77777777" w:rsidTr="00D64299">
        <w:trPr>
          <w:trHeight w:val="353"/>
        </w:trPr>
        <w:tc>
          <w:tcPr>
            <w:tcW w:w="524" w:type="dxa"/>
            <w:shd w:val="clear" w:color="auto" w:fill="auto"/>
            <w:vAlign w:val="center"/>
            <w:hideMark/>
          </w:tcPr>
          <w:p w14:paraId="7AA2411C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14355" w:type="dxa"/>
            <w:gridSpan w:val="12"/>
            <w:tcBorders>
              <w:right w:val="single" w:sz="4" w:space="0" w:color="auto"/>
            </w:tcBorders>
          </w:tcPr>
          <w:p w14:paraId="3DA8B779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Капитальные вложения</w:t>
            </w:r>
          </w:p>
        </w:tc>
      </w:tr>
      <w:tr w:rsidR="00922E0A" w:rsidRPr="00437CDE" w14:paraId="456B232A" w14:textId="77777777" w:rsidTr="00D64299">
        <w:trPr>
          <w:trHeight w:val="385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0F5B4C2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3C8457CB" w14:textId="77777777" w:rsidR="00922E0A" w:rsidRPr="00437CDE" w:rsidRDefault="00922E0A" w:rsidP="00D64299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направлению </w:t>
            </w: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«капитальные вложения»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C28DD5D" w14:textId="77777777" w:rsidR="00922E0A" w:rsidRPr="008B0562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6C111BB" w14:textId="77777777" w:rsidR="00922E0A" w:rsidRPr="008B0562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7D1D759" w14:textId="77777777" w:rsidR="00922E0A" w:rsidRPr="008B0562" w:rsidRDefault="00922E0A" w:rsidP="00D642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83F55D1" w14:textId="77777777" w:rsidR="00922E0A" w:rsidRPr="008B0562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0CBD64C" w14:textId="77777777" w:rsidR="00922E0A" w:rsidRPr="008B0562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6E8CAE6" w14:textId="77777777" w:rsidR="00922E0A" w:rsidRPr="008B0562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BBC9041" w14:textId="77777777" w:rsidR="00922E0A" w:rsidRPr="008B0562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BF6E385" w14:textId="77777777" w:rsidR="00922E0A" w:rsidRPr="008B0562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8335A3" w14:textId="77777777" w:rsidR="00922E0A" w:rsidRPr="008B0562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69ADA3A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4519C2B3" w14:textId="77777777" w:rsidTr="00D64299">
        <w:trPr>
          <w:trHeight w:val="55"/>
        </w:trPr>
        <w:tc>
          <w:tcPr>
            <w:tcW w:w="524" w:type="dxa"/>
            <w:vMerge/>
            <w:vAlign w:val="center"/>
            <w:hideMark/>
          </w:tcPr>
          <w:p w14:paraId="3A30EDA1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02191E7F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             </w:t>
            </w:r>
          </w:p>
        </w:tc>
        <w:tc>
          <w:tcPr>
            <w:tcW w:w="1060" w:type="dxa"/>
            <w:vMerge/>
            <w:vAlign w:val="center"/>
            <w:hideMark/>
          </w:tcPr>
          <w:p w14:paraId="18B39BEC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D715F8A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16B0175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123B48E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1D27744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23630B6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3F79B20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06C868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84316F3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60D42199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2E0A" w:rsidRPr="00437CDE" w14:paraId="2EB1062C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084F17E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D53FE2F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A4B3D0B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371C56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E1A2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2DB33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421509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DC6FF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37FE7A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2A5FF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16CAB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0DA2841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1A85B0BD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58468DD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25BC525D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4B08AC8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C9020F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60C667" w14:textId="77777777" w:rsidR="00922E0A" w:rsidRPr="00437CDE" w:rsidRDefault="00922E0A" w:rsidP="00D642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A825CC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BEEEC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DB492C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2E0A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C0F49B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4AFE9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  <w:hideMark/>
          </w:tcPr>
          <w:p w14:paraId="388D29B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6E68050E" w14:textId="77777777" w:rsidTr="00D64299">
        <w:trPr>
          <w:trHeight w:val="308"/>
        </w:trPr>
        <w:tc>
          <w:tcPr>
            <w:tcW w:w="524" w:type="dxa"/>
            <w:vMerge w:val="restart"/>
            <w:shd w:val="clear" w:color="auto" w:fill="auto"/>
            <w:vAlign w:val="center"/>
            <w:hideMark/>
          </w:tcPr>
          <w:p w14:paraId="15DA0E0A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69596521" w14:textId="77777777" w:rsidR="00922E0A" w:rsidRPr="008B0562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Мероприятие 1.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2589987A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2AAB52F8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99AB4FC" w14:textId="77777777" w:rsidR="00922E0A" w:rsidRPr="00437CDE" w:rsidRDefault="00922E0A" w:rsidP="00D642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F1DE69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922F2F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CCEA5C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EB971F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B55176B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0612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vMerge w:val="restart"/>
            <w:shd w:val="clear" w:color="auto" w:fill="auto"/>
            <w:vAlign w:val="center"/>
            <w:hideMark/>
          </w:tcPr>
          <w:p w14:paraId="044BE39F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353AEEB6" w14:textId="77777777" w:rsidTr="00D64299">
        <w:trPr>
          <w:trHeight w:val="227"/>
        </w:trPr>
        <w:tc>
          <w:tcPr>
            <w:tcW w:w="524" w:type="dxa"/>
            <w:vMerge/>
            <w:vAlign w:val="center"/>
            <w:hideMark/>
          </w:tcPr>
          <w:p w14:paraId="2796D011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5FB8D7E4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Строительство полигона ТБО и ПО 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всего, из них:</w:t>
            </w:r>
          </w:p>
        </w:tc>
        <w:tc>
          <w:tcPr>
            <w:tcW w:w="1060" w:type="dxa"/>
            <w:vMerge/>
            <w:vAlign w:val="center"/>
            <w:hideMark/>
          </w:tcPr>
          <w:p w14:paraId="513F3D1D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21861F9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73382A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B3E91A1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A65AD52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B708EC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DDE8F3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53E9A5A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DB453FF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gridSpan w:val="2"/>
            <w:vMerge/>
            <w:vAlign w:val="center"/>
            <w:hideMark/>
          </w:tcPr>
          <w:p w14:paraId="6A074DA7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22E0A" w:rsidRPr="00437CDE" w14:paraId="16B5C628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  <w:hideMark/>
          </w:tcPr>
          <w:p w14:paraId="30E49D4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2861" w:type="dxa"/>
            <w:shd w:val="clear" w:color="auto" w:fill="auto"/>
            <w:vAlign w:val="center"/>
            <w:hideMark/>
          </w:tcPr>
          <w:p w14:paraId="4D735D00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DC3B48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F1454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FAC0E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C651A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374C4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7747F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10C3D8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360BA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6941B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hideMark/>
          </w:tcPr>
          <w:p w14:paraId="340AA056" w14:textId="77777777" w:rsidR="00922E0A" w:rsidRDefault="00922E0A" w:rsidP="00D64299">
            <w:pPr>
              <w:jc w:val="center"/>
            </w:pPr>
            <w:r w:rsidRPr="00E5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37E811E4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67FA7E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A5810D1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F8A16F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F9FD11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4D3D2" w14:textId="77777777" w:rsidR="00922E0A" w:rsidRPr="00437CDE" w:rsidRDefault="00922E0A" w:rsidP="00D642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ED3CF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0B91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892C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38859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2B70C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4EC7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08FCE3E" w14:textId="77777777" w:rsidR="00922E0A" w:rsidRDefault="00922E0A" w:rsidP="00D64299">
            <w:pPr>
              <w:jc w:val="center"/>
            </w:pPr>
            <w:r w:rsidRPr="00E5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6B8F2715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D032AD9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8FAA8F" w14:textId="77777777" w:rsidR="00922E0A" w:rsidRPr="00C073D9" w:rsidRDefault="00922E0A" w:rsidP="00D642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73D9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Прочие нужды</w:t>
            </w:r>
          </w:p>
        </w:tc>
      </w:tr>
      <w:tr w:rsidR="00060ED1" w:rsidRPr="00437CDE" w14:paraId="53736E33" w14:textId="77777777" w:rsidTr="00060ED1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DDB497C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09F19CE" w14:textId="77777777" w:rsidR="00060ED1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направлению</w:t>
            </w:r>
          </w:p>
          <w:p w14:paraId="42AD9BC6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«Прочие нужды»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</w:t>
            </w:r>
          </w:p>
          <w:p w14:paraId="193DCDA7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3074785" w14:textId="64687A54" w:rsidR="00060ED1" w:rsidRPr="008B0562" w:rsidRDefault="006E3CD5" w:rsidP="00060ED1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  <w:r w:rsidR="00060ED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943,10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94FC0EF" w14:textId="7F3C6E82" w:rsidR="00060ED1" w:rsidRPr="008B0562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16128</w:t>
            </w:r>
            <w:r w:rsidRPr="008B05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98857" w14:textId="3C397EE1" w:rsidR="00060ED1" w:rsidRPr="008B0562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60E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347,10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01A4B" w14:textId="2B57114C" w:rsidR="00060ED1" w:rsidRPr="008B0562" w:rsidRDefault="00060ED1" w:rsidP="00060ED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</w:t>
            </w: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D7AEC" w14:textId="555D1D06" w:rsidR="00060ED1" w:rsidRPr="008B0562" w:rsidRDefault="00060ED1" w:rsidP="00060ED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2D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19B1C" w14:textId="637B1AAE" w:rsidR="00060ED1" w:rsidRPr="008B0562" w:rsidRDefault="00060ED1" w:rsidP="00060ED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2D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83FD0" w14:textId="285ECC2A" w:rsidR="00060ED1" w:rsidRPr="008B0562" w:rsidRDefault="00060ED1" w:rsidP="00060ED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2D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4E2B5" w14:textId="2A56BBB9" w:rsidR="00060ED1" w:rsidRPr="008B0562" w:rsidRDefault="00060ED1" w:rsidP="00060ED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2D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A12EB" w14:textId="476A3331" w:rsidR="00060ED1" w:rsidRPr="008B0562" w:rsidRDefault="00060ED1" w:rsidP="00060ED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2D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514A10F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922E0A" w:rsidRPr="00437CDE" w14:paraId="041524DB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E578BBF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4F98E378" w14:textId="77777777" w:rsidR="00922E0A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75B5E9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747B0B3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529C92" w14:textId="77777777" w:rsidR="00922E0A" w:rsidRPr="00437CDE" w:rsidRDefault="00922E0A" w:rsidP="00D64299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D42D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9F59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07B2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0547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552AE8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BB94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23E0D9E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060ED1" w:rsidRPr="00437CDE" w14:paraId="430AFEC4" w14:textId="77777777" w:rsidTr="00060ED1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A338B2C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666EF7DD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27D42B" w14:textId="52666AA2" w:rsidR="00060ED1" w:rsidRPr="00437CDE" w:rsidRDefault="00060ED1" w:rsidP="006E3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E3C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5034B43" w14:textId="24281012" w:rsidR="00060ED1" w:rsidRPr="00EE24B2" w:rsidRDefault="00060ED1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16128,00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6B3AC9" w14:textId="23220A67" w:rsidR="00060ED1" w:rsidRPr="00EE24B2" w:rsidRDefault="006E3CD5" w:rsidP="00060ED1">
            <w:pPr>
              <w:spacing w:after="0" w:line="240" w:lineRule="auto"/>
              <w:ind w:right="-12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060ED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347,10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BAE4CC" w14:textId="225B4E9E" w:rsidR="00060ED1" w:rsidRPr="00437CDE" w:rsidRDefault="00060ED1" w:rsidP="00060ED1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02E82D4C" w14:textId="09F6C1C8" w:rsidR="00060ED1" w:rsidRPr="00437CDE" w:rsidRDefault="00060ED1" w:rsidP="00060ED1">
            <w:pPr>
              <w:spacing w:after="0" w:line="240" w:lineRule="auto"/>
              <w:ind w:hanging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201E5F27" w14:textId="4C6379E3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48352AE5" w14:textId="2193683C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3ABB67DC" w14:textId="74BD2D56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134" w:type="dxa"/>
            <w:shd w:val="clear" w:color="auto" w:fill="auto"/>
          </w:tcPr>
          <w:p w14:paraId="428C4680" w14:textId="31716DBB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2E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A7985B4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060ED1" w:rsidRPr="00437CDE" w14:paraId="359392A9" w14:textId="77777777" w:rsidTr="00060ED1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7DC7DC5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0D1BCDF" w14:textId="77777777" w:rsidR="00060ED1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0562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экологических мероприятий по обращению с отходами производства и потребления </w:t>
            </w:r>
            <w:r w:rsidRPr="00FC66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</w:t>
            </w:r>
          </w:p>
          <w:p w14:paraId="0947635F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12BBFB5F" w14:textId="5E58829D" w:rsidR="00060ED1" w:rsidRPr="00437CDE" w:rsidRDefault="006E3CD5" w:rsidP="00060ED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6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A731E8" w14:textId="73F7D4C7" w:rsidR="00060ED1" w:rsidRPr="00437CDE" w:rsidRDefault="006E3CD5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6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270EE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31BF2" w14:textId="04D86FB0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409AC" w14:textId="3F57BBC5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407DE" w14:textId="48132E65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E9735" w14:textId="2E11F912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B91A2" w14:textId="7483AE8A" w:rsidR="00060ED1" w:rsidRPr="00437CDE" w:rsidRDefault="00060ED1" w:rsidP="00060ED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EFBB1" w14:textId="79CA4E16" w:rsidR="00060ED1" w:rsidRPr="00437CDE" w:rsidRDefault="00060ED1" w:rsidP="00060ED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7E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76AC1A4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1.1.1.1, 1.1.2.1, 1.1.2.2</w:t>
            </w:r>
          </w:p>
        </w:tc>
      </w:tr>
      <w:tr w:rsidR="00922E0A" w:rsidRPr="00437CDE" w14:paraId="6BBF254E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96E2E50" w14:textId="77777777" w:rsidR="00922E0A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2F3B9DD" w14:textId="77777777" w:rsidR="00922E0A" w:rsidRPr="008B0562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B2DFE12" w14:textId="77777777" w:rsidR="00922E0A" w:rsidRDefault="00922E0A" w:rsidP="00D64299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78C784" w14:textId="77777777" w:rsidR="00922E0A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AD7AA" w14:textId="77777777" w:rsidR="00922E0A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05DE3" w14:textId="77777777" w:rsidR="00922E0A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EB217" w14:textId="77777777" w:rsidR="00922E0A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31A62" w14:textId="77777777" w:rsidR="00922E0A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B80F5F" w14:textId="77777777" w:rsidR="00922E0A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28D66" w14:textId="77777777" w:rsidR="00922E0A" w:rsidRDefault="00922E0A" w:rsidP="00D64299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74C62" w14:textId="77777777" w:rsidR="00922E0A" w:rsidRDefault="00922E0A" w:rsidP="00D64299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0DEA2CA3" w14:textId="77777777" w:rsidR="00922E0A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060ED1" w:rsidRPr="00437CDE" w14:paraId="444C898C" w14:textId="77777777" w:rsidTr="00060ED1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F07151A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6DC15258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C80FA3F" w14:textId="4B9E0130" w:rsidR="00060ED1" w:rsidRPr="00437CDE" w:rsidRDefault="006E3CD5" w:rsidP="00060ED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06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579,10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B0D1B86" w14:textId="05529F21" w:rsidR="00060ED1" w:rsidRPr="00437CDE" w:rsidRDefault="006E3CD5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060E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5DF4F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4CED0" w14:textId="0614BE5E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ED7CE" w14:textId="2B1E5C5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9D64D" w14:textId="2FCC4A32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F00FE" w14:textId="063E4D6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55F2E1" w14:textId="78F50058" w:rsidR="00060ED1" w:rsidRPr="00437CDE" w:rsidRDefault="00060ED1" w:rsidP="00060ED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537D14" w14:textId="30309870" w:rsidR="00060ED1" w:rsidRPr="00437CDE" w:rsidRDefault="00060ED1" w:rsidP="00060ED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6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0CF22BDB" w14:textId="77777777" w:rsidR="00060ED1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1.1.1.1, 1.1.2.1, 1.1.2.2</w:t>
            </w:r>
          </w:p>
          <w:p w14:paraId="41891DE4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60ED1" w:rsidRPr="00437CDE" w14:paraId="41E18F65" w14:textId="77777777" w:rsidTr="00060ED1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74591E8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2FB4726" w14:textId="77777777" w:rsidR="00060ED1" w:rsidRPr="00101816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101816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Мероприятие 3.</w:t>
            </w:r>
          </w:p>
          <w:p w14:paraId="0CE55CCB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Обустройство источников нецентрализованного водоснабжения </w:t>
            </w:r>
          </w:p>
          <w:p w14:paraId="56257F02" w14:textId="77777777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7865075" w14:textId="2D178B74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C98572" w14:textId="6B98B411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116AD0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3B85E7" w14:textId="3FA0AA06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CCEAE" w14:textId="0153E129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1A1EE" w14:textId="1307DA2E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0E148F" w14:textId="3F46F95F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377769" w14:textId="5194E1FE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CB93C" w14:textId="64533DED" w:rsidR="00060ED1" w:rsidRPr="00437CDE" w:rsidRDefault="00060ED1" w:rsidP="00060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4B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98AEE37" w14:textId="77777777" w:rsidR="00060ED1" w:rsidRPr="00437CDE" w:rsidRDefault="00060ED1" w:rsidP="0006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1.2.1.3</w:t>
            </w:r>
          </w:p>
        </w:tc>
      </w:tr>
      <w:tr w:rsidR="007A69B3" w:rsidRPr="00437CDE" w14:paraId="300D7670" w14:textId="77777777" w:rsidTr="000755B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546E04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B15A077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</w:tcPr>
          <w:p w14:paraId="57B9A4F5" w14:textId="493EEF4F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hAnsi="Times New Roman" w:cs="Times New Roman"/>
              </w:rPr>
              <w:t>3310,00</w:t>
            </w:r>
          </w:p>
        </w:tc>
        <w:tc>
          <w:tcPr>
            <w:tcW w:w="1134" w:type="dxa"/>
            <w:shd w:val="clear" w:color="000000" w:fill="FFFFFF"/>
          </w:tcPr>
          <w:p w14:paraId="07FA3FE5" w14:textId="65D4254A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14:paraId="2671F575" w14:textId="2E798696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134" w:type="dxa"/>
            <w:shd w:val="clear" w:color="auto" w:fill="auto"/>
          </w:tcPr>
          <w:p w14:paraId="7CE244FE" w14:textId="6440CE3D" w:rsidR="007A69B3" w:rsidRP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134" w:type="dxa"/>
            <w:shd w:val="clear" w:color="auto" w:fill="auto"/>
          </w:tcPr>
          <w:p w14:paraId="0F7DCD05" w14:textId="7AD1E656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134" w:type="dxa"/>
            <w:shd w:val="clear" w:color="auto" w:fill="auto"/>
          </w:tcPr>
          <w:p w14:paraId="682EFF52" w14:textId="48F009E3" w:rsidR="007A69B3" w:rsidRP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134" w:type="dxa"/>
            <w:shd w:val="clear" w:color="auto" w:fill="auto"/>
          </w:tcPr>
          <w:p w14:paraId="6E05EA11" w14:textId="236E4AA8" w:rsidR="007A69B3" w:rsidRP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134" w:type="dxa"/>
            <w:shd w:val="clear" w:color="auto" w:fill="auto"/>
          </w:tcPr>
          <w:p w14:paraId="73F182FC" w14:textId="0BBBA2A2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134" w:type="dxa"/>
            <w:shd w:val="clear" w:color="auto" w:fill="auto"/>
          </w:tcPr>
          <w:p w14:paraId="133B04A5" w14:textId="121CEED5" w:rsidR="007A69B3" w:rsidRP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A2DF499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1.2.1.3</w:t>
            </w:r>
          </w:p>
        </w:tc>
      </w:tr>
      <w:tr w:rsidR="007A69B3" w:rsidRPr="00437CDE" w14:paraId="19DF6617" w14:textId="77777777" w:rsidTr="007A69B3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F856CE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CAF6E9A" w14:textId="77777777" w:rsidR="007A69B3" w:rsidRPr="00101816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101816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Мероприятие 4.</w:t>
            </w:r>
          </w:p>
          <w:p w14:paraId="4132C284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воды, атмосферного воздуха Верхнесалдинского городского округа</w:t>
            </w:r>
          </w:p>
          <w:p w14:paraId="535D211C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6CC233D" w14:textId="64FF2040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0709C7F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309CF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0267A0" w14:textId="534E5314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E524B" w14:textId="7806E62D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7FA09" w14:textId="4EEB6CB2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00F9A" w14:textId="30E235CD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342BC" w14:textId="5FBFD0F3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4248D" w14:textId="46505389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5F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BFB119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1.2.1.1</w:t>
            </w:r>
          </w:p>
        </w:tc>
      </w:tr>
      <w:tr w:rsidR="007A69B3" w:rsidRPr="00437CDE" w14:paraId="357A5967" w14:textId="77777777" w:rsidTr="007F7A50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A5C40B8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02BADCF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6B7A54F" w14:textId="0B23206A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4D89A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A6061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43511B" w14:textId="40FDA9AD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B429E" w14:textId="1B148D31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3D8757A7" w14:textId="6953F4B1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0C3A7A9D" w14:textId="0CA5B41F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3A7E7D73" w14:textId="149B43CA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219F8942" w14:textId="293CF6F6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73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006172B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1.2.1.1</w:t>
            </w:r>
          </w:p>
        </w:tc>
      </w:tr>
      <w:tr w:rsidR="00922E0A" w:rsidRPr="00437CDE" w14:paraId="72D5D1B4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31C4A17B" w14:textId="1F0F4825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F73C479" w14:textId="77777777" w:rsidR="00922E0A" w:rsidRPr="00101816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101816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Мероприятие 5.</w:t>
            </w:r>
          </w:p>
          <w:p w14:paraId="77453929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экологических выставок, конкурсов, съездов, экологического обучения,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5AEC69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D066475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4893CD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AFB44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6005F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91DD9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ACDD1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66CFC7" w14:textId="77777777" w:rsidR="00922E0A" w:rsidRPr="00437CDE" w:rsidRDefault="00922E0A" w:rsidP="00D64299">
            <w:pPr>
              <w:spacing w:after="0" w:line="240" w:lineRule="auto"/>
              <w:ind w:left="-192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DBAB7" w14:textId="77777777" w:rsidR="00922E0A" w:rsidRPr="00437CDE" w:rsidRDefault="00922E0A" w:rsidP="00D64299">
            <w:pPr>
              <w:spacing w:after="0" w:line="240" w:lineRule="auto"/>
              <w:ind w:left="-192" w:right="-1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F30EBE0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1.3.1.1</w:t>
            </w:r>
          </w:p>
        </w:tc>
      </w:tr>
      <w:tr w:rsidR="00922E0A" w:rsidRPr="00437CDE" w14:paraId="6BF5E240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FDAE4B9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B854A46" w14:textId="77777777" w:rsidR="00922E0A" w:rsidRPr="00437CDE" w:rsidRDefault="00922E0A" w:rsidP="00D64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37F3AB2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FB7B47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B550F8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F035CE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CCF0B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AF9D1A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AF2EB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B6009B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420EFB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7D457066" w14:textId="77777777" w:rsidR="00922E0A" w:rsidRPr="00437CDE" w:rsidRDefault="00922E0A" w:rsidP="00D64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1.3.1.1</w:t>
            </w:r>
          </w:p>
        </w:tc>
      </w:tr>
      <w:tr w:rsidR="007A69B3" w:rsidRPr="00437CDE" w14:paraId="08DE5509" w14:textId="77777777" w:rsidTr="007A69B3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2F5B25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6C7FF56" w14:textId="77777777" w:rsidR="007A69B3" w:rsidRPr="00101816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101816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Мероприятие 6.</w:t>
            </w:r>
          </w:p>
          <w:p w14:paraId="319B5B83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сфере обращения с твердыми коммунальными отходами,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0127F31" w14:textId="13B9A4FA" w:rsidR="007A69B3" w:rsidRPr="00437CDE" w:rsidRDefault="006E3CD5" w:rsidP="007A69B3">
            <w:pPr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64308" w14:textId="6EFE3ED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667A5" w14:textId="1B7F0770" w:rsidR="007A69B3" w:rsidRPr="00437CDE" w:rsidRDefault="006E3CD5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A69B3"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2E156" w14:textId="4A54E460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AB6327" w14:textId="0F5359C2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7B0E1" w14:textId="236BC3B4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955D1" w14:textId="3C221A3D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E27F6" w14:textId="7D2CDEE5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4FFDED" w14:textId="0CF9B4C8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20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9CD6D1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1.1.2.1, 1.1.2.2</w:t>
            </w:r>
          </w:p>
        </w:tc>
      </w:tr>
      <w:tr w:rsidR="007A69B3" w:rsidRPr="00437CDE" w14:paraId="7C348192" w14:textId="77777777" w:rsidTr="007A69B3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470F9A8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D269580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</w:t>
            </w:r>
            <w:proofErr w:type="gramEnd"/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C41FF75" w14:textId="59069161" w:rsidR="007A69B3" w:rsidRPr="00437CDE" w:rsidRDefault="006E3CD5" w:rsidP="007A69B3">
            <w:pPr>
              <w:spacing w:after="0" w:line="240" w:lineRule="auto"/>
              <w:ind w:right="-24" w:hanging="40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1E892" w14:textId="3C7606D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4044E" w14:textId="4688051F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5E0F5" w14:textId="423A210C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3C875" w14:textId="7D9EDC4D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CE05D9" w14:textId="23EB81C1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32B67" w14:textId="7ADE7D8C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4D287" w14:textId="7D4F8640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D6327" w14:textId="6165D61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3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1D01AE67" w14:textId="77777777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1.1.2.1</w:t>
            </w:r>
          </w:p>
          <w:p w14:paraId="648C7A1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1.1.2.2</w:t>
            </w:r>
          </w:p>
        </w:tc>
      </w:tr>
      <w:tr w:rsidR="007A69B3" w:rsidRPr="00437CDE" w14:paraId="3E51832D" w14:textId="77777777" w:rsidTr="00052190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7B7B45B" w14:textId="4945435F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1366B1B" w14:textId="77777777" w:rsidR="007A69B3" w:rsidRP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Мероприятие 12.</w:t>
            </w:r>
          </w:p>
          <w:p w14:paraId="0D8F0491" w14:textId="1FB7AB40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оценка объектов накопленного вреда окружающей среде, в том числе проведение инженерных изысканий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2AEEBAB" w14:textId="0D5B3A8B" w:rsidR="007A69B3" w:rsidRDefault="006E3CD5" w:rsidP="006E3CD5">
            <w:pPr>
              <w:spacing w:after="0" w:line="240" w:lineRule="auto"/>
              <w:ind w:right="-24" w:hanging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A69B3"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93D36A" w14:textId="66B8E018" w:rsidR="007A69B3" w:rsidRDefault="006E3CD5" w:rsidP="006E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A69B3"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22709D" w14:textId="06E2CA38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46E81E" w14:textId="4574806A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437967" w14:textId="216F3395" w:rsidR="007A69B3" w:rsidRPr="00E53510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533BC" w14:textId="421AA323" w:rsidR="007A69B3" w:rsidRPr="00E53510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EE5DDB" w14:textId="12F13E8C" w:rsidR="007A69B3" w:rsidRPr="00E53510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37AFD" w14:textId="4BF9499D" w:rsidR="007A69B3" w:rsidRPr="00E53510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23358" w14:textId="3589F430" w:rsidR="007A69B3" w:rsidRPr="00E53510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6796ADD" w14:textId="77777777" w:rsidR="007A69B3" w:rsidRPr="007A69B3" w:rsidRDefault="007A69B3" w:rsidP="007A69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D8A57E" w14:textId="0B058FB5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1.2.1.4</w:t>
            </w:r>
          </w:p>
        </w:tc>
      </w:tr>
      <w:tr w:rsidR="007A69B3" w:rsidRPr="00437CDE" w14:paraId="0E50C401" w14:textId="77777777" w:rsidTr="0083312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0BFEBE7" w14:textId="3B8D8B5D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DC9A861" w14:textId="402852BD" w:rsidR="007A69B3" w:rsidRP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C4D5234" w14:textId="65FB0256" w:rsidR="007A69B3" w:rsidRPr="007A69B3" w:rsidRDefault="007A69B3" w:rsidP="007A69B3">
            <w:pPr>
              <w:spacing w:after="0" w:line="240" w:lineRule="auto"/>
              <w:ind w:right="-24" w:hanging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D575AE0" w14:textId="699589BC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60FE1" w14:textId="28D1F21A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DBEFAD" w14:textId="19418C24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67785" w14:textId="02A9F981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A40195" w14:textId="4DD574B9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D89EB" w14:textId="10EBB328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0DF93" w14:textId="3D44B6C2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DF720" w14:textId="10241748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234E4F9B" w14:textId="539DE0B9" w:rsidR="007A69B3" w:rsidRP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A69B3" w:rsidRPr="00437CDE" w14:paraId="6626650F" w14:textId="77777777" w:rsidTr="00052190">
        <w:trPr>
          <w:trHeight w:val="308"/>
        </w:trPr>
        <w:tc>
          <w:tcPr>
            <w:tcW w:w="524" w:type="dxa"/>
            <w:shd w:val="clear" w:color="auto" w:fill="auto"/>
          </w:tcPr>
          <w:p w14:paraId="306E85FE" w14:textId="6F66CA0C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</w:p>
        </w:tc>
        <w:tc>
          <w:tcPr>
            <w:tcW w:w="2861" w:type="dxa"/>
            <w:shd w:val="clear" w:color="auto" w:fill="auto"/>
          </w:tcPr>
          <w:p w14:paraId="1B172AB5" w14:textId="55623082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</w:t>
            </w:r>
            <w:proofErr w:type="gramEnd"/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           </w:t>
            </w:r>
          </w:p>
        </w:tc>
        <w:tc>
          <w:tcPr>
            <w:tcW w:w="1060" w:type="dxa"/>
            <w:shd w:val="clear" w:color="auto" w:fill="auto"/>
          </w:tcPr>
          <w:p w14:paraId="62CE1587" w14:textId="27921279" w:rsidR="007A69B3" w:rsidRDefault="006E3CD5" w:rsidP="007A69B3">
            <w:pPr>
              <w:spacing w:after="0" w:line="240" w:lineRule="auto"/>
              <w:ind w:right="-24" w:hanging="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A69B3"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887,00</w:t>
            </w:r>
          </w:p>
        </w:tc>
        <w:tc>
          <w:tcPr>
            <w:tcW w:w="1134" w:type="dxa"/>
            <w:shd w:val="clear" w:color="000000" w:fill="FFFFFF"/>
          </w:tcPr>
          <w:p w14:paraId="171CC997" w14:textId="1857557F" w:rsidR="007A69B3" w:rsidRDefault="006E3CD5" w:rsidP="006E3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A69B3"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887,00</w:t>
            </w:r>
          </w:p>
        </w:tc>
        <w:tc>
          <w:tcPr>
            <w:tcW w:w="1134" w:type="dxa"/>
            <w:shd w:val="clear" w:color="auto" w:fill="auto"/>
          </w:tcPr>
          <w:p w14:paraId="466E6EC3" w14:textId="1A2F3394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59BFE91" w14:textId="1FDA720F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C81BE58" w14:textId="1A567342" w:rsidR="007A69B3" w:rsidRPr="00E53510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86FFC41" w14:textId="01905B3C" w:rsidR="007A69B3" w:rsidRPr="00E53510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B2D0BA0" w14:textId="1A08BF60" w:rsidR="007A69B3" w:rsidRPr="00E53510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A23D3F0" w14:textId="5CA290A7" w:rsidR="007A69B3" w:rsidRPr="00E53510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B867DB8" w14:textId="639446A5" w:rsidR="007A69B3" w:rsidRPr="00E53510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191EC63" w14:textId="4A6726B8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7A69B3" w:rsidRPr="00437CDE" w14:paraId="2E21B51F" w14:textId="77777777" w:rsidTr="00D64299">
        <w:trPr>
          <w:trHeight w:val="254"/>
        </w:trPr>
        <w:tc>
          <w:tcPr>
            <w:tcW w:w="524" w:type="dxa"/>
            <w:shd w:val="clear" w:color="auto" w:fill="auto"/>
            <w:vAlign w:val="center"/>
          </w:tcPr>
          <w:p w14:paraId="055BA73E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2BA9E6" w14:textId="77777777" w:rsidR="007A69B3" w:rsidRPr="00761B6C" w:rsidRDefault="007A69B3" w:rsidP="007A6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1B6C">
              <w:rPr>
                <w:rFonts w:ascii="Times New Roman" w:hAnsi="Times New Roman" w:cs="Times New Roman"/>
                <w:b/>
              </w:rPr>
              <w:t>ПОДПРОГРАММА 2 «Развитие водохозяйственного комплекса»</w:t>
            </w:r>
          </w:p>
        </w:tc>
      </w:tr>
      <w:tr w:rsidR="007A69B3" w:rsidRPr="00437CDE" w14:paraId="29C513C5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E2E348F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DA34B09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  <w:p w14:paraId="6C826020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подпрограмме 2, </w:t>
            </w:r>
          </w:p>
          <w:p w14:paraId="60AE8CE1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35F8B40" w14:textId="77777777" w:rsidR="007A69B3" w:rsidRPr="00762C05" w:rsidRDefault="007A69B3" w:rsidP="007A69B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6DE53A" w14:textId="77777777" w:rsidR="007A69B3" w:rsidRPr="00762C05" w:rsidRDefault="007A69B3" w:rsidP="007A69B3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FA6C7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E0FC9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076A7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4960C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D18BB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1ABDFD" w14:textId="77777777" w:rsidR="007A69B3" w:rsidRPr="00762C05" w:rsidRDefault="007A69B3" w:rsidP="007A69B3">
            <w:pPr>
              <w:spacing w:after="0" w:line="240" w:lineRule="auto"/>
              <w:ind w:left="-192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756B8" w14:textId="77777777" w:rsidR="007A69B3" w:rsidRPr="00762C05" w:rsidRDefault="007A69B3" w:rsidP="007A69B3">
            <w:pPr>
              <w:spacing w:after="0" w:line="240" w:lineRule="auto"/>
              <w:ind w:left="-192" w:right="-1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73C6B97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A69B3" w:rsidRPr="00437CDE" w14:paraId="10694A32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8943FD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A60E0D6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19E3627" w14:textId="77777777" w:rsidR="007A69B3" w:rsidRPr="00437CDE" w:rsidRDefault="007A69B3" w:rsidP="007A69B3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D9049CA" w14:textId="77777777" w:rsidR="007A69B3" w:rsidRPr="00437CDE" w:rsidRDefault="007A69B3" w:rsidP="007A69B3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6B992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E838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85AD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09AB4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BCDA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C2BA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624AF4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71E2447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A69B3" w:rsidRPr="00437CDE" w14:paraId="6DB490A8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96742D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97C821C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89828A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05BE575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E971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7222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66E38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28675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5D11FE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80EC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C739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20DA31C8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A69B3" w:rsidRPr="00437CDE" w14:paraId="7E8AB571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C49145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A9D4E74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FD7889C" w14:textId="77777777" w:rsidR="007A69B3" w:rsidRPr="00437CDE" w:rsidRDefault="007A69B3" w:rsidP="007A69B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A0CC0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BFC5B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FE40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ABBA6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A134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623DD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EA6F83" w14:textId="77777777" w:rsidR="007A69B3" w:rsidRPr="00437CDE" w:rsidRDefault="007A69B3" w:rsidP="007A69B3">
            <w:pPr>
              <w:spacing w:after="0" w:line="240" w:lineRule="auto"/>
              <w:ind w:left="-31" w:right="-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E6B4" w14:textId="77777777" w:rsidR="007A69B3" w:rsidRPr="00437CDE" w:rsidRDefault="007A69B3" w:rsidP="007A69B3">
            <w:pPr>
              <w:spacing w:after="0" w:line="240" w:lineRule="auto"/>
              <w:ind w:left="-31" w:right="-1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36D379BB" w14:textId="77777777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  <w:p w14:paraId="69F1DBD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69B3" w:rsidRPr="00437CDE" w14:paraId="6630A2E7" w14:textId="77777777" w:rsidTr="00D64299">
        <w:trPr>
          <w:trHeight w:val="285"/>
        </w:trPr>
        <w:tc>
          <w:tcPr>
            <w:tcW w:w="524" w:type="dxa"/>
            <w:shd w:val="clear" w:color="auto" w:fill="auto"/>
            <w:vAlign w:val="center"/>
          </w:tcPr>
          <w:p w14:paraId="2A5FAC0F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35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8869A" w14:textId="77777777" w:rsidR="007A69B3" w:rsidRPr="00EF4662" w:rsidRDefault="007A69B3" w:rsidP="007A6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662">
              <w:rPr>
                <w:rFonts w:ascii="Times New Roman" w:hAnsi="Times New Roman" w:cs="Times New Roman"/>
                <w:b/>
              </w:rPr>
              <w:t>1. Прочие нужды</w:t>
            </w:r>
          </w:p>
        </w:tc>
      </w:tr>
      <w:tr w:rsidR="007A69B3" w:rsidRPr="00437CDE" w14:paraId="386BC43F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2E6536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91A8E4F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направлению  «Прочие нужды»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</w:t>
            </w:r>
          </w:p>
          <w:p w14:paraId="5AD211CA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 том числе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80148D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4549E32" w14:textId="77777777" w:rsidR="007A69B3" w:rsidRPr="00437CDE" w:rsidRDefault="007A69B3" w:rsidP="007A69B3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5DD8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1279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89CB4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07ED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F6CC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BEFBF" w14:textId="77777777" w:rsidR="007A69B3" w:rsidRPr="00437CDE" w:rsidRDefault="007A69B3" w:rsidP="007A69B3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3EBC" w14:textId="77777777" w:rsidR="007A69B3" w:rsidRPr="00437CDE" w:rsidRDefault="007A69B3" w:rsidP="007A69B3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38F8B60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A69B3" w:rsidRPr="00437CDE" w14:paraId="25817B7F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95463F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58C4569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4FB3F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9B72CD8" w14:textId="77777777" w:rsidR="007A69B3" w:rsidRPr="00437CDE" w:rsidRDefault="007A69B3" w:rsidP="007A69B3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043D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69D1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45D7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331C6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D4E09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B9373C" w14:textId="77777777" w:rsidR="007A69B3" w:rsidRPr="00437CDE" w:rsidRDefault="007A69B3" w:rsidP="007A69B3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8B09E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6DEC8399" w14:textId="77777777" w:rsidR="007A69B3" w:rsidRDefault="007A69B3" w:rsidP="007A69B3">
            <w:pPr>
              <w:jc w:val="center"/>
            </w:pPr>
            <w:r w:rsidRPr="00A44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A69B3" w:rsidRPr="00437CDE" w14:paraId="362712A6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36B74CD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C6CC91E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областной бюджет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46C6C6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E88540E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DA1C9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469DE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5E5F4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A541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94874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5D7045" w14:textId="77777777" w:rsidR="007A69B3" w:rsidRPr="00437CDE" w:rsidRDefault="007A69B3" w:rsidP="007A69B3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8D0B9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1B5C11E4" w14:textId="77777777" w:rsidR="007A69B3" w:rsidRDefault="007A69B3" w:rsidP="007A69B3">
            <w:pPr>
              <w:jc w:val="center"/>
            </w:pPr>
            <w:r w:rsidRPr="00A44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A69B3" w:rsidRPr="00437CDE" w14:paraId="3375AED2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403345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9FB8C66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24617FF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6135D89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F8510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4A120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A15F45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D0A8A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3705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A0A6F" w14:textId="77777777" w:rsidR="007A69B3" w:rsidRPr="00437CDE" w:rsidRDefault="007A69B3" w:rsidP="007A69B3">
            <w:pPr>
              <w:spacing w:after="0" w:line="240" w:lineRule="auto"/>
              <w:ind w:left="-172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F00B7" w14:textId="77777777" w:rsidR="007A69B3" w:rsidRPr="00437CDE" w:rsidRDefault="007A69B3" w:rsidP="007A69B3">
            <w:pPr>
              <w:spacing w:after="0" w:line="240" w:lineRule="auto"/>
              <w:ind w:left="-109" w:right="-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2DB55C2" w14:textId="77777777" w:rsidR="007A69B3" w:rsidRDefault="007A69B3" w:rsidP="007A69B3">
            <w:pPr>
              <w:jc w:val="center"/>
            </w:pPr>
            <w:r w:rsidRPr="00A44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A69B3" w:rsidRPr="00437CDE" w14:paraId="1716C079" w14:textId="77777777" w:rsidTr="00D64299">
        <w:trPr>
          <w:trHeight w:val="1791"/>
        </w:trPr>
        <w:tc>
          <w:tcPr>
            <w:tcW w:w="524" w:type="dxa"/>
            <w:shd w:val="clear" w:color="auto" w:fill="auto"/>
            <w:vAlign w:val="center"/>
          </w:tcPr>
          <w:p w14:paraId="44C082B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8644BFA" w14:textId="77777777" w:rsidR="007A69B3" w:rsidRPr="00101816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101816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Мероприятие 7.</w:t>
            </w:r>
          </w:p>
          <w:p w14:paraId="28B6CBAF" w14:textId="77777777" w:rsidR="007A69B3" w:rsidRDefault="007A69B3" w:rsidP="007A69B3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и оборудование трубчатых колодцев общего пользования на территории населенных пунктов Верхнесалдинского городского округа</w:t>
            </w:r>
          </w:p>
          <w:p w14:paraId="2AC37BF4" w14:textId="77777777" w:rsidR="007A69B3" w:rsidRPr="00437CDE" w:rsidRDefault="007A69B3" w:rsidP="007A69B3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28771A15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30545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1FAC9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2C54B4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A33F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7610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01C6B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0784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82041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8E2FD28" w14:textId="77777777" w:rsidR="007A69B3" w:rsidRDefault="007A69B3" w:rsidP="007A69B3">
            <w:pPr>
              <w:jc w:val="center"/>
            </w:pPr>
            <w:r w:rsidRPr="00A44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A69B3" w:rsidRPr="00437CDE" w14:paraId="4B9DA676" w14:textId="77777777" w:rsidTr="00D64299">
        <w:trPr>
          <w:trHeight w:val="296"/>
        </w:trPr>
        <w:tc>
          <w:tcPr>
            <w:tcW w:w="524" w:type="dxa"/>
            <w:shd w:val="clear" w:color="auto" w:fill="auto"/>
            <w:vAlign w:val="center"/>
          </w:tcPr>
          <w:p w14:paraId="5EE2ACB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9098CC7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E6A780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58B4DD5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359B14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B18A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E402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EC399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2925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859BB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4134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0544310" w14:textId="77777777" w:rsidR="007A69B3" w:rsidRDefault="007A69B3" w:rsidP="007A69B3">
            <w:pPr>
              <w:jc w:val="center"/>
            </w:pPr>
            <w:r w:rsidRPr="00A44E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A69B3" w:rsidRPr="00437CDE" w14:paraId="257EBFA6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A07DB0D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6B67ED" w14:textId="77777777" w:rsidR="007A69B3" w:rsidRPr="00EF4662" w:rsidRDefault="007A69B3" w:rsidP="007A69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4662">
              <w:rPr>
                <w:rFonts w:ascii="Times New Roman" w:hAnsi="Times New Roman" w:cs="Times New Roman"/>
                <w:b/>
              </w:rPr>
              <w:t>ПОДПРОГРАММА 3 «Использование, охрана, защита и воспроизводство лесов»</w:t>
            </w:r>
          </w:p>
        </w:tc>
      </w:tr>
      <w:tr w:rsidR="007A69B3" w:rsidRPr="00437CDE" w14:paraId="63F4384B" w14:textId="77777777" w:rsidTr="007A69B3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A8B00E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1AE36DF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  <w:p w14:paraId="637BCF25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подпрограмме 3, </w:t>
            </w:r>
          </w:p>
          <w:p w14:paraId="1FC698E2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том числе   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0E3D2CC" w14:textId="7DA43D92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2458,00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F1A9487" w14:textId="0DB78330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0F6A2" w14:textId="37ED156F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2546F" w14:textId="1711255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301</w:t>
            </w: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2DE6EA" w14:textId="7AC0E549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6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06882" w14:textId="224532E4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6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B64AB2" w14:textId="411CD2C9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6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C7816" w14:textId="6FF41BB4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6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7D3A4" w14:textId="27F8866B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56C4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03FEE06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A69B3" w:rsidRPr="00437CDE" w14:paraId="763693B6" w14:textId="77777777" w:rsidTr="00870681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B2083C4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96BCCF9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7A32CF8" w14:textId="2FBCE6AA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A010EFF" w14:textId="324A0A39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A90B8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B168D" w14:textId="26F3FE3F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</w:tcPr>
          <w:p w14:paraId="2D0CEC07" w14:textId="7D6BB122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</w:tcPr>
          <w:p w14:paraId="63C782FC" w14:textId="28B99EC5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</w:tcPr>
          <w:p w14:paraId="77F8F175" w14:textId="2410113B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</w:tcPr>
          <w:p w14:paraId="245415A2" w14:textId="0183AD7E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</w:tcPr>
          <w:p w14:paraId="48CEB2B4" w14:textId="1EC6AA91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3CAA8ED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7A69B3" w:rsidRPr="00437CDE" w14:paraId="73DD1278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72C199A" w14:textId="7898F042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1DF27F3" w14:textId="1E46063F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90C6A8D" w14:textId="7F6A5282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C604B76" w14:textId="2CEC4B33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3BB619" w14:textId="000DB4AE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5BAD1" w14:textId="28D91FD3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CC6AF" w14:textId="2CA6A65D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EEAA3" w14:textId="1049148E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C387E" w14:textId="5EA64C19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102C57" w14:textId="2CC243FC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81D51B" w14:textId="33B6D96A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7D93BEF" w14:textId="08BF7A33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A69B3" w:rsidRPr="00437CDE" w14:paraId="226CFC95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6CDA38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355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066567" w14:textId="77777777" w:rsidR="007A69B3" w:rsidRPr="00437CDE" w:rsidRDefault="007A69B3" w:rsidP="007A69B3">
            <w:pPr>
              <w:jc w:val="center"/>
            </w:pPr>
            <w:r w:rsidRPr="00EF4662">
              <w:rPr>
                <w:rFonts w:ascii="Times New Roman" w:hAnsi="Times New Roman" w:cs="Times New Roman"/>
                <w:b/>
              </w:rPr>
              <w:t>1. Прочие нужды</w:t>
            </w:r>
          </w:p>
        </w:tc>
      </w:tr>
      <w:tr w:rsidR="00203503" w:rsidRPr="00437CDE" w14:paraId="5848DFA7" w14:textId="77777777" w:rsidTr="00203503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4A22A3A4" w14:textId="77777777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DEC974E" w14:textId="77777777" w:rsidR="00203503" w:rsidRPr="00437CDE" w:rsidRDefault="00203503" w:rsidP="0020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по направлению </w:t>
            </w: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«Прочие нужды»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6875652C" w14:textId="77777777" w:rsidR="00203503" w:rsidRPr="00437CDE" w:rsidRDefault="00203503" w:rsidP="00203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AB74104" w14:textId="4DE34C47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463634" w14:textId="1D632445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9A5D8F" w14:textId="77777777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03E34F" w14:textId="58F7C8BD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34158E" w14:textId="3A42C259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2BC9D8" w14:textId="1A8C607B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B3477" w14:textId="31267DD1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8A0A2" w14:textId="49B7BBCD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4733CE" w14:textId="7EC3F664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0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2C9B2E38" w14:textId="77777777" w:rsidR="00203503" w:rsidRDefault="00203503" w:rsidP="00203503">
            <w:pPr>
              <w:jc w:val="center"/>
            </w:pPr>
            <w:r w:rsidRPr="009E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3.5.1.1</w:t>
            </w:r>
          </w:p>
        </w:tc>
      </w:tr>
      <w:tr w:rsidR="00203503" w:rsidRPr="00437CDE" w14:paraId="066F16CA" w14:textId="77777777" w:rsidTr="00203503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EB8E42E" w14:textId="77777777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1616A2BD" w14:textId="77777777" w:rsidR="00203503" w:rsidRPr="00437CDE" w:rsidRDefault="00203503" w:rsidP="0020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6DE108" w14:textId="6EDC5F69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2458,0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B5EEED5" w14:textId="525A9C05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D5632" w14:textId="77777777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07689" w14:textId="1BDAFC96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02C5A" w14:textId="62F5A25C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25695" w14:textId="541E25F9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05C75" w14:textId="57BA3692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7D589" w14:textId="46EFD994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7CB3A" w14:textId="55DE3E72" w:rsidR="0020350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701C3D78" w14:textId="77777777" w:rsidR="00203503" w:rsidRDefault="00203503" w:rsidP="00203503">
            <w:pPr>
              <w:jc w:val="center"/>
            </w:pPr>
            <w:r w:rsidRPr="009E74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3.5.1.1</w:t>
            </w:r>
          </w:p>
        </w:tc>
      </w:tr>
      <w:tr w:rsidR="007A69B3" w:rsidRPr="00437CDE" w14:paraId="7216CB22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181FC8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2C27D52" w14:textId="77777777" w:rsidR="007A69B3" w:rsidRPr="00437CDE" w:rsidRDefault="007A69B3" w:rsidP="007A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Мероприятие 8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.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лесоустроитель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работ, разработка лесохозяй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ственного регламента городских лесов</w:t>
            </w:r>
          </w:p>
          <w:p w14:paraId="0A4E934D" w14:textId="77777777" w:rsidR="007A69B3" w:rsidRPr="009E05C9" w:rsidRDefault="007A69B3" w:rsidP="007A6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375A2A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EDA48D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CEA4C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94C4F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55A4B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9D78B8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2CFC1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EEE1E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91DBD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50AC03B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3.5.1.1</w:t>
            </w:r>
          </w:p>
        </w:tc>
      </w:tr>
      <w:tr w:rsidR="007A69B3" w:rsidRPr="00437CDE" w14:paraId="427103BF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6F7BC0C6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99F5BA5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18BC28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B36D9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7F457F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9C93E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CA1A8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8801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5C98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1AA45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DEB9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6C02CCA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3.5.1.1</w:t>
            </w:r>
          </w:p>
        </w:tc>
      </w:tr>
      <w:tr w:rsidR="007A69B3" w:rsidRPr="00437CDE" w14:paraId="47F9FA65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4A9865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69363CF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7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Мероприятие 9.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 лесохозяйственных мероприятий в городских лесах </w:t>
            </w:r>
          </w:p>
          <w:p w14:paraId="0F6902D9" w14:textId="77777777" w:rsidR="007A69B3" w:rsidRPr="009E05C9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05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из них: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A9F020B" w14:textId="0B89FBAA" w:rsidR="007A69B3" w:rsidRPr="00437CDE" w:rsidRDefault="0020350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</w:t>
            </w:r>
            <w:r w:rsid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="007A69B3"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11E3736" w14:textId="54306803" w:rsidR="007A69B3" w:rsidRPr="00437CDE" w:rsidRDefault="0020350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A69B3"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38FCF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C79BA" w14:textId="265224E4" w:rsidR="007A69B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  <w:r w:rsid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695AF" w14:textId="0B63FB20" w:rsidR="007A69B3" w:rsidRPr="00437CDE" w:rsidRDefault="007A69B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03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92E7E" w14:textId="7BC283DB" w:rsidR="007A69B3" w:rsidRPr="00437CDE" w:rsidRDefault="007A69B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03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98265" w14:textId="719074CF" w:rsidR="007A69B3" w:rsidRPr="00437CDE" w:rsidRDefault="007A69B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03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1C48BC" w14:textId="2D9F3319" w:rsidR="007A69B3" w:rsidRPr="00437CDE" w:rsidRDefault="007A69B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03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1F51A7" w14:textId="1D84FC30" w:rsidR="007A69B3" w:rsidRPr="00437CDE" w:rsidRDefault="007A69B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03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238C4917" w14:textId="77777777" w:rsidR="007A69B3" w:rsidRDefault="007A69B3" w:rsidP="007A69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7DCAD87" w14:textId="77777777" w:rsidR="007A69B3" w:rsidRDefault="007A69B3" w:rsidP="007A69B3">
            <w:pPr>
              <w:jc w:val="center"/>
            </w:pPr>
            <w:r w:rsidRPr="005A6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3.5.1.1</w:t>
            </w:r>
          </w:p>
        </w:tc>
      </w:tr>
      <w:tr w:rsidR="007A69B3" w:rsidRPr="00437CDE" w14:paraId="4D5A44D4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C07D32D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33D4110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FF5C2E0" w14:textId="479491B4" w:rsidR="007A69B3" w:rsidRPr="00437CDE" w:rsidRDefault="0020350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2458</w:t>
            </w:r>
            <w:r w:rsid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 w:rsidR="007A69B3"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241F0D4" w14:textId="713F23E0" w:rsidR="007A69B3" w:rsidRPr="00437CDE" w:rsidRDefault="0020350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7A69B3"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0CC9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763D1C" w14:textId="6FB25639" w:rsidR="007A69B3" w:rsidRPr="00437CDE" w:rsidRDefault="007A69B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03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33D1A" w14:textId="1242A2C6" w:rsidR="007A69B3" w:rsidRPr="00437CDE" w:rsidRDefault="007A69B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03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1BF7CC" w14:textId="37E91CFB" w:rsidR="007A69B3" w:rsidRPr="00437CDE" w:rsidRDefault="007A69B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03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E0F93" w14:textId="56B310B8" w:rsidR="007A69B3" w:rsidRPr="00437CDE" w:rsidRDefault="007A69B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03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8324C" w14:textId="0ABD46F3" w:rsidR="007A69B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  <w:r w:rsidR="007A69B3"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E7AC8" w14:textId="1175B7A4" w:rsidR="007A69B3" w:rsidRPr="00437CDE" w:rsidRDefault="00203503" w:rsidP="00203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  <w:r w:rsidR="007A6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32D91729" w14:textId="77777777" w:rsidR="007A69B3" w:rsidRDefault="007A69B3" w:rsidP="007A69B3">
            <w:pPr>
              <w:jc w:val="center"/>
            </w:pPr>
            <w:r w:rsidRPr="005A65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3.5.1.1</w:t>
            </w:r>
          </w:p>
        </w:tc>
      </w:tr>
      <w:tr w:rsidR="007A69B3" w:rsidRPr="00437CDE" w14:paraId="1CD473B4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B0F570E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</w:t>
            </w:r>
          </w:p>
        </w:tc>
        <w:tc>
          <w:tcPr>
            <w:tcW w:w="14355" w:type="dxa"/>
            <w:gridSpan w:val="12"/>
            <w:shd w:val="clear" w:color="auto" w:fill="auto"/>
            <w:vAlign w:val="center"/>
          </w:tcPr>
          <w:p w14:paraId="7D8F7D0C" w14:textId="77777777" w:rsidR="007A69B3" w:rsidRDefault="007A69B3" w:rsidP="007A69B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D167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Подпрограмма 4. «Использование и охрана земель»</w:t>
            </w:r>
          </w:p>
          <w:p w14:paraId="368B65FD" w14:textId="77777777" w:rsidR="007A69B3" w:rsidRPr="008D167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A69B3" w:rsidRPr="00437CDE" w14:paraId="6E8F95ED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D677D3C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63C2D28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  <w:p w14:paraId="6D9D2082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подпрограмме 4</w:t>
            </w: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3FF51848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том числе             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16224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80ECCB5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FF620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1F035" w14:textId="77777777" w:rsidR="007A69B3" w:rsidRPr="002A7CC6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2A7C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8FF23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30D269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4C0D0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5CE05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659D6337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1F4272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7A69B3" w:rsidRPr="00437CDE" w14:paraId="141B3D2C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1577A83A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A7D67C1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80210CF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24BA9C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DAD5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0696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C7889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D05808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E0DCF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4B56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DE056AF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26A53BD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7A69B3" w:rsidRPr="00437CDE" w14:paraId="0F9C80C1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4068DB5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14355" w:type="dxa"/>
            <w:gridSpan w:val="12"/>
            <w:shd w:val="clear" w:color="auto" w:fill="auto"/>
            <w:vAlign w:val="center"/>
          </w:tcPr>
          <w:p w14:paraId="214C0CB0" w14:textId="77777777" w:rsidR="007A69B3" w:rsidRDefault="007A69B3" w:rsidP="007A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F4662">
              <w:rPr>
                <w:rFonts w:ascii="Times New Roman" w:hAnsi="Times New Roman" w:cs="Times New Roman"/>
                <w:b/>
              </w:rPr>
              <w:t>1. Прочие нужды</w:t>
            </w:r>
          </w:p>
          <w:p w14:paraId="3A7758F5" w14:textId="77777777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69B3" w:rsidRPr="00437CDE" w14:paraId="4E400D12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204261D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436CA46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по направлению  «Прочие нужды»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04BD2FA5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  <w:p w14:paraId="74FAD1EB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5542A44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6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6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8E66353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7D1ADA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7C03C6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76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98FF5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4795A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B0593F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CA0C6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0B26F" w14:textId="77777777" w:rsidR="007A69B3" w:rsidRPr="00762C05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471A126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7A69B3" w:rsidRPr="00437CDE" w14:paraId="075B744C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A4252B8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2D6C14E4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66A439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5AF229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CEB99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1F12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D3A35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F09AE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930698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70B968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58980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3DF8A840" w14:textId="77777777" w:rsidR="007A69B3" w:rsidRDefault="007A69B3" w:rsidP="007A69B3">
            <w:pPr>
              <w:jc w:val="center"/>
            </w:pPr>
            <w:r w:rsidRPr="00C2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7A69B3" w:rsidRPr="00437CDE" w14:paraId="5069F98C" w14:textId="77777777" w:rsidTr="008157B1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24A04D0" w14:textId="592FAEEC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CA77BB9" w14:textId="15567CB6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0425215" w14:textId="31FB17F4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B53BC6E" w14:textId="08D2AA36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70A8C4" w14:textId="14D8806F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075B1F" w14:textId="50C3D93F" w:rsidR="007A69B3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F67AA" w14:textId="04722533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78AF75" w14:textId="2A09CACE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01F60" w14:textId="54B5F9EE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09A17" w14:textId="64420908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5433A1" w14:textId="5461757C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 w14:paraId="034D8813" w14:textId="39E5005F" w:rsidR="007A69B3" w:rsidRPr="00C2539C" w:rsidRDefault="007A69B3" w:rsidP="007A69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A69B3" w:rsidRPr="00437CDE" w14:paraId="67320BA5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5A89414E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5E9B21EE" w14:textId="77777777" w:rsidR="007A69B3" w:rsidRPr="007437FF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</w:pPr>
            <w:r w:rsidRPr="007437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Мероприятие 10.</w:t>
            </w:r>
          </w:p>
          <w:p w14:paraId="00718414" w14:textId="77777777" w:rsidR="007A69B3" w:rsidRPr="007437FF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оценка объектов накопленного вреда окружающей среде, в том числе проведение инженер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7437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изысканий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DE493DD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093949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E78D1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D366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CCEF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5D4A8D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01D51E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59CE3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8160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381D76B" w14:textId="77777777" w:rsidR="007A69B3" w:rsidRDefault="007A69B3" w:rsidP="007A69B3">
            <w:pPr>
              <w:jc w:val="center"/>
            </w:pPr>
            <w:r w:rsidRPr="00C2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7A69B3" w:rsidRPr="00437CDE" w14:paraId="45F605A3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05F5A8BD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3C570E70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D1A5DE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</w:t>
            </w:r>
          </w:p>
          <w:p w14:paraId="6FD524EA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EF61B2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27D2BB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214C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4945F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CFE8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DE1E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038B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D214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731F66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0D886E24" w14:textId="77777777" w:rsidR="007A69B3" w:rsidRDefault="007A69B3" w:rsidP="007A69B3">
            <w:pPr>
              <w:jc w:val="center"/>
            </w:pPr>
            <w:r w:rsidRPr="00C2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7A69B3" w:rsidRPr="00437CDE" w14:paraId="787B4A4F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7CC768FA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091333B6" w14:textId="77777777" w:rsidR="007A69B3" w:rsidRPr="004311FC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BCA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ru-RU"/>
              </w:rPr>
              <w:t xml:space="preserve"> </w:t>
            </w:r>
            <w:r w:rsidRPr="004311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0B38E6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36A0118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8D819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4723E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83EB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9B88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8338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CEBBA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0C0ED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70A1565E" w14:textId="77777777" w:rsidR="007A69B3" w:rsidRDefault="007A69B3" w:rsidP="007A69B3">
            <w:pPr>
              <w:jc w:val="center"/>
            </w:pPr>
            <w:r w:rsidRPr="00C2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7A69B3" w:rsidRPr="00437CDE" w14:paraId="54D04C30" w14:textId="77777777" w:rsidTr="00D64299">
        <w:trPr>
          <w:trHeight w:val="308"/>
        </w:trPr>
        <w:tc>
          <w:tcPr>
            <w:tcW w:w="524" w:type="dxa"/>
            <w:shd w:val="clear" w:color="auto" w:fill="auto"/>
            <w:vAlign w:val="center"/>
          </w:tcPr>
          <w:p w14:paraId="2CDEA3C6" w14:textId="77777777" w:rsidR="007A69B3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2861" w:type="dxa"/>
            <w:shd w:val="clear" w:color="auto" w:fill="auto"/>
            <w:vAlign w:val="center"/>
          </w:tcPr>
          <w:p w14:paraId="743DAC22" w14:textId="77777777" w:rsidR="007A69B3" w:rsidRPr="00437CDE" w:rsidRDefault="007A69B3" w:rsidP="007A6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местный бюджет          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D017FF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D9660D3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D4682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6CA7D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2C80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13567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A5701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78B01B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8E77C" w14:textId="77777777" w:rsidR="007A69B3" w:rsidRPr="00437CDE" w:rsidRDefault="007A69B3" w:rsidP="007A69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7C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58A53432" w14:textId="77777777" w:rsidR="007A69B3" w:rsidRDefault="007A69B3" w:rsidP="007A69B3">
            <w:pPr>
              <w:jc w:val="center"/>
            </w:pPr>
            <w:r w:rsidRPr="00C253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</w:tbl>
    <w:p w14:paraId="5607A81A" w14:textId="77777777" w:rsidR="00922E0A" w:rsidRDefault="00922E0A" w:rsidP="00922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 w:type="textWrapping" w:clear="all"/>
      </w:r>
    </w:p>
    <w:p w14:paraId="7EC8BF0A" w14:textId="77777777" w:rsidR="00922E0A" w:rsidRDefault="00922E0A" w:rsidP="00922E0A">
      <w:pPr>
        <w:pStyle w:val="1"/>
        <w:rPr>
          <w:rFonts w:ascii="Calibri" w:hAnsi="Calibri" w:cs="Calibri"/>
          <w:sz w:val="27"/>
          <w:szCs w:val="27"/>
        </w:rPr>
        <w:sectPr w:rsidR="00922E0A" w:rsidSect="00122E3E">
          <w:pgSz w:w="16838" w:h="11906" w:orient="landscape" w:code="9"/>
          <w:pgMar w:top="993" w:right="709" w:bottom="709" w:left="1134" w:header="709" w:footer="357" w:gutter="0"/>
          <w:pgNumType w:start="25"/>
          <w:cols w:space="708"/>
          <w:docGrid w:linePitch="360"/>
        </w:sectPr>
      </w:pPr>
    </w:p>
    <w:p w14:paraId="7655DB6A" w14:textId="77777777" w:rsidR="00922E0A" w:rsidRPr="008D03A9" w:rsidRDefault="00922E0A" w:rsidP="00922E0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56CF6A37" w14:textId="77777777" w:rsidR="00922E0A" w:rsidRPr="008D03A9" w:rsidRDefault="00922E0A" w:rsidP="00922E0A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«Обеспечение безопасного природопользования на территории Верхнесалдинского городского округа»</w:t>
      </w:r>
    </w:p>
    <w:p w14:paraId="6E2AB1CB" w14:textId="77777777" w:rsidR="00922E0A" w:rsidRPr="008D03A9" w:rsidRDefault="00922E0A" w:rsidP="00922E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3B593" w14:textId="77777777" w:rsidR="00922E0A" w:rsidRPr="008D03A9" w:rsidRDefault="00922E0A" w:rsidP="00922E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89B9EA" w14:textId="77777777" w:rsidR="00922E0A" w:rsidRPr="008D03A9" w:rsidRDefault="00922E0A" w:rsidP="00922E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14:paraId="04AE4D68" w14:textId="77777777" w:rsidR="00922E0A" w:rsidRPr="008D03A9" w:rsidRDefault="00922E0A" w:rsidP="00922E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расчета целевых показателей муниципальной программы «Обеспечение безопасного природопользования на территории Верхнесалдинского городского округа»</w:t>
      </w:r>
    </w:p>
    <w:p w14:paraId="2DDC4AF3" w14:textId="77777777" w:rsidR="00922E0A" w:rsidRPr="008D03A9" w:rsidRDefault="00922E0A" w:rsidP="00922E0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3420A5" w14:textId="77777777" w:rsidR="00922E0A" w:rsidRPr="008D03A9" w:rsidRDefault="00922E0A" w:rsidP="00922E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Методика определяет порядок расчета значений целевых показателей муниципальной программы «Обеспечение безопасного природопользования на территории Верхнесалдинского городского». Значения целевых показателей рассчитываются в следующем порядке.</w:t>
      </w:r>
    </w:p>
    <w:p w14:paraId="25D54803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Целевой показатель: </w:t>
      </w:r>
      <w:r w:rsidRPr="008D03A9">
        <w:rPr>
          <w:rFonts w:ascii="Times New Roman" w:hAnsi="Times New Roman" w:cs="Times New Roman"/>
          <w:sz w:val="28"/>
          <w:szCs w:val="28"/>
        </w:rPr>
        <w:t>Количество ликвидированных несанкционированных свалок (единиц).</w:t>
      </w:r>
    </w:p>
    <w:p w14:paraId="02386E7D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рассчитывается на основе заключенных контрактов на ликвидацию несанкционированных свалок и актов выполненных работ.</w:t>
      </w:r>
    </w:p>
    <w:p w14:paraId="49F36B41" w14:textId="77777777" w:rsidR="00922E0A" w:rsidRPr="008D03A9" w:rsidRDefault="00922E0A" w:rsidP="00922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Целевой показатель: Количество мест (площадок) накопления твердых коммунальных отходов, оборудованных контейнерами для раздельного накопления твердых коммунальных отходов и внесенных в реестр мест (площадок) накопления твердых коммунальных отходов.</w:t>
      </w:r>
    </w:p>
    <w:p w14:paraId="1A667F26" w14:textId="77777777" w:rsidR="00922E0A" w:rsidRPr="008D03A9" w:rsidRDefault="00922E0A" w:rsidP="00922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Значение показателя рассчитывается на основе заключенных контрактов и актов выполненных работ.</w:t>
      </w:r>
    </w:p>
    <w:p w14:paraId="692899D0" w14:textId="77777777" w:rsidR="00922E0A" w:rsidRPr="008D03A9" w:rsidRDefault="00922E0A" w:rsidP="00922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Целевой показатель: Доля твердых коммунальных отходов, направленных на захоронение на территории Верхнесалдинского городского округа, в общем объеме образованных твердых коммунальных отходов по Свердловской области</w:t>
      </w:r>
    </w:p>
    <w:p w14:paraId="55A1A591" w14:textId="77777777" w:rsidR="00922E0A" w:rsidRPr="008D03A9" w:rsidRDefault="00922E0A" w:rsidP="00922E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(процентов).</w:t>
      </w:r>
    </w:p>
    <w:p w14:paraId="35597FD2" w14:textId="77777777" w:rsidR="00922E0A" w:rsidRPr="008D03A9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Значение показателя определяется по формуле:</w:t>
      </w:r>
    </w:p>
    <w:p w14:paraId="45897474" w14:textId="77777777" w:rsidR="00922E0A" w:rsidRPr="008D03A9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A9">
        <w:rPr>
          <w:rFonts w:ascii="Times New Roman" w:hAnsi="Times New Roman" w:cs="Times New Roman"/>
          <w:sz w:val="28"/>
          <w:szCs w:val="28"/>
        </w:rPr>
        <w:t>Дтко</w:t>
      </w:r>
      <w:proofErr w:type="spellEnd"/>
      <w:r w:rsidRPr="008D03A9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D03A9">
        <w:rPr>
          <w:rFonts w:ascii="Times New Roman" w:hAnsi="Times New Roman" w:cs="Times New Roman"/>
          <w:sz w:val="28"/>
          <w:szCs w:val="28"/>
        </w:rPr>
        <w:t>Кз.тко.всго</w:t>
      </w:r>
      <w:proofErr w:type="spellEnd"/>
      <w:r w:rsidRPr="008D03A9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D03A9">
        <w:rPr>
          <w:rFonts w:ascii="Times New Roman" w:hAnsi="Times New Roman" w:cs="Times New Roman"/>
          <w:sz w:val="28"/>
          <w:szCs w:val="28"/>
        </w:rPr>
        <w:t>Ко.тко.со</w:t>
      </w:r>
      <w:proofErr w:type="spellEnd"/>
      <w:r w:rsidRPr="008D03A9">
        <w:rPr>
          <w:rFonts w:ascii="Times New Roman" w:hAnsi="Times New Roman" w:cs="Times New Roman"/>
          <w:sz w:val="28"/>
          <w:szCs w:val="28"/>
        </w:rPr>
        <w:t>) х ЮО, где:</w:t>
      </w:r>
    </w:p>
    <w:p w14:paraId="454565D3" w14:textId="77777777" w:rsidR="00922E0A" w:rsidRPr="008D03A9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A9">
        <w:rPr>
          <w:rFonts w:ascii="Times New Roman" w:hAnsi="Times New Roman" w:cs="Times New Roman"/>
          <w:sz w:val="28"/>
          <w:szCs w:val="28"/>
        </w:rPr>
        <w:t>Дтко</w:t>
      </w:r>
      <w:proofErr w:type="spellEnd"/>
      <w:r w:rsidRPr="008D03A9">
        <w:rPr>
          <w:rFonts w:ascii="Times New Roman" w:hAnsi="Times New Roman" w:cs="Times New Roman"/>
          <w:sz w:val="28"/>
          <w:szCs w:val="28"/>
        </w:rPr>
        <w:t xml:space="preserve"> - доля твердых коммунальных отходов, направленных на захоронение на территории Верхнесалдинского городского округа, в общем объеме образованных твердых коммунальных отходов по Свердловской области;</w:t>
      </w:r>
    </w:p>
    <w:p w14:paraId="126027C5" w14:textId="77777777" w:rsidR="00922E0A" w:rsidRPr="008D03A9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A9">
        <w:rPr>
          <w:rFonts w:ascii="Times New Roman" w:hAnsi="Times New Roman" w:cs="Times New Roman"/>
          <w:sz w:val="28"/>
          <w:szCs w:val="28"/>
        </w:rPr>
        <w:t>Кз.тко.всго</w:t>
      </w:r>
      <w:proofErr w:type="spellEnd"/>
      <w:r w:rsidRPr="008D03A9">
        <w:rPr>
          <w:rFonts w:ascii="Times New Roman" w:hAnsi="Times New Roman" w:cs="Times New Roman"/>
          <w:sz w:val="28"/>
          <w:szCs w:val="28"/>
        </w:rPr>
        <w:t xml:space="preserve"> - количества захороненных твердых коммунальных отходов на территории Верхнесалдинского городского округа;</w:t>
      </w:r>
    </w:p>
    <w:p w14:paraId="0DE27B6C" w14:textId="77777777" w:rsidR="00922E0A" w:rsidRPr="008D03A9" w:rsidRDefault="00922E0A" w:rsidP="00922E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A9">
        <w:rPr>
          <w:rFonts w:ascii="Times New Roman" w:hAnsi="Times New Roman" w:cs="Times New Roman"/>
          <w:sz w:val="28"/>
          <w:szCs w:val="28"/>
        </w:rPr>
        <w:t>Ко.тко.со</w:t>
      </w:r>
      <w:proofErr w:type="spellEnd"/>
      <w:r w:rsidRPr="008D03A9">
        <w:rPr>
          <w:rFonts w:ascii="Times New Roman" w:hAnsi="Times New Roman" w:cs="Times New Roman"/>
          <w:sz w:val="28"/>
          <w:szCs w:val="28"/>
        </w:rPr>
        <w:t xml:space="preserve"> - общее количество образованных твердых коммунальных отходов на территории Свердловской области (отношение количества захороненных твердых коммунальных отходов на территории Верхнесалдинского городского округа к общему 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образованных твердых коммунальных отходов Свердловской области в отчетном периоде в соответствии с методикой расчета дополнительного показателя «Доля твердых коммунальных отходов, направленных на обработку, в общем объеме образованных твердых коммунальных отходов», утвержденной приказом </w:t>
      </w:r>
      <w:r w:rsidRPr="008D03A9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надзору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сфере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>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14.12.2020 № 1733 «Об утверждении Методики расчета основного показателя «Доля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отходов» (факт достижения данного показателя на основе статистических годовых отчетов 2ТП-отходы, полученных по данным Росприроднадзора в марте следующего года за отчетным).</w:t>
      </w:r>
    </w:p>
    <w:p w14:paraId="44A5A351" w14:textId="77777777" w:rsidR="00922E0A" w:rsidRPr="008D03A9" w:rsidRDefault="00922E0A" w:rsidP="00922E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</w:t>
      </w:r>
      <w:r w:rsidRPr="008D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показатель:</w:t>
      </w:r>
      <w:r w:rsidRPr="008D03A9">
        <w:rPr>
          <w:rFonts w:ascii="Times New Roman" w:hAnsi="Times New Roman" w:cs="Times New Roman"/>
          <w:sz w:val="28"/>
          <w:szCs w:val="28"/>
        </w:rPr>
        <w:t xml:space="preserve"> Количество жителей округа, обеспеченных мониторингом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атмосферного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воздуха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населённых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пунктов (тыс. человек).</w:t>
      </w:r>
    </w:p>
    <w:p w14:paraId="21774666" w14:textId="77777777" w:rsidR="00922E0A" w:rsidRPr="008D03A9" w:rsidRDefault="00922E0A" w:rsidP="00922E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рассчитывается на основе заключенных контрактов на выполнение исследований атмосферного воздуха на территории Верхнесалдинского городского округа и протоколов проведенных исследований (количество мест отбора, периодичность отбора, численности населения на данной территории отбора проб), актов выполненных работ о проведенных исследованиях.</w:t>
      </w:r>
    </w:p>
    <w:p w14:paraId="77D48713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Целевой показатель: </w:t>
      </w:r>
      <w:r w:rsidRPr="008D03A9">
        <w:rPr>
          <w:rFonts w:ascii="Times New Roman" w:hAnsi="Times New Roman" w:cs="Times New Roman"/>
          <w:sz w:val="28"/>
          <w:szCs w:val="28"/>
        </w:rPr>
        <w:t>Количество ликвидированных объектов накопленного вреда окружающей среде (единиц).</w:t>
      </w:r>
    </w:p>
    <w:p w14:paraId="2F4EE3CE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рассчитывается на основании Территориальной схемы обращения с отходами производства и потребления на территории Свердловской области, оперативным данным Россельхознадзора, Минприроды, Роспотребнадзора, на основе заключенных контрактов на ликвидацию несанкционированных свалок и актов выполненных работ.</w:t>
      </w:r>
    </w:p>
    <w:p w14:paraId="00863214" w14:textId="77777777" w:rsidR="00922E0A" w:rsidRPr="008D03A9" w:rsidRDefault="00922E0A" w:rsidP="00922E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8D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показатель: </w:t>
      </w:r>
      <w:r w:rsidRPr="008D03A9">
        <w:rPr>
          <w:rFonts w:ascii="Times New Roman" w:hAnsi="Times New Roman" w:cs="Times New Roman"/>
          <w:sz w:val="28"/>
          <w:szCs w:val="28"/>
        </w:rPr>
        <w:t>Удельный вес населения округа, охваченного 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повышению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>процентах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>тыс. человек постоянного населения Верхнесалдинского городского округа).</w:t>
      </w:r>
    </w:p>
    <w:p w14:paraId="373BCD62" w14:textId="77777777" w:rsidR="00922E0A" w:rsidRPr="008D03A9" w:rsidRDefault="00922E0A" w:rsidP="00922E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Значение показателя определяется по формуле:</w:t>
      </w:r>
    </w:p>
    <w:p w14:paraId="0C42F136" w14:textId="77777777" w:rsidR="00922E0A" w:rsidRPr="008D03A9" w:rsidRDefault="00922E0A" w:rsidP="00922E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A9">
        <w:rPr>
          <w:rFonts w:ascii="Times New Roman" w:hAnsi="Times New Roman" w:cs="Times New Roman"/>
          <w:sz w:val="28"/>
          <w:szCs w:val="28"/>
        </w:rPr>
        <w:t>К</w:t>
      </w:r>
      <w:r w:rsidRPr="008D03A9">
        <w:rPr>
          <w:rFonts w:ascii="Times New Roman" w:hAnsi="Times New Roman" w:cs="Times New Roman"/>
          <w:sz w:val="28"/>
          <w:szCs w:val="28"/>
          <w:vertAlign w:val="subscript"/>
        </w:rPr>
        <w:t>эк</w:t>
      </w:r>
      <w:proofErr w:type="spellEnd"/>
      <w:r w:rsidRPr="008D03A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D03A9">
        <w:rPr>
          <w:rFonts w:ascii="Times New Roman" w:hAnsi="Times New Roman" w:cs="Times New Roman"/>
          <w:sz w:val="28"/>
          <w:szCs w:val="28"/>
        </w:rPr>
        <w:t xml:space="preserve"> = (К</w:t>
      </w:r>
      <w:r w:rsidRPr="008D03A9">
        <w:rPr>
          <w:rFonts w:ascii="Times New Roman" w:hAnsi="Times New Roman" w:cs="Times New Roman"/>
          <w:sz w:val="28"/>
          <w:szCs w:val="28"/>
          <w:vertAlign w:val="subscript"/>
        </w:rPr>
        <w:t xml:space="preserve">м. </w:t>
      </w:r>
      <w:r w:rsidRPr="008D03A9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D03A9">
        <w:rPr>
          <w:rFonts w:ascii="Times New Roman" w:hAnsi="Times New Roman" w:cs="Times New Roman"/>
          <w:sz w:val="28"/>
          <w:szCs w:val="28"/>
        </w:rPr>
        <w:t>К</w:t>
      </w:r>
      <w:r w:rsidRPr="008D03A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D03A9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8D03A9">
        <w:rPr>
          <w:rFonts w:ascii="Times New Roman" w:hAnsi="Times New Roman" w:cs="Times New Roman"/>
          <w:sz w:val="28"/>
          <w:szCs w:val="28"/>
        </w:rPr>
        <w:t>) × 100, где:</w:t>
      </w:r>
    </w:p>
    <w:p w14:paraId="7F2C63EE" w14:textId="77777777" w:rsidR="00922E0A" w:rsidRPr="008D03A9" w:rsidRDefault="00922E0A" w:rsidP="00922E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A9">
        <w:rPr>
          <w:rFonts w:ascii="Times New Roman" w:hAnsi="Times New Roman" w:cs="Times New Roman"/>
          <w:sz w:val="28"/>
          <w:szCs w:val="28"/>
        </w:rPr>
        <w:t>К</w:t>
      </w:r>
      <w:r w:rsidRPr="008D03A9">
        <w:rPr>
          <w:rFonts w:ascii="Times New Roman" w:hAnsi="Times New Roman" w:cs="Times New Roman"/>
          <w:sz w:val="28"/>
          <w:szCs w:val="28"/>
          <w:vertAlign w:val="subscript"/>
        </w:rPr>
        <w:t>эк</w:t>
      </w:r>
      <w:proofErr w:type="spellEnd"/>
      <w:r w:rsidRPr="008D03A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D03A9">
        <w:rPr>
          <w:rFonts w:ascii="Times New Roman" w:hAnsi="Times New Roman" w:cs="Times New Roman"/>
          <w:sz w:val="28"/>
          <w:szCs w:val="28"/>
        </w:rPr>
        <w:t xml:space="preserve"> - удельный вес населения Верхнесалдинского городского округа, охваченного мероприятиями по повышению экологической культуры;</w:t>
      </w:r>
    </w:p>
    <w:p w14:paraId="65028DF5" w14:textId="77777777" w:rsidR="00922E0A" w:rsidRPr="008D03A9" w:rsidRDefault="00922E0A" w:rsidP="00922E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К</w:t>
      </w:r>
      <w:r w:rsidRPr="008D03A9">
        <w:rPr>
          <w:rFonts w:ascii="Times New Roman" w:hAnsi="Times New Roman" w:cs="Times New Roman"/>
          <w:sz w:val="28"/>
          <w:szCs w:val="28"/>
          <w:vertAlign w:val="subscript"/>
        </w:rPr>
        <w:t xml:space="preserve">м. </w:t>
      </w:r>
      <w:r w:rsidRPr="008D03A9">
        <w:rPr>
          <w:rFonts w:ascii="Times New Roman" w:hAnsi="Times New Roman" w:cs="Times New Roman"/>
          <w:sz w:val="28"/>
          <w:szCs w:val="28"/>
        </w:rPr>
        <w:t>- количество человек, охваченных мероприятиями по повышению экологической культуры, тыс. человек (по данным информационных отчетов образовательных учреждений, принимающих участие в областных и региональных программах);</w:t>
      </w:r>
    </w:p>
    <w:p w14:paraId="2E0CCA72" w14:textId="77777777" w:rsidR="00922E0A" w:rsidRPr="008D03A9" w:rsidRDefault="00922E0A" w:rsidP="00922E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3A9">
        <w:rPr>
          <w:rFonts w:ascii="Times New Roman" w:hAnsi="Times New Roman" w:cs="Times New Roman"/>
          <w:sz w:val="28"/>
          <w:szCs w:val="28"/>
        </w:rPr>
        <w:t>К</w:t>
      </w:r>
      <w:r w:rsidRPr="008D03A9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8D03A9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8D03A9">
        <w:rPr>
          <w:rFonts w:ascii="Times New Roman" w:hAnsi="Times New Roman" w:cs="Times New Roman"/>
          <w:sz w:val="28"/>
          <w:szCs w:val="28"/>
        </w:rPr>
        <w:t xml:space="preserve"> -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D03A9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>Верхнесалдинского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 xml:space="preserve"> округа,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>тыс. человек (по данным Территориального органа Федеральной службы государственной статистики по Свердловской области).</w:t>
      </w:r>
    </w:p>
    <w:p w14:paraId="3BBF341B" w14:textId="77777777" w:rsidR="00922E0A" w:rsidRPr="008D03A9" w:rsidRDefault="00922E0A" w:rsidP="00922E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</w:t>
      </w:r>
      <w:r w:rsidRPr="008D03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показатель:</w:t>
      </w:r>
      <w:r w:rsidRPr="008D03A9">
        <w:rPr>
          <w:rFonts w:ascii="Times New Roman" w:hAnsi="Times New Roman" w:cs="Times New Roman"/>
          <w:sz w:val="28"/>
          <w:szCs w:val="28"/>
        </w:rPr>
        <w:t xml:space="preserve"> Количество обустроенных ежегодно источников нецентрализованного водоснабжения (единиц).</w:t>
      </w:r>
    </w:p>
    <w:p w14:paraId="313ECE98" w14:textId="77777777" w:rsidR="00922E0A" w:rsidRPr="008D03A9" w:rsidRDefault="00922E0A" w:rsidP="00922E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3A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рассчитывается на основе оперативных данных, заключенных контрактов на обустройство источников нецентрализованного водоснабжения и актов выполненных работ об обустроенных источниках.</w:t>
      </w:r>
    </w:p>
    <w:p w14:paraId="51886E71" w14:textId="77777777" w:rsidR="00922E0A" w:rsidRPr="008D03A9" w:rsidRDefault="00922E0A" w:rsidP="00922E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Целевой показатель: Доля проведенных лесохозяйственных мероприятий в городских лесах.</w:t>
      </w:r>
    </w:p>
    <w:p w14:paraId="7A01BAFE" w14:textId="77777777" w:rsidR="00922E0A" w:rsidRDefault="00922E0A" w:rsidP="00922E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 xml:space="preserve">Значение показателя рассчитывается на основе заключенных контрактов </w:t>
      </w:r>
      <w:r w:rsidRPr="008D03A9">
        <w:rPr>
          <w:rFonts w:ascii="Times New Roman" w:hAnsi="Times New Roman" w:cs="Times New Roman"/>
          <w:sz w:val="28"/>
          <w:szCs w:val="28"/>
        </w:rPr>
        <w:lastRenderedPageBreak/>
        <w:t>на выполнение мероприятий в городских лесах Верхнесалдинского городского округа и отчетов о проведенных мероприятиях (количество лесов очищенных от мусора</w:t>
      </w:r>
      <w:r w:rsidRPr="008D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>в границах городского округа, устройство противопожарных разрывов и минерализованных полос;</w:t>
      </w:r>
      <w:r w:rsidRPr="008D0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>изготовление, установка и размещение стендов, аншлагов содержащих информацию о мерах пожарной безопасности в городских лесах, санитарная рубка), актов выполненных работ о проведенных мероприятиях.</w:t>
      </w:r>
    </w:p>
    <w:p w14:paraId="2F6F893A" w14:textId="77777777" w:rsidR="00922E0A" w:rsidRPr="008D03A9" w:rsidRDefault="00922E0A" w:rsidP="00922E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В процентах от общего количества мероприятий в соответствии с лесохозяйственным регламентом городских лесов города Верхняя Салда, утвержденного постановлением администрации от 02.10.2015 № 2906 «О утверждении лесохозяйственного регламента городских лесов города Верхняя Салда».</w:t>
      </w:r>
    </w:p>
    <w:p w14:paraId="64F03FB9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Целевой показатель: Доля соответствующих нормам проб почвы к общему количеству взятых проб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C98B40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Значение показателя рассчитывается на основе заключенных контрактов на выполнение мероприятий на землях Верхнесалдинского городского округа и отчетов о проведенных мероприятиях 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03A9">
        <w:rPr>
          <w:rFonts w:ascii="Times New Roman" w:hAnsi="Times New Roman" w:cs="Times New Roman"/>
          <w:color w:val="000000"/>
          <w:sz w:val="28"/>
          <w:szCs w:val="28"/>
        </w:rPr>
        <w:t>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находящихся в муниципальной собственности</w:t>
      </w:r>
      <w:r w:rsidRPr="008D03A9">
        <w:rPr>
          <w:rFonts w:ascii="Times New Roman" w:hAnsi="Times New Roman" w:cs="Times New Roman"/>
          <w:sz w:val="28"/>
          <w:szCs w:val="28"/>
        </w:rPr>
        <w:t>), актов выполненных работ о проведенных мероприятиях. В процентах от общего количества мероприятий в соответствии с</w:t>
      </w:r>
      <w:r w:rsidRPr="008D0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3A9">
        <w:rPr>
          <w:rFonts w:ascii="Times New Roman" w:hAnsi="Times New Roman" w:cs="Times New Roman"/>
          <w:sz w:val="28"/>
          <w:szCs w:val="28"/>
        </w:rPr>
        <w:t>План природоохранных мероприятий в Верхнесалдинского городского округа.</w:t>
      </w:r>
    </w:p>
    <w:p w14:paraId="21EFF76F" w14:textId="44175AE9" w:rsidR="00922E0A" w:rsidRDefault="00E472EC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A9">
        <w:rPr>
          <w:rFonts w:ascii="Times New Roman" w:hAnsi="Times New Roman" w:cs="Times New Roman"/>
          <w:sz w:val="28"/>
          <w:szCs w:val="28"/>
        </w:rPr>
        <w:t>Целевой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472EC">
        <w:rPr>
          <w:rFonts w:ascii="Times New Roman" w:hAnsi="Times New Roman" w:cs="Times New Roman"/>
          <w:sz w:val="28"/>
          <w:szCs w:val="28"/>
        </w:rPr>
        <w:t>Проведение оценки объекта накопленного вреда окружающей среде, в том числе проведение инженерных изысканий накопленного вреда окружающей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FC88C3" w14:textId="26AAD711" w:rsidR="00E472EC" w:rsidRPr="008D03A9" w:rsidRDefault="00E472EC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показателя рассчитывается на основании</w:t>
      </w:r>
      <w:r w:rsidR="0067207A">
        <w:rPr>
          <w:rFonts w:ascii="Times New Roman" w:hAnsi="Times New Roman" w:cs="Times New Roman"/>
          <w:sz w:val="28"/>
          <w:szCs w:val="28"/>
        </w:rPr>
        <w:t xml:space="preserve"> заключенных контрактов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07A">
        <w:rPr>
          <w:rFonts w:ascii="Times New Roman" w:hAnsi="Times New Roman" w:cs="Times New Roman"/>
          <w:sz w:val="28"/>
          <w:szCs w:val="28"/>
        </w:rPr>
        <w:t>выполнение</w:t>
      </w:r>
      <w:r w:rsidRPr="00E472EC">
        <w:rPr>
          <w:rFonts w:ascii="Times New Roman" w:hAnsi="Times New Roman" w:cs="Times New Roman"/>
          <w:sz w:val="28"/>
          <w:szCs w:val="28"/>
        </w:rPr>
        <w:t xml:space="preserve"> </w:t>
      </w:r>
      <w:r w:rsidR="0067207A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Pr="00E472EC">
        <w:rPr>
          <w:rFonts w:ascii="Times New Roman" w:hAnsi="Times New Roman" w:cs="Times New Roman"/>
          <w:sz w:val="28"/>
          <w:szCs w:val="28"/>
        </w:rPr>
        <w:t>инженерно-изыскательских работ, необходимых для ликвидации объекта накопленного вреда окружающей среде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F4276F" w14:textId="77777777" w:rsidR="00922E0A" w:rsidRPr="008D03A9" w:rsidRDefault="00922E0A" w:rsidP="00922E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436AE5" w14:textId="77777777" w:rsidR="00922E0A" w:rsidRDefault="0092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689773" w14:textId="77777777" w:rsidR="00922E0A" w:rsidRDefault="0092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702D3" w14:textId="77777777" w:rsidR="00922E0A" w:rsidRDefault="0092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842FA6" w14:textId="77777777" w:rsidR="00922E0A" w:rsidRDefault="0092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4A25D" w14:textId="77777777" w:rsidR="00922E0A" w:rsidRDefault="0092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757FF6" w14:textId="77777777" w:rsidR="00922E0A" w:rsidRDefault="0092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AC05C" w14:textId="77777777" w:rsidR="00922E0A" w:rsidRPr="008D03A9" w:rsidRDefault="00922E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2E0A" w:rsidRPr="008D03A9" w:rsidSect="000B7A1B">
      <w:pgSz w:w="11906" w:h="16838" w:code="9"/>
      <w:pgMar w:top="1134" w:right="993" w:bottom="709" w:left="1276" w:header="709" w:footer="357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B52FF" w14:textId="77777777" w:rsidR="00463FE8" w:rsidRDefault="00463FE8" w:rsidP="00FF42E0">
      <w:pPr>
        <w:spacing w:after="0" w:line="240" w:lineRule="auto"/>
      </w:pPr>
      <w:r>
        <w:separator/>
      </w:r>
    </w:p>
  </w:endnote>
  <w:endnote w:type="continuationSeparator" w:id="0">
    <w:p w14:paraId="0CDB5878" w14:textId="77777777" w:rsidR="00463FE8" w:rsidRDefault="00463FE8" w:rsidP="00FF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20BD4" w14:textId="77777777" w:rsidR="00463FE8" w:rsidRDefault="00463FE8" w:rsidP="00FF42E0">
      <w:pPr>
        <w:spacing w:after="0" w:line="240" w:lineRule="auto"/>
      </w:pPr>
      <w:r>
        <w:separator/>
      </w:r>
    </w:p>
  </w:footnote>
  <w:footnote w:type="continuationSeparator" w:id="0">
    <w:p w14:paraId="5A5D4FFB" w14:textId="77777777" w:rsidR="00463FE8" w:rsidRDefault="00463FE8" w:rsidP="00FF4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8501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1E7859" w14:textId="77777777" w:rsidR="00060ED1" w:rsidRPr="005E2E10" w:rsidRDefault="00060ED1">
        <w:pPr>
          <w:pStyle w:val="ab"/>
          <w:jc w:val="center"/>
          <w:rPr>
            <w:sz w:val="28"/>
            <w:szCs w:val="28"/>
          </w:rPr>
        </w:pPr>
        <w:r w:rsidRPr="005E2E10">
          <w:rPr>
            <w:sz w:val="28"/>
            <w:szCs w:val="28"/>
          </w:rPr>
          <w:fldChar w:fldCharType="begin"/>
        </w:r>
        <w:r w:rsidRPr="005E2E10">
          <w:rPr>
            <w:sz w:val="28"/>
            <w:szCs w:val="28"/>
          </w:rPr>
          <w:instrText>PAGE   \* MERGEFORMAT</w:instrText>
        </w:r>
        <w:r w:rsidRPr="005E2E10">
          <w:rPr>
            <w:sz w:val="28"/>
            <w:szCs w:val="28"/>
          </w:rPr>
          <w:fldChar w:fldCharType="separate"/>
        </w:r>
        <w:r w:rsidR="006E3CD5">
          <w:rPr>
            <w:noProof/>
            <w:sz w:val="28"/>
            <w:szCs w:val="28"/>
          </w:rPr>
          <w:t>7</w:t>
        </w:r>
        <w:r w:rsidRPr="005E2E10">
          <w:rPr>
            <w:sz w:val="28"/>
            <w:szCs w:val="28"/>
          </w:rPr>
          <w:fldChar w:fldCharType="end"/>
        </w:r>
      </w:p>
    </w:sdtContent>
  </w:sdt>
  <w:p w14:paraId="04FBC5C7" w14:textId="77777777" w:rsidR="00060ED1" w:rsidRDefault="00060ED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F6EC" w14:textId="77777777" w:rsidR="00060ED1" w:rsidRDefault="00060ED1">
    <w:pPr>
      <w:pStyle w:val="ab"/>
      <w:jc w:val="center"/>
    </w:pPr>
  </w:p>
  <w:p w14:paraId="46347DF9" w14:textId="77777777" w:rsidR="00060ED1" w:rsidRDefault="00060ED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178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9438BC" w14:textId="77777777" w:rsidR="00060ED1" w:rsidRPr="00D64299" w:rsidRDefault="00060ED1">
        <w:pPr>
          <w:pStyle w:val="ab"/>
          <w:jc w:val="center"/>
          <w:rPr>
            <w:sz w:val="28"/>
            <w:szCs w:val="28"/>
          </w:rPr>
        </w:pPr>
        <w:r w:rsidRPr="00D64299">
          <w:rPr>
            <w:sz w:val="28"/>
            <w:szCs w:val="28"/>
          </w:rPr>
          <w:fldChar w:fldCharType="begin"/>
        </w:r>
        <w:r w:rsidRPr="00D64299">
          <w:rPr>
            <w:sz w:val="28"/>
            <w:szCs w:val="28"/>
          </w:rPr>
          <w:instrText>PAGE   \* MERGEFORMAT</w:instrText>
        </w:r>
        <w:r w:rsidRPr="00D64299">
          <w:rPr>
            <w:sz w:val="28"/>
            <w:szCs w:val="28"/>
          </w:rPr>
          <w:fldChar w:fldCharType="separate"/>
        </w:r>
        <w:r w:rsidR="006E3CD5">
          <w:rPr>
            <w:noProof/>
            <w:sz w:val="28"/>
            <w:szCs w:val="28"/>
          </w:rPr>
          <w:t>26</w:t>
        </w:r>
        <w:r w:rsidRPr="00D64299">
          <w:rPr>
            <w:sz w:val="28"/>
            <w:szCs w:val="28"/>
          </w:rPr>
          <w:fldChar w:fldCharType="end"/>
        </w:r>
      </w:p>
    </w:sdtContent>
  </w:sdt>
  <w:p w14:paraId="67514F99" w14:textId="77777777" w:rsidR="00060ED1" w:rsidRDefault="00060ED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833764"/>
      <w:docPartObj>
        <w:docPartGallery w:val="Page Numbers (Top of Page)"/>
        <w:docPartUnique/>
      </w:docPartObj>
    </w:sdtPr>
    <w:sdtEndPr/>
    <w:sdtContent>
      <w:p w14:paraId="60F80E90" w14:textId="77777777" w:rsidR="00060ED1" w:rsidRDefault="00060E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753A2F3" w14:textId="77777777" w:rsidR="00060ED1" w:rsidRDefault="00060E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54AF2"/>
    <w:multiLevelType w:val="hybridMultilevel"/>
    <w:tmpl w:val="E14018AE"/>
    <w:lvl w:ilvl="0" w:tplc="A8B80C62">
      <w:start w:val="1"/>
      <w:numFmt w:val="decimal"/>
      <w:suff w:val="space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96BDA"/>
    <w:multiLevelType w:val="hybridMultilevel"/>
    <w:tmpl w:val="2CE25AD4"/>
    <w:lvl w:ilvl="0" w:tplc="4F5CDE7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077F33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>
    <w:nsid w:val="079D323B"/>
    <w:multiLevelType w:val="multilevel"/>
    <w:tmpl w:val="9AD43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95B1DDA"/>
    <w:multiLevelType w:val="hybridMultilevel"/>
    <w:tmpl w:val="BF76CAE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0CD85F62"/>
    <w:multiLevelType w:val="singleLevel"/>
    <w:tmpl w:val="35CC3D1E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7">
    <w:nsid w:val="0DAA700C"/>
    <w:multiLevelType w:val="singleLevel"/>
    <w:tmpl w:val="0C404068"/>
    <w:lvl w:ilvl="0">
      <w:start w:val="1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8">
    <w:nsid w:val="0DF65615"/>
    <w:multiLevelType w:val="hybridMultilevel"/>
    <w:tmpl w:val="7BCEF9BC"/>
    <w:lvl w:ilvl="0" w:tplc="0419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>
    <w:nsid w:val="12BD0F20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74C09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1">
    <w:nsid w:val="204A5D96"/>
    <w:multiLevelType w:val="hybridMultilevel"/>
    <w:tmpl w:val="2904DBE4"/>
    <w:lvl w:ilvl="0" w:tplc="92D46AD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3305E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3">
    <w:nsid w:val="25445D74"/>
    <w:multiLevelType w:val="hybridMultilevel"/>
    <w:tmpl w:val="5A2EF12C"/>
    <w:lvl w:ilvl="0" w:tplc="5DB07FE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12872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B7A21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56362"/>
    <w:multiLevelType w:val="hybridMultilevel"/>
    <w:tmpl w:val="F480548E"/>
    <w:lvl w:ilvl="0" w:tplc="3342C48E">
      <w:start w:val="5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34FB38D8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8">
    <w:nsid w:val="38A54D0B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9">
    <w:nsid w:val="3E9A4E4B"/>
    <w:multiLevelType w:val="hybridMultilevel"/>
    <w:tmpl w:val="82EC105E"/>
    <w:lvl w:ilvl="0" w:tplc="A19AFADC">
      <w:start w:val="1"/>
      <w:numFmt w:val="decimal"/>
      <w:suff w:val="space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0">
    <w:nsid w:val="3F4B660F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1">
    <w:nsid w:val="43D50914"/>
    <w:multiLevelType w:val="hybridMultilevel"/>
    <w:tmpl w:val="E8FCAC28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>
    <w:nsid w:val="441764D4"/>
    <w:multiLevelType w:val="hybridMultilevel"/>
    <w:tmpl w:val="155CF286"/>
    <w:lvl w:ilvl="0" w:tplc="4648C646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C1350E"/>
    <w:multiLevelType w:val="hybridMultilevel"/>
    <w:tmpl w:val="07268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6F5670B"/>
    <w:multiLevelType w:val="hybridMultilevel"/>
    <w:tmpl w:val="E18661E4"/>
    <w:lvl w:ilvl="0" w:tplc="04190011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5">
    <w:nsid w:val="481812C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F3D5D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7">
    <w:nsid w:val="4C035700"/>
    <w:multiLevelType w:val="singleLevel"/>
    <w:tmpl w:val="D110FCDC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8">
    <w:nsid w:val="4C103EC1"/>
    <w:multiLevelType w:val="hybridMultilevel"/>
    <w:tmpl w:val="553A0F5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FD7DFA"/>
    <w:multiLevelType w:val="hybridMultilevel"/>
    <w:tmpl w:val="BCFA39D2"/>
    <w:lvl w:ilvl="0" w:tplc="ABD8EE3E">
      <w:start w:val="1"/>
      <w:numFmt w:val="decimal"/>
      <w:lvlText w:val="%1)"/>
      <w:lvlJc w:val="left"/>
      <w:pPr>
        <w:tabs>
          <w:tab w:val="num" w:pos="1950"/>
        </w:tabs>
        <w:ind w:left="1950" w:hanging="12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B616037"/>
    <w:multiLevelType w:val="hybridMultilevel"/>
    <w:tmpl w:val="3E70BD1E"/>
    <w:lvl w:ilvl="0" w:tplc="B748E8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B64CD4"/>
    <w:multiLevelType w:val="singleLevel"/>
    <w:tmpl w:val="5F9EBE66"/>
    <w:lvl w:ilvl="0">
      <w:start w:val="6"/>
      <w:numFmt w:val="decimal"/>
      <w:lvlText w:val="%1."/>
      <w:legacy w:legacy="1" w:legacySpace="0" w:legacyIndent="215"/>
      <w:lvlJc w:val="left"/>
      <w:rPr>
        <w:rFonts w:ascii="Times New Roman" w:hAnsi="Times New Roman" w:cs="Times New Roman" w:hint="default"/>
      </w:rPr>
    </w:lvl>
  </w:abstractNum>
  <w:abstractNum w:abstractNumId="32">
    <w:nsid w:val="68FE270F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807A8"/>
    <w:multiLevelType w:val="multilevel"/>
    <w:tmpl w:val="ADE0E9B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1CA1F07"/>
    <w:multiLevelType w:val="hybridMultilevel"/>
    <w:tmpl w:val="054EBAD2"/>
    <w:lvl w:ilvl="0" w:tplc="04190011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5">
    <w:nsid w:val="724A44E7"/>
    <w:multiLevelType w:val="hybridMultilevel"/>
    <w:tmpl w:val="72A23E64"/>
    <w:lvl w:ilvl="0" w:tplc="A8B80C62">
      <w:start w:val="1"/>
      <w:numFmt w:val="decimal"/>
      <w:suff w:val="space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6">
    <w:nsid w:val="778F6DD2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F4D94"/>
    <w:multiLevelType w:val="hybridMultilevel"/>
    <w:tmpl w:val="65968FC6"/>
    <w:lvl w:ilvl="0" w:tplc="E716B7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0744ED"/>
    <w:multiLevelType w:val="hybridMultilevel"/>
    <w:tmpl w:val="D388B64C"/>
    <w:lvl w:ilvl="0" w:tplc="4DA8A0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8772AA"/>
    <w:multiLevelType w:val="hybridMultilevel"/>
    <w:tmpl w:val="7C786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0851EC"/>
    <w:multiLevelType w:val="hybridMultilevel"/>
    <w:tmpl w:val="430C7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39"/>
  </w:num>
  <w:num w:numId="4">
    <w:abstractNumId w:val="3"/>
  </w:num>
  <w:num w:numId="5">
    <w:abstractNumId w:val="15"/>
  </w:num>
  <w:num w:numId="6">
    <w:abstractNumId w:val="25"/>
  </w:num>
  <w:num w:numId="7">
    <w:abstractNumId w:val="35"/>
  </w:num>
  <w:num w:numId="8">
    <w:abstractNumId w:val="37"/>
  </w:num>
  <w:num w:numId="9">
    <w:abstractNumId w:val="14"/>
  </w:num>
  <w:num w:numId="10">
    <w:abstractNumId w:val="18"/>
  </w:num>
  <w:num w:numId="11">
    <w:abstractNumId w:val="19"/>
  </w:num>
  <w:num w:numId="12">
    <w:abstractNumId w:val="20"/>
  </w:num>
  <w:num w:numId="13">
    <w:abstractNumId w:val="10"/>
  </w:num>
  <w:num w:numId="14">
    <w:abstractNumId w:val="12"/>
  </w:num>
  <w:num w:numId="15">
    <w:abstractNumId w:val="32"/>
  </w:num>
  <w:num w:numId="16">
    <w:abstractNumId w:val="9"/>
  </w:num>
  <w:num w:numId="17">
    <w:abstractNumId w:val="30"/>
  </w:num>
  <w:num w:numId="18">
    <w:abstractNumId w:val="11"/>
  </w:num>
  <w:num w:numId="19">
    <w:abstractNumId w:val="6"/>
  </w:num>
  <w:num w:numId="20">
    <w:abstractNumId w:val="13"/>
  </w:num>
  <w:num w:numId="21">
    <w:abstractNumId w:val="29"/>
  </w:num>
  <w:num w:numId="22">
    <w:abstractNumId w:val="27"/>
  </w:num>
  <w:num w:numId="23">
    <w:abstractNumId w:val="7"/>
  </w:num>
  <w:num w:numId="24">
    <w:abstractNumId w:val="23"/>
  </w:num>
  <w:num w:numId="25">
    <w:abstractNumId w:val="0"/>
    <w:lvlOverride w:ilvl="0">
      <w:lvl w:ilvl="0"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3"/>
  </w:num>
  <w:num w:numId="27">
    <w:abstractNumId w:val="31"/>
  </w:num>
  <w:num w:numId="28">
    <w:abstractNumId w:val="31"/>
    <w:lvlOverride w:ilvl="0">
      <w:lvl w:ilvl="0">
        <w:start w:val="6"/>
        <w:numFmt w:val="decimal"/>
        <w:lvlText w:val="%1.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2"/>
  </w:num>
  <w:num w:numId="30">
    <w:abstractNumId w:val="16"/>
  </w:num>
  <w:num w:numId="31">
    <w:abstractNumId w:val="4"/>
  </w:num>
  <w:num w:numId="32">
    <w:abstractNumId w:val="36"/>
  </w:num>
  <w:num w:numId="33">
    <w:abstractNumId w:val="5"/>
  </w:num>
  <w:num w:numId="34">
    <w:abstractNumId w:val="21"/>
  </w:num>
  <w:num w:numId="35">
    <w:abstractNumId w:val="38"/>
  </w:num>
  <w:num w:numId="36">
    <w:abstractNumId w:val="17"/>
  </w:num>
  <w:num w:numId="37">
    <w:abstractNumId w:val="1"/>
  </w:num>
  <w:num w:numId="38">
    <w:abstractNumId w:val="8"/>
  </w:num>
  <w:num w:numId="39">
    <w:abstractNumId w:val="34"/>
  </w:num>
  <w:num w:numId="40">
    <w:abstractNumId w:val="24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B8"/>
    <w:rsid w:val="000060F1"/>
    <w:rsid w:val="00007F46"/>
    <w:rsid w:val="0001116B"/>
    <w:rsid w:val="000126CC"/>
    <w:rsid w:val="00017787"/>
    <w:rsid w:val="000350B9"/>
    <w:rsid w:val="000373A6"/>
    <w:rsid w:val="000400A5"/>
    <w:rsid w:val="000401FA"/>
    <w:rsid w:val="000437BE"/>
    <w:rsid w:val="0004392D"/>
    <w:rsid w:val="0004493B"/>
    <w:rsid w:val="00056693"/>
    <w:rsid w:val="00056ADD"/>
    <w:rsid w:val="00060ED1"/>
    <w:rsid w:val="000657E0"/>
    <w:rsid w:val="00067B84"/>
    <w:rsid w:val="000736FE"/>
    <w:rsid w:val="00073FC6"/>
    <w:rsid w:val="00084206"/>
    <w:rsid w:val="00087224"/>
    <w:rsid w:val="00091AF9"/>
    <w:rsid w:val="00094806"/>
    <w:rsid w:val="000976AC"/>
    <w:rsid w:val="000A5B02"/>
    <w:rsid w:val="000B2C61"/>
    <w:rsid w:val="000B3846"/>
    <w:rsid w:val="000B7A1B"/>
    <w:rsid w:val="000C2FF1"/>
    <w:rsid w:val="000C3582"/>
    <w:rsid w:val="000D1B92"/>
    <w:rsid w:val="000D4E18"/>
    <w:rsid w:val="000D5C75"/>
    <w:rsid w:val="000D6754"/>
    <w:rsid w:val="000E3111"/>
    <w:rsid w:val="000E5A95"/>
    <w:rsid w:val="000E73F1"/>
    <w:rsid w:val="000E7BA3"/>
    <w:rsid w:val="000F1BE2"/>
    <w:rsid w:val="000F323B"/>
    <w:rsid w:val="000F4425"/>
    <w:rsid w:val="000F50DA"/>
    <w:rsid w:val="000F7B72"/>
    <w:rsid w:val="00101816"/>
    <w:rsid w:val="00101D21"/>
    <w:rsid w:val="00106704"/>
    <w:rsid w:val="00122E3E"/>
    <w:rsid w:val="0012369D"/>
    <w:rsid w:val="0012450D"/>
    <w:rsid w:val="00141FD9"/>
    <w:rsid w:val="00144E21"/>
    <w:rsid w:val="00155B9D"/>
    <w:rsid w:val="00160478"/>
    <w:rsid w:val="0016482C"/>
    <w:rsid w:val="001656D4"/>
    <w:rsid w:val="00170E25"/>
    <w:rsid w:val="00174434"/>
    <w:rsid w:val="001802A0"/>
    <w:rsid w:val="001844A8"/>
    <w:rsid w:val="00190A93"/>
    <w:rsid w:val="001A4592"/>
    <w:rsid w:val="001A4E38"/>
    <w:rsid w:val="001A6DC6"/>
    <w:rsid w:val="001B2499"/>
    <w:rsid w:val="001B363B"/>
    <w:rsid w:val="001C181F"/>
    <w:rsid w:val="001C2A4A"/>
    <w:rsid w:val="001C34EC"/>
    <w:rsid w:val="001C6D66"/>
    <w:rsid w:val="001D5F61"/>
    <w:rsid w:val="001D7346"/>
    <w:rsid w:val="001E09E4"/>
    <w:rsid w:val="001E0ABE"/>
    <w:rsid w:val="001E2977"/>
    <w:rsid w:val="001E30A1"/>
    <w:rsid w:val="001E3130"/>
    <w:rsid w:val="001E3E04"/>
    <w:rsid w:val="001E6F74"/>
    <w:rsid w:val="001F475D"/>
    <w:rsid w:val="001F488D"/>
    <w:rsid w:val="001F5E85"/>
    <w:rsid w:val="00203503"/>
    <w:rsid w:val="002045A4"/>
    <w:rsid w:val="0021046A"/>
    <w:rsid w:val="002125E5"/>
    <w:rsid w:val="002171A9"/>
    <w:rsid w:val="002221E7"/>
    <w:rsid w:val="0022460A"/>
    <w:rsid w:val="00226018"/>
    <w:rsid w:val="00230FFD"/>
    <w:rsid w:val="002312D8"/>
    <w:rsid w:val="002320C0"/>
    <w:rsid w:val="00256AB8"/>
    <w:rsid w:val="00257A2E"/>
    <w:rsid w:val="002635A6"/>
    <w:rsid w:val="002649C2"/>
    <w:rsid w:val="00284790"/>
    <w:rsid w:val="00285A97"/>
    <w:rsid w:val="00286D88"/>
    <w:rsid w:val="00294035"/>
    <w:rsid w:val="00297C25"/>
    <w:rsid w:val="002A129C"/>
    <w:rsid w:val="002A790A"/>
    <w:rsid w:val="002A7CC6"/>
    <w:rsid w:val="002A7D80"/>
    <w:rsid w:val="002B1D28"/>
    <w:rsid w:val="002B2B7B"/>
    <w:rsid w:val="002B45ED"/>
    <w:rsid w:val="002B5C78"/>
    <w:rsid w:val="002C49BD"/>
    <w:rsid w:val="002D0177"/>
    <w:rsid w:val="002D2AF6"/>
    <w:rsid w:val="002E151B"/>
    <w:rsid w:val="002E40AE"/>
    <w:rsid w:val="002E592B"/>
    <w:rsid w:val="002F3BA8"/>
    <w:rsid w:val="002F5236"/>
    <w:rsid w:val="003038F5"/>
    <w:rsid w:val="003065AA"/>
    <w:rsid w:val="00307825"/>
    <w:rsid w:val="00311064"/>
    <w:rsid w:val="00323408"/>
    <w:rsid w:val="00330614"/>
    <w:rsid w:val="0033154D"/>
    <w:rsid w:val="00337050"/>
    <w:rsid w:val="0034528D"/>
    <w:rsid w:val="00345536"/>
    <w:rsid w:val="00345F3C"/>
    <w:rsid w:val="003464CA"/>
    <w:rsid w:val="003514F4"/>
    <w:rsid w:val="00352586"/>
    <w:rsid w:val="00356D81"/>
    <w:rsid w:val="0035753E"/>
    <w:rsid w:val="00363652"/>
    <w:rsid w:val="00363F40"/>
    <w:rsid w:val="00370D6C"/>
    <w:rsid w:val="003824EC"/>
    <w:rsid w:val="003846FE"/>
    <w:rsid w:val="00391A32"/>
    <w:rsid w:val="00394493"/>
    <w:rsid w:val="00395CF7"/>
    <w:rsid w:val="00396E51"/>
    <w:rsid w:val="003B70B3"/>
    <w:rsid w:val="003C066D"/>
    <w:rsid w:val="003C1051"/>
    <w:rsid w:val="003C7947"/>
    <w:rsid w:val="003D11A9"/>
    <w:rsid w:val="003D3662"/>
    <w:rsid w:val="003D43B7"/>
    <w:rsid w:val="003D4845"/>
    <w:rsid w:val="003D4C90"/>
    <w:rsid w:val="003F1C44"/>
    <w:rsid w:val="003F4153"/>
    <w:rsid w:val="003F4A9F"/>
    <w:rsid w:val="003F62A7"/>
    <w:rsid w:val="00401F3E"/>
    <w:rsid w:val="00407134"/>
    <w:rsid w:val="004132D5"/>
    <w:rsid w:val="00416476"/>
    <w:rsid w:val="00421C72"/>
    <w:rsid w:val="004257D6"/>
    <w:rsid w:val="004311FC"/>
    <w:rsid w:val="00434475"/>
    <w:rsid w:val="00437CDE"/>
    <w:rsid w:val="00443B17"/>
    <w:rsid w:val="0045098D"/>
    <w:rsid w:val="00451981"/>
    <w:rsid w:val="00452044"/>
    <w:rsid w:val="004549AF"/>
    <w:rsid w:val="00456BF9"/>
    <w:rsid w:val="00457B6D"/>
    <w:rsid w:val="00463FE8"/>
    <w:rsid w:val="00464F9B"/>
    <w:rsid w:val="00471816"/>
    <w:rsid w:val="00483B17"/>
    <w:rsid w:val="00491A64"/>
    <w:rsid w:val="00491CE6"/>
    <w:rsid w:val="004948A6"/>
    <w:rsid w:val="00496A5D"/>
    <w:rsid w:val="004A0AC7"/>
    <w:rsid w:val="004C2AC5"/>
    <w:rsid w:val="004C5A47"/>
    <w:rsid w:val="004C603B"/>
    <w:rsid w:val="004E299E"/>
    <w:rsid w:val="004E5378"/>
    <w:rsid w:val="004E6786"/>
    <w:rsid w:val="004E6FA5"/>
    <w:rsid w:val="004F06BA"/>
    <w:rsid w:val="004F0D64"/>
    <w:rsid w:val="004F1B5C"/>
    <w:rsid w:val="00506B21"/>
    <w:rsid w:val="00506C85"/>
    <w:rsid w:val="0051421D"/>
    <w:rsid w:val="005344F2"/>
    <w:rsid w:val="00536113"/>
    <w:rsid w:val="005361C1"/>
    <w:rsid w:val="005403F4"/>
    <w:rsid w:val="00551CA5"/>
    <w:rsid w:val="00553D38"/>
    <w:rsid w:val="00557F5C"/>
    <w:rsid w:val="00576911"/>
    <w:rsid w:val="0058547A"/>
    <w:rsid w:val="00596866"/>
    <w:rsid w:val="00596B49"/>
    <w:rsid w:val="005B18BF"/>
    <w:rsid w:val="005B71A4"/>
    <w:rsid w:val="005B7E3C"/>
    <w:rsid w:val="005C1F3A"/>
    <w:rsid w:val="005C6ED5"/>
    <w:rsid w:val="005D476B"/>
    <w:rsid w:val="005E3655"/>
    <w:rsid w:val="005E3FC0"/>
    <w:rsid w:val="005F69C4"/>
    <w:rsid w:val="005F6A06"/>
    <w:rsid w:val="005F7BED"/>
    <w:rsid w:val="006029A6"/>
    <w:rsid w:val="006055D1"/>
    <w:rsid w:val="006068A8"/>
    <w:rsid w:val="00611BC5"/>
    <w:rsid w:val="006154A7"/>
    <w:rsid w:val="00616E0D"/>
    <w:rsid w:val="006178B7"/>
    <w:rsid w:val="006212C2"/>
    <w:rsid w:val="00621C33"/>
    <w:rsid w:val="0062250C"/>
    <w:rsid w:val="006236F1"/>
    <w:rsid w:val="00636BE0"/>
    <w:rsid w:val="0064066C"/>
    <w:rsid w:val="00647EC7"/>
    <w:rsid w:val="00656AB4"/>
    <w:rsid w:val="00662BB8"/>
    <w:rsid w:val="006645B8"/>
    <w:rsid w:val="00664CFF"/>
    <w:rsid w:val="00670694"/>
    <w:rsid w:val="0067207A"/>
    <w:rsid w:val="00672518"/>
    <w:rsid w:val="00674F76"/>
    <w:rsid w:val="0067589E"/>
    <w:rsid w:val="00680656"/>
    <w:rsid w:val="00680B67"/>
    <w:rsid w:val="0068271E"/>
    <w:rsid w:val="00686514"/>
    <w:rsid w:val="00687BAB"/>
    <w:rsid w:val="00687D36"/>
    <w:rsid w:val="00692C5E"/>
    <w:rsid w:val="00697C80"/>
    <w:rsid w:val="006A3527"/>
    <w:rsid w:val="006A3E17"/>
    <w:rsid w:val="006A787F"/>
    <w:rsid w:val="006B51F5"/>
    <w:rsid w:val="006B7ECB"/>
    <w:rsid w:val="006C606D"/>
    <w:rsid w:val="006D4246"/>
    <w:rsid w:val="006D4F97"/>
    <w:rsid w:val="006E219D"/>
    <w:rsid w:val="006E3C73"/>
    <w:rsid w:val="006E3CD5"/>
    <w:rsid w:val="006E7BA6"/>
    <w:rsid w:val="006F6358"/>
    <w:rsid w:val="006F6371"/>
    <w:rsid w:val="006F66B5"/>
    <w:rsid w:val="006F77A0"/>
    <w:rsid w:val="007004A3"/>
    <w:rsid w:val="00701315"/>
    <w:rsid w:val="00701D9F"/>
    <w:rsid w:val="00706382"/>
    <w:rsid w:val="007153C7"/>
    <w:rsid w:val="007170E7"/>
    <w:rsid w:val="0072088C"/>
    <w:rsid w:val="00727B4F"/>
    <w:rsid w:val="00734FA8"/>
    <w:rsid w:val="007377F7"/>
    <w:rsid w:val="007437FF"/>
    <w:rsid w:val="00745B45"/>
    <w:rsid w:val="007563AA"/>
    <w:rsid w:val="0075729B"/>
    <w:rsid w:val="00760D37"/>
    <w:rsid w:val="007612FD"/>
    <w:rsid w:val="00761B6C"/>
    <w:rsid w:val="00762C05"/>
    <w:rsid w:val="007644EE"/>
    <w:rsid w:val="00770B6A"/>
    <w:rsid w:val="00771F15"/>
    <w:rsid w:val="007823D3"/>
    <w:rsid w:val="00785593"/>
    <w:rsid w:val="00790D02"/>
    <w:rsid w:val="00790F01"/>
    <w:rsid w:val="00792993"/>
    <w:rsid w:val="007949F1"/>
    <w:rsid w:val="00795BD0"/>
    <w:rsid w:val="007A1D28"/>
    <w:rsid w:val="007A2871"/>
    <w:rsid w:val="007A3391"/>
    <w:rsid w:val="007A69B3"/>
    <w:rsid w:val="007A7651"/>
    <w:rsid w:val="007A7929"/>
    <w:rsid w:val="007C6C57"/>
    <w:rsid w:val="007C7D5B"/>
    <w:rsid w:val="007D20D3"/>
    <w:rsid w:val="007D2FE4"/>
    <w:rsid w:val="007E1917"/>
    <w:rsid w:val="007E43AF"/>
    <w:rsid w:val="007F1775"/>
    <w:rsid w:val="007F1930"/>
    <w:rsid w:val="007F1DE1"/>
    <w:rsid w:val="007F4395"/>
    <w:rsid w:val="007F46CD"/>
    <w:rsid w:val="00804306"/>
    <w:rsid w:val="00815DDF"/>
    <w:rsid w:val="00816C79"/>
    <w:rsid w:val="00816E25"/>
    <w:rsid w:val="00817ED8"/>
    <w:rsid w:val="00821EA3"/>
    <w:rsid w:val="00822B99"/>
    <w:rsid w:val="008459BB"/>
    <w:rsid w:val="008525AD"/>
    <w:rsid w:val="00855D5E"/>
    <w:rsid w:val="008732E5"/>
    <w:rsid w:val="0087342F"/>
    <w:rsid w:val="008738DA"/>
    <w:rsid w:val="00874003"/>
    <w:rsid w:val="00880775"/>
    <w:rsid w:val="00887297"/>
    <w:rsid w:val="008911F7"/>
    <w:rsid w:val="00893E9B"/>
    <w:rsid w:val="008A4101"/>
    <w:rsid w:val="008A57BE"/>
    <w:rsid w:val="008B0562"/>
    <w:rsid w:val="008B1A49"/>
    <w:rsid w:val="008C0772"/>
    <w:rsid w:val="008D03A9"/>
    <w:rsid w:val="008D1675"/>
    <w:rsid w:val="008D1A46"/>
    <w:rsid w:val="008D657F"/>
    <w:rsid w:val="008D76B7"/>
    <w:rsid w:val="008D7703"/>
    <w:rsid w:val="008D79C3"/>
    <w:rsid w:val="008E542E"/>
    <w:rsid w:val="008F51A9"/>
    <w:rsid w:val="008F71A2"/>
    <w:rsid w:val="008F767F"/>
    <w:rsid w:val="0090020C"/>
    <w:rsid w:val="00902568"/>
    <w:rsid w:val="00906D50"/>
    <w:rsid w:val="00912846"/>
    <w:rsid w:val="00913895"/>
    <w:rsid w:val="009146A0"/>
    <w:rsid w:val="00920346"/>
    <w:rsid w:val="00920A80"/>
    <w:rsid w:val="00921BF7"/>
    <w:rsid w:val="00922E0A"/>
    <w:rsid w:val="00930C79"/>
    <w:rsid w:val="009337EC"/>
    <w:rsid w:val="00942EF9"/>
    <w:rsid w:val="00954722"/>
    <w:rsid w:val="00960ED6"/>
    <w:rsid w:val="00971F76"/>
    <w:rsid w:val="00972FF0"/>
    <w:rsid w:val="009826DA"/>
    <w:rsid w:val="00986BFC"/>
    <w:rsid w:val="00987071"/>
    <w:rsid w:val="00987292"/>
    <w:rsid w:val="00996046"/>
    <w:rsid w:val="00996826"/>
    <w:rsid w:val="009A5D79"/>
    <w:rsid w:val="009A6437"/>
    <w:rsid w:val="009A71D9"/>
    <w:rsid w:val="009B01FB"/>
    <w:rsid w:val="009B05EF"/>
    <w:rsid w:val="009B091D"/>
    <w:rsid w:val="009B0D10"/>
    <w:rsid w:val="009B3597"/>
    <w:rsid w:val="009B5C1B"/>
    <w:rsid w:val="009C27FB"/>
    <w:rsid w:val="009C3AFF"/>
    <w:rsid w:val="009C56E6"/>
    <w:rsid w:val="009D0C61"/>
    <w:rsid w:val="009D6584"/>
    <w:rsid w:val="009D6C21"/>
    <w:rsid w:val="009E05C9"/>
    <w:rsid w:val="009E5B1E"/>
    <w:rsid w:val="009F3645"/>
    <w:rsid w:val="00A025DA"/>
    <w:rsid w:val="00A026A5"/>
    <w:rsid w:val="00A04FA7"/>
    <w:rsid w:val="00A072C1"/>
    <w:rsid w:val="00A104E5"/>
    <w:rsid w:val="00A16938"/>
    <w:rsid w:val="00A20341"/>
    <w:rsid w:val="00A23441"/>
    <w:rsid w:val="00A31F20"/>
    <w:rsid w:val="00A36E6F"/>
    <w:rsid w:val="00A41EE4"/>
    <w:rsid w:val="00A524CF"/>
    <w:rsid w:val="00A54189"/>
    <w:rsid w:val="00A549C4"/>
    <w:rsid w:val="00A56A81"/>
    <w:rsid w:val="00A65687"/>
    <w:rsid w:val="00A72F23"/>
    <w:rsid w:val="00A76AA7"/>
    <w:rsid w:val="00A8001F"/>
    <w:rsid w:val="00A8138C"/>
    <w:rsid w:val="00A82B7B"/>
    <w:rsid w:val="00A9045E"/>
    <w:rsid w:val="00A90FDE"/>
    <w:rsid w:val="00A92DCB"/>
    <w:rsid w:val="00A96A83"/>
    <w:rsid w:val="00A96CA2"/>
    <w:rsid w:val="00AA2E00"/>
    <w:rsid w:val="00AB4435"/>
    <w:rsid w:val="00AB5341"/>
    <w:rsid w:val="00AC4CD1"/>
    <w:rsid w:val="00AD0978"/>
    <w:rsid w:val="00AD2C28"/>
    <w:rsid w:val="00AD2D5D"/>
    <w:rsid w:val="00AD47B8"/>
    <w:rsid w:val="00AD660B"/>
    <w:rsid w:val="00AE0158"/>
    <w:rsid w:val="00AE3E50"/>
    <w:rsid w:val="00AE5D72"/>
    <w:rsid w:val="00AF6A6C"/>
    <w:rsid w:val="00B01031"/>
    <w:rsid w:val="00B10966"/>
    <w:rsid w:val="00B23F71"/>
    <w:rsid w:val="00B25023"/>
    <w:rsid w:val="00B32D48"/>
    <w:rsid w:val="00B34ED8"/>
    <w:rsid w:val="00B37E14"/>
    <w:rsid w:val="00B50510"/>
    <w:rsid w:val="00B52F8E"/>
    <w:rsid w:val="00B5518D"/>
    <w:rsid w:val="00B70E6E"/>
    <w:rsid w:val="00B83AFB"/>
    <w:rsid w:val="00B8462B"/>
    <w:rsid w:val="00B85834"/>
    <w:rsid w:val="00B96407"/>
    <w:rsid w:val="00B970D8"/>
    <w:rsid w:val="00B97527"/>
    <w:rsid w:val="00BA7796"/>
    <w:rsid w:val="00BB25FB"/>
    <w:rsid w:val="00BB2913"/>
    <w:rsid w:val="00BB53F4"/>
    <w:rsid w:val="00BC0FCD"/>
    <w:rsid w:val="00BD17AF"/>
    <w:rsid w:val="00BD6352"/>
    <w:rsid w:val="00BE016F"/>
    <w:rsid w:val="00BE0D42"/>
    <w:rsid w:val="00BF52EE"/>
    <w:rsid w:val="00BF7728"/>
    <w:rsid w:val="00BF7CAA"/>
    <w:rsid w:val="00C05936"/>
    <w:rsid w:val="00C073D9"/>
    <w:rsid w:val="00C12E70"/>
    <w:rsid w:val="00C14866"/>
    <w:rsid w:val="00C14DAE"/>
    <w:rsid w:val="00C20048"/>
    <w:rsid w:val="00C20610"/>
    <w:rsid w:val="00C2280F"/>
    <w:rsid w:val="00C263A5"/>
    <w:rsid w:val="00C30116"/>
    <w:rsid w:val="00C3036A"/>
    <w:rsid w:val="00C32860"/>
    <w:rsid w:val="00C34903"/>
    <w:rsid w:val="00C3590F"/>
    <w:rsid w:val="00C36B82"/>
    <w:rsid w:val="00C370FD"/>
    <w:rsid w:val="00C54021"/>
    <w:rsid w:val="00C57062"/>
    <w:rsid w:val="00C63EF3"/>
    <w:rsid w:val="00C64F94"/>
    <w:rsid w:val="00C655F7"/>
    <w:rsid w:val="00C724F5"/>
    <w:rsid w:val="00C72815"/>
    <w:rsid w:val="00C742C4"/>
    <w:rsid w:val="00C8308C"/>
    <w:rsid w:val="00C87C0F"/>
    <w:rsid w:val="00C91F91"/>
    <w:rsid w:val="00C9667F"/>
    <w:rsid w:val="00CA7081"/>
    <w:rsid w:val="00CB1E73"/>
    <w:rsid w:val="00CB2718"/>
    <w:rsid w:val="00CB2C52"/>
    <w:rsid w:val="00CB5276"/>
    <w:rsid w:val="00CC0072"/>
    <w:rsid w:val="00CC2B3A"/>
    <w:rsid w:val="00CC4D60"/>
    <w:rsid w:val="00CC6317"/>
    <w:rsid w:val="00CC7996"/>
    <w:rsid w:val="00CC7F21"/>
    <w:rsid w:val="00CD0FC0"/>
    <w:rsid w:val="00CD3B8F"/>
    <w:rsid w:val="00CD5F24"/>
    <w:rsid w:val="00CE6E1C"/>
    <w:rsid w:val="00D0517A"/>
    <w:rsid w:val="00D2192D"/>
    <w:rsid w:val="00D2674A"/>
    <w:rsid w:val="00D33D82"/>
    <w:rsid w:val="00D365D8"/>
    <w:rsid w:val="00D36968"/>
    <w:rsid w:val="00D373D3"/>
    <w:rsid w:val="00D377EF"/>
    <w:rsid w:val="00D4020C"/>
    <w:rsid w:val="00D41549"/>
    <w:rsid w:val="00D43535"/>
    <w:rsid w:val="00D447D6"/>
    <w:rsid w:val="00D46A6D"/>
    <w:rsid w:val="00D4705E"/>
    <w:rsid w:val="00D51585"/>
    <w:rsid w:val="00D54FA4"/>
    <w:rsid w:val="00D64299"/>
    <w:rsid w:val="00D67260"/>
    <w:rsid w:val="00D7074F"/>
    <w:rsid w:val="00D72BE7"/>
    <w:rsid w:val="00D7310F"/>
    <w:rsid w:val="00D758D8"/>
    <w:rsid w:val="00D768FB"/>
    <w:rsid w:val="00D85BCA"/>
    <w:rsid w:val="00D866F0"/>
    <w:rsid w:val="00D87D8F"/>
    <w:rsid w:val="00D95804"/>
    <w:rsid w:val="00DA3E9B"/>
    <w:rsid w:val="00DB15F9"/>
    <w:rsid w:val="00DC0770"/>
    <w:rsid w:val="00DC1443"/>
    <w:rsid w:val="00DC1C3D"/>
    <w:rsid w:val="00DC79D8"/>
    <w:rsid w:val="00DC79FD"/>
    <w:rsid w:val="00DD471C"/>
    <w:rsid w:val="00DE052B"/>
    <w:rsid w:val="00DE1073"/>
    <w:rsid w:val="00DE5296"/>
    <w:rsid w:val="00DE605B"/>
    <w:rsid w:val="00DE701D"/>
    <w:rsid w:val="00DF127E"/>
    <w:rsid w:val="00DF66FF"/>
    <w:rsid w:val="00E0115D"/>
    <w:rsid w:val="00E07925"/>
    <w:rsid w:val="00E104B4"/>
    <w:rsid w:val="00E11E76"/>
    <w:rsid w:val="00E14102"/>
    <w:rsid w:val="00E17E9C"/>
    <w:rsid w:val="00E27979"/>
    <w:rsid w:val="00E3015D"/>
    <w:rsid w:val="00E320E9"/>
    <w:rsid w:val="00E35220"/>
    <w:rsid w:val="00E36989"/>
    <w:rsid w:val="00E421D5"/>
    <w:rsid w:val="00E447FA"/>
    <w:rsid w:val="00E45465"/>
    <w:rsid w:val="00E472EC"/>
    <w:rsid w:val="00E51514"/>
    <w:rsid w:val="00E615E9"/>
    <w:rsid w:val="00E716D7"/>
    <w:rsid w:val="00E72034"/>
    <w:rsid w:val="00E727BA"/>
    <w:rsid w:val="00E802C0"/>
    <w:rsid w:val="00E81AC1"/>
    <w:rsid w:val="00E85BF4"/>
    <w:rsid w:val="00E9383B"/>
    <w:rsid w:val="00E94FF1"/>
    <w:rsid w:val="00E97335"/>
    <w:rsid w:val="00EA1572"/>
    <w:rsid w:val="00EA2A59"/>
    <w:rsid w:val="00EA373B"/>
    <w:rsid w:val="00EA5AEA"/>
    <w:rsid w:val="00EB1B6C"/>
    <w:rsid w:val="00EB4714"/>
    <w:rsid w:val="00EC0172"/>
    <w:rsid w:val="00EC13D2"/>
    <w:rsid w:val="00EC406F"/>
    <w:rsid w:val="00EC53EF"/>
    <w:rsid w:val="00EC6214"/>
    <w:rsid w:val="00EC6D96"/>
    <w:rsid w:val="00ED0BFC"/>
    <w:rsid w:val="00ED179F"/>
    <w:rsid w:val="00ED379A"/>
    <w:rsid w:val="00ED7EE1"/>
    <w:rsid w:val="00EE04C3"/>
    <w:rsid w:val="00EE13D2"/>
    <w:rsid w:val="00EE140E"/>
    <w:rsid w:val="00EE24B2"/>
    <w:rsid w:val="00EF2A6F"/>
    <w:rsid w:val="00EF4662"/>
    <w:rsid w:val="00F05AED"/>
    <w:rsid w:val="00F06402"/>
    <w:rsid w:val="00F06D6E"/>
    <w:rsid w:val="00F06EA1"/>
    <w:rsid w:val="00F10679"/>
    <w:rsid w:val="00F1219E"/>
    <w:rsid w:val="00F13186"/>
    <w:rsid w:val="00F213CB"/>
    <w:rsid w:val="00F24AB0"/>
    <w:rsid w:val="00F32054"/>
    <w:rsid w:val="00F332D3"/>
    <w:rsid w:val="00F4130A"/>
    <w:rsid w:val="00F54E0E"/>
    <w:rsid w:val="00F553FD"/>
    <w:rsid w:val="00F6472F"/>
    <w:rsid w:val="00F659F4"/>
    <w:rsid w:val="00F65A76"/>
    <w:rsid w:val="00F65F02"/>
    <w:rsid w:val="00F67916"/>
    <w:rsid w:val="00F67C17"/>
    <w:rsid w:val="00F70025"/>
    <w:rsid w:val="00F70E59"/>
    <w:rsid w:val="00F74347"/>
    <w:rsid w:val="00F917BD"/>
    <w:rsid w:val="00F96E2E"/>
    <w:rsid w:val="00FA4E4F"/>
    <w:rsid w:val="00FA6E81"/>
    <w:rsid w:val="00FA7BA5"/>
    <w:rsid w:val="00FB1FFF"/>
    <w:rsid w:val="00FB53A6"/>
    <w:rsid w:val="00FB7B2C"/>
    <w:rsid w:val="00FC060D"/>
    <w:rsid w:val="00FC26C7"/>
    <w:rsid w:val="00FC66D0"/>
    <w:rsid w:val="00FD25EA"/>
    <w:rsid w:val="00FD2E91"/>
    <w:rsid w:val="00FD4991"/>
    <w:rsid w:val="00FD7A01"/>
    <w:rsid w:val="00FD7F4C"/>
    <w:rsid w:val="00FE0C75"/>
    <w:rsid w:val="00FE28E6"/>
    <w:rsid w:val="00FE2DC0"/>
    <w:rsid w:val="00FE7F67"/>
    <w:rsid w:val="00FF0FF9"/>
    <w:rsid w:val="00FF42E0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C5F21"/>
  <w15:docId w15:val="{9ADDAAF3-4BE2-4193-B325-FAFEFF1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34"/>
  </w:style>
  <w:style w:type="paragraph" w:styleId="1">
    <w:name w:val="heading 1"/>
    <w:basedOn w:val="a"/>
    <w:next w:val="a"/>
    <w:link w:val="10"/>
    <w:uiPriority w:val="99"/>
    <w:qFormat/>
    <w:rsid w:val="007F19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F19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7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D47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D47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qFormat/>
    <w:rsid w:val="00EF2A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7CAA"/>
    <w:rPr>
      <w:rFonts w:ascii="Segoe U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rsid w:val="00D7310F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7">
    <w:name w:val="Прижатый влево"/>
    <w:basedOn w:val="a"/>
    <w:next w:val="a"/>
    <w:uiPriority w:val="99"/>
    <w:rsid w:val="00D73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612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19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F193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2">
    <w:name w:val="Body Text 2"/>
    <w:basedOn w:val="a"/>
    <w:link w:val="20"/>
    <w:rsid w:val="007F19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F19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7F1930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F19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Document Map"/>
    <w:basedOn w:val="a"/>
    <w:link w:val="aa"/>
    <w:semiHidden/>
    <w:rsid w:val="007F1930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7F193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header"/>
    <w:basedOn w:val="a"/>
    <w:link w:val="ac"/>
    <w:uiPriority w:val="99"/>
    <w:rsid w:val="007F19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F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7F19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F19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7F1930"/>
  </w:style>
  <w:style w:type="table" w:styleId="af0">
    <w:name w:val="Table Grid"/>
    <w:basedOn w:val="a1"/>
    <w:uiPriority w:val="59"/>
    <w:rsid w:val="007F19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rsid w:val="007F1930"/>
    <w:rPr>
      <w:b/>
      <w:bCs/>
      <w:color w:val="000080"/>
    </w:rPr>
  </w:style>
  <w:style w:type="paragraph" w:customStyle="1" w:styleId="11">
    <w:name w:val="Стиль1"/>
    <w:rsid w:val="007F1930"/>
    <w:pPr>
      <w:widowControl w:val="0"/>
      <w:spacing w:after="0" w:line="240" w:lineRule="auto"/>
    </w:pPr>
    <w:rPr>
      <w:rFonts w:ascii="Wingdings 3" w:eastAsia="Times New Roman" w:hAnsi="Wingdings 3" w:cs="Wingdings 3"/>
      <w:spacing w:val="-1"/>
      <w:kern w:val="65535"/>
      <w:position w:val="-1"/>
      <w:sz w:val="24"/>
      <w:szCs w:val="24"/>
      <w:shd w:val="clear" w:color="FFFFFF" w:fill="FFFFFF"/>
      <w:lang w:eastAsia="ru-RU"/>
    </w:rPr>
  </w:style>
  <w:style w:type="paragraph" w:styleId="af2">
    <w:name w:val="Plain Text"/>
    <w:basedOn w:val="a"/>
    <w:link w:val="af3"/>
    <w:rsid w:val="007F19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7F19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*П-СОГЛАСОВАНИЕ постановления"/>
    <w:basedOn w:val="a"/>
    <w:link w:val="-0"/>
    <w:qFormat/>
    <w:rsid w:val="00F06D6E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-0">
    <w:name w:val="*П-СОГЛАСОВАНИЕ постановления Знак"/>
    <w:link w:val="-"/>
    <w:rsid w:val="00F06D6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CharChar">
    <w:name w:val="Char Char"/>
    <w:basedOn w:val="a"/>
    <w:rsid w:val="007949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Основной текст с отступом 21"/>
    <w:basedOn w:val="a"/>
    <w:rsid w:val="000A5B0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Hyperlink"/>
    <w:basedOn w:val="a0"/>
    <w:uiPriority w:val="99"/>
    <w:unhideWhenUsed/>
    <w:rsid w:val="001D5F61"/>
    <w:rPr>
      <w:color w:val="0563C1" w:themeColor="hyperlink"/>
      <w:u w:val="single"/>
    </w:rPr>
  </w:style>
  <w:style w:type="paragraph" w:styleId="af5">
    <w:name w:val="Normal (Web)"/>
    <w:basedOn w:val="a"/>
    <w:uiPriority w:val="99"/>
    <w:rsid w:val="00E615E9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0E73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E73F1"/>
  </w:style>
  <w:style w:type="paragraph" w:styleId="22">
    <w:name w:val="Body Text Indent 2"/>
    <w:basedOn w:val="a"/>
    <w:link w:val="23"/>
    <w:uiPriority w:val="99"/>
    <w:semiHidden/>
    <w:unhideWhenUsed/>
    <w:rsid w:val="000E73F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0E73F1"/>
  </w:style>
  <w:style w:type="paragraph" w:customStyle="1" w:styleId="af8">
    <w:name w:val="Знак Знак Знак Знак Знак Знак Знак"/>
    <w:basedOn w:val="a"/>
    <w:uiPriority w:val="99"/>
    <w:rsid w:val="000E73F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Revision"/>
    <w:hidden/>
    <w:uiPriority w:val="99"/>
    <w:semiHidden/>
    <w:rsid w:val="00971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" TargetMode="External"/><Relationship Id="rId13" Type="http://schemas.openxmlformats.org/officeDocument/2006/relationships/hyperlink" Target="garantf1://7006926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382269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7C91-DCF2-4DC5-8639-B48F01A9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37</Pages>
  <Words>9491</Words>
  <Characters>54101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admin</cp:lastModifiedBy>
  <cp:revision>4</cp:revision>
  <cp:lastPrinted>2022-10-24T05:57:00Z</cp:lastPrinted>
  <dcterms:created xsi:type="dcterms:W3CDTF">2023-03-21T05:35:00Z</dcterms:created>
  <dcterms:modified xsi:type="dcterms:W3CDTF">2023-09-15T10:21:00Z</dcterms:modified>
</cp:coreProperties>
</file>