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FE6" w:rsidRDefault="00BD6FE6" w:rsidP="00BD6FE6">
      <w:pPr>
        <w:jc w:val="center"/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</w:pPr>
      <w:r w:rsidRPr="00BD6FE6">
        <w:rPr>
          <w:rFonts w:ascii="Liberation Serif" w:hAnsi="Liberation Serif" w:cs="Arial"/>
          <w:color w:val="000000"/>
          <w:sz w:val="24"/>
          <w:szCs w:val="24"/>
        </w:rPr>
        <w:br/>
      </w:r>
      <w:r w:rsidRPr="0037759E">
        <w:rPr>
          <w:rFonts w:ascii="Liberation Serif" w:hAnsi="Liberation Serif" w:cs="Arial"/>
          <w:b/>
          <w:color w:val="000000"/>
          <w:sz w:val="28"/>
          <w:szCs w:val="24"/>
          <w:shd w:val="clear" w:color="auto" w:fill="FFFFFF"/>
        </w:rPr>
        <w:t>Уважаемый Руководитель!</w:t>
      </w:r>
      <w:r w:rsidRPr="0037759E">
        <w:rPr>
          <w:rFonts w:ascii="Liberation Serif" w:hAnsi="Liberation Serif" w:cs="Arial"/>
          <w:b/>
          <w:color w:val="000000"/>
          <w:sz w:val="28"/>
          <w:szCs w:val="24"/>
        </w:rPr>
        <w:br/>
      </w:r>
      <w:r w:rsidRPr="0037759E">
        <w:rPr>
          <w:rFonts w:ascii="Liberation Serif" w:hAnsi="Liberation Serif" w:cs="Arial"/>
          <w:b/>
          <w:color w:val="000000"/>
          <w:sz w:val="28"/>
          <w:szCs w:val="24"/>
        </w:rPr>
        <w:br/>
      </w:r>
      <w:r w:rsidRPr="00BD6FE6">
        <w:rPr>
          <w:rFonts w:ascii="Liberation Serif" w:hAnsi="Liberation Serif" w:cs="Arial"/>
          <w:color w:val="000000"/>
          <w:sz w:val="24"/>
          <w:szCs w:val="24"/>
        </w:rPr>
        <w:br/>
      </w:r>
      <w:r w:rsidRPr="00BD6FE6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Для того чтобы работодателю просмотреть отклики на вакансии необходимо войти в личный кабинет работодателя </w:t>
      </w:r>
      <w:hyperlink r:id="rId5" w:history="1">
        <w:r w:rsidRPr="00410D0C">
          <w:rPr>
            <w:rStyle w:val="a5"/>
            <w:rFonts w:ascii="Liberation Serif" w:hAnsi="Liberation Serif" w:cs="Arial"/>
            <w:sz w:val="24"/>
            <w:szCs w:val="24"/>
            <w:shd w:val="clear" w:color="auto" w:fill="FFFFFF"/>
          </w:rPr>
          <w:t>https://trudvsem.ru/</w:t>
        </w:r>
      </w:hyperlink>
      <w: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 </w:t>
      </w:r>
      <w:r w:rsidRPr="00BD6FE6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- отклики и приглашения.</w:t>
      </w:r>
    </w:p>
    <w:p w:rsidR="00BD6FE6" w:rsidRDefault="00D35F5E" w:rsidP="00BD6FE6">
      <w:pPr>
        <w:jc w:val="center"/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</w:pPr>
      <w:r>
        <w:rPr>
          <w:rFonts w:ascii="Liberation Serif" w:hAnsi="Liberation Serif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-746760</wp:posOffset>
                </wp:positionH>
                <wp:positionV relativeFrom="paragraph">
                  <wp:posOffset>2275205</wp:posOffset>
                </wp:positionV>
                <wp:extent cx="2943225" cy="247650"/>
                <wp:effectExtent l="0" t="0" r="28575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F5E" w:rsidRPr="00D35F5E" w:rsidRDefault="00D35F5E">
                            <w:pPr>
                              <w:rPr>
                                <w:sz w:val="20"/>
                              </w:rPr>
                            </w:pPr>
                            <w:r w:rsidRPr="00D35F5E">
                              <w:rPr>
                                <w:sz w:val="20"/>
                              </w:rPr>
                              <w:t>ИВАНОВА МАРИЯ МИХАЙЛОВНА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58.8pt;margin-top:179.15pt;width:231.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" fillcolor="white [3201]" strokeweight=".5pt">
                <v:textbox>
                  <w:txbxContent>
                    <w:p w:rsidR="00D35F5E" w:rsidRPr="00D35F5E" w:rsidRDefault="00D35F5E">
                      <w:pPr>
                        <w:rPr>
                          <w:sz w:val="20"/>
                        </w:rPr>
                      </w:pPr>
                      <w:r w:rsidRPr="00D35F5E">
                        <w:rPr>
                          <w:sz w:val="20"/>
                        </w:rPr>
                        <w:t>ИВАНОВА МАРИЯ МИХАЙЛОВНА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922E09">
        <w:rPr>
          <w:rFonts w:ascii="Liberation Serif" w:hAnsi="Liberation Serif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3360" behindDoc="0" locked="0" layoutInCell="1" allowOverlap="1" wp14:anchorId="79648BA6" wp14:editId="214E47E8">
            <wp:simplePos x="0" y="0"/>
            <wp:positionH relativeFrom="margin">
              <wp:posOffset>-822960</wp:posOffset>
            </wp:positionH>
            <wp:positionV relativeFrom="margin">
              <wp:posOffset>3059430</wp:posOffset>
            </wp:positionV>
            <wp:extent cx="6810375" cy="2762250"/>
            <wp:effectExtent l="19050" t="19050" r="28575" b="1905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пп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87" t="47183" r="4786" b="4930"/>
                    <a:stretch/>
                  </pic:blipFill>
                  <pic:spPr bwMode="auto">
                    <a:xfrm>
                      <a:off x="0" y="0"/>
                      <a:ext cx="6810375" cy="2762250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D6FE6">
        <w:rPr>
          <w:rFonts w:ascii="Liberation Serif" w:hAnsi="Liberation Serif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0EC7629" wp14:editId="6A7DDBC2">
            <wp:extent cx="6312201" cy="704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244"/>
                    <a:stretch/>
                  </pic:blipFill>
                  <pic:spPr bwMode="auto">
                    <a:xfrm>
                      <a:off x="0" y="0"/>
                      <a:ext cx="6311225" cy="704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D6FE6" w:rsidRPr="00BD6FE6">
        <w:rPr>
          <w:rFonts w:ascii="Liberation Serif" w:hAnsi="Liberation Serif" w:cs="Arial"/>
          <w:color w:val="000000"/>
          <w:sz w:val="24"/>
          <w:szCs w:val="24"/>
        </w:rPr>
        <w:br/>
      </w:r>
      <w:r w:rsidR="00BD6FE6" w:rsidRPr="00BD6FE6">
        <w:rPr>
          <w:rFonts w:ascii="Liberation Serif" w:hAnsi="Liberation Serif" w:cs="Arial"/>
          <w:color w:val="000000"/>
          <w:sz w:val="24"/>
          <w:szCs w:val="24"/>
        </w:rPr>
        <w:br/>
      </w:r>
      <w:r w:rsidR="00BD6FE6" w:rsidRPr="00BD6FE6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При переходе по ссылке «Отклик кандидата» работодатель может просмотреть отклик соискателя.</w:t>
      </w:r>
    </w:p>
    <w:p w:rsidR="00BD6FE6" w:rsidRDefault="00BD6FE6" w:rsidP="00922E09">
      <w:pPr>
        <w:jc w:val="center"/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</w:pPr>
      <w:r w:rsidRPr="00BD6FE6">
        <w:rPr>
          <w:rFonts w:ascii="Liberation Serif" w:hAnsi="Liberation Serif" w:cs="Arial"/>
          <w:color w:val="000000"/>
          <w:sz w:val="24"/>
          <w:szCs w:val="24"/>
        </w:rPr>
        <w:br/>
      </w:r>
      <w:r w:rsidRPr="00BD6FE6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Отклик кандидата может иметь два статуса: не </w:t>
      </w:r>
      <w:proofErr w:type="gramStart"/>
      <w:r w:rsidRPr="00BD6FE6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просмотрено и просмотрено</w:t>
      </w:r>
      <w:proofErr w:type="gramEnd"/>
      <w:r w:rsidRPr="00BD6FE6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. Отклик кандидата не просмотрен. Этот статус отклик имеет до тех пор, пока работодатель не просмотрел отклик соискателя и его резюме. Отклик кандидата просмотрен. Этот статус присваивается отклику после просмотра резюме.</w:t>
      </w:r>
    </w:p>
    <w:p w:rsidR="00BD6FE6" w:rsidRDefault="00BD6FE6" w:rsidP="00BD6FE6">
      <w:pPr>
        <w:jc w:val="center"/>
        <w:rPr>
          <w:rFonts w:ascii="Liberation Serif" w:hAnsi="Liberation Serif" w:cs="Arial"/>
          <w:noProof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Liberation Serif" w:hAnsi="Liberation Serif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6562D1B8" wp14:editId="1B1478C8">
            <wp:simplePos x="0" y="0"/>
            <wp:positionH relativeFrom="margin">
              <wp:posOffset>2005965</wp:posOffset>
            </wp:positionH>
            <wp:positionV relativeFrom="margin">
              <wp:posOffset>7468870</wp:posOffset>
            </wp:positionV>
            <wp:extent cx="1276350" cy="1457325"/>
            <wp:effectExtent l="0" t="0" r="0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D6FE6" w:rsidRDefault="00BD6FE6" w:rsidP="00BD6FE6">
      <w:pPr>
        <w:jc w:val="center"/>
        <w:rPr>
          <w:rFonts w:ascii="Liberation Serif" w:hAnsi="Liberation Serif" w:cs="Arial"/>
          <w:noProof/>
          <w:color w:val="000000"/>
          <w:sz w:val="24"/>
          <w:szCs w:val="24"/>
          <w:shd w:val="clear" w:color="auto" w:fill="FFFFFF"/>
          <w:lang w:eastAsia="ru-RU"/>
        </w:rPr>
      </w:pPr>
    </w:p>
    <w:p w:rsidR="00BD6FE6" w:rsidRDefault="00BD6FE6" w:rsidP="00BD6FE6">
      <w:pPr>
        <w:jc w:val="center"/>
        <w:rPr>
          <w:rFonts w:ascii="Liberation Serif" w:hAnsi="Liberation Serif" w:cs="Arial"/>
          <w:noProof/>
          <w:color w:val="000000"/>
          <w:sz w:val="24"/>
          <w:szCs w:val="24"/>
          <w:shd w:val="clear" w:color="auto" w:fill="FFFFFF"/>
          <w:lang w:eastAsia="ru-RU"/>
        </w:rPr>
      </w:pPr>
    </w:p>
    <w:p w:rsidR="00BD6FE6" w:rsidRDefault="0037759E" w:rsidP="0037759E">
      <w:pPr>
        <w:jc w:val="center"/>
        <w:rPr>
          <w:rFonts w:ascii="Liberation Serif" w:hAnsi="Liberation Serif" w:cs="Arial"/>
          <w:noProof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Liberation Serif" w:hAnsi="Liberation Serif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85C48B" wp14:editId="45D1C3B0">
                <wp:simplePos x="0" y="0"/>
                <wp:positionH relativeFrom="column">
                  <wp:posOffset>2005965</wp:posOffset>
                </wp:positionH>
                <wp:positionV relativeFrom="paragraph">
                  <wp:posOffset>441325</wp:posOffset>
                </wp:positionV>
                <wp:extent cx="1181100" cy="2190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157.95pt;margin-top:34.75pt;width:93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" filled="f" strokecolor="red" strokeweight="2pt"/>
            </w:pict>
          </mc:Fallback>
        </mc:AlternateContent>
      </w:r>
    </w:p>
    <w:p w:rsidR="00922E09" w:rsidRDefault="00922E09" w:rsidP="00BD6FE6">
      <w:pPr>
        <w:jc w:val="center"/>
        <w:rPr>
          <w:rFonts w:ascii="Liberation Serif" w:hAnsi="Liberation Serif" w:cs="Arial"/>
          <w:color w:val="000000"/>
          <w:sz w:val="24"/>
          <w:szCs w:val="24"/>
        </w:rPr>
      </w:pPr>
      <w:r>
        <w:rPr>
          <w:rFonts w:ascii="Liberation Serif" w:hAnsi="Liberation Serif" w:cs="Arial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5B92A9B6" wp14:editId="24858DA6">
            <wp:simplePos x="0" y="0"/>
            <wp:positionH relativeFrom="margin">
              <wp:posOffset>-701675</wp:posOffset>
            </wp:positionH>
            <wp:positionV relativeFrom="margin">
              <wp:posOffset>1061720</wp:posOffset>
            </wp:positionV>
            <wp:extent cx="6828790" cy="278130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клик ЛК работодателя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25" t="45540" r="2542" b="4460"/>
                    <a:stretch/>
                  </pic:blipFill>
                  <pic:spPr bwMode="auto">
                    <a:xfrm>
                      <a:off x="0" y="0"/>
                      <a:ext cx="6828790" cy="2781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2E09">
        <w:rPr>
          <w:rFonts w:ascii="Liberation Serif" w:hAnsi="Liberation Serif" w:cs="Arial"/>
          <w:b/>
          <w:color w:val="000000"/>
          <w:sz w:val="24"/>
          <w:szCs w:val="24"/>
          <w:u w:val="single"/>
        </w:rPr>
        <w:t>Если гражданин ищет работу через ЦЗН</w:t>
      </w:r>
      <w:r>
        <w:rPr>
          <w:rFonts w:ascii="Liberation Serif" w:hAnsi="Liberation Serif" w:cs="Arial"/>
          <w:color w:val="000000"/>
          <w:sz w:val="24"/>
          <w:szCs w:val="24"/>
        </w:rPr>
        <w:t xml:space="preserve"> (безработные граждане, зарегистрированные на учете в центре занятости и получающие пособие по безработице), отклик отрабатывается </w:t>
      </w:r>
      <w:r w:rsidRPr="00922E09">
        <w:rPr>
          <w:rFonts w:ascii="Liberation Serif" w:hAnsi="Liberation Serif" w:cs="Arial"/>
          <w:color w:val="000000"/>
          <w:sz w:val="24"/>
          <w:szCs w:val="24"/>
        </w:rPr>
        <w:t xml:space="preserve">работодателем </w:t>
      </w:r>
      <w:r w:rsidRPr="0037759E">
        <w:rPr>
          <w:rFonts w:ascii="Liberation Serif" w:hAnsi="Liberation Serif" w:cs="Arial"/>
          <w:color w:val="000000"/>
          <w:sz w:val="24"/>
          <w:szCs w:val="24"/>
          <w:highlight w:val="yellow"/>
          <w:u w:val="single"/>
        </w:rPr>
        <w:t>в трехдневный срок</w:t>
      </w:r>
      <w:r w:rsidRPr="00922E09">
        <w:rPr>
          <w:rFonts w:ascii="Liberation Serif" w:hAnsi="Liberation Serif" w:cs="Arial"/>
          <w:color w:val="000000"/>
          <w:sz w:val="24"/>
          <w:szCs w:val="24"/>
        </w:rPr>
        <w:t xml:space="preserve"> </w:t>
      </w:r>
      <w:r w:rsidRPr="00922E09">
        <w:rPr>
          <w:rFonts w:ascii="Liberation Serif" w:hAnsi="Liberation Serif" w:cs="Arial"/>
          <w:b/>
          <w:color w:val="000000"/>
          <w:sz w:val="24"/>
          <w:szCs w:val="24"/>
        </w:rPr>
        <w:t>(срок указан в отклике):</w:t>
      </w:r>
    </w:p>
    <w:p w:rsidR="00922E09" w:rsidRDefault="00922E09" w:rsidP="00BD6FE6">
      <w:pPr>
        <w:jc w:val="center"/>
        <w:rPr>
          <w:rFonts w:ascii="Liberation Serif" w:hAnsi="Liberation Serif" w:cs="Arial"/>
          <w:color w:val="000000"/>
          <w:sz w:val="24"/>
          <w:szCs w:val="24"/>
        </w:rPr>
      </w:pPr>
    </w:p>
    <w:p w:rsidR="00922E09" w:rsidRDefault="00922E09" w:rsidP="00BD6FE6">
      <w:pPr>
        <w:jc w:val="center"/>
        <w:rPr>
          <w:rFonts w:ascii="Liberation Serif" w:hAnsi="Liberation Serif" w:cs="Arial"/>
          <w:color w:val="000000"/>
          <w:sz w:val="24"/>
          <w:szCs w:val="24"/>
        </w:rPr>
      </w:pPr>
      <w:r>
        <w:rPr>
          <w:rFonts w:ascii="Liberation Serif" w:hAnsi="Liberation Serif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D51054" wp14:editId="2EE06166">
                <wp:simplePos x="0" y="0"/>
                <wp:positionH relativeFrom="column">
                  <wp:posOffset>3901440</wp:posOffset>
                </wp:positionH>
                <wp:positionV relativeFrom="paragraph">
                  <wp:posOffset>1570990</wp:posOffset>
                </wp:positionV>
                <wp:extent cx="533400" cy="333375"/>
                <wp:effectExtent l="133350" t="133350" r="152400" b="16192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307.2pt;margin-top:123.7pt;width:42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" filled="f" strokecolor="#00b0f0"/>
            </w:pict>
          </mc:Fallback>
        </mc:AlternateContent>
      </w:r>
    </w:p>
    <w:p w:rsidR="0037759E" w:rsidRPr="0037759E" w:rsidRDefault="0037759E" w:rsidP="0037759E">
      <w:pPr>
        <w:jc w:val="center"/>
        <w:rPr>
          <w:rFonts w:ascii="Liberation Serif" w:hAnsi="Liberation Serif" w:cs="Arial"/>
          <w:color w:val="000000"/>
          <w:sz w:val="24"/>
          <w:szCs w:val="24"/>
        </w:rPr>
      </w:pPr>
      <w:r w:rsidRPr="0037759E">
        <w:rPr>
          <w:rFonts w:ascii="Liberation Serif" w:hAnsi="Liberation Serif" w:cs="Arial"/>
          <w:color w:val="000000"/>
          <w:sz w:val="24"/>
          <w:szCs w:val="24"/>
        </w:rPr>
        <w:t>•</w:t>
      </w:r>
      <w:r w:rsidRPr="0037759E">
        <w:rPr>
          <w:rFonts w:ascii="Liberation Serif" w:hAnsi="Liberation Serif" w:cs="Arial"/>
          <w:color w:val="000000"/>
          <w:sz w:val="24"/>
          <w:szCs w:val="24"/>
        </w:rPr>
        <w:tab/>
        <w:t>для проведения переговоров о трудоустройстве работодатель размещает информацию о дне и результатах проведенных с гражданином переговоров;</w:t>
      </w:r>
    </w:p>
    <w:p w:rsidR="00922E09" w:rsidRDefault="0037759E" w:rsidP="0037759E">
      <w:pPr>
        <w:jc w:val="center"/>
        <w:rPr>
          <w:rFonts w:ascii="Liberation Serif" w:hAnsi="Liberation Serif" w:cs="Arial"/>
          <w:color w:val="000000"/>
          <w:sz w:val="24"/>
          <w:szCs w:val="24"/>
        </w:rPr>
      </w:pPr>
      <w:r w:rsidRPr="0037759E">
        <w:rPr>
          <w:rFonts w:ascii="Liberation Serif" w:hAnsi="Liberation Serif" w:cs="Arial"/>
          <w:color w:val="000000"/>
          <w:sz w:val="24"/>
          <w:szCs w:val="24"/>
        </w:rPr>
        <w:t>•</w:t>
      </w:r>
      <w:r w:rsidRPr="0037759E">
        <w:rPr>
          <w:rFonts w:ascii="Liberation Serif" w:hAnsi="Liberation Serif" w:cs="Arial"/>
          <w:color w:val="000000"/>
          <w:sz w:val="24"/>
          <w:szCs w:val="24"/>
        </w:rPr>
        <w:tab/>
        <w:t xml:space="preserve"> а в случае отказа в приеме на работу гражданина - та</w:t>
      </w:r>
      <w:r>
        <w:rPr>
          <w:rFonts w:ascii="Liberation Serif" w:hAnsi="Liberation Serif" w:cs="Arial"/>
          <w:color w:val="000000"/>
          <w:sz w:val="24"/>
          <w:szCs w:val="24"/>
        </w:rPr>
        <w:t>кже информацию о причине отказа (отказано по результатам собеседования, отказ гражданина, отказ работодателя и т.д.)</w:t>
      </w:r>
    </w:p>
    <w:p w:rsidR="0037759E" w:rsidRPr="00BD6FE6" w:rsidRDefault="0037759E" w:rsidP="0037759E">
      <w:pP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</w:pPr>
    </w:p>
    <w:p w:rsidR="0037759E" w:rsidRDefault="00BD6FE6" w:rsidP="00BD6FE6">
      <w:pPr>
        <w:jc w:val="center"/>
        <w:rPr>
          <w:rFonts w:ascii="Liberation Serif" w:hAnsi="Liberation Serif" w:cs="Arial"/>
          <w:b/>
          <w:color w:val="000000"/>
          <w:sz w:val="28"/>
          <w:szCs w:val="24"/>
          <w:shd w:val="clear" w:color="auto" w:fill="FFFFFF"/>
        </w:rPr>
      </w:pPr>
      <w:r w:rsidRPr="0037759E">
        <w:rPr>
          <w:rFonts w:ascii="Liberation Serif" w:hAnsi="Liberation Serif" w:cs="Arial"/>
          <w:b/>
          <w:color w:val="000000"/>
          <w:sz w:val="28"/>
          <w:szCs w:val="24"/>
          <w:shd w:val="clear" w:color="auto" w:fill="FFFFFF"/>
        </w:rPr>
        <w:t xml:space="preserve">При получении отклика от соискателя на вакансию </w:t>
      </w:r>
      <w:r w:rsidR="0037759E">
        <w:rPr>
          <w:rFonts w:ascii="Liberation Serif" w:hAnsi="Liberation Serif" w:cs="Arial"/>
          <w:b/>
          <w:color w:val="000000"/>
          <w:sz w:val="28"/>
          <w:szCs w:val="24"/>
          <w:shd w:val="clear" w:color="auto" w:fill="FFFFFF"/>
        </w:rPr>
        <w:t xml:space="preserve">- </w:t>
      </w:r>
      <w:r w:rsidRPr="0037759E">
        <w:rPr>
          <w:rFonts w:ascii="Liberation Serif" w:hAnsi="Liberation Serif" w:cs="Arial"/>
          <w:b/>
          <w:color w:val="000000"/>
          <w:sz w:val="28"/>
          <w:szCs w:val="24"/>
          <w:shd w:val="clear" w:color="auto" w:fill="FFFFFF"/>
        </w:rPr>
        <w:t xml:space="preserve">осуществляется отправка оповещения об отклике. </w:t>
      </w:r>
      <w:r w:rsidRPr="0037759E">
        <w:rPr>
          <w:rFonts w:ascii="Liberation Serif" w:hAnsi="Liberation Serif" w:cs="Arial"/>
          <w:b/>
          <w:color w:val="000000"/>
          <w:sz w:val="28"/>
          <w:szCs w:val="24"/>
          <w:highlight w:val="yellow"/>
          <w:shd w:val="clear" w:color="auto" w:fill="FFFFFF"/>
        </w:rPr>
        <w:t>Письмо приходит на e-</w:t>
      </w:r>
      <w:proofErr w:type="spellStart"/>
      <w:r w:rsidRPr="0037759E">
        <w:rPr>
          <w:rFonts w:ascii="Liberation Serif" w:hAnsi="Liberation Serif" w:cs="Arial"/>
          <w:b/>
          <w:color w:val="000000"/>
          <w:sz w:val="28"/>
          <w:szCs w:val="24"/>
          <w:highlight w:val="yellow"/>
          <w:shd w:val="clear" w:color="auto" w:fill="FFFFFF"/>
        </w:rPr>
        <w:t>mail</w:t>
      </w:r>
      <w:proofErr w:type="spellEnd"/>
      <w:r w:rsidRPr="0037759E">
        <w:rPr>
          <w:rFonts w:ascii="Liberation Serif" w:hAnsi="Liberation Serif" w:cs="Arial"/>
          <w:b/>
          <w:color w:val="000000"/>
          <w:sz w:val="28"/>
          <w:szCs w:val="24"/>
          <w:shd w:val="clear" w:color="auto" w:fill="FFFFFF"/>
        </w:rPr>
        <w:t xml:space="preserve">, </w:t>
      </w:r>
      <w:proofErr w:type="gramStart"/>
      <w:r w:rsidRPr="0037759E">
        <w:rPr>
          <w:rFonts w:ascii="Liberation Serif" w:hAnsi="Liberation Serif" w:cs="Arial"/>
          <w:b/>
          <w:color w:val="000000"/>
          <w:sz w:val="28"/>
          <w:szCs w:val="24"/>
          <w:highlight w:val="yellow"/>
          <w:shd w:val="clear" w:color="auto" w:fill="FFFFFF"/>
        </w:rPr>
        <w:t>указанный</w:t>
      </w:r>
      <w:proofErr w:type="gramEnd"/>
      <w:r w:rsidRPr="0037759E">
        <w:rPr>
          <w:rFonts w:ascii="Liberation Serif" w:hAnsi="Liberation Serif" w:cs="Arial"/>
          <w:b/>
          <w:color w:val="000000"/>
          <w:sz w:val="28"/>
          <w:szCs w:val="24"/>
          <w:highlight w:val="yellow"/>
          <w:shd w:val="clear" w:color="auto" w:fill="FFFFFF"/>
        </w:rPr>
        <w:t xml:space="preserve"> в вакансии</w:t>
      </w:r>
      <w:r w:rsidR="0037759E">
        <w:rPr>
          <w:rFonts w:ascii="Liberation Serif" w:hAnsi="Liberation Serif" w:cs="Arial"/>
          <w:b/>
          <w:color w:val="000000"/>
          <w:sz w:val="28"/>
          <w:szCs w:val="24"/>
          <w:shd w:val="clear" w:color="auto" w:fill="FFFFFF"/>
        </w:rPr>
        <w:t>.</w:t>
      </w:r>
    </w:p>
    <w:p w:rsidR="0037759E" w:rsidRPr="0037759E" w:rsidRDefault="00BD6FE6" w:rsidP="00BD6FE6">
      <w:pPr>
        <w:jc w:val="center"/>
        <w:rPr>
          <w:rFonts w:ascii="Liberation Serif" w:hAnsi="Liberation Serif" w:cs="Arial"/>
          <w:b/>
          <w:color w:val="000000"/>
          <w:sz w:val="28"/>
          <w:szCs w:val="24"/>
          <w:u w:val="single"/>
          <w:shd w:val="clear" w:color="auto" w:fill="FFFFFF"/>
        </w:rPr>
      </w:pPr>
      <w:r w:rsidRPr="0037759E">
        <w:rPr>
          <w:rFonts w:ascii="Liberation Serif" w:hAnsi="Liberation Serif" w:cs="Arial"/>
          <w:b/>
          <w:color w:val="000000"/>
          <w:sz w:val="28"/>
          <w:szCs w:val="24"/>
          <w:shd w:val="clear" w:color="auto" w:fill="FFFFFF"/>
        </w:rPr>
        <w:t>Текст письма-оповещения следующий:</w:t>
      </w:r>
      <w:r w:rsidRPr="0037759E">
        <w:rPr>
          <w:rFonts w:ascii="Liberation Serif" w:hAnsi="Liberation Serif" w:cs="Arial"/>
          <w:b/>
          <w:color w:val="000000"/>
          <w:sz w:val="28"/>
          <w:szCs w:val="24"/>
        </w:rPr>
        <w:br/>
      </w:r>
      <w:r w:rsidRPr="0037759E">
        <w:rPr>
          <w:rFonts w:ascii="Liberation Serif" w:hAnsi="Liberation Serif" w:cs="Arial"/>
          <w:i/>
          <w:color w:val="000000"/>
          <w:sz w:val="28"/>
          <w:szCs w:val="24"/>
          <w:shd w:val="clear" w:color="auto" w:fill="FFFFFF"/>
        </w:rPr>
        <w:t>Здравствуйте.</w:t>
      </w:r>
      <w:r w:rsidRPr="0037759E">
        <w:rPr>
          <w:rFonts w:ascii="Liberation Serif" w:hAnsi="Liberation Serif" w:cs="Arial"/>
          <w:i/>
          <w:color w:val="000000"/>
          <w:sz w:val="28"/>
          <w:szCs w:val="24"/>
        </w:rPr>
        <w:br/>
      </w:r>
      <w:r w:rsidRPr="0037759E">
        <w:rPr>
          <w:rFonts w:ascii="Liberation Serif" w:hAnsi="Liberation Serif" w:cs="Arial"/>
          <w:i/>
          <w:color w:val="000000"/>
          <w:sz w:val="28"/>
          <w:szCs w:val="24"/>
          <w:shd w:val="clear" w:color="auto" w:fill="FFFFFF"/>
        </w:rPr>
        <w:t>На вашу вакансию, размещенную на портале «Работа в России», откликнулся соискатель.</w:t>
      </w:r>
      <w:r w:rsidRPr="0037759E">
        <w:rPr>
          <w:rFonts w:ascii="Liberation Serif" w:hAnsi="Liberation Serif" w:cs="Arial"/>
          <w:i/>
          <w:color w:val="000000"/>
          <w:sz w:val="28"/>
          <w:szCs w:val="24"/>
        </w:rPr>
        <w:br/>
      </w:r>
      <w:r w:rsidRPr="0037759E">
        <w:rPr>
          <w:rFonts w:ascii="Liberation Serif" w:hAnsi="Liberation Serif" w:cs="Arial"/>
          <w:i/>
          <w:color w:val="000000"/>
          <w:sz w:val="28"/>
          <w:szCs w:val="24"/>
          <w:shd w:val="clear" w:color="auto" w:fill="FFFFFF"/>
        </w:rPr>
        <w:t>ФИО соискателя.</w:t>
      </w:r>
      <w:r w:rsidRPr="0037759E">
        <w:rPr>
          <w:rFonts w:ascii="Liberation Serif" w:hAnsi="Liberation Serif" w:cs="Arial"/>
          <w:i/>
          <w:color w:val="000000"/>
          <w:sz w:val="28"/>
          <w:szCs w:val="24"/>
        </w:rPr>
        <w:br/>
      </w:r>
      <w:r w:rsidRPr="0037759E">
        <w:rPr>
          <w:rFonts w:ascii="Liberation Serif" w:hAnsi="Liberation Serif" w:cs="Arial"/>
          <w:i/>
          <w:color w:val="000000"/>
          <w:sz w:val="28"/>
          <w:szCs w:val="24"/>
          <w:shd w:val="clear" w:color="auto" w:fill="FFFFFF"/>
        </w:rPr>
        <w:t>Контактные данные соискателя.</w:t>
      </w:r>
      <w:r w:rsidRPr="0037759E">
        <w:rPr>
          <w:rFonts w:ascii="Liberation Serif" w:hAnsi="Liberation Serif" w:cs="Arial"/>
          <w:i/>
          <w:color w:val="000000"/>
          <w:sz w:val="28"/>
          <w:szCs w:val="24"/>
        </w:rPr>
        <w:br/>
      </w:r>
      <w:r w:rsidRPr="0037759E">
        <w:rPr>
          <w:rFonts w:ascii="Liberation Serif" w:hAnsi="Liberation Serif" w:cs="Arial"/>
          <w:i/>
          <w:color w:val="000000"/>
          <w:sz w:val="28"/>
          <w:szCs w:val="24"/>
          <w:shd w:val="clear" w:color="auto" w:fill="FFFFFF"/>
        </w:rPr>
        <w:t>Текст отклика.</w:t>
      </w:r>
      <w:r w:rsidRPr="0037759E">
        <w:rPr>
          <w:rFonts w:ascii="Liberation Serif" w:hAnsi="Liberation Serif" w:cs="Arial"/>
          <w:b/>
          <w:color w:val="000000"/>
          <w:sz w:val="28"/>
          <w:szCs w:val="24"/>
        </w:rPr>
        <w:br/>
      </w:r>
      <w:r w:rsidRPr="0037759E">
        <w:rPr>
          <w:rFonts w:ascii="Liberation Serif" w:hAnsi="Liberation Serif" w:cs="Arial"/>
          <w:b/>
          <w:color w:val="000000"/>
          <w:sz w:val="28"/>
          <w:szCs w:val="24"/>
        </w:rPr>
        <w:br/>
      </w:r>
      <w:r w:rsidRPr="0037759E">
        <w:rPr>
          <w:rFonts w:ascii="Liberation Serif" w:hAnsi="Liberation Serif" w:cs="Arial"/>
          <w:b/>
          <w:color w:val="000000"/>
          <w:sz w:val="28"/>
          <w:szCs w:val="24"/>
          <w:u w:val="single"/>
          <w:shd w:val="clear" w:color="auto" w:fill="FFFFFF"/>
        </w:rPr>
        <w:t>Убедительно просим Вас просматривать отклики кандидатов!</w:t>
      </w:r>
    </w:p>
    <w:p w:rsidR="0037759E" w:rsidRDefault="00BD6FE6" w:rsidP="00BD6FE6">
      <w:pPr>
        <w:jc w:val="center"/>
        <w:rPr>
          <w:rFonts w:ascii="Liberation Serif" w:hAnsi="Liberation Serif" w:cs="Arial"/>
          <w:b/>
          <w:color w:val="000000"/>
          <w:sz w:val="28"/>
          <w:szCs w:val="24"/>
          <w:shd w:val="clear" w:color="auto" w:fill="FFFFFF"/>
        </w:rPr>
      </w:pPr>
      <w:r w:rsidRPr="0037759E">
        <w:rPr>
          <w:rFonts w:ascii="Liberation Serif" w:hAnsi="Liberation Serif" w:cs="Arial"/>
          <w:b/>
          <w:color w:val="000000"/>
          <w:sz w:val="28"/>
          <w:szCs w:val="24"/>
        </w:rPr>
        <w:br/>
      </w:r>
      <w:r w:rsidRPr="0037759E">
        <w:rPr>
          <w:rFonts w:ascii="Liberation Serif" w:hAnsi="Liberation Serif" w:cs="Arial"/>
          <w:b/>
          <w:color w:val="000000"/>
          <w:sz w:val="28"/>
          <w:szCs w:val="24"/>
          <w:shd w:val="clear" w:color="auto" w:fill="FFFFFF"/>
        </w:rPr>
        <w:t xml:space="preserve">Более </w:t>
      </w:r>
      <w:r w:rsidR="0037759E">
        <w:rPr>
          <w:rFonts w:ascii="Liberation Serif" w:hAnsi="Liberation Serif" w:cs="Arial"/>
          <w:b/>
          <w:color w:val="000000"/>
          <w:sz w:val="28"/>
          <w:szCs w:val="24"/>
          <w:shd w:val="clear" w:color="auto" w:fill="FFFFFF"/>
        </w:rPr>
        <w:t xml:space="preserve">  </w:t>
      </w:r>
      <w:r w:rsidRPr="0037759E">
        <w:rPr>
          <w:rFonts w:ascii="Liberation Serif" w:hAnsi="Liberation Serif" w:cs="Arial"/>
          <w:b/>
          <w:color w:val="000000"/>
          <w:sz w:val="28"/>
          <w:szCs w:val="24"/>
          <w:shd w:val="clear" w:color="auto" w:fill="FFFFFF"/>
        </w:rPr>
        <w:t>подробную</w:t>
      </w:r>
      <w:r w:rsidR="0037759E">
        <w:rPr>
          <w:rFonts w:ascii="Liberation Serif" w:hAnsi="Liberation Serif" w:cs="Arial"/>
          <w:b/>
          <w:color w:val="000000"/>
          <w:sz w:val="28"/>
          <w:szCs w:val="24"/>
          <w:shd w:val="clear" w:color="auto" w:fill="FFFFFF"/>
        </w:rPr>
        <w:t xml:space="preserve">   </w:t>
      </w:r>
      <w:r w:rsidRPr="0037759E">
        <w:rPr>
          <w:rFonts w:ascii="Liberation Serif" w:hAnsi="Liberation Serif" w:cs="Arial"/>
          <w:b/>
          <w:color w:val="000000"/>
          <w:sz w:val="28"/>
          <w:szCs w:val="24"/>
          <w:shd w:val="clear" w:color="auto" w:fill="FFFFFF"/>
        </w:rPr>
        <w:t xml:space="preserve"> информацию </w:t>
      </w:r>
      <w:r w:rsidR="0037759E">
        <w:rPr>
          <w:rFonts w:ascii="Liberation Serif" w:hAnsi="Liberation Serif" w:cs="Arial"/>
          <w:b/>
          <w:color w:val="000000"/>
          <w:sz w:val="28"/>
          <w:szCs w:val="24"/>
          <w:shd w:val="clear" w:color="auto" w:fill="FFFFFF"/>
        </w:rPr>
        <w:t xml:space="preserve">   </w:t>
      </w:r>
      <w:r w:rsidRPr="0037759E">
        <w:rPr>
          <w:rFonts w:ascii="Liberation Serif" w:hAnsi="Liberation Serif" w:cs="Arial"/>
          <w:b/>
          <w:color w:val="000000"/>
          <w:sz w:val="28"/>
          <w:szCs w:val="24"/>
          <w:shd w:val="clear" w:color="auto" w:fill="FFFFFF"/>
        </w:rPr>
        <w:t xml:space="preserve">можно </w:t>
      </w:r>
      <w:r w:rsidR="0037759E">
        <w:rPr>
          <w:rFonts w:ascii="Liberation Serif" w:hAnsi="Liberation Serif" w:cs="Arial"/>
          <w:b/>
          <w:color w:val="000000"/>
          <w:sz w:val="28"/>
          <w:szCs w:val="24"/>
          <w:shd w:val="clear" w:color="auto" w:fill="FFFFFF"/>
        </w:rPr>
        <w:t xml:space="preserve">  </w:t>
      </w:r>
      <w:r w:rsidRPr="0037759E">
        <w:rPr>
          <w:rFonts w:ascii="Liberation Serif" w:hAnsi="Liberation Serif" w:cs="Arial"/>
          <w:b/>
          <w:color w:val="000000"/>
          <w:sz w:val="28"/>
          <w:szCs w:val="24"/>
          <w:shd w:val="clear" w:color="auto" w:fill="FFFFFF"/>
        </w:rPr>
        <w:t xml:space="preserve">получить в </w:t>
      </w:r>
      <w:r w:rsidR="0037759E">
        <w:rPr>
          <w:rFonts w:ascii="Liberation Serif" w:hAnsi="Liberation Serif" w:cs="Arial"/>
          <w:b/>
          <w:color w:val="000000"/>
          <w:sz w:val="28"/>
          <w:szCs w:val="24"/>
          <w:shd w:val="clear" w:color="auto" w:fill="FFFFFF"/>
        </w:rPr>
        <w:t xml:space="preserve">                                  ГКУ «Верхнесалдинский ЦЗ» </w:t>
      </w:r>
      <w:r w:rsidRPr="0037759E">
        <w:rPr>
          <w:rFonts w:ascii="Liberation Serif" w:hAnsi="Liberation Serif" w:cs="Arial"/>
          <w:b/>
          <w:color w:val="000000"/>
          <w:sz w:val="28"/>
          <w:szCs w:val="24"/>
          <w:shd w:val="clear" w:color="auto" w:fill="FFFFFF"/>
        </w:rPr>
        <w:t xml:space="preserve"> по адресу: </w:t>
      </w:r>
    </w:p>
    <w:p w:rsidR="00C2314F" w:rsidRPr="0037759E" w:rsidRDefault="00BD6FE6" w:rsidP="00BD6FE6">
      <w:pPr>
        <w:jc w:val="center"/>
        <w:rPr>
          <w:rFonts w:ascii="Liberation Serif" w:hAnsi="Liberation Serif"/>
          <w:b/>
          <w:sz w:val="28"/>
          <w:szCs w:val="24"/>
        </w:rPr>
      </w:pPr>
      <w:r w:rsidRPr="0037759E">
        <w:rPr>
          <w:rFonts w:ascii="Liberation Serif" w:hAnsi="Liberation Serif" w:cs="Arial"/>
          <w:b/>
          <w:color w:val="000000"/>
          <w:sz w:val="28"/>
          <w:szCs w:val="24"/>
          <w:shd w:val="clear" w:color="auto" w:fill="FFFFFF"/>
        </w:rPr>
        <w:t xml:space="preserve">г. </w:t>
      </w:r>
      <w:r w:rsidR="0037759E">
        <w:rPr>
          <w:rFonts w:ascii="Liberation Serif" w:hAnsi="Liberation Serif" w:cs="Arial"/>
          <w:b/>
          <w:color w:val="000000"/>
          <w:sz w:val="28"/>
          <w:szCs w:val="24"/>
          <w:shd w:val="clear" w:color="auto" w:fill="FFFFFF"/>
        </w:rPr>
        <w:t>Верхняя Салда</w:t>
      </w:r>
      <w:r w:rsidRPr="0037759E">
        <w:rPr>
          <w:rFonts w:ascii="Liberation Serif" w:hAnsi="Liberation Serif" w:cs="Arial"/>
          <w:b/>
          <w:color w:val="000000"/>
          <w:sz w:val="28"/>
          <w:szCs w:val="24"/>
          <w:shd w:val="clear" w:color="auto" w:fill="FFFFFF"/>
        </w:rPr>
        <w:t xml:space="preserve">, ул. </w:t>
      </w:r>
      <w:proofErr w:type="gramStart"/>
      <w:r w:rsidR="0037759E">
        <w:rPr>
          <w:rFonts w:ascii="Liberation Serif" w:hAnsi="Liberation Serif" w:cs="Arial"/>
          <w:b/>
          <w:color w:val="000000"/>
          <w:sz w:val="28"/>
          <w:szCs w:val="24"/>
          <w:shd w:val="clear" w:color="auto" w:fill="FFFFFF"/>
        </w:rPr>
        <w:t>Пролетарская</w:t>
      </w:r>
      <w:proofErr w:type="gramEnd"/>
      <w:r w:rsidRPr="0037759E">
        <w:rPr>
          <w:rFonts w:ascii="Liberation Serif" w:hAnsi="Liberation Serif" w:cs="Arial"/>
          <w:b/>
          <w:color w:val="000000"/>
          <w:sz w:val="28"/>
          <w:szCs w:val="24"/>
          <w:shd w:val="clear" w:color="auto" w:fill="FFFFFF"/>
        </w:rPr>
        <w:t>, д.</w:t>
      </w:r>
      <w:r w:rsidR="0037759E">
        <w:rPr>
          <w:rFonts w:ascii="Liberation Serif" w:hAnsi="Liberation Serif" w:cs="Arial"/>
          <w:b/>
          <w:color w:val="000000"/>
          <w:sz w:val="28"/>
          <w:szCs w:val="24"/>
          <w:shd w:val="clear" w:color="auto" w:fill="FFFFFF"/>
        </w:rPr>
        <w:t>2,</w:t>
      </w:r>
      <w:r w:rsidRPr="0037759E">
        <w:rPr>
          <w:rFonts w:ascii="Liberation Serif" w:hAnsi="Liberation Serif" w:cs="Arial"/>
          <w:b/>
          <w:color w:val="000000"/>
          <w:sz w:val="28"/>
          <w:szCs w:val="24"/>
          <w:shd w:val="clear" w:color="auto" w:fill="FFFFFF"/>
        </w:rPr>
        <w:t xml:space="preserve"> каб.</w:t>
      </w:r>
      <w:r w:rsidR="0037759E">
        <w:rPr>
          <w:rFonts w:ascii="Liberation Serif" w:hAnsi="Liberation Serif" w:cs="Arial"/>
          <w:b/>
          <w:color w:val="000000"/>
          <w:sz w:val="28"/>
          <w:szCs w:val="24"/>
          <w:shd w:val="clear" w:color="auto" w:fill="FFFFFF"/>
        </w:rPr>
        <w:t>8</w:t>
      </w:r>
      <w:r w:rsidRPr="0037759E">
        <w:rPr>
          <w:rFonts w:ascii="Liberation Serif" w:hAnsi="Liberation Serif" w:cs="Arial"/>
          <w:b/>
          <w:color w:val="000000"/>
          <w:sz w:val="28"/>
          <w:szCs w:val="24"/>
          <w:shd w:val="clear" w:color="auto" w:fill="FFFFFF"/>
        </w:rPr>
        <w:t xml:space="preserve">, тел. </w:t>
      </w:r>
      <w:r w:rsidR="0037759E">
        <w:rPr>
          <w:rFonts w:ascii="Liberation Serif" w:hAnsi="Liberation Serif" w:cs="Arial"/>
          <w:b/>
          <w:color w:val="000000"/>
          <w:sz w:val="28"/>
          <w:szCs w:val="24"/>
          <w:shd w:val="clear" w:color="auto" w:fill="FFFFFF"/>
        </w:rPr>
        <w:t xml:space="preserve">8 (34345) </w:t>
      </w:r>
      <w:r w:rsidRPr="0037759E">
        <w:rPr>
          <w:rFonts w:ascii="Liberation Serif" w:hAnsi="Liberation Serif" w:cs="Arial"/>
          <w:b/>
          <w:color w:val="000000"/>
          <w:sz w:val="28"/>
          <w:szCs w:val="24"/>
          <w:shd w:val="clear" w:color="auto" w:fill="FFFFFF"/>
        </w:rPr>
        <w:t>5-</w:t>
      </w:r>
      <w:r w:rsidR="0037759E">
        <w:rPr>
          <w:rFonts w:ascii="Liberation Serif" w:hAnsi="Liberation Serif" w:cs="Arial"/>
          <w:b/>
          <w:color w:val="000000"/>
          <w:sz w:val="28"/>
          <w:szCs w:val="24"/>
          <w:shd w:val="clear" w:color="auto" w:fill="FFFFFF"/>
        </w:rPr>
        <w:t>44-18.</w:t>
      </w:r>
    </w:p>
    <w:sectPr w:rsidR="00C2314F" w:rsidRPr="0037759E" w:rsidSect="00BD6FE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FE6"/>
    <w:rsid w:val="0037759E"/>
    <w:rsid w:val="00721608"/>
    <w:rsid w:val="00922E09"/>
    <w:rsid w:val="00BD6FE6"/>
    <w:rsid w:val="00C2314F"/>
    <w:rsid w:val="00D3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FE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D6F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FE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D6F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trudvsem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Эмилия Михайловна Савельева</dc:creator>
  <cp:lastModifiedBy>Эмилия Михайловна Савельева</cp:lastModifiedBy>
  <cp:revision>4</cp:revision>
  <cp:lastPrinted>2024-12-04T05:02:00Z</cp:lastPrinted>
  <dcterms:created xsi:type="dcterms:W3CDTF">2024-12-03T09:01:00Z</dcterms:created>
  <dcterms:modified xsi:type="dcterms:W3CDTF">2024-12-04T05:02:00Z</dcterms:modified>
</cp:coreProperties>
</file>