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5" w:rsidRPr="00B65715" w:rsidRDefault="00B65715" w:rsidP="000D13FA">
      <w:pPr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r w:rsidRPr="00B65715"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  <w:t>Памятка гражданам о действиях при установлении уровней террористической опасности</w:t>
      </w:r>
    </w:p>
    <w:p w:rsidR="00B65715" w:rsidRPr="00B65715" w:rsidRDefault="00B65715" w:rsidP="000D13FA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ПАМЯТКА</w:t>
      </w:r>
    </w:p>
    <w:p w:rsidR="00B65715" w:rsidRPr="00B65715" w:rsidRDefault="00B65715" w:rsidP="000D13FA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гражданам о действиях при установлении уровней террористической опасности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6"/>
          <w:szCs w:val="26"/>
          <w:lang w:eastAsia="ru-RU"/>
        </w:rPr>
        <w:drawing>
          <wp:inline distT="0" distB="0" distL="0" distR="0" wp14:anchorId="5DD60931" wp14:editId="772B8E8A">
            <wp:extent cx="2465070" cy="1851025"/>
            <wp:effectExtent l="0" t="0" r="0" b="0"/>
            <wp:docPr id="1" name="Рисунок 1" descr="https://atk.midural.ru/uploads/2023/04/%D0%BA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k.midural.ru/uploads/2023/04/%D0%BA%D1%82%D0%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В целях </w:t>
      </w:r>
      <w:bookmarkStart w:id="0" w:name="_GoBack"/>
      <w:bookmarkEnd w:id="0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B65715" w:rsidRPr="00B65715" w:rsidRDefault="00B65715" w:rsidP="000D13FA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Повышенный «СИНИЙ» уровень</w:t>
      </w:r>
    </w:p>
    <w:p w:rsidR="00B65715" w:rsidRPr="00B65715" w:rsidRDefault="00B65715" w:rsidP="000D13FA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устанавливается при </w:t>
      </w:r>
      <w:proofErr w:type="gramStart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наличии</w:t>
      </w:r>
      <w:proofErr w:type="gramEnd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требующей подтверждения информации о реальной возможности совершения террористического акта.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При установлении «синего» уровня террористической опасности рекомендуется: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 При нахождении на улице, в местах массового пребывания людей, общественном транспорте обращать внимание на следующее: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– внешний вид окружающих (одежда не </w:t>
      </w:r>
      <w:proofErr w:type="gramStart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соответствует времени года либо создается</w:t>
      </w:r>
      <w:proofErr w:type="gramEnd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впечатление, что под ней находится какой-то посторонний предмет);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proofErr w:type="gramStart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3. Оказывать содействие правоохранительным органам.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7. Быть в курсе происходящих событий (следить за новостями по телевидению, радио, сети Интернет).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B65715" w:rsidRPr="00B65715" w:rsidRDefault="00B65715" w:rsidP="000D13FA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Высокий «ЖЕЛТЫЙ» уровень</w:t>
      </w:r>
    </w:p>
    <w:p w:rsidR="00B65715" w:rsidRPr="00B65715" w:rsidRDefault="00B65715" w:rsidP="000D13FA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устанавливается при </w:t>
      </w:r>
      <w:proofErr w:type="gramStart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наличии</w:t>
      </w:r>
      <w:proofErr w:type="gramEnd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подтвержденной информации о реальной возможности совершения террористического акта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Наряду с действиями, осуществляемыми при установлении «</w:t>
      </w:r>
      <w:proofErr w:type="gramStart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синего</w:t>
      </w:r>
      <w:proofErr w:type="gramEnd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 уровня террористической опасности, рекомендуется: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 Воздержаться, по возможности, от посещения мест массового пребывания людей.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4. Обращать внимание на появление незнакомых людей и автомобилей на территориях, прилегающих к жилым домам.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5. Воздержаться от передвижения с крупногабаритными сумками, рюкзаками, чемоданами.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6. Обсудить в семье план действий в случае возникновения чрезвычайной ситуации: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B65715" w:rsidRPr="00B65715" w:rsidRDefault="00B65715" w:rsidP="000D13FA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Критический «КРАСНЫЙ» уровень</w:t>
      </w:r>
    </w:p>
    <w:p w:rsidR="00B65715" w:rsidRPr="00B65715" w:rsidRDefault="00B65715" w:rsidP="000D13FA">
      <w:pPr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устанавливается при </w:t>
      </w:r>
      <w:proofErr w:type="gramStart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наличии</w:t>
      </w:r>
      <w:proofErr w:type="gramEnd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информации о совершённом террористическом акте либо о совершении действий, создающих непосредственную угрозу террористического акта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Наряду с действиями, осуществляемыми при установлении «</w:t>
      </w:r>
      <w:proofErr w:type="gramStart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синего</w:t>
      </w:r>
      <w:proofErr w:type="gramEnd"/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 и «желтого» уровней террористической опасности, рекомендуется: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3. Подготовиться к возможной эвакуации: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- подготовить набор предметов первой необходимости, деньги и документы;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- заготовить трехдневный запас воды и предметов питания для членов семьи.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4.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- и фотосъёмку.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5. Держать постоянно включенными телевизор, радиоприёмник или радиоточку.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Внимание!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B65715" w:rsidRPr="00B65715" w:rsidRDefault="00B65715" w:rsidP="000D13FA">
      <w:pPr>
        <w:spacing w:after="0"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Объясните это вашим детям, родным и знакомым.</w:t>
      </w:r>
    </w:p>
    <w:p w:rsidR="00B65715" w:rsidRPr="00B65715" w:rsidRDefault="00B65715" w:rsidP="000D13FA">
      <w:pPr>
        <w:spacing w:line="264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6571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A62DC" w:rsidRDefault="007A62DC" w:rsidP="000D13FA"/>
    <w:sectPr w:rsidR="007A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04"/>
    <w:rsid w:val="000D13FA"/>
    <w:rsid w:val="00500A04"/>
    <w:rsid w:val="007A62DC"/>
    <w:rsid w:val="00B6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633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660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5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9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3</cp:revision>
  <dcterms:created xsi:type="dcterms:W3CDTF">2024-05-16T05:41:00Z</dcterms:created>
  <dcterms:modified xsi:type="dcterms:W3CDTF">2024-05-16T05:42:00Z</dcterms:modified>
</cp:coreProperties>
</file>