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6EDE" w14:textId="77777777" w:rsidR="00FA5438" w:rsidRDefault="0038046C" w:rsidP="00FA54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Реквизиты</w:t>
      </w:r>
      <w:r w:rsidR="00FA5438">
        <w:rPr>
          <w:b/>
          <w:bCs/>
          <w:sz w:val="28"/>
          <w:szCs w:val="28"/>
        </w:rPr>
        <w:t xml:space="preserve"> для заполнения платежных документов </w:t>
      </w:r>
    </w:p>
    <w:p w14:paraId="64F3FB16" w14:textId="77777777" w:rsidR="00FA5438" w:rsidRPr="00DC2F81" w:rsidRDefault="00536EA5" w:rsidP="00FA543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</w:t>
      </w:r>
      <w:r w:rsidR="00FA5438">
        <w:rPr>
          <w:b/>
          <w:bCs/>
          <w:sz w:val="28"/>
          <w:szCs w:val="28"/>
        </w:rPr>
        <w:t xml:space="preserve"> перечислени</w:t>
      </w:r>
      <w:r>
        <w:rPr>
          <w:b/>
          <w:bCs/>
          <w:sz w:val="28"/>
          <w:szCs w:val="28"/>
        </w:rPr>
        <w:t>я</w:t>
      </w:r>
      <w:r w:rsidR="00FA5438">
        <w:rPr>
          <w:b/>
          <w:bCs/>
          <w:sz w:val="28"/>
          <w:szCs w:val="28"/>
        </w:rPr>
        <w:t xml:space="preserve"> в доход бюджета </w:t>
      </w:r>
      <w:r w:rsidR="00FA5438" w:rsidRPr="00DC2F81">
        <w:rPr>
          <w:b/>
          <w:bCs/>
          <w:sz w:val="28"/>
          <w:szCs w:val="28"/>
        </w:rPr>
        <w:t>Верхнесалдинского городского округа</w:t>
      </w:r>
      <w:r w:rsidR="00FA5438">
        <w:rPr>
          <w:b/>
          <w:bCs/>
          <w:sz w:val="28"/>
          <w:szCs w:val="28"/>
        </w:rPr>
        <w:t>, платежей</w:t>
      </w:r>
      <w:r>
        <w:rPr>
          <w:b/>
          <w:bCs/>
          <w:sz w:val="28"/>
          <w:szCs w:val="28"/>
        </w:rPr>
        <w:t>,</w:t>
      </w:r>
      <w:r w:rsidR="00FA5438">
        <w:rPr>
          <w:b/>
          <w:bCs/>
          <w:sz w:val="28"/>
          <w:szCs w:val="28"/>
        </w:rPr>
        <w:t xml:space="preserve"> администратором, которых является </w:t>
      </w:r>
      <w:r w:rsidR="00FA5438" w:rsidRPr="00DC2F81">
        <w:rPr>
          <w:b/>
          <w:bCs/>
          <w:sz w:val="28"/>
          <w:szCs w:val="28"/>
        </w:rPr>
        <w:t xml:space="preserve">Финансовое управление </w:t>
      </w:r>
      <w:r w:rsidR="00753E5E">
        <w:rPr>
          <w:b/>
          <w:bCs/>
          <w:sz w:val="28"/>
          <w:szCs w:val="28"/>
        </w:rPr>
        <w:t>А</w:t>
      </w:r>
      <w:r w:rsidR="00FA5438" w:rsidRPr="00DC2F81">
        <w:rPr>
          <w:b/>
          <w:bCs/>
          <w:sz w:val="28"/>
          <w:szCs w:val="28"/>
        </w:rPr>
        <w:t xml:space="preserve">дминистрации Верхнесалдинского </w:t>
      </w:r>
      <w:r w:rsidR="00753E5E">
        <w:rPr>
          <w:b/>
          <w:bCs/>
          <w:sz w:val="28"/>
          <w:szCs w:val="28"/>
        </w:rPr>
        <w:t>муниципального</w:t>
      </w:r>
      <w:r w:rsidR="00FA5438" w:rsidRPr="00DC2F81">
        <w:rPr>
          <w:b/>
          <w:bCs/>
          <w:sz w:val="28"/>
          <w:szCs w:val="28"/>
        </w:rPr>
        <w:t xml:space="preserve"> округа</w:t>
      </w:r>
      <w:r w:rsidR="00753E5E">
        <w:rPr>
          <w:b/>
          <w:bCs/>
          <w:sz w:val="28"/>
          <w:szCs w:val="28"/>
        </w:rPr>
        <w:t xml:space="preserve"> Свердловской области</w:t>
      </w:r>
    </w:p>
    <w:p w14:paraId="7EF45CEC" w14:textId="77777777" w:rsidR="0038046C" w:rsidRDefault="0038046C" w:rsidP="0038046C">
      <w:pPr>
        <w:jc w:val="center"/>
        <w:rPr>
          <w:b/>
          <w:bCs/>
          <w:sz w:val="28"/>
          <w:szCs w:val="28"/>
        </w:rPr>
      </w:pPr>
    </w:p>
    <w:p w14:paraId="7F9DB314" w14:textId="77777777" w:rsidR="00FA5438" w:rsidRDefault="00FA5438" w:rsidP="0038046C">
      <w:pPr>
        <w:rPr>
          <w:sz w:val="28"/>
          <w:szCs w:val="28"/>
        </w:rPr>
      </w:pPr>
    </w:p>
    <w:p w14:paraId="5FEC1574" w14:textId="77777777" w:rsidR="00FA5438" w:rsidRDefault="00FA5438" w:rsidP="0038046C">
      <w:pPr>
        <w:rPr>
          <w:sz w:val="28"/>
          <w:szCs w:val="28"/>
        </w:rPr>
      </w:pPr>
      <w:r>
        <w:rPr>
          <w:sz w:val="28"/>
          <w:szCs w:val="28"/>
        </w:rPr>
        <w:t>Получатель:</w:t>
      </w:r>
    </w:p>
    <w:p w14:paraId="7EFFE179" w14:textId="77777777" w:rsidR="00FA5438" w:rsidRDefault="00FA5438" w:rsidP="0038046C">
      <w:pPr>
        <w:rPr>
          <w:sz w:val="28"/>
          <w:szCs w:val="28"/>
        </w:rPr>
      </w:pPr>
      <w:r>
        <w:rPr>
          <w:sz w:val="28"/>
          <w:szCs w:val="28"/>
        </w:rPr>
        <w:t>УФК по Свердловской области (</w:t>
      </w:r>
      <w:proofErr w:type="spellStart"/>
      <w:r>
        <w:rPr>
          <w:sz w:val="28"/>
          <w:szCs w:val="28"/>
        </w:rPr>
        <w:t>Финуправление</w:t>
      </w:r>
      <w:proofErr w:type="spellEnd"/>
      <w:r>
        <w:rPr>
          <w:sz w:val="28"/>
          <w:szCs w:val="28"/>
        </w:rPr>
        <w:t>)</w:t>
      </w:r>
    </w:p>
    <w:p w14:paraId="3979D319" w14:textId="77777777" w:rsidR="0038046C" w:rsidRDefault="0038046C" w:rsidP="0038046C">
      <w:pPr>
        <w:rPr>
          <w:sz w:val="28"/>
          <w:szCs w:val="28"/>
        </w:rPr>
      </w:pPr>
      <w:r w:rsidRPr="00DC2F81">
        <w:rPr>
          <w:sz w:val="28"/>
          <w:szCs w:val="28"/>
        </w:rPr>
        <w:t>ИНН 6607013530 КПП 662301001</w:t>
      </w:r>
    </w:p>
    <w:p w14:paraId="11A42E8A" w14:textId="77777777" w:rsidR="00FA5438" w:rsidRPr="00DC2F81" w:rsidRDefault="002F0A99" w:rsidP="00FA5438">
      <w:pPr>
        <w:jc w:val="both"/>
        <w:rPr>
          <w:sz w:val="28"/>
          <w:szCs w:val="28"/>
        </w:rPr>
      </w:pPr>
      <w:r>
        <w:rPr>
          <w:sz w:val="28"/>
          <w:szCs w:val="28"/>
        </w:rPr>
        <w:t>Казначейский счет</w:t>
      </w:r>
      <w:r w:rsidR="00FA5438">
        <w:rPr>
          <w:sz w:val="28"/>
          <w:szCs w:val="28"/>
        </w:rPr>
        <w:t xml:space="preserve">: </w:t>
      </w:r>
      <w:r>
        <w:rPr>
          <w:sz w:val="28"/>
          <w:szCs w:val="28"/>
        </w:rPr>
        <w:t>03100643000000016200</w:t>
      </w:r>
      <w:r w:rsidR="00FA5438">
        <w:rPr>
          <w:sz w:val="28"/>
          <w:szCs w:val="28"/>
        </w:rPr>
        <w:t xml:space="preserve"> в </w:t>
      </w:r>
      <w:r w:rsidR="002C1891">
        <w:rPr>
          <w:sz w:val="28"/>
          <w:szCs w:val="28"/>
        </w:rPr>
        <w:t>ОКЦ № 1 У</w:t>
      </w:r>
      <w:r w:rsidR="00FA5438">
        <w:rPr>
          <w:sz w:val="28"/>
          <w:szCs w:val="28"/>
        </w:rPr>
        <w:t>ГУ Банка России</w:t>
      </w:r>
      <w:r>
        <w:rPr>
          <w:sz w:val="28"/>
          <w:szCs w:val="28"/>
        </w:rPr>
        <w:t>//УФК по Свердловской области</w:t>
      </w:r>
      <w:r w:rsidR="002C1891">
        <w:rPr>
          <w:sz w:val="28"/>
          <w:szCs w:val="28"/>
        </w:rPr>
        <w:t>,</w:t>
      </w:r>
      <w:r w:rsidR="00FA5438">
        <w:rPr>
          <w:sz w:val="28"/>
          <w:szCs w:val="28"/>
        </w:rPr>
        <w:t xml:space="preserve"> </w:t>
      </w:r>
      <w:r w:rsidR="00FA5438" w:rsidRPr="00DC2F81">
        <w:rPr>
          <w:sz w:val="28"/>
          <w:szCs w:val="28"/>
        </w:rPr>
        <w:t>г Екатеринбург</w:t>
      </w:r>
    </w:p>
    <w:p w14:paraId="629A3068" w14:textId="77777777" w:rsidR="00FA5438" w:rsidRDefault="00FA5438" w:rsidP="00FA5438">
      <w:pPr>
        <w:jc w:val="both"/>
        <w:rPr>
          <w:sz w:val="28"/>
          <w:szCs w:val="28"/>
        </w:rPr>
      </w:pPr>
      <w:r w:rsidRPr="00DC2F81">
        <w:rPr>
          <w:sz w:val="28"/>
          <w:szCs w:val="28"/>
        </w:rPr>
        <w:t>БИК 0</w:t>
      </w:r>
      <w:r w:rsidR="002F0A99">
        <w:rPr>
          <w:sz w:val="28"/>
          <w:szCs w:val="28"/>
        </w:rPr>
        <w:t>16</w:t>
      </w:r>
      <w:r w:rsidRPr="00DC2F81">
        <w:rPr>
          <w:sz w:val="28"/>
          <w:szCs w:val="28"/>
        </w:rPr>
        <w:t>577</w:t>
      </w:r>
      <w:r w:rsidR="002F0A99">
        <w:rPr>
          <w:sz w:val="28"/>
          <w:szCs w:val="28"/>
        </w:rPr>
        <w:t>55</w:t>
      </w:r>
      <w:r w:rsidRPr="00DC2F81">
        <w:rPr>
          <w:sz w:val="28"/>
          <w:szCs w:val="28"/>
        </w:rPr>
        <w:t>1</w:t>
      </w:r>
    </w:p>
    <w:p w14:paraId="50400289" w14:textId="77777777" w:rsidR="002F0A99" w:rsidRDefault="002F0A99" w:rsidP="00FA5438">
      <w:pPr>
        <w:jc w:val="both"/>
        <w:rPr>
          <w:sz w:val="28"/>
          <w:szCs w:val="28"/>
        </w:rPr>
      </w:pPr>
      <w:r>
        <w:rPr>
          <w:sz w:val="28"/>
          <w:szCs w:val="28"/>
        </w:rPr>
        <w:t>Банковский счет (ЕКС): 40102810645370000054</w:t>
      </w:r>
    </w:p>
    <w:p w14:paraId="42AE2C2B" w14:textId="77777777" w:rsidR="00B1037E" w:rsidRPr="00B1037E" w:rsidRDefault="00B1037E" w:rsidP="00FA5438">
      <w:pPr>
        <w:jc w:val="both"/>
        <w:rPr>
          <w:sz w:val="28"/>
          <w:szCs w:val="28"/>
        </w:rPr>
      </w:pPr>
      <w:r w:rsidRPr="00753E5E">
        <w:rPr>
          <w:sz w:val="28"/>
          <w:szCs w:val="28"/>
        </w:rPr>
        <w:t>ОКТМО: 65</w:t>
      </w:r>
      <w:r w:rsidR="002C1891">
        <w:rPr>
          <w:sz w:val="28"/>
          <w:szCs w:val="28"/>
        </w:rPr>
        <w:t>509</w:t>
      </w:r>
      <w:r w:rsidRPr="00753E5E">
        <w:rPr>
          <w:sz w:val="28"/>
          <w:szCs w:val="28"/>
        </w:rPr>
        <w:t>000</w:t>
      </w:r>
    </w:p>
    <w:p w14:paraId="2EE144C4" w14:textId="77777777" w:rsidR="00FA5438" w:rsidRDefault="00FA5438" w:rsidP="0038046C">
      <w:pPr>
        <w:rPr>
          <w:sz w:val="28"/>
          <w:szCs w:val="28"/>
        </w:rPr>
      </w:pPr>
    </w:p>
    <w:p w14:paraId="1317D033" w14:textId="77777777" w:rsidR="00FA5438" w:rsidRDefault="00FA5438" w:rsidP="0038046C">
      <w:pPr>
        <w:rPr>
          <w:sz w:val="28"/>
          <w:szCs w:val="28"/>
        </w:rPr>
      </w:pPr>
      <w:r>
        <w:rPr>
          <w:sz w:val="28"/>
          <w:szCs w:val="28"/>
        </w:rPr>
        <w:t>КБК доходов</w:t>
      </w:r>
      <w:r w:rsidR="00536EA5">
        <w:rPr>
          <w:sz w:val="28"/>
          <w:szCs w:val="28"/>
        </w:rPr>
        <w:t>:</w:t>
      </w:r>
    </w:p>
    <w:p w14:paraId="139AE276" w14:textId="77777777" w:rsidR="00FA5438" w:rsidRDefault="00FA5438" w:rsidP="0038046C">
      <w:pPr>
        <w:rPr>
          <w:sz w:val="28"/>
          <w:szCs w:val="28"/>
        </w:rPr>
      </w:pPr>
    </w:p>
    <w:tbl>
      <w:tblPr>
        <w:tblW w:w="90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5905"/>
      </w:tblGrid>
      <w:tr w:rsidR="00FA5438" w:rsidRPr="00FA5438" w14:paraId="0E385C9E" w14:textId="77777777" w:rsidTr="00FA5438">
        <w:trPr>
          <w:trHeight w:val="986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7EE899B" w14:textId="77777777" w:rsidR="00FA5438" w:rsidRPr="00FA5438" w:rsidRDefault="00ED1A63" w:rsidP="00753E5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  <w:r w:rsidR="00FA5438" w:rsidRPr="00FA5438">
              <w:rPr>
                <w:sz w:val="28"/>
                <w:szCs w:val="28"/>
              </w:rPr>
              <w:t>11103040</w:t>
            </w:r>
            <w:r w:rsidR="00753E5E">
              <w:rPr>
                <w:sz w:val="28"/>
                <w:szCs w:val="28"/>
              </w:rPr>
              <w:t>1</w:t>
            </w:r>
            <w:r w:rsidR="00FA5438" w:rsidRPr="00FA5438">
              <w:rPr>
                <w:sz w:val="28"/>
                <w:szCs w:val="28"/>
              </w:rPr>
              <w:t>40000120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1D6C0" w14:textId="77777777" w:rsidR="00FA5438" w:rsidRPr="00FA5438" w:rsidRDefault="00FA5438" w:rsidP="00753E5E">
            <w:pPr>
              <w:snapToGrid w:val="0"/>
              <w:jc w:val="both"/>
              <w:rPr>
                <w:sz w:val="28"/>
                <w:szCs w:val="28"/>
              </w:rPr>
            </w:pPr>
            <w:r w:rsidRPr="00FA5438">
              <w:rPr>
                <w:sz w:val="28"/>
                <w:szCs w:val="28"/>
              </w:rPr>
              <w:t xml:space="preserve">Проценты, полученные от предоставления бюджетных кредитов внутри страны за счет средств бюджетов </w:t>
            </w:r>
            <w:proofErr w:type="gramStart"/>
            <w:r w:rsidR="00753E5E">
              <w:rPr>
                <w:sz w:val="28"/>
                <w:szCs w:val="28"/>
              </w:rPr>
              <w:t>муниципальных</w:t>
            </w:r>
            <w:r w:rsidRPr="00FA5438">
              <w:rPr>
                <w:sz w:val="28"/>
                <w:szCs w:val="28"/>
              </w:rPr>
              <w:t xml:space="preserve">  округов</w:t>
            </w:r>
            <w:proofErr w:type="gramEnd"/>
          </w:p>
        </w:tc>
      </w:tr>
      <w:tr w:rsidR="00FA5438" w:rsidRPr="00FA5438" w14:paraId="32F9F4EA" w14:textId="77777777" w:rsidTr="00FA5438">
        <w:trPr>
          <w:trHeight w:val="4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345DD36" w14:textId="77777777" w:rsidR="00FA5438" w:rsidRPr="00FA5438" w:rsidRDefault="00ED1A63" w:rsidP="00753E5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  <w:r w:rsidR="00FA5438" w:rsidRPr="00FA5438">
              <w:rPr>
                <w:sz w:val="28"/>
                <w:szCs w:val="28"/>
              </w:rPr>
              <w:t>11302994</w:t>
            </w:r>
            <w:r w:rsidR="00753E5E">
              <w:rPr>
                <w:sz w:val="28"/>
                <w:szCs w:val="28"/>
              </w:rPr>
              <w:t>1</w:t>
            </w:r>
            <w:r w:rsidR="00FA5438" w:rsidRPr="00FA5438">
              <w:rPr>
                <w:sz w:val="28"/>
                <w:szCs w:val="28"/>
              </w:rPr>
              <w:t>4000</w:t>
            </w:r>
            <w:r w:rsidR="00FA5438">
              <w:rPr>
                <w:sz w:val="28"/>
                <w:szCs w:val="28"/>
              </w:rPr>
              <w:t>1</w:t>
            </w:r>
            <w:r w:rsidR="00FA5438" w:rsidRPr="00FA5438">
              <w:rPr>
                <w:sz w:val="28"/>
                <w:szCs w:val="28"/>
              </w:rPr>
              <w:t>130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422DA" w14:textId="77777777" w:rsidR="00FA5438" w:rsidRPr="00FA5438" w:rsidRDefault="00FA5438" w:rsidP="00753E5E">
            <w:pPr>
              <w:snapToGrid w:val="0"/>
              <w:jc w:val="both"/>
              <w:rPr>
                <w:sz w:val="28"/>
                <w:szCs w:val="28"/>
              </w:rPr>
            </w:pPr>
            <w:r w:rsidRPr="00FA5438">
              <w:rPr>
                <w:sz w:val="28"/>
                <w:szCs w:val="28"/>
              </w:rPr>
              <w:t xml:space="preserve">Прочие доходы от компенсации затрат бюджетов </w:t>
            </w:r>
            <w:r w:rsidR="00753E5E">
              <w:rPr>
                <w:sz w:val="28"/>
                <w:szCs w:val="28"/>
              </w:rPr>
              <w:t xml:space="preserve">муниципальных </w:t>
            </w:r>
            <w:r w:rsidRPr="00FA5438">
              <w:rPr>
                <w:sz w:val="28"/>
                <w:szCs w:val="28"/>
              </w:rPr>
              <w:t>округов (возврат дебиторской задолженности прошлых лет)</w:t>
            </w:r>
          </w:p>
        </w:tc>
      </w:tr>
      <w:tr w:rsidR="00754CF3" w:rsidRPr="00FA5438" w14:paraId="0EC419FD" w14:textId="77777777" w:rsidTr="00041B6C">
        <w:trPr>
          <w:trHeight w:val="4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A35882E" w14:textId="77777777" w:rsidR="00754CF3" w:rsidRPr="00FA5438" w:rsidRDefault="00754CF3" w:rsidP="00753E5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  <w:r w:rsidRPr="00FA5438">
              <w:rPr>
                <w:sz w:val="28"/>
                <w:szCs w:val="28"/>
              </w:rPr>
              <w:t>11302994</w:t>
            </w:r>
            <w:r w:rsidR="00753E5E">
              <w:rPr>
                <w:sz w:val="28"/>
                <w:szCs w:val="28"/>
              </w:rPr>
              <w:t>1</w:t>
            </w:r>
            <w:r w:rsidRPr="00FA5438">
              <w:rPr>
                <w:sz w:val="28"/>
                <w:szCs w:val="28"/>
              </w:rPr>
              <w:t>4000</w:t>
            </w:r>
            <w:r>
              <w:rPr>
                <w:sz w:val="28"/>
                <w:szCs w:val="28"/>
              </w:rPr>
              <w:t>51</w:t>
            </w:r>
            <w:r w:rsidRPr="00FA5438">
              <w:rPr>
                <w:sz w:val="28"/>
                <w:szCs w:val="28"/>
              </w:rPr>
              <w:t>30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61804" w14:textId="77777777" w:rsidR="00754CF3" w:rsidRPr="00FA5438" w:rsidRDefault="00754CF3" w:rsidP="00753E5E">
            <w:pPr>
              <w:snapToGrid w:val="0"/>
              <w:jc w:val="both"/>
              <w:rPr>
                <w:sz w:val="28"/>
                <w:szCs w:val="28"/>
              </w:rPr>
            </w:pPr>
            <w:r w:rsidRPr="00FA5438">
              <w:rPr>
                <w:sz w:val="28"/>
                <w:szCs w:val="28"/>
              </w:rPr>
              <w:t xml:space="preserve">Прочие доходы от компенсации затрат бюджетов </w:t>
            </w:r>
            <w:r w:rsidR="00753E5E">
              <w:rPr>
                <w:sz w:val="28"/>
                <w:szCs w:val="28"/>
              </w:rPr>
              <w:t>муниципальных</w:t>
            </w:r>
            <w:r w:rsidRPr="00FA5438">
              <w:rPr>
                <w:sz w:val="28"/>
                <w:szCs w:val="28"/>
              </w:rPr>
              <w:t xml:space="preserve"> округов </w:t>
            </w:r>
            <w:r w:rsidRPr="00754CF3">
              <w:rPr>
                <w:sz w:val="28"/>
                <w:szCs w:val="28"/>
              </w:rPr>
              <w:t>(возврат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средств)</w:t>
            </w:r>
          </w:p>
        </w:tc>
      </w:tr>
      <w:tr w:rsidR="00753E5E" w:rsidRPr="00FA5438" w14:paraId="1AC94D3B" w14:textId="77777777" w:rsidTr="00041B6C">
        <w:trPr>
          <w:trHeight w:val="4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425ABCC" w14:textId="77777777" w:rsidR="00753E5E" w:rsidRDefault="00753E5E" w:rsidP="00753E5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91911607010140000140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C5D05" w14:textId="77777777" w:rsidR="00753E5E" w:rsidRPr="00FA5438" w:rsidRDefault="00753E5E" w:rsidP="00753E5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753E5E" w:rsidRPr="00FA5438" w14:paraId="3265CEE4" w14:textId="77777777" w:rsidTr="00041B6C">
        <w:trPr>
          <w:trHeight w:val="4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7A47DB1" w14:textId="77777777" w:rsidR="00753E5E" w:rsidRDefault="00753E5E" w:rsidP="00753E5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91911610061140000140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6BE0D" w14:textId="77777777" w:rsidR="00753E5E" w:rsidRDefault="00753E5E" w:rsidP="00753E5E">
            <w:pPr>
              <w:snapToGrid w:val="0"/>
              <w:jc w:val="both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</w:t>
            </w:r>
            <w:r w:rsidRPr="00753E5E">
              <w:rPr>
                <w:sz w:val="28"/>
                <w:szCs w:val="28"/>
              </w:rPr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53E5E" w:rsidRPr="00FA5438" w14:paraId="09BF7E7B" w14:textId="77777777" w:rsidTr="00041B6C">
        <w:trPr>
          <w:trHeight w:val="4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6BED653" w14:textId="77777777" w:rsidR="00753E5E" w:rsidRDefault="00753E5E" w:rsidP="00753E5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91911610100140000140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0EB4B" w14:textId="77777777" w:rsidR="00753E5E" w:rsidRDefault="00753E5E" w:rsidP="00753E5E">
            <w:pPr>
              <w:snapToGrid w:val="0"/>
              <w:jc w:val="both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</w:tr>
      <w:tr w:rsidR="00B1037E" w:rsidRPr="00FA5438" w14:paraId="68B0D0BD" w14:textId="77777777" w:rsidTr="00041B6C">
        <w:trPr>
          <w:trHeight w:val="4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263ED2F" w14:textId="77777777" w:rsidR="00B1037E" w:rsidRDefault="00B1037E" w:rsidP="00754CF3">
            <w:pPr>
              <w:snapToGrid w:val="0"/>
              <w:rPr>
                <w:sz w:val="28"/>
                <w:szCs w:val="28"/>
              </w:rPr>
            </w:pPr>
            <w:r w:rsidRPr="00B1037E">
              <w:rPr>
                <w:sz w:val="28"/>
                <w:szCs w:val="28"/>
              </w:rPr>
              <w:t>91911610123010000140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ED5E7" w14:textId="77777777" w:rsidR="00B1037E" w:rsidRPr="00FA5438" w:rsidRDefault="00B1037E" w:rsidP="00754CF3">
            <w:pPr>
              <w:snapToGrid w:val="0"/>
              <w:jc w:val="both"/>
              <w:rPr>
                <w:sz w:val="28"/>
                <w:szCs w:val="28"/>
              </w:rPr>
            </w:pPr>
            <w:r w:rsidRPr="00B1037E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A5438" w:rsidRPr="00FA5438" w14:paraId="69F981B1" w14:textId="77777777" w:rsidTr="00FA5438">
        <w:trPr>
          <w:trHeight w:val="410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244C9FC" w14:textId="77777777" w:rsidR="00FA5438" w:rsidRPr="00FA5438" w:rsidRDefault="00ED1A63" w:rsidP="00753E5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  <w:r w:rsidR="00FA5438" w:rsidRPr="00FA5438">
              <w:rPr>
                <w:sz w:val="28"/>
                <w:szCs w:val="28"/>
              </w:rPr>
              <w:t>11705040</w:t>
            </w:r>
            <w:r w:rsidR="00753E5E">
              <w:rPr>
                <w:sz w:val="28"/>
                <w:szCs w:val="28"/>
              </w:rPr>
              <w:t>1</w:t>
            </w:r>
            <w:r w:rsidR="00FA5438" w:rsidRPr="00FA5438">
              <w:rPr>
                <w:sz w:val="28"/>
                <w:szCs w:val="28"/>
              </w:rPr>
              <w:t>40000180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5B4E6" w14:textId="77777777" w:rsidR="00FA5438" w:rsidRPr="00FA5438" w:rsidRDefault="00FA5438" w:rsidP="00753E5E">
            <w:pPr>
              <w:snapToGrid w:val="0"/>
              <w:jc w:val="both"/>
              <w:rPr>
                <w:sz w:val="28"/>
                <w:szCs w:val="28"/>
              </w:rPr>
            </w:pPr>
            <w:r w:rsidRPr="00FA5438">
              <w:rPr>
                <w:sz w:val="28"/>
                <w:szCs w:val="28"/>
              </w:rPr>
              <w:t xml:space="preserve">Прочие неналоговые доходы бюджетов </w:t>
            </w:r>
            <w:r w:rsidR="00753E5E">
              <w:rPr>
                <w:sz w:val="28"/>
                <w:szCs w:val="28"/>
              </w:rPr>
              <w:t>муниципальных</w:t>
            </w:r>
            <w:r w:rsidRPr="00FA5438">
              <w:rPr>
                <w:sz w:val="28"/>
                <w:szCs w:val="28"/>
              </w:rPr>
              <w:t xml:space="preserve"> округов</w:t>
            </w:r>
          </w:p>
        </w:tc>
      </w:tr>
    </w:tbl>
    <w:p w14:paraId="23F14E9A" w14:textId="77777777" w:rsidR="00FA5438" w:rsidRDefault="00FA5438" w:rsidP="0038046C">
      <w:pPr>
        <w:rPr>
          <w:sz w:val="28"/>
          <w:szCs w:val="28"/>
        </w:rPr>
      </w:pPr>
    </w:p>
    <w:p w14:paraId="7B61219D" w14:textId="77777777" w:rsidR="00FA5438" w:rsidRPr="00DC2F81" w:rsidRDefault="00FA5438" w:rsidP="0038046C">
      <w:pPr>
        <w:rPr>
          <w:sz w:val="28"/>
          <w:szCs w:val="28"/>
        </w:rPr>
      </w:pPr>
    </w:p>
    <w:p w14:paraId="585382AA" w14:textId="77777777" w:rsidR="0038046C" w:rsidRDefault="0038046C" w:rsidP="00DC2F81">
      <w:pPr>
        <w:jc w:val="both"/>
        <w:rPr>
          <w:sz w:val="28"/>
          <w:szCs w:val="28"/>
        </w:rPr>
      </w:pPr>
    </w:p>
    <w:p w14:paraId="16C88CB3" w14:textId="77777777" w:rsidR="0038046C" w:rsidRPr="00DC2F81" w:rsidRDefault="0038046C" w:rsidP="00DC2F81">
      <w:pPr>
        <w:jc w:val="both"/>
        <w:rPr>
          <w:sz w:val="28"/>
          <w:szCs w:val="28"/>
        </w:rPr>
      </w:pPr>
    </w:p>
    <w:sectPr w:rsidR="0038046C" w:rsidRPr="00DC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81"/>
    <w:rsid w:val="002C1891"/>
    <w:rsid w:val="002F0A99"/>
    <w:rsid w:val="0038046C"/>
    <w:rsid w:val="00536EA5"/>
    <w:rsid w:val="00600404"/>
    <w:rsid w:val="00753E5E"/>
    <w:rsid w:val="00754CF3"/>
    <w:rsid w:val="00976542"/>
    <w:rsid w:val="00B1037E"/>
    <w:rsid w:val="00C84432"/>
    <w:rsid w:val="00DC2F81"/>
    <w:rsid w:val="00ED1A63"/>
    <w:rsid w:val="00F378CC"/>
    <w:rsid w:val="00FA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B851"/>
  <w15:chartTrackingRefBased/>
  <w15:docId w15:val="{9288866D-BCC4-4D01-988A-D39888C8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F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4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43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</dc:creator>
  <cp:keywords/>
  <dc:description/>
  <cp:lastModifiedBy>Олег Рычков</cp:lastModifiedBy>
  <cp:revision>2</cp:revision>
  <cp:lastPrinted>2019-08-06T05:51:00Z</cp:lastPrinted>
  <dcterms:created xsi:type="dcterms:W3CDTF">2025-11-01T05:35:00Z</dcterms:created>
  <dcterms:modified xsi:type="dcterms:W3CDTF">2025-11-01T05:35:00Z</dcterms:modified>
</cp:coreProperties>
</file>