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4375" w:rsidRPr="00C7186E" w:rsidRDefault="00A34375" w:rsidP="00BD67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186E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A34375" w:rsidRPr="00C7186E" w:rsidRDefault="00A34375" w:rsidP="00A3437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186E">
        <w:rPr>
          <w:rFonts w:ascii="Times New Roman" w:hAnsi="Times New Roman" w:cs="Times New Roman"/>
          <w:b/>
          <w:sz w:val="24"/>
          <w:szCs w:val="24"/>
        </w:rPr>
        <w:t>о реализации муниципальной программы</w:t>
      </w:r>
    </w:p>
    <w:p w:rsidR="009278FF" w:rsidRPr="00C7186E" w:rsidRDefault="00BE0E92" w:rsidP="009278F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186E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9278FF" w:rsidRPr="00C7186E">
        <w:rPr>
          <w:rFonts w:ascii="Times New Roman" w:hAnsi="Times New Roman" w:cs="Times New Roman"/>
          <w:b/>
          <w:sz w:val="24"/>
          <w:szCs w:val="24"/>
        </w:rPr>
        <w:t xml:space="preserve">Профилактика и ограничение распространения туберкулеза на территории </w:t>
      </w:r>
    </w:p>
    <w:p w:rsidR="00A34375" w:rsidRPr="00C7186E" w:rsidRDefault="009278FF" w:rsidP="009278F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186E">
        <w:rPr>
          <w:rFonts w:ascii="Times New Roman" w:hAnsi="Times New Roman" w:cs="Times New Roman"/>
          <w:b/>
          <w:sz w:val="24"/>
          <w:szCs w:val="24"/>
        </w:rPr>
        <w:t xml:space="preserve">Верхнесалдинского </w:t>
      </w:r>
      <w:r w:rsidR="00277AE7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C7186E">
        <w:rPr>
          <w:rFonts w:ascii="Times New Roman" w:hAnsi="Times New Roman" w:cs="Times New Roman"/>
          <w:b/>
          <w:sz w:val="24"/>
          <w:szCs w:val="24"/>
        </w:rPr>
        <w:t>округа</w:t>
      </w:r>
      <w:r w:rsidR="00277AE7">
        <w:rPr>
          <w:rFonts w:ascii="Times New Roman" w:hAnsi="Times New Roman" w:cs="Times New Roman"/>
          <w:b/>
          <w:sz w:val="24"/>
          <w:szCs w:val="24"/>
        </w:rPr>
        <w:t xml:space="preserve"> Свердловской области</w:t>
      </w:r>
      <w:r w:rsidR="00BE0E92" w:rsidRPr="00C7186E">
        <w:rPr>
          <w:rFonts w:ascii="Times New Roman" w:hAnsi="Times New Roman" w:cs="Times New Roman"/>
          <w:b/>
          <w:sz w:val="24"/>
          <w:szCs w:val="24"/>
        </w:rPr>
        <w:t>»</w:t>
      </w:r>
    </w:p>
    <w:p w:rsidR="00A34375" w:rsidRPr="00C7186E" w:rsidRDefault="00A34375" w:rsidP="00A34375">
      <w:pPr>
        <w:pStyle w:val="a4"/>
        <w:rPr>
          <w:rFonts w:ascii="Times New Roman" w:hAnsi="Times New Roman" w:cs="Times New Roman"/>
          <w:sz w:val="24"/>
          <w:szCs w:val="24"/>
        </w:rPr>
      </w:pPr>
      <w:r w:rsidRPr="00C7186E">
        <w:rPr>
          <w:rFonts w:ascii="Times New Roman" w:hAnsi="Times New Roman" w:cs="Times New Roman"/>
          <w:sz w:val="24"/>
          <w:szCs w:val="24"/>
        </w:rPr>
        <w:t>Форма 1</w:t>
      </w:r>
    </w:p>
    <w:p w:rsidR="00A34375" w:rsidRPr="00C7186E" w:rsidRDefault="00A34375" w:rsidP="00A34375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BD2D2F" w:rsidRPr="00233DAB" w:rsidRDefault="00A34375" w:rsidP="00233D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DAB">
        <w:rPr>
          <w:rFonts w:ascii="Times New Roman" w:hAnsi="Times New Roman" w:cs="Times New Roman"/>
          <w:b/>
          <w:sz w:val="24"/>
          <w:szCs w:val="24"/>
        </w:rPr>
        <w:t>Достижение целевых показателей</w:t>
      </w:r>
      <w:r w:rsidR="007E019C" w:rsidRPr="00233D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4F1C">
        <w:rPr>
          <w:rFonts w:ascii="Times New Roman" w:hAnsi="Times New Roman" w:cs="Times New Roman"/>
          <w:b/>
          <w:sz w:val="24"/>
          <w:szCs w:val="24"/>
        </w:rPr>
        <w:t xml:space="preserve">муниципальной </w:t>
      </w:r>
      <w:r w:rsidRPr="00233DAB">
        <w:rPr>
          <w:rFonts w:ascii="Times New Roman" w:hAnsi="Times New Roman" w:cs="Times New Roman"/>
          <w:b/>
          <w:sz w:val="24"/>
          <w:szCs w:val="24"/>
        </w:rPr>
        <w:t>программы</w:t>
      </w:r>
    </w:p>
    <w:p w:rsidR="00A34375" w:rsidRPr="00C7186E" w:rsidRDefault="00A34375" w:rsidP="00BD2D2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186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F7D1C" w:rsidRPr="00C7186E">
        <w:rPr>
          <w:rFonts w:ascii="Times New Roman" w:hAnsi="Times New Roman" w:cs="Times New Roman"/>
          <w:b/>
          <w:sz w:val="24"/>
          <w:szCs w:val="24"/>
        </w:rPr>
        <w:t>З</w:t>
      </w:r>
      <w:r w:rsidRPr="00C7186E">
        <w:rPr>
          <w:rFonts w:ascii="Times New Roman" w:hAnsi="Times New Roman" w:cs="Times New Roman"/>
          <w:b/>
          <w:sz w:val="24"/>
          <w:szCs w:val="24"/>
        </w:rPr>
        <w:t>а</w:t>
      </w:r>
      <w:r w:rsidR="009B4F1C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F73ABB">
        <w:rPr>
          <w:rFonts w:ascii="Times New Roman" w:hAnsi="Times New Roman" w:cs="Times New Roman"/>
          <w:b/>
          <w:sz w:val="24"/>
          <w:szCs w:val="24"/>
        </w:rPr>
        <w:t>2</w:t>
      </w:r>
      <w:r w:rsidR="00277AE7">
        <w:rPr>
          <w:rFonts w:ascii="Times New Roman" w:hAnsi="Times New Roman" w:cs="Times New Roman"/>
          <w:b/>
          <w:sz w:val="24"/>
          <w:szCs w:val="24"/>
        </w:rPr>
        <w:t>4</w:t>
      </w:r>
      <w:r w:rsidR="00BD2D2F" w:rsidRPr="00C7186E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Pr="00C7186E">
        <w:rPr>
          <w:rFonts w:ascii="Times New Roman" w:hAnsi="Times New Roman" w:cs="Times New Roman"/>
          <w:b/>
          <w:sz w:val="24"/>
          <w:szCs w:val="24"/>
        </w:rPr>
        <w:t xml:space="preserve"> (отчетный период)</w:t>
      </w:r>
    </w:p>
    <w:p w:rsidR="00A34375" w:rsidRPr="00C7186E" w:rsidRDefault="00A34375" w:rsidP="00A34375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718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W w:w="14604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2"/>
        <w:gridCol w:w="3826"/>
        <w:gridCol w:w="1559"/>
        <w:gridCol w:w="1276"/>
        <w:gridCol w:w="1417"/>
        <w:gridCol w:w="1559"/>
        <w:gridCol w:w="1276"/>
        <w:gridCol w:w="1418"/>
        <w:gridCol w:w="1701"/>
      </w:tblGrid>
      <w:tr w:rsidR="00A34375" w:rsidRPr="00CE7339" w:rsidTr="00CE7339">
        <w:tc>
          <w:tcPr>
            <w:tcW w:w="57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№ строки</w:t>
            </w:r>
          </w:p>
        </w:tc>
        <w:tc>
          <w:tcPr>
            <w:tcW w:w="38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Цели, задачи и целевые показатели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Значение целевого показателя</w:t>
            </w:r>
          </w:p>
        </w:tc>
        <w:tc>
          <w:tcPr>
            <w:tcW w:w="26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Процент выполнения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Причины отклонений от планового значения</w:t>
            </w:r>
          </w:p>
        </w:tc>
      </w:tr>
      <w:tr w:rsidR="00A34375" w:rsidRPr="00CE7339" w:rsidTr="00CE7339">
        <w:trPr>
          <w:trHeight w:val="507"/>
        </w:trPr>
        <w:tc>
          <w:tcPr>
            <w:tcW w:w="57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план (год)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план (отчетный период)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4375" w:rsidRPr="00CE7339" w:rsidTr="007B584E">
        <w:tc>
          <w:tcPr>
            <w:tcW w:w="57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от годового 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от значения отчетного периода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4375" w:rsidRPr="00CE7339" w:rsidTr="007B584E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4375" w:rsidRPr="00CE7339" w:rsidRDefault="00A34375" w:rsidP="00C718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BF7D1C" w:rsidRPr="00CE7339" w:rsidTr="009278FF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D1C" w:rsidRPr="00CE7339" w:rsidRDefault="00BF7D1C" w:rsidP="00BF7D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Цель 1.</w:t>
            </w: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 Снижение уровня заболеваемости и смертности от туберкулеза </w:t>
            </w:r>
            <w:r w:rsidRPr="00CE7339">
              <w:rPr>
                <w:rFonts w:ascii="Times New Roman" w:hAnsi="Times New Roman" w:cs="Times New Roman"/>
                <w:bCs/>
                <w:sz w:val="24"/>
                <w:szCs w:val="24"/>
              </w:rPr>
              <w:t>на территории Верхнесалдинского городского округа</w:t>
            </w:r>
          </w:p>
        </w:tc>
      </w:tr>
      <w:tr w:rsidR="00BF7D1C" w:rsidRPr="00CE7339" w:rsidTr="009278FF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D1C" w:rsidRPr="00CE7339" w:rsidRDefault="00BF7D1C" w:rsidP="00BF7D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1.</w:t>
            </w:r>
            <w:r w:rsidRPr="00CE73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</w:t>
            </w: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азвитие и совершенствование системы организации профилактических осмотров населения на туберкулез</w:t>
            </w:r>
          </w:p>
        </w:tc>
      </w:tr>
      <w:tr w:rsidR="00BF7D1C" w:rsidRPr="00CE7339" w:rsidTr="007B584E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Целевой показатель 1. </w:t>
            </w: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Достижение уровня охвата рентгенофлюорографическим     обследованием населения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процентов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2407AC" w:rsidP="00EA10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2407AC" w:rsidP="00EA10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9B4F1C" w:rsidRDefault="00DA528E" w:rsidP="0058240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DA528E" w:rsidP="00DA528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DA528E" w:rsidP="0058240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D1C" w:rsidRPr="00CE7339" w:rsidRDefault="0054040D" w:rsidP="00DA528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Обследовано на туберкулез за </w:t>
            </w:r>
            <w:r w:rsidR="00875D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месяцев 20</w:t>
            </w:r>
            <w:r w:rsidR="006E4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936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875D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-  </w:t>
            </w:r>
            <w:r w:rsidR="00DA52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27581</w:t>
            </w:r>
            <w:r w:rsidR="000A4D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75D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</w:tr>
      <w:tr w:rsidR="00BF7D1C" w:rsidRPr="00CE7339" w:rsidTr="007B584E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339" w:rsidRDefault="00BF7D1C" w:rsidP="00BF7D1C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E73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Целевой показатель 2. </w:t>
            </w:r>
          </w:p>
          <w:p w:rsidR="00BF7D1C" w:rsidRPr="00CE7339" w:rsidRDefault="00BF7D1C" w:rsidP="00BF7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заболеваемости       </w:t>
            </w:r>
            <w:r w:rsidRPr="00CE7339">
              <w:rPr>
                <w:rStyle w:val="1"/>
                <w:rFonts w:eastAsiaTheme="minorHAnsi"/>
                <w:sz w:val="24"/>
                <w:szCs w:val="24"/>
              </w:rPr>
              <w:t>туберкулезом среди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случаев    </w:t>
            </w:r>
          </w:p>
          <w:p w:rsidR="00BF7D1C" w:rsidRPr="00CE7339" w:rsidRDefault="00BF7D1C" w:rsidP="00BF7D1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на 100 тыс.</w:t>
            </w:r>
          </w:p>
          <w:p w:rsidR="00BF7D1C" w:rsidRPr="00CE7339" w:rsidRDefault="00BF7D1C" w:rsidP="00BF7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424685" w:rsidP="004820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DFD" w:rsidRPr="00CE7339" w:rsidRDefault="00424685" w:rsidP="004820B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CB2E9A" w:rsidP="0058240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CB2E9A" w:rsidP="00F025E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CB2E9A" w:rsidP="00F025E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D1C" w:rsidRPr="00CE7339" w:rsidRDefault="00BC64E6" w:rsidP="006E42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Эпидситуация в районе стабильная</w:t>
            </w:r>
          </w:p>
        </w:tc>
      </w:tr>
      <w:tr w:rsidR="00BF7D1C" w:rsidRPr="00CE7339" w:rsidTr="007B584E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339" w:rsidRDefault="00BF7D1C" w:rsidP="00BF7D1C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E73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Целевой показатель 3.</w:t>
            </w:r>
          </w:p>
          <w:p w:rsidR="00BF7D1C" w:rsidRPr="00CE7339" w:rsidRDefault="00BF7D1C" w:rsidP="00BF7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CE7339">
              <w:rPr>
                <w:rStyle w:val="1"/>
                <w:rFonts w:eastAsiaTheme="minorHAnsi"/>
                <w:sz w:val="24"/>
                <w:szCs w:val="24"/>
              </w:rPr>
              <w:t>Снижение смертности населения от туберкулеза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случаев    </w:t>
            </w:r>
          </w:p>
          <w:p w:rsidR="00BF7D1C" w:rsidRPr="00CE7339" w:rsidRDefault="00BF7D1C" w:rsidP="00BF7D1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на 100 тыс.</w:t>
            </w:r>
          </w:p>
          <w:p w:rsidR="00BF7D1C" w:rsidRPr="00CE7339" w:rsidRDefault="00BF7D1C" w:rsidP="00BF7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424685" w:rsidP="00CB2E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424685" w:rsidP="004820B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8C354F" w:rsidRDefault="00DA528E" w:rsidP="00F025E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DA528E" w:rsidP="00F025E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DA528E" w:rsidP="00F025E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D1C" w:rsidRPr="00CE7339" w:rsidRDefault="008C354F" w:rsidP="00DA528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Умерло</w:t>
            </w:r>
            <w:r w:rsidR="001A6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A52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6E4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A4D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4040D" w:rsidRPr="00CE73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6837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прироста смертности не наблюдается</w:t>
            </w:r>
          </w:p>
        </w:tc>
      </w:tr>
      <w:tr w:rsidR="00BF7D1C" w:rsidRPr="00CE7339" w:rsidTr="001042B3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D1C" w:rsidRPr="00CE7339" w:rsidRDefault="00BF7D1C" w:rsidP="00BF7D1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Задача 2.</w:t>
            </w:r>
            <w:r w:rsidRPr="00CE733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Реализация мер, направленных на социальную защиту медицинских работников, больных туберкулезом и лиц, находящихся с ними в контакте</w:t>
            </w:r>
          </w:p>
        </w:tc>
      </w:tr>
      <w:tr w:rsidR="00BF7D1C" w:rsidRPr="00CE7339" w:rsidTr="007B584E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Целевой показатель 1. </w:t>
            </w:r>
          </w:p>
          <w:p w:rsidR="00BF7D1C" w:rsidRPr="00CE7339" w:rsidRDefault="00BF7D1C" w:rsidP="004246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</w:t>
            </w:r>
            <w:r w:rsidR="00424685">
              <w:rPr>
                <w:rFonts w:ascii="Times New Roman" w:hAnsi="Times New Roman" w:cs="Times New Roman"/>
                <w:sz w:val="24"/>
                <w:szCs w:val="24"/>
              </w:rPr>
              <w:t>охваченных мероприятиями по профилактике туберкулеза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7B584E" w:rsidP="00BF7D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424685" w:rsidP="00F0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54,5</w:t>
            </w:r>
          </w:p>
          <w:p w:rsidR="00BF7D1C" w:rsidRPr="00CE7339" w:rsidRDefault="00BF7D1C" w:rsidP="00F025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424685" w:rsidP="004820B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CB2E9A" w:rsidP="001A6F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A6F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1A6F82" w:rsidP="000638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1A6F82" w:rsidP="000638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D1C" w:rsidRPr="00CE7339" w:rsidRDefault="001A6F82" w:rsidP="00CA20B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Приобретено информационных материалов в количестве 360 шт.</w:t>
            </w:r>
          </w:p>
        </w:tc>
      </w:tr>
      <w:tr w:rsidR="00BF7D1C" w:rsidRPr="00CE7339" w:rsidTr="009A7000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D1C" w:rsidRPr="00CE7339" w:rsidRDefault="00BF7D1C" w:rsidP="00BF7D1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3.</w:t>
            </w:r>
            <w:r w:rsidRPr="00CE73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Создание постоянно действующей системы информирования населения о проблематике и эпидемиологической обстановке туберкулеза, а также мерах личной и общественной профилактики</w:t>
            </w:r>
          </w:p>
        </w:tc>
      </w:tr>
      <w:tr w:rsidR="00BF7D1C" w:rsidRPr="00CE7339" w:rsidTr="007B584E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E73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Целевой показатель 1. </w:t>
            </w:r>
            <w:r w:rsidRPr="00CE73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Уровень </w:t>
            </w:r>
            <w:r w:rsidRPr="00CE7339">
              <w:rPr>
                <w:rStyle w:val="1"/>
                <w:rFonts w:eastAsiaTheme="minorHAnsi"/>
                <w:sz w:val="24"/>
                <w:szCs w:val="24"/>
              </w:rPr>
              <w:t xml:space="preserve">информированности населения по вопросам туберкулеза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BF7D1C" w:rsidP="00BF7D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7339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271A92" w:rsidP="004820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4820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271A92" w:rsidP="004820B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4820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063898" w:rsidP="00F025E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063898" w:rsidP="00F025E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1C" w:rsidRPr="00CE7339" w:rsidRDefault="00063898" w:rsidP="00F025E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D1C" w:rsidRPr="00CE7339" w:rsidRDefault="00BF7D1C" w:rsidP="00BF7D1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82C07" w:rsidRPr="00C7186E" w:rsidRDefault="00C82C07" w:rsidP="00A34375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12ADC" w:rsidRDefault="00A34375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  <w:r w:rsidRPr="00C7186E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</w:p>
    <w:p w:rsidR="00512ADC" w:rsidRDefault="00512ADC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Pr="00512ADC" w:rsidRDefault="007B584E" w:rsidP="00A34375">
      <w:pPr>
        <w:pStyle w:val="a4"/>
        <w:rPr>
          <w:rFonts w:ascii="Times New Roman" w:hAnsi="Times New Roman" w:cs="Times New Roman"/>
          <w:bCs/>
          <w:sz w:val="28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875DFD" w:rsidRDefault="00875DFD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875DFD" w:rsidRDefault="00875DFD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875DFD" w:rsidRDefault="00875DFD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7B584E" w:rsidRDefault="007B584E" w:rsidP="00A34375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</w:p>
    <w:p w:rsidR="00A34375" w:rsidRPr="00C7186E" w:rsidRDefault="00A34375" w:rsidP="00A34375">
      <w:pPr>
        <w:pStyle w:val="a4"/>
        <w:rPr>
          <w:rFonts w:ascii="Times New Roman" w:hAnsi="Times New Roman" w:cs="Times New Roman"/>
          <w:sz w:val="24"/>
          <w:szCs w:val="24"/>
        </w:rPr>
      </w:pPr>
      <w:r w:rsidRPr="00C718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7186E">
        <w:rPr>
          <w:rFonts w:ascii="Times New Roman" w:hAnsi="Times New Roman" w:cs="Times New Roman"/>
          <w:bCs/>
          <w:sz w:val="24"/>
          <w:szCs w:val="24"/>
        </w:rPr>
        <w:t>Форма 2</w:t>
      </w:r>
    </w:p>
    <w:p w:rsidR="00A34375" w:rsidRPr="00C7186E" w:rsidRDefault="00A34375" w:rsidP="00A34375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34375" w:rsidRPr="00C7186E" w:rsidRDefault="00A34375" w:rsidP="002A1BE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7186E">
        <w:rPr>
          <w:rFonts w:ascii="Times New Roman" w:hAnsi="Times New Roman" w:cs="Times New Roman"/>
          <w:b/>
          <w:bCs/>
          <w:sz w:val="24"/>
          <w:szCs w:val="24"/>
        </w:rPr>
        <w:t>Выполнение мероприятий</w:t>
      </w:r>
      <w:r w:rsidR="002A1BE8" w:rsidRPr="00C7186E">
        <w:rPr>
          <w:rFonts w:ascii="Times New Roman" w:hAnsi="Times New Roman" w:cs="Times New Roman"/>
          <w:sz w:val="24"/>
          <w:szCs w:val="24"/>
        </w:rPr>
        <w:t xml:space="preserve"> </w:t>
      </w:r>
      <w:r w:rsidRPr="00C7186E">
        <w:rPr>
          <w:rFonts w:ascii="Times New Roman" w:hAnsi="Times New Roman" w:cs="Times New Roman"/>
          <w:b/>
          <w:bCs/>
          <w:sz w:val="24"/>
          <w:szCs w:val="24"/>
        </w:rPr>
        <w:t>муниципальной</w:t>
      </w:r>
      <w:r w:rsidR="006963AE" w:rsidRPr="00C718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7186E">
        <w:rPr>
          <w:rFonts w:ascii="Times New Roman" w:hAnsi="Times New Roman" w:cs="Times New Roman"/>
          <w:b/>
          <w:bCs/>
          <w:sz w:val="24"/>
          <w:szCs w:val="24"/>
        </w:rPr>
        <w:t>программы</w:t>
      </w:r>
    </w:p>
    <w:p w:rsidR="00CA58B5" w:rsidRPr="00C7186E" w:rsidRDefault="002A1BE8" w:rsidP="00CA58B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186E">
        <w:rPr>
          <w:rFonts w:ascii="Times New Roman" w:hAnsi="Times New Roman" w:cs="Times New Roman"/>
          <w:b/>
          <w:bCs/>
          <w:sz w:val="24"/>
          <w:szCs w:val="24"/>
        </w:rPr>
        <w:t xml:space="preserve"> «</w:t>
      </w:r>
      <w:r w:rsidR="00CA58B5" w:rsidRPr="00C7186E">
        <w:rPr>
          <w:rFonts w:ascii="Times New Roman" w:hAnsi="Times New Roman" w:cs="Times New Roman"/>
          <w:b/>
          <w:sz w:val="24"/>
          <w:szCs w:val="24"/>
        </w:rPr>
        <w:t xml:space="preserve">Профилактика и ограничение распространения туберкулеза на территории </w:t>
      </w:r>
    </w:p>
    <w:p w:rsidR="002A1BE8" w:rsidRPr="00C7186E" w:rsidRDefault="00CA58B5" w:rsidP="00CA58B5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7186E">
        <w:rPr>
          <w:rFonts w:ascii="Times New Roman" w:hAnsi="Times New Roman" w:cs="Times New Roman"/>
          <w:b/>
          <w:sz w:val="24"/>
          <w:szCs w:val="24"/>
        </w:rPr>
        <w:t xml:space="preserve">Верхнесалдинского </w:t>
      </w:r>
      <w:r w:rsidR="00277AE7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C7186E">
        <w:rPr>
          <w:rFonts w:ascii="Times New Roman" w:hAnsi="Times New Roman" w:cs="Times New Roman"/>
          <w:b/>
          <w:sz w:val="24"/>
          <w:szCs w:val="24"/>
        </w:rPr>
        <w:t xml:space="preserve"> округа</w:t>
      </w:r>
      <w:r w:rsidR="00277AE7">
        <w:rPr>
          <w:rFonts w:ascii="Times New Roman" w:hAnsi="Times New Roman" w:cs="Times New Roman"/>
          <w:b/>
          <w:sz w:val="24"/>
          <w:szCs w:val="24"/>
        </w:rPr>
        <w:t xml:space="preserve"> Свердловской области</w:t>
      </w:r>
      <w:r w:rsidR="002A1BE8" w:rsidRPr="00C7186E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A34375" w:rsidRPr="00C7186E" w:rsidRDefault="002252CC" w:rsidP="00A34375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7186E">
        <w:rPr>
          <w:rFonts w:ascii="Times New Roman" w:hAnsi="Times New Roman" w:cs="Times New Roman"/>
          <w:sz w:val="24"/>
          <w:szCs w:val="24"/>
        </w:rPr>
        <w:t xml:space="preserve">за </w:t>
      </w:r>
      <w:r w:rsidR="002A1BE8" w:rsidRPr="00C7186E">
        <w:rPr>
          <w:rFonts w:ascii="Times New Roman" w:hAnsi="Times New Roman" w:cs="Times New Roman"/>
          <w:sz w:val="24"/>
          <w:szCs w:val="24"/>
        </w:rPr>
        <w:t>20</w:t>
      </w:r>
      <w:r w:rsidR="002B190F">
        <w:rPr>
          <w:rFonts w:ascii="Times New Roman" w:hAnsi="Times New Roman" w:cs="Times New Roman"/>
          <w:sz w:val="24"/>
          <w:szCs w:val="24"/>
        </w:rPr>
        <w:t>2</w:t>
      </w:r>
      <w:r w:rsidR="00277AE7">
        <w:rPr>
          <w:rFonts w:ascii="Times New Roman" w:hAnsi="Times New Roman" w:cs="Times New Roman"/>
          <w:sz w:val="24"/>
          <w:szCs w:val="24"/>
        </w:rPr>
        <w:t>4</w:t>
      </w:r>
      <w:r w:rsidR="002A1BE8" w:rsidRPr="00C7186E">
        <w:rPr>
          <w:rFonts w:ascii="Times New Roman" w:hAnsi="Times New Roman" w:cs="Times New Roman"/>
          <w:sz w:val="24"/>
          <w:szCs w:val="24"/>
        </w:rPr>
        <w:t xml:space="preserve"> год</w:t>
      </w:r>
      <w:r w:rsidR="00A34375" w:rsidRPr="00C7186E">
        <w:rPr>
          <w:rFonts w:ascii="Times New Roman" w:hAnsi="Times New Roman" w:cs="Times New Roman"/>
          <w:sz w:val="24"/>
          <w:szCs w:val="24"/>
        </w:rPr>
        <w:t xml:space="preserve"> (отчетный период)</w:t>
      </w:r>
    </w:p>
    <w:p w:rsidR="00A34375" w:rsidRPr="00C7186E" w:rsidRDefault="00A34375" w:rsidP="00A34375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887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6"/>
        <w:gridCol w:w="3498"/>
        <w:gridCol w:w="1418"/>
        <w:gridCol w:w="1984"/>
        <w:gridCol w:w="1701"/>
        <w:gridCol w:w="1793"/>
        <w:gridCol w:w="1609"/>
        <w:gridCol w:w="2268"/>
      </w:tblGrid>
      <w:tr w:rsidR="004D7769" w:rsidRPr="00F83520" w:rsidTr="005719F9">
        <w:tc>
          <w:tcPr>
            <w:tcW w:w="61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№ строки</w:t>
            </w:r>
          </w:p>
        </w:tc>
        <w:tc>
          <w:tcPr>
            <w:tcW w:w="3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мероприятия/Источники расходов на финансирование</w:t>
            </w:r>
          </w:p>
        </w:tc>
        <w:tc>
          <w:tcPr>
            <w:tcW w:w="68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Объем расходов на выполнение мероприятия, тыс. рублей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выполнение с учетом экономии, процентов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Информация о фактическом исполнении мероприятия</w:t>
            </w:r>
          </w:p>
        </w:tc>
      </w:tr>
      <w:tr w:rsidR="004D7769" w:rsidRPr="00F83520" w:rsidTr="005719F9">
        <w:tc>
          <w:tcPr>
            <w:tcW w:w="61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  <w:hyperlink w:anchor="sub_111" w:history="1">
              <w:r w:rsidRPr="00F8352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*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факт (без учета экономии по результатам проведенных конкурсных процедур)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выполнение процент</w:t>
            </w:r>
            <w:bookmarkStart w:id="0" w:name="_GoBack"/>
            <w:bookmarkEnd w:id="0"/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экономия по результатам проведенных конкурсных процедур</w:t>
            </w: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769" w:rsidRPr="00F83520" w:rsidTr="005719F9">
        <w:trPr>
          <w:trHeight w:val="387"/>
        </w:trPr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D7769" w:rsidRPr="00F83520" w:rsidTr="005719F9">
        <w:trPr>
          <w:trHeight w:val="456"/>
        </w:trPr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4D7769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b/>
                <w:sz w:val="24"/>
                <w:szCs w:val="24"/>
              </w:rPr>
              <w:t>Всего по программе,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670352" w:rsidP="008318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8126EB" w:rsidP="005719F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8126EB" w:rsidP="005719F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99,7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26EB" w:rsidRPr="00F83520" w:rsidTr="005719F9">
        <w:trPr>
          <w:trHeight w:val="456"/>
        </w:trPr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b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Default="008126EB" w:rsidP="008126EB">
            <w:pPr>
              <w:jc w:val="center"/>
            </w:pPr>
            <w:r w:rsidRPr="00F53D67">
              <w:rPr>
                <w:rFonts w:ascii="Times New Roman" w:hAnsi="Times New Roman" w:cs="Times New Roman"/>
                <w:b/>
                <w:sz w:val="24"/>
                <w:szCs w:val="24"/>
              </w:rPr>
              <w:t>29,9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99,7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26EB" w:rsidRPr="00F83520" w:rsidTr="005719F9">
        <w:trPr>
          <w:trHeight w:val="456"/>
        </w:trPr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b/>
                <w:sz w:val="24"/>
                <w:szCs w:val="24"/>
              </w:rPr>
              <w:t>Всего по направлению «Прочие нужды»,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Default="008126EB" w:rsidP="008126EB">
            <w:pPr>
              <w:jc w:val="center"/>
            </w:pPr>
            <w:r w:rsidRPr="00F53D67">
              <w:rPr>
                <w:rFonts w:ascii="Times New Roman" w:hAnsi="Times New Roman" w:cs="Times New Roman"/>
                <w:b/>
                <w:sz w:val="24"/>
                <w:szCs w:val="24"/>
              </w:rPr>
              <w:t>29,9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99,7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26EB" w:rsidRPr="00F83520" w:rsidTr="005719F9">
        <w:trPr>
          <w:trHeight w:val="456"/>
        </w:trPr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b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Default="008126EB" w:rsidP="008126EB">
            <w:pPr>
              <w:jc w:val="center"/>
            </w:pPr>
            <w:r w:rsidRPr="00F53D67">
              <w:rPr>
                <w:rFonts w:ascii="Times New Roman" w:hAnsi="Times New Roman" w:cs="Times New Roman"/>
                <w:b/>
                <w:sz w:val="24"/>
                <w:szCs w:val="24"/>
              </w:rPr>
              <w:t>29,9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99,7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26EB" w:rsidRPr="00F83520" w:rsidRDefault="008126EB" w:rsidP="008126E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769" w:rsidRPr="00F83520" w:rsidTr="005719F9">
        <w:trPr>
          <w:trHeight w:val="295"/>
        </w:trPr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4D7769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1. </w:t>
            </w:r>
            <w:r w:rsidR="00A126B7" w:rsidRPr="00F83520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eastAsia="ru-RU"/>
              </w:rPr>
              <w:t>Организация межведомственного взаимодействия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A126B7" w:rsidP="00A126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769" w:rsidRPr="00F83520" w:rsidTr="00A126B7">
        <w:trPr>
          <w:trHeight w:val="235"/>
        </w:trPr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4D7769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A126B7" w:rsidP="00A126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769" w:rsidRPr="00F83520" w:rsidTr="005719F9"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4D7769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2. </w:t>
            </w:r>
            <w:r w:rsidR="00A126B7"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комплекса             профилактических мероприятий по предупреждению роста заболеваемости населения туберкулезом в сфере здравоохранения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A126B7" w:rsidP="00A126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769" w:rsidRPr="00F83520" w:rsidTr="005719F9"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4D7769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A126B7" w:rsidP="00A126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769" w:rsidRPr="00F83520" w:rsidTr="005719F9"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4D7769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3.  </w:t>
            </w:r>
            <w:r w:rsidR="00A126B7"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повышению качества медицинской помощи больным туберкулезом      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A126B7" w:rsidP="00A126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769" w:rsidRPr="00F83520" w:rsidTr="00924B98">
        <w:trPr>
          <w:trHeight w:val="448"/>
        </w:trPr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4D7769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A126B7" w:rsidP="00A126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769" w:rsidRPr="00F83520" w:rsidTr="005719F9"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4D7769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4. </w:t>
            </w:r>
            <w:r w:rsidR="00A126B7" w:rsidRPr="00F83520">
              <w:rPr>
                <w:rFonts w:ascii="Times New Roman" w:hAnsi="Times New Roman" w:cs="Times New Roman"/>
                <w:sz w:val="24"/>
                <w:szCs w:val="24"/>
              </w:rPr>
              <w:t>Мероприятия по социальной защите медицинских работников, больных туберкулезом и лиц, находящихся с ними в контакте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AE494B" w:rsidRDefault="00670352" w:rsidP="002B1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B2E9A"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AE494B" w:rsidRDefault="008126EB" w:rsidP="002B190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AE494B" w:rsidRDefault="008126EB" w:rsidP="005719F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99,6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83520" w:rsidRPr="00F83520" w:rsidRDefault="001257EF" w:rsidP="00670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>Приобретены и р</w:t>
            </w:r>
            <w:r w:rsidR="00F2275B"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озданы </w:t>
            </w:r>
            <w:r w:rsidR="00670352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буклеты о привлечении прохождения профосмотров на туберкулез </w:t>
            </w:r>
            <w:r w:rsidR="002B19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B2E9A" w:rsidRPr="00F83520" w:rsidTr="005719F9"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F83520" w:rsidRDefault="00CB2E9A" w:rsidP="00CB2E9A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F83520" w:rsidRDefault="00CB2E9A" w:rsidP="00CB2E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AE494B" w:rsidRDefault="00670352" w:rsidP="00CB2E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B2E9A"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AE494B" w:rsidRDefault="008126EB" w:rsidP="00CB2E9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AE494B" w:rsidRDefault="008126EB" w:rsidP="00CB2E9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99,6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F83520" w:rsidRDefault="00CB2E9A" w:rsidP="00CB2E9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F83520" w:rsidRDefault="00CB2E9A" w:rsidP="00CB2E9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2E9A" w:rsidRPr="00F83520" w:rsidRDefault="00CB2E9A" w:rsidP="00CB2E9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769" w:rsidRPr="00F83520" w:rsidTr="005719F9"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4D7769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5. </w:t>
            </w:r>
            <w:r w:rsidR="00A126B7"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направленные на информационное обеспечение населения по вопросам профилактики туберкулеза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831818" w:rsidRDefault="00670352" w:rsidP="008318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831818" w:rsidRPr="00831818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D9186F" w:rsidRPr="0083181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831818" w:rsidRDefault="00670352" w:rsidP="0014667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07718D" w:rsidRPr="00831818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831818" w:rsidRDefault="00831818" w:rsidP="005719F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818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69" w:rsidRPr="00F83520" w:rsidRDefault="004D7769" w:rsidP="005719F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7769" w:rsidRPr="00F83520" w:rsidRDefault="00670352" w:rsidP="00831C4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брошюры </w:t>
            </w:r>
            <w:r w:rsidR="00E665ED">
              <w:rPr>
                <w:rFonts w:ascii="Times New Roman" w:hAnsi="Times New Roman" w:cs="Times New Roman"/>
                <w:sz w:val="24"/>
                <w:szCs w:val="24"/>
              </w:rPr>
              <w:t>о раннем выявлении туберкулеза</w:t>
            </w:r>
            <w:r w:rsidR="00831C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B2E9A" w:rsidRPr="00F83520" w:rsidTr="00EE6384"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F83520" w:rsidRDefault="00CB2E9A" w:rsidP="00CB2E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F83520" w:rsidRDefault="00CB2E9A" w:rsidP="00CB2E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3520"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831818" w:rsidRDefault="00670352" w:rsidP="00CB2E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CB2E9A" w:rsidRPr="00831818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831818" w:rsidRDefault="00670352" w:rsidP="00CB2E9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CB2E9A" w:rsidRPr="00831818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831818" w:rsidRDefault="00CB2E9A" w:rsidP="00CB2E9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818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F83520" w:rsidRDefault="00CB2E9A" w:rsidP="00CB2E9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9A" w:rsidRPr="00F83520" w:rsidRDefault="00CB2E9A" w:rsidP="00CB2E9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2E9A" w:rsidRPr="00F83520" w:rsidRDefault="00CB2E9A" w:rsidP="00CB2E9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34375" w:rsidRDefault="00A34375" w:rsidP="00A34375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12ADC" w:rsidRDefault="00512ADC" w:rsidP="00A34375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12ADC" w:rsidRDefault="00512ADC" w:rsidP="00A34375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12ADC" w:rsidRDefault="00512ADC" w:rsidP="00A34375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512ADC" w:rsidSect="007E019C">
      <w:pgSz w:w="16838" w:h="11906" w:orient="landscape"/>
      <w:pgMar w:top="851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161A" w:rsidRDefault="00A0161A" w:rsidP="008303D1">
      <w:pPr>
        <w:spacing w:after="0" w:line="240" w:lineRule="auto"/>
      </w:pPr>
      <w:r>
        <w:separator/>
      </w:r>
    </w:p>
  </w:endnote>
  <w:endnote w:type="continuationSeparator" w:id="0">
    <w:p w:rsidR="00A0161A" w:rsidRDefault="00A0161A" w:rsidP="008303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161A" w:rsidRDefault="00A0161A" w:rsidP="008303D1">
      <w:pPr>
        <w:spacing w:after="0" w:line="240" w:lineRule="auto"/>
      </w:pPr>
      <w:r>
        <w:separator/>
      </w:r>
    </w:p>
  </w:footnote>
  <w:footnote w:type="continuationSeparator" w:id="0">
    <w:p w:rsidR="00A0161A" w:rsidRDefault="00A0161A" w:rsidP="008303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93EA2"/>
    <w:multiLevelType w:val="hybridMultilevel"/>
    <w:tmpl w:val="0596C9CE"/>
    <w:lvl w:ilvl="0" w:tplc="D89EA0F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BE5979"/>
    <w:multiLevelType w:val="hybridMultilevel"/>
    <w:tmpl w:val="8DC2E6F6"/>
    <w:lvl w:ilvl="0" w:tplc="D89EA0F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B049E5"/>
    <w:multiLevelType w:val="hybridMultilevel"/>
    <w:tmpl w:val="30465E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AFB"/>
    <w:rsid w:val="00021F83"/>
    <w:rsid w:val="00063898"/>
    <w:rsid w:val="0007718D"/>
    <w:rsid w:val="00077CF7"/>
    <w:rsid w:val="0008688A"/>
    <w:rsid w:val="00092E0E"/>
    <w:rsid w:val="00096DB7"/>
    <w:rsid w:val="000A4D20"/>
    <w:rsid w:val="000C0FE5"/>
    <w:rsid w:val="000D55D7"/>
    <w:rsid w:val="000E4D30"/>
    <w:rsid w:val="001257EF"/>
    <w:rsid w:val="00146678"/>
    <w:rsid w:val="00171B07"/>
    <w:rsid w:val="001734B9"/>
    <w:rsid w:val="00196287"/>
    <w:rsid w:val="001A510C"/>
    <w:rsid w:val="001A6F82"/>
    <w:rsid w:val="001E46C9"/>
    <w:rsid w:val="001E7028"/>
    <w:rsid w:val="001F34DC"/>
    <w:rsid w:val="0021116C"/>
    <w:rsid w:val="002252CC"/>
    <w:rsid w:val="00233DAB"/>
    <w:rsid w:val="002407AC"/>
    <w:rsid w:val="00243EE3"/>
    <w:rsid w:val="00260259"/>
    <w:rsid w:val="00271A92"/>
    <w:rsid w:val="00277AE7"/>
    <w:rsid w:val="002904E6"/>
    <w:rsid w:val="00291F28"/>
    <w:rsid w:val="002950C5"/>
    <w:rsid w:val="002A1BE8"/>
    <w:rsid w:val="002B190F"/>
    <w:rsid w:val="002C7839"/>
    <w:rsid w:val="002F15C7"/>
    <w:rsid w:val="002F3038"/>
    <w:rsid w:val="00313B34"/>
    <w:rsid w:val="003233B0"/>
    <w:rsid w:val="0036417E"/>
    <w:rsid w:val="00373780"/>
    <w:rsid w:val="00391310"/>
    <w:rsid w:val="0039331C"/>
    <w:rsid w:val="003A3DF2"/>
    <w:rsid w:val="003D71BF"/>
    <w:rsid w:val="00410C86"/>
    <w:rsid w:val="004148E8"/>
    <w:rsid w:val="00424685"/>
    <w:rsid w:val="00434CC4"/>
    <w:rsid w:val="00434DA1"/>
    <w:rsid w:val="00454705"/>
    <w:rsid w:val="004675C6"/>
    <w:rsid w:val="0047151B"/>
    <w:rsid w:val="004820BC"/>
    <w:rsid w:val="00497662"/>
    <w:rsid w:val="004979B7"/>
    <w:rsid w:val="004B391C"/>
    <w:rsid w:val="004B4C99"/>
    <w:rsid w:val="004D7769"/>
    <w:rsid w:val="00505FFE"/>
    <w:rsid w:val="00512ADC"/>
    <w:rsid w:val="005141DE"/>
    <w:rsid w:val="00522131"/>
    <w:rsid w:val="00536649"/>
    <w:rsid w:val="0054040D"/>
    <w:rsid w:val="00541B13"/>
    <w:rsid w:val="00542165"/>
    <w:rsid w:val="0058240E"/>
    <w:rsid w:val="0059364E"/>
    <w:rsid w:val="005E45FF"/>
    <w:rsid w:val="005F0977"/>
    <w:rsid w:val="0060259D"/>
    <w:rsid w:val="00612D43"/>
    <w:rsid w:val="00624462"/>
    <w:rsid w:val="00627286"/>
    <w:rsid w:val="006360EF"/>
    <w:rsid w:val="006541D5"/>
    <w:rsid w:val="00670352"/>
    <w:rsid w:val="00683791"/>
    <w:rsid w:val="006963AE"/>
    <w:rsid w:val="006A6BA0"/>
    <w:rsid w:val="006C04FF"/>
    <w:rsid w:val="006C2D1E"/>
    <w:rsid w:val="006C44E8"/>
    <w:rsid w:val="006D47CB"/>
    <w:rsid w:val="006E425B"/>
    <w:rsid w:val="0071041C"/>
    <w:rsid w:val="00731B3B"/>
    <w:rsid w:val="007440B2"/>
    <w:rsid w:val="00757BB4"/>
    <w:rsid w:val="0078674F"/>
    <w:rsid w:val="0079727C"/>
    <w:rsid w:val="007B584E"/>
    <w:rsid w:val="007C63E5"/>
    <w:rsid w:val="007E019C"/>
    <w:rsid w:val="007E2375"/>
    <w:rsid w:val="007F4FE1"/>
    <w:rsid w:val="0080453E"/>
    <w:rsid w:val="008126EB"/>
    <w:rsid w:val="00824810"/>
    <w:rsid w:val="008303D1"/>
    <w:rsid w:val="00831818"/>
    <w:rsid w:val="00831C40"/>
    <w:rsid w:val="00870A8E"/>
    <w:rsid w:val="008743FA"/>
    <w:rsid w:val="00875DFD"/>
    <w:rsid w:val="008A666F"/>
    <w:rsid w:val="008B76ED"/>
    <w:rsid w:val="008C354F"/>
    <w:rsid w:val="008D7EBF"/>
    <w:rsid w:val="008E6093"/>
    <w:rsid w:val="008E781B"/>
    <w:rsid w:val="00907625"/>
    <w:rsid w:val="00911174"/>
    <w:rsid w:val="0091739F"/>
    <w:rsid w:val="00924B98"/>
    <w:rsid w:val="009278FF"/>
    <w:rsid w:val="00960CE2"/>
    <w:rsid w:val="00984039"/>
    <w:rsid w:val="00993F1B"/>
    <w:rsid w:val="009954C4"/>
    <w:rsid w:val="00997C6D"/>
    <w:rsid w:val="009A0CC3"/>
    <w:rsid w:val="009A0E85"/>
    <w:rsid w:val="009B4F1C"/>
    <w:rsid w:val="009F70E5"/>
    <w:rsid w:val="00A0161A"/>
    <w:rsid w:val="00A10502"/>
    <w:rsid w:val="00A126B7"/>
    <w:rsid w:val="00A14D08"/>
    <w:rsid w:val="00A34375"/>
    <w:rsid w:val="00A42EB2"/>
    <w:rsid w:val="00A50FBA"/>
    <w:rsid w:val="00A54C4A"/>
    <w:rsid w:val="00A56143"/>
    <w:rsid w:val="00A77633"/>
    <w:rsid w:val="00A814AA"/>
    <w:rsid w:val="00AA0072"/>
    <w:rsid w:val="00AA0A44"/>
    <w:rsid w:val="00AE14F4"/>
    <w:rsid w:val="00AE494B"/>
    <w:rsid w:val="00B14C4B"/>
    <w:rsid w:val="00B308BA"/>
    <w:rsid w:val="00B4399F"/>
    <w:rsid w:val="00B45CF6"/>
    <w:rsid w:val="00B670C7"/>
    <w:rsid w:val="00BB3E7F"/>
    <w:rsid w:val="00BC05F4"/>
    <w:rsid w:val="00BC64E6"/>
    <w:rsid w:val="00BD2D2F"/>
    <w:rsid w:val="00BD67D1"/>
    <w:rsid w:val="00BE0E92"/>
    <w:rsid w:val="00BE62DE"/>
    <w:rsid w:val="00BF7D1C"/>
    <w:rsid w:val="00C3291C"/>
    <w:rsid w:val="00C668BB"/>
    <w:rsid w:val="00C7186E"/>
    <w:rsid w:val="00C73CEF"/>
    <w:rsid w:val="00C76F71"/>
    <w:rsid w:val="00C82C07"/>
    <w:rsid w:val="00CA1152"/>
    <w:rsid w:val="00CA20BA"/>
    <w:rsid w:val="00CA58B5"/>
    <w:rsid w:val="00CB008F"/>
    <w:rsid w:val="00CB2E9A"/>
    <w:rsid w:val="00CB3E94"/>
    <w:rsid w:val="00CB6AFB"/>
    <w:rsid w:val="00CC5C37"/>
    <w:rsid w:val="00CC6644"/>
    <w:rsid w:val="00CE7339"/>
    <w:rsid w:val="00D353E1"/>
    <w:rsid w:val="00D54568"/>
    <w:rsid w:val="00D9186F"/>
    <w:rsid w:val="00DA528E"/>
    <w:rsid w:val="00DC0032"/>
    <w:rsid w:val="00DC20D6"/>
    <w:rsid w:val="00DE76D1"/>
    <w:rsid w:val="00DF018E"/>
    <w:rsid w:val="00E310B6"/>
    <w:rsid w:val="00E33363"/>
    <w:rsid w:val="00E414FB"/>
    <w:rsid w:val="00E66111"/>
    <w:rsid w:val="00E665ED"/>
    <w:rsid w:val="00E84CD8"/>
    <w:rsid w:val="00EA10E4"/>
    <w:rsid w:val="00EA500B"/>
    <w:rsid w:val="00EA5021"/>
    <w:rsid w:val="00EA69E1"/>
    <w:rsid w:val="00EB1C55"/>
    <w:rsid w:val="00EC36AC"/>
    <w:rsid w:val="00F025E1"/>
    <w:rsid w:val="00F109EC"/>
    <w:rsid w:val="00F133EE"/>
    <w:rsid w:val="00F1629C"/>
    <w:rsid w:val="00F2275B"/>
    <w:rsid w:val="00F22EDA"/>
    <w:rsid w:val="00F25641"/>
    <w:rsid w:val="00F63D40"/>
    <w:rsid w:val="00F67E6F"/>
    <w:rsid w:val="00F73ABB"/>
    <w:rsid w:val="00F83520"/>
    <w:rsid w:val="00F90C85"/>
    <w:rsid w:val="00FB0E42"/>
    <w:rsid w:val="00FB6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15C7E0-7CA4-4DC8-AD4F-038D648DC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43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4375"/>
    <w:rPr>
      <w:color w:val="0563C1" w:themeColor="hyperlink"/>
      <w:u w:val="single"/>
    </w:rPr>
  </w:style>
  <w:style w:type="paragraph" w:styleId="a4">
    <w:name w:val="No Spacing"/>
    <w:uiPriority w:val="1"/>
    <w:qFormat/>
    <w:rsid w:val="00A34375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830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303D1"/>
  </w:style>
  <w:style w:type="paragraph" w:styleId="a7">
    <w:name w:val="footer"/>
    <w:basedOn w:val="a"/>
    <w:link w:val="a8"/>
    <w:uiPriority w:val="99"/>
    <w:unhideWhenUsed/>
    <w:rsid w:val="00830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303D1"/>
  </w:style>
  <w:style w:type="paragraph" w:customStyle="1" w:styleId="ConsPlusCell">
    <w:name w:val="ConsPlusCell"/>
    <w:uiPriority w:val="99"/>
    <w:rsid w:val="009278F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1">
    <w:name w:val="Основной текст1"/>
    <w:rsid w:val="00BF7D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5"/>
      <w:szCs w:val="25"/>
      <w:u w:val="none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F835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835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2BB27A-C625-4549-A70B-0CF58451C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2446</TotalTime>
  <Pages>4</Pages>
  <Words>577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52</cp:revision>
  <cp:lastPrinted>2025-02-05T06:29:00Z</cp:lastPrinted>
  <dcterms:created xsi:type="dcterms:W3CDTF">2018-02-02T10:19:00Z</dcterms:created>
  <dcterms:modified xsi:type="dcterms:W3CDTF">2025-02-05T06:31:00Z</dcterms:modified>
</cp:coreProperties>
</file>