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7687" w14:textId="2F5C42E4" w:rsidR="00D030D2" w:rsidRDefault="00D030D2" w:rsidP="00D030D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В Свердловской области осуществляет деятельность АНО </w:t>
      </w:r>
      <w:r w:rsidRPr="00D030D2">
        <w:rPr>
          <w:rFonts w:ascii="Arial" w:hAnsi="Arial" w:cs="Arial"/>
          <w:sz w:val="28"/>
          <w:szCs w:val="28"/>
        </w:rPr>
        <w:t>«Региональный ресурсный центр поддержки СО НКО Свердловской области»</w:t>
      </w:r>
      <w:r>
        <w:rPr>
          <w:rFonts w:ascii="Arial" w:hAnsi="Arial" w:cs="Arial"/>
          <w:sz w:val="28"/>
          <w:szCs w:val="28"/>
        </w:rPr>
        <w:t>. Ресурсный центр з</w:t>
      </w:r>
      <w:r w:rsidRPr="00D030D2">
        <w:rPr>
          <w:rFonts w:ascii="Arial" w:hAnsi="Arial" w:cs="Arial"/>
          <w:sz w:val="28"/>
          <w:szCs w:val="28"/>
        </w:rPr>
        <w:t>анимаемся поддержкой и развитием социально ориентированных некоммерческих организаций и гражданских инициатив на территории Свердловской области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0335557" w14:textId="77777777" w:rsidR="00D030D2" w:rsidRDefault="00D030D2" w:rsidP="00D030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EE309D2" w14:textId="4C693E89" w:rsidR="00D030D2" w:rsidRPr="00D030D2" w:rsidRDefault="00D030D2" w:rsidP="00D030D2">
      <w:pPr>
        <w:spacing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 xml:space="preserve">В рамках работы </w:t>
      </w:r>
      <w:r>
        <w:rPr>
          <w:rFonts w:ascii="Arial" w:hAnsi="Arial" w:cs="Arial"/>
          <w:sz w:val="28"/>
          <w:szCs w:val="28"/>
        </w:rPr>
        <w:t xml:space="preserve">Ресурсный центр осуществляет консультационную, информационную и образовательную поддержку </w:t>
      </w:r>
      <w:r w:rsidRPr="00D030D2">
        <w:rPr>
          <w:rFonts w:ascii="Arial" w:hAnsi="Arial" w:cs="Arial"/>
          <w:sz w:val="28"/>
          <w:szCs w:val="28"/>
        </w:rPr>
        <w:t>для руководителей и сотрудников НКО, добровольцев и инициативных граждан по вопросам, связанным с деятельностью НКО, в том числе:</w:t>
      </w:r>
    </w:p>
    <w:p w14:paraId="16FCBCE5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Правовые вопросы работы НКО, регистрация НКО;</w:t>
      </w:r>
    </w:p>
    <w:p w14:paraId="78E75D8D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Разработка и реализация социальных проектов и участие в грантовых конкурсах;</w:t>
      </w:r>
    </w:p>
    <w:p w14:paraId="5EFCEB8C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Документооборот, отчетность и финансы в НКО;</w:t>
      </w:r>
    </w:p>
    <w:p w14:paraId="27E5477B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Меры поддержки и взаимодействие с органами власти;</w:t>
      </w:r>
    </w:p>
    <w:p w14:paraId="21F4098F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Работа с разными источниками финансирования;</w:t>
      </w:r>
    </w:p>
    <w:p w14:paraId="2A1F7E8E" w14:textId="77777777" w:rsidR="00D030D2" w:rsidRPr="00D030D2" w:rsidRDefault="00D030D2" w:rsidP="00D030D2">
      <w:pPr>
        <w:numPr>
          <w:ilvl w:val="0"/>
          <w:numId w:val="1"/>
        </w:numPr>
        <w:spacing w:after="0" w:line="276" w:lineRule="auto"/>
        <w:ind w:left="142" w:firstLine="720"/>
        <w:jc w:val="both"/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Информационная открытость и продвижение НКО.</w:t>
      </w:r>
    </w:p>
    <w:p w14:paraId="3E38CC4B" w14:textId="77777777" w:rsidR="00D030D2" w:rsidRDefault="00D030D2" w:rsidP="00D030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E287F73" w14:textId="5D90CEA0" w:rsidR="00D030D2" w:rsidRDefault="00D030D2" w:rsidP="00D030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81B66C5" w14:textId="7A2B8EF5" w:rsidR="00D030D2" w:rsidRDefault="00D030D2" w:rsidP="00D030D2">
      <w:pPr>
        <w:rPr>
          <w:rFonts w:ascii="Arial" w:hAnsi="Arial" w:cs="Arial"/>
          <w:sz w:val="28"/>
          <w:szCs w:val="28"/>
        </w:rPr>
      </w:pPr>
      <w:r w:rsidRPr="00D030D2">
        <w:rPr>
          <w:rFonts w:ascii="Arial" w:hAnsi="Arial" w:cs="Arial"/>
          <w:sz w:val="28"/>
          <w:szCs w:val="28"/>
        </w:rPr>
        <w:t>Сайт</w:t>
      </w:r>
      <w:r>
        <w:rPr>
          <w:rFonts w:ascii="Arial" w:hAnsi="Arial" w:cs="Arial"/>
          <w:sz w:val="28"/>
          <w:szCs w:val="28"/>
        </w:rPr>
        <w:t xml:space="preserve">: </w:t>
      </w:r>
      <w:hyperlink r:id="rId5" w:history="1">
        <w:r w:rsidRPr="00AF2D04">
          <w:rPr>
            <w:rStyle w:val="ac"/>
            <w:rFonts w:ascii="Arial" w:hAnsi="Arial" w:cs="Arial"/>
            <w:sz w:val="28"/>
            <w:szCs w:val="28"/>
          </w:rPr>
          <w:t>https://rc-so.ru/</w:t>
        </w:r>
      </w:hyperlink>
    </w:p>
    <w:p w14:paraId="39AA1A2A" w14:textId="5A08714F" w:rsidR="00D030D2" w:rsidRDefault="00D030D2" w:rsidP="00D030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Группу </w:t>
      </w:r>
      <w:proofErr w:type="spellStart"/>
      <w:r>
        <w:rPr>
          <w:rFonts w:ascii="Arial" w:hAnsi="Arial" w:cs="Arial"/>
          <w:sz w:val="28"/>
          <w:szCs w:val="28"/>
        </w:rPr>
        <w:t>Вконтакте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Pr="00AF2D04">
          <w:rPr>
            <w:rStyle w:val="ac"/>
            <w:rFonts w:ascii="Arial" w:hAnsi="Arial" w:cs="Arial"/>
            <w:sz w:val="28"/>
            <w:szCs w:val="28"/>
          </w:rPr>
          <w:t>https://vk.ru/rc_so</w:t>
        </w:r>
      </w:hyperlink>
    </w:p>
    <w:p w14:paraId="2194C061" w14:textId="01BAACA1" w:rsidR="00D030D2" w:rsidRDefault="00D030D2" w:rsidP="00D030D2">
      <w:pPr>
        <w:rPr>
          <w:rFonts w:ascii="Arial" w:hAnsi="Arial" w:cs="Arial"/>
          <w:sz w:val="28"/>
          <w:szCs w:val="28"/>
        </w:rPr>
      </w:pPr>
      <w:r>
        <w:br/>
      </w:r>
      <w:r w:rsidRPr="00D030D2">
        <w:rPr>
          <w:rFonts w:ascii="Arial" w:hAnsi="Arial" w:cs="Arial"/>
          <w:b/>
          <w:bCs/>
          <w:sz w:val="28"/>
          <w:szCs w:val="28"/>
        </w:rPr>
        <w:t>Как обратиться:</w:t>
      </w:r>
      <w:r w:rsidRPr="00D030D2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Офис-приемная: Екатеринбург, ул. Хохрякова, стр. 104, офис 318.</w:t>
      </w:r>
    </w:p>
    <w:p w14:paraId="70F596F1" w14:textId="3A2F5281" w:rsidR="00D030D2" w:rsidRPr="00D030D2" w:rsidRDefault="00D030D2" w:rsidP="00D030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Тел. 89826157291 (</w:t>
      </w:r>
      <w:proofErr w:type="spellStart"/>
      <w:r>
        <w:rPr>
          <w:rFonts w:ascii="Arial" w:hAnsi="Arial" w:cs="Arial"/>
          <w:sz w:val="28"/>
          <w:szCs w:val="28"/>
        </w:rPr>
        <w:t>Абзалова</w:t>
      </w:r>
      <w:proofErr w:type="spellEnd"/>
      <w:r>
        <w:rPr>
          <w:rFonts w:ascii="Arial" w:hAnsi="Arial" w:cs="Arial"/>
          <w:sz w:val="28"/>
          <w:szCs w:val="28"/>
        </w:rPr>
        <w:t xml:space="preserve"> Юлия </w:t>
      </w:r>
      <w:proofErr w:type="spellStart"/>
      <w:r>
        <w:rPr>
          <w:rFonts w:ascii="Arial" w:hAnsi="Arial" w:cs="Arial"/>
          <w:sz w:val="28"/>
          <w:szCs w:val="28"/>
        </w:rPr>
        <w:t>Марселевна</w:t>
      </w:r>
      <w:proofErr w:type="spellEnd"/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br/>
        <w:t xml:space="preserve">Электронная почта: </w:t>
      </w:r>
      <w:r w:rsidRPr="00D030D2">
        <w:rPr>
          <w:rFonts w:ascii="Arial" w:hAnsi="Arial" w:cs="Arial"/>
          <w:sz w:val="28"/>
          <w:szCs w:val="28"/>
        </w:rPr>
        <w:t>rc-so@mail.ru</w:t>
      </w:r>
    </w:p>
    <w:p w14:paraId="24DE0384" w14:textId="77777777" w:rsidR="00D030D2" w:rsidRPr="00D030D2" w:rsidRDefault="00D030D2" w:rsidP="00D030D2">
      <w:pPr>
        <w:rPr>
          <w:rFonts w:ascii="Arial" w:hAnsi="Arial" w:cs="Arial"/>
          <w:sz w:val="28"/>
          <w:szCs w:val="28"/>
        </w:rPr>
      </w:pPr>
    </w:p>
    <w:sectPr w:rsidR="00D030D2" w:rsidRPr="00D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033F9"/>
    <w:multiLevelType w:val="multilevel"/>
    <w:tmpl w:val="460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52"/>
    <w:rsid w:val="00146B3D"/>
    <w:rsid w:val="0090458B"/>
    <w:rsid w:val="00C83A52"/>
    <w:rsid w:val="00D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A704"/>
  <w15:chartTrackingRefBased/>
  <w15:docId w15:val="{D69139E0-C582-42BB-89EE-F027274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D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A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A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A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A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A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A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A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A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A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A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30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rc_so" TargetMode="External"/><Relationship Id="rId5" Type="http://schemas.openxmlformats.org/officeDocument/2006/relationships/hyperlink" Target="https://rc-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Селитраров</dc:creator>
  <cp:keywords/>
  <dc:description/>
  <cp:lastModifiedBy>КАНЮКОВАА</cp:lastModifiedBy>
  <cp:revision>2</cp:revision>
  <dcterms:created xsi:type="dcterms:W3CDTF">2025-07-04T05:14:00Z</dcterms:created>
  <dcterms:modified xsi:type="dcterms:W3CDTF">2025-07-04T05:14:00Z</dcterms:modified>
</cp:coreProperties>
</file>