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B666D" w14:textId="77777777" w:rsidR="009A4FEB" w:rsidRPr="00E66A06" w:rsidRDefault="00B80CEF" w:rsidP="00B80CEF">
      <w:pPr>
        <w:jc w:val="center"/>
        <w:rPr>
          <w:rFonts w:ascii="PT Astra Serif" w:hAnsi="PT Astra Serif" w:cs="Times New Roman"/>
          <w:sz w:val="28"/>
          <w:szCs w:val="28"/>
        </w:rPr>
      </w:pPr>
      <w:r w:rsidRPr="00E66A06">
        <w:rPr>
          <w:rFonts w:ascii="PT Astra Serif" w:hAnsi="PT Astra Serif" w:cs="Times New Roman"/>
          <w:sz w:val="28"/>
          <w:szCs w:val="28"/>
        </w:rPr>
        <w:t xml:space="preserve">ИНФОРМАЦИЯ </w:t>
      </w:r>
    </w:p>
    <w:p w14:paraId="274518E0" w14:textId="77777777" w:rsidR="00B80CEF" w:rsidRPr="00E66A06" w:rsidRDefault="00B80CEF" w:rsidP="00B80CEF">
      <w:pPr>
        <w:jc w:val="center"/>
        <w:rPr>
          <w:rFonts w:ascii="PT Astra Serif" w:hAnsi="PT Astra Serif" w:cs="Times New Roman"/>
          <w:sz w:val="28"/>
          <w:szCs w:val="28"/>
        </w:rPr>
      </w:pPr>
      <w:r w:rsidRPr="00E66A06">
        <w:rPr>
          <w:rFonts w:ascii="PT Astra Serif" w:hAnsi="PT Astra Serif" w:cs="Times New Roman"/>
          <w:sz w:val="28"/>
          <w:szCs w:val="28"/>
        </w:rPr>
        <w:t>о планируемых мероприятиях в День правовой помощи детям (</w:t>
      </w:r>
      <w:r w:rsidR="00D3763E" w:rsidRPr="00E66A06">
        <w:rPr>
          <w:rFonts w:ascii="PT Astra Serif" w:hAnsi="PT Astra Serif" w:cs="Times New Roman"/>
          <w:sz w:val="28"/>
          <w:szCs w:val="28"/>
        </w:rPr>
        <w:t>20</w:t>
      </w:r>
      <w:r w:rsidR="00B22C1E" w:rsidRPr="00E66A06">
        <w:rPr>
          <w:rFonts w:ascii="PT Astra Serif" w:hAnsi="PT Astra Serif" w:cs="Times New Roman"/>
          <w:sz w:val="28"/>
          <w:szCs w:val="28"/>
        </w:rPr>
        <w:t>.11.</w:t>
      </w:r>
      <w:r w:rsidR="00E66A06">
        <w:rPr>
          <w:rFonts w:ascii="PT Astra Serif" w:hAnsi="PT Astra Serif" w:cs="Times New Roman"/>
          <w:sz w:val="28"/>
          <w:szCs w:val="28"/>
        </w:rPr>
        <w:t>2025</w:t>
      </w:r>
      <w:r w:rsidRPr="00E66A06">
        <w:rPr>
          <w:rFonts w:ascii="PT Astra Serif" w:hAnsi="PT Astra Serif" w:cs="Times New Roman"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70"/>
      </w:tblGrid>
      <w:tr w:rsidR="008C1F8D" w:rsidRPr="00E66A06" w14:paraId="19E39F2C" w14:textId="77777777" w:rsidTr="00E66A06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</w:tcPr>
          <w:p w14:paraId="20D80279" w14:textId="38CAD34B" w:rsidR="008C1F8D" w:rsidRPr="00E66A06" w:rsidRDefault="00BD2174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BD2174">
              <w:rPr>
                <w:rFonts w:ascii="PT Astra Serif" w:hAnsi="PT Astra Serif" w:cs="Times New Roman"/>
                <w:sz w:val="28"/>
                <w:szCs w:val="28"/>
              </w:rPr>
              <w:t>Свердловско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е</w:t>
            </w:r>
            <w:r w:rsidRPr="00BD2174">
              <w:rPr>
                <w:rFonts w:ascii="PT Astra Serif" w:hAnsi="PT Astra Serif" w:cs="Times New Roman"/>
                <w:sz w:val="28"/>
                <w:szCs w:val="28"/>
              </w:rPr>
              <w:t xml:space="preserve"> регионально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е</w:t>
            </w:r>
            <w:r w:rsidRPr="00BD2174">
              <w:rPr>
                <w:rFonts w:ascii="PT Astra Serif" w:hAnsi="PT Astra Serif" w:cs="Times New Roman"/>
                <w:sz w:val="28"/>
                <w:szCs w:val="28"/>
              </w:rPr>
              <w:t xml:space="preserve"> отделени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е</w:t>
            </w:r>
            <w:r w:rsidRPr="00BD2174">
              <w:rPr>
                <w:rFonts w:ascii="PT Astra Serif" w:hAnsi="PT Astra Serif" w:cs="Times New Roman"/>
                <w:sz w:val="28"/>
                <w:szCs w:val="28"/>
              </w:rPr>
              <w:t xml:space="preserve"> Общероссийской общественной организации «Ассоциация юристов России»</w:t>
            </w:r>
          </w:p>
        </w:tc>
      </w:tr>
    </w:tbl>
    <w:p w14:paraId="4C5E0BD6" w14:textId="77777777" w:rsidR="00E66A06" w:rsidRPr="00E66A06" w:rsidRDefault="00C82A5F" w:rsidP="00E66A06">
      <w:pPr>
        <w:jc w:val="center"/>
        <w:rPr>
          <w:rFonts w:ascii="PT Astra Serif" w:hAnsi="PT Astra Serif" w:cs="Times New Roman"/>
          <w:sz w:val="28"/>
          <w:szCs w:val="28"/>
          <w:vertAlign w:val="superscript"/>
        </w:rPr>
      </w:pPr>
      <w:r>
        <w:rPr>
          <w:rFonts w:ascii="PT Astra Serif" w:hAnsi="PT Astra Serif" w:cs="Times New Roman"/>
          <w:sz w:val="28"/>
          <w:szCs w:val="28"/>
          <w:vertAlign w:val="superscript"/>
        </w:rPr>
        <w:t>(</w:t>
      </w:r>
      <w:r w:rsidR="00E66A06" w:rsidRPr="00E66A06">
        <w:rPr>
          <w:rFonts w:ascii="PT Astra Serif" w:hAnsi="PT Astra Serif" w:cs="Times New Roman"/>
          <w:sz w:val="28"/>
          <w:szCs w:val="28"/>
          <w:vertAlign w:val="superscript"/>
        </w:rPr>
        <w:t>наименование органа, организации</w:t>
      </w:r>
      <w:r>
        <w:rPr>
          <w:rFonts w:ascii="PT Astra Serif" w:hAnsi="PT Astra Serif" w:cs="Times New Roman"/>
          <w:sz w:val="28"/>
          <w:szCs w:val="28"/>
          <w:vertAlign w:val="superscript"/>
        </w:rPr>
        <w:t>)</w:t>
      </w:r>
    </w:p>
    <w:p w14:paraId="4EF8FB11" w14:textId="77777777" w:rsidR="008C1F8D" w:rsidRPr="00E66A06" w:rsidRDefault="008C1F8D" w:rsidP="00B80CEF">
      <w:pPr>
        <w:jc w:val="center"/>
        <w:rPr>
          <w:rFonts w:ascii="PT Astra Serif" w:hAnsi="PT Astra Serif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4836"/>
        <w:gridCol w:w="2912"/>
        <w:gridCol w:w="2912"/>
        <w:gridCol w:w="2912"/>
      </w:tblGrid>
      <w:tr w:rsidR="00B80CEF" w:rsidRPr="00E66A06" w14:paraId="01F939C6" w14:textId="77777777" w:rsidTr="00B80CEF">
        <w:tc>
          <w:tcPr>
            <w:tcW w:w="988" w:type="dxa"/>
          </w:tcPr>
          <w:p w14:paraId="40C48B59" w14:textId="77777777" w:rsidR="00B80CEF" w:rsidRPr="00E66A06" w:rsidRDefault="00B80CEF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66A06">
              <w:rPr>
                <w:rFonts w:ascii="PT Astra Serif" w:hAnsi="PT Astra Serif" w:cs="Times New Roman"/>
                <w:sz w:val="28"/>
                <w:szCs w:val="28"/>
              </w:rPr>
              <w:t>№ п/п</w:t>
            </w:r>
          </w:p>
        </w:tc>
        <w:tc>
          <w:tcPr>
            <w:tcW w:w="4836" w:type="dxa"/>
          </w:tcPr>
          <w:p w14:paraId="4F22BCCF" w14:textId="77777777" w:rsidR="00B80CEF" w:rsidRPr="00E66A06" w:rsidRDefault="00B80CEF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66A06">
              <w:rPr>
                <w:rFonts w:ascii="PT Astra Serif" w:hAnsi="PT Astra Serif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912" w:type="dxa"/>
          </w:tcPr>
          <w:p w14:paraId="02B2251F" w14:textId="77777777" w:rsidR="00B80CEF" w:rsidRPr="00E66A06" w:rsidRDefault="00B80CEF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66A06">
              <w:rPr>
                <w:rFonts w:ascii="PT Astra Serif" w:hAnsi="PT Astra Serif" w:cs="Times New Roman"/>
                <w:sz w:val="28"/>
                <w:szCs w:val="28"/>
              </w:rPr>
              <w:t>Место (адрес) и время проведения</w:t>
            </w:r>
          </w:p>
        </w:tc>
        <w:tc>
          <w:tcPr>
            <w:tcW w:w="2912" w:type="dxa"/>
          </w:tcPr>
          <w:p w14:paraId="0746DA86" w14:textId="77777777" w:rsidR="00B80CEF" w:rsidRPr="00E66A06" w:rsidRDefault="00B80CEF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66A06">
              <w:rPr>
                <w:rFonts w:ascii="PT Astra Serif" w:hAnsi="PT Astra Serif" w:cs="Times New Roman"/>
                <w:sz w:val="28"/>
                <w:szCs w:val="28"/>
              </w:rPr>
              <w:t>Виды оказываемой правовой помощи</w:t>
            </w:r>
          </w:p>
        </w:tc>
        <w:tc>
          <w:tcPr>
            <w:tcW w:w="2912" w:type="dxa"/>
          </w:tcPr>
          <w:p w14:paraId="443A0C5E" w14:textId="77777777" w:rsidR="00B80CEF" w:rsidRPr="00E66A06" w:rsidRDefault="00B80CEF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66A06">
              <w:rPr>
                <w:rFonts w:ascii="PT Astra Serif" w:hAnsi="PT Astra Serif" w:cs="Times New Roman"/>
                <w:sz w:val="28"/>
                <w:szCs w:val="28"/>
              </w:rPr>
              <w:t>Участники мероприятия</w:t>
            </w:r>
          </w:p>
        </w:tc>
      </w:tr>
      <w:tr w:rsidR="00B80CEF" w:rsidRPr="00E66A06" w14:paraId="56A2DB8F" w14:textId="77777777" w:rsidTr="00B80CEF">
        <w:tc>
          <w:tcPr>
            <w:tcW w:w="988" w:type="dxa"/>
          </w:tcPr>
          <w:p w14:paraId="512A1DFF" w14:textId="77777777" w:rsidR="00B80CEF" w:rsidRPr="0073457F" w:rsidRDefault="00B80CEF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14:paraId="57CD9AE7" w14:textId="24B29D17" w:rsidR="00B80CEF" w:rsidRPr="0073457F" w:rsidRDefault="00BD2174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D2174">
              <w:rPr>
                <w:rFonts w:ascii="PT Astra Serif" w:hAnsi="PT Astra Serif" w:cs="Times New Roman"/>
                <w:sz w:val="24"/>
                <w:szCs w:val="24"/>
              </w:rPr>
              <w:t>Пресс-конференция, посвященная Дню правовой помощи детям</w:t>
            </w:r>
          </w:p>
        </w:tc>
        <w:tc>
          <w:tcPr>
            <w:tcW w:w="2912" w:type="dxa"/>
          </w:tcPr>
          <w:p w14:paraId="4C273C6C" w14:textId="77777777" w:rsidR="00BD2174" w:rsidRPr="00BD2174" w:rsidRDefault="00BD2174" w:rsidP="00BD217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D2174">
              <w:rPr>
                <w:rFonts w:ascii="PT Astra Serif" w:hAnsi="PT Astra Serif" w:cs="Times New Roman"/>
                <w:sz w:val="24"/>
                <w:szCs w:val="24"/>
              </w:rPr>
              <w:t>Пресс-центр РИА ТАСС-Екатеринбург,</w:t>
            </w:r>
          </w:p>
          <w:p w14:paraId="1845E58F" w14:textId="77777777" w:rsidR="00BD2174" w:rsidRPr="00BD2174" w:rsidRDefault="00BD2174" w:rsidP="00BD217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D2174">
              <w:rPr>
                <w:rFonts w:ascii="PT Astra Serif" w:hAnsi="PT Astra Serif" w:cs="Times New Roman"/>
                <w:sz w:val="24"/>
                <w:szCs w:val="24"/>
              </w:rPr>
              <w:t>БЦ «Континент»,</w:t>
            </w:r>
          </w:p>
          <w:p w14:paraId="363F2995" w14:textId="725E5582" w:rsidR="00B80CEF" w:rsidRDefault="00BD2174" w:rsidP="00BD217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D2174">
              <w:rPr>
                <w:rFonts w:ascii="PT Astra Serif" w:hAnsi="PT Astra Serif" w:cs="Times New Roman"/>
                <w:sz w:val="24"/>
                <w:szCs w:val="24"/>
              </w:rPr>
              <w:t>Екатеринбург,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BD2174">
              <w:rPr>
                <w:rFonts w:ascii="PT Astra Serif" w:hAnsi="PT Astra Serif" w:cs="Times New Roman"/>
                <w:sz w:val="24"/>
                <w:szCs w:val="24"/>
              </w:rPr>
              <w:t>пр. Ленина, д. 50 Б</w:t>
            </w:r>
          </w:p>
          <w:p w14:paraId="053DF07B" w14:textId="77777777" w:rsidR="00BD2174" w:rsidRPr="00BD2174" w:rsidRDefault="00BD2174" w:rsidP="00BD217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D2174">
              <w:rPr>
                <w:rFonts w:ascii="PT Astra Serif" w:hAnsi="PT Astra Serif" w:cs="Times New Roman"/>
                <w:sz w:val="24"/>
                <w:szCs w:val="24"/>
              </w:rPr>
              <w:t>17 ноября</w:t>
            </w:r>
          </w:p>
          <w:p w14:paraId="2060235A" w14:textId="77777777" w:rsidR="00BD2174" w:rsidRDefault="00BD2174" w:rsidP="00BD217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D2174">
              <w:rPr>
                <w:rFonts w:ascii="PT Astra Serif" w:hAnsi="PT Astra Serif" w:cs="Times New Roman"/>
                <w:sz w:val="24"/>
                <w:szCs w:val="24"/>
              </w:rPr>
              <w:t>11.00-12.00</w:t>
            </w:r>
          </w:p>
          <w:p w14:paraId="05BC638B" w14:textId="343F5216" w:rsidR="00BD2174" w:rsidRPr="0073457F" w:rsidRDefault="00BD2174" w:rsidP="00BD217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274373E2" w14:textId="069ED684" w:rsidR="00B80CEF" w:rsidRPr="0073457F" w:rsidRDefault="00BD2174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2912" w:type="dxa"/>
          </w:tcPr>
          <w:p w14:paraId="76B27113" w14:textId="77777777" w:rsidR="00BD2174" w:rsidRPr="00BD2174" w:rsidRDefault="00BD2174" w:rsidP="00BD217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D2174">
              <w:rPr>
                <w:rFonts w:ascii="PT Astra Serif" w:hAnsi="PT Astra Serif" w:cs="Times New Roman"/>
                <w:sz w:val="24"/>
                <w:szCs w:val="24"/>
              </w:rPr>
              <w:t xml:space="preserve">Минюст, НПСО, Министерство соцполитики, уполномоченный по правам ребенка, </w:t>
            </w:r>
          </w:p>
          <w:p w14:paraId="61C17B44" w14:textId="36A8D552" w:rsidR="00B80CEF" w:rsidRPr="0073457F" w:rsidRDefault="00BD2174" w:rsidP="00BD217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D2174">
              <w:rPr>
                <w:rFonts w:ascii="PT Astra Serif" w:hAnsi="PT Astra Serif" w:cs="Times New Roman"/>
                <w:sz w:val="24"/>
                <w:szCs w:val="24"/>
              </w:rPr>
              <w:t>СРО АЮР</w:t>
            </w:r>
          </w:p>
        </w:tc>
      </w:tr>
      <w:tr w:rsidR="00B80CEF" w:rsidRPr="00E66A06" w14:paraId="487EBCD0" w14:textId="77777777" w:rsidTr="00B80CEF">
        <w:tc>
          <w:tcPr>
            <w:tcW w:w="988" w:type="dxa"/>
          </w:tcPr>
          <w:p w14:paraId="40CDE074" w14:textId="77777777" w:rsidR="00B80CEF" w:rsidRPr="0073457F" w:rsidRDefault="00B80CEF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14:paraId="3528A45F" w14:textId="03969847" w:rsidR="00B80CEF" w:rsidRPr="0073457F" w:rsidRDefault="00BD2174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D2174">
              <w:rPr>
                <w:rFonts w:ascii="PT Astra Serif" w:hAnsi="PT Astra Serif" w:cs="Times New Roman"/>
                <w:sz w:val="24"/>
                <w:szCs w:val="24"/>
              </w:rPr>
              <w:t>«Горячая линия» в «Областной газете» по вопросам правовой защиты детей</w:t>
            </w:r>
          </w:p>
        </w:tc>
        <w:tc>
          <w:tcPr>
            <w:tcW w:w="2912" w:type="dxa"/>
          </w:tcPr>
          <w:p w14:paraId="4F1CC52E" w14:textId="77777777" w:rsidR="00BD2174" w:rsidRPr="00BD2174" w:rsidRDefault="00BD2174" w:rsidP="00BD217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D2174">
              <w:rPr>
                <w:rFonts w:ascii="PT Astra Serif" w:hAnsi="PT Astra Serif" w:cs="Times New Roman"/>
                <w:sz w:val="24"/>
                <w:szCs w:val="24"/>
              </w:rPr>
              <w:t>Редакция «Областной газеты»</w:t>
            </w:r>
          </w:p>
          <w:p w14:paraId="33BDBA96" w14:textId="77777777" w:rsidR="00BD2174" w:rsidRPr="00BD2174" w:rsidRDefault="00BD2174" w:rsidP="00BD217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D2174">
              <w:rPr>
                <w:rFonts w:ascii="PT Astra Serif" w:hAnsi="PT Astra Serif" w:cs="Times New Roman"/>
                <w:sz w:val="24"/>
                <w:szCs w:val="24"/>
              </w:rPr>
              <w:t>Екатеринбург,</w:t>
            </w:r>
          </w:p>
          <w:p w14:paraId="5D678259" w14:textId="77777777" w:rsidR="00B80CEF" w:rsidRDefault="00BD2174" w:rsidP="00BD217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D2174">
              <w:rPr>
                <w:rFonts w:ascii="PT Astra Serif" w:hAnsi="PT Astra Serif" w:cs="Times New Roman"/>
                <w:sz w:val="24"/>
                <w:szCs w:val="24"/>
              </w:rPr>
              <w:t>ул. Московская, 11</w:t>
            </w:r>
          </w:p>
          <w:p w14:paraId="08963C52" w14:textId="77777777" w:rsidR="00BD2174" w:rsidRPr="00BD2174" w:rsidRDefault="00BD2174" w:rsidP="00BD217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D2174">
              <w:rPr>
                <w:rFonts w:ascii="PT Astra Serif" w:hAnsi="PT Astra Serif" w:cs="Times New Roman"/>
                <w:sz w:val="24"/>
                <w:szCs w:val="24"/>
              </w:rPr>
              <w:t>18 ноября</w:t>
            </w:r>
          </w:p>
          <w:p w14:paraId="564CCE58" w14:textId="77777777" w:rsidR="00BD2174" w:rsidRDefault="00BD2174" w:rsidP="00BD217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D2174">
              <w:rPr>
                <w:rFonts w:ascii="PT Astra Serif" w:hAnsi="PT Astra Serif" w:cs="Times New Roman"/>
                <w:sz w:val="24"/>
                <w:szCs w:val="24"/>
              </w:rPr>
              <w:t>12.00–13.30</w:t>
            </w:r>
          </w:p>
          <w:p w14:paraId="7336AF5E" w14:textId="0694CE10" w:rsidR="00BD2174" w:rsidRPr="0073457F" w:rsidRDefault="00BD2174" w:rsidP="00BD217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13F2A7B5" w14:textId="176ED7D0" w:rsidR="00B80CEF" w:rsidRPr="0073457F" w:rsidRDefault="00BD2174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2912" w:type="dxa"/>
          </w:tcPr>
          <w:p w14:paraId="036462FA" w14:textId="77777777" w:rsidR="00BD2174" w:rsidRPr="00BD2174" w:rsidRDefault="00BD2174" w:rsidP="00BD217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D2174">
              <w:rPr>
                <w:rFonts w:ascii="PT Astra Serif" w:hAnsi="PT Astra Serif" w:cs="Times New Roman"/>
                <w:sz w:val="24"/>
                <w:szCs w:val="24"/>
              </w:rPr>
              <w:t xml:space="preserve">НПСО, </w:t>
            </w:r>
          </w:p>
          <w:p w14:paraId="5F187649" w14:textId="3D35C9EB" w:rsidR="00B80CEF" w:rsidRPr="0073457F" w:rsidRDefault="00BD2174" w:rsidP="00BD217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D2174">
              <w:rPr>
                <w:rFonts w:ascii="PT Astra Serif" w:hAnsi="PT Astra Serif" w:cs="Times New Roman"/>
                <w:sz w:val="24"/>
                <w:szCs w:val="24"/>
              </w:rPr>
              <w:t>СРО АЮР, уполномоченный по правам ребенка, ФСБ</w:t>
            </w:r>
          </w:p>
        </w:tc>
      </w:tr>
      <w:tr w:rsidR="00B80CEF" w:rsidRPr="00E66A06" w14:paraId="31E92366" w14:textId="77777777" w:rsidTr="00B80CEF">
        <w:tc>
          <w:tcPr>
            <w:tcW w:w="988" w:type="dxa"/>
          </w:tcPr>
          <w:p w14:paraId="411E5FCA" w14:textId="77777777" w:rsidR="00B80CEF" w:rsidRPr="0073457F" w:rsidRDefault="00B80CEF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14:paraId="454D9542" w14:textId="2DE22D8B" w:rsidR="00B80CEF" w:rsidRPr="0073457F" w:rsidRDefault="00BD2174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D2174">
              <w:rPr>
                <w:rFonts w:ascii="PT Astra Serif" w:hAnsi="PT Astra Serif" w:cs="Times New Roman"/>
                <w:sz w:val="24"/>
                <w:szCs w:val="24"/>
              </w:rPr>
              <w:t>День бесплатных правовых консультаций СРО АЮР в рамках Дня правовой помощи детям</w:t>
            </w:r>
          </w:p>
        </w:tc>
        <w:tc>
          <w:tcPr>
            <w:tcW w:w="2912" w:type="dxa"/>
          </w:tcPr>
          <w:p w14:paraId="539C89BE" w14:textId="77777777" w:rsidR="00BD2174" w:rsidRPr="00BD2174" w:rsidRDefault="00BD2174" w:rsidP="00BD217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D2174">
              <w:rPr>
                <w:rFonts w:ascii="PT Astra Serif" w:hAnsi="PT Astra Serif" w:cs="Times New Roman"/>
                <w:sz w:val="24"/>
                <w:szCs w:val="24"/>
              </w:rPr>
              <w:t>Штаб общественной поддержки ЕР</w:t>
            </w:r>
          </w:p>
          <w:p w14:paraId="0BFE6D37" w14:textId="77777777" w:rsidR="00BD2174" w:rsidRPr="00BD2174" w:rsidRDefault="00BD2174" w:rsidP="00BD217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D2174">
              <w:rPr>
                <w:rFonts w:ascii="PT Astra Serif" w:hAnsi="PT Astra Serif" w:cs="Times New Roman"/>
                <w:sz w:val="24"/>
                <w:szCs w:val="24"/>
              </w:rPr>
              <w:t xml:space="preserve">Екатеринбург, </w:t>
            </w:r>
          </w:p>
          <w:p w14:paraId="6285B1D9" w14:textId="77777777" w:rsidR="00B80CEF" w:rsidRDefault="00BD2174" w:rsidP="00BD217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D2174">
              <w:rPr>
                <w:rFonts w:ascii="PT Astra Serif" w:hAnsi="PT Astra Serif" w:cs="Times New Roman"/>
                <w:sz w:val="24"/>
                <w:szCs w:val="24"/>
              </w:rPr>
              <w:t>ул. Куйбышева, 44Д (БЦ «Панорама»,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BD2174">
              <w:rPr>
                <w:rFonts w:ascii="PT Astra Serif" w:hAnsi="PT Astra Serif" w:cs="Times New Roman"/>
                <w:sz w:val="24"/>
                <w:szCs w:val="24"/>
              </w:rPr>
              <w:t xml:space="preserve"> 1 этаж)</w:t>
            </w:r>
          </w:p>
          <w:p w14:paraId="4C63ECC0" w14:textId="5D277515" w:rsidR="00BD2174" w:rsidRPr="0073457F" w:rsidRDefault="00BD2174" w:rsidP="00BD217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307E718B" w14:textId="0E3A2827" w:rsidR="00B80CEF" w:rsidRPr="0073457F" w:rsidRDefault="00BD2174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Консультации по правовым вопросам</w:t>
            </w:r>
          </w:p>
        </w:tc>
        <w:tc>
          <w:tcPr>
            <w:tcW w:w="2912" w:type="dxa"/>
          </w:tcPr>
          <w:p w14:paraId="5A5862BE" w14:textId="77777777" w:rsidR="00B80CEF" w:rsidRDefault="00BD2174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D2174">
              <w:rPr>
                <w:rFonts w:ascii="PT Astra Serif" w:hAnsi="PT Astra Serif" w:cs="Times New Roman"/>
                <w:sz w:val="24"/>
                <w:szCs w:val="24"/>
              </w:rPr>
              <w:t xml:space="preserve">Минюст, НПСО,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СРО АЮР, </w:t>
            </w:r>
            <w:r w:rsidRPr="00BD2174">
              <w:rPr>
                <w:rFonts w:ascii="PT Astra Serif" w:hAnsi="PT Astra Serif" w:cs="Times New Roman"/>
                <w:sz w:val="24"/>
                <w:szCs w:val="24"/>
              </w:rPr>
              <w:t xml:space="preserve">Росреестр, ФССП, Министерство </w:t>
            </w:r>
            <w:proofErr w:type="spellStart"/>
            <w:r w:rsidRPr="00BD2174">
              <w:rPr>
                <w:rFonts w:ascii="PT Astra Serif" w:hAnsi="PT Astra Serif" w:cs="Times New Roman"/>
                <w:sz w:val="24"/>
                <w:szCs w:val="24"/>
              </w:rPr>
              <w:t>соцполитики</w:t>
            </w:r>
            <w:proofErr w:type="spellEnd"/>
            <w:r w:rsidRPr="00BD2174">
              <w:rPr>
                <w:rFonts w:ascii="PT Astra Serif" w:hAnsi="PT Astra Serif" w:cs="Times New Roman"/>
                <w:sz w:val="24"/>
                <w:szCs w:val="24"/>
              </w:rPr>
              <w:t xml:space="preserve">, </w:t>
            </w:r>
            <w:proofErr w:type="spellStart"/>
            <w:r w:rsidRPr="00BD2174">
              <w:rPr>
                <w:rFonts w:ascii="PT Astra Serif" w:hAnsi="PT Astra Serif" w:cs="Times New Roman"/>
                <w:sz w:val="24"/>
                <w:szCs w:val="24"/>
              </w:rPr>
              <w:t>Госюрбюро</w:t>
            </w:r>
            <w:proofErr w:type="spellEnd"/>
            <w:r w:rsidRPr="00BD2174">
              <w:rPr>
                <w:rFonts w:ascii="PT Astra Serif" w:hAnsi="PT Astra Serif" w:cs="Times New Roman"/>
                <w:sz w:val="24"/>
                <w:szCs w:val="24"/>
              </w:rPr>
              <w:t>, АПСО, Аппарат Уполномоченного по правам ребенка в СО</w:t>
            </w:r>
          </w:p>
          <w:p w14:paraId="7DD6BBA2" w14:textId="15B71EEE" w:rsidR="00BD2174" w:rsidRPr="0073457F" w:rsidRDefault="00BD2174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BD2174" w:rsidRPr="00E66A06" w14:paraId="06A0C687" w14:textId="77777777" w:rsidTr="00B80CEF">
        <w:tc>
          <w:tcPr>
            <w:tcW w:w="988" w:type="dxa"/>
          </w:tcPr>
          <w:p w14:paraId="630DE882" w14:textId="77777777" w:rsidR="00BD2174" w:rsidRPr="0073457F" w:rsidRDefault="00BD2174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14:paraId="279DA3F6" w14:textId="5901A70F" w:rsidR="00BD2174" w:rsidRPr="0073457F" w:rsidRDefault="00BD2174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D2174">
              <w:rPr>
                <w:rFonts w:ascii="PT Astra Serif" w:hAnsi="PT Astra Serif" w:cs="Times New Roman"/>
                <w:sz w:val="24"/>
                <w:szCs w:val="24"/>
              </w:rPr>
              <w:t>Правовые консультации для детей и родителей в Центре социальной помощи семье и детям «Отрада»</w:t>
            </w:r>
          </w:p>
        </w:tc>
        <w:tc>
          <w:tcPr>
            <w:tcW w:w="2912" w:type="dxa"/>
          </w:tcPr>
          <w:p w14:paraId="56BB5052" w14:textId="42C28BD7" w:rsidR="00BD2174" w:rsidRDefault="00BD2174" w:rsidP="00BD217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D2174">
              <w:rPr>
                <w:rFonts w:ascii="PT Astra Serif" w:hAnsi="PT Astra Serif" w:cs="Times New Roman"/>
                <w:sz w:val="24"/>
                <w:szCs w:val="24"/>
              </w:rPr>
              <w:t>Центр социальной помощи семье и детям «Отрада»</w:t>
            </w:r>
          </w:p>
          <w:p w14:paraId="0B450FBC" w14:textId="5C16189E" w:rsidR="00BD2174" w:rsidRPr="00BD2174" w:rsidRDefault="00BD2174" w:rsidP="00BD217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D2174">
              <w:rPr>
                <w:rFonts w:ascii="PT Astra Serif" w:hAnsi="PT Astra Serif" w:cs="Times New Roman"/>
                <w:sz w:val="24"/>
                <w:szCs w:val="24"/>
              </w:rPr>
              <w:t xml:space="preserve">Екатеринбург, </w:t>
            </w:r>
          </w:p>
          <w:p w14:paraId="5FF638B2" w14:textId="77777777" w:rsidR="00BD2174" w:rsidRDefault="00BD2174" w:rsidP="00BD217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D2174">
              <w:rPr>
                <w:rFonts w:ascii="PT Astra Serif" w:hAnsi="PT Astra Serif" w:cs="Times New Roman"/>
                <w:sz w:val="24"/>
                <w:szCs w:val="24"/>
              </w:rPr>
              <w:t xml:space="preserve">ул. Байкальская, 37а </w:t>
            </w:r>
          </w:p>
          <w:p w14:paraId="65A7DAF3" w14:textId="1DB8D48B" w:rsidR="00BD2174" w:rsidRPr="0073457F" w:rsidRDefault="00BD2174" w:rsidP="00BD217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D2174">
              <w:rPr>
                <w:rFonts w:ascii="PT Astra Serif" w:hAnsi="PT Astra Serif" w:cs="Times New Roman"/>
                <w:sz w:val="24"/>
                <w:szCs w:val="24"/>
              </w:rPr>
              <w:t xml:space="preserve">21 ноября 10.00-12.00  </w:t>
            </w:r>
          </w:p>
        </w:tc>
        <w:tc>
          <w:tcPr>
            <w:tcW w:w="2912" w:type="dxa"/>
          </w:tcPr>
          <w:p w14:paraId="73877A29" w14:textId="505F5644" w:rsidR="00BD2174" w:rsidRPr="0073457F" w:rsidRDefault="00BD2174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Консультации по правовым вопросам</w:t>
            </w:r>
          </w:p>
        </w:tc>
        <w:tc>
          <w:tcPr>
            <w:tcW w:w="2912" w:type="dxa"/>
          </w:tcPr>
          <w:p w14:paraId="32140AB1" w14:textId="77777777" w:rsidR="00BD2174" w:rsidRPr="00BD2174" w:rsidRDefault="00BD2174" w:rsidP="00BD217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D2174">
              <w:rPr>
                <w:rFonts w:ascii="PT Astra Serif" w:hAnsi="PT Astra Serif" w:cs="Times New Roman"/>
                <w:sz w:val="24"/>
                <w:szCs w:val="24"/>
              </w:rPr>
              <w:t xml:space="preserve">НПСО,  </w:t>
            </w:r>
          </w:p>
          <w:p w14:paraId="2F666797" w14:textId="45EAF6D3" w:rsidR="00BD2174" w:rsidRPr="0073457F" w:rsidRDefault="00BD2174" w:rsidP="00BD217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D2174">
              <w:rPr>
                <w:rFonts w:ascii="PT Astra Serif" w:hAnsi="PT Astra Serif" w:cs="Times New Roman"/>
                <w:sz w:val="24"/>
                <w:szCs w:val="24"/>
              </w:rPr>
              <w:t>СРО АЮР</w:t>
            </w:r>
          </w:p>
        </w:tc>
      </w:tr>
    </w:tbl>
    <w:p w14:paraId="57FFC91C" w14:textId="77777777" w:rsidR="00B80CEF" w:rsidRPr="00E66A06" w:rsidRDefault="00B80CEF" w:rsidP="00B80CEF">
      <w:pPr>
        <w:jc w:val="center"/>
        <w:rPr>
          <w:rFonts w:ascii="PT Astra Serif" w:hAnsi="PT Astra Serif" w:cs="Times New Roman"/>
          <w:sz w:val="28"/>
          <w:szCs w:val="28"/>
        </w:rPr>
      </w:pPr>
    </w:p>
    <w:sectPr w:rsidR="00B80CEF" w:rsidRPr="00E66A06" w:rsidSect="00B80CE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A8F"/>
    <w:rsid w:val="00244365"/>
    <w:rsid w:val="00400D41"/>
    <w:rsid w:val="0073457F"/>
    <w:rsid w:val="00763036"/>
    <w:rsid w:val="008C1F8D"/>
    <w:rsid w:val="00911DDD"/>
    <w:rsid w:val="009A4FEB"/>
    <w:rsid w:val="00A012CC"/>
    <w:rsid w:val="00B22C1E"/>
    <w:rsid w:val="00B80CEF"/>
    <w:rsid w:val="00BD2174"/>
    <w:rsid w:val="00C82A5F"/>
    <w:rsid w:val="00D250CE"/>
    <w:rsid w:val="00D3763E"/>
    <w:rsid w:val="00E66A06"/>
    <w:rsid w:val="00F8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3E300"/>
  <w15:docId w15:val="{35FD4917-11E4-4678-B017-29C1234F0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Александра Сергеевна</dc:creator>
  <cp:keywords/>
  <dc:description/>
  <cp:lastModifiedBy>Олег Рычков</cp:lastModifiedBy>
  <cp:revision>2</cp:revision>
  <dcterms:created xsi:type="dcterms:W3CDTF">2025-11-17T04:13:00Z</dcterms:created>
  <dcterms:modified xsi:type="dcterms:W3CDTF">2025-11-17T04:13:00Z</dcterms:modified>
</cp:coreProperties>
</file>