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FD24" w14:textId="77777777" w:rsidR="00A85874" w:rsidRPr="009700D0" w:rsidRDefault="009700D0" w:rsidP="00E771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0D0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дседатель АТК – </w:t>
      </w:r>
      <w:r w:rsidR="00BC233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В</w:t>
      </w:r>
      <w:r w:rsidR="002310F1">
        <w:rPr>
          <w:rFonts w:ascii="Times New Roman" w:hAnsi="Times New Roman" w:cs="Times New Roman"/>
          <w:sz w:val="28"/>
          <w:szCs w:val="28"/>
        </w:rPr>
        <w:t xml:space="preserve">ерхнесалдинского </w:t>
      </w:r>
      <w:r w:rsidR="00BC233A">
        <w:rPr>
          <w:rFonts w:ascii="Times New Roman" w:hAnsi="Times New Roman" w:cs="Times New Roman"/>
          <w:sz w:val="28"/>
          <w:szCs w:val="28"/>
        </w:rPr>
        <w:t>муниципального</w:t>
      </w:r>
      <w:r w:rsidR="002310F1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0F1">
        <w:rPr>
          <w:rFonts w:ascii="Times New Roman" w:hAnsi="Times New Roman" w:cs="Times New Roman"/>
          <w:sz w:val="28"/>
          <w:szCs w:val="28"/>
        </w:rPr>
        <w:t xml:space="preserve">Маслов Александр Викторович </w:t>
      </w:r>
      <w:r>
        <w:rPr>
          <w:rFonts w:ascii="Times New Roman" w:hAnsi="Times New Roman" w:cs="Times New Roman"/>
          <w:sz w:val="28"/>
          <w:szCs w:val="28"/>
        </w:rPr>
        <w:t xml:space="preserve">(34345) 50306, </w:t>
      </w:r>
      <w:hyperlink r:id="rId4" w:history="1">
        <w:r w:rsidRPr="00C44F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9700D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44F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9700D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44F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salda</w:t>
        </w:r>
        <w:proofErr w:type="spellEnd"/>
        <w:r w:rsidRPr="009700D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44F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00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24F08" w14:textId="77777777" w:rsidR="00E7717D" w:rsidRDefault="00E7717D" w:rsidP="00E771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3EB089" w14:textId="77777777" w:rsidR="009700D0" w:rsidRPr="009700D0" w:rsidRDefault="00BC233A" w:rsidP="00E771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АТК – начальник отдела по социальной сфере и культуре Администрации </w:t>
      </w:r>
      <w:r w:rsidR="009700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ерхнесалдинского муниципального округа Галай Анна Михайловна</w:t>
      </w:r>
      <w:r w:rsidR="009700D0">
        <w:rPr>
          <w:rFonts w:ascii="Times New Roman" w:hAnsi="Times New Roman" w:cs="Times New Roman"/>
          <w:sz w:val="28"/>
          <w:szCs w:val="28"/>
        </w:rPr>
        <w:t>, (34345) 53</w:t>
      </w:r>
      <w:r>
        <w:rPr>
          <w:rFonts w:ascii="Times New Roman" w:hAnsi="Times New Roman" w:cs="Times New Roman"/>
          <w:sz w:val="28"/>
          <w:szCs w:val="28"/>
        </w:rPr>
        <w:t>8</w:t>
      </w:r>
      <w:r w:rsidR="009700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="009700D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9700D0" w:rsidRPr="00C44F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tolstov</w:t>
        </w:r>
        <w:r w:rsidR="009700D0" w:rsidRPr="009700D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700D0" w:rsidRPr="00C44F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9700D0" w:rsidRPr="009700D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9700D0" w:rsidRPr="00C44F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salda</w:t>
        </w:r>
        <w:r w:rsidR="009700D0" w:rsidRPr="009700D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00D0" w:rsidRPr="00C44F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00D0" w:rsidRPr="009700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00D0" w:rsidRPr="0097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15"/>
    <w:rsid w:val="000A300C"/>
    <w:rsid w:val="002310F1"/>
    <w:rsid w:val="00432E0C"/>
    <w:rsid w:val="00455D89"/>
    <w:rsid w:val="00603B15"/>
    <w:rsid w:val="009700D0"/>
    <w:rsid w:val="00A85874"/>
    <w:rsid w:val="00BC233A"/>
    <w:rsid w:val="00E7717D"/>
    <w:rsid w:val="00E9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992B"/>
  <w15:docId w15:val="{A7660B07-D204-4097-9B02-3B10A1EF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0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7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lstov@v-salda.ru" TargetMode="External"/><Relationship Id="rId4" Type="http://schemas.openxmlformats.org/officeDocument/2006/relationships/hyperlink" Target="mailto:admin@v-sal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</dc:creator>
  <cp:lastModifiedBy>usser</cp:lastModifiedBy>
  <cp:revision>2</cp:revision>
  <dcterms:created xsi:type="dcterms:W3CDTF">2025-06-16T05:47:00Z</dcterms:created>
  <dcterms:modified xsi:type="dcterms:W3CDTF">2025-06-16T05:47:00Z</dcterms:modified>
</cp:coreProperties>
</file>