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5E4" w:rsidRPr="003456AF" w:rsidRDefault="004A05E4" w:rsidP="004A05E4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6AF">
        <w:rPr>
          <w:rFonts w:ascii="Times New Roman" w:hAnsi="Times New Roman" w:cs="Times New Roman"/>
          <w:b/>
          <w:sz w:val="24"/>
          <w:szCs w:val="24"/>
        </w:rPr>
        <w:t>Муниципальная программа</w:t>
      </w:r>
    </w:p>
    <w:p w:rsidR="00B47B2E" w:rsidRPr="003456AF" w:rsidRDefault="00DE0D6F" w:rsidP="00B172CE">
      <w:pPr>
        <w:pStyle w:val="Standard"/>
        <w:spacing w:after="0" w:line="240" w:lineRule="auto"/>
        <w:ind w:firstLine="709"/>
        <w:jc w:val="center"/>
        <w:rPr>
          <w:sz w:val="24"/>
          <w:szCs w:val="24"/>
        </w:rPr>
      </w:pPr>
      <w:r w:rsidRPr="003456AF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B47B2E" w:rsidRPr="003456AF">
        <w:rPr>
          <w:rFonts w:ascii="Times New Roman" w:eastAsia="Times New Roman" w:hAnsi="Times New Roman" w:cs="Times New Roman"/>
          <w:b/>
          <w:sz w:val="24"/>
          <w:szCs w:val="24"/>
        </w:rPr>
        <w:t xml:space="preserve">Создание системы кадастра недвижимости Верхнесалдинского </w:t>
      </w:r>
      <w:r w:rsidR="00D45D3F">
        <w:rPr>
          <w:rFonts w:ascii="Times New Roman" w:eastAsia="Times New Roman" w:hAnsi="Times New Roman" w:cs="Times New Roman"/>
          <w:b/>
          <w:sz w:val="24"/>
          <w:szCs w:val="24"/>
        </w:rPr>
        <w:t>муницпального</w:t>
      </w:r>
      <w:r w:rsidR="00B47B2E" w:rsidRPr="003456AF">
        <w:rPr>
          <w:rFonts w:ascii="Times New Roman" w:eastAsia="Times New Roman" w:hAnsi="Times New Roman" w:cs="Times New Roman"/>
          <w:b/>
          <w:sz w:val="24"/>
          <w:szCs w:val="24"/>
        </w:rPr>
        <w:t xml:space="preserve"> округа»</w:t>
      </w:r>
    </w:p>
    <w:p w:rsidR="004A05E4" w:rsidRPr="003456AF" w:rsidRDefault="004A05E4" w:rsidP="00B47B2E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05E4" w:rsidRDefault="00090AD4" w:rsidP="00090AD4">
      <w:pPr>
        <w:pStyle w:val="Standard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0AD4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E14F81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090AD4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p w:rsidR="00090AD4" w:rsidRPr="00090AD4" w:rsidRDefault="00090AD4" w:rsidP="00090AD4">
      <w:pPr>
        <w:pStyle w:val="Standard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05E4" w:rsidRPr="003456AF" w:rsidRDefault="004A05E4" w:rsidP="00B47B2E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6AF">
        <w:rPr>
          <w:rFonts w:ascii="Times New Roman" w:eastAsia="Times New Roman" w:hAnsi="Times New Roman" w:cs="Times New Roman"/>
          <w:sz w:val="24"/>
          <w:szCs w:val="24"/>
        </w:rPr>
        <w:t xml:space="preserve">План мероприятий по реализации муниципальной программы утвержден постановлением  </w:t>
      </w:r>
      <w:r w:rsidR="00D45D3F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456AF">
        <w:rPr>
          <w:rFonts w:ascii="Times New Roman" w:eastAsia="Times New Roman" w:hAnsi="Times New Roman" w:cs="Times New Roman"/>
          <w:sz w:val="24"/>
          <w:szCs w:val="24"/>
        </w:rPr>
        <w:t>дминистрации ВС</w:t>
      </w:r>
      <w:r w:rsidR="00D45D3F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3456AF">
        <w:rPr>
          <w:rFonts w:ascii="Times New Roman" w:eastAsia="Times New Roman" w:hAnsi="Times New Roman" w:cs="Times New Roman"/>
          <w:sz w:val="24"/>
          <w:szCs w:val="24"/>
        </w:rPr>
        <w:t>О от</w:t>
      </w:r>
      <w:r w:rsidR="00B27C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7626">
        <w:rPr>
          <w:rFonts w:ascii="Times New Roman" w:eastAsia="Times New Roman" w:hAnsi="Times New Roman" w:cs="Times New Roman"/>
          <w:sz w:val="24"/>
          <w:szCs w:val="24"/>
        </w:rPr>
        <w:t>2</w:t>
      </w:r>
      <w:r w:rsidR="00E14F81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3456AF">
        <w:rPr>
          <w:rFonts w:ascii="Times New Roman" w:eastAsia="Times New Roman" w:hAnsi="Times New Roman" w:cs="Times New Roman"/>
          <w:sz w:val="24"/>
          <w:szCs w:val="24"/>
        </w:rPr>
        <w:t>.</w:t>
      </w:r>
      <w:r w:rsidR="00237626">
        <w:rPr>
          <w:rFonts w:ascii="Times New Roman" w:eastAsia="Times New Roman" w:hAnsi="Times New Roman" w:cs="Times New Roman"/>
          <w:sz w:val="24"/>
          <w:szCs w:val="24"/>
        </w:rPr>
        <w:t>02</w:t>
      </w:r>
      <w:r w:rsidRPr="003456AF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B32724" w:rsidRPr="003456AF">
        <w:rPr>
          <w:rFonts w:ascii="Times New Roman" w:eastAsia="Times New Roman" w:hAnsi="Times New Roman" w:cs="Times New Roman"/>
          <w:sz w:val="24"/>
          <w:szCs w:val="24"/>
        </w:rPr>
        <w:t>2</w:t>
      </w:r>
      <w:r w:rsidR="00E14F81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3456AF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E14F81">
        <w:rPr>
          <w:rFonts w:ascii="Times New Roman" w:eastAsia="Times New Roman" w:hAnsi="Times New Roman" w:cs="Times New Roman"/>
          <w:sz w:val="24"/>
          <w:szCs w:val="24"/>
        </w:rPr>
        <w:t xml:space="preserve">446 (в редакции постановления от </w:t>
      </w:r>
      <w:r w:rsidR="00964EC0">
        <w:rPr>
          <w:rFonts w:ascii="Times New Roman" w:eastAsia="Times New Roman" w:hAnsi="Times New Roman" w:cs="Times New Roman"/>
          <w:sz w:val="24"/>
          <w:szCs w:val="24"/>
        </w:rPr>
        <w:t>25</w:t>
      </w:r>
      <w:r w:rsidR="00E14F81">
        <w:rPr>
          <w:rFonts w:ascii="Times New Roman" w:eastAsia="Times New Roman" w:hAnsi="Times New Roman" w:cs="Times New Roman"/>
          <w:sz w:val="24"/>
          <w:szCs w:val="24"/>
        </w:rPr>
        <w:t>.0</w:t>
      </w:r>
      <w:r w:rsidR="00964EC0">
        <w:rPr>
          <w:rFonts w:ascii="Times New Roman" w:eastAsia="Times New Roman" w:hAnsi="Times New Roman" w:cs="Times New Roman"/>
          <w:sz w:val="24"/>
          <w:szCs w:val="24"/>
        </w:rPr>
        <w:t>7</w:t>
      </w:r>
      <w:r w:rsidR="00E14F81">
        <w:rPr>
          <w:rFonts w:ascii="Times New Roman" w:eastAsia="Times New Roman" w:hAnsi="Times New Roman" w:cs="Times New Roman"/>
          <w:sz w:val="24"/>
          <w:szCs w:val="24"/>
        </w:rPr>
        <w:t>.2024 № 1</w:t>
      </w:r>
      <w:r w:rsidR="00964EC0">
        <w:rPr>
          <w:rFonts w:ascii="Times New Roman" w:eastAsia="Times New Roman" w:hAnsi="Times New Roman" w:cs="Times New Roman"/>
          <w:sz w:val="24"/>
          <w:szCs w:val="24"/>
        </w:rPr>
        <w:t>596</w:t>
      </w:r>
      <w:r w:rsidR="00E14F81">
        <w:rPr>
          <w:rFonts w:ascii="Times New Roman" w:eastAsia="Times New Roman" w:hAnsi="Times New Roman" w:cs="Times New Roman"/>
          <w:sz w:val="24"/>
          <w:szCs w:val="24"/>
        </w:rPr>
        <w:t>)</w:t>
      </w:r>
      <w:r w:rsidR="0091383B" w:rsidRPr="003456A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37626" w:rsidRDefault="00237626" w:rsidP="00B47B2E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Общий объем расходов на реализацию мероприятий программы запланирован в бюджете </w:t>
      </w:r>
      <w:r w:rsidR="00D45D3F">
        <w:rPr>
          <w:rFonts w:ascii="Times New Roman" w:eastAsia="Times New Roman" w:hAnsi="Times New Roman" w:cs="Times New Roman"/>
          <w:sz w:val="24"/>
          <w:szCs w:val="24"/>
        </w:rPr>
        <w:t>муницпального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округа в размере </w:t>
      </w:r>
      <w:r w:rsidR="00E14F81">
        <w:rPr>
          <w:rFonts w:ascii="Times New Roman" w:eastAsia="Times New Roman" w:hAnsi="Times New Roman" w:cs="Times New Roman"/>
          <w:sz w:val="24"/>
          <w:szCs w:val="24"/>
        </w:rPr>
        <w:t>6</w:t>
      </w:r>
      <w:r w:rsidR="00964EC0">
        <w:rPr>
          <w:rFonts w:ascii="Times New Roman" w:eastAsia="Times New Roman" w:hAnsi="Times New Roman" w:cs="Times New Roman"/>
          <w:sz w:val="24"/>
          <w:szCs w:val="24"/>
        </w:rPr>
        <w:t>9</w:t>
      </w:r>
      <w:r w:rsidR="00E14F81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47B2E" w:rsidRPr="003456AF" w:rsidRDefault="00B47B2E" w:rsidP="00B47B2E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6AF">
        <w:rPr>
          <w:rFonts w:ascii="Times New Roman" w:eastAsia="Times New Roman" w:hAnsi="Times New Roman" w:cs="Times New Roman"/>
          <w:sz w:val="24"/>
          <w:szCs w:val="24"/>
        </w:rPr>
        <w:t>Для выполнения программы запланированы следующие мероприятия:</w:t>
      </w:r>
    </w:p>
    <w:p w:rsidR="004A05E4" w:rsidRPr="003456AF" w:rsidRDefault="00B47B2E" w:rsidP="00B47B2E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6AF">
        <w:rPr>
          <w:rFonts w:ascii="Times New Roman" w:eastAsia="Times New Roman" w:hAnsi="Times New Roman" w:cs="Times New Roman"/>
          <w:sz w:val="24"/>
          <w:szCs w:val="24"/>
        </w:rPr>
        <w:t xml:space="preserve">1. Проведение кадастровых работ и государственного кадастрового учета в отношении земельных участков в целях оформления права муниципальной собственности и решения вопросов местного значения либо в целях подготовки к предоставлению земельных участков на торгах, а также в целях реализации Закона Свердловской области от 7 июля 2004 года </w:t>
      </w:r>
      <w:r w:rsidR="00DB2B41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3456AF">
        <w:rPr>
          <w:rFonts w:ascii="Times New Roman" w:eastAsia="Times New Roman" w:hAnsi="Times New Roman" w:cs="Times New Roman"/>
          <w:sz w:val="24"/>
          <w:szCs w:val="24"/>
        </w:rPr>
        <w:t>№ 18-ОЗ</w:t>
      </w:r>
      <w:r w:rsidR="00B32724" w:rsidRPr="003456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32724" w:rsidRPr="003456AF">
        <w:rPr>
          <w:rFonts w:ascii="Times New Roman" w:hAnsi="Times New Roman" w:cs="Times New Roman"/>
          <w:sz w:val="24"/>
          <w:szCs w:val="24"/>
        </w:rPr>
        <w:t>«Об особенностях регулирования земельных отношений на территории Свердловской области»</w:t>
      </w:r>
      <w:r w:rsidRPr="003456A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4A05E4" w:rsidRPr="003456AF" w:rsidRDefault="00B47B2E" w:rsidP="00B47B2E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6AF">
        <w:rPr>
          <w:rFonts w:ascii="Times New Roman" w:eastAsia="Times New Roman" w:hAnsi="Times New Roman" w:cs="Times New Roman"/>
          <w:sz w:val="24"/>
          <w:szCs w:val="24"/>
        </w:rPr>
        <w:t xml:space="preserve">На указанные мероприятия запланированы средства местного бюджета в размере </w:t>
      </w:r>
      <w:r w:rsidR="00090AD4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E14F81">
        <w:rPr>
          <w:rFonts w:ascii="Times New Roman" w:eastAsia="Times New Roman" w:hAnsi="Times New Roman" w:cs="Times New Roman"/>
          <w:sz w:val="24"/>
          <w:szCs w:val="24"/>
        </w:rPr>
        <w:t>5</w:t>
      </w:r>
      <w:r w:rsidR="00964EC0">
        <w:rPr>
          <w:rFonts w:ascii="Times New Roman" w:eastAsia="Times New Roman" w:hAnsi="Times New Roman" w:cs="Times New Roman"/>
          <w:sz w:val="24"/>
          <w:szCs w:val="24"/>
        </w:rPr>
        <w:t>2</w:t>
      </w:r>
      <w:r w:rsidR="00E14F81">
        <w:rPr>
          <w:rFonts w:ascii="Times New Roman" w:eastAsia="Times New Roman" w:hAnsi="Times New Roman" w:cs="Times New Roman"/>
          <w:sz w:val="24"/>
          <w:szCs w:val="24"/>
        </w:rPr>
        <w:t>0,0</w:t>
      </w:r>
      <w:r w:rsidRPr="003456AF">
        <w:rPr>
          <w:rFonts w:ascii="Times New Roman" w:eastAsia="Times New Roman" w:hAnsi="Times New Roman" w:cs="Times New Roman"/>
          <w:sz w:val="24"/>
          <w:szCs w:val="24"/>
        </w:rPr>
        <w:t xml:space="preserve"> тыс. руб. </w:t>
      </w:r>
    </w:p>
    <w:p w:rsidR="00673A20" w:rsidRPr="003456AF" w:rsidRDefault="00673A20" w:rsidP="00B47B2E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6AF">
        <w:rPr>
          <w:rFonts w:ascii="Times New Roman" w:eastAsia="Times New Roman" w:hAnsi="Times New Roman" w:cs="Times New Roman"/>
          <w:sz w:val="24"/>
          <w:szCs w:val="24"/>
        </w:rPr>
        <w:t>2. Проведение рыночной оценки годовой арендной платы за земельные участки или проведение оценки рыночной стоимости земельных участков в целях предоставления земельных участков на торгах</w:t>
      </w:r>
      <w:r w:rsidRPr="003456A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73A20" w:rsidRPr="003456AF" w:rsidRDefault="00673A20" w:rsidP="00B47B2E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6AF">
        <w:rPr>
          <w:rFonts w:ascii="Times New Roman" w:eastAsia="Times New Roman" w:hAnsi="Times New Roman" w:cs="Times New Roman"/>
          <w:sz w:val="24"/>
          <w:szCs w:val="24"/>
        </w:rPr>
        <w:t xml:space="preserve">На мероприятия по оценке запланированы средства местного бюджета в размере </w:t>
      </w:r>
      <w:r w:rsidR="00090AD4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E14F81">
        <w:rPr>
          <w:rFonts w:ascii="Times New Roman" w:eastAsia="Times New Roman" w:hAnsi="Times New Roman" w:cs="Times New Roman"/>
          <w:sz w:val="24"/>
          <w:szCs w:val="24"/>
        </w:rPr>
        <w:t>62,0</w:t>
      </w:r>
      <w:r w:rsidRPr="003456AF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="00B172CE" w:rsidRPr="003456AF">
        <w:rPr>
          <w:rFonts w:ascii="Times New Roman" w:eastAsia="Times New Roman" w:hAnsi="Times New Roman" w:cs="Times New Roman"/>
          <w:sz w:val="24"/>
          <w:szCs w:val="24"/>
        </w:rPr>
        <w:t xml:space="preserve"> руб.</w:t>
      </w:r>
    </w:p>
    <w:p w:rsidR="00E14F81" w:rsidRDefault="00E14F81" w:rsidP="00B172CE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Техническое обеспечение системы кадастра Верхнесалдинского </w:t>
      </w:r>
      <w:r w:rsidR="00D45D3F">
        <w:rPr>
          <w:rFonts w:ascii="Times New Roman" w:eastAsia="Times New Roman" w:hAnsi="Times New Roman" w:cs="Times New Roman"/>
          <w:sz w:val="24"/>
          <w:szCs w:val="24"/>
        </w:rPr>
        <w:t xml:space="preserve">муницпального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округа в размере 108,0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056E" w:rsidRPr="00964EC0" w:rsidRDefault="00DB2B41" w:rsidP="00DB2B41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4EC0">
        <w:rPr>
          <w:rFonts w:ascii="Times New Roman" w:eastAsia="Times New Roman" w:hAnsi="Times New Roman" w:cs="Times New Roman"/>
          <w:sz w:val="24"/>
          <w:szCs w:val="24"/>
        </w:rPr>
        <w:t>Для реализации Плана мероприятий</w:t>
      </w:r>
      <w:r w:rsidR="00704E21" w:rsidRPr="00964E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5D3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964EC0" w:rsidRPr="00964EC0">
        <w:rPr>
          <w:rFonts w:ascii="Times New Roman" w:eastAsia="Times New Roman" w:hAnsi="Times New Roman" w:cs="Times New Roman"/>
          <w:sz w:val="24"/>
          <w:szCs w:val="24"/>
        </w:rPr>
        <w:t xml:space="preserve">ыполнены кадастровые работы  в отношении </w:t>
      </w:r>
      <w:r w:rsidR="00964EC0" w:rsidRPr="00964EC0">
        <w:rPr>
          <w:rFonts w:ascii="Times New Roman" w:hAnsi="Times New Roman" w:cs="Times New Roman"/>
          <w:sz w:val="24"/>
          <w:szCs w:val="24"/>
        </w:rPr>
        <w:t xml:space="preserve">10 земельных участков для решения задач местного значения, в т.ч. 1 участок под приют для животных (дополнительный участок), 2 участка для размещения спортивных и детских площадок, 1 участок под ЦТП на </w:t>
      </w:r>
      <w:proofErr w:type="spellStart"/>
      <w:r w:rsidR="00964EC0" w:rsidRPr="00964EC0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964EC0" w:rsidRPr="00964EC0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="00964EC0" w:rsidRPr="00964EC0">
        <w:rPr>
          <w:rFonts w:ascii="Times New Roman" w:hAnsi="Times New Roman" w:cs="Times New Roman"/>
          <w:sz w:val="24"/>
          <w:szCs w:val="24"/>
        </w:rPr>
        <w:t>стинова</w:t>
      </w:r>
      <w:proofErr w:type="spellEnd"/>
      <w:r w:rsidR="00964EC0" w:rsidRPr="00964EC0">
        <w:rPr>
          <w:rFonts w:ascii="Times New Roman" w:hAnsi="Times New Roman" w:cs="Times New Roman"/>
          <w:sz w:val="24"/>
          <w:szCs w:val="24"/>
        </w:rPr>
        <w:t xml:space="preserve"> 27/1, 1 участок под кладбище </w:t>
      </w:r>
      <w:proofErr w:type="spellStart"/>
      <w:r w:rsidR="00964EC0" w:rsidRPr="00964EC0">
        <w:rPr>
          <w:rFonts w:ascii="Times New Roman" w:hAnsi="Times New Roman" w:cs="Times New Roman"/>
          <w:sz w:val="24"/>
          <w:szCs w:val="24"/>
        </w:rPr>
        <w:t>д.Малыгино</w:t>
      </w:r>
      <w:proofErr w:type="spellEnd"/>
      <w:r w:rsidR="00964EC0" w:rsidRPr="00964EC0">
        <w:rPr>
          <w:rFonts w:ascii="Times New Roman" w:hAnsi="Times New Roman" w:cs="Times New Roman"/>
          <w:sz w:val="24"/>
          <w:szCs w:val="24"/>
        </w:rPr>
        <w:t>, 5 участков под городскими лесами</w:t>
      </w:r>
      <w:r w:rsidR="00964EC0" w:rsidRPr="00964EC0">
        <w:rPr>
          <w:rFonts w:ascii="Times New Roman" w:hAnsi="Times New Roman" w:cs="Times New Roman"/>
          <w:sz w:val="24"/>
          <w:szCs w:val="24"/>
        </w:rPr>
        <w:t>, а также образованы 3 земельных участка под ИЖС в микрорайоне «Мельничный» для предоставления на аукционе</w:t>
      </w:r>
      <w:r w:rsidR="000D056E" w:rsidRPr="00964EC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237626" w:rsidRPr="00964E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5D3F" w:rsidRDefault="00237626" w:rsidP="00DB2B41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0E21">
        <w:rPr>
          <w:rFonts w:ascii="Times New Roman" w:eastAsia="Times New Roman" w:hAnsi="Times New Roman" w:cs="Times New Roman"/>
          <w:sz w:val="24"/>
          <w:szCs w:val="24"/>
        </w:rPr>
        <w:t xml:space="preserve">В целях </w:t>
      </w:r>
      <w:r w:rsidR="00704E21" w:rsidRPr="003D0E21">
        <w:rPr>
          <w:rFonts w:ascii="Times New Roman" w:eastAsia="Times New Roman" w:hAnsi="Times New Roman" w:cs="Times New Roman"/>
          <w:sz w:val="24"/>
          <w:szCs w:val="24"/>
        </w:rPr>
        <w:t>проведени</w:t>
      </w:r>
      <w:r w:rsidRPr="003D0E21">
        <w:rPr>
          <w:rFonts w:ascii="Times New Roman" w:eastAsia="Times New Roman" w:hAnsi="Times New Roman" w:cs="Times New Roman"/>
          <w:sz w:val="24"/>
          <w:szCs w:val="24"/>
        </w:rPr>
        <w:t>я</w:t>
      </w:r>
      <w:r w:rsidR="00704E21" w:rsidRPr="003D0E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8CC" w:rsidRPr="003D0E21">
        <w:rPr>
          <w:rFonts w:ascii="Times New Roman" w:eastAsia="Times New Roman" w:hAnsi="Times New Roman" w:cs="Times New Roman"/>
          <w:sz w:val="24"/>
          <w:szCs w:val="24"/>
        </w:rPr>
        <w:t>рыночной оценки</w:t>
      </w:r>
      <w:r w:rsidR="004808CC" w:rsidRPr="003456AF">
        <w:rPr>
          <w:rFonts w:ascii="Times New Roman" w:eastAsia="Times New Roman" w:hAnsi="Times New Roman" w:cs="Times New Roman"/>
          <w:sz w:val="24"/>
          <w:szCs w:val="24"/>
        </w:rPr>
        <w:t xml:space="preserve"> годовой арендной платы за </w:t>
      </w:r>
      <w:r w:rsidR="003D0E21">
        <w:rPr>
          <w:rFonts w:ascii="Times New Roman" w:eastAsia="Times New Roman" w:hAnsi="Times New Roman" w:cs="Times New Roman"/>
          <w:sz w:val="24"/>
          <w:szCs w:val="24"/>
        </w:rPr>
        <w:t>10</w:t>
      </w:r>
      <w:r w:rsidR="00704E21" w:rsidRPr="003456AF">
        <w:rPr>
          <w:rFonts w:ascii="Times New Roman" w:eastAsia="Times New Roman" w:hAnsi="Times New Roman" w:cs="Times New Roman"/>
          <w:sz w:val="24"/>
          <w:szCs w:val="24"/>
        </w:rPr>
        <w:t xml:space="preserve"> земельных участк</w:t>
      </w:r>
      <w:r w:rsidR="003D0E21">
        <w:rPr>
          <w:rFonts w:ascii="Times New Roman" w:eastAsia="Times New Roman" w:hAnsi="Times New Roman" w:cs="Times New Roman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проведения рыночной оценки </w:t>
      </w:r>
      <w:r w:rsidR="003D0E21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земельных участков </w:t>
      </w:r>
      <w:r w:rsidR="000D056E">
        <w:rPr>
          <w:rFonts w:ascii="Times New Roman" w:eastAsia="Times New Roman" w:hAnsi="Times New Roman" w:cs="Times New Roman"/>
          <w:sz w:val="24"/>
          <w:szCs w:val="24"/>
        </w:rPr>
        <w:t>заключены договоры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общую сумму </w:t>
      </w:r>
      <w:r w:rsidR="003D0E21">
        <w:rPr>
          <w:rFonts w:ascii="Times New Roman" w:eastAsia="Times New Roman" w:hAnsi="Times New Roman" w:cs="Times New Roman"/>
          <w:sz w:val="24"/>
          <w:szCs w:val="24"/>
        </w:rPr>
        <w:t>48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="008F2434">
        <w:rPr>
          <w:rFonts w:ascii="Times New Roman" w:eastAsia="Times New Roman" w:hAnsi="Times New Roman" w:cs="Times New Roman"/>
          <w:sz w:val="24"/>
          <w:szCs w:val="24"/>
        </w:rPr>
        <w:t>.</w:t>
      </w:r>
      <w:r w:rsidR="009B51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0E21">
        <w:rPr>
          <w:rFonts w:ascii="Times New Roman" w:eastAsia="Times New Roman" w:hAnsi="Times New Roman" w:cs="Times New Roman"/>
          <w:sz w:val="24"/>
          <w:szCs w:val="24"/>
        </w:rPr>
        <w:t>Отчеты по оценке получены, аукционы организова</w:t>
      </w:r>
      <w:r w:rsidR="00F40DE3">
        <w:rPr>
          <w:rFonts w:ascii="Times New Roman" w:eastAsia="Times New Roman" w:hAnsi="Times New Roman" w:cs="Times New Roman"/>
          <w:sz w:val="24"/>
          <w:szCs w:val="24"/>
        </w:rPr>
        <w:t>н</w:t>
      </w:r>
      <w:r w:rsidR="003D0E21">
        <w:rPr>
          <w:rFonts w:ascii="Times New Roman" w:eastAsia="Times New Roman" w:hAnsi="Times New Roman" w:cs="Times New Roman"/>
          <w:sz w:val="24"/>
          <w:szCs w:val="24"/>
        </w:rPr>
        <w:t>ы.</w:t>
      </w:r>
      <w:r w:rsidR="00F40DE3">
        <w:rPr>
          <w:rFonts w:ascii="Times New Roman" w:eastAsia="Times New Roman" w:hAnsi="Times New Roman" w:cs="Times New Roman"/>
          <w:sz w:val="24"/>
          <w:szCs w:val="24"/>
        </w:rPr>
        <w:t xml:space="preserve"> По результатам торгов заключены 8 договоров арендной платы с общим ежегодным размером арендной платы 1645,68 </w:t>
      </w:r>
      <w:proofErr w:type="spellStart"/>
      <w:r w:rsidR="00F40DE3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="00F40DE3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="00F40DE3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="00010D7B">
        <w:rPr>
          <w:rFonts w:ascii="Times New Roman" w:eastAsia="Times New Roman" w:hAnsi="Times New Roman" w:cs="Times New Roman"/>
          <w:sz w:val="24"/>
          <w:szCs w:val="24"/>
        </w:rPr>
        <w:t xml:space="preserve"> и 5 договоров купли-продажи земельных участков, по которым в бюджет муниципального округа поступило 2528,40 тыс.</w:t>
      </w:r>
      <w:r w:rsidR="00D45D3F">
        <w:rPr>
          <w:rFonts w:ascii="Times New Roman" w:eastAsia="Times New Roman" w:hAnsi="Times New Roman" w:cs="Times New Roman"/>
          <w:sz w:val="24"/>
          <w:szCs w:val="24"/>
        </w:rPr>
        <w:t xml:space="preserve"> По 3 земельным участкам аукционы не состоялись из-за отсутствия заявок на участие в торгах.</w:t>
      </w:r>
      <w:r w:rsidR="00010D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1688D" w:rsidRDefault="00010D7B" w:rsidP="00DB2B41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Результатом выполнения мероприятий муниципальной программы </w:t>
      </w:r>
      <w:r>
        <w:rPr>
          <w:rFonts w:ascii="Times New Roman" w:eastAsia="Times New Roman" w:hAnsi="Times New Roman" w:cs="Times New Roman"/>
          <w:sz w:val="24"/>
          <w:szCs w:val="24"/>
        </w:rPr>
        <w:t>также является практическое завершение оформления права муниципальной собственности на городские леса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уб.</w:t>
      </w:r>
      <w:r w:rsidR="008F24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1688D">
        <w:rPr>
          <w:rFonts w:ascii="Times New Roman" w:eastAsia="Times New Roman" w:hAnsi="Times New Roman" w:cs="Times New Roman"/>
          <w:sz w:val="24"/>
          <w:szCs w:val="24"/>
        </w:rPr>
        <w:t>В рамках технического обеспечения системы кадастра ВСГО приобретен модул</w:t>
      </w:r>
      <w:r>
        <w:rPr>
          <w:rFonts w:ascii="Times New Roman" w:eastAsia="Times New Roman" w:hAnsi="Times New Roman" w:cs="Times New Roman"/>
          <w:sz w:val="24"/>
          <w:szCs w:val="24"/>
        </w:rPr>
        <w:t>ь</w:t>
      </w:r>
      <w:r w:rsidR="0071688D">
        <w:rPr>
          <w:rFonts w:ascii="Times New Roman" w:eastAsia="Times New Roman" w:hAnsi="Times New Roman" w:cs="Times New Roman"/>
          <w:sz w:val="24"/>
          <w:szCs w:val="24"/>
        </w:rPr>
        <w:t xml:space="preserve"> программного обеспечения «</w:t>
      </w:r>
      <w:proofErr w:type="spellStart"/>
      <w:r w:rsidR="0071688D">
        <w:rPr>
          <w:rFonts w:ascii="Times New Roman" w:eastAsia="Times New Roman" w:hAnsi="Times New Roman" w:cs="Times New Roman"/>
          <w:sz w:val="24"/>
          <w:szCs w:val="24"/>
        </w:rPr>
        <w:t>ТехноКад</w:t>
      </w:r>
      <w:proofErr w:type="spellEnd"/>
      <w:r w:rsidR="0071688D">
        <w:rPr>
          <w:rFonts w:ascii="Times New Roman" w:eastAsia="Times New Roman" w:hAnsi="Times New Roman" w:cs="Times New Roman"/>
          <w:sz w:val="24"/>
          <w:szCs w:val="24"/>
        </w:rPr>
        <w:t>-Муниц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71688D">
        <w:rPr>
          <w:rFonts w:ascii="Times New Roman" w:eastAsia="Times New Roman" w:hAnsi="Times New Roman" w:cs="Times New Roman"/>
          <w:sz w:val="24"/>
          <w:szCs w:val="24"/>
        </w:rPr>
        <w:t>палитет»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71688D">
        <w:rPr>
          <w:rFonts w:ascii="Times New Roman" w:hAnsi="Times New Roman" w:cs="Times New Roman"/>
        </w:rPr>
        <w:t>лицензии на право использования программного обеспечения для ЭВМ «</w:t>
      </w:r>
      <w:proofErr w:type="spellStart"/>
      <w:r w:rsidR="0071688D">
        <w:rPr>
          <w:rFonts w:ascii="Times New Roman" w:hAnsi="Times New Roman" w:cs="Times New Roman"/>
        </w:rPr>
        <w:t>ТехноКад</w:t>
      </w:r>
      <w:proofErr w:type="spellEnd"/>
      <w:r w:rsidR="0071688D">
        <w:rPr>
          <w:rFonts w:ascii="Times New Roman" w:hAnsi="Times New Roman" w:cs="Times New Roman"/>
        </w:rPr>
        <w:t xml:space="preserve">-Муниципалитет модуль Профи» на 3 пользователя на общую сумму 98,4 </w:t>
      </w:r>
      <w:proofErr w:type="spellStart"/>
      <w:r w:rsidR="0071688D">
        <w:rPr>
          <w:rFonts w:ascii="Times New Roman" w:hAnsi="Times New Roman" w:cs="Times New Roman"/>
        </w:rPr>
        <w:t>тыс</w:t>
      </w:r>
      <w:proofErr w:type="gramStart"/>
      <w:r w:rsidR="0071688D">
        <w:rPr>
          <w:rFonts w:ascii="Times New Roman" w:hAnsi="Times New Roman" w:cs="Times New Roman"/>
        </w:rPr>
        <w:t>.р</w:t>
      </w:r>
      <w:proofErr w:type="gramEnd"/>
      <w:r w:rsidR="0071688D">
        <w:rPr>
          <w:rFonts w:ascii="Times New Roman" w:hAnsi="Times New Roman" w:cs="Times New Roman"/>
        </w:rPr>
        <w:t>уб</w:t>
      </w:r>
      <w:proofErr w:type="spellEnd"/>
      <w:r w:rsidR="0071688D">
        <w:rPr>
          <w:rFonts w:ascii="Times New Roman" w:hAnsi="Times New Roman" w:cs="Times New Roman"/>
        </w:rPr>
        <w:t>.</w:t>
      </w:r>
    </w:p>
    <w:p w:rsidR="00910D82" w:rsidRDefault="00910D82" w:rsidP="00DB2B41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28F3" w:rsidRPr="003456AF" w:rsidRDefault="00FC28F3" w:rsidP="00FA33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93318" w:rsidRPr="003456AF" w:rsidRDefault="006A297D" w:rsidP="00FC28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6AF">
        <w:rPr>
          <w:rFonts w:ascii="Times New Roman" w:hAnsi="Times New Roman" w:cs="Times New Roman"/>
          <w:sz w:val="24"/>
          <w:szCs w:val="24"/>
        </w:rPr>
        <w:t>На</w:t>
      </w:r>
      <w:r w:rsidR="00693318" w:rsidRPr="003456AF">
        <w:rPr>
          <w:rFonts w:ascii="Times New Roman" w:hAnsi="Times New Roman" w:cs="Times New Roman"/>
          <w:sz w:val="24"/>
          <w:szCs w:val="24"/>
        </w:rPr>
        <w:t xml:space="preserve">чальник Управления архитектуры, </w:t>
      </w:r>
    </w:p>
    <w:p w:rsidR="00693318" w:rsidRPr="003456AF" w:rsidRDefault="00693318" w:rsidP="00FC28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6AF">
        <w:rPr>
          <w:rFonts w:ascii="Times New Roman" w:hAnsi="Times New Roman" w:cs="Times New Roman"/>
          <w:sz w:val="24"/>
          <w:szCs w:val="24"/>
        </w:rPr>
        <w:t xml:space="preserve">градостроительства и </w:t>
      </w:r>
      <w:r w:rsidR="00D44AB7">
        <w:rPr>
          <w:rFonts w:ascii="Times New Roman" w:hAnsi="Times New Roman" w:cs="Times New Roman"/>
          <w:sz w:val="24"/>
          <w:szCs w:val="24"/>
        </w:rPr>
        <w:t>муниципального имущества</w:t>
      </w:r>
    </w:p>
    <w:p w:rsidR="00FA3303" w:rsidRDefault="00FC28F3" w:rsidP="00FA3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6AF">
        <w:rPr>
          <w:rFonts w:ascii="Times New Roman" w:hAnsi="Times New Roman" w:cs="Times New Roman"/>
          <w:sz w:val="24"/>
          <w:szCs w:val="24"/>
        </w:rPr>
        <w:t>администрации ВС</w:t>
      </w:r>
      <w:r w:rsidR="00D45D3F">
        <w:rPr>
          <w:rFonts w:ascii="Times New Roman" w:hAnsi="Times New Roman" w:cs="Times New Roman"/>
          <w:sz w:val="24"/>
          <w:szCs w:val="24"/>
        </w:rPr>
        <w:t>М</w:t>
      </w:r>
      <w:r w:rsidRPr="003456AF">
        <w:rPr>
          <w:rFonts w:ascii="Times New Roman" w:hAnsi="Times New Roman" w:cs="Times New Roman"/>
          <w:sz w:val="24"/>
          <w:szCs w:val="24"/>
        </w:rPr>
        <w:t xml:space="preserve">О                              </w:t>
      </w:r>
      <w:r w:rsidR="00693318" w:rsidRPr="003456A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6A297D" w:rsidRPr="003456AF">
        <w:rPr>
          <w:rFonts w:ascii="Times New Roman" w:hAnsi="Times New Roman" w:cs="Times New Roman"/>
          <w:sz w:val="24"/>
          <w:szCs w:val="24"/>
        </w:rPr>
        <w:t xml:space="preserve">        </w:t>
      </w:r>
      <w:r w:rsidR="003456AF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6A297D" w:rsidRPr="003456AF">
        <w:rPr>
          <w:rFonts w:ascii="Times New Roman" w:hAnsi="Times New Roman" w:cs="Times New Roman"/>
          <w:sz w:val="24"/>
          <w:szCs w:val="24"/>
        </w:rPr>
        <w:t xml:space="preserve">  </w:t>
      </w:r>
      <w:r w:rsidR="00693318" w:rsidRPr="003456AF">
        <w:rPr>
          <w:rFonts w:ascii="Times New Roman" w:hAnsi="Times New Roman" w:cs="Times New Roman"/>
          <w:sz w:val="24"/>
          <w:szCs w:val="24"/>
        </w:rPr>
        <w:t xml:space="preserve">  </w:t>
      </w:r>
      <w:r w:rsidR="006A297D" w:rsidRPr="003456AF">
        <w:rPr>
          <w:rFonts w:ascii="Times New Roman" w:hAnsi="Times New Roman" w:cs="Times New Roman"/>
          <w:sz w:val="24"/>
          <w:szCs w:val="24"/>
        </w:rPr>
        <w:t>Н.С. Зыков</w:t>
      </w:r>
    </w:p>
    <w:p w:rsidR="001C67A2" w:rsidRPr="003456AF" w:rsidRDefault="001C67A2" w:rsidP="00FA3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47B2E" w:rsidRPr="003456AF" w:rsidRDefault="00B47B2E" w:rsidP="00FA3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47B2E" w:rsidRPr="003456AF" w:rsidSect="00B172C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B2E"/>
    <w:rsid w:val="00006CDB"/>
    <w:rsid w:val="00010D7B"/>
    <w:rsid w:val="00090AD4"/>
    <w:rsid w:val="000D056E"/>
    <w:rsid w:val="000F335E"/>
    <w:rsid w:val="0012102C"/>
    <w:rsid w:val="00186876"/>
    <w:rsid w:val="001C67A2"/>
    <w:rsid w:val="001F0648"/>
    <w:rsid w:val="00237626"/>
    <w:rsid w:val="00257321"/>
    <w:rsid w:val="00262625"/>
    <w:rsid w:val="002B639F"/>
    <w:rsid w:val="003456AF"/>
    <w:rsid w:val="00346155"/>
    <w:rsid w:val="003A6816"/>
    <w:rsid w:val="003D0E21"/>
    <w:rsid w:val="00422401"/>
    <w:rsid w:val="004808CC"/>
    <w:rsid w:val="004A05E4"/>
    <w:rsid w:val="00673A20"/>
    <w:rsid w:val="00693318"/>
    <w:rsid w:val="00693369"/>
    <w:rsid w:val="006A297D"/>
    <w:rsid w:val="006C3F99"/>
    <w:rsid w:val="00704E21"/>
    <w:rsid w:val="00713CF5"/>
    <w:rsid w:val="0071688D"/>
    <w:rsid w:val="007560A8"/>
    <w:rsid w:val="007F22AB"/>
    <w:rsid w:val="008428DD"/>
    <w:rsid w:val="0088285B"/>
    <w:rsid w:val="008C2EE0"/>
    <w:rsid w:val="008F2434"/>
    <w:rsid w:val="00910D82"/>
    <w:rsid w:val="0091383B"/>
    <w:rsid w:val="00952CF6"/>
    <w:rsid w:val="00964EC0"/>
    <w:rsid w:val="009B5161"/>
    <w:rsid w:val="00A22FEE"/>
    <w:rsid w:val="00A234B0"/>
    <w:rsid w:val="00AC25A7"/>
    <w:rsid w:val="00B172CE"/>
    <w:rsid w:val="00B27CBE"/>
    <w:rsid w:val="00B32724"/>
    <w:rsid w:val="00B47B2E"/>
    <w:rsid w:val="00BD6B19"/>
    <w:rsid w:val="00BF0EFE"/>
    <w:rsid w:val="00C62AAA"/>
    <w:rsid w:val="00CA5634"/>
    <w:rsid w:val="00CB7AFF"/>
    <w:rsid w:val="00D02F27"/>
    <w:rsid w:val="00D44AB7"/>
    <w:rsid w:val="00D455B2"/>
    <w:rsid w:val="00D45D3F"/>
    <w:rsid w:val="00DB2B41"/>
    <w:rsid w:val="00DC78E9"/>
    <w:rsid w:val="00DE0D6F"/>
    <w:rsid w:val="00E14F81"/>
    <w:rsid w:val="00F40DE3"/>
    <w:rsid w:val="00F41894"/>
    <w:rsid w:val="00F74A54"/>
    <w:rsid w:val="00F927AF"/>
    <w:rsid w:val="00FA3303"/>
    <w:rsid w:val="00FC2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47B2E"/>
    <w:pPr>
      <w:suppressAutoHyphens/>
      <w:autoSpaceDN w:val="0"/>
      <w:textAlignment w:val="baseline"/>
    </w:pPr>
    <w:rPr>
      <w:rFonts w:ascii="Calibri" w:eastAsia="SimSun" w:hAnsi="Calibri" w:cs="Tahoma"/>
      <w:kern w:val="3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C2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28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A05E4"/>
    <w:pPr>
      <w:spacing w:after="0" w:line="240" w:lineRule="auto"/>
    </w:pPr>
  </w:style>
  <w:style w:type="paragraph" w:customStyle="1" w:styleId="a6">
    <w:name w:val="Знак"/>
    <w:basedOn w:val="a"/>
    <w:rsid w:val="00A234B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47B2E"/>
    <w:pPr>
      <w:suppressAutoHyphens/>
      <w:autoSpaceDN w:val="0"/>
      <w:textAlignment w:val="baseline"/>
    </w:pPr>
    <w:rPr>
      <w:rFonts w:ascii="Calibri" w:eastAsia="SimSun" w:hAnsi="Calibri" w:cs="Tahoma"/>
      <w:kern w:val="3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C2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28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A05E4"/>
    <w:pPr>
      <w:spacing w:after="0" w:line="240" w:lineRule="auto"/>
    </w:pPr>
  </w:style>
  <w:style w:type="paragraph" w:customStyle="1" w:styleId="a6">
    <w:name w:val="Знак"/>
    <w:basedOn w:val="a"/>
    <w:rsid w:val="00A234B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3F417-C2FA-49E3-8661-12753F2DE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2025-02-04T11:52:00Z</cp:lastPrinted>
  <dcterms:created xsi:type="dcterms:W3CDTF">2025-02-04T11:45:00Z</dcterms:created>
  <dcterms:modified xsi:type="dcterms:W3CDTF">2025-02-04T11:52:00Z</dcterms:modified>
</cp:coreProperties>
</file>