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81890989"/>
    <w:p w:rsidR="00163D3D" w:rsidRDefault="00F22FE6" w:rsidP="00937675">
      <w:pPr>
        <w:pBdr>
          <w:bottom w:val="single" w:sz="12" w:space="14" w:color="auto"/>
        </w:pBd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20955</wp:posOffset>
                </wp:positionV>
                <wp:extent cx="3209925" cy="1228725"/>
                <wp:effectExtent l="0" t="0" r="952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B84" w:rsidRPr="0073031C" w:rsidRDefault="00F22FE6" w:rsidP="00BE7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031C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ОБЩЕСТВО С ОГРАНИЧЕННОЙ ОТВЕТСТВЕННОСТЬЮ</w:t>
                            </w:r>
                          </w:p>
                          <w:p w:rsidR="00BE7B84" w:rsidRPr="00E65B06" w:rsidRDefault="00F22FE6" w:rsidP="00BE7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5B06">
                              <w:rPr>
                                <w:rFonts w:ascii="Times New Roman" w:hAnsi="Times New Roman" w:cs="Times New Roman"/>
                                <w:b/>
                              </w:rPr>
                              <w:t>«Компания «РИФЕЙ»</w:t>
                            </w:r>
                          </w:p>
                          <w:p w:rsidR="00BE7B84" w:rsidRPr="00E65B06" w:rsidRDefault="00F22FE6" w:rsidP="00BE7B84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B06">
                              <w:rPr>
                                <w:rFonts w:ascii="Times New Roman" w:hAnsi="Times New Roman" w:cs="Times New Roman"/>
                              </w:rPr>
                              <w:t>622001, Свердловская область, г. Нижний Тагил, Черноисточинский тракт, 14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помещение 17</w:t>
                            </w:r>
                          </w:p>
                          <w:p w:rsidR="00BE7B84" w:rsidRPr="00E65B06" w:rsidRDefault="00F22FE6" w:rsidP="00BE7B84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B06">
                              <w:rPr>
                                <w:rFonts w:ascii="Times New Roman" w:hAnsi="Times New Roman" w:cs="Times New Roman"/>
                              </w:rPr>
                              <w:t>+7(3435) 36-33-77</w:t>
                            </w:r>
                          </w:p>
                          <w:p w:rsidR="00C35911" w:rsidRPr="00E65B06" w:rsidRDefault="00F22FE6" w:rsidP="00BE7B84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E65B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4" w:history="1"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  <w:lang w:val="en-US"/>
                                </w:rPr>
                                <w:t>rifey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  <w:lang w:val="en-US"/>
                                </w:rPr>
                                <w:t>apo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1@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  <w:lang w:val="en-US"/>
                                </w:rPr>
                                <w:t>mail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E65B06">
                                <w:rPr>
                                  <w:rStyle w:val="a5"/>
                                  <w:rFonts w:ascii="Times New Roman" w:hAnsi="Times New Roman" w:cs="Times New Roman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5" type="#_x0000_t202" style="width:252.75pt;height:96.75pt;margin-top:1.65pt;margin-left:240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BE7B84" w:rsidRPr="0073031C" w:rsidP="00BE7B84" w14:paraId="3E2D1082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031C">
                        <w:rPr>
                          <w:rFonts w:ascii="Times New Roman" w:hAnsi="Times New Roman" w:cs="Times New Roman"/>
                          <w:b/>
                        </w:rPr>
                        <w:t>ОБЩЕСТВО С ОГРАНИЧЕННОЙ ОТВЕТСТВЕННОСТЬЮ</w:t>
                      </w:r>
                    </w:p>
                    <w:p w:rsidR="00BE7B84" w:rsidRPr="00E65B06" w:rsidP="00BE7B84" w14:paraId="61DF2477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5B06">
                        <w:rPr>
                          <w:rFonts w:ascii="Times New Roman" w:hAnsi="Times New Roman" w:cs="Times New Roman"/>
                          <w:b/>
                        </w:rPr>
                        <w:t>«Компания «РИФЕЙ»</w:t>
                      </w:r>
                    </w:p>
                    <w:p w:rsidR="00BE7B84" w:rsidRPr="00E65B06" w:rsidP="00BE7B84" w14:paraId="4886CFE2" w14:textId="77777777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65B06">
                        <w:rPr>
                          <w:rFonts w:ascii="Times New Roman" w:hAnsi="Times New Roman" w:cs="Times New Roman"/>
                        </w:rPr>
                        <w:t xml:space="preserve">622001, Свердловская область, г. Нижний Тагил, </w:t>
                      </w:r>
                      <w:r w:rsidRPr="00E65B06">
                        <w:rPr>
                          <w:rFonts w:ascii="Times New Roman" w:hAnsi="Times New Roman" w:cs="Times New Roman"/>
                        </w:rPr>
                        <w:t>Черноисточинский</w:t>
                      </w:r>
                      <w:r w:rsidRPr="00E65B06">
                        <w:rPr>
                          <w:rFonts w:ascii="Times New Roman" w:hAnsi="Times New Roman" w:cs="Times New Roman"/>
                        </w:rPr>
                        <w:t xml:space="preserve"> тракт, 14</w:t>
                      </w:r>
                      <w:r>
                        <w:rPr>
                          <w:rFonts w:ascii="Times New Roman" w:hAnsi="Times New Roman" w:cs="Times New Roman"/>
                        </w:rPr>
                        <w:t>, помещение 17</w:t>
                      </w:r>
                    </w:p>
                    <w:p w:rsidR="00BE7B84" w:rsidRPr="00E65B06" w:rsidP="00BE7B84" w14:paraId="76E1E518" w14:textId="77777777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65B06">
                        <w:rPr>
                          <w:rFonts w:ascii="Times New Roman" w:hAnsi="Times New Roman" w:cs="Times New Roman"/>
                        </w:rPr>
                        <w:t>+7(3435) 36-33-77</w:t>
                      </w:r>
                    </w:p>
                    <w:p w:rsidR="00C35911" w:rsidRPr="00E65B06" w:rsidP="00BE7B84" w14:paraId="531EBB4F" w14:textId="77777777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E65B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5" w:history="1"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  <w:lang w:val="en-US"/>
                          </w:rPr>
                          <w:t>rifey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</w:rPr>
                          <w:t>-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  <w:lang w:val="en-US"/>
                          </w:rPr>
                          <w:t>apo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</w:rPr>
                          <w:t>1@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  <w:lang w:val="en-US"/>
                          </w:rPr>
                          <w:t>mail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</w:rPr>
                          <w:t>.</w:t>
                        </w:r>
                        <w:r w:rsidRPr="00E65B06">
                          <w:rPr>
                            <w:rStyle w:val="Hyperlink"/>
                            <w:rFonts w:ascii="Times New Roman" w:hAnsi="Times New Roman" w:cs="Times New Roman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63D3D" w:rsidRPr="00811E1E" w:rsidRDefault="00F22FE6" w:rsidP="00937675">
      <w:pPr>
        <w:pBdr>
          <w:bottom w:val="single" w:sz="12" w:space="14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00199" cy="1140143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33575" name="Логотип Бел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1" t="19047" r="21399" b="2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33" cy="116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1E1E">
        <w:rPr>
          <w:rFonts w:ascii="Times New Roman" w:hAnsi="Times New Roman" w:cs="Times New Roman"/>
        </w:rPr>
        <w:tab/>
      </w:r>
      <w:r w:rsidRPr="00811E1E">
        <w:rPr>
          <w:rFonts w:ascii="Times New Roman" w:hAnsi="Times New Roman" w:cs="Times New Roman"/>
        </w:rPr>
        <w:tab/>
      </w:r>
      <w:r w:rsidRPr="00811E1E">
        <w:rPr>
          <w:rFonts w:ascii="Times New Roman" w:hAnsi="Times New Roman" w:cs="Times New Roman"/>
        </w:rPr>
        <w:tab/>
      </w:r>
      <w:r w:rsidRPr="00811E1E">
        <w:rPr>
          <w:rFonts w:ascii="Times New Roman" w:hAnsi="Times New Roman" w:cs="Times New Roman"/>
        </w:rPr>
        <w:tab/>
      </w:r>
    </w:p>
    <w:p w:rsidR="00787C74" w:rsidRDefault="00787C74" w:rsidP="009376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3B34" w:rsidRDefault="00093B34" w:rsidP="00093B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675" w:rsidRDefault="00F22FE6" w:rsidP="009376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7675">
        <w:rPr>
          <w:rFonts w:ascii="Times New Roman" w:hAnsi="Times New Roman" w:cs="Times New Roman"/>
          <w:sz w:val="24"/>
          <w:szCs w:val="24"/>
        </w:rPr>
        <w:t xml:space="preserve">График бесконтейнерного сбора </w:t>
      </w:r>
      <w:r w:rsidR="00643A84" w:rsidRPr="00937675"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</w:t>
      </w:r>
      <w:r w:rsidRPr="00937675">
        <w:rPr>
          <w:rFonts w:ascii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A84" w:rsidRDefault="00F22FE6" w:rsidP="009376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7675">
        <w:rPr>
          <w:rFonts w:ascii="Times New Roman" w:hAnsi="Times New Roman" w:cs="Times New Roman"/>
          <w:sz w:val="24"/>
          <w:szCs w:val="24"/>
        </w:rPr>
        <w:t xml:space="preserve">г. Верхняя Салда (частный сектор) по состоянию на </w:t>
      </w:r>
      <w:r w:rsidR="00611A09">
        <w:rPr>
          <w:rFonts w:ascii="Times New Roman" w:hAnsi="Times New Roman" w:cs="Times New Roman"/>
          <w:sz w:val="24"/>
          <w:szCs w:val="24"/>
        </w:rPr>
        <w:t>2</w:t>
      </w:r>
      <w:r w:rsidR="005F69A5">
        <w:rPr>
          <w:rFonts w:ascii="Times New Roman" w:hAnsi="Times New Roman" w:cs="Times New Roman"/>
          <w:sz w:val="24"/>
          <w:szCs w:val="24"/>
        </w:rPr>
        <w:t>9</w:t>
      </w:r>
      <w:r w:rsidRPr="00937675">
        <w:rPr>
          <w:rFonts w:ascii="Times New Roman" w:hAnsi="Times New Roman" w:cs="Times New Roman"/>
          <w:sz w:val="24"/>
          <w:szCs w:val="24"/>
        </w:rPr>
        <w:t>.</w:t>
      </w:r>
      <w:r w:rsidR="005F69A5">
        <w:rPr>
          <w:rFonts w:ascii="Times New Roman" w:hAnsi="Times New Roman" w:cs="Times New Roman"/>
          <w:sz w:val="24"/>
          <w:szCs w:val="24"/>
        </w:rPr>
        <w:t>06</w:t>
      </w:r>
      <w:r w:rsidRPr="00937675">
        <w:rPr>
          <w:rFonts w:ascii="Times New Roman" w:hAnsi="Times New Roman" w:cs="Times New Roman"/>
          <w:sz w:val="24"/>
          <w:szCs w:val="24"/>
        </w:rPr>
        <w:t>.202</w:t>
      </w:r>
      <w:r w:rsidR="005F69A5">
        <w:rPr>
          <w:rFonts w:ascii="Times New Roman" w:hAnsi="Times New Roman" w:cs="Times New Roman"/>
          <w:sz w:val="24"/>
          <w:szCs w:val="24"/>
        </w:rPr>
        <w:t>6</w:t>
      </w:r>
      <w:r w:rsidRPr="00937675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:rsidR="00937675" w:rsidRPr="00937675" w:rsidRDefault="00937675" w:rsidP="009376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503"/>
        <w:gridCol w:w="3076"/>
        <w:gridCol w:w="982"/>
        <w:gridCol w:w="1554"/>
        <w:gridCol w:w="1392"/>
      </w:tblGrid>
      <w:tr w:rsidR="00851F51" w:rsidTr="006D29D0">
        <w:trPr>
          <w:trHeight w:val="2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1" w:name="_Hlk181891104"/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Район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Адрес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дома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D0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2" w:name="_Hlk181891122"/>
            <w:bookmarkStart w:id="3" w:name="_GoBack"/>
            <w:bookmarkEnd w:id="1"/>
            <w:bookmarkEnd w:id="3"/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г. Верхняя Салда</w:t>
            </w:r>
          </w:p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 Розы Люксембург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Свердлова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1-27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Заречный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1-4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bookmarkEnd w:id="2"/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Заречный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12-16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Пушкина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21-33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Ветеринарная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3-13а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 xml:space="preserve">переулок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Ветеринарный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2-15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Пушкина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43-83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6D29D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мкр. Юго-Восточный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Максима Горького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101-31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Космонавтов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39-93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Зеленый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1-9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Володарского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133-33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Свердлова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63-171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Кирпичный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20-1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Володарского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7-1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Розы Люксембург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118-126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Розы Люксембург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147-85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Луначарского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31-8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Розы Люксембург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85-5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Котовского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3-85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Набережная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31-1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Пионеров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1-77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Фрунзе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51-1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Щорса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79-3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Кооперативная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1-71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Чапаева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67-29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Розы Люксембург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221-153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Чапаева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27-1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5331E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Свердлова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195-132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5331E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переулок Рабочей Молодежи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b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Урицкого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47-51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Рабочей Молодежи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56-153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Урицкого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187-45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 Урицкого (проулок)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73-77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Красноармейская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53-203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 Урицкого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7-1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D29D0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ул.</w:t>
            </w:r>
            <w:r w:rsidRPr="00E973AE">
              <w:rPr>
                <w:sz w:val="20"/>
              </w:rPr>
              <w:t xml:space="preserve"> </w:t>
            </w: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Чкалова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127-83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08:00-17:00</w:t>
            </w:r>
          </w:p>
        </w:tc>
      </w:tr>
      <w:tr w:rsidR="00851F51" w:rsidTr="0065331E">
        <w:trPr>
          <w:trHeight w:val="2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Орджоникидзе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84-108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Южная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1г-39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Совхозная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36-2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переулок Северский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4-2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 Октября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67-141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44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переулок Совхозный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1-5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 Октября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149-157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переулок Питомника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47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 Парижской Коммуны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161-57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Чкалова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51-79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Орджоникидзе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61-41а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Изобретателей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41-57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переулок Народного Фронта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39-49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Народного Фронта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37-17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Некрасова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21-41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Уральских рабочих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51-21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Новая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1-27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2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Металлургов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55-5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Сталеваров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2-32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5331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00E" w:rsidRPr="00E973AE" w:rsidRDefault="0022200E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58</w:t>
            </w:r>
          </w:p>
        </w:tc>
        <w:tc>
          <w:tcPr>
            <w:tcW w:w="3076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Вокзальная</w:t>
            </w:r>
          </w:p>
        </w:tc>
        <w:tc>
          <w:tcPr>
            <w:tcW w:w="98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31-11</w:t>
            </w:r>
          </w:p>
        </w:tc>
        <w:tc>
          <w:tcPr>
            <w:tcW w:w="1554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среда</w:t>
            </w:r>
          </w:p>
        </w:tc>
        <w:tc>
          <w:tcPr>
            <w:tcW w:w="1392" w:type="dxa"/>
            <w:vAlign w:val="center"/>
            <w:hideMark/>
          </w:tcPr>
          <w:p w:rsidR="0022200E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22200E">
        <w:trPr>
          <w:trHeight w:val="231"/>
        </w:trPr>
        <w:tc>
          <w:tcPr>
            <w:tcW w:w="1985" w:type="dxa"/>
            <w:vMerge w:val="restart"/>
            <w:noWrap/>
            <w:hideMark/>
          </w:tcPr>
          <w:p w:rsidR="005F69A5" w:rsidRPr="00E973AE" w:rsidRDefault="00F22FE6" w:rsidP="0022200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E973AE">
              <w:rPr>
                <w:rFonts w:ascii="Times New Roman" w:hAnsi="Times New Roman" w:cs="Times New Roman"/>
                <w:sz w:val="20"/>
                <w:szCs w:val="24"/>
              </w:rPr>
              <w:t>г. Верхняя Салда</w:t>
            </w: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Калинина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12-32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35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Калинина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52-122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6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Кирова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101-37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13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Карла Либкнехта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69-159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18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63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Парижской Коммуны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57-9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7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Кирова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16-70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23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Карла Либкнехта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55-11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2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 Октября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19-61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5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67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Рабочей Молодежи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39-15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06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Красноармейская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30-60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51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Урицкого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54-4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41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Чкалова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1-41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8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Орджоникидзе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41-1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7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Изобретателей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37-11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23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Народного Фронта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12-22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6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74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Некрасова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19-9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16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Уральских рабочих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13-19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1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Туристов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2-38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65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Базарная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1а-17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9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Базарная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19-53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43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79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Комсомольская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21-55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четверг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33"/>
        </w:trPr>
        <w:tc>
          <w:tcPr>
            <w:tcW w:w="1985" w:type="dxa"/>
            <w:vMerge w:val="restart"/>
            <w:noWrap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д. Северная</w:t>
            </w: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Мичурина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66-10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7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 Марта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34-4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26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Максима Горького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5-45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57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Пушкина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9а-13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33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Максима Горького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51-85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7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 Мичурина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12-30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25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 Марта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64-42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29"/>
        </w:trPr>
        <w:tc>
          <w:tcPr>
            <w:tcW w:w="1985" w:type="dxa"/>
            <w:vMerge/>
            <w:vAlign w:val="center"/>
            <w:hideMark/>
          </w:tcPr>
          <w:p w:rsidR="005F69A5" w:rsidRPr="00E973AE" w:rsidRDefault="005F69A5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Красноармейская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83-7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61"/>
        </w:trPr>
        <w:tc>
          <w:tcPr>
            <w:tcW w:w="1985" w:type="dxa"/>
            <w:vMerge w:val="restart"/>
            <w:noWrap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г. Верхняя Салда</w:t>
            </w: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1-143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08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89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Ур. Добровольцев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5-75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11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Береговая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74-46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57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Моральская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12-9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03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переулок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Нагорный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1-5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49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Береговая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51-3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267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94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Пролетарская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98-78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43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переулок Советский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2-8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190"/>
        </w:trPr>
        <w:tc>
          <w:tcPr>
            <w:tcW w:w="1985" w:type="dxa"/>
            <w:vMerge/>
            <w:hideMark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96</w:t>
            </w:r>
          </w:p>
        </w:tc>
        <w:tc>
          <w:tcPr>
            <w:tcW w:w="3076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ул.</w:t>
            </w:r>
            <w:r w:rsidRPr="00E973AE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Интернационала</w:t>
            </w:r>
          </w:p>
        </w:tc>
        <w:tc>
          <w:tcPr>
            <w:tcW w:w="98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150-7а</w:t>
            </w:r>
          </w:p>
        </w:tc>
        <w:tc>
          <w:tcPr>
            <w:tcW w:w="1554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  <w:hideMark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  <w:tr w:rsidR="00851F51" w:rsidTr="006D29D0">
        <w:trPr>
          <w:trHeight w:val="330"/>
        </w:trPr>
        <w:tc>
          <w:tcPr>
            <w:tcW w:w="1985" w:type="dxa"/>
            <w:vMerge/>
          </w:tcPr>
          <w:p w:rsidR="005F69A5" w:rsidRPr="00E973AE" w:rsidRDefault="005F69A5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97</w:t>
            </w:r>
          </w:p>
        </w:tc>
        <w:tc>
          <w:tcPr>
            <w:tcW w:w="3076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ул. Районная</w:t>
            </w:r>
          </w:p>
        </w:tc>
        <w:tc>
          <w:tcPr>
            <w:tcW w:w="982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20-16</w:t>
            </w:r>
          </w:p>
        </w:tc>
        <w:tc>
          <w:tcPr>
            <w:tcW w:w="1554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пятница</w:t>
            </w:r>
          </w:p>
        </w:tc>
        <w:tc>
          <w:tcPr>
            <w:tcW w:w="1392" w:type="dxa"/>
            <w:vAlign w:val="center"/>
          </w:tcPr>
          <w:p w:rsidR="005F69A5" w:rsidRPr="00E973AE" w:rsidRDefault="00F22FE6" w:rsidP="005F69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E973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08:00-17:00</w:t>
            </w:r>
          </w:p>
        </w:tc>
      </w:tr>
    </w:tbl>
    <w:p w:rsidR="003240D8" w:rsidRDefault="003240D8" w:rsidP="009376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87C74" w:rsidRDefault="00F22FE6" w:rsidP="00937675">
      <w:pPr>
        <w:spacing w:line="240" w:lineRule="auto"/>
        <w:ind w:left="-993" w:firstLine="851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106E">
        <w:rPr>
          <w:rFonts w:ascii="Times New Roman" w:hAnsi="Times New Roman" w:cs="Times New Roman"/>
          <w:b/>
          <w:sz w:val="20"/>
          <w:szCs w:val="20"/>
        </w:rPr>
        <w:t>Вывоз</w:t>
      </w:r>
      <w:r w:rsidRPr="00B3106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3106E">
        <w:rPr>
          <w:rFonts w:ascii="Times New Roman" w:hAnsi="Times New Roman" w:cs="Times New Roman"/>
          <w:b/>
          <w:sz w:val="20"/>
          <w:szCs w:val="20"/>
        </w:rPr>
        <w:t>КГМ</w:t>
      </w:r>
      <w:r w:rsidRPr="00B3106E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B3106E">
        <w:rPr>
          <w:rFonts w:ascii="Times New Roman" w:hAnsi="Times New Roman" w:cs="Times New Roman"/>
          <w:b/>
          <w:sz w:val="20"/>
          <w:szCs w:val="20"/>
        </w:rPr>
        <w:t>по</w:t>
      </w:r>
      <w:r w:rsidRPr="00B3106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3106E">
        <w:rPr>
          <w:rFonts w:ascii="Times New Roman" w:hAnsi="Times New Roman" w:cs="Times New Roman"/>
          <w:b/>
          <w:sz w:val="20"/>
          <w:szCs w:val="20"/>
        </w:rPr>
        <w:t>предварительной</w:t>
      </w:r>
      <w:r w:rsidRPr="00B3106E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3106E">
        <w:rPr>
          <w:rFonts w:ascii="Times New Roman" w:hAnsi="Times New Roman" w:cs="Times New Roman"/>
          <w:b/>
          <w:sz w:val="20"/>
          <w:szCs w:val="20"/>
        </w:rPr>
        <w:t>заявке.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Обращаем Ваше внимание, что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строений, пленки и стекло от теплиц (Письмо Мин Природы от 21 июля 2020 г. N 08-25-53/18336; Приказ Росприроднадзора от 22.05.2017 № 242 «Об утверждении </w:t>
      </w:r>
      <w:r w:rsidR="006D29D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42</w:t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Федерального</w:t>
      </w:r>
      <w:r w:rsidR="009341F0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 </w:t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классификационного каталога отходов»; Федеральный закон от 24.06.1998 № 89-ФЗ «Об от</w:t>
      </w:r>
      <w:r w:rsidR="006D29D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43</w:t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ходах производства и потребления»).</w:t>
      </w:r>
    </w:p>
    <w:p w:rsidR="00937675" w:rsidRPr="009341F0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41F0" w:rsidRP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 сборе ТКО бесконтейнерным способом, потребители к указанному в графике времени и адресу, складируют тару с твердыми коммунальными отходами (пакеты, мешки) у края проезжей части. Подбор тары с ТКО производится сотрудниками Оператора</w:t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7675">
        <w:rPr>
          <w:rFonts w:ascii="Times New Roman" w:hAnsi="Times New Roman" w:cs="Times New Roman"/>
          <w:sz w:val="20"/>
          <w:szCs w:val="20"/>
        </w:rPr>
        <w:tab/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и администрации городского округа.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Допускается отклонение от графика движения по времени в следующих случаях: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 осуществлении дополн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ительного рейса на полигон ТБО для разгрузки, в случае предельного наполнения мусоровоза отходами;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766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отсутствие возможности проезда (гололед, не расчищенные дороги, припаркованный транспорт);</w:t>
      </w:r>
    </w:p>
    <w:p w:rsid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766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поломка автомобиля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C0CBC" w:rsidRPr="00937675" w:rsidRDefault="00F22FE6" w:rsidP="00937675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341F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 всем случаям нарушения графика или невывоза ТКО потребители могут обратиться в диспетчерскую службу ООО «Компания «РИФЕЙ» по телефону: 8/3435/36-33-77, с 8.00 до 20.00 ежедневно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9C0CBC" w:rsidRPr="00937675" w:rsidSect="00163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90"/>
    <w:rsid w:val="00064D48"/>
    <w:rsid w:val="00093B34"/>
    <w:rsid w:val="00113640"/>
    <w:rsid w:val="0015140E"/>
    <w:rsid w:val="00163D3D"/>
    <w:rsid w:val="0017666A"/>
    <w:rsid w:val="0022200E"/>
    <w:rsid w:val="002730D0"/>
    <w:rsid w:val="002E77A5"/>
    <w:rsid w:val="003240D8"/>
    <w:rsid w:val="0039776F"/>
    <w:rsid w:val="00546CB3"/>
    <w:rsid w:val="00573A81"/>
    <w:rsid w:val="005E2B6F"/>
    <w:rsid w:val="005F69A5"/>
    <w:rsid w:val="00611A09"/>
    <w:rsid w:val="00617B72"/>
    <w:rsid w:val="00643299"/>
    <w:rsid w:val="00643A84"/>
    <w:rsid w:val="006657D4"/>
    <w:rsid w:val="006971BD"/>
    <w:rsid w:val="006D29D0"/>
    <w:rsid w:val="0073031C"/>
    <w:rsid w:val="00736062"/>
    <w:rsid w:val="00756BE3"/>
    <w:rsid w:val="007605B4"/>
    <w:rsid w:val="0076654D"/>
    <w:rsid w:val="00787C74"/>
    <w:rsid w:val="00795319"/>
    <w:rsid w:val="00811E1E"/>
    <w:rsid w:val="00851F51"/>
    <w:rsid w:val="009341F0"/>
    <w:rsid w:val="009368D2"/>
    <w:rsid w:val="00937675"/>
    <w:rsid w:val="00995533"/>
    <w:rsid w:val="009C0CBC"/>
    <w:rsid w:val="009E1DE4"/>
    <w:rsid w:val="00AA1833"/>
    <w:rsid w:val="00AC3C89"/>
    <w:rsid w:val="00B3106E"/>
    <w:rsid w:val="00BE7B84"/>
    <w:rsid w:val="00C0284D"/>
    <w:rsid w:val="00C15C7C"/>
    <w:rsid w:val="00C35911"/>
    <w:rsid w:val="00C82C55"/>
    <w:rsid w:val="00CA57FC"/>
    <w:rsid w:val="00D34974"/>
    <w:rsid w:val="00D85399"/>
    <w:rsid w:val="00DD64CA"/>
    <w:rsid w:val="00E1548B"/>
    <w:rsid w:val="00E53FC1"/>
    <w:rsid w:val="00E65B06"/>
    <w:rsid w:val="00E80690"/>
    <w:rsid w:val="00E973AE"/>
    <w:rsid w:val="00EA1714"/>
    <w:rsid w:val="00F22FE6"/>
    <w:rsid w:val="00F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D511-29E5-4E3D-9CA9-B3F31C7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A84"/>
    <w:pPr>
      <w:spacing w:after="0" w:line="240" w:lineRule="auto"/>
    </w:pPr>
  </w:style>
  <w:style w:type="table" w:styleId="a4">
    <w:name w:val="Table Grid"/>
    <w:basedOn w:val="a1"/>
    <w:uiPriority w:val="39"/>
    <w:rsid w:val="0064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63D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ifey-apo1@mail.ru" TargetMode="External"/><Relationship Id="rId4" Type="http://schemas.openxmlformats.org/officeDocument/2006/relationships/hyperlink" Target="mailto:rifey-apo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Наталья Юрьевна</dc:creator>
  <cp:lastModifiedBy>Пользователь Windows</cp:lastModifiedBy>
  <cp:revision>2</cp:revision>
  <cp:lastPrinted>2023-05-17T06:38:00Z</cp:lastPrinted>
  <dcterms:created xsi:type="dcterms:W3CDTF">2026-06-26T08:35:00Z</dcterms:created>
  <dcterms:modified xsi:type="dcterms:W3CDTF">2026-06-26T08:35:00Z</dcterms:modified>
</cp:coreProperties>
</file>