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95" w:rsidRDefault="00922B95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6EA5" w:rsidRPr="00A841AC" w:rsidTr="00ED3570">
        <w:trPr>
          <w:trHeight w:val="3123"/>
        </w:trPr>
        <w:tc>
          <w:tcPr>
            <w:tcW w:w="9640" w:type="dxa"/>
          </w:tcPr>
          <w:p w:rsidR="00796EA5" w:rsidRPr="00A841AC" w:rsidRDefault="00796EA5" w:rsidP="00ED3570"/>
        </w:tc>
      </w:tr>
      <w:tr w:rsidR="00963A1A" w:rsidRPr="004C2046" w:rsidTr="007D6732">
        <w:tc>
          <w:tcPr>
            <w:tcW w:w="9640" w:type="dxa"/>
          </w:tcPr>
          <w:p w:rsidR="00647742" w:rsidRPr="004C2046" w:rsidRDefault="007D6732" w:rsidP="00647742">
            <w:pPr>
              <w:pStyle w:val="-b"/>
              <w:tabs>
                <w:tab w:val="left" w:pos="176"/>
              </w:tabs>
              <w:ind w:firstLine="34"/>
              <w:rPr>
                <w:sz w:val="27"/>
                <w:szCs w:val="27"/>
              </w:rPr>
            </w:pPr>
            <w:bookmarkStart w:id="0" w:name="bookmark3"/>
            <w:r w:rsidRPr="004C2046">
              <w:rPr>
                <w:sz w:val="27"/>
                <w:szCs w:val="27"/>
              </w:rPr>
              <w:t xml:space="preserve"> </w:t>
            </w:r>
            <w:r w:rsidR="00213DF4" w:rsidRPr="004C2046">
              <w:rPr>
                <w:sz w:val="27"/>
                <w:szCs w:val="27"/>
              </w:rPr>
              <w:t xml:space="preserve">О </w:t>
            </w:r>
            <w:bookmarkEnd w:id="0"/>
            <w:r w:rsidR="00206A45" w:rsidRPr="004C2046">
              <w:rPr>
                <w:sz w:val="27"/>
                <w:szCs w:val="27"/>
              </w:rPr>
              <w:t>внесении изменений в приложение №</w:t>
            </w:r>
            <w:r w:rsidR="00647742" w:rsidRPr="004C2046">
              <w:rPr>
                <w:sz w:val="27"/>
                <w:szCs w:val="27"/>
              </w:rPr>
              <w:t xml:space="preserve"> </w:t>
            </w:r>
            <w:r w:rsidR="00206A45" w:rsidRPr="004C2046">
              <w:rPr>
                <w:sz w:val="27"/>
                <w:szCs w:val="27"/>
              </w:rPr>
              <w:t xml:space="preserve">1 к </w:t>
            </w:r>
            <w:r w:rsidR="00647742" w:rsidRPr="004C2046">
              <w:rPr>
                <w:sz w:val="27"/>
                <w:szCs w:val="27"/>
              </w:rPr>
              <w:t>П</w:t>
            </w:r>
            <w:r w:rsidR="00206A45" w:rsidRPr="004C2046">
              <w:rPr>
                <w:sz w:val="27"/>
                <w:szCs w:val="27"/>
              </w:rPr>
              <w:t xml:space="preserve">рограмме по проведению проверки готовности к отопительному периоду 2015-2016 годов </w:t>
            </w:r>
            <w:r w:rsidRPr="004C2046">
              <w:rPr>
                <w:sz w:val="27"/>
                <w:szCs w:val="27"/>
              </w:rPr>
              <w:t xml:space="preserve">         </w:t>
            </w:r>
            <w:r w:rsidR="00206A45" w:rsidRPr="004C2046">
              <w:rPr>
                <w:sz w:val="27"/>
                <w:szCs w:val="27"/>
              </w:rPr>
              <w:t xml:space="preserve">теплоснабжающих, </w:t>
            </w:r>
            <w:r w:rsidRPr="004C2046">
              <w:rPr>
                <w:sz w:val="27"/>
                <w:szCs w:val="27"/>
              </w:rPr>
              <w:t xml:space="preserve"> </w:t>
            </w:r>
            <w:proofErr w:type="spellStart"/>
            <w:r w:rsidR="00206A45" w:rsidRPr="004C2046">
              <w:rPr>
                <w:sz w:val="27"/>
                <w:szCs w:val="27"/>
              </w:rPr>
              <w:t>теплосетевых</w:t>
            </w:r>
            <w:proofErr w:type="spellEnd"/>
            <w:r w:rsidR="00206A45" w:rsidRPr="004C2046">
              <w:rPr>
                <w:sz w:val="27"/>
                <w:szCs w:val="27"/>
              </w:rPr>
              <w:t xml:space="preserve"> </w:t>
            </w:r>
            <w:r w:rsidRPr="004C2046">
              <w:rPr>
                <w:sz w:val="27"/>
                <w:szCs w:val="27"/>
              </w:rPr>
              <w:t xml:space="preserve"> </w:t>
            </w:r>
            <w:r w:rsidR="00206A45" w:rsidRPr="004C2046">
              <w:rPr>
                <w:sz w:val="27"/>
                <w:szCs w:val="27"/>
              </w:rPr>
              <w:t xml:space="preserve">организаций и потребителей тепловой энергии </w:t>
            </w:r>
            <w:r w:rsidRPr="004C2046">
              <w:rPr>
                <w:sz w:val="27"/>
                <w:szCs w:val="27"/>
              </w:rPr>
              <w:t xml:space="preserve"> </w:t>
            </w:r>
            <w:r w:rsidR="00206A45" w:rsidRPr="004C2046">
              <w:rPr>
                <w:sz w:val="27"/>
                <w:szCs w:val="27"/>
              </w:rPr>
              <w:t xml:space="preserve">Верхнесалдинского </w:t>
            </w:r>
            <w:r w:rsidR="00647742" w:rsidRPr="004C2046">
              <w:rPr>
                <w:sz w:val="27"/>
                <w:szCs w:val="27"/>
              </w:rPr>
              <w:t xml:space="preserve">городского </w:t>
            </w:r>
            <w:r w:rsidR="00206A45" w:rsidRPr="004C2046">
              <w:rPr>
                <w:sz w:val="27"/>
                <w:szCs w:val="27"/>
              </w:rPr>
              <w:t>округа</w:t>
            </w:r>
            <w:r w:rsidR="00647742" w:rsidRPr="004C2046">
              <w:rPr>
                <w:sz w:val="27"/>
                <w:szCs w:val="27"/>
              </w:rPr>
              <w:t>,</w:t>
            </w:r>
            <w:r w:rsidR="00206A45" w:rsidRPr="004C2046">
              <w:rPr>
                <w:sz w:val="27"/>
                <w:szCs w:val="27"/>
              </w:rPr>
              <w:t xml:space="preserve"> утвержденной постановлением</w:t>
            </w:r>
            <w:r w:rsidRPr="004C2046">
              <w:rPr>
                <w:sz w:val="27"/>
                <w:szCs w:val="27"/>
              </w:rPr>
              <w:t xml:space="preserve"> </w:t>
            </w:r>
            <w:r w:rsidR="00206A45" w:rsidRPr="004C2046">
              <w:rPr>
                <w:sz w:val="27"/>
                <w:szCs w:val="27"/>
              </w:rPr>
              <w:t xml:space="preserve"> администрации</w:t>
            </w:r>
            <w:r w:rsidRPr="004C2046">
              <w:rPr>
                <w:sz w:val="27"/>
                <w:szCs w:val="27"/>
              </w:rPr>
              <w:t xml:space="preserve"> </w:t>
            </w:r>
            <w:r w:rsidR="00647742" w:rsidRPr="004C2046">
              <w:rPr>
                <w:sz w:val="27"/>
                <w:szCs w:val="27"/>
              </w:rPr>
              <w:t>Верхнесалдинского городского округа</w:t>
            </w:r>
            <w:r w:rsidR="00206A45" w:rsidRPr="004C2046">
              <w:rPr>
                <w:sz w:val="27"/>
                <w:szCs w:val="27"/>
              </w:rPr>
              <w:t xml:space="preserve"> </w:t>
            </w:r>
          </w:p>
          <w:p w:rsidR="00963A1A" w:rsidRPr="004C2046" w:rsidRDefault="00206A45" w:rsidP="00647742">
            <w:pPr>
              <w:pStyle w:val="-b"/>
              <w:tabs>
                <w:tab w:val="left" w:pos="176"/>
              </w:tabs>
              <w:ind w:firstLine="34"/>
              <w:rPr>
                <w:sz w:val="27"/>
                <w:szCs w:val="27"/>
              </w:rPr>
            </w:pPr>
            <w:r w:rsidRPr="004C2046">
              <w:rPr>
                <w:sz w:val="27"/>
                <w:szCs w:val="27"/>
              </w:rPr>
              <w:t>от 18.06.2015</w:t>
            </w:r>
            <w:r w:rsidR="007D6732" w:rsidRPr="004C2046">
              <w:rPr>
                <w:sz w:val="27"/>
                <w:szCs w:val="27"/>
              </w:rPr>
              <w:t xml:space="preserve"> </w:t>
            </w:r>
            <w:r w:rsidRPr="004C2046">
              <w:rPr>
                <w:sz w:val="27"/>
                <w:szCs w:val="27"/>
              </w:rPr>
              <w:t xml:space="preserve"> </w:t>
            </w:r>
            <w:r w:rsidR="00647742" w:rsidRPr="004C2046">
              <w:rPr>
                <w:sz w:val="27"/>
                <w:szCs w:val="27"/>
              </w:rPr>
              <w:t xml:space="preserve">№ 1870 </w:t>
            </w:r>
            <w:r w:rsidR="002E306B" w:rsidRPr="004C2046">
              <w:rPr>
                <w:sz w:val="27"/>
                <w:szCs w:val="27"/>
              </w:rPr>
              <w:t xml:space="preserve">  </w:t>
            </w:r>
          </w:p>
        </w:tc>
      </w:tr>
      <w:tr w:rsidR="00A841AC" w:rsidRPr="004C2046" w:rsidTr="004C2046">
        <w:trPr>
          <w:trHeight w:val="556"/>
        </w:trPr>
        <w:tc>
          <w:tcPr>
            <w:tcW w:w="9640" w:type="dxa"/>
          </w:tcPr>
          <w:p w:rsidR="00A841AC" w:rsidRPr="004C2046" w:rsidRDefault="00A841AC" w:rsidP="008A2BCA">
            <w:pPr>
              <w:tabs>
                <w:tab w:val="left" w:pos="-142"/>
              </w:tabs>
              <w:ind w:left="-142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F755A7" w:rsidRPr="004C2046" w:rsidRDefault="00213DF4" w:rsidP="00ED3570">
      <w:pPr>
        <w:pStyle w:val="-20-"/>
        <w:rPr>
          <w:sz w:val="27"/>
          <w:szCs w:val="27"/>
        </w:rPr>
      </w:pPr>
      <w:proofErr w:type="gramStart"/>
      <w:r w:rsidRPr="004C2046">
        <w:rPr>
          <w:sz w:val="27"/>
          <w:szCs w:val="27"/>
        </w:rPr>
        <w:t>В</w:t>
      </w:r>
      <w:r w:rsidR="008A2BCA" w:rsidRPr="004C2046">
        <w:rPr>
          <w:sz w:val="27"/>
          <w:szCs w:val="27"/>
        </w:rPr>
        <w:t xml:space="preserve"> </w:t>
      </w:r>
      <w:r w:rsidRPr="004C2046">
        <w:rPr>
          <w:sz w:val="27"/>
          <w:szCs w:val="27"/>
        </w:rPr>
        <w:t xml:space="preserve"> </w:t>
      </w:r>
      <w:r w:rsidR="00E27ABF" w:rsidRPr="004C2046">
        <w:rPr>
          <w:sz w:val="27"/>
          <w:szCs w:val="27"/>
        </w:rPr>
        <w:t xml:space="preserve">связи с подготовкой к отопительному периоду 2015-2016 годов теплоснабжающих и </w:t>
      </w:r>
      <w:proofErr w:type="spellStart"/>
      <w:r w:rsidR="00E27ABF" w:rsidRPr="004C2046">
        <w:rPr>
          <w:sz w:val="27"/>
          <w:szCs w:val="27"/>
        </w:rPr>
        <w:t>теплосетевых</w:t>
      </w:r>
      <w:proofErr w:type="spellEnd"/>
      <w:r w:rsidR="00E27ABF" w:rsidRPr="004C2046">
        <w:rPr>
          <w:sz w:val="27"/>
          <w:szCs w:val="27"/>
        </w:rPr>
        <w:t xml:space="preserve"> организаций и на основании распоряжения Федеральной службы по экологическому</w:t>
      </w:r>
      <w:r w:rsidR="006A2E96" w:rsidRPr="004C2046">
        <w:rPr>
          <w:sz w:val="27"/>
          <w:szCs w:val="27"/>
        </w:rPr>
        <w:t>,</w:t>
      </w:r>
      <w:r w:rsidR="00E27ABF" w:rsidRPr="004C2046">
        <w:rPr>
          <w:sz w:val="27"/>
          <w:szCs w:val="27"/>
        </w:rPr>
        <w:t xml:space="preserve"> технологическому и атомному надзору Уральского управления </w:t>
      </w:r>
      <w:proofErr w:type="spellStart"/>
      <w:r w:rsidR="00E27ABF" w:rsidRPr="004C2046">
        <w:rPr>
          <w:sz w:val="27"/>
          <w:szCs w:val="27"/>
        </w:rPr>
        <w:t>Ростехнадзора</w:t>
      </w:r>
      <w:proofErr w:type="spellEnd"/>
      <w:r w:rsidR="00E27ABF" w:rsidRPr="004C2046">
        <w:rPr>
          <w:sz w:val="27"/>
          <w:szCs w:val="27"/>
        </w:rPr>
        <w:t xml:space="preserve"> от 14.09.2015 №</w:t>
      </w:r>
      <w:r w:rsidR="00ED3570" w:rsidRPr="004C2046">
        <w:rPr>
          <w:sz w:val="27"/>
          <w:szCs w:val="27"/>
        </w:rPr>
        <w:t xml:space="preserve"> </w:t>
      </w:r>
      <w:r w:rsidR="00E27ABF" w:rsidRPr="004C2046">
        <w:rPr>
          <w:sz w:val="27"/>
          <w:szCs w:val="27"/>
        </w:rPr>
        <w:t xml:space="preserve">4332-р «Об участии в работе комиссии муниципального образования Верхнесалдинского городского округа по оценке готовности к работе в осенне-зимний период </w:t>
      </w:r>
      <w:r w:rsidR="007C6F90" w:rsidRPr="004C2046">
        <w:rPr>
          <w:sz w:val="27"/>
          <w:szCs w:val="27"/>
        </w:rPr>
        <w:t xml:space="preserve"> </w:t>
      </w:r>
      <w:r w:rsidR="00E27ABF" w:rsidRPr="004C2046">
        <w:rPr>
          <w:sz w:val="27"/>
          <w:szCs w:val="27"/>
        </w:rPr>
        <w:t>2015-2016 года Муниципального унитарного предприятия «Городское управление жилищно-коммунального хозяйства»,</w:t>
      </w:r>
      <w:proofErr w:type="gramEnd"/>
    </w:p>
    <w:p w:rsidR="00F755A7" w:rsidRPr="004C2046" w:rsidRDefault="00F755A7" w:rsidP="00B7755D">
      <w:pPr>
        <w:pStyle w:val="-5"/>
        <w:rPr>
          <w:sz w:val="27"/>
          <w:szCs w:val="27"/>
        </w:rPr>
      </w:pPr>
      <w:r w:rsidRPr="004C2046">
        <w:rPr>
          <w:sz w:val="27"/>
          <w:szCs w:val="27"/>
        </w:rPr>
        <w:t>ПОСТАНОВЛЯЮ:</w:t>
      </w:r>
    </w:p>
    <w:p w:rsidR="00D23AB5" w:rsidRPr="004C2046" w:rsidRDefault="00F755A7" w:rsidP="00652B9A">
      <w:pPr>
        <w:pStyle w:val="-20-"/>
        <w:rPr>
          <w:sz w:val="27"/>
          <w:szCs w:val="27"/>
        </w:rPr>
      </w:pPr>
      <w:r w:rsidRPr="004C2046">
        <w:rPr>
          <w:sz w:val="27"/>
          <w:szCs w:val="27"/>
        </w:rPr>
        <w:t xml:space="preserve">1. </w:t>
      </w:r>
      <w:proofErr w:type="gramStart"/>
      <w:r w:rsidR="00647742" w:rsidRPr="004C2046">
        <w:rPr>
          <w:sz w:val="27"/>
          <w:szCs w:val="27"/>
        </w:rPr>
        <w:t xml:space="preserve">Внести </w:t>
      </w:r>
      <w:r w:rsidR="003055EB" w:rsidRPr="004C2046">
        <w:rPr>
          <w:sz w:val="27"/>
          <w:szCs w:val="27"/>
        </w:rPr>
        <w:t xml:space="preserve"> изменения </w:t>
      </w:r>
      <w:r w:rsidR="00647742" w:rsidRPr="004C2046">
        <w:rPr>
          <w:sz w:val="27"/>
          <w:szCs w:val="27"/>
        </w:rPr>
        <w:t xml:space="preserve"> в  п</w:t>
      </w:r>
      <w:r w:rsidR="007D6732" w:rsidRPr="004C2046">
        <w:rPr>
          <w:sz w:val="27"/>
          <w:szCs w:val="27"/>
        </w:rPr>
        <w:t>риложение</w:t>
      </w:r>
      <w:r w:rsidR="00647742" w:rsidRPr="004C2046">
        <w:rPr>
          <w:sz w:val="27"/>
          <w:szCs w:val="27"/>
        </w:rPr>
        <w:t xml:space="preserve"> </w:t>
      </w:r>
      <w:r w:rsidR="00206A45" w:rsidRPr="004C2046">
        <w:rPr>
          <w:sz w:val="27"/>
          <w:szCs w:val="27"/>
        </w:rPr>
        <w:t xml:space="preserve"> №</w:t>
      </w:r>
      <w:r w:rsidR="00647742" w:rsidRPr="004C2046">
        <w:rPr>
          <w:sz w:val="27"/>
          <w:szCs w:val="27"/>
        </w:rPr>
        <w:t xml:space="preserve"> </w:t>
      </w:r>
      <w:r w:rsidR="00206A45" w:rsidRPr="004C2046">
        <w:rPr>
          <w:sz w:val="27"/>
          <w:szCs w:val="27"/>
        </w:rPr>
        <w:t>1</w:t>
      </w:r>
      <w:r w:rsidR="00647742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>к  П</w:t>
      </w:r>
      <w:r w:rsidR="00690C58" w:rsidRPr="004C2046">
        <w:rPr>
          <w:sz w:val="27"/>
          <w:szCs w:val="27"/>
        </w:rPr>
        <w:t xml:space="preserve">рограмме </w:t>
      </w:r>
      <w:r w:rsidR="00647742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>по</w:t>
      </w:r>
      <w:r w:rsidR="00647742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проведению проверки готовности</w:t>
      </w:r>
      <w:r w:rsidR="00647742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к отопительному периоду 2015-2016 годов</w:t>
      </w:r>
      <w:r w:rsidR="00647742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теплоснабжающих, </w:t>
      </w:r>
      <w:proofErr w:type="spellStart"/>
      <w:r w:rsidR="00690C58" w:rsidRPr="004C2046">
        <w:rPr>
          <w:sz w:val="27"/>
          <w:szCs w:val="27"/>
        </w:rPr>
        <w:t>теплосетевых</w:t>
      </w:r>
      <w:proofErr w:type="spellEnd"/>
      <w:r w:rsidR="00690C58" w:rsidRPr="004C2046">
        <w:rPr>
          <w:sz w:val="27"/>
          <w:szCs w:val="27"/>
        </w:rPr>
        <w:t xml:space="preserve"> организаций и потребителей тепловой энергии Верхнесалдинского </w:t>
      </w:r>
      <w:r w:rsidR="00647742" w:rsidRPr="004C2046">
        <w:rPr>
          <w:sz w:val="27"/>
          <w:szCs w:val="27"/>
        </w:rPr>
        <w:t xml:space="preserve">городского </w:t>
      </w:r>
      <w:r w:rsidR="00690C58" w:rsidRPr="004C2046">
        <w:rPr>
          <w:sz w:val="27"/>
          <w:szCs w:val="27"/>
        </w:rPr>
        <w:t>округа</w:t>
      </w:r>
      <w:r w:rsidR="00647742" w:rsidRPr="004C2046">
        <w:rPr>
          <w:sz w:val="27"/>
          <w:szCs w:val="27"/>
        </w:rPr>
        <w:t>,</w:t>
      </w:r>
      <w:r w:rsidR="00690C58" w:rsidRPr="004C2046">
        <w:rPr>
          <w:sz w:val="27"/>
          <w:szCs w:val="27"/>
        </w:rPr>
        <w:t xml:space="preserve"> утвержденной постановлением администрации</w:t>
      </w:r>
      <w:r w:rsidR="00647742" w:rsidRPr="004C2046">
        <w:rPr>
          <w:sz w:val="27"/>
          <w:szCs w:val="27"/>
        </w:rPr>
        <w:t xml:space="preserve"> </w:t>
      </w:r>
      <w:r w:rsidR="002E306B" w:rsidRPr="004C2046">
        <w:rPr>
          <w:sz w:val="27"/>
          <w:szCs w:val="27"/>
        </w:rPr>
        <w:t xml:space="preserve">  </w:t>
      </w:r>
      <w:r w:rsidR="004C2046">
        <w:rPr>
          <w:sz w:val="27"/>
          <w:szCs w:val="27"/>
        </w:rPr>
        <w:t xml:space="preserve"> </w:t>
      </w:r>
      <w:r w:rsidR="002E306B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>Верхнесалдинского</w:t>
      </w:r>
      <w:r w:rsidR="002E306B" w:rsidRPr="004C2046">
        <w:rPr>
          <w:sz w:val="27"/>
          <w:szCs w:val="27"/>
        </w:rPr>
        <w:t xml:space="preserve">  </w:t>
      </w:r>
      <w:r w:rsidR="00647742" w:rsidRPr="004C2046">
        <w:rPr>
          <w:sz w:val="27"/>
          <w:szCs w:val="27"/>
        </w:rPr>
        <w:t xml:space="preserve"> </w:t>
      </w:r>
      <w:r w:rsidR="002E306B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 xml:space="preserve"> городского </w:t>
      </w:r>
      <w:r w:rsidR="002E306B" w:rsidRPr="004C2046">
        <w:rPr>
          <w:sz w:val="27"/>
          <w:szCs w:val="27"/>
        </w:rPr>
        <w:t xml:space="preserve">    </w:t>
      </w:r>
      <w:r w:rsidR="00647742" w:rsidRPr="004C2046">
        <w:rPr>
          <w:sz w:val="27"/>
          <w:szCs w:val="27"/>
        </w:rPr>
        <w:t xml:space="preserve">округа  </w:t>
      </w:r>
      <w:r w:rsidR="00690C58" w:rsidRPr="004C2046">
        <w:rPr>
          <w:sz w:val="27"/>
          <w:szCs w:val="27"/>
        </w:rPr>
        <w:t>от</w:t>
      </w:r>
      <w:r w:rsidR="002E306B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</w:t>
      </w:r>
      <w:r w:rsidR="002E306B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>18.06.2015</w:t>
      </w:r>
      <w:r w:rsidR="00647742" w:rsidRPr="004C2046">
        <w:rPr>
          <w:sz w:val="27"/>
          <w:szCs w:val="27"/>
        </w:rPr>
        <w:t xml:space="preserve"> </w:t>
      </w:r>
      <w:r w:rsidR="002E306B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 xml:space="preserve"> №</w:t>
      </w:r>
      <w:r w:rsidR="002E306B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 xml:space="preserve">1870 </w:t>
      </w:r>
      <w:r w:rsidR="00690C58" w:rsidRPr="004C2046">
        <w:rPr>
          <w:sz w:val="27"/>
          <w:szCs w:val="27"/>
        </w:rPr>
        <w:t xml:space="preserve"> «О проверке готовности теплоснабжающих, </w:t>
      </w:r>
      <w:proofErr w:type="spellStart"/>
      <w:r w:rsidR="00690C58" w:rsidRPr="004C2046">
        <w:rPr>
          <w:sz w:val="27"/>
          <w:szCs w:val="27"/>
        </w:rPr>
        <w:t>теплосетевых</w:t>
      </w:r>
      <w:proofErr w:type="spellEnd"/>
      <w:r w:rsidR="00690C58" w:rsidRPr="004C2046">
        <w:rPr>
          <w:sz w:val="27"/>
          <w:szCs w:val="27"/>
        </w:rPr>
        <w:t xml:space="preserve"> организаций и потребителей тепловой энергии Верхнесалдинского городского округа к отопительному</w:t>
      </w:r>
      <w:r w:rsidR="002E306B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сезону 2015-2016 годов»</w:t>
      </w:r>
      <w:r w:rsidR="00CF75BA" w:rsidRPr="004C2046">
        <w:rPr>
          <w:sz w:val="27"/>
          <w:szCs w:val="27"/>
        </w:rPr>
        <w:t xml:space="preserve"> </w:t>
      </w:r>
      <w:r w:rsidR="00ED3570" w:rsidRPr="004C2046">
        <w:rPr>
          <w:sz w:val="27"/>
          <w:szCs w:val="27"/>
        </w:rPr>
        <w:t>(</w:t>
      </w:r>
      <w:r w:rsidR="00CF75BA" w:rsidRPr="004C2046">
        <w:rPr>
          <w:sz w:val="27"/>
          <w:szCs w:val="27"/>
        </w:rPr>
        <w:t xml:space="preserve">в  редакции  от  27.07.2015 </w:t>
      </w:r>
      <w:r w:rsidR="00ED3570" w:rsidRPr="004C2046">
        <w:rPr>
          <w:sz w:val="27"/>
          <w:szCs w:val="27"/>
        </w:rPr>
        <w:t xml:space="preserve">  </w:t>
      </w:r>
      <w:r w:rsidR="00CF75BA" w:rsidRPr="004C2046">
        <w:rPr>
          <w:sz w:val="27"/>
          <w:szCs w:val="27"/>
        </w:rPr>
        <w:t xml:space="preserve"> №  2213</w:t>
      </w:r>
      <w:r w:rsidR="00ED3570" w:rsidRPr="004C2046">
        <w:rPr>
          <w:sz w:val="27"/>
          <w:szCs w:val="27"/>
        </w:rPr>
        <w:t>)</w:t>
      </w:r>
      <w:r w:rsidR="00CF75BA" w:rsidRPr="004C2046">
        <w:rPr>
          <w:sz w:val="27"/>
          <w:szCs w:val="27"/>
        </w:rPr>
        <w:t xml:space="preserve"> </w:t>
      </w:r>
      <w:r w:rsidR="00647742" w:rsidRPr="004C2046">
        <w:rPr>
          <w:sz w:val="27"/>
          <w:szCs w:val="27"/>
        </w:rPr>
        <w:t>изложив</w:t>
      </w:r>
      <w:r w:rsidR="00206A45" w:rsidRPr="004C2046">
        <w:rPr>
          <w:sz w:val="27"/>
          <w:szCs w:val="27"/>
        </w:rPr>
        <w:t xml:space="preserve"> </w:t>
      </w:r>
      <w:r w:rsidR="003055EB" w:rsidRPr="004C2046">
        <w:rPr>
          <w:sz w:val="27"/>
          <w:szCs w:val="27"/>
        </w:rPr>
        <w:t>его</w:t>
      </w:r>
      <w:proofErr w:type="gramEnd"/>
      <w:r w:rsidR="003055EB" w:rsidRPr="004C2046">
        <w:rPr>
          <w:sz w:val="27"/>
          <w:szCs w:val="27"/>
        </w:rPr>
        <w:t xml:space="preserve"> </w:t>
      </w:r>
      <w:r w:rsidR="00206A45" w:rsidRPr="004C2046">
        <w:rPr>
          <w:sz w:val="27"/>
          <w:szCs w:val="27"/>
        </w:rPr>
        <w:t>в новой редакции</w:t>
      </w:r>
      <w:r w:rsidR="003055EB" w:rsidRPr="004C2046">
        <w:rPr>
          <w:sz w:val="27"/>
          <w:szCs w:val="27"/>
        </w:rPr>
        <w:t xml:space="preserve"> (прилагается).</w:t>
      </w:r>
      <w:r w:rsidR="00EC4E12" w:rsidRPr="004C2046">
        <w:rPr>
          <w:sz w:val="27"/>
          <w:szCs w:val="27"/>
        </w:rPr>
        <w:t xml:space="preserve"> </w:t>
      </w:r>
    </w:p>
    <w:p w:rsidR="00F755A7" w:rsidRPr="004C2046" w:rsidRDefault="00AE494B" w:rsidP="00ED3570">
      <w:pPr>
        <w:pStyle w:val="-20-"/>
        <w:rPr>
          <w:sz w:val="27"/>
          <w:szCs w:val="27"/>
        </w:rPr>
      </w:pPr>
      <w:r w:rsidRPr="004C2046">
        <w:rPr>
          <w:sz w:val="27"/>
          <w:szCs w:val="27"/>
        </w:rPr>
        <w:t xml:space="preserve">2. </w:t>
      </w:r>
      <w:r w:rsidR="00EC4E12" w:rsidRPr="004C2046">
        <w:rPr>
          <w:sz w:val="27"/>
          <w:szCs w:val="27"/>
        </w:rPr>
        <w:t>Настоящее постановление опубликовать в официальном печатном издании</w:t>
      </w:r>
      <w:r w:rsidR="00260414" w:rsidRPr="004C2046">
        <w:rPr>
          <w:sz w:val="27"/>
          <w:szCs w:val="27"/>
        </w:rPr>
        <w:t xml:space="preserve"> «</w:t>
      </w:r>
      <w:proofErr w:type="spellStart"/>
      <w:r w:rsidR="00260414" w:rsidRPr="004C2046">
        <w:rPr>
          <w:sz w:val="27"/>
          <w:szCs w:val="27"/>
        </w:rPr>
        <w:t>Салдинская</w:t>
      </w:r>
      <w:proofErr w:type="spellEnd"/>
      <w:r w:rsidR="00260414" w:rsidRPr="004C2046">
        <w:rPr>
          <w:sz w:val="27"/>
          <w:szCs w:val="27"/>
        </w:rPr>
        <w:t xml:space="preserve"> газета»</w:t>
      </w:r>
      <w:r w:rsidR="00EC4E12" w:rsidRPr="004C2046">
        <w:rPr>
          <w:sz w:val="27"/>
          <w:szCs w:val="27"/>
        </w:rPr>
        <w:t xml:space="preserve"> и разместить на официальном сайте</w:t>
      </w:r>
      <w:r w:rsidR="00260414" w:rsidRPr="004C2046">
        <w:rPr>
          <w:sz w:val="27"/>
          <w:szCs w:val="27"/>
        </w:rPr>
        <w:t xml:space="preserve"> Верхнесалдинского </w:t>
      </w:r>
      <w:r w:rsidR="00EC4E12" w:rsidRPr="004C2046">
        <w:rPr>
          <w:sz w:val="27"/>
          <w:szCs w:val="27"/>
        </w:rPr>
        <w:t xml:space="preserve"> городского округа</w:t>
      </w:r>
      <w:r w:rsidR="00260414" w:rsidRPr="004C2046">
        <w:rPr>
          <w:sz w:val="27"/>
          <w:szCs w:val="27"/>
        </w:rPr>
        <w:t xml:space="preserve"> </w:t>
      </w:r>
      <w:r w:rsidR="00260414" w:rsidRPr="004C2046">
        <w:rPr>
          <w:sz w:val="27"/>
          <w:szCs w:val="27"/>
          <w:lang w:val="en-US"/>
        </w:rPr>
        <w:t>http</w:t>
      </w:r>
      <w:r w:rsidR="00260414" w:rsidRPr="004C2046">
        <w:rPr>
          <w:sz w:val="27"/>
          <w:szCs w:val="27"/>
        </w:rPr>
        <w:t>: //</w:t>
      </w:r>
      <w:r w:rsidR="00260414" w:rsidRPr="004C2046">
        <w:rPr>
          <w:sz w:val="27"/>
          <w:szCs w:val="27"/>
          <w:lang w:val="en-US"/>
        </w:rPr>
        <w:t>www</w:t>
      </w:r>
      <w:r w:rsidR="00F755A7" w:rsidRPr="004C2046">
        <w:rPr>
          <w:sz w:val="27"/>
          <w:szCs w:val="27"/>
        </w:rPr>
        <w:t>.</w:t>
      </w:r>
      <w:r w:rsidR="00260414" w:rsidRPr="004C2046">
        <w:rPr>
          <w:sz w:val="27"/>
          <w:szCs w:val="27"/>
          <w:lang w:val="en-US"/>
        </w:rPr>
        <w:t>v</w:t>
      </w:r>
      <w:r w:rsidR="00260414" w:rsidRPr="004C2046">
        <w:rPr>
          <w:sz w:val="27"/>
          <w:szCs w:val="27"/>
        </w:rPr>
        <w:t>-</w:t>
      </w:r>
      <w:proofErr w:type="spellStart"/>
      <w:r w:rsidR="00260414" w:rsidRPr="004C2046">
        <w:rPr>
          <w:sz w:val="27"/>
          <w:szCs w:val="27"/>
          <w:lang w:val="en-US"/>
        </w:rPr>
        <w:t>salda</w:t>
      </w:r>
      <w:proofErr w:type="spellEnd"/>
      <w:r w:rsidR="00260414" w:rsidRPr="004C2046">
        <w:rPr>
          <w:sz w:val="27"/>
          <w:szCs w:val="27"/>
        </w:rPr>
        <w:t>.</w:t>
      </w:r>
      <w:proofErr w:type="spellStart"/>
      <w:r w:rsidR="00260414" w:rsidRPr="004C2046">
        <w:rPr>
          <w:sz w:val="27"/>
          <w:szCs w:val="27"/>
          <w:lang w:val="en-US"/>
        </w:rPr>
        <w:t>ru</w:t>
      </w:r>
      <w:proofErr w:type="spellEnd"/>
      <w:r w:rsidR="00260414" w:rsidRPr="004C2046">
        <w:rPr>
          <w:sz w:val="27"/>
          <w:szCs w:val="27"/>
        </w:rPr>
        <w:t>/.</w:t>
      </w:r>
    </w:p>
    <w:p w:rsidR="00EC4E12" w:rsidRPr="004C2046" w:rsidRDefault="00260414" w:rsidP="00ED3570">
      <w:pPr>
        <w:pStyle w:val="-20-"/>
        <w:rPr>
          <w:sz w:val="27"/>
          <w:szCs w:val="27"/>
        </w:rPr>
      </w:pPr>
      <w:r w:rsidRPr="004C2046">
        <w:rPr>
          <w:sz w:val="27"/>
          <w:szCs w:val="27"/>
        </w:rPr>
        <w:t>3. Контроль за вы</w:t>
      </w:r>
      <w:r w:rsidR="00EC4E12" w:rsidRPr="004C2046">
        <w:rPr>
          <w:sz w:val="27"/>
          <w:szCs w:val="27"/>
        </w:rPr>
        <w:t xml:space="preserve">полнением настоящего постановления </w:t>
      </w:r>
      <w:r w:rsidR="00C670B8" w:rsidRPr="004C2046">
        <w:rPr>
          <w:sz w:val="27"/>
          <w:szCs w:val="27"/>
        </w:rPr>
        <w:t xml:space="preserve">возложить </w:t>
      </w:r>
      <w:proofErr w:type="gramStart"/>
      <w:r w:rsidR="00C670B8" w:rsidRPr="004C2046">
        <w:rPr>
          <w:sz w:val="27"/>
          <w:szCs w:val="27"/>
        </w:rPr>
        <w:t>на</w:t>
      </w:r>
      <w:proofErr w:type="gramEnd"/>
      <w:r w:rsidR="00012BEF" w:rsidRPr="004C2046">
        <w:rPr>
          <w:sz w:val="27"/>
          <w:szCs w:val="27"/>
        </w:rPr>
        <w:t xml:space="preserve"> </w:t>
      </w:r>
      <w:r w:rsidR="00C670B8" w:rsidRPr="004C2046">
        <w:rPr>
          <w:sz w:val="27"/>
          <w:szCs w:val="27"/>
        </w:rPr>
        <w:t xml:space="preserve"> </w:t>
      </w:r>
      <w:proofErr w:type="spellStart"/>
      <w:r w:rsidR="00C670B8" w:rsidRPr="004C2046">
        <w:rPr>
          <w:sz w:val="27"/>
          <w:szCs w:val="27"/>
        </w:rPr>
        <w:t>и.</w:t>
      </w:r>
      <w:proofErr w:type="gramStart"/>
      <w:r w:rsidR="00C670B8" w:rsidRPr="004C2046">
        <w:rPr>
          <w:sz w:val="27"/>
          <w:szCs w:val="27"/>
        </w:rPr>
        <w:t>о</w:t>
      </w:r>
      <w:proofErr w:type="spellEnd"/>
      <w:proofErr w:type="gramEnd"/>
      <w:r w:rsidR="00C670B8" w:rsidRPr="004C2046">
        <w:rPr>
          <w:sz w:val="27"/>
          <w:szCs w:val="27"/>
        </w:rPr>
        <w:t xml:space="preserve">. заместителя главы администрации </w:t>
      </w:r>
      <w:r w:rsidR="00012BEF" w:rsidRPr="004C2046">
        <w:rPr>
          <w:sz w:val="27"/>
          <w:szCs w:val="27"/>
        </w:rPr>
        <w:t xml:space="preserve">по жилищно-коммунальному хозяйству, энергетике и транспорту </w:t>
      </w:r>
      <w:r w:rsidR="00C670B8" w:rsidRPr="004C2046">
        <w:rPr>
          <w:sz w:val="27"/>
          <w:szCs w:val="27"/>
        </w:rPr>
        <w:t>А.В. Ширяеву.</w:t>
      </w:r>
    </w:p>
    <w:p w:rsidR="00EC4E12" w:rsidRPr="004C2046" w:rsidRDefault="00EC4E12" w:rsidP="00ED3570">
      <w:pPr>
        <w:pStyle w:val="-20-"/>
        <w:rPr>
          <w:sz w:val="27"/>
          <w:szCs w:val="27"/>
        </w:rPr>
      </w:pPr>
    </w:p>
    <w:p w:rsidR="00EC4E12" w:rsidRPr="004C2046" w:rsidRDefault="00EC4E12" w:rsidP="00ED3570">
      <w:pPr>
        <w:pStyle w:val="-20-"/>
        <w:rPr>
          <w:sz w:val="27"/>
          <w:szCs w:val="27"/>
        </w:rPr>
      </w:pPr>
    </w:p>
    <w:p w:rsidR="004C2046" w:rsidRPr="004C2046" w:rsidRDefault="004C2046" w:rsidP="00652B9A">
      <w:pPr>
        <w:pStyle w:val="-20-"/>
        <w:ind w:left="0" w:firstLine="0"/>
        <w:rPr>
          <w:sz w:val="27"/>
          <w:szCs w:val="27"/>
        </w:rPr>
      </w:pPr>
    </w:p>
    <w:p w:rsidR="00CA74CC" w:rsidRPr="004C2046" w:rsidRDefault="00EC4E12" w:rsidP="00690C58">
      <w:pPr>
        <w:rPr>
          <w:sz w:val="27"/>
          <w:szCs w:val="27"/>
        </w:rPr>
        <w:sectPr w:rsidR="00CA74CC" w:rsidRPr="004C2046" w:rsidSect="00652B9A">
          <w:headerReference w:type="even" r:id="rId9"/>
          <w:headerReference w:type="default" r:id="rId10"/>
          <w:footerReference w:type="even" r:id="rId11"/>
          <w:pgSz w:w="11906" w:h="16838"/>
          <w:pgMar w:top="993" w:right="849" w:bottom="142" w:left="1418" w:header="709" w:footer="709" w:gutter="0"/>
          <w:pgNumType w:start="1"/>
          <w:cols w:space="708"/>
          <w:titlePg/>
          <w:docGrid w:linePitch="360"/>
        </w:sectPr>
      </w:pPr>
      <w:r w:rsidRPr="004C2046">
        <w:rPr>
          <w:sz w:val="27"/>
          <w:szCs w:val="27"/>
        </w:rPr>
        <w:t xml:space="preserve">Глава администрации </w:t>
      </w:r>
      <w:r w:rsidR="00260414" w:rsidRPr="004C2046">
        <w:rPr>
          <w:sz w:val="27"/>
          <w:szCs w:val="27"/>
        </w:rPr>
        <w:t xml:space="preserve"> </w:t>
      </w:r>
      <w:r w:rsidRPr="004C2046">
        <w:rPr>
          <w:sz w:val="27"/>
          <w:szCs w:val="27"/>
        </w:rPr>
        <w:t>городского округа</w:t>
      </w:r>
      <w:r w:rsidR="00A65C25" w:rsidRPr="004C2046">
        <w:rPr>
          <w:sz w:val="27"/>
          <w:szCs w:val="27"/>
        </w:rPr>
        <w:t xml:space="preserve">                  </w:t>
      </w:r>
      <w:r w:rsidR="00260414" w:rsidRPr="004C2046">
        <w:rPr>
          <w:sz w:val="27"/>
          <w:szCs w:val="27"/>
        </w:rPr>
        <w:t xml:space="preserve">                      </w:t>
      </w:r>
      <w:r w:rsidR="00EF1A53" w:rsidRPr="004C2046">
        <w:rPr>
          <w:sz w:val="27"/>
          <w:szCs w:val="27"/>
        </w:rPr>
        <w:t xml:space="preserve">  </w:t>
      </w:r>
      <w:r w:rsidR="004C2046">
        <w:rPr>
          <w:sz w:val="27"/>
          <w:szCs w:val="27"/>
        </w:rPr>
        <w:t xml:space="preserve">     </w:t>
      </w:r>
      <w:r w:rsidR="00EF1A53" w:rsidRPr="004C2046">
        <w:rPr>
          <w:sz w:val="27"/>
          <w:szCs w:val="27"/>
        </w:rPr>
        <w:t xml:space="preserve"> </w:t>
      </w:r>
      <w:r w:rsidR="00690C58" w:rsidRPr="004C2046">
        <w:rPr>
          <w:sz w:val="27"/>
          <w:szCs w:val="27"/>
        </w:rPr>
        <w:t xml:space="preserve"> К.С. Ильичев</w:t>
      </w:r>
    </w:p>
    <w:p w:rsidR="003055EB" w:rsidRDefault="00647742" w:rsidP="00DA5E68">
      <w:pPr>
        <w:pStyle w:val="15-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6D7EE1" w:rsidRPr="00690C58" w:rsidRDefault="003055EB" w:rsidP="00DA5E68">
      <w:pPr>
        <w:pStyle w:val="15-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</w:t>
      </w:r>
      <w:r w:rsidR="00647742">
        <w:rPr>
          <w:rFonts w:eastAsia="Arial Unicode MS"/>
          <w:sz w:val="24"/>
          <w:szCs w:val="24"/>
        </w:rPr>
        <w:t xml:space="preserve"> к постановлению  </w:t>
      </w:r>
      <w:r>
        <w:rPr>
          <w:rFonts w:eastAsia="Arial Unicode MS"/>
          <w:sz w:val="24"/>
          <w:szCs w:val="24"/>
        </w:rPr>
        <w:t>администрации</w:t>
      </w:r>
      <w:r w:rsidR="00647742">
        <w:rPr>
          <w:rFonts w:eastAsia="Arial Unicode MS"/>
          <w:sz w:val="24"/>
          <w:szCs w:val="24"/>
        </w:rPr>
        <w:t xml:space="preserve">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CF3621" w:rsidRPr="009D673A" w:rsidTr="00EF1A53">
        <w:tc>
          <w:tcPr>
            <w:tcW w:w="4359" w:type="dxa"/>
            <w:shd w:val="clear" w:color="auto" w:fill="auto"/>
          </w:tcPr>
          <w:p w:rsidR="00AD2086" w:rsidRDefault="00647742" w:rsidP="00DA5E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Верхнесалдинского </w:t>
            </w:r>
            <w:r w:rsidR="00DA5E68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 xml:space="preserve">округа </w:t>
            </w:r>
          </w:p>
          <w:p w:rsidR="00DA5E68" w:rsidRDefault="00267C63" w:rsidP="00DA5E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23 сентября 2015 г.№ 2850</w:t>
            </w:r>
            <w:bookmarkStart w:id="1" w:name="_GoBack"/>
            <w:bookmarkEnd w:id="1"/>
          </w:p>
          <w:p w:rsidR="00DA5E68" w:rsidRDefault="00DA5E68" w:rsidP="00DA5E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055EB" w:rsidRDefault="00DA5E68" w:rsidP="00DA5E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F3621" w:rsidRPr="009D673A">
              <w:rPr>
                <w:szCs w:val="28"/>
              </w:rPr>
              <w:t>Приложение № 1</w:t>
            </w:r>
          </w:p>
          <w:p w:rsidR="00CF3621" w:rsidRPr="009D673A" w:rsidRDefault="00DA5E68" w:rsidP="00DA5E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F3621" w:rsidRPr="009D673A">
              <w:rPr>
                <w:szCs w:val="28"/>
              </w:rPr>
              <w:t xml:space="preserve">к Программе по проведению проверки готовности к </w:t>
            </w:r>
            <w:r w:rsidR="0028339F">
              <w:rPr>
                <w:szCs w:val="28"/>
              </w:rPr>
              <w:t>отопительному периоду 2015-2016</w:t>
            </w:r>
            <w:r w:rsidR="00CF3621" w:rsidRPr="009D673A">
              <w:rPr>
                <w:szCs w:val="28"/>
              </w:rPr>
              <w:t xml:space="preserve"> годов теплоснабжающих, </w:t>
            </w:r>
            <w:proofErr w:type="spellStart"/>
            <w:r w:rsidR="00CF3621" w:rsidRPr="009D673A">
              <w:rPr>
                <w:szCs w:val="28"/>
              </w:rPr>
              <w:t>теплосетевых</w:t>
            </w:r>
            <w:proofErr w:type="spellEnd"/>
            <w:r w:rsidR="00CF3621" w:rsidRPr="009D673A">
              <w:rPr>
                <w:szCs w:val="28"/>
              </w:rPr>
              <w:t xml:space="preserve"> организаций и потребителей тепловой энергии Верхнесалдинского городского округа</w:t>
            </w:r>
          </w:p>
        </w:tc>
      </w:tr>
    </w:tbl>
    <w:p w:rsidR="00CF3621" w:rsidRDefault="00CF3621" w:rsidP="00CF3621">
      <w:pPr>
        <w:jc w:val="right"/>
        <w:rPr>
          <w:szCs w:val="28"/>
        </w:rPr>
      </w:pPr>
    </w:p>
    <w:p w:rsidR="00C819B8" w:rsidRDefault="00C819B8" w:rsidP="00CF3621">
      <w:pPr>
        <w:jc w:val="right"/>
        <w:rPr>
          <w:szCs w:val="28"/>
        </w:rPr>
      </w:pPr>
    </w:p>
    <w:p w:rsidR="00CF3621" w:rsidRPr="0092184B" w:rsidRDefault="00CF3621" w:rsidP="00CF362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2184B">
        <w:rPr>
          <w:rFonts w:eastAsia="Calibri"/>
          <w:b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CF3621" w:rsidRPr="0092184B" w:rsidRDefault="000A25B4" w:rsidP="00CF362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2184B">
        <w:rPr>
          <w:rFonts w:eastAsia="Calibri"/>
          <w:b/>
          <w:sz w:val="28"/>
          <w:szCs w:val="28"/>
        </w:rPr>
        <w:t>2015-2016</w:t>
      </w:r>
      <w:r w:rsidR="00CF3621" w:rsidRPr="0092184B">
        <w:rPr>
          <w:rFonts w:eastAsia="Calibri"/>
          <w:b/>
          <w:sz w:val="28"/>
          <w:szCs w:val="28"/>
        </w:rPr>
        <w:t xml:space="preserve"> годов</w:t>
      </w:r>
    </w:p>
    <w:p w:rsidR="00CF3621" w:rsidRPr="006B3F18" w:rsidRDefault="00CF3621" w:rsidP="00CF362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362"/>
        <w:gridCol w:w="2281"/>
        <w:gridCol w:w="2396"/>
      </w:tblGrid>
      <w:tr w:rsidR="00CF3621" w:rsidRPr="006B3F18" w:rsidTr="00755BB2">
        <w:tc>
          <w:tcPr>
            <w:tcW w:w="768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№№</w:t>
            </w:r>
          </w:p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B3F18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36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 xml:space="preserve">Количество объектов, </w:t>
            </w:r>
          </w:p>
          <w:p w:rsidR="00CF3621" w:rsidRPr="006B3F18" w:rsidRDefault="00CF3621" w:rsidP="00EF1A53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281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396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CF3621" w:rsidRPr="006B3F18" w:rsidTr="00755BB2">
        <w:tc>
          <w:tcPr>
            <w:tcW w:w="768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F3621" w:rsidRPr="006B3F18" w:rsidTr="00755BB2">
        <w:tc>
          <w:tcPr>
            <w:tcW w:w="768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3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Теплоснабжающие  организации</w:t>
            </w:r>
          </w:p>
        </w:tc>
        <w:tc>
          <w:tcPr>
            <w:tcW w:w="136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1" w:type="dxa"/>
            <w:shd w:val="clear" w:color="auto" w:fill="auto"/>
          </w:tcPr>
          <w:p w:rsidR="00755BB2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С 0</w:t>
            </w:r>
            <w:r w:rsidR="00690C58">
              <w:rPr>
                <w:rFonts w:eastAsia="Calibri"/>
                <w:sz w:val="28"/>
                <w:szCs w:val="28"/>
              </w:rPr>
              <w:t>1.08.2015</w:t>
            </w:r>
            <w:r w:rsidR="00E27AB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F3621" w:rsidRPr="006B3F18" w:rsidRDefault="00725419" w:rsidP="00755B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15</w:t>
            </w:r>
            <w:r w:rsidR="00CF362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10.</w:t>
            </w:r>
            <w:r w:rsidR="00CF3621">
              <w:rPr>
                <w:rFonts w:eastAsia="Calibri"/>
                <w:sz w:val="28"/>
                <w:szCs w:val="28"/>
              </w:rPr>
              <w:t>201</w:t>
            </w:r>
            <w:r w:rsidR="00690C5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6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CF3621" w:rsidRPr="006B3F18" w:rsidTr="00755BB2">
        <w:tc>
          <w:tcPr>
            <w:tcW w:w="768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3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Учреждения социальной сферы</w:t>
            </w:r>
          </w:p>
        </w:tc>
        <w:tc>
          <w:tcPr>
            <w:tcW w:w="1362" w:type="dxa"/>
          </w:tcPr>
          <w:p w:rsidR="00CF3621" w:rsidRPr="0038654A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8654A">
              <w:rPr>
                <w:rFonts w:eastAsia="Calibri"/>
                <w:sz w:val="28"/>
                <w:szCs w:val="28"/>
              </w:rPr>
              <w:t>6</w:t>
            </w:r>
            <w:r w:rsidR="00755BB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CF3621" w:rsidRPr="006B3F18" w:rsidRDefault="00690C58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01.08.2015</w:t>
            </w:r>
            <w:r w:rsidR="00CF3621">
              <w:rPr>
                <w:rFonts w:eastAsia="Calibri"/>
                <w:sz w:val="28"/>
                <w:szCs w:val="28"/>
              </w:rPr>
              <w:t xml:space="preserve"> по 15</w:t>
            </w:r>
            <w:r w:rsidR="00CF3621" w:rsidRPr="006B3F18">
              <w:rPr>
                <w:rFonts w:eastAsia="Calibri"/>
                <w:sz w:val="28"/>
                <w:szCs w:val="28"/>
              </w:rPr>
              <w:t>.09.201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В соответствии с главой IV Правил</w:t>
            </w:r>
          </w:p>
        </w:tc>
      </w:tr>
      <w:tr w:rsidR="00CF3621" w:rsidRPr="006B3F18" w:rsidTr="00755BB2">
        <w:tc>
          <w:tcPr>
            <w:tcW w:w="768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83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Жилищный фонд</w:t>
            </w:r>
          </w:p>
        </w:tc>
        <w:tc>
          <w:tcPr>
            <w:tcW w:w="1362" w:type="dxa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755BB2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2281" w:type="dxa"/>
          </w:tcPr>
          <w:p w:rsidR="00885A51" w:rsidRDefault="00690C58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01.08.2015</w:t>
            </w:r>
          </w:p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15</w:t>
            </w:r>
            <w:r w:rsidRPr="006B3F18">
              <w:rPr>
                <w:rFonts w:eastAsia="Calibri"/>
                <w:sz w:val="28"/>
                <w:szCs w:val="28"/>
              </w:rPr>
              <w:t>.09.201</w:t>
            </w:r>
            <w:r w:rsidR="00690C5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CF3621" w:rsidRPr="006B3F18" w:rsidRDefault="00CF3621" w:rsidP="00EF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F18">
              <w:rPr>
                <w:rFonts w:eastAsia="Calibri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CF3621" w:rsidRDefault="003055EB" w:rsidP="0092184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055EB" w:rsidRDefault="003055EB" w:rsidP="0092184B">
      <w:pPr>
        <w:rPr>
          <w:szCs w:val="28"/>
        </w:rPr>
      </w:pPr>
    </w:p>
    <w:p w:rsidR="003055EB" w:rsidRPr="003055EB" w:rsidRDefault="003055EB" w:rsidP="0092184B">
      <w:pPr>
        <w:rPr>
          <w:sz w:val="28"/>
          <w:szCs w:val="28"/>
        </w:rPr>
        <w:sectPr w:rsidR="003055EB" w:rsidRPr="003055EB" w:rsidSect="00F85B16">
          <w:pgSz w:w="11907" w:h="16840" w:code="9"/>
          <w:pgMar w:top="1134" w:right="708" w:bottom="993" w:left="1418" w:header="720" w:footer="720" w:gutter="0"/>
          <w:cols w:space="720"/>
        </w:sect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055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3621" w:rsidRDefault="00CF3621" w:rsidP="007D6732">
      <w:pPr>
        <w:pStyle w:val="FR2"/>
        <w:ind w:left="0" w:right="0"/>
        <w:jc w:val="left"/>
        <w:rPr>
          <w:rFonts w:ascii="Century" w:hAnsi="Century"/>
          <w:sz w:val="26"/>
          <w:szCs w:val="26"/>
        </w:rPr>
      </w:pPr>
      <w:bookmarkStart w:id="2" w:name="sub_1991"/>
      <w:bookmarkEnd w:id="2"/>
    </w:p>
    <w:sectPr w:rsidR="00CF3621" w:rsidSect="00F85B16"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A7" w:rsidRDefault="004824A7">
      <w:r>
        <w:separator/>
      </w:r>
    </w:p>
  </w:endnote>
  <w:endnote w:type="continuationSeparator" w:id="0">
    <w:p w:rsidR="004824A7" w:rsidRDefault="0048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EF1A53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A53" w:rsidRDefault="00EF1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A7" w:rsidRDefault="004824A7">
      <w:r>
        <w:separator/>
      </w:r>
    </w:p>
  </w:footnote>
  <w:footnote w:type="continuationSeparator" w:id="0">
    <w:p w:rsidR="004824A7" w:rsidRDefault="0048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EF1A53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A53" w:rsidRDefault="00EF1A53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EF1A5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7C63">
      <w:rPr>
        <w:noProof/>
      </w:rPr>
      <w:t>2</w:t>
    </w:r>
    <w:r>
      <w:rPr>
        <w:noProof/>
      </w:rPr>
      <w:fldChar w:fldCharType="end"/>
    </w:r>
  </w:p>
  <w:p w:rsidR="00EF1A53" w:rsidRDefault="00EF1A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47C85"/>
    <w:multiLevelType w:val="hybridMultilevel"/>
    <w:tmpl w:val="1606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509F2"/>
    <w:multiLevelType w:val="hybridMultilevel"/>
    <w:tmpl w:val="5DB20BDE"/>
    <w:lvl w:ilvl="0" w:tplc="CB46D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F4"/>
    <w:rsid w:val="00012BEF"/>
    <w:rsid w:val="00024045"/>
    <w:rsid w:val="00024A3E"/>
    <w:rsid w:val="00033BB0"/>
    <w:rsid w:val="0004049F"/>
    <w:rsid w:val="00040BE4"/>
    <w:rsid w:val="000426C3"/>
    <w:rsid w:val="000432A0"/>
    <w:rsid w:val="00051E93"/>
    <w:rsid w:val="00053EAC"/>
    <w:rsid w:val="00060235"/>
    <w:rsid w:val="000648B6"/>
    <w:rsid w:val="000828AA"/>
    <w:rsid w:val="000923A7"/>
    <w:rsid w:val="000943D7"/>
    <w:rsid w:val="000A25B4"/>
    <w:rsid w:val="000A5B4E"/>
    <w:rsid w:val="000B2E65"/>
    <w:rsid w:val="000C3751"/>
    <w:rsid w:val="000C5AEB"/>
    <w:rsid w:val="000E7B80"/>
    <w:rsid w:val="001059BB"/>
    <w:rsid w:val="001142FC"/>
    <w:rsid w:val="00132243"/>
    <w:rsid w:val="0014319D"/>
    <w:rsid w:val="001461BF"/>
    <w:rsid w:val="001563A3"/>
    <w:rsid w:val="00156F7F"/>
    <w:rsid w:val="00175109"/>
    <w:rsid w:val="00175646"/>
    <w:rsid w:val="00176674"/>
    <w:rsid w:val="001828D6"/>
    <w:rsid w:val="001B338A"/>
    <w:rsid w:val="001B56BD"/>
    <w:rsid w:val="001C3048"/>
    <w:rsid w:val="001C5915"/>
    <w:rsid w:val="001E0E26"/>
    <w:rsid w:val="001E4A07"/>
    <w:rsid w:val="001E7399"/>
    <w:rsid w:val="001F10CD"/>
    <w:rsid w:val="00206A45"/>
    <w:rsid w:val="00212787"/>
    <w:rsid w:val="00213DF4"/>
    <w:rsid w:val="00241DAA"/>
    <w:rsid w:val="00260414"/>
    <w:rsid w:val="00263847"/>
    <w:rsid w:val="00263A79"/>
    <w:rsid w:val="00267C63"/>
    <w:rsid w:val="0028339F"/>
    <w:rsid w:val="00295D13"/>
    <w:rsid w:val="002A2153"/>
    <w:rsid w:val="002A2D37"/>
    <w:rsid w:val="002A4FDA"/>
    <w:rsid w:val="002C3270"/>
    <w:rsid w:val="002E132E"/>
    <w:rsid w:val="002E306B"/>
    <w:rsid w:val="002E5249"/>
    <w:rsid w:val="002F09C4"/>
    <w:rsid w:val="00300E6B"/>
    <w:rsid w:val="003055EB"/>
    <w:rsid w:val="00321DFD"/>
    <w:rsid w:val="00321EC2"/>
    <w:rsid w:val="003251F6"/>
    <w:rsid w:val="00326864"/>
    <w:rsid w:val="003320EA"/>
    <w:rsid w:val="003524A6"/>
    <w:rsid w:val="0035752C"/>
    <w:rsid w:val="00362FF3"/>
    <w:rsid w:val="00363FA6"/>
    <w:rsid w:val="00383522"/>
    <w:rsid w:val="00386BB2"/>
    <w:rsid w:val="003871D6"/>
    <w:rsid w:val="00397776"/>
    <w:rsid w:val="003E385F"/>
    <w:rsid w:val="0040015C"/>
    <w:rsid w:val="004130E8"/>
    <w:rsid w:val="004165A5"/>
    <w:rsid w:val="00432DE4"/>
    <w:rsid w:val="00436A56"/>
    <w:rsid w:val="0044178B"/>
    <w:rsid w:val="00453357"/>
    <w:rsid w:val="004533E0"/>
    <w:rsid w:val="004577D9"/>
    <w:rsid w:val="00457F09"/>
    <w:rsid w:val="004659AD"/>
    <w:rsid w:val="00476943"/>
    <w:rsid w:val="00480380"/>
    <w:rsid w:val="004824A7"/>
    <w:rsid w:val="0048760F"/>
    <w:rsid w:val="004A39E8"/>
    <w:rsid w:val="004B1C5F"/>
    <w:rsid w:val="004B2474"/>
    <w:rsid w:val="004C1A98"/>
    <w:rsid w:val="004C2046"/>
    <w:rsid w:val="004D18D5"/>
    <w:rsid w:val="004E01E6"/>
    <w:rsid w:val="004F433F"/>
    <w:rsid w:val="004F79C4"/>
    <w:rsid w:val="00506D69"/>
    <w:rsid w:val="0052047D"/>
    <w:rsid w:val="0052337A"/>
    <w:rsid w:val="00543A5B"/>
    <w:rsid w:val="00555B72"/>
    <w:rsid w:val="00563645"/>
    <w:rsid w:val="00565014"/>
    <w:rsid w:val="005668BA"/>
    <w:rsid w:val="005926D8"/>
    <w:rsid w:val="005A3C91"/>
    <w:rsid w:val="005B6530"/>
    <w:rsid w:val="005D69D6"/>
    <w:rsid w:val="005D7A71"/>
    <w:rsid w:val="005E0D28"/>
    <w:rsid w:val="005E5987"/>
    <w:rsid w:val="005F5BC2"/>
    <w:rsid w:val="00604203"/>
    <w:rsid w:val="00624078"/>
    <w:rsid w:val="0063617F"/>
    <w:rsid w:val="00647742"/>
    <w:rsid w:val="00652B9A"/>
    <w:rsid w:val="00667C4B"/>
    <w:rsid w:val="00674BA2"/>
    <w:rsid w:val="006803F1"/>
    <w:rsid w:val="00682FDE"/>
    <w:rsid w:val="00690C58"/>
    <w:rsid w:val="006A2E96"/>
    <w:rsid w:val="006B26AE"/>
    <w:rsid w:val="006D7EE1"/>
    <w:rsid w:val="006E3A91"/>
    <w:rsid w:val="006F3EAE"/>
    <w:rsid w:val="006F3F98"/>
    <w:rsid w:val="006F53B1"/>
    <w:rsid w:val="007010B5"/>
    <w:rsid w:val="0071381C"/>
    <w:rsid w:val="00724C40"/>
    <w:rsid w:val="00725419"/>
    <w:rsid w:val="00733AC1"/>
    <w:rsid w:val="00736AE0"/>
    <w:rsid w:val="00740F99"/>
    <w:rsid w:val="00751EE5"/>
    <w:rsid w:val="00755BB2"/>
    <w:rsid w:val="00757BDA"/>
    <w:rsid w:val="0077009C"/>
    <w:rsid w:val="0078318A"/>
    <w:rsid w:val="00783E27"/>
    <w:rsid w:val="00796805"/>
    <w:rsid w:val="00796EA5"/>
    <w:rsid w:val="007A04BA"/>
    <w:rsid w:val="007A5547"/>
    <w:rsid w:val="007C58A1"/>
    <w:rsid w:val="007C6F90"/>
    <w:rsid w:val="007D3D0A"/>
    <w:rsid w:val="007D6732"/>
    <w:rsid w:val="007E682A"/>
    <w:rsid w:val="007F2657"/>
    <w:rsid w:val="00810454"/>
    <w:rsid w:val="00824552"/>
    <w:rsid w:val="008479A9"/>
    <w:rsid w:val="008559A5"/>
    <w:rsid w:val="00860EA0"/>
    <w:rsid w:val="008736E4"/>
    <w:rsid w:val="00885A51"/>
    <w:rsid w:val="008879F8"/>
    <w:rsid w:val="008A0FDE"/>
    <w:rsid w:val="008A1D1A"/>
    <w:rsid w:val="008A24F2"/>
    <w:rsid w:val="008A2BCA"/>
    <w:rsid w:val="008B3BEE"/>
    <w:rsid w:val="008B7101"/>
    <w:rsid w:val="008C78CA"/>
    <w:rsid w:val="008D2269"/>
    <w:rsid w:val="008D239A"/>
    <w:rsid w:val="008D425C"/>
    <w:rsid w:val="008E6CAA"/>
    <w:rsid w:val="008E7467"/>
    <w:rsid w:val="008F5A4C"/>
    <w:rsid w:val="009013A3"/>
    <w:rsid w:val="00907A27"/>
    <w:rsid w:val="0092184B"/>
    <w:rsid w:val="00922B95"/>
    <w:rsid w:val="00924EEA"/>
    <w:rsid w:val="009264A3"/>
    <w:rsid w:val="0092672D"/>
    <w:rsid w:val="0095117B"/>
    <w:rsid w:val="00955DC3"/>
    <w:rsid w:val="00963A1A"/>
    <w:rsid w:val="00964162"/>
    <w:rsid w:val="00965471"/>
    <w:rsid w:val="00973043"/>
    <w:rsid w:val="00974B6F"/>
    <w:rsid w:val="0097794A"/>
    <w:rsid w:val="00977CE7"/>
    <w:rsid w:val="009834C4"/>
    <w:rsid w:val="00985E2F"/>
    <w:rsid w:val="009A52EE"/>
    <w:rsid w:val="009A54BA"/>
    <w:rsid w:val="009B334A"/>
    <w:rsid w:val="009D5C45"/>
    <w:rsid w:val="009E59AE"/>
    <w:rsid w:val="00A20B48"/>
    <w:rsid w:val="00A320F0"/>
    <w:rsid w:val="00A40ED6"/>
    <w:rsid w:val="00A50E0D"/>
    <w:rsid w:val="00A65C25"/>
    <w:rsid w:val="00A674C5"/>
    <w:rsid w:val="00A841AC"/>
    <w:rsid w:val="00A943B8"/>
    <w:rsid w:val="00A94C50"/>
    <w:rsid w:val="00AB6FD4"/>
    <w:rsid w:val="00AC12E1"/>
    <w:rsid w:val="00AC2ED3"/>
    <w:rsid w:val="00AC780C"/>
    <w:rsid w:val="00AD0970"/>
    <w:rsid w:val="00AD2086"/>
    <w:rsid w:val="00AE494B"/>
    <w:rsid w:val="00B03E63"/>
    <w:rsid w:val="00B75AF0"/>
    <w:rsid w:val="00B76915"/>
    <w:rsid w:val="00B7755D"/>
    <w:rsid w:val="00B900DD"/>
    <w:rsid w:val="00BA310E"/>
    <w:rsid w:val="00BA4C20"/>
    <w:rsid w:val="00BB1FF1"/>
    <w:rsid w:val="00BB2CBD"/>
    <w:rsid w:val="00BD5DED"/>
    <w:rsid w:val="00BF5124"/>
    <w:rsid w:val="00BF75B9"/>
    <w:rsid w:val="00C02FAC"/>
    <w:rsid w:val="00C238EC"/>
    <w:rsid w:val="00C36344"/>
    <w:rsid w:val="00C60744"/>
    <w:rsid w:val="00C652A8"/>
    <w:rsid w:val="00C670B8"/>
    <w:rsid w:val="00C819B8"/>
    <w:rsid w:val="00C92B0E"/>
    <w:rsid w:val="00C95036"/>
    <w:rsid w:val="00C96227"/>
    <w:rsid w:val="00CA26E2"/>
    <w:rsid w:val="00CA461B"/>
    <w:rsid w:val="00CA74CC"/>
    <w:rsid w:val="00CB6EB1"/>
    <w:rsid w:val="00CC382B"/>
    <w:rsid w:val="00CC7DD6"/>
    <w:rsid w:val="00CD0105"/>
    <w:rsid w:val="00CE5DA4"/>
    <w:rsid w:val="00CF3621"/>
    <w:rsid w:val="00CF75BA"/>
    <w:rsid w:val="00CF7D18"/>
    <w:rsid w:val="00D0603E"/>
    <w:rsid w:val="00D13051"/>
    <w:rsid w:val="00D23AB5"/>
    <w:rsid w:val="00D24F55"/>
    <w:rsid w:val="00D27A4C"/>
    <w:rsid w:val="00D3060C"/>
    <w:rsid w:val="00D316F7"/>
    <w:rsid w:val="00D37C57"/>
    <w:rsid w:val="00D601B8"/>
    <w:rsid w:val="00D738BD"/>
    <w:rsid w:val="00D73AFC"/>
    <w:rsid w:val="00D856D0"/>
    <w:rsid w:val="00DA32D4"/>
    <w:rsid w:val="00DA4026"/>
    <w:rsid w:val="00DA5E68"/>
    <w:rsid w:val="00DA68C8"/>
    <w:rsid w:val="00DB0D7A"/>
    <w:rsid w:val="00DB169C"/>
    <w:rsid w:val="00DC13B7"/>
    <w:rsid w:val="00DC76EC"/>
    <w:rsid w:val="00DD7898"/>
    <w:rsid w:val="00DD798E"/>
    <w:rsid w:val="00DE2551"/>
    <w:rsid w:val="00DF3870"/>
    <w:rsid w:val="00DF4843"/>
    <w:rsid w:val="00E05F03"/>
    <w:rsid w:val="00E10ECC"/>
    <w:rsid w:val="00E27ABF"/>
    <w:rsid w:val="00E31867"/>
    <w:rsid w:val="00E61FB5"/>
    <w:rsid w:val="00E62AFE"/>
    <w:rsid w:val="00E8204E"/>
    <w:rsid w:val="00E95139"/>
    <w:rsid w:val="00EA6F9D"/>
    <w:rsid w:val="00EB320A"/>
    <w:rsid w:val="00EC4E12"/>
    <w:rsid w:val="00EC73BA"/>
    <w:rsid w:val="00ED3570"/>
    <w:rsid w:val="00ED518F"/>
    <w:rsid w:val="00EF1A53"/>
    <w:rsid w:val="00EF277C"/>
    <w:rsid w:val="00EF5C2D"/>
    <w:rsid w:val="00F1413B"/>
    <w:rsid w:val="00F52651"/>
    <w:rsid w:val="00F529A8"/>
    <w:rsid w:val="00F755A7"/>
    <w:rsid w:val="00F85B16"/>
    <w:rsid w:val="00F904A9"/>
    <w:rsid w:val="00F964CF"/>
    <w:rsid w:val="00F97752"/>
    <w:rsid w:val="00FA1A55"/>
    <w:rsid w:val="00FA5B32"/>
    <w:rsid w:val="00FB3FB1"/>
    <w:rsid w:val="00FB5BD9"/>
    <w:rsid w:val="00FC2200"/>
    <w:rsid w:val="00FC5B40"/>
    <w:rsid w:val="00FD1525"/>
    <w:rsid w:val="00FD6379"/>
    <w:rsid w:val="00FE0399"/>
    <w:rsid w:val="00FE2082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55B72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D3570"/>
    <w:pPr>
      <w:tabs>
        <w:tab w:val="left" w:pos="284"/>
      </w:tabs>
      <w:ind w:left="142" w:firstLine="578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D3570"/>
    <w:rPr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customStyle="1" w:styleId="af8">
    <w:name w:val="Рис"/>
    <w:basedOn w:val="a"/>
    <w:autoRedefine/>
    <w:qFormat/>
    <w:rsid w:val="00AC2ED3"/>
    <w:pPr>
      <w:spacing w:line="360" w:lineRule="auto"/>
      <w:jc w:val="center"/>
    </w:pPr>
    <w:rPr>
      <w:snapToGrid w:val="0"/>
      <w:sz w:val="28"/>
      <w:szCs w:val="20"/>
    </w:rPr>
  </w:style>
  <w:style w:type="paragraph" w:customStyle="1" w:styleId="15-">
    <w:name w:val="15-Адресат"/>
    <w:basedOn w:val="a"/>
    <w:link w:val="15-0"/>
    <w:qFormat/>
    <w:rsid w:val="00AC2ED3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C2ED3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C2ED3"/>
    <w:pPr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C2ED3"/>
    <w:rPr>
      <w:sz w:val="28"/>
      <w:szCs w:val="28"/>
    </w:rPr>
  </w:style>
  <w:style w:type="paragraph" w:customStyle="1" w:styleId="ConsPlusTitle">
    <w:name w:val="ConsPlusTitle"/>
    <w:rsid w:val="00A40ED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1">
    <w:name w:val="Body Text Indent 3"/>
    <w:basedOn w:val="a"/>
    <w:link w:val="32"/>
    <w:rsid w:val="00A40ED6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40ED6"/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rsid w:val="00CF3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3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semiHidden/>
    <w:unhideWhenUsed/>
    <w:rsid w:val="00CF36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CF3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55B72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D3570"/>
    <w:pPr>
      <w:tabs>
        <w:tab w:val="left" w:pos="284"/>
      </w:tabs>
      <w:ind w:left="142" w:firstLine="578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D3570"/>
    <w:rPr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customStyle="1" w:styleId="af8">
    <w:name w:val="Рис"/>
    <w:basedOn w:val="a"/>
    <w:autoRedefine/>
    <w:qFormat/>
    <w:rsid w:val="00AC2ED3"/>
    <w:pPr>
      <w:spacing w:line="360" w:lineRule="auto"/>
      <w:jc w:val="center"/>
    </w:pPr>
    <w:rPr>
      <w:snapToGrid w:val="0"/>
      <w:sz w:val="28"/>
      <w:szCs w:val="20"/>
    </w:rPr>
  </w:style>
  <w:style w:type="paragraph" w:customStyle="1" w:styleId="15-">
    <w:name w:val="15-Адресат"/>
    <w:basedOn w:val="a"/>
    <w:link w:val="15-0"/>
    <w:qFormat/>
    <w:rsid w:val="00AC2ED3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C2ED3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C2ED3"/>
    <w:pPr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C2ED3"/>
    <w:rPr>
      <w:sz w:val="28"/>
      <w:szCs w:val="28"/>
    </w:rPr>
  </w:style>
  <w:style w:type="paragraph" w:customStyle="1" w:styleId="ConsPlusTitle">
    <w:name w:val="ConsPlusTitle"/>
    <w:rsid w:val="00A40ED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1">
    <w:name w:val="Body Text Indent 3"/>
    <w:basedOn w:val="a"/>
    <w:link w:val="32"/>
    <w:rsid w:val="00A40ED6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40ED6"/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rsid w:val="00CF3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3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semiHidden/>
    <w:unhideWhenUsed/>
    <w:rsid w:val="00CF36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CF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7;&#1086;&#1089;&#1090;&#1072;&#1085;&#1086;&#1074;&#1083;&#1077;&#1085;&#1080;&#1077;%20&#1087;&#1086;%20&#1087;&#1088;&#1086;&#1074;&#1077;&#1088;&#1082;&#1077;%20&#1075;&#1086;&#1090;&#1086;&#1074;&#1085;&#1086;&#1089;&#1090;&#1080;\_&#1064;&#1072;&#1073;&#1083;&#1086;&#1085;%202007-2010%20-%20&#1055;&#1086;&#1089;&#1090;&#1072;&#1085;&#1086;&#1074;&#1083;&#1077;&#1085;&#1080;&#1077;%20&#1085;&#1072;%202-&#1093;%20&#1080;%20&#1073;&#1086;&#1083;&#1077;&#1077;%20&#1089;&#109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10AA-D288-4FC8-98CF-5B994C9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_Шаблон 2007-2010 - Постановление на 2-х и более стр.dotx</Template>
  <TotalTime>0</TotalTime>
  <Pages>3</Pages>
  <Words>323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admin</cp:lastModifiedBy>
  <cp:revision>2</cp:revision>
  <cp:lastPrinted>2015-09-22T05:11:00Z</cp:lastPrinted>
  <dcterms:created xsi:type="dcterms:W3CDTF">2015-09-24T11:48:00Z</dcterms:created>
  <dcterms:modified xsi:type="dcterms:W3CDTF">2015-09-24T11:48:00Z</dcterms:modified>
</cp:coreProperties>
</file>