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0"/>
        <w:gridCol w:w="851"/>
        <w:gridCol w:w="4860"/>
      </w:tblGrid>
      <w:tr w:rsidR="00737289" w:rsidRPr="006A33B0" w:rsidTr="00050235">
        <w:trPr>
          <w:trHeight w:val="964"/>
        </w:trPr>
        <w:tc>
          <w:tcPr>
            <w:tcW w:w="9856" w:type="dxa"/>
            <w:gridSpan w:val="3"/>
          </w:tcPr>
          <w:p w:rsidR="00737289" w:rsidRPr="006A33B0" w:rsidRDefault="00737289" w:rsidP="00050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8743D8" wp14:editId="7F428544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89" w:rsidRPr="006A33B0" w:rsidTr="00050235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737289" w:rsidRPr="006A33B0" w:rsidRDefault="00737289" w:rsidP="00050235">
            <w:pPr>
              <w:widowControl w:val="0"/>
              <w:autoSpaceDE w:val="0"/>
              <w:autoSpaceDN w:val="0"/>
              <w:adjustRightInd w:val="0"/>
              <w:rPr>
                <w:sz w:val="8"/>
                <w:szCs w:val="20"/>
              </w:rPr>
            </w:pPr>
          </w:p>
          <w:p w:rsidR="00737289" w:rsidRPr="006A33B0" w:rsidRDefault="00737289" w:rsidP="000502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6A33B0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737289" w:rsidRPr="006A33B0" w:rsidRDefault="00737289" w:rsidP="000502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6A33B0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ГОРОДСКОГО  ОКРУГА</w:t>
            </w:r>
          </w:p>
          <w:p w:rsidR="00737289" w:rsidRPr="006A33B0" w:rsidRDefault="00737289" w:rsidP="000502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60"/>
                <w:sz w:val="36"/>
                <w:szCs w:val="36"/>
              </w:rPr>
            </w:pPr>
            <w:r w:rsidRPr="006A33B0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737289" w:rsidRPr="006A33B0" w:rsidTr="00050235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737289" w:rsidRPr="006A33B0" w:rsidRDefault="00737289" w:rsidP="0005023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737289" w:rsidRPr="006A33B0" w:rsidRDefault="00737289" w:rsidP="0005023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6A33B0">
              <w:rPr>
                <w:color w:val="000000"/>
                <w:szCs w:val="20"/>
              </w:rPr>
              <w:t>от___</w:t>
            </w:r>
            <w:r w:rsidRPr="006A33B0">
              <w:rPr>
                <w:color w:val="000000"/>
                <w:szCs w:val="20"/>
                <w:u w:val="single"/>
              </w:rPr>
              <w:t>2</w:t>
            </w:r>
            <w:r>
              <w:rPr>
                <w:color w:val="000000"/>
                <w:szCs w:val="20"/>
                <w:u w:val="single"/>
              </w:rPr>
              <w:t>5</w:t>
            </w:r>
            <w:r>
              <w:rPr>
                <w:color w:val="000000"/>
                <w:szCs w:val="20"/>
                <w:u w:val="single"/>
              </w:rPr>
              <w:t>.09.2014</w:t>
            </w:r>
            <w:r w:rsidRPr="006A33B0">
              <w:rPr>
                <w:color w:val="000000"/>
                <w:szCs w:val="20"/>
              </w:rPr>
              <w:t>___ №___</w:t>
            </w:r>
            <w:r>
              <w:rPr>
                <w:color w:val="000000"/>
                <w:szCs w:val="20"/>
                <w:u w:val="single"/>
              </w:rPr>
              <w:t>2992</w:t>
            </w:r>
            <w:r w:rsidRPr="006A33B0">
              <w:rPr>
                <w:color w:val="000000"/>
                <w:szCs w:val="20"/>
              </w:rPr>
              <w:t>___</w:t>
            </w:r>
          </w:p>
          <w:p w:rsidR="00737289" w:rsidRPr="006A33B0" w:rsidRDefault="00737289" w:rsidP="00050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33B0">
              <w:rPr>
                <w:color w:val="000000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737289" w:rsidRPr="006A33B0" w:rsidRDefault="00737289" w:rsidP="00050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737289" w:rsidRPr="006A33B0" w:rsidRDefault="00737289" w:rsidP="00050235">
            <w:pPr>
              <w:jc w:val="both"/>
              <w:rPr>
                <w:color w:val="000000"/>
                <w:sz w:val="20"/>
                <w:szCs w:val="28"/>
              </w:rPr>
            </w:pPr>
            <w:r w:rsidRPr="006A33B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808D5" w:rsidRPr="001F5AFA" w:rsidRDefault="001808D5" w:rsidP="009455F0">
      <w:pPr>
        <w:jc w:val="center"/>
        <w:rPr>
          <w:sz w:val="28"/>
          <w:szCs w:val="28"/>
        </w:rPr>
      </w:pPr>
    </w:p>
    <w:p w:rsidR="001808D5" w:rsidRPr="001F5AFA" w:rsidRDefault="001808D5" w:rsidP="009455F0">
      <w:pPr>
        <w:jc w:val="center"/>
        <w:rPr>
          <w:sz w:val="28"/>
          <w:szCs w:val="28"/>
        </w:rPr>
      </w:pPr>
    </w:p>
    <w:p w:rsidR="00C21A7D" w:rsidRDefault="00C21A7D" w:rsidP="00804872">
      <w:pPr>
        <w:jc w:val="center"/>
        <w:rPr>
          <w:b/>
          <w:i/>
          <w:sz w:val="28"/>
          <w:szCs w:val="28"/>
        </w:rPr>
      </w:pPr>
    </w:p>
    <w:p w:rsidR="00BD3B3E" w:rsidRPr="00A47F09" w:rsidRDefault="007145A7" w:rsidP="00804872">
      <w:pPr>
        <w:jc w:val="center"/>
        <w:rPr>
          <w:b/>
          <w:i/>
          <w:sz w:val="26"/>
          <w:szCs w:val="26"/>
        </w:rPr>
      </w:pPr>
      <w:r w:rsidRPr="00A47F09">
        <w:rPr>
          <w:b/>
          <w:i/>
          <w:sz w:val="26"/>
          <w:szCs w:val="26"/>
        </w:rPr>
        <w:t xml:space="preserve">О внесении изменений </w:t>
      </w:r>
      <w:r w:rsidR="0063477F" w:rsidRPr="00A47F09">
        <w:rPr>
          <w:b/>
          <w:i/>
          <w:sz w:val="26"/>
          <w:szCs w:val="26"/>
        </w:rPr>
        <w:t xml:space="preserve">в </w:t>
      </w:r>
      <w:r w:rsidR="00BD3B3E" w:rsidRPr="00A47F09">
        <w:rPr>
          <w:b/>
          <w:i/>
          <w:sz w:val="26"/>
          <w:szCs w:val="26"/>
        </w:rPr>
        <w:t xml:space="preserve">постановление </w:t>
      </w:r>
      <w:r w:rsidR="00804872" w:rsidRPr="00A47F09">
        <w:rPr>
          <w:b/>
          <w:i/>
          <w:sz w:val="26"/>
          <w:szCs w:val="26"/>
        </w:rPr>
        <w:t>администрации Верхнесалдинского городского округа от 29</w:t>
      </w:r>
      <w:r w:rsidR="006A0B02" w:rsidRPr="00A47F09">
        <w:rPr>
          <w:b/>
          <w:i/>
          <w:sz w:val="26"/>
          <w:szCs w:val="26"/>
        </w:rPr>
        <w:t xml:space="preserve"> </w:t>
      </w:r>
      <w:r w:rsidR="00D7774B" w:rsidRPr="00A47F09">
        <w:rPr>
          <w:b/>
          <w:i/>
          <w:sz w:val="26"/>
          <w:szCs w:val="26"/>
        </w:rPr>
        <w:t>апреля 2013</w:t>
      </w:r>
      <w:r w:rsidR="00804872" w:rsidRPr="00A47F09">
        <w:rPr>
          <w:b/>
          <w:i/>
          <w:sz w:val="26"/>
          <w:szCs w:val="26"/>
        </w:rPr>
        <w:t xml:space="preserve"> </w:t>
      </w:r>
      <w:r w:rsidR="00D7774B" w:rsidRPr="00A47F09">
        <w:rPr>
          <w:b/>
          <w:i/>
          <w:sz w:val="26"/>
          <w:szCs w:val="26"/>
        </w:rPr>
        <w:t xml:space="preserve">года </w:t>
      </w:r>
      <w:r w:rsidR="00804872" w:rsidRPr="00A47F09">
        <w:rPr>
          <w:b/>
          <w:i/>
          <w:sz w:val="26"/>
          <w:szCs w:val="26"/>
        </w:rPr>
        <w:t xml:space="preserve">№ 1199 </w:t>
      </w:r>
      <w:r w:rsidR="00106678" w:rsidRPr="00A47F09">
        <w:rPr>
          <w:b/>
          <w:i/>
          <w:sz w:val="26"/>
          <w:szCs w:val="26"/>
        </w:rPr>
        <w:t>«</w:t>
      </w:r>
      <w:r w:rsidR="00C17F05" w:rsidRPr="00A47F09">
        <w:rPr>
          <w:b/>
          <w:i/>
          <w:sz w:val="26"/>
          <w:szCs w:val="26"/>
        </w:rPr>
        <w:t>О создании рабочей группы по определению границ прилегающих к некоторым организациям и объектам территорий, на которых не допускается розничная продажа алкогольной продукции в Верхнесалдинском городском округе</w:t>
      </w:r>
      <w:r w:rsidR="00106678" w:rsidRPr="00A47F09">
        <w:rPr>
          <w:b/>
          <w:i/>
          <w:sz w:val="26"/>
          <w:szCs w:val="26"/>
        </w:rPr>
        <w:t>»</w:t>
      </w:r>
    </w:p>
    <w:p w:rsidR="008C3426" w:rsidRPr="00A47F09" w:rsidRDefault="008C3426" w:rsidP="009455F0">
      <w:pPr>
        <w:jc w:val="center"/>
        <w:rPr>
          <w:sz w:val="26"/>
          <w:szCs w:val="26"/>
        </w:rPr>
      </w:pPr>
    </w:p>
    <w:p w:rsidR="008C3426" w:rsidRPr="00A47F09" w:rsidRDefault="008C3426" w:rsidP="009455F0">
      <w:pPr>
        <w:jc w:val="center"/>
        <w:rPr>
          <w:sz w:val="26"/>
          <w:szCs w:val="26"/>
        </w:rPr>
      </w:pPr>
    </w:p>
    <w:p w:rsidR="00BD3B3E" w:rsidRPr="00A47F09" w:rsidRDefault="001F5AFA" w:rsidP="00D7748D">
      <w:pPr>
        <w:ind w:firstLine="708"/>
        <w:jc w:val="both"/>
        <w:rPr>
          <w:sz w:val="26"/>
          <w:szCs w:val="26"/>
        </w:rPr>
      </w:pPr>
      <w:r w:rsidRPr="00A47F09">
        <w:rPr>
          <w:sz w:val="26"/>
          <w:szCs w:val="26"/>
        </w:rPr>
        <w:t>В</w:t>
      </w:r>
      <w:r w:rsidR="008A75F5" w:rsidRPr="00A47F09">
        <w:rPr>
          <w:sz w:val="26"/>
          <w:szCs w:val="26"/>
        </w:rPr>
        <w:t xml:space="preserve"> с</w:t>
      </w:r>
      <w:r w:rsidR="008A75F5" w:rsidRPr="00A47F09">
        <w:rPr>
          <w:iCs/>
          <w:sz w:val="26"/>
          <w:szCs w:val="26"/>
        </w:rPr>
        <w:t xml:space="preserve">вязи с кадровыми изменениями </w:t>
      </w:r>
      <w:r w:rsidR="0063477F" w:rsidRPr="00A47F09">
        <w:rPr>
          <w:iCs/>
          <w:sz w:val="26"/>
          <w:szCs w:val="26"/>
        </w:rPr>
        <w:t>в администрации Верхнесалдинского городского округа</w:t>
      </w:r>
      <w:r w:rsidR="006A0B02" w:rsidRPr="00A47F09">
        <w:rPr>
          <w:iCs/>
          <w:sz w:val="26"/>
          <w:szCs w:val="26"/>
        </w:rPr>
        <w:t>, Управлении</w:t>
      </w:r>
      <w:r w:rsidR="004A254E" w:rsidRPr="00A47F09">
        <w:rPr>
          <w:iCs/>
          <w:sz w:val="26"/>
          <w:szCs w:val="26"/>
        </w:rPr>
        <w:t xml:space="preserve"> образования</w:t>
      </w:r>
      <w:r w:rsidR="006E5AD7" w:rsidRPr="00A47F09">
        <w:rPr>
          <w:iCs/>
          <w:sz w:val="26"/>
          <w:szCs w:val="26"/>
        </w:rPr>
        <w:t xml:space="preserve"> Верхнесалдинского городского округа</w:t>
      </w:r>
      <w:r w:rsidR="0063477F" w:rsidRPr="00A47F09">
        <w:rPr>
          <w:iCs/>
          <w:sz w:val="26"/>
          <w:szCs w:val="26"/>
        </w:rPr>
        <w:t xml:space="preserve">, руководствуясь </w:t>
      </w:r>
      <w:r w:rsidR="004A254E" w:rsidRPr="00A47F09">
        <w:rPr>
          <w:sz w:val="26"/>
          <w:szCs w:val="26"/>
        </w:rPr>
        <w:t>решением Думы городского округа от 30 января 2013 года № 107 «Об утверждении Положения о муниципальных правовых актах Верхнесалдинского городского округа»,</w:t>
      </w:r>
    </w:p>
    <w:p w:rsidR="008A75F5" w:rsidRPr="00A47F09" w:rsidRDefault="00BD3B3E" w:rsidP="008A75F5">
      <w:pPr>
        <w:autoSpaceDE w:val="0"/>
        <w:autoSpaceDN w:val="0"/>
        <w:adjustRightInd w:val="0"/>
        <w:jc w:val="both"/>
        <w:rPr>
          <w:b/>
          <w:iCs/>
          <w:sz w:val="26"/>
          <w:szCs w:val="26"/>
        </w:rPr>
      </w:pPr>
      <w:r w:rsidRPr="00A47F09">
        <w:rPr>
          <w:b/>
          <w:iCs/>
          <w:sz w:val="26"/>
          <w:szCs w:val="26"/>
        </w:rPr>
        <w:t>ПОСТАНОВЛЯЮ:</w:t>
      </w:r>
    </w:p>
    <w:p w:rsidR="00106678" w:rsidRPr="00A47F09" w:rsidRDefault="008C3426" w:rsidP="001808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47F09">
        <w:rPr>
          <w:sz w:val="26"/>
          <w:szCs w:val="26"/>
        </w:rPr>
        <w:t xml:space="preserve">1. </w:t>
      </w:r>
      <w:r w:rsidR="006F6ACA" w:rsidRPr="00A47F09">
        <w:rPr>
          <w:sz w:val="26"/>
          <w:szCs w:val="26"/>
        </w:rPr>
        <w:t xml:space="preserve">Внести в постановление </w:t>
      </w:r>
      <w:r w:rsidR="00804872" w:rsidRPr="00A47F09">
        <w:rPr>
          <w:iCs/>
          <w:sz w:val="26"/>
          <w:szCs w:val="26"/>
        </w:rPr>
        <w:t>администрации</w:t>
      </w:r>
      <w:r w:rsidR="00804872" w:rsidRPr="00A47F09">
        <w:rPr>
          <w:sz w:val="26"/>
          <w:szCs w:val="26"/>
        </w:rPr>
        <w:t xml:space="preserve"> </w:t>
      </w:r>
      <w:r w:rsidR="006F6ACA" w:rsidRPr="00A47F09">
        <w:rPr>
          <w:sz w:val="26"/>
          <w:szCs w:val="26"/>
        </w:rPr>
        <w:t xml:space="preserve">Верхнесалдинского городского округа </w:t>
      </w:r>
      <w:r w:rsidR="00804872" w:rsidRPr="00A47F09">
        <w:rPr>
          <w:sz w:val="26"/>
          <w:szCs w:val="26"/>
        </w:rPr>
        <w:t>от 29</w:t>
      </w:r>
      <w:r w:rsidR="00D7774B" w:rsidRPr="00A47F09">
        <w:rPr>
          <w:sz w:val="26"/>
          <w:szCs w:val="26"/>
        </w:rPr>
        <w:t xml:space="preserve"> апреля </w:t>
      </w:r>
      <w:r w:rsidR="00804872" w:rsidRPr="00A47F09">
        <w:rPr>
          <w:sz w:val="26"/>
          <w:szCs w:val="26"/>
        </w:rPr>
        <w:t>2013</w:t>
      </w:r>
      <w:r w:rsidR="00D7774B" w:rsidRPr="00A47F09">
        <w:rPr>
          <w:sz w:val="26"/>
          <w:szCs w:val="26"/>
        </w:rPr>
        <w:t xml:space="preserve"> года </w:t>
      </w:r>
      <w:r w:rsidR="00804872" w:rsidRPr="00A47F09">
        <w:rPr>
          <w:sz w:val="26"/>
          <w:szCs w:val="26"/>
        </w:rPr>
        <w:t xml:space="preserve">№ 1199 </w:t>
      </w:r>
      <w:r w:rsidR="006F6ACA" w:rsidRPr="00A47F09">
        <w:rPr>
          <w:sz w:val="26"/>
          <w:szCs w:val="26"/>
        </w:rPr>
        <w:t xml:space="preserve">«О создании </w:t>
      </w:r>
      <w:r w:rsidR="00804872" w:rsidRPr="00A47F09">
        <w:rPr>
          <w:sz w:val="26"/>
          <w:szCs w:val="26"/>
        </w:rPr>
        <w:t>рабочей группы по определению границ прилегающих к некоторым организациям и объектам территорий, на которых не допускается розничная продажа алкогольной продукции в Верхнесалдинском городском округе</w:t>
      </w:r>
      <w:r w:rsidR="00D7774B" w:rsidRPr="00A47F09">
        <w:rPr>
          <w:sz w:val="26"/>
          <w:szCs w:val="26"/>
        </w:rPr>
        <w:t>»</w:t>
      </w:r>
      <w:r w:rsidR="00265C0D" w:rsidRPr="00A47F09">
        <w:rPr>
          <w:sz w:val="26"/>
          <w:szCs w:val="26"/>
        </w:rPr>
        <w:t>,</w:t>
      </w:r>
      <w:r w:rsidR="006F6ACA" w:rsidRPr="00A47F09">
        <w:rPr>
          <w:sz w:val="26"/>
          <w:szCs w:val="26"/>
        </w:rPr>
        <w:t xml:space="preserve"> </w:t>
      </w:r>
      <w:r w:rsidR="00A246D4" w:rsidRPr="00A47F09">
        <w:rPr>
          <w:sz w:val="26"/>
          <w:szCs w:val="26"/>
        </w:rPr>
        <w:t>следующие изменения:</w:t>
      </w:r>
    </w:p>
    <w:p w:rsidR="008C3426" w:rsidRPr="00A47F09" w:rsidRDefault="003D2700" w:rsidP="001808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47F09">
        <w:rPr>
          <w:sz w:val="26"/>
          <w:szCs w:val="26"/>
        </w:rPr>
        <w:t xml:space="preserve">1) </w:t>
      </w:r>
      <w:r w:rsidR="0079065A">
        <w:rPr>
          <w:sz w:val="26"/>
          <w:szCs w:val="26"/>
        </w:rPr>
        <w:t xml:space="preserve"> </w:t>
      </w:r>
      <w:r w:rsidR="006A0B02" w:rsidRPr="00A47F09">
        <w:rPr>
          <w:sz w:val="26"/>
          <w:szCs w:val="26"/>
        </w:rPr>
        <w:t>с</w:t>
      </w:r>
      <w:r w:rsidR="006F6ACA" w:rsidRPr="00A47F09">
        <w:rPr>
          <w:sz w:val="26"/>
          <w:szCs w:val="26"/>
        </w:rPr>
        <w:t>остав</w:t>
      </w:r>
      <w:r w:rsidR="008C3426" w:rsidRPr="00A47F09">
        <w:rPr>
          <w:sz w:val="26"/>
          <w:szCs w:val="26"/>
        </w:rPr>
        <w:t xml:space="preserve"> </w:t>
      </w:r>
      <w:r w:rsidR="00804872" w:rsidRPr="00A47F09">
        <w:rPr>
          <w:sz w:val="26"/>
          <w:szCs w:val="26"/>
        </w:rPr>
        <w:t xml:space="preserve">рабочей группы </w:t>
      </w:r>
      <w:r w:rsidR="0079065A">
        <w:rPr>
          <w:sz w:val="26"/>
          <w:szCs w:val="26"/>
        </w:rPr>
        <w:t xml:space="preserve"> </w:t>
      </w:r>
      <w:r w:rsidR="00804872" w:rsidRPr="00A47F09">
        <w:rPr>
          <w:sz w:val="26"/>
          <w:szCs w:val="26"/>
        </w:rPr>
        <w:t xml:space="preserve">по определению границ прилегающих к некоторым организациям и объектам территорий, на которых не допускается розничная продажа алкогольной продукции в Верхнесалдинском городском округе </w:t>
      </w:r>
      <w:r w:rsidR="006F6ACA" w:rsidRPr="00A47F09">
        <w:rPr>
          <w:sz w:val="26"/>
          <w:szCs w:val="26"/>
        </w:rPr>
        <w:t xml:space="preserve">изложить в </w:t>
      </w:r>
      <w:r w:rsidR="00A246D4" w:rsidRPr="00A47F09">
        <w:rPr>
          <w:sz w:val="26"/>
          <w:szCs w:val="26"/>
        </w:rPr>
        <w:t xml:space="preserve">новой </w:t>
      </w:r>
      <w:r w:rsidRPr="00A47F09">
        <w:rPr>
          <w:sz w:val="26"/>
          <w:szCs w:val="26"/>
        </w:rPr>
        <w:t>редакции (прилагается);</w:t>
      </w:r>
    </w:p>
    <w:p w:rsidR="006124C3" w:rsidRPr="00A47F09" w:rsidRDefault="003D2700" w:rsidP="006124C3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A47F09">
        <w:rPr>
          <w:sz w:val="26"/>
          <w:szCs w:val="26"/>
        </w:rPr>
        <w:t xml:space="preserve">2) </w:t>
      </w:r>
      <w:r w:rsidR="00A47F09">
        <w:rPr>
          <w:sz w:val="26"/>
          <w:szCs w:val="26"/>
        </w:rPr>
        <w:t xml:space="preserve"> </w:t>
      </w:r>
      <w:r w:rsidR="00265C0D" w:rsidRPr="00A47F09">
        <w:rPr>
          <w:sz w:val="26"/>
          <w:szCs w:val="26"/>
        </w:rPr>
        <w:t>в</w:t>
      </w:r>
      <w:r w:rsidR="006124C3" w:rsidRPr="00A47F09">
        <w:rPr>
          <w:sz w:val="26"/>
          <w:szCs w:val="26"/>
        </w:rPr>
        <w:t xml:space="preserve"> </w:t>
      </w:r>
      <w:r w:rsidRPr="00A47F09">
        <w:rPr>
          <w:sz w:val="26"/>
          <w:szCs w:val="26"/>
        </w:rPr>
        <w:t>Положени</w:t>
      </w:r>
      <w:r w:rsidR="00A47F09" w:rsidRPr="00A47F09">
        <w:rPr>
          <w:sz w:val="26"/>
          <w:szCs w:val="26"/>
        </w:rPr>
        <w:t>и</w:t>
      </w:r>
      <w:r w:rsidRPr="00A47F09">
        <w:rPr>
          <w:sz w:val="26"/>
          <w:szCs w:val="26"/>
        </w:rPr>
        <w:t xml:space="preserve"> о </w:t>
      </w:r>
      <w:r w:rsidR="00804872" w:rsidRPr="00A47F09">
        <w:rPr>
          <w:sz w:val="26"/>
          <w:szCs w:val="26"/>
        </w:rPr>
        <w:t xml:space="preserve">рабочей группе </w:t>
      </w:r>
      <w:r w:rsidR="0079065A">
        <w:rPr>
          <w:sz w:val="26"/>
          <w:szCs w:val="26"/>
        </w:rPr>
        <w:t xml:space="preserve"> </w:t>
      </w:r>
      <w:r w:rsidR="00804872" w:rsidRPr="00A47F09">
        <w:rPr>
          <w:sz w:val="26"/>
          <w:szCs w:val="26"/>
        </w:rPr>
        <w:t xml:space="preserve">по определению границ </w:t>
      </w:r>
      <w:r w:rsidR="0079065A">
        <w:rPr>
          <w:sz w:val="26"/>
          <w:szCs w:val="26"/>
        </w:rPr>
        <w:t xml:space="preserve"> </w:t>
      </w:r>
      <w:r w:rsidR="00804872" w:rsidRPr="00A47F09">
        <w:rPr>
          <w:sz w:val="26"/>
          <w:szCs w:val="26"/>
        </w:rPr>
        <w:t>прилегающих к некоторым организациям и объектам территорий, на которых не допускается розничная продажа алкогольной в Верхнесалдинском городском округе</w:t>
      </w:r>
      <w:r w:rsidR="003F3668" w:rsidRPr="00A47F09">
        <w:rPr>
          <w:sz w:val="26"/>
          <w:szCs w:val="26"/>
        </w:rPr>
        <w:t xml:space="preserve"> </w:t>
      </w:r>
      <w:r w:rsidR="00A47F09" w:rsidRPr="00A47F09">
        <w:rPr>
          <w:sz w:val="26"/>
          <w:szCs w:val="26"/>
        </w:rPr>
        <w:t xml:space="preserve">пункт 10 </w:t>
      </w:r>
      <w:r w:rsidR="003F3668" w:rsidRPr="00A47F09">
        <w:rPr>
          <w:sz w:val="26"/>
          <w:szCs w:val="26"/>
        </w:rPr>
        <w:t>изложить в следующей редакции:</w:t>
      </w:r>
    </w:p>
    <w:p w:rsidR="003F3668" w:rsidRPr="00A47F09" w:rsidRDefault="003F3668" w:rsidP="00C21A7D">
      <w:pPr>
        <w:pStyle w:val="a8"/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47F09">
        <w:rPr>
          <w:sz w:val="26"/>
          <w:szCs w:val="26"/>
        </w:rPr>
        <w:t xml:space="preserve">«10. </w:t>
      </w:r>
      <w:r w:rsidR="00C21A7D" w:rsidRPr="00A47F09">
        <w:rPr>
          <w:sz w:val="26"/>
          <w:szCs w:val="26"/>
        </w:rPr>
        <w:t>Заседания Рабочей группы проводятся по мере необходимости. При размещении новых организаций и объектов, границы прилегающих к ним территорий определяются в срок не более двух месяцев с момента, как стало известно о</w:t>
      </w:r>
      <w:r w:rsidR="00755620" w:rsidRPr="00A47F09">
        <w:rPr>
          <w:sz w:val="26"/>
          <w:szCs w:val="26"/>
        </w:rPr>
        <w:t>б</w:t>
      </w:r>
      <w:r w:rsidR="00C21A7D" w:rsidRPr="00A47F09">
        <w:rPr>
          <w:sz w:val="26"/>
          <w:szCs w:val="26"/>
        </w:rPr>
        <w:t xml:space="preserve"> их размещении (открытии).». </w:t>
      </w:r>
    </w:p>
    <w:p w:rsidR="00804872" w:rsidRPr="00A47F09" w:rsidRDefault="00804872" w:rsidP="006A0B02">
      <w:pPr>
        <w:pStyle w:val="a8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47F09">
        <w:rPr>
          <w:sz w:val="26"/>
          <w:szCs w:val="26"/>
        </w:rPr>
        <w:t>Настоящее постановление опубликовать в официальном печатном издании и разместить на официальном сайте городского округа.</w:t>
      </w:r>
    </w:p>
    <w:p w:rsidR="00804872" w:rsidRPr="00A47F09" w:rsidRDefault="00804872" w:rsidP="006A0B02">
      <w:pPr>
        <w:pStyle w:val="a8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47F09">
        <w:rPr>
          <w:rFonts w:eastAsia="Calibri"/>
          <w:sz w:val="26"/>
          <w:szCs w:val="26"/>
        </w:rPr>
        <w:t>Контроль за выполнением настоящего постановления возложить на первого заместителя главы администрации по экономике И.В. Туркину.</w:t>
      </w:r>
    </w:p>
    <w:p w:rsidR="00804872" w:rsidRPr="00A47F09" w:rsidRDefault="00804872" w:rsidP="0080487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4872" w:rsidRDefault="00804872" w:rsidP="00804872">
      <w:pPr>
        <w:tabs>
          <w:tab w:val="left" w:pos="1134"/>
        </w:tabs>
        <w:jc w:val="both"/>
        <w:rPr>
          <w:sz w:val="26"/>
          <w:szCs w:val="26"/>
        </w:rPr>
      </w:pPr>
    </w:p>
    <w:p w:rsidR="00A47F09" w:rsidRPr="00A47F09" w:rsidRDefault="00A47F09" w:rsidP="00804872">
      <w:pPr>
        <w:tabs>
          <w:tab w:val="left" w:pos="1134"/>
        </w:tabs>
        <w:jc w:val="both"/>
        <w:rPr>
          <w:sz w:val="26"/>
          <w:szCs w:val="26"/>
        </w:rPr>
      </w:pPr>
    </w:p>
    <w:p w:rsidR="00804872" w:rsidRPr="00A47F09" w:rsidRDefault="00804872" w:rsidP="00804872">
      <w:pPr>
        <w:tabs>
          <w:tab w:val="left" w:pos="1134"/>
        </w:tabs>
        <w:jc w:val="both"/>
        <w:rPr>
          <w:sz w:val="26"/>
          <w:szCs w:val="26"/>
        </w:rPr>
      </w:pPr>
    </w:p>
    <w:p w:rsidR="00A47F09" w:rsidRDefault="00804872" w:rsidP="00A47F0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47F09">
        <w:rPr>
          <w:sz w:val="26"/>
          <w:szCs w:val="26"/>
        </w:rPr>
        <w:t>Глава администрации городского округа</w:t>
      </w:r>
      <w:r w:rsidRPr="00A47F09">
        <w:rPr>
          <w:sz w:val="26"/>
          <w:szCs w:val="26"/>
        </w:rPr>
        <w:tab/>
      </w:r>
      <w:r w:rsidRPr="00A47F09">
        <w:rPr>
          <w:sz w:val="26"/>
          <w:szCs w:val="26"/>
        </w:rPr>
        <w:tab/>
      </w:r>
      <w:r w:rsidRPr="00A47F09">
        <w:rPr>
          <w:sz w:val="26"/>
          <w:szCs w:val="26"/>
        </w:rPr>
        <w:tab/>
      </w:r>
      <w:r w:rsidR="00C21A7D" w:rsidRPr="00A47F09">
        <w:rPr>
          <w:sz w:val="26"/>
          <w:szCs w:val="26"/>
        </w:rPr>
        <w:tab/>
      </w:r>
      <w:r w:rsidRPr="00A47F09">
        <w:rPr>
          <w:sz w:val="26"/>
          <w:szCs w:val="26"/>
        </w:rPr>
        <w:tab/>
        <w:t xml:space="preserve">     </w:t>
      </w:r>
      <w:r w:rsidR="00A31EC6">
        <w:rPr>
          <w:sz w:val="26"/>
          <w:szCs w:val="26"/>
        </w:rPr>
        <w:t xml:space="preserve">  </w:t>
      </w:r>
      <w:r w:rsidRPr="00A47F09">
        <w:rPr>
          <w:sz w:val="26"/>
          <w:szCs w:val="26"/>
        </w:rPr>
        <w:t>И.В. Оленев</w:t>
      </w:r>
      <w:r w:rsidR="00A47F09">
        <w:rPr>
          <w:sz w:val="27"/>
          <w:szCs w:val="27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3"/>
      </w:tblGrid>
      <w:tr w:rsidR="00755620" w:rsidRPr="004B3AAA" w:rsidTr="00AD2A66">
        <w:tc>
          <w:tcPr>
            <w:tcW w:w="4928" w:type="dxa"/>
          </w:tcPr>
          <w:p w:rsidR="00755620" w:rsidRPr="004B3AAA" w:rsidRDefault="00755620" w:rsidP="00AD2A66">
            <w:pPr>
              <w:autoSpaceDE w:val="0"/>
              <w:autoSpaceDN w:val="0"/>
              <w:adjustRightInd w:val="0"/>
              <w:ind w:right="-291"/>
              <w:jc w:val="right"/>
              <w:outlineLvl w:val="0"/>
            </w:pPr>
          </w:p>
        </w:tc>
        <w:tc>
          <w:tcPr>
            <w:tcW w:w="4643" w:type="dxa"/>
          </w:tcPr>
          <w:p w:rsidR="00755620" w:rsidRPr="00D7774B" w:rsidRDefault="00755620" w:rsidP="00AD2A66">
            <w:pPr>
              <w:shd w:val="clear" w:color="auto" w:fill="FFFFFF"/>
              <w:snapToGrid w:val="0"/>
              <w:ind w:right="32"/>
              <w:rPr>
                <w:color w:val="000000"/>
                <w:spacing w:val="-2"/>
              </w:rPr>
            </w:pPr>
            <w:r w:rsidRPr="00D7774B">
              <w:rPr>
                <w:color w:val="000000"/>
                <w:spacing w:val="-2"/>
              </w:rPr>
              <w:t>УТВЕРЖДЕН</w:t>
            </w:r>
          </w:p>
          <w:p w:rsidR="00755620" w:rsidRPr="006A0B02" w:rsidRDefault="00755620" w:rsidP="006A0B02">
            <w:pPr>
              <w:shd w:val="clear" w:color="auto" w:fill="FFFFFF"/>
              <w:spacing w:before="4"/>
              <w:ind w:right="4"/>
              <w:rPr>
                <w:color w:val="000000"/>
              </w:rPr>
            </w:pPr>
            <w:r w:rsidRPr="006A0B02">
              <w:rPr>
                <w:color w:val="000000"/>
              </w:rPr>
              <w:t>постановлением администрации Верх</w:t>
            </w:r>
            <w:r w:rsidR="004A25AD" w:rsidRPr="006A0B02">
              <w:rPr>
                <w:color w:val="000000"/>
              </w:rPr>
              <w:t>несалдинского городского округа</w:t>
            </w:r>
          </w:p>
          <w:p w:rsidR="00755620" w:rsidRPr="00D7774B" w:rsidRDefault="00755620" w:rsidP="00AD2A66">
            <w:pPr>
              <w:autoSpaceDE w:val="0"/>
              <w:autoSpaceDN w:val="0"/>
              <w:adjustRightInd w:val="0"/>
            </w:pPr>
            <w:r w:rsidRPr="00D7774B">
              <w:t>от _____</w:t>
            </w:r>
            <w:r w:rsidR="00737289">
              <w:rPr>
                <w:u w:val="single"/>
              </w:rPr>
              <w:t>25,09,2014</w:t>
            </w:r>
            <w:r w:rsidRPr="00D7774B">
              <w:t>_______ № __</w:t>
            </w:r>
            <w:r w:rsidR="00737289">
              <w:rPr>
                <w:u w:val="single"/>
              </w:rPr>
              <w:t>2992</w:t>
            </w:r>
            <w:bookmarkStart w:id="0" w:name="_GoBack"/>
            <w:bookmarkEnd w:id="0"/>
            <w:r w:rsidRPr="00D7774B">
              <w:t>___</w:t>
            </w:r>
          </w:p>
          <w:p w:rsidR="00755620" w:rsidRPr="00755620" w:rsidRDefault="00755620" w:rsidP="00AD2A66">
            <w:pPr>
              <w:pStyle w:val="ConsPlusTitle"/>
              <w:widowControl/>
              <w:jc w:val="both"/>
            </w:pPr>
            <w:r w:rsidRPr="00755620">
              <w:rPr>
                <w:b w:val="0"/>
                <w:sz w:val="24"/>
                <w:szCs w:val="24"/>
              </w:rPr>
              <w:t>«О внесении изменений в постановление администрации Верхнесалдинского городского округа от 29</w:t>
            </w:r>
            <w:r w:rsidR="004A25AD">
              <w:rPr>
                <w:b w:val="0"/>
                <w:sz w:val="24"/>
                <w:szCs w:val="24"/>
              </w:rPr>
              <w:t xml:space="preserve"> </w:t>
            </w:r>
            <w:r w:rsidRPr="00755620">
              <w:rPr>
                <w:b w:val="0"/>
                <w:sz w:val="24"/>
                <w:szCs w:val="24"/>
              </w:rPr>
              <w:t>апреля 2013 года № 1199 «О создании рабочей группы по определению границ прилегающих к некоторым организациям и объектам территорий, на которых не допускается розничная продажа алкогольной продукции в Верхнесалдинском городском округе»</w:t>
            </w:r>
          </w:p>
        </w:tc>
      </w:tr>
    </w:tbl>
    <w:p w:rsidR="00755620" w:rsidRDefault="00755620" w:rsidP="00755620"/>
    <w:p w:rsidR="00755620" w:rsidRDefault="00755620" w:rsidP="00755620"/>
    <w:p w:rsidR="00755620" w:rsidRPr="00D7774B" w:rsidRDefault="00755620" w:rsidP="00755620">
      <w:pPr>
        <w:jc w:val="center"/>
        <w:rPr>
          <w:b/>
          <w:sz w:val="28"/>
          <w:szCs w:val="28"/>
        </w:rPr>
      </w:pPr>
      <w:r w:rsidRPr="00D7774B">
        <w:rPr>
          <w:b/>
          <w:sz w:val="28"/>
          <w:szCs w:val="28"/>
        </w:rPr>
        <w:t>СОСТАВ</w:t>
      </w:r>
    </w:p>
    <w:p w:rsidR="00755620" w:rsidRPr="00D7774B" w:rsidRDefault="00755620" w:rsidP="00755620">
      <w:pPr>
        <w:jc w:val="center"/>
        <w:rPr>
          <w:b/>
          <w:sz w:val="28"/>
          <w:szCs w:val="28"/>
        </w:rPr>
      </w:pPr>
      <w:r w:rsidRPr="00D7774B">
        <w:rPr>
          <w:b/>
          <w:sz w:val="28"/>
          <w:szCs w:val="28"/>
        </w:rPr>
        <w:t>рабочей группы по определению границ прилегающих к некоторым организациям и объектам территорий, на которых не допускается розничная продажа алкогольной продукции в Верхнесалдинском городском округе</w:t>
      </w:r>
    </w:p>
    <w:p w:rsidR="00755620" w:rsidRDefault="00755620" w:rsidP="00755620"/>
    <w:p w:rsidR="00755620" w:rsidRDefault="00755620" w:rsidP="00755620"/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386"/>
      </w:tblGrid>
      <w:tr w:rsidR="00755620" w:rsidRPr="00495B75" w:rsidTr="00AD2A66">
        <w:tc>
          <w:tcPr>
            <w:tcW w:w="959" w:type="dxa"/>
            <w:shd w:val="clear" w:color="auto" w:fill="auto"/>
          </w:tcPr>
          <w:p w:rsidR="00755620" w:rsidRPr="004A25AD" w:rsidRDefault="00755620" w:rsidP="00AD2A66">
            <w:pPr>
              <w:widowControl w:val="0"/>
              <w:numPr>
                <w:ilvl w:val="0"/>
                <w:numId w:val="1"/>
              </w:numPr>
              <w:tabs>
                <w:tab w:val="left" w:pos="75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rPr>
                <w:b/>
                <w:sz w:val="28"/>
                <w:szCs w:val="28"/>
              </w:rPr>
            </w:pPr>
            <w:r w:rsidRPr="004A25AD">
              <w:rPr>
                <w:b/>
                <w:sz w:val="28"/>
                <w:szCs w:val="28"/>
              </w:rPr>
              <w:t>ОЛЕНЕВ</w:t>
            </w:r>
          </w:p>
          <w:p w:rsidR="00755620" w:rsidRPr="004A25AD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Игорь Владимирович</w:t>
            </w:r>
          </w:p>
          <w:p w:rsidR="00755620" w:rsidRPr="004A25AD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jc w:val="both"/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глава администрации городского округа, председатель рабочей группы</w:t>
            </w:r>
          </w:p>
        </w:tc>
      </w:tr>
      <w:tr w:rsidR="00755620" w:rsidRPr="00495B75" w:rsidTr="00AD2A66">
        <w:tc>
          <w:tcPr>
            <w:tcW w:w="959" w:type="dxa"/>
            <w:shd w:val="clear" w:color="auto" w:fill="auto"/>
          </w:tcPr>
          <w:p w:rsidR="00755620" w:rsidRPr="004A25AD" w:rsidRDefault="00755620" w:rsidP="00AD2A66">
            <w:pPr>
              <w:widowControl w:val="0"/>
              <w:numPr>
                <w:ilvl w:val="0"/>
                <w:numId w:val="1"/>
              </w:numPr>
              <w:tabs>
                <w:tab w:val="left" w:pos="75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rPr>
                <w:b/>
                <w:sz w:val="28"/>
                <w:szCs w:val="28"/>
              </w:rPr>
            </w:pPr>
            <w:r w:rsidRPr="004A25AD">
              <w:rPr>
                <w:b/>
                <w:sz w:val="28"/>
                <w:szCs w:val="28"/>
              </w:rPr>
              <w:t>ТУРКИНА</w:t>
            </w:r>
          </w:p>
          <w:p w:rsidR="00755620" w:rsidRPr="004A25AD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5386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jc w:val="both"/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первый заместитель главы администрации по экономике, заместитель председателя рабочей группы</w:t>
            </w:r>
          </w:p>
          <w:p w:rsidR="00755620" w:rsidRPr="004A25AD" w:rsidRDefault="00755620" w:rsidP="00AD2A66">
            <w:pPr>
              <w:tabs>
                <w:tab w:val="left" w:pos="7530"/>
              </w:tabs>
              <w:jc w:val="both"/>
              <w:rPr>
                <w:sz w:val="28"/>
                <w:szCs w:val="28"/>
              </w:rPr>
            </w:pPr>
          </w:p>
        </w:tc>
      </w:tr>
      <w:tr w:rsidR="00755620" w:rsidRPr="00495B75" w:rsidTr="00AD2A66">
        <w:tc>
          <w:tcPr>
            <w:tcW w:w="959" w:type="dxa"/>
            <w:shd w:val="clear" w:color="auto" w:fill="auto"/>
          </w:tcPr>
          <w:p w:rsidR="00755620" w:rsidRPr="004A25AD" w:rsidRDefault="00755620" w:rsidP="00AD2A66">
            <w:pPr>
              <w:widowControl w:val="0"/>
              <w:numPr>
                <w:ilvl w:val="0"/>
                <w:numId w:val="1"/>
              </w:numPr>
              <w:tabs>
                <w:tab w:val="left" w:pos="75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rPr>
                <w:b/>
                <w:sz w:val="28"/>
                <w:szCs w:val="28"/>
              </w:rPr>
            </w:pPr>
            <w:r w:rsidRPr="004A25AD">
              <w:rPr>
                <w:b/>
                <w:sz w:val="28"/>
                <w:szCs w:val="28"/>
              </w:rPr>
              <w:t>БАРЫШНИКОВА</w:t>
            </w:r>
          </w:p>
          <w:p w:rsidR="00755620" w:rsidRPr="004A25AD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5386" w:type="dxa"/>
            <w:shd w:val="clear" w:color="auto" w:fill="auto"/>
          </w:tcPr>
          <w:p w:rsidR="00755620" w:rsidRPr="004A25AD" w:rsidRDefault="00755620" w:rsidP="00AD2A66">
            <w:pPr>
              <w:jc w:val="both"/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 xml:space="preserve">ведущий специалист отдела по экономике, секретарь </w:t>
            </w:r>
          </w:p>
          <w:p w:rsidR="00755620" w:rsidRPr="004A25AD" w:rsidRDefault="00755620" w:rsidP="00AD2A66">
            <w:pPr>
              <w:tabs>
                <w:tab w:val="left" w:pos="7530"/>
              </w:tabs>
              <w:jc w:val="both"/>
              <w:rPr>
                <w:sz w:val="28"/>
                <w:szCs w:val="28"/>
              </w:rPr>
            </w:pPr>
          </w:p>
        </w:tc>
      </w:tr>
      <w:tr w:rsidR="00755620" w:rsidRPr="00495B75" w:rsidTr="00AD2A66">
        <w:tc>
          <w:tcPr>
            <w:tcW w:w="959" w:type="dxa"/>
            <w:shd w:val="clear" w:color="auto" w:fill="auto"/>
          </w:tcPr>
          <w:p w:rsidR="00755620" w:rsidRPr="004A25AD" w:rsidRDefault="00755620" w:rsidP="00AD2A66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5386" w:type="dxa"/>
            <w:shd w:val="clear" w:color="auto" w:fill="auto"/>
          </w:tcPr>
          <w:p w:rsidR="00755620" w:rsidRPr="004A25AD" w:rsidRDefault="00755620" w:rsidP="00AD2A66">
            <w:pPr>
              <w:jc w:val="both"/>
              <w:rPr>
                <w:sz w:val="28"/>
                <w:szCs w:val="28"/>
              </w:rPr>
            </w:pPr>
          </w:p>
          <w:p w:rsidR="00755620" w:rsidRPr="004A25AD" w:rsidRDefault="00755620" w:rsidP="00AD2A66">
            <w:pPr>
              <w:jc w:val="both"/>
              <w:rPr>
                <w:sz w:val="28"/>
                <w:szCs w:val="28"/>
              </w:rPr>
            </w:pPr>
          </w:p>
        </w:tc>
      </w:tr>
      <w:tr w:rsidR="00755620" w:rsidRPr="00495B75" w:rsidTr="00AD2A66">
        <w:tc>
          <w:tcPr>
            <w:tcW w:w="959" w:type="dxa"/>
            <w:shd w:val="clear" w:color="auto" w:fill="auto"/>
          </w:tcPr>
          <w:p w:rsidR="00755620" w:rsidRPr="004A25AD" w:rsidRDefault="00755620" w:rsidP="00AD2A66">
            <w:pPr>
              <w:widowControl w:val="0"/>
              <w:numPr>
                <w:ilvl w:val="0"/>
                <w:numId w:val="1"/>
              </w:numPr>
              <w:tabs>
                <w:tab w:val="left" w:pos="75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rPr>
                <w:b/>
                <w:sz w:val="28"/>
                <w:szCs w:val="28"/>
              </w:rPr>
            </w:pPr>
            <w:r w:rsidRPr="004A25AD">
              <w:rPr>
                <w:b/>
                <w:sz w:val="28"/>
                <w:szCs w:val="28"/>
              </w:rPr>
              <w:t>БАХТИНА</w:t>
            </w:r>
          </w:p>
          <w:p w:rsidR="00755620" w:rsidRPr="006A0B02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  <w:r w:rsidRPr="006A0B02">
              <w:rPr>
                <w:sz w:val="28"/>
                <w:szCs w:val="28"/>
              </w:rPr>
              <w:t xml:space="preserve">Екатерина </w:t>
            </w:r>
            <w:proofErr w:type="spellStart"/>
            <w:r w:rsidRPr="006A0B02">
              <w:rPr>
                <w:sz w:val="28"/>
                <w:szCs w:val="28"/>
              </w:rPr>
              <w:t>Ренатовна</w:t>
            </w:r>
            <w:proofErr w:type="spellEnd"/>
          </w:p>
          <w:p w:rsidR="00755620" w:rsidRPr="004A25AD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jc w:val="both"/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заведующий отделом архитектуры и градостроительства</w:t>
            </w:r>
          </w:p>
        </w:tc>
      </w:tr>
      <w:tr w:rsidR="00755620" w:rsidRPr="00495B75" w:rsidTr="00AD2A66">
        <w:tc>
          <w:tcPr>
            <w:tcW w:w="959" w:type="dxa"/>
            <w:shd w:val="clear" w:color="auto" w:fill="auto"/>
          </w:tcPr>
          <w:p w:rsidR="00755620" w:rsidRPr="004A25AD" w:rsidRDefault="00755620" w:rsidP="00AD2A66">
            <w:pPr>
              <w:widowControl w:val="0"/>
              <w:numPr>
                <w:ilvl w:val="0"/>
                <w:numId w:val="1"/>
              </w:numPr>
              <w:tabs>
                <w:tab w:val="left" w:pos="75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rPr>
                <w:b/>
                <w:sz w:val="28"/>
                <w:szCs w:val="28"/>
              </w:rPr>
            </w:pPr>
            <w:r w:rsidRPr="004A25AD">
              <w:rPr>
                <w:b/>
                <w:sz w:val="28"/>
                <w:szCs w:val="28"/>
              </w:rPr>
              <w:t>БУРКОВА</w:t>
            </w:r>
          </w:p>
          <w:p w:rsidR="00755620" w:rsidRPr="006A0B02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  <w:r w:rsidRPr="006A0B02">
              <w:rPr>
                <w:sz w:val="28"/>
                <w:szCs w:val="28"/>
              </w:rPr>
              <w:t>Ирина Юрьевна</w:t>
            </w:r>
          </w:p>
          <w:p w:rsidR="00755620" w:rsidRPr="004A25AD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jc w:val="both"/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главный специалист Управления образования (по согласованию)</w:t>
            </w:r>
          </w:p>
        </w:tc>
      </w:tr>
      <w:tr w:rsidR="00755620" w:rsidRPr="00495B75" w:rsidTr="00AD2A66">
        <w:tc>
          <w:tcPr>
            <w:tcW w:w="959" w:type="dxa"/>
            <w:shd w:val="clear" w:color="auto" w:fill="auto"/>
          </w:tcPr>
          <w:p w:rsidR="00755620" w:rsidRPr="004A25AD" w:rsidRDefault="00755620" w:rsidP="00AD2A66">
            <w:pPr>
              <w:widowControl w:val="0"/>
              <w:numPr>
                <w:ilvl w:val="0"/>
                <w:numId w:val="1"/>
              </w:numPr>
              <w:tabs>
                <w:tab w:val="left" w:pos="75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rPr>
                <w:b/>
                <w:sz w:val="28"/>
                <w:szCs w:val="28"/>
              </w:rPr>
            </w:pPr>
            <w:r w:rsidRPr="004A25AD">
              <w:rPr>
                <w:b/>
                <w:sz w:val="28"/>
                <w:szCs w:val="28"/>
              </w:rPr>
              <w:t>ВЕРБАХ</w:t>
            </w:r>
          </w:p>
          <w:p w:rsidR="00755620" w:rsidRPr="004A25AD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Евгения Сергеевна</w:t>
            </w:r>
          </w:p>
          <w:p w:rsidR="00755620" w:rsidRPr="004A25AD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jc w:val="both"/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заместитель главы администрации по управлению социальной сферой</w:t>
            </w:r>
          </w:p>
        </w:tc>
      </w:tr>
      <w:tr w:rsidR="00755620" w:rsidRPr="00495B75" w:rsidTr="00AD2A66">
        <w:tc>
          <w:tcPr>
            <w:tcW w:w="959" w:type="dxa"/>
            <w:shd w:val="clear" w:color="auto" w:fill="auto"/>
          </w:tcPr>
          <w:p w:rsidR="00755620" w:rsidRPr="004A25AD" w:rsidRDefault="00755620" w:rsidP="00AD2A66">
            <w:pPr>
              <w:widowControl w:val="0"/>
              <w:numPr>
                <w:ilvl w:val="0"/>
                <w:numId w:val="1"/>
              </w:numPr>
              <w:tabs>
                <w:tab w:val="left" w:pos="75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  <w:r w:rsidRPr="004A25AD">
              <w:rPr>
                <w:b/>
                <w:sz w:val="28"/>
                <w:szCs w:val="28"/>
              </w:rPr>
              <w:t>ИВАНОВА</w:t>
            </w:r>
          </w:p>
          <w:p w:rsidR="00755620" w:rsidRPr="004A25AD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Наталья Ивановна</w:t>
            </w:r>
          </w:p>
          <w:p w:rsidR="00755620" w:rsidRPr="004A25AD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jc w:val="both"/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директор МБОУ «Средняя общеобразовательная школа № 6» (по согласованию)</w:t>
            </w:r>
          </w:p>
        </w:tc>
      </w:tr>
      <w:tr w:rsidR="00755620" w:rsidRPr="00495B75" w:rsidTr="00AD2A66">
        <w:tc>
          <w:tcPr>
            <w:tcW w:w="959" w:type="dxa"/>
            <w:shd w:val="clear" w:color="auto" w:fill="auto"/>
          </w:tcPr>
          <w:p w:rsidR="00755620" w:rsidRPr="004A25AD" w:rsidRDefault="00755620" w:rsidP="00AD2A66">
            <w:pPr>
              <w:widowControl w:val="0"/>
              <w:numPr>
                <w:ilvl w:val="0"/>
                <w:numId w:val="1"/>
              </w:numPr>
              <w:tabs>
                <w:tab w:val="left" w:pos="75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rPr>
                <w:b/>
                <w:sz w:val="28"/>
                <w:szCs w:val="28"/>
              </w:rPr>
            </w:pPr>
            <w:r w:rsidRPr="004A25AD">
              <w:rPr>
                <w:b/>
                <w:sz w:val="28"/>
                <w:szCs w:val="28"/>
              </w:rPr>
              <w:t>ПОДСЕКАЕВ</w:t>
            </w:r>
          </w:p>
          <w:p w:rsidR="00755620" w:rsidRPr="004A25AD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Дмитрий Николаевич</w:t>
            </w:r>
          </w:p>
          <w:p w:rsidR="00755620" w:rsidRPr="004A25AD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jc w:val="both"/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представитель Некоммерческого партнерства по защите прав граждан и предпринимателей «Титановый град» (по согласованию)</w:t>
            </w:r>
          </w:p>
          <w:p w:rsidR="00755620" w:rsidRPr="004A25AD" w:rsidRDefault="00755620" w:rsidP="00AD2A66">
            <w:pPr>
              <w:tabs>
                <w:tab w:val="left" w:pos="7530"/>
              </w:tabs>
              <w:jc w:val="both"/>
              <w:rPr>
                <w:sz w:val="28"/>
                <w:szCs w:val="28"/>
              </w:rPr>
            </w:pPr>
          </w:p>
        </w:tc>
      </w:tr>
      <w:tr w:rsidR="00755620" w:rsidRPr="00495B75" w:rsidTr="00AD2A66">
        <w:tc>
          <w:tcPr>
            <w:tcW w:w="959" w:type="dxa"/>
            <w:shd w:val="clear" w:color="auto" w:fill="auto"/>
          </w:tcPr>
          <w:p w:rsidR="00755620" w:rsidRPr="004A25AD" w:rsidRDefault="00755620" w:rsidP="00AD2A66">
            <w:pPr>
              <w:widowControl w:val="0"/>
              <w:numPr>
                <w:ilvl w:val="0"/>
                <w:numId w:val="1"/>
              </w:numPr>
              <w:tabs>
                <w:tab w:val="left" w:pos="75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rPr>
                <w:b/>
                <w:sz w:val="28"/>
                <w:szCs w:val="28"/>
              </w:rPr>
            </w:pPr>
            <w:r w:rsidRPr="004A25AD">
              <w:rPr>
                <w:b/>
                <w:sz w:val="28"/>
                <w:szCs w:val="28"/>
              </w:rPr>
              <w:t>РЕПЯШЕНКО</w:t>
            </w:r>
          </w:p>
          <w:p w:rsidR="00755620" w:rsidRPr="004A25AD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Юрий Алексеевич</w:t>
            </w:r>
          </w:p>
        </w:tc>
        <w:tc>
          <w:tcPr>
            <w:tcW w:w="5386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jc w:val="both"/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начальник участковых уполномоченных полиции и по делам несовершеннолетних МО МВД России «Верхнесалдинский», подполковник полиции (по согласованию)</w:t>
            </w:r>
          </w:p>
          <w:p w:rsidR="00755620" w:rsidRPr="004A25AD" w:rsidRDefault="00755620" w:rsidP="00AD2A66">
            <w:pPr>
              <w:tabs>
                <w:tab w:val="left" w:pos="7530"/>
              </w:tabs>
              <w:jc w:val="both"/>
              <w:rPr>
                <w:sz w:val="28"/>
                <w:szCs w:val="28"/>
              </w:rPr>
            </w:pPr>
          </w:p>
        </w:tc>
      </w:tr>
      <w:tr w:rsidR="00755620" w:rsidRPr="00495B75" w:rsidTr="00AD2A66">
        <w:tc>
          <w:tcPr>
            <w:tcW w:w="959" w:type="dxa"/>
            <w:shd w:val="clear" w:color="auto" w:fill="auto"/>
          </w:tcPr>
          <w:p w:rsidR="00755620" w:rsidRPr="004A25AD" w:rsidRDefault="00755620" w:rsidP="00AD2A66">
            <w:pPr>
              <w:widowControl w:val="0"/>
              <w:numPr>
                <w:ilvl w:val="0"/>
                <w:numId w:val="1"/>
              </w:numPr>
              <w:tabs>
                <w:tab w:val="left" w:pos="75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rPr>
                <w:b/>
                <w:sz w:val="28"/>
                <w:szCs w:val="28"/>
              </w:rPr>
            </w:pPr>
            <w:r w:rsidRPr="004A25AD">
              <w:rPr>
                <w:b/>
                <w:sz w:val="28"/>
                <w:szCs w:val="28"/>
              </w:rPr>
              <w:t xml:space="preserve">СЕМЕНЦОВ </w:t>
            </w:r>
          </w:p>
          <w:p w:rsidR="00755620" w:rsidRPr="004A25AD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Владимир Сергеевич</w:t>
            </w:r>
            <w:r w:rsidRPr="004A25AD">
              <w:rPr>
                <w:b/>
                <w:sz w:val="28"/>
                <w:szCs w:val="28"/>
              </w:rPr>
              <w:t xml:space="preserve"> </w:t>
            </w:r>
          </w:p>
          <w:p w:rsidR="00755620" w:rsidRPr="004A25AD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jc w:val="both"/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представитель Верхнесалдинского филиала «Свердловского областного Союза промышленников и предпринимателей» (по согласованию)</w:t>
            </w:r>
          </w:p>
          <w:p w:rsidR="00755620" w:rsidRPr="004A25AD" w:rsidRDefault="00755620" w:rsidP="00AD2A66">
            <w:pPr>
              <w:tabs>
                <w:tab w:val="left" w:pos="7530"/>
              </w:tabs>
              <w:jc w:val="both"/>
              <w:rPr>
                <w:sz w:val="28"/>
                <w:szCs w:val="28"/>
              </w:rPr>
            </w:pPr>
          </w:p>
        </w:tc>
      </w:tr>
      <w:tr w:rsidR="00755620" w:rsidRPr="00495B75" w:rsidTr="00AD2A66">
        <w:tc>
          <w:tcPr>
            <w:tcW w:w="959" w:type="dxa"/>
            <w:shd w:val="clear" w:color="auto" w:fill="auto"/>
          </w:tcPr>
          <w:p w:rsidR="00755620" w:rsidRPr="004A25AD" w:rsidRDefault="00755620" w:rsidP="00AD2A66">
            <w:pPr>
              <w:widowControl w:val="0"/>
              <w:numPr>
                <w:ilvl w:val="0"/>
                <w:numId w:val="1"/>
              </w:numPr>
              <w:tabs>
                <w:tab w:val="left" w:pos="75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rPr>
                <w:b/>
                <w:sz w:val="28"/>
                <w:szCs w:val="28"/>
              </w:rPr>
            </w:pPr>
            <w:r w:rsidRPr="004A25AD">
              <w:rPr>
                <w:b/>
                <w:sz w:val="28"/>
                <w:szCs w:val="28"/>
              </w:rPr>
              <w:t>СИНЕЛЬНИКОВА</w:t>
            </w:r>
          </w:p>
          <w:p w:rsidR="00755620" w:rsidRPr="004A25AD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Анна Николаевна</w:t>
            </w:r>
          </w:p>
          <w:p w:rsidR="00755620" w:rsidRPr="004A25AD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jc w:val="both"/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начальник юридического отдела</w:t>
            </w:r>
          </w:p>
        </w:tc>
      </w:tr>
      <w:tr w:rsidR="00755620" w:rsidRPr="00495B75" w:rsidTr="00AD2A66">
        <w:tc>
          <w:tcPr>
            <w:tcW w:w="959" w:type="dxa"/>
            <w:shd w:val="clear" w:color="auto" w:fill="auto"/>
          </w:tcPr>
          <w:p w:rsidR="00755620" w:rsidRPr="004A25AD" w:rsidRDefault="00755620" w:rsidP="00AD2A66">
            <w:pPr>
              <w:widowControl w:val="0"/>
              <w:numPr>
                <w:ilvl w:val="0"/>
                <w:numId w:val="1"/>
              </w:numPr>
              <w:tabs>
                <w:tab w:val="left" w:pos="75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rPr>
                <w:b/>
                <w:sz w:val="28"/>
                <w:szCs w:val="28"/>
              </w:rPr>
            </w:pPr>
            <w:r w:rsidRPr="004A25AD">
              <w:rPr>
                <w:b/>
                <w:sz w:val="28"/>
                <w:szCs w:val="28"/>
              </w:rPr>
              <w:t>ШИБАЕВ</w:t>
            </w:r>
          </w:p>
          <w:p w:rsidR="00755620" w:rsidRPr="004A25AD" w:rsidRDefault="00755620" w:rsidP="00AD2A66">
            <w:pPr>
              <w:tabs>
                <w:tab w:val="left" w:pos="7530"/>
              </w:tabs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Геннадий Александрович</w:t>
            </w:r>
          </w:p>
        </w:tc>
        <w:tc>
          <w:tcPr>
            <w:tcW w:w="5386" w:type="dxa"/>
            <w:shd w:val="clear" w:color="auto" w:fill="auto"/>
          </w:tcPr>
          <w:p w:rsidR="00755620" w:rsidRPr="004A25AD" w:rsidRDefault="00755620" w:rsidP="00AD2A66">
            <w:pPr>
              <w:tabs>
                <w:tab w:val="left" w:pos="7530"/>
              </w:tabs>
              <w:jc w:val="both"/>
              <w:rPr>
                <w:sz w:val="28"/>
                <w:szCs w:val="28"/>
              </w:rPr>
            </w:pPr>
            <w:r w:rsidRPr="004A25AD">
              <w:rPr>
                <w:sz w:val="28"/>
                <w:szCs w:val="28"/>
              </w:rPr>
              <w:t>депутат Думы Верхнесалдинского городского округа (по согласованию)</w:t>
            </w:r>
          </w:p>
          <w:p w:rsidR="00755620" w:rsidRPr="004A25AD" w:rsidRDefault="00755620" w:rsidP="00AD2A66">
            <w:pPr>
              <w:tabs>
                <w:tab w:val="left" w:pos="75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55620" w:rsidRDefault="00755620" w:rsidP="00B00E7E">
      <w:pPr>
        <w:pStyle w:val="-2"/>
      </w:pPr>
    </w:p>
    <w:p w:rsidR="00755620" w:rsidRDefault="00755620">
      <w:pPr>
        <w:rPr>
          <w:b/>
          <w:bCs/>
          <w:color w:val="000000"/>
          <w:sz w:val="28"/>
          <w:szCs w:val="28"/>
        </w:rPr>
      </w:pPr>
    </w:p>
    <w:sectPr w:rsidR="00755620" w:rsidSect="00C21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1D" w:rsidRDefault="0008341D">
      <w:r>
        <w:separator/>
      </w:r>
    </w:p>
  </w:endnote>
  <w:endnote w:type="continuationSeparator" w:id="0">
    <w:p w:rsidR="0008341D" w:rsidRDefault="0008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2D" w:rsidRDefault="004A662D" w:rsidP="00A73C5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662D" w:rsidRDefault="004A662D" w:rsidP="004A66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2D" w:rsidRDefault="004A662D" w:rsidP="00A73C57">
    <w:pPr>
      <w:pStyle w:val="a5"/>
      <w:framePr w:wrap="around" w:vAnchor="text" w:hAnchor="margin" w:xAlign="right" w:y="1"/>
      <w:rPr>
        <w:rStyle w:val="a6"/>
      </w:rPr>
    </w:pPr>
  </w:p>
  <w:p w:rsidR="004A662D" w:rsidRDefault="004A662D" w:rsidP="004A662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BF" w:rsidRDefault="009163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1D" w:rsidRDefault="0008341D">
      <w:r>
        <w:separator/>
      </w:r>
    </w:p>
  </w:footnote>
  <w:footnote w:type="continuationSeparator" w:id="0">
    <w:p w:rsidR="0008341D" w:rsidRDefault="00083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2D" w:rsidRDefault="004A662D" w:rsidP="00A73C5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662D" w:rsidRDefault="004A66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2D" w:rsidRDefault="004A662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BF" w:rsidRDefault="009163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835"/>
    <w:multiLevelType w:val="hybridMultilevel"/>
    <w:tmpl w:val="D722C4AE"/>
    <w:lvl w:ilvl="0" w:tplc="D846A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74F7B"/>
    <w:multiLevelType w:val="hybridMultilevel"/>
    <w:tmpl w:val="94F4DC0A"/>
    <w:lvl w:ilvl="0" w:tplc="F932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236F"/>
    <w:multiLevelType w:val="hybridMultilevel"/>
    <w:tmpl w:val="95487CB2"/>
    <w:lvl w:ilvl="0" w:tplc="762AB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614D"/>
    <w:multiLevelType w:val="hybridMultilevel"/>
    <w:tmpl w:val="F3EE9FD4"/>
    <w:lvl w:ilvl="0" w:tplc="8F868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728B7"/>
    <w:multiLevelType w:val="hybridMultilevel"/>
    <w:tmpl w:val="7730F0CE"/>
    <w:lvl w:ilvl="0" w:tplc="498A8DE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CE244A"/>
    <w:multiLevelType w:val="hybridMultilevel"/>
    <w:tmpl w:val="F7B8E56A"/>
    <w:lvl w:ilvl="0" w:tplc="59EC0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A010D"/>
    <w:multiLevelType w:val="hybridMultilevel"/>
    <w:tmpl w:val="1AFA710A"/>
    <w:lvl w:ilvl="0" w:tplc="2890715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D279C1"/>
    <w:multiLevelType w:val="hybridMultilevel"/>
    <w:tmpl w:val="C200F6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0B0B0A"/>
    <w:multiLevelType w:val="hybridMultilevel"/>
    <w:tmpl w:val="02C47134"/>
    <w:lvl w:ilvl="0" w:tplc="A74A5B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A7"/>
    <w:rsid w:val="00051EB7"/>
    <w:rsid w:val="0008341D"/>
    <w:rsid w:val="000941D7"/>
    <w:rsid w:val="000B48C5"/>
    <w:rsid w:val="000C4F97"/>
    <w:rsid w:val="000C534C"/>
    <w:rsid w:val="00106678"/>
    <w:rsid w:val="00120AB9"/>
    <w:rsid w:val="001469E2"/>
    <w:rsid w:val="001808D5"/>
    <w:rsid w:val="001F5AFA"/>
    <w:rsid w:val="00201B42"/>
    <w:rsid w:val="00201FEE"/>
    <w:rsid w:val="0025067F"/>
    <w:rsid w:val="00251E6F"/>
    <w:rsid w:val="00261373"/>
    <w:rsid w:val="00265C0D"/>
    <w:rsid w:val="0027195B"/>
    <w:rsid w:val="00284C28"/>
    <w:rsid w:val="002A1008"/>
    <w:rsid w:val="003239A2"/>
    <w:rsid w:val="00381D52"/>
    <w:rsid w:val="003C12AF"/>
    <w:rsid w:val="003C511A"/>
    <w:rsid w:val="003D2700"/>
    <w:rsid w:val="003F3668"/>
    <w:rsid w:val="00430BC8"/>
    <w:rsid w:val="004364C7"/>
    <w:rsid w:val="00477D9B"/>
    <w:rsid w:val="004A254E"/>
    <w:rsid w:val="004A25AD"/>
    <w:rsid w:val="004A662D"/>
    <w:rsid w:val="004F1676"/>
    <w:rsid w:val="004F6F1F"/>
    <w:rsid w:val="00571AC8"/>
    <w:rsid w:val="00593342"/>
    <w:rsid w:val="005F2525"/>
    <w:rsid w:val="006124C3"/>
    <w:rsid w:val="0063477F"/>
    <w:rsid w:val="00676B2F"/>
    <w:rsid w:val="006A0B02"/>
    <w:rsid w:val="006D0FA9"/>
    <w:rsid w:val="006E5AD7"/>
    <w:rsid w:val="006E77A1"/>
    <w:rsid w:val="006F6ACA"/>
    <w:rsid w:val="00703D08"/>
    <w:rsid w:val="007145A7"/>
    <w:rsid w:val="00737289"/>
    <w:rsid w:val="00755620"/>
    <w:rsid w:val="0079065A"/>
    <w:rsid w:val="007D068A"/>
    <w:rsid w:val="007F72C2"/>
    <w:rsid w:val="00804872"/>
    <w:rsid w:val="00822C50"/>
    <w:rsid w:val="008A75F5"/>
    <w:rsid w:val="008C316F"/>
    <w:rsid w:val="008C3426"/>
    <w:rsid w:val="009163BF"/>
    <w:rsid w:val="009455F0"/>
    <w:rsid w:val="0096399E"/>
    <w:rsid w:val="00A246D4"/>
    <w:rsid w:val="00A2659B"/>
    <w:rsid w:val="00A31EC6"/>
    <w:rsid w:val="00A47F09"/>
    <w:rsid w:val="00A54DE7"/>
    <w:rsid w:val="00A73C57"/>
    <w:rsid w:val="00A805FB"/>
    <w:rsid w:val="00A9621E"/>
    <w:rsid w:val="00AA0954"/>
    <w:rsid w:val="00B00E7E"/>
    <w:rsid w:val="00B0403E"/>
    <w:rsid w:val="00B35A87"/>
    <w:rsid w:val="00B44A07"/>
    <w:rsid w:val="00BD3B3E"/>
    <w:rsid w:val="00BE0874"/>
    <w:rsid w:val="00C01B69"/>
    <w:rsid w:val="00C02A6C"/>
    <w:rsid w:val="00C17F05"/>
    <w:rsid w:val="00C21A7D"/>
    <w:rsid w:val="00C37A70"/>
    <w:rsid w:val="00C7040C"/>
    <w:rsid w:val="00CF0A25"/>
    <w:rsid w:val="00D30213"/>
    <w:rsid w:val="00D41C38"/>
    <w:rsid w:val="00D53958"/>
    <w:rsid w:val="00D71C73"/>
    <w:rsid w:val="00D7748D"/>
    <w:rsid w:val="00D7774B"/>
    <w:rsid w:val="00D83ADD"/>
    <w:rsid w:val="00D900D0"/>
    <w:rsid w:val="00E10567"/>
    <w:rsid w:val="00E345AF"/>
    <w:rsid w:val="00E84788"/>
    <w:rsid w:val="00EC4189"/>
    <w:rsid w:val="00EE45A5"/>
    <w:rsid w:val="00EF2889"/>
    <w:rsid w:val="00F06E57"/>
    <w:rsid w:val="00F534FA"/>
    <w:rsid w:val="00F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C4F97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00D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F7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F72C2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B00E7E"/>
    <w:pPr>
      <w:jc w:val="both"/>
    </w:pPr>
    <w:rPr>
      <w:b/>
      <w:i/>
    </w:rPr>
  </w:style>
  <w:style w:type="paragraph" w:customStyle="1" w:styleId="-0">
    <w:name w:val="*П-СЛЕВА без абзаца"/>
    <w:basedOn w:val="a"/>
    <w:link w:val="-1"/>
    <w:qFormat/>
    <w:rsid w:val="00B00E7E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B00E7E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B00E7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B00E7E"/>
  </w:style>
  <w:style w:type="character" w:customStyle="1" w:styleId="-3">
    <w:name w:val="*П-СОГЛАСОВАНИЕ постановления Знак"/>
    <w:link w:val="-2"/>
    <w:rsid w:val="00B00E7E"/>
    <w:rPr>
      <w:b/>
      <w:bCs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A80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4A662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662D"/>
  </w:style>
  <w:style w:type="paragraph" w:styleId="a7">
    <w:name w:val="header"/>
    <w:basedOn w:val="a"/>
    <w:rsid w:val="004A662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A100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804872"/>
    <w:pPr>
      <w:spacing w:line="276" w:lineRule="auto"/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C4F97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00D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F7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F72C2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B00E7E"/>
    <w:pPr>
      <w:jc w:val="both"/>
    </w:pPr>
    <w:rPr>
      <w:b/>
      <w:i/>
    </w:rPr>
  </w:style>
  <w:style w:type="paragraph" w:customStyle="1" w:styleId="-0">
    <w:name w:val="*П-СЛЕВА без абзаца"/>
    <w:basedOn w:val="a"/>
    <w:link w:val="-1"/>
    <w:qFormat/>
    <w:rsid w:val="00B00E7E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B00E7E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B00E7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B00E7E"/>
  </w:style>
  <w:style w:type="character" w:customStyle="1" w:styleId="-3">
    <w:name w:val="*П-СОГЛАСОВАНИЕ постановления Знак"/>
    <w:link w:val="-2"/>
    <w:rsid w:val="00B00E7E"/>
    <w:rPr>
      <w:b/>
      <w:bCs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A80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4A662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662D"/>
  </w:style>
  <w:style w:type="paragraph" w:styleId="a7">
    <w:name w:val="header"/>
    <w:basedOn w:val="a"/>
    <w:rsid w:val="004A662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A100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804872"/>
    <w:pPr>
      <w:spacing w:line="276" w:lineRule="auto"/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Верхнесалдинского городского округа от 26</vt:lpstr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Верхнесалдинского городского округа от 26</dc:title>
  <dc:subject/>
  <dc:creator>User</dc:creator>
  <cp:keywords/>
  <dc:description/>
  <cp:lastModifiedBy>Пользователь Windows</cp:lastModifiedBy>
  <cp:revision>3</cp:revision>
  <cp:lastPrinted>2014-09-18T05:44:00Z</cp:lastPrinted>
  <dcterms:created xsi:type="dcterms:W3CDTF">2014-10-01T09:42:00Z</dcterms:created>
  <dcterms:modified xsi:type="dcterms:W3CDTF">2014-10-01T09:44:00Z</dcterms:modified>
</cp:coreProperties>
</file>