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40" w:rsidRPr="003F7C3F" w:rsidRDefault="008E07E9" w:rsidP="005A4040">
      <w:pPr>
        <w:jc w:val="center"/>
        <w:rPr>
          <w:rFonts w:ascii="Times New Roman" w:hAnsi="Times New Roman" w:cs="Times New Roman"/>
          <w:b/>
          <w:sz w:val="28"/>
        </w:rPr>
      </w:pPr>
      <w:r w:rsidRPr="003F7C3F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A678B7" w:rsidRPr="00A678B7" w:rsidRDefault="0000171B" w:rsidP="00A678B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678B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78B7">
        <w:rPr>
          <w:rFonts w:ascii="Times New Roman" w:hAnsi="Times New Roman" w:cs="Times New Roman"/>
          <w:sz w:val="28"/>
          <w:szCs w:val="28"/>
        </w:rPr>
        <w:t xml:space="preserve"> проекту</w:t>
      </w:r>
      <w:bookmarkStart w:id="0" w:name="bookmark3"/>
      <w:r w:rsidR="0080100E" w:rsidRPr="00A678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</w:t>
      </w:r>
      <w:r w:rsidR="00462B82" w:rsidRPr="00A678B7">
        <w:rPr>
          <w:rFonts w:ascii="Times New Roman" w:hAnsi="Times New Roman" w:cs="Times New Roman"/>
          <w:sz w:val="28"/>
          <w:szCs w:val="28"/>
        </w:rPr>
        <w:t xml:space="preserve"> </w:t>
      </w:r>
      <w:r w:rsidR="003F7C3F" w:rsidRPr="00A678B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A678B7" w:rsidRPr="00A678B7">
        <w:rPr>
          <w:rFonts w:ascii="Times New Roman" w:hAnsi="Times New Roman" w:cs="Times New Roman"/>
          <w:bCs/>
          <w:color w:val="000000"/>
          <w:sz w:val="28"/>
          <w:szCs w:val="28"/>
        </w:rPr>
        <w:t>«Предоставление информации из информационной системы обеспечения градостроительной деятельности»</w:t>
      </w:r>
    </w:p>
    <w:p w:rsidR="00050369" w:rsidRPr="00A678B7" w:rsidRDefault="0000171B" w:rsidP="00337AB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 w:rsidRPr="00A678B7">
        <w:rPr>
          <w:rFonts w:ascii="Times New Roman" w:hAnsi="Times New Roman" w:cs="Times New Roman"/>
          <w:bCs/>
          <w:sz w:val="28"/>
          <w:szCs w:val="28"/>
        </w:rPr>
        <w:t xml:space="preserve">В связи с изменениями в структуре администрации Верхнесалдинского городского округа внесенным решением Думы городского округа                                    от 25.05.2019 № 186 на основании Положения об Администрации Верхнесалдинского городского округа, утвержденным решением </w:t>
      </w:r>
      <w:r w:rsidR="000926CD" w:rsidRPr="00A678B7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A678B7">
        <w:rPr>
          <w:rFonts w:ascii="Times New Roman" w:hAnsi="Times New Roman" w:cs="Times New Roman"/>
          <w:bCs/>
          <w:sz w:val="28"/>
          <w:szCs w:val="28"/>
        </w:rPr>
        <w:t>Думы городского округа от 25.12.2018 № 144 «Об утверждении Положения                            об администрации Верхнесалдинского городского округа</w:t>
      </w:r>
      <w:r w:rsidR="00AD7557" w:rsidRPr="00A678B7">
        <w:rPr>
          <w:rFonts w:ascii="Times New Roman" w:hAnsi="Times New Roman" w:cs="Times New Roman"/>
          <w:bCs/>
          <w:sz w:val="28"/>
          <w:szCs w:val="28"/>
        </w:rPr>
        <w:t>, и</w:t>
      </w:r>
      <w:r w:rsidRPr="00A678B7">
        <w:rPr>
          <w:rFonts w:ascii="Times New Roman" w:hAnsi="Times New Roman" w:cs="Times New Roman"/>
          <w:bCs/>
          <w:sz w:val="28"/>
          <w:szCs w:val="28"/>
        </w:rPr>
        <w:t>зменилось наименование</w:t>
      </w:r>
      <w:r w:rsidR="00BD65E5" w:rsidRPr="00A678B7">
        <w:rPr>
          <w:rFonts w:ascii="Times New Roman" w:hAnsi="Times New Roman" w:cs="Times New Roman"/>
          <w:bCs/>
          <w:sz w:val="28"/>
          <w:szCs w:val="28"/>
        </w:rPr>
        <w:t xml:space="preserve"> отдела и должность сотрудника оказывающего муниципальную услугу. Административный регламент предоставления </w:t>
      </w:r>
      <w:r w:rsidR="00AD7557" w:rsidRPr="00A678B7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="00BD65E5" w:rsidRPr="00A678B7">
        <w:rPr>
          <w:rFonts w:ascii="Times New Roman" w:hAnsi="Times New Roman" w:cs="Times New Roman"/>
          <w:bCs/>
          <w:sz w:val="28"/>
          <w:szCs w:val="28"/>
        </w:rPr>
        <w:t xml:space="preserve">ной услуги </w:t>
      </w:r>
      <w:r w:rsidR="00337AB9" w:rsidRPr="00337AB9">
        <w:rPr>
          <w:rFonts w:ascii="Times New Roman" w:hAnsi="Times New Roman" w:cs="Times New Roman"/>
          <w:bCs/>
          <w:sz w:val="28"/>
          <w:szCs w:val="28"/>
        </w:rPr>
        <w:t>«Предоставление информации из информационной системы обеспечения градостроительной деятельности»</w:t>
      </w:r>
      <w:r w:rsidR="00BD65E5" w:rsidRPr="00A678B7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</w:t>
      </w:r>
      <w:r w:rsidR="00337AB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BD65E5" w:rsidRPr="00A678B7">
        <w:rPr>
          <w:rFonts w:ascii="Times New Roman" w:hAnsi="Times New Roman" w:cs="Times New Roman"/>
          <w:bCs/>
          <w:sz w:val="28"/>
          <w:szCs w:val="28"/>
        </w:rPr>
        <w:t xml:space="preserve">с постановлением </w:t>
      </w:r>
      <w:r w:rsidR="00AD7557" w:rsidRPr="00A678B7">
        <w:rPr>
          <w:rFonts w:ascii="Times New Roman" w:hAnsi="Times New Roman" w:cs="Times New Roman"/>
          <w:bCs/>
          <w:sz w:val="28"/>
          <w:szCs w:val="28"/>
        </w:rPr>
        <w:t>администр</w:t>
      </w:r>
      <w:r w:rsidR="00BD65E5" w:rsidRPr="00A678B7">
        <w:rPr>
          <w:rFonts w:ascii="Times New Roman" w:hAnsi="Times New Roman" w:cs="Times New Roman"/>
          <w:bCs/>
          <w:sz w:val="28"/>
          <w:szCs w:val="28"/>
        </w:rPr>
        <w:t>ации</w:t>
      </w:r>
      <w:r w:rsidR="00AD7557" w:rsidRPr="00A678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5E5" w:rsidRPr="00A678B7">
        <w:rPr>
          <w:rFonts w:ascii="Times New Roman" w:hAnsi="Times New Roman" w:cs="Times New Roman"/>
          <w:bCs/>
          <w:sz w:val="28"/>
          <w:szCs w:val="28"/>
        </w:rPr>
        <w:t xml:space="preserve">Верхнесалдинского городского округа </w:t>
      </w:r>
      <w:r w:rsidR="00337AB9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BD65E5" w:rsidRPr="00A678B7">
        <w:rPr>
          <w:rFonts w:ascii="Times New Roman" w:hAnsi="Times New Roman" w:cs="Times New Roman"/>
          <w:bCs/>
          <w:sz w:val="28"/>
          <w:szCs w:val="28"/>
        </w:rPr>
        <w:t xml:space="preserve">от 2З.05.2019 </w:t>
      </w:r>
      <w:r w:rsidR="00AD7557" w:rsidRPr="00A678B7">
        <w:rPr>
          <w:rFonts w:ascii="Times New Roman" w:hAnsi="Times New Roman" w:cs="Times New Roman"/>
          <w:bCs/>
          <w:sz w:val="28"/>
          <w:szCs w:val="28"/>
        </w:rPr>
        <w:t>№</w:t>
      </w:r>
      <w:r w:rsidR="00BD65E5" w:rsidRPr="00A678B7">
        <w:rPr>
          <w:rFonts w:ascii="Times New Roman" w:hAnsi="Times New Roman" w:cs="Times New Roman"/>
          <w:bCs/>
          <w:sz w:val="28"/>
          <w:szCs w:val="28"/>
        </w:rPr>
        <w:t xml:space="preserve"> 1696 </w:t>
      </w:r>
      <w:r w:rsidR="00AD7557" w:rsidRPr="00A678B7">
        <w:rPr>
          <w:rFonts w:ascii="Times New Roman" w:hAnsi="Times New Roman" w:cs="Times New Roman"/>
          <w:bCs/>
          <w:sz w:val="28"/>
          <w:szCs w:val="28"/>
        </w:rPr>
        <w:t>«</w:t>
      </w:r>
      <w:r w:rsidR="00BD65E5" w:rsidRPr="00A678B7">
        <w:rPr>
          <w:rFonts w:ascii="Times New Roman" w:hAnsi="Times New Roman" w:cs="Times New Roman"/>
          <w:bCs/>
          <w:sz w:val="28"/>
          <w:szCs w:val="28"/>
        </w:rPr>
        <w:t>О разработке и</w:t>
      </w:r>
      <w:r w:rsidR="00AD7557" w:rsidRPr="00A678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5E5" w:rsidRPr="00A678B7">
        <w:rPr>
          <w:rFonts w:ascii="Times New Roman" w:hAnsi="Times New Roman" w:cs="Times New Roman"/>
          <w:bCs/>
          <w:sz w:val="28"/>
          <w:szCs w:val="28"/>
        </w:rPr>
        <w:t>утверждении административных регламентов исполнения муниципальных</w:t>
      </w:r>
      <w:r w:rsidR="00AD7557" w:rsidRPr="00A678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5E5" w:rsidRPr="00A678B7">
        <w:rPr>
          <w:rFonts w:ascii="Times New Roman" w:hAnsi="Times New Roman" w:cs="Times New Roman"/>
          <w:bCs/>
          <w:sz w:val="28"/>
          <w:szCs w:val="28"/>
        </w:rPr>
        <w:t xml:space="preserve">функций и административных </w:t>
      </w:r>
      <w:r w:rsidR="00AD7557" w:rsidRPr="00A678B7">
        <w:rPr>
          <w:rFonts w:ascii="Times New Roman" w:hAnsi="Times New Roman" w:cs="Times New Roman"/>
          <w:bCs/>
          <w:sz w:val="28"/>
          <w:szCs w:val="28"/>
        </w:rPr>
        <w:t>регл</w:t>
      </w:r>
      <w:r w:rsidR="00BD65E5" w:rsidRPr="00A678B7">
        <w:rPr>
          <w:rFonts w:ascii="Times New Roman" w:hAnsi="Times New Roman" w:cs="Times New Roman"/>
          <w:bCs/>
          <w:sz w:val="28"/>
          <w:szCs w:val="28"/>
        </w:rPr>
        <w:t xml:space="preserve">аментов предоставления </w:t>
      </w:r>
      <w:r w:rsidR="00AD7557" w:rsidRPr="00A678B7">
        <w:rPr>
          <w:rFonts w:ascii="Times New Roman" w:hAnsi="Times New Roman" w:cs="Times New Roman"/>
          <w:bCs/>
          <w:sz w:val="28"/>
          <w:szCs w:val="28"/>
        </w:rPr>
        <w:t>муниципал</w:t>
      </w:r>
      <w:r w:rsidR="00BD65E5" w:rsidRPr="00A678B7">
        <w:rPr>
          <w:rFonts w:ascii="Times New Roman" w:hAnsi="Times New Roman" w:cs="Times New Roman"/>
          <w:bCs/>
          <w:sz w:val="28"/>
          <w:szCs w:val="28"/>
        </w:rPr>
        <w:t>ьных</w:t>
      </w:r>
      <w:r w:rsidR="00AD7557" w:rsidRPr="00A678B7">
        <w:rPr>
          <w:rFonts w:ascii="Times New Roman" w:hAnsi="Times New Roman" w:cs="Times New Roman"/>
          <w:bCs/>
          <w:sz w:val="28"/>
          <w:szCs w:val="28"/>
        </w:rPr>
        <w:t xml:space="preserve"> услуг»</w:t>
      </w:r>
      <w:r w:rsidR="00BD65E5" w:rsidRPr="00A678B7">
        <w:rPr>
          <w:rFonts w:ascii="Times New Roman" w:hAnsi="Times New Roman" w:cs="Times New Roman"/>
          <w:bCs/>
          <w:sz w:val="28"/>
          <w:szCs w:val="28"/>
        </w:rPr>
        <w:t>.</w:t>
      </w:r>
    </w:p>
    <w:p w:rsidR="005071F9" w:rsidRPr="00A678B7" w:rsidRDefault="00050369" w:rsidP="00A678B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8B7">
        <w:rPr>
          <w:rFonts w:ascii="Times New Roman" w:hAnsi="Times New Roman" w:cs="Times New Roman"/>
          <w:bCs/>
          <w:sz w:val="28"/>
          <w:szCs w:val="28"/>
        </w:rPr>
        <w:t>Пред</w:t>
      </w:r>
      <w:r w:rsidR="005A4040" w:rsidRPr="00A678B7">
        <w:rPr>
          <w:rFonts w:ascii="Times New Roman" w:hAnsi="Times New Roman" w:cs="Times New Roman"/>
          <w:bCs/>
          <w:sz w:val="28"/>
          <w:szCs w:val="28"/>
        </w:rPr>
        <w:t>ложения и замечания по проекту А</w:t>
      </w:r>
      <w:r w:rsidRPr="00A678B7"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принимаются разработчиком проекта - Управлением архитектуры, градостроительства и землепользования администрации Верхнесалдинского городского округа, в течение 15 дней со дня размещения проекта                                       на официальном сайте Верхнесалдинского городского округа. </w:t>
      </w:r>
    </w:p>
    <w:p w:rsidR="005071F9" w:rsidRPr="00050369" w:rsidRDefault="005071F9" w:rsidP="00050369">
      <w:pPr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F90D31" w:rsidRDefault="00F90D31" w:rsidP="00360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CCA" w:rsidRPr="00F90D31" w:rsidRDefault="00BA2CCA" w:rsidP="00BA2C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A2CCA" w:rsidRPr="00F9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E9"/>
    <w:rsid w:val="0000171B"/>
    <w:rsid w:val="00016064"/>
    <w:rsid w:val="000359C8"/>
    <w:rsid w:val="00050369"/>
    <w:rsid w:val="000743FB"/>
    <w:rsid w:val="000926CD"/>
    <w:rsid w:val="001B23CD"/>
    <w:rsid w:val="001C003D"/>
    <w:rsid w:val="00311737"/>
    <w:rsid w:val="00337AB9"/>
    <w:rsid w:val="00360F66"/>
    <w:rsid w:val="003F7C3F"/>
    <w:rsid w:val="004003C0"/>
    <w:rsid w:val="00462B82"/>
    <w:rsid w:val="004A67B5"/>
    <w:rsid w:val="005071F9"/>
    <w:rsid w:val="005A4040"/>
    <w:rsid w:val="006348C2"/>
    <w:rsid w:val="00640375"/>
    <w:rsid w:val="00713B5B"/>
    <w:rsid w:val="00772826"/>
    <w:rsid w:val="0080100E"/>
    <w:rsid w:val="008E07E9"/>
    <w:rsid w:val="0097750A"/>
    <w:rsid w:val="009B68F9"/>
    <w:rsid w:val="00A678B7"/>
    <w:rsid w:val="00AD7557"/>
    <w:rsid w:val="00BA2CCA"/>
    <w:rsid w:val="00BD65E5"/>
    <w:rsid w:val="00BE6C1B"/>
    <w:rsid w:val="00D25972"/>
    <w:rsid w:val="00F24036"/>
    <w:rsid w:val="00F9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DE0F8-0E43-41D3-A010-C0166E42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НАСТЯ</cp:lastModifiedBy>
  <cp:revision>3</cp:revision>
  <cp:lastPrinted>2019-05-29T02:58:00Z</cp:lastPrinted>
  <dcterms:created xsi:type="dcterms:W3CDTF">2020-01-15T04:14:00Z</dcterms:created>
  <dcterms:modified xsi:type="dcterms:W3CDTF">2020-01-15T04:24:00Z</dcterms:modified>
</cp:coreProperties>
</file>