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C7173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 xml:space="preserve">к </w:t>
      </w:r>
      <w:r w:rsidRPr="000A307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0A3077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Pr="00C7173F">
        <w:rPr>
          <w:rFonts w:ascii="Times New Roman" w:hAnsi="Times New Roman"/>
          <w:sz w:val="28"/>
          <w:szCs w:val="28"/>
        </w:rPr>
        <w:t>услуги «</w:t>
      </w:r>
      <w:r w:rsidR="00C7173F" w:rsidRPr="00C7173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 гражданам в собственность бесплатно для индивидуального жилищного строительства</w:t>
      </w:r>
      <w:r w:rsidRPr="00C7173F">
        <w:rPr>
          <w:rFonts w:ascii="Times New Roman" w:hAnsi="Times New Roman"/>
          <w:color w:val="000000"/>
          <w:sz w:val="28"/>
          <w:szCs w:val="28"/>
        </w:rPr>
        <w:t>»</w:t>
      </w:r>
    </w:p>
    <w:p w:rsidR="00DD347D" w:rsidRPr="00C7173F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248C7" w:rsidRPr="00462C5F" w:rsidRDefault="006248C7" w:rsidP="00AE07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62C5F">
        <w:rPr>
          <w:rFonts w:ascii="Times New Roman" w:hAnsi="Times New Roman" w:cs="Times New Roman"/>
          <w:sz w:val="28"/>
          <w:szCs w:val="28"/>
        </w:rPr>
        <w:t>В связи с изменениями в структуре администрации Верхнесалдинского городского округа, внесенными решениями Думы городского округа от 27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>.08.2018 № 107, от 28.05.2019 №</w:t>
      </w:r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>186</w:t>
      </w:r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и ликвидацией Комитета по управлению имуществом администрации Верхнесалдинского городского округа, полномочия органов местного самоуправления по владению, пользованию и распоряжению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возложены на администрацию Верхнесалдинского</w:t>
      </w:r>
      <w:proofErr w:type="gramEnd"/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округа. </w:t>
      </w:r>
      <w:r w:rsidR="00462C5F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Административные регламенты предоставления муниципальных услуг в сфере земельных отношений подлежат актуализации. 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62C5F" w:rsidRPr="00C7173F" w:rsidRDefault="00462C5F" w:rsidP="00462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5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63A34">
        <w:rPr>
          <w:rFonts w:ascii="Times New Roman" w:hAnsi="Times New Roman"/>
          <w:sz w:val="28"/>
          <w:szCs w:val="28"/>
        </w:rPr>
        <w:t>«</w:t>
      </w:r>
      <w:r w:rsidR="00C7173F" w:rsidRPr="00C7173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 гражданам в собственность бесплатно для индивидуального жилищного строительства</w:t>
      </w:r>
      <w:r w:rsidRPr="00C7173F">
        <w:rPr>
          <w:rFonts w:ascii="Times New Roman" w:hAnsi="Times New Roman"/>
          <w:color w:val="000000"/>
          <w:sz w:val="28"/>
          <w:szCs w:val="28"/>
        </w:rPr>
        <w:t>» разработан</w:t>
      </w:r>
      <w:r w:rsidR="009326FA" w:rsidRPr="00C7173F">
        <w:rPr>
          <w:i/>
          <w:sz w:val="26"/>
          <w:szCs w:val="26"/>
        </w:rPr>
        <w:t xml:space="preserve"> </w:t>
      </w:r>
      <w:r w:rsidR="009326FA" w:rsidRPr="00C7173F">
        <w:rPr>
          <w:rFonts w:ascii="Times New Roman" w:hAnsi="Times New Roman" w:cs="Times New Roman"/>
          <w:sz w:val="28"/>
          <w:szCs w:val="28"/>
        </w:rPr>
        <w:t>в соответствии с постановлением  администрации  Верхнесалдинского</w:t>
      </w:r>
      <w:r w:rsidR="009326FA" w:rsidRPr="009326FA">
        <w:rPr>
          <w:rFonts w:ascii="Times New Roman" w:hAnsi="Times New Roman" w:cs="Times New Roman"/>
          <w:sz w:val="28"/>
          <w:szCs w:val="28"/>
        </w:rPr>
        <w:t xml:space="preserve"> городского округа от 23.05.2019  № 1696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 в  целях оптимизации (повышения</w:t>
      </w:r>
      <w:proofErr w:type="gramEnd"/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качества) предоставления муниципальной услуги по </w:t>
      </w:r>
      <w:r w:rsidR="000A3077">
        <w:rPr>
          <w:rFonts w:ascii="Times New Roman" w:hAnsi="Times New Roman" w:cs="Times New Roman"/>
          <w:color w:val="000000"/>
          <w:sz w:val="28"/>
          <w:szCs w:val="28"/>
        </w:rPr>
        <w:t>заключению соглашения об установления  сервитута в отношении земельных участков</w:t>
      </w:r>
      <w:r w:rsidRPr="00052104">
        <w:rPr>
          <w:rFonts w:ascii="Times New Roman" w:hAnsi="Times New Roman" w:cs="Times New Roman"/>
          <w:sz w:val="28"/>
          <w:szCs w:val="28"/>
        </w:rPr>
        <w:t>.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C5F">
        <w:rPr>
          <w:rFonts w:ascii="Times New Roman" w:hAnsi="Times New Roman" w:cs="Times New Roman"/>
          <w:sz w:val="28"/>
          <w:szCs w:val="28"/>
        </w:rPr>
        <w:t xml:space="preserve">действующий административный регламент предоставления указанной </w:t>
      </w:r>
      <w:r w:rsidRPr="009326FA">
        <w:rPr>
          <w:rFonts w:ascii="Times New Roman" w:hAnsi="Times New Roman" w:cs="Times New Roman"/>
          <w:sz w:val="28"/>
          <w:szCs w:val="28"/>
        </w:rPr>
        <w:t xml:space="preserve">муниципальной услуги, утвержденный распоряжением Комитета по управлению имуществом Верхнесалдинского городского </w:t>
      </w:r>
      <w:r w:rsidRPr="00C7173F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C7173F" w:rsidRPr="00C7173F">
        <w:rPr>
          <w:rFonts w:ascii="Times New Roman" w:hAnsi="Times New Roman" w:cs="Times New Roman"/>
          <w:sz w:val="28"/>
          <w:szCs w:val="28"/>
        </w:rPr>
        <w:t>20.07.2015 № 406</w:t>
      </w:r>
      <w:r w:rsidR="00F47299" w:rsidRPr="00C7173F">
        <w:rPr>
          <w:rFonts w:ascii="Times New Roman" w:hAnsi="Times New Roman" w:cs="Times New Roman"/>
          <w:sz w:val="28"/>
          <w:szCs w:val="28"/>
        </w:rPr>
        <w:t>,</w:t>
      </w:r>
      <w:r w:rsidR="000A3077" w:rsidRPr="00C7173F">
        <w:rPr>
          <w:rFonts w:ascii="Times New Roman" w:hAnsi="Times New Roman" w:cs="Times New Roman"/>
          <w:sz w:val="28"/>
          <w:szCs w:val="28"/>
        </w:rPr>
        <w:t xml:space="preserve"> </w:t>
      </w:r>
      <w:r w:rsidRPr="00C7173F">
        <w:rPr>
          <w:rFonts w:ascii="Times New Roman" w:hAnsi="Times New Roman" w:cs="Times New Roman"/>
          <w:sz w:val="28"/>
          <w:szCs w:val="28"/>
        </w:rPr>
        <w:t>признается утратившим силу.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173F">
        <w:rPr>
          <w:rFonts w:ascii="Times New Roman" w:hAnsi="Times New Roman" w:cs="Times New Roman"/>
          <w:sz w:val="28"/>
          <w:szCs w:val="28"/>
        </w:rPr>
        <w:tab/>
        <w:t>Предложения и замечания по проекту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0A3077"/>
    <w:rsid w:val="001B511A"/>
    <w:rsid w:val="00286473"/>
    <w:rsid w:val="00462C5F"/>
    <w:rsid w:val="006248C7"/>
    <w:rsid w:val="009326FA"/>
    <w:rsid w:val="00AE0761"/>
    <w:rsid w:val="00C63A34"/>
    <w:rsid w:val="00C7173F"/>
    <w:rsid w:val="00DD347D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2019-12-12T05:45:00Z</dcterms:created>
  <dcterms:modified xsi:type="dcterms:W3CDTF">2019-12-13T10:31:00Z</dcterms:modified>
</cp:coreProperties>
</file>