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88" w:rsidRPr="00791379" w:rsidRDefault="008B5588" w:rsidP="008B55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1379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 </w:t>
      </w:r>
    </w:p>
    <w:p w:rsidR="00140999" w:rsidRPr="00791379" w:rsidRDefault="008B5588" w:rsidP="008B55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1379">
        <w:rPr>
          <w:rFonts w:ascii="Times New Roman" w:hAnsi="Times New Roman" w:cs="Times New Roman"/>
          <w:b/>
          <w:i/>
          <w:sz w:val="28"/>
          <w:szCs w:val="28"/>
        </w:rPr>
        <w:t>к проекту постановления администрации Верхнесалдинского городского округа «О</w:t>
      </w:r>
      <w:r w:rsidRPr="00791379">
        <w:rPr>
          <w:b/>
          <w:i/>
        </w:rPr>
        <w:t xml:space="preserve"> </w:t>
      </w:r>
      <w:r w:rsidRPr="00791379">
        <w:rPr>
          <w:rFonts w:ascii="Times New Roman" w:hAnsi="Times New Roman" w:cs="Times New Roman"/>
          <w:b/>
          <w:i/>
          <w:sz w:val="28"/>
          <w:szCs w:val="28"/>
        </w:rPr>
        <w:t>внесении изменений в административный регламент предоставления муниципальной услуги «Принятия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строительства», утвержденный постановлением администрации Верхнесалдинского городского округа от 18.05.2020 № 1201»</w:t>
      </w:r>
    </w:p>
    <w:p w:rsidR="008B5588" w:rsidRDefault="008B5588" w:rsidP="008B5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8F3" w:rsidRDefault="008B5588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в режиме видеоконференции с муниципальными образованиями, расположенными на территории Свердловской области от 03.07.2020 № 62 в административный регламент </w:t>
      </w:r>
      <w:r w:rsidRPr="008B5588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«Принятия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внесены необходимые изменения с целью </w:t>
      </w:r>
      <w:r w:rsidR="00733C9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733C98">
        <w:rPr>
          <w:rFonts w:ascii="Times New Roman" w:hAnsi="Times New Roman" w:cs="Times New Roman"/>
          <w:sz w:val="28"/>
          <w:szCs w:val="28"/>
        </w:rPr>
        <w:t xml:space="preserve"> в полное соответствие с одобренным типовым административным регламентом предоставления муниципальной услуг</w:t>
      </w:r>
      <w:r w:rsidR="00144ED5">
        <w:rPr>
          <w:rFonts w:ascii="Times New Roman" w:hAnsi="Times New Roman" w:cs="Times New Roman"/>
          <w:sz w:val="28"/>
          <w:szCs w:val="28"/>
        </w:rPr>
        <w:t>и.</w:t>
      </w:r>
    </w:p>
    <w:p w:rsidR="00144ED5" w:rsidRDefault="00791379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на сайте Верхнесалдинского городского округа 07.07.2020.</w:t>
      </w:r>
      <w:bookmarkStart w:id="0" w:name="_GoBack"/>
      <w:bookmarkEnd w:id="0"/>
    </w:p>
    <w:p w:rsidR="00144ED5" w:rsidRDefault="00144ED5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ED5" w:rsidRDefault="00144ED5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ED5" w:rsidRDefault="00144ED5" w:rsidP="00144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ED5" w:rsidRDefault="00144ED5" w:rsidP="0014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144ED5" w:rsidRPr="008B5588" w:rsidRDefault="00144ED5" w:rsidP="0014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социальной сфере и культуре                                                        А.М. Галай </w:t>
      </w:r>
    </w:p>
    <w:sectPr w:rsidR="00144ED5" w:rsidRPr="008B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CB"/>
    <w:rsid w:val="000700CB"/>
    <w:rsid w:val="00140999"/>
    <w:rsid w:val="00144ED5"/>
    <w:rsid w:val="003A78F3"/>
    <w:rsid w:val="00733C98"/>
    <w:rsid w:val="00791379"/>
    <w:rsid w:val="008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1C40-62D9-425B-84BA-81B7C1DA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ВАШЕВЕЛИЧЕСТВО</dc:creator>
  <cp:keywords/>
  <dc:description/>
  <cp:lastModifiedBy>ВАШЕВЕЛИЧЕСТВО</cp:lastModifiedBy>
  <cp:revision>3</cp:revision>
  <dcterms:created xsi:type="dcterms:W3CDTF">2020-07-20T04:49:00Z</dcterms:created>
  <dcterms:modified xsi:type="dcterms:W3CDTF">2020-07-20T05:29:00Z</dcterms:modified>
</cp:coreProperties>
</file>