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 _________________ №__________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B128C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</w:t>
      </w:r>
      <w:r w:rsidR="00696B94" w:rsidRPr="00696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лесного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контроля на 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территории </w:t>
      </w:r>
    </w:p>
    <w:p w:rsidR="00BA006B" w:rsidRPr="00DA724F" w:rsidRDefault="00DA724F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</w:t>
      </w:r>
      <w:r w:rsidR="0021158C">
        <w:rPr>
          <w:rFonts w:ascii="Times New Roman" w:hAnsi="Times New Roman" w:cs="Times New Roman"/>
          <w:sz w:val="28"/>
          <w:szCs w:val="28"/>
        </w:rPr>
        <w:t>29</w:t>
      </w:r>
      <w:r w:rsidR="00D97C98">
        <w:rPr>
          <w:rFonts w:ascii="Times New Roman" w:hAnsi="Times New Roman" w:cs="Times New Roman"/>
          <w:sz w:val="28"/>
          <w:szCs w:val="28"/>
        </w:rPr>
        <w:t>.09.</w:t>
      </w:r>
      <w:r w:rsidR="000F0BB7">
        <w:rPr>
          <w:rFonts w:ascii="Times New Roman" w:hAnsi="Times New Roman" w:cs="Times New Roman"/>
          <w:sz w:val="28"/>
          <w:szCs w:val="28"/>
        </w:rPr>
        <w:t xml:space="preserve">2021 </w:t>
      </w:r>
      <w:r w:rsidR="0021158C">
        <w:rPr>
          <w:rFonts w:ascii="Times New Roman" w:hAnsi="Times New Roman" w:cs="Times New Roman"/>
          <w:sz w:val="28"/>
          <w:szCs w:val="28"/>
        </w:rPr>
        <w:t xml:space="preserve">№ 372 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0F0BB7" w:rsidRPr="000F0BB7">
        <w:rPr>
          <w:rFonts w:ascii="Times New Roman" w:hAnsi="Times New Roman" w:cs="Times New Roman"/>
          <w:sz w:val="28"/>
          <w:szCs w:val="28"/>
        </w:rPr>
        <w:t>контроле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</w:t>
      </w:r>
      <w:r w:rsidR="00696B94" w:rsidRPr="00696B94">
        <w:rPr>
          <w:rFonts w:ascii="Times New Roman" w:hAnsi="Times New Roman" w:cs="Times New Roman"/>
          <w:sz w:val="28"/>
          <w:szCs w:val="28"/>
        </w:rPr>
        <w:t>3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A724F" w:rsidRPr="00DA724F">
        <w:rPr>
          <w:rFonts w:ascii="Times New Roman" w:hAnsi="Times New Roman" w:cs="Times New Roman"/>
          <w:sz w:val="28"/>
          <w:szCs w:val="28"/>
        </w:rPr>
        <w:t>контроля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696B94" w:rsidRPr="00696B94">
        <w:rPr>
          <w:rFonts w:ascii="Times New Roman" w:hAnsi="Times New Roman" w:cs="Times New Roman"/>
          <w:sz w:val="28"/>
          <w:szCs w:val="28"/>
        </w:rPr>
        <w:t>3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A724F" w:rsidRDefault="00736D81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4B2" w:rsidRPr="00696B94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ского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26673A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696B94">
        <w:rPr>
          <w:rFonts w:ascii="Times New Roman" w:hAnsi="Times New Roman" w:cs="Times New Roman"/>
          <w:sz w:val="28"/>
          <w:szCs w:val="28"/>
        </w:rPr>
        <w:t>И.Б. Сальников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8C" w:rsidRDefault="008B128C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D97C98" w:rsidRDefault="00D97C98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D97C98" w:rsidRDefault="00D97C98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B128C" w:rsidRPr="008B128C">
        <w:rPr>
          <w:rFonts w:ascii="Times New Roman" w:hAnsi="Times New Roman" w:cs="Times New Roman"/>
          <w:sz w:val="26"/>
          <w:szCs w:val="26"/>
        </w:rPr>
        <w:t xml:space="preserve"> </w:t>
      </w:r>
      <w:r w:rsidRPr="008B128C">
        <w:rPr>
          <w:rFonts w:ascii="Times New Roman" w:hAnsi="Times New Roman" w:cs="Times New Roman"/>
          <w:sz w:val="26"/>
          <w:szCs w:val="26"/>
        </w:rPr>
        <w:t>Верхнесалдинского городского округа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28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B128C">
        <w:rPr>
          <w:rFonts w:ascii="Times New Roman" w:hAnsi="Times New Roman" w:cs="Times New Roman"/>
          <w:sz w:val="26"/>
          <w:szCs w:val="26"/>
        </w:rPr>
        <w:t xml:space="preserve"> _________________ № _________ «Об утверждении </w:t>
      </w:r>
      <w:r w:rsidR="00A4049D" w:rsidRPr="008B128C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ценностях на 202</w:t>
      </w:r>
      <w:r w:rsidR="00C307CA">
        <w:rPr>
          <w:rFonts w:ascii="Times New Roman" w:hAnsi="Times New Roman" w:cs="Times New Roman"/>
          <w:sz w:val="26"/>
          <w:szCs w:val="26"/>
        </w:rPr>
        <w:t>3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  <w:r w:rsidR="00696B94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="00A4049D" w:rsidRPr="008B128C">
        <w:rPr>
          <w:rFonts w:ascii="Times New Roman" w:hAnsi="Times New Roman" w:cs="Times New Roman"/>
          <w:sz w:val="26"/>
          <w:szCs w:val="26"/>
        </w:rPr>
        <w:t>контроля</w:t>
      </w:r>
      <w:r w:rsidR="00696B9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 w:rsidR="00696B94">
        <w:rPr>
          <w:rFonts w:ascii="Times New Roman" w:hAnsi="Times New Roman" w:cs="Times New Roman"/>
          <w:sz w:val="26"/>
          <w:szCs w:val="26"/>
        </w:rPr>
        <w:t>г</w:t>
      </w:r>
      <w:r w:rsidR="00A4049D" w:rsidRPr="008B128C">
        <w:rPr>
          <w:rFonts w:ascii="Times New Roman" w:hAnsi="Times New Roman" w:cs="Times New Roman"/>
          <w:sz w:val="26"/>
          <w:szCs w:val="26"/>
        </w:rPr>
        <w:t>ородского округа</w:t>
      </w:r>
      <w:r w:rsidR="00961091" w:rsidRPr="008B128C">
        <w:rPr>
          <w:rFonts w:ascii="Times New Roman" w:hAnsi="Times New Roman" w:cs="Times New Roman"/>
          <w:sz w:val="26"/>
          <w:szCs w:val="26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</w:t>
      </w:r>
      <w:r w:rsidR="0069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5B8" w:rsidRDefault="001975B8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лесного контроля,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Верхнесалдинского городского округа.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ф</w:t>
      </w:r>
      <w:bookmarkStart w:id="0" w:name="_GoBack"/>
      <w:bookmarkEnd w:id="0"/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Верхнесалдинского городского округа, осуществляющим муниципальный лесной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ль, является отдел по жилищно-коммунальному хозяйству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Верхнесалдинского городского округа (далее - контрольный орган).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реализацию Программы профилактики являются: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Наталья Владимировна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по жилищно-коммунальному хозяйству администрации Верхнесалдинского городского округа;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Плюснина</w:t>
      </w:r>
      <w:proofErr w:type="spellEnd"/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экологии 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жилищно-коммунальному хозяйству администрации Верхнесалдинского городского округа.</w:t>
      </w:r>
    </w:p>
    <w:p w:rsidR="00190965" w:rsidRPr="00190965" w:rsidRDefault="00190965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контроль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обязательных требований</w:t>
      </w:r>
      <w:r w:rsidR="00053568"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в отношении лесных участков, находящихся в собственности Верхнесалдинского городского округа,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3568" w:rsidRPr="00053568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контролируемых лиц в сфере лесного хозяйства;</w:t>
      </w:r>
    </w:p>
    <w:p w:rsidR="00190965" w:rsidRPr="00190965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собственности Верхнесалдинского городского округа,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провер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соблюдения действующего законодательства Российской Федерации в указанной сфере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7D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ридическими лицами, индивидуальными предпринимателями в целях недопущения таких нарушений;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5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не предусмотрены.</w:t>
      </w:r>
    </w:p>
    <w:p w:rsid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</w:t>
      </w:r>
      <w:r w:rsidR="00C04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248-ФЗ</w:t>
      </w:r>
      <w:r w:rsidR="0006214F" w:rsidRPr="0006214F"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июля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 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97C98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17" w:rsidRPr="006C0417" w:rsidRDefault="006C0417" w:rsidP="006C0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C30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предусмотрено проведение следующих профилактических мероприятий, направленных на недопущение нарушений норм лесного законодательства: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2268"/>
        <w:gridCol w:w="2126"/>
      </w:tblGrid>
      <w:tr w:rsidR="00190965" w:rsidRPr="00190965" w:rsidTr="0006214F">
        <w:trPr>
          <w:trHeight w:hRule="exact" w:val="9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06214F">
        <w:trPr>
          <w:trHeight w:hRule="exact" w:val="2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остоянно </w:t>
            </w:r>
            <w:r w:rsid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588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появления оснований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1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Default="005F55C2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мероприятиях и их результатах</w:t>
            </w:r>
          </w:p>
          <w:p w:rsid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190965" w:rsidRPr="00190965" w:rsidRDefault="00190965" w:rsidP="00190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3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4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C04171">
        <w:trPr>
          <w:trHeight w:hRule="exact" w:val="2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30" w:lineRule="exact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  <w:proofErr w:type="spellStart"/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  <w:proofErr w:type="spellEnd"/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B8" w:rsidRDefault="001975B8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настоящей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 предусмотрено.</w:t>
      </w:r>
    </w:p>
    <w:p w:rsid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осуществляет администрация Верхнесалдинского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включаются в ежегодные 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 http://v-salda.ru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требований, требований,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при увеличении количества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профилактических мероприятий.</w:t>
      </w:r>
    </w:p>
    <w:p w:rsidR="001975B8" w:rsidRDefault="009B0C14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профилактических мероприятий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способствовать максимальному достижению общественно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результатов снижения причиняемого подконтрольными субъектами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при проведении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результативности мероприятий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по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контролю: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устраненных нарушений обязательных требований от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обязательных требований;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обоснованных жалоб на действия (бездействие)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 (или) его должностных лиц при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жалоб;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решений, принятых по результатам контрольных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отмененных контрольным органом и (или) судом,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поступивших в орган муниципального контроля;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органом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контрольных мероприятий;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принятых органами прокуратуры решений о согласовании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органом муниципального контроля внепланового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органом муниципального контроля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количество выданных органом муниципального контроля предписаний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обязательных требований.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год.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(достигнутых) значений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ежегодные доклады об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контроля.</w:t>
      </w:r>
    </w:p>
    <w:p w:rsidR="00E8068A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8A" w:rsidRPr="001975B8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1975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D97C98">
      <w:headerReference w:type="even" r:id="rId10"/>
      <w:headerReference w:type="default" r:id="rId11"/>
      <w:footerReference w:type="even" r:id="rId12"/>
      <w:pgSz w:w="11906" w:h="16838" w:code="9"/>
      <w:pgMar w:top="709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EA" w:rsidRDefault="006B55EA">
      <w:pPr>
        <w:spacing w:after="0" w:line="240" w:lineRule="auto"/>
      </w:pPr>
      <w:r>
        <w:separator/>
      </w:r>
    </w:p>
  </w:endnote>
  <w:endnote w:type="continuationSeparator" w:id="0">
    <w:p w:rsidR="006B55EA" w:rsidRDefault="006B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EA" w:rsidRDefault="006B55EA">
      <w:pPr>
        <w:spacing w:after="0" w:line="240" w:lineRule="auto"/>
      </w:pPr>
      <w:r>
        <w:separator/>
      </w:r>
    </w:p>
  </w:footnote>
  <w:footnote w:type="continuationSeparator" w:id="0">
    <w:p w:rsidR="006B55EA" w:rsidRDefault="006B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42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53568"/>
    <w:rsid w:val="0006214F"/>
    <w:rsid w:val="000879FA"/>
    <w:rsid w:val="00091784"/>
    <w:rsid w:val="000A107F"/>
    <w:rsid w:val="000A2F4E"/>
    <w:rsid w:val="000A325C"/>
    <w:rsid w:val="000A36E0"/>
    <w:rsid w:val="000D7552"/>
    <w:rsid w:val="000D76F8"/>
    <w:rsid w:val="000F0BB7"/>
    <w:rsid w:val="000F524D"/>
    <w:rsid w:val="000F72D3"/>
    <w:rsid w:val="00111084"/>
    <w:rsid w:val="001138A9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975B8"/>
    <w:rsid w:val="001A1A26"/>
    <w:rsid w:val="001A38D5"/>
    <w:rsid w:val="001A42BE"/>
    <w:rsid w:val="001B1664"/>
    <w:rsid w:val="001B76BC"/>
    <w:rsid w:val="001C0DFF"/>
    <w:rsid w:val="002059D6"/>
    <w:rsid w:val="0021158C"/>
    <w:rsid w:val="002207BE"/>
    <w:rsid w:val="00223408"/>
    <w:rsid w:val="00236203"/>
    <w:rsid w:val="0024099E"/>
    <w:rsid w:val="002412B3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20939"/>
    <w:rsid w:val="0032495A"/>
    <w:rsid w:val="00342DD9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48F0"/>
    <w:rsid w:val="00447A60"/>
    <w:rsid w:val="00456AA3"/>
    <w:rsid w:val="00474F2C"/>
    <w:rsid w:val="0048527D"/>
    <w:rsid w:val="00490E2E"/>
    <w:rsid w:val="004C0587"/>
    <w:rsid w:val="004C5C9E"/>
    <w:rsid w:val="005005F9"/>
    <w:rsid w:val="00506D1F"/>
    <w:rsid w:val="0052144E"/>
    <w:rsid w:val="005334FB"/>
    <w:rsid w:val="00543FB3"/>
    <w:rsid w:val="00570ED1"/>
    <w:rsid w:val="005764E8"/>
    <w:rsid w:val="005931EA"/>
    <w:rsid w:val="00597269"/>
    <w:rsid w:val="005A0D09"/>
    <w:rsid w:val="005B4357"/>
    <w:rsid w:val="005D641E"/>
    <w:rsid w:val="005E06D9"/>
    <w:rsid w:val="005F55C2"/>
    <w:rsid w:val="00604032"/>
    <w:rsid w:val="00610EB1"/>
    <w:rsid w:val="006348AC"/>
    <w:rsid w:val="0065441C"/>
    <w:rsid w:val="006576FD"/>
    <w:rsid w:val="006615CB"/>
    <w:rsid w:val="0068631F"/>
    <w:rsid w:val="0069038D"/>
    <w:rsid w:val="006936B6"/>
    <w:rsid w:val="00696B94"/>
    <w:rsid w:val="006B08B7"/>
    <w:rsid w:val="006B55EA"/>
    <w:rsid w:val="006C0417"/>
    <w:rsid w:val="006D34D0"/>
    <w:rsid w:val="006D4C91"/>
    <w:rsid w:val="00700841"/>
    <w:rsid w:val="00701028"/>
    <w:rsid w:val="007049CB"/>
    <w:rsid w:val="00711EBA"/>
    <w:rsid w:val="0071386B"/>
    <w:rsid w:val="00716322"/>
    <w:rsid w:val="00722BDA"/>
    <w:rsid w:val="00725926"/>
    <w:rsid w:val="007358E8"/>
    <w:rsid w:val="00736D81"/>
    <w:rsid w:val="00755B5C"/>
    <w:rsid w:val="00762588"/>
    <w:rsid w:val="00762B6D"/>
    <w:rsid w:val="00771E33"/>
    <w:rsid w:val="007851D0"/>
    <w:rsid w:val="007A3295"/>
    <w:rsid w:val="007B1EED"/>
    <w:rsid w:val="007D3E45"/>
    <w:rsid w:val="007D66A1"/>
    <w:rsid w:val="007E1B41"/>
    <w:rsid w:val="007E2708"/>
    <w:rsid w:val="007E7D5E"/>
    <w:rsid w:val="007F631C"/>
    <w:rsid w:val="007F70FD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B128C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55984"/>
    <w:rsid w:val="00960AB7"/>
    <w:rsid w:val="00961091"/>
    <w:rsid w:val="00975605"/>
    <w:rsid w:val="009964D2"/>
    <w:rsid w:val="009B0C14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A38BF"/>
    <w:rsid w:val="00AB5B91"/>
    <w:rsid w:val="00AC2B7B"/>
    <w:rsid w:val="00AC6FC2"/>
    <w:rsid w:val="00AD3434"/>
    <w:rsid w:val="00AD3887"/>
    <w:rsid w:val="00AE04AF"/>
    <w:rsid w:val="00AF4806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F410F"/>
    <w:rsid w:val="00C0284C"/>
    <w:rsid w:val="00C03164"/>
    <w:rsid w:val="00C04171"/>
    <w:rsid w:val="00C11E5F"/>
    <w:rsid w:val="00C1411B"/>
    <w:rsid w:val="00C15E07"/>
    <w:rsid w:val="00C307CA"/>
    <w:rsid w:val="00C42969"/>
    <w:rsid w:val="00C46708"/>
    <w:rsid w:val="00C47BA1"/>
    <w:rsid w:val="00C54424"/>
    <w:rsid w:val="00C73657"/>
    <w:rsid w:val="00C77988"/>
    <w:rsid w:val="00C77BBC"/>
    <w:rsid w:val="00C8778F"/>
    <w:rsid w:val="00C957F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97C98"/>
    <w:rsid w:val="00DA387F"/>
    <w:rsid w:val="00DA724F"/>
    <w:rsid w:val="00DB05E1"/>
    <w:rsid w:val="00DC433E"/>
    <w:rsid w:val="00DD2C12"/>
    <w:rsid w:val="00DD6FC0"/>
    <w:rsid w:val="00E15E5B"/>
    <w:rsid w:val="00E21EFA"/>
    <w:rsid w:val="00E3424A"/>
    <w:rsid w:val="00E365BF"/>
    <w:rsid w:val="00E37DA1"/>
    <w:rsid w:val="00E40DC6"/>
    <w:rsid w:val="00E42E61"/>
    <w:rsid w:val="00E8068A"/>
    <w:rsid w:val="00E87D38"/>
    <w:rsid w:val="00E976E9"/>
    <w:rsid w:val="00EA04D3"/>
    <w:rsid w:val="00EA3284"/>
    <w:rsid w:val="00EA470D"/>
    <w:rsid w:val="00EB6531"/>
    <w:rsid w:val="00EC106B"/>
    <w:rsid w:val="00EC30F8"/>
    <w:rsid w:val="00EC6409"/>
    <w:rsid w:val="00ED4805"/>
    <w:rsid w:val="00EE5A8E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155B-B0FE-4BC1-9A88-E0109122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3</cp:revision>
  <cp:lastPrinted>2022-09-30T11:30:00Z</cp:lastPrinted>
  <dcterms:created xsi:type="dcterms:W3CDTF">2022-09-30T11:26:00Z</dcterms:created>
  <dcterms:modified xsi:type="dcterms:W3CDTF">2022-09-30T11:40:00Z</dcterms:modified>
</cp:coreProperties>
</file>