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142" w:type="dxa"/>
        <w:tblLook w:val="04A0" w:firstRow="1" w:lastRow="0" w:firstColumn="1" w:lastColumn="0" w:noHBand="0" w:noVBand="1"/>
      </w:tblPr>
      <w:tblGrid>
        <w:gridCol w:w="4191"/>
        <w:gridCol w:w="855"/>
        <w:gridCol w:w="4809"/>
      </w:tblGrid>
      <w:tr w:rsidR="006B0F77" w:rsidRPr="00297FE0" w14:paraId="22FFA5A5" w14:textId="77777777" w:rsidTr="0041497F">
        <w:trPr>
          <w:trHeight w:val="964"/>
        </w:trPr>
        <w:tc>
          <w:tcPr>
            <w:tcW w:w="9638" w:type="dxa"/>
            <w:gridSpan w:val="3"/>
          </w:tcPr>
          <w:p w14:paraId="26804C66" w14:textId="5D95F3B3" w:rsidR="006B0F77" w:rsidRPr="00297FE0" w:rsidRDefault="006B0F77" w:rsidP="0041497F">
            <w:pPr>
              <w:jc w:val="center"/>
            </w:pPr>
            <w:r w:rsidRPr="00297FE0">
              <w:rPr>
                <w:noProof/>
              </w:rPr>
              <w:drawing>
                <wp:inline distT="0" distB="0" distL="0" distR="0" wp14:anchorId="5AB68104" wp14:editId="6F63AAA2">
                  <wp:extent cx="381000" cy="600075"/>
                  <wp:effectExtent l="0" t="0" r="0" b="9525"/>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600075"/>
                          </a:xfrm>
                          <a:prstGeom prst="rect">
                            <a:avLst/>
                          </a:prstGeom>
                          <a:noFill/>
                          <a:ln>
                            <a:noFill/>
                          </a:ln>
                        </pic:spPr>
                      </pic:pic>
                    </a:graphicData>
                  </a:graphic>
                </wp:inline>
              </w:drawing>
            </w:r>
          </w:p>
        </w:tc>
      </w:tr>
      <w:tr w:rsidR="006B0F77" w:rsidRPr="00297FE0" w14:paraId="2A57C78A" w14:textId="77777777" w:rsidTr="0041497F">
        <w:trPr>
          <w:trHeight w:val="1134"/>
        </w:trPr>
        <w:tc>
          <w:tcPr>
            <w:tcW w:w="9638" w:type="dxa"/>
            <w:gridSpan w:val="3"/>
            <w:tcBorders>
              <w:bottom w:val="thinThickSmallGap" w:sz="24" w:space="0" w:color="auto"/>
            </w:tcBorders>
            <w:vAlign w:val="center"/>
          </w:tcPr>
          <w:p w14:paraId="44827472" w14:textId="77777777" w:rsidR="006B0F77" w:rsidRPr="00297FE0" w:rsidRDefault="006B0F77" w:rsidP="0041497F">
            <w:pPr>
              <w:jc w:val="center"/>
              <w:rPr>
                <w:sz w:val="8"/>
              </w:rPr>
            </w:pPr>
          </w:p>
          <w:p w14:paraId="5BBA1A85" w14:textId="77777777" w:rsidR="006B0F77" w:rsidRPr="00297FE0" w:rsidRDefault="006B0F77" w:rsidP="0041497F">
            <w:pPr>
              <w:shd w:val="clear" w:color="auto" w:fill="FFFFFF"/>
              <w:jc w:val="center"/>
              <w:outlineLvl w:val="0"/>
              <w:rPr>
                <w:b/>
                <w:color w:val="000000"/>
                <w:spacing w:val="-14"/>
                <w:sz w:val="28"/>
                <w:szCs w:val="28"/>
              </w:rPr>
            </w:pPr>
            <w:r w:rsidRPr="00297FE0">
              <w:rPr>
                <w:b/>
                <w:color w:val="000000"/>
                <w:spacing w:val="-14"/>
                <w:sz w:val="28"/>
                <w:szCs w:val="28"/>
              </w:rPr>
              <w:t>АДМИНИСТРАЦИЯ</w:t>
            </w:r>
          </w:p>
          <w:p w14:paraId="0D9849BE" w14:textId="77777777" w:rsidR="006B0F77" w:rsidRPr="00297FE0" w:rsidRDefault="006B0F77" w:rsidP="0041497F">
            <w:pPr>
              <w:shd w:val="clear" w:color="auto" w:fill="FFFFFF"/>
              <w:jc w:val="center"/>
              <w:outlineLvl w:val="0"/>
              <w:rPr>
                <w:b/>
                <w:color w:val="000000"/>
                <w:sz w:val="32"/>
                <w:szCs w:val="32"/>
              </w:rPr>
            </w:pPr>
            <w:proofErr w:type="gramStart"/>
            <w:r w:rsidRPr="00297FE0">
              <w:rPr>
                <w:b/>
                <w:color w:val="000000"/>
                <w:spacing w:val="-14"/>
                <w:sz w:val="28"/>
                <w:szCs w:val="28"/>
              </w:rPr>
              <w:t>ВЕРХНЕСАЛДИНСКОГО  ГОРОДСКОГО</w:t>
            </w:r>
            <w:proofErr w:type="gramEnd"/>
            <w:r w:rsidRPr="00297FE0">
              <w:rPr>
                <w:b/>
                <w:color w:val="000000"/>
                <w:spacing w:val="-14"/>
                <w:sz w:val="28"/>
                <w:szCs w:val="28"/>
              </w:rPr>
              <w:t xml:space="preserve">  ОКРУГА</w:t>
            </w:r>
          </w:p>
          <w:p w14:paraId="2651C74E" w14:textId="77777777" w:rsidR="006B0F77" w:rsidRPr="00297FE0" w:rsidRDefault="006B0F77" w:rsidP="0041497F">
            <w:pPr>
              <w:jc w:val="center"/>
              <w:rPr>
                <w:b/>
                <w:spacing w:val="60"/>
                <w:sz w:val="36"/>
                <w:szCs w:val="36"/>
              </w:rPr>
            </w:pPr>
            <w:r w:rsidRPr="00297FE0">
              <w:rPr>
                <w:b/>
                <w:color w:val="000000"/>
                <w:spacing w:val="60"/>
                <w:sz w:val="36"/>
                <w:szCs w:val="36"/>
              </w:rPr>
              <w:t>ПОСТАНОВЛЕНИЕ</w:t>
            </w:r>
          </w:p>
        </w:tc>
      </w:tr>
      <w:tr w:rsidR="006B0F77" w:rsidRPr="00297FE0" w14:paraId="23C8A150" w14:textId="77777777" w:rsidTr="0041497F">
        <w:trPr>
          <w:trHeight w:val="567"/>
        </w:trPr>
        <w:tc>
          <w:tcPr>
            <w:tcW w:w="4099" w:type="dxa"/>
            <w:tcBorders>
              <w:top w:val="thinThickSmallGap" w:sz="24" w:space="0" w:color="auto"/>
            </w:tcBorders>
          </w:tcPr>
          <w:p w14:paraId="048EC890" w14:textId="77777777" w:rsidR="006B0F77" w:rsidRPr="00297FE0" w:rsidRDefault="006B0F77" w:rsidP="0041497F">
            <w:pPr>
              <w:rPr>
                <w:color w:val="000000"/>
              </w:rPr>
            </w:pPr>
          </w:p>
          <w:p w14:paraId="74B0DE1A" w14:textId="11B99B61" w:rsidR="006B0F77" w:rsidRPr="00297FE0" w:rsidRDefault="006B0F77" w:rsidP="0041497F">
            <w:pPr>
              <w:rPr>
                <w:color w:val="000000"/>
              </w:rPr>
            </w:pPr>
            <w:r w:rsidRPr="00297FE0">
              <w:rPr>
                <w:color w:val="000000"/>
              </w:rPr>
              <w:t>От____</w:t>
            </w:r>
            <w:r w:rsidR="008C4B7B" w:rsidRPr="00297FE0">
              <w:rPr>
                <w:color w:val="000000"/>
                <w:u w:val="single"/>
              </w:rPr>
              <w:t>__________</w:t>
            </w:r>
            <w:r w:rsidRPr="00297FE0">
              <w:rPr>
                <w:color w:val="000000"/>
              </w:rPr>
              <w:t>___№___</w:t>
            </w:r>
            <w:r w:rsidR="008C4B7B" w:rsidRPr="00297FE0">
              <w:rPr>
                <w:color w:val="000000"/>
                <w:u w:val="single"/>
              </w:rPr>
              <w:t>_______</w:t>
            </w:r>
            <w:r w:rsidRPr="00297FE0">
              <w:rPr>
                <w:color w:val="000000"/>
              </w:rPr>
              <w:t>_</w:t>
            </w:r>
          </w:p>
          <w:p w14:paraId="40458893" w14:textId="77777777" w:rsidR="006B0F77" w:rsidRPr="00297FE0" w:rsidRDefault="006B0F77" w:rsidP="0041497F">
            <w:r w:rsidRPr="00297FE0">
              <w:rPr>
                <w:color w:val="000000"/>
              </w:rPr>
              <w:t>г. Верхняя Салда</w:t>
            </w:r>
          </w:p>
        </w:tc>
        <w:tc>
          <w:tcPr>
            <w:tcW w:w="836" w:type="dxa"/>
            <w:tcBorders>
              <w:top w:val="thinThickSmallGap" w:sz="24" w:space="0" w:color="auto"/>
            </w:tcBorders>
          </w:tcPr>
          <w:p w14:paraId="4695566E" w14:textId="77777777" w:rsidR="006B0F77" w:rsidRPr="00297FE0" w:rsidRDefault="006B0F77" w:rsidP="0041497F"/>
        </w:tc>
        <w:tc>
          <w:tcPr>
            <w:tcW w:w="4703" w:type="dxa"/>
            <w:tcBorders>
              <w:top w:val="thinThickSmallGap" w:sz="24" w:space="0" w:color="auto"/>
            </w:tcBorders>
          </w:tcPr>
          <w:p w14:paraId="6A218A6F" w14:textId="77777777" w:rsidR="006B0F77" w:rsidRPr="00297FE0" w:rsidRDefault="006B0F77" w:rsidP="0041497F">
            <w:pPr>
              <w:pStyle w:val="15-"/>
              <w:rPr>
                <w:sz w:val="20"/>
              </w:rPr>
            </w:pPr>
            <w:r w:rsidRPr="00297FE0">
              <w:t xml:space="preserve"> </w:t>
            </w:r>
          </w:p>
        </w:tc>
      </w:tr>
    </w:tbl>
    <w:p w14:paraId="056D9F19" w14:textId="77777777" w:rsidR="006B0F77" w:rsidRPr="00297FE0" w:rsidRDefault="006B0F77" w:rsidP="00681A4E">
      <w:pPr>
        <w:autoSpaceDE w:val="0"/>
        <w:autoSpaceDN w:val="0"/>
        <w:adjustRightInd w:val="0"/>
        <w:jc w:val="center"/>
        <w:rPr>
          <w:b/>
          <w:i/>
          <w:sz w:val="28"/>
          <w:szCs w:val="28"/>
        </w:rPr>
      </w:pPr>
    </w:p>
    <w:p w14:paraId="3C927C47" w14:textId="77777777" w:rsidR="006B0F77" w:rsidRPr="00297FE0" w:rsidRDefault="006B0F77" w:rsidP="006B0F77">
      <w:pPr>
        <w:autoSpaceDE w:val="0"/>
        <w:autoSpaceDN w:val="0"/>
        <w:adjustRightInd w:val="0"/>
        <w:rPr>
          <w:b/>
          <w:i/>
          <w:sz w:val="28"/>
          <w:szCs w:val="28"/>
        </w:rPr>
      </w:pPr>
    </w:p>
    <w:p w14:paraId="3DB527CA" w14:textId="225035F4" w:rsidR="00681A4E" w:rsidRPr="00297FE0" w:rsidRDefault="00681A4E" w:rsidP="00681A4E">
      <w:pPr>
        <w:autoSpaceDE w:val="0"/>
        <w:autoSpaceDN w:val="0"/>
        <w:adjustRightInd w:val="0"/>
        <w:jc w:val="center"/>
        <w:rPr>
          <w:b/>
          <w:i/>
          <w:sz w:val="25"/>
          <w:szCs w:val="25"/>
        </w:rPr>
      </w:pPr>
      <w:r w:rsidRPr="00297FE0">
        <w:rPr>
          <w:b/>
          <w:i/>
          <w:sz w:val="25"/>
          <w:szCs w:val="25"/>
        </w:rPr>
        <w:t>Об утверждении административного регламента предоставления муниципальной услуги «</w:t>
      </w:r>
      <w:r w:rsidR="00472BF2">
        <w:rPr>
          <w:b/>
          <w:i/>
          <w:color w:val="000000"/>
          <w:sz w:val="25"/>
          <w:szCs w:val="25"/>
        </w:rPr>
        <w:t>Предоставления разрешения на осуществление земляных работ</w:t>
      </w:r>
      <w:r w:rsidRPr="00297FE0">
        <w:rPr>
          <w:b/>
          <w:i/>
          <w:sz w:val="25"/>
          <w:szCs w:val="25"/>
        </w:rPr>
        <w:t xml:space="preserve">» </w:t>
      </w:r>
    </w:p>
    <w:p w14:paraId="69C43264" w14:textId="77777777" w:rsidR="00681A4E" w:rsidRPr="00297FE0" w:rsidRDefault="00681A4E" w:rsidP="00681A4E">
      <w:pPr>
        <w:autoSpaceDE w:val="0"/>
        <w:autoSpaceDN w:val="0"/>
        <w:adjustRightInd w:val="0"/>
        <w:ind w:firstLine="540"/>
        <w:jc w:val="both"/>
        <w:rPr>
          <w:sz w:val="25"/>
          <w:szCs w:val="25"/>
        </w:rPr>
      </w:pPr>
    </w:p>
    <w:p w14:paraId="26CE2782" w14:textId="77777777" w:rsidR="00681A4E" w:rsidRPr="00297FE0" w:rsidRDefault="00681A4E" w:rsidP="00681A4E">
      <w:pPr>
        <w:autoSpaceDE w:val="0"/>
        <w:autoSpaceDN w:val="0"/>
        <w:adjustRightInd w:val="0"/>
        <w:ind w:firstLine="540"/>
        <w:jc w:val="both"/>
        <w:rPr>
          <w:sz w:val="25"/>
          <w:szCs w:val="25"/>
        </w:rPr>
      </w:pPr>
    </w:p>
    <w:p w14:paraId="54BD0EA9" w14:textId="71189736" w:rsidR="00DA2C47" w:rsidRPr="00297FE0" w:rsidRDefault="00DA2C47" w:rsidP="00DA2C47">
      <w:pPr>
        <w:pStyle w:val="afa"/>
        <w:spacing w:after="0"/>
        <w:ind w:left="0" w:right="79" w:firstLine="709"/>
        <w:jc w:val="both"/>
        <w:rPr>
          <w:sz w:val="25"/>
          <w:szCs w:val="25"/>
        </w:rPr>
      </w:pPr>
      <w:r w:rsidRPr="00297FE0">
        <w:rPr>
          <w:sz w:val="25"/>
          <w:szCs w:val="25"/>
        </w:rPr>
        <w:t xml:space="preserve">В соответствии с </w:t>
      </w:r>
      <w:r w:rsidR="004A0CC5" w:rsidRPr="00297FE0">
        <w:rPr>
          <w:sz w:val="25"/>
          <w:szCs w:val="25"/>
        </w:rPr>
        <w:t>Федеральным</w:t>
      </w:r>
      <w:r w:rsidRPr="00297FE0">
        <w:rPr>
          <w:sz w:val="25"/>
          <w:szCs w:val="25"/>
        </w:rPr>
        <w:t xml:space="preserve"> закон</w:t>
      </w:r>
      <w:r w:rsidR="004A0CC5" w:rsidRPr="00297FE0">
        <w:rPr>
          <w:sz w:val="25"/>
          <w:szCs w:val="25"/>
        </w:rPr>
        <w:t>ом</w:t>
      </w:r>
      <w:r w:rsidRPr="00297FE0">
        <w:rPr>
          <w:sz w:val="25"/>
          <w:szCs w:val="25"/>
        </w:rPr>
        <w:t xml:space="preserve"> </w:t>
      </w:r>
      <w:hyperlink r:id="rId9" w:history="1">
        <w:r w:rsidRPr="00297FE0">
          <w:rPr>
            <w:rStyle w:val="afc"/>
            <w:color w:val="auto"/>
            <w:sz w:val="25"/>
            <w:szCs w:val="25"/>
          </w:rPr>
          <w:t>от 06 октября 2003 года  № 131-ФЗ</w:t>
        </w:r>
      </w:hyperlink>
      <w:r w:rsidRPr="00297FE0">
        <w:rPr>
          <w:sz w:val="25"/>
          <w:szCs w:val="25"/>
        </w:rPr>
        <w:t xml:space="preserve"> </w:t>
      </w:r>
      <w:r w:rsidR="006B0F77" w:rsidRPr="00297FE0">
        <w:rPr>
          <w:sz w:val="25"/>
          <w:szCs w:val="25"/>
        </w:rPr>
        <w:t xml:space="preserve">               </w:t>
      </w:r>
      <w:r w:rsidRPr="00297FE0">
        <w:rPr>
          <w:sz w:val="25"/>
          <w:szCs w:val="25"/>
        </w:rPr>
        <w:t>«Об общих принципах организации местного самоуправления в Российской Федерации»,</w:t>
      </w:r>
      <w:r w:rsidR="0012668E" w:rsidRPr="00297FE0">
        <w:rPr>
          <w:sz w:val="25"/>
          <w:szCs w:val="25"/>
        </w:rPr>
        <w:t xml:space="preserve"> </w:t>
      </w:r>
      <w:r w:rsidR="005720C8">
        <w:rPr>
          <w:sz w:val="25"/>
          <w:szCs w:val="25"/>
        </w:rPr>
        <w:t xml:space="preserve"> </w:t>
      </w:r>
      <w:r w:rsidR="005720C8" w:rsidRPr="005720C8">
        <w:rPr>
          <w:sz w:val="25"/>
          <w:szCs w:val="25"/>
        </w:rPr>
        <w:t>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w:t>
      </w:r>
      <w:r w:rsidR="005720C8">
        <w:rPr>
          <w:sz w:val="25"/>
          <w:szCs w:val="25"/>
        </w:rPr>
        <w:t xml:space="preserve"> от 16.05.2011 </w:t>
      </w:r>
      <w:r w:rsidR="005720C8" w:rsidRPr="005720C8">
        <w:rPr>
          <w:sz w:val="25"/>
          <w:szCs w:val="25"/>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решением  Думы городского округа от 28.05.2014 № 230 «Об утверждении Перечней услуг в целях реализации Федерального закона от 27 июля 2010 года № 210-ФЗ «Об организации предоставления государственных и муниципальных услуг» по Верхнесалдинскому городскому округу», постановлением администрации Верхнесалдинского городского округа от  29.05.2014 № 1820 «Об утверждении перечня муниципальных услуг, предоставление которых организуется в государственном бюджетном учреждении Свердловской области «Многофункциональный центр предоставления государственных и муниципальных услуг», Положением о муниципальных правовых актах Верхнесалдинского городского округа, утвержденным решением Думы городского округа от  30.01.2013 № 107 «Об утверждении Положения о муниципальных правовых актах Верхнесалдинского городского округа</w:t>
      </w:r>
      <w:r w:rsidR="005720C8">
        <w:rPr>
          <w:sz w:val="25"/>
          <w:szCs w:val="25"/>
        </w:rPr>
        <w:t xml:space="preserve">», </w:t>
      </w:r>
      <w:r w:rsidR="004A0CC5" w:rsidRPr="00297FE0">
        <w:rPr>
          <w:sz w:val="25"/>
          <w:szCs w:val="25"/>
        </w:rPr>
        <w:t xml:space="preserve">постановлением администрации Верхнесалдинского городского округа </w:t>
      </w:r>
      <w:r w:rsidRPr="00297FE0">
        <w:rPr>
          <w:sz w:val="25"/>
          <w:szCs w:val="25"/>
        </w:rPr>
        <w:t xml:space="preserve">от </w:t>
      </w:r>
      <w:r w:rsidR="004A0CC5" w:rsidRPr="00297FE0">
        <w:rPr>
          <w:sz w:val="25"/>
          <w:szCs w:val="25"/>
        </w:rPr>
        <w:t>23.05.2019</w:t>
      </w:r>
      <w:r w:rsidRPr="00297FE0">
        <w:rPr>
          <w:sz w:val="25"/>
          <w:szCs w:val="25"/>
        </w:rPr>
        <w:t xml:space="preserve"> № </w:t>
      </w:r>
      <w:r w:rsidR="004A0CC5" w:rsidRPr="00297FE0">
        <w:rPr>
          <w:sz w:val="25"/>
          <w:szCs w:val="25"/>
        </w:rPr>
        <w:t>169</w:t>
      </w:r>
      <w:r w:rsidRPr="00297FE0">
        <w:rPr>
          <w:sz w:val="25"/>
          <w:szCs w:val="25"/>
        </w:rPr>
        <w:t>6 «</w:t>
      </w:r>
      <w:r w:rsidR="006D6ABF" w:rsidRPr="00297FE0">
        <w:rPr>
          <w:sz w:val="25"/>
          <w:szCs w:val="25"/>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297FE0">
        <w:rPr>
          <w:sz w:val="25"/>
          <w:szCs w:val="25"/>
        </w:rPr>
        <w:t xml:space="preserve">», Уставом Верхнесалдинского городского округа, </w:t>
      </w:r>
    </w:p>
    <w:p w14:paraId="012E963D" w14:textId="77777777" w:rsidR="00681A4E" w:rsidRPr="00297FE0" w:rsidRDefault="00681A4E" w:rsidP="00681A4E">
      <w:pPr>
        <w:jc w:val="both"/>
        <w:rPr>
          <w:b/>
          <w:bCs/>
          <w:sz w:val="25"/>
          <w:szCs w:val="25"/>
        </w:rPr>
      </w:pPr>
      <w:r w:rsidRPr="00297FE0">
        <w:rPr>
          <w:b/>
          <w:bCs/>
          <w:sz w:val="25"/>
          <w:szCs w:val="25"/>
        </w:rPr>
        <w:t>ПОСТАНОВЛЯЮ:</w:t>
      </w:r>
    </w:p>
    <w:p w14:paraId="73464EE4" w14:textId="1198FA30" w:rsidR="00681A4E" w:rsidRPr="00297FE0" w:rsidRDefault="00681A4E" w:rsidP="00681A4E">
      <w:pPr>
        <w:ind w:firstLine="709"/>
        <w:jc w:val="both"/>
        <w:rPr>
          <w:sz w:val="25"/>
          <w:szCs w:val="25"/>
        </w:rPr>
      </w:pPr>
      <w:r w:rsidRPr="00297FE0">
        <w:rPr>
          <w:sz w:val="25"/>
          <w:szCs w:val="25"/>
        </w:rPr>
        <w:t>1. Утвердить административный регламент предоставления муниципальной услуги «</w:t>
      </w:r>
      <w:r w:rsidR="00C96439" w:rsidRPr="00C96439">
        <w:rPr>
          <w:color w:val="000000"/>
          <w:sz w:val="25"/>
          <w:szCs w:val="25"/>
        </w:rPr>
        <w:t>Предоставления разрешения на осуществление земляных работ</w:t>
      </w:r>
      <w:r w:rsidRPr="00297FE0">
        <w:rPr>
          <w:sz w:val="25"/>
          <w:szCs w:val="25"/>
        </w:rPr>
        <w:t>».</w:t>
      </w:r>
    </w:p>
    <w:p w14:paraId="6B4D6B86" w14:textId="7F84BA93" w:rsidR="00681A4E" w:rsidRPr="00297FE0" w:rsidRDefault="00681A4E" w:rsidP="00DA2C47">
      <w:pPr>
        <w:ind w:right="-1" w:firstLine="709"/>
        <w:jc w:val="both"/>
        <w:rPr>
          <w:sz w:val="25"/>
          <w:szCs w:val="25"/>
        </w:rPr>
      </w:pPr>
      <w:r w:rsidRPr="00297FE0">
        <w:rPr>
          <w:bCs/>
          <w:sz w:val="25"/>
          <w:szCs w:val="25"/>
        </w:rPr>
        <w:t>2. </w:t>
      </w:r>
      <w:r w:rsidR="00646CB7" w:rsidRPr="00646CB7">
        <w:rPr>
          <w:sz w:val="25"/>
          <w:szCs w:val="25"/>
        </w:rPr>
        <w:t xml:space="preserve">Постановление администрации Верхнесалдинского городского округа </w:t>
      </w:r>
      <w:r w:rsidR="00646CB7">
        <w:rPr>
          <w:sz w:val="25"/>
          <w:szCs w:val="25"/>
        </w:rPr>
        <w:t xml:space="preserve">                            </w:t>
      </w:r>
      <w:r w:rsidR="00646CB7" w:rsidRPr="00646CB7">
        <w:rPr>
          <w:sz w:val="25"/>
          <w:szCs w:val="25"/>
        </w:rPr>
        <w:t>от 08.08.2019 № 2293 «Об утверждении Административного регламента предоставления муниципальной услуги «Выдача разрешения на проведение земляных работ» признать утратившим силу.</w:t>
      </w:r>
    </w:p>
    <w:p w14:paraId="1422F23D" w14:textId="68785DB1" w:rsidR="00681A4E" w:rsidRPr="00297FE0" w:rsidRDefault="00681A4E" w:rsidP="00681A4E">
      <w:pPr>
        <w:pStyle w:val="ConsPlusTitle"/>
        <w:widowControl/>
        <w:ind w:firstLine="709"/>
        <w:jc w:val="both"/>
        <w:rPr>
          <w:b w:val="0"/>
          <w:color w:val="000000"/>
          <w:sz w:val="25"/>
          <w:szCs w:val="25"/>
        </w:rPr>
      </w:pPr>
      <w:r w:rsidRPr="00297FE0">
        <w:rPr>
          <w:b w:val="0"/>
          <w:sz w:val="25"/>
          <w:szCs w:val="25"/>
        </w:rPr>
        <w:t>3. Настоящее постановление опубликовать в официальном печатном издании «</w:t>
      </w:r>
      <w:proofErr w:type="spellStart"/>
      <w:r w:rsidRPr="00297FE0">
        <w:rPr>
          <w:b w:val="0"/>
          <w:sz w:val="25"/>
          <w:szCs w:val="25"/>
        </w:rPr>
        <w:t>Салдинская</w:t>
      </w:r>
      <w:proofErr w:type="spellEnd"/>
      <w:r w:rsidRPr="00297FE0">
        <w:rPr>
          <w:b w:val="0"/>
          <w:sz w:val="25"/>
          <w:szCs w:val="25"/>
        </w:rPr>
        <w:t xml:space="preserve"> газета» и разместить на официальном сайте Верхнесалдинского городского округа </w:t>
      </w:r>
      <w:hyperlink r:id="rId10" w:history="1">
        <w:proofErr w:type="gramStart"/>
        <w:r w:rsidR="0075729C" w:rsidRPr="00033430">
          <w:rPr>
            <w:rStyle w:val="aa"/>
            <w:b w:val="0"/>
            <w:sz w:val="25"/>
            <w:szCs w:val="25"/>
            <w:lang w:val="en-US"/>
          </w:rPr>
          <w:t>http</w:t>
        </w:r>
        <w:r w:rsidR="0075729C" w:rsidRPr="00033430">
          <w:rPr>
            <w:rStyle w:val="aa"/>
            <w:b w:val="0"/>
            <w:sz w:val="25"/>
            <w:szCs w:val="25"/>
          </w:rPr>
          <w:t>://</w:t>
        </w:r>
        <w:r w:rsidR="0075729C" w:rsidRPr="00033430">
          <w:rPr>
            <w:rStyle w:val="aa"/>
            <w:b w:val="0"/>
            <w:sz w:val="25"/>
            <w:szCs w:val="25"/>
            <w:lang w:val="en-US"/>
          </w:rPr>
          <w:t>v</w:t>
        </w:r>
        <w:r w:rsidR="0075729C" w:rsidRPr="00033430">
          <w:rPr>
            <w:rStyle w:val="aa"/>
            <w:b w:val="0"/>
            <w:sz w:val="25"/>
            <w:szCs w:val="25"/>
          </w:rPr>
          <w:t>-</w:t>
        </w:r>
        <w:proofErr w:type="spellStart"/>
        <w:r w:rsidR="0075729C" w:rsidRPr="00033430">
          <w:rPr>
            <w:rStyle w:val="aa"/>
            <w:b w:val="0"/>
            <w:sz w:val="25"/>
            <w:szCs w:val="25"/>
            <w:lang w:val="en-US"/>
          </w:rPr>
          <w:t>salda</w:t>
        </w:r>
        <w:proofErr w:type="spellEnd"/>
        <w:r w:rsidR="0075729C" w:rsidRPr="00033430">
          <w:rPr>
            <w:rStyle w:val="aa"/>
            <w:b w:val="0"/>
            <w:sz w:val="25"/>
            <w:szCs w:val="25"/>
          </w:rPr>
          <w:t>.</w:t>
        </w:r>
        <w:proofErr w:type="spellStart"/>
        <w:r w:rsidR="0075729C" w:rsidRPr="00033430">
          <w:rPr>
            <w:rStyle w:val="aa"/>
            <w:b w:val="0"/>
            <w:sz w:val="25"/>
            <w:szCs w:val="25"/>
            <w:lang w:val="en-US"/>
          </w:rPr>
          <w:t>ru</w:t>
        </w:r>
        <w:proofErr w:type="spellEnd"/>
      </w:hyperlink>
      <w:r w:rsidR="0075729C">
        <w:rPr>
          <w:b w:val="0"/>
          <w:sz w:val="25"/>
          <w:szCs w:val="25"/>
        </w:rPr>
        <w:t xml:space="preserve"> </w:t>
      </w:r>
      <w:r w:rsidRPr="00297FE0">
        <w:rPr>
          <w:b w:val="0"/>
          <w:color w:val="000000"/>
          <w:sz w:val="25"/>
          <w:szCs w:val="25"/>
        </w:rPr>
        <w:t>.</w:t>
      </w:r>
      <w:proofErr w:type="gramEnd"/>
    </w:p>
    <w:p w14:paraId="64F40B74" w14:textId="3B8A0A77" w:rsidR="00DA2C47" w:rsidRPr="00297FE0" w:rsidRDefault="00DA2C47" w:rsidP="00681A4E">
      <w:pPr>
        <w:pStyle w:val="ConsPlusTitle"/>
        <w:widowControl/>
        <w:ind w:firstLine="709"/>
        <w:jc w:val="both"/>
        <w:rPr>
          <w:b w:val="0"/>
          <w:color w:val="000000"/>
          <w:sz w:val="25"/>
          <w:szCs w:val="25"/>
        </w:rPr>
      </w:pPr>
      <w:r w:rsidRPr="00297FE0">
        <w:rPr>
          <w:b w:val="0"/>
          <w:color w:val="000000"/>
          <w:sz w:val="25"/>
          <w:szCs w:val="25"/>
        </w:rPr>
        <w:t xml:space="preserve">4. Настоящее постановление вступает в силу </w:t>
      </w:r>
      <w:r w:rsidR="0041497F" w:rsidRPr="00297FE0">
        <w:rPr>
          <w:b w:val="0"/>
          <w:color w:val="000000"/>
          <w:sz w:val="25"/>
          <w:szCs w:val="25"/>
        </w:rPr>
        <w:t>после</w:t>
      </w:r>
      <w:r w:rsidRPr="00297FE0">
        <w:rPr>
          <w:b w:val="0"/>
          <w:color w:val="000000"/>
          <w:sz w:val="25"/>
          <w:szCs w:val="25"/>
        </w:rPr>
        <w:t xml:space="preserve"> его официального опубликования.</w:t>
      </w:r>
    </w:p>
    <w:p w14:paraId="552CFD72" w14:textId="17CBB60A" w:rsidR="005720C8" w:rsidRPr="005720C8" w:rsidRDefault="00DA2C47" w:rsidP="005720C8">
      <w:pPr>
        <w:pStyle w:val="-20-"/>
        <w:ind w:left="8" w:firstLine="709"/>
        <w:rPr>
          <w:sz w:val="25"/>
          <w:szCs w:val="25"/>
        </w:rPr>
      </w:pPr>
      <w:r w:rsidRPr="00297FE0">
        <w:rPr>
          <w:sz w:val="25"/>
          <w:szCs w:val="25"/>
          <w:lang w:val="ru-RU"/>
        </w:rPr>
        <w:lastRenderedPageBreak/>
        <w:t>5</w:t>
      </w:r>
      <w:r w:rsidR="00681A4E" w:rsidRPr="00297FE0">
        <w:rPr>
          <w:sz w:val="25"/>
          <w:szCs w:val="25"/>
        </w:rPr>
        <w:t xml:space="preserve">. Контроль за </w:t>
      </w:r>
      <w:proofErr w:type="spellStart"/>
      <w:r w:rsidRPr="00297FE0">
        <w:rPr>
          <w:sz w:val="25"/>
          <w:szCs w:val="25"/>
          <w:lang w:val="ru-RU"/>
        </w:rPr>
        <w:t>ис</w:t>
      </w:r>
      <w:r w:rsidR="00681A4E" w:rsidRPr="00297FE0">
        <w:rPr>
          <w:sz w:val="25"/>
          <w:szCs w:val="25"/>
        </w:rPr>
        <w:t>полнением</w:t>
      </w:r>
      <w:proofErr w:type="spellEnd"/>
      <w:r w:rsidR="00681A4E" w:rsidRPr="00297FE0">
        <w:rPr>
          <w:sz w:val="25"/>
          <w:szCs w:val="25"/>
        </w:rPr>
        <w:t xml:space="preserve"> настоящего постановления возложить на </w:t>
      </w:r>
      <w:r w:rsidR="00FA2917">
        <w:rPr>
          <w:sz w:val="25"/>
          <w:szCs w:val="25"/>
          <w:lang w:val="ru-RU"/>
        </w:rPr>
        <w:t xml:space="preserve">заместителя главы администрации по жилищно-коммунальному хозяйству, энергетике и транспорту А.Б. </w:t>
      </w:r>
      <w:proofErr w:type="spellStart"/>
      <w:r w:rsidR="00FA2917">
        <w:rPr>
          <w:sz w:val="25"/>
          <w:szCs w:val="25"/>
          <w:lang w:val="ru-RU"/>
        </w:rPr>
        <w:t>Душина</w:t>
      </w:r>
      <w:proofErr w:type="spellEnd"/>
      <w:r w:rsidR="00FA2917">
        <w:rPr>
          <w:sz w:val="25"/>
          <w:szCs w:val="25"/>
          <w:lang w:val="ru-RU"/>
        </w:rPr>
        <w:t>.</w:t>
      </w:r>
    </w:p>
    <w:p w14:paraId="58E7A998" w14:textId="77777777" w:rsidR="00681A4E" w:rsidRPr="00297FE0" w:rsidRDefault="00681A4E" w:rsidP="00681A4E">
      <w:pPr>
        <w:autoSpaceDE w:val="0"/>
        <w:autoSpaceDN w:val="0"/>
        <w:adjustRightInd w:val="0"/>
        <w:ind w:firstLine="540"/>
        <w:jc w:val="both"/>
        <w:rPr>
          <w:sz w:val="25"/>
          <w:szCs w:val="25"/>
          <w:lang w:val="x-none"/>
        </w:rPr>
      </w:pPr>
    </w:p>
    <w:p w14:paraId="4A621472" w14:textId="77777777" w:rsidR="00681A4E" w:rsidRPr="00297FE0" w:rsidRDefault="00681A4E" w:rsidP="00681A4E">
      <w:pPr>
        <w:autoSpaceDE w:val="0"/>
        <w:autoSpaceDN w:val="0"/>
        <w:adjustRightInd w:val="0"/>
        <w:ind w:firstLine="540"/>
        <w:jc w:val="both"/>
        <w:rPr>
          <w:sz w:val="25"/>
          <w:szCs w:val="25"/>
        </w:rPr>
      </w:pPr>
    </w:p>
    <w:p w14:paraId="2FB7264B" w14:textId="77777777" w:rsidR="00681A4E" w:rsidRPr="00297FE0" w:rsidRDefault="00681A4E" w:rsidP="00681A4E">
      <w:pPr>
        <w:autoSpaceDE w:val="0"/>
        <w:autoSpaceDN w:val="0"/>
        <w:adjustRightInd w:val="0"/>
        <w:ind w:firstLine="540"/>
        <w:jc w:val="both"/>
        <w:rPr>
          <w:sz w:val="25"/>
          <w:szCs w:val="25"/>
        </w:rPr>
      </w:pPr>
    </w:p>
    <w:p w14:paraId="2044CCA9" w14:textId="77777777" w:rsidR="00681A4E" w:rsidRPr="00297FE0" w:rsidRDefault="00681A4E" w:rsidP="00681A4E">
      <w:pPr>
        <w:autoSpaceDE w:val="0"/>
        <w:autoSpaceDN w:val="0"/>
        <w:adjustRightInd w:val="0"/>
        <w:ind w:firstLine="540"/>
        <w:jc w:val="both"/>
        <w:rPr>
          <w:sz w:val="25"/>
          <w:szCs w:val="25"/>
        </w:rPr>
      </w:pPr>
    </w:p>
    <w:p w14:paraId="5D3E9786" w14:textId="03FE2BB4" w:rsidR="00DA2C47" w:rsidRPr="00297FE0" w:rsidRDefault="008C4B7B" w:rsidP="00681A4E">
      <w:pPr>
        <w:autoSpaceDE w:val="0"/>
        <w:autoSpaceDN w:val="0"/>
        <w:adjustRightInd w:val="0"/>
        <w:jc w:val="both"/>
        <w:rPr>
          <w:sz w:val="25"/>
          <w:szCs w:val="25"/>
        </w:rPr>
      </w:pPr>
      <w:r w:rsidRPr="00297FE0">
        <w:rPr>
          <w:sz w:val="25"/>
          <w:szCs w:val="25"/>
        </w:rPr>
        <w:t>Глава</w:t>
      </w:r>
      <w:r w:rsidR="00681A4E" w:rsidRPr="00297FE0">
        <w:rPr>
          <w:sz w:val="25"/>
          <w:szCs w:val="25"/>
        </w:rPr>
        <w:t xml:space="preserve"> </w:t>
      </w:r>
      <w:r w:rsidR="00DA2C47" w:rsidRPr="00297FE0">
        <w:rPr>
          <w:sz w:val="25"/>
          <w:szCs w:val="25"/>
        </w:rPr>
        <w:t xml:space="preserve">Верхнесалдинского </w:t>
      </w:r>
    </w:p>
    <w:p w14:paraId="0A6C38D4" w14:textId="5B822384" w:rsidR="00681A4E" w:rsidRPr="00297FE0" w:rsidRDefault="00681A4E" w:rsidP="00681A4E">
      <w:pPr>
        <w:autoSpaceDE w:val="0"/>
        <w:autoSpaceDN w:val="0"/>
        <w:adjustRightInd w:val="0"/>
        <w:jc w:val="both"/>
        <w:rPr>
          <w:sz w:val="25"/>
          <w:szCs w:val="25"/>
        </w:rPr>
      </w:pPr>
      <w:r w:rsidRPr="00297FE0">
        <w:rPr>
          <w:sz w:val="25"/>
          <w:szCs w:val="25"/>
        </w:rPr>
        <w:t xml:space="preserve">городского округа                                            </w:t>
      </w:r>
      <w:r w:rsidR="00DA2C47" w:rsidRPr="00297FE0">
        <w:rPr>
          <w:sz w:val="25"/>
          <w:szCs w:val="25"/>
        </w:rPr>
        <w:t xml:space="preserve">                                          </w:t>
      </w:r>
      <w:r w:rsidR="00ED2565">
        <w:rPr>
          <w:sz w:val="25"/>
          <w:szCs w:val="25"/>
        </w:rPr>
        <w:t xml:space="preserve">       </w:t>
      </w:r>
      <w:r w:rsidR="008C4B7B" w:rsidRPr="00297FE0">
        <w:rPr>
          <w:sz w:val="25"/>
          <w:szCs w:val="25"/>
        </w:rPr>
        <w:t>И.Б. Сальников</w:t>
      </w:r>
    </w:p>
    <w:p w14:paraId="1986DF02" w14:textId="70A40EC1" w:rsidR="00DA2C47" w:rsidRPr="00297FE0" w:rsidRDefault="00681A4E" w:rsidP="004A525A">
      <w:pPr>
        <w:rPr>
          <w:sz w:val="25"/>
          <w:szCs w:val="25"/>
        </w:rPr>
      </w:pPr>
      <w:r w:rsidRPr="00297FE0">
        <w:rPr>
          <w:sz w:val="25"/>
          <w:szCs w:val="25"/>
        </w:rPr>
        <w:t xml:space="preserve"> </w:t>
      </w:r>
    </w:p>
    <w:p w14:paraId="595E6CC0" w14:textId="77777777" w:rsidR="00193D54" w:rsidRPr="00297FE0" w:rsidRDefault="00193D54" w:rsidP="006B0F77">
      <w:pPr>
        <w:ind w:left="5670" w:right="-1"/>
        <w:jc w:val="both"/>
        <w:rPr>
          <w:sz w:val="28"/>
          <w:szCs w:val="28"/>
        </w:rPr>
      </w:pPr>
    </w:p>
    <w:p w14:paraId="1AB56D4C" w14:textId="77777777" w:rsidR="00193D54" w:rsidRDefault="00193D54" w:rsidP="006B0F77">
      <w:pPr>
        <w:ind w:left="5670" w:right="-1"/>
        <w:jc w:val="both"/>
        <w:rPr>
          <w:sz w:val="28"/>
          <w:szCs w:val="28"/>
        </w:rPr>
      </w:pPr>
    </w:p>
    <w:p w14:paraId="11BF49C4" w14:textId="77777777" w:rsidR="004B09B2" w:rsidRDefault="004B09B2" w:rsidP="006B0F77">
      <w:pPr>
        <w:ind w:left="5670" w:right="-1"/>
        <w:jc w:val="both"/>
        <w:rPr>
          <w:sz w:val="28"/>
          <w:szCs w:val="28"/>
        </w:rPr>
      </w:pPr>
    </w:p>
    <w:p w14:paraId="727DA89C" w14:textId="77777777" w:rsidR="004B09B2" w:rsidRDefault="004B09B2" w:rsidP="006B0F77">
      <w:pPr>
        <w:ind w:left="5670" w:right="-1"/>
        <w:jc w:val="both"/>
        <w:rPr>
          <w:sz w:val="28"/>
          <w:szCs w:val="28"/>
        </w:rPr>
      </w:pPr>
    </w:p>
    <w:p w14:paraId="59BA62A7" w14:textId="77777777" w:rsidR="004B09B2" w:rsidRDefault="004B09B2" w:rsidP="006B0F77">
      <w:pPr>
        <w:ind w:left="5670" w:right="-1"/>
        <w:jc w:val="both"/>
        <w:rPr>
          <w:sz w:val="28"/>
          <w:szCs w:val="28"/>
        </w:rPr>
      </w:pPr>
    </w:p>
    <w:p w14:paraId="5E6795C8" w14:textId="77777777" w:rsidR="004B09B2" w:rsidRDefault="004B09B2" w:rsidP="006B0F77">
      <w:pPr>
        <w:ind w:left="5670" w:right="-1"/>
        <w:jc w:val="both"/>
        <w:rPr>
          <w:sz w:val="28"/>
          <w:szCs w:val="28"/>
        </w:rPr>
      </w:pPr>
    </w:p>
    <w:p w14:paraId="46E9EFD3" w14:textId="77777777" w:rsidR="004B09B2" w:rsidRDefault="004B09B2" w:rsidP="006B0F77">
      <w:pPr>
        <w:ind w:left="5670" w:right="-1"/>
        <w:jc w:val="both"/>
        <w:rPr>
          <w:sz w:val="28"/>
          <w:szCs w:val="28"/>
        </w:rPr>
      </w:pPr>
    </w:p>
    <w:p w14:paraId="17A24726" w14:textId="77777777" w:rsidR="004B09B2" w:rsidRDefault="004B09B2" w:rsidP="006B0F77">
      <w:pPr>
        <w:ind w:left="5670" w:right="-1"/>
        <w:jc w:val="both"/>
        <w:rPr>
          <w:sz w:val="28"/>
          <w:szCs w:val="28"/>
        </w:rPr>
      </w:pPr>
    </w:p>
    <w:p w14:paraId="479039F2" w14:textId="77777777" w:rsidR="004B09B2" w:rsidRDefault="004B09B2" w:rsidP="006B0F77">
      <w:pPr>
        <w:ind w:left="5670" w:right="-1"/>
        <w:jc w:val="both"/>
        <w:rPr>
          <w:sz w:val="28"/>
          <w:szCs w:val="28"/>
        </w:rPr>
      </w:pPr>
    </w:p>
    <w:p w14:paraId="030BDB26" w14:textId="77777777" w:rsidR="004B09B2" w:rsidRDefault="004B09B2" w:rsidP="006B0F77">
      <w:pPr>
        <w:ind w:left="5670" w:right="-1"/>
        <w:jc w:val="both"/>
        <w:rPr>
          <w:sz w:val="28"/>
          <w:szCs w:val="28"/>
        </w:rPr>
      </w:pPr>
    </w:p>
    <w:p w14:paraId="78E2F94C" w14:textId="77777777" w:rsidR="004B09B2" w:rsidRDefault="004B09B2" w:rsidP="006B0F77">
      <w:pPr>
        <w:ind w:left="5670" w:right="-1"/>
        <w:jc w:val="both"/>
        <w:rPr>
          <w:sz w:val="28"/>
          <w:szCs w:val="28"/>
        </w:rPr>
      </w:pPr>
    </w:p>
    <w:p w14:paraId="3682D72B" w14:textId="77777777" w:rsidR="004B09B2" w:rsidRDefault="004B09B2" w:rsidP="006B0F77">
      <w:pPr>
        <w:ind w:left="5670" w:right="-1"/>
        <w:jc w:val="both"/>
        <w:rPr>
          <w:sz w:val="28"/>
          <w:szCs w:val="28"/>
        </w:rPr>
      </w:pPr>
    </w:p>
    <w:p w14:paraId="54854F15" w14:textId="77777777" w:rsidR="004B09B2" w:rsidRDefault="004B09B2" w:rsidP="006B0F77">
      <w:pPr>
        <w:ind w:left="5670" w:right="-1"/>
        <w:jc w:val="both"/>
        <w:rPr>
          <w:sz w:val="28"/>
          <w:szCs w:val="28"/>
        </w:rPr>
      </w:pPr>
    </w:p>
    <w:p w14:paraId="1937B6E4" w14:textId="77777777" w:rsidR="004B09B2" w:rsidRDefault="004B09B2" w:rsidP="006B0F77">
      <w:pPr>
        <w:ind w:left="5670" w:right="-1"/>
        <w:jc w:val="both"/>
        <w:rPr>
          <w:sz w:val="28"/>
          <w:szCs w:val="28"/>
        </w:rPr>
      </w:pPr>
    </w:p>
    <w:p w14:paraId="09700FA4" w14:textId="77777777" w:rsidR="004B09B2" w:rsidRDefault="004B09B2" w:rsidP="006B0F77">
      <w:pPr>
        <w:ind w:left="5670" w:right="-1"/>
        <w:jc w:val="both"/>
        <w:rPr>
          <w:sz w:val="28"/>
          <w:szCs w:val="28"/>
        </w:rPr>
      </w:pPr>
    </w:p>
    <w:p w14:paraId="2B14ACA5" w14:textId="77777777" w:rsidR="004B09B2" w:rsidRDefault="004B09B2" w:rsidP="006B0F77">
      <w:pPr>
        <w:ind w:left="5670" w:right="-1"/>
        <w:jc w:val="both"/>
        <w:rPr>
          <w:sz w:val="28"/>
          <w:szCs w:val="28"/>
        </w:rPr>
      </w:pPr>
    </w:p>
    <w:p w14:paraId="532FF3E8" w14:textId="77777777" w:rsidR="004B09B2" w:rsidRDefault="004B09B2" w:rsidP="006B0F77">
      <w:pPr>
        <w:ind w:left="5670" w:right="-1"/>
        <w:jc w:val="both"/>
        <w:rPr>
          <w:sz w:val="28"/>
          <w:szCs w:val="28"/>
        </w:rPr>
      </w:pPr>
    </w:p>
    <w:p w14:paraId="71ACED6F" w14:textId="77777777" w:rsidR="004B09B2" w:rsidRDefault="004B09B2" w:rsidP="006B0F77">
      <w:pPr>
        <w:ind w:left="5670" w:right="-1"/>
        <w:jc w:val="both"/>
        <w:rPr>
          <w:sz w:val="28"/>
          <w:szCs w:val="28"/>
        </w:rPr>
      </w:pPr>
    </w:p>
    <w:p w14:paraId="121DB995" w14:textId="77777777" w:rsidR="004B09B2" w:rsidRDefault="004B09B2" w:rsidP="006B0F77">
      <w:pPr>
        <w:ind w:left="5670" w:right="-1"/>
        <w:jc w:val="both"/>
        <w:rPr>
          <w:sz w:val="28"/>
          <w:szCs w:val="28"/>
        </w:rPr>
      </w:pPr>
    </w:p>
    <w:p w14:paraId="19653F28" w14:textId="77777777" w:rsidR="004B09B2" w:rsidRDefault="004B09B2" w:rsidP="006B0F77">
      <w:pPr>
        <w:ind w:left="5670" w:right="-1"/>
        <w:jc w:val="both"/>
        <w:rPr>
          <w:sz w:val="28"/>
          <w:szCs w:val="28"/>
        </w:rPr>
      </w:pPr>
    </w:p>
    <w:p w14:paraId="5C349395" w14:textId="77777777" w:rsidR="004B09B2" w:rsidRDefault="004B09B2" w:rsidP="006B0F77">
      <w:pPr>
        <w:ind w:left="5670" w:right="-1"/>
        <w:jc w:val="both"/>
        <w:rPr>
          <w:sz w:val="28"/>
          <w:szCs w:val="28"/>
        </w:rPr>
      </w:pPr>
    </w:p>
    <w:p w14:paraId="680EA1DA" w14:textId="77777777" w:rsidR="004B09B2" w:rsidRDefault="004B09B2" w:rsidP="006B0F77">
      <w:pPr>
        <w:ind w:left="5670" w:right="-1"/>
        <w:jc w:val="both"/>
        <w:rPr>
          <w:sz w:val="28"/>
          <w:szCs w:val="28"/>
        </w:rPr>
      </w:pPr>
    </w:p>
    <w:p w14:paraId="14642986" w14:textId="77777777" w:rsidR="004B09B2" w:rsidRDefault="004B09B2" w:rsidP="006B0F77">
      <w:pPr>
        <w:ind w:left="5670" w:right="-1"/>
        <w:jc w:val="both"/>
        <w:rPr>
          <w:sz w:val="28"/>
          <w:szCs w:val="28"/>
        </w:rPr>
      </w:pPr>
    </w:p>
    <w:p w14:paraId="6199C0C9" w14:textId="77777777" w:rsidR="004B09B2" w:rsidRDefault="004B09B2" w:rsidP="006B0F77">
      <w:pPr>
        <w:ind w:left="5670" w:right="-1"/>
        <w:jc w:val="both"/>
        <w:rPr>
          <w:sz w:val="28"/>
          <w:szCs w:val="28"/>
        </w:rPr>
      </w:pPr>
    </w:p>
    <w:p w14:paraId="6285C751" w14:textId="77777777" w:rsidR="004B09B2" w:rsidRDefault="004B09B2" w:rsidP="006B0F77">
      <w:pPr>
        <w:ind w:left="5670" w:right="-1"/>
        <w:jc w:val="both"/>
        <w:rPr>
          <w:sz w:val="28"/>
          <w:szCs w:val="28"/>
        </w:rPr>
      </w:pPr>
    </w:p>
    <w:p w14:paraId="413C68A2" w14:textId="77777777" w:rsidR="004B09B2" w:rsidRDefault="004B09B2" w:rsidP="006B0F77">
      <w:pPr>
        <w:ind w:left="5670" w:right="-1"/>
        <w:jc w:val="both"/>
        <w:rPr>
          <w:sz w:val="28"/>
          <w:szCs w:val="28"/>
        </w:rPr>
      </w:pPr>
    </w:p>
    <w:p w14:paraId="4586F282" w14:textId="77777777" w:rsidR="004B09B2" w:rsidRDefault="004B09B2" w:rsidP="006B0F77">
      <w:pPr>
        <w:ind w:left="5670" w:right="-1"/>
        <w:jc w:val="both"/>
        <w:rPr>
          <w:sz w:val="28"/>
          <w:szCs w:val="28"/>
        </w:rPr>
      </w:pPr>
    </w:p>
    <w:p w14:paraId="65122F07" w14:textId="77777777" w:rsidR="004B09B2" w:rsidRDefault="004B09B2" w:rsidP="006B0F77">
      <w:pPr>
        <w:ind w:left="5670" w:right="-1"/>
        <w:jc w:val="both"/>
        <w:rPr>
          <w:sz w:val="28"/>
          <w:szCs w:val="28"/>
        </w:rPr>
      </w:pPr>
    </w:p>
    <w:p w14:paraId="05A31C87" w14:textId="77777777" w:rsidR="004B09B2" w:rsidRDefault="004B09B2" w:rsidP="006B0F77">
      <w:pPr>
        <w:ind w:left="5670" w:right="-1"/>
        <w:jc w:val="both"/>
        <w:rPr>
          <w:sz w:val="28"/>
          <w:szCs w:val="28"/>
        </w:rPr>
      </w:pPr>
    </w:p>
    <w:p w14:paraId="5D8A199E" w14:textId="77777777" w:rsidR="004B09B2" w:rsidRDefault="004B09B2" w:rsidP="006B0F77">
      <w:pPr>
        <w:ind w:left="5670" w:right="-1"/>
        <w:jc w:val="both"/>
        <w:rPr>
          <w:sz w:val="28"/>
          <w:szCs w:val="28"/>
        </w:rPr>
      </w:pPr>
    </w:p>
    <w:p w14:paraId="1605B38B" w14:textId="77777777" w:rsidR="004B09B2" w:rsidRDefault="004B09B2" w:rsidP="006B0F77">
      <w:pPr>
        <w:ind w:left="5670" w:right="-1"/>
        <w:jc w:val="both"/>
        <w:rPr>
          <w:sz w:val="28"/>
          <w:szCs w:val="28"/>
        </w:rPr>
      </w:pPr>
    </w:p>
    <w:p w14:paraId="73C5999C" w14:textId="77777777" w:rsidR="004B09B2" w:rsidRDefault="004B09B2" w:rsidP="006B0F77">
      <w:pPr>
        <w:ind w:left="5670" w:right="-1"/>
        <w:jc w:val="both"/>
        <w:rPr>
          <w:sz w:val="28"/>
          <w:szCs w:val="28"/>
        </w:rPr>
      </w:pPr>
    </w:p>
    <w:p w14:paraId="7EA2E5C3" w14:textId="77777777" w:rsidR="004B09B2" w:rsidRDefault="004B09B2" w:rsidP="006B0F77">
      <w:pPr>
        <w:ind w:left="5670" w:right="-1"/>
        <w:jc w:val="both"/>
        <w:rPr>
          <w:sz w:val="28"/>
          <w:szCs w:val="28"/>
        </w:rPr>
      </w:pPr>
    </w:p>
    <w:p w14:paraId="484B0B55" w14:textId="77777777" w:rsidR="004B09B2" w:rsidRDefault="004B09B2" w:rsidP="006B0F77">
      <w:pPr>
        <w:ind w:left="5670" w:right="-1"/>
        <w:jc w:val="both"/>
        <w:rPr>
          <w:sz w:val="28"/>
          <w:szCs w:val="28"/>
        </w:rPr>
      </w:pPr>
    </w:p>
    <w:p w14:paraId="5B1A95D2" w14:textId="77777777" w:rsidR="00297FE0" w:rsidRPr="00297FE0" w:rsidRDefault="00297FE0" w:rsidP="006B0F77">
      <w:pPr>
        <w:ind w:left="5670" w:right="-1"/>
        <w:jc w:val="both"/>
        <w:rPr>
          <w:sz w:val="28"/>
          <w:szCs w:val="28"/>
        </w:rPr>
      </w:pPr>
    </w:p>
    <w:p w14:paraId="39C56552" w14:textId="77777777" w:rsidR="008C4B7B" w:rsidRPr="00297FE0" w:rsidRDefault="008C4B7B" w:rsidP="006B0F77">
      <w:pPr>
        <w:ind w:left="5670" w:right="-1"/>
        <w:jc w:val="both"/>
        <w:rPr>
          <w:sz w:val="28"/>
          <w:szCs w:val="28"/>
        </w:rPr>
      </w:pPr>
    </w:p>
    <w:p w14:paraId="5A729DC7" w14:textId="77777777" w:rsidR="00DA2C47" w:rsidRPr="00602452" w:rsidRDefault="00DA2C47" w:rsidP="006B0F77">
      <w:pPr>
        <w:ind w:left="5670" w:right="-1"/>
        <w:jc w:val="both"/>
        <w:rPr>
          <w:sz w:val="25"/>
          <w:szCs w:val="25"/>
        </w:rPr>
      </w:pPr>
      <w:r w:rsidRPr="00602452">
        <w:rPr>
          <w:sz w:val="25"/>
          <w:szCs w:val="25"/>
        </w:rPr>
        <w:lastRenderedPageBreak/>
        <w:t xml:space="preserve">УТВЕРЖДЕН                          </w:t>
      </w:r>
    </w:p>
    <w:p w14:paraId="7A1BC756" w14:textId="77777777" w:rsidR="00DA2C47" w:rsidRPr="00602452" w:rsidRDefault="00DA2C47" w:rsidP="006B0F77">
      <w:pPr>
        <w:ind w:left="5670" w:right="-1"/>
        <w:jc w:val="both"/>
        <w:rPr>
          <w:sz w:val="25"/>
          <w:szCs w:val="25"/>
        </w:rPr>
      </w:pPr>
      <w:r w:rsidRPr="00602452">
        <w:rPr>
          <w:sz w:val="25"/>
          <w:szCs w:val="25"/>
        </w:rPr>
        <w:t>постановлением администрации</w:t>
      </w:r>
    </w:p>
    <w:p w14:paraId="16BB2B9A" w14:textId="77777777" w:rsidR="00DA2C47" w:rsidRPr="00602452" w:rsidRDefault="00DA2C47" w:rsidP="006B0F77">
      <w:pPr>
        <w:ind w:left="5670" w:right="-1"/>
        <w:jc w:val="both"/>
        <w:rPr>
          <w:sz w:val="25"/>
          <w:szCs w:val="25"/>
        </w:rPr>
      </w:pPr>
      <w:r w:rsidRPr="00602452">
        <w:rPr>
          <w:sz w:val="25"/>
          <w:szCs w:val="25"/>
        </w:rPr>
        <w:t xml:space="preserve">Верхнесалдинского городского округа             </w:t>
      </w:r>
    </w:p>
    <w:p w14:paraId="25846214" w14:textId="49DABACD" w:rsidR="00DA2C47" w:rsidRPr="00602452" w:rsidRDefault="00DA2C47" w:rsidP="006B0F77">
      <w:pPr>
        <w:ind w:left="5670" w:right="-1"/>
        <w:jc w:val="both"/>
        <w:rPr>
          <w:sz w:val="25"/>
          <w:szCs w:val="25"/>
        </w:rPr>
      </w:pPr>
      <w:r w:rsidRPr="00602452">
        <w:rPr>
          <w:sz w:val="25"/>
          <w:szCs w:val="25"/>
        </w:rPr>
        <w:t>от _________________№_______</w:t>
      </w:r>
    </w:p>
    <w:p w14:paraId="12F3F6FC" w14:textId="7B8A21AE" w:rsidR="00DA2C47" w:rsidRPr="00602452" w:rsidRDefault="00DA2C47" w:rsidP="008C4B7B">
      <w:pPr>
        <w:autoSpaceDE w:val="0"/>
        <w:autoSpaceDN w:val="0"/>
        <w:adjustRightInd w:val="0"/>
        <w:ind w:left="5670"/>
        <w:jc w:val="both"/>
        <w:rPr>
          <w:sz w:val="25"/>
          <w:szCs w:val="25"/>
        </w:rPr>
      </w:pPr>
      <w:r w:rsidRPr="00602452">
        <w:rPr>
          <w:sz w:val="25"/>
          <w:szCs w:val="25"/>
        </w:rPr>
        <w:t>«</w:t>
      </w:r>
      <w:r w:rsidR="008C4B7B" w:rsidRPr="00602452">
        <w:rPr>
          <w:sz w:val="25"/>
          <w:szCs w:val="25"/>
        </w:rPr>
        <w:t>Об утверждении административного регламента предоставления муниципальной услуги «</w:t>
      </w:r>
      <w:r w:rsidR="00602452" w:rsidRPr="00602452">
        <w:rPr>
          <w:color w:val="000000"/>
          <w:sz w:val="25"/>
          <w:szCs w:val="25"/>
        </w:rPr>
        <w:t>Предоставления разрешения на осуществление земляных работ</w:t>
      </w:r>
      <w:r w:rsidR="00602452">
        <w:rPr>
          <w:sz w:val="25"/>
          <w:szCs w:val="25"/>
        </w:rPr>
        <w:t>»</w:t>
      </w:r>
    </w:p>
    <w:p w14:paraId="02F73988" w14:textId="77777777" w:rsidR="00681A4E" w:rsidRPr="00297FE0" w:rsidRDefault="00681A4E" w:rsidP="006B0F77">
      <w:pPr>
        <w:widowControl w:val="0"/>
        <w:autoSpaceDE w:val="0"/>
        <w:autoSpaceDN w:val="0"/>
        <w:adjustRightInd w:val="0"/>
        <w:rPr>
          <w:rFonts w:ascii="Liberation Serif" w:hAnsi="Liberation Serif" w:cs="Liberation Serif"/>
          <w:b/>
          <w:sz w:val="28"/>
          <w:szCs w:val="28"/>
        </w:rPr>
      </w:pPr>
    </w:p>
    <w:p w14:paraId="63664D4D" w14:textId="77777777" w:rsidR="008C4B7B" w:rsidRPr="00297FE0" w:rsidRDefault="008C4B7B" w:rsidP="008C4B7B">
      <w:pPr>
        <w:pStyle w:val="af9"/>
        <w:rPr>
          <w:rFonts w:ascii="Liberation Serif" w:hAnsi="Liberation Serif" w:cs="Liberation Serif"/>
          <w:color w:val="000000"/>
          <w:sz w:val="24"/>
          <w:szCs w:val="24"/>
          <w:lang w:eastAsia="ru-RU"/>
        </w:rPr>
      </w:pPr>
      <w:bookmarkStart w:id="0" w:name="_Toc98519589"/>
      <w:bookmarkStart w:id="1" w:name="_Toc98749668"/>
      <w:bookmarkStart w:id="2" w:name="_Toc98756307"/>
      <w:bookmarkStart w:id="3" w:name="_Toc98768063"/>
      <w:bookmarkStart w:id="4" w:name="_Toc98770957"/>
      <w:bookmarkStart w:id="5" w:name="_Toc98773749"/>
      <w:bookmarkStart w:id="6" w:name="_Toc100498987"/>
      <w:bookmarkStart w:id="7" w:name="_Toc100578349"/>
      <w:bookmarkStart w:id="8" w:name="_Toc100829085"/>
    </w:p>
    <w:p w14:paraId="66B08160" w14:textId="77777777" w:rsidR="008C4B7B" w:rsidRPr="00297FE0" w:rsidRDefault="008C4B7B" w:rsidP="008C4B7B">
      <w:pPr>
        <w:pStyle w:val="1"/>
        <w:rPr>
          <w:b w:val="0"/>
          <w:sz w:val="25"/>
          <w:szCs w:val="25"/>
        </w:rPr>
      </w:pPr>
      <w:bookmarkStart w:id="9" w:name="_Toc100917482"/>
      <w:bookmarkStart w:id="10" w:name="_Toc101882110"/>
      <w:bookmarkStart w:id="11" w:name="_Toc101882188"/>
      <w:bookmarkStart w:id="12" w:name="_Toc104994770"/>
      <w:r w:rsidRPr="00297FE0">
        <w:rPr>
          <w:sz w:val="25"/>
          <w:szCs w:val="25"/>
        </w:rPr>
        <w:t>Раздел 1. Общие положения</w:t>
      </w:r>
      <w:bookmarkEnd w:id="0"/>
      <w:bookmarkEnd w:id="1"/>
      <w:bookmarkEnd w:id="2"/>
      <w:bookmarkEnd w:id="3"/>
      <w:bookmarkEnd w:id="4"/>
      <w:bookmarkEnd w:id="5"/>
      <w:bookmarkEnd w:id="6"/>
      <w:bookmarkEnd w:id="7"/>
      <w:bookmarkEnd w:id="8"/>
      <w:bookmarkEnd w:id="9"/>
      <w:bookmarkEnd w:id="10"/>
      <w:bookmarkEnd w:id="11"/>
      <w:bookmarkEnd w:id="12"/>
    </w:p>
    <w:p w14:paraId="1C602A20" w14:textId="77777777" w:rsidR="008C4B7B" w:rsidRPr="00297FE0" w:rsidRDefault="008C4B7B" w:rsidP="008C4B7B">
      <w:pPr>
        <w:pStyle w:val="af9"/>
        <w:rPr>
          <w:rFonts w:ascii="Times New Roman" w:hAnsi="Times New Roman"/>
          <w:color w:val="000000"/>
          <w:sz w:val="25"/>
          <w:szCs w:val="25"/>
        </w:rPr>
      </w:pPr>
    </w:p>
    <w:p w14:paraId="14DF13F4" w14:textId="012AAC9B" w:rsidR="00F57495" w:rsidRPr="00F57495" w:rsidRDefault="00F57495" w:rsidP="00F57495">
      <w:pPr>
        <w:suppressAutoHyphens/>
        <w:autoSpaceDE w:val="0"/>
        <w:autoSpaceDN w:val="0"/>
        <w:ind w:right="-2" w:firstLine="709"/>
        <w:jc w:val="both"/>
        <w:textAlignment w:val="baseline"/>
        <w:rPr>
          <w:sz w:val="25"/>
          <w:szCs w:val="25"/>
        </w:rPr>
      </w:pPr>
      <w:r w:rsidRPr="00F57495">
        <w:rPr>
          <w:rFonts w:eastAsia="Calibri"/>
          <w:sz w:val="25"/>
          <w:szCs w:val="25"/>
          <w:lang w:eastAsia="en-US"/>
        </w:rPr>
        <w:t>1.</w:t>
      </w:r>
      <w:r w:rsidR="00BB7DF9">
        <w:rPr>
          <w:rFonts w:eastAsia="Calibri"/>
          <w:sz w:val="25"/>
          <w:szCs w:val="25"/>
          <w:lang w:eastAsia="en-US"/>
        </w:rPr>
        <w:t>1</w:t>
      </w:r>
      <w:r w:rsidRPr="00F57495">
        <w:rPr>
          <w:rFonts w:eastAsia="Calibri"/>
          <w:sz w:val="25"/>
          <w:szCs w:val="25"/>
          <w:lang w:eastAsia="en-US"/>
        </w:rPr>
        <w:t xml:space="preserve"> Административный регламент предоставления муниципальной услуги по предоставлению разрешения на осуществление земляных работ (далее – регламент) устанавливает порядок и стандарт предоставления муниципальной услуги «Предоставление разрешения на осуществление земляных работ» (далее – муниципальная услуга).</w:t>
      </w:r>
    </w:p>
    <w:p w14:paraId="4D0D42A5" w14:textId="77777777" w:rsidR="00F57495" w:rsidRPr="00F57495" w:rsidRDefault="00F57495" w:rsidP="00F57495">
      <w:pPr>
        <w:suppressAutoHyphens/>
        <w:autoSpaceDE w:val="0"/>
        <w:autoSpaceDN w:val="0"/>
        <w:ind w:right="-2" w:firstLine="709"/>
        <w:jc w:val="both"/>
        <w:textAlignment w:val="baseline"/>
        <w:rPr>
          <w:rFonts w:eastAsia="Calibri"/>
          <w:sz w:val="25"/>
          <w:szCs w:val="25"/>
          <w:lang w:eastAsia="en-US"/>
        </w:rPr>
      </w:pPr>
      <w:r w:rsidRPr="00F57495">
        <w:rPr>
          <w:rFonts w:eastAsia="Calibri"/>
          <w:sz w:val="25"/>
          <w:szCs w:val="25"/>
          <w:lang w:eastAsia="en-US"/>
        </w:rPr>
        <w:t>Регламент принимается в рамках полномочий, установленных решением представительного органа местного самоуправления муниципального образования Свердловской области.</w:t>
      </w:r>
    </w:p>
    <w:p w14:paraId="10C286F7" w14:textId="5D2C5EFE" w:rsidR="00F57495" w:rsidRPr="00F57495" w:rsidRDefault="00BB7DF9" w:rsidP="00F57495">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w:t>
      </w:r>
      <w:r w:rsidR="00F57495" w:rsidRPr="00F57495">
        <w:rPr>
          <w:rFonts w:eastAsia="Calibri"/>
          <w:sz w:val="25"/>
          <w:szCs w:val="25"/>
          <w:lang w:eastAsia="en-US"/>
        </w:rPr>
        <w:t>2. Регламент устанавливает сроки и последовательность администрати</w:t>
      </w:r>
      <w:r w:rsidR="00475E7D">
        <w:rPr>
          <w:rFonts w:eastAsia="Calibri"/>
          <w:sz w:val="25"/>
          <w:szCs w:val="25"/>
          <w:lang w:eastAsia="en-US"/>
        </w:rPr>
        <w:t>вных процедур администрацией Верхнесалдинского городского округа</w:t>
      </w:r>
      <w:r w:rsidR="00DA05F7">
        <w:rPr>
          <w:rFonts w:eastAsia="Calibri"/>
          <w:sz w:val="25"/>
          <w:szCs w:val="25"/>
          <w:lang w:eastAsia="en-US"/>
        </w:rPr>
        <w:t xml:space="preserve"> (далее – Администрация)</w:t>
      </w:r>
      <w:r w:rsidR="00F57495" w:rsidRPr="00F57495">
        <w:rPr>
          <w:rFonts w:eastAsia="Calibri"/>
          <w:sz w:val="25"/>
          <w:szCs w:val="25"/>
          <w:lang w:eastAsia="en-US"/>
        </w:rPr>
        <w:t>, осуществляемых в ходе предоставления муниципальной услуги, порядок взаимодействия между должностными лицами, взаимодействия с заявителями.</w:t>
      </w:r>
    </w:p>
    <w:p w14:paraId="11C06F1A" w14:textId="0A452852" w:rsidR="00F57495" w:rsidRPr="00F57495" w:rsidRDefault="00BB7DF9" w:rsidP="00F57495">
      <w:pPr>
        <w:suppressAutoHyphens/>
        <w:autoSpaceDE w:val="0"/>
        <w:autoSpaceDN w:val="0"/>
        <w:ind w:right="-2" w:firstLine="709"/>
        <w:jc w:val="both"/>
        <w:textAlignment w:val="baseline"/>
        <w:rPr>
          <w:sz w:val="25"/>
          <w:szCs w:val="25"/>
        </w:rPr>
      </w:pPr>
      <w:r>
        <w:rPr>
          <w:rFonts w:eastAsia="Calibri"/>
          <w:sz w:val="25"/>
          <w:szCs w:val="25"/>
          <w:lang w:eastAsia="en-US"/>
        </w:rPr>
        <w:t>1.</w:t>
      </w:r>
      <w:r w:rsidR="00F57495" w:rsidRPr="00F57495">
        <w:rPr>
          <w:rFonts w:eastAsia="Calibri"/>
          <w:sz w:val="25"/>
          <w:szCs w:val="25"/>
          <w:lang w:eastAsia="en-US"/>
        </w:rPr>
        <w:t>3. К перечню работ, для проведения которых необходимо предоставление разрешения на осуществление земляных работ, относятся:</w:t>
      </w:r>
    </w:p>
    <w:p w14:paraId="1E72E2DB" w14:textId="70D39AE2" w:rsidR="00F57495" w:rsidRPr="00F57495" w:rsidRDefault="00591C44" w:rsidP="00F57495">
      <w:pPr>
        <w:suppressAutoHyphens/>
        <w:autoSpaceDE w:val="0"/>
        <w:autoSpaceDN w:val="0"/>
        <w:ind w:right="-2" w:firstLine="709"/>
        <w:jc w:val="both"/>
        <w:textAlignment w:val="baseline"/>
        <w:rPr>
          <w:sz w:val="25"/>
          <w:szCs w:val="25"/>
        </w:rPr>
      </w:pPr>
      <w:r>
        <w:rPr>
          <w:rFonts w:eastAsia="Calibri"/>
          <w:sz w:val="25"/>
          <w:szCs w:val="25"/>
          <w:lang w:eastAsia="en-US"/>
        </w:rPr>
        <w:t xml:space="preserve">1) </w:t>
      </w:r>
      <w:r w:rsidR="00F57495" w:rsidRPr="00F57495">
        <w:rPr>
          <w:rFonts w:eastAsia="Calibri"/>
          <w:sz w:val="25"/>
          <w:szCs w:val="25"/>
          <w:lang w:eastAsia="en-US"/>
        </w:rPr>
        <w:t>строительство, модернизация, реконструкция сетей инженерно-технического обеспечения, размещением линий связи, линейно-кабельных сооружений связи и иных сооружений связи</w:t>
      </w:r>
      <w:r w:rsidR="00B5002F">
        <w:rPr>
          <w:rFonts w:eastAsia="Calibri"/>
          <w:sz w:val="25"/>
          <w:szCs w:val="25"/>
          <w:lang w:eastAsia="en-US"/>
        </w:rPr>
        <w:t>;</w:t>
      </w:r>
    </w:p>
    <w:p w14:paraId="3875BE0E" w14:textId="43DB00CA" w:rsidR="00F57495" w:rsidRPr="00F57495" w:rsidRDefault="00591C44" w:rsidP="00F57495">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 xml:space="preserve">2) </w:t>
      </w:r>
      <w:r w:rsidR="00F57495" w:rsidRPr="00F57495">
        <w:rPr>
          <w:rFonts w:eastAsia="Calibri"/>
          <w:sz w:val="25"/>
          <w:szCs w:val="25"/>
          <w:lang w:eastAsia="en-US"/>
        </w:rPr>
        <w:t>текущий и капитальный ремонт сетей инженерно-технического обеспечения;</w:t>
      </w:r>
    </w:p>
    <w:p w14:paraId="1808F867" w14:textId="43BA1FF9" w:rsidR="00F57495" w:rsidRPr="00F57495" w:rsidRDefault="00591C44" w:rsidP="00F57495">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 xml:space="preserve">3) </w:t>
      </w:r>
      <w:r w:rsidR="00F57495" w:rsidRPr="00F57495">
        <w:rPr>
          <w:rFonts w:eastAsia="Calibri"/>
          <w:sz w:val="25"/>
          <w:szCs w:val="25"/>
          <w:lang w:eastAsia="en-US"/>
        </w:rPr>
        <w:t>устранение аварий на сетях инженерно-технического обеспечения;</w:t>
      </w:r>
    </w:p>
    <w:p w14:paraId="2B2E4EAD" w14:textId="56695E16" w:rsidR="00F57495" w:rsidRPr="00F57495" w:rsidRDefault="00591C44" w:rsidP="00F57495">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 xml:space="preserve">4) </w:t>
      </w:r>
      <w:r w:rsidR="00F57495" w:rsidRPr="00F57495">
        <w:rPr>
          <w:rFonts w:eastAsia="Calibri"/>
          <w:sz w:val="25"/>
          <w:szCs w:val="25"/>
          <w:lang w:eastAsia="en-US"/>
        </w:rPr>
        <w:t xml:space="preserve">капитальный ремонт городских улиц, дорог, тротуаров, </w:t>
      </w:r>
      <w:proofErr w:type="spellStart"/>
      <w:r w:rsidR="00F57495" w:rsidRPr="00F57495">
        <w:rPr>
          <w:rFonts w:eastAsia="Calibri"/>
          <w:sz w:val="25"/>
          <w:szCs w:val="25"/>
          <w:lang w:eastAsia="en-US"/>
        </w:rPr>
        <w:t>благоустроительные</w:t>
      </w:r>
      <w:proofErr w:type="spellEnd"/>
      <w:r w:rsidR="00F57495" w:rsidRPr="00F57495">
        <w:rPr>
          <w:rFonts w:eastAsia="Calibri"/>
          <w:sz w:val="25"/>
          <w:szCs w:val="25"/>
          <w:lang w:eastAsia="en-US"/>
        </w:rPr>
        <w:t xml:space="preserve"> работы;</w:t>
      </w:r>
    </w:p>
    <w:p w14:paraId="2A8D12B9" w14:textId="234B4889" w:rsidR="00F57495" w:rsidRPr="00F57495" w:rsidRDefault="00591C44" w:rsidP="00F57495">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 xml:space="preserve">5) </w:t>
      </w:r>
      <w:proofErr w:type="spellStart"/>
      <w:r w:rsidR="00F57495" w:rsidRPr="00F57495">
        <w:rPr>
          <w:rFonts w:eastAsia="Calibri"/>
          <w:sz w:val="25"/>
          <w:szCs w:val="25"/>
          <w:lang w:eastAsia="en-US"/>
        </w:rPr>
        <w:t>шурфование</w:t>
      </w:r>
      <w:proofErr w:type="spellEnd"/>
      <w:r w:rsidR="00F57495" w:rsidRPr="00F57495">
        <w:rPr>
          <w:rFonts w:eastAsia="Calibri"/>
          <w:sz w:val="25"/>
          <w:szCs w:val="25"/>
          <w:lang w:eastAsia="en-US"/>
        </w:rPr>
        <w:t xml:space="preserve"> с целью уточнения трассы сети инженерно-технического обеспечения или в иных целях, бурение скважин для инженерных изысканий;</w:t>
      </w:r>
    </w:p>
    <w:p w14:paraId="01140ED0" w14:textId="1A2A81BE" w:rsidR="00F57495" w:rsidRPr="00F57495" w:rsidRDefault="00591C44" w:rsidP="00F57495">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 xml:space="preserve">6) </w:t>
      </w:r>
      <w:r w:rsidR="00F57495" w:rsidRPr="00F57495">
        <w:rPr>
          <w:rFonts w:eastAsia="Calibri"/>
          <w:sz w:val="25"/>
          <w:szCs w:val="25"/>
          <w:lang w:eastAsia="en-US"/>
        </w:rPr>
        <w:t>установка (ремонт) рекламных сооружений (конструкций);</w:t>
      </w:r>
    </w:p>
    <w:p w14:paraId="7988FF9A" w14:textId="6BC024EC" w:rsidR="00F57495" w:rsidRDefault="00591C44" w:rsidP="00F57495">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 xml:space="preserve">7) </w:t>
      </w:r>
      <w:r w:rsidR="00F57495" w:rsidRPr="00F57495">
        <w:rPr>
          <w:rFonts w:eastAsia="Calibri"/>
          <w:sz w:val="25"/>
          <w:szCs w:val="25"/>
          <w:lang w:eastAsia="en-US"/>
        </w:rPr>
        <w:t>устройство автомобильных стоянок;</w:t>
      </w:r>
    </w:p>
    <w:p w14:paraId="34BFB534" w14:textId="1C17CD2A" w:rsidR="0072591F" w:rsidRDefault="0072591F" w:rsidP="00591C44">
      <w:pPr>
        <w:pStyle w:val="af9"/>
        <w:tabs>
          <w:tab w:val="left" w:pos="709"/>
        </w:tabs>
        <w:jc w:val="both"/>
        <w:rPr>
          <w:rFonts w:ascii="Times New Roman" w:hAnsi="Times New Roman"/>
          <w:sz w:val="25"/>
          <w:szCs w:val="25"/>
        </w:rPr>
      </w:pPr>
      <w:r>
        <w:rPr>
          <w:rFonts w:ascii="Times New Roman" w:hAnsi="Times New Roman"/>
          <w:sz w:val="25"/>
          <w:szCs w:val="25"/>
        </w:rPr>
        <w:t xml:space="preserve">          </w:t>
      </w:r>
      <w:r w:rsidR="00B5002F">
        <w:rPr>
          <w:rFonts w:ascii="Times New Roman" w:hAnsi="Times New Roman"/>
          <w:sz w:val="25"/>
          <w:szCs w:val="25"/>
        </w:rPr>
        <w:t xml:space="preserve">  8</w:t>
      </w:r>
      <w:r w:rsidR="00591C44">
        <w:rPr>
          <w:rFonts w:ascii="Times New Roman" w:hAnsi="Times New Roman"/>
          <w:sz w:val="25"/>
          <w:szCs w:val="25"/>
        </w:rPr>
        <w:t xml:space="preserve">) </w:t>
      </w:r>
      <w:r w:rsidR="00B5002F">
        <w:rPr>
          <w:rFonts w:ascii="Times New Roman" w:hAnsi="Times New Roman"/>
          <w:sz w:val="25"/>
          <w:szCs w:val="25"/>
        </w:rPr>
        <w:t>установка павильонов ожидания пассажирского транспорта, средств наружной рекламы, малых архитектурных форм</w:t>
      </w:r>
      <w:r w:rsidR="001C30A1">
        <w:rPr>
          <w:rFonts w:ascii="Times New Roman" w:hAnsi="Times New Roman"/>
          <w:sz w:val="25"/>
          <w:szCs w:val="25"/>
        </w:rPr>
        <w:t xml:space="preserve">, </w:t>
      </w:r>
      <w:r w:rsidR="005127F2">
        <w:rPr>
          <w:rFonts w:ascii="Times New Roman" w:hAnsi="Times New Roman"/>
          <w:sz w:val="25"/>
          <w:szCs w:val="25"/>
        </w:rPr>
        <w:t xml:space="preserve">а также </w:t>
      </w:r>
      <w:r w:rsidR="005127F2" w:rsidRPr="005127F2">
        <w:rPr>
          <w:rFonts w:ascii="Times New Roman" w:hAnsi="Times New Roman"/>
          <w:sz w:val="25"/>
          <w:szCs w:val="25"/>
        </w:rPr>
        <w:t>размещение и установка объектов, в том числе некапитальных объектов, размещение которых может осуществляться без предоставления земельных участков и установления сервитутов</w:t>
      </w:r>
      <w:r w:rsidR="005127F2">
        <w:rPr>
          <w:rFonts w:ascii="Times New Roman" w:hAnsi="Times New Roman"/>
          <w:sz w:val="25"/>
          <w:szCs w:val="25"/>
        </w:rPr>
        <w:t>.</w:t>
      </w:r>
    </w:p>
    <w:p w14:paraId="52CEBA7D" w14:textId="7309E1D3" w:rsidR="0072591F" w:rsidRDefault="0072591F" w:rsidP="00591C44">
      <w:pPr>
        <w:pStyle w:val="af9"/>
        <w:tabs>
          <w:tab w:val="left" w:pos="709"/>
        </w:tabs>
        <w:jc w:val="both"/>
        <w:rPr>
          <w:rFonts w:ascii="Times New Roman" w:hAnsi="Times New Roman"/>
          <w:sz w:val="25"/>
          <w:szCs w:val="25"/>
        </w:rPr>
      </w:pPr>
      <w:r>
        <w:rPr>
          <w:rFonts w:ascii="Times New Roman" w:hAnsi="Times New Roman"/>
          <w:sz w:val="25"/>
          <w:szCs w:val="25"/>
        </w:rPr>
        <w:t xml:space="preserve">          </w:t>
      </w:r>
      <w:r w:rsidR="00591C44">
        <w:rPr>
          <w:rFonts w:ascii="Times New Roman" w:hAnsi="Times New Roman"/>
          <w:sz w:val="25"/>
          <w:szCs w:val="25"/>
        </w:rPr>
        <w:t xml:space="preserve"> </w:t>
      </w:r>
    </w:p>
    <w:p w14:paraId="7EB69928" w14:textId="77777777" w:rsidR="0072591F" w:rsidRPr="00297FE0" w:rsidRDefault="0072591F" w:rsidP="00F57495">
      <w:pPr>
        <w:pStyle w:val="af9"/>
        <w:jc w:val="both"/>
        <w:rPr>
          <w:rFonts w:ascii="Liberation Serif" w:hAnsi="Liberation Serif" w:cs="Liberation Serif"/>
          <w:color w:val="000000"/>
          <w:sz w:val="24"/>
          <w:szCs w:val="24"/>
        </w:rPr>
      </w:pPr>
    </w:p>
    <w:p w14:paraId="4E970FA7" w14:textId="77777777" w:rsidR="008C4B7B" w:rsidRPr="00297FE0" w:rsidRDefault="008C4B7B" w:rsidP="008C4B7B">
      <w:pPr>
        <w:pStyle w:val="2"/>
        <w:jc w:val="center"/>
        <w:rPr>
          <w:rFonts w:ascii="Times New Roman" w:hAnsi="Times New Roman" w:cs="Times New Roman"/>
          <w:b/>
          <w:color w:val="000000"/>
          <w:sz w:val="25"/>
          <w:szCs w:val="25"/>
        </w:rPr>
      </w:pPr>
      <w:bookmarkStart w:id="13" w:name="_Toc98519590"/>
      <w:bookmarkStart w:id="14" w:name="_Toc98749669"/>
      <w:bookmarkStart w:id="15" w:name="_Toc98756308"/>
      <w:bookmarkStart w:id="16" w:name="_Toc98768064"/>
      <w:bookmarkStart w:id="17" w:name="_Toc98770958"/>
      <w:bookmarkStart w:id="18" w:name="_Toc98773750"/>
      <w:bookmarkStart w:id="19" w:name="_Toc100498988"/>
      <w:bookmarkStart w:id="20" w:name="_Toc100829086"/>
      <w:bookmarkStart w:id="21" w:name="_Toc100917483"/>
      <w:bookmarkStart w:id="22" w:name="_Toc101882111"/>
      <w:bookmarkStart w:id="23" w:name="_Toc101882189"/>
      <w:bookmarkStart w:id="24" w:name="_Toc104994771"/>
      <w:r w:rsidRPr="00297FE0">
        <w:rPr>
          <w:rFonts w:ascii="Times New Roman" w:hAnsi="Times New Roman" w:cs="Times New Roman"/>
          <w:b/>
          <w:color w:val="000000"/>
          <w:sz w:val="25"/>
          <w:szCs w:val="25"/>
        </w:rPr>
        <w:t>1.1. Предмет регулирования</w:t>
      </w:r>
      <w:bookmarkEnd w:id="13"/>
      <w:bookmarkEnd w:id="14"/>
      <w:bookmarkEnd w:id="15"/>
      <w:bookmarkEnd w:id="16"/>
      <w:bookmarkEnd w:id="17"/>
      <w:bookmarkEnd w:id="18"/>
      <w:bookmarkEnd w:id="19"/>
      <w:r w:rsidRPr="00297FE0">
        <w:rPr>
          <w:rFonts w:ascii="Times New Roman" w:hAnsi="Times New Roman" w:cs="Times New Roman"/>
          <w:b/>
          <w:color w:val="000000"/>
          <w:sz w:val="25"/>
          <w:szCs w:val="25"/>
        </w:rPr>
        <w:t xml:space="preserve"> регламента</w:t>
      </w:r>
      <w:bookmarkEnd w:id="20"/>
      <w:bookmarkEnd w:id="21"/>
      <w:bookmarkEnd w:id="22"/>
      <w:bookmarkEnd w:id="23"/>
      <w:bookmarkEnd w:id="24"/>
    </w:p>
    <w:p w14:paraId="14404FEA" w14:textId="77777777" w:rsidR="008C4B7B" w:rsidRPr="00297FE0" w:rsidRDefault="008C4B7B" w:rsidP="008C4B7B">
      <w:pPr>
        <w:pStyle w:val="af9"/>
        <w:jc w:val="both"/>
        <w:rPr>
          <w:rFonts w:ascii="Times New Roman" w:hAnsi="Times New Roman"/>
          <w:color w:val="000000"/>
          <w:sz w:val="25"/>
          <w:szCs w:val="25"/>
        </w:rPr>
      </w:pPr>
    </w:p>
    <w:p w14:paraId="64C73D31" w14:textId="4271F368" w:rsidR="008C4B7B" w:rsidRPr="00297FE0" w:rsidRDefault="00880E2C" w:rsidP="00047E38">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1.1.1. </w:t>
      </w:r>
      <w:r w:rsidR="008C4B7B" w:rsidRPr="00297FE0">
        <w:rPr>
          <w:rFonts w:ascii="Times New Roman" w:hAnsi="Times New Roman"/>
          <w:color w:val="000000"/>
          <w:sz w:val="25"/>
          <w:szCs w:val="25"/>
        </w:rPr>
        <w:t>Предметом регулирования регламента являются отношения при предоставлении муниципальной услуги между Администрацией и лицами, указанными в пункте 1.2 регламента.</w:t>
      </w:r>
    </w:p>
    <w:p w14:paraId="4A836369" w14:textId="77777777" w:rsidR="008C4B7B" w:rsidRPr="00297FE0" w:rsidRDefault="008C4B7B" w:rsidP="008C4B7B">
      <w:pPr>
        <w:pStyle w:val="2"/>
        <w:jc w:val="center"/>
        <w:rPr>
          <w:rFonts w:ascii="Times New Roman" w:hAnsi="Times New Roman" w:cs="Times New Roman"/>
          <w:b/>
          <w:color w:val="000000"/>
          <w:sz w:val="25"/>
          <w:szCs w:val="25"/>
        </w:rPr>
      </w:pPr>
      <w:bookmarkStart w:id="25" w:name="_Toc98519591"/>
      <w:bookmarkStart w:id="26" w:name="_Toc98749670"/>
      <w:bookmarkStart w:id="27" w:name="_Toc98756309"/>
      <w:bookmarkStart w:id="28" w:name="_Toc98768065"/>
      <w:bookmarkStart w:id="29" w:name="_Toc98770959"/>
      <w:bookmarkStart w:id="30" w:name="_Toc98773751"/>
      <w:bookmarkStart w:id="31" w:name="_Toc100498989"/>
      <w:bookmarkStart w:id="32" w:name="_Toc100829087"/>
      <w:bookmarkStart w:id="33" w:name="_Toc100917484"/>
      <w:bookmarkStart w:id="34" w:name="_Toc101882112"/>
      <w:bookmarkStart w:id="35" w:name="_Toc101882190"/>
      <w:bookmarkStart w:id="36" w:name="_Toc104994772"/>
      <w:r w:rsidRPr="00297FE0">
        <w:rPr>
          <w:rFonts w:ascii="Times New Roman" w:hAnsi="Times New Roman" w:cs="Times New Roman"/>
          <w:b/>
          <w:color w:val="000000"/>
          <w:sz w:val="25"/>
          <w:szCs w:val="25"/>
        </w:rPr>
        <w:lastRenderedPageBreak/>
        <w:t>1.2. Круг заявителей</w:t>
      </w:r>
      <w:bookmarkEnd w:id="25"/>
      <w:bookmarkEnd w:id="26"/>
      <w:bookmarkEnd w:id="27"/>
      <w:bookmarkEnd w:id="28"/>
      <w:bookmarkEnd w:id="29"/>
      <w:bookmarkEnd w:id="30"/>
      <w:bookmarkEnd w:id="31"/>
      <w:bookmarkEnd w:id="32"/>
      <w:bookmarkEnd w:id="33"/>
      <w:bookmarkEnd w:id="34"/>
      <w:bookmarkEnd w:id="35"/>
      <w:bookmarkEnd w:id="36"/>
    </w:p>
    <w:p w14:paraId="2D897F20" w14:textId="77777777" w:rsidR="008C4B7B" w:rsidRPr="00297FE0" w:rsidRDefault="008C4B7B" w:rsidP="008C4B7B">
      <w:pPr>
        <w:pStyle w:val="af9"/>
        <w:jc w:val="both"/>
        <w:rPr>
          <w:rFonts w:ascii="Times New Roman" w:hAnsi="Times New Roman"/>
          <w:color w:val="000000"/>
          <w:sz w:val="25"/>
          <w:szCs w:val="25"/>
        </w:rPr>
      </w:pPr>
    </w:p>
    <w:p w14:paraId="3BA6C028" w14:textId="4FC418C2" w:rsidR="00F329EB" w:rsidRPr="00F329EB" w:rsidRDefault="00061DBD" w:rsidP="00F329EB">
      <w:pPr>
        <w:suppressAutoHyphens/>
        <w:autoSpaceDE w:val="0"/>
        <w:autoSpaceDN w:val="0"/>
        <w:ind w:right="-2" w:firstLine="709"/>
        <w:jc w:val="both"/>
        <w:textAlignment w:val="baseline"/>
        <w:rPr>
          <w:rFonts w:eastAsia="Calibri"/>
          <w:sz w:val="25"/>
          <w:szCs w:val="25"/>
          <w:lang w:eastAsia="en-US"/>
        </w:rPr>
      </w:pPr>
      <w:r w:rsidRPr="00061DBD">
        <w:rPr>
          <w:rFonts w:eastAsia="Calibri"/>
          <w:sz w:val="25"/>
          <w:szCs w:val="25"/>
          <w:lang w:eastAsia="en-US"/>
        </w:rPr>
        <w:t>1.2.1</w:t>
      </w:r>
      <w:r w:rsidR="00F329EB" w:rsidRPr="00F329EB">
        <w:rPr>
          <w:rFonts w:eastAsia="Calibri"/>
          <w:sz w:val="25"/>
          <w:szCs w:val="25"/>
          <w:lang w:eastAsia="en-US"/>
        </w:rPr>
        <w:t>. Заявителем на получение муниципальной услуги являются физические, юридические лица, индивидуальные предприниматели (далее – заявители).</w:t>
      </w:r>
    </w:p>
    <w:p w14:paraId="0726A27D" w14:textId="275EF434" w:rsidR="00F329EB" w:rsidRPr="00F329EB" w:rsidRDefault="00061DBD" w:rsidP="00F329EB">
      <w:pPr>
        <w:suppressAutoHyphens/>
        <w:autoSpaceDE w:val="0"/>
        <w:autoSpaceDN w:val="0"/>
        <w:ind w:right="-2" w:firstLine="709"/>
        <w:jc w:val="both"/>
        <w:textAlignment w:val="baseline"/>
        <w:rPr>
          <w:sz w:val="25"/>
          <w:szCs w:val="25"/>
        </w:rPr>
      </w:pPr>
      <w:r w:rsidRPr="00061DBD">
        <w:rPr>
          <w:rFonts w:eastAsia="Calibri"/>
          <w:sz w:val="25"/>
          <w:szCs w:val="25"/>
          <w:lang w:eastAsia="en-US"/>
        </w:rPr>
        <w:t>1.2.2</w:t>
      </w:r>
      <w:r w:rsidR="00F329EB" w:rsidRPr="00F329EB">
        <w:rPr>
          <w:rFonts w:eastAsia="Calibri"/>
          <w:sz w:val="25"/>
          <w:szCs w:val="25"/>
          <w:lang w:eastAsia="en-US"/>
        </w:rPr>
        <w:t>. Категории заявителей:</w:t>
      </w:r>
    </w:p>
    <w:p w14:paraId="703454B9" w14:textId="57D6AECE" w:rsidR="00F329EB" w:rsidRPr="00F329EB" w:rsidRDefault="00591C44" w:rsidP="00F329EB">
      <w:pPr>
        <w:suppressAutoHyphens/>
        <w:autoSpaceDE w:val="0"/>
        <w:autoSpaceDN w:val="0"/>
        <w:ind w:right="-2" w:firstLine="709"/>
        <w:jc w:val="both"/>
        <w:textAlignment w:val="baseline"/>
        <w:rPr>
          <w:sz w:val="25"/>
          <w:szCs w:val="25"/>
        </w:rPr>
      </w:pPr>
      <w:r>
        <w:rPr>
          <w:rFonts w:eastAsia="Calibri"/>
          <w:sz w:val="25"/>
          <w:szCs w:val="25"/>
          <w:lang w:eastAsia="en-US"/>
        </w:rPr>
        <w:t xml:space="preserve">1) </w:t>
      </w:r>
      <w:r w:rsidR="00F329EB" w:rsidRPr="00F329EB">
        <w:rPr>
          <w:rFonts w:eastAsia="Calibri"/>
          <w:sz w:val="25"/>
          <w:szCs w:val="25"/>
          <w:lang w:eastAsia="en-US"/>
        </w:rPr>
        <w:t>собственники объекта недвижимости, расположенного на территории муниципального образования;</w:t>
      </w:r>
    </w:p>
    <w:p w14:paraId="22A329B5" w14:textId="7FB40B35" w:rsidR="00F329EB" w:rsidRPr="00F329EB" w:rsidRDefault="000E36C3" w:rsidP="00F329EB">
      <w:pPr>
        <w:suppressAutoHyphens/>
        <w:autoSpaceDE w:val="0"/>
        <w:autoSpaceDN w:val="0"/>
        <w:ind w:right="-2" w:firstLine="709"/>
        <w:jc w:val="both"/>
        <w:textAlignment w:val="baseline"/>
        <w:rPr>
          <w:sz w:val="25"/>
          <w:szCs w:val="25"/>
        </w:rPr>
      </w:pPr>
      <w:r>
        <w:rPr>
          <w:rFonts w:eastAsia="Calibri"/>
          <w:sz w:val="25"/>
          <w:szCs w:val="25"/>
          <w:lang w:eastAsia="en-US"/>
        </w:rPr>
        <w:t xml:space="preserve">2) </w:t>
      </w:r>
      <w:r w:rsidR="00F329EB" w:rsidRPr="00F329EB">
        <w:rPr>
          <w:rFonts w:eastAsia="Calibri"/>
          <w:sz w:val="25"/>
          <w:szCs w:val="25"/>
          <w:lang w:eastAsia="en-US"/>
        </w:rPr>
        <w:t>иные правообладатели объекта недвижимости, расположенного на территории муниципального образования, имеющие право проводить земляные работы или заключать договоры с исполнителями земляных работ;</w:t>
      </w:r>
    </w:p>
    <w:p w14:paraId="6883B8D4" w14:textId="79D28F11" w:rsidR="00F329EB" w:rsidRPr="00F329EB" w:rsidRDefault="000E36C3" w:rsidP="00F329EB">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 xml:space="preserve">3) </w:t>
      </w:r>
      <w:r w:rsidR="00F329EB" w:rsidRPr="00F329EB">
        <w:rPr>
          <w:rFonts w:eastAsia="Calibri"/>
          <w:sz w:val="25"/>
          <w:szCs w:val="25"/>
          <w:lang w:eastAsia="en-US"/>
        </w:rPr>
        <w:t>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муниципального образования</w:t>
      </w:r>
    </w:p>
    <w:p w14:paraId="20568013" w14:textId="77777777" w:rsidR="00F329EB" w:rsidRPr="00F329EB" w:rsidRDefault="00F329EB" w:rsidP="00F329EB">
      <w:pPr>
        <w:suppressAutoHyphens/>
        <w:autoSpaceDE w:val="0"/>
        <w:autoSpaceDN w:val="0"/>
        <w:ind w:right="-2" w:firstLine="709"/>
        <w:jc w:val="both"/>
        <w:textAlignment w:val="baseline"/>
        <w:rPr>
          <w:sz w:val="25"/>
          <w:szCs w:val="25"/>
        </w:rPr>
      </w:pPr>
      <w:r w:rsidRPr="00F329EB">
        <w:rPr>
          <w:rFonts w:eastAsia="Calibri"/>
          <w:sz w:val="25"/>
          <w:szCs w:val="25"/>
          <w:lang w:eastAsia="en-US"/>
        </w:rPr>
        <w:t>и (или) иные категории заявителей в зависимости от видов работ.</w:t>
      </w:r>
    </w:p>
    <w:p w14:paraId="317C1153" w14:textId="1DC77ACF" w:rsidR="00F329EB" w:rsidRPr="00F329EB" w:rsidRDefault="00F329EB" w:rsidP="00F329EB">
      <w:pPr>
        <w:suppressAutoHyphens/>
        <w:autoSpaceDE w:val="0"/>
        <w:autoSpaceDN w:val="0"/>
        <w:ind w:right="-2" w:firstLine="709"/>
        <w:jc w:val="both"/>
        <w:textAlignment w:val="baseline"/>
        <w:rPr>
          <w:rFonts w:eastAsia="Calibri"/>
          <w:sz w:val="25"/>
          <w:szCs w:val="25"/>
          <w:lang w:eastAsia="en-US"/>
        </w:rPr>
      </w:pPr>
      <w:r w:rsidRPr="00F329EB">
        <w:rPr>
          <w:rFonts w:eastAsia="Calibri"/>
          <w:sz w:val="25"/>
          <w:szCs w:val="25"/>
          <w:lang w:eastAsia="en-US"/>
        </w:rPr>
        <w:t xml:space="preserve">От имени заявителя заявление о предоставлении муниципальной услуги вправе подать его представитель при предъявлении документа, удостоверяющего личность, и документа, удостоверяющего представительские полномочия. </w:t>
      </w:r>
      <w:r w:rsidRPr="00F329EB">
        <w:rPr>
          <w:rFonts w:eastAsia="Calibri"/>
          <w:sz w:val="25"/>
          <w:szCs w:val="25"/>
          <w:lang w:eastAsia="en-US"/>
        </w:rPr>
        <w:br/>
      </w:r>
      <w:r w:rsidR="000E36C3">
        <w:rPr>
          <w:rFonts w:eastAsia="Calibri"/>
          <w:sz w:val="25"/>
          <w:szCs w:val="25"/>
          <w:lang w:eastAsia="en-US"/>
        </w:rPr>
        <w:t xml:space="preserve">           </w:t>
      </w:r>
      <w:r w:rsidRPr="00F329EB">
        <w:rPr>
          <w:rFonts w:eastAsia="Calibri"/>
          <w:sz w:val="25"/>
          <w:szCs w:val="25"/>
          <w:lang w:eastAsia="en-US"/>
        </w:rPr>
        <w:t>В соответствии со статьями 185, 185.1 Гражданского кодекса Российской Федерации полномочия представителя могут быть подтверждены доверенностью в простой письменной форме, нотариально удостоверенной доверенностью или доверенностью, приравненной к нотариально удостоверенной.</w:t>
      </w:r>
    </w:p>
    <w:p w14:paraId="442E4BAC" w14:textId="77777777" w:rsidR="008C4B7B" w:rsidRPr="00297FE0" w:rsidRDefault="008C4B7B" w:rsidP="008C4B7B">
      <w:pPr>
        <w:pStyle w:val="af9"/>
        <w:jc w:val="both"/>
        <w:rPr>
          <w:rFonts w:ascii="Liberation Serif" w:hAnsi="Liberation Serif" w:cs="Liberation Serif"/>
          <w:color w:val="000000"/>
          <w:sz w:val="24"/>
          <w:szCs w:val="24"/>
        </w:rPr>
      </w:pPr>
    </w:p>
    <w:p w14:paraId="3F19E146" w14:textId="77777777" w:rsidR="008C4B7B" w:rsidRPr="00297FE0" w:rsidRDefault="008C4B7B" w:rsidP="008C4B7B">
      <w:pPr>
        <w:pStyle w:val="2"/>
        <w:jc w:val="center"/>
        <w:rPr>
          <w:rFonts w:ascii="Times New Roman" w:hAnsi="Times New Roman" w:cs="Times New Roman"/>
          <w:b/>
          <w:color w:val="000000"/>
          <w:sz w:val="25"/>
          <w:szCs w:val="25"/>
        </w:rPr>
      </w:pPr>
      <w:bookmarkStart w:id="37" w:name="_Toc98519592"/>
      <w:bookmarkStart w:id="38" w:name="_Toc98749678"/>
      <w:bookmarkStart w:id="39" w:name="_Toc98756317"/>
      <w:bookmarkStart w:id="40" w:name="_Toc98768073"/>
      <w:bookmarkStart w:id="41" w:name="_Toc98770967"/>
      <w:bookmarkStart w:id="42" w:name="_Toc98773759"/>
      <w:bookmarkStart w:id="43" w:name="_Toc100498990"/>
      <w:bookmarkStart w:id="44" w:name="_Toc100829088"/>
      <w:bookmarkStart w:id="45" w:name="_Toc100917485"/>
      <w:bookmarkStart w:id="46" w:name="_Toc101882113"/>
      <w:bookmarkStart w:id="47" w:name="_Toc101882191"/>
      <w:bookmarkStart w:id="48" w:name="_Toc104994773"/>
      <w:r w:rsidRPr="00297FE0">
        <w:rPr>
          <w:rFonts w:ascii="Times New Roman" w:hAnsi="Times New Roman" w:cs="Times New Roman"/>
          <w:b/>
          <w:color w:val="000000"/>
          <w:sz w:val="25"/>
          <w:szCs w:val="25"/>
        </w:rPr>
        <w:t>1.3. Требования к порядку информирования о предоставлении муниципальной услуги</w:t>
      </w:r>
      <w:bookmarkEnd w:id="37"/>
      <w:bookmarkEnd w:id="38"/>
      <w:bookmarkEnd w:id="39"/>
      <w:bookmarkEnd w:id="40"/>
      <w:bookmarkEnd w:id="41"/>
      <w:bookmarkEnd w:id="42"/>
      <w:bookmarkEnd w:id="43"/>
      <w:bookmarkEnd w:id="44"/>
      <w:bookmarkEnd w:id="45"/>
      <w:bookmarkEnd w:id="46"/>
      <w:bookmarkEnd w:id="47"/>
      <w:bookmarkEnd w:id="48"/>
    </w:p>
    <w:p w14:paraId="5EE40176" w14:textId="77777777" w:rsidR="008C4B7B" w:rsidRPr="00297FE0" w:rsidRDefault="008C4B7B" w:rsidP="008C4B7B">
      <w:pPr>
        <w:pStyle w:val="af9"/>
        <w:jc w:val="both"/>
        <w:rPr>
          <w:rFonts w:ascii="Times New Roman" w:hAnsi="Times New Roman"/>
          <w:color w:val="000000"/>
          <w:sz w:val="25"/>
          <w:szCs w:val="25"/>
        </w:rPr>
      </w:pPr>
    </w:p>
    <w:p w14:paraId="6C18ED32" w14:textId="5A583BDD" w:rsidR="008C4B7B" w:rsidRPr="00297FE0" w:rsidRDefault="008C4B7B" w:rsidP="008C4B7B">
      <w:pPr>
        <w:pStyle w:val="af9"/>
        <w:ind w:firstLine="708"/>
        <w:jc w:val="both"/>
        <w:rPr>
          <w:rFonts w:ascii="Times New Roman" w:hAnsi="Times New Roman"/>
          <w:color w:val="000000"/>
          <w:sz w:val="25"/>
          <w:szCs w:val="25"/>
        </w:rPr>
      </w:pPr>
      <w:bookmarkStart w:id="49" w:name="_Toc98749679"/>
      <w:bookmarkStart w:id="50" w:name="_Toc98756318"/>
      <w:bookmarkStart w:id="51" w:name="_Toc98768074"/>
      <w:bookmarkStart w:id="52" w:name="_Toc98770968"/>
      <w:bookmarkStart w:id="53" w:name="_Toc98773760"/>
      <w:r w:rsidRPr="00297FE0">
        <w:rPr>
          <w:rFonts w:ascii="Times New Roman" w:hAnsi="Times New Roman"/>
          <w:color w:val="000000"/>
          <w:sz w:val="25"/>
          <w:szCs w:val="25"/>
        </w:rPr>
        <w:t>1.3.1.Информирование граждан о предоставлении муниципальной услуги осуществляется должностным лицом администрации (далее – должностное лицо) или работником Государственного бюджетного учреждения Свердловской области «Многофункциональный центр предоставления государственных и муниципальных услуг» (далее – работник МФЦ)</w:t>
      </w:r>
      <w:r w:rsidR="00046C2E">
        <w:rPr>
          <w:rFonts w:ascii="Times New Roman" w:hAnsi="Times New Roman"/>
          <w:color w:val="000000"/>
          <w:sz w:val="25"/>
          <w:szCs w:val="25"/>
        </w:rPr>
        <w:t xml:space="preserve"> и федеральную государственную информационную систему «Единый портал государственных и муниципальных услуг (функций)» (далее – Единый портал)</w:t>
      </w:r>
      <w:r w:rsidRPr="00297FE0">
        <w:rPr>
          <w:rFonts w:ascii="Times New Roman" w:hAnsi="Times New Roman"/>
          <w:color w:val="000000"/>
          <w:sz w:val="25"/>
          <w:szCs w:val="25"/>
        </w:rPr>
        <w:t>:</w:t>
      </w:r>
      <w:bookmarkEnd w:id="49"/>
      <w:bookmarkEnd w:id="50"/>
      <w:bookmarkEnd w:id="51"/>
      <w:bookmarkEnd w:id="52"/>
      <w:bookmarkEnd w:id="53"/>
    </w:p>
    <w:p w14:paraId="1350957F" w14:textId="77777777"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1) в Администрации при личном приеме или по телефону;</w:t>
      </w:r>
    </w:p>
    <w:p w14:paraId="00233428" w14:textId="12CF0D39" w:rsidR="008C4B7B" w:rsidRPr="00297FE0" w:rsidRDefault="008C4B7B" w:rsidP="00230D34">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2) в Государственном бюджетном учреждении Свердловской области «Многофункциональный центр предоставления государственных и муниципальных услуг</w:t>
      </w:r>
      <w:r w:rsidR="00230D34" w:rsidRPr="00297FE0">
        <w:rPr>
          <w:rFonts w:ascii="Times New Roman" w:hAnsi="Times New Roman"/>
          <w:color w:val="000000"/>
          <w:sz w:val="25"/>
          <w:szCs w:val="25"/>
        </w:rPr>
        <w:t>» (далее – МФЦ) и его филиалах.</w:t>
      </w:r>
    </w:p>
    <w:p w14:paraId="2D43913E" w14:textId="04D06B19" w:rsidR="009F7EC0" w:rsidRPr="009F7EC0" w:rsidRDefault="008C4B7B" w:rsidP="009F7EC0">
      <w:pPr>
        <w:autoSpaceDE w:val="0"/>
        <w:ind w:right="-2" w:firstLine="709"/>
        <w:jc w:val="both"/>
        <w:rPr>
          <w:sz w:val="25"/>
          <w:szCs w:val="25"/>
        </w:rPr>
      </w:pPr>
      <w:r w:rsidRPr="009F7EC0">
        <w:rPr>
          <w:color w:val="000000"/>
          <w:sz w:val="25"/>
          <w:szCs w:val="25"/>
        </w:rPr>
        <w:t xml:space="preserve">1.3.2. </w:t>
      </w:r>
      <w:r w:rsidR="009F7EC0" w:rsidRPr="009F7EC0">
        <w:rPr>
          <w:rFonts w:eastAsia="Calibri"/>
          <w:sz w:val="25"/>
          <w:szCs w:val="25"/>
          <w:lang w:eastAsia="en-US"/>
        </w:rPr>
        <w:t>Информация о месте нахождения, графиках (режиме) работы, номерах контактных телефонов, адресах электронной почты и официальных сайтов</w:t>
      </w:r>
      <w:r w:rsidR="009F7EC0">
        <w:rPr>
          <w:rFonts w:eastAsia="Calibri"/>
          <w:sz w:val="25"/>
          <w:szCs w:val="25"/>
          <w:lang w:eastAsia="en-US"/>
        </w:rPr>
        <w:t xml:space="preserve"> </w:t>
      </w:r>
      <w:r w:rsidR="009F7EC0">
        <w:rPr>
          <w:sz w:val="25"/>
          <w:szCs w:val="25"/>
        </w:rPr>
        <w:t>Администрации</w:t>
      </w:r>
      <w:r w:rsidR="009F7EC0" w:rsidRPr="009F7EC0">
        <w:rPr>
          <w:rFonts w:eastAsia="Calibri"/>
          <w:sz w:val="25"/>
          <w:szCs w:val="25"/>
          <w:lang w:eastAsia="en-US"/>
        </w:rPr>
        <w:t xml:space="preserve">,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w:t>
      </w:r>
      <w:r w:rsidR="009F7EC0" w:rsidRPr="00D30293">
        <w:rPr>
          <w:rFonts w:eastAsia="Calibri"/>
          <w:sz w:val="25"/>
          <w:szCs w:val="25"/>
          <w:lang w:eastAsia="en-US"/>
        </w:rPr>
        <w:t>размещена на Едином портале по адресу</w:t>
      </w:r>
      <w:r w:rsidR="00D30293" w:rsidRPr="00D30293">
        <w:rPr>
          <w:rFonts w:eastAsia="Calibri"/>
          <w:sz w:val="25"/>
          <w:szCs w:val="25"/>
          <w:lang w:eastAsia="en-US"/>
        </w:rPr>
        <w:t xml:space="preserve"> </w:t>
      </w:r>
      <w:hyperlink r:id="rId11" w:history="1">
        <w:r w:rsidR="00D30293" w:rsidRPr="00033430">
          <w:rPr>
            <w:rStyle w:val="aa"/>
            <w:sz w:val="25"/>
            <w:szCs w:val="25"/>
          </w:rPr>
          <w:t>www.gosuslugi.ru</w:t>
        </w:r>
      </w:hyperlink>
      <w:r w:rsidR="00D30293">
        <w:rPr>
          <w:color w:val="000000"/>
          <w:sz w:val="25"/>
          <w:szCs w:val="25"/>
        </w:rPr>
        <w:t xml:space="preserve">, </w:t>
      </w:r>
      <w:r w:rsidR="00D30293">
        <w:rPr>
          <w:rFonts w:eastAsia="Calibri"/>
          <w:sz w:val="25"/>
          <w:szCs w:val="25"/>
          <w:lang w:eastAsia="en-US"/>
        </w:rPr>
        <w:t xml:space="preserve"> </w:t>
      </w:r>
      <w:r w:rsidR="009F7EC0" w:rsidRPr="009F7EC0">
        <w:rPr>
          <w:rFonts w:eastAsia="Calibri"/>
          <w:sz w:val="25"/>
          <w:szCs w:val="25"/>
          <w:lang w:eastAsia="en-US"/>
        </w:rPr>
        <w:t xml:space="preserve">на официальном сайте </w:t>
      </w:r>
      <w:r w:rsidR="00D30293">
        <w:rPr>
          <w:sz w:val="25"/>
          <w:szCs w:val="25"/>
        </w:rPr>
        <w:t xml:space="preserve">Администрации </w:t>
      </w:r>
      <w:hyperlink r:id="rId12" w:history="1">
        <w:r w:rsidR="00D30293" w:rsidRPr="00033430">
          <w:rPr>
            <w:rStyle w:val="aa"/>
            <w:rFonts w:eastAsia="Calibri"/>
            <w:sz w:val="25"/>
            <w:szCs w:val="25"/>
            <w:lang w:eastAsia="en-US"/>
          </w:rPr>
          <w:t>www.v-salda.ru</w:t>
        </w:r>
      </w:hyperlink>
      <w:r w:rsidR="00D30293">
        <w:rPr>
          <w:rFonts w:eastAsia="Calibri"/>
          <w:sz w:val="25"/>
          <w:szCs w:val="25"/>
          <w:lang w:eastAsia="en-US"/>
        </w:rPr>
        <w:t>,</w:t>
      </w:r>
      <w:r w:rsidR="009F7EC0" w:rsidRPr="009F7EC0">
        <w:rPr>
          <w:rFonts w:eastAsia="Calibri"/>
          <w:sz w:val="25"/>
          <w:szCs w:val="25"/>
          <w:lang w:eastAsia="en-US"/>
        </w:rPr>
        <w:t xml:space="preserve"> </w:t>
      </w:r>
      <w:r w:rsidR="00D30293" w:rsidRPr="00297FE0">
        <w:rPr>
          <w:color w:val="000000"/>
          <w:sz w:val="25"/>
          <w:szCs w:val="25"/>
        </w:rPr>
        <w:t xml:space="preserve">на официальных сайтах в сети Интернет и информационных стендах Администрации, на официальном сайте МФЦ </w:t>
      </w:r>
      <w:hyperlink r:id="rId13" w:history="1">
        <w:r w:rsidR="00D30293" w:rsidRPr="00033430">
          <w:rPr>
            <w:rStyle w:val="aa"/>
            <w:sz w:val="25"/>
            <w:szCs w:val="25"/>
          </w:rPr>
          <w:t>www.mfc66.ru</w:t>
        </w:r>
      </w:hyperlink>
      <w:r w:rsidR="00D30293">
        <w:rPr>
          <w:color w:val="000000"/>
          <w:sz w:val="25"/>
          <w:szCs w:val="25"/>
        </w:rPr>
        <w:t xml:space="preserve"> </w:t>
      </w:r>
      <w:r w:rsidR="00D30293" w:rsidRPr="00297FE0">
        <w:rPr>
          <w:color w:val="000000"/>
          <w:sz w:val="25"/>
          <w:szCs w:val="25"/>
        </w:rPr>
        <w:t>, а также предоставляется непосредственно муниципальными служащими Администрации при личном приеме, а также по телефону.</w:t>
      </w:r>
    </w:p>
    <w:p w14:paraId="1427B917" w14:textId="48618189" w:rsidR="009F7EC0" w:rsidRPr="009F7EC0" w:rsidRDefault="00B05DBB" w:rsidP="009F7EC0">
      <w:pPr>
        <w:suppressAutoHyphens/>
        <w:autoSpaceDE w:val="0"/>
        <w:autoSpaceDN w:val="0"/>
        <w:ind w:right="-2" w:firstLine="709"/>
        <w:jc w:val="both"/>
        <w:textAlignment w:val="baseline"/>
        <w:rPr>
          <w:sz w:val="25"/>
          <w:szCs w:val="25"/>
        </w:rPr>
      </w:pPr>
      <w:r>
        <w:rPr>
          <w:sz w:val="25"/>
          <w:szCs w:val="25"/>
        </w:rPr>
        <w:t xml:space="preserve">1.3.3. </w:t>
      </w:r>
      <w:r w:rsidR="009F7EC0" w:rsidRPr="009F7EC0">
        <w:rPr>
          <w:sz w:val="25"/>
          <w:szCs w:val="25"/>
        </w:rPr>
        <w:t>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52F4585C" w14:textId="288D93B5" w:rsidR="009F7EC0" w:rsidRPr="009F7EC0" w:rsidRDefault="00B05DBB" w:rsidP="009F7EC0">
      <w:pPr>
        <w:suppressAutoHyphens/>
        <w:autoSpaceDE w:val="0"/>
        <w:autoSpaceDN w:val="0"/>
        <w:ind w:right="-2" w:firstLine="709"/>
        <w:jc w:val="both"/>
        <w:textAlignment w:val="baseline"/>
        <w:rPr>
          <w:sz w:val="25"/>
          <w:szCs w:val="25"/>
        </w:rPr>
      </w:pPr>
      <w:r>
        <w:rPr>
          <w:sz w:val="25"/>
          <w:szCs w:val="25"/>
        </w:rPr>
        <w:lastRenderedPageBreak/>
        <w:t xml:space="preserve">1.3.4. </w:t>
      </w:r>
      <w:r w:rsidR="009F7EC0" w:rsidRPr="009F7EC0">
        <w:rPr>
          <w:sz w:val="25"/>
          <w:szCs w:val="25"/>
        </w:rPr>
        <w:t xml:space="preserve">При общении с заявителями (по телефону или лично) </w:t>
      </w:r>
      <w:r w:rsidR="009F7EC0" w:rsidRPr="009F7EC0">
        <w:rPr>
          <w:bCs/>
          <w:iCs/>
          <w:sz w:val="25"/>
          <w:szCs w:val="25"/>
        </w:rPr>
        <w:t>муниципальные служащие</w:t>
      </w:r>
      <w:r w:rsidR="009F7EC0" w:rsidRPr="009F7EC0">
        <w:rPr>
          <w:sz w:val="25"/>
          <w:szCs w:val="25"/>
        </w:rPr>
        <w:t xml:space="preserve"> </w:t>
      </w:r>
      <w:r w:rsidR="00BA34FA">
        <w:rPr>
          <w:sz w:val="25"/>
          <w:szCs w:val="25"/>
        </w:rPr>
        <w:t xml:space="preserve">Администрации </w:t>
      </w:r>
      <w:r w:rsidR="009F7EC0" w:rsidRPr="009F7EC0">
        <w:rPr>
          <w:sz w:val="25"/>
          <w:szCs w:val="25"/>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159678B9" w14:textId="624AAF55" w:rsidR="009F7EC0" w:rsidRDefault="00B05DBB" w:rsidP="00B05DBB">
      <w:pPr>
        <w:pStyle w:val="af9"/>
        <w:ind w:firstLine="708"/>
        <w:jc w:val="both"/>
        <w:rPr>
          <w:rFonts w:ascii="Times New Roman" w:hAnsi="Times New Roman"/>
          <w:color w:val="000000"/>
          <w:sz w:val="25"/>
          <w:szCs w:val="25"/>
        </w:rPr>
      </w:pPr>
      <w:r>
        <w:rPr>
          <w:rFonts w:ascii="Times New Roman" w:eastAsia="Times New Roman" w:hAnsi="Times New Roman"/>
          <w:sz w:val="25"/>
          <w:szCs w:val="25"/>
          <w:lang w:eastAsia="ru-RU"/>
        </w:rPr>
        <w:t xml:space="preserve">1.3.5. </w:t>
      </w:r>
      <w:r w:rsidR="009F7EC0" w:rsidRPr="009F7EC0">
        <w:rPr>
          <w:rFonts w:ascii="Times New Roman" w:eastAsia="Times New Roman" w:hAnsi="Times New Roman"/>
          <w:sz w:val="25"/>
          <w:szCs w:val="25"/>
          <w:lang w:eastAsia="ru-RU"/>
        </w:rPr>
        <w:t>Информирование заявителей о порядке предоставления муниципальной услуги может осуществляться с использова</w:t>
      </w:r>
      <w:r>
        <w:rPr>
          <w:rFonts w:ascii="Times New Roman" w:eastAsia="Times New Roman" w:hAnsi="Times New Roman"/>
          <w:sz w:val="25"/>
          <w:szCs w:val="25"/>
          <w:lang w:eastAsia="ru-RU"/>
        </w:rPr>
        <w:t xml:space="preserve">нием средств </w:t>
      </w:r>
      <w:proofErr w:type="spellStart"/>
      <w:r>
        <w:rPr>
          <w:rFonts w:ascii="Times New Roman" w:eastAsia="Times New Roman" w:hAnsi="Times New Roman"/>
          <w:sz w:val="25"/>
          <w:szCs w:val="25"/>
          <w:lang w:eastAsia="ru-RU"/>
        </w:rPr>
        <w:t>автоинформирования</w:t>
      </w:r>
      <w:proofErr w:type="spellEnd"/>
      <w:r w:rsidR="00D06FDE">
        <w:rPr>
          <w:rFonts w:ascii="Times New Roman" w:eastAsia="Times New Roman" w:hAnsi="Times New Roman"/>
          <w:sz w:val="25"/>
          <w:szCs w:val="25"/>
          <w:lang w:eastAsia="ru-RU"/>
        </w:rPr>
        <w:t xml:space="preserve"> (при наличии технической возможности)</w:t>
      </w:r>
      <w:r>
        <w:rPr>
          <w:rFonts w:ascii="Times New Roman" w:eastAsia="Times New Roman" w:hAnsi="Times New Roman"/>
          <w:sz w:val="25"/>
          <w:szCs w:val="25"/>
          <w:lang w:eastAsia="ru-RU"/>
        </w:rPr>
        <w:t>.</w:t>
      </w:r>
    </w:p>
    <w:p w14:paraId="2371D98C" w14:textId="052022C6" w:rsidR="008C4B7B" w:rsidRPr="00297FE0" w:rsidRDefault="00B05DBB" w:rsidP="008C4B7B">
      <w:pPr>
        <w:pStyle w:val="af9"/>
        <w:ind w:firstLine="708"/>
        <w:jc w:val="both"/>
        <w:rPr>
          <w:rFonts w:ascii="Times New Roman" w:hAnsi="Times New Roman"/>
          <w:color w:val="000000"/>
          <w:sz w:val="25"/>
          <w:szCs w:val="25"/>
        </w:rPr>
      </w:pPr>
      <w:bookmarkStart w:id="54" w:name="_Toc98749681"/>
      <w:bookmarkStart w:id="55" w:name="_Toc98756320"/>
      <w:bookmarkStart w:id="56" w:name="_Toc98768076"/>
      <w:bookmarkStart w:id="57" w:name="_Toc98770970"/>
      <w:bookmarkStart w:id="58" w:name="_Toc98773762"/>
      <w:r>
        <w:rPr>
          <w:rFonts w:ascii="Times New Roman" w:hAnsi="Times New Roman"/>
          <w:color w:val="000000"/>
          <w:sz w:val="25"/>
          <w:szCs w:val="25"/>
        </w:rPr>
        <w:t>1.3.6</w:t>
      </w:r>
      <w:r w:rsidR="008C4B7B" w:rsidRPr="00297FE0">
        <w:rPr>
          <w:rFonts w:ascii="Times New Roman" w:hAnsi="Times New Roman"/>
          <w:color w:val="000000"/>
          <w:sz w:val="25"/>
          <w:szCs w:val="25"/>
        </w:rPr>
        <w:t>. Информирование осуществляется по следующим вопросам:</w:t>
      </w:r>
      <w:bookmarkEnd w:id="54"/>
      <w:bookmarkEnd w:id="55"/>
      <w:bookmarkEnd w:id="56"/>
      <w:bookmarkEnd w:id="57"/>
      <w:bookmarkEnd w:id="58"/>
    </w:p>
    <w:p w14:paraId="61B3A25B" w14:textId="77777777"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1) сведения о правовых актах, регулирующих порядок предоставления муниципальной услуги;</w:t>
      </w:r>
    </w:p>
    <w:p w14:paraId="43685660" w14:textId="77777777"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2) круг Заявителей, представителей Заявителя;</w:t>
      </w:r>
    </w:p>
    <w:p w14:paraId="14C66823" w14:textId="77777777"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3) способы подачи Заявления о предоставлении муниципальной услуги;</w:t>
      </w:r>
    </w:p>
    <w:p w14:paraId="1A95B03A" w14:textId="77777777" w:rsidR="008C4B7B" w:rsidRPr="00297FE0" w:rsidRDefault="008C4B7B" w:rsidP="008C4B7B">
      <w:pPr>
        <w:pStyle w:val="af9"/>
        <w:ind w:firstLine="708"/>
        <w:jc w:val="both"/>
        <w:rPr>
          <w:rFonts w:ascii="Times New Roman" w:hAnsi="Times New Roman"/>
          <w:sz w:val="25"/>
          <w:szCs w:val="25"/>
        </w:rPr>
      </w:pPr>
      <w:r w:rsidRPr="00297FE0">
        <w:rPr>
          <w:rFonts w:ascii="Times New Roman" w:hAnsi="Times New Roman"/>
          <w:color w:val="000000"/>
          <w:spacing w:val="-8"/>
          <w:sz w:val="25"/>
          <w:szCs w:val="25"/>
        </w:rPr>
        <w:t xml:space="preserve">4) </w:t>
      </w:r>
      <w:r w:rsidRPr="00297FE0">
        <w:rPr>
          <w:rFonts w:ascii="Times New Roman" w:hAnsi="Times New Roman"/>
          <w:color w:val="000000"/>
          <w:sz w:val="25"/>
          <w:szCs w:val="25"/>
        </w:rPr>
        <w:t>адреса Администрации, МФЦ, обращение по которым необходимо для предоставления муниципальной услуги;</w:t>
      </w:r>
    </w:p>
    <w:p w14:paraId="7B966CAB" w14:textId="77777777"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5) справочная информация о работе Администрации, МФЦ;</w:t>
      </w:r>
    </w:p>
    <w:p w14:paraId="54D3E6E3" w14:textId="77777777"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6) документы, необходимые для предоставления муниципальной услуги;</w:t>
      </w:r>
    </w:p>
    <w:p w14:paraId="604D7B96" w14:textId="77777777"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7) порядок и сроки предоставления муниципальной услуги;</w:t>
      </w:r>
    </w:p>
    <w:p w14:paraId="178B23A1" w14:textId="77777777"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8) порядок получения сведений о ходе рассмотрения Заявления о предоставлении муниципальной услуги или результатах ее предоставления;</w:t>
      </w:r>
    </w:p>
    <w:p w14:paraId="4FE28DD0" w14:textId="77777777"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9)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14:paraId="2F08BBA7" w14:textId="7B08AAE2" w:rsidR="008C4B7B" w:rsidRPr="00297FE0" w:rsidRDefault="008C4B7B" w:rsidP="00230D34">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10) порядок досудебного (внесудебного) обжалования действий (бездействия) должностных лиц (работников МФЦ) и принимаемых ими решений при предо</w:t>
      </w:r>
      <w:r w:rsidR="00230D34" w:rsidRPr="00297FE0">
        <w:rPr>
          <w:rFonts w:ascii="Times New Roman" w:hAnsi="Times New Roman"/>
          <w:color w:val="000000"/>
          <w:sz w:val="25"/>
          <w:szCs w:val="25"/>
        </w:rPr>
        <w:t>ставлении муниципальной услуги.</w:t>
      </w:r>
    </w:p>
    <w:p w14:paraId="1A33EE32" w14:textId="1C68743A" w:rsidR="008C4B7B" w:rsidRPr="00297FE0" w:rsidRDefault="00D06FDE" w:rsidP="008C4B7B">
      <w:pPr>
        <w:pStyle w:val="af9"/>
        <w:ind w:firstLine="708"/>
        <w:jc w:val="both"/>
        <w:rPr>
          <w:rFonts w:ascii="Times New Roman" w:hAnsi="Times New Roman"/>
          <w:color w:val="000000"/>
          <w:sz w:val="25"/>
          <w:szCs w:val="25"/>
        </w:rPr>
      </w:pPr>
      <w:bookmarkStart w:id="59" w:name="_Toc98749683"/>
      <w:bookmarkStart w:id="60" w:name="_Toc98756322"/>
      <w:bookmarkStart w:id="61" w:name="_Toc98768078"/>
      <w:bookmarkStart w:id="62" w:name="_Toc98770972"/>
      <w:bookmarkStart w:id="63" w:name="_Toc98773764"/>
      <w:r>
        <w:rPr>
          <w:rFonts w:ascii="Times New Roman" w:hAnsi="Times New Roman"/>
          <w:color w:val="000000"/>
          <w:sz w:val="25"/>
          <w:szCs w:val="25"/>
        </w:rPr>
        <w:t>1.3.7</w:t>
      </w:r>
      <w:r w:rsidR="008C4B7B" w:rsidRPr="00297FE0">
        <w:rPr>
          <w:rFonts w:ascii="Times New Roman" w:hAnsi="Times New Roman"/>
          <w:color w:val="000000"/>
          <w:sz w:val="25"/>
          <w:szCs w:val="25"/>
        </w:rPr>
        <w:t>. При устном обращении Заявителя (по телефону или лично) должностное лицо, работник МФЦ, осуществляющий консультирование должен:</w:t>
      </w:r>
      <w:bookmarkEnd w:id="59"/>
      <w:bookmarkEnd w:id="60"/>
      <w:bookmarkEnd w:id="61"/>
      <w:bookmarkEnd w:id="62"/>
      <w:bookmarkEnd w:id="63"/>
    </w:p>
    <w:p w14:paraId="5545B02E" w14:textId="083CE90E"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1) корректно и внимательно относиться к гражданам, не унижая их чести и достоинства. Устное информирование о порядке предоставления муниципал</w:t>
      </w:r>
      <w:r w:rsidR="00230D34" w:rsidRPr="00297FE0">
        <w:rPr>
          <w:rFonts w:ascii="Times New Roman" w:hAnsi="Times New Roman"/>
          <w:color w:val="000000"/>
          <w:sz w:val="25"/>
          <w:szCs w:val="25"/>
        </w:rPr>
        <w:t xml:space="preserve">ьной услуги должно проводиться </w:t>
      </w:r>
      <w:r w:rsidRPr="00297FE0">
        <w:rPr>
          <w:rFonts w:ascii="Times New Roman" w:hAnsi="Times New Roman"/>
          <w:color w:val="000000"/>
          <w:sz w:val="25"/>
          <w:szCs w:val="25"/>
        </w:rPr>
        <w:t>с использованием официально – делового стиля речи;</w:t>
      </w:r>
    </w:p>
    <w:p w14:paraId="6D84C181" w14:textId="77777777"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2) ответ на телефонный звонок должен начинаться с информации о наименовании Администрации, в которую позвонил Заявитель, должности, принявшего телефонный звонок;</w:t>
      </w:r>
    </w:p>
    <w:p w14:paraId="1900682E" w14:textId="77777777"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3) если должностное лицо (работник МФЦ) не может самостоятельно дать ответ, телефонный звонок должен быть переадресован (переведен) на другое должностное лицо (другому работнику МФЦ) или же обратившемуся лицу должен быть сообщен телефонный номер, по которому можно будет получить необходимую информацию позднее;</w:t>
      </w:r>
    </w:p>
    <w:p w14:paraId="3FA958FE" w14:textId="77777777"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4) если подготовка ответа требует продолжительного времени, то должностное лицо (работник МФЦ) может предложить Заявителю изложить обращение в письменной форме;</w:t>
      </w:r>
    </w:p>
    <w:p w14:paraId="5EC7EF86" w14:textId="77777777"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 xml:space="preserve">5) должностное лицо (работник МФЦ) не вправе осуществлять информирование, выходящее за рамки стандартных процедур и условий предоставления муниципальной услуги </w:t>
      </w:r>
      <w:r w:rsidRPr="00297FE0">
        <w:rPr>
          <w:rFonts w:ascii="Times New Roman" w:hAnsi="Times New Roman"/>
          <w:color w:val="000000"/>
          <w:sz w:val="25"/>
          <w:szCs w:val="25"/>
        </w:rPr>
        <w:br/>
        <w:t>и влияющее прямо или косвенно на принимаемое решение;</w:t>
      </w:r>
    </w:p>
    <w:p w14:paraId="373CCD0F" w14:textId="77777777" w:rsidR="008C4B7B" w:rsidRPr="00297FE0" w:rsidRDefault="008C4B7B" w:rsidP="008C4B7B">
      <w:pPr>
        <w:pStyle w:val="af9"/>
        <w:ind w:firstLine="708"/>
        <w:jc w:val="both"/>
        <w:rPr>
          <w:rFonts w:ascii="Times New Roman" w:hAnsi="Times New Roman"/>
          <w:color w:val="000000"/>
          <w:spacing w:val="-6"/>
          <w:sz w:val="25"/>
          <w:szCs w:val="25"/>
        </w:rPr>
      </w:pPr>
      <w:r w:rsidRPr="00297FE0">
        <w:rPr>
          <w:rFonts w:ascii="Times New Roman" w:hAnsi="Times New Roman"/>
          <w:color w:val="000000"/>
          <w:spacing w:val="-6"/>
          <w:sz w:val="25"/>
          <w:szCs w:val="25"/>
        </w:rPr>
        <w:t>6) продолжительность информирования по телефону не должна превышать 10 минут;</w:t>
      </w:r>
    </w:p>
    <w:p w14:paraId="32938913" w14:textId="77777777"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7) информирование осуществляется в соответствии с графиком приема граждан.</w:t>
      </w:r>
    </w:p>
    <w:p w14:paraId="30AE2E94" w14:textId="42BD9731" w:rsidR="008C4B7B" w:rsidRPr="00297FE0" w:rsidRDefault="008C4B7B" w:rsidP="00230D34">
      <w:pPr>
        <w:pStyle w:val="af9"/>
        <w:ind w:firstLine="708"/>
        <w:jc w:val="both"/>
        <w:rPr>
          <w:rFonts w:ascii="Times New Roman" w:hAnsi="Times New Roman"/>
          <w:color w:val="000000"/>
          <w:sz w:val="25"/>
          <w:szCs w:val="25"/>
        </w:rPr>
      </w:pPr>
      <w:bookmarkStart w:id="64" w:name="_Toc98749685"/>
      <w:bookmarkStart w:id="65" w:name="_Toc98756324"/>
      <w:bookmarkStart w:id="66" w:name="_Toc98768080"/>
      <w:bookmarkStart w:id="67" w:name="_Toc98770974"/>
      <w:bookmarkStart w:id="68" w:name="_Toc98773766"/>
      <w:r w:rsidRPr="00297FE0">
        <w:rPr>
          <w:rFonts w:ascii="Times New Roman" w:hAnsi="Times New Roman"/>
          <w:color w:val="000000"/>
          <w:sz w:val="25"/>
          <w:szCs w:val="25"/>
        </w:rPr>
        <w:t>1.3.7. Информирование граждан о предоставлении муниципальной услуги осуществляется бесплатно.</w:t>
      </w:r>
      <w:bookmarkEnd w:id="64"/>
      <w:bookmarkEnd w:id="65"/>
      <w:bookmarkEnd w:id="66"/>
      <w:bookmarkEnd w:id="67"/>
      <w:bookmarkEnd w:id="68"/>
    </w:p>
    <w:p w14:paraId="5138595F" w14:textId="4624522C" w:rsidR="008C4B7B" w:rsidRPr="00297FE0" w:rsidRDefault="00DF1AD8" w:rsidP="008C4B7B">
      <w:pPr>
        <w:pStyle w:val="af9"/>
        <w:ind w:firstLine="708"/>
        <w:jc w:val="both"/>
        <w:rPr>
          <w:rFonts w:ascii="Times New Roman" w:hAnsi="Times New Roman"/>
          <w:color w:val="000000"/>
          <w:sz w:val="25"/>
          <w:szCs w:val="25"/>
        </w:rPr>
      </w:pPr>
      <w:bookmarkStart w:id="69" w:name="_Toc98749689"/>
      <w:bookmarkStart w:id="70" w:name="_Toc98756328"/>
      <w:bookmarkStart w:id="71" w:name="_Toc98768084"/>
      <w:bookmarkStart w:id="72" w:name="_Toc98770978"/>
      <w:bookmarkStart w:id="73" w:name="_Toc98773770"/>
      <w:r>
        <w:rPr>
          <w:rFonts w:ascii="Times New Roman" w:hAnsi="Times New Roman"/>
          <w:color w:val="000000"/>
          <w:sz w:val="25"/>
          <w:szCs w:val="25"/>
        </w:rPr>
        <w:lastRenderedPageBreak/>
        <w:t>1.3.8</w:t>
      </w:r>
      <w:r w:rsidR="008C4B7B" w:rsidRPr="00297FE0">
        <w:rPr>
          <w:rFonts w:ascii="Times New Roman" w:hAnsi="Times New Roman"/>
          <w:color w:val="000000"/>
          <w:sz w:val="25"/>
          <w:szCs w:val="25"/>
        </w:rPr>
        <w:t>. Размещение справочной информации Администрацией и МФЦ:</w:t>
      </w:r>
      <w:bookmarkEnd w:id="69"/>
      <w:bookmarkEnd w:id="70"/>
      <w:bookmarkEnd w:id="71"/>
      <w:bookmarkEnd w:id="72"/>
      <w:bookmarkEnd w:id="73"/>
    </w:p>
    <w:p w14:paraId="79C96833" w14:textId="6621F309"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1) на официальных сайтах, стендах в местах предо</w:t>
      </w:r>
      <w:r w:rsidR="00DF1AD8">
        <w:rPr>
          <w:rFonts w:ascii="Times New Roman" w:hAnsi="Times New Roman"/>
          <w:color w:val="000000"/>
          <w:sz w:val="25"/>
          <w:szCs w:val="25"/>
        </w:rPr>
        <w:t xml:space="preserve">ставления муниципальной услуги </w:t>
      </w:r>
      <w:r w:rsidRPr="00297FE0">
        <w:rPr>
          <w:rFonts w:ascii="Times New Roman" w:hAnsi="Times New Roman"/>
          <w:color w:val="000000"/>
          <w:sz w:val="25"/>
          <w:szCs w:val="25"/>
        </w:rPr>
        <w:t>и услуг, которые являются необходимыми и обязательными для предоставления муниципальной услуги:</w:t>
      </w:r>
    </w:p>
    <w:p w14:paraId="3EAF72CD" w14:textId="1D5DE1DB"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 xml:space="preserve">место нахождения и график работы Администрации и МФЦ </w:t>
      </w:r>
      <w:r w:rsidRPr="00297FE0">
        <w:rPr>
          <w:rFonts w:ascii="Times New Roman" w:hAnsi="Times New Roman"/>
          <w:color w:val="000000"/>
          <w:sz w:val="25"/>
          <w:szCs w:val="25"/>
        </w:rPr>
        <w:br/>
        <w:t>(МФЦ при наличии соответствующего соглашения о взаи</w:t>
      </w:r>
      <w:r w:rsidR="00DF1AD8">
        <w:rPr>
          <w:rFonts w:ascii="Times New Roman" w:hAnsi="Times New Roman"/>
          <w:color w:val="000000"/>
          <w:sz w:val="25"/>
          <w:szCs w:val="25"/>
        </w:rPr>
        <w:t xml:space="preserve">модействии с учетом требований </w:t>
      </w:r>
      <w:r w:rsidRPr="00297FE0">
        <w:rPr>
          <w:rFonts w:ascii="Times New Roman" w:hAnsi="Times New Roman"/>
          <w:color w:val="000000"/>
          <w:sz w:val="25"/>
          <w:szCs w:val="25"/>
        </w:rPr>
        <w:t>к информированию, установленных регламентом);</w:t>
      </w:r>
    </w:p>
    <w:p w14:paraId="6BD3E921" w14:textId="15EF8CD7"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номера телефонов Администрации, в том числе номер телефона автоинформатора (при наличии);</w:t>
      </w:r>
    </w:p>
    <w:p w14:paraId="3BA37BD8" w14:textId="21FADDE9"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 xml:space="preserve">адреса официальных сайтов (прямые ссылки), а также электронной почты </w:t>
      </w:r>
      <w:r w:rsidRPr="00297FE0">
        <w:rPr>
          <w:rFonts w:ascii="Times New Roman" w:hAnsi="Times New Roman"/>
          <w:color w:val="000000"/>
          <w:sz w:val="25"/>
          <w:szCs w:val="25"/>
        </w:rPr>
        <w:br/>
        <w:t>и (или) формы обратной связи Администрации в информационно–телекоммуникационной сети «Интернет».</w:t>
      </w:r>
    </w:p>
    <w:p w14:paraId="09D2D3D4" w14:textId="77777777" w:rsidR="008C4B7B" w:rsidRPr="00297FE0" w:rsidRDefault="008C4B7B" w:rsidP="008C4B7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2) в залах ожидания Администрации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утвержденного в установленном Федеральным законом от 27 июля 2010 года № 210 – 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781534FE" w14:textId="77777777" w:rsidR="008C4B7B" w:rsidRDefault="008C4B7B" w:rsidP="008C4B7B">
      <w:pPr>
        <w:pStyle w:val="af9"/>
        <w:jc w:val="both"/>
        <w:rPr>
          <w:rFonts w:ascii="Liberation Serif" w:hAnsi="Liberation Serif" w:cs="Liberation Serif"/>
          <w:color w:val="000000"/>
          <w:sz w:val="24"/>
          <w:szCs w:val="24"/>
        </w:rPr>
      </w:pPr>
    </w:p>
    <w:p w14:paraId="13108F02" w14:textId="77777777" w:rsidR="00700140" w:rsidRPr="00297FE0" w:rsidRDefault="00700140" w:rsidP="008C4B7B">
      <w:pPr>
        <w:pStyle w:val="af9"/>
        <w:jc w:val="both"/>
        <w:rPr>
          <w:rFonts w:ascii="Liberation Serif" w:hAnsi="Liberation Serif" w:cs="Liberation Serif"/>
          <w:color w:val="000000"/>
          <w:sz w:val="24"/>
          <w:szCs w:val="24"/>
        </w:rPr>
      </w:pPr>
    </w:p>
    <w:p w14:paraId="609EF154" w14:textId="77777777" w:rsidR="008C4B7B" w:rsidRPr="00297FE0" w:rsidRDefault="008C4B7B" w:rsidP="008C4B7B">
      <w:pPr>
        <w:pStyle w:val="1"/>
        <w:rPr>
          <w:b w:val="0"/>
          <w:sz w:val="25"/>
          <w:szCs w:val="25"/>
        </w:rPr>
      </w:pPr>
      <w:bookmarkStart w:id="74" w:name="_Toc98519593"/>
      <w:bookmarkStart w:id="75" w:name="_Toc98749690"/>
      <w:bookmarkStart w:id="76" w:name="_Toc98756329"/>
      <w:bookmarkStart w:id="77" w:name="_Toc98768085"/>
      <w:bookmarkStart w:id="78" w:name="_Toc98770979"/>
      <w:bookmarkStart w:id="79" w:name="_Toc98773771"/>
      <w:bookmarkStart w:id="80" w:name="_Toc100498991"/>
      <w:bookmarkStart w:id="81" w:name="_Toc100578350"/>
      <w:bookmarkStart w:id="82" w:name="_Toc100829089"/>
      <w:bookmarkStart w:id="83" w:name="_Toc100917486"/>
      <w:bookmarkStart w:id="84" w:name="_Toc101882115"/>
      <w:bookmarkStart w:id="85" w:name="_Toc101882193"/>
      <w:bookmarkStart w:id="86" w:name="_Toc104994774"/>
      <w:r w:rsidRPr="00297FE0">
        <w:rPr>
          <w:sz w:val="25"/>
          <w:szCs w:val="25"/>
        </w:rPr>
        <w:t xml:space="preserve">Раздел 2. Стандарт предоставления </w:t>
      </w:r>
      <w:bookmarkEnd w:id="74"/>
      <w:bookmarkEnd w:id="75"/>
      <w:bookmarkEnd w:id="76"/>
      <w:bookmarkEnd w:id="77"/>
      <w:bookmarkEnd w:id="78"/>
      <w:bookmarkEnd w:id="79"/>
      <w:bookmarkEnd w:id="80"/>
      <w:bookmarkEnd w:id="81"/>
      <w:r w:rsidRPr="00297FE0">
        <w:rPr>
          <w:sz w:val="25"/>
          <w:szCs w:val="25"/>
        </w:rPr>
        <w:t>муниципальной услуги</w:t>
      </w:r>
      <w:bookmarkEnd w:id="82"/>
      <w:bookmarkEnd w:id="83"/>
      <w:bookmarkEnd w:id="84"/>
      <w:bookmarkEnd w:id="85"/>
      <w:bookmarkEnd w:id="86"/>
    </w:p>
    <w:p w14:paraId="4C9D0380" w14:textId="77777777" w:rsidR="008C4B7B" w:rsidRPr="00297FE0" w:rsidRDefault="008C4B7B" w:rsidP="008C4B7B">
      <w:pPr>
        <w:pStyle w:val="af9"/>
        <w:jc w:val="center"/>
        <w:rPr>
          <w:rFonts w:ascii="Times New Roman" w:hAnsi="Times New Roman"/>
          <w:color w:val="000000"/>
          <w:sz w:val="25"/>
          <w:szCs w:val="25"/>
        </w:rPr>
      </w:pPr>
    </w:p>
    <w:p w14:paraId="3E9C1320" w14:textId="77777777" w:rsidR="008C4B7B" w:rsidRPr="00297FE0" w:rsidRDefault="008C4B7B" w:rsidP="008C4B7B">
      <w:pPr>
        <w:pStyle w:val="2"/>
        <w:jc w:val="center"/>
        <w:rPr>
          <w:rFonts w:ascii="Times New Roman" w:hAnsi="Times New Roman" w:cs="Times New Roman"/>
          <w:b/>
          <w:color w:val="000000"/>
          <w:sz w:val="25"/>
          <w:szCs w:val="25"/>
        </w:rPr>
      </w:pPr>
      <w:bookmarkStart w:id="87" w:name="_Toc98519594"/>
      <w:bookmarkStart w:id="88" w:name="_Toc98749691"/>
      <w:bookmarkStart w:id="89" w:name="_Toc98756330"/>
      <w:bookmarkStart w:id="90" w:name="_Toc98768086"/>
      <w:bookmarkStart w:id="91" w:name="_Toc98770980"/>
      <w:bookmarkStart w:id="92" w:name="_Toc98773772"/>
      <w:bookmarkStart w:id="93" w:name="_Toc100498992"/>
      <w:bookmarkStart w:id="94" w:name="_Toc100829090"/>
      <w:bookmarkStart w:id="95" w:name="_Toc100917487"/>
      <w:bookmarkStart w:id="96" w:name="_Toc101882116"/>
      <w:bookmarkStart w:id="97" w:name="_Toc101882194"/>
      <w:bookmarkStart w:id="98" w:name="_Toc104994775"/>
      <w:r w:rsidRPr="00297FE0">
        <w:rPr>
          <w:rFonts w:ascii="Times New Roman" w:hAnsi="Times New Roman" w:cs="Times New Roman"/>
          <w:b/>
          <w:color w:val="000000"/>
          <w:sz w:val="25"/>
          <w:szCs w:val="25"/>
        </w:rPr>
        <w:t xml:space="preserve">2.1. Наименование </w:t>
      </w:r>
      <w:bookmarkEnd w:id="87"/>
      <w:bookmarkEnd w:id="88"/>
      <w:bookmarkEnd w:id="89"/>
      <w:bookmarkEnd w:id="90"/>
      <w:bookmarkEnd w:id="91"/>
      <w:bookmarkEnd w:id="92"/>
      <w:bookmarkEnd w:id="93"/>
      <w:r w:rsidRPr="00297FE0">
        <w:rPr>
          <w:rFonts w:ascii="Times New Roman" w:hAnsi="Times New Roman" w:cs="Times New Roman"/>
          <w:b/>
          <w:color w:val="000000"/>
          <w:sz w:val="25"/>
          <w:szCs w:val="25"/>
        </w:rPr>
        <w:t>муниципальной услуги</w:t>
      </w:r>
      <w:bookmarkEnd w:id="94"/>
      <w:bookmarkEnd w:id="95"/>
      <w:bookmarkEnd w:id="96"/>
      <w:bookmarkEnd w:id="97"/>
      <w:bookmarkEnd w:id="98"/>
    </w:p>
    <w:p w14:paraId="0496935D" w14:textId="77777777" w:rsidR="008C4B7B" w:rsidRPr="00297FE0" w:rsidRDefault="008C4B7B" w:rsidP="008C4B7B">
      <w:pPr>
        <w:pStyle w:val="af9"/>
        <w:jc w:val="both"/>
        <w:rPr>
          <w:rFonts w:ascii="Times New Roman" w:hAnsi="Times New Roman"/>
          <w:color w:val="000000"/>
          <w:sz w:val="25"/>
          <w:szCs w:val="25"/>
        </w:rPr>
      </w:pPr>
    </w:p>
    <w:p w14:paraId="40876781" w14:textId="393746DB" w:rsidR="009874EA" w:rsidRPr="009874EA" w:rsidRDefault="00700140" w:rsidP="009874EA">
      <w:pPr>
        <w:suppressAutoHyphens/>
        <w:autoSpaceDE w:val="0"/>
        <w:autoSpaceDN w:val="0"/>
        <w:ind w:right="-2" w:firstLine="709"/>
        <w:jc w:val="both"/>
        <w:textAlignment w:val="baseline"/>
        <w:rPr>
          <w:sz w:val="25"/>
          <w:szCs w:val="25"/>
        </w:rPr>
      </w:pPr>
      <w:r w:rsidRPr="00953158">
        <w:rPr>
          <w:rFonts w:eastAsia="Calibri"/>
          <w:sz w:val="25"/>
          <w:szCs w:val="25"/>
          <w:lang w:eastAsia="en-US"/>
        </w:rPr>
        <w:t>2.1.1</w:t>
      </w:r>
      <w:r w:rsidR="009874EA" w:rsidRPr="009874EA">
        <w:rPr>
          <w:rFonts w:eastAsia="Calibri"/>
          <w:sz w:val="25"/>
          <w:szCs w:val="25"/>
          <w:lang w:eastAsia="en-US"/>
        </w:rPr>
        <w:t>. Наименование муниципальной услуги – «Предоставление разрешения на осуществление земляных работ».</w:t>
      </w:r>
    </w:p>
    <w:p w14:paraId="56D3BF3F" w14:textId="77777777" w:rsidR="008C4B7B" w:rsidRPr="00297FE0" w:rsidRDefault="008C4B7B" w:rsidP="008C4B7B">
      <w:pPr>
        <w:pStyle w:val="af9"/>
        <w:ind w:firstLine="708"/>
        <w:jc w:val="both"/>
        <w:rPr>
          <w:rFonts w:ascii="Times New Roman" w:hAnsi="Times New Roman"/>
          <w:color w:val="000000"/>
          <w:sz w:val="25"/>
          <w:szCs w:val="25"/>
        </w:rPr>
      </w:pPr>
    </w:p>
    <w:p w14:paraId="145CC495" w14:textId="77777777" w:rsidR="008C4B7B" w:rsidRPr="00297FE0" w:rsidRDefault="008C4B7B" w:rsidP="008C4B7B">
      <w:pPr>
        <w:pStyle w:val="2"/>
        <w:jc w:val="center"/>
        <w:rPr>
          <w:rFonts w:ascii="Times New Roman" w:hAnsi="Times New Roman" w:cs="Times New Roman"/>
          <w:b/>
          <w:color w:val="000000"/>
          <w:sz w:val="25"/>
          <w:szCs w:val="25"/>
        </w:rPr>
      </w:pPr>
      <w:bookmarkStart w:id="99" w:name="_Toc98519595"/>
      <w:bookmarkStart w:id="100" w:name="_Toc98749693"/>
      <w:bookmarkStart w:id="101" w:name="_Toc98756332"/>
      <w:bookmarkStart w:id="102" w:name="_Toc98768088"/>
      <w:bookmarkStart w:id="103" w:name="_Toc98770982"/>
      <w:bookmarkStart w:id="104" w:name="_Toc98773774"/>
      <w:bookmarkStart w:id="105" w:name="_Toc100498993"/>
      <w:bookmarkStart w:id="106" w:name="_Toc100829091"/>
      <w:bookmarkStart w:id="107" w:name="_Toc100917488"/>
      <w:bookmarkStart w:id="108" w:name="_Toc101882117"/>
      <w:bookmarkStart w:id="109" w:name="_Toc101882195"/>
      <w:bookmarkStart w:id="110" w:name="_Toc104994776"/>
      <w:r w:rsidRPr="00297FE0">
        <w:rPr>
          <w:rFonts w:ascii="Times New Roman" w:hAnsi="Times New Roman" w:cs="Times New Roman"/>
          <w:b/>
          <w:color w:val="000000"/>
          <w:sz w:val="25"/>
          <w:szCs w:val="25"/>
        </w:rPr>
        <w:t xml:space="preserve">2.2. Наименование органа местного самоуправления, предоставляющего </w:t>
      </w:r>
      <w:bookmarkEnd w:id="99"/>
      <w:bookmarkEnd w:id="100"/>
      <w:bookmarkEnd w:id="101"/>
      <w:bookmarkEnd w:id="102"/>
      <w:bookmarkEnd w:id="103"/>
      <w:bookmarkEnd w:id="104"/>
      <w:bookmarkEnd w:id="105"/>
      <w:r w:rsidRPr="00297FE0">
        <w:rPr>
          <w:rFonts w:ascii="Times New Roman" w:hAnsi="Times New Roman" w:cs="Times New Roman"/>
          <w:b/>
          <w:color w:val="000000"/>
          <w:sz w:val="25"/>
          <w:szCs w:val="25"/>
        </w:rPr>
        <w:br/>
        <w:t>муниципальную услугу</w:t>
      </w:r>
      <w:bookmarkEnd w:id="106"/>
      <w:bookmarkEnd w:id="107"/>
      <w:bookmarkEnd w:id="108"/>
      <w:bookmarkEnd w:id="109"/>
      <w:bookmarkEnd w:id="110"/>
    </w:p>
    <w:p w14:paraId="45EE42CC" w14:textId="77777777" w:rsidR="008C4B7B" w:rsidRPr="00297FE0" w:rsidRDefault="008C4B7B" w:rsidP="008C4B7B">
      <w:pPr>
        <w:pStyle w:val="af9"/>
        <w:jc w:val="both"/>
        <w:rPr>
          <w:rFonts w:ascii="Times New Roman" w:hAnsi="Times New Roman"/>
          <w:color w:val="000000"/>
          <w:sz w:val="25"/>
          <w:szCs w:val="25"/>
        </w:rPr>
      </w:pPr>
    </w:p>
    <w:p w14:paraId="60856E90" w14:textId="24DB6A37" w:rsidR="008C4B7B" w:rsidRPr="00297FE0" w:rsidRDefault="00FF2E61" w:rsidP="008C4B7B">
      <w:pPr>
        <w:pStyle w:val="af9"/>
        <w:ind w:firstLine="708"/>
        <w:jc w:val="both"/>
        <w:rPr>
          <w:rFonts w:ascii="Times New Roman" w:hAnsi="Times New Roman"/>
          <w:color w:val="000000"/>
          <w:sz w:val="25"/>
          <w:szCs w:val="25"/>
        </w:rPr>
      </w:pPr>
      <w:bookmarkStart w:id="111" w:name="_Toc98749694"/>
      <w:bookmarkStart w:id="112" w:name="_Toc98756333"/>
      <w:bookmarkStart w:id="113" w:name="_Toc98768089"/>
      <w:bookmarkStart w:id="114" w:name="_Toc98770983"/>
      <w:bookmarkStart w:id="115" w:name="_Toc98773775"/>
      <w:r>
        <w:rPr>
          <w:rFonts w:ascii="Times New Roman" w:hAnsi="Times New Roman"/>
          <w:color w:val="000000"/>
          <w:sz w:val="25"/>
          <w:szCs w:val="25"/>
        </w:rPr>
        <w:t xml:space="preserve">2.2.1. </w:t>
      </w:r>
      <w:r w:rsidR="008C4B7B" w:rsidRPr="00297FE0">
        <w:rPr>
          <w:rFonts w:ascii="Times New Roman" w:hAnsi="Times New Roman"/>
          <w:color w:val="000000"/>
          <w:sz w:val="25"/>
          <w:szCs w:val="25"/>
        </w:rPr>
        <w:t>Муниципальная услуга предоставляется Администрацией</w:t>
      </w:r>
      <w:bookmarkEnd w:id="111"/>
      <w:bookmarkEnd w:id="112"/>
      <w:bookmarkEnd w:id="113"/>
      <w:bookmarkEnd w:id="114"/>
      <w:bookmarkEnd w:id="115"/>
      <w:r>
        <w:rPr>
          <w:rFonts w:ascii="Times New Roman" w:hAnsi="Times New Roman"/>
          <w:color w:val="000000"/>
          <w:sz w:val="25"/>
          <w:szCs w:val="25"/>
        </w:rPr>
        <w:t xml:space="preserve"> </w:t>
      </w:r>
      <w:r w:rsidR="00087C2F">
        <w:rPr>
          <w:rFonts w:ascii="Times New Roman" w:hAnsi="Times New Roman"/>
          <w:color w:val="000000"/>
          <w:sz w:val="25"/>
          <w:szCs w:val="25"/>
        </w:rPr>
        <w:t>- отделом по жилищно-коммунальному хозяйству</w:t>
      </w:r>
      <w:r w:rsidR="00C405AD">
        <w:rPr>
          <w:rFonts w:ascii="Times New Roman" w:hAnsi="Times New Roman"/>
          <w:color w:val="000000"/>
          <w:sz w:val="25"/>
          <w:szCs w:val="25"/>
        </w:rPr>
        <w:t>.</w:t>
      </w:r>
    </w:p>
    <w:p w14:paraId="79EF7E13" w14:textId="77777777" w:rsidR="008C4B7B" w:rsidRPr="00297FE0" w:rsidRDefault="008C4B7B" w:rsidP="008C4B7B">
      <w:pPr>
        <w:pStyle w:val="af9"/>
        <w:jc w:val="both"/>
        <w:rPr>
          <w:rFonts w:ascii="Times New Roman" w:hAnsi="Times New Roman"/>
          <w:color w:val="000000"/>
          <w:sz w:val="25"/>
          <w:szCs w:val="25"/>
        </w:rPr>
      </w:pPr>
    </w:p>
    <w:p w14:paraId="73C49117" w14:textId="77777777" w:rsidR="008C4B7B" w:rsidRPr="00297FE0" w:rsidRDefault="008C4B7B" w:rsidP="008C4B7B">
      <w:pPr>
        <w:pStyle w:val="2"/>
        <w:jc w:val="center"/>
        <w:rPr>
          <w:rFonts w:ascii="Times New Roman" w:hAnsi="Times New Roman" w:cs="Times New Roman"/>
          <w:b/>
          <w:color w:val="000000"/>
          <w:sz w:val="25"/>
          <w:szCs w:val="25"/>
        </w:rPr>
      </w:pPr>
      <w:bookmarkStart w:id="116" w:name="_Toc100829092"/>
      <w:bookmarkStart w:id="117" w:name="_Toc100917489"/>
      <w:bookmarkStart w:id="118" w:name="_Toc101882118"/>
      <w:bookmarkStart w:id="119" w:name="_Toc101882196"/>
      <w:bookmarkStart w:id="120" w:name="_Toc104994777"/>
      <w:r w:rsidRPr="00297FE0">
        <w:rPr>
          <w:rFonts w:ascii="Times New Roman" w:hAnsi="Times New Roman" w:cs="Times New Roman"/>
          <w:b/>
          <w:color w:val="000000"/>
          <w:sz w:val="25"/>
          <w:szCs w:val="25"/>
        </w:rPr>
        <w:t xml:space="preserve">2.3. Наименование органов власти и организаций, обращение в которые необходимо </w:t>
      </w:r>
      <w:r w:rsidRPr="00297FE0">
        <w:rPr>
          <w:rFonts w:ascii="Times New Roman" w:hAnsi="Times New Roman" w:cs="Times New Roman"/>
          <w:b/>
          <w:color w:val="000000"/>
          <w:sz w:val="25"/>
          <w:szCs w:val="25"/>
        </w:rPr>
        <w:br/>
        <w:t>для предоставления муниципальной услуги</w:t>
      </w:r>
      <w:bookmarkEnd w:id="116"/>
      <w:bookmarkEnd w:id="117"/>
      <w:bookmarkEnd w:id="118"/>
      <w:bookmarkEnd w:id="119"/>
      <w:bookmarkEnd w:id="120"/>
    </w:p>
    <w:p w14:paraId="56FF18AA" w14:textId="77777777" w:rsidR="008C4B7B" w:rsidRPr="00297FE0" w:rsidRDefault="008C4B7B" w:rsidP="008C4B7B">
      <w:pPr>
        <w:pStyle w:val="af9"/>
        <w:jc w:val="both"/>
        <w:rPr>
          <w:rFonts w:ascii="Times New Roman" w:hAnsi="Times New Roman"/>
          <w:color w:val="000000"/>
          <w:sz w:val="25"/>
          <w:szCs w:val="25"/>
        </w:rPr>
      </w:pPr>
    </w:p>
    <w:p w14:paraId="6235EE98" w14:textId="1990A5DF" w:rsidR="00877127" w:rsidRPr="00877127" w:rsidRDefault="00877127" w:rsidP="00877127">
      <w:pPr>
        <w:pStyle w:val="af9"/>
        <w:ind w:firstLine="708"/>
        <w:jc w:val="both"/>
        <w:rPr>
          <w:rFonts w:ascii="Times New Roman" w:hAnsi="Times New Roman"/>
          <w:color w:val="000000"/>
          <w:sz w:val="25"/>
          <w:szCs w:val="25"/>
        </w:rPr>
      </w:pPr>
      <w:bookmarkStart w:id="121" w:name="_Toc98749696"/>
      <w:bookmarkStart w:id="122" w:name="_Toc98756335"/>
      <w:bookmarkStart w:id="123" w:name="_Toc98768091"/>
      <w:bookmarkStart w:id="124" w:name="_Toc98770985"/>
      <w:bookmarkStart w:id="125" w:name="_Toc98773777"/>
      <w:r>
        <w:rPr>
          <w:rFonts w:ascii="Times New Roman" w:hAnsi="Times New Roman"/>
          <w:color w:val="000000"/>
          <w:sz w:val="25"/>
          <w:szCs w:val="25"/>
        </w:rPr>
        <w:t>2.3.1</w:t>
      </w:r>
      <w:r w:rsidRPr="00877127">
        <w:rPr>
          <w:rFonts w:ascii="Times New Roman" w:hAnsi="Times New Roman"/>
          <w:color w:val="000000"/>
          <w:sz w:val="25"/>
          <w:szCs w:val="25"/>
        </w:rPr>
        <w:t>.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том числе в рамках межведомственного информационного взаимодействия:</w:t>
      </w:r>
    </w:p>
    <w:p w14:paraId="4A0F16FC" w14:textId="5389C202" w:rsidR="00877127" w:rsidRPr="00877127" w:rsidRDefault="00877127" w:rsidP="00877127">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1) </w:t>
      </w:r>
      <w:r w:rsidRPr="00877127">
        <w:rPr>
          <w:rFonts w:ascii="Times New Roman" w:hAnsi="Times New Roman"/>
          <w:color w:val="000000"/>
          <w:sz w:val="25"/>
          <w:szCs w:val="25"/>
        </w:rPr>
        <w:t xml:space="preserve">Управление Федеральной службы государственной регистрации, кадастра и картографии по Свердловской области (далее – Управление </w:t>
      </w:r>
      <w:proofErr w:type="spellStart"/>
      <w:r w:rsidRPr="00877127">
        <w:rPr>
          <w:rFonts w:ascii="Times New Roman" w:hAnsi="Times New Roman"/>
          <w:color w:val="000000"/>
          <w:sz w:val="25"/>
          <w:szCs w:val="25"/>
        </w:rPr>
        <w:t>Росреестра</w:t>
      </w:r>
      <w:proofErr w:type="spellEnd"/>
      <w:r w:rsidRPr="00877127">
        <w:rPr>
          <w:rFonts w:ascii="Times New Roman" w:hAnsi="Times New Roman"/>
          <w:color w:val="000000"/>
          <w:sz w:val="25"/>
          <w:szCs w:val="25"/>
        </w:rPr>
        <w:t>) (</w:t>
      </w:r>
      <w:hyperlink r:id="rId14" w:history="1">
        <w:r w:rsidR="00A80908" w:rsidRPr="00357AF4">
          <w:rPr>
            <w:rStyle w:val="aa"/>
            <w:rFonts w:ascii="Times New Roman" w:hAnsi="Times New Roman"/>
            <w:sz w:val="25"/>
            <w:szCs w:val="25"/>
          </w:rPr>
          <w:t>https://rosreestr.ru/site/</w:t>
        </w:r>
      </w:hyperlink>
      <w:r w:rsidR="00A80908">
        <w:rPr>
          <w:rFonts w:ascii="Times New Roman" w:hAnsi="Times New Roman"/>
          <w:color w:val="000000"/>
          <w:sz w:val="25"/>
          <w:szCs w:val="25"/>
        </w:rPr>
        <w:t>)</w:t>
      </w:r>
      <w:r w:rsidRPr="00877127">
        <w:rPr>
          <w:rFonts w:ascii="Times New Roman" w:hAnsi="Times New Roman"/>
          <w:color w:val="000000"/>
          <w:sz w:val="25"/>
          <w:szCs w:val="25"/>
        </w:rPr>
        <w:t>;</w:t>
      </w:r>
    </w:p>
    <w:p w14:paraId="3FF18C40" w14:textId="231426D1" w:rsidR="00877127" w:rsidRPr="00877127" w:rsidRDefault="00877127" w:rsidP="00877127">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2) </w:t>
      </w:r>
      <w:r w:rsidRPr="00877127">
        <w:rPr>
          <w:rFonts w:ascii="Times New Roman" w:hAnsi="Times New Roman"/>
          <w:color w:val="000000"/>
          <w:sz w:val="25"/>
          <w:szCs w:val="25"/>
        </w:rPr>
        <w:t>Министерство по управлению государственным имуще</w:t>
      </w:r>
      <w:r>
        <w:rPr>
          <w:rFonts w:ascii="Times New Roman" w:hAnsi="Times New Roman"/>
          <w:color w:val="000000"/>
          <w:sz w:val="25"/>
          <w:szCs w:val="25"/>
        </w:rPr>
        <w:t>ством Свердловской области.</w:t>
      </w:r>
    </w:p>
    <w:p w14:paraId="309E50C3" w14:textId="77777777" w:rsidR="00877127" w:rsidRPr="00877127" w:rsidRDefault="00877127" w:rsidP="00877127">
      <w:pPr>
        <w:pStyle w:val="af9"/>
        <w:ind w:firstLine="708"/>
        <w:jc w:val="both"/>
        <w:rPr>
          <w:rFonts w:ascii="Times New Roman" w:hAnsi="Times New Roman"/>
          <w:color w:val="000000"/>
          <w:sz w:val="25"/>
          <w:szCs w:val="25"/>
        </w:rPr>
      </w:pPr>
      <w:r w:rsidRPr="00877127">
        <w:rPr>
          <w:rFonts w:ascii="Times New Roman" w:hAnsi="Times New Roman"/>
          <w:color w:val="000000"/>
          <w:sz w:val="25"/>
          <w:szCs w:val="25"/>
        </w:rPr>
        <w:t>Также могут принимать участие:</w:t>
      </w:r>
    </w:p>
    <w:p w14:paraId="448D16B1" w14:textId="5B350CD2" w:rsidR="00877127" w:rsidRPr="00877127" w:rsidRDefault="00877127" w:rsidP="00877127">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1) </w:t>
      </w:r>
      <w:r w:rsidRPr="00877127">
        <w:rPr>
          <w:rFonts w:ascii="Times New Roman" w:hAnsi="Times New Roman"/>
          <w:color w:val="000000"/>
          <w:sz w:val="25"/>
          <w:szCs w:val="25"/>
        </w:rPr>
        <w:t>Управление Федеральной налоговой службы по Свердловской области (</w:t>
      </w:r>
      <w:hyperlink r:id="rId15" w:history="1">
        <w:r w:rsidR="008C17C7" w:rsidRPr="00357AF4">
          <w:rPr>
            <w:rStyle w:val="aa"/>
            <w:rFonts w:ascii="Times New Roman" w:hAnsi="Times New Roman"/>
            <w:sz w:val="25"/>
            <w:szCs w:val="25"/>
          </w:rPr>
          <w:t>https://www.nalog.ru/rn66/</w:t>
        </w:r>
      </w:hyperlink>
      <w:r w:rsidR="008C17C7">
        <w:rPr>
          <w:rFonts w:ascii="Times New Roman" w:hAnsi="Times New Roman"/>
          <w:color w:val="000000"/>
          <w:sz w:val="25"/>
          <w:szCs w:val="25"/>
        </w:rPr>
        <w:t>)</w:t>
      </w:r>
      <w:r w:rsidRPr="00877127">
        <w:rPr>
          <w:rFonts w:ascii="Times New Roman" w:hAnsi="Times New Roman"/>
          <w:color w:val="000000"/>
          <w:sz w:val="25"/>
          <w:szCs w:val="25"/>
        </w:rPr>
        <w:t>;</w:t>
      </w:r>
    </w:p>
    <w:p w14:paraId="73AC5392" w14:textId="7772DEF0" w:rsidR="00877127" w:rsidRPr="00877127" w:rsidRDefault="00877127" w:rsidP="00877127">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2) </w:t>
      </w:r>
      <w:r w:rsidRPr="00877127">
        <w:rPr>
          <w:rFonts w:ascii="Times New Roman" w:hAnsi="Times New Roman"/>
          <w:color w:val="000000"/>
          <w:sz w:val="25"/>
          <w:szCs w:val="25"/>
        </w:rPr>
        <w:t>организации, осуществляющие управление многоквартирными домами;</w:t>
      </w:r>
    </w:p>
    <w:p w14:paraId="350F0EFC" w14:textId="0CDF997F" w:rsidR="00877127" w:rsidRPr="00877127" w:rsidRDefault="00877127" w:rsidP="00877127">
      <w:pPr>
        <w:pStyle w:val="af9"/>
        <w:ind w:firstLine="708"/>
        <w:jc w:val="both"/>
        <w:rPr>
          <w:rFonts w:ascii="Times New Roman" w:hAnsi="Times New Roman"/>
          <w:color w:val="000000"/>
          <w:sz w:val="25"/>
          <w:szCs w:val="25"/>
        </w:rPr>
      </w:pPr>
      <w:r>
        <w:rPr>
          <w:rFonts w:ascii="Times New Roman" w:hAnsi="Times New Roman"/>
          <w:color w:val="000000"/>
          <w:sz w:val="25"/>
          <w:szCs w:val="25"/>
        </w:rPr>
        <w:lastRenderedPageBreak/>
        <w:t xml:space="preserve">3) </w:t>
      </w:r>
      <w:r w:rsidRPr="00877127">
        <w:rPr>
          <w:rFonts w:ascii="Times New Roman" w:hAnsi="Times New Roman"/>
          <w:color w:val="000000"/>
          <w:sz w:val="25"/>
          <w:szCs w:val="25"/>
        </w:rPr>
        <w:t>организации, владеющие сетями инженерно-технического обеспечения, другими объектами на праве собственности или ином законном основании;</w:t>
      </w:r>
    </w:p>
    <w:p w14:paraId="1DBEB8A2" w14:textId="79105DCC" w:rsidR="00877127" w:rsidRPr="00877127" w:rsidRDefault="00877127" w:rsidP="00877127">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4) </w:t>
      </w:r>
      <w:r w:rsidRPr="00877127">
        <w:rPr>
          <w:rFonts w:ascii="Times New Roman" w:hAnsi="Times New Roman"/>
          <w:color w:val="000000"/>
          <w:sz w:val="25"/>
          <w:szCs w:val="25"/>
        </w:rPr>
        <w:t>организации - правообладатели земельных участков;</w:t>
      </w:r>
    </w:p>
    <w:p w14:paraId="38BDE596" w14:textId="03EB51F3" w:rsidR="00877127" w:rsidRPr="00877127" w:rsidRDefault="00877127" w:rsidP="00877127">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5) </w:t>
      </w:r>
      <w:r w:rsidRPr="00877127">
        <w:rPr>
          <w:rFonts w:ascii="Times New Roman" w:hAnsi="Times New Roman"/>
          <w:color w:val="000000"/>
          <w:sz w:val="25"/>
          <w:szCs w:val="25"/>
        </w:rPr>
        <w:t>организации, имеющие лицензии на осуществление геодезических и картографических работ;</w:t>
      </w:r>
    </w:p>
    <w:p w14:paraId="681D70F3" w14:textId="75B38E0C" w:rsidR="00877127" w:rsidRPr="00877127" w:rsidRDefault="00877127" w:rsidP="00877127">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6) </w:t>
      </w:r>
      <w:r w:rsidRPr="00877127">
        <w:rPr>
          <w:rFonts w:ascii="Times New Roman" w:hAnsi="Times New Roman"/>
          <w:color w:val="000000"/>
          <w:sz w:val="25"/>
          <w:szCs w:val="25"/>
        </w:rPr>
        <w:t>организации, имеющие лицензии на выполнение проекта производства работ, проекта благоустройства территории, акта сдачи разбивочных геодезических работ, плана проектируемой трассы сети инженерно-технического обеспечения в виде рабочей документации;</w:t>
      </w:r>
    </w:p>
    <w:p w14:paraId="4C8302BA" w14:textId="045D5A19" w:rsidR="00877127" w:rsidRPr="00877127" w:rsidRDefault="00877127" w:rsidP="00877127">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7) </w:t>
      </w:r>
      <w:r w:rsidRPr="00877127">
        <w:rPr>
          <w:rFonts w:ascii="Times New Roman" w:hAnsi="Times New Roman"/>
          <w:color w:val="000000"/>
          <w:sz w:val="25"/>
          <w:szCs w:val="25"/>
        </w:rPr>
        <w:t>государственные и частные нотариальные конторы, а также нотариусы, занимающиеся частной практикой;</w:t>
      </w:r>
    </w:p>
    <w:p w14:paraId="590C7B5A" w14:textId="0C562EC0" w:rsidR="00877127" w:rsidRPr="00877127" w:rsidRDefault="00877127" w:rsidP="00877127">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8) </w:t>
      </w:r>
      <w:r w:rsidRPr="00877127">
        <w:rPr>
          <w:rFonts w:ascii="Times New Roman" w:hAnsi="Times New Roman"/>
          <w:color w:val="000000"/>
          <w:sz w:val="25"/>
          <w:szCs w:val="25"/>
        </w:rPr>
        <w:t>организации, выполняющие работы по установке (ремонту) рекламных конструкций;</w:t>
      </w:r>
    </w:p>
    <w:p w14:paraId="434E87BA" w14:textId="2A7A5CBE" w:rsidR="00877127" w:rsidRPr="00877127" w:rsidRDefault="00877127" w:rsidP="00877127">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9) </w:t>
      </w:r>
      <w:r w:rsidRPr="00877127">
        <w:rPr>
          <w:rFonts w:ascii="Times New Roman" w:hAnsi="Times New Roman"/>
          <w:color w:val="000000"/>
          <w:sz w:val="25"/>
          <w:szCs w:val="25"/>
        </w:rPr>
        <w:t xml:space="preserve">организации, наделенные в установленном законом порядке правом на осуществление строительного контроля при установке </w:t>
      </w:r>
      <w:r>
        <w:rPr>
          <w:rFonts w:ascii="Times New Roman" w:hAnsi="Times New Roman"/>
          <w:color w:val="000000"/>
          <w:sz w:val="25"/>
          <w:szCs w:val="25"/>
        </w:rPr>
        <w:t>(ремонте) рекламных конструкций.</w:t>
      </w:r>
    </w:p>
    <w:p w14:paraId="0F74C917" w14:textId="41AD8E86" w:rsidR="008C4B7B" w:rsidRPr="00297FE0" w:rsidRDefault="00877127" w:rsidP="00877127">
      <w:pPr>
        <w:pStyle w:val="af9"/>
        <w:ind w:firstLine="708"/>
        <w:jc w:val="both"/>
        <w:rPr>
          <w:rFonts w:ascii="Times New Roman" w:hAnsi="Times New Roman"/>
          <w:color w:val="000000"/>
          <w:sz w:val="25"/>
          <w:szCs w:val="25"/>
        </w:rPr>
      </w:pPr>
      <w:r>
        <w:rPr>
          <w:rFonts w:ascii="Times New Roman" w:hAnsi="Times New Roman"/>
          <w:color w:val="000000"/>
          <w:sz w:val="25"/>
          <w:szCs w:val="25"/>
        </w:rPr>
        <w:t>2.3.2</w:t>
      </w:r>
      <w:r w:rsidR="008C4B7B" w:rsidRPr="00297FE0">
        <w:rPr>
          <w:rFonts w:ascii="Times New Roman" w:hAnsi="Times New Roman"/>
          <w:color w:val="000000"/>
          <w:sz w:val="25"/>
          <w:szCs w:val="25"/>
        </w:rPr>
        <w:t>. Запрещается требовать от заявителя осуществления действий, в том числе согласований, необходимых для получения муниципальной у</w:t>
      </w:r>
      <w:r w:rsidR="0095530C" w:rsidRPr="00297FE0">
        <w:rPr>
          <w:rFonts w:ascii="Times New Roman" w:hAnsi="Times New Roman"/>
          <w:color w:val="000000"/>
          <w:sz w:val="25"/>
          <w:szCs w:val="25"/>
        </w:rPr>
        <w:t xml:space="preserve">слуги и связанных с обращением </w:t>
      </w:r>
      <w:r w:rsidR="008C4B7B" w:rsidRPr="00297FE0">
        <w:rPr>
          <w:rFonts w:ascii="Times New Roman" w:hAnsi="Times New Roman"/>
          <w:color w:val="000000"/>
          <w:sz w:val="25"/>
          <w:szCs w:val="25"/>
        </w:rPr>
        <w:t xml:space="preserve">в иные государственные (муниципальные) органы и организации, за исключением получения услуг, включенных в перечень услуг, которые являются </w:t>
      </w:r>
      <w:r w:rsidR="001B03FC" w:rsidRPr="00297FE0">
        <w:rPr>
          <w:rFonts w:ascii="Times New Roman" w:hAnsi="Times New Roman"/>
          <w:color w:val="000000"/>
          <w:sz w:val="25"/>
          <w:szCs w:val="25"/>
        </w:rPr>
        <w:t xml:space="preserve">необходимыми и обязательными </w:t>
      </w:r>
      <w:r w:rsidR="008C4B7B" w:rsidRPr="00297FE0">
        <w:rPr>
          <w:rFonts w:ascii="Times New Roman" w:hAnsi="Times New Roman"/>
          <w:color w:val="000000"/>
          <w:sz w:val="25"/>
          <w:szCs w:val="25"/>
        </w:rPr>
        <w:t xml:space="preserve">для предоставления муниципальной услуги, </w:t>
      </w:r>
      <w:bookmarkEnd w:id="121"/>
      <w:bookmarkEnd w:id="122"/>
      <w:bookmarkEnd w:id="123"/>
      <w:bookmarkEnd w:id="124"/>
      <w:bookmarkEnd w:id="125"/>
      <w:r w:rsidR="0095530C" w:rsidRPr="00297FE0">
        <w:rPr>
          <w:rFonts w:ascii="Times New Roman" w:eastAsiaTheme="minorHAnsi" w:hAnsi="Times New Roman"/>
          <w:sz w:val="25"/>
          <w:szCs w:val="25"/>
        </w:rPr>
        <w:t xml:space="preserve">утвержденный </w:t>
      </w:r>
      <w:r w:rsidR="0095530C" w:rsidRPr="00297FE0">
        <w:rPr>
          <w:rFonts w:ascii="Times New Roman" w:hAnsi="Times New Roman"/>
          <w:sz w:val="25"/>
          <w:szCs w:val="25"/>
          <w:shd w:val="clear" w:color="auto" w:fill="FFFFFF"/>
        </w:rPr>
        <w:t>Решением Думы городского округа от 16.12.2015 № 409 «Об утверждении перечня услуг, которые являются необходимыми и обязательными для предоставления муниципальных услуг в Верхнесалдинском городском округе» (с изменениями и дополнениями)</w:t>
      </w:r>
      <w:r w:rsidR="001B03FC" w:rsidRPr="00297FE0">
        <w:rPr>
          <w:rFonts w:ascii="Times New Roman" w:hAnsi="Times New Roman"/>
          <w:sz w:val="25"/>
          <w:szCs w:val="25"/>
          <w:shd w:val="clear" w:color="auto" w:fill="FFFFFF"/>
        </w:rPr>
        <w:t>.</w:t>
      </w:r>
    </w:p>
    <w:p w14:paraId="04432DFC" w14:textId="77777777" w:rsidR="008C4B7B" w:rsidRPr="00297FE0" w:rsidRDefault="008C4B7B" w:rsidP="008C4B7B">
      <w:pPr>
        <w:pStyle w:val="af9"/>
        <w:jc w:val="both"/>
        <w:rPr>
          <w:rFonts w:ascii="Liberation Serif" w:hAnsi="Liberation Serif" w:cs="Liberation Serif"/>
          <w:color w:val="000000"/>
          <w:sz w:val="24"/>
          <w:szCs w:val="24"/>
        </w:rPr>
      </w:pPr>
    </w:p>
    <w:p w14:paraId="2047DE30" w14:textId="77777777" w:rsidR="008C4B7B" w:rsidRPr="00297FE0" w:rsidRDefault="008C4B7B" w:rsidP="008C4B7B">
      <w:pPr>
        <w:pStyle w:val="2"/>
        <w:jc w:val="center"/>
        <w:rPr>
          <w:rFonts w:ascii="Times New Roman" w:hAnsi="Times New Roman" w:cs="Times New Roman"/>
          <w:sz w:val="25"/>
          <w:szCs w:val="25"/>
        </w:rPr>
      </w:pPr>
      <w:bookmarkStart w:id="126" w:name="_Toc98519596"/>
      <w:bookmarkStart w:id="127" w:name="_Toc98749697"/>
      <w:bookmarkStart w:id="128" w:name="_Toc98756336"/>
      <w:bookmarkStart w:id="129" w:name="_Toc98768092"/>
      <w:bookmarkStart w:id="130" w:name="_Toc98770986"/>
      <w:bookmarkStart w:id="131" w:name="_Toc98773778"/>
      <w:bookmarkStart w:id="132" w:name="_Toc100498994"/>
      <w:bookmarkStart w:id="133" w:name="_Toc100829093"/>
      <w:bookmarkStart w:id="134" w:name="_Toc100917490"/>
      <w:bookmarkStart w:id="135" w:name="_Toc101882119"/>
      <w:bookmarkStart w:id="136" w:name="_Toc101882197"/>
      <w:bookmarkStart w:id="137" w:name="_Toc104994778"/>
      <w:r w:rsidRPr="00297FE0">
        <w:rPr>
          <w:rFonts w:ascii="Times New Roman" w:hAnsi="Times New Roman" w:cs="Times New Roman"/>
          <w:b/>
          <w:color w:val="000000"/>
          <w:sz w:val="25"/>
          <w:szCs w:val="25"/>
        </w:rPr>
        <w:t xml:space="preserve">2.4. Описание результата предоставления </w:t>
      </w:r>
      <w:bookmarkEnd w:id="126"/>
      <w:bookmarkEnd w:id="127"/>
      <w:bookmarkEnd w:id="128"/>
      <w:bookmarkEnd w:id="129"/>
      <w:bookmarkEnd w:id="130"/>
      <w:bookmarkEnd w:id="131"/>
      <w:bookmarkEnd w:id="132"/>
      <w:bookmarkEnd w:id="133"/>
      <w:r w:rsidRPr="00297FE0">
        <w:rPr>
          <w:rFonts w:ascii="Times New Roman" w:hAnsi="Times New Roman" w:cs="Times New Roman"/>
          <w:b/>
          <w:color w:val="000000"/>
          <w:sz w:val="25"/>
          <w:szCs w:val="25"/>
        </w:rPr>
        <w:t>муниципальной услуги</w:t>
      </w:r>
      <w:bookmarkEnd w:id="134"/>
      <w:bookmarkEnd w:id="135"/>
      <w:bookmarkEnd w:id="136"/>
      <w:bookmarkEnd w:id="137"/>
    </w:p>
    <w:p w14:paraId="00238F6A" w14:textId="77777777" w:rsidR="008C4B7B" w:rsidRPr="00297FE0" w:rsidRDefault="008C4B7B" w:rsidP="008C4B7B">
      <w:pPr>
        <w:pStyle w:val="af9"/>
        <w:jc w:val="both"/>
        <w:rPr>
          <w:rFonts w:ascii="Times New Roman" w:hAnsi="Times New Roman"/>
          <w:color w:val="000000"/>
          <w:sz w:val="25"/>
          <w:szCs w:val="25"/>
        </w:rPr>
      </w:pPr>
    </w:p>
    <w:p w14:paraId="3E62320B" w14:textId="2A5CEAFF" w:rsidR="008C4B7B" w:rsidRPr="00297FE0" w:rsidRDefault="008C4B7B" w:rsidP="001B03FC">
      <w:pPr>
        <w:pStyle w:val="af9"/>
        <w:ind w:firstLine="708"/>
        <w:jc w:val="both"/>
        <w:rPr>
          <w:rFonts w:ascii="Times New Roman" w:hAnsi="Times New Roman"/>
          <w:color w:val="000000"/>
          <w:sz w:val="25"/>
          <w:szCs w:val="25"/>
        </w:rPr>
      </w:pPr>
      <w:bookmarkStart w:id="138" w:name="_Toc98749698"/>
      <w:bookmarkStart w:id="139" w:name="_Toc98756337"/>
      <w:bookmarkStart w:id="140" w:name="_Toc98768093"/>
      <w:bookmarkStart w:id="141" w:name="_Toc98770987"/>
      <w:bookmarkStart w:id="142" w:name="_Toc98773779"/>
      <w:r w:rsidRPr="00297FE0">
        <w:rPr>
          <w:rFonts w:ascii="Times New Roman" w:hAnsi="Times New Roman"/>
          <w:color w:val="000000"/>
          <w:sz w:val="25"/>
          <w:szCs w:val="25"/>
        </w:rPr>
        <w:t>2.4.1. Результатом предостав</w:t>
      </w:r>
      <w:r w:rsidR="00BB0EE7">
        <w:rPr>
          <w:rFonts w:ascii="Times New Roman" w:hAnsi="Times New Roman"/>
          <w:color w:val="000000"/>
          <w:sz w:val="25"/>
          <w:szCs w:val="25"/>
        </w:rPr>
        <w:t>ления муниципальной услуги являе</w:t>
      </w:r>
      <w:r w:rsidRPr="00297FE0">
        <w:rPr>
          <w:rFonts w:ascii="Times New Roman" w:hAnsi="Times New Roman"/>
          <w:color w:val="000000"/>
          <w:sz w:val="25"/>
          <w:szCs w:val="25"/>
        </w:rPr>
        <w:t>тся:</w:t>
      </w:r>
      <w:bookmarkEnd w:id="138"/>
      <w:bookmarkEnd w:id="139"/>
      <w:bookmarkEnd w:id="140"/>
      <w:bookmarkEnd w:id="141"/>
      <w:bookmarkEnd w:id="142"/>
    </w:p>
    <w:p w14:paraId="085AE698" w14:textId="1FAAF07F" w:rsidR="00BB0EE7" w:rsidRPr="00BB0EE7" w:rsidRDefault="00BB0EE7" w:rsidP="00BB0EE7">
      <w:pPr>
        <w:pStyle w:val="2"/>
        <w:rPr>
          <w:rFonts w:ascii="Times New Roman" w:eastAsia="Calibri" w:hAnsi="Times New Roman" w:cs="Times New Roman"/>
          <w:color w:val="000000"/>
          <w:sz w:val="25"/>
          <w:szCs w:val="25"/>
          <w:lang w:eastAsia="en-US"/>
        </w:rPr>
      </w:pPr>
      <w:bookmarkStart w:id="143" w:name="_Toc98519597"/>
      <w:bookmarkStart w:id="144" w:name="_Toc98749699"/>
      <w:bookmarkStart w:id="145" w:name="_Toc98756338"/>
      <w:bookmarkStart w:id="146" w:name="_Toc98768094"/>
      <w:bookmarkStart w:id="147" w:name="_Toc98770988"/>
      <w:bookmarkStart w:id="148" w:name="_Toc98773780"/>
      <w:bookmarkStart w:id="149" w:name="_Toc100498995"/>
      <w:bookmarkStart w:id="150" w:name="_Toc100829094"/>
      <w:bookmarkStart w:id="151" w:name="_Toc100917491"/>
      <w:bookmarkStart w:id="152" w:name="_Toc101882120"/>
      <w:bookmarkStart w:id="153" w:name="_Toc101882198"/>
      <w:bookmarkStart w:id="154" w:name="_Toc104994779"/>
      <w:r>
        <w:rPr>
          <w:rFonts w:ascii="Times New Roman" w:eastAsia="Calibri" w:hAnsi="Times New Roman" w:cs="Times New Roman"/>
          <w:color w:val="000000"/>
          <w:sz w:val="25"/>
          <w:szCs w:val="25"/>
          <w:lang w:eastAsia="en-US"/>
        </w:rPr>
        <w:t xml:space="preserve">           </w:t>
      </w:r>
      <w:r w:rsidRPr="00BB0EE7">
        <w:rPr>
          <w:rFonts w:ascii="Times New Roman" w:eastAsia="Calibri" w:hAnsi="Times New Roman" w:cs="Times New Roman"/>
          <w:color w:val="000000"/>
          <w:sz w:val="25"/>
          <w:szCs w:val="25"/>
          <w:lang w:eastAsia="en-US"/>
        </w:rPr>
        <w:t>1) разрешение на осуществление земляных работ</w:t>
      </w:r>
      <w:r w:rsidR="002C1A5B">
        <w:rPr>
          <w:rFonts w:ascii="Times New Roman" w:eastAsia="Calibri" w:hAnsi="Times New Roman" w:cs="Times New Roman"/>
          <w:color w:val="000000"/>
          <w:sz w:val="25"/>
          <w:szCs w:val="25"/>
          <w:lang w:eastAsia="en-US"/>
        </w:rPr>
        <w:t xml:space="preserve"> (</w:t>
      </w:r>
      <w:r w:rsidR="002C1A5B" w:rsidRPr="007B494F">
        <w:rPr>
          <w:rFonts w:ascii="Times New Roman" w:eastAsia="Calibri" w:hAnsi="Times New Roman" w:cs="Times New Roman"/>
          <w:color w:val="000000"/>
          <w:sz w:val="25"/>
          <w:szCs w:val="25"/>
          <w:highlight w:val="yellow"/>
          <w:lang w:eastAsia="en-US"/>
        </w:rPr>
        <w:t>приложение № 2 к регламенту)</w:t>
      </w:r>
      <w:r w:rsidRPr="007B494F">
        <w:rPr>
          <w:rFonts w:ascii="Times New Roman" w:eastAsia="Calibri" w:hAnsi="Times New Roman" w:cs="Times New Roman"/>
          <w:color w:val="000000"/>
          <w:sz w:val="25"/>
          <w:szCs w:val="25"/>
          <w:highlight w:val="yellow"/>
          <w:lang w:eastAsia="en-US"/>
        </w:rPr>
        <w:t>;</w:t>
      </w:r>
    </w:p>
    <w:p w14:paraId="69F9A3D6" w14:textId="282BFB65" w:rsidR="001B03FC" w:rsidRPr="00297FE0" w:rsidRDefault="00BB0EE7" w:rsidP="00BB0EE7">
      <w:pPr>
        <w:pStyle w:val="2"/>
        <w:rPr>
          <w:rFonts w:ascii="Liberation Serif" w:eastAsia="Calibri" w:hAnsi="Liberation Serif" w:cs="Liberation Serif"/>
          <w:color w:val="000000"/>
          <w:sz w:val="24"/>
          <w:szCs w:val="24"/>
          <w:lang w:eastAsia="en-US"/>
        </w:rPr>
      </w:pPr>
      <w:r>
        <w:rPr>
          <w:rFonts w:ascii="Times New Roman" w:eastAsia="Calibri" w:hAnsi="Times New Roman" w:cs="Times New Roman"/>
          <w:color w:val="000000"/>
          <w:sz w:val="25"/>
          <w:szCs w:val="25"/>
          <w:lang w:eastAsia="en-US"/>
        </w:rPr>
        <w:t xml:space="preserve">           </w:t>
      </w:r>
      <w:r w:rsidRPr="00BB0EE7">
        <w:rPr>
          <w:rFonts w:ascii="Times New Roman" w:eastAsia="Calibri" w:hAnsi="Times New Roman" w:cs="Times New Roman"/>
          <w:color w:val="000000"/>
          <w:sz w:val="25"/>
          <w:szCs w:val="25"/>
          <w:lang w:eastAsia="en-US"/>
        </w:rPr>
        <w:t xml:space="preserve">2) решение об отказе в предоставлении </w:t>
      </w:r>
      <w:r w:rsidR="00F07AE6">
        <w:rPr>
          <w:rFonts w:ascii="Times New Roman" w:eastAsia="Calibri" w:hAnsi="Times New Roman" w:cs="Times New Roman"/>
          <w:color w:val="000000"/>
          <w:sz w:val="25"/>
          <w:szCs w:val="25"/>
          <w:lang w:eastAsia="en-US"/>
        </w:rPr>
        <w:t xml:space="preserve">муниципальной </w:t>
      </w:r>
      <w:r w:rsidRPr="00BB0EE7">
        <w:rPr>
          <w:rFonts w:ascii="Times New Roman" w:eastAsia="Calibri" w:hAnsi="Times New Roman" w:cs="Times New Roman"/>
          <w:color w:val="000000"/>
          <w:sz w:val="25"/>
          <w:szCs w:val="25"/>
          <w:lang w:eastAsia="en-US"/>
        </w:rPr>
        <w:t xml:space="preserve">услуги </w:t>
      </w:r>
      <w:r w:rsidR="002C1A5B">
        <w:rPr>
          <w:rFonts w:ascii="Times New Roman" w:eastAsia="Calibri" w:hAnsi="Times New Roman" w:cs="Times New Roman"/>
          <w:color w:val="000000"/>
          <w:sz w:val="25"/>
          <w:szCs w:val="25"/>
          <w:lang w:eastAsia="en-US"/>
        </w:rPr>
        <w:t>(</w:t>
      </w:r>
      <w:r w:rsidR="002C1A5B" w:rsidRPr="007B494F">
        <w:rPr>
          <w:rFonts w:ascii="Times New Roman" w:eastAsia="Calibri" w:hAnsi="Times New Roman" w:cs="Times New Roman"/>
          <w:color w:val="000000"/>
          <w:sz w:val="25"/>
          <w:szCs w:val="25"/>
          <w:highlight w:val="yellow"/>
          <w:lang w:eastAsia="en-US"/>
        </w:rPr>
        <w:t>приложение № 3 к регламенту)</w:t>
      </w:r>
      <w:r w:rsidRPr="007B494F">
        <w:rPr>
          <w:rFonts w:ascii="Times New Roman" w:eastAsia="Calibri" w:hAnsi="Times New Roman" w:cs="Times New Roman"/>
          <w:color w:val="000000"/>
          <w:sz w:val="25"/>
          <w:szCs w:val="25"/>
          <w:highlight w:val="yellow"/>
          <w:lang w:eastAsia="en-US"/>
        </w:rPr>
        <w:t>.</w:t>
      </w:r>
    </w:p>
    <w:p w14:paraId="2030D3F1" w14:textId="77777777" w:rsidR="00491E92" w:rsidRPr="00297FE0" w:rsidRDefault="00491E92" w:rsidP="00491E92">
      <w:pPr>
        <w:rPr>
          <w:lang w:eastAsia="en-US"/>
        </w:rPr>
      </w:pPr>
    </w:p>
    <w:p w14:paraId="0C3F7555" w14:textId="77777777" w:rsidR="00491E92" w:rsidRPr="00297FE0" w:rsidRDefault="00491E92" w:rsidP="00491E92">
      <w:pPr>
        <w:rPr>
          <w:lang w:eastAsia="en-US"/>
        </w:rPr>
      </w:pPr>
    </w:p>
    <w:p w14:paraId="7984FADE" w14:textId="77777777" w:rsidR="00491E92" w:rsidRPr="00297FE0" w:rsidRDefault="00491E92" w:rsidP="00491E92">
      <w:pPr>
        <w:rPr>
          <w:lang w:eastAsia="en-US"/>
        </w:rPr>
      </w:pPr>
    </w:p>
    <w:p w14:paraId="7A6CDD46" w14:textId="47B00047" w:rsidR="008C4B7B" w:rsidRPr="00297FE0" w:rsidRDefault="008C4B7B" w:rsidP="008C4B7B">
      <w:pPr>
        <w:pStyle w:val="2"/>
        <w:jc w:val="center"/>
        <w:rPr>
          <w:rFonts w:ascii="Times New Roman" w:hAnsi="Times New Roman" w:cs="Times New Roman"/>
          <w:b/>
          <w:color w:val="000000"/>
          <w:sz w:val="25"/>
          <w:szCs w:val="25"/>
        </w:rPr>
      </w:pPr>
      <w:r w:rsidRPr="00297FE0">
        <w:rPr>
          <w:rFonts w:ascii="Times New Roman" w:hAnsi="Times New Roman" w:cs="Times New Roman"/>
          <w:b/>
          <w:color w:val="000000"/>
          <w:sz w:val="25"/>
          <w:szCs w:val="25"/>
        </w:rPr>
        <w:t xml:space="preserve">2.5. </w:t>
      </w:r>
      <w:bookmarkEnd w:id="143"/>
      <w:bookmarkEnd w:id="144"/>
      <w:bookmarkEnd w:id="145"/>
      <w:bookmarkEnd w:id="146"/>
      <w:bookmarkEnd w:id="147"/>
      <w:bookmarkEnd w:id="148"/>
      <w:bookmarkEnd w:id="149"/>
      <w:bookmarkEnd w:id="150"/>
      <w:bookmarkEnd w:id="151"/>
      <w:bookmarkEnd w:id="152"/>
      <w:bookmarkEnd w:id="153"/>
      <w:bookmarkEnd w:id="154"/>
      <w:r w:rsidR="00462442" w:rsidRPr="00462442">
        <w:rPr>
          <w:rFonts w:ascii="Times New Roman" w:hAnsi="Times New Roman" w:cs="Times New Roman"/>
          <w:b/>
          <w:color w:val="000000"/>
          <w:sz w:val="25"/>
          <w:szCs w:val="25"/>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14:paraId="3D71C595" w14:textId="77777777" w:rsidR="008C4B7B" w:rsidRPr="00297FE0" w:rsidRDefault="008C4B7B" w:rsidP="008C4B7B">
      <w:pPr>
        <w:pStyle w:val="af9"/>
        <w:jc w:val="both"/>
        <w:rPr>
          <w:rFonts w:ascii="Times New Roman" w:hAnsi="Times New Roman"/>
          <w:color w:val="000000"/>
          <w:sz w:val="25"/>
          <w:szCs w:val="25"/>
        </w:rPr>
      </w:pPr>
    </w:p>
    <w:p w14:paraId="6D53B66B" w14:textId="6DBCAB81" w:rsidR="000B5E7A" w:rsidRPr="00462442" w:rsidRDefault="00462442" w:rsidP="000B5E7A">
      <w:pPr>
        <w:autoSpaceDE w:val="0"/>
        <w:ind w:right="-2" w:firstLine="709"/>
        <w:jc w:val="both"/>
        <w:rPr>
          <w:sz w:val="25"/>
          <w:szCs w:val="25"/>
        </w:rPr>
      </w:pPr>
      <w:r w:rsidRPr="00462442">
        <w:rPr>
          <w:rFonts w:eastAsia="Calibri"/>
          <w:sz w:val="25"/>
          <w:szCs w:val="25"/>
          <w:lang w:eastAsia="en-US"/>
        </w:rPr>
        <w:t>2.5.1</w:t>
      </w:r>
      <w:r w:rsidR="000B5E7A" w:rsidRPr="00462442">
        <w:rPr>
          <w:rFonts w:eastAsia="Calibri"/>
          <w:sz w:val="25"/>
          <w:szCs w:val="25"/>
          <w:lang w:eastAsia="en-US"/>
        </w:rPr>
        <w:t xml:space="preserve">. Срок предоставления муниципальной услуги: </w:t>
      </w:r>
    </w:p>
    <w:p w14:paraId="3F8A1E15" w14:textId="058EF84D" w:rsidR="000B5E7A" w:rsidRPr="00462442" w:rsidRDefault="000B5E7A" w:rsidP="000B5E7A">
      <w:pPr>
        <w:autoSpaceDE w:val="0"/>
        <w:ind w:right="-2" w:firstLine="709"/>
        <w:jc w:val="both"/>
        <w:rPr>
          <w:sz w:val="25"/>
          <w:szCs w:val="25"/>
        </w:rPr>
      </w:pPr>
      <w:r w:rsidRPr="00462442">
        <w:rPr>
          <w:rFonts w:eastAsia="Calibri"/>
          <w:sz w:val="25"/>
          <w:szCs w:val="25"/>
          <w:lang w:eastAsia="en-US"/>
        </w:rPr>
        <w:t>н</w:t>
      </w:r>
      <w:r w:rsidR="006A4CCD">
        <w:rPr>
          <w:rFonts w:eastAsia="Calibri"/>
          <w:sz w:val="25"/>
          <w:szCs w:val="25"/>
          <w:lang w:eastAsia="en-US"/>
        </w:rPr>
        <w:t>е должен превышать 5 (пяти</w:t>
      </w:r>
      <w:r w:rsidR="005307B4">
        <w:rPr>
          <w:rFonts w:eastAsia="Calibri"/>
          <w:sz w:val="25"/>
          <w:szCs w:val="25"/>
          <w:lang w:eastAsia="en-US"/>
        </w:rPr>
        <w:t>)</w:t>
      </w:r>
      <w:r w:rsidR="00C405AD">
        <w:rPr>
          <w:rFonts w:eastAsia="Calibri"/>
          <w:sz w:val="25"/>
          <w:szCs w:val="25"/>
          <w:lang w:eastAsia="en-US"/>
        </w:rPr>
        <w:t xml:space="preserve"> рабочих дней с даты регистрации в Администрации (отдел по жилищно-коммунальному хозяйству администрации Верхнесалдинского городского округа) </w:t>
      </w:r>
      <w:r w:rsidRPr="00462442">
        <w:rPr>
          <w:rFonts w:eastAsia="Calibri"/>
          <w:sz w:val="25"/>
          <w:szCs w:val="25"/>
          <w:lang w:eastAsia="en-US"/>
        </w:rPr>
        <w:t>заявления о предоставлении разрешения на осуществление земляных работ, связанных с устранением аварий на сетях инженерно-технического обеспечения, в том числе заявления, поданного в форме электронного документа с использованием Единого портала (при наличии технической возможности);</w:t>
      </w:r>
    </w:p>
    <w:p w14:paraId="30B0E52B" w14:textId="5147360E" w:rsidR="000B5E7A" w:rsidRDefault="006A4CCD" w:rsidP="000B5E7A">
      <w:pPr>
        <w:autoSpaceDE w:val="0"/>
        <w:ind w:right="-2" w:firstLine="709"/>
        <w:jc w:val="both"/>
        <w:rPr>
          <w:rFonts w:eastAsia="Calibri"/>
          <w:sz w:val="25"/>
          <w:szCs w:val="25"/>
          <w:lang w:eastAsia="en-US"/>
        </w:rPr>
      </w:pPr>
      <w:r>
        <w:rPr>
          <w:rFonts w:eastAsia="Calibri"/>
          <w:sz w:val="25"/>
          <w:szCs w:val="25"/>
          <w:lang w:eastAsia="en-US"/>
        </w:rPr>
        <w:lastRenderedPageBreak/>
        <w:t>не должен превышать 7 (семи</w:t>
      </w:r>
      <w:r w:rsidR="005307B4">
        <w:rPr>
          <w:rFonts w:eastAsia="Calibri"/>
          <w:sz w:val="25"/>
          <w:szCs w:val="25"/>
          <w:lang w:eastAsia="en-US"/>
        </w:rPr>
        <w:t>)</w:t>
      </w:r>
      <w:r w:rsidR="00C405AD">
        <w:rPr>
          <w:rFonts w:eastAsia="Calibri"/>
          <w:sz w:val="25"/>
          <w:szCs w:val="25"/>
          <w:lang w:eastAsia="en-US"/>
        </w:rPr>
        <w:t xml:space="preserve"> рабочих дней</w:t>
      </w:r>
      <w:r w:rsidR="000B5E7A" w:rsidRPr="00462442">
        <w:rPr>
          <w:rFonts w:eastAsia="Calibri"/>
          <w:sz w:val="25"/>
          <w:szCs w:val="25"/>
          <w:lang w:eastAsia="en-US"/>
        </w:rPr>
        <w:t xml:space="preserve"> с даты регистрации в</w:t>
      </w:r>
      <w:r w:rsidR="00C405AD">
        <w:rPr>
          <w:rFonts w:eastAsia="Calibri"/>
          <w:sz w:val="25"/>
          <w:szCs w:val="25"/>
          <w:lang w:eastAsia="en-US"/>
        </w:rPr>
        <w:t xml:space="preserve"> Администрации (отдел по жилищно-коммунальному хозяйству администрации Верхн</w:t>
      </w:r>
      <w:r w:rsidR="00087C2F">
        <w:rPr>
          <w:rFonts w:eastAsia="Calibri"/>
          <w:sz w:val="25"/>
          <w:szCs w:val="25"/>
          <w:lang w:eastAsia="en-US"/>
        </w:rPr>
        <w:t>есалдинского городского округа)</w:t>
      </w:r>
      <w:r w:rsidR="00C405AD">
        <w:rPr>
          <w:sz w:val="25"/>
          <w:szCs w:val="25"/>
        </w:rPr>
        <w:t xml:space="preserve"> </w:t>
      </w:r>
      <w:r w:rsidR="000B5E7A" w:rsidRPr="00462442">
        <w:rPr>
          <w:rFonts w:eastAsia="Calibri"/>
          <w:sz w:val="25"/>
          <w:szCs w:val="25"/>
          <w:lang w:eastAsia="en-US"/>
        </w:rPr>
        <w:t xml:space="preserve">заявления о предоставлении разрешения на осуществление земляных работ, </w:t>
      </w:r>
      <w:r w:rsidR="00C405AD">
        <w:rPr>
          <w:rFonts w:eastAsia="Calibri"/>
          <w:sz w:val="25"/>
          <w:szCs w:val="25"/>
          <w:lang w:eastAsia="en-US"/>
        </w:rPr>
        <w:t xml:space="preserve">связанных с иными видами работ, </w:t>
      </w:r>
      <w:r w:rsidR="000B5E7A" w:rsidRPr="00462442">
        <w:rPr>
          <w:rFonts w:eastAsia="Calibri"/>
          <w:sz w:val="25"/>
          <w:szCs w:val="25"/>
          <w:lang w:eastAsia="en-US"/>
        </w:rPr>
        <w:t>в том числе заявления, поданного в форме электронного документа с</w:t>
      </w:r>
      <w:r w:rsidR="000B5E7A" w:rsidRPr="00462442">
        <w:rPr>
          <w:rFonts w:eastAsia="Calibri"/>
          <w:sz w:val="25"/>
          <w:szCs w:val="25"/>
          <w:lang w:val="en-US" w:eastAsia="en-US"/>
        </w:rPr>
        <w:t> </w:t>
      </w:r>
      <w:r w:rsidR="000B5E7A" w:rsidRPr="00462442">
        <w:rPr>
          <w:rFonts w:eastAsia="Calibri"/>
          <w:sz w:val="25"/>
          <w:szCs w:val="25"/>
          <w:lang w:eastAsia="en-US"/>
        </w:rPr>
        <w:t>использованием Единого портала</w:t>
      </w:r>
      <w:r w:rsidR="00C405AD">
        <w:rPr>
          <w:rFonts w:eastAsia="Calibri"/>
          <w:sz w:val="25"/>
          <w:szCs w:val="25"/>
          <w:lang w:eastAsia="en-US"/>
        </w:rPr>
        <w:t xml:space="preserve"> (при наличии технической возможности)</w:t>
      </w:r>
      <w:r w:rsidR="000B5E7A" w:rsidRPr="00462442">
        <w:rPr>
          <w:rFonts w:eastAsia="Calibri"/>
          <w:sz w:val="25"/>
          <w:szCs w:val="25"/>
          <w:lang w:eastAsia="en-US"/>
        </w:rPr>
        <w:t>.</w:t>
      </w:r>
    </w:p>
    <w:p w14:paraId="00B45FA6" w14:textId="76E61236" w:rsidR="008B4A70" w:rsidRPr="00462442" w:rsidRDefault="008B4A70" w:rsidP="000B5E7A">
      <w:pPr>
        <w:autoSpaceDE w:val="0"/>
        <w:ind w:right="-2" w:firstLine="709"/>
        <w:jc w:val="both"/>
        <w:rPr>
          <w:sz w:val="25"/>
          <w:szCs w:val="25"/>
        </w:rPr>
      </w:pPr>
      <w:r>
        <w:rPr>
          <w:rFonts w:eastAsia="Calibri"/>
          <w:sz w:val="25"/>
          <w:szCs w:val="25"/>
          <w:lang w:eastAsia="en-US"/>
        </w:rPr>
        <w:t>2.5.2. Исчисление начала срока предоставления муни</w:t>
      </w:r>
      <w:r w:rsidR="00894196">
        <w:rPr>
          <w:rFonts w:eastAsia="Calibri"/>
          <w:sz w:val="25"/>
          <w:szCs w:val="25"/>
          <w:lang w:eastAsia="en-US"/>
        </w:rPr>
        <w:t xml:space="preserve">ципальной услуги осуществляется </w:t>
      </w:r>
      <w:r>
        <w:rPr>
          <w:rFonts w:eastAsia="Calibri"/>
          <w:sz w:val="25"/>
          <w:szCs w:val="25"/>
          <w:lang w:eastAsia="en-US"/>
        </w:rPr>
        <w:t>на следующий рабочий день, следующий за днем регистрации поступившего в Администрацию Заявления о предоставлении муниципальной услуги.</w:t>
      </w:r>
    </w:p>
    <w:p w14:paraId="0D547EC9" w14:textId="0A15D1BD" w:rsidR="000B5E7A" w:rsidRPr="00462442" w:rsidRDefault="008B4A70" w:rsidP="000B5E7A">
      <w:pPr>
        <w:autoSpaceDE w:val="0"/>
        <w:ind w:right="-2" w:firstLine="709"/>
        <w:jc w:val="both"/>
        <w:rPr>
          <w:sz w:val="25"/>
          <w:szCs w:val="25"/>
        </w:rPr>
      </w:pPr>
      <w:r>
        <w:rPr>
          <w:sz w:val="25"/>
          <w:szCs w:val="25"/>
        </w:rPr>
        <w:t xml:space="preserve">2.5.3. </w:t>
      </w:r>
      <w:r w:rsidR="000B5E7A" w:rsidRPr="00462442">
        <w:rPr>
          <w:sz w:val="25"/>
          <w:szCs w:val="25"/>
        </w:rPr>
        <w:t xml:space="preserve">С учетом обращения заявителя через МФЦ (при наличии соглашения о взаимодействии, заключенного между </w:t>
      </w:r>
      <w:r w:rsidR="006F6A25">
        <w:rPr>
          <w:sz w:val="25"/>
          <w:szCs w:val="25"/>
        </w:rPr>
        <w:t xml:space="preserve">Администрацией </w:t>
      </w:r>
      <w:r w:rsidR="000B5E7A" w:rsidRPr="00462442">
        <w:rPr>
          <w:rFonts w:eastAsia="Calibri"/>
          <w:sz w:val="25"/>
          <w:szCs w:val="25"/>
          <w:lang w:eastAsia="en-US"/>
        </w:rPr>
        <w:t>и МФЦ</w:t>
      </w:r>
      <w:r w:rsidR="000B5E7A" w:rsidRPr="00462442">
        <w:rPr>
          <w:sz w:val="25"/>
          <w:szCs w:val="25"/>
        </w:rPr>
        <w:t>) срок предоставления муниципальной услуги исчисляется с момента со дня регистрации заявления и документов в МФЦ.</w:t>
      </w:r>
    </w:p>
    <w:p w14:paraId="005795B7" w14:textId="1ED87CE0" w:rsidR="008C4B7B" w:rsidRPr="00297FE0" w:rsidRDefault="008C4B7B" w:rsidP="008C4B7B">
      <w:pPr>
        <w:pStyle w:val="af9"/>
        <w:jc w:val="both"/>
        <w:rPr>
          <w:rFonts w:ascii="Times New Roman" w:hAnsi="Times New Roman"/>
          <w:color w:val="000000"/>
          <w:sz w:val="25"/>
          <w:szCs w:val="25"/>
        </w:rPr>
      </w:pPr>
      <w:r w:rsidRPr="00297FE0">
        <w:rPr>
          <w:rFonts w:ascii="Times New Roman" w:hAnsi="Times New Roman"/>
          <w:color w:val="000000"/>
          <w:sz w:val="25"/>
          <w:szCs w:val="25"/>
        </w:rPr>
        <w:t>.</w:t>
      </w:r>
    </w:p>
    <w:p w14:paraId="3B173378" w14:textId="77777777" w:rsidR="008C4B7B" w:rsidRPr="00297FE0" w:rsidRDefault="008C4B7B" w:rsidP="008C4B7B">
      <w:pPr>
        <w:pStyle w:val="af9"/>
        <w:jc w:val="both"/>
        <w:rPr>
          <w:rFonts w:ascii="Liberation Serif" w:hAnsi="Liberation Serif" w:cs="Liberation Serif"/>
          <w:color w:val="000000"/>
          <w:sz w:val="25"/>
          <w:szCs w:val="25"/>
        </w:rPr>
      </w:pPr>
    </w:p>
    <w:p w14:paraId="041E5FF6" w14:textId="77777777" w:rsidR="008C4B7B" w:rsidRPr="00896CE3" w:rsidRDefault="008C4B7B" w:rsidP="008C4B7B">
      <w:pPr>
        <w:pStyle w:val="2"/>
        <w:jc w:val="center"/>
        <w:rPr>
          <w:rFonts w:ascii="Times New Roman" w:hAnsi="Times New Roman" w:cs="Times New Roman"/>
          <w:b/>
          <w:color w:val="000000"/>
          <w:sz w:val="25"/>
          <w:szCs w:val="25"/>
        </w:rPr>
      </w:pPr>
      <w:bookmarkStart w:id="155" w:name="_Toc98519598"/>
      <w:bookmarkStart w:id="156" w:name="_Toc98749701"/>
      <w:bookmarkStart w:id="157" w:name="_Toc98756340"/>
      <w:bookmarkStart w:id="158" w:name="_Toc98768096"/>
      <w:bookmarkStart w:id="159" w:name="_Toc98770990"/>
      <w:bookmarkStart w:id="160" w:name="_Toc98773782"/>
      <w:bookmarkStart w:id="161" w:name="_Toc100498996"/>
      <w:bookmarkStart w:id="162" w:name="_Toc100829095"/>
      <w:bookmarkStart w:id="163" w:name="_Toc100917492"/>
      <w:bookmarkStart w:id="164" w:name="_Toc101882121"/>
      <w:bookmarkStart w:id="165" w:name="_Toc101882199"/>
      <w:bookmarkStart w:id="166" w:name="_Toc104994780"/>
      <w:r w:rsidRPr="00896CE3">
        <w:rPr>
          <w:rFonts w:ascii="Times New Roman" w:hAnsi="Times New Roman" w:cs="Times New Roman"/>
          <w:b/>
          <w:color w:val="000000"/>
          <w:sz w:val="25"/>
          <w:szCs w:val="25"/>
        </w:rPr>
        <w:t xml:space="preserve">2.6. Нормативные правовые акты, регулирующие предоставление </w:t>
      </w:r>
      <w:bookmarkEnd w:id="155"/>
      <w:bookmarkEnd w:id="156"/>
      <w:bookmarkEnd w:id="157"/>
      <w:bookmarkEnd w:id="158"/>
      <w:bookmarkEnd w:id="159"/>
      <w:bookmarkEnd w:id="160"/>
      <w:bookmarkEnd w:id="161"/>
      <w:r w:rsidRPr="00896CE3">
        <w:rPr>
          <w:rFonts w:ascii="Times New Roman" w:hAnsi="Times New Roman" w:cs="Times New Roman"/>
          <w:b/>
          <w:color w:val="000000"/>
          <w:sz w:val="25"/>
          <w:szCs w:val="25"/>
        </w:rPr>
        <w:t>муниципальной услуги</w:t>
      </w:r>
      <w:bookmarkEnd w:id="162"/>
      <w:bookmarkEnd w:id="163"/>
      <w:bookmarkEnd w:id="164"/>
      <w:bookmarkEnd w:id="165"/>
      <w:bookmarkEnd w:id="166"/>
    </w:p>
    <w:p w14:paraId="212EB612" w14:textId="77777777" w:rsidR="00363B8E" w:rsidRDefault="00363B8E" w:rsidP="00E37281">
      <w:pPr>
        <w:pStyle w:val="af9"/>
        <w:jc w:val="both"/>
        <w:rPr>
          <w:rFonts w:ascii="Times New Roman" w:hAnsi="Times New Roman"/>
          <w:color w:val="000000"/>
          <w:sz w:val="25"/>
          <w:szCs w:val="25"/>
        </w:rPr>
      </w:pPr>
    </w:p>
    <w:p w14:paraId="4B692123" w14:textId="23498E55" w:rsidR="00E37281" w:rsidRPr="00E37281" w:rsidRDefault="00E37281" w:rsidP="00E37281">
      <w:pPr>
        <w:pStyle w:val="af9"/>
        <w:ind w:firstLine="708"/>
        <w:jc w:val="both"/>
        <w:rPr>
          <w:rFonts w:ascii="Times New Roman" w:hAnsi="Times New Roman"/>
          <w:color w:val="000000"/>
          <w:sz w:val="25"/>
          <w:szCs w:val="25"/>
        </w:rPr>
      </w:pPr>
      <w:r>
        <w:rPr>
          <w:rFonts w:ascii="Times New Roman" w:hAnsi="Times New Roman"/>
          <w:color w:val="000000"/>
          <w:sz w:val="25"/>
          <w:szCs w:val="25"/>
        </w:rPr>
        <w:t>2.6.1</w:t>
      </w:r>
      <w:r w:rsidRPr="00E37281">
        <w:rPr>
          <w:rFonts w:ascii="Times New Roman" w:hAnsi="Times New Roman"/>
          <w:color w:val="000000"/>
          <w:sz w:val="25"/>
          <w:szCs w:val="25"/>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rFonts w:ascii="Times New Roman" w:hAnsi="Times New Roman"/>
          <w:color w:val="000000"/>
          <w:sz w:val="25"/>
          <w:szCs w:val="25"/>
        </w:rPr>
        <w:t xml:space="preserve">Администрации </w:t>
      </w:r>
      <w:r w:rsidRPr="00E37281">
        <w:rPr>
          <w:rFonts w:ascii="Times New Roman" w:hAnsi="Times New Roman"/>
          <w:color w:val="000000"/>
          <w:sz w:val="25"/>
          <w:szCs w:val="25"/>
        </w:rPr>
        <w:t>в</w:t>
      </w:r>
      <w:r w:rsidR="009C7879">
        <w:rPr>
          <w:rFonts w:ascii="Times New Roman" w:hAnsi="Times New Roman"/>
          <w:color w:val="000000"/>
          <w:sz w:val="25"/>
          <w:szCs w:val="25"/>
        </w:rPr>
        <w:t xml:space="preserve"> сети «Интернет» по адресу: </w:t>
      </w:r>
      <w:hyperlink r:id="rId16" w:history="1">
        <w:r w:rsidR="009C7879" w:rsidRPr="00C06E25">
          <w:rPr>
            <w:rStyle w:val="aa"/>
            <w:rFonts w:ascii="Times New Roman" w:hAnsi="Times New Roman"/>
            <w:sz w:val="25"/>
            <w:szCs w:val="25"/>
          </w:rPr>
          <w:t>www.v-salda.ru</w:t>
        </w:r>
      </w:hyperlink>
      <w:r w:rsidR="009C7879">
        <w:rPr>
          <w:rFonts w:ascii="Times New Roman" w:hAnsi="Times New Roman"/>
          <w:color w:val="000000"/>
          <w:sz w:val="25"/>
          <w:szCs w:val="25"/>
        </w:rPr>
        <w:t xml:space="preserve"> </w:t>
      </w:r>
      <w:r w:rsidRPr="00E37281">
        <w:rPr>
          <w:rFonts w:ascii="Times New Roman" w:hAnsi="Times New Roman"/>
          <w:color w:val="000000"/>
          <w:sz w:val="25"/>
          <w:szCs w:val="25"/>
        </w:rPr>
        <w:t xml:space="preserve">и на Едином портале </w:t>
      </w:r>
      <w:hyperlink r:id="rId17" w:history="1">
        <w:r w:rsidR="009C7879" w:rsidRPr="00C06E25">
          <w:rPr>
            <w:rStyle w:val="aa"/>
            <w:rFonts w:ascii="Times New Roman" w:hAnsi="Times New Roman"/>
            <w:sz w:val="25"/>
            <w:szCs w:val="25"/>
          </w:rPr>
          <w:t>www.gosuslugi.ru</w:t>
        </w:r>
      </w:hyperlink>
      <w:r w:rsidR="009C7879">
        <w:rPr>
          <w:rFonts w:ascii="Times New Roman" w:hAnsi="Times New Roman"/>
          <w:color w:val="000000"/>
          <w:sz w:val="25"/>
          <w:szCs w:val="25"/>
        </w:rPr>
        <w:t xml:space="preserve">.   </w:t>
      </w:r>
    </w:p>
    <w:p w14:paraId="180B9613" w14:textId="1B29188E" w:rsidR="00363B8E" w:rsidRDefault="00E37281" w:rsidP="00E37281">
      <w:pPr>
        <w:pStyle w:val="af9"/>
        <w:ind w:firstLine="708"/>
        <w:jc w:val="both"/>
        <w:rPr>
          <w:rFonts w:ascii="Times New Roman" w:hAnsi="Times New Roman"/>
          <w:color w:val="000000"/>
          <w:sz w:val="25"/>
          <w:szCs w:val="25"/>
        </w:rPr>
      </w:pPr>
      <w:r w:rsidRPr="00E37281">
        <w:rPr>
          <w:rFonts w:ascii="Times New Roman" w:hAnsi="Times New Roman"/>
          <w:color w:val="000000"/>
          <w:sz w:val="25"/>
          <w:szCs w:val="25"/>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на Едином портале.</w:t>
      </w:r>
    </w:p>
    <w:p w14:paraId="57E618DC" w14:textId="77777777" w:rsidR="009C7879" w:rsidRDefault="009C7879" w:rsidP="008C4B7B">
      <w:pPr>
        <w:pStyle w:val="af9"/>
        <w:jc w:val="both"/>
        <w:rPr>
          <w:rFonts w:ascii="Liberation Serif" w:hAnsi="Liberation Serif" w:cs="Liberation Serif"/>
          <w:color w:val="000000"/>
          <w:sz w:val="24"/>
          <w:szCs w:val="24"/>
        </w:rPr>
      </w:pPr>
    </w:p>
    <w:p w14:paraId="1464AC6C" w14:textId="77777777" w:rsidR="00D00A23" w:rsidRPr="00297FE0" w:rsidRDefault="00D00A23" w:rsidP="008C4B7B">
      <w:pPr>
        <w:pStyle w:val="af9"/>
        <w:jc w:val="both"/>
        <w:rPr>
          <w:rFonts w:ascii="Liberation Serif" w:hAnsi="Liberation Serif" w:cs="Liberation Serif"/>
          <w:color w:val="000000"/>
          <w:sz w:val="24"/>
          <w:szCs w:val="24"/>
        </w:rPr>
      </w:pPr>
    </w:p>
    <w:p w14:paraId="4A882718" w14:textId="19FD0866" w:rsidR="00B271FF" w:rsidRPr="00B271FF" w:rsidRDefault="00D00A23" w:rsidP="00B271FF">
      <w:pPr>
        <w:suppressAutoHyphens/>
        <w:autoSpaceDE w:val="0"/>
        <w:autoSpaceDN w:val="0"/>
        <w:ind w:right="-2"/>
        <w:jc w:val="center"/>
        <w:textAlignment w:val="baseline"/>
        <w:rPr>
          <w:rFonts w:eastAsia="Calibri"/>
          <w:b/>
          <w:sz w:val="25"/>
          <w:szCs w:val="25"/>
          <w:lang w:eastAsia="en-US"/>
        </w:rPr>
      </w:pPr>
      <w:r>
        <w:rPr>
          <w:rFonts w:eastAsia="Calibri"/>
          <w:b/>
          <w:sz w:val="25"/>
          <w:szCs w:val="25"/>
          <w:lang w:eastAsia="en-US"/>
        </w:rPr>
        <w:t xml:space="preserve">2.7. </w:t>
      </w:r>
      <w:r w:rsidR="00B271FF" w:rsidRPr="00B271FF">
        <w:rPr>
          <w:rFonts w:eastAsia="Calibri"/>
          <w:b/>
          <w:sz w:val="25"/>
          <w:szCs w:val="25"/>
          <w:lang w:eastAsia="en-US"/>
        </w:rPr>
        <w:t xml:space="preserve">Исчерпывающий перечень документов, необходимых в соответствии </w:t>
      </w:r>
      <w:r w:rsidR="00B271FF" w:rsidRPr="00B271FF">
        <w:rPr>
          <w:rFonts w:eastAsia="Calibri"/>
          <w:b/>
          <w:sz w:val="25"/>
          <w:szCs w:val="25"/>
          <w:lang w:eastAsia="en-US"/>
        </w:rPr>
        <w:br/>
        <w:t>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w:t>
      </w:r>
    </w:p>
    <w:p w14:paraId="6450B383" w14:textId="77777777" w:rsidR="00B271FF" w:rsidRPr="00B271FF" w:rsidRDefault="00B271FF" w:rsidP="00B271FF">
      <w:pPr>
        <w:suppressAutoHyphens/>
        <w:autoSpaceDE w:val="0"/>
        <w:autoSpaceDN w:val="0"/>
        <w:ind w:right="-2"/>
        <w:jc w:val="center"/>
        <w:textAlignment w:val="baseline"/>
        <w:rPr>
          <w:rFonts w:eastAsia="Calibri"/>
          <w:b/>
          <w:sz w:val="25"/>
          <w:szCs w:val="25"/>
          <w:lang w:eastAsia="en-US"/>
        </w:rPr>
      </w:pPr>
      <w:r w:rsidRPr="00B271FF">
        <w:rPr>
          <w:rFonts w:eastAsia="Calibri"/>
          <w:b/>
          <w:sz w:val="25"/>
          <w:szCs w:val="25"/>
          <w:lang w:eastAsia="en-US"/>
        </w:rPr>
        <w:t>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14:paraId="070382BB" w14:textId="77777777" w:rsidR="00B271FF" w:rsidRPr="00B271FF" w:rsidRDefault="00B271FF" w:rsidP="00B271FF">
      <w:pPr>
        <w:suppressAutoHyphens/>
        <w:autoSpaceDE w:val="0"/>
        <w:autoSpaceDN w:val="0"/>
        <w:ind w:right="-2"/>
        <w:textAlignment w:val="baseline"/>
        <w:rPr>
          <w:rFonts w:eastAsia="Calibri"/>
          <w:sz w:val="25"/>
          <w:szCs w:val="25"/>
          <w:lang w:eastAsia="en-US"/>
        </w:rPr>
      </w:pPr>
    </w:p>
    <w:p w14:paraId="2CBB071E" w14:textId="0E731CE5" w:rsidR="00B271FF" w:rsidRPr="00B271FF" w:rsidRDefault="00D00A23" w:rsidP="00B271FF">
      <w:pPr>
        <w:suppressAutoHyphens/>
        <w:autoSpaceDE w:val="0"/>
        <w:autoSpaceDN w:val="0"/>
        <w:ind w:right="-2" w:firstLine="709"/>
        <w:jc w:val="both"/>
        <w:textAlignment w:val="baseline"/>
        <w:rPr>
          <w:sz w:val="25"/>
          <w:szCs w:val="25"/>
        </w:rPr>
      </w:pPr>
      <w:bookmarkStart w:id="167" w:name="Par8"/>
      <w:bookmarkEnd w:id="167"/>
      <w:r>
        <w:rPr>
          <w:rFonts w:eastAsia="Calibri"/>
          <w:sz w:val="25"/>
          <w:szCs w:val="25"/>
          <w:lang w:eastAsia="en-US"/>
        </w:rPr>
        <w:t xml:space="preserve">2.7.1. </w:t>
      </w:r>
      <w:r w:rsidR="00B271FF" w:rsidRPr="00B271FF">
        <w:rPr>
          <w:rFonts w:eastAsia="Calibri"/>
          <w:sz w:val="25"/>
          <w:szCs w:val="25"/>
          <w:lang w:eastAsia="en-US"/>
        </w:rPr>
        <w:t xml:space="preserve">Для предоставления муниципальной услуги заявитель представляет </w:t>
      </w:r>
      <w:r w:rsidR="00B271FF" w:rsidRPr="00B271FF">
        <w:rPr>
          <w:rFonts w:eastAsia="Calibri"/>
          <w:sz w:val="25"/>
          <w:szCs w:val="25"/>
          <w:lang w:eastAsia="en-US"/>
        </w:rPr>
        <w:br/>
        <w:t xml:space="preserve">заявление о предоставлении разрешения на осуществление земляных работ </w:t>
      </w:r>
      <w:r w:rsidR="00B271FF" w:rsidRPr="00B271FF">
        <w:rPr>
          <w:rFonts w:eastAsia="Calibri"/>
          <w:sz w:val="25"/>
          <w:szCs w:val="25"/>
          <w:highlight w:val="yellow"/>
          <w:lang w:eastAsia="en-US"/>
        </w:rPr>
        <w:t>(приложение № 1 к регламенту)</w:t>
      </w:r>
      <w:r w:rsidR="00B271FF" w:rsidRPr="00B271FF">
        <w:rPr>
          <w:rFonts w:eastAsia="Calibri"/>
          <w:sz w:val="25"/>
          <w:szCs w:val="25"/>
          <w:lang w:eastAsia="en-US"/>
        </w:rPr>
        <w:t xml:space="preserve"> с приложенными к нему документами в зав</w:t>
      </w:r>
      <w:r w:rsidR="0072663C">
        <w:rPr>
          <w:rFonts w:eastAsia="Calibri"/>
          <w:sz w:val="25"/>
          <w:szCs w:val="25"/>
          <w:lang w:eastAsia="en-US"/>
        </w:rPr>
        <w:t>исимости от видов работ (</w:t>
      </w:r>
      <w:proofErr w:type="spellStart"/>
      <w:r w:rsidR="0072663C">
        <w:rPr>
          <w:rFonts w:eastAsia="Calibri"/>
          <w:sz w:val="25"/>
          <w:szCs w:val="25"/>
          <w:lang w:eastAsia="en-US"/>
        </w:rPr>
        <w:t>п.</w:t>
      </w:r>
      <w:r w:rsidR="00C37AB3">
        <w:rPr>
          <w:rFonts w:eastAsia="Calibri"/>
          <w:sz w:val="25"/>
          <w:szCs w:val="25"/>
          <w:lang w:eastAsia="en-US"/>
        </w:rPr>
        <w:t>п</w:t>
      </w:r>
      <w:proofErr w:type="spellEnd"/>
      <w:r w:rsidR="00C37AB3">
        <w:rPr>
          <w:rFonts w:eastAsia="Calibri"/>
          <w:sz w:val="25"/>
          <w:szCs w:val="25"/>
          <w:lang w:eastAsia="en-US"/>
        </w:rPr>
        <w:t>.</w:t>
      </w:r>
      <w:r w:rsidR="0072663C">
        <w:rPr>
          <w:rFonts w:eastAsia="Calibri"/>
          <w:sz w:val="25"/>
          <w:szCs w:val="25"/>
          <w:lang w:eastAsia="en-US"/>
        </w:rPr>
        <w:t xml:space="preserve"> 2.7.2</w:t>
      </w:r>
      <w:r w:rsidR="001D2734">
        <w:rPr>
          <w:rFonts w:eastAsia="Calibri"/>
          <w:sz w:val="25"/>
          <w:szCs w:val="25"/>
          <w:lang w:eastAsia="en-US"/>
        </w:rPr>
        <w:t>-2.7.10</w:t>
      </w:r>
      <w:r w:rsidR="00B271FF" w:rsidRPr="00B271FF">
        <w:rPr>
          <w:rFonts w:eastAsia="Calibri"/>
          <w:sz w:val="25"/>
          <w:szCs w:val="25"/>
          <w:lang w:eastAsia="en-US"/>
        </w:rPr>
        <w:t xml:space="preserve">). </w:t>
      </w:r>
    </w:p>
    <w:p w14:paraId="1E0CD2CE" w14:textId="68256B2C" w:rsidR="00B271FF" w:rsidRPr="00B271FF" w:rsidRDefault="0072663C" w:rsidP="00B271FF">
      <w:pPr>
        <w:suppressAutoHyphens/>
        <w:autoSpaceDE w:val="0"/>
        <w:autoSpaceDN w:val="0"/>
        <w:ind w:right="-2" w:firstLine="709"/>
        <w:jc w:val="both"/>
        <w:textAlignment w:val="baseline"/>
        <w:rPr>
          <w:sz w:val="25"/>
          <w:szCs w:val="25"/>
        </w:rPr>
      </w:pPr>
      <w:r>
        <w:rPr>
          <w:rFonts w:eastAsia="Calibri"/>
          <w:sz w:val="25"/>
          <w:szCs w:val="25"/>
          <w:lang w:eastAsia="en-US"/>
        </w:rPr>
        <w:t>2.7.2.</w:t>
      </w:r>
      <w:r w:rsidR="00B271FF" w:rsidRPr="00B271FF">
        <w:rPr>
          <w:rFonts w:eastAsia="Calibri"/>
          <w:sz w:val="25"/>
          <w:szCs w:val="25"/>
          <w:lang w:eastAsia="en-US"/>
        </w:rPr>
        <w:t xml:space="preserve"> К перечню документов, необходимых для предоставления разрешения на осуществление земляных работ, связанных со строительством, модернизацией, реконструкцией сетей инженерно-технического обеспечения, размещением линий связи, линейно-кабельных сооружений связи и иных сооружений связи, которые подлежат представлению заявителем, относится:</w:t>
      </w:r>
    </w:p>
    <w:p w14:paraId="6CFFF88F" w14:textId="0D095152"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1) документ, удостоверяющий личность заявителя</w:t>
      </w:r>
      <w:r w:rsidR="00043D0D">
        <w:rPr>
          <w:rFonts w:eastAsia="Calibri"/>
          <w:sz w:val="25"/>
          <w:szCs w:val="25"/>
          <w:lang w:eastAsia="en-US"/>
        </w:rPr>
        <w:t xml:space="preserve"> (в случае обращения физического лица)</w:t>
      </w:r>
      <w:r w:rsidR="007527F7">
        <w:rPr>
          <w:rFonts w:eastAsia="Calibri"/>
          <w:sz w:val="25"/>
          <w:szCs w:val="25"/>
          <w:lang w:eastAsia="en-US"/>
        </w:rPr>
        <w:t>,</w:t>
      </w:r>
      <w:r w:rsidR="007527F7" w:rsidRPr="007527F7">
        <w:t xml:space="preserve"> </w:t>
      </w:r>
      <w:r w:rsidR="007527F7" w:rsidRPr="007527F7">
        <w:rPr>
          <w:rFonts w:eastAsia="Calibri"/>
          <w:sz w:val="25"/>
          <w:szCs w:val="25"/>
          <w:lang w:eastAsia="en-US"/>
        </w:rPr>
        <w:t>учредительные документы (в случ</w:t>
      </w:r>
      <w:r w:rsidR="007527F7">
        <w:rPr>
          <w:rFonts w:eastAsia="Calibri"/>
          <w:sz w:val="25"/>
          <w:szCs w:val="25"/>
          <w:lang w:eastAsia="en-US"/>
        </w:rPr>
        <w:t>ае обращения юридического лица)</w:t>
      </w:r>
      <w:r w:rsidR="000352CF">
        <w:rPr>
          <w:rFonts w:eastAsia="Calibri"/>
          <w:sz w:val="25"/>
          <w:szCs w:val="25"/>
          <w:lang w:eastAsia="en-US"/>
        </w:rPr>
        <w:t xml:space="preserve">, либо </w:t>
      </w:r>
      <w:r w:rsidR="000352CF" w:rsidRPr="000352CF">
        <w:rPr>
          <w:rFonts w:eastAsia="Calibri"/>
          <w:sz w:val="25"/>
          <w:szCs w:val="25"/>
          <w:lang w:eastAsia="en-US"/>
        </w:rPr>
        <w:t>документ, подтверждающий полномочия представителя заявителя</w:t>
      </w:r>
      <w:r w:rsidR="000352CF">
        <w:rPr>
          <w:rFonts w:eastAsia="Calibri"/>
          <w:sz w:val="25"/>
          <w:szCs w:val="25"/>
          <w:lang w:eastAsia="en-US"/>
        </w:rPr>
        <w:t xml:space="preserve"> действовать от имени заявителя</w:t>
      </w:r>
      <w:r w:rsidRPr="00B271FF">
        <w:rPr>
          <w:rFonts w:eastAsia="Calibri"/>
          <w:sz w:val="25"/>
          <w:szCs w:val="25"/>
          <w:lang w:eastAsia="en-US"/>
        </w:rPr>
        <w:t xml:space="preserve">; </w:t>
      </w:r>
    </w:p>
    <w:p w14:paraId="32EF69FB" w14:textId="76E231DE" w:rsid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 xml:space="preserve">2) проект производства работ, выполненный в соответствии </w:t>
      </w:r>
      <w:r w:rsidRPr="00B271FF">
        <w:rPr>
          <w:rFonts w:eastAsia="Calibri"/>
          <w:sz w:val="25"/>
          <w:szCs w:val="25"/>
          <w:lang w:eastAsia="en-US"/>
        </w:rPr>
        <w:br/>
        <w:t xml:space="preserve">с Постановлением Государственного комитета Российской Федерации по строительству </w:t>
      </w:r>
      <w:r w:rsidRPr="00B271FF">
        <w:rPr>
          <w:rFonts w:eastAsia="Calibri"/>
          <w:sz w:val="25"/>
          <w:szCs w:val="25"/>
          <w:lang w:eastAsia="en-US"/>
        </w:rPr>
        <w:lastRenderedPageBreak/>
        <w:t xml:space="preserve">и жилищно-коммунальному комплексу от 17.09.2002 № 122 </w:t>
      </w:r>
      <w:r w:rsidRPr="00B271FF">
        <w:rPr>
          <w:rFonts w:eastAsia="Calibri"/>
          <w:sz w:val="25"/>
          <w:szCs w:val="25"/>
          <w:lang w:eastAsia="en-US"/>
        </w:rPr>
        <w:br/>
        <w:t>«О своде правил «Решения по охране труда и промышленной безопасности в проектах организации строительства и проектах производства работ» (выдается организациями, имеющими лицензии на этот вид деятельности);</w:t>
      </w:r>
    </w:p>
    <w:p w14:paraId="5D90DE70" w14:textId="16448FA9" w:rsidR="009E7B22" w:rsidRPr="00B271FF" w:rsidRDefault="009E7B22" w:rsidP="00B271FF">
      <w:pPr>
        <w:suppressAutoHyphens/>
        <w:autoSpaceDE w:val="0"/>
        <w:autoSpaceDN w:val="0"/>
        <w:ind w:right="-2" w:firstLine="709"/>
        <w:jc w:val="both"/>
        <w:textAlignment w:val="baseline"/>
        <w:rPr>
          <w:rFonts w:eastAsia="Calibri"/>
          <w:sz w:val="25"/>
          <w:szCs w:val="25"/>
          <w:lang w:eastAsia="en-US"/>
        </w:rPr>
      </w:pPr>
      <w:r w:rsidRPr="009E7B22">
        <w:rPr>
          <w:rFonts w:eastAsia="Calibri"/>
          <w:sz w:val="25"/>
          <w:szCs w:val="25"/>
          <w:lang w:eastAsia="en-US"/>
        </w:rPr>
        <w:t>Схема производства работ согласовывается с соответствующими службами, отвечающими за эксплуатацию инженерных коммуникаций, с правообладатели земельных участков, на которых планируется проведение работ.</w:t>
      </w:r>
    </w:p>
    <w:p w14:paraId="25C1888B" w14:textId="68D93FB5" w:rsidR="00B271FF" w:rsidRPr="00B271FF" w:rsidRDefault="00F1056B"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3</w:t>
      </w:r>
      <w:r w:rsidR="00B271FF" w:rsidRPr="00B271FF">
        <w:rPr>
          <w:rFonts w:eastAsia="Calibri"/>
          <w:sz w:val="25"/>
          <w:szCs w:val="25"/>
          <w:lang w:eastAsia="en-US"/>
        </w:rPr>
        <w:t>) акт сдачи разбивочных геодезических работ, выполненный организацией, имеющей лицензию на производство данного вида работ (выдается организациями, имеющими лицензии на этот вид деятельности);</w:t>
      </w:r>
    </w:p>
    <w:p w14:paraId="0CA0057B" w14:textId="1F07E124" w:rsidR="00B271FF" w:rsidRPr="00B271FF" w:rsidRDefault="00F1056B"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4</w:t>
      </w:r>
      <w:r w:rsidR="00B271FF" w:rsidRPr="00B271FF">
        <w:rPr>
          <w:rFonts w:eastAsia="Calibri"/>
          <w:sz w:val="25"/>
          <w:szCs w:val="25"/>
          <w:lang w:eastAsia="en-US"/>
        </w:rPr>
        <w:t>) план проектируемой трассы сети инженерно-технического обеспечения в виде рабочей документации, выполненной в соответствии с проектом планировки территории, проектом межевания территории, красными линиями (выдается организациями, имеющими лицензию на проведение проектных работ);</w:t>
      </w:r>
    </w:p>
    <w:p w14:paraId="71FEF002" w14:textId="32994052" w:rsidR="00B271FF" w:rsidRPr="00B271FF" w:rsidRDefault="00F1056B"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5</w:t>
      </w:r>
      <w:r w:rsidR="00B271FF" w:rsidRPr="00B271FF">
        <w:rPr>
          <w:rFonts w:eastAsia="Calibri"/>
          <w:sz w:val="25"/>
          <w:szCs w:val="25"/>
          <w:lang w:eastAsia="en-US"/>
        </w:rPr>
        <w:t>) письменное разрешение эксплуатационной организации газораспределительных сетей</w:t>
      </w:r>
      <w:r w:rsidR="006D537D">
        <w:rPr>
          <w:rFonts w:eastAsia="Calibri"/>
          <w:sz w:val="25"/>
          <w:szCs w:val="25"/>
          <w:lang w:eastAsia="en-US"/>
        </w:rPr>
        <w:t>,</w:t>
      </w:r>
      <w:r w:rsidR="00B271FF" w:rsidRPr="00B271FF">
        <w:rPr>
          <w:rFonts w:eastAsia="Calibri"/>
          <w:sz w:val="25"/>
          <w:szCs w:val="25"/>
          <w:lang w:eastAsia="en-US"/>
        </w:rPr>
        <w:t xml:space="preserve"> в случае проведения земляных работ в охранных зонах газораспределительных сетей на глубине более 0,3 метра:</w:t>
      </w:r>
    </w:p>
    <w:p w14:paraId="5C4A82FF" w14:textId="4C42B236" w:rsidR="00B271FF" w:rsidRPr="00B271FF" w:rsidRDefault="00F1056B"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6</w:t>
      </w:r>
      <w:r w:rsidR="00B271FF" w:rsidRPr="00B271FF">
        <w:rPr>
          <w:rFonts w:eastAsia="Calibri"/>
          <w:sz w:val="25"/>
          <w:szCs w:val="25"/>
          <w:lang w:eastAsia="en-US"/>
        </w:rPr>
        <w:t>) схема движения транспорта и пешеходов (в случае проведения работ на проезжей части);</w:t>
      </w:r>
    </w:p>
    <w:p w14:paraId="31905DA9" w14:textId="7C33078C" w:rsidR="00B271FF" w:rsidRPr="00B271FF" w:rsidRDefault="00F1056B"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7</w:t>
      </w:r>
      <w:r w:rsidR="00B271FF" w:rsidRPr="00B271FF">
        <w:rPr>
          <w:rFonts w:eastAsia="Calibri"/>
          <w:sz w:val="25"/>
          <w:szCs w:val="25"/>
          <w:lang w:eastAsia="en-US"/>
        </w:rPr>
        <w:t>) договор о подключении (техническом присоединении) к инженерно- техническим сетям (в случае проведения работ по строительству (реконструкции) сетей инженерно-технического обеспечения);</w:t>
      </w:r>
    </w:p>
    <w:p w14:paraId="0A65DAE3" w14:textId="6B3B21AD" w:rsidR="00B271FF" w:rsidRDefault="00F1056B"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8</w:t>
      </w:r>
      <w:r w:rsidR="00D50BA5">
        <w:rPr>
          <w:rFonts w:eastAsia="Calibri"/>
          <w:sz w:val="25"/>
          <w:szCs w:val="25"/>
          <w:lang w:eastAsia="en-US"/>
        </w:rPr>
        <w:t xml:space="preserve">) </w:t>
      </w:r>
      <w:r w:rsidR="00D50BA5" w:rsidRPr="00D50BA5">
        <w:rPr>
          <w:rFonts w:eastAsia="Calibri"/>
          <w:sz w:val="25"/>
          <w:szCs w:val="25"/>
          <w:lang w:eastAsia="en-US"/>
        </w:rPr>
        <w:t xml:space="preserve">гарантийное письмо о восстановлении </w:t>
      </w:r>
      <w:r w:rsidR="00D50BA5">
        <w:rPr>
          <w:rFonts w:eastAsia="Calibri"/>
          <w:sz w:val="25"/>
          <w:szCs w:val="25"/>
          <w:lang w:eastAsia="en-US"/>
        </w:rPr>
        <w:t xml:space="preserve">нарушенного </w:t>
      </w:r>
      <w:r w:rsidR="00D50BA5" w:rsidRPr="00D50BA5">
        <w:rPr>
          <w:rFonts w:eastAsia="Calibri"/>
          <w:sz w:val="25"/>
          <w:szCs w:val="25"/>
          <w:lang w:eastAsia="en-US"/>
        </w:rPr>
        <w:t>покрытия и благоустройства</w:t>
      </w:r>
      <w:r w:rsidR="00D50BA5">
        <w:rPr>
          <w:rFonts w:eastAsia="Calibri"/>
          <w:sz w:val="25"/>
          <w:szCs w:val="25"/>
          <w:lang w:eastAsia="en-US"/>
        </w:rPr>
        <w:t>;</w:t>
      </w:r>
    </w:p>
    <w:p w14:paraId="7244BD1B" w14:textId="36DD29E3" w:rsidR="00D50BA5" w:rsidRPr="00D50BA5" w:rsidRDefault="00F1056B" w:rsidP="00D50BA5">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9</w:t>
      </w:r>
      <w:r w:rsidR="00D50BA5" w:rsidRPr="00D50BA5">
        <w:rPr>
          <w:rFonts w:eastAsia="Calibri"/>
          <w:sz w:val="25"/>
          <w:szCs w:val="25"/>
          <w:lang w:eastAsia="en-US"/>
        </w:rPr>
        <w:t>) договор подряда на выполнение земляных работ</w:t>
      </w:r>
      <w:r w:rsidR="00D50BA5">
        <w:rPr>
          <w:rFonts w:eastAsia="Calibri"/>
          <w:sz w:val="25"/>
          <w:szCs w:val="25"/>
          <w:lang w:eastAsia="en-US"/>
        </w:rPr>
        <w:t xml:space="preserve"> (при наличии)</w:t>
      </w:r>
      <w:r w:rsidR="00D50BA5" w:rsidRPr="00D50BA5">
        <w:rPr>
          <w:rFonts w:eastAsia="Calibri"/>
          <w:sz w:val="25"/>
          <w:szCs w:val="25"/>
          <w:lang w:eastAsia="en-US"/>
        </w:rPr>
        <w:t>;</w:t>
      </w:r>
    </w:p>
    <w:p w14:paraId="5217B4A3" w14:textId="2B2B96C1" w:rsidR="00D50BA5" w:rsidRPr="00D50BA5" w:rsidRDefault="00F1056B" w:rsidP="00D50BA5">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10</w:t>
      </w:r>
      <w:r w:rsidR="00D50BA5" w:rsidRPr="00D50BA5">
        <w:rPr>
          <w:rFonts w:eastAsia="Calibri"/>
          <w:sz w:val="25"/>
          <w:szCs w:val="25"/>
          <w:lang w:eastAsia="en-US"/>
        </w:rPr>
        <w:t xml:space="preserve">) </w:t>
      </w:r>
      <w:r w:rsidR="00617865" w:rsidRPr="00617865">
        <w:rPr>
          <w:rFonts w:eastAsia="Calibri"/>
          <w:sz w:val="25"/>
          <w:szCs w:val="25"/>
          <w:lang w:eastAsia="en-US"/>
        </w:rPr>
        <w:t>приказ о назначении ответственного лица за производство земляных работ с указанием контактной информации (для юридических лиц,</w:t>
      </w:r>
      <w:r w:rsidR="00617865">
        <w:rPr>
          <w:rFonts w:eastAsia="Calibri"/>
          <w:sz w:val="25"/>
          <w:szCs w:val="25"/>
          <w:lang w:eastAsia="en-US"/>
        </w:rPr>
        <w:t xml:space="preserve"> являющихся исполнителем работ)</w:t>
      </w:r>
      <w:r w:rsidR="00D50BA5" w:rsidRPr="00D50BA5">
        <w:rPr>
          <w:rFonts w:eastAsia="Calibri"/>
          <w:sz w:val="25"/>
          <w:szCs w:val="25"/>
          <w:lang w:eastAsia="en-US"/>
        </w:rPr>
        <w:t>;</w:t>
      </w:r>
    </w:p>
    <w:p w14:paraId="17965F94" w14:textId="081E2092" w:rsidR="00D50BA5" w:rsidRPr="00D50BA5" w:rsidRDefault="00F1056B" w:rsidP="00D50BA5">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11</w:t>
      </w:r>
      <w:r w:rsidR="00D50BA5" w:rsidRPr="00D50BA5">
        <w:rPr>
          <w:rFonts w:eastAsia="Calibri"/>
          <w:sz w:val="25"/>
          <w:szCs w:val="25"/>
          <w:lang w:eastAsia="en-US"/>
        </w:rPr>
        <w:t xml:space="preserve">) договор на выполнение работ по восстановлению </w:t>
      </w:r>
      <w:r w:rsidR="00CF2294">
        <w:rPr>
          <w:rFonts w:eastAsia="Calibri"/>
          <w:sz w:val="25"/>
          <w:szCs w:val="25"/>
          <w:lang w:eastAsia="en-US"/>
        </w:rPr>
        <w:t xml:space="preserve">нарушенного </w:t>
      </w:r>
      <w:r w:rsidR="00D50BA5" w:rsidRPr="00D50BA5">
        <w:rPr>
          <w:rFonts w:eastAsia="Calibri"/>
          <w:sz w:val="25"/>
          <w:szCs w:val="25"/>
          <w:lang w:eastAsia="en-US"/>
        </w:rPr>
        <w:t>покрытия</w:t>
      </w:r>
      <w:r w:rsidR="00CF2294">
        <w:rPr>
          <w:rFonts w:eastAsia="Calibri"/>
          <w:sz w:val="25"/>
          <w:szCs w:val="25"/>
          <w:lang w:eastAsia="en-US"/>
        </w:rPr>
        <w:t xml:space="preserve"> и благоустройства</w:t>
      </w:r>
      <w:r w:rsidR="00D50BA5">
        <w:rPr>
          <w:rFonts w:eastAsia="Calibri"/>
          <w:sz w:val="25"/>
          <w:szCs w:val="25"/>
          <w:lang w:eastAsia="en-US"/>
        </w:rPr>
        <w:t xml:space="preserve"> (</w:t>
      </w:r>
      <w:r w:rsidR="00517206">
        <w:rPr>
          <w:rFonts w:eastAsia="Calibri"/>
          <w:sz w:val="25"/>
          <w:szCs w:val="25"/>
          <w:lang w:eastAsia="en-US"/>
        </w:rPr>
        <w:t>при наличии)</w:t>
      </w:r>
      <w:r w:rsidR="00D50BA5" w:rsidRPr="00D50BA5">
        <w:rPr>
          <w:rFonts w:eastAsia="Calibri"/>
          <w:sz w:val="25"/>
          <w:szCs w:val="25"/>
          <w:lang w:eastAsia="en-US"/>
        </w:rPr>
        <w:t>;</w:t>
      </w:r>
    </w:p>
    <w:p w14:paraId="7EDD7672" w14:textId="1529268D" w:rsidR="00D50BA5" w:rsidRPr="00D50BA5" w:rsidRDefault="00F1056B" w:rsidP="00D50BA5">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12</w:t>
      </w:r>
      <w:r w:rsidR="00D50BA5" w:rsidRPr="00D50BA5">
        <w:rPr>
          <w:rFonts w:eastAsia="Calibri"/>
          <w:sz w:val="25"/>
          <w:szCs w:val="25"/>
          <w:lang w:eastAsia="en-US"/>
        </w:rPr>
        <w:t>) гарантийное письмо о восстановлении зеленых насаждений;</w:t>
      </w:r>
    </w:p>
    <w:p w14:paraId="1115F0C6" w14:textId="5693C430" w:rsidR="00D50BA5" w:rsidRDefault="00F1056B" w:rsidP="00D50BA5">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13</w:t>
      </w:r>
      <w:r w:rsidR="00D50BA5" w:rsidRPr="00D50BA5">
        <w:rPr>
          <w:rFonts w:eastAsia="Calibri"/>
          <w:sz w:val="25"/>
          <w:szCs w:val="25"/>
          <w:lang w:eastAsia="en-US"/>
        </w:rPr>
        <w:t>) договор на выполнение работ по восстановлению зеленых насаждений</w:t>
      </w:r>
      <w:r w:rsidR="00B02AF3">
        <w:rPr>
          <w:rFonts w:eastAsia="Calibri"/>
          <w:sz w:val="25"/>
          <w:szCs w:val="25"/>
          <w:lang w:eastAsia="en-US"/>
        </w:rPr>
        <w:t xml:space="preserve"> (</w:t>
      </w:r>
      <w:r w:rsidR="00517206" w:rsidRPr="00517206">
        <w:rPr>
          <w:rFonts w:eastAsia="Calibri"/>
          <w:sz w:val="25"/>
          <w:szCs w:val="25"/>
          <w:lang w:eastAsia="en-US"/>
        </w:rPr>
        <w:t>при наличии).</w:t>
      </w:r>
    </w:p>
    <w:p w14:paraId="008AFCAD" w14:textId="7DCE48CB" w:rsidR="00B271FF" w:rsidRPr="00B271FF" w:rsidRDefault="00B271FF" w:rsidP="00B271FF">
      <w:pPr>
        <w:suppressAutoHyphens/>
        <w:autoSpaceDE w:val="0"/>
        <w:autoSpaceDN w:val="0"/>
        <w:ind w:right="-2" w:firstLine="709"/>
        <w:jc w:val="both"/>
        <w:textAlignment w:val="baseline"/>
        <w:rPr>
          <w:sz w:val="25"/>
          <w:szCs w:val="25"/>
        </w:rPr>
      </w:pPr>
      <w:r w:rsidRPr="00B271FF">
        <w:rPr>
          <w:rFonts w:eastAsia="Calibri"/>
          <w:sz w:val="25"/>
          <w:szCs w:val="25"/>
          <w:lang w:eastAsia="en-US"/>
        </w:rPr>
        <w:t xml:space="preserve">Документы, указанные в настоящем пункте, </w:t>
      </w:r>
      <w:r w:rsidR="00D50BA5">
        <w:rPr>
          <w:rFonts w:eastAsia="Calibri"/>
          <w:sz w:val="25"/>
          <w:szCs w:val="25"/>
          <w:lang w:eastAsia="en-US"/>
        </w:rPr>
        <w:t>представляются в подлинниках и копиях</w:t>
      </w:r>
      <w:r w:rsidRPr="00B271FF">
        <w:rPr>
          <w:rFonts w:eastAsia="Calibri"/>
          <w:sz w:val="25"/>
          <w:szCs w:val="25"/>
          <w:lang w:eastAsia="en-US"/>
        </w:rPr>
        <w:t xml:space="preserve">. </w:t>
      </w:r>
    </w:p>
    <w:p w14:paraId="6F0C33E3" w14:textId="1AD4B662" w:rsidR="00B271FF" w:rsidRPr="00B271FF" w:rsidRDefault="00F20C52"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2.7.3</w:t>
      </w:r>
      <w:r w:rsidR="00B271FF" w:rsidRPr="00B271FF">
        <w:rPr>
          <w:rFonts w:eastAsia="Calibri"/>
          <w:sz w:val="25"/>
          <w:szCs w:val="25"/>
          <w:lang w:eastAsia="en-US"/>
        </w:rPr>
        <w:t xml:space="preserve"> К перечню документов, необходимых для предоставления разрешения на осуществление земляных работ, связанных с текущим и капитальным ремонтом сетей инженерно-технического обеспечения, которые подлежат представлению заявителем, относится:</w:t>
      </w:r>
    </w:p>
    <w:p w14:paraId="422F90C3" w14:textId="66C16C22"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 xml:space="preserve">1) </w:t>
      </w:r>
      <w:r w:rsidR="009F30B8" w:rsidRPr="009F30B8">
        <w:rPr>
          <w:rFonts w:eastAsia="Calibri"/>
          <w:sz w:val="25"/>
          <w:szCs w:val="25"/>
          <w:lang w:eastAsia="en-US"/>
        </w:rPr>
        <w:t>документ, удостоверяющий личность заявителя (в случае обращения физического лица), учредительные документы (в случае обращения юридического лица), либо документ, подтверждающий полномочия представителя заявителя действовать от имени заявителя;</w:t>
      </w:r>
    </w:p>
    <w:p w14:paraId="35D1739D" w14:textId="4FBEEF4F"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2) проект производства работ (выдается организациями, имеющими лицензии на этот вид деятельности);</w:t>
      </w:r>
    </w:p>
    <w:p w14:paraId="3F4D21A8" w14:textId="6218D921" w:rsidR="00B271FF" w:rsidRPr="00B271FF" w:rsidRDefault="00B271FF" w:rsidP="00B917E7">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 xml:space="preserve">3) </w:t>
      </w:r>
      <w:r w:rsidR="009228A4" w:rsidRPr="009228A4">
        <w:rPr>
          <w:rFonts w:eastAsia="Calibri"/>
          <w:sz w:val="25"/>
          <w:szCs w:val="25"/>
          <w:lang w:eastAsia="en-US"/>
        </w:rPr>
        <w:t xml:space="preserve">инженерно-топографический план земельного участка в масштабе 1:500, изготовленный не ранее чем за 20 календарных дней до момента обращения в уполномоченный орган, с обозначением границ участка, производство земляных работ на котором согласовано руководителями организаций (или уполномоченными на согласование производства земляных работ лицами), чьи сети и объекты попадают в </w:t>
      </w:r>
      <w:r w:rsidR="009228A4" w:rsidRPr="009228A4">
        <w:rPr>
          <w:rFonts w:eastAsia="Calibri"/>
          <w:sz w:val="25"/>
          <w:szCs w:val="25"/>
          <w:lang w:eastAsia="en-US"/>
        </w:rPr>
        <w:lastRenderedPageBreak/>
        <w:t>границы участка производства работ, правообладателями земельных участков (согласование производства земляных работ оформляется согласующими сторонами в письменном виде на инженерно-топографическом плане или отдельным документом и содержит информацию об условиях согласования производства работ, сроках их выполнения) (выдается организациями, владеющими сетями инженерно-технического обеспечения, другими объектами на праве собственности или ином законном основании, правообладателями земельных участков или  организациями, имеющими лицензии на осуществление геодезических и картографических работ);</w:t>
      </w:r>
    </w:p>
    <w:p w14:paraId="0D10F8C9" w14:textId="5EF880B0"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4) письменное разрешение эксплуатационной организации газораспределительных сетей</w:t>
      </w:r>
      <w:r w:rsidR="006D537D">
        <w:rPr>
          <w:rFonts w:eastAsia="Calibri"/>
          <w:sz w:val="25"/>
          <w:szCs w:val="25"/>
          <w:lang w:eastAsia="en-US"/>
        </w:rPr>
        <w:t>,</w:t>
      </w:r>
      <w:r w:rsidRPr="00B271FF">
        <w:rPr>
          <w:rFonts w:eastAsia="Calibri"/>
          <w:sz w:val="25"/>
          <w:szCs w:val="25"/>
          <w:lang w:eastAsia="en-US"/>
        </w:rPr>
        <w:t xml:space="preserve"> в случае проведения земляных работ в охранных зонах газораспределительных с</w:t>
      </w:r>
      <w:r w:rsidR="00CC2DF9">
        <w:rPr>
          <w:rFonts w:eastAsia="Calibri"/>
          <w:sz w:val="25"/>
          <w:szCs w:val="25"/>
          <w:lang w:eastAsia="en-US"/>
        </w:rPr>
        <w:t>етей на глубине более 0,3 метра;</w:t>
      </w:r>
    </w:p>
    <w:p w14:paraId="5F24E6D2"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5) схема движения транспорта и пешеходов (в случае проведения работ на проезжей части);</w:t>
      </w:r>
    </w:p>
    <w:p w14:paraId="28E260DC" w14:textId="118BF747" w:rsidR="00CC2DF9" w:rsidRDefault="00CB77BE" w:rsidP="00CC2DF9">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6</w:t>
      </w:r>
      <w:r w:rsidR="00CC2DF9">
        <w:rPr>
          <w:rFonts w:eastAsia="Calibri"/>
          <w:sz w:val="25"/>
          <w:szCs w:val="25"/>
          <w:lang w:eastAsia="en-US"/>
        </w:rPr>
        <w:t xml:space="preserve">) </w:t>
      </w:r>
      <w:r w:rsidR="00CC2DF9" w:rsidRPr="00D50BA5">
        <w:rPr>
          <w:rFonts w:eastAsia="Calibri"/>
          <w:sz w:val="25"/>
          <w:szCs w:val="25"/>
          <w:lang w:eastAsia="en-US"/>
        </w:rPr>
        <w:t xml:space="preserve">гарантийное письмо о восстановлении </w:t>
      </w:r>
      <w:r w:rsidR="00CC2DF9">
        <w:rPr>
          <w:rFonts w:eastAsia="Calibri"/>
          <w:sz w:val="25"/>
          <w:szCs w:val="25"/>
          <w:lang w:eastAsia="en-US"/>
        </w:rPr>
        <w:t xml:space="preserve">нарушенного </w:t>
      </w:r>
      <w:r w:rsidR="00CC2DF9" w:rsidRPr="00D50BA5">
        <w:rPr>
          <w:rFonts w:eastAsia="Calibri"/>
          <w:sz w:val="25"/>
          <w:szCs w:val="25"/>
          <w:lang w:eastAsia="en-US"/>
        </w:rPr>
        <w:t>покрытия и благоустройства</w:t>
      </w:r>
      <w:r w:rsidR="00CC2DF9">
        <w:rPr>
          <w:rFonts w:eastAsia="Calibri"/>
          <w:sz w:val="25"/>
          <w:szCs w:val="25"/>
          <w:lang w:eastAsia="en-US"/>
        </w:rPr>
        <w:t>;</w:t>
      </w:r>
    </w:p>
    <w:p w14:paraId="0FAA8F99" w14:textId="4FD845EF" w:rsidR="00CC2DF9" w:rsidRPr="00D50BA5" w:rsidRDefault="00CB77BE" w:rsidP="00CC2DF9">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7</w:t>
      </w:r>
      <w:r w:rsidR="00CC2DF9" w:rsidRPr="00D50BA5">
        <w:rPr>
          <w:rFonts w:eastAsia="Calibri"/>
          <w:sz w:val="25"/>
          <w:szCs w:val="25"/>
          <w:lang w:eastAsia="en-US"/>
        </w:rPr>
        <w:t>) договор подряда на выполнение земляных работ</w:t>
      </w:r>
      <w:r w:rsidR="00CC2DF9">
        <w:rPr>
          <w:rFonts w:eastAsia="Calibri"/>
          <w:sz w:val="25"/>
          <w:szCs w:val="25"/>
          <w:lang w:eastAsia="en-US"/>
        </w:rPr>
        <w:t xml:space="preserve"> (при наличии)</w:t>
      </w:r>
      <w:r w:rsidR="00CC2DF9" w:rsidRPr="00D50BA5">
        <w:rPr>
          <w:rFonts w:eastAsia="Calibri"/>
          <w:sz w:val="25"/>
          <w:szCs w:val="25"/>
          <w:lang w:eastAsia="en-US"/>
        </w:rPr>
        <w:t>;</w:t>
      </w:r>
    </w:p>
    <w:p w14:paraId="1D53927D" w14:textId="7FE458A8" w:rsidR="00CC2DF9" w:rsidRPr="00D50BA5" w:rsidRDefault="00CB77BE" w:rsidP="00CC2DF9">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8</w:t>
      </w:r>
      <w:r w:rsidR="00CC2DF9" w:rsidRPr="00D50BA5">
        <w:rPr>
          <w:rFonts w:eastAsia="Calibri"/>
          <w:sz w:val="25"/>
          <w:szCs w:val="25"/>
          <w:lang w:eastAsia="en-US"/>
        </w:rPr>
        <w:t>)</w:t>
      </w:r>
      <w:r w:rsidR="004A7860">
        <w:rPr>
          <w:rFonts w:eastAsia="Calibri"/>
          <w:sz w:val="25"/>
          <w:szCs w:val="25"/>
          <w:lang w:eastAsia="en-US"/>
        </w:rPr>
        <w:t xml:space="preserve"> </w:t>
      </w:r>
      <w:r w:rsidR="004A7860" w:rsidRPr="004A7860">
        <w:rPr>
          <w:rFonts w:eastAsia="Calibri"/>
          <w:sz w:val="25"/>
          <w:szCs w:val="25"/>
          <w:lang w:eastAsia="en-US"/>
        </w:rPr>
        <w:t>приказ о назначении ответственного лица за производство земляных работ с указанием контактной информации (для юридических лиц, являющихся исполнителем работ);</w:t>
      </w:r>
    </w:p>
    <w:p w14:paraId="2A2777D7" w14:textId="1FFDF67A" w:rsidR="00CC2DF9" w:rsidRPr="00D50BA5" w:rsidRDefault="00CB77BE" w:rsidP="00CC2DF9">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9</w:t>
      </w:r>
      <w:r w:rsidR="00CC2DF9" w:rsidRPr="00D50BA5">
        <w:rPr>
          <w:rFonts w:eastAsia="Calibri"/>
          <w:sz w:val="25"/>
          <w:szCs w:val="25"/>
          <w:lang w:eastAsia="en-US"/>
        </w:rPr>
        <w:t xml:space="preserve">) договор на выполнение работ по восстановлению </w:t>
      </w:r>
      <w:r w:rsidR="00CD6E2D">
        <w:rPr>
          <w:rFonts w:eastAsia="Calibri"/>
          <w:sz w:val="25"/>
          <w:szCs w:val="25"/>
          <w:lang w:eastAsia="en-US"/>
        </w:rPr>
        <w:t xml:space="preserve">нарушенного </w:t>
      </w:r>
      <w:r w:rsidR="00CC2DF9" w:rsidRPr="00D50BA5">
        <w:rPr>
          <w:rFonts w:eastAsia="Calibri"/>
          <w:sz w:val="25"/>
          <w:szCs w:val="25"/>
          <w:lang w:eastAsia="en-US"/>
        </w:rPr>
        <w:t>покрытия</w:t>
      </w:r>
      <w:r w:rsidR="00CD6E2D">
        <w:rPr>
          <w:rFonts w:eastAsia="Calibri"/>
          <w:sz w:val="25"/>
          <w:szCs w:val="25"/>
          <w:lang w:eastAsia="en-US"/>
        </w:rPr>
        <w:t xml:space="preserve"> и благоустройства</w:t>
      </w:r>
      <w:r w:rsidR="00CC2DF9">
        <w:rPr>
          <w:rFonts w:eastAsia="Calibri"/>
          <w:sz w:val="25"/>
          <w:szCs w:val="25"/>
          <w:lang w:eastAsia="en-US"/>
        </w:rPr>
        <w:t xml:space="preserve"> (</w:t>
      </w:r>
      <w:r w:rsidR="007F4362">
        <w:rPr>
          <w:rFonts w:eastAsia="Calibri"/>
          <w:sz w:val="25"/>
          <w:szCs w:val="25"/>
          <w:lang w:eastAsia="en-US"/>
        </w:rPr>
        <w:t>при наличии);</w:t>
      </w:r>
    </w:p>
    <w:p w14:paraId="472D2FF2" w14:textId="7DC6D773" w:rsidR="00CC2DF9" w:rsidRPr="00D50BA5" w:rsidRDefault="00CB77BE" w:rsidP="00CC2DF9">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10</w:t>
      </w:r>
      <w:r w:rsidR="00CC2DF9" w:rsidRPr="00D50BA5">
        <w:rPr>
          <w:rFonts w:eastAsia="Calibri"/>
          <w:sz w:val="25"/>
          <w:szCs w:val="25"/>
          <w:lang w:eastAsia="en-US"/>
        </w:rPr>
        <w:t>) гарантийное письмо о восстановлении зеленых насаждений;</w:t>
      </w:r>
    </w:p>
    <w:p w14:paraId="18508D33" w14:textId="7E98C193" w:rsidR="00CC2DF9" w:rsidRPr="00B271FF" w:rsidRDefault="00CB77BE" w:rsidP="005932D3">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11</w:t>
      </w:r>
      <w:r w:rsidR="00CC2DF9" w:rsidRPr="00D50BA5">
        <w:rPr>
          <w:rFonts w:eastAsia="Calibri"/>
          <w:sz w:val="25"/>
          <w:szCs w:val="25"/>
          <w:lang w:eastAsia="en-US"/>
        </w:rPr>
        <w:t>) договор на выполнение работ по восстановлению зеленых насаждений</w:t>
      </w:r>
      <w:r w:rsidR="005932D3">
        <w:rPr>
          <w:rFonts w:eastAsia="Calibri"/>
          <w:sz w:val="25"/>
          <w:szCs w:val="25"/>
          <w:lang w:eastAsia="en-US"/>
        </w:rPr>
        <w:t xml:space="preserve"> (при</w:t>
      </w:r>
      <w:r w:rsidR="000C4C2C">
        <w:rPr>
          <w:rFonts w:eastAsia="Calibri"/>
          <w:sz w:val="25"/>
          <w:szCs w:val="25"/>
          <w:lang w:eastAsia="en-US"/>
        </w:rPr>
        <w:t xml:space="preserve"> </w:t>
      </w:r>
      <w:r w:rsidR="007F4362">
        <w:rPr>
          <w:rFonts w:eastAsia="Calibri"/>
          <w:sz w:val="25"/>
          <w:szCs w:val="25"/>
          <w:lang w:eastAsia="en-US"/>
        </w:rPr>
        <w:t>наличии</w:t>
      </w:r>
      <w:r w:rsidR="005932D3">
        <w:rPr>
          <w:rFonts w:eastAsia="Calibri"/>
          <w:sz w:val="25"/>
          <w:szCs w:val="25"/>
          <w:lang w:eastAsia="en-US"/>
        </w:rPr>
        <w:t>).</w:t>
      </w:r>
    </w:p>
    <w:p w14:paraId="6D2112FD" w14:textId="1018587D" w:rsidR="00CC2DF9" w:rsidRPr="00B271FF" w:rsidRDefault="00CC2DF9" w:rsidP="005C3B45">
      <w:pPr>
        <w:suppressAutoHyphens/>
        <w:autoSpaceDE w:val="0"/>
        <w:autoSpaceDN w:val="0"/>
        <w:ind w:right="-2" w:firstLine="709"/>
        <w:jc w:val="both"/>
        <w:textAlignment w:val="baseline"/>
        <w:rPr>
          <w:sz w:val="25"/>
          <w:szCs w:val="25"/>
        </w:rPr>
      </w:pPr>
      <w:r w:rsidRPr="00B271FF">
        <w:rPr>
          <w:rFonts w:eastAsia="Calibri"/>
          <w:sz w:val="25"/>
          <w:szCs w:val="25"/>
          <w:lang w:eastAsia="en-US"/>
        </w:rPr>
        <w:t xml:space="preserve">Документы, указанные в настоящем пункте, </w:t>
      </w:r>
      <w:r>
        <w:rPr>
          <w:rFonts w:eastAsia="Calibri"/>
          <w:sz w:val="25"/>
          <w:szCs w:val="25"/>
          <w:lang w:eastAsia="en-US"/>
        </w:rPr>
        <w:t>представляются в подлинниках и копиях</w:t>
      </w:r>
      <w:r w:rsidRPr="00B271FF">
        <w:rPr>
          <w:rFonts w:eastAsia="Calibri"/>
          <w:sz w:val="25"/>
          <w:szCs w:val="25"/>
          <w:lang w:eastAsia="en-US"/>
        </w:rPr>
        <w:t xml:space="preserve">. </w:t>
      </w:r>
    </w:p>
    <w:p w14:paraId="5A67A04D" w14:textId="6E2BE2D7" w:rsidR="00B271FF" w:rsidRPr="00B271FF" w:rsidRDefault="00F20C52"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2.7.4.</w:t>
      </w:r>
      <w:r w:rsidR="00B271FF" w:rsidRPr="00B271FF">
        <w:rPr>
          <w:rFonts w:eastAsia="Calibri"/>
          <w:sz w:val="25"/>
          <w:szCs w:val="25"/>
          <w:lang w:eastAsia="en-US"/>
        </w:rPr>
        <w:t xml:space="preserve"> К перечню документов, необходимых для предоставления разрешения на осуществление земляных работ, связанных с устранением аварий на сетях инженерно-технического обеспечения, которые подлежат представлению заявителем, относится:  </w:t>
      </w:r>
    </w:p>
    <w:p w14:paraId="547D822A" w14:textId="0B9B08AF" w:rsid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 xml:space="preserve">1) </w:t>
      </w:r>
      <w:r w:rsidR="00BF2D42" w:rsidRPr="00BF2D42">
        <w:rPr>
          <w:rFonts w:eastAsia="Calibri"/>
          <w:sz w:val="25"/>
          <w:szCs w:val="25"/>
          <w:lang w:eastAsia="en-US"/>
        </w:rPr>
        <w:t>документ, удостоверяющий личность заявителя (в случае обращения физического лица), учредительные документы (в случае обращения юридического лица), либо документ, подтверждающий полномочия представителя заявителя действовать от имени заявителя;</w:t>
      </w:r>
    </w:p>
    <w:p w14:paraId="6DF75714" w14:textId="60056AEA" w:rsidR="00B271FF" w:rsidRPr="00B271FF" w:rsidRDefault="001943BC" w:rsidP="00AC0544">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2</w:t>
      </w:r>
      <w:r w:rsidR="00B271FF" w:rsidRPr="00B271FF">
        <w:rPr>
          <w:rFonts w:eastAsia="Calibri"/>
          <w:sz w:val="25"/>
          <w:szCs w:val="25"/>
          <w:lang w:eastAsia="en-US"/>
        </w:rPr>
        <w:t xml:space="preserve">) </w:t>
      </w:r>
      <w:r w:rsidR="00AC0544" w:rsidRPr="00AC0544">
        <w:rPr>
          <w:rFonts w:eastAsia="Calibri"/>
          <w:sz w:val="25"/>
          <w:szCs w:val="25"/>
          <w:lang w:eastAsia="en-US"/>
        </w:rPr>
        <w:t>инженерно-топографический план земельного участка в масштабе 1:500, изготовленный не ранее чем за 20 календарных дней до момента обращения в уполномоченный орган, с обозначением границ участка, производство земляных работ на котором согласовано руководителями организаций (или уполномоченными на согласование производства земляных работ лицами), чьи сети и объекты попадают в границы участка производства работ, правообладателями земельных участков (согласование производства земляных работ оформляется согласующими сторонами в письменном виде на инженерно-топографическом плане или отдельным документом и содержит информацию об условиях согласования производства работ, сроках их выполнения) (выдается организациями, владеющими сетями инженерно-технического обеспечения, другими объектами на праве собственности или ином законном основании, правообладателями земельных участков или  организациями, имеющими лицензии на осуществление геодезич</w:t>
      </w:r>
      <w:r w:rsidR="00AC0544">
        <w:rPr>
          <w:rFonts w:eastAsia="Calibri"/>
          <w:sz w:val="25"/>
          <w:szCs w:val="25"/>
          <w:lang w:eastAsia="en-US"/>
        </w:rPr>
        <w:t>еских и картографических работ)</w:t>
      </w:r>
      <w:r w:rsidR="00B271FF" w:rsidRPr="00B271FF">
        <w:rPr>
          <w:rFonts w:eastAsia="Calibri"/>
          <w:sz w:val="25"/>
          <w:szCs w:val="25"/>
          <w:lang w:eastAsia="en-US"/>
        </w:rPr>
        <w:t>;</w:t>
      </w:r>
    </w:p>
    <w:p w14:paraId="44D48197" w14:textId="671AAA85" w:rsidR="00B271FF" w:rsidRPr="00B271FF" w:rsidRDefault="001943BC"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3</w:t>
      </w:r>
      <w:r w:rsidR="00B271FF" w:rsidRPr="00B271FF">
        <w:rPr>
          <w:rFonts w:eastAsia="Calibri"/>
          <w:sz w:val="25"/>
          <w:szCs w:val="25"/>
          <w:lang w:eastAsia="en-US"/>
        </w:rPr>
        <w:t>) схема движения транспорта и пешеходов (в случае проведения работ на проезжей части);</w:t>
      </w:r>
    </w:p>
    <w:p w14:paraId="277C6A47" w14:textId="523037BF" w:rsidR="00B271FF" w:rsidRPr="00B271FF" w:rsidRDefault="001943BC"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lastRenderedPageBreak/>
        <w:t>4</w:t>
      </w:r>
      <w:r w:rsidR="00B271FF" w:rsidRPr="00B271FF">
        <w:rPr>
          <w:rFonts w:eastAsia="Calibri"/>
          <w:sz w:val="25"/>
          <w:szCs w:val="25"/>
          <w:lang w:eastAsia="en-US"/>
        </w:rPr>
        <w:t>) уведомление эксплуатирующей организации, уведомление единой дежурной диспетчерской службы (в случае обращения за разрешением при проведении аварийного ремонта).</w:t>
      </w:r>
    </w:p>
    <w:p w14:paraId="73E6EDE6" w14:textId="4D10CA08" w:rsidR="00483799" w:rsidRPr="00483799" w:rsidRDefault="001943BC" w:rsidP="00483799">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5</w:t>
      </w:r>
      <w:r w:rsidR="00483799" w:rsidRPr="00483799">
        <w:rPr>
          <w:rFonts w:eastAsia="Calibri"/>
          <w:sz w:val="25"/>
          <w:szCs w:val="25"/>
          <w:lang w:eastAsia="en-US"/>
        </w:rPr>
        <w:t>) гарантийное письмо о восстановлении нарушенного покрытия и благоустройства;</w:t>
      </w:r>
    </w:p>
    <w:p w14:paraId="7D4187C3" w14:textId="232B5DC0" w:rsidR="00483799" w:rsidRPr="00483799" w:rsidRDefault="001943BC" w:rsidP="00483799">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6</w:t>
      </w:r>
      <w:r w:rsidR="00483799" w:rsidRPr="00483799">
        <w:rPr>
          <w:rFonts w:eastAsia="Calibri"/>
          <w:sz w:val="25"/>
          <w:szCs w:val="25"/>
          <w:lang w:eastAsia="en-US"/>
        </w:rPr>
        <w:t>) договор подряда на выполнение земляных работ (при наличии);</w:t>
      </w:r>
    </w:p>
    <w:p w14:paraId="560243BE" w14:textId="55205F53" w:rsidR="00483799" w:rsidRPr="00483799" w:rsidRDefault="001943BC" w:rsidP="00483799">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7</w:t>
      </w:r>
      <w:r w:rsidR="00483799" w:rsidRPr="00483799">
        <w:rPr>
          <w:rFonts w:eastAsia="Calibri"/>
          <w:sz w:val="25"/>
          <w:szCs w:val="25"/>
          <w:lang w:eastAsia="en-US"/>
        </w:rPr>
        <w:t xml:space="preserve">) </w:t>
      </w:r>
      <w:r w:rsidR="00577B83" w:rsidRPr="00577B83">
        <w:rPr>
          <w:rFonts w:eastAsia="Calibri"/>
          <w:sz w:val="25"/>
          <w:szCs w:val="25"/>
          <w:lang w:eastAsia="en-US"/>
        </w:rPr>
        <w:t>приказ о назначении ответственного лица за производство земляных работ с указанием контактной информации (для юридических лиц, являющихся исполнителем работ);</w:t>
      </w:r>
    </w:p>
    <w:p w14:paraId="2FEDAC43" w14:textId="3BE4FB2F" w:rsidR="00483799" w:rsidRPr="00483799" w:rsidRDefault="001943BC" w:rsidP="00483799">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8</w:t>
      </w:r>
      <w:r w:rsidR="00483799" w:rsidRPr="00483799">
        <w:rPr>
          <w:rFonts w:eastAsia="Calibri"/>
          <w:sz w:val="25"/>
          <w:szCs w:val="25"/>
          <w:lang w:eastAsia="en-US"/>
        </w:rPr>
        <w:t>) договор на выполнение работ по восстановл</w:t>
      </w:r>
      <w:r w:rsidR="0027689B">
        <w:rPr>
          <w:rFonts w:eastAsia="Calibri"/>
          <w:sz w:val="25"/>
          <w:szCs w:val="25"/>
          <w:lang w:eastAsia="en-US"/>
        </w:rPr>
        <w:t xml:space="preserve">ению </w:t>
      </w:r>
      <w:r w:rsidR="00271AB2">
        <w:rPr>
          <w:rFonts w:eastAsia="Calibri"/>
          <w:sz w:val="25"/>
          <w:szCs w:val="25"/>
          <w:lang w:eastAsia="en-US"/>
        </w:rPr>
        <w:t xml:space="preserve">нарушенного </w:t>
      </w:r>
      <w:r w:rsidR="0027689B">
        <w:rPr>
          <w:rFonts w:eastAsia="Calibri"/>
          <w:sz w:val="25"/>
          <w:szCs w:val="25"/>
          <w:lang w:eastAsia="en-US"/>
        </w:rPr>
        <w:t>покрытия</w:t>
      </w:r>
      <w:r w:rsidR="00271AB2">
        <w:rPr>
          <w:rFonts w:eastAsia="Calibri"/>
          <w:sz w:val="25"/>
          <w:szCs w:val="25"/>
          <w:lang w:eastAsia="en-US"/>
        </w:rPr>
        <w:t xml:space="preserve"> и благоустройства</w:t>
      </w:r>
      <w:r w:rsidR="0027689B">
        <w:rPr>
          <w:rFonts w:eastAsia="Calibri"/>
          <w:sz w:val="25"/>
          <w:szCs w:val="25"/>
          <w:lang w:eastAsia="en-US"/>
        </w:rPr>
        <w:t xml:space="preserve"> (при наличии</w:t>
      </w:r>
      <w:r w:rsidR="00483799" w:rsidRPr="00483799">
        <w:rPr>
          <w:rFonts w:eastAsia="Calibri"/>
          <w:sz w:val="25"/>
          <w:szCs w:val="25"/>
          <w:lang w:eastAsia="en-US"/>
        </w:rPr>
        <w:t>);</w:t>
      </w:r>
    </w:p>
    <w:p w14:paraId="4BF650D1" w14:textId="56EDD689" w:rsidR="00483799" w:rsidRPr="00483799" w:rsidRDefault="001943BC" w:rsidP="00483799">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9</w:t>
      </w:r>
      <w:r w:rsidR="00483799" w:rsidRPr="00483799">
        <w:rPr>
          <w:rFonts w:eastAsia="Calibri"/>
          <w:sz w:val="25"/>
          <w:szCs w:val="25"/>
          <w:lang w:eastAsia="en-US"/>
        </w:rPr>
        <w:t>) гарантийное письмо о восстановлении зеленых насаждений;</w:t>
      </w:r>
    </w:p>
    <w:p w14:paraId="438750E5" w14:textId="5511442B" w:rsidR="00483799" w:rsidRPr="00483799" w:rsidRDefault="001943BC" w:rsidP="00483799">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10</w:t>
      </w:r>
      <w:r w:rsidR="00483799" w:rsidRPr="00483799">
        <w:rPr>
          <w:rFonts w:eastAsia="Calibri"/>
          <w:sz w:val="25"/>
          <w:szCs w:val="25"/>
          <w:lang w:eastAsia="en-US"/>
        </w:rPr>
        <w:t>) договор на выполнение работ по восстановлению зеленых</w:t>
      </w:r>
      <w:r w:rsidR="00643D55">
        <w:rPr>
          <w:rFonts w:eastAsia="Calibri"/>
          <w:sz w:val="25"/>
          <w:szCs w:val="25"/>
          <w:lang w:eastAsia="en-US"/>
        </w:rPr>
        <w:t xml:space="preserve"> насаждений (при</w:t>
      </w:r>
      <w:r w:rsidR="0027689B">
        <w:rPr>
          <w:rFonts w:eastAsia="Calibri"/>
          <w:sz w:val="25"/>
          <w:szCs w:val="25"/>
          <w:lang w:eastAsia="en-US"/>
        </w:rPr>
        <w:t xml:space="preserve"> наличии</w:t>
      </w:r>
      <w:r w:rsidR="00643D55">
        <w:rPr>
          <w:rFonts w:eastAsia="Calibri"/>
          <w:sz w:val="25"/>
          <w:szCs w:val="25"/>
          <w:lang w:eastAsia="en-US"/>
        </w:rPr>
        <w:t>).</w:t>
      </w:r>
    </w:p>
    <w:p w14:paraId="34472798" w14:textId="16EED2EF" w:rsidR="00483799" w:rsidRDefault="00483799" w:rsidP="00483799">
      <w:pPr>
        <w:suppressAutoHyphens/>
        <w:autoSpaceDE w:val="0"/>
        <w:autoSpaceDN w:val="0"/>
        <w:ind w:right="-2" w:firstLine="709"/>
        <w:jc w:val="both"/>
        <w:textAlignment w:val="baseline"/>
        <w:rPr>
          <w:rFonts w:eastAsia="Calibri"/>
          <w:sz w:val="25"/>
          <w:szCs w:val="25"/>
          <w:lang w:eastAsia="en-US"/>
        </w:rPr>
      </w:pPr>
      <w:r w:rsidRPr="00483799">
        <w:rPr>
          <w:rFonts w:eastAsia="Calibri"/>
          <w:sz w:val="25"/>
          <w:szCs w:val="25"/>
          <w:lang w:eastAsia="en-US"/>
        </w:rPr>
        <w:t>Документы, указанные в настоящем пункте, представляются в подлинниках и копиях.</w:t>
      </w:r>
    </w:p>
    <w:p w14:paraId="11C1B471" w14:textId="179B6780" w:rsidR="00B271FF" w:rsidRPr="00B271FF" w:rsidRDefault="00F20C52"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2.7.5.</w:t>
      </w:r>
      <w:r w:rsidR="00B271FF" w:rsidRPr="00B271FF">
        <w:rPr>
          <w:rFonts w:eastAsia="Calibri"/>
          <w:sz w:val="25"/>
          <w:szCs w:val="25"/>
          <w:lang w:eastAsia="en-US"/>
        </w:rPr>
        <w:t xml:space="preserve"> К перечню документов, необходимых для предоставления разрешения на осуществление земляных работ, связанных с капитальным ремонтом городских улиц, дорог, тротуаров, </w:t>
      </w:r>
      <w:proofErr w:type="spellStart"/>
      <w:r w:rsidR="00B271FF" w:rsidRPr="00B271FF">
        <w:rPr>
          <w:rFonts w:eastAsia="Calibri"/>
          <w:sz w:val="25"/>
          <w:szCs w:val="25"/>
          <w:lang w:eastAsia="en-US"/>
        </w:rPr>
        <w:t>благоустроительными</w:t>
      </w:r>
      <w:proofErr w:type="spellEnd"/>
      <w:r w:rsidR="00B271FF" w:rsidRPr="00B271FF">
        <w:rPr>
          <w:rFonts w:eastAsia="Calibri"/>
          <w:sz w:val="25"/>
          <w:szCs w:val="25"/>
          <w:lang w:eastAsia="en-US"/>
        </w:rPr>
        <w:t xml:space="preserve"> работами, которые подлежат представлению заявителем, относится:</w:t>
      </w:r>
    </w:p>
    <w:p w14:paraId="4F340866" w14:textId="60D1C320"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 xml:space="preserve">1) </w:t>
      </w:r>
      <w:r w:rsidR="00DE3E6A" w:rsidRPr="00DE3E6A">
        <w:rPr>
          <w:rFonts w:eastAsia="Calibri"/>
          <w:sz w:val="25"/>
          <w:szCs w:val="25"/>
          <w:lang w:eastAsia="en-US"/>
        </w:rPr>
        <w:t>документ, удостоверяющий личность заявителя (в случае обращения физического лица), учредительные документы (в случае обращения юридического лица), либо документ, подтверждающий полномочия представителя заявителя действовать от имени заявителя;</w:t>
      </w:r>
    </w:p>
    <w:p w14:paraId="1A33177C" w14:textId="082CEFA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2) проект производства работ (выдается организациями, имеющими лицензии на этот вид деятельности);</w:t>
      </w:r>
    </w:p>
    <w:p w14:paraId="3518AF23" w14:textId="449A3709" w:rsidR="00B271FF" w:rsidRPr="00B271FF" w:rsidRDefault="00B271FF" w:rsidP="00D42D9D">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 xml:space="preserve">3) </w:t>
      </w:r>
      <w:r w:rsidR="00D42D9D" w:rsidRPr="00D42D9D">
        <w:rPr>
          <w:rFonts w:eastAsia="Calibri"/>
          <w:sz w:val="25"/>
          <w:szCs w:val="25"/>
          <w:lang w:eastAsia="en-US"/>
        </w:rPr>
        <w:t>инженерно-топографический план земельного участка в масштабе 1:500, изготовленный не ранее чем за 20 календарных дней до момента обращения в уполномоченный орган, с обозначением границ участка, производство земляных работ на котором согласовано руководителями организаций (или уполномоченными на согласование производства земляных работ лицами), чьи сети и объекты попадают в границы участка производства работ, правообладателями земельных участков (согласование производства земляных работ оформляется согласующими сторонами в письменном виде на инженерно-топографическом плане или отдельным документом и содержит информацию об условиях согласования производства работ, сроках их выполнения) (выдается организациями, владеющими сетями инженерно-технического обеспечения, другими объектами на праве собственности или ином законном основании, правообладателями земельных участков или  организациями, имеющими лицензии на осуществление геодезич</w:t>
      </w:r>
      <w:r w:rsidR="00D42D9D">
        <w:rPr>
          <w:rFonts w:eastAsia="Calibri"/>
          <w:sz w:val="25"/>
          <w:szCs w:val="25"/>
          <w:lang w:eastAsia="en-US"/>
        </w:rPr>
        <w:t>еских и картографических работ)</w:t>
      </w:r>
      <w:r w:rsidRPr="007F2DE5">
        <w:rPr>
          <w:rFonts w:eastAsia="Calibri"/>
          <w:sz w:val="25"/>
          <w:szCs w:val="25"/>
          <w:lang w:eastAsia="en-US"/>
        </w:rPr>
        <w:t>;</w:t>
      </w:r>
    </w:p>
    <w:p w14:paraId="0F03A94F"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4) проект благоустройства территории (выдается организациями, имеющими лицензии на этот вид деятельности);</w:t>
      </w:r>
    </w:p>
    <w:p w14:paraId="1A82FC24" w14:textId="17DEF20C"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5) письменное разрешение эксплуатационной организации газораспределительных сетей</w:t>
      </w:r>
      <w:r w:rsidR="006D537D">
        <w:rPr>
          <w:rFonts w:eastAsia="Calibri"/>
          <w:sz w:val="25"/>
          <w:szCs w:val="25"/>
          <w:lang w:eastAsia="en-US"/>
        </w:rPr>
        <w:t>,</w:t>
      </w:r>
      <w:r w:rsidRPr="00B271FF">
        <w:rPr>
          <w:rFonts w:eastAsia="Calibri"/>
          <w:sz w:val="25"/>
          <w:szCs w:val="25"/>
          <w:lang w:eastAsia="en-US"/>
        </w:rPr>
        <w:t xml:space="preserve"> в случае проведения земляных работ в охранных зонах газораспределительных сетей на глубине более 0,3 метра.</w:t>
      </w:r>
    </w:p>
    <w:p w14:paraId="2E0FACA6"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6) схема движения транспорта и пешеходов (в случае проведения работ на проезжей части);</w:t>
      </w:r>
    </w:p>
    <w:p w14:paraId="7854C26F" w14:textId="136C15DF" w:rsidR="00644A41" w:rsidRDefault="00644A41" w:rsidP="00644A41">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 xml:space="preserve">7) </w:t>
      </w:r>
      <w:r w:rsidRPr="00D50BA5">
        <w:rPr>
          <w:rFonts w:eastAsia="Calibri"/>
          <w:sz w:val="25"/>
          <w:szCs w:val="25"/>
          <w:lang w:eastAsia="en-US"/>
        </w:rPr>
        <w:t xml:space="preserve">гарантийное письмо о восстановлении </w:t>
      </w:r>
      <w:r>
        <w:rPr>
          <w:rFonts w:eastAsia="Calibri"/>
          <w:sz w:val="25"/>
          <w:szCs w:val="25"/>
          <w:lang w:eastAsia="en-US"/>
        </w:rPr>
        <w:t xml:space="preserve">нарушенного </w:t>
      </w:r>
      <w:r w:rsidRPr="00D50BA5">
        <w:rPr>
          <w:rFonts w:eastAsia="Calibri"/>
          <w:sz w:val="25"/>
          <w:szCs w:val="25"/>
          <w:lang w:eastAsia="en-US"/>
        </w:rPr>
        <w:t>покрытия и благоустройства</w:t>
      </w:r>
      <w:r>
        <w:rPr>
          <w:rFonts w:eastAsia="Calibri"/>
          <w:sz w:val="25"/>
          <w:szCs w:val="25"/>
          <w:lang w:eastAsia="en-US"/>
        </w:rPr>
        <w:t>;</w:t>
      </w:r>
    </w:p>
    <w:p w14:paraId="66B420A5" w14:textId="0D5DE5CC" w:rsidR="00644A41" w:rsidRPr="00D50BA5" w:rsidRDefault="00644A41" w:rsidP="00644A41">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8</w:t>
      </w:r>
      <w:r w:rsidRPr="00D50BA5">
        <w:rPr>
          <w:rFonts w:eastAsia="Calibri"/>
          <w:sz w:val="25"/>
          <w:szCs w:val="25"/>
          <w:lang w:eastAsia="en-US"/>
        </w:rPr>
        <w:t>) договор подряда на выполнение земляных работ</w:t>
      </w:r>
      <w:r>
        <w:rPr>
          <w:rFonts w:eastAsia="Calibri"/>
          <w:sz w:val="25"/>
          <w:szCs w:val="25"/>
          <w:lang w:eastAsia="en-US"/>
        </w:rPr>
        <w:t xml:space="preserve"> (при наличии)</w:t>
      </w:r>
      <w:r w:rsidRPr="00D50BA5">
        <w:rPr>
          <w:rFonts w:eastAsia="Calibri"/>
          <w:sz w:val="25"/>
          <w:szCs w:val="25"/>
          <w:lang w:eastAsia="en-US"/>
        </w:rPr>
        <w:t>;</w:t>
      </w:r>
    </w:p>
    <w:p w14:paraId="275551C1" w14:textId="53B3B011" w:rsidR="00644A41" w:rsidRPr="00D50BA5" w:rsidRDefault="00644A41" w:rsidP="00644A41">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lastRenderedPageBreak/>
        <w:t>9</w:t>
      </w:r>
      <w:r w:rsidRPr="00D50BA5">
        <w:rPr>
          <w:rFonts w:eastAsia="Calibri"/>
          <w:sz w:val="25"/>
          <w:szCs w:val="25"/>
          <w:lang w:eastAsia="en-US"/>
        </w:rPr>
        <w:t xml:space="preserve">) </w:t>
      </w:r>
      <w:r w:rsidR="009B2563" w:rsidRPr="009B2563">
        <w:rPr>
          <w:rFonts w:eastAsia="Calibri"/>
          <w:sz w:val="25"/>
          <w:szCs w:val="25"/>
          <w:lang w:eastAsia="en-US"/>
        </w:rPr>
        <w:t>приказ о назначении ответственного лица за производство земляных работ с указанием контактной информации (для юридических лиц, являющихся исполнителем работ);</w:t>
      </w:r>
    </w:p>
    <w:p w14:paraId="0F2E1D9A" w14:textId="4F1B3A51" w:rsidR="00644A41" w:rsidRPr="00D50BA5" w:rsidRDefault="00644A41" w:rsidP="00644A41">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10</w:t>
      </w:r>
      <w:r w:rsidRPr="00D50BA5">
        <w:rPr>
          <w:rFonts w:eastAsia="Calibri"/>
          <w:sz w:val="25"/>
          <w:szCs w:val="25"/>
          <w:lang w:eastAsia="en-US"/>
        </w:rPr>
        <w:t xml:space="preserve">) договор на выполнение работ по восстановлению </w:t>
      </w:r>
      <w:r w:rsidR="00B57553">
        <w:rPr>
          <w:rFonts w:eastAsia="Calibri"/>
          <w:sz w:val="25"/>
          <w:szCs w:val="25"/>
          <w:lang w:eastAsia="en-US"/>
        </w:rPr>
        <w:t xml:space="preserve">нарушенного </w:t>
      </w:r>
      <w:r w:rsidRPr="00D50BA5">
        <w:rPr>
          <w:rFonts w:eastAsia="Calibri"/>
          <w:sz w:val="25"/>
          <w:szCs w:val="25"/>
          <w:lang w:eastAsia="en-US"/>
        </w:rPr>
        <w:t>покрытия</w:t>
      </w:r>
      <w:r w:rsidR="00B57553">
        <w:rPr>
          <w:rFonts w:eastAsia="Calibri"/>
          <w:sz w:val="25"/>
          <w:szCs w:val="25"/>
          <w:lang w:eastAsia="en-US"/>
        </w:rPr>
        <w:t xml:space="preserve"> и благоустройства</w:t>
      </w:r>
      <w:r w:rsidR="00BC5523">
        <w:rPr>
          <w:rFonts w:eastAsia="Calibri"/>
          <w:sz w:val="25"/>
          <w:szCs w:val="25"/>
          <w:lang w:eastAsia="en-US"/>
        </w:rPr>
        <w:t xml:space="preserve"> (при наличии</w:t>
      </w:r>
      <w:r>
        <w:rPr>
          <w:rFonts w:eastAsia="Calibri"/>
          <w:sz w:val="25"/>
          <w:szCs w:val="25"/>
          <w:lang w:eastAsia="en-US"/>
        </w:rPr>
        <w:t>)</w:t>
      </w:r>
      <w:r w:rsidRPr="00D50BA5">
        <w:rPr>
          <w:rFonts w:eastAsia="Calibri"/>
          <w:sz w:val="25"/>
          <w:szCs w:val="25"/>
          <w:lang w:eastAsia="en-US"/>
        </w:rPr>
        <w:t>;</w:t>
      </w:r>
    </w:p>
    <w:p w14:paraId="7732512B" w14:textId="2CE23C2C" w:rsidR="00644A41" w:rsidRPr="00D50BA5" w:rsidRDefault="00644A41" w:rsidP="00644A41">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11</w:t>
      </w:r>
      <w:r w:rsidRPr="00D50BA5">
        <w:rPr>
          <w:rFonts w:eastAsia="Calibri"/>
          <w:sz w:val="25"/>
          <w:szCs w:val="25"/>
          <w:lang w:eastAsia="en-US"/>
        </w:rPr>
        <w:t>) гарантийное письмо о восстановлении зеленых насаждений;</w:t>
      </w:r>
    </w:p>
    <w:p w14:paraId="6060CF9C" w14:textId="6CAE7815" w:rsidR="00644A41" w:rsidRDefault="00644A41" w:rsidP="00644A41">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12</w:t>
      </w:r>
      <w:r w:rsidRPr="00D50BA5">
        <w:rPr>
          <w:rFonts w:eastAsia="Calibri"/>
          <w:sz w:val="25"/>
          <w:szCs w:val="25"/>
          <w:lang w:eastAsia="en-US"/>
        </w:rPr>
        <w:t>) договор на выполнение работ по восстановлению зеленых насаждений</w:t>
      </w:r>
      <w:r w:rsidR="00BC5523">
        <w:rPr>
          <w:rFonts w:eastAsia="Calibri"/>
          <w:sz w:val="25"/>
          <w:szCs w:val="25"/>
          <w:lang w:eastAsia="en-US"/>
        </w:rPr>
        <w:t xml:space="preserve"> (при наличии</w:t>
      </w:r>
      <w:r w:rsidR="0043095E">
        <w:rPr>
          <w:rFonts w:eastAsia="Calibri"/>
          <w:sz w:val="25"/>
          <w:szCs w:val="25"/>
          <w:lang w:eastAsia="en-US"/>
        </w:rPr>
        <w:t>).</w:t>
      </w:r>
    </w:p>
    <w:p w14:paraId="69F50885" w14:textId="052D49F1" w:rsidR="00644A41" w:rsidRPr="006859D5" w:rsidRDefault="00644A41" w:rsidP="006859D5">
      <w:pPr>
        <w:suppressAutoHyphens/>
        <w:autoSpaceDE w:val="0"/>
        <w:autoSpaceDN w:val="0"/>
        <w:ind w:right="-2" w:firstLine="709"/>
        <w:jc w:val="both"/>
        <w:textAlignment w:val="baseline"/>
        <w:rPr>
          <w:sz w:val="25"/>
          <w:szCs w:val="25"/>
        </w:rPr>
      </w:pPr>
      <w:r w:rsidRPr="00B271FF">
        <w:rPr>
          <w:rFonts w:eastAsia="Calibri"/>
          <w:sz w:val="25"/>
          <w:szCs w:val="25"/>
          <w:lang w:eastAsia="en-US"/>
        </w:rPr>
        <w:t xml:space="preserve">Документы, указанные в настоящем пункте, </w:t>
      </w:r>
      <w:r>
        <w:rPr>
          <w:rFonts w:eastAsia="Calibri"/>
          <w:sz w:val="25"/>
          <w:szCs w:val="25"/>
          <w:lang w:eastAsia="en-US"/>
        </w:rPr>
        <w:t>представляются в подлинниках и копиях</w:t>
      </w:r>
      <w:r w:rsidRPr="00B271FF">
        <w:rPr>
          <w:rFonts w:eastAsia="Calibri"/>
          <w:sz w:val="25"/>
          <w:szCs w:val="25"/>
          <w:lang w:eastAsia="en-US"/>
        </w:rPr>
        <w:t xml:space="preserve">. </w:t>
      </w:r>
    </w:p>
    <w:p w14:paraId="22463846" w14:textId="357A6709" w:rsidR="00B271FF" w:rsidRPr="00B271FF" w:rsidRDefault="00F20C52"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2.7.6.</w:t>
      </w:r>
      <w:r w:rsidR="00B271FF" w:rsidRPr="00B271FF">
        <w:rPr>
          <w:rFonts w:eastAsia="Calibri"/>
          <w:sz w:val="25"/>
          <w:szCs w:val="25"/>
          <w:lang w:eastAsia="en-US"/>
        </w:rPr>
        <w:t xml:space="preserve"> К перечню документов, необходимых для предоставления разрешения на осуществление земляных работ, связанных с </w:t>
      </w:r>
      <w:proofErr w:type="spellStart"/>
      <w:r w:rsidR="00B271FF" w:rsidRPr="00B271FF">
        <w:rPr>
          <w:rFonts w:eastAsia="Calibri"/>
          <w:sz w:val="25"/>
          <w:szCs w:val="25"/>
          <w:lang w:eastAsia="en-US"/>
        </w:rPr>
        <w:t>шурфованием</w:t>
      </w:r>
      <w:proofErr w:type="spellEnd"/>
      <w:r w:rsidR="006859D5">
        <w:rPr>
          <w:rFonts w:eastAsia="Calibri"/>
          <w:sz w:val="25"/>
          <w:szCs w:val="25"/>
          <w:lang w:eastAsia="en-US"/>
        </w:rPr>
        <w:t>,</w:t>
      </w:r>
      <w:r w:rsidR="00B271FF" w:rsidRPr="00B271FF">
        <w:rPr>
          <w:rFonts w:eastAsia="Calibri"/>
          <w:sz w:val="25"/>
          <w:szCs w:val="25"/>
          <w:lang w:eastAsia="en-US"/>
        </w:rPr>
        <w:t xml:space="preserve"> с целью уточнения трассы сети инженерно-технического обеспечения или в иных целях, бурением скважин для инженерных изысканий, которые подлежат представлению заявителем, относится:  </w:t>
      </w:r>
    </w:p>
    <w:p w14:paraId="7AE9A47A" w14:textId="088695C3"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 xml:space="preserve">1) </w:t>
      </w:r>
      <w:r w:rsidR="00925760" w:rsidRPr="00925760">
        <w:rPr>
          <w:rFonts w:eastAsia="Calibri"/>
          <w:sz w:val="25"/>
          <w:szCs w:val="25"/>
          <w:lang w:eastAsia="en-US"/>
        </w:rPr>
        <w:t>документ, удостоверяющий личность заявителя (в случае обращения физического лица), учредительные документы (в случае обращения юридического лица), либо документ, подтверждающий полномочия представителя заявителя действовать от имени заявителя;</w:t>
      </w:r>
    </w:p>
    <w:p w14:paraId="7057CE5C" w14:textId="23ECF335" w:rsidR="00B271FF" w:rsidRPr="00B271FF" w:rsidRDefault="00B271FF" w:rsidP="00C4433D">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 xml:space="preserve">2) </w:t>
      </w:r>
      <w:r w:rsidR="00C4433D" w:rsidRPr="00C4433D">
        <w:rPr>
          <w:rFonts w:eastAsia="Calibri"/>
          <w:sz w:val="25"/>
          <w:szCs w:val="25"/>
          <w:lang w:eastAsia="en-US"/>
        </w:rPr>
        <w:t>инженерно-топографический план земельного участка в масштабе 1:500, изготовленный не ранее чем за 20 календарных дней до момента обращения в уполномоченный орган, с обозначением границ участка, производство земляных работ на котором согласовано руководителями организаций (или уполномоченными на согласование производства земляных работ лицами), чьи сети и объекты попадают в границы участка производства работ, правообладателями земельных участков (согласование производства земляных работ оформляется согласующими сторонами в письменном виде на инженерно-топографическом плане или отдельным документом и содержит информацию об условиях согласования производства работ, сроках их выполнения) (выдается организациями, владеющими сетями инженерно-технического обеспечения, другими объектами на праве собственности или ином законном основании, правообладателями земельных участков или  организациями, имеющими лицензии на осуществление геодезич</w:t>
      </w:r>
      <w:r w:rsidR="00C4433D">
        <w:rPr>
          <w:rFonts w:eastAsia="Calibri"/>
          <w:sz w:val="25"/>
          <w:szCs w:val="25"/>
          <w:lang w:eastAsia="en-US"/>
        </w:rPr>
        <w:t>еских и картографических работ)</w:t>
      </w:r>
      <w:r w:rsidRPr="00B271FF">
        <w:rPr>
          <w:rFonts w:eastAsia="Calibri"/>
          <w:sz w:val="25"/>
          <w:szCs w:val="25"/>
          <w:lang w:eastAsia="en-US"/>
        </w:rPr>
        <w:t>;</w:t>
      </w:r>
    </w:p>
    <w:p w14:paraId="73948AF1" w14:textId="36AF6D31"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3) проект производства работ (выдается организациями, имеющими лицензии на этот вид деятельности);</w:t>
      </w:r>
    </w:p>
    <w:p w14:paraId="24A33291" w14:textId="33CF9EDC"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 xml:space="preserve"> 4) письменное разрешение эксплуатационной организации газораспределительных сетей</w:t>
      </w:r>
      <w:r w:rsidR="006859D5">
        <w:rPr>
          <w:rFonts w:eastAsia="Calibri"/>
          <w:sz w:val="25"/>
          <w:szCs w:val="25"/>
          <w:lang w:eastAsia="en-US"/>
        </w:rPr>
        <w:t>,</w:t>
      </w:r>
      <w:r w:rsidRPr="00B271FF">
        <w:rPr>
          <w:rFonts w:eastAsia="Calibri"/>
          <w:sz w:val="25"/>
          <w:szCs w:val="25"/>
          <w:lang w:eastAsia="en-US"/>
        </w:rPr>
        <w:t xml:space="preserve"> в случае проведения земляных работ в охранных зонах газораспределительных сетей на глубине более 0,3 метра.</w:t>
      </w:r>
    </w:p>
    <w:p w14:paraId="23D7B7A0" w14:textId="77777777" w:rsidR="00B271FF" w:rsidRPr="00B271FF" w:rsidRDefault="00B271FF" w:rsidP="00B271FF">
      <w:pPr>
        <w:suppressAutoHyphens/>
        <w:autoSpaceDE w:val="0"/>
        <w:autoSpaceDN w:val="0"/>
        <w:ind w:right="-2" w:firstLine="709"/>
        <w:jc w:val="both"/>
        <w:textAlignment w:val="baseline"/>
        <w:rPr>
          <w:sz w:val="25"/>
          <w:szCs w:val="25"/>
        </w:rPr>
      </w:pPr>
      <w:r w:rsidRPr="00B271FF">
        <w:rPr>
          <w:rFonts w:eastAsia="Calibri"/>
          <w:sz w:val="25"/>
          <w:szCs w:val="25"/>
          <w:lang w:eastAsia="en-US"/>
        </w:rPr>
        <w:t>5) схема движения транспорта и пешеходов (в случае проведения работ на проезжей части);</w:t>
      </w:r>
    </w:p>
    <w:p w14:paraId="593E0EB4" w14:textId="1BAE7E42" w:rsidR="00357252" w:rsidRDefault="00357252" w:rsidP="00357252">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 xml:space="preserve">6) </w:t>
      </w:r>
      <w:r w:rsidRPr="00D50BA5">
        <w:rPr>
          <w:rFonts w:eastAsia="Calibri"/>
          <w:sz w:val="25"/>
          <w:szCs w:val="25"/>
          <w:lang w:eastAsia="en-US"/>
        </w:rPr>
        <w:t xml:space="preserve">гарантийное письмо о восстановлении </w:t>
      </w:r>
      <w:r>
        <w:rPr>
          <w:rFonts w:eastAsia="Calibri"/>
          <w:sz w:val="25"/>
          <w:szCs w:val="25"/>
          <w:lang w:eastAsia="en-US"/>
        </w:rPr>
        <w:t xml:space="preserve">нарушенного </w:t>
      </w:r>
      <w:r w:rsidRPr="00D50BA5">
        <w:rPr>
          <w:rFonts w:eastAsia="Calibri"/>
          <w:sz w:val="25"/>
          <w:szCs w:val="25"/>
          <w:lang w:eastAsia="en-US"/>
        </w:rPr>
        <w:t>покрытия и благоустройства</w:t>
      </w:r>
      <w:r>
        <w:rPr>
          <w:rFonts w:eastAsia="Calibri"/>
          <w:sz w:val="25"/>
          <w:szCs w:val="25"/>
          <w:lang w:eastAsia="en-US"/>
        </w:rPr>
        <w:t>;</w:t>
      </w:r>
    </w:p>
    <w:p w14:paraId="3CC700C2" w14:textId="5D76604E" w:rsidR="00357252" w:rsidRPr="00D50BA5" w:rsidRDefault="00357252" w:rsidP="00357252">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7</w:t>
      </w:r>
      <w:r w:rsidRPr="00D50BA5">
        <w:rPr>
          <w:rFonts w:eastAsia="Calibri"/>
          <w:sz w:val="25"/>
          <w:szCs w:val="25"/>
          <w:lang w:eastAsia="en-US"/>
        </w:rPr>
        <w:t>) договор подряда на выполнение земляных работ</w:t>
      </w:r>
      <w:r>
        <w:rPr>
          <w:rFonts w:eastAsia="Calibri"/>
          <w:sz w:val="25"/>
          <w:szCs w:val="25"/>
          <w:lang w:eastAsia="en-US"/>
        </w:rPr>
        <w:t xml:space="preserve"> (при наличии)</w:t>
      </w:r>
      <w:r w:rsidRPr="00D50BA5">
        <w:rPr>
          <w:rFonts w:eastAsia="Calibri"/>
          <w:sz w:val="25"/>
          <w:szCs w:val="25"/>
          <w:lang w:eastAsia="en-US"/>
        </w:rPr>
        <w:t>;</w:t>
      </w:r>
    </w:p>
    <w:p w14:paraId="3974E57F" w14:textId="4A87D1F2" w:rsidR="00357252" w:rsidRPr="00D50BA5" w:rsidRDefault="00357252" w:rsidP="00357252">
      <w:pPr>
        <w:suppressAutoHyphens/>
        <w:autoSpaceDE w:val="0"/>
        <w:autoSpaceDN w:val="0"/>
        <w:ind w:right="-2" w:firstLine="709"/>
        <w:jc w:val="both"/>
        <w:textAlignment w:val="baseline"/>
        <w:rPr>
          <w:rFonts w:eastAsia="Calibri"/>
          <w:sz w:val="25"/>
          <w:szCs w:val="25"/>
          <w:lang w:eastAsia="en-US"/>
        </w:rPr>
      </w:pPr>
      <w:r w:rsidRPr="00D50BA5">
        <w:rPr>
          <w:rFonts w:eastAsia="Calibri"/>
          <w:sz w:val="25"/>
          <w:szCs w:val="25"/>
          <w:lang w:eastAsia="en-US"/>
        </w:rPr>
        <w:t xml:space="preserve">8) </w:t>
      </w:r>
      <w:r w:rsidR="00BE2166" w:rsidRPr="00BE2166">
        <w:rPr>
          <w:rFonts w:eastAsia="Calibri"/>
          <w:sz w:val="25"/>
          <w:szCs w:val="25"/>
          <w:lang w:eastAsia="en-US"/>
        </w:rPr>
        <w:t>приказ о назначении ответственного лица за производство земляных работ с указанием контактной информации (для юридических лиц, являющихся исполнителем работ);</w:t>
      </w:r>
    </w:p>
    <w:p w14:paraId="54951CDE" w14:textId="72EDBDB7" w:rsidR="00357252" w:rsidRPr="00D50BA5" w:rsidRDefault="00357252" w:rsidP="00357252">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9</w:t>
      </w:r>
      <w:r w:rsidRPr="00D50BA5">
        <w:rPr>
          <w:rFonts w:eastAsia="Calibri"/>
          <w:sz w:val="25"/>
          <w:szCs w:val="25"/>
          <w:lang w:eastAsia="en-US"/>
        </w:rPr>
        <w:t xml:space="preserve">) договор на выполнение работ по восстановлению </w:t>
      </w:r>
      <w:r w:rsidR="000D315F">
        <w:rPr>
          <w:rFonts w:eastAsia="Calibri"/>
          <w:sz w:val="25"/>
          <w:szCs w:val="25"/>
          <w:lang w:eastAsia="en-US"/>
        </w:rPr>
        <w:t xml:space="preserve">нарушенного </w:t>
      </w:r>
      <w:r w:rsidRPr="00D50BA5">
        <w:rPr>
          <w:rFonts w:eastAsia="Calibri"/>
          <w:sz w:val="25"/>
          <w:szCs w:val="25"/>
          <w:lang w:eastAsia="en-US"/>
        </w:rPr>
        <w:t>покрытия</w:t>
      </w:r>
      <w:r w:rsidR="000D315F">
        <w:rPr>
          <w:rFonts w:eastAsia="Calibri"/>
          <w:sz w:val="25"/>
          <w:szCs w:val="25"/>
          <w:lang w:eastAsia="en-US"/>
        </w:rPr>
        <w:t xml:space="preserve"> и благоустройства</w:t>
      </w:r>
      <w:r w:rsidR="002E38E4">
        <w:rPr>
          <w:rFonts w:eastAsia="Calibri"/>
          <w:sz w:val="25"/>
          <w:szCs w:val="25"/>
          <w:lang w:eastAsia="en-US"/>
        </w:rPr>
        <w:t xml:space="preserve"> (при наличии</w:t>
      </w:r>
      <w:r>
        <w:rPr>
          <w:rFonts w:eastAsia="Calibri"/>
          <w:sz w:val="25"/>
          <w:szCs w:val="25"/>
          <w:lang w:eastAsia="en-US"/>
        </w:rPr>
        <w:t>)</w:t>
      </w:r>
      <w:r w:rsidRPr="00D50BA5">
        <w:rPr>
          <w:rFonts w:eastAsia="Calibri"/>
          <w:sz w:val="25"/>
          <w:szCs w:val="25"/>
          <w:lang w:eastAsia="en-US"/>
        </w:rPr>
        <w:t>;</w:t>
      </w:r>
    </w:p>
    <w:p w14:paraId="7781416B" w14:textId="31952DEA" w:rsidR="00357252" w:rsidRPr="00D50BA5" w:rsidRDefault="00357252" w:rsidP="00357252">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10</w:t>
      </w:r>
      <w:r w:rsidRPr="00D50BA5">
        <w:rPr>
          <w:rFonts w:eastAsia="Calibri"/>
          <w:sz w:val="25"/>
          <w:szCs w:val="25"/>
          <w:lang w:eastAsia="en-US"/>
        </w:rPr>
        <w:t>) гарантийное письмо о восстановлении зеленых насаждений;</w:t>
      </w:r>
    </w:p>
    <w:p w14:paraId="34B79EBB" w14:textId="675A2B1F" w:rsidR="00357252" w:rsidRDefault="00357252" w:rsidP="00357252">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11</w:t>
      </w:r>
      <w:r w:rsidRPr="00D50BA5">
        <w:rPr>
          <w:rFonts w:eastAsia="Calibri"/>
          <w:sz w:val="25"/>
          <w:szCs w:val="25"/>
          <w:lang w:eastAsia="en-US"/>
        </w:rPr>
        <w:t>) договор на выполнение работ по восстановлению зеленых насаждений</w:t>
      </w:r>
      <w:r w:rsidR="00F7021A">
        <w:rPr>
          <w:rFonts w:eastAsia="Calibri"/>
          <w:sz w:val="25"/>
          <w:szCs w:val="25"/>
          <w:lang w:eastAsia="en-US"/>
        </w:rPr>
        <w:t xml:space="preserve"> (при наличии</w:t>
      </w:r>
      <w:r w:rsidR="00AB2CB5">
        <w:rPr>
          <w:rFonts w:eastAsia="Calibri"/>
          <w:sz w:val="25"/>
          <w:szCs w:val="25"/>
          <w:lang w:eastAsia="en-US"/>
        </w:rPr>
        <w:t>).</w:t>
      </w:r>
    </w:p>
    <w:p w14:paraId="37447B61" w14:textId="7253C526" w:rsidR="00357252" w:rsidRPr="00C675EE" w:rsidRDefault="00357252" w:rsidP="00C675EE">
      <w:pPr>
        <w:suppressAutoHyphens/>
        <w:autoSpaceDE w:val="0"/>
        <w:autoSpaceDN w:val="0"/>
        <w:ind w:right="-2" w:firstLine="709"/>
        <w:jc w:val="both"/>
        <w:textAlignment w:val="baseline"/>
        <w:rPr>
          <w:sz w:val="25"/>
          <w:szCs w:val="25"/>
        </w:rPr>
      </w:pPr>
      <w:r w:rsidRPr="00B271FF">
        <w:rPr>
          <w:rFonts w:eastAsia="Calibri"/>
          <w:sz w:val="25"/>
          <w:szCs w:val="25"/>
          <w:lang w:eastAsia="en-US"/>
        </w:rPr>
        <w:lastRenderedPageBreak/>
        <w:t xml:space="preserve">Документы, указанные в настоящем пункте, </w:t>
      </w:r>
      <w:r>
        <w:rPr>
          <w:rFonts w:eastAsia="Calibri"/>
          <w:sz w:val="25"/>
          <w:szCs w:val="25"/>
          <w:lang w:eastAsia="en-US"/>
        </w:rPr>
        <w:t>представляются в подлинниках и копиях</w:t>
      </w:r>
      <w:r w:rsidRPr="00B271FF">
        <w:rPr>
          <w:rFonts w:eastAsia="Calibri"/>
          <w:sz w:val="25"/>
          <w:szCs w:val="25"/>
          <w:lang w:eastAsia="en-US"/>
        </w:rPr>
        <w:t xml:space="preserve">. </w:t>
      </w:r>
    </w:p>
    <w:p w14:paraId="1D9A4187" w14:textId="1C0D6492" w:rsidR="00B271FF" w:rsidRPr="00B271FF" w:rsidRDefault="00F20C52"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2.7.7.</w:t>
      </w:r>
      <w:r w:rsidR="00B271FF" w:rsidRPr="00B271FF">
        <w:rPr>
          <w:rFonts w:eastAsia="Calibri"/>
          <w:sz w:val="25"/>
          <w:szCs w:val="25"/>
          <w:lang w:eastAsia="en-US"/>
        </w:rPr>
        <w:t xml:space="preserve"> К перечню документов, необходимых для предоставления разрешения на осуществление земляных работ, связанных с установкой (ремонтом) рекламных сооружений (конструкций), которые подлежат представлению заявителем, относится:  </w:t>
      </w:r>
    </w:p>
    <w:p w14:paraId="41D08E84" w14:textId="3B33A151"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 xml:space="preserve">1) </w:t>
      </w:r>
      <w:r w:rsidR="00C90D8F" w:rsidRPr="00C90D8F">
        <w:rPr>
          <w:rFonts w:eastAsia="Calibri"/>
          <w:sz w:val="25"/>
          <w:szCs w:val="25"/>
          <w:lang w:eastAsia="en-US"/>
        </w:rPr>
        <w:t>документ, удостоверяющий личность заявителя (в случае обращения физического лица), учредительные документы (в случае обращения юридического лица), либо документ, подтверждающий полномочия представителя заявителя действовать от имени заявителя;</w:t>
      </w:r>
    </w:p>
    <w:p w14:paraId="78F839D0" w14:textId="328729BD" w:rsidR="00B271FF" w:rsidRPr="00B271FF" w:rsidRDefault="00B271FF" w:rsidP="005F6FDD">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 xml:space="preserve">2) </w:t>
      </w:r>
      <w:r w:rsidR="005F6FDD" w:rsidRPr="005F6FDD">
        <w:rPr>
          <w:rFonts w:eastAsia="Calibri"/>
          <w:sz w:val="25"/>
          <w:szCs w:val="25"/>
          <w:lang w:eastAsia="en-US"/>
        </w:rPr>
        <w:t>инженерно-топографический план земельного участка в масштабе 1:500, изготовленный не ранее чем за 20 календарных дней до момента обращения в уполномоченный орган, с обозначением границ участка, производство земляных работ на котором согласовано руководителями организаций (или уполномоченными на согласование производства земляных работ лицами), чьи сети и объекты попадают в границы участка производства работ, правообладателями земельных участков (согласование производства земляных работ оформляется согласующими сторонами в письменном виде на инженерно-топографическом плане или отдельным документом и содержит информацию об условиях согласования производства работ, сроках их выполнения) (выдается организациями, владеющими сетями инженерно-технического обеспечения, другими объектами на праве собственности или ином законном основании, правообладателями земельных участков или  организациями, имеющими лицензии на осуществление геодезических и картографических работ);</w:t>
      </w:r>
      <w:r w:rsidRPr="00B271FF">
        <w:rPr>
          <w:rFonts w:eastAsia="Calibri"/>
          <w:sz w:val="25"/>
          <w:szCs w:val="25"/>
          <w:lang w:eastAsia="en-US"/>
        </w:rPr>
        <w:t>;</w:t>
      </w:r>
    </w:p>
    <w:p w14:paraId="65CED4ED" w14:textId="13502798"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3) схема производства работ, включающая календарный план производства работ, технологическую карту (схему), пояснительную записку (выдается организациями, имеющими лицензии на этот вид деятельности);</w:t>
      </w:r>
    </w:p>
    <w:p w14:paraId="4ACB6562"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4) договор об осуществлении строительного контроля, заключенный с организацией, наделенной в установленном законом порядке правом на осуществление строительного контроля (выдается организациями, выступающими заказчиками производства земляных работ, связанных с установкой (ремонтом) рекламных конструкций);</w:t>
      </w:r>
    </w:p>
    <w:p w14:paraId="77FD3FE8" w14:textId="2281E5FF"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5) письменное разрешение эксплуатационной организации газораспределительных сетей</w:t>
      </w:r>
      <w:r w:rsidR="00E83F3F">
        <w:rPr>
          <w:rFonts w:eastAsia="Calibri"/>
          <w:sz w:val="25"/>
          <w:szCs w:val="25"/>
          <w:lang w:eastAsia="en-US"/>
        </w:rPr>
        <w:t>,</w:t>
      </w:r>
      <w:r w:rsidRPr="00B271FF">
        <w:rPr>
          <w:rFonts w:eastAsia="Calibri"/>
          <w:sz w:val="25"/>
          <w:szCs w:val="25"/>
          <w:lang w:eastAsia="en-US"/>
        </w:rPr>
        <w:t xml:space="preserve"> в случае проведения земляных работ в охранных зонах газораспределительных сетей на глубине более 0,3 метра;</w:t>
      </w:r>
    </w:p>
    <w:p w14:paraId="4989A948"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6) схема движения транспорта и пешеходов (в случае проведения работ на проезжей части);</w:t>
      </w:r>
    </w:p>
    <w:p w14:paraId="1B5E8B48" w14:textId="2E4936C5" w:rsidR="00E83F3F" w:rsidRDefault="00E83F3F" w:rsidP="00E83F3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 xml:space="preserve">7) </w:t>
      </w:r>
      <w:r w:rsidRPr="00D50BA5">
        <w:rPr>
          <w:rFonts w:eastAsia="Calibri"/>
          <w:sz w:val="25"/>
          <w:szCs w:val="25"/>
          <w:lang w:eastAsia="en-US"/>
        </w:rPr>
        <w:t xml:space="preserve">гарантийное письмо о восстановлении </w:t>
      </w:r>
      <w:r>
        <w:rPr>
          <w:rFonts w:eastAsia="Calibri"/>
          <w:sz w:val="25"/>
          <w:szCs w:val="25"/>
          <w:lang w:eastAsia="en-US"/>
        </w:rPr>
        <w:t xml:space="preserve">нарушенного </w:t>
      </w:r>
      <w:r w:rsidRPr="00D50BA5">
        <w:rPr>
          <w:rFonts w:eastAsia="Calibri"/>
          <w:sz w:val="25"/>
          <w:szCs w:val="25"/>
          <w:lang w:eastAsia="en-US"/>
        </w:rPr>
        <w:t>покрытия и благоустройства</w:t>
      </w:r>
      <w:r>
        <w:rPr>
          <w:rFonts w:eastAsia="Calibri"/>
          <w:sz w:val="25"/>
          <w:szCs w:val="25"/>
          <w:lang w:eastAsia="en-US"/>
        </w:rPr>
        <w:t>;</w:t>
      </w:r>
    </w:p>
    <w:p w14:paraId="1511FAE9" w14:textId="728409FC" w:rsidR="00E83F3F" w:rsidRPr="00D50BA5" w:rsidRDefault="00E83F3F" w:rsidP="00E83F3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8</w:t>
      </w:r>
      <w:r w:rsidRPr="00D50BA5">
        <w:rPr>
          <w:rFonts w:eastAsia="Calibri"/>
          <w:sz w:val="25"/>
          <w:szCs w:val="25"/>
          <w:lang w:eastAsia="en-US"/>
        </w:rPr>
        <w:t>) договор подряда на выполнение земляных работ</w:t>
      </w:r>
      <w:r>
        <w:rPr>
          <w:rFonts w:eastAsia="Calibri"/>
          <w:sz w:val="25"/>
          <w:szCs w:val="25"/>
          <w:lang w:eastAsia="en-US"/>
        </w:rPr>
        <w:t xml:space="preserve"> (при наличии)</w:t>
      </w:r>
      <w:r w:rsidRPr="00D50BA5">
        <w:rPr>
          <w:rFonts w:eastAsia="Calibri"/>
          <w:sz w:val="25"/>
          <w:szCs w:val="25"/>
          <w:lang w:eastAsia="en-US"/>
        </w:rPr>
        <w:t>;</w:t>
      </w:r>
    </w:p>
    <w:p w14:paraId="6DD3877F" w14:textId="6EDF36C3" w:rsidR="00E83F3F" w:rsidRPr="00D50BA5" w:rsidRDefault="00E83F3F" w:rsidP="00E83F3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9</w:t>
      </w:r>
      <w:r w:rsidRPr="00D50BA5">
        <w:rPr>
          <w:rFonts w:eastAsia="Calibri"/>
          <w:sz w:val="25"/>
          <w:szCs w:val="25"/>
          <w:lang w:eastAsia="en-US"/>
        </w:rPr>
        <w:t xml:space="preserve">) </w:t>
      </w:r>
      <w:r w:rsidR="00BF6537" w:rsidRPr="00BF6537">
        <w:rPr>
          <w:rFonts w:eastAsia="Calibri"/>
          <w:sz w:val="25"/>
          <w:szCs w:val="25"/>
          <w:lang w:eastAsia="en-US"/>
        </w:rPr>
        <w:t>приказ о назначении ответственного лица за производство земляных работ с указанием контактной информации (для юридических лиц, являющихся исполнителем работ);</w:t>
      </w:r>
    </w:p>
    <w:p w14:paraId="6701FE95" w14:textId="55486B8B" w:rsidR="00E83F3F" w:rsidRPr="00D50BA5" w:rsidRDefault="00E83F3F" w:rsidP="00E83F3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10</w:t>
      </w:r>
      <w:r w:rsidRPr="00D50BA5">
        <w:rPr>
          <w:rFonts w:eastAsia="Calibri"/>
          <w:sz w:val="25"/>
          <w:szCs w:val="25"/>
          <w:lang w:eastAsia="en-US"/>
        </w:rPr>
        <w:t xml:space="preserve">) договор на выполнение работ по восстановлению </w:t>
      </w:r>
      <w:r w:rsidR="00EE7622">
        <w:rPr>
          <w:rFonts w:eastAsia="Calibri"/>
          <w:sz w:val="25"/>
          <w:szCs w:val="25"/>
          <w:lang w:eastAsia="en-US"/>
        </w:rPr>
        <w:t xml:space="preserve">нарушенного </w:t>
      </w:r>
      <w:r w:rsidRPr="00D50BA5">
        <w:rPr>
          <w:rFonts w:eastAsia="Calibri"/>
          <w:sz w:val="25"/>
          <w:szCs w:val="25"/>
          <w:lang w:eastAsia="en-US"/>
        </w:rPr>
        <w:t>покрытия</w:t>
      </w:r>
      <w:r w:rsidR="00EE7622">
        <w:rPr>
          <w:rFonts w:eastAsia="Calibri"/>
          <w:sz w:val="25"/>
          <w:szCs w:val="25"/>
          <w:lang w:eastAsia="en-US"/>
        </w:rPr>
        <w:t xml:space="preserve"> и благоустройства (при наличии</w:t>
      </w:r>
      <w:r>
        <w:rPr>
          <w:rFonts w:eastAsia="Calibri"/>
          <w:sz w:val="25"/>
          <w:szCs w:val="25"/>
          <w:lang w:eastAsia="en-US"/>
        </w:rPr>
        <w:t>)</w:t>
      </w:r>
      <w:r w:rsidRPr="00D50BA5">
        <w:rPr>
          <w:rFonts w:eastAsia="Calibri"/>
          <w:sz w:val="25"/>
          <w:szCs w:val="25"/>
          <w:lang w:eastAsia="en-US"/>
        </w:rPr>
        <w:t>;</w:t>
      </w:r>
    </w:p>
    <w:p w14:paraId="52908640" w14:textId="70388061" w:rsidR="00E83F3F" w:rsidRPr="00D50BA5" w:rsidRDefault="00E83F3F" w:rsidP="00E83F3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11</w:t>
      </w:r>
      <w:r w:rsidRPr="00D50BA5">
        <w:rPr>
          <w:rFonts w:eastAsia="Calibri"/>
          <w:sz w:val="25"/>
          <w:szCs w:val="25"/>
          <w:lang w:eastAsia="en-US"/>
        </w:rPr>
        <w:t>) гарантийное письмо о восстановлении зеленых насаждений;</w:t>
      </w:r>
    </w:p>
    <w:p w14:paraId="0D7B2337" w14:textId="004BAF7C" w:rsidR="00E83F3F" w:rsidRDefault="00E83F3F" w:rsidP="00E83F3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12</w:t>
      </w:r>
      <w:r w:rsidRPr="00D50BA5">
        <w:rPr>
          <w:rFonts w:eastAsia="Calibri"/>
          <w:sz w:val="25"/>
          <w:szCs w:val="25"/>
          <w:lang w:eastAsia="en-US"/>
        </w:rPr>
        <w:t>) договор на выполнение работ по восстановлению зеленых насаждений</w:t>
      </w:r>
      <w:r w:rsidR="008A5139">
        <w:rPr>
          <w:rFonts w:eastAsia="Calibri"/>
          <w:sz w:val="25"/>
          <w:szCs w:val="25"/>
          <w:lang w:eastAsia="en-US"/>
        </w:rPr>
        <w:t xml:space="preserve"> (при наличии</w:t>
      </w:r>
      <w:r w:rsidR="002D01A8">
        <w:rPr>
          <w:rFonts w:eastAsia="Calibri"/>
          <w:sz w:val="25"/>
          <w:szCs w:val="25"/>
          <w:lang w:eastAsia="en-US"/>
        </w:rPr>
        <w:t>).</w:t>
      </w:r>
    </w:p>
    <w:p w14:paraId="27BDB0EC" w14:textId="77777777" w:rsidR="00E83F3F" w:rsidRPr="00B271FF" w:rsidRDefault="00E83F3F" w:rsidP="00E83F3F">
      <w:pPr>
        <w:suppressAutoHyphens/>
        <w:autoSpaceDE w:val="0"/>
        <w:autoSpaceDN w:val="0"/>
        <w:ind w:right="-2" w:firstLine="709"/>
        <w:jc w:val="both"/>
        <w:textAlignment w:val="baseline"/>
        <w:rPr>
          <w:sz w:val="25"/>
          <w:szCs w:val="25"/>
        </w:rPr>
      </w:pPr>
      <w:r w:rsidRPr="00B271FF">
        <w:rPr>
          <w:rFonts w:eastAsia="Calibri"/>
          <w:sz w:val="25"/>
          <w:szCs w:val="25"/>
          <w:lang w:eastAsia="en-US"/>
        </w:rPr>
        <w:t xml:space="preserve">Документы, указанные в настоящем пункте, </w:t>
      </w:r>
      <w:r>
        <w:rPr>
          <w:rFonts w:eastAsia="Calibri"/>
          <w:sz w:val="25"/>
          <w:szCs w:val="25"/>
          <w:lang w:eastAsia="en-US"/>
        </w:rPr>
        <w:t>представляются в подлинниках и копиях</w:t>
      </w:r>
      <w:r w:rsidRPr="00B271FF">
        <w:rPr>
          <w:rFonts w:eastAsia="Calibri"/>
          <w:sz w:val="25"/>
          <w:szCs w:val="25"/>
          <w:lang w:eastAsia="en-US"/>
        </w:rPr>
        <w:t xml:space="preserve">. </w:t>
      </w:r>
    </w:p>
    <w:p w14:paraId="69584FC7" w14:textId="072E372D" w:rsidR="00B271FF" w:rsidRPr="00B271FF" w:rsidRDefault="00E83F3F" w:rsidP="00E83F3F">
      <w:pPr>
        <w:suppressAutoHyphens/>
        <w:autoSpaceDE w:val="0"/>
        <w:autoSpaceDN w:val="0"/>
        <w:ind w:right="-2"/>
        <w:jc w:val="both"/>
        <w:textAlignment w:val="baseline"/>
        <w:rPr>
          <w:rFonts w:eastAsia="Calibri"/>
          <w:sz w:val="25"/>
          <w:szCs w:val="25"/>
          <w:lang w:eastAsia="en-US"/>
        </w:rPr>
      </w:pPr>
      <w:r>
        <w:rPr>
          <w:rFonts w:eastAsia="Calibri"/>
          <w:sz w:val="25"/>
          <w:szCs w:val="25"/>
          <w:lang w:eastAsia="en-US"/>
        </w:rPr>
        <w:lastRenderedPageBreak/>
        <w:t xml:space="preserve">            </w:t>
      </w:r>
      <w:r w:rsidR="00F20C52">
        <w:rPr>
          <w:rFonts w:eastAsia="Calibri"/>
          <w:sz w:val="25"/>
          <w:szCs w:val="25"/>
          <w:lang w:eastAsia="en-US"/>
        </w:rPr>
        <w:t>2.7.8.</w:t>
      </w:r>
      <w:r w:rsidR="00B271FF" w:rsidRPr="00B271FF">
        <w:rPr>
          <w:rFonts w:eastAsia="Calibri"/>
          <w:sz w:val="25"/>
          <w:szCs w:val="25"/>
          <w:lang w:eastAsia="en-US"/>
        </w:rPr>
        <w:t xml:space="preserve"> К перечню документов, необходимых для предоставления разрешения на осуществление земляных работ, связанных с устройством автомобильных стоянок, относится:</w:t>
      </w:r>
    </w:p>
    <w:p w14:paraId="1E77DB7B" w14:textId="5EF7F1BC" w:rsidR="00731E95" w:rsidRDefault="00731E95" w:rsidP="00B271FF">
      <w:pPr>
        <w:suppressAutoHyphens/>
        <w:autoSpaceDE w:val="0"/>
        <w:autoSpaceDN w:val="0"/>
        <w:ind w:right="-2" w:firstLine="708"/>
        <w:jc w:val="both"/>
        <w:textAlignment w:val="baseline"/>
        <w:rPr>
          <w:rFonts w:eastAsia="Calibri"/>
          <w:sz w:val="25"/>
          <w:szCs w:val="25"/>
          <w:lang w:eastAsia="en-US"/>
        </w:rPr>
      </w:pPr>
      <w:r w:rsidRPr="00731E95">
        <w:rPr>
          <w:rFonts w:eastAsia="Calibri"/>
          <w:sz w:val="25"/>
          <w:szCs w:val="25"/>
          <w:lang w:eastAsia="en-US"/>
        </w:rPr>
        <w:t xml:space="preserve">1) </w:t>
      </w:r>
      <w:r w:rsidR="00FF130F" w:rsidRPr="00FF130F">
        <w:rPr>
          <w:rFonts w:eastAsia="Calibri"/>
          <w:sz w:val="25"/>
          <w:szCs w:val="25"/>
          <w:lang w:eastAsia="en-US"/>
        </w:rPr>
        <w:t>документ, удостоверяющий личность заявителя (в случае обращения физического лица), учредительные документы (в случае обращения юридического лица), либо документ, подтверждающий полномочия представителя заявителя действовать от имени заявителя;</w:t>
      </w:r>
    </w:p>
    <w:p w14:paraId="0213654D" w14:textId="77777777" w:rsidR="00C7617A" w:rsidRDefault="00731E95" w:rsidP="00B271FF">
      <w:pPr>
        <w:suppressAutoHyphens/>
        <w:autoSpaceDE w:val="0"/>
        <w:autoSpaceDN w:val="0"/>
        <w:ind w:right="-2" w:firstLine="708"/>
        <w:jc w:val="both"/>
        <w:textAlignment w:val="baseline"/>
        <w:rPr>
          <w:rFonts w:eastAsia="Calibri"/>
          <w:sz w:val="25"/>
          <w:szCs w:val="25"/>
          <w:lang w:eastAsia="en-US"/>
        </w:rPr>
      </w:pPr>
      <w:r>
        <w:rPr>
          <w:rFonts w:eastAsia="Calibri"/>
          <w:sz w:val="25"/>
          <w:szCs w:val="25"/>
          <w:lang w:eastAsia="en-US"/>
        </w:rPr>
        <w:t>2</w:t>
      </w:r>
      <w:r w:rsidR="00B271FF" w:rsidRPr="00B271FF">
        <w:rPr>
          <w:rFonts w:eastAsia="Calibri"/>
          <w:sz w:val="25"/>
          <w:szCs w:val="25"/>
          <w:lang w:eastAsia="en-US"/>
        </w:rPr>
        <w:t>) схема планировочной организации земельного участка с указанием мест размещения существующих и проектируемых объектов, решений по планировке, благоустройству, озеленению и освещению территории, с наличием согласования Управления а</w:t>
      </w:r>
      <w:r w:rsidR="007A340C">
        <w:rPr>
          <w:rFonts w:eastAsia="Calibri"/>
          <w:sz w:val="25"/>
          <w:szCs w:val="25"/>
          <w:lang w:eastAsia="en-US"/>
        </w:rPr>
        <w:t>рхитектуры,</w:t>
      </w:r>
      <w:r w:rsidR="00B271FF" w:rsidRPr="00B271FF">
        <w:rPr>
          <w:rFonts w:eastAsia="Calibri"/>
          <w:sz w:val="25"/>
          <w:szCs w:val="25"/>
          <w:lang w:eastAsia="en-US"/>
        </w:rPr>
        <w:t xml:space="preserve"> градостроительства</w:t>
      </w:r>
      <w:r w:rsidR="007A340C">
        <w:rPr>
          <w:rFonts w:eastAsia="Calibri"/>
          <w:sz w:val="25"/>
          <w:szCs w:val="25"/>
          <w:lang w:eastAsia="en-US"/>
        </w:rPr>
        <w:t xml:space="preserve"> и муниципального имущества администрации Верхнесалдинского городского округа</w:t>
      </w:r>
      <w:r w:rsidR="00C7617A">
        <w:rPr>
          <w:rFonts w:eastAsia="Calibri"/>
          <w:sz w:val="25"/>
          <w:szCs w:val="25"/>
          <w:lang w:eastAsia="en-US"/>
        </w:rPr>
        <w:t>.</w:t>
      </w:r>
    </w:p>
    <w:p w14:paraId="7BF97010" w14:textId="4FF33D9E" w:rsidR="00B271FF" w:rsidRPr="00B271FF" w:rsidRDefault="001B3D79" w:rsidP="00C7617A">
      <w:pPr>
        <w:suppressAutoHyphens/>
        <w:autoSpaceDE w:val="0"/>
        <w:autoSpaceDN w:val="0"/>
        <w:ind w:right="-2" w:firstLine="709"/>
        <w:jc w:val="both"/>
        <w:textAlignment w:val="baseline"/>
        <w:rPr>
          <w:rFonts w:eastAsia="Calibri"/>
          <w:sz w:val="25"/>
          <w:szCs w:val="25"/>
          <w:lang w:eastAsia="en-US"/>
        </w:rPr>
      </w:pPr>
      <w:r w:rsidRPr="001B3D79">
        <w:rPr>
          <w:rFonts w:eastAsia="Calibri"/>
          <w:sz w:val="25"/>
          <w:szCs w:val="25"/>
          <w:lang w:eastAsia="en-US"/>
        </w:rPr>
        <w:t>3) инженерно-топографический план земельного участка в масштабе 1:500, изготовленный не ранее чем за 20 календарных дней до момента обращения в уполномоченный орган, с обозначением границ участка, производство земляных работ на котором согласовано руководителями организаций (или уполномоченными на согласование производства земляных работ лицами), чьи сети и объекты попадают в границы участка производства работ, правообладателями земельных участков (согласование производства земляных работ оформляется согласующими сторонами в письменном виде на инженерно-топографическом плане или отдельным документом и содержит информацию об условиях согласования производства работ, сроках их выполнения) (выдается организациями, владеющими сетями инженерно-технического обеспечения, другими объектами на праве собственности или ином законном основании, правообладателями земельных участков или  организациями, имеющими лицензии на осуществление геодезических и кар</w:t>
      </w:r>
      <w:r>
        <w:rPr>
          <w:rFonts w:eastAsia="Calibri"/>
          <w:sz w:val="25"/>
          <w:szCs w:val="25"/>
          <w:lang w:eastAsia="en-US"/>
        </w:rPr>
        <w:t>тографических работ)</w:t>
      </w:r>
      <w:r w:rsidR="00C7617A" w:rsidRPr="00B271FF">
        <w:rPr>
          <w:rFonts w:eastAsia="Calibri"/>
          <w:sz w:val="25"/>
          <w:szCs w:val="25"/>
          <w:lang w:eastAsia="en-US"/>
        </w:rPr>
        <w:t>;</w:t>
      </w:r>
    </w:p>
    <w:p w14:paraId="2B4D0FCC" w14:textId="41FE3399" w:rsidR="00B271FF" w:rsidRPr="00B271FF" w:rsidRDefault="001B3D79"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4</w:t>
      </w:r>
      <w:r w:rsidR="00B271FF" w:rsidRPr="00B271FF">
        <w:rPr>
          <w:rFonts w:eastAsia="Calibri"/>
          <w:sz w:val="25"/>
          <w:szCs w:val="25"/>
          <w:lang w:eastAsia="en-US"/>
        </w:rPr>
        <w:t>) правоустанавливающие документы на земельный участок;</w:t>
      </w:r>
    </w:p>
    <w:p w14:paraId="4663D3DC" w14:textId="4EFA8162" w:rsidR="00B271FF" w:rsidRPr="00B271FF" w:rsidRDefault="001B3D79"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5</w:t>
      </w:r>
      <w:r w:rsidR="00B271FF" w:rsidRPr="00B271FF">
        <w:rPr>
          <w:rFonts w:eastAsia="Calibri"/>
          <w:sz w:val="25"/>
          <w:szCs w:val="25"/>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организации, с которой заключен договор на устройство автомобильной стоянки, парковки;</w:t>
      </w:r>
    </w:p>
    <w:p w14:paraId="7EC37516" w14:textId="3B97C349" w:rsidR="00B271FF" w:rsidRPr="00B271FF" w:rsidRDefault="001B3D79"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6</w:t>
      </w:r>
      <w:r w:rsidR="00B271FF" w:rsidRPr="00B271FF">
        <w:rPr>
          <w:rFonts w:eastAsia="Calibri"/>
          <w:sz w:val="25"/>
          <w:szCs w:val="25"/>
          <w:lang w:eastAsia="en-US"/>
        </w:rPr>
        <w:t>) фотоматериалы, подтверждающие состояние объекта производства работ до нарушения благоустройства;</w:t>
      </w:r>
    </w:p>
    <w:p w14:paraId="2B6FC8DA" w14:textId="4D419370" w:rsidR="00B271FF" w:rsidRDefault="001B3D79"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7</w:t>
      </w:r>
      <w:r w:rsidR="00B271FF" w:rsidRPr="00B271FF">
        <w:rPr>
          <w:rFonts w:eastAsia="Calibri"/>
          <w:sz w:val="25"/>
          <w:szCs w:val="25"/>
          <w:lang w:eastAsia="en-US"/>
        </w:rPr>
        <w:t>) схема движения транспорта и пешеходов (в случае проведения работ на проезжей части);</w:t>
      </w:r>
    </w:p>
    <w:p w14:paraId="0FFF7346" w14:textId="1AA689B3" w:rsidR="00895B74" w:rsidRPr="00895B74" w:rsidRDefault="001B3D79" w:rsidP="00895B74">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8</w:t>
      </w:r>
      <w:r w:rsidR="00895B74" w:rsidRPr="00895B74">
        <w:rPr>
          <w:rFonts w:eastAsia="Calibri"/>
          <w:sz w:val="25"/>
          <w:szCs w:val="25"/>
          <w:lang w:eastAsia="en-US"/>
        </w:rPr>
        <w:t>) гарантийное письмо о восстановлении нарушенного покрытия и благоустройства;</w:t>
      </w:r>
    </w:p>
    <w:p w14:paraId="55F5FA01" w14:textId="6F294FCE" w:rsidR="00895B74" w:rsidRPr="00895B74" w:rsidRDefault="001B3D79" w:rsidP="00895B74">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9</w:t>
      </w:r>
      <w:r w:rsidR="00895B74" w:rsidRPr="00895B74">
        <w:rPr>
          <w:rFonts w:eastAsia="Calibri"/>
          <w:sz w:val="25"/>
          <w:szCs w:val="25"/>
          <w:lang w:eastAsia="en-US"/>
        </w:rPr>
        <w:t>) договор подряда на выполнение земляных работ (при наличии);</w:t>
      </w:r>
    </w:p>
    <w:p w14:paraId="5884CD55" w14:textId="11884692" w:rsidR="00895B74" w:rsidRPr="00895B74" w:rsidRDefault="001B3D79" w:rsidP="00895B74">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10</w:t>
      </w:r>
      <w:r w:rsidR="00895B74" w:rsidRPr="00895B74">
        <w:rPr>
          <w:rFonts w:eastAsia="Calibri"/>
          <w:sz w:val="25"/>
          <w:szCs w:val="25"/>
          <w:lang w:eastAsia="en-US"/>
        </w:rPr>
        <w:t>) приказ о назначении о</w:t>
      </w:r>
      <w:r w:rsidR="00A50640">
        <w:rPr>
          <w:rFonts w:eastAsia="Calibri"/>
          <w:sz w:val="25"/>
          <w:szCs w:val="25"/>
          <w:lang w:eastAsia="en-US"/>
        </w:rPr>
        <w:t>тветственного лица за производство земляных</w:t>
      </w:r>
      <w:r w:rsidR="00895B74" w:rsidRPr="00895B74">
        <w:rPr>
          <w:rFonts w:eastAsia="Calibri"/>
          <w:sz w:val="25"/>
          <w:szCs w:val="25"/>
          <w:lang w:eastAsia="en-US"/>
        </w:rPr>
        <w:t xml:space="preserve"> работ</w:t>
      </w:r>
      <w:r w:rsidR="00A50640">
        <w:rPr>
          <w:rFonts w:eastAsia="Calibri"/>
          <w:sz w:val="25"/>
          <w:szCs w:val="25"/>
          <w:lang w:eastAsia="en-US"/>
        </w:rPr>
        <w:t xml:space="preserve"> с указанием контактной информации (для юридических лиц, являющихся исполнителем работ)</w:t>
      </w:r>
      <w:r w:rsidR="00895B74" w:rsidRPr="00895B74">
        <w:rPr>
          <w:rFonts w:eastAsia="Calibri"/>
          <w:sz w:val="25"/>
          <w:szCs w:val="25"/>
          <w:lang w:eastAsia="en-US"/>
        </w:rPr>
        <w:t>;</w:t>
      </w:r>
    </w:p>
    <w:p w14:paraId="79C60EF7" w14:textId="0C887C26" w:rsidR="00895B74" w:rsidRPr="00895B74" w:rsidRDefault="001B3D79" w:rsidP="00895B74">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11</w:t>
      </w:r>
      <w:r w:rsidR="00895B74" w:rsidRPr="00895B74">
        <w:rPr>
          <w:rFonts w:eastAsia="Calibri"/>
          <w:sz w:val="25"/>
          <w:szCs w:val="25"/>
          <w:lang w:eastAsia="en-US"/>
        </w:rPr>
        <w:t xml:space="preserve">) договор на выполнение работ по восстановлению </w:t>
      </w:r>
      <w:r w:rsidR="00A11032">
        <w:rPr>
          <w:rFonts w:eastAsia="Calibri"/>
          <w:sz w:val="25"/>
          <w:szCs w:val="25"/>
          <w:lang w:eastAsia="en-US"/>
        </w:rPr>
        <w:t xml:space="preserve">нарушенного </w:t>
      </w:r>
      <w:r w:rsidR="00895B74" w:rsidRPr="00895B74">
        <w:rPr>
          <w:rFonts w:eastAsia="Calibri"/>
          <w:sz w:val="25"/>
          <w:szCs w:val="25"/>
          <w:lang w:eastAsia="en-US"/>
        </w:rPr>
        <w:t>покрытия</w:t>
      </w:r>
      <w:r w:rsidR="00A11032">
        <w:rPr>
          <w:rFonts w:eastAsia="Calibri"/>
          <w:sz w:val="25"/>
          <w:szCs w:val="25"/>
          <w:lang w:eastAsia="en-US"/>
        </w:rPr>
        <w:t xml:space="preserve"> и благоустройства (при наличии</w:t>
      </w:r>
      <w:r w:rsidR="00895B74" w:rsidRPr="00895B74">
        <w:rPr>
          <w:rFonts w:eastAsia="Calibri"/>
          <w:sz w:val="25"/>
          <w:szCs w:val="25"/>
          <w:lang w:eastAsia="en-US"/>
        </w:rPr>
        <w:t>);</w:t>
      </w:r>
    </w:p>
    <w:p w14:paraId="3E3918CF" w14:textId="4CAFEF5A" w:rsidR="00895B74" w:rsidRPr="00895B74" w:rsidRDefault="001B3D79" w:rsidP="00895B74">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12</w:t>
      </w:r>
      <w:r w:rsidR="00895B74" w:rsidRPr="00895B74">
        <w:rPr>
          <w:rFonts w:eastAsia="Calibri"/>
          <w:sz w:val="25"/>
          <w:szCs w:val="25"/>
          <w:lang w:eastAsia="en-US"/>
        </w:rPr>
        <w:t>) гарантийное письмо о восстановлении зеленых насаждений;</w:t>
      </w:r>
    </w:p>
    <w:p w14:paraId="2F799970" w14:textId="460F49D2" w:rsidR="00895B74" w:rsidRPr="00895B74" w:rsidRDefault="001B3D79" w:rsidP="00895B74">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13</w:t>
      </w:r>
      <w:r w:rsidR="00895B74" w:rsidRPr="00895B74">
        <w:rPr>
          <w:rFonts w:eastAsia="Calibri"/>
          <w:sz w:val="25"/>
          <w:szCs w:val="25"/>
          <w:lang w:eastAsia="en-US"/>
        </w:rPr>
        <w:t>) договор на выполнение работ по восстановлению зеленых</w:t>
      </w:r>
      <w:r w:rsidR="00A11032">
        <w:rPr>
          <w:rFonts w:eastAsia="Calibri"/>
          <w:sz w:val="25"/>
          <w:szCs w:val="25"/>
          <w:lang w:eastAsia="en-US"/>
        </w:rPr>
        <w:t xml:space="preserve"> насаждений (при наличии</w:t>
      </w:r>
      <w:r w:rsidR="00743923">
        <w:rPr>
          <w:rFonts w:eastAsia="Calibri"/>
          <w:sz w:val="25"/>
          <w:szCs w:val="25"/>
          <w:lang w:eastAsia="en-US"/>
        </w:rPr>
        <w:t>).</w:t>
      </w:r>
    </w:p>
    <w:p w14:paraId="3DED57DE" w14:textId="21404377" w:rsidR="00895B74" w:rsidRPr="00B271FF" w:rsidRDefault="00895B74" w:rsidP="00895B74">
      <w:pPr>
        <w:suppressAutoHyphens/>
        <w:autoSpaceDE w:val="0"/>
        <w:autoSpaceDN w:val="0"/>
        <w:ind w:right="-2" w:firstLine="709"/>
        <w:jc w:val="both"/>
        <w:textAlignment w:val="baseline"/>
        <w:rPr>
          <w:rFonts w:eastAsia="Calibri"/>
          <w:sz w:val="25"/>
          <w:szCs w:val="25"/>
          <w:lang w:eastAsia="en-US"/>
        </w:rPr>
      </w:pPr>
      <w:r w:rsidRPr="00895B74">
        <w:rPr>
          <w:rFonts w:eastAsia="Calibri"/>
          <w:sz w:val="25"/>
          <w:szCs w:val="25"/>
          <w:lang w:eastAsia="en-US"/>
        </w:rPr>
        <w:t>Документы, указанные в настоящем пункте, представляются в подлинниках и копиях.</w:t>
      </w:r>
    </w:p>
    <w:p w14:paraId="2EDD8BB5" w14:textId="48F8802B" w:rsidR="00B271FF" w:rsidRDefault="00F20C52"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2.7.9.</w:t>
      </w:r>
      <w:r w:rsidR="00B271FF" w:rsidRPr="00B271FF">
        <w:rPr>
          <w:rFonts w:eastAsia="Calibri"/>
          <w:sz w:val="25"/>
          <w:szCs w:val="25"/>
          <w:lang w:eastAsia="en-US"/>
        </w:rPr>
        <w:t xml:space="preserve"> К перечню документов, необходимых для предоставления разрешения на осуществление земляных работ, связанных с установкой павильонов ожидания пассажирского транспорта, средств наружной рекламы, малых архитектурных форм,</w:t>
      </w:r>
      <w:r w:rsidR="00927AAD">
        <w:rPr>
          <w:rFonts w:eastAsia="Calibri"/>
          <w:sz w:val="25"/>
          <w:szCs w:val="25"/>
          <w:lang w:eastAsia="en-US"/>
        </w:rPr>
        <w:t xml:space="preserve"> </w:t>
      </w:r>
      <w:r w:rsidR="00C37AB3" w:rsidRPr="001D242B">
        <w:rPr>
          <w:sz w:val="25"/>
          <w:szCs w:val="25"/>
          <w:highlight w:val="yellow"/>
        </w:rPr>
        <w:t xml:space="preserve">а также размещением и установкой объектов, в том числе некапитальных объектов, </w:t>
      </w:r>
      <w:r w:rsidR="00C37AB3" w:rsidRPr="001D242B">
        <w:rPr>
          <w:sz w:val="25"/>
          <w:szCs w:val="25"/>
          <w:highlight w:val="yellow"/>
        </w:rPr>
        <w:lastRenderedPageBreak/>
        <w:t>размещение которых может осуществляться без предоставления земельных участков и установления сервитутов</w:t>
      </w:r>
      <w:r w:rsidR="00C37AB3">
        <w:rPr>
          <w:sz w:val="25"/>
          <w:szCs w:val="25"/>
        </w:rPr>
        <w:t xml:space="preserve">, </w:t>
      </w:r>
      <w:r w:rsidR="00B271FF" w:rsidRPr="00B271FF">
        <w:rPr>
          <w:rFonts w:eastAsia="Calibri"/>
          <w:sz w:val="25"/>
          <w:szCs w:val="25"/>
          <w:lang w:eastAsia="en-US"/>
        </w:rPr>
        <w:t>относится:</w:t>
      </w:r>
    </w:p>
    <w:p w14:paraId="35474E9B" w14:textId="00D161CD" w:rsidR="005235C4" w:rsidRPr="00B271FF" w:rsidRDefault="005235C4" w:rsidP="00B271FF">
      <w:pPr>
        <w:suppressAutoHyphens/>
        <w:autoSpaceDE w:val="0"/>
        <w:autoSpaceDN w:val="0"/>
        <w:ind w:right="-2" w:firstLine="709"/>
        <w:jc w:val="both"/>
        <w:textAlignment w:val="baseline"/>
        <w:rPr>
          <w:sz w:val="25"/>
          <w:szCs w:val="25"/>
        </w:rPr>
      </w:pPr>
      <w:r w:rsidRPr="005235C4">
        <w:rPr>
          <w:sz w:val="25"/>
          <w:szCs w:val="25"/>
        </w:rPr>
        <w:t xml:space="preserve">1) </w:t>
      </w:r>
      <w:r w:rsidR="00707D64" w:rsidRPr="00707D64">
        <w:rPr>
          <w:sz w:val="25"/>
          <w:szCs w:val="25"/>
        </w:rPr>
        <w:t>документ, удостоверяющий личность заявителя (в случае обращения физического лица), учредительные документы (в случае обращения юридического лица), либо документ, подтверждающий полномочия представителя заявителя действовать от имени заявителя;</w:t>
      </w:r>
    </w:p>
    <w:p w14:paraId="04457753" w14:textId="440E8434" w:rsidR="00B271FF" w:rsidRDefault="005235C4"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2</w:t>
      </w:r>
      <w:r w:rsidR="00B271FF" w:rsidRPr="00B271FF">
        <w:rPr>
          <w:rFonts w:eastAsia="Calibri"/>
          <w:sz w:val="25"/>
          <w:szCs w:val="25"/>
          <w:lang w:eastAsia="en-US"/>
        </w:rPr>
        <w:t>) рабочая документация, паспорт на уст</w:t>
      </w:r>
      <w:r w:rsidR="00E84ECC">
        <w:rPr>
          <w:rFonts w:eastAsia="Calibri"/>
          <w:sz w:val="25"/>
          <w:szCs w:val="25"/>
          <w:lang w:eastAsia="en-US"/>
        </w:rPr>
        <w:t>ановку малых архитектурных форм</w:t>
      </w:r>
      <w:r w:rsidR="00A83621">
        <w:rPr>
          <w:sz w:val="25"/>
          <w:szCs w:val="25"/>
        </w:rPr>
        <w:t xml:space="preserve">, </w:t>
      </w:r>
      <w:r w:rsidR="00B271FF" w:rsidRPr="00B271FF">
        <w:rPr>
          <w:rFonts w:eastAsia="Calibri"/>
          <w:sz w:val="25"/>
          <w:szCs w:val="25"/>
          <w:lang w:eastAsia="en-US"/>
        </w:rPr>
        <w:t>согласованные в установленном порядке с</w:t>
      </w:r>
      <w:r w:rsidR="001C3EDC">
        <w:rPr>
          <w:rFonts w:eastAsia="Calibri"/>
          <w:sz w:val="25"/>
          <w:szCs w:val="25"/>
          <w:lang w:eastAsia="en-US"/>
        </w:rPr>
        <w:t xml:space="preserve"> Управлением архитектуры, градостроительства и муниципального имущества администрации Верхнесалдинского городского округа</w:t>
      </w:r>
      <w:r w:rsidR="00B271FF" w:rsidRPr="00B271FF">
        <w:rPr>
          <w:rFonts w:eastAsia="Calibri"/>
          <w:sz w:val="25"/>
          <w:szCs w:val="25"/>
          <w:lang w:eastAsia="en-US"/>
        </w:rPr>
        <w:t>;</w:t>
      </w:r>
    </w:p>
    <w:p w14:paraId="7BF2991A" w14:textId="2DCE5A98" w:rsidR="002D5D9F" w:rsidRPr="002D5D9F" w:rsidRDefault="002D5D9F" w:rsidP="002D5D9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 xml:space="preserve">3) </w:t>
      </w:r>
      <w:r w:rsidRPr="001B3D79">
        <w:rPr>
          <w:rFonts w:eastAsia="Calibri"/>
          <w:sz w:val="25"/>
          <w:szCs w:val="25"/>
          <w:lang w:eastAsia="en-US"/>
        </w:rPr>
        <w:t>инженерно-топографический план земельного участка в масштабе 1:500, изготовленный не ранее чем за 20 календарных дней до момента обращения в уполномоченный орган, с обозначением границ участка, производство земляных работ на котором согласовано руководителями организаций (или уполномоченными на согласование производства земляных работ лицами), чьи сети и объекты попадают в границы участка производства работ, правообладателями земельных участков (согласование производства земляных работ оформляется согласующими сторонами в письменном виде на инженерно-топографическом плане или отдельным документом и содержит информацию об условиях согласования производства работ, сроках их выполнения) (выдается организациями, владеющими сетями инженерно-технического обеспечения, другими объектами на праве собственности или ином законном основании, правообладателями земельных участков или  организациями, имеющими лицензии на осуществление геодезических и кар</w:t>
      </w:r>
      <w:r>
        <w:rPr>
          <w:rFonts w:eastAsia="Calibri"/>
          <w:sz w:val="25"/>
          <w:szCs w:val="25"/>
          <w:lang w:eastAsia="en-US"/>
        </w:rPr>
        <w:t>тографических работ)</w:t>
      </w:r>
      <w:r w:rsidRPr="00B271FF">
        <w:rPr>
          <w:rFonts w:eastAsia="Calibri"/>
          <w:sz w:val="25"/>
          <w:szCs w:val="25"/>
          <w:lang w:eastAsia="en-US"/>
        </w:rPr>
        <w:t>;</w:t>
      </w:r>
    </w:p>
    <w:p w14:paraId="77FF5316" w14:textId="36F87123" w:rsidR="00B271FF" w:rsidRPr="00B271FF" w:rsidRDefault="002D5D9F"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4</w:t>
      </w:r>
      <w:r w:rsidR="00B271FF" w:rsidRPr="00B271FF">
        <w:rPr>
          <w:rFonts w:eastAsia="Calibri"/>
          <w:sz w:val="25"/>
          <w:szCs w:val="25"/>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организации, с которой заключен договор на установку павильонов ожидания пассажирского транспорта, средств наружной рекламы, малых архитектурных форм</w:t>
      </w:r>
      <w:r w:rsidR="00EE23BB">
        <w:rPr>
          <w:rFonts w:eastAsia="Calibri"/>
          <w:sz w:val="25"/>
          <w:szCs w:val="25"/>
          <w:lang w:eastAsia="en-US"/>
        </w:rPr>
        <w:t>,</w:t>
      </w:r>
      <w:r w:rsidR="00EE23BB" w:rsidRPr="00EE23BB">
        <w:rPr>
          <w:sz w:val="25"/>
          <w:szCs w:val="25"/>
        </w:rPr>
        <w:t xml:space="preserve"> </w:t>
      </w:r>
      <w:r w:rsidR="00EE23BB">
        <w:rPr>
          <w:sz w:val="25"/>
          <w:szCs w:val="25"/>
        </w:rPr>
        <w:t xml:space="preserve">объектов, </w:t>
      </w:r>
      <w:r w:rsidR="00EE23BB" w:rsidRPr="005127F2">
        <w:rPr>
          <w:sz w:val="25"/>
          <w:szCs w:val="25"/>
        </w:rPr>
        <w:t>в том числе некапитальных объектов, размещение которых может осуществляться без предоставления земельных участков и установления сервитутов</w:t>
      </w:r>
      <w:r w:rsidR="00B271FF" w:rsidRPr="00B271FF">
        <w:rPr>
          <w:rFonts w:eastAsia="Calibri"/>
          <w:sz w:val="25"/>
          <w:szCs w:val="25"/>
          <w:lang w:eastAsia="en-US"/>
        </w:rPr>
        <w:t>;</w:t>
      </w:r>
    </w:p>
    <w:p w14:paraId="604A48F3" w14:textId="70E43E6A" w:rsidR="00B4092C" w:rsidRDefault="002D5D9F" w:rsidP="00D42DCA">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5</w:t>
      </w:r>
      <w:r w:rsidR="00B271FF" w:rsidRPr="00B271FF">
        <w:rPr>
          <w:rFonts w:eastAsia="Calibri"/>
          <w:sz w:val="25"/>
          <w:szCs w:val="25"/>
          <w:lang w:eastAsia="en-US"/>
        </w:rPr>
        <w:t>) для размещения средств наружной рекламы требуется разрешение на установку рекламной конструкции, а для павильонов ожидания пассажирского транспорта и малых архитектурных форм</w:t>
      </w:r>
      <w:r w:rsidR="00A83621">
        <w:rPr>
          <w:rFonts w:eastAsia="Calibri"/>
          <w:sz w:val="25"/>
          <w:szCs w:val="25"/>
          <w:lang w:eastAsia="en-US"/>
        </w:rPr>
        <w:t xml:space="preserve">, </w:t>
      </w:r>
      <w:r w:rsidR="00A83621" w:rsidRPr="00A83621">
        <w:rPr>
          <w:rFonts w:eastAsia="Calibri"/>
          <w:sz w:val="25"/>
          <w:szCs w:val="25"/>
          <w:lang w:eastAsia="en-US"/>
        </w:rPr>
        <w:t>объектов, в том числе некапитальных объектов, размещение которых может осуществляться без предоставления земельных участков и установления сервитутов</w:t>
      </w:r>
      <w:r w:rsidR="00B271FF" w:rsidRPr="00B271FF">
        <w:rPr>
          <w:rFonts w:eastAsia="Calibri"/>
          <w:sz w:val="25"/>
          <w:szCs w:val="25"/>
          <w:lang w:eastAsia="en-US"/>
        </w:rPr>
        <w:t xml:space="preserve"> – план благоустройства, согласованный с </w:t>
      </w:r>
      <w:r w:rsidR="00077867">
        <w:rPr>
          <w:rFonts w:eastAsia="Calibri"/>
          <w:sz w:val="25"/>
          <w:szCs w:val="25"/>
          <w:lang w:eastAsia="en-US"/>
        </w:rPr>
        <w:t>Управлением архитектуры, градостроительства и муниципального имущества администрации Верхнесалдинского городского округа</w:t>
      </w:r>
      <w:r w:rsidR="00B271FF" w:rsidRPr="00B271FF">
        <w:rPr>
          <w:rFonts w:eastAsia="Calibri"/>
          <w:sz w:val="25"/>
          <w:szCs w:val="25"/>
          <w:lang w:eastAsia="en-US"/>
        </w:rPr>
        <w:t>;</w:t>
      </w:r>
    </w:p>
    <w:p w14:paraId="7EF6031E" w14:textId="24AB85C3" w:rsidR="00B271FF" w:rsidRPr="00B271FF" w:rsidRDefault="00D42DCA"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6</w:t>
      </w:r>
      <w:r w:rsidR="00B271FF" w:rsidRPr="00B271FF">
        <w:rPr>
          <w:rFonts w:eastAsia="Calibri"/>
          <w:sz w:val="25"/>
          <w:szCs w:val="25"/>
          <w:lang w:eastAsia="en-US"/>
        </w:rPr>
        <w:t>) фотоматериалы, подтверждающие состояние объекта производства работ до нарушения благоустройства;</w:t>
      </w:r>
    </w:p>
    <w:p w14:paraId="3EE29D85" w14:textId="5A4C11AE" w:rsidR="00B271FF" w:rsidRDefault="00D42DCA"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7</w:t>
      </w:r>
      <w:r w:rsidR="00B271FF" w:rsidRPr="00B271FF">
        <w:rPr>
          <w:rFonts w:eastAsia="Calibri"/>
          <w:sz w:val="25"/>
          <w:szCs w:val="25"/>
          <w:lang w:eastAsia="en-US"/>
        </w:rPr>
        <w:t>) схема движения транспорта и пешеходов (в случае проведения работ на проезжей части);</w:t>
      </w:r>
    </w:p>
    <w:p w14:paraId="50C28D20" w14:textId="0089C9A7" w:rsidR="00181597" w:rsidRPr="00181597" w:rsidRDefault="00D42DCA" w:rsidP="00181597">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8</w:t>
      </w:r>
      <w:r w:rsidR="00181597" w:rsidRPr="00181597">
        <w:rPr>
          <w:rFonts w:eastAsia="Calibri"/>
          <w:sz w:val="25"/>
          <w:szCs w:val="25"/>
          <w:lang w:eastAsia="en-US"/>
        </w:rPr>
        <w:t>) гарантийное письмо о восстановлении нарушенного покрытия и благоустройства;</w:t>
      </w:r>
    </w:p>
    <w:p w14:paraId="52ACE668" w14:textId="2CEE4C04" w:rsidR="00181597" w:rsidRPr="00181597" w:rsidRDefault="00D42DCA" w:rsidP="00181597">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9</w:t>
      </w:r>
      <w:r w:rsidR="00181597" w:rsidRPr="00181597">
        <w:rPr>
          <w:rFonts w:eastAsia="Calibri"/>
          <w:sz w:val="25"/>
          <w:szCs w:val="25"/>
          <w:lang w:eastAsia="en-US"/>
        </w:rPr>
        <w:t>) договор подряда на выполнение земляных работ (при наличии);</w:t>
      </w:r>
    </w:p>
    <w:p w14:paraId="4E0FFF31" w14:textId="7F505E3B" w:rsidR="00181597" w:rsidRPr="00181597" w:rsidRDefault="00D42DCA" w:rsidP="00181597">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10</w:t>
      </w:r>
      <w:r w:rsidR="00181597" w:rsidRPr="00181597">
        <w:rPr>
          <w:rFonts w:eastAsia="Calibri"/>
          <w:sz w:val="25"/>
          <w:szCs w:val="25"/>
          <w:lang w:eastAsia="en-US"/>
        </w:rPr>
        <w:t xml:space="preserve">) </w:t>
      </w:r>
      <w:r w:rsidR="000B273E" w:rsidRPr="000B273E">
        <w:rPr>
          <w:rFonts w:eastAsia="Calibri"/>
          <w:sz w:val="25"/>
          <w:szCs w:val="25"/>
          <w:lang w:eastAsia="en-US"/>
        </w:rPr>
        <w:t>приказ о назначении ответственного лица за производство земляных работ с указанием контактной информации (для юридических лиц, являющихся исполнителем работ);</w:t>
      </w:r>
    </w:p>
    <w:p w14:paraId="56BDEBB7" w14:textId="7FC2F9E3" w:rsidR="00181597" w:rsidRPr="00181597" w:rsidRDefault="00D42DCA" w:rsidP="00181597">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11</w:t>
      </w:r>
      <w:r w:rsidR="00181597" w:rsidRPr="00181597">
        <w:rPr>
          <w:rFonts w:eastAsia="Calibri"/>
          <w:sz w:val="25"/>
          <w:szCs w:val="25"/>
          <w:lang w:eastAsia="en-US"/>
        </w:rPr>
        <w:t xml:space="preserve">) договор на выполнение работ по восстановлению </w:t>
      </w:r>
      <w:r w:rsidR="00EA7F9E">
        <w:rPr>
          <w:rFonts w:eastAsia="Calibri"/>
          <w:sz w:val="25"/>
          <w:szCs w:val="25"/>
          <w:lang w:eastAsia="en-US"/>
        </w:rPr>
        <w:t xml:space="preserve">нарушенного </w:t>
      </w:r>
      <w:r w:rsidR="00181597" w:rsidRPr="00181597">
        <w:rPr>
          <w:rFonts w:eastAsia="Calibri"/>
          <w:sz w:val="25"/>
          <w:szCs w:val="25"/>
          <w:lang w:eastAsia="en-US"/>
        </w:rPr>
        <w:t>покрытия</w:t>
      </w:r>
      <w:r w:rsidR="00EA7F9E">
        <w:rPr>
          <w:rFonts w:eastAsia="Calibri"/>
          <w:sz w:val="25"/>
          <w:szCs w:val="25"/>
          <w:lang w:eastAsia="en-US"/>
        </w:rPr>
        <w:t xml:space="preserve"> и благоустройства</w:t>
      </w:r>
      <w:r w:rsidR="00181597" w:rsidRPr="00181597">
        <w:rPr>
          <w:rFonts w:eastAsia="Calibri"/>
          <w:sz w:val="25"/>
          <w:szCs w:val="25"/>
          <w:lang w:eastAsia="en-US"/>
        </w:rPr>
        <w:t xml:space="preserve"> (</w:t>
      </w:r>
      <w:r w:rsidR="00461F13">
        <w:rPr>
          <w:rFonts w:eastAsia="Calibri"/>
          <w:sz w:val="25"/>
          <w:szCs w:val="25"/>
          <w:lang w:eastAsia="en-US"/>
        </w:rPr>
        <w:t>при наличии)</w:t>
      </w:r>
      <w:r w:rsidR="00181597" w:rsidRPr="00181597">
        <w:rPr>
          <w:rFonts w:eastAsia="Calibri"/>
          <w:sz w:val="25"/>
          <w:szCs w:val="25"/>
          <w:lang w:eastAsia="en-US"/>
        </w:rPr>
        <w:t>;</w:t>
      </w:r>
    </w:p>
    <w:p w14:paraId="4F08C16B" w14:textId="7CB51E59" w:rsidR="00181597" w:rsidRPr="00181597" w:rsidRDefault="00D42DCA" w:rsidP="00181597">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12</w:t>
      </w:r>
      <w:r w:rsidR="00181597" w:rsidRPr="00181597">
        <w:rPr>
          <w:rFonts w:eastAsia="Calibri"/>
          <w:sz w:val="25"/>
          <w:szCs w:val="25"/>
          <w:lang w:eastAsia="en-US"/>
        </w:rPr>
        <w:t>) гарантийное письмо о восстановлении зеленых насаждений;</w:t>
      </w:r>
    </w:p>
    <w:p w14:paraId="1DF0FBF7" w14:textId="5EA632F7" w:rsidR="00181597" w:rsidRPr="00181597" w:rsidRDefault="00D42DCA" w:rsidP="00181597">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lastRenderedPageBreak/>
        <w:t>13</w:t>
      </w:r>
      <w:r w:rsidR="00181597" w:rsidRPr="00181597">
        <w:rPr>
          <w:rFonts w:eastAsia="Calibri"/>
          <w:sz w:val="25"/>
          <w:szCs w:val="25"/>
          <w:lang w:eastAsia="en-US"/>
        </w:rPr>
        <w:t>) договор на выполнение работ по восстановлению зеленых насаждений</w:t>
      </w:r>
      <w:r w:rsidR="00461F13">
        <w:rPr>
          <w:rFonts w:eastAsia="Calibri"/>
          <w:sz w:val="25"/>
          <w:szCs w:val="25"/>
          <w:lang w:eastAsia="en-US"/>
        </w:rPr>
        <w:t xml:space="preserve"> (при наличии</w:t>
      </w:r>
      <w:r w:rsidR="004F6D9E">
        <w:rPr>
          <w:rFonts w:eastAsia="Calibri"/>
          <w:sz w:val="25"/>
          <w:szCs w:val="25"/>
          <w:lang w:eastAsia="en-US"/>
        </w:rPr>
        <w:t>).</w:t>
      </w:r>
    </w:p>
    <w:p w14:paraId="36EEB176" w14:textId="00564DFC" w:rsidR="00181597" w:rsidRPr="00B271FF" w:rsidRDefault="00181597" w:rsidP="00181597">
      <w:pPr>
        <w:suppressAutoHyphens/>
        <w:autoSpaceDE w:val="0"/>
        <w:autoSpaceDN w:val="0"/>
        <w:ind w:right="-2" w:firstLine="709"/>
        <w:jc w:val="both"/>
        <w:textAlignment w:val="baseline"/>
        <w:rPr>
          <w:rFonts w:eastAsia="Calibri"/>
          <w:sz w:val="25"/>
          <w:szCs w:val="25"/>
          <w:lang w:eastAsia="en-US"/>
        </w:rPr>
      </w:pPr>
      <w:r w:rsidRPr="00181597">
        <w:rPr>
          <w:rFonts w:eastAsia="Calibri"/>
          <w:sz w:val="25"/>
          <w:szCs w:val="25"/>
          <w:lang w:eastAsia="en-US"/>
        </w:rPr>
        <w:t>Документы, указанные в настоящем пункте, представляются в подлинниках и копиях.</w:t>
      </w:r>
    </w:p>
    <w:p w14:paraId="285C51F7" w14:textId="72D8D611" w:rsidR="00B271FF" w:rsidRPr="00B271FF" w:rsidRDefault="00F20C52" w:rsidP="00B271FF">
      <w:pPr>
        <w:suppressAutoHyphens/>
        <w:autoSpaceDE w:val="0"/>
        <w:autoSpaceDN w:val="0"/>
        <w:ind w:right="-2" w:firstLine="709"/>
        <w:jc w:val="both"/>
        <w:textAlignment w:val="baseline"/>
        <w:rPr>
          <w:sz w:val="25"/>
          <w:szCs w:val="25"/>
        </w:rPr>
      </w:pPr>
      <w:r>
        <w:rPr>
          <w:rFonts w:eastAsia="Calibri"/>
          <w:sz w:val="25"/>
          <w:szCs w:val="25"/>
          <w:lang w:eastAsia="en-US"/>
        </w:rPr>
        <w:t>2.7.10.</w:t>
      </w:r>
      <w:r w:rsidR="00B271FF" w:rsidRPr="00B271FF">
        <w:rPr>
          <w:rFonts w:eastAsia="Calibri"/>
          <w:sz w:val="25"/>
          <w:szCs w:val="25"/>
          <w:lang w:eastAsia="en-US"/>
        </w:rPr>
        <w:t xml:space="preserve"> Перечень документов, необходимых для предоставления услуги, подлежащих представлению заявителем, для реализации предоставления муниципальной услуги посредством федеральной информационной системы «Платформа государственных сервисов»:</w:t>
      </w:r>
    </w:p>
    <w:p w14:paraId="78C139DB"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1) запрос о предоставлении услуги;</w:t>
      </w:r>
    </w:p>
    <w:p w14:paraId="27D5918D"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2) документ, подтверждающий полномочия представителя заявителя действовать от имени заявителя;</w:t>
      </w:r>
    </w:p>
    <w:p w14:paraId="473DA5F7"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3) правоустанавливающие документы на объект недвижимости(в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14:paraId="2314C31C"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4) решение собственника (правообладателя) объекта капитального строительства о сносе;</w:t>
      </w:r>
    </w:p>
    <w:p w14:paraId="6E8DBC7F"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5) договор на осуществление технологического присоединения к инженерным сетям;</w:t>
      </w:r>
    </w:p>
    <w:p w14:paraId="4E853E3C"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6) проект производства земляных работ;</w:t>
      </w:r>
    </w:p>
    <w:p w14:paraId="68B1656D"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7) договор подряда на выполнение земляных работ;</w:t>
      </w:r>
    </w:p>
    <w:p w14:paraId="788CFA6F"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8) приказ о назначении ответственного лица за выполнение работ;</w:t>
      </w:r>
    </w:p>
    <w:p w14:paraId="53706D7B"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9) схема движения транспорта и пешеходов;</w:t>
      </w:r>
    </w:p>
    <w:p w14:paraId="1B24FCF3"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10) гарантийное письмо о восстановлении покрытия;</w:t>
      </w:r>
    </w:p>
    <w:p w14:paraId="7508B404"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11) договор на выполнение работ по восстановлению покрытия;</w:t>
      </w:r>
    </w:p>
    <w:p w14:paraId="69EEF111"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12) гарантийное письмо о восстановлении зеленых насаждений;</w:t>
      </w:r>
    </w:p>
    <w:p w14:paraId="0EA2FD82"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13) договор на выполнение работ по восстановлению зеленых насаждений;</w:t>
      </w:r>
    </w:p>
    <w:p w14:paraId="1DE42006"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14) заключение о техническом состоянии конструкций объекта капитального строительства и возможности производства планируемых работ;</w:t>
      </w:r>
    </w:p>
    <w:p w14:paraId="53AD37B5"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15) согласование эксплуатирующей организации (в случае обращения за разрешением на проведение аварийным работ);</w:t>
      </w:r>
    </w:p>
    <w:p w14:paraId="373EF711" w14:textId="77777777" w:rsidR="00B271FF" w:rsidRPr="00B271FF" w:rsidRDefault="00B271FF" w:rsidP="00B271FF">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16) гарантийное письмо о восстановлении покрытия и благоустройства в случае обращения за разрешением на проведение аварийным работ);</w:t>
      </w:r>
    </w:p>
    <w:p w14:paraId="5D52769C" w14:textId="4BAB68B2" w:rsidR="00B271FF" w:rsidRPr="00B271FF" w:rsidRDefault="00B271FF" w:rsidP="00C275D5">
      <w:pPr>
        <w:suppressAutoHyphens/>
        <w:autoSpaceDE w:val="0"/>
        <w:autoSpaceDN w:val="0"/>
        <w:ind w:right="-2" w:firstLine="709"/>
        <w:jc w:val="both"/>
        <w:textAlignment w:val="baseline"/>
        <w:rPr>
          <w:rFonts w:eastAsia="Calibri"/>
          <w:sz w:val="25"/>
          <w:szCs w:val="25"/>
          <w:lang w:eastAsia="en-US"/>
        </w:rPr>
      </w:pPr>
      <w:r w:rsidRPr="00B271FF">
        <w:rPr>
          <w:rFonts w:eastAsia="Calibri"/>
          <w:sz w:val="25"/>
          <w:szCs w:val="25"/>
          <w:lang w:eastAsia="en-US"/>
        </w:rPr>
        <w:t>17) исполнительная документация (схему) коммуникаций (в случае обращения за закрытием разрешения на осуществление земляных работ).</w:t>
      </w:r>
    </w:p>
    <w:p w14:paraId="3F9D1943" w14:textId="0EEE63F5" w:rsidR="00B271FF" w:rsidRPr="00B271FF" w:rsidRDefault="00C275D5" w:rsidP="00B271FF">
      <w:pPr>
        <w:suppressAutoHyphens/>
        <w:autoSpaceDE w:val="0"/>
        <w:autoSpaceDN w:val="0"/>
        <w:ind w:right="-2" w:firstLine="709"/>
        <w:jc w:val="both"/>
        <w:textAlignment w:val="baseline"/>
        <w:rPr>
          <w:rFonts w:eastAsia="Calibri"/>
          <w:sz w:val="25"/>
          <w:szCs w:val="25"/>
          <w:lang w:eastAsia="en-US"/>
        </w:rPr>
      </w:pPr>
      <w:r>
        <w:rPr>
          <w:rFonts w:eastAsia="Calibri"/>
          <w:sz w:val="25"/>
          <w:szCs w:val="25"/>
          <w:lang w:eastAsia="en-US"/>
        </w:rPr>
        <w:t>2.7.11</w:t>
      </w:r>
      <w:r w:rsidR="00B271FF" w:rsidRPr="00B271FF">
        <w:rPr>
          <w:rFonts w:eastAsia="Calibri"/>
          <w:sz w:val="25"/>
          <w:szCs w:val="25"/>
          <w:lang w:eastAsia="en-US"/>
        </w:rPr>
        <w:t>. Для получения документов, необходимых для предоставления муниципальн</w:t>
      </w:r>
      <w:r>
        <w:rPr>
          <w:rFonts w:eastAsia="Calibri"/>
          <w:sz w:val="25"/>
          <w:szCs w:val="25"/>
          <w:lang w:eastAsia="en-US"/>
        </w:rPr>
        <w:t>ой услуги, указанных в пункте 2.7.1</w:t>
      </w:r>
      <w:r w:rsidR="00B271FF" w:rsidRPr="00B271FF">
        <w:rPr>
          <w:rFonts w:eastAsia="Calibri"/>
          <w:sz w:val="25"/>
          <w:szCs w:val="25"/>
          <w:lang w:eastAsia="en-US"/>
        </w:rPr>
        <w:t xml:space="preserve"> настоящего регламента, заявитель лично обращается в органы местного самоуправления муниципального образования Свердловской области, учреждения и организации.</w:t>
      </w:r>
    </w:p>
    <w:p w14:paraId="2F7BC37A" w14:textId="471AE2C3" w:rsidR="006A4EE0" w:rsidRPr="005A0B6A" w:rsidRDefault="005A0B6A" w:rsidP="006A4EE0">
      <w:pPr>
        <w:suppressAutoHyphens/>
        <w:autoSpaceDE w:val="0"/>
        <w:autoSpaceDN w:val="0"/>
        <w:ind w:right="-2" w:firstLine="708"/>
        <w:jc w:val="both"/>
        <w:textAlignment w:val="baseline"/>
        <w:rPr>
          <w:sz w:val="25"/>
          <w:szCs w:val="25"/>
        </w:rPr>
      </w:pPr>
      <w:r>
        <w:rPr>
          <w:rFonts w:eastAsia="Calibri"/>
          <w:sz w:val="25"/>
          <w:szCs w:val="25"/>
          <w:lang w:eastAsia="en-US"/>
        </w:rPr>
        <w:t>2.7.12</w:t>
      </w:r>
      <w:r w:rsidR="00B271FF" w:rsidRPr="00B271FF">
        <w:rPr>
          <w:rFonts w:eastAsia="Calibri"/>
          <w:sz w:val="25"/>
          <w:szCs w:val="25"/>
          <w:lang w:eastAsia="en-US"/>
        </w:rPr>
        <w:t xml:space="preserve">. Заявление и документы, необходимые для предоставления муниципальной </w:t>
      </w:r>
      <w:r w:rsidR="00B271FF" w:rsidRPr="005A0B6A">
        <w:rPr>
          <w:rFonts w:eastAsia="Calibri"/>
          <w:sz w:val="25"/>
          <w:szCs w:val="25"/>
          <w:lang w:eastAsia="en-US"/>
        </w:rPr>
        <w:t xml:space="preserve">услуги, указанные в </w:t>
      </w:r>
      <w:proofErr w:type="spellStart"/>
      <w:r w:rsidR="00B81FB2" w:rsidRPr="005A0B6A">
        <w:rPr>
          <w:rFonts w:eastAsia="Calibri"/>
          <w:sz w:val="25"/>
          <w:szCs w:val="25"/>
          <w:lang w:eastAsia="en-US"/>
        </w:rPr>
        <w:t>п.п</w:t>
      </w:r>
      <w:proofErr w:type="spellEnd"/>
      <w:r w:rsidR="00B81FB2" w:rsidRPr="005A0B6A">
        <w:rPr>
          <w:rFonts w:eastAsia="Calibri"/>
          <w:sz w:val="25"/>
          <w:szCs w:val="25"/>
          <w:lang w:eastAsia="en-US"/>
        </w:rPr>
        <w:t xml:space="preserve">. 2.7.2-2.7.10 </w:t>
      </w:r>
      <w:r w:rsidR="00B271FF" w:rsidRPr="005A0B6A">
        <w:rPr>
          <w:rFonts w:eastAsia="Calibri"/>
          <w:sz w:val="25"/>
          <w:szCs w:val="25"/>
          <w:lang w:eastAsia="en-US"/>
        </w:rPr>
        <w:t>настоящего регламента, представляются в </w:t>
      </w:r>
      <w:r w:rsidR="00B81FB2" w:rsidRPr="005A0B6A">
        <w:rPr>
          <w:sz w:val="25"/>
          <w:szCs w:val="25"/>
        </w:rPr>
        <w:t>Администрацию</w:t>
      </w:r>
      <w:r w:rsidR="006A4EE0" w:rsidRPr="005A0B6A">
        <w:rPr>
          <w:sz w:val="25"/>
          <w:szCs w:val="25"/>
        </w:rPr>
        <w:t xml:space="preserve"> или МФЦ по экстерриториальному принципу:</w:t>
      </w:r>
    </w:p>
    <w:p w14:paraId="15B4C355" w14:textId="77777777" w:rsidR="005A0B6A" w:rsidRPr="005A0B6A" w:rsidRDefault="005A0B6A" w:rsidP="005A0B6A">
      <w:pPr>
        <w:suppressAutoHyphens/>
        <w:autoSpaceDE w:val="0"/>
        <w:autoSpaceDN w:val="0"/>
        <w:ind w:right="-2" w:firstLine="708"/>
        <w:jc w:val="both"/>
        <w:textAlignment w:val="baseline"/>
        <w:rPr>
          <w:sz w:val="25"/>
          <w:szCs w:val="25"/>
        </w:rPr>
      </w:pPr>
      <w:r w:rsidRPr="005A0B6A">
        <w:rPr>
          <w:sz w:val="25"/>
          <w:szCs w:val="25"/>
        </w:rPr>
        <w:t>1) в форме документа на бумажном носителе (подписывается Заявителем, представителем Заявителя);</w:t>
      </w:r>
    </w:p>
    <w:p w14:paraId="52B64B06" w14:textId="6BE13C8F" w:rsidR="005A0B6A" w:rsidRPr="005A0B6A" w:rsidRDefault="005A0B6A" w:rsidP="005A0B6A">
      <w:pPr>
        <w:suppressAutoHyphens/>
        <w:autoSpaceDE w:val="0"/>
        <w:autoSpaceDN w:val="0"/>
        <w:ind w:right="-2" w:firstLine="708"/>
        <w:jc w:val="both"/>
        <w:textAlignment w:val="baseline"/>
        <w:rPr>
          <w:sz w:val="25"/>
          <w:szCs w:val="25"/>
        </w:rPr>
      </w:pPr>
      <w:r w:rsidRPr="005A0B6A">
        <w:rPr>
          <w:sz w:val="25"/>
          <w:szCs w:val="25"/>
        </w:rPr>
        <w:t xml:space="preserve">2) в форме электронного документа (подписывается электронной подписью, вид которой определяется в соответствии с частью 2 статьи 21.1 Федерального закона                 </w:t>
      </w:r>
      <w:r w:rsidRPr="005A0B6A">
        <w:rPr>
          <w:sz w:val="25"/>
          <w:szCs w:val="25"/>
        </w:rPr>
        <w:lastRenderedPageBreak/>
        <w:t>от 27 июля 2010 года № 210 – ФЗ «Об организации предоставления государственных и муниципальных услуг»).</w:t>
      </w:r>
    </w:p>
    <w:p w14:paraId="63836625" w14:textId="1A23DDEC" w:rsidR="005A0B6A" w:rsidRPr="005A0B6A" w:rsidRDefault="005A0B6A" w:rsidP="005A0B6A">
      <w:pPr>
        <w:suppressAutoHyphens/>
        <w:autoSpaceDE w:val="0"/>
        <w:autoSpaceDN w:val="0"/>
        <w:ind w:right="-2" w:firstLine="708"/>
        <w:jc w:val="both"/>
        <w:textAlignment w:val="baseline"/>
        <w:rPr>
          <w:sz w:val="25"/>
          <w:szCs w:val="25"/>
        </w:rPr>
      </w:pPr>
      <w:r>
        <w:rPr>
          <w:sz w:val="25"/>
          <w:szCs w:val="25"/>
        </w:rPr>
        <w:t>2.7.13.</w:t>
      </w:r>
      <w:r w:rsidRPr="005A0B6A">
        <w:rPr>
          <w:sz w:val="25"/>
          <w:szCs w:val="25"/>
        </w:rPr>
        <w:t xml:space="preserve"> Для получения документов, необходимых для предоставления муниципальной услуги, указанных в пункте 2.7.1 регламента, Заявитель лично обращается в органы государственной власти, органы местного самоуправления, учреждения и организации Свердловской области.</w:t>
      </w:r>
    </w:p>
    <w:p w14:paraId="42F2868A" w14:textId="05F76687" w:rsidR="005A0B6A" w:rsidRPr="005A0B6A" w:rsidRDefault="005A0B6A" w:rsidP="005A0B6A">
      <w:pPr>
        <w:suppressAutoHyphens/>
        <w:autoSpaceDE w:val="0"/>
        <w:autoSpaceDN w:val="0"/>
        <w:ind w:right="-2" w:firstLine="708"/>
        <w:jc w:val="both"/>
        <w:textAlignment w:val="baseline"/>
        <w:rPr>
          <w:sz w:val="25"/>
          <w:szCs w:val="25"/>
        </w:rPr>
      </w:pPr>
      <w:r>
        <w:rPr>
          <w:sz w:val="25"/>
          <w:szCs w:val="25"/>
        </w:rPr>
        <w:t>2.7.14</w:t>
      </w:r>
      <w:r w:rsidRPr="005A0B6A">
        <w:rPr>
          <w:sz w:val="25"/>
          <w:szCs w:val="25"/>
        </w:rPr>
        <w:t xml:space="preserve">. Заявление и документы, необходимые для предоставления муниципальной </w:t>
      </w:r>
    </w:p>
    <w:p w14:paraId="6D202197" w14:textId="77777777" w:rsidR="005A0B6A" w:rsidRPr="005A0B6A" w:rsidRDefault="005A0B6A" w:rsidP="005A0B6A">
      <w:pPr>
        <w:suppressAutoHyphens/>
        <w:autoSpaceDE w:val="0"/>
        <w:autoSpaceDN w:val="0"/>
        <w:ind w:right="-2" w:firstLine="708"/>
        <w:jc w:val="both"/>
        <w:textAlignment w:val="baseline"/>
        <w:rPr>
          <w:sz w:val="25"/>
          <w:szCs w:val="25"/>
        </w:rPr>
      </w:pPr>
      <w:r w:rsidRPr="005A0B6A">
        <w:rPr>
          <w:sz w:val="25"/>
          <w:szCs w:val="25"/>
        </w:rPr>
        <w:t xml:space="preserve">услуги, указанные в пункте 2.7.1 регламента представляются при личном обращении </w:t>
      </w:r>
    </w:p>
    <w:p w14:paraId="04B5864F" w14:textId="77777777" w:rsidR="005A0B6A" w:rsidRPr="005A0B6A" w:rsidRDefault="005A0B6A" w:rsidP="005A0B6A">
      <w:pPr>
        <w:suppressAutoHyphens/>
        <w:autoSpaceDE w:val="0"/>
        <w:autoSpaceDN w:val="0"/>
        <w:ind w:right="-2" w:firstLine="708"/>
        <w:jc w:val="both"/>
        <w:textAlignment w:val="baseline"/>
        <w:rPr>
          <w:sz w:val="25"/>
          <w:szCs w:val="25"/>
        </w:rPr>
      </w:pPr>
      <w:r w:rsidRPr="005A0B6A">
        <w:rPr>
          <w:sz w:val="25"/>
          <w:szCs w:val="25"/>
        </w:rPr>
        <w:t xml:space="preserve">Заявителя (представителем Заявителя) и (или) через МФЦ, и (или) с использованием информационно – телекоммуникационных технологий, включая использование </w:t>
      </w:r>
    </w:p>
    <w:p w14:paraId="42EE4044" w14:textId="77777777" w:rsidR="005A0B6A" w:rsidRPr="005A0B6A" w:rsidRDefault="005A0B6A" w:rsidP="005A0B6A">
      <w:pPr>
        <w:suppressAutoHyphens/>
        <w:autoSpaceDE w:val="0"/>
        <w:autoSpaceDN w:val="0"/>
        <w:ind w:right="-2" w:firstLine="708"/>
        <w:jc w:val="both"/>
        <w:textAlignment w:val="baseline"/>
        <w:rPr>
          <w:sz w:val="25"/>
          <w:szCs w:val="25"/>
        </w:rPr>
      </w:pPr>
      <w:r w:rsidRPr="005A0B6A">
        <w:rPr>
          <w:sz w:val="25"/>
          <w:szCs w:val="25"/>
        </w:rPr>
        <w:t xml:space="preserve">Единого портала, и других средств информационно – телекоммуникационных технологий </w:t>
      </w:r>
    </w:p>
    <w:p w14:paraId="49245A0D" w14:textId="77777777" w:rsidR="005A0B6A" w:rsidRPr="005A0B6A" w:rsidRDefault="005A0B6A" w:rsidP="005A0B6A">
      <w:pPr>
        <w:suppressAutoHyphens/>
        <w:autoSpaceDE w:val="0"/>
        <w:autoSpaceDN w:val="0"/>
        <w:ind w:right="-2" w:firstLine="708"/>
        <w:jc w:val="both"/>
        <w:textAlignment w:val="baseline"/>
        <w:rPr>
          <w:sz w:val="25"/>
          <w:szCs w:val="25"/>
        </w:rPr>
      </w:pPr>
      <w:r w:rsidRPr="005A0B6A">
        <w:rPr>
          <w:sz w:val="25"/>
          <w:szCs w:val="25"/>
        </w:rPr>
        <w:t xml:space="preserve">в случаях и порядке, установленных законодательством Российской Федерации, </w:t>
      </w:r>
    </w:p>
    <w:p w14:paraId="129F8D67" w14:textId="77777777" w:rsidR="005A0B6A" w:rsidRPr="005A0B6A" w:rsidRDefault="005A0B6A" w:rsidP="005A0B6A">
      <w:pPr>
        <w:suppressAutoHyphens/>
        <w:autoSpaceDE w:val="0"/>
        <w:autoSpaceDN w:val="0"/>
        <w:ind w:right="-2" w:firstLine="708"/>
        <w:jc w:val="both"/>
        <w:textAlignment w:val="baseline"/>
        <w:rPr>
          <w:sz w:val="25"/>
          <w:szCs w:val="25"/>
        </w:rPr>
      </w:pPr>
      <w:r w:rsidRPr="005A0B6A">
        <w:rPr>
          <w:sz w:val="25"/>
          <w:szCs w:val="25"/>
        </w:rPr>
        <w:t>в форме электронных документов (при наличии технической возможности) и (или) на бумажном носителе, посредством почтового отправления с описью вложения и уведомлением о вручении.</w:t>
      </w:r>
    </w:p>
    <w:p w14:paraId="0E005262" w14:textId="49E9C120" w:rsidR="005A0B6A" w:rsidRPr="005A0B6A" w:rsidRDefault="005A0B6A" w:rsidP="005A0B6A">
      <w:pPr>
        <w:suppressAutoHyphens/>
        <w:autoSpaceDE w:val="0"/>
        <w:autoSpaceDN w:val="0"/>
        <w:ind w:right="-2" w:firstLine="708"/>
        <w:jc w:val="both"/>
        <w:textAlignment w:val="baseline"/>
        <w:rPr>
          <w:sz w:val="25"/>
          <w:szCs w:val="25"/>
        </w:rPr>
      </w:pPr>
      <w:r>
        <w:rPr>
          <w:sz w:val="25"/>
          <w:szCs w:val="25"/>
        </w:rPr>
        <w:t>2.7.15</w:t>
      </w:r>
      <w:r w:rsidRPr="005A0B6A">
        <w:rPr>
          <w:sz w:val="25"/>
          <w:szCs w:val="25"/>
        </w:rPr>
        <w:t>. Заявление и электронный образ каждого документа должны быть подписаны электронной подписью (вид которой определяется в соответствии с частью 2 статьи 21.1 Федерального закона от 27 июля 2010 года № 210 – ФЗ «Об организации предоставления государственных и муниципальных услуг») и представляются Заявителем (представителем Заявителя) в Администрацию или МФЦ по экстерриториальному принципу.</w:t>
      </w:r>
    </w:p>
    <w:p w14:paraId="779FECBC" w14:textId="3D65224A" w:rsidR="005A0B6A" w:rsidRPr="005A0B6A" w:rsidRDefault="005A0B6A" w:rsidP="005A0B6A">
      <w:pPr>
        <w:suppressAutoHyphens/>
        <w:autoSpaceDE w:val="0"/>
        <w:autoSpaceDN w:val="0"/>
        <w:ind w:right="-2" w:firstLine="708"/>
        <w:jc w:val="both"/>
        <w:textAlignment w:val="baseline"/>
        <w:rPr>
          <w:sz w:val="25"/>
          <w:szCs w:val="25"/>
        </w:rPr>
      </w:pPr>
      <w:r w:rsidRPr="005A0B6A">
        <w:rPr>
          <w:sz w:val="25"/>
          <w:szCs w:val="25"/>
        </w:rPr>
        <w:t>Для получения простой электронной подписи заявителю необходимо пройти процедуру регистрации (аутентификации)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а также подтвердить учетную запись до уровня не ниже стандартной.</w:t>
      </w:r>
    </w:p>
    <w:p w14:paraId="3F4104A7" w14:textId="3ADD2552" w:rsidR="008C4B7B" w:rsidRPr="00297FE0" w:rsidRDefault="008C4B7B" w:rsidP="005A0B6A">
      <w:pPr>
        <w:pStyle w:val="af9"/>
        <w:jc w:val="both"/>
        <w:rPr>
          <w:rFonts w:ascii="Times New Roman" w:hAnsi="Times New Roman"/>
          <w:sz w:val="25"/>
          <w:szCs w:val="25"/>
        </w:rPr>
      </w:pPr>
    </w:p>
    <w:p w14:paraId="39FDF51C" w14:textId="77777777" w:rsidR="008C4B7B" w:rsidRPr="00297FE0" w:rsidRDefault="008C4B7B" w:rsidP="008C4B7B">
      <w:pPr>
        <w:pStyle w:val="af9"/>
        <w:jc w:val="both"/>
        <w:rPr>
          <w:rFonts w:ascii="Liberation Serif" w:hAnsi="Liberation Serif" w:cs="Liberation Serif"/>
          <w:color w:val="000000"/>
          <w:sz w:val="24"/>
          <w:szCs w:val="24"/>
        </w:rPr>
      </w:pPr>
    </w:p>
    <w:p w14:paraId="5EB10F8F" w14:textId="3E6C5AA1" w:rsidR="008C4B7B" w:rsidRPr="00297FE0" w:rsidRDefault="008C4B7B" w:rsidP="008C4B7B">
      <w:pPr>
        <w:pStyle w:val="2"/>
        <w:jc w:val="center"/>
        <w:rPr>
          <w:rFonts w:ascii="Times New Roman" w:hAnsi="Times New Roman" w:cs="Times New Roman"/>
          <w:b/>
          <w:color w:val="000000"/>
          <w:sz w:val="25"/>
          <w:szCs w:val="25"/>
        </w:rPr>
      </w:pPr>
      <w:bookmarkStart w:id="168" w:name="_Toc98519600"/>
      <w:bookmarkStart w:id="169" w:name="_Toc98749718"/>
      <w:bookmarkStart w:id="170" w:name="_Toc98756357"/>
      <w:bookmarkStart w:id="171" w:name="_Toc98768113"/>
      <w:bookmarkStart w:id="172" w:name="_Toc98771007"/>
      <w:bookmarkStart w:id="173" w:name="_Toc98773799"/>
      <w:bookmarkStart w:id="174" w:name="_Toc100498998"/>
      <w:bookmarkStart w:id="175" w:name="_Toc100829097"/>
      <w:bookmarkStart w:id="176" w:name="_Toc100917494"/>
      <w:bookmarkStart w:id="177" w:name="_Toc101882123"/>
      <w:bookmarkStart w:id="178" w:name="_Toc101882201"/>
      <w:bookmarkStart w:id="179" w:name="_Toc104994782"/>
      <w:r w:rsidRPr="00297FE0">
        <w:rPr>
          <w:rFonts w:ascii="Times New Roman" w:hAnsi="Times New Roman" w:cs="Times New Roman"/>
          <w:b/>
          <w:color w:val="000000"/>
          <w:sz w:val="25"/>
          <w:szCs w:val="25"/>
        </w:rPr>
        <w:t xml:space="preserve">2.8. </w:t>
      </w:r>
      <w:bookmarkEnd w:id="168"/>
      <w:bookmarkEnd w:id="169"/>
      <w:bookmarkEnd w:id="170"/>
      <w:bookmarkEnd w:id="171"/>
      <w:bookmarkEnd w:id="172"/>
      <w:bookmarkEnd w:id="173"/>
      <w:bookmarkEnd w:id="174"/>
      <w:r w:rsidRPr="00297FE0">
        <w:rPr>
          <w:rFonts w:ascii="Times New Roman" w:hAnsi="Times New Roman" w:cs="Times New Roman"/>
          <w:b/>
          <w:color w:val="000000"/>
          <w:sz w:val="25"/>
          <w:szCs w:val="25"/>
        </w:rPr>
        <w:t xml:space="preserve">Исчерпывающий перечень документов, необходимых в соответствии </w:t>
      </w:r>
      <w:r w:rsidRPr="00297FE0">
        <w:rPr>
          <w:rFonts w:ascii="Times New Roman" w:hAnsi="Times New Roman" w:cs="Times New Roman"/>
          <w:b/>
          <w:color w:val="000000"/>
          <w:sz w:val="25"/>
          <w:szCs w:val="25"/>
        </w:rPr>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w:t>
      </w:r>
      <w:r w:rsidR="00491E92" w:rsidRPr="00297FE0">
        <w:rPr>
          <w:rFonts w:ascii="Times New Roman" w:hAnsi="Times New Roman" w:cs="Times New Roman"/>
          <w:b/>
          <w:color w:val="000000"/>
          <w:sz w:val="25"/>
          <w:szCs w:val="25"/>
        </w:rPr>
        <w:t xml:space="preserve">ных услуг, и которые Заявитель </w:t>
      </w:r>
      <w:r w:rsidRPr="00297FE0">
        <w:rPr>
          <w:rFonts w:ascii="Times New Roman" w:hAnsi="Times New Roman" w:cs="Times New Roman"/>
          <w:b/>
          <w:color w:val="000000"/>
          <w:sz w:val="25"/>
          <w:szCs w:val="25"/>
        </w:rPr>
        <w:t xml:space="preserve">вправе представить, а также способы их получения Заявителями, </w:t>
      </w:r>
      <w:r w:rsidRPr="00297FE0">
        <w:rPr>
          <w:rFonts w:ascii="Times New Roman" w:hAnsi="Times New Roman" w:cs="Times New Roman"/>
          <w:b/>
          <w:color w:val="000000"/>
          <w:sz w:val="25"/>
          <w:szCs w:val="25"/>
        </w:rPr>
        <w:br/>
        <w:t>в том числе в электронной форме, порядок их представления</w:t>
      </w:r>
      <w:bookmarkStart w:id="180" w:name="_Toc98749719"/>
      <w:bookmarkStart w:id="181" w:name="_Toc98756358"/>
      <w:bookmarkStart w:id="182" w:name="_Toc98768114"/>
      <w:bookmarkStart w:id="183" w:name="_Toc98771008"/>
      <w:bookmarkStart w:id="184" w:name="_Toc98773800"/>
      <w:bookmarkEnd w:id="175"/>
      <w:bookmarkEnd w:id="176"/>
      <w:bookmarkEnd w:id="177"/>
      <w:bookmarkEnd w:id="178"/>
      <w:bookmarkEnd w:id="179"/>
    </w:p>
    <w:p w14:paraId="49AEB95D" w14:textId="77777777" w:rsidR="008C4B7B" w:rsidRPr="00297FE0" w:rsidRDefault="008C4B7B" w:rsidP="008C4B7B">
      <w:pPr>
        <w:pStyle w:val="af9"/>
        <w:jc w:val="center"/>
        <w:rPr>
          <w:rFonts w:ascii="Times New Roman" w:hAnsi="Times New Roman"/>
          <w:b/>
          <w:color w:val="000000"/>
          <w:sz w:val="25"/>
          <w:szCs w:val="25"/>
        </w:rPr>
      </w:pPr>
    </w:p>
    <w:bookmarkEnd w:id="180"/>
    <w:bookmarkEnd w:id="181"/>
    <w:bookmarkEnd w:id="182"/>
    <w:bookmarkEnd w:id="183"/>
    <w:bookmarkEnd w:id="184"/>
    <w:p w14:paraId="43599B35" w14:textId="77777777" w:rsidR="00DE6752" w:rsidRPr="00DE6752" w:rsidRDefault="00DE6752" w:rsidP="00DE6752">
      <w:pPr>
        <w:autoSpaceDE w:val="0"/>
        <w:ind w:right="-2" w:firstLine="540"/>
        <w:jc w:val="both"/>
        <w:rPr>
          <w:rFonts w:eastAsia="Calibri"/>
          <w:sz w:val="25"/>
          <w:szCs w:val="25"/>
          <w:lang w:eastAsia="en-US"/>
        </w:rPr>
      </w:pPr>
    </w:p>
    <w:p w14:paraId="5FA40E2D" w14:textId="1341216A" w:rsidR="00DE6752" w:rsidRPr="00DE6752" w:rsidRDefault="00DE6752" w:rsidP="00DE6752">
      <w:pPr>
        <w:autoSpaceDE w:val="0"/>
        <w:ind w:right="-2" w:firstLine="709"/>
        <w:jc w:val="both"/>
        <w:rPr>
          <w:rFonts w:eastAsia="Calibri"/>
          <w:sz w:val="25"/>
          <w:szCs w:val="25"/>
          <w:lang w:eastAsia="en-US"/>
        </w:rPr>
      </w:pPr>
      <w:r>
        <w:rPr>
          <w:rFonts w:eastAsia="Calibri"/>
          <w:sz w:val="25"/>
          <w:szCs w:val="25"/>
          <w:lang w:eastAsia="en-US"/>
        </w:rPr>
        <w:t>2.8.1</w:t>
      </w:r>
      <w:r w:rsidRPr="00DE6752">
        <w:rPr>
          <w:rFonts w:eastAsia="Calibri"/>
          <w:sz w:val="25"/>
          <w:szCs w:val="25"/>
          <w:lang w:eastAsia="en-US"/>
        </w:rPr>
        <w:t>. Документами (сведениями),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муниципального образования Свердловской области и иных органов, участвующих в предоставлении муниципальных услуг, являются:</w:t>
      </w:r>
    </w:p>
    <w:p w14:paraId="33C0D0F4" w14:textId="77777777" w:rsidR="00DE6752" w:rsidRPr="00DE6752" w:rsidRDefault="00DE6752" w:rsidP="00DE6752">
      <w:pPr>
        <w:autoSpaceDE w:val="0"/>
        <w:ind w:right="-2" w:firstLine="709"/>
        <w:jc w:val="both"/>
        <w:rPr>
          <w:sz w:val="25"/>
          <w:szCs w:val="25"/>
        </w:rPr>
      </w:pPr>
      <w:r w:rsidRPr="00DE6752">
        <w:rPr>
          <w:rFonts w:eastAsia="Calibri"/>
          <w:sz w:val="25"/>
          <w:szCs w:val="25"/>
          <w:lang w:eastAsia="en-US"/>
        </w:rPr>
        <w:t xml:space="preserve">1) выписка из Единого государственного реестра прав на недвижимое имущество и сделок с ним, содержащая сведения о правообладателе земельного участка, с которым </w:t>
      </w:r>
      <w:r w:rsidRPr="00DE6752">
        <w:rPr>
          <w:rFonts w:eastAsia="Calibri"/>
          <w:sz w:val="25"/>
          <w:szCs w:val="25"/>
          <w:lang w:eastAsia="en-US"/>
        </w:rPr>
        <w:lastRenderedPageBreak/>
        <w:t xml:space="preserve">необходимо провести согласование осуществления земляных работ (запрашивается в Управлении </w:t>
      </w:r>
      <w:proofErr w:type="spellStart"/>
      <w:r w:rsidRPr="00DE6752">
        <w:rPr>
          <w:rFonts w:eastAsia="Calibri"/>
          <w:sz w:val="25"/>
          <w:szCs w:val="25"/>
          <w:lang w:eastAsia="en-US"/>
        </w:rPr>
        <w:t>Росреестра</w:t>
      </w:r>
      <w:proofErr w:type="spellEnd"/>
      <w:r w:rsidRPr="00DE6752">
        <w:rPr>
          <w:rFonts w:eastAsia="Calibri"/>
          <w:sz w:val="25"/>
          <w:szCs w:val="25"/>
          <w:lang w:eastAsia="en-US"/>
        </w:rPr>
        <w:t>);</w:t>
      </w:r>
    </w:p>
    <w:p w14:paraId="071CFD1B" w14:textId="77777777" w:rsidR="00DE6752" w:rsidRPr="00DE6752" w:rsidRDefault="00DE6752" w:rsidP="00DE6752">
      <w:pPr>
        <w:autoSpaceDE w:val="0"/>
        <w:ind w:right="-2" w:firstLine="709"/>
        <w:jc w:val="both"/>
        <w:rPr>
          <w:rFonts w:eastAsia="Calibri"/>
          <w:sz w:val="25"/>
          <w:szCs w:val="25"/>
          <w:lang w:eastAsia="en-US"/>
        </w:rPr>
      </w:pPr>
      <w:r w:rsidRPr="00DE6752">
        <w:rPr>
          <w:rFonts w:eastAsia="Calibri"/>
          <w:sz w:val="25"/>
          <w:szCs w:val="25"/>
          <w:lang w:eastAsia="en-US"/>
        </w:rPr>
        <w:t>2) кадастровая выписка о земельном участке, содержащая сведения о границах земельного участка, о территориальных зонах и зонах с особыми условиями использования территории (запрашивается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w:t>
      </w:r>
    </w:p>
    <w:p w14:paraId="7E26ADD3" w14:textId="77777777" w:rsidR="00DE6752" w:rsidRPr="00DE6752" w:rsidRDefault="00DE6752" w:rsidP="00DE6752">
      <w:pPr>
        <w:autoSpaceDE w:val="0"/>
        <w:ind w:right="-2" w:firstLine="709"/>
        <w:jc w:val="both"/>
        <w:rPr>
          <w:rFonts w:eastAsia="Calibri"/>
          <w:sz w:val="25"/>
          <w:szCs w:val="25"/>
          <w:lang w:eastAsia="en-US"/>
        </w:rPr>
      </w:pPr>
      <w:r w:rsidRPr="00DE6752">
        <w:rPr>
          <w:rFonts w:eastAsia="Calibri"/>
          <w:sz w:val="25"/>
          <w:szCs w:val="25"/>
          <w:lang w:eastAsia="en-US"/>
        </w:rPr>
        <w:t>3) выписка из Единого государственного реестра юридических лиц о предоставлении сведений о регистрации юридического лица, если заявителем является юридическое лицо (запрашивается в Управлении Федеральной налоговой службы по Свердловской области);</w:t>
      </w:r>
    </w:p>
    <w:p w14:paraId="2CE7809F" w14:textId="77777777" w:rsidR="00DE6752" w:rsidRPr="00DE6752" w:rsidRDefault="00DE6752" w:rsidP="00DE6752">
      <w:pPr>
        <w:autoSpaceDE w:val="0"/>
        <w:ind w:right="-2" w:firstLine="709"/>
        <w:jc w:val="both"/>
        <w:rPr>
          <w:sz w:val="25"/>
          <w:szCs w:val="25"/>
        </w:rPr>
      </w:pPr>
      <w:r w:rsidRPr="00DE6752">
        <w:rPr>
          <w:rFonts w:eastAsia="Calibri"/>
          <w:sz w:val="25"/>
          <w:szCs w:val="25"/>
          <w:lang w:eastAsia="en-US"/>
        </w:rPr>
        <w:t>4) выписка из Единого реестра индивидуальных предпринимателей о предоставлении сведений о регистрации индивидуального предпринимателя, если заявителем является индивидуальный предприниматель (запрашивается</w:t>
      </w:r>
      <w:r w:rsidRPr="00DE6752">
        <w:rPr>
          <w:rFonts w:eastAsia="Calibri"/>
          <w:color w:val="FF0000"/>
          <w:sz w:val="25"/>
          <w:szCs w:val="25"/>
          <w:lang w:eastAsia="en-US"/>
        </w:rPr>
        <w:t xml:space="preserve"> </w:t>
      </w:r>
      <w:r w:rsidRPr="00DE6752">
        <w:rPr>
          <w:rFonts w:eastAsia="Calibri"/>
          <w:sz w:val="25"/>
          <w:szCs w:val="25"/>
          <w:lang w:eastAsia="en-US"/>
        </w:rPr>
        <w:t>в Управлении Федеральной налоговой службы по Свердловской области).</w:t>
      </w:r>
    </w:p>
    <w:p w14:paraId="483E2F19" w14:textId="5EAB9A0C" w:rsidR="00DE6752" w:rsidRPr="00DE6752" w:rsidRDefault="00DE6752" w:rsidP="00DE6752">
      <w:pPr>
        <w:autoSpaceDE w:val="0"/>
        <w:ind w:right="-2" w:firstLine="709"/>
        <w:jc w:val="both"/>
        <w:rPr>
          <w:rFonts w:eastAsia="Calibri"/>
          <w:sz w:val="25"/>
          <w:szCs w:val="25"/>
          <w:lang w:eastAsia="en-US"/>
        </w:rPr>
      </w:pPr>
      <w:r w:rsidRPr="00DE6752">
        <w:rPr>
          <w:rFonts w:eastAsia="Calibri"/>
          <w:sz w:val="25"/>
          <w:szCs w:val="25"/>
          <w:lang w:eastAsia="en-US"/>
        </w:rPr>
        <w:t xml:space="preserve">5) разрешение на строительство объекта капитального строительства в случае производства земляных работ, связанных со строительством, реконструкцией сетей инженерно-технического обеспечения объектов капитального строительства (запрашивается в </w:t>
      </w:r>
      <w:r w:rsidR="003F3FC7">
        <w:rPr>
          <w:rFonts w:eastAsia="Calibri"/>
          <w:sz w:val="25"/>
          <w:szCs w:val="25"/>
          <w:lang w:eastAsia="en-US"/>
        </w:rPr>
        <w:t>Управлении архитектуры, градостроительства и муниципального имущества администрации Верхнесалдинского городского округа;</w:t>
      </w:r>
    </w:p>
    <w:p w14:paraId="14A1BC09" w14:textId="2B052187" w:rsidR="00DE6752" w:rsidRPr="00DE6752" w:rsidRDefault="00DE6752" w:rsidP="00DE6752">
      <w:pPr>
        <w:autoSpaceDE w:val="0"/>
        <w:ind w:right="-2" w:firstLine="709"/>
        <w:jc w:val="both"/>
        <w:rPr>
          <w:rFonts w:eastAsia="Calibri"/>
          <w:sz w:val="25"/>
          <w:szCs w:val="25"/>
          <w:lang w:eastAsia="en-US"/>
        </w:rPr>
      </w:pPr>
      <w:r w:rsidRPr="00DE6752">
        <w:rPr>
          <w:rFonts w:eastAsia="Calibri"/>
          <w:sz w:val="25"/>
          <w:szCs w:val="25"/>
          <w:lang w:eastAsia="en-US"/>
        </w:rPr>
        <w:t>6) действующее разрешение на установку и эксплуатацию рекламной конструкции в случае производства земляных работ, связанных с установкой (ремонтом) рекламных сооружений (конструкций) (запрашивается в Министерстве по управлению государственным имуществом Свердловской области</w:t>
      </w:r>
      <w:r w:rsidR="0067229C">
        <w:rPr>
          <w:rFonts w:eastAsia="Calibri"/>
          <w:sz w:val="25"/>
          <w:szCs w:val="25"/>
          <w:lang w:eastAsia="en-US"/>
        </w:rPr>
        <w:t>, Управлении архитектуры, градостроительства и муниципального имущества администрации Верхнесалдинского городского округа</w:t>
      </w:r>
      <w:r w:rsidRPr="00DE6752">
        <w:rPr>
          <w:rFonts w:eastAsia="Calibri"/>
          <w:sz w:val="25"/>
          <w:szCs w:val="25"/>
          <w:lang w:eastAsia="en-US"/>
        </w:rPr>
        <w:t>);</w:t>
      </w:r>
      <w:r w:rsidR="0067229C">
        <w:rPr>
          <w:rFonts w:eastAsia="Calibri"/>
          <w:sz w:val="25"/>
          <w:szCs w:val="25"/>
          <w:lang w:eastAsia="en-US"/>
        </w:rPr>
        <w:t xml:space="preserve">  </w:t>
      </w:r>
    </w:p>
    <w:p w14:paraId="144152CF" w14:textId="7EE13E70" w:rsidR="00DE6752" w:rsidRPr="00DE6752" w:rsidRDefault="00DE6752" w:rsidP="00A457F4">
      <w:pPr>
        <w:autoSpaceDE w:val="0"/>
        <w:ind w:right="-2" w:firstLine="709"/>
        <w:jc w:val="both"/>
        <w:rPr>
          <w:rFonts w:eastAsia="Calibri"/>
          <w:sz w:val="25"/>
          <w:szCs w:val="25"/>
          <w:lang w:eastAsia="en-US"/>
        </w:rPr>
      </w:pPr>
      <w:r w:rsidRPr="00DE6752">
        <w:rPr>
          <w:rFonts w:eastAsia="Calibri"/>
          <w:sz w:val="25"/>
          <w:szCs w:val="25"/>
          <w:lang w:eastAsia="en-US"/>
        </w:rPr>
        <w:t>7) разрешение на использование земель или земельного участка, находящихся в государственной или муниципальной собственности</w:t>
      </w:r>
      <w:r w:rsidR="0067229C">
        <w:rPr>
          <w:rFonts w:eastAsia="Calibri"/>
          <w:sz w:val="25"/>
          <w:szCs w:val="25"/>
          <w:lang w:eastAsia="en-US"/>
        </w:rPr>
        <w:t xml:space="preserve"> (</w:t>
      </w:r>
      <w:r w:rsidR="0067229C" w:rsidRPr="0067229C">
        <w:rPr>
          <w:rFonts w:eastAsia="Calibri"/>
          <w:sz w:val="25"/>
          <w:szCs w:val="25"/>
          <w:lang w:eastAsia="en-US"/>
        </w:rPr>
        <w:t>запрашивается в Министерстве по управлению государственным имуществом Свердловской области, Управлении архитектуры, градостроительства и муниципального имущества администрации Верхнесалдинского городского округа</w:t>
      </w:r>
      <w:r w:rsidR="0067229C">
        <w:rPr>
          <w:rFonts w:eastAsia="Calibri"/>
          <w:sz w:val="25"/>
          <w:szCs w:val="25"/>
          <w:lang w:eastAsia="en-US"/>
        </w:rPr>
        <w:t>)</w:t>
      </w:r>
      <w:r w:rsidRPr="00DE6752">
        <w:rPr>
          <w:rFonts w:eastAsia="Calibri"/>
          <w:sz w:val="25"/>
          <w:szCs w:val="25"/>
          <w:lang w:eastAsia="en-US"/>
        </w:rPr>
        <w:t>.</w:t>
      </w:r>
    </w:p>
    <w:p w14:paraId="29127EB5" w14:textId="222539B0" w:rsidR="00DE6752" w:rsidRPr="00DE6752" w:rsidRDefault="00DE6752" w:rsidP="00DE6752">
      <w:pPr>
        <w:autoSpaceDE w:val="0"/>
        <w:ind w:right="-2" w:firstLine="709"/>
        <w:jc w:val="both"/>
        <w:rPr>
          <w:sz w:val="25"/>
          <w:szCs w:val="25"/>
        </w:rPr>
      </w:pPr>
      <w:r w:rsidRPr="00DE6752">
        <w:rPr>
          <w:rFonts w:eastAsia="Calibri"/>
          <w:sz w:val="25"/>
          <w:szCs w:val="25"/>
          <w:lang w:eastAsia="en-US"/>
        </w:rPr>
        <w:t>Дополнительно к вышеуказанным сведениям при реализации предоставления муниципальной услуги посредством федеральной информационной системы «Платформа государственных сервисов» в ходе межведомственного взаимодействия получаются следующие документы:</w:t>
      </w:r>
    </w:p>
    <w:p w14:paraId="45939F60" w14:textId="77777777" w:rsidR="00DE6752" w:rsidRPr="00DE6752" w:rsidRDefault="00DE6752" w:rsidP="00DE6752">
      <w:pPr>
        <w:autoSpaceDE w:val="0"/>
        <w:ind w:right="-2" w:firstLine="709"/>
        <w:jc w:val="both"/>
        <w:rPr>
          <w:rFonts w:eastAsia="Calibri"/>
          <w:sz w:val="25"/>
          <w:szCs w:val="25"/>
          <w:lang w:eastAsia="en-US"/>
        </w:rPr>
      </w:pPr>
      <w:r w:rsidRPr="00DE6752">
        <w:rPr>
          <w:rFonts w:eastAsia="Calibri"/>
          <w:sz w:val="25"/>
          <w:szCs w:val="25"/>
          <w:lang w:eastAsia="en-US"/>
        </w:rPr>
        <w:t>8) разрешение на строительство;</w:t>
      </w:r>
    </w:p>
    <w:p w14:paraId="4B55F380" w14:textId="77777777" w:rsidR="00DE6752" w:rsidRPr="00DE6752" w:rsidRDefault="00DE6752" w:rsidP="00DE6752">
      <w:pPr>
        <w:autoSpaceDE w:val="0"/>
        <w:ind w:right="-2" w:firstLine="709"/>
        <w:jc w:val="both"/>
        <w:rPr>
          <w:rFonts w:eastAsia="Calibri"/>
          <w:sz w:val="25"/>
          <w:szCs w:val="25"/>
          <w:lang w:eastAsia="en-US"/>
        </w:rPr>
      </w:pPr>
      <w:r w:rsidRPr="00DE6752">
        <w:rPr>
          <w:rFonts w:eastAsia="Calibri"/>
          <w:sz w:val="25"/>
          <w:szCs w:val="25"/>
          <w:lang w:eastAsia="en-US"/>
        </w:rPr>
        <w:t>9) разрешение на проведение работ по сохранению объектов культурного наследия;</w:t>
      </w:r>
    </w:p>
    <w:p w14:paraId="3B6B563C" w14:textId="77777777" w:rsidR="00DE6752" w:rsidRPr="00DE6752" w:rsidRDefault="00DE6752" w:rsidP="00DE6752">
      <w:pPr>
        <w:autoSpaceDE w:val="0"/>
        <w:ind w:right="-2" w:firstLine="709"/>
        <w:jc w:val="both"/>
        <w:rPr>
          <w:rFonts w:eastAsia="Calibri"/>
          <w:sz w:val="25"/>
          <w:szCs w:val="25"/>
          <w:lang w:eastAsia="en-US"/>
        </w:rPr>
      </w:pPr>
      <w:r w:rsidRPr="00DE6752">
        <w:rPr>
          <w:rFonts w:eastAsia="Calibri"/>
          <w:sz w:val="25"/>
          <w:szCs w:val="25"/>
          <w:lang w:eastAsia="en-US"/>
        </w:rPr>
        <w:t>10) уведомление о планируемом сносе объекта капитального строительства;</w:t>
      </w:r>
    </w:p>
    <w:p w14:paraId="1FD80262" w14:textId="77777777" w:rsidR="00DE6752" w:rsidRPr="00DE6752" w:rsidRDefault="00DE6752" w:rsidP="00DE6752">
      <w:pPr>
        <w:autoSpaceDE w:val="0"/>
        <w:ind w:right="-2" w:firstLine="709"/>
        <w:jc w:val="both"/>
        <w:rPr>
          <w:rFonts w:eastAsia="Calibri"/>
          <w:sz w:val="25"/>
          <w:szCs w:val="25"/>
          <w:lang w:eastAsia="en-US"/>
        </w:rPr>
      </w:pPr>
      <w:r w:rsidRPr="00DE6752">
        <w:rPr>
          <w:rFonts w:eastAsia="Calibri"/>
          <w:sz w:val="25"/>
          <w:szCs w:val="25"/>
          <w:lang w:eastAsia="en-US"/>
        </w:rPr>
        <w:t>11) разрешение на размещение объекта;</w:t>
      </w:r>
    </w:p>
    <w:p w14:paraId="3CE02120" w14:textId="77777777" w:rsidR="00DE6752" w:rsidRPr="00DE6752" w:rsidRDefault="00DE6752" w:rsidP="00DE6752">
      <w:pPr>
        <w:autoSpaceDE w:val="0"/>
        <w:ind w:right="-2" w:firstLine="709"/>
        <w:jc w:val="both"/>
        <w:rPr>
          <w:rFonts w:eastAsia="Calibri"/>
          <w:sz w:val="25"/>
          <w:szCs w:val="25"/>
          <w:lang w:eastAsia="en-US"/>
        </w:rPr>
      </w:pPr>
      <w:r w:rsidRPr="00DE6752">
        <w:rPr>
          <w:rFonts w:eastAsia="Calibri"/>
          <w:sz w:val="25"/>
          <w:szCs w:val="25"/>
          <w:lang w:eastAsia="en-US"/>
        </w:rPr>
        <w:t>12) уведомление единой дежурной диспетчерской службы;</w:t>
      </w:r>
    </w:p>
    <w:p w14:paraId="7D6392F3" w14:textId="77777777" w:rsidR="00DE6752" w:rsidRPr="00DE6752" w:rsidRDefault="00DE6752" w:rsidP="00DE6752">
      <w:pPr>
        <w:autoSpaceDE w:val="0"/>
        <w:ind w:right="-2" w:firstLine="709"/>
        <w:jc w:val="both"/>
        <w:rPr>
          <w:rFonts w:eastAsia="Calibri"/>
          <w:sz w:val="25"/>
          <w:szCs w:val="25"/>
          <w:lang w:eastAsia="en-US"/>
        </w:rPr>
      </w:pPr>
      <w:r w:rsidRPr="00DE6752">
        <w:rPr>
          <w:rFonts w:eastAsia="Calibri"/>
          <w:sz w:val="25"/>
          <w:szCs w:val="25"/>
          <w:lang w:eastAsia="en-US"/>
        </w:rPr>
        <w:t>13) технические условия для подключения к сетям инженерно-технического обеспечения;</w:t>
      </w:r>
    </w:p>
    <w:p w14:paraId="70097BAC" w14:textId="77777777" w:rsidR="00DE6752" w:rsidRPr="00DE6752" w:rsidRDefault="00DE6752" w:rsidP="00DE6752">
      <w:pPr>
        <w:autoSpaceDE w:val="0"/>
        <w:ind w:right="-2" w:firstLine="709"/>
        <w:jc w:val="both"/>
        <w:rPr>
          <w:rFonts w:eastAsia="Calibri"/>
          <w:sz w:val="25"/>
          <w:szCs w:val="25"/>
          <w:lang w:eastAsia="en-US"/>
        </w:rPr>
      </w:pPr>
      <w:r w:rsidRPr="00DE6752">
        <w:rPr>
          <w:rFonts w:eastAsia="Calibri"/>
          <w:sz w:val="25"/>
          <w:szCs w:val="25"/>
          <w:lang w:eastAsia="en-US"/>
        </w:rPr>
        <w:t>14)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6DA5804" w14:textId="77777777" w:rsidR="00DE6752" w:rsidRPr="00DE6752" w:rsidRDefault="00DE6752" w:rsidP="00DE6752">
      <w:pPr>
        <w:autoSpaceDE w:val="0"/>
        <w:ind w:right="-2" w:firstLine="709"/>
        <w:jc w:val="both"/>
        <w:rPr>
          <w:rFonts w:eastAsia="Calibri"/>
          <w:sz w:val="25"/>
          <w:szCs w:val="25"/>
          <w:lang w:eastAsia="en-US"/>
        </w:rPr>
      </w:pPr>
      <w:r w:rsidRPr="00DE6752">
        <w:rPr>
          <w:rFonts w:eastAsia="Calibri"/>
          <w:sz w:val="25"/>
          <w:szCs w:val="25"/>
          <w:lang w:eastAsia="en-US"/>
        </w:rPr>
        <w:t>Заявитель вправе представить документы, содержащие сведения, указанные в части первой настоящего пункта, по собственной инициативе.</w:t>
      </w:r>
    </w:p>
    <w:p w14:paraId="716F65E5" w14:textId="77777777" w:rsidR="00DE6752" w:rsidRPr="00DE6752" w:rsidRDefault="00DE6752" w:rsidP="00DE6752">
      <w:pPr>
        <w:autoSpaceDE w:val="0"/>
        <w:ind w:right="-2" w:firstLine="709"/>
        <w:jc w:val="both"/>
        <w:rPr>
          <w:sz w:val="25"/>
          <w:szCs w:val="25"/>
        </w:rPr>
      </w:pPr>
      <w:r w:rsidRPr="00DE6752">
        <w:rPr>
          <w:sz w:val="25"/>
          <w:szCs w:val="25"/>
        </w:rPr>
        <w:lastRenderedPageBreak/>
        <w:t xml:space="preserve">Непредставление заявителем документов, которые он вправе представить </w:t>
      </w:r>
      <w:r w:rsidRPr="00DE6752">
        <w:rPr>
          <w:sz w:val="25"/>
          <w:szCs w:val="25"/>
        </w:rPr>
        <w:br/>
        <w:t>по собственной инициативе, не является основанием для отказа заявителю в предоставлении муниципальной услуги.</w:t>
      </w:r>
    </w:p>
    <w:p w14:paraId="6DDB3F39" w14:textId="77777777" w:rsidR="008C4B7B" w:rsidRPr="00297FE0" w:rsidRDefault="008C4B7B" w:rsidP="008C4B7B">
      <w:pPr>
        <w:pStyle w:val="af9"/>
        <w:ind w:firstLine="708"/>
        <w:jc w:val="both"/>
        <w:rPr>
          <w:rFonts w:ascii="Liberation Serif" w:hAnsi="Liberation Serif" w:cs="Liberation Serif"/>
          <w:color w:val="000000"/>
          <w:sz w:val="24"/>
          <w:szCs w:val="24"/>
        </w:rPr>
      </w:pPr>
    </w:p>
    <w:p w14:paraId="0F15654C" w14:textId="77777777" w:rsidR="008C4B7B" w:rsidRPr="00297FE0" w:rsidRDefault="008C4B7B" w:rsidP="008C4B7B">
      <w:pPr>
        <w:pStyle w:val="2"/>
        <w:jc w:val="center"/>
        <w:rPr>
          <w:rFonts w:ascii="Times New Roman" w:hAnsi="Times New Roman" w:cs="Times New Roman"/>
          <w:b/>
          <w:color w:val="000000"/>
          <w:sz w:val="25"/>
          <w:szCs w:val="25"/>
        </w:rPr>
      </w:pPr>
      <w:bookmarkStart w:id="185" w:name="_Toc100829098"/>
      <w:bookmarkStart w:id="186" w:name="_Toc100917495"/>
      <w:bookmarkStart w:id="187" w:name="_Toc101882124"/>
      <w:bookmarkStart w:id="188" w:name="_Toc101882202"/>
      <w:bookmarkStart w:id="189" w:name="_Toc104994783"/>
      <w:r w:rsidRPr="00297FE0">
        <w:rPr>
          <w:rFonts w:ascii="Times New Roman" w:hAnsi="Times New Roman" w:cs="Times New Roman"/>
          <w:b/>
          <w:color w:val="000000"/>
          <w:sz w:val="25"/>
          <w:szCs w:val="25"/>
        </w:rPr>
        <w:t xml:space="preserve">2.9. Указание на запрет требовать от Заявителя представления документов, </w:t>
      </w:r>
      <w:r w:rsidRPr="00297FE0">
        <w:rPr>
          <w:rFonts w:ascii="Times New Roman" w:hAnsi="Times New Roman" w:cs="Times New Roman"/>
          <w:b/>
          <w:color w:val="000000"/>
          <w:sz w:val="25"/>
          <w:szCs w:val="25"/>
        </w:rPr>
        <w:br/>
        <w:t>информации или осуществления действий</w:t>
      </w:r>
      <w:bookmarkEnd w:id="185"/>
      <w:bookmarkEnd w:id="186"/>
      <w:bookmarkEnd w:id="187"/>
      <w:bookmarkEnd w:id="188"/>
      <w:bookmarkEnd w:id="189"/>
    </w:p>
    <w:p w14:paraId="42DBC430" w14:textId="77777777" w:rsidR="008C4B7B" w:rsidRPr="00297FE0" w:rsidRDefault="008C4B7B" w:rsidP="008C4B7B">
      <w:pPr>
        <w:pStyle w:val="af9"/>
        <w:jc w:val="center"/>
        <w:rPr>
          <w:rFonts w:ascii="Liberation Serif" w:hAnsi="Liberation Serif" w:cs="Liberation Serif"/>
          <w:b/>
          <w:color w:val="000000"/>
          <w:sz w:val="24"/>
          <w:szCs w:val="24"/>
        </w:rPr>
      </w:pPr>
    </w:p>
    <w:p w14:paraId="06483581" w14:textId="38470DFC" w:rsidR="00643B28" w:rsidRPr="00643B28" w:rsidRDefault="008C4B7B" w:rsidP="00643B28">
      <w:pPr>
        <w:pStyle w:val="af9"/>
        <w:ind w:firstLine="708"/>
        <w:jc w:val="both"/>
        <w:rPr>
          <w:rFonts w:ascii="Times New Roman" w:hAnsi="Times New Roman"/>
          <w:color w:val="000000"/>
          <w:sz w:val="25"/>
          <w:szCs w:val="25"/>
        </w:rPr>
      </w:pPr>
      <w:bookmarkStart w:id="190" w:name="_Toc98749720"/>
      <w:bookmarkStart w:id="191" w:name="_Toc98756359"/>
      <w:bookmarkStart w:id="192" w:name="_Toc98768115"/>
      <w:bookmarkStart w:id="193" w:name="_Toc98771009"/>
      <w:bookmarkStart w:id="194" w:name="_Toc98773801"/>
      <w:r w:rsidRPr="00297FE0">
        <w:rPr>
          <w:rFonts w:ascii="Times New Roman" w:hAnsi="Times New Roman"/>
          <w:color w:val="000000"/>
          <w:sz w:val="25"/>
          <w:szCs w:val="25"/>
        </w:rPr>
        <w:t>2.9.1.</w:t>
      </w:r>
      <w:bookmarkStart w:id="195" w:name="_Toc98519601"/>
      <w:bookmarkStart w:id="196" w:name="_Toc98749721"/>
      <w:bookmarkStart w:id="197" w:name="_Toc98756360"/>
      <w:bookmarkStart w:id="198" w:name="_Toc98768116"/>
      <w:bookmarkStart w:id="199" w:name="_Toc98771010"/>
      <w:bookmarkStart w:id="200" w:name="_Toc98773802"/>
      <w:bookmarkStart w:id="201" w:name="_Toc100498999"/>
      <w:bookmarkStart w:id="202" w:name="_Toc100829099"/>
      <w:bookmarkStart w:id="203" w:name="_Toc100917496"/>
      <w:bookmarkEnd w:id="190"/>
      <w:bookmarkEnd w:id="191"/>
      <w:bookmarkEnd w:id="192"/>
      <w:bookmarkEnd w:id="193"/>
      <w:bookmarkEnd w:id="194"/>
      <w:r w:rsidR="00643B28" w:rsidRPr="00643B28">
        <w:rPr>
          <w:rFonts w:ascii="Times New Roman" w:hAnsi="Times New Roman"/>
          <w:color w:val="000000"/>
          <w:sz w:val="25"/>
          <w:szCs w:val="25"/>
        </w:rPr>
        <w:t xml:space="preserve"> Запрещается требовать от заявителя:</w:t>
      </w:r>
    </w:p>
    <w:p w14:paraId="1B3944EC" w14:textId="3287A3E7" w:rsidR="00643B28" w:rsidRPr="00643B28" w:rsidRDefault="00A35CF0" w:rsidP="00643B28">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1) </w:t>
      </w:r>
      <w:r w:rsidR="00643B28" w:rsidRPr="00643B28">
        <w:rPr>
          <w:rFonts w:ascii="Times New Roman" w:hAnsi="Times New Roman"/>
          <w:color w:val="000000"/>
          <w:sz w:val="25"/>
          <w:szCs w:val="2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F15C7E7" w14:textId="063732ED" w:rsidR="00643B28" w:rsidRPr="00643B28" w:rsidRDefault="00B13CDC" w:rsidP="00643B28">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2) </w:t>
      </w:r>
      <w:r w:rsidR="00643B28" w:rsidRPr="00643B28">
        <w:rPr>
          <w:rFonts w:ascii="Times New Roman" w:hAnsi="Times New Roman"/>
          <w:color w:val="000000"/>
          <w:sz w:val="25"/>
          <w:szCs w:val="25"/>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01A2F5A3" w14:textId="38AA8788" w:rsidR="00643B28" w:rsidRPr="00643B28" w:rsidRDefault="00B13CDC" w:rsidP="00643B28">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3) </w:t>
      </w:r>
      <w:r w:rsidR="00643B28" w:rsidRPr="00643B28">
        <w:rPr>
          <w:rFonts w:ascii="Times New Roman" w:hAnsi="Times New Roman"/>
          <w:color w:val="000000"/>
          <w:sz w:val="25"/>
          <w:szCs w:val="25"/>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3B6267C" w14:textId="77E8F441" w:rsidR="00643B28" w:rsidRPr="00643B28" w:rsidRDefault="001F7A38" w:rsidP="00643B28">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4) </w:t>
      </w:r>
      <w:r w:rsidR="00643B28" w:rsidRPr="00643B28">
        <w:rPr>
          <w:rFonts w:ascii="Times New Roman" w:hAnsi="Times New Roman"/>
          <w:color w:val="000000"/>
          <w:sz w:val="25"/>
          <w:szCs w:val="25"/>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DEF4CB2" w14:textId="6CC703FA" w:rsidR="00643B28" w:rsidRPr="00643B28" w:rsidRDefault="00A4408F" w:rsidP="00643B28">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5) </w:t>
      </w:r>
      <w:r w:rsidR="00643B28" w:rsidRPr="00643B28">
        <w:rPr>
          <w:rFonts w:ascii="Times New Roman" w:hAnsi="Times New Roman"/>
          <w:color w:val="000000"/>
          <w:sz w:val="25"/>
          <w:szCs w:val="25"/>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05E3250" w14:textId="40A1A863" w:rsidR="00643B28" w:rsidRPr="00643B28" w:rsidRDefault="00D03EA7" w:rsidP="00643B28">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6) </w:t>
      </w:r>
      <w:r w:rsidR="00643B28" w:rsidRPr="00643B28">
        <w:rPr>
          <w:rFonts w:ascii="Times New Roman" w:hAnsi="Times New Roman"/>
          <w:color w:val="000000"/>
          <w:sz w:val="25"/>
          <w:szCs w:val="25"/>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8BD053F" w14:textId="5351ED12" w:rsidR="00643B28" w:rsidRPr="00643B28" w:rsidRDefault="00036B83" w:rsidP="00643B28">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7) </w:t>
      </w:r>
      <w:r w:rsidR="00643B28" w:rsidRPr="00643B28">
        <w:rPr>
          <w:rFonts w:ascii="Times New Roman" w:hAnsi="Times New Roman"/>
          <w:color w:val="000000"/>
          <w:sz w:val="25"/>
          <w:szCs w:val="25"/>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гражданского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14:paraId="067F2818" w14:textId="1F8EFEE8" w:rsidR="00643B28" w:rsidRPr="00643B28" w:rsidRDefault="00482F98" w:rsidP="00643B28">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8) </w:t>
      </w:r>
      <w:r w:rsidR="00643B28" w:rsidRPr="00643B28">
        <w:rPr>
          <w:rFonts w:ascii="Times New Roman" w:hAnsi="Times New Roman"/>
          <w:color w:val="000000"/>
          <w:sz w:val="25"/>
          <w:szCs w:val="25"/>
        </w:rPr>
        <w:t>представления документов, подтверждающих внесение заявителем платы за предоставление муниципальной услуги;</w:t>
      </w:r>
    </w:p>
    <w:p w14:paraId="2C41E3E0" w14:textId="37D3A8CC" w:rsidR="00643B28" w:rsidRPr="00643B28" w:rsidRDefault="00E23852" w:rsidP="00F614ED">
      <w:pPr>
        <w:pStyle w:val="af9"/>
        <w:ind w:firstLine="708"/>
        <w:jc w:val="both"/>
        <w:rPr>
          <w:rFonts w:ascii="Times New Roman" w:hAnsi="Times New Roman"/>
          <w:color w:val="000000"/>
          <w:sz w:val="25"/>
          <w:szCs w:val="25"/>
        </w:rPr>
      </w:pPr>
      <w:r w:rsidRPr="00F614ED">
        <w:rPr>
          <w:rFonts w:ascii="Times New Roman" w:hAnsi="Times New Roman"/>
          <w:sz w:val="25"/>
          <w:szCs w:val="25"/>
        </w:rPr>
        <w:t xml:space="preserve">9) </w:t>
      </w:r>
      <w:r w:rsidR="00643B28" w:rsidRPr="00F614ED">
        <w:rPr>
          <w:rFonts w:ascii="Times New Roman" w:hAnsi="Times New Roman"/>
          <w:sz w:val="25"/>
          <w:szCs w:val="25"/>
        </w:rPr>
        <w:t>предоставления на бумажном носителе документов и информации, электронные образы которых ранее были заверены в соответствии с пунктом 7</w:t>
      </w:r>
      <w:r w:rsidR="00F614ED" w:rsidRPr="00F614ED">
        <w:rPr>
          <w:rFonts w:ascii="Times New Roman" w:hAnsi="Times New Roman"/>
          <w:sz w:val="25"/>
          <w:szCs w:val="25"/>
        </w:rPr>
        <w:t>.</w:t>
      </w:r>
      <w:r w:rsidR="00643B28" w:rsidRPr="00F614ED">
        <w:rPr>
          <w:rFonts w:ascii="Times New Roman" w:hAnsi="Times New Roman"/>
          <w:sz w:val="25"/>
          <w:szCs w:val="25"/>
        </w:rPr>
        <w:t xml:space="preserve">2 части 1 статьи 16 </w:t>
      </w:r>
      <w:r w:rsidR="00643B28" w:rsidRPr="00F614ED">
        <w:rPr>
          <w:rFonts w:ascii="Times New Roman" w:hAnsi="Times New Roman"/>
          <w:sz w:val="25"/>
          <w:szCs w:val="25"/>
        </w:rPr>
        <w:lastRenderedPageBreak/>
        <w:t xml:space="preserve">Федерального закона от 27 июля 2010 года № 210-ФЗ, </w:t>
      </w:r>
      <w:r w:rsidR="00643B28" w:rsidRPr="00643B28">
        <w:rPr>
          <w:rFonts w:ascii="Times New Roman" w:hAnsi="Times New Roman"/>
          <w:color w:val="000000"/>
          <w:sz w:val="25"/>
          <w:szCs w:val="25"/>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6CFC7B0" w14:textId="2EFC33BD" w:rsidR="00643B28" w:rsidRPr="00643B28" w:rsidRDefault="003B400F" w:rsidP="00643B28">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2.9.2. </w:t>
      </w:r>
      <w:r w:rsidR="00643B28" w:rsidRPr="00643B28">
        <w:rPr>
          <w:rFonts w:ascii="Times New Roman" w:hAnsi="Times New Roman"/>
          <w:color w:val="000000"/>
          <w:sz w:val="25"/>
          <w:szCs w:val="25"/>
        </w:rPr>
        <w:t>При предоставлении муниципальной услуги запрещается:</w:t>
      </w:r>
    </w:p>
    <w:p w14:paraId="1C2C9770" w14:textId="2321E250" w:rsidR="00643B28" w:rsidRPr="00643B28" w:rsidRDefault="00ED5DC0" w:rsidP="00643B28">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1) </w:t>
      </w:r>
      <w:r w:rsidR="00643B28" w:rsidRPr="00643B28">
        <w:rPr>
          <w:rFonts w:ascii="Times New Roman" w:hAnsi="Times New Roman"/>
          <w:color w:val="000000"/>
          <w:sz w:val="25"/>
          <w:szCs w:val="25"/>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Times New Roman" w:hAnsi="Times New Roman"/>
          <w:color w:val="000000"/>
          <w:sz w:val="25"/>
          <w:szCs w:val="25"/>
        </w:rPr>
        <w:t>Администрации;</w:t>
      </w:r>
    </w:p>
    <w:p w14:paraId="0CFACCA5" w14:textId="62FEF4E9" w:rsidR="008C4B7B" w:rsidRDefault="00ED5DC0" w:rsidP="00ED5DC0">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2) </w:t>
      </w:r>
      <w:r w:rsidR="00643B28" w:rsidRPr="00643B28">
        <w:rPr>
          <w:rFonts w:ascii="Times New Roman" w:hAnsi="Times New Roman"/>
          <w:color w:val="000000"/>
          <w:sz w:val="25"/>
          <w:szCs w:val="25"/>
        </w:rPr>
        <w:t>отказывать в предоставлении муниципально</w:t>
      </w:r>
      <w:r>
        <w:rPr>
          <w:rFonts w:ascii="Times New Roman" w:hAnsi="Times New Roman"/>
          <w:color w:val="000000"/>
          <w:sz w:val="25"/>
          <w:szCs w:val="25"/>
        </w:rPr>
        <w:t xml:space="preserve">й услуги в случае, если запрос </w:t>
      </w:r>
      <w:r w:rsidR="00643B28" w:rsidRPr="00643B28">
        <w:rPr>
          <w:rFonts w:ascii="Times New Roman" w:hAnsi="Times New Roman"/>
          <w:color w:val="000000"/>
          <w:sz w:val="25"/>
          <w:szCs w:val="25"/>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w:t>
      </w:r>
      <w:r>
        <w:rPr>
          <w:rFonts w:ascii="Times New Roman" w:hAnsi="Times New Roman"/>
          <w:color w:val="000000"/>
          <w:sz w:val="25"/>
          <w:szCs w:val="25"/>
        </w:rPr>
        <w:t xml:space="preserve"> Администрации.</w:t>
      </w:r>
    </w:p>
    <w:p w14:paraId="7168F7FF" w14:textId="77777777" w:rsidR="00ED5DC0" w:rsidRPr="00ED5DC0" w:rsidRDefault="00ED5DC0" w:rsidP="00ED5DC0">
      <w:pPr>
        <w:pStyle w:val="af9"/>
        <w:ind w:firstLine="708"/>
        <w:jc w:val="both"/>
        <w:rPr>
          <w:rFonts w:ascii="Times New Roman" w:hAnsi="Times New Roman"/>
          <w:color w:val="000000"/>
          <w:sz w:val="25"/>
          <w:szCs w:val="25"/>
        </w:rPr>
      </w:pPr>
    </w:p>
    <w:p w14:paraId="0C898A05" w14:textId="77777777" w:rsidR="008C4B7B" w:rsidRPr="00297FE0" w:rsidRDefault="008C4B7B" w:rsidP="008C4B7B">
      <w:pPr>
        <w:pStyle w:val="2"/>
        <w:jc w:val="center"/>
        <w:rPr>
          <w:rFonts w:ascii="Times New Roman" w:hAnsi="Times New Roman" w:cs="Times New Roman"/>
          <w:b/>
          <w:color w:val="000000"/>
          <w:sz w:val="25"/>
          <w:szCs w:val="25"/>
        </w:rPr>
      </w:pPr>
      <w:bookmarkStart w:id="204" w:name="_Toc101882125"/>
      <w:bookmarkStart w:id="205" w:name="_Toc101882203"/>
      <w:bookmarkStart w:id="206" w:name="_Toc104994784"/>
      <w:r w:rsidRPr="00297FE0">
        <w:rPr>
          <w:rFonts w:ascii="Times New Roman" w:hAnsi="Times New Roman" w:cs="Times New Roman"/>
          <w:b/>
          <w:color w:val="000000"/>
          <w:sz w:val="25"/>
          <w:szCs w:val="25"/>
        </w:rPr>
        <w:t xml:space="preserve">2.10. Исчерпывающий перечень оснований для отказа в приеме документов, </w:t>
      </w:r>
      <w:r w:rsidRPr="00297FE0">
        <w:rPr>
          <w:rFonts w:ascii="Times New Roman" w:hAnsi="Times New Roman" w:cs="Times New Roman"/>
          <w:b/>
          <w:color w:val="000000"/>
          <w:sz w:val="25"/>
          <w:szCs w:val="25"/>
        </w:rPr>
        <w:br/>
        <w:t xml:space="preserve">необходимых для предоставления </w:t>
      </w:r>
      <w:bookmarkEnd w:id="195"/>
      <w:bookmarkEnd w:id="196"/>
      <w:bookmarkEnd w:id="197"/>
      <w:bookmarkEnd w:id="198"/>
      <w:bookmarkEnd w:id="199"/>
      <w:bookmarkEnd w:id="200"/>
      <w:bookmarkEnd w:id="201"/>
      <w:r w:rsidRPr="00297FE0">
        <w:rPr>
          <w:rFonts w:ascii="Times New Roman" w:hAnsi="Times New Roman" w:cs="Times New Roman"/>
          <w:b/>
          <w:color w:val="000000"/>
          <w:sz w:val="25"/>
          <w:szCs w:val="25"/>
        </w:rPr>
        <w:t>муниципальной услуги</w:t>
      </w:r>
      <w:bookmarkEnd w:id="202"/>
      <w:bookmarkEnd w:id="203"/>
      <w:bookmarkEnd w:id="204"/>
      <w:bookmarkEnd w:id="205"/>
      <w:bookmarkEnd w:id="206"/>
    </w:p>
    <w:p w14:paraId="13809E83" w14:textId="77777777" w:rsidR="008C4B7B" w:rsidRPr="00297FE0" w:rsidRDefault="008C4B7B" w:rsidP="008C4B7B">
      <w:pPr>
        <w:pStyle w:val="af9"/>
        <w:jc w:val="both"/>
        <w:rPr>
          <w:rFonts w:ascii="Liberation Serif" w:hAnsi="Liberation Serif" w:cs="Liberation Serif"/>
          <w:color w:val="000000"/>
          <w:sz w:val="24"/>
          <w:szCs w:val="24"/>
        </w:rPr>
      </w:pPr>
    </w:p>
    <w:p w14:paraId="5CF22FC3" w14:textId="561A6B83" w:rsidR="00523200" w:rsidRPr="00523200" w:rsidRDefault="008C4B7B" w:rsidP="00523200">
      <w:pPr>
        <w:pStyle w:val="af9"/>
        <w:ind w:firstLine="708"/>
        <w:jc w:val="both"/>
        <w:rPr>
          <w:rFonts w:ascii="Times New Roman" w:hAnsi="Times New Roman"/>
          <w:color w:val="000000"/>
          <w:sz w:val="25"/>
          <w:szCs w:val="25"/>
        </w:rPr>
      </w:pPr>
      <w:bookmarkStart w:id="207" w:name="_Toc98749722"/>
      <w:bookmarkStart w:id="208" w:name="_Toc98756361"/>
      <w:bookmarkStart w:id="209" w:name="_Toc98768117"/>
      <w:bookmarkStart w:id="210" w:name="_Toc98771011"/>
      <w:bookmarkStart w:id="211" w:name="_Toc98773803"/>
      <w:r w:rsidRPr="00297FE0">
        <w:rPr>
          <w:rFonts w:ascii="Liberation Serif" w:hAnsi="Liberation Serif" w:cs="Liberation Serif"/>
          <w:color w:val="000000"/>
          <w:sz w:val="24"/>
          <w:szCs w:val="24"/>
        </w:rPr>
        <w:t>2.</w:t>
      </w:r>
      <w:r w:rsidRPr="00297FE0">
        <w:rPr>
          <w:rFonts w:ascii="Times New Roman" w:hAnsi="Times New Roman"/>
          <w:color w:val="000000"/>
          <w:sz w:val="25"/>
          <w:szCs w:val="25"/>
        </w:rPr>
        <w:t xml:space="preserve">10.1. </w:t>
      </w:r>
      <w:bookmarkEnd w:id="207"/>
      <w:bookmarkEnd w:id="208"/>
      <w:bookmarkEnd w:id="209"/>
      <w:bookmarkEnd w:id="210"/>
      <w:bookmarkEnd w:id="211"/>
      <w:r w:rsidR="00523200" w:rsidRPr="00523200">
        <w:rPr>
          <w:rFonts w:ascii="Times New Roman" w:hAnsi="Times New Roman"/>
          <w:color w:val="000000"/>
          <w:sz w:val="25"/>
          <w:szCs w:val="25"/>
        </w:rPr>
        <w:t>Основаниями для отказа в приеме заявления и документов, необходимых для предоставления муници</w:t>
      </w:r>
      <w:r w:rsidR="003F5209">
        <w:rPr>
          <w:rFonts w:ascii="Times New Roman" w:hAnsi="Times New Roman"/>
          <w:color w:val="000000"/>
          <w:sz w:val="25"/>
          <w:szCs w:val="25"/>
        </w:rPr>
        <w:t>пальной услуги, являются случаи</w:t>
      </w:r>
      <w:r w:rsidR="00523200" w:rsidRPr="00523200">
        <w:rPr>
          <w:rFonts w:ascii="Times New Roman" w:hAnsi="Times New Roman"/>
          <w:color w:val="000000"/>
          <w:sz w:val="25"/>
          <w:szCs w:val="25"/>
        </w:rPr>
        <w:t>:</w:t>
      </w:r>
    </w:p>
    <w:p w14:paraId="521F25C1" w14:textId="77777777" w:rsidR="00523200" w:rsidRPr="00523200" w:rsidRDefault="00523200" w:rsidP="00523200">
      <w:pPr>
        <w:pStyle w:val="af9"/>
        <w:ind w:firstLine="708"/>
        <w:jc w:val="both"/>
        <w:rPr>
          <w:rFonts w:ascii="Times New Roman" w:hAnsi="Times New Roman"/>
          <w:color w:val="000000"/>
          <w:sz w:val="25"/>
          <w:szCs w:val="25"/>
        </w:rPr>
      </w:pPr>
      <w:r w:rsidRPr="00523200">
        <w:rPr>
          <w:rFonts w:ascii="Times New Roman" w:hAnsi="Times New Roman"/>
          <w:color w:val="000000"/>
          <w:sz w:val="25"/>
          <w:szCs w:val="25"/>
        </w:rPr>
        <w:t>1) заявление подано в орган местного самоуправления или организацию, в полномочия которых не входит предоставление услуги;</w:t>
      </w:r>
    </w:p>
    <w:p w14:paraId="0FF835C2" w14:textId="77777777" w:rsidR="00523200" w:rsidRPr="00523200" w:rsidRDefault="00523200" w:rsidP="00523200">
      <w:pPr>
        <w:pStyle w:val="af9"/>
        <w:ind w:firstLine="708"/>
        <w:jc w:val="both"/>
        <w:rPr>
          <w:rFonts w:ascii="Times New Roman" w:hAnsi="Times New Roman"/>
          <w:color w:val="000000"/>
          <w:sz w:val="25"/>
          <w:szCs w:val="25"/>
        </w:rPr>
      </w:pPr>
      <w:r w:rsidRPr="00523200">
        <w:rPr>
          <w:rFonts w:ascii="Times New Roman" w:hAnsi="Times New Roman"/>
          <w:color w:val="000000"/>
          <w:sz w:val="25"/>
          <w:szCs w:val="25"/>
        </w:rPr>
        <w:t>2) неполное заполнение полей в форме заявления, в том числе в интерактивной форме заявления на Едином портале;</w:t>
      </w:r>
    </w:p>
    <w:p w14:paraId="40330262" w14:textId="77777777" w:rsidR="00523200" w:rsidRPr="00523200" w:rsidRDefault="00523200" w:rsidP="00523200">
      <w:pPr>
        <w:pStyle w:val="af9"/>
        <w:ind w:firstLine="708"/>
        <w:jc w:val="both"/>
        <w:rPr>
          <w:rFonts w:ascii="Times New Roman" w:hAnsi="Times New Roman"/>
          <w:color w:val="000000"/>
          <w:sz w:val="25"/>
          <w:szCs w:val="25"/>
        </w:rPr>
      </w:pPr>
      <w:r w:rsidRPr="00523200">
        <w:rPr>
          <w:rFonts w:ascii="Times New Roman" w:hAnsi="Times New Roman"/>
          <w:color w:val="000000"/>
          <w:sz w:val="25"/>
          <w:szCs w:val="25"/>
        </w:rPr>
        <w:t>3) представление неполного комплекта документов, необходимых для предоставления муниципальной услуги в соответствии с п. 18 Регламента;</w:t>
      </w:r>
    </w:p>
    <w:p w14:paraId="7FEF3833" w14:textId="77777777" w:rsidR="00523200" w:rsidRPr="00523200" w:rsidRDefault="00523200" w:rsidP="00523200">
      <w:pPr>
        <w:pStyle w:val="af9"/>
        <w:ind w:firstLine="708"/>
        <w:jc w:val="both"/>
        <w:rPr>
          <w:rFonts w:ascii="Times New Roman" w:hAnsi="Times New Roman"/>
          <w:color w:val="000000"/>
          <w:sz w:val="25"/>
          <w:szCs w:val="25"/>
        </w:rPr>
      </w:pPr>
      <w:r w:rsidRPr="00523200">
        <w:rPr>
          <w:rFonts w:ascii="Times New Roman" w:hAnsi="Times New Roman"/>
          <w:color w:val="000000"/>
          <w:sz w:val="25"/>
          <w:szCs w:val="25"/>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74BEB20" w14:textId="77777777" w:rsidR="00523200" w:rsidRPr="00523200" w:rsidRDefault="00523200" w:rsidP="00523200">
      <w:pPr>
        <w:pStyle w:val="af9"/>
        <w:ind w:firstLine="708"/>
        <w:jc w:val="both"/>
        <w:rPr>
          <w:rFonts w:ascii="Times New Roman" w:hAnsi="Times New Roman"/>
          <w:color w:val="000000"/>
          <w:sz w:val="25"/>
          <w:szCs w:val="25"/>
        </w:rPr>
      </w:pPr>
      <w:r w:rsidRPr="00523200">
        <w:rPr>
          <w:rFonts w:ascii="Times New Roman" w:hAnsi="Times New Roman"/>
          <w:color w:val="000000"/>
          <w:sz w:val="25"/>
          <w:szCs w:val="25"/>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687E1FF" w14:textId="77777777" w:rsidR="00523200" w:rsidRPr="00523200" w:rsidRDefault="00523200" w:rsidP="00523200">
      <w:pPr>
        <w:pStyle w:val="af9"/>
        <w:ind w:firstLine="708"/>
        <w:jc w:val="both"/>
        <w:rPr>
          <w:rFonts w:ascii="Times New Roman" w:hAnsi="Times New Roman"/>
          <w:color w:val="000000"/>
          <w:sz w:val="25"/>
          <w:szCs w:val="25"/>
        </w:rPr>
      </w:pPr>
      <w:r w:rsidRPr="00523200">
        <w:rPr>
          <w:rFonts w:ascii="Times New Roman" w:hAnsi="Times New Roman"/>
          <w:color w:val="000000"/>
          <w:sz w:val="25"/>
          <w:szCs w:val="25"/>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5F5D665" w14:textId="77777777" w:rsidR="00523200" w:rsidRPr="00523200" w:rsidRDefault="00523200" w:rsidP="00523200">
      <w:pPr>
        <w:pStyle w:val="af9"/>
        <w:ind w:firstLine="708"/>
        <w:jc w:val="both"/>
        <w:rPr>
          <w:rFonts w:ascii="Times New Roman" w:hAnsi="Times New Roman"/>
          <w:color w:val="000000"/>
          <w:sz w:val="25"/>
          <w:szCs w:val="25"/>
        </w:rPr>
      </w:pPr>
      <w:r w:rsidRPr="00523200">
        <w:rPr>
          <w:rFonts w:ascii="Times New Roman" w:hAnsi="Times New Roman"/>
          <w:color w:val="000000"/>
          <w:sz w:val="25"/>
          <w:szCs w:val="25"/>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3A1F7A34" w14:textId="332EA39A" w:rsidR="008C4B7B" w:rsidRDefault="00523200" w:rsidP="00523200">
      <w:pPr>
        <w:pStyle w:val="af9"/>
        <w:ind w:firstLine="708"/>
        <w:jc w:val="both"/>
        <w:rPr>
          <w:rFonts w:ascii="Times New Roman" w:hAnsi="Times New Roman"/>
          <w:color w:val="000000"/>
          <w:sz w:val="25"/>
          <w:szCs w:val="25"/>
        </w:rPr>
      </w:pPr>
      <w:r w:rsidRPr="00523200">
        <w:rPr>
          <w:rFonts w:ascii="Times New Roman" w:hAnsi="Times New Roman"/>
          <w:color w:val="000000"/>
          <w:sz w:val="25"/>
          <w:szCs w:val="25"/>
        </w:rPr>
        <w:t xml:space="preserve">8) выявлено несоблюдение установленных статьей 11 Федерального закона от 6 апреля 2011 года № 63-ФЗ «Об электронной подписи» условий признания </w:t>
      </w:r>
      <w:proofErr w:type="gramStart"/>
      <w:r w:rsidRPr="00523200">
        <w:rPr>
          <w:rFonts w:ascii="Times New Roman" w:hAnsi="Times New Roman"/>
          <w:color w:val="000000"/>
          <w:sz w:val="25"/>
          <w:szCs w:val="25"/>
        </w:rPr>
        <w:t>действительности</w:t>
      </w:r>
      <w:proofErr w:type="gramEnd"/>
      <w:r w:rsidRPr="00523200">
        <w:rPr>
          <w:rFonts w:ascii="Times New Roman" w:hAnsi="Times New Roman"/>
          <w:color w:val="000000"/>
          <w:sz w:val="25"/>
          <w:szCs w:val="25"/>
        </w:rPr>
        <w:t xml:space="preserve"> усиленной квалифицированной электронной подписи.</w:t>
      </w:r>
    </w:p>
    <w:p w14:paraId="0888D71E" w14:textId="77777777" w:rsidR="00523200" w:rsidRPr="00297FE0" w:rsidRDefault="00523200" w:rsidP="00523200">
      <w:pPr>
        <w:pStyle w:val="af9"/>
        <w:ind w:firstLine="708"/>
        <w:jc w:val="both"/>
        <w:rPr>
          <w:rFonts w:ascii="Times New Roman" w:hAnsi="Times New Roman"/>
          <w:color w:val="000000"/>
          <w:sz w:val="25"/>
          <w:szCs w:val="25"/>
        </w:rPr>
      </w:pPr>
    </w:p>
    <w:p w14:paraId="649FFB73" w14:textId="77777777" w:rsidR="008C4B7B" w:rsidRPr="00297FE0" w:rsidRDefault="008C4B7B" w:rsidP="008C4B7B">
      <w:pPr>
        <w:pStyle w:val="2"/>
        <w:jc w:val="center"/>
        <w:rPr>
          <w:rFonts w:ascii="Times New Roman" w:hAnsi="Times New Roman" w:cs="Times New Roman"/>
          <w:b/>
          <w:color w:val="000000"/>
          <w:sz w:val="25"/>
          <w:szCs w:val="25"/>
        </w:rPr>
      </w:pPr>
      <w:bookmarkStart w:id="212" w:name="_Toc98519602"/>
      <w:bookmarkStart w:id="213" w:name="_Toc98749723"/>
      <w:bookmarkStart w:id="214" w:name="_Toc98756362"/>
      <w:bookmarkStart w:id="215" w:name="_Toc98768118"/>
      <w:bookmarkStart w:id="216" w:name="_Toc98771012"/>
      <w:bookmarkStart w:id="217" w:name="_Toc98773804"/>
      <w:bookmarkStart w:id="218" w:name="_Toc100499000"/>
      <w:bookmarkStart w:id="219" w:name="_Toc100829100"/>
      <w:bookmarkStart w:id="220" w:name="_Toc100917497"/>
      <w:bookmarkStart w:id="221" w:name="_Toc101882126"/>
      <w:bookmarkStart w:id="222" w:name="_Toc101882204"/>
      <w:bookmarkStart w:id="223" w:name="_Toc104994785"/>
      <w:r w:rsidRPr="00297FE0">
        <w:rPr>
          <w:rFonts w:ascii="Times New Roman" w:hAnsi="Times New Roman" w:cs="Times New Roman"/>
          <w:b/>
          <w:color w:val="000000"/>
          <w:sz w:val="25"/>
          <w:szCs w:val="25"/>
        </w:rPr>
        <w:t xml:space="preserve">2.11. Исчерпывающий перечень оснований для приостановления </w:t>
      </w:r>
      <w:r w:rsidRPr="00297FE0">
        <w:rPr>
          <w:rFonts w:ascii="Times New Roman" w:hAnsi="Times New Roman" w:cs="Times New Roman"/>
          <w:b/>
          <w:color w:val="000000"/>
          <w:sz w:val="25"/>
          <w:szCs w:val="25"/>
        </w:rPr>
        <w:br/>
        <w:t xml:space="preserve">или отказа в предоставлении </w:t>
      </w:r>
      <w:bookmarkEnd w:id="212"/>
      <w:bookmarkEnd w:id="213"/>
      <w:bookmarkEnd w:id="214"/>
      <w:bookmarkEnd w:id="215"/>
      <w:bookmarkEnd w:id="216"/>
      <w:bookmarkEnd w:id="217"/>
      <w:bookmarkEnd w:id="218"/>
      <w:bookmarkEnd w:id="219"/>
      <w:bookmarkEnd w:id="220"/>
      <w:r w:rsidRPr="00297FE0">
        <w:rPr>
          <w:rFonts w:ascii="Times New Roman" w:hAnsi="Times New Roman" w:cs="Times New Roman"/>
          <w:b/>
          <w:color w:val="000000"/>
          <w:sz w:val="25"/>
          <w:szCs w:val="25"/>
        </w:rPr>
        <w:t>муниципальной услуги</w:t>
      </w:r>
      <w:bookmarkEnd w:id="221"/>
      <w:bookmarkEnd w:id="222"/>
      <w:bookmarkEnd w:id="223"/>
    </w:p>
    <w:p w14:paraId="687E4D75" w14:textId="77777777" w:rsidR="008C4B7B" w:rsidRPr="00297FE0" w:rsidRDefault="008C4B7B" w:rsidP="008C4B7B">
      <w:pPr>
        <w:pStyle w:val="af9"/>
        <w:jc w:val="both"/>
        <w:rPr>
          <w:rFonts w:ascii="Times New Roman" w:hAnsi="Times New Roman"/>
          <w:color w:val="000000"/>
          <w:sz w:val="25"/>
          <w:szCs w:val="25"/>
        </w:rPr>
      </w:pPr>
    </w:p>
    <w:p w14:paraId="28C60AB7" w14:textId="77777777" w:rsidR="0042186B" w:rsidRPr="0042186B" w:rsidRDefault="008C4B7B" w:rsidP="0042186B">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 xml:space="preserve">2.11.1. </w:t>
      </w:r>
      <w:r w:rsidR="0042186B" w:rsidRPr="0042186B">
        <w:rPr>
          <w:rFonts w:ascii="Times New Roman" w:hAnsi="Times New Roman"/>
          <w:color w:val="000000"/>
          <w:sz w:val="25"/>
          <w:szCs w:val="25"/>
        </w:rPr>
        <w:t>Основания для приостановления предоставлении муниципальной услуги отсутствуют.</w:t>
      </w:r>
    </w:p>
    <w:p w14:paraId="5095DEF4" w14:textId="57743C71" w:rsidR="0042186B" w:rsidRPr="0042186B" w:rsidRDefault="0042186B" w:rsidP="0042186B">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2.11.2. </w:t>
      </w:r>
      <w:r w:rsidRPr="0042186B">
        <w:rPr>
          <w:rFonts w:ascii="Times New Roman" w:hAnsi="Times New Roman"/>
          <w:color w:val="000000"/>
          <w:sz w:val="25"/>
          <w:szCs w:val="25"/>
        </w:rPr>
        <w:t>Основаниями для отказа в предоставлении</w:t>
      </w:r>
      <w:r>
        <w:rPr>
          <w:rFonts w:ascii="Times New Roman" w:hAnsi="Times New Roman"/>
          <w:color w:val="000000"/>
          <w:sz w:val="25"/>
          <w:szCs w:val="25"/>
        </w:rPr>
        <w:t xml:space="preserve"> муниципальной услуги является:</w:t>
      </w:r>
    </w:p>
    <w:p w14:paraId="209713A1" w14:textId="77777777" w:rsidR="0042186B" w:rsidRPr="0042186B" w:rsidRDefault="0042186B" w:rsidP="0042186B">
      <w:pPr>
        <w:pStyle w:val="af9"/>
        <w:ind w:firstLine="708"/>
        <w:jc w:val="both"/>
        <w:rPr>
          <w:rFonts w:ascii="Times New Roman" w:hAnsi="Times New Roman"/>
          <w:color w:val="000000"/>
          <w:sz w:val="25"/>
          <w:szCs w:val="25"/>
        </w:rPr>
      </w:pPr>
      <w:r w:rsidRPr="0042186B">
        <w:rPr>
          <w:rFonts w:ascii="Times New Roman" w:hAnsi="Times New Roman"/>
          <w:color w:val="000000"/>
          <w:sz w:val="25"/>
          <w:szCs w:val="25"/>
        </w:rPr>
        <w:lastRenderedPageBreak/>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w:t>
      </w:r>
    </w:p>
    <w:p w14:paraId="5ED8CAEC" w14:textId="77777777" w:rsidR="0042186B" w:rsidRPr="0042186B" w:rsidRDefault="0042186B" w:rsidP="0042186B">
      <w:pPr>
        <w:pStyle w:val="af9"/>
        <w:ind w:firstLine="708"/>
        <w:jc w:val="both"/>
        <w:rPr>
          <w:rFonts w:ascii="Times New Roman" w:hAnsi="Times New Roman"/>
          <w:color w:val="000000"/>
          <w:sz w:val="25"/>
          <w:szCs w:val="25"/>
        </w:rPr>
      </w:pPr>
      <w:r w:rsidRPr="0042186B">
        <w:rPr>
          <w:rFonts w:ascii="Times New Roman" w:hAnsi="Times New Roman"/>
          <w:color w:val="000000"/>
          <w:sz w:val="25"/>
          <w:szCs w:val="25"/>
        </w:rPr>
        <w:t xml:space="preserve">2) несоответствие проекта производства работ требованиям, установленным нормативными правовыми актами; </w:t>
      </w:r>
    </w:p>
    <w:p w14:paraId="3DEDABDB" w14:textId="77777777" w:rsidR="0042186B" w:rsidRPr="0042186B" w:rsidRDefault="0042186B" w:rsidP="0042186B">
      <w:pPr>
        <w:pStyle w:val="af9"/>
        <w:ind w:firstLine="708"/>
        <w:jc w:val="both"/>
        <w:rPr>
          <w:rFonts w:ascii="Times New Roman" w:hAnsi="Times New Roman"/>
          <w:color w:val="000000"/>
          <w:sz w:val="25"/>
          <w:szCs w:val="25"/>
        </w:rPr>
      </w:pPr>
      <w:r w:rsidRPr="0042186B">
        <w:rPr>
          <w:rFonts w:ascii="Times New Roman" w:hAnsi="Times New Roman"/>
          <w:color w:val="000000"/>
          <w:sz w:val="25"/>
          <w:szCs w:val="25"/>
        </w:rPr>
        <w:t xml:space="preserve">3) невозможность выполнения работ в заявленные сроки; </w:t>
      </w:r>
    </w:p>
    <w:p w14:paraId="61E6CE84" w14:textId="77777777" w:rsidR="0042186B" w:rsidRPr="0042186B" w:rsidRDefault="0042186B" w:rsidP="0042186B">
      <w:pPr>
        <w:pStyle w:val="af9"/>
        <w:ind w:firstLine="708"/>
        <w:jc w:val="both"/>
        <w:rPr>
          <w:rFonts w:ascii="Times New Roman" w:hAnsi="Times New Roman"/>
          <w:color w:val="000000"/>
          <w:sz w:val="25"/>
          <w:szCs w:val="25"/>
        </w:rPr>
      </w:pPr>
      <w:r w:rsidRPr="0042186B">
        <w:rPr>
          <w:rFonts w:ascii="Times New Roman" w:hAnsi="Times New Roman"/>
          <w:color w:val="000000"/>
          <w:sz w:val="25"/>
          <w:szCs w:val="25"/>
        </w:rPr>
        <w:t>4) наличие у заявителя незакрытых ранее выданных двух и более разрешений, срок действия которых истек;</w:t>
      </w:r>
    </w:p>
    <w:p w14:paraId="6E8D959C" w14:textId="77777777" w:rsidR="0042186B" w:rsidRPr="0042186B" w:rsidRDefault="0042186B" w:rsidP="0042186B">
      <w:pPr>
        <w:pStyle w:val="af9"/>
        <w:ind w:firstLine="708"/>
        <w:jc w:val="both"/>
        <w:rPr>
          <w:rFonts w:ascii="Times New Roman" w:hAnsi="Times New Roman"/>
          <w:color w:val="000000"/>
          <w:sz w:val="25"/>
          <w:szCs w:val="25"/>
        </w:rPr>
      </w:pPr>
      <w:r w:rsidRPr="0042186B">
        <w:rPr>
          <w:rFonts w:ascii="Times New Roman" w:hAnsi="Times New Roman"/>
          <w:color w:val="000000"/>
          <w:sz w:val="25"/>
          <w:szCs w:val="25"/>
        </w:rPr>
        <w:t xml:space="preserve">5) установлены факты нарушений при проведении земляных работ в соответствии с выданным разрешением на осуществление земляных работ; </w:t>
      </w:r>
    </w:p>
    <w:p w14:paraId="5D461ABE" w14:textId="5231F01C" w:rsidR="0042186B" w:rsidRPr="0042186B" w:rsidRDefault="0042186B" w:rsidP="00E51EC4">
      <w:pPr>
        <w:pStyle w:val="af9"/>
        <w:ind w:firstLine="708"/>
        <w:jc w:val="both"/>
        <w:rPr>
          <w:rFonts w:ascii="Times New Roman" w:hAnsi="Times New Roman"/>
          <w:color w:val="000000"/>
          <w:sz w:val="25"/>
          <w:szCs w:val="25"/>
        </w:rPr>
      </w:pPr>
      <w:r w:rsidRPr="0042186B">
        <w:rPr>
          <w:rFonts w:ascii="Times New Roman" w:hAnsi="Times New Roman"/>
          <w:color w:val="000000"/>
          <w:sz w:val="25"/>
          <w:szCs w:val="25"/>
        </w:rPr>
        <w:t>6) наличие противоречивых сведений в заявлении о предоставлении муниципальной услуги и</w:t>
      </w:r>
      <w:r w:rsidR="00E51EC4">
        <w:rPr>
          <w:rFonts w:ascii="Times New Roman" w:hAnsi="Times New Roman"/>
          <w:color w:val="000000"/>
          <w:sz w:val="25"/>
          <w:szCs w:val="25"/>
        </w:rPr>
        <w:t xml:space="preserve"> приложенных к нему документах.</w:t>
      </w:r>
    </w:p>
    <w:p w14:paraId="01F49D4B" w14:textId="3380C9F5" w:rsidR="0042186B" w:rsidRPr="0042186B" w:rsidRDefault="00E51EC4" w:rsidP="00C564C6">
      <w:pPr>
        <w:pStyle w:val="af9"/>
        <w:ind w:firstLine="708"/>
        <w:jc w:val="both"/>
        <w:rPr>
          <w:rFonts w:ascii="Times New Roman" w:hAnsi="Times New Roman"/>
          <w:color w:val="000000"/>
          <w:sz w:val="25"/>
          <w:szCs w:val="25"/>
        </w:rPr>
      </w:pPr>
      <w:r>
        <w:rPr>
          <w:rFonts w:ascii="Times New Roman" w:hAnsi="Times New Roman"/>
          <w:color w:val="000000"/>
          <w:sz w:val="25"/>
          <w:szCs w:val="25"/>
        </w:rPr>
        <w:t>2.11.3. В</w:t>
      </w:r>
      <w:r w:rsidR="0042186B" w:rsidRPr="0042186B">
        <w:rPr>
          <w:rFonts w:ascii="Times New Roman" w:hAnsi="Times New Roman"/>
          <w:color w:val="000000"/>
          <w:sz w:val="25"/>
          <w:szCs w:val="25"/>
        </w:rPr>
        <w:t xml:space="preserve"> случае осуществления земляных работ, связанных с установкой (ремонтом) рекламных сооружений (конструкций) </w:t>
      </w:r>
      <w:r w:rsidR="00C564C6">
        <w:rPr>
          <w:rFonts w:ascii="Times New Roman" w:hAnsi="Times New Roman"/>
          <w:color w:val="000000"/>
          <w:sz w:val="25"/>
          <w:szCs w:val="25"/>
        </w:rPr>
        <w:t xml:space="preserve">основанием для отказа является </w:t>
      </w:r>
      <w:r w:rsidR="0042186B" w:rsidRPr="0042186B">
        <w:rPr>
          <w:rFonts w:ascii="Times New Roman" w:hAnsi="Times New Roman"/>
          <w:color w:val="000000"/>
          <w:sz w:val="25"/>
          <w:szCs w:val="25"/>
        </w:rPr>
        <w:t>отсутствие действующего разрешения на установку и эксплуатацию рекламной конструкции, выданного</w:t>
      </w:r>
      <w:r>
        <w:rPr>
          <w:rFonts w:ascii="Times New Roman" w:hAnsi="Times New Roman"/>
          <w:color w:val="000000"/>
          <w:sz w:val="25"/>
          <w:szCs w:val="25"/>
        </w:rPr>
        <w:t xml:space="preserve"> Управлением архитектуры, градостроительства и муниципального имущества администрации Верхнесалдинского городского округа.</w:t>
      </w:r>
    </w:p>
    <w:p w14:paraId="74E39E92" w14:textId="6BEACA83" w:rsidR="00557696" w:rsidRPr="00BC7330" w:rsidRDefault="00BC7330" w:rsidP="00BC7330">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2.11.4. </w:t>
      </w:r>
      <w:r w:rsidR="0042186B" w:rsidRPr="0042186B">
        <w:rPr>
          <w:rFonts w:ascii="Times New Roman" w:hAnsi="Times New Roman"/>
          <w:color w:val="000000"/>
          <w:sz w:val="25"/>
          <w:szCs w:val="25"/>
        </w:rPr>
        <w:t xml:space="preserve">В случае осуществления земляных работ, связанных с со строительством, модернизацией, реконструкцией сетей инженерно-технического обеспечения, размещением линий связи, линейно-кабельных сооружений связи и иных сооружений связи, текущим и капитальным ремонтом сетей инженерно-технического обеспечения, размещением элементов благоустройства, бурением скважин для проведения инженерных изысканий </w:t>
      </w:r>
      <w:r>
        <w:rPr>
          <w:rFonts w:ascii="Times New Roman" w:hAnsi="Times New Roman"/>
          <w:color w:val="000000"/>
          <w:sz w:val="25"/>
          <w:szCs w:val="25"/>
        </w:rPr>
        <w:t xml:space="preserve">основанием для отказа является </w:t>
      </w:r>
      <w:r w:rsidR="0042186B" w:rsidRPr="0042186B">
        <w:rPr>
          <w:rFonts w:ascii="Times New Roman" w:hAnsi="Times New Roman"/>
          <w:color w:val="000000"/>
          <w:sz w:val="25"/>
          <w:szCs w:val="25"/>
        </w:rPr>
        <w:t xml:space="preserve">отсутствие разрешения на использование земель или земельных участков, выданного Министерством по управлению государственным имуществом Свердловской области или </w:t>
      </w:r>
      <w:r w:rsidRPr="00BC7330">
        <w:rPr>
          <w:rFonts w:ascii="Times New Roman" w:hAnsi="Times New Roman"/>
          <w:color w:val="000000"/>
          <w:sz w:val="25"/>
          <w:szCs w:val="25"/>
        </w:rPr>
        <w:t>Управлением архитектуры, градостроительства и муниципального имущества администрации Верхнесалдинского городского округа</w:t>
      </w:r>
      <w:r>
        <w:rPr>
          <w:rFonts w:ascii="Times New Roman" w:hAnsi="Times New Roman"/>
          <w:color w:val="000000"/>
          <w:sz w:val="25"/>
          <w:szCs w:val="25"/>
        </w:rPr>
        <w:t>.</w:t>
      </w:r>
    </w:p>
    <w:p w14:paraId="20AAAA96" w14:textId="77777777" w:rsidR="008C4B7B" w:rsidRPr="00297FE0" w:rsidRDefault="008C4B7B" w:rsidP="008C4B7B">
      <w:pPr>
        <w:pStyle w:val="2"/>
        <w:jc w:val="center"/>
        <w:rPr>
          <w:rFonts w:ascii="Times New Roman" w:hAnsi="Times New Roman" w:cs="Times New Roman"/>
          <w:b/>
          <w:color w:val="000000"/>
          <w:sz w:val="25"/>
          <w:szCs w:val="25"/>
        </w:rPr>
      </w:pPr>
      <w:bookmarkStart w:id="224" w:name="_Toc98519603"/>
      <w:bookmarkStart w:id="225" w:name="_Toc98749726"/>
      <w:bookmarkStart w:id="226" w:name="_Toc98756365"/>
      <w:bookmarkStart w:id="227" w:name="_Toc98768121"/>
      <w:bookmarkStart w:id="228" w:name="_Toc98771015"/>
      <w:bookmarkStart w:id="229" w:name="_Toc98773807"/>
      <w:bookmarkStart w:id="230" w:name="_Toc100499001"/>
      <w:bookmarkStart w:id="231" w:name="_Toc100829101"/>
      <w:bookmarkStart w:id="232" w:name="_Toc100917498"/>
      <w:bookmarkStart w:id="233" w:name="_Toc101882127"/>
      <w:bookmarkStart w:id="234" w:name="_Toc101882205"/>
      <w:bookmarkStart w:id="235" w:name="_Toc104994786"/>
      <w:r w:rsidRPr="00297FE0">
        <w:rPr>
          <w:rFonts w:ascii="Times New Roman" w:hAnsi="Times New Roman" w:cs="Times New Roman"/>
          <w:b/>
          <w:color w:val="000000"/>
          <w:sz w:val="25"/>
          <w:szCs w:val="25"/>
        </w:rPr>
        <w:t xml:space="preserve">2.12. Перечень услуг, которые являются необходимыми и обязательными </w:t>
      </w:r>
      <w:r w:rsidRPr="00297FE0">
        <w:rPr>
          <w:rFonts w:ascii="Times New Roman" w:hAnsi="Times New Roman" w:cs="Times New Roman"/>
          <w:b/>
          <w:color w:val="000000"/>
          <w:sz w:val="25"/>
          <w:szCs w:val="25"/>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End w:id="224"/>
      <w:bookmarkEnd w:id="225"/>
      <w:bookmarkEnd w:id="226"/>
      <w:bookmarkEnd w:id="227"/>
      <w:bookmarkEnd w:id="228"/>
      <w:bookmarkEnd w:id="229"/>
      <w:bookmarkEnd w:id="230"/>
      <w:bookmarkEnd w:id="231"/>
      <w:bookmarkEnd w:id="232"/>
      <w:r w:rsidRPr="00297FE0">
        <w:rPr>
          <w:rFonts w:ascii="Times New Roman" w:hAnsi="Times New Roman" w:cs="Times New Roman"/>
          <w:b/>
          <w:color w:val="000000"/>
          <w:sz w:val="25"/>
          <w:szCs w:val="25"/>
        </w:rPr>
        <w:t>муниципальной услуги</w:t>
      </w:r>
      <w:bookmarkEnd w:id="233"/>
      <w:bookmarkEnd w:id="234"/>
      <w:bookmarkEnd w:id="235"/>
    </w:p>
    <w:p w14:paraId="4E5F0E9D" w14:textId="77777777" w:rsidR="008C4B7B" w:rsidRPr="00297FE0" w:rsidRDefault="008C4B7B" w:rsidP="008C4B7B">
      <w:pPr>
        <w:pStyle w:val="af9"/>
        <w:jc w:val="both"/>
        <w:rPr>
          <w:rFonts w:ascii="Liberation Serif" w:hAnsi="Liberation Serif" w:cs="Liberation Serif"/>
          <w:color w:val="000000"/>
          <w:sz w:val="24"/>
          <w:szCs w:val="24"/>
        </w:rPr>
      </w:pPr>
    </w:p>
    <w:p w14:paraId="2FC079DF" w14:textId="77777777" w:rsidR="008C4B7B" w:rsidRPr="00297FE0" w:rsidRDefault="008C4B7B" w:rsidP="008C4B7B">
      <w:pPr>
        <w:pStyle w:val="af9"/>
        <w:ind w:firstLine="708"/>
        <w:jc w:val="both"/>
        <w:rPr>
          <w:rFonts w:ascii="Times New Roman" w:hAnsi="Times New Roman"/>
          <w:color w:val="000000"/>
          <w:sz w:val="25"/>
          <w:szCs w:val="25"/>
        </w:rPr>
      </w:pPr>
      <w:bookmarkStart w:id="236" w:name="_Toc98749727"/>
      <w:bookmarkStart w:id="237" w:name="_Toc98756366"/>
      <w:bookmarkStart w:id="238" w:name="_Toc98768122"/>
      <w:bookmarkStart w:id="239" w:name="_Toc98771016"/>
      <w:bookmarkStart w:id="240" w:name="_Toc98773808"/>
      <w:r w:rsidRPr="00297FE0">
        <w:rPr>
          <w:rFonts w:ascii="Times New Roman" w:hAnsi="Times New Roman"/>
          <w:color w:val="000000"/>
          <w:sz w:val="25"/>
          <w:szCs w:val="25"/>
        </w:rPr>
        <w:t>Услуги, необходимые и обязательные для предоставления муниципальной услуги, отсутствуют.</w:t>
      </w:r>
      <w:bookmarkEnd w:id="236"/>
      <w:bookmarkEnd w:id="237"/>
      <w:bookmarkEnd w:id="238"/>
      <w:bookmarkEnd w:id="239"/>
      <w:bookmarkEnd w:id="240"/>
      <w:r w:rsidRPr="00297FE0">
        <w:rPr>
          <w:rFonts w:ascii="Times New Roman" w:hAnsi="Times New Roman"/>
          <w:color w:val="000000"/>
          <w:sz w:val="25"/>
          <w:szCs w:val="25"/>
        </w:rPr>
        <w:t xml:space="preserve"> </w:t>
      </w:r>
    </w:p>
    <w:p w14:paraId="06103BE1" w14:textId="77777777" w:rsidR="008C4B7B" w:rsidRPr="00297FE0" w:rsidRDefault="008C4B7B" w:rsidP="008C4B7B">
      <w:pPr>
        <w:pStyle w:val="af9"/>
        <w:jc w:val="both"/>
        <w:rPr>
          <w:rFonts w:ascii="Times New Roman" w:hAnsi="Times New Roman"/>
          <w:color w:val="000000"/>
          <w:sz w:val="25"/>
          <w:szCs w:val="25"/>
        </w:rPr>
      </w:pPr>
    </w:p>
    <w:p w14:paraId="37D5CE60" w14:textId="77777777" w:rsidR="008C4B7B" w:rsidRPr="00297FE0" w:rsidRDefault="008C4B7B" w:rsidP="008C4B7B">
      <w:pPr>
        <w:pStyle w:val="2"/>
        <w:jc w:val="center"/>
        <w:rPr>
          <w:rFonts w:ascii="Times New Roman" w:hAnsi="Times New Roman" w:cs="Times New Roman"/>
          <w:b/>
          <w:color w:val="000000"/>
          <w:sz w:val="25"/>
          <w:szCs w:val="25"/>
        </w:rPr>
      </w:pPr>
      <w:bookmarkStart w:id="241" w:name="_Toc98519604"/>
      <w:bookmarkStart w:id="242" w:name="_Toc98749728"/>
      <w:bookmarkStart w:id="243" w:name="_Toc98756367"/>
      <w:bookmarkStart w:id="244" w:name="_Toc98768123"/>
      <w:bookmarkStart w:id="245" w:name="_Toc98771017"/>
      <w:bookmarkStart w:id="246" w:name="_Toc98773809"/>
      <w:bookmarkStart w:id="247" w:name="_Toc100499002"/>
      <w:bookmarkStart w:id="248" w:name="_Toc100829102"/>
      <w:bookmarkStart w:id="249" w:name="_Toc100917499"/>
      <w:bookmarkStart w:id="250" w:name="_Toc101882128"/>
      <w:bookmarkStart w:id="251" w:name="_Toc101882206"/>
      <w:bookmarkStart w:id="252" w:name="_Toc104994787"/>
      <w:r w:rsidRPr="00297FE0">
        <w:rPr>
          <w:rFonts w:ascii="Times New Roman" w:hAnsi="Times New Roman" w:cs="Times New Roman"/>
          <w:b/>
          <w:color w:val="000000"/>
          <w:sz w:val="25"/>
          <w:szCs w:val="25"/>
        </w:rPr>
        <w:t xml:space="preserve">2.13. Порядок, размер и основания взимания государственной пошлины или иной оплаты, взимаемой за предоставление </w:t>
      </w:r>
      <w:bookmarkEnd w:id="241"/>
      <w:bookmarkEnd w:id="242"/>
      <w:bookmarkEnd w:id="243"/>
      <w:bookmarkEnd w:id="244"/>
      <w:bookmarkEnd w:id="245"/>
      <w:bookmarkEnd w:id="246"/>
      <w:bookmarkEnd w:id="247"/>
      <w:bookmarkEnd w:id="248"/>
      <w:bookmarkEnd w:id="249"/>
      <w:r w:rsidRPr="00297FE0">
        <w:rPr>
          <w:rFonts w:ascii="Times New Roman" w:hAnsi="Times New Roman" w:cs="Times New Roman"/>
          <w:b/>
          <w:color w:val="000000"/>
          <w:sz w:val="25"/>
          <w:szCs w:val="25"/>
        </w:rPr>
        <w:t>муниципальной услуги</w:t>
      </w:r>
      <w:bookmarkEnd w:id="250"/>
      <w:bookmarkEnd w:id="251"/>
      <w:bookmarkEnd w:id="252"/>
    </w:p>
    <w:p w14:paraId="205B1617" w14:textId="77777777" w:rsidR="008C4B7B" w:rsidRPr="00297FE0" w:rsidRDefault="008C4B7B" w:rsidP="008C4B7B">
      <w:pPr>
        <w:pStyle w:val="af9"/>
        <w:jc w:val="both"/>
        <w:rPr>
          <w:rFonts w:ascii="Times New Roman" w:hAnsi="Times New Roman"/>
          <w:color w:val="000000"/>
          <w:sz w:val="25"/>
          <w:szCs w:val="25"/>
        </w:rPr>
      </w:pPr>
    </w:p>
    <w:p w14:paraId="6610F6A3" w14:textId="34A1C9AB" w:rsidR="008C4B7B" w:rsidRDefault="009F6EB4" w:rsidP="008C4B7B">
      <w:pPr>
        <w:pStyle w:val="af9"/>
        <w:jc w:val="both"/>
        <w:rPr>
          <w:rFonts w:ascii="Times New Roman" w:hAnsi="Times New Roman"/>
          <w:color w:val="000000"/>
          <w:sz w:val="25"/>
          <w:szCs w:val="25"/>
        </w:rPr>
      </w:pPr>
      <w:r>
        <w:rPr>
          <w:rFonts w:ascii="Times New Roman" w:hAnsi="Times New Roman"/>
          <w:color w:val="000000"/>
          <w:sz w:val="25"/>
          <w:szCs w:val="25"/>
        </w:rPr>
        <w:t xml:space="preserve">            </w:t>
      </w:r>
      <w:r w:rsidRPr="009F6EB4">
        <w:rPr>
          <w:rFonts w:ascii="Times New Roman" w:hAnsi="Times New Roman"/>
          <w:color w:val="000000"/>
          <w:sz w:val="25"/>
          <w:szCs w:val="25"/>
        </w:rPr>
        <w:t>Муниципальная услуга предоставляется без взимания государственной пошлины или иной платы.</w:t>
      </w:r>
    </w:p>
    <w:p w14:paraId="3DC26F86" w14:textId="77777777" w:rsidR="009F6EB4" w:rsidRPr="00297FE0" w:rsidRDefault="009F6EB4" w:rsidP="008C4B7B">
      <w:pPr>
        <w:pStyle w:val="af9"/>
        <w:jc w:val="both"/>
        <w:rPr>
          <w:rFonts w:ascii="Times New Roman" w:hAnsi="Times New Roman"/>
          <w:color w:val="000000"/>
          <w:sz w:val="25"/>
          <w:szCs w:val="25"/>
        </w:rPr>
      </w:pPr>
    </w:p>
    <w:p w14:paraId="33D2AA4D" w14:textId="77777777" w:rsidR="008C4B7B" w:rsidRPr="00297FE0" w:rsidRDefault="008C4B7B" w:rsidP="008C4B7B">
      <w:pPr>
        <w:pStyle w:val="2"/>
        <w:jc w:val="center"/>
        <w:rPr>
          <w:rFonts w:ascii="Times New Roman" w:hAnsi="Times New Roman" w:cs="Times New Roman"/>
          <w:b/>
          <w:color w:val="000000"/>
          <w:sz w:val="25"/>
          <w:szCs w:val="25"/>
        </w:rPr>
      </w:pPr>
      <w:bookmarkStart w:id="253" w:name="_Toc98519605"/>
      <w:bookmarkStart w:id="254" w:name="_Toc98749730"/>
      <w:bookmarkStart w:id="255" w:name="_Toc98756369"/>
      <w:bookmarkStart w:id="256" w:name="_Toc98768125"/>
      <w:bookmarkStart w:id="257" w:name="_Toc98771019"/>
      <w:bookmarkStart w:id="258" w:name="_Toc98773811"/>
      <w:bookmarkStart w:id="259" w:name="_Toc100499003"/>
      <w:bookmarkStart w:id="260" w:name="_Toc100829103"/>
      <w:bookmarkStart w:id="261" w:name="_Toc100917500"/>
      <w:bookmarkStart w:id="262" w:name="_Toc101882129"/>
      <w:bookmarkStart w:id="263" w:name="_Toc101882207"/>
      <w:bookmarkStart w:id="264" w:name="_Toc104994788"/>
      <w:r w:rsidRPr="00297FE0">
        <w:rPr>
          <w:rFonts w:ascii="Times New Roman" w:hAnsi="Times New Roman" w:cs="Times New Roman"/>
          <w:b/>
          <w:color w:val="000000"/>
          <w:sz w:val="25"/>
          <w:szCs w:val="25"/>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253"/>
      <w:bookmarkEnd w:id="254"/>
      <w:bookmarkEnd w:id="255"/>
      <w:bookmarkEnd w:id="256"/>
      <w:bookmarkEnd w:id="257"/>
      <w:bookmarkEnd w:id="258"/>
      <w:bookmarkEnd w:id="259"/>
      <w:bookmarkEnd w:id="260"/>
      <w:bookmarkEnd w:id="261"/>
      <w:bookmarkEnd w:id="262"/>
      <w:bookmarkEnd w:id="263"/>
      <w:bookmarkEnd w:id="264"/>
    </w:p>
    <w:p w14:paraId="33DC12B5" w14:textId="77777777" w:rsidR="008C4B7B" w:rsidRPr="00297FE0" w:rsidRDefault="008C4B7B" w:rsidP="008C4B7B">
      <w:pPr>
        <w:pStyle w:val="af9"/>
        <w:jc w:val="both"/>
        <w:rPr>
          <w:rFonts w:ascii="Times New Roman" w:hAnsi="Times New Roman"/>
          <w:b/>
          <w:color w:val="000000"/>
          <w:sz w:val="25"/>
          <w:szCs w:val="25"/>
        </w:rPr>
      </w:pPr>
    </w:p>
    <w:p w14:paraId="1CC66F37" w14:textId="77777777" w:rsidR="008C4B7B" w:rsidRPr="00297FE0" w:rsidRDefault="008C4B7B" w:rsidP="008C4B7B">
      <w:pPr>
        <w:pStyle w:val="af9"/>
        <w:ind w:firstLine="708"/>
        <w:jc w:val="both"/>
        <w:rPr>
          <w:rFonts w:ascii="Times New Roman" w:hAnsi="Times New Roman"/>
          <w:color w:val="000000"/>
          <w:sz w:val="25"/>
          <w:szCs w:val="25"/>
        </w:rPr>
      </w:pPr>
      <w:bookmarkStart w:id="265" w:name="_Toc98749731"/>
      <w:bookmarkStart w:id="266" w:name="_Toc98756370"/>
      <w:bookmarkStart w:id="267" w:name="_Toc98768126"/>
      <w:bookmarkStart w:id="268" w:name="_Toc98771020"/>
      <w:bookmarkStart w:id="269" w:name="_Toc98773812"/>
      <w:r w:rsidRPr="00297FE0">
        <w:rPr>
          <w:rFonts w:ascii="Times New Roman" w:hAnsi="Times New Roman"/>
          <w:color w:val="000000"/>
          <w:sz w:val="25"/>
          <w:szCs w:val="25"/>
        </w:rPr>
        <w:t>Услуги, необходимые и обязательные для предоставления муниципальной услуги, отсутствуют.</w:t>
      </w:r>
      <w:bookmarkEnd w:id="265"/>
      <w:bookmarkEnd w:id="266"/>
      <w:bookmarkEnd w:id="267"/>
      <w:bookmarkEnd w:id="268"/>
      <w:bookmarkEnd w:id="269"/>
    </w:p>
    <w:p w14:paraId="03A55312" w14:textId="77777777" w:rsidR="008C4B7B" w:rsidRPr="00297FE0" w:rsidRDefault="008C4B7B" w:rsidP="008C4B7B">
      <w:pPr>
        <w:pStyle w:val="af9"/>
        <w:jc w:val="both"/>
        <w:rPr>
          <w:rFonts w:ascii="Times New Roman" w:hAnsi="Times New Roman"/>
          <w:color w:val="000000"/>
          <w:sz w:val="25"/>
          <w:szCs w:val="25"/>
        </w:rPr>
      </w:pPr>
    </w:p>
    <w:p w14:paraId="787094F4" w14:textId="279012DF" w:rsidR="008C4B7B" w:rsidRPr="00297FE0" w:rsidRDefault="008C4B7B" w:rsidP="008C4B7B">
      <w:pPr>
        <w:pStyle w:val="2"/>
        <w:jc w:val="center"/>
        <w:rPr>
          <w:rFonts w:ascii="Times New Roman" w:hAnsi="Times New Roman" w:cs="Times New Roman"/>
          <w:b/>
          <w:color w:val="000000"/>
          <w:sz w:val="25"/>
          <w:szCs w:val="25"/>
        </w:rPr>
      </w:pPr>
      <w:bookmarkStart w:id="270" w:name="_Toc98519606"/>
      <w:bookmarkStart w:id="271" w:name="_Toc98749732"/>
      <w:bookmarkStart w:id="272" w:name="_Toc98756371"/>
      <w:bookmarkStart w:id="273" w:name="_Toc98768127"/>
      <w:bookmarkStart w:id="274" w:name="_Toc98771021"/>
      <w:bookmarkStart w:id="275" w:name="_Toc98773813"/>
      <w:bookmarkStart w:id="276" w:name="_Toc100499004"/>
      <w:bookmarkStart w:id="277" w:name="_Toc100829104"/>
      <w:bookmarkStart w:id="278" w:name="_Toc100917501"/>
      <w:bookmarkStart w:id="279" w:name="_Toc101882130"/>
      <w:bookmarkStart w:id="280" w:name="_Toc101882208"/>
      <w:bookmarkStart w:id="281" w:name="_Toc104994789"/>
      <w:r w:rsidRPr="00297FE0">
        <w:rPr>
          <w:rFonts w:ascii="Times New Roman" w:hAnsi="Times New Roman" w:cs="Times New Roman"/>
          <w:b/>
          <w:color w:val="000000"/>
          <w:sz w:val="25"/>
          <w:szCs w:val="25"/>
        </w:rPr>
        <w:t xml:space="preserve">2.15. </w:t>
      </w:r>
      <w:bookmarkEnd w:id="270"/>
      <w:bookmarkEnd w:id="271"/>
      <w:bookmarkEnd w:id="272"/>
      <w:bookmarkEnd w:id="273"/>
      <w:bookmarkEnd w:id="274"/>
      <w:bookmarkEnd w:id="275"/>
      <w:bookmarkEnd w:id="276"/>
      <w:r w:rsidRPr="00297FE0">
        <w:rPr>
          <w:rFonts w:ascii="Times New Roman" w:hAnsi="Times New Roman" w:cs="Times New Roman"/>
          <w:b/>
          <w:color w:val="000000"/>
          <w:sz w:val="25"/>
          <w:szCs w:val="25"/>
        </w:rPr>
        <w:t>Максимальный срок ожидания в очереди при подаче запроса о предоставлении муниципальной услуги, услуги,</w:t>
      </w:r>
      <w:r w:rsidR="00EE1EBD">
        <w:rPr>
          <w:rFonts w:ascii="Times New Roman" w:hAnsi="Times New Roman" w:cs="Times New Roman"/>
          <w:b/>
          <w:color w:val="000000"/>
          <w:sz w:val="25"/>
          <w:szCs w:val="25"/>
        </w:rPr>
        <w:t xml:space="preserve"> предоставляемой организацией, </w:t>
      </w:r>
      <w:r w:rsidRPr="00297FE0">
        <w:rPr>
          <w:rFonts w:ascii="Times New Roman" w:hAnsi="Times New Roman" w:cs="Times New Roman"/>
          <w:b/>
          <w:color w:val="000000"/>
          <w:sz w:val="25"/>
          <w:szCs w:val="25"/>
        </w:rPr>
        <w:t xml:space="preserve">участвующей </w:t>
      </w:r>
      <w:r w:rsidR="00EE1EBD">
        <w:rPr>
          <w:rFonts w:ascii="Times New Roman" w:hAnsi="Times New Roman" w:cs="Times New Roman"/>
          <w:b/>
          <w:color w:val="000000"/>
          <w:sz w:val="25"/>
          <w:szCs w:val="25"/>
        </w:rPr>
        <w:t xml:space="preserve">                  </w:t>
      </w:r>
      <w:r w:rsidRPr="00297FE0">
        <w:rPr>
          <w:rFonts w:ascii="Times New Roman" w:hAnsi="Times New Roman" w:cs="Times New Roman"/>
          <w:b/>
          <w:color w:val="000000"/>
          <w:sz w:val="25"/>
          <w:szCs w:val="25"/>
        </w:rPr>
        <w:t>в предос</w:t>
      </w:r>
      <w:r w:rsidR="00EE1EBD">
        <w:rPr>
          <w:rFonts w:ascii="Times New Roman" w:hAnsi="Times New Roman" w:cs="Times New Roman"/>
          <w:b/>
          <w:color w:val="000000"/>
          <w:sz w:val="25"/>
          <w:szCs w:val="25"/>
        </w:rPr>
        <w:t xml:space="preserve">тавлении муниципальной услуги, </w:t>
      </w:r>
      <w:r w:rsidRPr="00297FE0">
        <w:rPr>
          <w:rFonts w:ascii="Times New Roman" w:hAnsi="Times New Roman" w:cs="Times New Roman"/>
          <w:b/>
          <w:color w:val="000000"/>
          <w:sz w:val="25"/>
          <w:szCs w:val="25"/>
        </w:rPr>
        <w:t>и при получении результата предоставления таких услуг</w:t>
      </w:r>
      <w:bookmarkEnd w:id="277"/>
      <w:bookmarkEnd w:id="278"/>
      <w:bookmarkEnd w:id="279"/>
      <w:bookmarkEnd w:id="280"/>
      <w:bookmarkEnd w:id="281"/>
    </w:p>
    <w:p w14:paraId="120F566B" w14:textId="77777777" w:rsidR="008C4B7B" w:rsidRPr="00297FE0" w:rsidRDefault="008C4B7B" w:rsidP="008C4B7B">
      <w:pPr>
        <w:pStyle w:val="af9"/>
        <w:jc w:val="both"/>
        <w:rPr>
          <w:rFonts w:ascii="Times New Roman" w:hAnsi="Times New Roman"/>
          <w:color w:val="000000"/>
          <w:sz w:val="25"/>
          <w:szCs w:val="25"/>
        </w:rPr>
      </w:pPr>
    </w:p>
    <w:p w14:paraId="5BB0E9F6" w14:textId="7CFE31AE" w:rsidR="00A6587F" w:rsidRPr="00A6587F" w:rsidRDefault="00A6587F" w:rsidP="00A6587F">
      <w:pPr>
        <w:autoSpaceDE w:val="0"/>
        <w:ind w:right="-2" w:firstLine="709"/>
        <w:jc w:val="both"/>
        <w:rPr>
          <w:sz w:val="25"/>
          <w:szCs w:val="25"/>
        </w:rPr>
      </w:pPr>
      <w:r>
        <w:rPr>
          <w:rFonts w:eastAsia="Calibri"/>
          <w:sz w:val="25"/>
          <w:szCs w:val="25"/>
          <w:lang w:eastAsia="en-US"/>
        </w:rPr>
        <w:t xml:space="preserve">2.15.1. </w:t>
      </w:r>
      <w:r w:rsidRPr="00A6587F">
        <w:rPr>
          <w:rFonts w:eastAsia="Calibri"/>
          <w:sz w:val="25"/>
          <w:szCs w:val="25"/>
          <w:lang w:eastAsia="en-US"/>
        </w:rPr>
        <w:t>Максимальный срок ожидания в очереди при подаче запроса о</w:t>
      </w:r>
      <w:r w:rsidRPr="00A6587F">
        <w:rPr>
          <w:rFonts w:eastAsia="Calibri"/>
          <w:sz w:val="25"/>
          <w:szCs w:val="25"/>
          <w:lang w:val="en-US" w:eastAsia="en-US"/>
        </w:rPr>
        <w:t> </w:t>
      </w:r>
      <w:r w:rsidRPr="00A6587F">
        <w:rPr>
          <w:rFonts w:eastAsia="Calibri"/>
          <w:sz w:val="25"/>
          <w:szCs w:val="25"/>
          <w:lang w:eastAsia="en-US"/>
        </w:rPr>
        <w:t xml:space="preserve">предоставлении муниципальной услуги и при получении результата муниципальной услуги в </w:t>
      </w:r>
      <w:r w:rsidR="00E254F8">
        <w:rPr>
          <w:rFonts w:eastAsia="Calibri"/>
          <w:sz w:val="25"/>
          <w:szCs w:val="25"/>
          <w:lang w:eastAsia="en-US"/>
        </w:rPr>
        <w:t xml:space="preserve">Администрации </w:t>
      </w:r>
      <w:r w:rsidRPr="00A6587F">
        <w:rPr>
          <w:rFonts w:eastAsia="Calibri"/>
          <w:sz w:val="25"/>
          <w:szCs w:val="25"/>
          <w:lang w:eastAsia="en-US"/>
        </w:rPr>
        <w:t>не должен превышать 15 минут.</w:t>
      </w:r>
    </w:p>
    <w:p w14:paraId="2D0C77C8" w14:textId="1F02355D" w:rsidR="00A6587F" w:rsidRPr="00A6587F" w:rsidRDefault="00A6587F" w:rsidP="00A6587F">
      <w:pPr>
        <w:autoSpaceDE w:val="0"/>
        <w:ind w:right="-2" w:firstLine="709"/>
        <w:jc w:val="both"/>
        <w:rPr>
          <w:sz w:val="25"/>
          <w:szCs w:val="25"/>
        </w:rPr>
      </w:pPr>
      <w:r>
        <w:rPr>
          <w:rFonts w:eastAsia="Calibri"/>
          <w:sz w:val="25"/>
          <w:szCs w:val="25"/>
          <w:lang w:eastAsia="en-US"/>
        </w:rPr>
        <w:t xml:space="preserve">2.15.2. </w:t>
      </w:r>
      <w:r w:rsidRPr="00A6587F">
        <w:rPr>
          <w:rFonts w:eastAsia="Calibri"/>
          <w:sz w:val="25"/>
          <w:szCs w:val="25"/>
          <w:lang w:eastAsia="en-US"/>
        </w:rPr>
        <w:t>При обращении заявителя в МФЦ (</w:t>
      </w:r>
      <w:r w:rsidRPr="00A6587F">
        <w:rPr>
          <w:sz w:val="25"/>
          <w:szCs w:val="25"/>
        </w:rPr>
        <w:t xml:space="preserve">при наличии соглашения </w:t>
      </w:r>
      <w:r w:rsidRPr="00A6587F">
        <w:rPr>
          <w:sz w:val="25"/>
          <w:szCs w:val="25"/>
        </w:rPr>
        <w:br/>
        <w:t xml:space="preserve">о взаимодействии, заключенного между </w:t>
      </w:r>
      <w:r w:rsidR="00E254F8">
        <w:rPr>
          <w:sz w:val="25"/>
          <w:szCs w:val="25"/>
        </w:rPr>
        <w:t xml:space="preserve">Администрацией </w:t>
      </w:r>
      <w:r w:rsidRPr="00A6587F">
        <w:rPr>
          <w:rFonts w:eastAsia="Calibri"/>
          <w:sz w:val="25"/>
          <w:szCs w:val="25"/>
          <w:lang w:eastAsia="en-US"/>
        </w:rPr>
        <w:t>и МФЦ) срок ожидания в очереди при подаче запроса о предоставлении муниципальной услуги и при получении результата муниципальной услуги также не</w:t>
      </w:r>
      <w:r w:rsidRPr="00A6587F">
        <w:rPr>
          <w:rFonts w:eastAsia="Calibri"/>
          <w:sz w:val="25"/>
          <w:szCs w:val="25"/>
          <w:lang w:val="en-US" w:eastAsia="en-US"/>
        </w:rPr>
        <w:t> </w:t>
      </w:r>
      <w:r w:rsidRPr="00A6587F">
        <w:rPr>
          <w:rFonts w:eastAsia="Calibri"/>
          <w:sz w:val="25"/>
          <w:szCs w:val="25"/>
          <w:lang w:eastAsia="en-US"/>
        </w:rPr>
        <w:t>должен превышать 15 минут.</w:t>
      </w:r>
    </w:p>
    <w:p w14:paraId="6670522B" w14:textId="77777777" w:rsidR="008C4B7B" w:rsidRPr="00297FE0" w:rsidRDefault="008C4B7B" w:rsidP="008C4B7B">
      <w:pPr>
        <w:pStyle w:val="af9"/>
        <w:jc w:val="both"/>
        <w:rPr>
          <w:rFonts w:ascii="Times New Roman" w:hAnsi="Times New Roman"/>
          <w:color w:val="000000"/>
          <w:sz w:val="25"/>
          <w:szCs w:val="25"/>
        </w:rPr>
      </w:pPr>
    </w:p>
    <w:p w14:paraId="7E0D3839" w14:textId="77777777" w:rsidR="008C4B7B" w:rsidRPr="00297FE0" w:rsidRDefault="008C4B7B" w:rsidP="008C4B7B">
      <w:pPr>
        <w:pStyle w:val="2"/>
        <w:jc w:val="center"/>
        <w:rPr>
          <w:rFonts w:ascii="Times New Roman" w:hAnsi="Times New Roman" w:cs="Times New Roman"/>
          <w:b/>
          <w:color w:val="000000"/>
          <w:sz w:val="25"/>
          <w:szCs w:val="25"/>
        </w:rPr>
      </w:pPr>
      <w:bookmarkStart w:id="282" w:name="_Toc98519607"/>
      <w:bookmarkStart w:id="283" w:name="_Toc98749734"/>
      <w:bookmarkStart w:id="284" w:name="_Toc98756373"/>
      <w:bookmarkStart w:id="285" w:name="_Toc98768129"/>
      <w:bookmarkStart w:id="286" w:name="_Toc98771023"/>
      <w:bookmarkStart w:id="287" w:name="_Toc98773815"/>
      <w:bookmarkStart w:id="288" w:name="_Toc100499005"/>
      <w:bookmarkStart w:id="289" w:name="_Toc100829105"/>
      <w:bookmarkStart w:id="290" w:name="_Toc100917502"/>
      <w:bookmarkStart w:id="291" w:name="_Toc101882131"/>
      <w:bookmarkStart w:id="292" w:name="_Toc101882209"/>
      <w:bookmarkStart w:id="293" w:name="_Toc104994790"/>
      <w:r w:rsidRPr="00297FE0">
        <w:rPr>
          <w:rFonts w:ascii="Times New Roman" w:hAnsi="Times New Roman" w:cs="Times New Roman"/>
          <w:b/>
          <w:color w:val="000000"/>
          <w:sz w:val="25"/>
          <w:szCs w:val="25"/>
        </w:rPr>
        <w:t xml:space="preserve">2.16. </w:t>
      </w:r>
      <w:bookmarkEnd w:id="282"/>
      <w:bookmarkEnd w:id="283"/>
      <w:bookmarkEnd w:id="284"/>
      <w:bookmarkEnd w:id="285"/>
      <w:bookmarkEnd w:id="286"/>
      <w:bookmarkEnd w:id="287"/>
      <w:bookmarkEnd w:id="288"/>
      <w:r w:rsidRPr="00297FE0">
        <w:rPr>
          <w:rFonts w:ascii="Times New Roman" w:hAnsi="Times New Roman" w:cs="Times New Roman"/>
          <w:b/>
          <w:color w:val="000000"/>
          <w:sz w:val="25"/>
          <w:szCs w:val="25"/>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bookmarkEnd w:id="289"/>
      <w:bookmarkEnd w:id="290"/>
      <w:bookmarkEnd w:id="291"/>
      <w:bookmarkEnd w:id="292"/>
      <w:bookmarkEnd w:id="293"/>
    </w:p>
    <w:p w14:paraId="5C32E588" w14:textId="77777777" w:rsidR="008C4B7B" w:rsidRPr="00297FE0" w:rsidRDefault="008C4B7B" w:rsidP="008C4B7B">
      <w:pPr>
        <w:pStyle w:val="af9"/>
        <w:jc w:val="both"/>
        <w:rPr>
          <w:rFonts w:ascii="Times New Roman" w:hAnsi="Times New Roman"/>
          <w:color w:val="000000"/>
          <w:sz w:val="25"/>
          <w:szCs w:val="25"/>
        </w:rPr>
      </w:pPr>
    </w:p>
    <w:p w14:paraId="2BFFE638" w14:textId="3A7DCD42" w:rsidR="00964B91" w:rsidRPr="00964B91" w:rsidRDefault="008C4B7B" w:rsidP="00964B91">
      <w:pPr>
        <w:pStyle w:val="af9"/>
        <w:ind w:firstLine="708"/>
        <w:jc w:val="both"/>
        <w:rPr>
          <w:rFonts w:ascii="Times New Roman" w:hAnsi="Times New Roman"/>
          <w:color w:val="000000"/>
          <w:sz w:val="25"/>
          <w:szCs w:val="25"/>
        </w:rPr>
      </w:pPr>
      <w:bookmarkStart w:id="294" w:name="_Toc98749735"/>
      <w:bookmarkStart w:id="295" w:name="_Toc98756374"/>
      <w:bookmarkStart w:id="296" w:name="_Toc98768130"/>
      <w:bookmarkStart w:id="297" w:name="_Toc98771024"/>
      <w:bookmarkStart w:id="298" w:name="_Toc98773816"/>
      <w:r w:rsidRPr="00297FE0">
        <w:rPr>
          <w:rFonts w:ascii="Times New Roman" w:hAnsi="Times New Roman"/>
          <w:color w:val="000000"/>
          <w:sz w:val="25"/>
          <w:szCs w:val="25"/>
        </w:rPr>
        <w:t xml:space="preserve">2.16.1. </w:t>
      </w:r>
      <w:bookmarkEnd w:id="294"/>
      <w:bookmarkEnd w:id="295"/>
      <w:bookmarkEnd w:id="296"/>
      <w:bookmarkEnd w:id="297"/>
      <w:bookmarkEnd w:id="298"/>
      <w:r w:rsidR="00964B91" w:rsidRPr="00964B91">
        <w:rPr>
          <w:rFonts w:ascii="Times New Roman" w:hAnsi="Times New Roman"/>
          <w:color w:val="000000"/>
          <w:sz w:val="25"/>
          <w:szCs w:val="25"/>
        </w:rPr>
        <w:t>Регистрация запроса и иных документов, необходимых для предоставления муниципальн</w:t>
      </w:r>
      <w:r w:rsidR="00964B91">
        <w:rPr>
          <w:rFonts w:ascii="Times New Roman" w:hAnsi="Times New Roman"/>
          <w:color w:val="000000"/>
          <w:sz w:val="25"/>
          <w:szCs w:val="25"/>
        </w:rPr>
        <w:t>ой услуги, указанных в пункте 2.7.1</w:t>
      </w:r>
      <w:r w:rsidR="00964B91" w:rsidRPr="00964B91">
        <w:rPr>
          <w:rFonts w:ascii="Times New Roman" w:hAnsi="Times New Roman"/>
          <w:color w:val="000000"/>
          <w:sz w:val="25"/>
          <w:szCs w:val="25"/>
        </w:rPr>
        <w:t xml:space="preserve"> настоящего регламента, осуществляется в день их поступления в </w:t>
      </w:r>
      <w:r w:rsidR="00964B91">
        <w:rPr>
          <w:rFonts w:ascii="Times New Roman" w:hAnsi="Times New Roman"/>
          <w:color w:val="000000"/>
          <w:sz w:val="25"/>
          <w:szCs w:val="25"/>
        </w:rPr>
        <w:t xml:space="preserve">Администрацию </w:t>
      </w:r>
      <w:r w:rsidR="00964B91" w:rsidRPr="00964B91">
        <w:rPr>
          <w:rFonts w:ascii="Times New Roman" w:hAnsi="Times New Roman"/>
          <w:color w:val="000000"/>
          <w:sz w:val="25"/>
          <w:szCs w:val="25"/>
        </w:rPr>
        <w:t>при обращении лично, через МФЦ (при наличии соглашения о взаимодействии, заключенного между МФЦ и</w:t>
      </w:r>
      <w:r w:rsidR="00964B91">
        <w:rPr>
          <w:rFonts w:ascii="Times New Roman" w:hAnsi="Times New Roman"/>
          <w:color w:val="000000"/>
          <w:sz w:val="25"/>
          <w:szCs w:val="25"/>
        </w:rPr>
        <w:t xml:space="preserve"> Администрацией</w:t>
      </w:r>
      <w:r w:rsidR="00964B91" w:rsidRPr="00964B91">
        <w:rPr>
          <w:rFonts w:ascii="Times New Roman" w:hAnsi="Times New Roman"/>
          <w:color w:val="000000"/>
          <w:sz w:val="25"/>
          <w:szCs w:val="25"/>
        </w:rPr>
        <w:t>) или в электронном виде через Единый портал (при наличии технической возможности).</w:t>
      </w:r>
    </w:p>
    <w:p w14:paraId="2A5488C9" w14:textId="58A6D95F" w:rsidR="00964B91" w:rsidRPr="00964B91" w:rsidRDefault="009A74D8" w:rsidP="009A74D8">
      <w:pPr>
        <w:pStyle w:val="af9"/>
        <w:ind w:firstLine="708"/>
        <w:jc w:val="both"/>
        <w:rPr>
          <w:rFonts w:ascii="Times New Roman" w:hAnsi="Times New Roman"/>
          <w:color w:val="000000"/>
          <w:sz w:val="25"/>
          <w:szCs w:val="25"/>
        </w:rPr>
      </w:pPr>
      <w:r>
        <w:rPr>
          <w:rFonts w:ascii="Times New Roman" w:hAnsi="Times New Roman"/>
          <w:color w:val="000000"/>
          <w:sz w:val="25"/>
          <w:szCs w:val="25"/>
        </w:rPr>
        <w:t>2.16.2</w:t>
      </w:r>
      <w:r w:rsidR="00964B91" w:rsidRPr="00964B91">
        <w:rPr>
          <w:rFonts w:ascii="Times New Roman" w:hAnsi="Times New Roman"/>
          <w:color w:val="000000"/>
          <w:sz w:val="25"/>
          <w:szCs w:val="25"/>
        </w:rPr>
        <w:t>. В случае</w:t>
      </w:r>
      <w:r>
        <w:rPr>
          <w:rFonts w:ascii="Times New Roman" w:hAnsi="Times New Roman"/>
          <w:color w:val="000000"/>
          <w:sz w:val="25"/>
          <w:szCs w:val="25"/>
        </w:rPr>
        <w:t>,</w:t>
      </w:r>
      <w:r w:rsidR="00964B91" w:rsidRPr="00964B91">
        <w:rPr>
          <w:rFonts w:ascii="Times New Roman" w:hAnsi="Times New Roman"/>
          <w:color w:val="000000"/>
          <w:sz w:val="25"/>
          <w:szCs w:val="25"/>
        </w:rPr>
        <w:t xml:space="preserve"> если запрос и иные документы, необходимые для предоставления муниципальной услуги, поданы в электронной форме, муниципальный служащий </w:t>
      </w:r>
      <w:r>
        <w:rPr>
          <w:rFonts w:ascii="Times New Roman" w:hAnsi="Times New Roman"/>
          <w:color w:val="000000"/>
          <w:sz w:val="25"/>
          <w:szCs w:val="25"/>
        </w:rPr>
        <w:t xml:space="preserve">Администрации </w:t>
      </w:r>
      <w:r w:rsidR="00964B91" w:rsidRPr="00964B91">
        <w:rPr>
          <w:rFonts w:ascii="Times New Roman" w:hAnsi="Times New Roman"/>
          <w:color w:val="000000"/>
          <w:sz w:val="25"/>
          <w:szCs w:val="25"/>
        </w:rPr>
        <w:t>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w:t>
      </w:r>
      <w:r w:rsidR="0070147F">
        <w:rPr>
          <w:rFonts w:ascii="Times New Roman" w:hAnsi="Times New Roman"/>
          <w:color w:val="000000"/>
          <w:sz w:val="25"/>
          <w:szCs w:val="25"/>
        </w:rPr>
        <w:t>ги, осуществляется не позднее 1 (одного) рабочего</w:t>
      </w:r>
      <w:r w:rsidR="00964B91" w:rsidRPr="00964B91">
        <w:rPr>
          <w:rFonts w:ascii="Times New Roman" w:hAnsi="Times New Roman"/>
          <w:color w:val="000000"/>
          <w:sz w:val="25"/>
          <w:szCs w:val="25"/>
        </w:rPr>
        <w:t xml:space="preserve"> дня, следующего за днем подачи запроса и иных документов, необходимых для предоставления муниципальной услуги, в </w:t>
      </w:r>
      <w:r w:rsidR="00B10844">
        <w:rPr>
          <w:rFonts w:ascii="Times New Roman" w:hAnsi="Times New Roman"/>
          <w:color w:val="000000"/>
          <w:sz w:val="25"/>
          <w:szCs w:val="25"/>
        </w:rPr>
        <w:t>Администрации.</w:t>
      </w:r>
    </w:p>
    <w:p w14:paraId="0DF292D4" w14:textId="7CFB09A6" w:rsidR="00EE1EBD" w:rsidRDefault="00B10844" w:rsidP="00515516">
      <w:pPr>
        <w:pStyle w:val="af9"/>
        <w:ind w:firstLine="708"/>
        <w:jc w:val="both"/>
        <w:rPr>
          <w:rFonts w:ascii="Times New Roman" w:hAnsi="Times New Roman"/>
          <w:color w:val="000000"/>
          <w:sz w:val="25"/>
          <w:szCs w:val="25"/>
        </w:rPr>
      </w:pPr>
      <w:r>
        <w:rPr>
          <w:rFonts w:ascii="Times New Roman" w:hAnsi="Times New Roman"/>
          <w:color w:val="000000"/>
          <w:sz w:val="25"/>
          <w:szCs w:val="25"/>
        </w:rPr>
        <w:t>2.16.3</w:t>
      </w:r>
      <w:r w:rsidR="00964B91" w:rsidRPr="00964B91">
        <w:rPr>
          <w:rFonts w:ascii="Times New Roman" w:hAnsi="Times New Roman"/>
          <w:color w:val="000000"/>
          <w:sz w:val="25"/>
          <w:szCs w:val="25"/>
        </w:rPr>
        <w:t>.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регламента.</w:t>
      </w:r>
    </w:p>
    <w:p w14:paraId="2DF79154" w14:textId="77777777" w:rsidR="00EE1EBD" w:rsidRPr="00297FE0" w:rsidRDefault="00EE1EBD" w:rsidP="008C4B7B">
      <w:pPr>
        <w:pStyle w:val="af9"/>
        <w:jc w:val="both"/>
        <w:rPr>
          <w:rFonts w:ascii="Times New Roman" w:hAnsi="Times New Roman"/>
          <w:color w:val="000000"/>
          <w:sz w:val="25"/>
          <w:szCs w:val="25"/>
        </w:rPr>
      </w:pPr>
    </w:p>
    <w:p w14:paraId="6DB5F72C" w14:textId="5E3F7722" w:rsidR="008C4B7B" w:rsidRPr="00297FE0" w:rsidRDefault="008C4B7B" w:rsidP="008C4B7B">
      <w:pPr>
        <w:pStyle w:val="2"/>
        <w:jc w:val="center"/>
        <w:rPr>
          <w:rFonts w:ascii="Times New Roman" w:hAnsi="Times New Roman" w:cs="Times New Roman"/>
          <w:b/>
          <w:color w:val="000000"/>
          <w:sz w:val="25"/>
          <w:szCs w:val="25"/>
        </w:rPr>
      </w:pPr>
      <w:bookmarkStart w:id="299" w:name="_Toc98519608"/>
      <w:bookmarkStart w:id="300" w:name="_Toc98749736"/>
      <w:bookmarkStart w:id="301" w:name="_Toc98756375"/>
      <w:bookmarkStart w:id="302" w:name="_Toc98768131"/>
      <w:bookmarkStart w:id="303" w:name="_Toc98771025"/>
      <w:bookmarkStart w:id="304" w:name="_Toc98773817"/>
      <w:bookmarkStart w:id="305" w:name="_Toc100499006"/>
      <w:bookmarkStart w:id="306" w:name="_Toc100829106"/>
      <w:bookmarkStart w:id="307" w:name="_Toc100917503"/>
      <w:bookmarkStart w:id="308" w:name="_Toc101882132"/>
      <w:bookmarkStart w:id="309" w:name="_Toc101882210"/>
      <w:bookmarkStart w:id="310" w:name="_Toc104994791"/>
      <w:r w:rsidRPr="00297FE0">
        <w:rPr>
          <w:rFonts w:ascii="Times New Roman" w:hAnsi="Times New Roman" w:cs="Times New Roman"/>
          <w:b/>
          <w:color w:val="000000"/>
          <w:sz w:val="25"/>
          <w:szCs w:val="25"/>
        </w:rPr>
        <w:t xml:space="preserve">2.17. </w:t>
      </w:r>
      <w:bookmarkStart w:id="311" w:name="_Toc98749737"/>
      <w:bookmarkStart w:id="312" w:name="_Toc98756376"/>
      <w:bookmarkStart w:id="313" w:name="_Toc98768132"/>
      <w:bookmarkStart w:id="314" w:name="_Toc98771026"/>
      <w:bookmarkStart w:id="315" w:name="_Toc98773818"/>
      <w:bookmarkEnd w:id="299"/>
      <w:bookmarkEnd w:id="300"/>
      <w:bookmarkEnd w:id="301"/>
      <w:bookmarkEnd w:id="302"/>
      <w:bookmarkEnd w:id="303"/>
      <w:bookmarkEnd w:id="304"/>
      <w:bookmarkEnd w:id="305"/>
      <w:r w:rsidRPr="00297FE0">
        <w:rPr>
          <w:rFonts w:ascii="Times New Roman" w:hAnsi="Times New Roman" w:cs="Times New Roman"/>
          <w:b/>
          <w:color w:val="000000"/>
          <w:sz w:val="25"/>
          <w:szCs w:val="25"/>
        </w:rPr>
        <w:t>Требования к помещениям, в которых предоставляется м</w:t>
      </w:r>
      <w:r w:rsidR="00557696" w:rsidRPr="00297FE0">
        <w:rPr>
          <w:rFonts w:ascii="Times New Roman" w:hAnsi="Times New Roman" w:cs="Times New Roman"/>
          <w:b/>
          <w:color w:val="000000"/>
          <w:sz w:val="25"/>
          <w:szCs w:val="25"/>
        </w:rPr>
        <w:t xml:space="preserve">униципальная услуга, </w:t>
      </w:r>
      <w:r w:rsidRPr="00297FE0">
        <w:rPr>
          <w:rFonts w:ascii="Times New Roman" w:hAnsi="Times New Roman" w:cs="Times New Roman"/>
          <w:b/>
          <w:color w:val="000000"/>
          <w:sz w:val="25"/>
          <w:szCs w:val="25"/>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w:t>
      </w:r>
      <w:r w:rsidR="00557696" w:rsidRPr="00297FE0">
        <w:rPr>
          <w:rFonts w:ascii="Times New Roman" w:hAnsi="Times New Roman" w:cs="Times New Roman"/>
          <w:b/>
          <w:color w:val="000000"/>
          <w:sz w:val="25"/>
          <w:szCs w:val="25"/>
        </w:rPr>
        <w:t xml:space="preserve">ниципальной услуги, размещению </w:t>
      </w:r>
      <w:r w:rsidRPr="00297FE0">
        <w:rPr>
          <w:rFonts w:ascii="Times New Roman" w:hAnsi="Times New Roman" w:cs="Times New Roman"/>
          <w:b/>
          <w:color w:val="000000"/>
          <w:sz w:val="25"/>
          <w:szCs w:val="25"/>
        </w:rPr>
        <w:t>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w:t>
      </w:r>
      <w:r w:rsidR="00557696" w:rsidRPr="00297FE0">
        <w:rPr>
          <w:rFonts w:ascii="Times New Roman" w:hAnsi="Times New Roman" w:cs="Times New Roman"/>
          <w:b/>
          <w:color w:val="000000"/>
          <w:sz w:val="25"/>
          <w:szCs w:val="25"/>
        </w:rPr>
        <w:t xml:space="preserve">анных объектов в соответствии с </w:t>
      </w:r>
      <w:r w:rsidRPr="00297FE0">
        <w:rPr>
          <w:rFonts w:ascii="Times New Roman" w:hAnsi="Times New Roman" w:cs="Times New Roman"/>
          <w:b/>
          <w:color w:val="000000"/>
          <w:sz w:val="25"/>
          <w:szCs w:val="25"/>
        </w:rPr>
        <w:t>законода</w:t>
      </w:r>
      <w:r w:rsidR="00557696" w:rsidRPr="00297FE0">
        <w:rPr>
          <w:rFonts w:ascii="Times New Roman" w:hAnsi="Times New Roman" w:cs="Times New Roman"/>
          <w:b/>
          <w:color w:val="000000"/>
          <w:sz w:val="25"/>
          <w:szCs w:val="25"/>
        </w:rPr>
        <w:t xml:space="preserve">тельством Российской Федерации </w:t>
      </w:r>
      <w:r w:rsidRPr="00297FE0">
        <w:rPr>
          <w:rFonts w:ascii="Times New Roman" w:hAnsi="Times New Roman" w:cs="Times New Roman"/>
          <w:b/>
          <w:color w:val="000000"/>
          <w:sz w:val="25"/>
          <w:szCs w:val="25"/>
        </w:rPr>
        <w:t>и законодательством Свердловской области о социальной защите инвалидов</w:t>
      </w:r>
      <w:bookmarkEnd w:id="306"/>
      <w:bookmarkEnd w:id="307"/>
      <w:bookmarkEnd w:id="308"/>
      <w:bookmarkEnd w:id="309"/>
      <w:bookmarkEnd w:id="310"/>
    </w:p>
    <w:p w14:paraId="78D84C4A" w14:textId="77777777" w:rsidR="008C4B7B" w:rsidRPr="00297FE0" w:rsidRDefault="008C4B7B" w:rsidP="008C4B7B">
      <w:pPr>
        <w:pStyle w:val="af9"/>
        <w:jc w:val="both"/>
        <w:rPr>
          <w:rFonts w:ascii="Times New Roman" w:hAnsi="Times New Roman"/>
          <w:color w:val="000000"/>
          <w:sz w:val="25"/>
          <w:szCs w:val="25"/>
        </w:rPr>
      </w:pPr>
    </w:p>
    <w:p w14:paraId="774D7AD0" w14:textId="5E40767A" w:rsidR="00A10980" w:rsidRPr="00A10980" w:rsidRDefault="00A10980" w:rsidP="00A10980">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2.17.1. </w:t>
      </w:r>
      <w:r w:rsidRPr="00A10980">
        <w:rPr>
          <w:rFonts w:ascii="Times New Roman" w:hAnsi="Times New Roman"/>
          <w:color w:val="000000"/>
          <w:sz w:val="25"/>
          <w:szCs w:val="25"/>
        </w:rPr>
        <w:t>В помещениях, в которых предоставляется муниципальная услуга, обеспечивается:</w:t>
      </w:r>
    </w:p>
    <w:p w14:paraId="726D669C" w14:textId="77777777" w:rsidR="00A10980" w:rsidRPr="00A10980" w:rsidRDefault="00A10980" w:rsidP="00A10980">
      <w:pPr>
        <w:pStyle w:val="af9"/>
        <w:ind w:firstLine="708"/>
        <w:jc w:val="both"/>
        <w:rPr>
          <w:rFonts w:ascii="Times New Roman" w:hAnsi="Times New Roman"/>
          <w:color w:val="000000"/>
          <w:sz w:val="25"/>
          <w:szCs w:val="25"/>
        </w:rPr>
      </w:pPr>
      <w:r w:rsidRPr="00A10980">
        <w:rPr>
          <w:rFonts w:ascii="Times New Roman" w:hAnsi="Times New Roman"/>
          <w:color w:val="000000"/>
          <w:sz w:val="25"/>
          <w:szCs w:val="25"/>
        </w:rPr>
        <w:lastRenderedPageBreak/>
        <w:t xml:space="preserve">1) соответствие санитарно-эпидемиологическим правилам и нормативам, правилам противопожарной безопасности; </w:t>
      </w:r>
    </w:p>
    <w:p w14:paraId="6A0661FC" w14:textId="627AD878" w:rsidR="00A10980" w:rsidRPr="00A10980" w:rsidRDefault="00A10980" w:rsidP="00A10980">
      <w:pPr>
        <w:pStyle w:val="af9"/>
        <w:ind w:firstLine="708"/>
        <w:jc w:val="both"/>
        <w:rPr>
          <w:rFonts w:ascii="Times New Roman" w:hAnsi="Times New Roman"/>
          <w:color w:val="000000"/>
          <w:sz w:val="25"/>
          <w:szCs w:val="25"/>
        </w:rPr>
      </w:pPr>
      <w:r w:rsidRPr="00A10980">
        <w:rPr>
          <w:rFonts w:ascii="Times New Roman" w:hAnsi="Times New Roman"/>
          <w:color w:val="000000"/>
          <w:sz w:val="25"/>
          <w:szCs w:val="25"/>
        </w:rPr>
        <w:t>2) создание инвалидам следующих условий доступности объектов в соответствии с требованиями, установленными законодательными и иными</w:t>
      </w:r>
      <w:r>
        <w:rPr>
          <w:rFonts w:ascii="Times New Roman" w:hAnsi="Times New Roman"/>
          <w:color w:val="000000"/>
          <w:sz w:val="25"/>
          <w:szCs w:val="25"/>
        </w:rPr>
        <w:t xml:space="preserve"> нормативными правовыми актами</w:t>
      </w:r>
      <w:r w:rsidRPr="00A10980">
        <w:rPr>
          <w:rFonts w:ascii="Times New Roman" w:hAnsi="Times New Roman"/>
          <w:color w:val="000000"/>
          <w:sz w:val="25"/>
          <w:szCs w:val="25"/>
        </w:rPr>
        <w:t>:</w:t>
      </w:r>
    </w:p>
    <w:p w14:paraId="11E9EF5E" w14:textId="77777777" w:rsidR="00A10980" w:rsidRPr="00A10980" w:rsidRDefault="00A10980" w:rsidP="00A10980">
      <w:pPr>
        <w:pStyle w:val="af9"/>
        <w:ind w:firstLine="708"/>
        <w:jc w:val="both"/>
        <w:rPr>
          <w:rFonts w:ascii="Times New Roman" w:hAnsi="Times New Roman"/>
          <w:color w:val="000000"/>
          <w:sz w:val="25"/>
          <w:szCs w:val="25"/>
        </w:rPr>
      </w:pPr>
      <w:r w:rsidRPr="00A10980">
        <w:rPr>
          <w:rFonts w:ascii="Times New Roman" w:hAnsi="Times New Roman"/>
          <w:color w:val="000000"/>
          <w:sz w:val="25"/>
          <w:szCs w:val="25"/>
        </w:rPr>
        <w:t>возможность беспрепятственного входа в объекты и выхода из них;</w:t>
      </w:r>
    </w:p>
    <w:p w14:paraId="5690B56D" w14:textId="1DCF5FF1" w:rsidR="00A10980" w:rsidRPr="00A10980" w:rsidRDefault="00A10980" w:rsidP="00A10980">
      <w:pPr>
        <w:pStyle w:val="af9"/>
        <w:ind w:firstLine="708"/>
        <w:jc w:val="both"/>
        <w:rPr>
          <w:rFonts w:ascii="Times New Roman" w:hAnsi="Times New Roman"/>
          <w:color w:val="000000"/>
          <w:sz w:val="25"/>
          <w:szCs w:val="25"/>
        </w:rPr>
      </w:pPr>
      <w:r w:rsidRPr="00A10980">
        <w:rPr>
          <w:rFonts w:ascii="Times New Roman" w:hAnsi="Times New Roman"/>
          <w:color w:val="000000"/>
          <w:sz w:val="25"/>
          <w:szCs w:val="25"/>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вспомогательных технологий и сменного кресла-коляски</w:t>
      </w:r>
      <w:r>
        <w:rPr>
          <w:rFonts w:ascii="Times New Roman" w:hAnsi="Times New Roman"/>
          <w:color w:val="000000"/>
          <w:sz w:val="25"/>
          <w:szCs w:val="25"/>
        </w:rPr>
        <w:t xml:space="preserve"> (при наличии)</w:t>
      </w:r>
      <w:r w:rsidRPr="00A10980">
        <w:rPr>
          <w:rFonts w:ascii="Times New Roman" w:hAnsi="Times New Roman"/>
          <w:color w:val="000000"/>
          <w:sz w:val="25"/>
          <w:szCs w:val="25"/>
        </w:rPr>
        <w:t>;</w:t>
      </w:r>
    </w:p>
    <w:p w14:paraId="216C904F" w14:textId="41328CA5" w:rsidR="00A10980" w:rsidRPr="00A10980" w:rsidRDefault="00A10980" w:rsidP="003027AD">
      <w:pPr>
        <w:pStyle w:val="af9"/>
        <w:ind w:firstLine="708"/>
        <w:jc w:val="both"/>
        <w:rPr>
          <w:rFonts w:ascii="Times New Roman" w:hAnsi="Times New Roman"/>
          <w:color w:val="000000"/>
          <w:sz w:val="25"/>
          <w:szCs w:val="25"/>
        </w:rPr>
      </w:pPr>
      <w:r w:rsidRPr="00A10980">
        <w:rPr>
          <w:rFonts w:ascii="Times New Roman" w:hAnsi="Times New Roman"/>
          <w:color w:val="000000"/>
          <w:sz w:val="25"/>
          <w:szCs w:val="25"/>
        </w:rPr>
        <w:t>3) помещения должны иметь места для ожидания, инф</w:t>
      </w:r>
      <w:r w:rsidR="003027AD">
        <w:rPr>
          <w:rFonts w:ascii="Times New Roman" w:hAnsi="Times New Roman"/>
          <w:color w:val="000000"/>
          <w:sz w:val="25"/>
          <w:szCs w:val="25"/>
        </w:rPr>
        <w:t>ормирования, приема заявителей, м</w:t>
      </w:r>
      <w:r w:rsidRPr="00A10980">
        <w:rPr>
          <w:rFonts w:ascii="Times New Roman" w:hAnsi="Times New Roman"/>
          <w:color w:val="000000"/>
          <w:sz w:val="25"/>
          <w:szCs w:val="25"/>
        </w:rPr>
        <w:t>еста ожидания обеспечиваются стульями, кресельными секциями, скамьями (</w:t>
      </w:r>
      <w:proofErr w:type="spellStart"/>
      <w:r w:rsidRPr="00A10980">
        <w:rPr>
          <w:rFonts w:ascii="Times New Roman" w:hAnsi="Times New Roman"/>
          <w:color w:val="000000"/>
          <w:sz w:val="25"/>
          <w:szCs w:val="25"/>
        </w:rPr>
        <w:t>банкетками</w:t>
      </w:r>
      <w:proofErr w:type="spellEnd"/>
      <w:r w:rsidRPr="00A10980">
        <w:rPr>
          <w:rFonts w:ascii="Times New Roman" w:hAnsi="Times New Roman"/>
          <w:color w:val="000000"/>
          <w:sz w:val="25"/>
          <w:szCs w:val="25"/>
        </w:rPr>
        <w:t>);</w:t>
      </w:r>
    </w:p>
    <w:p w14:paraId="715F0475" w14:textId="5BD0655F" w:rsidR="00A10980" w:rsidRPr="00A10980" w:rsidRDefault="00A10980" w:rsidP="003027AD">
      <w:pPr>
        <w:pStyle w:val="af9"/>
        <w:ind w:firstLine="708"/>
        <w:jc w:val="both"/>
        <w:rPr>
          <w:rFonts w:ascii="Times New Roman" w:hAnsi="Times New Roman"/>
          <w:color w:val="000000"/>
          <w:sz w:val="25"/>
          <w:szCs w:val="25"/>
        </w:rPr>
      </w:pPr>
      <w:r w:rsidRPr="00A10980">
        <w:rPr>
          <w:rFonts w:ascii="Times New Roman" w:hAnsi="Times New Roman"/>
          <w:color w:val="000000"/>
          <w:sz w:val="25"/>
          <w:szCs w:val="25"/>
        </w:rPr>
        <w:t>4) помещения должны иметь туале</w:t>
      </w:r>
      <w:r w:rsidR="003027AD">
        <w:rPr>
          <w:rFonts w:ascii="Times New Roman" w:hAnsi="Times New Roman"/>
          <w:color w:val="000000"/>
          <w:sz w:val="25"/>
          <w:szCs w:val="25"/>
        </w:rPr>
        <w:t xml:space="preserve">т со свободным доступом к нему </w:t>
      </w:r>
      <w:r w:rsidRPr="00A10980">
        <w:rPr>
          <w:rFonts w:ascii="Times New Roman" w:hAnsi="Times New Roman"/>
          <w:color w:val="000000"/>
          <w:sz w:val="25"/>
          <w:szCs w:val="25"/>
        </w:rPr>
        <w:t>в рабочее время;</w:t>
      </w:r>
    </w:p>
    <w:p w14:paraId="2228C713" w14:textId="49F4A4DC" w:rsidR="00A10980" w:rsidRPr="00A10980" w:rsidRDefault="00A10980" w:rsidP="003027AD">
      <w:pPr>
        <w:pStyle w:val="af9"/>
        <w:ind w:firstLine="708"/>
        <w:jc w:val="both"/>
        <w:rPr>
          <w:rFonts w:ascii="Times New Roman" w:hAnsi="Times New Roman"/>
          <w:color w:val="000000"/>
          <w:sz w:val="25"/>
          <w:szCs w:val="25"/>
        </w:rPr>
      </w:pPr>
      <w:r w:rsidRPr="00A10980">
        <w:rPr>
          <w:rFonts w:ascii="Times New Roman" w:hAnsi="Times New Roman"/>
          <w:color w:val="000000"/>
          <w:sz w:val="25"/>
          <w:szCs w:val="25"/>
        </w:rPr>
        <w:t>5) места информирования, предназнач</w:t>
      </w:r>
      <w:r w:rsidR="003027AD">
        <w:rPr>
          <w:rFonts w:ascii="Times New Roman" w:hAnsi="Times New Roman"/>
          <w:color w:val="000000"/>
          <w:sz w:val="25"/>
          <w:szCs w:val="25"/>
        </w:rPr>
        <w:t xml:space="preserve">енные для ознакомления граждан </w:t>
      </w:r>
      <w:r w:rsidRPr="00A10980">
        <w:rPr>
          <w:rFonts w:ascii="Times New Roman" w:hAnsi="Times New Roman"/>
          <w:color w:val="000000"/>
          <w:sz w:val="25"/>
          <w:szCs w:val="25"/>
        </w:rPr>
        <w:t>с информационными материалами, оборудуются:</w:t>
      </w:r>
    </w:p>
    <w:p w14:paraId="1169DBF4" w14:textId="77777777" w:rsidR="00A10980" w:rsidRPr="00A10980" w:rsidRDefault="00A10980" w:rsidP="00A10980">
      <w:pPr>
        <w:pStyle w:val="af9"/>
        <w:ind w:firstLine="708"/>
        <w:jc w:val="both"/>
        <w:rPr>
          <w:rFonts w:ascii="Times New Roman" w:hAnsi="Times New Roman"/>
          <w:color w:val="000000"/>
          <w:sz w:val="25"/>
          <w:szCs w:val="25"/>
        </w:rPr>
      </w:pPr>
      <w:r w:rsidRPr="00A10980">
        <w:rPr>
          <w:rFonts w:ascii="Times New Roman" w:hAnsi="Times New Roman"/>
          <w:color w:val="000000"/>
          <w:sz w:val="25"/>
          <w:szCs w:val="25"/>
        </w:rPr>
        <w:t>информационными стендами или информационными электронными терминалами;</w:t>
      </w:r>
    </w:p>
    <w:p w14:paraId="2527CE06" w14:textId="77777777" w:rsidR="00A10980" w:rsidRPr="00A10980" w:rsidRDefault="00A10980" w:rsidP="00A10980">
      <w:pPr>
        <w:pStyle w:val="af9"/>
        <w:ind w:firstLine="708"/>
        <w:jc w:val="both"/>
        <w:rPr>
          <w:rFonts w:ascii="Times New Roman" w:hAnsi="Times New Roman"/>
          <w:color w:val="000000"/>
          <w:sz w:val="25"/>
          <w:szCs w:val="25"/>
        </w:rPr>
      </w:pPr>
      <w:r w:rsidRPr="00A10980">
        <w:rPr>
          <w:rFonts w:ascii="Times New Roman" w:hAnsi="Times New Roman"/>
          <w:color w:val="000000"/>
          <w:sz w:val="25"/>
          <w:szCs w:val="25"/>
        </w:rPr>
        <w:t>столами (стойками) с канцелярскими принадлежностями для оформления документов, стульями.</w:t>
      </w:r>
    </w:p>
    <w:p w14:paraId="0317805E" w14:textId="20BE192D" w:rsidR="00A10980" w:rsidRPr="00A10980" w:rsidRDefault="00BB580C" w:rsidP="00A10980">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2.17.2. </w:t>
      </w:r>
      <w:r w:rsidR="00A10980" w:rsidRPr="00A10980">
        <w:rPr>
          <w:rFonts w:ascii="Times New Roman" w:hAnsi="Times New Roman"/>
          <w:color w:val="000000"/>
          <w:sz w:val="25"/>
          <w:szCs w:val="25"/>
        </w:rPr>
        <w:t xml:space="preserve">На информационных стендах в помещениях, предназначенных для приема граждан, размещается </w:t>
      </w:r>
      <w:r w:rsidR="00450E6B">
        <w:rPr>
          <w:rFonts w:ascii="Times New Roman" w:hAnsi="Times New Roman"/>
          <w:color w:val="000000"/>
          <w:sz w:val="25"/>
          <w:szCs w:val="25"/>
        </w:rPr>
        <w:t>информация, указанная в пункте 1.2.2</w:t>
      </w:r>
      <w:r w:rsidR="00A10980" w:rsidRPr="00A10980">
        <w:rPr>
          <w:rFonts w:ascii="Times New Roman" w:hAnsi="Times New Roman"/>
          <w:color w:val="000000"/>
          <w:sz w:val="25"/>
          <w:szCs w:val="25"/>
        </w:rPr>
        <w:t xml:space="preserve"> регламента.</w:t>
      </w:r>
    </w:p>
    <w:p w14:paraId="67F5E841" w14:textId="3E03E240" w:rsidR="003E3CA0" w:rsidRDefault="008207FD" w:rsidP="003E3CA0">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2.17.3. </w:t>
      </w:r>
      <w:r w:rsidR="00A10980" w:rsidRPr="00A10980">
        <w:rPr>
          <w:rFonts w:ascii="Times New Roman" w:hAnsi="Times New Roman"/>
          <w:color w:val="000000"/>
          <w:sz w:val="25"/>
          <w:szCs w:val="25"/>
        </w:rPr>
        <w:t>Оформление визуальной, текстов</w:t>
      </w:r>
      <w:r>
        <w:rPr>
          <w:rFonts w:ascii="Times New Roman" w:hAnsi="Times New Roman"/>
          <w:color w:val="000000"/>
          <w:sz w:val="25"/>
          <w:szCs w:val="25"/>
        </w:rPr>
        <w:t xml:space="preserve">ой и мультимедийной информации </w:t>
      </w:r>
      <w:r w:rsidR="00A10980" w:rsidRPr="00A10980">
        <w:rPr>
          <w:rFonts w:ascii="Times New Roman" w:hAnsi="Times New Roman"/>
          <w:color w:val="000000"/>
          <w:sz w:val="25"/>
          <w:szCs w:val="25"/>
        </w:rP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5033F455" w14:textId="102D7413" w:rsidR="008C4B7B" w:rsidRPr="00297FE0" w:rsidRDefault="008C4B7B" w:rsidP="00557696">
      <w:pPr>
        <w:pStyle w:val="2"/>
        <w:jc w:val="center"/>
        <w:rPr>
          <w:rFonts w:ascii="Times New Roman" w:hAnsi="Times New Roman" w:cs="Times New Roman"/>
          <w:b/>
          <w:color w:val="000000"/>
          <w:sz w:val="25"/>
          <w:szCs w:val="25"/>
        </w:rPr>
      </w:pPr>
      <w:bookmarkStart w:id="316" w:name="_Toc98519609"/>
      <w:bookmarkStart w:id="317" w:name="_Toc98749738"/>
      <w:bookmarkStart w:id="318" w:name="_Toc98756377"/>
      <w:bookmarkStart w:id="319" w:name="_Toc98768133"/>
      <w:bookmarkStart w:id="320" w:name="_Toc98771027"/>
      <w:bookmarkStart w:id="321" w:name="_Toc98773819"/>
      <w:bookmarkStart w:id="322" w:name="_Toc100499007"/>
      <w:bookmarkStart w:id="323" w:name="_Toc100829107"/>
      <w:bookmarkStart w:id="324" w:name="_Toc100917504"/>
      <w:bookmarkStart w:id="325" w:name="_Toc101882133"/>
      <w:bookmarkStart w:id="326" w:name="_Toc101882211"/>
      <w:bookmarkStart w:id="327" w:name="_Toc104994792"/>
      <w:bookmarkEnd w:id="311"/>
      <w:bookmarkEnd w:id="312"/>
      <w:bookmarkEnd w:id="313"/>
      <w:bookmarkEnd w:id="314"/>
      <w:bookmarkEnd w:id="315"/>
      <w:r w:rsidRPr="00297FE0">
        <w:rPr>
          <w:rFonts w:ascii="Times New Roman" w:hAnsi="Times New Roman" w:cs="Times New Roman"/>
          <w:b/>
          <w:color w:val="000000"/>
          <w:sz w:val="25"/>
          <w:szCs w:val="25"/>
        </w:rPr>
        <w:t xml:space="preserve">2.18. </w:t>
      </w:r>
      <w:bookmarkEnd w:id="316"/>
      <w:bookmarkEnd w:id="317"/>
      <w:bookmarkEnd w:id="318"/>
      <w:bookmarkEnd w:id="319"/>
      <w:bookmarkEnd w:id="320"/>
      <w:bookmarkEnd w:id="321"/>
      <w:bookmarkEnd w:id="322"/>
      <w:r w:rsidRPr="00297FE0">
        <w:rPr>
          <w:rFonts w:ascii="Times New Roman" w:hAnsi="Times New Roman" w:cs="Times New Roman"/>
          <w:b/>
          <w:color w:val="000000"/>
          <w:sz w:val="25"/>
          <w:szCs w:val="25"/>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15.1 Федерального закона от 27 июля 2010 года № 210-ФЗ (далее – комплексный запрос); возможность либо невозможность подачи запроса, документов, информации, необходимых для п</w:t>
      </w:r>
      <w:r w:rsidR="00557696" w:rsidRPr="00297FE0">
        <w:rPr>
          <w:rFonts w:ascii="Times New Roman" w:hAnsi="Times New Roman" w:cs="Times New Roman"/>
          <w:b/>
          <w:color w:val="000000"/>
          <w:sz w:val="25"/>
          <w:szCs w:val="25"/>
        </w:rPr>
        <w:t xml:space="preserve">олучения муниципальной услуги, </w:t>
      </w:r>
      <w:r w:rsidRPr="00297FE0">
        <w:rPr>
          <w:rFonts w:ascii="Times New Roman" w:hAnsi="Times New Roman" w:cs="Times New Roman"/>
          <w:b/>
          <w:color w:val="000000"/>
          <w:sz w:val="25"/>
          <w:szCs w:val="25"/>
        </w:rPr>
        <w:t xml:space="preserve">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w:t>
      </w:r>
      <w:r w:rsidRPr="00297FE0">
        <w:rPr>
          <w:rFonts w:ascii="Times New Roman" w:hAnsi="Times New Roman" w:cs="Times New Roman"/>
          <w:b/>
          <w:color w:val="000000"/>
          <w:sz w:val="25"/>
          <w:szCs w:val="25"/>
        </w:rPr>
        <w:br/>
        <w:t xml:space="preserve">(для физических лиц, в том числе индивидуальных предпринимателей) </w:t>
      </w:r>
      <w:r w:rsidRPr="00297FE0">
        <w:rPr>
          <w:rFonts w:ascii="Times New Roman" w:hAnsi="Times New Roman" w:cs="Times New Roman"/>
          <w:b/>
          <w:color w:val="000000"/>
          <w:sz w:val="25"/>
          <w:szCs w:val="25"/>
        </w:rPr>
        <w:br/>
        <w:t xml:space="preserve">либо места нахождения (для юридических лиц); возможность подачи запроса, </w:t>
      </w:r>
      <w:r w:rsidRPr="00297FE0">
        <w:rPr>
          <w:rFonts w:ascii="Times New Roman" w:hAnsi="Times New Roman" w:cs="Times New Roman"/>
          <w:b/>
          <w:color w:val="000000"/>
          <w:sz w:val="25"/>
          <w:szCs w:val="25"/>
        </w:rPr>
        <w:br/>
        <w:t xml:space="preserve">документов, информации, необходимых для получения муниципальной услуги, </w:t>
      </w:r>
      <w:r w:rsidRPr="00297FE0">
        <w:rPr>
          <w:rFonts w:ascii="Times New Roman" w:hAnsi="Times New Roman" w:cs="Times New Roman"/>
          <w:b/>
          <w:color w:val="000000"/>
          <w:sz w:val="25"/>
          <w:szCs w:val="25"/>
        </w:rPr>
        <w:br/>
        <w:t xml:space="preserve">а также получения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w:t>
      </w:r>
      <w:r w:rsidRPr="00297FE0">
        <w:rPr>
          <w:rFonts w:ascii="Times New Roman" w:hAnsi="Times New Roman" w:cs="Times New Roman"/>
          <w:b/>
          <w:color w:val="000000"/>
          <w:sz w:val="25"/>
          <w:szCs w:val="25"/>
        </w:rPr>
        <w:br/>
        <w:t>либо места нахождения (для юридических лиц)</w:t>
      </w:r>
      <w:bookmarkEnd w:id="323"/>
      <w:bookmarkEnd w:id="324"/>
      <w:bookmarkEnd w:id="325"/>
      <w:bookmarkEnd w:id="326"/>
      <w:bookmarkEnd w:id="327"/>
    </w:p>
    <w:p w14:paraId="74312F07" w14:textId="77777777" w:rsidR="008C4B7B" w:rsidRPr="00297FE0" w:rsidRDefault="008C4B7B" w:rsidP="008C4B7B">
      <w:pPr>
        <w:pStyle w:val="af9"/>
        <w:jc w:val="both"/>
        <w:rPr>
          <w:rFonts w:ascii="Liberation Serif" w:hAnsi="Liberation Serif" w:cs="Liberation Serif"/>
          <w:color w:val="000000"/>
          <w:sz w:val="24"/>
          <w:szCs w:val="24"/>
        </w:rPr>
      </w:pPr>
    </w:p>
    <w:p w14:paraId="6A9DA364" w14:textId="1772B369" w:rsidR="009D7D7F" w:rsidRPr="009D7D7F" w:rsidRDefault="008C4B7B" w:rsidP="009D7D7F">
      <w:pPr>
        <w:pStyle w:val="af9"/>
        <w:ind w:firstLine="708"/>
        <w:jc w:val="both"/>
        <w:rPr>
          <w:rFonts w:ascii="Times New Roman" w:hAnsi="Times New Roman"/>
          <w:color w:val="000000"/>
          <w:sz w:val="25"/>
          <w:szCs w:val="25"/>
        </w:rPr>
      </w:pPr>
      <w:bookmarkStart w:id="328" w:name="_Toc98749739"/>
      <w:bookmarkStart w:id="329" w:name="_Toc98756378"/>
      <w:bookmarkStart w:id="330" w:name="_Toc98768134"/>
      <w:bookmarkStart w:id="331" w:name="_Toc98771028"/>
      <w:bookmarkStart w:id="332" w:name="_Toc98773820"/>
      <w:r w:rsidRPr="00297FE0">
        <w:rPr>
          <w:rFonts w:ascii="Times New Roman" w:hAnsi="Times New Roman"/>
          <w:color w:val="000000"/>
          <w:sz w:val="25"/>
          <w:szCs w:val="25"/>
        </w:rPr>
        <w:lastRenderedPageBreak/>
        <w:t>2.18.1.</w:t>
      </w:r>
      <w:bookmarkEnd w:id="328"/>
      <w:bookmarkEnd w:id="329"/>
      <w:bookmarkEnd w:id="330"/>
      <w:bookmarkEnd w:id="331"/>
      <w:bookmarkEnd w:id="332"/>
      <w:r w:rsidR="009D7D7F">
        <w:rPr>
          <w:rFonts w:ascii="Times New Roman" w:hAnsi="Times New Roman"/>
          <w:color w:val="000000"/>
          <w:sz w:val="25"/>
          <w:szCs w:val="25"/>
        </w:rPr>
        <w:t xml:space="preserve"> </w:t>
      </w:r>
      <w:r w:rsidR="009D7D7F" w:rsidRPr="009D7D7F">
        <w:rPr>
          <w:rFonts w:ascii="Times New Roman" w:hAnsi="Times New Roman"/>
          <w:color w:val="000000"/>
          <w:sz w:val="25"/>
          <w:szCs w:val="25"/>
        </w:rPr>
        <w:t>Показателями доступности и качества предоставления муниципальной услуги являются:</w:t>
      </w:r>
    </w:p>
    <w:p w14:paraId="4F6DFE79" w14:textId="432E7213" w:rsidR="009D7D7F" w:rsidRPr="009D7D7F" w:rsidRDefault="009D7D7F" w:rsidP="009D7D7F">
      <w:pPr>
        <w:pStyle w:val="af9"/>
        <w:ind w:firstLine="708"/>
        <w:jc w:val="both"/>
        <w:rPr>
          <w:rFonts w:ascii="Times New Roman" w:hAnsi="Times New Roman"/>
          <w:color w:val="000000"/>
          <w:sz w:val="25"/>
          <w:szCs w:val="25"/>
        </w:rPr>
      </w:pPr>
      <w:r w:rsidRPr="009D7D7F">
        <w:rPr>
          <w:rFonts w:ascii="Times New Roman" w:hAnsi="Times New Roman"/>
          <w:color w:val="000000"/>
          <w:sz w:val="25"/>
          <w:szCs w:val="25"/>
        </w:rPr>
        <w:t>1)</w:t>
      </w:r>
      <w:r w:rsidRPr="009D7D7F">
        <w:rPr>
          <w:rFonts w:ascii="Times New Roman" w:hAnsi="Times New Roman"/>
          <w:color w:val="000000"/>
          <w:sz w:val="25"/>
          <w:szCs w:val="25"/>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rFonts w:ascii="Times New Roman" w:hAnsi="Times New Roman"/>
          <w:color w:val="000000"/>
          <w:sz w:val="25"/>
          <w:szCs w:val="25"/>
        </w:rPr>
        <w:t xml:space="preserve"> (</w:t>
      </w:r>
      <w:r w:rsidRPr="009D7D7F">
        <w:rPr>
          <w:rFonts w:ascii="Times New Roman" w:hAnsi="Times New Roman"/>
          <w:color w:val="000000"/>
          <w:sz w:val="25"/>
          <w:szCs w:val="25"/>
        </w:rPr>
        <w:t xml:space="preserve">при </w:t>
      </w:r>
      <w:r>
        <w:rPr>
          <w:rFonts w:ascii="Times New Roman" w:hAnsi="Times New Roman"/>
          <w:color w:val="000000"/>
          <w:sz w:val="25"/>
          <w:szCs w:val="25"/>
        </w:rPr>
        <w:t>наличии технической возможности);</w:t>
      </w:r>
    </w:p>
    <w:p w14:paraId="49C85A5F" w14:textId="77777777" w:rsidR="009D7D7F" w:rsidRPr="009D7D7F" w:rsidRDefault="009D7D7F" w:rsidP="009D7D7F">
      <w:pPr>
        <w:pStyle w:val="af9"/>
        <w:ind w:firstLine="708"/>
        <w:jc w:val="both"/>
        <w:rPr>
          <w:rFonts w:ascii="Times New Roman" w:hAnsi="Times New Roman"/>
          <w:color w:val="000000"/>
          <w:sz w:val="25"/>
          <w:szCs w:val="25"/>
        </w:rPr>
      </w:pPr>
      <w:r w:rsidRPr="009D7D7F">
        <w:rPr>
          <w:rFonts w:ascii="Times New Roman" w:hAnsi="Times New Roman"/>
          <w:color w:val="000000"/>
          <w:sz w:val="25"/>
          <w:szCs w:val="25"/>
        </w:rPr>
        <w:t>2)</w:t>
      </w:r>
      <w:r w:rsidRPr="009D7D7F">
        <w:rPr>
          <w:rFonts w:ascii="Times New Roman" w:hAnsi="Times New Roman"/>
          <w:color w:val="000000"/>
          <w:sz w:val="25"/>
          <w:szCs w:val="25"/>
        </w:rPr>
        <w:tab/>
        <w:t>возможность получения муниципальной услуги в МФЦ;</w:t>
      </w:r>
    </w:p>
    <w:p w14:paraId="263FD65D" w14:textId="77777777" w:rsidR="009D7D7F" w:rsidRPr="009D7D7F" w:rsidRDefault="009D7D7F" w:rsidP="009D7D7F">
      <w:pPr>
        <w:pStyle w:val="af9"/>
        <w:ind w:firstLine="708"/>
        <w:jc w:val="both"/>
        <w:rPr>
          <w:rFonts w:ascii="Times New Roman" w:hAnsi="Times New Roman"/>
          <w:color w:val="000000"/>
          <w:sz w:val="25"/>
          <w:szCs w:val="25"/>
        </w:rPr>
      </w:pPr>
      <w:r w:rsidRPr="009D7D7F">
        <w:rPr>
          <w:rFonts w:ascii="Times New Roman" w:hAnsi="Times New Roman"/>
          <w:color w:val="000000"/>
          <w:sz w:val="25"/>
          <w:szCs w:val="25"/>
        </w:rPr>
        <w:t xml:space="preserve">3) 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p>
    <w:p w14:paraId="3F68A718" w14:textId="77777777" w:rsidR="009D7D7F" w:rsidRPr="009D7D7F" w:rsidRDefault="009D7D7F" w:rsidP="009D7D7F">
      <w:pPr>
        <w:pStyle w:val="af9"/>
        <w:ind w:firstLine="708"/>
        <w:jc w:val="both"/>
        <w:rPr>
          <w:rFonts w:ascii="Times New Roman" w:hAnsi="Times New Roman"/>
          <w:color w:val="000000"/>
          <w:sz w:val="25"/>
          <w:szCs w:val="25"/>
        </w:rPr>
      </w:pPr>
      <w:r w:rsidRPr="009D7D7F">
        <w:rPr>
          <w:rFonts w:ascii="Times New Roman" w:hAnsi="Times New Roman"/>
          <w:color w:val="000000"/>
          <w:sz w:val="25"/>
          <w:szCs w:val="25"/>
        </w:rPr>
        <w:tab/>
        <w:t>4) возможность получения муниципальной услуги посредством запроса о предоставлении нескольких государственных и (или) муниципальных услуг в МФЦ.</w:t>
      </w:r>
    </w:p>
    <w:p w14:paraId="2CDF0B47" w14:textId="5AF9018F" w:rsidR="009D7D7F" w:rsidRPr="009D7D7F" w:rsidRDefault="009D7D7F" w:rsidP="009D7D7F">
      <w:pPr>
        <w:pStyle w:val="af9"/>
        <w:ind w:firstLine="708"/>
        <w:jc w:val="both"/>
        <w:rPr>
          <w:rFonts w:ascii="Times New Roman" w:hAnsi="Times New Roman"/>
          <w:color w:val="000000"/>
          <w:sz w:val="25"/>
          <w:szCs w:val="25"/>
        </w:rPr>
      </w:pPr>
      <w:r>
        <w:rPr>
          <w:rFonts w:ascii="Times New Roman" w:hAnsi="Times New Roman"/>
          <w:color w:val="000000"/>
          <w:sz w:val="25"/>
          <w:szCs w:val="25"/>
        </w:rPr>
        <w:t>2.18.2</w:t>
      </w:r>
      <w:r w:rsidRPr="009D7D7F">
        <w:rPr>
          <w:rFonts w:ascii="Times New Roman" w:hAnsi="Times New Roman"/>
          <w:color w:val="000000"/>
          <w:sz w:val="25"/>
          <w:szCs w:val="25"/>
        </w:rPr>
        <w:t xml:space="preserve">. При предоставлении муниципальной услуги взаимодействие заявителя </w:t>
      </w:r>
    </w:p>
    <w:p w14:paraId="31177B8A" w14:textId="0F78EA48" w:rsidR="008C4B7B" w:rsidRDefault="009D7D7F" w:rsidP="009D7D7F">
      <w:pPr>
        <w:pStyle w:val="af9"/>
        <w:jc w:val="both"/>
        <w:rPr>
          <w:rFonts w:ascii="Times New Roman" w:hAnsi="Times New Roman"/>
          <w:color w:val="000000"/>
          <w:sz w:val="25"/>
          <w:szCs w:val="25"/>
        </w:rPr>
      </w:pPr>
      <w:r w:rsidRPr="009D7D7F">
        <w:rPr>
          <w:rFonts w:ascii="Times New Roman" w:hAnsi="Times New Roman"/>
          <w:color w:val="000000"/>
          <w:sz w:val="25"/>
          <w:szCs w:val="25"/>
        </w:rPr>
        <w:t>с муниципальными служащими</w:t>
      </w:r>
      <w:r>
        <w:rPr>
          <w:rFonts w:ascii="Times New Roman" w:hAnsi="Times New Roman"/>
          <w:color w:val="000000"/>
          <w:sz w:val="25"/>
          <w:szCs w:val="25"/>
        </w:rPr>
        <w:t xml:space="preserve"> Администрации </w:t>
      </w:r>
      <w:r w:rsidRPr="009D7D7F">
        <w:rPr>
          <w:rFonts w:ascii="Times New Roman" w:hAnsi="Times New Roman"/>
          <w:color w:val="000000"/>
          <w:sz w:val="25"/>
          <w:szCs w:val="25"/>
        </w:rPr>
        <w:t>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муниципальными служащими при предоставлении муниципальной услуги, не должно превышать 15 минут.</w:t>
      </w:r>
    </w:p>
    <w:p w14:paraId="2CC08CD2" w14:textId="77777777" w:rsidR="009D7D7F" w:rsidRPr="00297FE0" w:rsidRDefault="009D7D7F" w:rsidP="009D7D7F">
      <w:pPr>
        <w:pStyle w:val="af9"/>
        <w:jc w:val="both"/>
        <w:rPr>
          <w:rFonts w:ascii="Times New Roman" w:hAnsi="Times New Roman"/>
          <w:color w:val="000000"/>
          <w:sz w:val="25"/>
          <w:szCs w:val="25"/>
        </w:rPr>
      </w:pPr>
    </w:p>
    <w:p w14:paraId="6CEB2E5A" w14:textId="04663D24" w:rsidR="008C4B7B" w:rsidRPr="00297FE0" w:rsidRDefault="008C4B7B" w:rsidP="008C4B7B">
      <w:pPr>
        <w:pStyle w:val="2"/>
        <w:jc w:val="center"/>
        <w:rPr>
          <w:rFonts w:ascii="Times New Roman" w:hAnsi="Times New Roman" w:cs="Times New Roman"/>
          <w:b/>
          <w:color w:val="000000"/>
          <w:sz w:val="25"/>
          <w:szCs w:val="25"/>
        </w:rPr>
      </w:pPr>
      <w:bookmarkStart w:id="333" w:name="_Toc98519610"/>
      <w:bookmarkStart w:id="334" w:name="_Toc98749741"/>
      <w:bookmarkStart w:id="335" w:name="_Toc98756380"/>
      <w:bookmarkStart w:id="336" w:name="_Toc98768136"/>
      <w:bookmarkStart w:id="337" w:name="_Toc98771030"/>
      <w:bookmarkStart w:id="338" w:name="_Toc98773822"/>
      <w:bookmarkStart w:id="339" w:name="_Toc100499008"/>
      <w:bookmarkStart w:id="340" w:name="_Toc100829108"/>
      <w:bookmarkStart w:id="341" w:name="_Toc100917505"/>
      <w:bookmarkStart w:id="342" w:name="_Toc101882134"/>
      <w:bookmarkStart w:id="343" w:name="_Toc101882212"/>
      <w:bookmarkStart w:id="344" w:name="_Toc104994793"/>
      <w:r w:rsidRPr="00297FE0">
        <w:rPr>
          <w:rFonts w:ascii="Times New Roman" w:hAnsi="Times New Roman" w:cs="Times New Roman"/>
          <w:b/>
          <w:color w:val="000000"/>
          <w:sz w:val="25"/>
          <w:szCs w:val="25"/>
        </w:rPr>
        <w:t>2.19. Иные требования, в том числе учитывающие особенности предоставления муниципальной услуги в МФЦ, особенности предо</w:t>
      </w:r>
      <w:r w:rsidR="00752902" w:rsidRPr="00297FE0">
        <w:rPr>
          <w:rFonts w:ascii="Times New Roman" w:hAnsi="Times New Roman" w:cs="Times New Roman"/>
          <w:b/>
          <w:color w:val="000000"/>
          <w:sz w:val="25"/>
          <w:szCs w:val="25"/>
        </w:rPr>
        <w:t xml:space="preserve">ставления муниципальной услуги </w:t>
      </w:r>
      <w:r w:rsidRPr="00297FE0">
        <w:rPr>
          <w:rFonts w:ascii="Times New Roman" w:hAnsi="Times New Roman" w:cs="Times New Roman"/>
          <w:b/>
          <w:color w:val="000000"/>
          <w:sz w:val="25"/>
          <w:szCs w:val="25"/>
        </w:rPr>
        <w:t>по экстерриториальному принципу и особенности предоставления муниципальной услуги в электронной форме</w:t>
      </w:r>
      <w:bookmarkEnd w:id="333"/>
      <w:bookmarkEnd w:id="334"/>
      <w:bookmarkEnd w:id="335"/>
      <w:bookmarkEnd w:id="336"/>
      <w:bookmarkEnd w:id="337"/>
      <w:bookmarkEnd w:id="338"/>
      <w:bookmarkEnd w:id="339"/>
      <w:bookmarkEnd w:id="340"/>
      <w:bookmarkEnd w:id="341"/>
      <w:bookmarkEnd w:id="342"/>
      <w:bookmarkEnd w:id="343"/>
      <w:bookmarkEnd w:id="344"/>
    </w:p>
    <w:p w14:paraId="155E2F01" w14:textId="77777777" w:rsidR="008C4B7B" w:rsidRPr="00297FE0" w:rsidRDefault="008C4B7B" w:rsidP="008C4B7B">
      <w:pPr>
        <w:pStyle w:val="af9"/>
        <w:jc w:val="both"/>
        <w:rPr>
          <w:rFonts w:ascii="Times New Roman" w:hAnsi="Times New Roman"/>
          <w:color w:val="000000"/>
          <w:sz w:val="25"/>
          <w:szCs w:val="25"/>
        </w:rPr>
      </w:pPr>
      <w:bookmarkStart w:id="345" w:name="_Toc98749742"/>
      <w:bookmarkStart w:id="346" w:name="_Toc98756381"/>
      <w:bookmarkStart w:id="347" w:name="_Toc98768137"/>
      <w:bookmarkStart w:id="348" w:name="_Toc98771031"/>
      <w:bookmarkStart w:id="349" w:name="_Toc98773823"/>
    </w:p>
    <w:p w14:paraId="0E4CC62B" w14:textId="62F0227B" w:rsidR="001A72A1" w:rsidRPr="001A72A1" w:rsidRDefault="008C4B7B" w:rsidP="001A72A1">
      <w:pPr>
        <w:pStyle w:val="af9"/>
        <w:ind w:firstLine="708"/>
        <w:jc w:val="both"/>
        <w:rPr>
          <w:rFonts w:ascii="Times New Roman" w:hAnsi="Times New Roman"/>
          <w:color w:val="000000"/>
          <w:sz w:val="25"/>
          <w:szCs w:val="25"/>
        </w:rPr>
      </w:pPr>
      <w:r w:rsidRPr="00297FE0">
        <w:rPr>
          <w:rFonts w:ascii="Times New Roman" w:hAnsi="Times New Roman"/>
          <w:color w:val="000000"/>
          <w:sz w:val="25"/>
          <w:szCs w:val="25"/>
        </w:rPr>
        <w:t xml:space="preserve">2.19.1. </w:t>
      </w:r>
      <w:bookmarkEnd w:id="345"/>
      <w:bookmarkEnd w:id="346"/>
      <w:bookmarkEnd w:id="347"/>
      <w:bookmarkEnd w:id="348"/>
      <w:bookmarkEnd w:id="349"/>
      <w:r w:rsidR="001A72A1" w:rsidRPr="001A72A1">
        <w:rPr>
          <w:rFonts w:ascii="Times New Roman" w:hAnsi="Times New Roman"/>
          <w:color w:val="000000"/>
          <w:sz w:val="25"/>
          <w:szCs w:val="25"/>
        </w:rPr>
        <w:t>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МФЦ в пределах территории Свердловской области по выбору заявителя (при реализации).</w:t>
      </w:r>
    </w:p>
    <w:p w14:paraId="6D96399E" w14:textId="58425332" w:rsidR="001A72A1" w:rsidRPr="001A72A1" w:rsidRDefault="00F30DF7" w:rsidP="00F30DF7">
      <w:pPr>
        <w:pStyle w:val="af9"/>
        <w:ind w:firstLine="708"/>
        <w:jc w:val="both"/>
        <w:rPr>
          <w:rFonts w:ascii="Times New Roman" w:hAnsi="Times New Roman"/>
          <w:color w:val="000000"/>
          <w:sz w:val="25"/>
          <w:szCs w:val="25"/>
        </w:rPr>
      </w:pPr>
      <w:r>
        <w:rPr>
          <w:rFonts w:ascii="Times New Roman" w:hAnsi="Times New Roman"/>
          <w:color w:val="000000"/>
          <w:sz w:val="25"/>
          <w:szCs w:val="25"/>
        </w:rPr>
        <w:t>2.19.2</w:t>
      </w:r>
      <w:r w:rsidR="001A72A1" w:rsidRPr="001A72A1">
        <w:rPr>
          <w:rFonts w:ascii="Times New Roman" w:hAnsi="Times New Roman"/>
          <w:color w:val="000000"/>
          <w:sz w:val="25"/>
          <w:szCs w:val="25"/>
        </w:rPr>
        <w:t>. При этом заявителю необходимо иметь</w:t>
      </w:r>
      <w:r>
        <w:rPr>
          <w:rFonts w:ascii="Times New Roman" w:hAnsi="Times New Roman"/>
          <w:color w:val="000000"/>
          <w:sz w:val="25"/>
          <w:szCs w:val="25"/>
        </w:rPr>
        <w:t xml:space="preserve"> при себе документы, указанные </w:t>
      </w:r>
      <w:r w:rsidR="001A72A1" w:rsidRPr="001A72A1">
        <w:rPr>
          <w:rFonts w:ascii="Times New Roman" w:hAnsi="Times New Roman"/>
          <w:color w:val="000000"/>
          <w:sz w:val="25"/>
          <w:szCs w:val="25"/>
        </w:rPr>
        <w:t xml:space="preserve">в </w:t>
      </w:r>
      <w:r>
        <w:rPr>
          <w:rFonts w:ascii="Times New Roman" w:hAnsi="Times New Roman"/>
          <w:color w:val="000000"/>
          <w:sz w:val="25"/>
          <w:szCs w:val="25"/>
        </w:rPr>
        <w:t xml:space="preserve">            </w:t>
      </w:r>
      <w:r w:rsidR="001A72A1" w:rsidRPr="001A72A1">
        <w:rPr>
          <w:rFonts w:ascii="Times New Roman" w:hAnsi="Times New Roman"/>
          <w:color w:val="000000"/>
          <w:sz w:val="25"/>
          <w:szCs w:val="25"/>
        </w:rPr>
        <w:t xml:space="preserve">п. </w:t>
      </w:r>
      <w:r w:rsidR="003019F4" w:rsidRPr="003019F4">
        <w:rPr>
          <w:rFonts w:ascii="Times New Roman" w:hAnsi="Times New Roman"/>
          <w:color w:val="000000"/>
          <w:sz w:val="25"/>
          <w:szCs w:val="25"/>
        </w:rPr>
        <w:t xml:space="preserve">2.7.2-2.7.10 </w:t>
      </w:r>
      <w:r w:rsidR="001A72A1" w:rsidRPr="001A72A1">
        <w:rPr>
          <w:rFonts w:ascii="Times New Roman" w:hAnsi="Times New Roman"/>
          <w:color w:val="000000"/>
          <w:sz w:val="25"/>
          <w:szCs w:val="25"/>
        </w:rPr>
        <w:t xml:space="preserve">регламента.  </w:t>
      </w:r>
    </w:p>
    <w:p w14:paraId="34484972" w14:textId="669A8B28" w:rsidR="00E1361D" w:rsidRPr="00E1361D" w:rsidRDefault="00EA14A0" w:rsidP="00E1361D">
      <w:pPr>
        <w:pStyle w:val="af9"/>
        <w:ind w:firstLine="708"/>
        <w:jc w:val="both"/>
        <w:rPr>
          <w:rFonts w:ascii="Times New Roman" w:hAnsi="Times New Roman"/>
          <w:color w:val="000000"/>
          <w:sz w:val="25"/>
          <w:szCs w:val="25"/>
        </w:rPr>
      </w:pPr>
      <w:r>
        <w:rPr>
          <w:rFonts w:ascii="Times New Roman" w:hAnsi="Times New Roman"/>
          <w:color w:val="000000"/>
          <w:sz w:val="25"/>
          <w:szCs w:val="25"/>
        </w:rPr>
        <w:t>2.19.3</w:t>
      </w:r>
      <w:r w:rsidR="00E1361D">
        <w:rPr>
          <w:rFonts w:ascii="Times New Roman" w:hAnsi="Times New Roman"/>
          <w:color w:val="000000"/>
          <w:sz w:val="25"/>
          <w:szCs w:val="25"/>
        </w:rPr>
        <w:t xml:space="preserve">. </w:t>
      </w:r>
      <w:r w:rsidR="00E1361D" w:rsidRPr="00E1361D">
        <w:rPr>
          <w:rFonts w:ascii="Times New Roman" w:hAnsi="Times New Roman"/>
          <w:color w:val="000000"/>
          <w:sz w:val="25"/>
          <w:szCs w:val="25"/>
        </w:rP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слуги в электронной форме (в форме электронных документов).</w:t>
      </w:r>
    </w:p>
    <w:p w14:paraId="54366112" w14:textId="1AA3418E" w:rsidR="00E1361D" w:rsidRPr="00E1361D" w:rsidRDefault="00E1361D" w:rsidP="00E1361D">
      <w:pPr>
        <w:pStyle w:val="af9"/>
        <w:ind w:firstLine="708"/>
        <w:jc w:val="both"/>
        <w:rPr>
          <w:rFonts w:ascii="Times New Roman" w:hAnsi="Times New Roman"/>
          <w:color w:val="000000"/>
          <w:sz w:val="25"/>
          <w:szCs w:val="25"/>
        </w:rPr>
      </w:pPr>
      <w:r>
        <w:rPr>
          <w:rFonts w:ascii="Times New Roman" w:hAnsi="Times New Roman"/>
          <w:color w:val="000000"/>
          <w:sz w:val="25"/>
          <w:szCs w:val="25"/>
        </w:rPr>
        <w:t>2.19.4</w:t>
      </w:r>
      <w:r w:rsidRPr="00E1361D">
        <w:rPr>
          <w:rFonts w:ascii="Times New Roman" w:hAnsi="Times New Roman"/>
          <w:color w:val="000000"/>
          <w:sz w:val="25"/>
          <w:szCs w:val="25"/>
        </w:rPr>
        <w:t>. Электронные документы представляются в следующих форматах:</w:t>
      </w:r>
    </w:p>
    <w:p w14:paraId="4536D464" w14:textId="77777777" w:rsidR="00E1361D" w:rsidRPr="00E1361D" w:rsidRDefault="00E1361D" w:rsidP="00E1361D">
      <w:pPr>
        <w:pStyle w:val="af9"/>
        <w:ind w:firstLine="708"/>
        <w:jc w:val="both"/>
        <w:rPr>
          <w:rFonts w:ascii="Times New Roman" w:hAnsi="Times New Roman"/>
          <w:color w:val="000000"/>
          <w:sz w:val="25"/>
          <w:szCs w:val="25"/>
        </w:rPr>
      </w:pPr>
      <w:r w:rsidRPr="00E1361D">
        <w:rPr>
          <w:rFonts w:ascii="Times New Roman" w:hAnsi="Times New Roman"/>
          <w:color w:val="000000"/>
          <w:sz w:val="25"/>
          <w:szCs w:val="25"/>
        </w:rPr>
        <w:t xml:space="preserve">1) </w:t>
      </w:r>
      <w:proofErr w:type="spellStart"/>
      <w:r w:rsidRPr="00E1361D">
        <w:rPr>
          <w:rFonts w:ascii="Times New Roman" w:hAnsi="Times New Roman"/>
          <w:color w:val="000000"/>
          <w:sz w:val="25"/>
          <w:szCs w:val="25"/>
        </w:rPr>
        <w:t>xml</w:t>
      </w:r>
      <w:proofErr w:type="spellEnd"/>
      <w:r w:rsidRPr="00E1361D">
        <w:rPr>
          <w:rFonts w:ascii="Times New Roman" w:hAnsi="Times New Roman"/>
          <w:color w:val="000000"/>
          <w:sz w:val="25"/>
          <w:szCs w:val="25"/>
        </w:rPr>
        <w:t xml:space="preserve"> – для формализованных документов;</w:t>
      </w:r>
    </w:p>
    <w:p w14:paraId="637EECE6" w14:textId="77777777" w:rsidR="00E1361D" w:rsidRPr="00E1361D" w:rsidRDefault="00E1361D" w:rsidP="00E1361D">
      <w:pPr>
        <w:pStyle w:val="af9"/>
        <w:ind w:firstLine="708"/>
        <w:jc w:val="both"/>
        <w:rPr>
          <w:rFonts w:ascii="Times New Roman" w:hAnsi="Times New Roman"/>
          <w:color w:val="000000"/>
          <w:sz w:val="25"/>
          <w:szCs w:val="25"/>
        </w:rPr>
      </w:pPr>
      <w:r w:rsidRPr="00E1361D">
        <w:rPr>
          <w:rFonts w:ascii="Times New Roman" w:hAnsi="Times New Roman"/>
          <w:color w:val="000000"/>
          <w:sz w:val="25"/>
          <w:szCs w:val="25"/>
        </w:rPr>
        <w:t xml:space="preserve">2) </w:t>
      </w:r>
      <w:proofErr w:type="spellStart"/>
      <w:r w:rsidRPr="00E1361D">
        <w:rPr>
          <w:rFonts w:ascii="Times New Roman" w:hAnsi="Times New Roman"/>
          <w:color w:val="000000"/>
          <w:sz w:val="25"/>
          <w:szCs w:val="25"/>
        </w:rPr>
        <w:t>doc</w:t>
      </w:r>
      <w:proofErr w:type="spellEnd"/>
      <w:r w:rsidRPr="00E1361D">
        <w:rPr>
          <w:rFonts w:ascii="Times New Roman" w:hAnsi="Times New Roman"/>
          <w:color w:val="000000"/>
          <w:sz w:val="25"/>
          <w:szCs w:val="25"/>
        </w:rPr>
        <w:t xml:space="preserve">, </w:t>
      </w:r>
      <w:proofErr w:type="spellStart"/>
      <w:r w:rsidRPr="00E1361D">
        <w:rPr>
          <w:rFonts w:ascii="Times New Roman" w:hAnsi="Times New Roman"/>
          <w:color w:val="000000"/>
          <w:sz w:val="25"/>
          <w:szCs w:val="25"/>
        </w:rPr>
        <w:t>docx</w:t>
      </w:r>
      <w:proofErr w:type="spellEnd"/>
      <w:r w:rsidRPr="00E1361D">
        <w:rPr>
          <w:rFonts w:ascii="Times New Roman" w:hAnsi="Times New Roman"/>
          <w:color w:val="000000"/>
          <w:sz w:val="25"/>
          <w:szCs w:val="25"/>
        </w:rPr>
        <w:t xml:space="preserve">, </w:t>
      </w:r>
      <w:proofErr w:type="spellStart"/>
      <w:r w:rsidRPr="00E1361D">
        <w:rPr>
          <w:rFonts w:ascii="Times New Roman" w:hAnsi="Times New Roman"/>
          <w:color w:val="000000"/>
          <w:sz w:val="25"/>
          <w:szCs w:val="25"/>
        </w:rPr>
        <w:t>odt</w:t>
      </w:r>
      <w:proofErr w:type="spellEnd"/>
      <w:r w:rsidRPr="00E1361D">
        <w:rPr>
          <w:rFonts w:ascii="Times New Roman" w:hAnsi="Times New Roman"/>
          <w:color w:val="000000"/>
          <w:sz w:val="25"/>
          <w:szCs w:val="25"/>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75314F7" w14:textId="77777777" w:rsidR="00E1361D" w:rsidRPr="00E1361D" w:rsidRDefault="00E1361D" w:rsidP="00E1361D">
      <w:pPr>
        <w:pStyle w:val="af9"/>
        <w:ind w:firstLine="708"/>
        <w:jc w:val="both"/>
        <w:rPr>
          <w:rFonts w:ascii="Times New Roman" w:hAnsi="Times New Roman"/>
          <w:color w:val="000000"/>
          <w:sz w:val="25"/>
          <w:szCs w:val="25"/>
        </w:rPr>
      </w:pPr>
      <w:r w:rsidRPr="00E1361D">
        <w:rPr>
          <w:rFonts w:ascii="Times New Roman" w:hAnsi="Times New Roman"/>
          <w:color w:val="000000"/>
          <w:sz w:val="25"/>
          <w:szCs w:val="25"/>
        </w:rPr>
        <w:t xml:space="preserve">3) </w:t>
      </w:r>
      <w:proofErr w:type="spellStart"/>
      <w:r w:rsidRPr="00E1361D">
        <w:rPr>
          <w:rFonts w:ascii="Times New Roman" w:hAnsi="Times New Roman"/>
          <w:color w:val="000000"/>
          <w:sz w:val="25"/>
          <w:szCs w:val="25"/>
        </w:rPr>
        <w:t>xls</w:t>
      </w:r>
      <w:proofErr w:type="spellEnd"/>
      <w:r w:rsidRPr="00E1361D">
        <w:rPr>
          <w:rFonts w:ascii="Times New Roman" w:hAnsi="Times New Roman"/>
          <w:color w:val="000000"/>
          <w:sz w:val="25"/>
          <w:szCs w:val="25"/>
        </w:rPr>
        <w:t xml:space="preserve">, </w:t>
      </w:r>
      <w:proofErr w:type="spellStart"/>
      <w:r w:rsidRPr="00E1361D">
        <w:rPr>
          <w:rFonts w:ascii="Times New Roman" w:hAnsi="Times New Roman"/>
          <w:color w:val="000000"/>
          <w:sz w:val="25"/>
          <w:szCs w:val="25"/>
        </w:rPr>
        <w:t>xlsx</w:t>
      </w:r>
      <w:proofErr w:type="spellEnd"/>
      <w:r w:rsidRPr="00E1361D">
        <w:rPr>
          <w:rFonts w:ascii="Times New Roman" w:hAnsi="Times New Roman"/>
          <w:color w:val="000000"/>
          <w:sz w:val="25"/>
          <w:szCs w:val="25"/>
        </w:rPr>
        <w:t xml:space="preserve">, </w:t>
      </w:r>
      <w:proofErr w:type="spellStart"/>
      <w:r w:rsidRPr="00E1361D">
        <w:rPr>
          <w:rFonts w:ascii="Times New Roman" w:hAnsi="Times New Roman"/>
          <w:color w:val="000000"/>
          <w:sz w:val="25"/>
          <w:szCs w:val="25"/>
        </w:rPr>
        <w:t>ods</w:t>
      </w:r>
      <w:proofErr w:type="spellEnd"/>
      <w:r w:rsidRPr="00E1361D">
        <w:rPr>
          <w:rFonts w:ascii="Times New Roman" w:hAnsi="Times New Roman"/>
          <w:color w:val="000000"/>
          <w:sz w:val="25"/>
          <w:szCs w:val="25"/>
        </w:rPr>
        <w:t xml:space="preserve"> – для документов, содержащих расчеты;</w:t>
      </w:r>
    </w:p>
    <w:p w14:paraId="6958004D" w14:textId="77777777" w:rsidR="00E1361D" w:rsidRPr="00E1361D" w:rsidRDefault="00E1361D" w:rsidP="00E1361D">
      <w:pPr>
        <w:pStyle w:val="af9"/>
        <w:ind w:firstLine="708"/>
        <w:jc w:val="both"/>
        <w:rPr>
          <w:rFonts w:ascii="Times New Roman" w:hAnsi="Times New Roman"/>
          <w:color w:val="000000"/>
          <w:sz w:val="25"/>
          <w:szCs w:val="25"/>
        </w:rPr>
      </w:pPr>
      <w:r w:rsidRPr="00E1361D">
        <w:rPr>
          <w:rFonts w:ascii="Times New Roman" w:hAnsi="Times New Roman"/>
          <w:color w:val="000000"/>
          <w:sz w:val="25"/>
          <w:szCs w:val="25"/>
        </w:rPr>
        <w:t xml:space="preserve">4) </w:t>
      </w:r>
      <w:proofErr w:type="spellStart"/>
      <w:r w:rsidRPr="00E1361D">
        <w:rPr>
          <w:rFonts w:ascii="Times New Roman" w:hAnsi="Times New Roman"/>
          <w:color w:val="000000"/>
          <w:sz w:val="25"/>
          <w:szCs w:val="25"/>
        </w:rPr>
        <w:t>pdf</w:t>
      </w:r>
      <w:proofErr w:type="spellEnd"/>
      <w:r w:rsidRPr="00E1361D">
        <w:rPr>
          <w:rFonts w:ascii="Times New Roman" w:hAnsi="Times New Roman"/>
          <w:color w:val="000000"/>
          <w:sz w:val="25"/>
          <w:szCs w:val="25"/>
        </w:rPr>
        <w:t xml:space="preserve">, </w:t>
      </w:r>
      <w:proofErr w:type="spellStart"/>
      <w:r w:rsidRPr="00E1361D">
        <w:rPr>
          <w:rFonts w:ascii="Times New Roman" w:hAnsi="Times New Roman"/>
          <w:color w:val="000000"/>
          <w:sz w:val="25"/>
          <w:szCs w:val="25"/>
        </w:rPr>
        <w:t>jpg</w:t>
      </w:r>
      <w:proofErr w:type="spellEnd"/>
      <w:r w:rsidRPr="00E1361D">
        <w:rPr>
          <w:rFonts w:ascii="Times New Roman" w:hAnsi="Times New Roman"/>
          <w:color w:val="000000"/>
          <w:sz w:val="25"/>
          <w:szCs w:val="25"/>
        </w:rPr>
        <w:t xml:space="preserve">, </w:t>
      </w:r>
      <w:proofErr w:type="spellStart"/>
      <w:r w:rsidRPr="00E1361D">
        <w:rPr>
          <w:rFonts w:ascii="Times New Roman" w:hAnsi="Times New Roman"/>
          <w:color w:val="000000"/>
          <w:sz w:val="25"/>
          <w:szCs w:val="25"/>
        </w:rPr>
        <w:t>jpeg</w:t>
      </w:r>
      <w:proofErr w:type="spellEnd"/>
      <w:r w:rsidRPr="00E1361D">
        <w:rPr>
          <w:rFonts w:ascii="Times New Roman" w:hAnsi="Times New Roman"/>
          <w:color w:val="000000"/>
          <w:sz w:val="25"/>
          <w:szCs w:val="25"/>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0106921" w14:textId="7591A46A" w:rsidR="00E1361D" w:rsidRPr="00E1361D" w:rsidRDefault="00E1361D" w:rsidP="00E1361D">
      <w:pPr>
        <w:pStyle w:val="af9"/>
        <w:ind w:firstLine="708"/>
        <w:jc w:val="both"/>
        <w:rPr>
          <w:rFonts w:ascii="Times New Roman" w:hAnsi="Times New Roman"/>
          <w:color w:val="000000"/>
          <w:sz w:val="25"/>
          <w:szCs w:val="25"/>
        </w:rPr>
      </w:pPr>
      <w:r>
        <w:rPr>
          <w:rFonts w:ascii="Times New Roman" w:hAnsi="Times New Roman"/>
          <w:color w:val="000000"/>
          <w:sz w:val="25"/>
          <w:szCs w:val="25"/>
        </w:rPr>
        <w:t>2.19.5</w:t>
      </w:r>
      <w:r w:rsidRPr="00E1361D">
        <w:rPr>
          <w:rFonts w:ascii="Times New Roman" w:hAnsi="Times New Roman"/>
          <w:color w:val="000000"/>
          <w:sz w:val="25"/>
          <w:szCs w:val="25"/>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1361D">
        <w:rPr>
          <w:rFonts w:ascii="Times New Roman" w:hAnsi="Times New Roman"/>
          <w:color w:val="000000"/>
          <w:sz w:val="25"/>
          <w:szCs w:val="25"/>
        </w:rPr>
        <w:t>dpi</w:t>
      </w:r>
      <w:proofErr w:type="spellEnd"/>
      <w:r w:rsidRPr="00E1361D">
        <w:rPr>
          <w:rFonts w:ascii="Times New Roman" w:hAnsi="Times New Roman"/>
          <w:color w:val="000000"/>
          <w:sz w:val="25"/>
          <w:szCs w:val="25"/>
        </w:rPr>
        <w:t xml:space="preserve"> (масштаб 1:1) с использованием следующих режимов:</w:t>
      </w:r>
    </w:p>
    <w:p w14:paraId="409E0B0D" w14:textId="77777777" w:rsidR="00E1361D" w:rsidRPr="00E1361D" w:rsidRDefault="00E1361D" w:rsidP="00E1361D">
      <w:pPr>
        <w:pStyle w:val="af9"/>
        <w:ind w:firstLine="708"/>
        <w:jc w:val="both"/>
        <w:rPr>
          <w:rFonts w:ascii="Times New Roman" w:hAnsi="Times New Roman"/>
          <w:color w:val="000000"/>
          <w:sz w:val="25"/>
          <w:szCs w:val="25"/>
        </w:rPr>
      </w:pPr>
      <w:r w:rsidRPr="00E1361D">
        <w:rPr>
          <w:rFonts w:ascii="Times New Roman" w:hAnsi="Times New Roman"/>
          <w:color w:val="000000"/>
          <w:sz w:val="25"/>
          <w:szCs w:val="25"/>
        </w:rPr>
        <w:lastRenderedPageBreak/>
        <w:t>1) «черно–белый» (при отсутствии в документе графических изображений и (или) цветного текста);</w:t>
      </w:r>
    </w:p>
    <w:p w14:paraId="0A1AD981" w14:textId="77777777" w:rsidR="00E1361D" w:rsidRPr="00E1361D" w:rsidRDefault="00E1361D" w:rsidP="00E1361D">
      <w:pPr>
        <w:pStyle w:val="af9"/>
        <w:ind w:firstLine="708"/>
        <w:jc w:val="both"/>
        <w:rPr>
          <w:rFonts w:ascii="Times New Roman" w:hAnsi="Times New Roman"/>
          <w:color w:val="000000"/>
          <w:sz w:val="25"/>
          <w:szCs w:val="25"/>
        </w:rPr>
      </w:pPr>
      <w:r w:rsidRPr="00E1361D">
        <w:rPr>
          <w:rFonts w:ascii="Times New Roman" w:hAnsi="Times New Roman"/>
          <w:color w:val="000000"/>
          <w:sz w:val="25"/>
          <w:szCs w:val="25"/>
        </w:rPr>
        <w:t xml:space="preserve">2) «оттенки серого» (при наличии в документе графических изображений, отличных </w:t>
      </w:r>
    </w:p>
    <w:p w14:paraId="4316CCEE" w14:textId="77777777" w:rsidR="00E1361D" w:rsidRPr="00E1361D" w:rsidRDefault="00E1361D" w:rsidP="00E1361D">
      <w:pPr>
        <w:pStyle w:val="af9"/>
        <w:ind w:firstLine="708"/>
        <w:jc w:val="both"/>
        <w:rPr>
          <w:rFonts w:ascii="Times New Roman" w:hAnsi="Times New Roman"/>
          <w:color w:val="000000"/>
          <w:sz w:val="25"/>
          <w:szCs w:val="25"/>
        </w:rPr>
      </w:pPr>
      <w:r w:rsidRPr="00E1361D">
        <w:rPr>
          <w:rFonts w:ascii="Times New Roman" w:hAnsi="Times New Roman"/>
          <w:color w:val="000000"/>
          <w:sz w:val="25"/>
          <w:szCs w:val="25"/>
        </w:rPr>
        <w:t>от цветного графического изображения);</w:t>
      </w:r>
    </w:p>
    <w:p w14:paraId="5CC0A099" w14:textId="77777777" w:rsidR="00E1361D" w:rsidRPr="00E1361D" w:rsidRDefault="00E1361D" w:rsidP="00E1361D">
      <w:pPr>
        <w:pStyle w:val="af9"/>
        <w:ind w:firstLine="708"/>
        <w:jc w:val="both"/>
        <w:rPr>
          <w:rFonts w:ascii="Times New Roman" w:hAnsi="Times New Roman"/>
          <w:color w:val="000000"/>
          <w:sz w:val="25"/>
          <w:szCs w:val="25"/>
        </w:rPr>
      </w:pPr>
      <w:r w:rsidRPr="00E1361D">
        <w:rPr>
          <w:rFonts w:ascii="Times New Roman" w:hAnsi="Times New Roman"/>
          <w:color w:val="000000"/>
          <w:sz w:val="25"/>
          <w:szCs w:val="25"/>
        </w:rPr>
        <w:t>3) «цветной» или «режим полной цветопередачи» (при наличии в документе цветных графических изображений либо цветного текста);</w:t>
      </w:r>
    </w:p>
    <w:p w14:paraId="64DDFB20" w14:textId="77777777" w:rsidR="00E1361D" w:rsidRPr="00E1361D" w:rsidRDefault="00E1361D" w:rsidP="00E1361D">
      <w:pPr>
        <w:pStyle w:val="af9"/>
        <w:ind w:firstLine="708"/>
        <w:jc w:val="both"/>
        <w:rPr>
          <w:rFonts w:ascii="Times New Roman" w:hAnsi="Times New Roman"/>
          <w:color w:val="000000"/>
          <w:sz w:val="25"/>
          <w:szCs w:val="25"/>
        </w:rPr>
      </w:pPr>
      <w:r w:rsidRPr="00E1361D">
        <w:rPr>
          <w:rFonts w:ascii="Times New Roman" w:hAnsi="Times New Roman"/>
          <w:color w:val="000000"/>
          <w:sz w:val="25"/>
          <w:szCs w:val="25"/>
        </w:rPr>
        <w:t>4) с сохранением всех аутентичных признаков подлинности, а именно: графической подписи лица, печати, углового штампа бланка.</w:t>
      </w:r>
    </w:p>
    <w:p w14:paraId="32F7E9E5" w14:textId="70DF0795" w:rsidR="00E1361D" w:rsidRPr="00E1361D" w:rsidRDefault="00E1361D" w:rsidP="00E1361D">
      <w:pPr>
        <w:pStyle w:val="af9"/>
        <w:ind w:firstLine="708"/>
        <w:jc w:val="both"/>
        <w:rPr>
          <w:rFonts w:ascii="Times New Roman" w:hAnsi="Times New Roman"/>
          <w:color w:val="000000"/>
          <w:sz w:val="25"/>
          <w:szCs w:val="25"/>
        </w:rPr>
      </w:pPr>
      <w:r>
        <w:rPr>
          <w:rFonts w:ascii="Times New Roman" w:hAnsi="Times New Roman"/>
          <w:color w:val="000000"/>
          <w:sz w:val="25"/>
          <w:szCs w:val="25"/>
        </w:rPr>
        <w:t>2.19.6</w:t>
      </w:r>
      <w:r w:rsidRPr="00E1361D">
        <w:rPr>
          <w:rFonts w:ascii="Times New Roman" w:hAnsi="Times New Roman"/>
          <w:color w:val="000000"/>
          <w:sz w:val="25"/>
          <w:szCs w:val="25"/>
        </w:rPr>
        <w:t xml:space="preserve">. Количество файлов должно соответствовать количеству документов, каждый </w:t>
      </w:r>
    </w:p>
    <w:p w14:paraId="6BD4C5EA" w14:textId="77777777" w:rsidR="00E1361D" w:rsidRPr="00E1361D" w:rsidRDefault="00E1361D" w:rsidP="00E1361D">
      <w:pPr>
        <w:pStyle w:val="af9"/>
        <w:ind w:firstLine="708"/>
        <w:jc w:val="both"/>
        <w:rPr>
          <w:rFonts w:ascii="Times New Roman" w:hAnsi="Times New Roman"/>
          <w:color w:val="000000"/>
          <w:sz w:val="25"/>
          <w:szCs w:val="25"/>
        </w:rPr>
      </w:pPr>
      <w:r w:rsidRPr="00E1361D">
        <w:rPr>
          <w:rFonts w:ascii="Times New Roman" w:hAnsi="Times New Roman"/>
          <w:color w:val="000000"/>
          <w:sz w:val="25"/>
          <w:szCs w:val="25"/>
        </w:rPr>
        <w:t>из которых содержит текстовую и (или) графическую информацию.</w:t>
      </w:r>
    </w:p>
    <w:p w14:paraId="5CB98609" w14:textId="32673764" w:rsidR="00E1361D" w:rsidRPr="00E1361D" w:rsidRDefault="00E1361D" w:rsidP="00E1361D">
      <w:pPr>
        <w:pStyle w:val="af9"/>
        <w:ind w:firstLine="708"/>
        <w:jc w:val="both"/>
        <w:rPr>
          <w:rFonts w:ascii="Times New Roman" w:hAnsi="Times New Roman"/>
          <w:color w:val="000000"/>
          <w:sz w:val="25"/>
          <w:szCs w:val="25"/>
        </w:rPr>
      </w:pPr>
      <w:r>
        <w:rPr>
          <w:rFonts w:ascii="Times New Roman" w:hAnsi="Times New Roman"/>
          <w:color w:val="000000"/>
          <w:sz w:val="25"/>
          <w:szCs w:val="25"/>
        </w:rPr>
        <w:t>2.19.7</w:t>
      </w:r>
      <w:r w:rsidRPr="00E1361D">
        <w:rPr>
          <w:rFonts w:ascii="Times New Roman" w:hAnsi="Times New Roman"/>
          <w:color w:val="000000"/>
          <w:sz w:val="25"/>
          <w:szCs w:val="25"/>
        </w:rPr>
        <w:t>. Электронные документы должны обеспечивать:</w:t>
      </w:r>
    </w:p>
    <w:p w14:paraId="5457F3FD" w14:textId="77777777" w:rsidR="00E1361D" w:rsidRPr="00E1361D" w:rsidRDefault="00E1361D" w:rsidP="00E1361D">
      <w:pPr>
        <w:pStyle w:val="af9"/>
        <w:ind w:firstLine="708"/>
        <w:jc w:val="both"/>
        <w:rPr>
          <w:rFonts w:ascii="Times New Roman" w:hAnsi="Times New Roman"/>
          <w:color w:val="000000"/>
          <w:sz w:val="25"/>
          <w:szCs w:val="25"/>
        </w:rPr>
      </w:pPr>
      <w:r w:rsidRPr="00E1361D">
        <w:rPr>
          <w:rFonts w:ascii="Times New Roman" w:hAnsi="Times New Roman"/>
          <w:color w:val="000000"/>
          <w:sz w:val="25"/>
          <w:szCs w:val="25"/>
        </w:rPr>
        <w:t>1) возможность идентифицировать документ и количество листов в документе;</w:t>
      </w:r>
    </w:p>
    <w:p w14:paraId="4D382041" w14:textId="77777777" w:rsidR="00E1361D" w:rsidRPr="00E1361D" w:rsidRDefault="00E1361D" w:rsidP="00E1361D">
      <w:pPr>
        <w:pStyle w:val="af9"/>
        <w:ind w:firstLine="708"/>
        <w:jc w:val="both"/>
        <w:rPr>
          <w:rFonts w:ascii="Times New Roman" w:hAnsi="Times New Roman"/>
          <w:color w:val="000000"/>
          <w:sz w:val="25"/>
          <w:szCs w:val="25"/>
        </w:rPr>
      </w:pPr>
      <w:r w:rsidRPr="00E1361D">
        <w:rPr>
          <w:rFonts w:ascii="Times New Roman" w:hAnsi="Times New Roman"/>
          <w:color w:val="000000"/>
          <w:sz w:val="25"/>
          <w:szCs w:val="25"/>
        </w:rPr>
        <w:t xml:space="preserve">2) для документов, содержащих структурированные по частям, главам, </w:t>
      </w:r>
    </w:p>
    <w:p w14:paraId="7D3A344D" w14:textId="77777777" w:rsidR="00E1361D" w:rsidRPr="00E1361D" w:rsidRDefault="00E1361D" w:rsidP="00E1361D">
      <w:pPr>
        <w:pStyle w:val="af9"/>
        <w:ind w:firstLine="708"/>
        <w:jc w:val="both"/>
        <w:rPr>
          <w:rFonts w:ascii="Times New Roman" w:hAnsi="Times New Roman"/>
          <w:color w:val="000000"/>
          <w:sz w:val="25"/>
          <w:szCs w:val="25"/>
        </w:rPr>
      </w:pPr>
      <w:r w:rsidRPr="00E1361D">
        <w:rPr>
          <w:rFonts w:ascii="Times New Roman" w:hAnsi="Times New Roman"/>
          <w:color w:val="000000"/>
          <w:sz w:val="25"/>
          <w:szCs w:val="25"/>
        </w:rPr>
        <w:t xml:space="preserve">разделам (подразделам) данные и закладки, обеспечивающие переходы по оглавлению </w:t>
      </w:r>
    </w:p>
    <w:p w14:paraId="3CF5743F" w14:textId="77777777" w:rsidR="00E1361D" w:rsidRPr="00E1361D" w:rsidRDefault="00E1361D" w:rsidP="00E1361D">
      <w:pPr>
        <w:pStyle w:val="af9"/>
        <w:ind w:firstLine="708"/>
        <w:jc w:val="both"/>
        <w:rPr>
          <w:rFonts w:ascii="Times New Roman" w:hAnsi="Times New Roman"/>
          <w:color w:val="000000"/>
          <w:sz w:val="25"/>
          <w:szCs w:val="25"/>
        </w:rPr>
      </w:pPr>
      <w:r w:rsidRPr="00E1361D">
        <w:rPr>
          <w:rFonts w:ascii="Times New Roman" w:hAnsi="Times New Roman"/>
          <w:color w:val="000000"/>
          <w:sz w:val="25"/>
          <w:szCs w:val="25"/>
        </w:rPr>
        <w:t>и (или) к содержащимся в тексте рисункам и таблицам.</w:t>
      </w:r>
    </w:p>
    <w:p w14:paraId="2F795B8C" w14:textId="62EFEEF1" w:rsidR="00E1361D" w:rsidRPr="00E1361D" w:rsidRDefault="00E1361D" w:rsidP="00E1361D">
      <w:pPr>
        <w:pStyle w:val="af9"/>
        <w:ind w:firstLine="708"/>
        <w:jc w:val="both"/>
        <w:rPr>
          <w:rFonts w:ascii="Times New Roman" w:hAnsi="Times New Roman"/>
          <w:color w:val="000000"/>
          <w:sz w:val="25"/>
          <w:szCs w:val="25"/>
        </w:rPr>
      </w:pPr>
      <w:r>
        <w:rPr>
          <w:rFonts w:ascii="Times New Roman" w:hAnsi="Times New Roman"/>
          <w:color w:val="000000"/>
          <w:sz w:val="25"/>
          <w:szCs w:val="25"/>
        </w:rPr>
        <w:t>2.19.8</w:t>
      </w:r>
      <w:r w:rsidRPr="00E1361D">
        <w:rPr>
          <w:rFonts w:ascii="Times New Roman" w:hAnsi="Times New Roman"/>
          <w:color w:val="000000"/>
          <w:sz w:val="25"/>
          <w:szCs w:val="25"/>
        </w:rPr>
        <w:t xml:space="preserve">. Документы, подлежащие представлению в форматах </w:t>
      </w:r>
      <w:proofErr w:type="spellStart"/>
      <w:r w:rsidRPr="00E1361D">
        <w:rPr>
          <w:rFonts w:ascii="Times New Roman" w:hAnsi="Times New Roman"/>
          <w:color w:val="000000"/>
          <w:sz w:val="25"/>
          <w:szCs w:val="25"/>
        </w:rPr>
        <w:t>xls</w:t>
      </w:r>
      <w:proofErr w:type="spellEnd"/>
      <w:r w:rsidRPr="00E1361D">
        <w:rPr>
          <w:rFonts w:ascii="Times New Roman" w:hAnsi="Times New Roman"/>
          <w:color w:val="000000"/>
          <w:sz w:val="25"/>
          <w:szCs w:val="25"/>
        </w:rPr>
        <w:t xml:space="preserve">, </w:t>
      </w:r>
      <w:proofErr w:type="spellStart"/>
      <w:r w:rsidRPr="00E1361D">
        <w:rPr>
          <w:rFonts w:ascii="Times New Roman" w:hAnsi="Times New Roman"/>
          <w:color w:val="000000"/>
          <w:sz w:val="25"/>
          <w:szCs w:val="25"/>
        </w:rPr>
        <w:t>xlsx</w:t>
      </w:r>
      <w:proofErr w:type="spellEnd"/>
      <w:r w:rsidRPr="00E1361D">
        <w:rPr>
          <w:rFonts w:ascii="Times New Roman" w:hAnsi="Times New Roman"/>
          <w:color w:val="000000"/>
          <w:sz w:val="25"/>
          <w:szCs w:val="25"/>
        </w:rPr>
        <w:t xml:space="preserve"> или </w:t>
      </w:r>
      <w:proofErr w:type="spellStart"/>
      <w:r w:rsidRPr="00E1361D">
        <w:rPr>
          <w:rFonts w:ascii="Times New Roman" w:hAnsi="Times New Roman"/>
          <w:color w:val="000000"/>
          <w:sz w:val="25"/>
          <w:szCs w:val="25"/>
        </w:rPr>
        <w:t>ods</w:t>
      </w:r>
      <w:proofErr w:type="spellEnd"/>
      <w:r w:rsidRPr="00E1361D">
        <w:rPr>
          <w:rFonts w:ascii="Times New Roman" w:hAnsi="Times New Roman"/>
          <w:color w:val="000000"/>
          <w:sz w:val="25"/>
          <w:szCs w:val="25"/>
        </w:rPr>
        <w:t>, формируются в виде отдельного электронного документа.</w:t>
      </w:r>
    </w:p>
    <w:p w14:paraId="5DB9C859" w14:textId="2639A963" w:rsidR="00E1361D" w:rsidRPr="00E1361D" w:rsidRDefault="00E1361D" w:rsidP="00E1361D">
      <w:pPr>
        <w:pStyle w:val="af9"/>
        <w:ind w:firstLine="708"/>
        <w:jc w:val="both"/>
        <w:rPr>
          <w:rFonts w:ascii="Times New Roman" w:hAnsi="Times New Roman"/>
          <w:color w:val="000000"/>
          <w:sz w:val="25"/>
          <w:szCs w:val="25"/>
        </w:rPr>
      </w:pPr>
      <w:r>
        <w:rPr>
          <w:rFonts w:ascii="Times New Roman" w:hAnsi="Times New Roman"/>
          <w:color w:val="000000"/>
          <w:sz w:val="25"/>
          <w:szCs w:val="25"/>
        </w:rPr>
        <w:t>2.19.9</w:t>
      </w:r>
      <w:r w:rsidRPr="00E1361D">
        <w:rPr>
          <w:rFonts w:ascii="Times New Roman" w:hAnsi="Times New Roman"/>
          <w:color w:val="000000"/>
          <w:sz w:val="25"/>
          <w:szCs w:val="25"/>
        </w:rPr>
        <w:t xml:space="preserve">. Электронные документы подписываются электронной подписью </w:t>
      </w:r>
    </w:p>
    <w:p w14:paraId="7406C900" w14:textId="2798846B" w:rsidR="00E1361D" w:rsidRDefault="00E1361D" w:rsidP="00E1361D">
      <w:pPr>
        <w:pStyle w:val="af9"/>
        <w:ind w:firstLine="708"/>
        <w:jc w:val="both"/>
        <w:rPr>
          <w:rFonts w:ascii="Times New Roman" w:hAnsi="Times New Roman"/>
          <w:color w:val="000000"/>
          <w:sz w:val="25"/>
          <w:szCs w:val="25"/>
        </w:rPr>
      </w:pPr>
      <w:r w:rsidRPr="00E1361D">
        <w:rPr>
          <w:rFonts w:ascii="Times New Roman" w:hAnsi="Times New Roman"/>
          <w:color w:val="000000"/>
          <w:sz w:val="25"/>
          <w:szCs w:val="25"/>
        </w:rPr>
        <w:t>Заявителя (представителя Заявителя) в соотв</w:t>
      </w:r>
      <w:r>
        <w:rPr>
          <w:rFonts w:ascii="Times New Roman" w:hAnsi="Times New Roman"/>
          <w:color w:val="000000"/>
          <w:sz w:val="25"/>
          <w:szCs w:val="25"/>
        </w:rPr>
        <w:t xml:space="preserve">етствии с требованиями приказа </w:t>
      </w:r>
      <w:r w:rsidRPr="00E1361D">
        <w:rPr>
          <w:rFonts w:ascii="Times New Roman" w:hAnsi="Times New Roman"/>
          <w:color w:val="000000"/>
          <w:sz w:val="25"/>
          <w:szCs w:val="25"/>
        </w:rPr>
        <w:t>Федеральной службы безопасности Российской Федерации от 27 декабря 2011 года</w:t>
      </w:r>
      <w:r w:rsidR="0012119C">
        <w:rPr>
          <w:rFonts w:ascii="Times New Roman" w:hAnsi="Times New Roman"/>
          <w:color w:val="000000"/>
          <w:sz w:val="25"/>
          <w:szCs w:val="25"/>
        </w:rPr>
        <w:t xml:space="preserve">                 </w:t>
      </w:r>
      <w:r w:rsidRPr="00E1361D">
        <w:rPr>
          <w:rFonts w:ascii="Times New Roman" w:hAnsi="Times New Roman"/>
          <w:color w:val="000000"/>
          <w:sz w:val="25"/>
          <w:szCs w:val="25"/>
        </w:rPr>
        <w:t xml:space="preserve"> № 796 «Об утверждении Требований к средствам электронной подписи и Требований к средствам удостоверяющего центра».</w:t>
      </w:r>
    </w:p>
    <w:p w14:paraId="3655DC3B" w14:textId="6D9803E1" w:rsidR="008C4B7B" w:rsidRDefault="00E1361D" w:rsidP="00E1361D">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2.19.10 </w:t>
      </w:r>
      <w:r w:rsidRPr="00E1361D">
        <w:rPr>
          <w:rFonts w:ascii="Times New Roman" w:hAnsi="Times New Roman"/>
          <w:color w:val="000000"/>
          <w:sz w:val="25"/>
          <w:szCs w:val="25"/>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14:paraId="1B51B6FB" w14:textId="77777777" w:rsidR="00E1361D" w:rsidRDefault="00E1361D" w:rsidP="001A72A1">
      <w:pPr>
        <w:pStyle w:val="af9"/>
        <w:ind w:firstLine="708"/>
        <w:jc w:val="both"/>
        <w:rPr>
          <w:rFonts w:ascii="Liberation Serif" w:hAnsi="Liberation Serif" w:cs="Liberation Serif"/>
          <w:color w:val="000000"/>
          <w:sz w:val="24"/>
          <w:szCs w:val="24"/>
        </w:rPr>
      </w:pPr>
    </w:p>
    <w:p w14:paraId="6740926B" w14:textId="77777777" w:rsidR="00BF7F57" w:rsidRPr="00297FE0" w:rsidRDefault="00BF7F57" w:rsidP="001A72A1">
      <w:pPr>
        <w:pStyle w:val="af9"/>
        <w:ind w:firstLine="708"/>
        <w:jc w:val="both"/>
        <w:rPr>
          <w:rFonts w:ascii="Liberation Serif" w:hAnsi="Liberation Serif" w:cs="Liberation Serif"/>
          <w:color w:val="000000"/>
          <w:sz w:val="24"/>
          <w:szCs w:val="24"/>
        </w:rPr>
      </w:pPr>
    </w:p>
    <w:p w14:paraId="09EC6D9F" w14:textId="12C694A1" w:rsidR="008C4B7B" w:rsidRPr="00297FE0" w:rsidRDefault="008C4B7B" w:rsidP="00BF7F57">
      <w:pPr>
        <w:pStyle w:val="1"/>
        <w:rPr>
          <w:b w:val="0"/>
          <w:sz w:val="25"/>
          <w:szCs w:val="25"/>
        </w:rPr>
      </w:pPr>
      <w:bookmarkStart w:id="350" w:name="_Toc98519611"/>
      <w:bookmarkStart w:id="351" w:name="_Toc98749745"/>
      <w:bookmarkStart w:id="352" w:name="_Toc98756384"/>
      <w:bookmarkStart w:id="353" w:name="_Toc98768140"/>
      <w:bookmarkStart w:id="354" w:name="_Toc98771034"/>
      <w:bookmarkStart w:id="355" w:name="_Toc98773826"/>
      <w:bookmarkStart w:id="356" w:name="_Toc100499009"/>
      <w:bookmarkStart w:id="357" w:name="_Toc100578351"/>
      <w:bookmarkStart w:id="358" w:name="_Toc100829109"/>
      <w:bookmarkStart w:id="359" w:name="_Toc100917506"/>
      <w:bookmarkStart w:id="360" w:name="_Toc101882135"/>
      <w:bookmarkStart w:id="361" w:name="_Toc101882213"/>
      <w:bookmarkStart w:id="362" w:name="_Toc104994794"/>
      <w:r w:rsidRPr="00297FE0">
        <w:rPr>
          <w:sz w:val="25"/>
          <w:szCs w:val="25"/>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350"/>
      <w:bookmarkEnd w:id="351"/>
      <w:bookmarkEnd w:id="352"/>
      <w:bookmarkEnd w:id="353"/>
      <w:bookmarkEnd w:id="354"/>
      <w:bookmarkEnd w:id="355"/>
      <w:r w:rsidRPr="00297FE0">
        <w:rPr>
          <w:sz w:val="25"/>
          <w:szCs w:val="25"/>
        </w:rPr>
        <w:t>, в МФЦ</w:t>
      </w:r>
      <w:bookmarkEnd w:id="356"/>
      <w:bookmarkEnd w:id="357"/>
      <w:bookmarkEnd w:id="358"/>
      <w:bookmarkEnd w:id="359"/>
      <w:bookmarkEnd w:id="360"/>
      <w:bookmarkEnd w:id="361"/>
      <w:bookmarkEnd w:id="362"/>
    </w:p>
    <w:p w14:paraId="4E362256" w14:textId="77777777" w:rsidR="008C4B7B" w:rsidRPr="00297FE0" w:rsidRDefault="008C4B7B" w:rsidP="008C4B7B">
      <w:pPr>
        <w:pStyle w:val="af9"/>
        <w:jc w:val="both"/>
        <w:rPr>
          <w:rFonts w:ascii="Times New Roman" w:hAnsi="Times New Roman"/>
          <w:color w:val="000000"/>
          <w:sz w:val="25"/>
          <w:szCs w:val="25"/>
        </w:rPr>
      </w:pPr>
    </w:p>
    <w:p w14:paraId="5E072CF5" w14:textId="70DE25FB" w:rsidR="00BF7F57" w:rsidRPr="00BF7F57" w:rsidRDefault="00BF7F57" w:rsidP="00BF7F57">
      <w:pPr>
        <w:pStyle w:val="af9"/>
        <w:ind w:firstLine="708"/>
        <w:jc w:val="both"/>
        <w:rPr>
          <w:sz w:val="25"/>
          <w:szCs w:val="25"/>
        </w:rPr>
      </w:pPr>
      <w:bookmarkStart w:id="363" w:name="_Toc98749747"/>
      <w:bookmarkStart w:id="364" w:name="_Toc98756386"/>
      <w:bookmarkStart w:id="365" w:name="_Toc98768142"/>
      <w:bookmarkStart w:id="366" w:name="_Toc98771036"/>
      <w:bookmarkStart w:id="367" w:name="_Toc98773828"/>
      <w:r>
        <w:rPr>
          <w:rFonts w:ascii="Times New Roman" w:hAnsi="Times New Roman"/>
          <w:color w:val="000000"/>
          <w:sz w:val="25"/>
          <w:szCs w:val="25"/>
        </w:rPr>
        <w:t xml:space="preserve">3.1. </w:t>
      </w:r>
      <w:bookmarkEnd w:id="363"/>
      <w:bookmarkEnd w:id="364"/>
      <w:bookmarkEnd w:id="365"/>
      <w:bookmarkEnd w:id="366"/>
      <w:bookmarkEnd w:id="367"/>
      <w:r w:rsidRPr="00BF7F57">
        <w:rPr>
          <w:rFonts w:ascii="Times New Roman" w:hAnsi="Times New Roman"/>
          <w:sz w:val="25"/>
          <w:szCs w:val="25"/>
        </w:rPr>
        <w:t xml:space="preserve">Исчерпывающий перечень административных процедур (действий) </w:t>
      </w:r>
      <w:r w:rsidRPr="00BF7F57">
        <w:rPr>
          <w:rFonts w:ascii="Times New Roman" w:hAnsi="Times New Roman"/>
          <w:sz w:val="25"/>
          <w:szCs w:val="25"/>
        </w:rPr>
        <w:br/>
        <w:t>при предоставлении муниципальной услуги включает</w:t>
      </w:r>
      <w:r>
        <w:rPr>
          <w:sz w:val="25"/>
          <w:szCs w:val="25"/>
        </w:rPr>
        <w:t>:</w:t>
      </w:r>
    </w:p>
    <w:p w14:paraId="545495D5" w14:textId="060ADECB" w:rsidR="00BF7F57" w:rsidRPr="00BF7F57" w:rsidRDefault="00BF7F57" w:rsidP="00BF7F57">
      <w:pPr>
        <w:autoSpaceDE w:val="0"/>
        <w:ind w:right="-2" w:firstLine="709"/>
        <w:jc w:val="both"/>
        <w:rPr>
          <w:rFonts w:eastAsia="Calibri"/>
          <w:sz w:val="25"/>
          <w:szCs w:val="25"/>
          <w:lang w:eastAsia="en-US"/>
        </w:rPr>
      </w:pPr>
      <w:r>
        <w:rPr>
          <w:rFonts w:eastAsia="Calibri"/>
          <w:sz w:val="25"/>
          <w:szCs w:val="25"/>
          <w:lang w:eastAsia="en-US"/>
        </w:rPr>
        <w:t xml:space="preserve">1) </w:t>
      </w:r>
      <w:r w:rsidRPr="00BF7F57">
        <w:rPr>
          <w:rFonts w:eastAsia="Calibri"/>
          <w:sz w:val="25"/>
          <w:szCs w:val="25"/>
          <w:lang w:eastAsia="en-US"/>
        </w:rPr>
        <w:t>прием и регистрация заявления и необходимых документов; </w:t>
      </w:r>
    </w:p>
    <w:p w14:paraId="4C04FC9F" w14:textId="441BCC29" w:rsidR="00BF7F57" w:rsidRPr="00BF7F57" w:rsidRDefault="00BF7F57" w:rsidP="00BF7F57">
      <w:pPr>
        <w:autoSpaceDE w:val="0"/>
        <w:ind w:right="-2" w:firstLine="709"/>
        <w:jc w:val="both"/>
        <w:rPr>
          <w:rFonts w:eastAsia="Calibri"/>
          <w:sz w:val="25"/>
          <w:szCs w:val="25"/>
          <w:lang w:eastAsia="en-US"/>
        </w:rPr>
      </w:pPr>
      <w:r>
        <w:rPr>
          <w:rFonts w:eastAsia="Calibri"/>
          <w:sz w:val="25"/>
          <w:szCs w:val="25"/>
          <w:lang w:eastAsia="en-US"/>
        </w:rPr>
        <w:t xml:space="preserve">2) </w:t>
      </w:r>
      <w:r w:rsidRPr="00BF7F57">
        <w:rPr>
          <w:rFonts w:eastAsia="Calibri"/>
          <w:sz w:val="25"/>
          <w:szCs w:val="25"/>
          <w:lang w:eastAsia="en-US"/>
        </w:rPr>
        <w:t>направление межведомственных запросов;</w:t>
      </w:r>
    </w:p>
    <w:p w14:paraId="765C3D58" w14:textId="73A30D74" w:rsidR="00BF7F57" w:rsidRPr="00BF7F57" w:rsidRDefault="00BF7F57" w:rsidP="00BF7F57">
      <w:pPr>
        <w:autoSpaceDE w:val="0"/>
        <w:ind w:right="-2" w:firstLine="709"/>
        <w:jc w:val="both"/>
        <w:rPr>
          <w:rFonts w:eastAsia="Calibri"/>
          <w:sz w:val="25"/>
          <w:szCs w:val="25"/>
          <w:lang w:eastAsia="en-US"/>
        </w:rPr>
      </w:pPr>
      <w:r>
        <w:rPr>
          <w:rFonts w:eastAsia="Calibri"/>
          <w:sz w:val="25"/>
          <w:szCs w:val="25"/>
          <w:lang w:eastAsia="en-US"/>
        </w:rPr>
        <w:t xml:space="preserve">3) </w:t>
      </w:r>
      <w:r w:rsidRPr="00BF7F57">
        <w:rPr>
          <w:rFonts w:eastAsia="Calibri"/>
          <w:sz w:val="25"/>
          <w:szCs w:val="25"/>
          <w:lang w:eastAsia="en-US"/>
        </w:rPr>
        <w:t xml:space="preserve">рассмотрение документов и сведений; </w:t>
      </w:r>
    </w:p>
    <w:p w14:paraId="4BAA5427" w14:textId="5356F2DB" w:rsidR="00BF7F57" w:rsidRPr="00BF7F57" w:rsidRDefault="00BF7F57" w:rsidP="00BF7F57">
      <w:pPr>
        <w:autoSpaceDE w:val="0"/>
        <w:ind w:right="-2" w:firstLine="709"/>
        <w:jc w:val="both"/>
        <w:rPr>
          <w:rFonts w:eastAsia="Calibri"/>
          <w:sz w:val="25"/>
          <w:szCs w:val="25"/>
          <w:lang w:eastAsia="en-US"/>
        </w:rPr>
      </w:pPr>
      <w:r>
        <w:rPr>
          <w:rFonts w:eastAsia="Calibri"/>
          <w:sz w:val="25"/>
          <w:szCs w:val="25"/>
          <w:lang w:eastAsia="en-US"/>
        </w:rPr>
        <w:t xml:space="preserve">4) </w:t>
      </w:r>
      <w:r w:rsidRPr="00BF7F57">
        <w:rPr>
          <w:rFonts w:eastAsia="Calibri"/>
          <w:sz w:val="25"/>
          <w:szCs w:val="25"/>
          <w:lang w:eastAsia="en-US"/>
        </w:rPr>
        <w:t>принятие решения о предоставлении услуги и формирование результата предоставления услуги;</w:t>
      </w:r>
    </w:p>
    <w:p w14:paraId="606B2752" w14:textId="730E38AD" w:rsidR="00BF7F57" w:rsidRPr="00BF7F57" w:rsidRDefault="00BF7F57" w:rsidP="00BF7F57">
      <w:pPr>
        <w:autoSpaceDE w:val="0"/>
        <w:ind w:right="-2" w:firstLine="709"/>
        <w:jc w:val="both"/>
        <w:rPr>
          <w:rFonts w:eastAsia="Calibri"/>
          <w:sz w:val="25"/>
          <w:szCs w:val="25"/>
          <w:lang w:eastAsia="en-US"/>
        </w:rPr>
      </w:pPr>
      <w:r>
        <w:rPr>
          <w:rFonts w:eastAsia="Calibri"/>
          <w:sz w:val="25"/>
          <w:szCs w:val="25"/>
          <w:lang w:eastAsia="en-US"/>
        </w:rPr>
        <w:t xml:space="preserve">5) </w:t>
      </w:r>
      <w:r w:rsidRPr="00BF7F57">
        <w:rPr>
          <w:rFonts w:eastAsia="Calibri"/>
          <w:sz w:val="25"/>
          <w:szCs w:val="25"/>
          <w:lang w:eastAsia="en-US"/>
        </w:rPr>
        <w:t>предоставление результата оказания услуги.</w:t>
      </w:r>
    </w:p>
    <w:p w14:paraId="4B1F3F58" w14:textId="77777777" w:rsidR="008C4B7B" w:rsidRPr="00297FE0" w:rsidRDefault="008C4B7B" w:rsidP="008C4B7B">
      <w:pPr>
        <w:pStyle w:val="af9"/>
        <w:jc w:val="both"/>
        <w:rPr>
          <w:rFonts w:ascii="Times New Roman" w:hAnsi="Times New Roman"/>
          <w:color w:val="000000"/>
          <w:sz w:val="25"/>
          <w:szCs w:val="25"/>
        </w:rPr>
      </w:pPr>
    </w:p>
    <w:p w14:paraId="6C5E2213" w14:textId="77777777" w:rsidR="008C4B7B" w:rsidRPr="00297FE0" w:rsidRDefault="008C4B7B" w:rsidP="008C4B7B">
      <w:pPr>
        <w:pStyle w:val="af9"/>
        <w:jc w:val="both"/>
        <w:rPr>
          <w:rFonts w:ascii="Times New Roman" w:hAnsi="Times New Roman"/>
          <w:color w:val="000000"/>
          <w:sz w:val="25"/>
          <w:szCs w:val="25"/>
        </w:rPr>
      </w:pPr>
    </w:p>
    <w:p w14:paraId="724E30EE" w14:textId="407A5662" w:rsidR="008C4B7B" w:rsidRPr="00297FE0" w:rsidRDefault="00DB584C" w:rsidP="008C4B7B">
      <w:pPr>
        <w:pStyle w:val="af9"/>
        <w:jc w:val="center"/>
        <w:rPr>
          <w:rFonts w:ascii="Times New Roman" w:hAnsi="Times New Roman"/>
          <w:b/>
          <w:color w:val="000000"/>
          <w:sz w:val="25"/>
          <w:szCs w:val="25"/>
        </w:rPr>
      </w:pPr>
      <w:bookmarkStart w:id="368" w:name="_Toc100499013"/>
      <w:bookmarkStart w:id="369" w:name="_Toc100829113"/>
      <w:bookmarkStart w:id="370" w:name="_Toc101882139"/>
      <w:bookmarkStart w:id="371" w:name="_Toc101882217"/>
      <w:r>
        <w:rPr>
          <w:rFonts w:ascii="Times New Roman" w:hAnsi="Times New Roman"/>
          <w:b/>
          <w:color w:val="000000"/>
          <w:sz w:val="25"/>
          <w:szCs w:val="25"/>
        </w:rPr>
        <w:t>3.2. Прием и регистрация заявления и необходимых</w:t>
      </w:r>
      <w:r w:rsidR="008C4B7B" w:rsidRPr="00297FE0">
        <w:rPr>
          <w:rFonts w:ascii="Times New Roman" w:hAnsi="Times New Roman"/>
          <w:b/>
          <w:color w:val="000000"/>
          <w:sz w:val="25"/>
          <w:szCs w:val="25"/>
        </w:rPr>
        <w:t xml:space="preserve"> документов</w:t>
      </w:r>
      <w:bookmarkEnd w:id="368"/>
      <w:bookmarkEnd w:id="369"/>
      <w:bookmarkEnd w:id="370"/>
      <w:bookmarkEnd w:id="371"/>
    </w:p>
    <w:p w14:paraId="3CB80862" w14:textId="77777777" w:rsidR="008C4B7B" w:rsidRPr="00297FE0" w:rsidRDefault="008C4B7B" w:rsidP="008C4B7B">
      <w:pPr>
        <w:pStyle w:val="af9"/>
        <w:jc w:val="both"/>
        <w:rPr>
          <w:rFonts w:ascii="Times New Roman" w:hAnsi="Times New Roman"/>
          <w:color w:val="000000"/>
          <w:sz w:val="25"/>
          <w:szCs w:val="25"/>
        </w:rPr>
      </w:pPr>
    </w:p>
    <w:p w14:paraId="6A1A86CB" w14:textId="55F8FCAA" w:rsidR="00DA0673" w:rsidRPr="00DA0673" w:rsidRDefault="00DB584C" w:rsidP="00DA0673">
      <w:pPr>
        <w:pStyle w:val="af9"/>
        <w:ind w:firstLine="708"/>
        <w:jc w:val="both"/>
        <w:rPr>
          <w:rFonts w:ascii="Times New Roman" w:hAnsi="Times New Roman"/>
          <w:color w:val="000000"/>
          <w:sz w:val="25"/>
          <w:szCs w:val="25"/>
        </w:rPr>
      </w:pPr>
      <w:r>
        <w:rPr>
          <w:rFonts w:ascii="Times New Roman" w:hAnsi="Times New Roman"/>
          <w:color w:val="000000"/>
          <w:sz w:val="25"/>
          <w:szCs w:val="25"/>
        </w:rPr>
        <w:lastRenderedPageBreak/>
        <w:t>3.2.</w:t>
      </w:r>
      <w:r w:rsidR="008C4B7B" w:rsidRPr="00297FE0">
        <w:rPr>
          <w:rFonts w:ascii="Times New Roman" w:hAnsi="Times New Roman"/>
          <w:color w:val="000000"/>
          <w:sz w:val="25"/>
          <w:szCs w:val="25"/>
        </w:rPr>
        <w:t xml:space="preserve">1. </w:t>
      </w:r>
      <w:r w:rsidR="00DA0673" w:rsidRPr="00DA0673">
        <w:rPr>
          <w:rFonts w:ascii="Times New Roman" w:hAnsi="Times New Roman"/>
          <w:color w:val="000000"/>
          <w:sz w:val="25"/>
          <w:szCs w:val="25"/>
        </w:rPr>
        <w:t xml:space="preserve">Основанием для начала выполнения административной процедуры является поступление в </w:t>
      </w:r>
      <w:r w:rsidR="00DA0673">
        <w:rPr>
          <w:rFonts w:ascii="Times New Roman" w:hAnsi="Times New Roman"/>
          <w:color w:val="000000"/>
          <w:sz w:val="25"/>
          <w:szCs w:val="25"/>
        </w:rPr>
        <w:t xml:space="preserve">Администрацию </w:t>
      </w:r>
      <w:r w:rsidR="00DA0673" w:rsidRPr="00DA0673">
        <w:rPr>
          <w:rFonts w:ascii="Times New Roman" w:hAnsi="Times New Roman"/>
          <w:color w:val="000000"/>
          <w:sz w:val="25"/>
          <w:szCs w:val="25"/>
        </w:rPr>
        <w:t>заявления о предоставлении разрешения н</w:t>
      </w:r>
      <w:r w:rsidR="00C00FAE">
        <w:rPr>
          <w:rFonts w:ascii="Times New Roman" w:hAnsi="Times New Roman"/>
          <w:color w:val="000000"/>
          <w:sz w:val="25"/>
          <w:szCs w:val="25"/>
        </w:rPr>
        <w:t xml:space="preserve">а осуществление земляных работ </w:t>
      </w:r>
      <w:r w:rsidR="00DA0673" w:rsidRPr="00DA0673">
        <w:rPr>
          <w:rFonts w:ascii="Times New Roman" w:hAnsi="Times New Roman"/>
          <w:color w:val="000000"/>
          <w:sz w:val="25"/>
          <w:szCs w:val="25"/>
        </w:rPr>
        <w:t>и документов, указанных в пунк</w:t>
      </w:r>
      <w:r w:rsidR="00DA0673">
        <w:rPr>
          <w:rFonts w:ascii="Times New Roman" w:hAnsi="Times New Roman"/>
          <w:color w:val="000000"/>
          <w:sz w:val="25"/>
          <w:szCs w:val="25"/>
        </w:rPr>
        <w:t>те 2.7.1</w:t>
      </w:r>
      <w:r w:rsidR="00DA0673" w:rsidRPr="00DA0673">
        <w:rPr>
          <w:rFonts w:ascii="Times New Roman" w:hAnsi="Times New Roman"/>
          <w:color w:val="000000"/>
          <w:sz w:val="25"/>
          <w:szCs w:val="25"/>
        </w:rPr>
        <w:t xml:space="preserve"> настоящего регламента.</w:t>
      </w:r>
    </w:p>
    <w:p w14:paraId="16B21348" w14:textId="7B78714A" w:rsidR="00DA0673" w:rsidRPr="00DA0673" w:rsidRDefault="008A393E" w:rsidP="00DA0673">
      <w:pPr>
        <w:pStyle w:val="af9"/>
        <w:ind w:firstLine="708"/>
        <w:jc w:val="both"/>
        <w:rPr>
          <w:rFonts w:ascii="Times New Roman" w:hAnsi="Times New Roman"/>
          <w:color w:val="000000"/>
          <w:sz w:val="25"/>
          <w:szCs w:val="25"/>
        </w:rPr>
      </w:pPr>
      <w:r>
        <w:rPr>
          <w:rFonts w:ascii="Times New Roman" w:hAnsi="Times New Roman"/>
          <w:color w:val="000000"/>
          <w:sz w:val="25"/>
          <w:szCs w:val="25"/>
        </w:rPr>
        <w:t>3.2.2</w:t>
      </w:r>
      <w:r w:rsidR="00DA0673" w:rsidRPr="00DA0673">
        <w:rPr>
          <w:rFonts w:ascii="Times New Roman" w:hAnsi="Times New Roman"/>
          <w:color w:val="000000"/>
          <w:sz w:val="25"/>
          <w:szCs w:val="25"/>
        </w:rPr>
        <w:t>. Специалист</w:t>
      </w:r>
      <w:r w:rsidR="00C00FAE">
        <w:rPr>
          <w:rFonts w:ascii="Times New Roman" w:hAnsi="Times New Roman"/>
          <w:color w:val="000000"/>
          <w:sz w:val="25"/>
          <w:szCs w:val="25"/>
        </w:rPr>
        <w:t xml:space="preserve"> отдела по жилищно-коммунальному хозяйству администрации Верхнесалдинского городского округа </w:t>
      </w:r>
      <w:r w:rsidR="00DA0673" w:rsidRPr="00DA0673">
        <w:rPr>
          <w:rFonts w:ascii="Times New Roman" w:hAnsi="Times New Roman"/>
          <w:color w:val="000000"/>
          <w:sz w:val="25"/>
          <w:szCs w:val="25"/>
        </w:rPr>
        <w:t>осуществляет следующие действия:</w:t>
      </w:r>
    </w:p>
    <w:p w14:paraId="489A7C76" w14:textId="569F2D00" w:rsidR="00DA0673" w:rsidRPr="00DA0673" w:rsidRDefault="008A393E" w:rsidP="00DA0673">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1) </w:t>
      </w:r>
      <w:r w:rsidR="00DA0673" w:rsidRPr="00DA0673">
        <w:rPr>
          <w:rFonts w:ascii="Times New Roman" w:hAnsi="Times New Roman"/>
          <w:color w:val="000000"/>
          <w:sz w:val="25"/>
          <w:szCs w:val="25"/>
        </w:rPr>
        <w:t>проводит проверку представленных заявителем заявления и необходимых для предоставления муниципальной услуги документов на наличие оснований для отказа в приеме докуме</w:t>
      </w:r>
      <w:r w:rsidR="00C00FAE">
        <w:rPr>
          <w:rFonts w:ascii="Times New Roman" w:hAnsi="Times New Roman"/>
          <w:color w:val="000000"/>
          <w:sz w:val="25"/>
          <w:szCs w:val="25"/>
        </w:rPr>
        <w:t>нтов в соответствии с пунктом 2.7.1</w:t>
      </w:r>
      <w:r w:rsidR="00DA0673" w:rsidRPr="00DA0673">
        <w:rPr>
          <w:rFonts w:ascii="Times New Roman" w:hAnsi="Times New Roman"/>
          <w:color w:val="000000"/>
          <w:sz w:val="25"/>
          <w:szCs w:val="25"/>
        </w:rPr>
        <w:t xml:space="preserve"> настоящего регламента;</w:t>
      </w:r>
    </w:p>
    <w:p w14:paraId="69A58365" w14:textId="32F0D5D9" w:rsidR="00DA0673" w:rsidRPr="00DA0673" w:rsidRDefault="008A393E" w:rsidP="00DA0673">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2) </w:t>
      </w:r>
      <w:r w:rsidR="00634809">
        <w:rPr>
          <w:rFonts w:ascii="Times New Roman" w:hAnsi="Times New Roman"/>
          <w:color w:val="000000"/>
          <w:sz w:val="25"/>
          <w:szCs w:val="25"/>
        </w:rPr>
        <w:t xml:space="preserve">регистрирует заявление </w:t>
      </w:r>
      <w:r w:rsidR="00634809" w:rsidRPr="00297FE0">
        <w:rPr>
          <w:rFonts w:ascii="Times New Roman" w:hAnsi="Times New Roman"/>
          <w:color w:val="000000"/>
          <w:sz w:val="25"/>
          <w:szCs w:val="25"/>
        </w:rPr>
        <w:t>посред</w:t>
      </w:r>
      <w:r w:rsidR="00634809">
        <w:rPr>
          <w:rFonts w:ascii="Times New Roman" w:hAnsi="Times New Roman"/>
          <w:color w:val="000000"/>
          <w:sz w:val="25"/>
          <w:szCs w:val="25"/>
        </w:rPr>
        <w:t xml:space="preserve">ством технических средств </w:t>
      </w:r>
      <w:r w:rsidR="00634809" w:rsidRPr="00297FE0">
        <w:rPr>
          <w:rFonts w:ascii="Times New Roman" w:hAnsi="Times New Roman"/>
          <w:color w:val="000000"/>
          <w:sz w:val="25"/>
          <w:szCs w:val="25"/>
        </w:rPr>
        <w:t>Администрации</w:t>
      </w:r>
      <w:r w:rsidR="00AB217F">
        <w:rPr>
          <w:rFonts w:ascii="Times New Roman" w:hAnsi="Times New Roman"/>
          <w:color w:val="000000"/>
          <w:sz w:val="25"/>
          <w:szCs w:val="25"/>
        </w:rPr>
        <w:t xml:space="preserve"> (при непосредственном участии специалиста по делопроизводству Администрации)</w:t>
      </w:r>
      <w:r w:rsidR="00DA0673" w:rsidRPr="00DA0673">
        <w:rPr>
          <w:rFonts w:ascii="Times New Roman" w:hAnsi="Times New Roman"/>
          <w:color w:val="000000"/>
          <w:sz w:val="25"/>
          <w:szCs w:val="25"/>
        </w:rPr>
        <w:t>;</w:t>
      </w:r>
    </w:p>
    <w:p w14:paraId="0DAEB34E" w14:textId="739718E0" w:rsidR="00DA0673" w:rsidRPr="00DA0673" w:rsidRDefault="008A393E" w:rsidP="00DA0673">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3) </w:t>
      </w:r>
      <w:r w:rsidR="00DA0673" w:rsidRPr="00DA0673">
        <w:rPr>
          <w:rFonts w:ascii="Times New Roman" w:hAnsi="Times New Roman"/>
          <w:color w:val="000000"/>
          <w:sz w:val="25"/>
          <w:szCs w:val="25"/>
        </w:rPr>
        <w:t>выдает заявителю расписку в приеме документов, в которой указывает дату рассмотрения документов;</w:t>
      </w:r>
    </w:p>
    <w:p w14:paraId="0221633F" w14:textId="06A23BF2" w:rsidR="00DA0673" w:rsidRPr="00DA0673" w:rsidRDefault="008A393E" w:rsidP="00DA0673">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4) </w:t>
      </w:r>
      <w:r w:rsidR="00DA0673" w:rsidRPr="00DA0673">
        <w:rPr>
          <w:rFonts w:ascii="Times New Roman" w:hAnsi="Times New Roman"/>
          <w:color w:val="000000"/>
          <w:sz w:val="25"/>
          <w:szCs w:val="25"/>
        </w:rPr>
        <w:t>информирует заявителя о порядке и сроках предоставления муниципальной услуги.</w:t>
      </w:r>
    </w:p>
    <w:p w14:paraId="55E92C4C" w14:textId="2D485838" w:rsidR="00DA0673" w:rsidRPr="00DA0673" w:rsidRDefault="008A393E" w:rsidP="00D64C80">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3.2.3. </w:t>
      </w:r>
      <w:r w:rsidR="00DA0673" w:rsidRPr="00DA0673">
        <w:rPr>
          <w:rFonts w:ascii="Times New Roman" w:hAnsi="Times New Roman"/>
          <w:color w:val="000000"/>
          <w:sz w:val="25"/>
          <w:szCs w:val="25"/>
        </w:rPr>
        <w:t>При наличии оснований для отказа в приеме доку</w:t>
      </w:r>
      <w:r>
        <w:rPr>
          <w:rFonts w:ascii="Times New Roman" w:hAnsi="Times New Roman"/>
          <w:color w:val="000000"/>
          <w:sz w:val="25"/>
          <w:szCs w:val="25"/>
        </w:rPr>
        <w:t xml:space="preserve">ментов, указанных в пункте 2.10 </w:t>
      </w:r>
      <w:r w:rsidR="00DA0673" w:rsidRPr="00DA0673">
        <w:rPr>
          <w:rFonts w:ascii="Times New Roman" w:hAnsi="Times New Roman"/>
          <w:color w:val="000000"/>
          <w:sz w:val="25"/>
          <w:szCs w:val="25"/>
        </w:rPr>
        <w:t>настоящего регламента, специалист возвращает заявителю документы и выдает уведомление об отказе в приеме документов. Специалист распечатывает бланк уведомления в двух экземплярах, заполняет данные о заявителе, дате обращения, адресе участка производства работ, виде производства работ и указывает основание для отказа в приеме документов, наименование своей должности, фамилию и инициалы, предлагает заявителю ознакомиться с причиной отказа в приеме документов, расписаться в уведомлении с указанием даты его вручения.</w:t>
      </w:r>
    </w:p>
    <w:p w14:paraId="6D55333B" w14:textId="0FBB64B5" w:rsidR="00DA0673" w:rsidRPr="00DA0673" w:rsidRDefault="006F7576" w:rsidP="00DA0673">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3.2.4. </w:t>
      </w:r>
      <w:r w:rsidR="00DA0673" w:rsidRPr="00DA0673">
        <w:rPr>
          <w:rFonts w:ascii="Times New Roman" w:hAnsi="Times New Roman"/>
          <w:color w:val="000000"/>
          <w:sz w:val="25"/>
          <w:szCs w:val="25"/>
        </w:rPr>
        <w:t xml:space="preserve">Один экземпляр уведомления выдается заявителю (представителю заявителя), второй остается в </w:t>
      </w:r>
      <w:r w:rsidR="005B69A4">
        <w:rPr>
          <w:rFonts w:ascii="Times New Roman" w:hAnsi="Times New Roman"/>
          <w:color w:val="000000"/>
          <w:sz w:val="25"/>
          <w:szCs w:val="25"/>
        </w:rPr>
        <w:t>отделе по жилищно-коммунальному хозяйству администрации Верхнесалдинского городского округа.</w:t>
      </w:r>
    </w:p>
    <w:p w14:paraId="789B442F" w14:textId="77777777" w:rsidR="00DA0673" w:rsidRPr="00DA0673" w:rsidRDefault="00DA0673" w:rsidP="00DA0673">
      <w:pPr>
        <w:pStyle w:val="af9"/>
        <w:ind w:firstLine="708"/>
        <w:jc w:val="both"/>
        <w:rPr>
          <w:rFonts w:ascii="Times New Roman" w:hAnsi="Times New Roman"/>
          <w:color w:val="000000"/>
          <w:sz w:val="25"/>
          <w:szCs w:val="25"/>
        </w:rPr>
      </w:pPr>
      <w:r w:rsidRPr="00DA0673">
        <w:rPr>
          <w:rFonts w:ascii="Times New Roman" w:hAnsi="Times New Roman"/>
          <w:color w:val="000000"/>
          <w:sz w:val="25"/>
          <w:szCs w:val="25"/>
        </w:rPr>
        <w:t>При этом заявителю разъясняется возможность устранить выявленные недостатки и подать заявление повторно.</w:t>
      </w:r>
    </w:p>
    <w:p w14:paraId="7793B2AF" w14:textId="2BB0D8CF" w:rsidR="00DA0673" w:rsidRPr="00DA0673" w:rsidRDefault="00EC566F" w:rsidP="00DA0673">
      <w:pPr>
        <w:pStyle w:val="af9"/>
        <w:ind w:firstLine="708"/>
        <w:jc w:val="both"/>
        <w:rPr>
          <w:rFonts w:ascii="Times New Roman" w:hAnsi="Times New Roman"/>
          <w:color w:val="000000"/>
          <w:sz w:val="25"/>
          <w:szCs w:val="25"/>
        </w:rPr>
      </w:pPr>
      <w:r>
        <w:rPr>
          <w:rFonts w:ascii="Times New Roman" w:hAnsi="Times New Roman"/>
          <w:color w:val="000000"/>
          <w:sz w:val="25"/>
          <w:szCs w:val="25"/>
        </w:rPr>
        <w:t>3.2.5</w:t>
      </w:r>
      <w:r w:rsidR="00DA0673" w:rsidRPr="00DA0673">
        <w:rPr>
          <w:rFonts w:ascii="Times New Roman" w:hAnsi="Times New Roman"/>
          <w:color w:val="000000"/>
          <w:sz w:val="25"/>
          <w:szCs w:val="25"/>
        </w:rPr>
        <w:t>. В случае подачи документов заявителем (представителем заявителя) через Единый портал при о</w:t>
      </w:r>
      <w:r w:rsidR="000B02FC">
        <w:rPr>
          <w:rFonts w:ascii="Times New Roman" w:hAnsi="Times New Roman"/>
          <w:color w:val="000000"/>
          <w:sz w:val="25"/>
          <w:szCs w:val="25"/>
        </w:rPr>
        <w:t xml:space="preserve">тсутствии указанных в пункте 2.10 </w:t>
      </w:r>
      <w:r w:rsidR="00DA0673" w:rsidRPr="00DA0673">
        <w:rPr>
          <w:rFonts w:ascii="Times New Roman" w:hAnsi="Times New Roman"/>
          <w:color w:val="000000"/>
          <w:sz w:val="25"/>
          <w:szCs w:val="25"/>
        </w:rPr>
        <w:t xml:space="preserve">настоящего регламента оснований для отказа в приеме документов специалист в срок не позднее одного рабочего дня, следующего за днем получения заявления, направляет заявителю в личный кабинет в электронном виде уведомление, которое содержит информацию о регистрации заявления и необходимости представления в </w:t>
      </w:r>
      <w:r w:rsidR="000B02FC">
        <w:rPr>
          <w:rFonts w:ascii="Times New Roman" w:hAnsi="Times New Roman"/>
          <w:color w:val="000000"/>
          <w:sz w:val="25"/>
          <w:szCs w:val="25"/>
        </w:rPr>
        <w:t xml:space="preserve">отдел по жилищно-коммунальному хозяйству администрации Верхнесалдинского городского округа </w:t>
      </w:r>
      <w:r w:rsidR="00DA0673" w:rsidRPr="00DA0673">
        <w:rPr>
          <w:rFonts w:ascii="Times New Roman" w:hAnsi="Times New Roman"/>
          <w:color w:val="000000"/>
          <w:sz w:val="25"/>
          <w:szCs w:val="25"/>
        </w:rPr>
        <w:t>подли</w:t>
      </w:r>
      <w:r w:rsidR="000B02FC">
        <w:rPr>
          <w:rFonts w:ascii="Times New Roman" w:hAnsi="Times New Roman"/>
          <w:color w:val="000000"/>
          <w:sz w:val="25"/>
          <w:szCs w:val="25"/>
        </w:rPr>
        <w:t>нников документов в течение 1 рабочего дня</w:t>
      </w:r>
      <w:r w:rsidR="00DA0673" w:rsidRPr="00DA0673">
        <w:rPr>
          <w:rFonts w:ascii="Times New Roman" w:hAnsi="Times New Roman"/>
          <w:color w:val="000000"/>
          <w:sz w:val="25"/>
          <w:szCs w:val="25"/>
        </w:rPr>
        <w:t xml:space="preserve"> с момента регистрации заявления </w:t>
      </w:r>
      <w:r w:rsidR="000B02FC" w:rsidRPr="000B02FC">
        <w:rPr>
          <w:rFonts w:ascii="Times New Roman" w:hAnsi="Times New Roman"/>
          <w:color w:val="000000"/>
          <w:sz w:val="25"/>
          <w:szCs w:val="25"/>
        </w:rPr>
        <w:t>посредством технических средств Администрации</w:t>
      </w:r>
      <w:r w:rsidR="000B02FC">
        <w:rPr>
          <w:rFonts w:ascii="Times New Roman" w:hAnsi="Times New Roman"/>
          <w:color w:val="000000"/>
          <w:sz w:val="25"/>
          <w:szCs w:val="25"/>
        </w:rPr>
        <w:t xml:space="preserve">. </w:t>
      </w:r>
    </w:p>
    <w:p w14:paraId="783AEE43" w14:textId="3A7A3C70" w:rsidR="00DA0673" w:rsidRPr="00DA0673" w:rsidRDefault="00EC566F" w:rsidP="00DA0673">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3.2.6. </w:t>
      </w:r>
      <w:r w:rsidR="00DA0673" w:rsidRPr="00DA0673">
        <w:rPr>
          <w:rFonts w:ascii="Times New Roman" w:hAnsi="Times New Roman"/>
          <w:color w:val="000000"/>
          <w:sz w:val="25"/>
          <w:szCs w:val="25"/>
        </w:rPr>
        <w:t>Пр</w:t>
      </w:r>
      <w:r w:rsidR="00847E99">
        <w:rPr>
          <w:rFonts w:ascii="Times New Roman" w:hAnsi="Times New Roman"/>
          <w:color w:val="000000"/>
          <w:sz w:val="25"/>
          <w:szCs w:val="25"/>
        </w:rPr>
        <w:t xml:space="preserve">и наличии указанных в пункте 2.10 </w:t>
      </w:r>
      <w:r w:rsidR="00DA0673" w:rsidRPr="00DA0673">
        <w:rPr>
          <w:rFonts w:ascii="Times New Roman" w:hAnsi="Times New Roman"/>
          <w:color w:val="000000"/>
          <w:sz w:val="25"/>
          <w:szCs w:val="25"/>
        </w:rPr>
        <w:t>настоящего регламента оснований для отказа в приеме документов специалист в срок не позднее одного рабочего дня, следующего за днем получения заявления, направляет заявителю в личный кабинет в электронном виде уведомление об отказе в приеме документов с указанием его оснований.</w:t>
      </w:r>
    </w:p>
    <w:p w14:paraId="07D388F0" w14:textId="48F66E8A" w:rsidR="00DA0673" w:rsidRPr="00DA0673" w:rsidRDefault="00EC566F" w:rsidP="00DA0673">
      <w:pPr>
        <w:pStyle w:val="af9"/>
        <w:ind w:firstLine="708"/>
        <w:jc w:val="both"/>
        <w:rPr>
          <w:rFonts w:ascii="Times New Roman" w:hAnsi="Times New Roman"/>
          <w:color w:val="000000"/>
          <w:sz w:val="25"/>
          <w:szCs w:val="25"/>
        </w:rPr>
      </w:pPr>
      <w:r>
        <w:rPr>
          <w:rFonts w:ascii="Times New Roman" w:hAnsi="Times New Roman"/>
          <w:color w:val="000000"/>
          <w:sz w:val="25"/>
          <w:szCs w:val="25"/>
        </w:rPr>
        <w:t>3.2.7</w:t>
      </w:r>
      <w:r w:rsidR="00DA0673" w:rsidRPr="00DA0673">
        <w:rPr>
          <w:rFonts w:ascii="Times New Roman" w:hAnsi="Times New Roman"/>
          <w:color w:val="000000"/>
          <w:sz w:val="25"/>
          <w:szCs w:val="25"/>
        </w:rPr>
        <w:t>. Максимальная продолжительность выполнения администра</w:t>
      </w:r>
      <w:r w:rsidR="00887DE6">
        <w:rPr>
          <w:rFonts w:ascii="Times New Roman" w:hAnsi="Times New Roman"/>
          <w:color w:val="000000"/>
          <w:sz w:val="25"/>
          <w:szCs w:val="25"/>
        </w:rPr>
        <w:t>тив</w:t>
      </w:r>
      <w:r>
        <w:rPr>
          <w:rFonts w:ascii="Times New Roman" w:hAnsi="Times New Roman"/>
          <w:color w:val="000000"/>
          <w:sz w:val="25"/>
          <w:szCs w:val="25"/>
        </w:rPr>
        <w:t>ной процедуры составляет 1</w:t>
      </w:r>
      <w:r w:rsidR="00847E99">
        <w:rPr>
          <w:rFonts w:ascii="Times New Roman" w:hAnsi="Times New Roman"/>
          <w:color w:val="000000"/>
          <w:sz w:val="25"/>
          <w:szCs w:val="25"/>
        </w:rPr>
        <w:t xml:space="preserve"> </w:t>
      </w:r>
      <w:r>
        <w:rPr>
          <w:rFonts w:ascii="Times New Roman" w:hAnsi="Times New Roman"/>
          <w:color w:val="000000"/>
          <w:sz w:val="25"/>
          <w:szCs w:val="25"/>
        </w:rPr>
        <w:t>(один</w:t>
      </w:r>
      <w:r w:rsidR="00DA0673" w:rsidRPr="00DA0673">
        <w:rPr>
          <w:rFonts w:ascii="Times New Roman" w:hAnsi="Times New Roman"/>
          <w:color w:val="000000"/>
          <w:sz w:val="25"/>
          <w:szCs w:val="25"/>
        </w:rPr>
        <w:t>)</w:t>
      </w:r>
      <w:r>
        <w:rPr>
          <w:rFonts w:ascii="Times New Roman" w:hAnsi="Times New Roman"/>
          <w:color w:val="000000"/>
          <w:sz w:val="25"/>
          <w:szCs w:val="25"/>
        </w:rPr>
        <w:t xml:space="preserve"> рабочий день</w:t>
      </w:r>
      <w:r w:rsidR="00DA0673" w:rsidRPr="00DA0673">
        <w:rPr>
          <w:rFonts w:ascii="Times New Roman" w:hAnsi="Times New Roman"/>
          <w:color w:val="000000"/>
          <w:sz w:val="25"/>
          <w:szCs w:val="25"/>
        </w:rPr>
        <w:t>.</w:t>
      </w:r>
    </w:p>
    <w:p w14:paraId="593917C2" w14:textId="3C757B9C" w:rsidR="00DA0673" w:rsidRPr="00DA0673" w:rsidRDefault="00EC566F" w:rsidP="00DA0673">
      <w:pPr>
        <w:pStyle w:val="af9"/>
        <w:ind w:firstLine="708"/>
        <w:jc w:val="both"/>
        <w:rPr>
          <w:rFonts w:ascii="Times New Roman" w:hAnsi="Times New Roman"/>
          <w:color w:val="000000"/>
          <w:sz w:val="25"/>
          <w:szCs w:val="25"/>
        </w:rPr>
      </w:pPr>
      <w:r>
        <w:rPr>
          <w:rFonts w:ascii="Times New Roman" w:hAnsi="Times New Roman"/>
          <w:color w:val="000000"/>
          <w:sz w:val="25"/>
          <w:szCs w:val="25"/>
        </w:rPr>
        <w:t>3.2.8</w:t>
      </w:r>
      <w:r w:rsidR="00DA0673" w:rsidRPr="00DA0673">
        <w:rPr>
          <w:rFonts w:ascii="Times New Roman" w:hAnsi="Times New Roman"/>
          <w:color w:val="000000"/>
          <w:sz w:val="25"/>
          <w:szCs w:val="25"/>
        </w:rPr>
        <w:t>. Результатом выполнения административной процедуры являются прием документов либо отказ в приеме документов.</w:t>
      </w:r>
    </w:p>
    <w:p w14:paraId="2B711BD2" w14:textId="2F6665E7" w:rsidR="00DA0673" w:rsidRDefault="00EC566F" w:rsidP="00DA0673">
      <w:pPr>
        <w:pStyle w:val="af9"/>
        <w:ind w:firstLine="708"/>
        <w:jc w:val="both"/>
        <w:rPr>
          <w:rFonts w:ascii="Times New Roman" w:hAnsi="Times New Roman"/>
          <w:color w:val="000000"/>
          <w:sz w:val="25"/>
          <w:szCs w:val="25"/>
        </w:rPr>
      </w:pPr>
      <w:r>
        <w:rPr>
          <w:rFonts w:ascii="Times New Roman" w:hAnsi="Times New Roman"/>
          <w:color w:val="000000"/>
          <w:sz w:val="25"/>
          <w:szCs w:val="25"/>
        </w:rPr>
        <w:t>3.2.9</w:t>
      </w:r>
      <w:r w:rsidR="00DA0673" w:rsidRPr="00DA0673">
        <w:rPr>
          <w:rFonts w:ascii="Times New Roman" w:hAnsi="Times New Roman"/>
          <w:color w:val="000000"/>
          <w:sz w:val="25"/>
          <w:szCs w:val="25"/>
        </w:rPr>
        <w:t xml:space="preserve">. Способом фиксации результата выполнения административной процедуры является зарегистрированное </w:t>
      </w:r>
      <w:r w:rsidRPr="000B02FC">
        <w:rPr>
          <w:rFonts w:ascii="Times New Roman" w:hAnsi="Times New Roman"/>
          <w:color w:val="000000"/>
          <w:sz w:val="25"/>
          <w:szCs w:val="25"/>
        </w:rPr>
        <w:t>посредством технических средств Администрации</w:t>
      </w:r>
      <w:r w:rsidRPr="00DA0673">
        <w:rPr>
          <w:rFonts w:ascii="Times New Roman" w:hAnsi="Times New Roman"/>
          <w:color w:val="000000"/>
          <w:sz w:val="25"/>
          <w:szCs w:val="25"/>
        </w:rPr>
        <w:t xml:space="preserve"> </w:t>
      </w:r>
      <w:r w:rsidR="00DA0673" w:rsidRPr="00DA0673">
        <w:rPr>
          <w:rFonts w:ascii="Times New Roman" w:hAnsi="Times New Roman"/>
          <w:color w:val="000000"/>
          <w:sz w:val="25"/>
          <w:szCs w:val="25"/>
        </w:rPr>
        <w:t>заявление или уведомление об отказе в приеме документов.</w:t>
      </w:r>
    </w:p>
    <w:p w14:paraId="25CBB438" w14:textId="77777777" w:rsidR="00DA0673" w:rsidRDefault="00DA0673" w:rsidP="00C02E3F">
      <w:pPr>
        <w:pStyle w:val="af9"/>
        <w:jc w:val="both"/>
        <w:rPr>
          <w:rFonts w:ascii="Times New Roman" w:hAnsi="Times New Roman"/>
          <w:color w:val="000000"/>
          <w:sz w:val="25"/>
          <w:szCs w:val="25"/>
        </w:rPr>
      </w:pPr>
    </w:p>
    <w:p w14:paraId="4FFD3283" w14:textId="77777777" w:rsidR="008C4B7B" w:rsidRPr="00297FE0" w:rsidRDefault="008C4B7B" w:rsidP="008C4B7B">
      <w:pPr>
        <w:pStyle w:val="af9"/>
        <w:jc w:val="both"/>
        <w:rPr>
          <w:rFonts w:ascii="Times New Roman" w:hAnsi="Times New Roman"/>
          <w:color w:val="000000"/>
          <w:sz w:val="25"/>
          <w:szCs w:val="25"/>
        </w:rPr>
      </w:pPr>
    </w:p>
    <w:p w14:paraId="3F87A5E1" w14:textId="3FC71DED" w:rsidR="008C4B7B" w:rsidRPr="00297FE0" w:rsidRDefault="00BA166C" w:rsidP="008C4B7B">
      <w:pPr>
        <w:pStyle w:val="af9"/>
        <w:jc w:val="center"/>
        <w:rPr>
          <w:rFonts w:ascii="Times New Roman" w:hAnsi="Times New Roman"/>
          <w:b/>
          <w:color w:val="000000"/>
          <w:sz w:val="25"/>
          <w:szCs w:val="25"/>
        </w:rPr>
      </w:pPr>
      <w:bookmarkStart w:id="372" w:name="_Toc100499014"/>
      <w:bookmarkStart w:id="373" w:name="_Toc100829114"/>
      <w:bookmarkStart w:id="374" w:name="_Toc101882140"/>
      <w:bookmarkStart w:id="375" w:name="_Toc101882218"/>
      <w:r>
        <w:rPr>
          <w:rFonts w:ascii="Times New Roman" w:hAnsi="Times New Roman"/>
          <w:b/>
          <w:color w:val="000000"/>
          <w:sz w:val="25"/>
          <w:szCs w:val="25"/>
        </w:rPr>
        <w:t>3.3</w:t>
      </w:r>
      <w:r w:rsidR="008C4B7B" w:rsidRPr="00297FE0">
        <w:rPr>
          <w:rFonts w:ascii="Times New Roman" w:hAnsi="Times New Roman"/>
          <w:b/>
          <w:color w:val="000000"/>
          <w:sz w:val="25"/>
          <w:szCs w:val="25"/>
        </w:rPr>
        <w:t xml:space="preserve">. </w:t>
      </w:r>
      <w:bookmarkEnd w:id="372"/>
      <w:bookmarkEnd w:id="373"/>
      <w:bookmarkEnd w:id="374"/>
      <w:bookmarkEnd w:id="375"/>
      <w:r w:rsidR="007A2DB4">
        <w:rPr>
          <w:rFonts w:ascii="Times New Roman" w:hAnsi="Times New Roman"/>
          <w:b/>
          <w:color w:val="000000"/>
          <w:sz w:val="25"/>
          <w:szCs w:val="25"/>
        </w:rPr>
        <w:t>Направление межведомственных запросов</w:t>
      </w:r>
    </w:p>
    <w:p w14:paraId="51F37DDB" w14:textId="77777777" w:rsidR="008C4B7B" w:rsidRPr="00297FE0" w:rsidRDefault="008C4B7B" w:rsidP="008C4B7B">
      <w:pPr>
        <w:pStyle w:val="af9"/>
        <w:jc w:val="both"/>
        <w:rPr>
          <w:rFonts w:ascii="Liberation Serif" w:hAnsi="Liberation Serif" w:cs="Liberation Serif"/>
          <w:color w:val="000000"/>
          <w:sz w:val="24"/>
          <w:szCs w:val="24"/>
        </w:rPr>
      </w:pPr>
    </w:p>
    <w:p w14:paraId="578577B0" w14:textId="6112CE10" w:rsidR="00774D29" w:rsidRPr="00774D29" w:rsidRDefault="00BA166C" w:rsidP="00774D29">
      <w:pPr>
        <w:pStyle w:val="af9"/>
        <w:ind w:firstLine="708"/>
        <w:jc w:val="both"/>
        <w:rPr>
          <w:rFonts w:ascii="Times New Roman" w:hAnsi="Times New Roman"/>
          <w:color w:val="000000"/>
          <w:sz w:val="25"/>
          <w:szCs w:val="25"/>
        </w:rPr>
      </w:pPr>
      <w:r>
        <w:rPr>
          <w:rFonts w:ascii="Times New Roman" w:hAnsi="Times New Roman"/>
          <w:color w:val="000000"/>
          <w:sz w:val="25"/>
          <w:szCs w:val="25"/>
        </w:rPr>
        <w:t>3.3</w:t>
      </w:r>
      <w:r w:rsidR="00774D29">
        <w:rPr>
          <w:rFonts w:ascii="Times New Roman" w:hAnsi="Times New Roman"/>
          <w:color w:val="000000"/>
          <w:sz w:val="25"/>
          <w:szCs w:val="25"/>
        </w:rPr>
        <w:t xml:space="preserve">.1. Для </w:t>
      </w:r>
      <w:r w:rsidR="00774D29" w:rsidRPr="00774D29">
        <w:rPr>
          <w:rFonts w:ascii="Times New Roman" w:hAnsi="Times New Roman"/>
          <w:color w:val="000000"/>
          <w:sz w:val="25"/>
          <w:szCs w:val="25"/>
        </w:rPr>
        <w:t xml:space="preserve">проверки сведений о правообладателях земельных участков и о границах земельных участков в соответствии с инженерно-топографическими планами земельных участков, представленных заявителем, </w:t>
      </w:r>
      <w:r w:rsidR="00774D29">
        <w:rPr>
          <w:rFonts w:ascii="Times New Roman" w:hAnsi="Times New Roman"/>
          <w:color w:val="000000"/>
          <w:sz w:val="25"/>
          <w:szCs w:val="25"/>
        </w:rPr>
        <w:t xml:space="preserve">специалист отдела по жилищно-коммунальному хозяйству администрации Верхнесалдинского городского округа </w:t>
      </w:r>
      <w:r w:rsidR="00774D29" w:rsidRPr="00774D29">
        <w:rPr>
          <w:rFonts w:ascii="Times New Roman" w:hAnsi="Times New Roman"/>
          <w:color w:val="000000"/>
          <w:sz w:val="25"/>
          <w:szCs w:val="25"/>
        </w:rPr>
        <w:t xml:space="preserve">направляет в Управление </w:t>
      </w:r>
      <w:proofErr w:type="spellStart"/>
      <w:r w:rsidR="00774D29" w:rsidRPr="00774D29">
        <w:rPr>
          <w:rFonts w:ascii="Times New Roman" w:hAnsi="Times New Roman"/>
          <w:color w:val="000000"/>
          <w:sz w:val="25"/>
          <w:szCs w:val="25"/>
        </w:rPr>
        <w:t>Росреестра</w:t>
      </w:r>
      <w:proofErr w:type="spellEnd"/>
      <w:r w:rsidR="00774D29" w:rsidRPr="00774D29">
        <w:rPr>
          <w:rFonts w:ascii="Times New Roman" w:hAnsi="Times New Roman"/>
          <w:color w:val="000000"/>
          <w:sz w:val="25"/>
          <w:szCs w:val="25"/>
        </w:rPr>
        <w:t xml:space="preserve"> запрос о предоставлении сведений об основных характеристиках и зарегистрированных правах на объект недвижимости (земельный участок, на котором планируется проведение земляных работ).</w:t>
      </w:r>
    </w:p>
    <w:p w14:paraId="364D8B42" w14:textId="02D18C14" w:rsidR="00774D29" w:rsidRPr="00774D29" w:rsidRDefault="00BA166C" w:rsidP="00774D29">
      <w:pPr>
        <w:pStyle w:val="af9"/>
        <w:ind w:firstLine="708"/>
        <w:jc w:val="both"/>
        <w:rPr>
          <w:rFonts w:ascii="Times New Roman" w:hAnsi="Times New Roman"/>
          <w:color w:val="000000"/>
          <w:sz w:val="25"/>
          <w:szCs w:val="25"/>
        </w:rPr>
      </w:pPr>
      <w:r>
        <w:rPr>
          <w:rFonts w:ascii="Times New Roman" w:hAnsi="Times New Roman"/>
          <w:color w:val="000000"/>
          <w:sz w:val="25"/>
          <w:szCs w:val="25"/>
        </w:rPr>
        <w:t>3.3</w:t>
      </w:r>
      <w:r w:rsidR="009558A1">
        <w:rPr>
          <w:rFonts w:ascii="Times New Roman" w:hAnsi="Times New Roman"/>
          <w:color w:val="000000"/>
          <w:sz w:val="25"/>
          <w:szCs w:val="25"/>
        </w:rPr>
        <w:t xml:space="preserve">.2. </w:t>
      </w:r>
      <w:r w:rsidR="00774D29" w:rsidRPr="00774D29">
        <w:rPr>
          <w:rFonts w:ascii="Times New Roman" w:hAnsi="Times New Roman"/>
          <w:color w:val="000000"/>
          <w:sz w:val="25"/>
          <w:szCs w:val="25"/>
        </w:rPr>
        <w:t>В случаях проведения инженерных изысканий, строительства (модернизации, реконструкции) сетей инженерно-технического обеспечения, размещения линий связи, линейно-кабельных сооружений связи и иных сооружений связи, для размещения которых не требуется разрешение на строительство, капитального или текущего ремонта сетей инженерно-технического обеспечения, размещения элементов благоустройства территории</w:t>
      </w:r>
      <w:r w:rsidR="00782F0F">
        <w:rPr>
          <w:rFonts w:ascii="Times New Roman" w:hAnsi="Times New Roman"/>
          <w:color w:val="000000"/>
          <w:sz w:val="25"/>
          <w:szCs w:val="25"/>
        </w:rPr>
        <w:t>,</w:t>
      </w:r>
      <w:r w:rsidR="004245A2" w:rsidRPr="004245A2">
        <w:t xml:space="preserve"> </w:t>
      </w:r>
      <w:r w:rsidR="004245A2" w:rsidRPr="004245A2">
        <w:rPr>
          <w:rFonts w:ascii="Times New Roman" w:hAnsi="Times New Roman"/>
          <w:color w:val="000000"/>
          <w:sz w:val="25"/>
          <w:szCs w:val="25"/>
        </w:rPr>
        <w:t xml:space="preserve">специалист отдела по жилищно-коммунальному хозяйству администрации Верхнесалдинского городского округа </w:t>
      </w:r>
      <w:r w:rsidR="00774D29" w:rsidRPr="00774D29">
        <w:rPr>
          <w:rFonts w:ascii="Times New Roman" w:hAnsi="Times New Roman"/>
          <w:color w:val="000000"/>
          <w:sz w:val="25"/>
          <w:szCs w:val="25"/>
        </w:rPr>
        <w:t xml:space="preserve">направляет в Министерство по управлению государственным имуществом Свердловской области межведомственный запрос о наличии у заказчика производства земляных работ разрешения на использование земель или земельных участков, выданного Министерством по управлению государственным имуществом Свердловской области (если земли или земельные участки находятся в государственной собственности), или в </w:t>
      </w:r>
      <w:r w:rsidR="00782F0F">
        <w:rPr>
          <w:rFonts w:ascii="Times New Roman" w:hAnsi="Times New Roman"/>
          <w:color w:val="000000"/>
          <w:sz w:val="25"/>
          <w:szCs w:val="25"/>
        </w:rPr>
        <w:t xml:space="preserve">Управление архитектуры, градостроительства и муниципального имущества администрации Верхнесалдинского городского округа </w:t>
      </w:r>
      <w:r w:rsidR="00774D29" w:rsidRPr="00774D29">
        <w:rPr>
          <w:rFonts w:ascii="Times New Roman" w:hAnsi="Times New Roman"/>
          <w:color w:val="000000"/>
          <w:sz w:val="25"/>
          <w:szCs w:val="25"/>
        </w:rPr>
        <w:t xml:space="preserve">о наличии у заказчика производства земляных работ разрешения на использование земель или земельных участков, выданного </w:t>
      </w:r>
      <w:r w:rsidR="00782F0F">
        <w:rPr>
          <w:rFonts w:ascii="Times New Roman" w:hAnsi="Times New Roman"/>
          <w:color w:val="000000"/>
          <w:sz w:val="25"/>
          <w:szCs w:val="25"/>
        </w:rPr>
        <w:t xml:space="preserve">Управление архитектуры, градостроительства и муниципального имущества администрации Верхнесалдинского городского округа </w:t>
      </w:r>
      <w:r w:rsidR="00774D29" w:rsidRPr="00774D29">
        <w:rPr>
          <w:rFonts w:ascii="Times New Roman" w:hAnsi="Times New Roman"/>
          <w:color w:val="000000"/>
          <w:sz w:val="25"/>
          <w:szCs w:val="25"/>
        </w:rPr>
        <w:t>(если земли или земельные участки находятся в муниципальной собственности).</w:t>
      </w:r>
    </w:p>
    <w:p w14:paraId="57E4212A" w14:textId="256AC6D6" w:rsidR="00774D29" w:rsidRPr="00774D29" w:rsidRDefault="009558A1" w:rsidP="00774D29">
      <w:pPr>
        <w:pStyle w:val="af9"/>
        <w:ind w:firstLine="708"/>
        <w:jc w:val="both"/>
        <w:rPr>
          <w:rFonts w:ascii="Times New Roman" w:hAnsi="Times New Roman"/>
          <w:color w:val="000000"/>
          <w:sz w:val="25"/>
          <w:szCs w:val="25"/>
        </w:rPr>
      </w:pPr>
      <w:r>
        <w:rPr>
          <w:rFonts w:ascii="Times New Roman" w:hAnsi="Times New Roman"/>
          <w:color w:val="000000"/>
          <w:sz w:val="25"/>
          <w:szCs w:val="25"/>
        </w:rPr>
        <w:t>3.</w:t>
      </w:r>
      <w:r w:rsidR="00BA166C">
        <w:rPr>
          <w:rFonts w:ascii="Times New Roman" w:hAnsi="Times New Roman"/>
          <w:color w:val="000000"/>
          <w:sz w:val="25"/>
          <w:szCs w:val="25"/>
        </w:rPr>
        <w:t>3</w:t>
      </w:r>
      <w:r>
        <w:rPr>
          <w:rFonts w:ascii="Times New Roman" w:hAnsi="Times New Roman"/>
          <w:color w:val="000000"/>
          <w:sz w:val="25"/>
          <w:szCs w:val="25"/>
        </w:rPr>
        <w:t xml:space="preserve">.3. </w:t>
      </w:r>
      <w:r w:rsidR="00774D29" w:rsidRPr="00774D29">
        <w:rPr>
          <w:rFonts w:ascii="Times New Roman" w:hAnsi="Times New Roman"/>
          <w:color w:val="000000"/>
          <w:sz w:val="25"/>
          <w:szCs w:val="25"/>
        </w:rPr>
        <w:t xml:space="preserve">В случае производства земляных работ, связанных с установкой (ремонтом) рекламных сооружений (конструкций), </w:t>
      </w:r>
      <w:r w:rsidR="00BB44F1">
        <w:rPr>
          <w:rFonts w:ascii="Times New Roman" w:hAnsi="Times New Roman"/>
          <w:color w:val="000000"/>
          <w:sz w:val="25"/>
          <w:szCs w:val="25"/>
        </w:rPr>
        <w:t xml:space="preserve">специалист отдела по жилищно-коммунальному хозяйству администрации Верхнесалдинского городского округа </w:t>
      </w:r>
      <w:r w:rsidR="00774D29" w:rsidRPr="00774D29">
        <w:rPr>
          <w:rFonts w:ascii="Times New Roman" w:hAnsi="Times New Roman"/>
          <w:color w:val="000000"/>
          <w:sz w:val="25"/>
          <w:szCs w:val="25"/>
        </w:rPr>
        <w:t>направляет в Министерство по управлению государственным имуществом Свердловской области</w:t>
      </w:r>
      <w:r w:rsidR="00BB44F1">
        <w:rPr>
          <w:rFonts w:ascii="Times New Roman" w:hAnsi="Times New Roman"/>
          <w:color w:val="000000"/>
          <w:sz w:val="25"/>
          <w:szCs w:val="25"/>
        </w:rPr>
        <w:t xml:space="preserve"> (</w:t>
      </w:r>
      <w:r w:rsidR="00BB44F1" w:rsidRPr="00BB44F1">
        <w:rPr>
          <w:rFonts w:ascii="Times New Roman" w:hAnsi="Times New Roman"/>
          <w:color w:val="000000"/>
          <w:sz w:val="25"/>
          <w:szCs w:val="25"/>
        </w:rPr>
        <w:t xml:space="preserve">если </w:t>
      </w:r>
      <w:r w:rsidR="00BB44F1">
        <w:rPr>
          <w:rFonts w:ascii="Times New Roman" w:hAnsi="Times New Roman"/>
          <w:color w:val="000000"/>
          <w:sz w:val="25"/>
          <w:szCs w:val="25"/>
        </w:rPr>
        <w:t>рекламные сооружения (конструкции) расположены на земельных</w:t>
      </w:r>
      <w:r w:rsidR="00BB44F1" w:rsidRPr="00BB44F1">
        <w:rPr>
          <w:rFonts w:ascii="Times New Roman" w:hAnsi="Times New Roman"/>
          <w:color w:val="000000"/>
          <w:sz w:val="25"/>
          <w:szCs w:val="25"/>
        </w:rPr>
        <w:t xml:space="preserve"> участки</w:t>
      </w:r>
      <w:r w:rsidR="00BB44F1">
        <w:rPr>
          <w:rFonts w:ascii="Times New Roman" w:hAnsi="Times New Roman"/>
          <w:color w:val="000000"/>
          <w:sz w:val="25"/>
          <w:szCs w:val="25"/>
        </w:rPr>
        <w:t>,  находящихся</w:t>
      </w:r>
      <w:r w:rsidR="00BB44F1" w:rsidRPr="00BB44F1">
        <w:rPr>
          <w:rFonts w:ascii="Times New Roman" w:hAnsi="Times New Roman"/>
          <w:color w:val="000000"/>
          <w:sz w:val="25"/>
          <w:szCs w:val="25"/>
        </w:rPr>
        <w:t xml:space="preserve"> в государственной собственности</w:t>
      </w:r>
      <w:r w:rsidR="00BB44F1">
        <w:rPr>
          <w:rFonts w:ascii="Times New Roman" w:hAnsi="Times New Roman"/>
          <w:color w:val="000000"/>
          <w:sz w:val="25"/>
          <w:szCs w:val="25"/>
        </w:rPr>
        <w:t xml:space="preserve">) или в </w:t>
      </w:r>
      <w:r w:rsidR="00BB44F1" w:rsidRPr="00BB44F1">
        <w:rPr>
          <w:rFonts w:ascii="Times New Roman" w:hAnsi="Times New Roman"/>
          <w:color w:val="000000"/>
          <w:sz w:val="25"/>
          <w:szCs w:val="25"/>
        </w:rPr>
        <w:t>Управление архитектуры, градостроительства и муниципального имущества администрации Верхнесалдинского городского</w:t>
      </w:r>
      <w:r w:rsidR="00BB44F1">
        <w:rPr>
          <w:rFonts w:ascii="Times New Roman" w:hAnsi="Times New Roman"/>
          <w:color w:val="000000"/>
          <w:sz w:val="25"/>
          <w:szCs w:val="25"/>
        </w:rPr>
        <w:t xml:space="preserve"> округа </w:t>
      </w:r>
      <w:r w:rsidR="00BB44F1" w:rsidRPr="00BB44F1">
        <w:rPr>
          <w:rFonts w:ascii="Times New Roman" w:hAnsi="Times New Roman"/>
          <w:color w:val="000000"/>
          <w:sz w:val="25"/>
          <w:szCs w:val="25"/>
        </w:rPr>
        <w:t>(если рекламные сооружения (конструкции) расположены на земельных участки</w:t>
      </w:r>
      <w:r w:rsidR="00BB44F1">
        <w:rPr>
          <w:rFonts w:ascii="Times New Roman" w:hAnsi="Times New Roman"/>
          <w:color w:val="000000"/>
          <w:sz w:val="25"/>
          <w:szCs w:val="25"/>
        </w:rPr>
        <w:t>,  находящихся в муниципальной</w:t>
      </w:r>
      <w:r w:rsidR="00BB44F1" w:rsidRPr="00BB44F1">
        <w:rPr>
          <w:rFonts w:ascii="Times New Roman" w:hAnsi="Times New Roman"/>
          <w:color w:val="000000"/>
          <w:sz w:val="25"/>
          <w:szCs w:val="25"/>
        </w:rPr>
        <w:t xml:space="preserve"> собственности) </w:t>
      </w:r>
      <w:r w:rsidR="00BB44F1">
        <w:rPr>
          <w:rFonts w:ascii="Times New Roman" w:hAnsi="Times New Roman"/>
          <w:color w:val="000000"/>
          <w:sz w:val="25"/>
          <w:szCs w:val="25"/>
        </w:rPr>
        <w:t xml:space="preserve">  </w:t>
      </w:r>
      <w:r w:rsidR="00774D29" w:rsidRPr="00774D29">
        <w:rPr>
          <w:rFonts w:ascii="Times New Roman" w:hAnsi="Times New Roman"/>
          <w:color w:val="000000"/>
          <w:sz w:val="25"/>
          <w:szCs w:val="25"/>
        </w:rPr>
        <w:t xml:space="preserve"> межведомственный запрос о наличии у заказчика производства земляных работ разрешения на установку и эксплуатацию рекламной конструкции.</w:t>
      </w:r>
    </w:p>
    <w:p w14:paraId="77CE4436" w14:textId="5815C30F" w:rsidR="008C4B7B" w:rsidRDefault="00774D29" w:rsidP="00774D29">
      <w:pPr>
        <w:pStyle w:val="af9"/>
        <w:ind w:firstLine="708"/>
        <w:jc w:val="both"/>
        <w:rPr>
          <w:rFonts w:ascii="Times New Roman" w:hAnsi="Times New Roman"/>
          <w:color w:val="000000"/>
          <w:sz w:val="25"/>
          <w:szCs w:val="25"/>
        </w:rPr>
      </w:pPr>
      <w:r w:rsidRPr="00774D29">
        <w:rPr>
          <w:rFonts w:ascii="Times New Roman" w:hAnsi="Times New Roman"/>
          <w:color w:val="000000"/>
          <w:sz w:val="25"/>
          <w:szCs w:val="25"/>
        </w:rPr>
        <w:t>и (или) иные межведомственные запросы</w:t>
      </w:r>
      <w:r w:rsidR="00E67160">
        <w:rPr>
          <w:rFonts w:ascii="Times New Roman" w:hAnsi="Times New Roman"/>
          <w:color w:val="000000"/>
          <w:sz w:val="25"/>
          <w:szCs w:val="25"/>
        </w:rPr>
        <w:t xml:space="preserve"> (при необходимости)</w:t>
      </w:r>
      <w:r w:rsidRPr="00774D29">
        <w:rPr>
          <w:rFonts w:ascii="Times New Roman" w:hAnsi="Times New Roman"/>
          <w:color w:val="000000"/>
          <w:sz w:val="25"/>
          <w:szCs w:val="25"/>
        </w:rPr>
        <w:t>.</w:t>
      </w:r>
    </w:p>
    <w:p w14:paraId="4F5702DD" w14:textId="77777777" w:rsidR="00E67160" w:rsidRDefault="00E67160" w:rsidP="00774D29">
      <w:pPr>
        <w:pStyle w:val="af9"/>
        <w:ind w:firstLine="708"/>
        <w:jc w:val="both"/>
        <w:rPr>
          <w:rFonts w:ascii="Times New Roman" w:hAnsi="Times New Roman"/>
          <w:color w:val="000000"/>
          <w:sz w:val="25"/>
          <w:szCs w:val="25"/>
        </w:rPr>
      </w:pPr>
    </w:p>
    <w:p w14:paraId="25B77D43" w14:textId="77777777" w:rsidR="00B34967" w:rsidRPr="00297FE0" w:rsidRDefault="00B34967" w:rsidP="00774D29">
      <w:pPr>
        <w:pStyle w:val="af9"/>
        <w:ind w:firstLine="708"/>
        <w:jc w:val="both"/>
        <w:rPr>
          <w:rFonts w:ascii="Times New Roman" w:hAnsi="Times New Roman"/>
          <w:color w:val="000000"/>
          <w:sz w:val="25"/>
          <w:szCs w:val="25"/>
        </w:rPr>
      </w:pPr>
    </w:p>
    <w:p w14:paraId="3F1BC3CD" w14:textId="0F32962A" w:rsidR="008C4B7B" w:rsidRPr="00297FE0" w:rsidRDefault="008C4B7B" w:rsidP="008C4B7B">
      <w:pPr>
        <w:pStyle w:val="af9"/>
        <w:jc w:val="center"/>
        <w:rPr>
          <w:rFonts w:ascii="Times New Roman" w:hAnsi="Times New Roman"/>
          <w:b/>
          <w:color w:val="000000"/>
          <w:sz w:val="25"/>
          <w:szCs w:val="25"/>
        </w:rPr>
      </w:pPr>
      <w:bookmarkStart w:id="376" w:name="_Toc100499015"/>
      <w:bookmarkStart w:id="377" w:name="_Toc100829115"/>
      <w:bookmarkStart w:id="378" w:name="_Toc101882141"/>
      <w:bookmarkStart w:id="379" w:name="_Toc101882219"/>
      <w:r w:rsidRPr="00297FE0">
        <w:rPr>
          <w:rFonts w:ascii="Times New Roman" w:hAnsi="Times New Roman"/>
          <w:b/>
          <w:color w:val="000000"/>
          <w:sz w:val="25"/>
          <w:szCs w:val="25"/>
        </w:rPr>
        <w:t>3</w:t>
      </w:r>
      <w:r w:rsidR="00BA166C">
        <w:rPr>
          <w:rFonts w:ascii="Times New Roman" w:hAnsi="Times New Roman"/>
          <w:b/>
          <w:color w:val="000000"/>
          <w:sz w:val="25"/>
          <w:szCs w:val="25"/>
        </w:rPr>
        <w:t>.</w:t>
      </w:r>
      <w:r w:rsidRPr="00297FE0">
        <w:rPr>
          <w:rFonts w:ascii="Times New Roman" w:hAnsi="Times New Roman"/>
          <w:b/>
          <w:color w:val="000000"/>
          <w:sz w:val="25"/>
          <w:szCs w:val="25"/>
        </w:rPr>
        <w:t>4. Рассмотрение документов</w:t>
      </w:r>
      <w:bookmarkEnd w:id="376"/>
      <w:bookmarkEnd w:id="377"/>
      <w:bookmarkEnd w:id="378"/>
      <w:bookmarkEnd w:id="379"/>
      <w:r w:rsidR="007069A5">
        <w:rPr>
          <w:rFonts w:ascii="Times New Roman" w:hAnsi="Times New Roman"/>
          <w:b/>
          <w:color w:val="000000"/>
          <w:sz w:val="25"/>
          <w:szCs w:val="25"/>
        </w:rPr>
        <w:t xml:space="preserve"> и сведений</w:t>
      </w:r>
    </w:p>
    <w:p w14:paraId="273376CD" w14:textId="77777777" w:rsidR="008C4B7B" w:rsidRPr="00297FE0" w:rsidRDefault="008C4B7B" w:rsidP="008C4B7B">
      <w:pPr>
        <w:pStyle w:val="af9"/>
        <w:jc w:val="both"/>
        <w:rPr>
          <w:rFonts w:ascii="Liberation Serif" w:hAnsi="Liberation Serif" w:cs="Liberation Serif"/>
          <w:b/>
          <w:color w:val="000000"/>
          <w:sz w:val="24"/>
          <w:szCs w:val="24"/>
        </w:rPr>
      </w:pPr>
    </w:p>
    <w:p w14:paraId="4667DB34" w14:textId="56D699F4" w:rsidR="00BA166C" w:rsidRPr="00BA166C" w:rsidRDefault="00BA166C" w:rsidP="00BA166C">
      <w:pPr>
        <w:autoSpaceDE w:val="0"/>
        <w:ind w:right="-2" w:firstLine="709"/>
        <w:jc w:val="both"/>
        <w:rPr>
          <w:sz w:val="25"/>
          <w:szCs w:val="25"/>
        </w:rPr>
      </w:pPr>
      <w:r>
        <w:rPr>
          <w:rFonts w:eastAsia="Calibri"/>
          <w:sz w:val="25"/>
          <w:szCs w:val="25"/>
          <w:lang w:eastAsia="en-US"/>
        </w:rPr>
        <w:t>3</w:t>
      </w:r>
      <w:r w:rsidRPr="00BA166C">
        <w:rPr>
          <w:rFonts w:eastAsia="Calibri"/>
          <w:sz w:val="25"/>
          <w:szCs w:val="25"/>
          <w:lang w:eastAsia="en-US"/>
        </w:rPr>
        <w:t>.</w:t>
      </w:r>
      <w:r>
        <w:rPr>
          <w:rFonts w:eastAsia="Calibri"/>
          <w:sz w:val="25"/>
          <w:szCs w:val="25"/>
          <w:lang w:eastAsia="en-US"/>
        </w:rPr>
        <w:t>4.1.</w:t>
      </w:r>
      <w:r w:rsidRPr="00BA166C">
        <w:rPr>
          <w:rFonts w:eastAsia="Calibri"/>
          <w:sz w:val="25"/>
          <w:szCs w:val="25"/>
          <w:lang w:eastAsia="en-US"/>
        </w:rPr>
        <w:t xml:space="preserve"> Основанием для начала выполнения административной процедуры является получение специалистом </w:t>
      </w:r>
      <w:r>
        <w:rPr>
          <w:rFonts w:eastAsia="Calibri"/>
          <w:sz w:val="25"/>
          <w:szCs w:val="25"/>
          <w:lang w:eastAsia="en-US"/>
        </w:rPr>
        <w:t xml:space="preserve">отдела по жилищно-коммунальному хозяйству администрации Верхнесалдинского городского округа </w:t>
      </w:r>
      <w:r w:rsidRPr="00BA166C">
        <w:rPr>
          <w:rFonts w:eastAsia="Calibri"/>
          <w:sz w:val="25"/>
          <w:szCs w:val="25"/>
          <w:lang w:eastAsia="en-US"/>
        </w:rPr>
        <w:t xml:space="preserve">документов, необходимых для получения разрешения на осуществление земляных работ, </w:t>
      </w:r>
      <w:r w:rsidR="0090402A">
        <w:rPr>
          <w:rFonts w:eastAsia="Calibri"/>
          <w:sz w:val="25"/>
          <w:szCs w:val="25"/>
          <w:lang w:eastAsia="en-US"/>
        </w:rPr>
        <w:t>указанных в п. 1</w:t>
      </w:r>
      <w:r w:rsidR="0040177E">
        <w:rPr>
          <w:rFonts w:eastAsia="Calibri"/>
          <w:sz w:val="25"/>
          <w:szCs w:val="25"/>
          <w:lang w:eastAsia="en-US"/>
        </w:rPr>
        <w:t>.</w:t>
      </w:r>
      <w:r w:rsidR="0090402A">
        <w:rPr>
          <w:rFonts w:eastAsia="Calibri"/>
          <w:sz w:val="25"/>
          <w:szCs w:val="25"/>
          <w:lang w:eastAsia="en-US"/>
        </w:rPr>
        <w:t>3 регламента.</w:t>
      </w:r>
    </w:p>
    <w:p w14:paraId="19514138" w14:textId="36AFB084" w:rsidR="00BA166C" w:rsidRPr="00BA166C" w:rsidRDefault="0090402A" w:rsidP="00BA166C">
      <w:pPr>
        <w:autoSpaceDE w:val="0"/>
        <w:ind w:right="-2" w:firstLine="709"/>
        <w:jc w:val="both"/>
        <w:rPr>
          <w:rFonts w:eastAsia="Calibri"/>
          <w:sz w:val="25"/>
          <w:szCs w:val="25"/>
          <w:lang w:eastAsia="en-US"/>
        </w:rPr>
      </w:pPr>
      <w:r>
        <w:rPr>
          <w:rFonts w:eastAsia="Calibri"/>
          <w:sz w:val="25"/>
          <w:szCs w:val="25"/>
          <w:lang w:eastAsia="en-US"/>
        </w:rPr>
        <w:t>3.4.2</w:t>
      </w:r>
      <w:r w:rsidR="00BA166C" w:rsidRPr="00BA166C">
        <w:rPr>
          <w:rFonts w:eastAsia="Calibri"/>
          <w:sz w:val="25"/>
          <w:szCs w:val="25"/>
          <w:lang w:eastAsia="en-US"/>
        </w:rPr>
        <w:t>. Специалист</w:t>
      </w:r>
      <w:r w:rsidRPr="0090402A">
        <w:rPr>
          <w:rFonts w:eastAsia="Calibri"/>
          <w:sz w:val="25"/>
          <w:szCs w:val="25"/>
          <w:lang w:eastAsia="en-US"/>
        </w:rPr>
        <w:t xml:space="preserve"> </w:t>
      </w:r>
      <w:r>
        <w:rPr>
          <w:rFonts w:eastAsia="Calibri"/>
          <w:sz w:val="25"/>
          <w:szCs w:val="25"/>
          <w:lang w:eastAsia="en-US"/>
        </w:rPr>
        <w:t xml:space="preserve">отдела по жилищно-коммунальному хозяйству администрации Верхнесалдинского городского округа </w:t>
      </w:r>
      <w:r w:rsidR="00BA166C" w:rsidRPr="00BA166C">
        <w:rPr>
          <w:rFonts w:eastAsia="Calibri"/>
          <w:sz w:val="25"/>
          <w:szCs w:val="25"/>
          <w:lang w:eastAsia="en-US"/>
        </w:rPr>
        <w:t>осуществляет проверку:</w:t>
      </w:r>
    </w:p>
    <w:p w14:paraId="5D3FC753" w14:textId="61C58263" w:rsidR="00BA166C" w:rsidRPr="00BA166C" w:rsidRDefault="00BA166C" w:rsidP="00BA166C">
      <w:pPr>
        <w:autoSpaceDE w:val="0"/>
        <w:ind w:right="-2" w:firstLine="709"/>
        <w:jc w:val="both"/>
        <w:rPr>
          <w:rFonts w:eastAsia="Calibri"/>
          <w:sz w:val="25"/>
          <w:szCs w:val="25"/>
          <w:lang w:eastAsia="en-US"/>
        </w:rPr>
      </w:pPr>
      <w:r w:rsidRPr="00BA166C">
        <w:rPr>
          <w:rFonts w:eastAsia="Calibri"/>
          <w:sz w:val="25"/>
          <w:szCs w:val="25"/>
          <w:lang w:eastAsia="en-US"/>
        </w:rPr>
        <w:lastRenderedPageBreak/>
        <w:t>1) комплектности (достаточности) представленных заявителем д</w:t>
      </w:r>
      <w:r w:rsidR="0090402A">
        <w:rPr>
          <w:rFonts w:eastAsia="Calibri"/>
          <w:sz w:val="25"/>
          <w:szCs w:val="25"/>
          <w:lang w:eastAsia="en-US"/>
        </w:rPr>
        <w:t>окументов, указанных в пункте 2.7.1</w:t>
      </w:r>
      <w:r w:rsidRPr="00BA166C">
        <w:rPr>
          <w:rFonts w:eastAsia="Calibri"/>
          <w:sz w:val="25"/>
          <w:szCs w:val="25"/>
          <w:lang w:eastAsia="en-US"/>
        </w:rPr>
        <w:t xml:space="preserve"> регламента (в зависимости от вида работ), и соответствия их оформления требованиям настоящего регламента;</w:t>
      </w:r>
    </w:p>
    <w:p w14:paraId="72CEAE04" w14:textId="62388A51" w:rsidR="00BA166C" w:rsidRPr="00BA166C" w:rsidRDefault="00BA166C" w:rsidP="00BA166C">
      <w:pPr>
        <w:autoSpaceDE w:val="0"/>
        <w:ind w:right="-2" w:firstLine="709"/>
        <w:jc w:val="both"/>
        <w:rPr>
          <w:sz w:val="25"/>
          <w:szCs w:val="25"/>
        </w:rPr>
      </w:pPr>
      <w:r w:rsidRPr="00BA166C">
        <w:rPr>
          <w:rFonts w:eastAsia="Calibri"/>
          <w:sz w:val="25"/>
          <w:szCs w:val="25"/>
          <w:lang w:eastAsia="en-US"/>
        </w:rPr>
        <w:t xml:space="preserve">2) соответствия структуры и содержания проекта производства работ требованиям, утвержденным </w:t>
      </w:r>
      <w:hyperlink r:id="rId18" w:history="1">
        <w:r w:rsidRPr="00BA166C">
          <w:rPr>
            <w:rFonts w:eastAsia="Calibri"/>
            <w:sz w:val="25"/>
            <w:szCs w:val="25"/>
            <w:lang w:eastAsia="en-US"/>
          </w:rPr>
          <w:t>Постановлением</w:t>
        </w:r>
      </w:hyperlink>
      <w:r w:rsidRPr="00BA166C">
        <w:rPr>
          <w:rFonts w:eastAsia="Calibri"/>
          <w:sz w:val="25"/>
          <w:szCs w:val="25"/>
          <w:lang w:eastAsia="en-US"/>
        </w:rPr>
        <w:t xml:space="preserve"> Государственного комитета Российской Федерации по строительству и жилищно-коммунальному комплексу от 17</w:t>
      </w:r>
      <w:r w:rsidR="0090402A">
        <w:rPr>
          <w:rFonts w:eastAsia="Calibri"/>
          <w:sz w:val="25"/>
          <w:szCs w:val="25"/>
          <w:lang w:eastAsia="en-US"/>
        </w:rPr>
        <w:t>.09.2002 №</w:t>
      </w:r>
      <w:r w:rsidRPr="00BA166C">
        <w:rPr>
          <w:rFonts w:eastAsia="Calibri"/>
          <w:sz w:val="25"/>
          <w:szCs w:val="25"/>
          <w:lang w:eastAsia="en-US"/>
        </w:rPr>
        <w:t xml:space="preserve"> 122 «О своде правил «Решения по охране труда и промышленной безопасности в проектах организации строительства и проектах производства работ», обоснованности сроков производства работ, указанных в графике производства работ;</w:t>
      </w:r>
    </w:p>
    <w:p w14:paraId="2F30FE37" w14:textId="1FE65CF6" w:rsidR="00BA166C" w:rsidRPr="00BA166C" w:rsidRDefault="00BA166C" w:rsidP="0090402A">
      <w:pPr>
        <w:autoSpaceDE w:val="0"/>
        <w:ind w:right="-2" w:firstLine="709"/>
        <w:jc w:val="both"/>
        <w:rPr>
          <w:sz w:val="25"/>
          <w:szCs w:val="25"/>
        </w:rPr>
      </w:pPr>
      <w:r w:rsidRPr="00BA166C">
        <w:rPr>
          <w:rFonts w:eastAsia="Calibri"/>
          <w:sz w:val="25"/>
          <w:szCs w:val="25"/>
          <w:lang w:eastAsia="en-US"/>
        </w:rPr>
        <w:t>3) наличия виз согласования представителей заинтересованных организаций (собственников, балансодержателей сетей инженерно-технического обеспечения, других объектов, правообладателей земельных участков) на инженерно-топографическом плане земельного участка</w:t>
      </w:r>
      <w:r w:rsidR="0090402A">
        <w:rPr>
          <w:rFonts w:eastAsia="Calibri"/>
          <w:sz w:val="25"/>
          <w:szCs w:val="25"/>
          <w:lang w:eastAsia="en-US"/>
        </w:rPr>
        <w:t>.</w:t>
      </w:r>
      <w:r w:rsidRPr="00BA166C">
        <w:rPr>
          <w:rFonts w:eastAsia="Calibri"/>
          <w:sz w:val="25"/>
          <w:szCs w:val="25"/>
          <w:lang w:eastAsia="en-US"/>
        </w:rPr>
        <w:t xml:space="preserve"> </w:t>
      </w:r>
    </w:p>
    <w:p w14:paraId="05954D7D" w14:textId="77777777" w:rsidR="00BA166C" w:rsidRPr="00BA166C" w:rsidRDefault="00BA166C" w:rsidP="00BA166C">
      <w:pPr>
        <w:autoSpaceDE w:val="0"/>
        <w:ind w:right="-2" w:firstLine="709"/>
        <w:jc w:val="both"/>
        <w:rPr>
          <w:rFonts w:eastAsia="Calibri"/>
          <w:sz w:val="25"/>
          <w:szCs w:val="25"/>
          <w:lang w:eastAsia="en-US"/>
        </w:rPr>
      </w:pPr>
      <w:r w:rsidRPr="00BA166C">
        <w:rPr>
          <w:rFonts w:eastAsia="Calibri"/>
          <w:sz w:val="25"/>
          <w:szCs w:val="25"/>
          <w:lang w:eastAsia="en-US"/>
        </w:rPr>
        <w:t>В каждом конкретном случае производства земляных работ перечень заинтересованных организаций определяется специалистом в зависимости от вида и наличия сетей инженерно-технического обеспечения, других объектов, а также наличия правообладателей земельных участков.</w:t>
      </w:r>
    </w:p>
    <w:p w14:paraId="4BCA6F27" w14:textId="4776CD26" w:rsidR="00BA166C" w:rsidRPr="00BA166C" w:rsidRDefault="006F5CD1" w:rsidP="00BA166C">
      <w:pPr>
        <w:autoSpaceDE w:val="0"/>
        <w:ind w:right="-2" w:firstLine="709"/>
        <w:jc w:val="both"/>
        <w:rPr>
          <w:sz w:val="25"/>
          <w:szCs w:val="25"/>
        </w:rPr>
      </w:pPr>
      <w:r>
        <w:rPr>
          <w:rFonts w:eastAsia="Calibri"/>
          <w:sz w:val="25"/>
          <w:szCs w:val="25"/>
          <w:lang w:eastAsia="en-US"/>
        </w:rPr>
        <w:t>3.4.3</w:t>
      </w:r>
      <w:r w:rsidR="00BA166C" w:rsidRPr="00BA166C">
        <w:rPr>
          <w:rFonts w:eastAsia="Calibri"/>
          <w:sz w:val="25"/>
          <w:szCs w:val="25"/>
          <w:lang w:eastAsia="en-US"/>
        </w:rPr>
        <w:t>. Если отсутствуют основания для отказа в предоставлении муниципальн</w:t>
      </w:r>
      <w:r>
        <w:rPr>
          <w:rFonts w:eastAsia="Calibri"/>
          <w:sz w:val="25"/>
          <w:szCs w:val="25"/>
          <w:lang w:eastAsia="en-US"/>
        </w:rPr>
        <w:t xml:space="preserve">ой услуги, указанные в пункте 2.10 </w:t>
      </w:r>
      <w:r w:rsidR="00BA166C" w:rsidRPr="00BA166C">
        <w:rPr>
          <w:rFonts w:eastAsia="Calibri"/>
          <w:sz w:val="25"/>
          <w:szCs w:val="25"/>
          <w:lang w:eastAsia="en-US"/>
        </w:rPr>
        <w:t xml:space="preserve">настоящего регламента, специалист заполняет бланк </w:t>
      </w:r>
      <w:hyperlink r:id="rId19" w:history="1">
        <w:r w:rsidR="00BA166C" w:rsidRPr="00BA166C">
          <w:rPr>
            <w:rFonts w:eastAsia="Calibri"/>
            <w:sz w:val="25"/>
            <w:szCs w:val="25"/>
            <w:lang w:eastAsia="en-US"/>
          </w:rPr>
          <w:t>разрешения</w:t>
        </w:r>
      </w:hyperlink>
      <w:r w:rsidR="00BA166C" w:rsidRPr="00BA166C">
        <w:rPr>
          <w:rFonts w:eastAsia="Calibri"/>
          <w:sz w:val="25"/>
          <w:szCs w:val="25"/>
          <w:lang w:eastAsia="en-US"/>
        </w:rPr>
        <w:t xml:space="preserve"> на осуществление земляных работ по форме</w:t>
      </w:r>
      <w:r w:rsidR="00704272">
        <w:rPr>
          <w:rFonts w:eastAsia="Calibri"/>
          <w:sz w:val="25"/>
          <w:szCs w:val="25"/>
          <w:lang w:eastAsia="en-US"/>
        </w:rPr>
        <w:t>, согласно приложению № 2 к настоящему регламенту.</w:t>
      </w:r>
    </w:p>
    <w:p w14:paraId="30171498" w14:textId="4E5D9B42" w:rsidR="00BA166C" w:rsidRPr="00BA166C" w:rsidRDefault="00BA166C" w:rsidP="00BA166C">
      <w:pPr>
        <w:autoSpaceDE w:val="0"/>
        <w:ind w:right="-2" w:firstLine="709"/>
        <w:jc w:val="both"/>
        <w:rPr>
          <w:sz w:val="25"/>
          <w:szCs w:val="25"/>
        </w:rPr>
      </w:pPr>
      <w:r w:rsidRPr="00BA166C">
        <w:rPr>
          <w:rFonts w:eastAsia="Calibri"/>
          <w:sz w:val="25"/>
          <w:szCs w:val="25"/>
          <w:lang w:eastAsia="en-US"/>
        </w:rPr>
        <w:t>При наличии оснований для отказа в предоставлении муниципально</w:t>
      </w:r>
      <w:r w:rsidR="00704272">
        <w:rPr>
          <w:rFonts w:eastAsia="Calibri"/>
          <w:sz w:val="25"/>
          <w:szCs w:val="25"/>
          <w:lang w:eastAsia="en-US"/>
        </w:rPr>
        <w:t xml:space="preserve">й услуги, указанных в пункте 2.10 </w:t>
      </w:r>
      <w:r w:rsidRPr="00BA166C">
        <w:rPr>
          <w:rFonts w:eastAsia="Calibri"/>
          <w:sz w:val="25"/>
          <w:szCs w:val="25"/>
          <w:lang w:eastAsia="en-US"/>
        </w:rPr>
        <w:t xml:space="preserve">настоящего регламента, специалист подготавливает решение об отказе в предоставлении </w:t>
      </w:r>
      <w:r w:rsidR="00987A87">
        <w:rPr>
          <w:rFonts w:eastAsia="Calibri"/>
          <w:sz w:val="25"/>
          <w:szCs w:val="25"/>
          <w:lang w:eastAsia="en-US"/>
        </w:rPr>
        <w:t xml:space="preserve">муниципальной </w:t>
      </w:r>
      <w:r w:rsidRPr="00BA166C">
        <w:rPr>
          <w:rFonts w:eastAsia="Calibri"/>
          <w:sz w:val="25"/>
          <w:szCs w:val="25"/>
          <w:lang w:eastAsia="en-US"/>
        </w:rPr>
        <w:t>услуги</w:t>
      </w:r>
      <w:r w:rsidR="00704272">
        <w:rPr>
          <w:rFonts w:eastAsia="Calibri"/>
          <w:sz w:val="25"/>
          <w:szCs w:val="25"/>
          <w:lang w:eastAsia="en-US"/>
        </w:rPr>
        <w:t xml:space="preserve"> по форме, согласно приложению № 3 к настоящему регламенту</w:t>
      </w:r>
      <w:r w:rsidRPr="00BA166C">
        <w:rPr>
          <w:rFonts w:eastAsia="Calibri"/>
          <w:sz w:val="25"/>
          <w:szCs w:val="25"/>
          <w:lang w:eastAsia="en-US"/>
        </w:rPr>
        <w:t>, в</w:t>
      </w:r>
      <w:r w:rsidRPr="00BA166C">
        <w:rPr>
          <w:rFonts w:eastAsia="Calibri"/>
          <w:sz w:val="25"/>
          <w:szCs w:val="25"/>
          <w:lang w:val="en-US" w:eastAsia="en-US"/>
        </w:rPr>
        <w:t> </w:t>
      </w:r>
      <w:r w:rsidRPr="00BA166C">
        <w:rPr>
          <w:rFonts w:eastAsia="Calibri"/>
          <w:sz w:val="25"/>
          <w:szCs w:val="25"/>
          <w:lang w:eastAsia="en-US"/>
        </w:rPr>
        <w:t>котором указывается основание (основания) для отказа в предоставлении муниципальной услуги.</w:t>
      </w:r>
    </w:p>
    <w:p w14:paraId="29310ED1" w14:textId="423DD399" w:rsidR="00BA166C" w:rsidRPr="00BA166C" w:rsidRDefault="00FF3EE3" w:rsidP="00BA166C">
      <w:pPr>
        <w:autoSpaceDE w:val="0"/>
        <w:ind w:right="-2" w:firstLine="709"/>
        <w:jc w:val="both"/>
        <w:rPr>
          <w:sz w:val="25"/>
          <w:szCs w:val="25"/>
        </w:rPr>
      </w:pPr>
      <w:r>
        <w:rPr>
          <w:rFonts w:eastAsia="Calibri"/>
          <w:sz w:val="25"/>
          <w:szCs w:val="25"/>
          <w:lang w:eastAsia="en-US"/>
        </w:rPr>
        <w:t>3.4.4</w:t>
      </w:r>
      <w:r w:rsidR="00BA166C" w:rsidRPr="00BA166C">
        <w:rPr>
          <w:rFonts w:eastAsia="Calibri"/>
          <w:sz w:val="25"/>
          <w:szCs w:val="25"/>
          <w:lang w:eastAsia="en-US"/>
        </w:rPr>
        <w:t xml:space="preserve">. Бланк разрешения на осуществление земляных работ, заявление о получении муниципальной услуги по предоставлению разрешения на осуществление земляных работ вместе с приложенными к заявлению документами передаются специалистом </w:t>
      </w:r>
      <w:r w:rsidRPr="00FF3EE3">
        <w:rPr>
          <w:rFonts w:eastAsia="Calibri"/>
          <w:sz w:val="25"/>
          <w:szCs w:val="25"/>
          <w:lang w:eastAsia="en-US"/>
        </w:rPr>
        <w:t xml:space="preserve">отдела по жилищно-коммунальному хозяйству администрации Верхнесалдинского городского </w:t>
      </w:r>
      <w:r w:rsidR="00BA166C" w:rsidRPr="00BA166C">
        <w:rPr>
          <w:rFonts w:eastAsia="Calibri"/>
          <w:sz w:val="25"/>
          <w:szCs w:val="25"/>
          <w:lang w:eastAsia="en-US"/>
        </w:rPr>
        <w:t>для рассмотрения уполномоченному лицу.</w:t>
      </w:r>
    </w:p>
    <w:p w14:paraId="60A8B474" w14:textId="77777777" w:rsidR="00FB42AE" w:rsidRDefault="00D34C0A" w:rsidP="00FB42AE">
      <w:pPr>
        <w:autoSpaceDE w:val="0"/>
        <w:ind w:right="-2" w:firstLine="709"/>
        <w:jc w:val="both"/>
        <w:rPr>
          <w:rFonts w:eastAsia="Calibri"/>
          <w:sz w:val="25"/>
          <w:szCs w:val="25"/>
          <w:lang w:eastAsia="en-US"/>
        </w:rPr>
      </w:pPr>
      <w:r>
        <w:rPr>
          <w:rFonts w:eastAsia="Calibri"/>
          <w:sz w:val="25"/>
          <w:szCs w:val="25"/>
          <w:lang w:eastAsia="en-US"/>
        </w:rPr>
        <w:t>3.4.5</w:t>
      </w:r>
      <w:r w:rsidR="00BA166C" w:rsidRPr="00BA166C">
        <w:rPr>
          <w:rFonts w:eastAsia="Calibri"/>
          <w:sz w:val="25"/>
          <w:szCs w:val="25"/>
          <w:lang w:eastAsia="en-US"/>
        </w:rPr>
        <w:t>. Максимальная продолжительность выполнения админист</w:t>
      </w:r>
      <w:r>
        <w:rPr>
          <w:rFonts w:eastAsia="Calibri"/>
          <w:sz w:val="25"/>
          <w:szCs w:val="25"/>
          <w:lang w:eastAsia="en-US"/>
        </w:rPr>
        <w:t>ративной процедуры</w:t>
      </w:r>
      <w:r w:rsidR="00FB42AE">
        <w:rPr>
          <w:rFonts w:eastAsia="Calibri"/>
          <w:sz w:val="25"/>
          <w:szCs w:val="25"/>
          <w:lang w:eastAsia="en-US"/>
        </w:rPr>
        <w:t>:</w:t>
      </w:r>
    </w:p>
    <w:p w14:paraId="7C3823AE" w14:textId="22026937" w:rsidR="00FB42AE" w:rsidRPr="00FB42AE" w:rsidRDefault="00FB42AE" w:rsidP="00FB42AE">
      <w:pPr>
        <w:autoSpaceDE w:val="0"/>
        <w:ind w:right="-2" w:firstLine="709"/>
        <w:jc w:val="both"/>
        <w:rPr>
          <w:rFonts w:eastAsia="Calibri"/>
          <w:sz w:val="25"/>
          <w:szCs w:val="25"/>
          <w:lang w:eastAsia="en-US"/>
        </w:rPr>
      </w:pPr>
      <w:r>
        <w:rPr>
          <w:rFonts w:eastAsia="Calibri"/>
          <w:sz w:val="25"/>
          <w:szCs w:val="25"/>
          <w:lang w:eastAsia="en-US"/>
        </w:rPr>
        <w:t>1)</w:t>
      </w:r>
      <w:r w:rsidR="00502B76">
        <w:rPr>
          <w:rFonts w:eastAsia="Calibri"/>
          <w:sz w:val="25"/>
          <w:szCs w:val="25"/>
          <w:lang w:eastAsia="en-US"/>
        </w:rPr>
        <w:t xml:space="preserve"> составляет 3</w:t>
      </w:r>
      <w:r w:rsidR="00211838">
        <w:rPr>
          <w:rFonts w:eastAsia="Calibri"/>
          <w:sz w:val="25"/>
          <w:szCs w:val="25"/>
          <w:lang w:eastAsia="en-US"/>
        </w:rPr>
        <w:t xml:space="preserve"> (три) </w:t>
      </w:r>
      <w:r w:rsidR="003E3133">
        <w:rPr>
          <w:rFonts w:eastAsia="Calibri"/>
          <w:sz w:val="25"/>
          <w:szCs w:val="25"/>
          <w:lang w:eastAsia="en-US"/>
        </w:rPr>
        <w:t xml:space="preserve">рабочих </w:t>
      </w:r>
      <w:r w:rsidR="00211838">
        <w:rPr>
          <w:rFonts w:eastAsia="Calibri"/>
          <w:sz w:val="25"/>
          <w:szCs w:val="25"/>
          <w:lang w:eastAsia="en-US"/>
        </w:rPr>
        <w:t>дня</w:t>
      </w:r>
      <w:r w:rsidR="00BA166C" w:rsidRPr="00BA166C">
        <w:rPr>
          <w:rFonts w:eastAsia="Calibri"/>
          <w:sz w:val="25"/>
          <w:szCs w:val="25"/>
          <w:lang w:eastAsia="en-US"/>
        </w:rPr>
        <w:t xml:space="preserve"> с момента регистрации заявл</w:t>
      </w:r>
      <w:r>
        <w:rPr>
          <w:rFonts w:eastAsia="Calibri"/>
          <w:sz w:val="25"/>
          <w:szCs w:val="25"/>
          <w:lang w:eastAsia="en-US"/>
        </w:rPr>
        <w:t xml:space="preserve">ения </w:t>
      </w:r>
      <w:r w:rsidRPr="00FB42AE">
        <w:rPr>
          <w:rFonts w:eastAsia="Calibri"/>
          <w:sz w:val="25"/>
          <w:szCs w:val="25"/>
          <w:lang w:eastAsia="en-US"/>
        </w:rPr>
        <w:t>в Администрации (отдел по жилищно-коммунальному хозяйству администрации Верхнесалдинского городского округа) заявления о предоставлении разрешения на осуществление земляных работ, связанных с устранением аварий на сетях инженерно-технического обеспечения, в том числе заявления, поданного в форме электронного документа с использованием Единого портала (при наличии технической возможности);</w:t>
      </w:r>
    </w:p>
    <w:p w14:paraId="5559CFF0" w14:textId="143EDE3C" w:rsidR="00211838" w:rsidRPr="00BA166C" w:rsidRDefault="00FB42AE" w:rsidP="008C5C09">
      <w:pPr>
        <w:autoSpaceDE w:val="0"/>
        <w:ind w:right="-2" w:firstLine="709"/>
        <w:jc w:val="both"/>
        <w:rPr>
          <w:rFonts w:eastAsia="Calibri"/>
          <w:sz w:val="25"/>
          <w:szCs w:val="25"/>
          <w:lang w:eastAsia="en-US"/>
        </w:rPr>
      </w:pPr>
      <w:r>
        <w:rPr>
          <w:rFonts w:eastAsia="Calibri"/>
          <w:sz w:val="25"/>
          <w:szCs w:val="25"/>
          <w:lang w:eastAsia="en-US"/>
        </w:rPr>
        <w:t xml:space="preserve">2) составляет </w:t>
      </w:r>
      <w:r w:rsidRPr="00FB42AE">
        <w:rPr>
          <w:rFonts w:eastAsia="Calibri"/>
          <w:sz w:val="25"/>
          <w:szCs w:val="25"/>
          <w:lang w:eastAsia="en-US"/>
        </w:rPr>
        <w:t>5 (пять) рабочих дней с даты регистрации в Администрации (отдел по жилищно-коммунальному хозяйству администрации Верхнесалдинского городского округа) заявления о предоставлении разрешения на осуществление земляных работ, связанных с иными видами работ, в том числе заявления, поданного в форме электронного документа с использованием Единого портала (при наличии технической возможности).</w:t>
      </w:r>
    </w:p>
    <w:p w14:paraId="0886187C" w14:textId="1A5037D0" w:rsidR="00BA166C" w:rsidRPr="00BA166C" w:rsidRDefault="008C5C09" w:rsidP="00BA166C">
      <w:pPr>
        <w:autoSpaceDE w:val="0"/>
        <w:ind w:right="-2" w:firstLine="709"/>
        <w:jc w:val="both"/>
        <w:rPr>
          <w:rFonts w:eastAsia="Calibri"/>
          <w:sz w:val="25"/>
          <w:szCs w:val="25"/>
          <w:lang w:eastAsia="en-US"/>
        </w:rPr>
      </w:pPr>
      <w:r>
        <w:rPr>
          <w:rFonts w:eastAsia="Calibri"/>
          <w:sz w:val="25"/>
          <w:szCs w:val="25"/>
          <w:lang w:eastAsia="en-US"/>
        </w:rPr>
        <w:t>3.4.6</w:t>
      </w:r>
      <w:r w:rsidR="00BA166C" w:rsidRPr="00BA166C">
        <w:rPr>
          <w:rFonts w:eastAsia="Calibri"/>
          <w:sz w:val="25"/>
          <w:szCs w:val="25"/>
          <w:lang w:eastAsia="en-US"/>
        </w:rPr>
        <w:t>. Результатом выполнения административной процедуры является рассмотрение представленных заявителем документов и подготовка разрешения на осуществление земляных работ или решения об отказе в предоставлении услуги.</w:t>
      </w:r>
    </w:p>
    <w:p w14:paraId="1B65F8BC" w14:textId="0467A247" w:rsidR="00BA166C" w:rsidRPr="00BA166C" w:rsidRDefault="0057438B" w:rsidP="00BA166C">
      <w:pPr>
        <w:autoSpaceDE w:val="0"/>
        <w:ind w:right="-2" w:firstLine="709"/>
        <w:jc w:val="both"/>
        <w:rPr>
          <w:rFonts w:eastAsia="Calibri"/>
          <w:sz w:val="25"/>
          <w:szCs w:val="25"/>
          <w:lang w:eastAsia="en-US"/>
        </w:rPr>
      </w:pPr>
      <w:r>
        <w:rPr>
          <w:rFonts w:eastAsia="Calibri"/>
          <w:sz w:val="25"/>
          <w:szCs w:val="25"/>
          <w:lang w:eastAsia="en-US"/>
        </w:rPr>
        <w:lastRenderedPageBreak/>
        <w:t>3.4.7</w:t>
      </w:r>
      <w:r w:rsidR="00BA166C" w:rsidRPr="00BA166C">
        <w:rPr>
          <w:rFonts w:eastAsia="Calibri"/>
          <w:sz w:val="25"/>
          <w:szCs w:val="25"/>
          <w:lang w:eastAsia="en-US"/>
        </w:rPr>
        <w:t>. Способом фиксации результата выполнения административной процедуры является разрешение на осуществление земляных работ или решения об отказе в предоставлении услуги.</w:t>
      </w:r>
    </w:p>
    <w:p w14:paraId="1217AF3D" w14:textId="77777777" w:rsidR="008C4B7B" w:rsidRPr="00297FE0" w:rsidRDefault="008C4B7B" w:rsidP="008C4B7B">
      <w:pPr>
        <w:pStyle w:val="af9"/>
        <w:jc w:val="both"/>
        <w:rPr>
          <w:rFonts w:ascii="Times New Roman" w:hAnsi="Times New Roman"/>
          <w:color w:val="000000"/>
          <w:sz w:val="25"/>
          <w:szCs w:val="25"/>
        </w:rPr>
      </w:pPr>
    </w:p>
    <w:p w14:paraId="31AA6A30" w14:textId="589E8A16" w:rsidR="008C4B7B" w:rsidRPr="00297FE0" w:rsidRDefault="00A20A55" w:rsidP="008C4B7B">
      <w:pPr>
        <w:pStyle w:val="af9"/>
        <w:jc w:val="center"/>
        <w:rPr>
          <w:rFonts w:ascii="Times New Roman" w:hAnsi="Times New Roman"/>
          <w:b/>
          <w:color w:val="000000"/>
          <w:sz w:val="25"/>
          <w:szCs w:val="25"/>
        </w:rPr>
      </w:pPr>
      <w:bookmarkStart w:id="380" w:name="_Toc100499016"/>
      <w:bookmarkStart w:id="381" w:name="_Toc100829116"/>
      <w:bookmarkStart w:id="382" w:name="_Toc101882142"/>
      <w:bookmarkStart w:id="383" w:name="_Toc101882220"/>
      <w:r>
        <w:rPr>
          <w:rFonts w:ascii="Times New Roman" w:hAnsi="Times New Roman"/>
          <w:b/>
          <w:color w:val="000000"/>
          <w:sz w:val="25"/>
          <w:szCs w:val="25"/>
        </w:rPr>
        <w:t>3.</w:t>
      </w:r>
      <w:r w:rsidR="008C4B7B" w:rsidRPr="00297FE0">
        <w:rPr>
          <w:rFonts w:ascii="Times New Roman" w:hAnsi="Times New Roman"/>
          <w:b/>
          <w:color w:val="000000"/>
          <w:sz w:val="25"/>
          <w:szCs w:val="25"/>
        </w:rPr>
        <w:t xml:space="preserve">5. </w:t>
      </w:r>
      <w:bookmarkEnd w:id="380"/>
      <w:bookmarkEnd w:id="381"/>
      <w:bookmarkEnd w:id="382"/>
      <w:bookmarkEnd w:id="383"/>
      <w:r>
        <w:rPr>
          <w:rFonts w:ascii="Times New Roman" w:hAnsi="Times New Roman"/>
          <w:b/>
          <w:color w:val="000000"/>
          <w:sz w:val="25"/>
          <w:szCs w:val="25"/>
        </w:rPr>
        <w:t>Принятие решения о предоставлении услуги и формирование результата предоставления услуги</w:t>
      </w:r>
    </w:p>
    <w:p w14:paraId="71B881A9" w14:textId="77777777" w:rsidR="008C4B7B" w:rsidRPr="00297FE0" w:rsidRDefault="008C4B7B" w:rsidP="008C4B7B">
      <w:pPr>
        <w:pStyle w:val="af9"/>
        <w:jc w:val="both"/>
        <w:rPr>
          <w:rFonts w:ascii="Liberation Serif" w:hAnsi="Liberation Serif" w:cs="Liberation Serif"/>
          <w:color w:val="000000"/>
          <w:sz w:val="24"/>
          <w:szCs w:val="24"/>
        </w:rPr>
      </w:pPr>
    </w:p>
    <w:p w14:paraId="71099969" w14:textId="13C1352D" w:rsidR="00A20A55" w:rsidRPr="00D87153" w:rsidRDefault="00D87153" w:rsidP="00A20A55">
      <w:pPr>
        <w:autoSpaceDE w:val="0"/>
        <w:ind w:right="-2" w:firstLine="709"/>
        <w:jc w:val="both"/>
        <w:rPr>
          <w:sz w:val="25"/>
          <w:szCs w:val="25"/>
        </w:rPr>
      </w:pPr>
      <w:r>
        <w:rPr>
          <w:rFonts w:eastAsia="Calibri"/>
          <w:sz w:val="25"/>
          <w:szCs w:val="25"/>
          <w:lang w:eastAsia="en-US"/>
        </w:rPr>
        <w:t>3.5.1</w:t>
      </w:r>
      <w:r w:rsidR="00A20A55" w:rsidRPr="00D87153">
        <w:rPr>
          <w:rFonts w:eastAsia="Calibri"/>
          <w:sz w:val="25"/>
          <w:szCs w:val="25"/>
          <w:lang w:eastAsia="en-US"/>
        </w:rPr>
        <w:t>. Основанием для начала выполнения административной процедуры является получение уполномоченным лицом разрешения на осуществление земляных работ или решения об отказе в предоставлении услуги.</w:t>
      </w:r>
    </w:p>
    <w:p w14:paraId="184F35DA" w14:textId="64660408" w:rsidR="00A20A55" w:rsidRPr="00D87153" w:rsidRDefault="008825E1" w:rsidP="00A20A55">
      <w:pPr>
        <w:autoSpaceDE w:val="0"/>
        <w:ind w:right="-2" w:firstLine="709"/>
        <w:jc w:val="both"/>
        <w:rPr>
          <w:rFonts w:eastAsia="Calibri"/>
          <w:sz w:val="25"/>
          <w:szCs w:val="25"/>
          <w:lang w:eastAsia="en-US"/>
        </w:rPr>
      </w:pPr>
      <w:r>
        <w:rPr>
          <w:rFonts w:eastAsia="Calibri"/>
          <w:sz w:val="25"/>
          <w:szCs w:val="25"/>
          <w:lang w:eastAsia="en-US"/>
        </w:rPr>
        <w:t>3.5.2</w:t>
      </w:r>
      <w:r w:rsidR="00A20A55" w:rsidRPr="00D87153">
        <w:rPr>
          <w:rFonts w:eastAsia="Calibri"/>
          <w:sz w:val="25"/>
          <w:szCs w:val="25"/>
          <w:lang w:eastAsia="en-US"/>
        </w:rPr>
        <w:t>. По результатам рассмотрения заявления и представленных документов уполномоченное лицо принимает решение о выдаче разрешения на осуществление земляных работ или решения об отказе в предоставлении услуги.</w:t>
      </w:r>
    </w:p>
    <w:p w14:paraId="31D1A478" w14:textId="16CFD769" w:rsidR="00A20A55" w:rsidRPr="00D87153" w:rsidRDefault="001A67D8" w:rsidP="00A20A55">
      <w:pPr>
        <w:autoSpaceDE w:val="0"/>
        <w:ind w:right="-2" w:firstLine="709"/>
        <w:jc w:val="both"/>
        <w:rPr>
          <w:rFonts w:eastAsia="Calibri"/>
          <w:sz w:val="25"/>
          <w:szCs w:val="25"/>
          <w:lang w:eastAsia="en-US"/>
        </w:rPr>
      </w:pPr>
      <w:r>
        <w:rPr>
          <w:rFonts w:eastAsia="Calibri"/>
          <w:sz w:val="25"/>
          <w:szCs w:val="25"/>
          <w:lang w:eastAsia="en-US"/>
        </w:rPr>
        <w:t>3.5.3</w:t>
      </w:r>
      <w:r w:rsidR="00A20A55" w:rsidRPr="00D87153">
        <w:rPr>
          <w:rFonts w:eastAsia="Calibri"/>
          <w:sz w:val="25"/>
          <w:szCs w:val="25"/>
          <w:lang w:eastAsia="en-US"/>
        </w:rPr>
        <w:t>. При отсутствии</w:t>
      </w:r>
      <w:r>
        <w:rPr>
          <w:rFonts w:eastAsia="Calibri"/>
          <w:sz w:val="25"/>
          <w:szCs w:val="25"/>
          <w:lang w:eastAsia="en-US"/>
        </w:rPr>
        <w:t xml:space="preserve"> указанных в пункте 2.10</w:t>
      </w:r>
      <w:r w:rsidR="00A20A55" w:rsidRPr="00D87153">
        <w:rPr>
          <w:rFonts w:eastAsia="Calibri"/>
          <w:sz w:val="25"/>
          <w:szCs w:val="25"/>
          <w:lang w:eastAsia="en-US"/>
        </w:rPr>
        <w:t xml:space="preserve"> настоящего регламента оснований для отказа в выдаче разрешения на осуществление земляных работ уполномоченное лицо подписывает разрешение на осуществление земляных работ.</w:t>
      </w:r>
    </w:p>
    <w:p w14:paraId="529F52E1" w14:textId="11A82798" w:rsidR="00A20A55" w:rsidRPr="00D87153" w:rsidRDefault="00A20A55" w:rsidP="00A20A55">
      <w:pPr>
        <w:autoSpaceDE w:val="0"/>
        <w:ind w:right="-2" w:firstLine="709"/>
        <w:jc w:val="both"/>
        <w:rPr>
          <w:sz w:val="25"/>
          <w:szCs w:val="25"/>
        </w:rPr>
      </w:pPr>
      <w:r w:rsidRPr="00D87153">
        <w:rPr>
          <w:rFonts w:eastAsia="Calibri"/>
          <w:sz w:val="25"/>
          <w:szCs w:val="25"/>
          <w:lang w:eastAsia="en-US"/>
        </w:rPr>
        <w:t xml:space="preserve">При наличии </w:t>
      </w:r>
      <w:r w:rsidR="001D1E39">
        <w:rPr>
          <w:rFonts w:eastAsia="Calibri"/>
          <w:sz w:val="25"/>
          <w:szCs w:val="25"/>
          <w:lang w:eastAsia="en-US"/>
        </w:rPr>
        <w:t xml:space="preserve">указанных в пункте 2.10 </w:t>
      </w:r>
      <w:r w:rsidRPr="00D87153">
        <w:rPr>
          <w:rFonts w:eastAsia="Calibri"/>
          <w:sz w:val="25"/>
          <w:szCs w:val="25"/>
          <w:lang w:eastAsia="en-US"/>
        </w:rPr>
        <w:t xml:space="preserve">настоящего регламента оснований для отказа в выдаче разрешения на осуществление земляных работ уполномоченное лицо подписывает решение об отказе в предоставлении услуги. </w:t>
      </w:r>
    </w:p>
    <w:p w14:paraId="453B5FEC" w14:textId="1CE2386F" w:rsidR="00A20A55" w:rsidRPr="00D87153" w:rsidRDefault="00257914" w:rsidP="00A20A55">
      <w:pPr>
        <w:autoSpaceDE w:val="0"/>
        <w:ind w:right="-2" w:firstLine="709"/>
        <w:jc w:val="both"/>
        <w:rPr>
          <w:rFonts w:eastAsia="Calibri"/>
          <w:sz w:val="25"/>
          <w:szCs w:val="25"/>
          <w:lang w:eastAsia="en-US"/>
        </w:rPr>
      </w:pPr>
      <w:r>
        <w:rPr>
          <w:rFonts w:eastAsia="Calibri"/>
          <w:sz w:val="25"/>
          <w:szCs w:val="25"/>
          <w:lang w:eastAsia="en-US"/>
        </w:rPr>
        <w:t>3.5.4</w:t>
      </w:r>
      <w:r w:rsidR="00A20A55" w:rsidRPr="00D87153">
        <w:rPr>
          <w:rFonts w:eastAsia="Calibri"/>
          <w:sz w:val="25"/>
          <w:szCs w:val="25"/>
          <w:lang w:eastAsia="en-US"/>
        </w:rPr>
        <w:t xml:space="preserve">. Максимальная продолжительность административной процедуры </w:t>
      </w:r>
      <w:r w:rsidR="00A20A55" w:rsidRPr="00D87153">
        <w:rPr>
          <w:rFonts w:eastAsia="Calibri"/>
          <w:sz w:val="25"/>
          <w:szCs w:val="25"/>
          <w:lang w:eastAsia="en-US"/>
        </w:rPr>
        <w:br/>
      </w:r>
      <w:r>
        <w:rPr>
          <w:rFonts w:eastAsia="Calibri"/>
          <w:sz w:val="25"/>
          <w:szCs w:val="25"/>
          <w:lang w:eastAsia="en-US"/>
        </w:rPr>
        <w:t>не должна превышать 1 (одного) рабочего</w:t>
      </w:r>
      <w:r w:rsidR="00A20A55" w:rsidRPr="00D87153">
        <w:rPr>
          <w:rFonts w:eastAsia="Calibri"/>
          <w:sz w:val="25"/>
          <w:szCs w:val="25"/>
          <w:lang w:eastAsia="en-US"/>
        </w:rPr>
        <w:t xml:space="preserve"> дня начиная с даты передачи заявления и документов в работу уполномоченному лицу.</w:t>
      </w:r>
    </w:p>
    <w:p w14:paraId="11DBC6F1" w14:textId="552C1FB2" w:rsidR="00A20A55" w:rsidRPr="00D87153" w:rsidRDefault="009C4757" w:rsidP="00A20A55">
      <w:pPr>
        <w:autoSpaceDE w:val="0"/>
        <w:ind w:right="-2" w:firstLine="709"/>
        <w:jc w:val="both"/>
        <w:rPr>
          <w:sz w:val="25"/>
          <w:szCs w:val="25"/>
        </w:rPr>
      </w:pPr>
      <w:r>
        <w:rPr>
          <w:rFonts w:eastAsia="Calibri"/>
          <w:sz w:val="25"/>
          <w:szCs w:val="25"/>
          <w:lang w:eastAsia="en-US"/>
        </w:rPr>
        <w:t>3.5.5</w:t>
      </w:r>
      <w:r w:rsidR="00A20A55" w:rsidRPr="00D87153">
        <w:rPr>
          <w:rFonts w:eastAsia="Calibri"/>
          <w:sz w:val="25"/>
          <w:szCs w:val="25"/>
          <w:lang w:eastAsia="en-US"/>
        </w:rPr>
        <w:t>. Результатом выполнения административной процедуры является принятие и подписание решения о выдаче разрешения на осуществление земляных работ или решения об отказе в предоставлении услуги.</w:t>
      </w:r>
    </w:p>
    <w:p w14:paraId="2AFAFADE" w14:textId="77777777" w:rsidR="00EE1EBD" w:rsidRPr="00297FE0" w:rsidRDefault="00EE1EBD" w:rsidP="008C4B7B">
      <w:pPr>
        <w:pStyle w:val="af9"/>
        <w:jc w:val="both"/>
        <w:rPr>
          <w:rFonts w:ascii="Times New Roman" w:hAnsi="Times New Roman"/>
          <w:color w:val="000000"/>
          <w:sz w:val="25"/>
          <w:szCs w:val="25"/>
        </w:rPr>
      </w:pPr>
    </w:p>
    <w:p w14:paraId="57C7EF39" w14:textId="18CEAE9D" w:rsidR="008C4B7B" w:rsidRPr="00297FE0" w:rsidRDefault="003653AC" w:rsidP="008C4B7B">
      <w:pPr>
        <w:pStyle w:val="af9"/>
        <w:jc w:val="center"/>
        <w:rPr>
          <w:rFonts w:ascii="Times New Roman" w:hAnsi="Times New Roman"/>
          <w:b/>
          <w:color w:val="000000"/>
          <w:sz w:val="25"/>
          <w:szCs w:val="25"/>
        </w:rPr>
      </w:pPr>
      <w:r>
        <w:rPr>
          <w:rFonts w:ascii="Times New Roman" w:hAnsi="Times New Roman"/>
          <w:b/>
          <w:color w:val="000000"/>
          <w:sz w:val="25"/>
          <w:szCs w:val="25"/>
        </w:rPr>
        <w:t>3.</w:t>
      </w:r>
      <w:r w:rsidR="008C4B7B" w:rsidRPr="00297FE0">
        <w:rPr>
          <w:rFonts w:ascii="Times New Roman" w:hAnsi="Times New Roman"/>
          <w:b/>
          <w:color w:val="000000"/>
          <w:sz w:val="25"/>
          <w:szCs w:val="25"/>
        </w:rPr>
        <w:t xml:space="preserve">6. </w:t>
      </w:r>
      <w:r w:rsidR="003E6035">
        <w:rPr>
          <w:rFonts w:ascii="Times New Roman" w:hAnsi="Times New Roman"/>
          <w:b/>
          <w:color w:val="000000"/>
          <w:sz w:val="25"/>
          <w:szCs w:val="25"/>
        </w:rPr>
        <w:t>Предоставление результата оказания услуги</w:t>
      </w:r>
    </w:p>
    <w:p w14:paraId="2C3150E0" w14:textId="77777777" w:rsidR="008C4B7B" w:rsidRPr="00297FE0" w:rsidRDefault="008C4B7B" w:rsidP="008C4B7B">
      <w:pPr>
        <w:pStyle w:val="af9"/>
        <w:jc w:val="center"/>
        <w:rPr>
          <w:rFonts w:ascii="Times New Roman" w:hAnsi="Times New Roman"/>
          <w:b/>
          <w:color w:val="000000"/>
          <w:sz w:val="25"/>
          <w:szCs w:val="25"/>
        </w:rPr>
      </w:pPr>
    </w:p>
    <w:p w14:paraId="6A8262A3" w14:textId="36F6544D" w:rsidR="000D3140" w:rsidRPr="000D3140" w:rsidRDefault="000D3140" w:rsidP="000D3140">
      <w:pPr>
        <w:autoSpaceDE w:val="0"/>
        <w:ind w:right="-2" w:firstLine="709"/>
        <w:jc w:val="both"/>
        <w:rPr>
          <w:rFonts w:eastAsia="Calibri"/>
          <w:sz w:val="25"/>
          <w:szCs w:val="25"/>
          <w:lang w:eastAsia="en-US"/>
        </w:rPr>
      </w:pPr>
      <w:r>
        <w:rPr>
          <w:rFonts w:eastAsia="Calibri"/>
          <w:sz w:val="25"/>
          <w:szCs w:val="25"/>
          <w:lang w:eastAsia="en-US"/>
        </w:rPr>
        <w:t>3.6.1</w:t>
      </w:r>
      <w:r w:rsidRPr="000D3140">
        <w:rPr>
          <w:rFonts w:eastAsia="Calibri"/>
          <w:sz w:val="25"/>
          <w:szCs w:val="25"/>
          <w:lang w:eastAsia="en-US"/>
        </w:rPr>
        <w:t>. Основанием для начала выполнения административной процедуры является принятие и подписание решения о выдаче разрешения на осуществление земляных работ или решения об отказе в предоставлении услуги.</w:t>
      </w:r>
    </w:p>
    <w:p w14:paraId="270EF3B6" w14:textId="7B36887A" w:rsidR="000D3140" w:rsidRPr="000D3140" w:rsidRDefault="000D3140" w:rsidP="000D3140">
      <w:pPr>
        <w:autoSpaceDE w:val="0"/>
        <w:ind w:right="-2" w:firstLine="709"/>
        <w:jc w:val="both"/>
        <w:rPr>
          <w:rFonts w:eastAsia="Calibri"/>
          <w:sz w:val="25"/>
          <w:szCs w:val="25"/>
          <w:lang w:eastAsia="en-US"/>
        </w:rPr>
      </w:pPr>
      <w:r>
        <w:rPr>
          <w:rFonts w:eastAsia="Calibri"/>
          <w:sz w:val="25"/>
          <w:szCs w:val="25"/>
          <w:lang w:eastAsia="en-US"/>
        </w:rPr>
        <w:t xml:space="preserve">3.6.2. </w:t>
      </w:r>
      <w:r w:rsidRPr="000D3140">
        <w:rPr>
          <w:rFonts w:eastAsia="Calibri"/>
          <w:sz w:val="25"/>
          <w:szCs w:val="25"/>
          <w:lang w:eastAsia="en-US"/>
        </w:rPr>
        <w:t xml:space="preserve">Специалист </w:t>
      </w:r>
      <w:r w:rsidR="000F0A8B" w:rsidRPr="000F0A8B">
        <w:rPr>
          <w:rFonts w:eastAsia="Calibri"/>
          <w:sz w:val="25"/>
          <w:szCs w:val="25"/>
          <w:lang w:eastAsia="en-US"/>
        </w:rPr>
        <w:t xml:space="preserve">отдела по жилищно-коммунальному хозяйству администрации Верхнесалдинского городского округа </w:t>
      </w:r>
      <w:r w:rsidRPr="000D3140">
        <w:rPr>
          <w:rFonts w:eastAsia="Calibri"/>
          <w:sz w:val="25"/>
          <w:szCs w:val="25"/>
          <w:lang w:eastAsia="en-US"/>
        </w:rPr>
        <w:t>регистриру</w:t>
      </w:r>
      <w:r w:rsidR="00B13C3C">
        <w:rPr>
          <w:rFonts w:eastAsia="Calibri"/>
          <w:sz w:val="25"/>
          <w:szCs w:val="25"/>
          <w:lang w:eastAsia="en-US"/>
        </w:rPr>
        <w:t xml:space="preserve">ет разрешение на осуществление </w:t>
      </w:r>
      <w:r w:rsidRPr="000D3140">
        <w:rPr>
          <w:rFonts w:eastAsia="Calibri"/>
          <w:sz w:val="25"/>
          <w:szCs w:val="25"/>
          <w:lang w:eastAsia="en-US"/>
        </w:rPr>
        <w:t>земляных работ или решения об</w:t>
      </w:r>
      <w:r w:rsidR="00F33F13">
        <w:rPr>
          <w:rFonts w:eastAsia="Calibri"/>
          <w:sz w:val="25"/>
          <w:szCs w:val="25"/>
          <w:lang w:eastAsia="en-US"/>
        </w:rPr>
        <w:t xml:space="preserve"> отказе в предоставлении услуги</w:t>
      </w:r>
      <w:r w:rsidRPr="000D3140">
        <w:rPr>
          <w:rFonts w:eastAsia="Calibri"/>
          <w:sz w:val="25"/>
          <w:szCs w:val="25"/>
          <w:lang w:eastAsia="en-US"/>
        </w:rPr>
        <w:t xml:space="preserve"> в </w:t>
      </w:r>
      <w:r w:rsidR="000F0A8B">
        <w:rPr>
          <w:rFonts w:eastAsia="Calibri"/>
          <w:sz w:val="25"/>
          <w:szCs w:val="25"/>
          <w:lang w:eastAsia="en-US"/>
        </w:rPr>
        <w:t>жу</w:t>
      </w:r>
      <w:r w:rsidR="003E6035">
        <w:rPr>
          <w:rFonts w:eastAsia="Calibri"/>
          <w:sz w:val="25"/>
          <w:szCs w:val="25"/>
          <w:lang w:eastAsia="en-US"/>
        </w:rPr>
        <w:t>рнале регистрации разрешений на осуществление</w:t>
      </w:r>
      <w:r w:rsidR="000F0A8B">
        <w:rPr>
          <w:rFonts w:eastAsia="Calibri"/>
          <w:sz w:val="25"/>
          <w:szCs w:val="25"/>
          <w:lang w:eastAsia="en-US"/>
        </w:rPr>
        <w:t xml:space="preserve"> земляных работ</w:t>
      </w:r>
      <w:r w:rsidR="00F87EDA">
        <w:rPr>
          <w:rFonts w:eastAsia="Calibri"/>
          <w:sz w:val="25"/>
          <w:szCs w:val="25"/>
          <w:lang w:eastAsia="en-US"/>
        </w:rPr>
        <w:t>, решений об отказе в предоставлении услуги</w:t>
      </w:r>
      <w:r w:rsidR="007055EB">
        <w:rPr>
          <w:rFonts w:eastAsia="Calibri"/>
          <w:sz w:val="25"/>
          <w:szCs w:val="25"/>
          <w:lang w:eastAsia="en-US"/>
        </w:rPr>
        <w:t xml:space="preserve"> (далее – журнал заявлений)</w:t>
      </w:r>
      <w:r w:rsidR="000F0A8B">
        <w:rPr>
          <w:rFonts w:eastAsia="Calibri"/>
          <w:sz w:val="25"/>
          <w:szCs w:val="25"/>
          <w:lang w:eastAsia="en-US"/>
        </w:rPr>
        <w:t xml:space="preserve"> (приложение № 4 к настоящему регламенту).</w:t>
      </w:r>
    </w:p>
    <w:p w14:paraId="03A8678F" w14:textId="785A7174" w:rsidR="000D3140" w:rsidRPr="000D3140" w:rsidRDefault="00B57E15" w:rsidP="000D3140">
      <w:pPr>
        <w:autoSpaceDE w:val="0"/>
        <w:ind w:right="-2" w:firstLine="709"/>
        <w:jc w:val="both"/>
        <w:rPr>
          <w:rFonts w:eastAsia="Calibri"/>
          <w:sz w:val="25"/>
          <w:szCs w:val="25"/>
          <w:lang w:eastAsia="en-US"/>
        </w:rPr>
      </w:pPr>
      <w:r>
        <w:rPr>
          <w:rFonts w:eastAsia="Calibri"/>
          <w:sz w:val="25"/>
          <w:szCs w:val="25"/>
          <w:lang w:eastAsia="en-US"/>
        </w:rPr>
        <w:t>3.6.3</w:t>
      </w:r>
      <w:r w:rsidR="000D3140" w:rsidRPr="000D3140">
        <w:rPr>
          <w:rFonts w:eastAsia="Calibri"/>
          <w:sz w:val="25"/>
          <w:szCs w:val="25"/>
          <w:lang w:eastAsia="en-US"/>
        </w:rPr>
        <w:t xml:space="preserve">. Разрешение (ордер) на производство земляных работ выдается заявителю (представителю заявителя) специалистом </w:t>
      </w:r>
      <w:r w:rsidR="006E3026" w:rsidRPr="006E3026">
        <w:rPr>
          <w:rFonts w:eastAsia="Calibri"/>
          <w:sz w:val="25"/>
          <w:szCs w:val="25"/>
          <w:lang w:eastAsia="en-US"/>
        </w:rPr>
        <w:t xml:space="preserve">отдела по жилищно-коммунальному хозяйству администрации Верхнесалдинского городского округа </w:t>
      </w:r>
      <w:r w:rsidR="000D3140" w:rsidRPr="000D3140">
        <w:rPr>
          <w:rFonts w:eastAsia="Calibri"/>
          <w:sz w:val="25"/>
          <w:szCs w:val="25"/>
          <w:lang w:eastAsia="en-US"/>
        </w:rPr>
        <w:t>на личном приеме.</w:t>
      </w:r>
    </w:p>
    <w:p w14:paraId="6E9995A3" w14:textId="299DCCB3" w:rsidR="000D3140" w:rsidRPr="000D3140" w:rsidRDefault="00B57E15" w:rsidP="000D3140">
      <w:pPr>
        <w:autoSpaceDE w:val="0"/>
        <w:ind w:right="-2" w:firstLine="709"/>
        <w:jc w:val="both"/>
        <w:rPr>
          <w:rFonts w:eastAsia="Calibri"/>
          <w:sz w:val="25"/>
          <w:szCs w:val="25"/>
          <w:lang w:eastAsia="en-US"/>
        </w:rPr>
      </w:pPr>
      <w:r>
        <w:rPr>
          <w:rFonts w:eastAsia="Calibri"/>
          <w:sz w:val="25"/>
          <w:szCs w:val="25"/>
          <w:lang w:eastAsia="en-US"/>
        </w:rPr>
        <w:t>3.6.4</w:t>
      </w:r>
      <w:r w:rsidR="000D3140" w:rsidRPr="000D3140">
        <w:rPr>
          <w:rFonts w:eastAsia="Calibri"/>
          <w:sz w:val="25"/>
          <w:szCs w:val="25"/>
          <w:lang w:eastAsia="en-US"/>
        </w:rPr>
        <w:t>. Решение об отказе в предоставлении услуги направляется заявителю по почтовому адресу, указанному в заявлении, или выдается заявителю (представителю заявителя) специалистом</w:t>
      </w:r>
      <w:r w:rsidRPr="00B57E15">
        <w:rPr>
          <w:rFonts w:eastAsia="Calibri"/>
          <w:sz w:val="25"/>
          <w:szCs w:val="25"/>
          <w:lang w:eastAsia="en-US"/>
        </w:rPr>
        <w:t xml:space="preserve"> отдела по жилищно-коммунальному хозяйству администрации Верхнесалдинского городского округа </w:t>
      </w:r>
      <w:r w:rsidR="000D3140" w:rsidRPr="000D3140">
        <w:rPr>
          <w:rFonts w:eastAsia="Calibri"/>
          <w:sz w:val="25"/>
          <w:szCs w:val="25"/>
          <w:lang w:eastAsia="en-US"/>
        </w:rPr>
        <w:t>на личном приеме.</w:t>
      </w:r>
    </w:p>
    <w:p w14:paraId="38595C86" w14:textId="357D669C" w:rsidR="003E6035" w:rsidRDefault="003E6035" w:rsidP="000D3140">
      <w:pPr>
        <w:autoSpaceDE w:val="0"/>
        <w:ind w:right="-2" w:firstLine="709"/>
        <w:jc w:val="both"/>
        <w:rPr>
          <w:rFonts w:eastAsia="Calibri"/>
          <w:sz w:val="25"/>
          <w:szCs w:val="25"/>
          <w:lang w:eastAsia="en-US"/>
        </w:rPr>
      </w:pPr>
      <w:r>
        <w:rPr>
          <w:rFonts w:eastAsia="Calibri"/>
          <w:sz w:val="25"/>
          <w:szCs w:val="25"/>
          <w:lang w:eastAsia="en-US"/>
        </w:rPr>
        <w:t>3.6.5</w:t>
      </w:r>
      <w:r w:rsidR="000D3140" w:rsidRPr="000D3140">
        <w:rPr>
          <w:rFonts w:eastAsia="Calibri"/>
          <w:sz w:val="25"/>
          <w:szCs w:val="25"/>
          <w:lang w:eastAsia="en-US"/>
        </w:rPr>
        <w:t>. Максимальная продолжительность выполнения административной процедуры</w:t>
      </w:r>
      <w:r>
        <w:rPr>
          <w:rFonts w:eastAsia="Calibri"/>
          <w:sz w:val="25"/>
          <w:szCs w:val="25"/>
          <w:lang w:eastAsia="en-US"/>
        </w:rPr>
        <w:t>:</w:t>
      </w:r>
    </w:p>
    <w:p w14:paraId="542F2D2C" w14:textId="7E114426" w:rsidR="003E6035" w:rsidRPr="003E6035" w:rsidRDefault="003E6035" w:rsidP="003E6035">
      <w:pPr>
        <w:autoSpaceDE w:val="0"/>
        <w:ind w:right="-2" w:firstLine="709"/>
        <w:jc w:val="both"/>
        <w:rPr>
          <w:rFonts w:eastAsia="Calibri"/>
          <w:sz w:val="25"/>
          <w:szCs w:val="25"/>
          <w:lang w:eastAsia="en-US"/>
        </w:rPr>
      </w:pPr>
      <w:r>
        <w:rPr>
          <w:rFonts w:eastAsia="Calibri"/>
          <w:sz w:val="25"/>
          <w:szCs w:val="25"/>
          <w:lang w:eastAsia="en-US"/>
        </w:rPr>
        <w:t>1) состав</w:t>
      </w:r>
      <w:r w:rsidR="008123A5">
        <w:rPr>
          <w:rFonts w:eastAsia="Calibri"/>
          <w:sz w:val="25"/>
          <w:szCs w:val="25"/>
          <w:lang w:eastAsia="en-US"/>
        </w:rPr>
        <w:t>ляет 5 (пять</w:t>
      </w:r>
      <w:r w:rsidRPr="003E6035">
        <w:rPr>
          <w:rFonts w:eastAsia="Calibri"/>
          <w:sz w:val="25"/>
          <w:szCs w:val="25"/>
          <w:lang w:eastAsia="en-US"/>
        </w:rPr>
        <w:t>) рабочих дня с момента регистрации заявления в Администрации (отдел по жилищно-коммунальному хозяйству администрации Верхнесалдинского городского округа) заявления о предоставлении разрешения на осуществление земляных работ, связанных с устранением аварий на сетях инженерно-</w:t>
      </w:r>
      <w:r w:rsidRPr="003E6035">
        <w:rPr>
          <w:rFonts w:eastAsia="Calibri"/>
          <w:sz w:val="25"/>
          <w:szCs w:val="25"/>
          <w:lang w:eastAsia="en-US"/>
        </w:rPr>
        <w:lastRenderedPageBreak/>
        <w:t>технического обеспечения, в том числе заявления, поданного в форме электронного документа с использованием Единого портала (при наличии технической возможности);</w:t>
      </w:r>
    </w:p>
    <w:p w14:paraId="02FC7A0C" w14:textId="0E7F36DB" w:rsidR="003E6035" w:rsidRDefault="008123A5" w:rsidP="008123A5">
      <w:pPr>
        <w:autoSpaceDE w:val="0"/>
        <w:ind w:right="-2" w:firstLine="709"/>
        <w:jc w:val="both"/>
        <w:rPr>
          <w:rFonts w:eastAsia="Calibri"/>
          <w:sz w:val="25"/>
          <w:szCs w:val="25"/>
          <w:lang w:eastAsia="en-US"/>
        </w:rPr>
      </w:pPr>
      <w:r>
        <w:rPr>
          <w:rFonts w:eastAsia="Calibri"/>
          <w:sz w:val="25"/>
          <w:szCs w:val="25"/>
          <w:lang w:eastAsia="en-US"/>
        </w:rPr>
        <w:t>2) составляет 7 (семь</w:t>
      </w:r>
      <w:r w:rsidR="003E6035" w:rsidRPr="003E6035">
        <w:rPr>
          <w:rFonts w:eastAsia="Calibri"/>
          <w:sz w:val="25"/>
          <w:szCs w:val="25"/>
          <w:lang w:eastAsia="en-US"/>
        </w:rPr>
        <w:t>) рабочих дней с даты регистрации в Администрации (отдел по жилищно-коммунальному хозяйству администрации Верхнесалдинского городского округа) заявления о предоставлении разрешения на осуществление земляных работ, связанных с иными видами работ, в том числе заявления, поданного в форме электронного документа с использованием Единого портала (при наличии технической возможности).</w:t>
      </w:r>
    </w:p>
    <w:p w14:paraId="64668A8A" w14:textId="53B8BA92" w:rsidR="000D3140" w:rsidRPr="000D3140" w:rsidRDefault="008123A5" w:rsidP="000D3140">
      <w:pPr>
        <w:autoSpaceDE w:val="0"/>
        <w:ind w:right="-2" w:firstLine="709"/>
        <w:jc w:val="both"/>
        <w:rPr>
          <w:rFonts w:eastAsia="Calibri"/>
          <w:sz w:val="25"/>
          <w:szCs w:val="25"/>
          <w:lang w:eastAsia="en-US"/>
        </w:rPr>
      </w:pPr>
      <w:r>
        <w:rPr>
          <w:rFonts w:eastAsia="Calibri"/>
          <w:sz w:val="25"/>
          <w:szCs w:val="25"/>
          <w:lang w:eastAsia="en-US"/>
        </w:rPr>
        <w:t>3.6.6</w:t>
      </w:r>
      <w:r w:rsidR="000D3140" w:rsidRPr="000D3140">
        <w:rPr>
          <w:rFonts w:eastAsia="Calibri"/>
          <w:sz w:val="25"/>
          <w:szCs w:val="25"/>
          <w:lang w:eastAsia="en-US"/>
        </w:rPr>
        <w:t>. Результатом выполнения административной процедуры является выдача заявителю разрешения на осуществление земляных работ или решения об отказе в предоставлении услуги.</w:t>
      </w:r>
    </w:p>
    <w:p w14:paraId="4CDDB2F6" w14:textId="7EE3D68A" w:rsidR="000D3140" w:rsidRPr="000D3140" w:rsidRDefault="008123A5" w:rsidP="000D3140">
      <w:pPr>
        <w:autoSpaceDE w:val="0"/>
        <w:ind w:right="-2" w:firstLine="709"/>
        <w:jc w:val="both"/>
        <w:rPr>
          <w:rFonts w:eastAsia="Calibri"/>
          <w:sz w:val="25"/>
          <w:szCs w:val="25"/>
          <w:lang w:eastAsia="en-US"/>
        </w:rPr>
      </w:pPr>
      <w:r>
        <w:rPr>
          <w:rFonts w:eastAsia="Calibri"/>
          <w:sz w:val="25"/>
          <w:szCs w:val="25"/>
          <w:lang w:eastAsia="en-US"/>
        </w:rPr>
        <w:t>3.6.7</w:t>
      </w:r>
      <w:r w:rsidR="000D3140" w:rsidRPr="000D3140">
        <w:rPr>
          <w:rFonts w:eastAsia="Calibri"/>
          <w:sz w:val="25"/>
          <w:szCs w:val="25"/>
          <w:lang w:eastAsia="en-US"/>
        </w:rPr>
        <w:t>. Способом фиксации результата выполнения административной процедуры является отметка о выдаче заявителю (представителю заявителя) разрешения на осуществлени</w:t>
      </w:r>
      <w:r w:rsidR="007055EB">
        <w:rPr>
          <w:rFonts w:eastAsia="Calibri"/>
          <w:sz w:val="25"/>
          <w:szCs w:val="25"/>
          <w:lang w:eastAsia="en-US"/>
        </w:rPr>
        <w:t>е производство земляных работ в журнале заявлений.</w:t>
      </w:r>
    </w:p>
    <w:p w14:paraId="24E754D8" w14:textId="77777777" w:rsidR="008C4B7B" w:rsidRPr="00297FE0" w:rsidRDefault="008C4B7B" w:rsidP="008C4B7B">
      <w:pPr>
        <w:pStyle w:val="af9"/>
        <w:jc w:val="both"/>
        <w:rPr>
          <w:rFonts w:ascii="Times New Roman" w:hAnsi="Times New Roman"/>
          <w:color w:val="000000"/>
          <w:sz w:val="25"/>
          <w:szCs w:val="25"/>
        </w:rPr>
      </w:pPr>
    </w:p>
    <w:p w14:paraId="59AE95F1" w14:textId="328867B5" w:rsidR="008C4B7B" w:rsidRPr="00297FE0" w:rsidRDefault="008C4B7B" w:rsidP="008C4B7B">
      <w:pPr>
        <w:pStyle w:val="af9"/>
        <w:jc w:val="center"/>
        <w:rPr>
          <w:rFonts w:ascii="Times New Roman" w:hAnsi="Times New Roman"/>
          <w:b/>
          <w:color w:val="000000"/>
          <w:spacing w:val="-8"/>
          <w:sz w:val="25"/>
          <w:szCs w:val="25"/>
        </w:rPr>
      </w:pPr>
      <w:bookmarkStart w:id="384" w:name="_Toc100499017"/>
      <w:bookmarkStart w:id="385" w:name="_Toc100829117"/>
      <w:bookmarkStart w:id="386" w:name="_Toc101882143"/>
      <w:bookmarkStart w:id="387" w:name="_Toc101882221"/>
      <w:r w:rsidRPr="00297FE0">
        <w:rPr>
          <w:rFonts w:ascii="Times New Roman" w:hAnsi="Times New Roman"/>
          <w:b/>
          <w:color w:val="000000"/>
          <w:spacing w:val="-8"/>
          <w:sz w:val="25"/>
          <w:szCs w:val="25"/>
        </w:rPr>
        <w:t>3.</w:t>
      </w:r>
      <w:bookmarkEnd w:id="384"/>
      <w:bookmarkEnd w:id="385"/>
      <w:bookmarkEnd w:id="386"/>
      <w:bookmarkEnd w:id="387"/>
      <w:r w:rsidR="009B144E">
        <w:rPr>
          <w:rFonts w:ascii="Times New Roman" w:hAnsi="Times New Roman"/>
          <w:b/>
          <w:color w:val="000000"/>
          <w:spacing w:val="-8"/>
          <w:sz w:val="25"/>
          <w:szCs w:val="25"/>
        </w:rPr>
        <w:t>7.  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r w:rsidR="003135EB">
        <w:rPr>
          <w:rFonts w:ascii="Times New Roman" w:hAnsi="Times New Roman"/>
          <w:b/>
          <w:color w:val="000000"/>
          <w:spacing w:val="-8"/>
          <w:sz w:val="25"/>
          <w:szCs w:val="25"/>
        </w:rPr>
        <w:t>:</w:t>
      </w:r>
    </w:p>
    <w:p w14:paraId="19BB3697" w14:textId="77777777" w:rsidR="008C4B7B" w:rsidRPr="00297FE0" w:rsidRDefault="008C4B7B" w:rsidP="008C4B7B">
      <w:pPr>
        <w:pStyle w:val="af9"/>
        <w:jc w:val="both"/>
        <w:rPr>
          <w:rFonts w:ascii="Times New Roman" w:hAnsi="Times New Roman"/>
          <w:color w:val="000000"/>
          <w:sz w:val="25"/>
          <w:szCs w:val="25"/>
        </w:rPr>
      </w:pPr>
    </w:p>
    <w:p w14:paraId="27D7712B" w14:textId="5805A8F7" w:rsidR="0066632D" w:rsidRPr="0066632D" w:rsidRDefault="003135EB" w:rsidP="0066632D">
      <w:pPr>
        <w:pStyle w:val="af9"/>
        <w:ind w:firstLine="708"/>
        <w:jc w:val="both"/>
        <w:rPr>
          <w:rFonts w:ascii="Times New Roman" w:hAnsi="Times New Roman"/>
          <w:color w:val="000000"/>
          <w:sz w:val="25"/>
          <w:szCs w:val="25"/>
        </w:rPr>
      </w:pPr>
      <w:r>
        <w:rPr>
          <w:rFonts w:ascii="Times New Roman" w:hAnsi="Times New Roman"/>
          <w:color w:val="000000"/>
          <w:sz w:val="25"/>
          <w:szCs w:val="25"/>
        </w:rPr>
        <w:t>1) п</w:t>
      </w:r>
      <w:r w:rsidR="0066632D" w:rsidRPr="0066632D">
        <w:rPr>
          <w:rFonts w:ascii="Times New Roman" w:hAnsi="Times New Roman"/>
          <w:color w:val="000000"/>
          <w:sz w:val="25"/>
          <w:szCs w:val="25"/>
        </w:rPr>
        <w:t>редставление в установленном порядке информации заявителям и обеспечение доступа заявителей к сведениям о муниципальной услуге;</w:t>
      </w:r>
    </w:p>
    <w:p w14:paraId="7344DF22" w14:textId="4911C569" w:rsidR="0066632D" w:rsidRPr="0066632D" w:rsidRDefault="003135EB" w:rsidP="003135EB">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2) </w:t>
      </w:r>
      <w:r w:rsidR="0066632D" w:rsidRPr="0066632D">
        <w:rPr>
          <w:rFonts w:ascii="Times New Roman" w:hAnsi="Times New Roman"/>
          <w:color w:val="000000"/>
          <w:sz w:val="25"/>
          <w:szCs w:val="25"/>
        </w:rPr>
        <w:t>запись на прием в орган, предоста</w:t>
      </w:r>
      <w:r>
        <w:rPr>
          <w:rFonts w:ascii="Times New Roman" w:hAnsi="Times New Roman"/>
          <w:color w:val="000000"/>
          <w:sz w:val="25"/>
          <w:szCs w:val="25"/>
        </w:rPr>
        <w:t xml:space="preserve">вляющего муниципальную услугу, </w:t>
      </w:r>
      <w:r w:rsidR="0066632D" w:rsidRPr="0066632D">
        <w:rPr>
          <w:rFonts w:ascii="Times New Roman" w:hAnsi="Times New Roman"/>
          <w:color w:val="000000"/>
          <w:sz w:val="25"/>
          <w:szCs w:val="25"/>
        </w:rPr>
        <w:t>для подачи запроса (при</w:t>
      </w:r>
      <w:r>
        <w:rPr>
          <w:rFonts w:ascii="Times New Roman" w:hAnsi="Times New Roman"/>
          <w:color w:val="000000"/>
          <w:sz w:val="25"/>
          <w:szCs w:val="25"/>
        </w:rPr>
        <w:t xml:space="preserve"> наличии</w:t>
      </w:r>
      <w:r w:rsidR="004D6C93">
        <w:rPr>
          <w:rFonts w:ascii="Times New Roman" w:hAnsi="Times New Roman"/>
          <w:color w:val="000000"/>
          <w:sz w:val="25"/>
          <w:szCs w:val="25"/>
        </w:rPr>
        <w:t>/реализации</w:t>
      </w:r>
      <w:r>
        <w:rPr>
          <w:rFonts w:ascii="Times New Roman" w:hAnsi="Times New Roman"/>
          <w:color w:val="000000"/>
          <w:sz w:val="25"/>
          <w:szCs w:val="25"/>
        </w:rPr>
        <w:t xml:space="preserve"> технической возможности</w:t>
      </w:r>
      <w:r w:rsidR="0066632D" w:rsidRPr="0066632D">
        <w:rPr>
          <w:rFonts w:ascii="Times New Roman" w:hAnsi="Times New Roman"/>
          <w:color w:val="000000"/>
          <w:sz w:val="25"/>
          <w:szCs w:val="25"/>
        </w:rPr>
        <w:t>);</w:t>
      </w:r>
    </w:p>
    <w:p w14:paraId="34310719" w14:textId="49CF3931" w:rsidR="0066632D" w:rsidRPr="0066632D" w:rsidRDefault="00B13F48" w:rsidP="0066632D">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3) </w:t>
      </w:r>
      <w:r w:rsidR="0066632D" w:rsidRPr="0066632D">
        <w:rPr>
          <w:rFonts w:ascii="Times New Roman" w:hAnsi="Times New Roman"/>
          <w:color w:val="000000"/>
          <w:sz w:val="25"/>
          <w:szCs w:val="25"/>
        </w:rPr>
        <w:t xml:space="preserve">формирование запроса о предоставлении муниципальной услуги </w:t>
      </w:r>
      <w:r w:rsidRPr="0066632D">
        <w:rPr>
          <w:rFonts w:ascii="Times New Roman" w:hAnsi="Times New Roman"/>
          <w:color w:val="000000"/>
          <w:sz w:val="25"/>
          <w:szCs w:val="25"/>
        </w:rPr>
        <w:t>(при</w:t>
      </w:r>
      <w:r>
        <w:rPr>
          <w:rFonts w:ascii="Times New Roman" w:hAnsi="Times New Roman"/>
          <w:color w:val="000000"/>
          <w:sz w:val="25"/>
          <w:szCs w:val="25"/>
        </w:rPr>
        <w:t xml:space="preserve"> наличии</w:t>
      </w:r>
      <w:r w:rsidR="004D6C93">
        <w:rPr>
          <w:rFonts w:ascii="Times New Roman" w:hAnsi="Times New Roman"/>
          <w:color w:val="000000"/>
          <w:sz w:val="25"/>
          <w:szCs w:val="25"/>
        </w:rPr>
        <w:t>/реализации</w:t>
      </w:r>
      <w:r>
        <w:rPr>
          <w:rFonts w:ascii="Times New Roman" w:hAnsi="Times New Roman"/>
          <w:color w:val="000000"/>
          <w:sz w:val="25"/>
          <w:szCs w:val="25"/>
        </w:rPr>
        <w:t xml:space="preserve"> технической возможности</w:t>
      </w:r>
      <w:r w:rsidRPr="0066632D">
        <w:rPr>
          <w:rFonts w:ascii="Times New Roman" w:hAnsi="Times New Roman"/>
          <w:color w:val="000000"/>
          <w:sz w:val="25"/>
          <w:szCs w:val="25"/>
        </w:rPr>
        <w:t>);</w:t>
      </w:r>
    </w:p>
    <w:p w14:paraId="4D9BD8F5" w14:textId="050FC553" w:rsidR="0066632D" w:rsidRPr="0066632D" w:rsidRDefault="001E2607" w:rsidP="0066632D">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4) </w:t>
      </w:r>
      <w:r w:rsidR="0066632D" w:rsidRPr="0066632D">
        <w:rPr>
          <w:rFonts w:ascii="Times New Roman" w:hAnsi="Times New Roman"/>
          <w:color w:val="000000"/>
          <w:sz w:val="25"/>
          <w:szCs w:val="25"/>
        </w:rPr>
        <w:t>прием и регистрация органом, предоставляющим муниципальную услугу, запроса и иных документов, необходимых для предоставления услуги</w:t>
      </w:r>
      <w:r w:rsidR="00B13F48">
        <w:rPr>
          <w:rFonts w:ascii="Times New Roman" w:hAnsi="Times New Roman"/>
          <w:color w:val="000000"/>
          <w:sz w:val="25"/>
          <w:szCs w:val="25"/>
        </w:rPr>
        <w:t xml:space="preserve"> </w:t>
      </w:r>
      <w:r w:rsidR="00B13F48" w:rsidRPr="00B13F48">
        <w:rPr>
          <w:rFonts w:ascii="Times New Roman" w:hAnsi="Times New Roman"/>
          <w:color w:val="000000"/>
          <w:sz w:val="25"/>
          <w:szCs w:val="25"/>
        </w:rPr>
        <w:t>(при наличии</w:t>
      </w:r>
      <w:r w:rsidR="004D6C93">
        <w:rPr>
          <w:rFonts w:ascii="Times New Roman" w:hAnsi="Times New Roman"/>
          <w:color w:val="000000"/>
          <w:sz w:val="25"/>
          <w:szCs w:val="25"/>
        </w:rPr>
        <w:t>/реализации</w:t>
      </w:r>
      <w:r w:rsidR="00B13F48" w:rsidRPr="00B13F48">
        <w:rPr>
          <w:rFonts w:ascii="Times New Roman" w:hAnsi="Times New Roman"/>
          <w:color w:val="000000"/>
          <w:sz w:val="25"/>
          <w:szCs w:val="25"/>
        </w:rPr>
        <w:t xml:space="preserve"> технической возможности);</w:t>
      </w:r>
      <w:r w:rsidR="0066632D" w:rsidRPr="0066632D">
        <w:rPr>
          <w:rFonts w:ascii="Times New Roman" w:hAnsi="Times New Roman"/>
          <w:color w:val="000000"/>
          <w:sz w:val="25"/>
          <w:szCs w:val="25"/>
        </w:rPr>
        <w:t xml:space="preserve"> </w:t>
      </w:r>
    </w:p>
    <w:p w14:paraId="7C54E44B" w14:textId="676D1686" w:rsidR="0066632D" w:rsidRPr="0066632D" w:rsidRDefault="001E2607" w:rsidP="0066632D">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5) </w:t>
      </w:r>
      <w:r w:rsidR="0066632D" w:rsidRPr="0066632D">
        <w:rPr>
          <w:rFonts w:ascii="Times New Roman" w:hAnsi="Times New Roman"/>
          <w:color w:val="000000"/>
          <w:sz w:val="25"/>
          <w:szCs w:val="25"/>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w:t>
      </w:r>
      <w:r w:rsidR="00B13F48">
        <w:rPr>
          <w:rFonts w:ascii="Times New Roman" w:hAnsi="Times New Roman"/>
          <w:color w:val="000000"/>
          <w:sz w:val="25"/>
          <w:szCs w:val="25"/>
        </w:rPr>
        <w:t>ой Федерации (не предусмотрено);</w:t>
      </w:r>
    </w:p>
    <w:p w14:paraId="7373B4D5" w14:textId="2DD1E3CB" w:rsidR="0066632D" w:rsidRPr="0066632D" w:rsidRDefault="001E2607" w:rsidP="0066632D">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6) </w:t>
      </w:r>
      <w:r w:rsidR="0066632D" w:rsidRPr="0066632D">
        <w:rPr>
          <w:rFonts w:ascii="Times New Roman" w:hAnsi="Times New Roman"/>
          <w:color w:val="000000"/>
          <w:sz w:val="25"/>
          <w:szCs w:val="25"/>
        </w:rPr>
        <w:t>получение заявителем сведений о ходе выполнения запроса о предостав</w:t>
      </w:r>
      <w:r w:rsidR="00B13F48">
        <w:rPr>
          <w:rFonts w:ascii="Times New Roman" w:hAnsi="Times New Roman"/>
          <w:color w:val="000000"/>
          <w:sz w:val="25"/>
          <w:szCs w:val="25"/>
        </w:rPr>
        <w:t xml:space="preserve">лении муниципальной услуги </w:t>
      </w:r>
      <w:r w:rsidR="00B13F48" w:rsidRPr="00B13F48">
        <w:rPr>
          <w:rFonts w:ascii="Times New Roman" w:hAnsi="Times New Roman"/>
          <w:color w:val="000000"/>
          <w:sz w:val="25"/>
          <w:szCs w:val="25"/>
        </w:rPr>
        <w:t>(при н</w:t>
      </w:r>
      <w:r w:rsidR="00FF1F55">
        <w:rPr>
          <w:rFonts w:ascii="Times New Roman" w:hAnsi="Times New Roman"/>
          <w:color w:val="000000"/>
          <w:sz w:val="25"/>
          <w:szCs w:val="25"/>
        </w:rPr>
        <w:t>аличии</w:t>
      </w:r>
      <w:r w:rsidR="004D6C93">
        <w:rPr>
          <w:rFonts w:ascii="Times New Roman" w:hAnsi="Times New Roman"/>
          <w:color w:val="000000"/>
          <w:sz w:val="25"/>
          <w:szCs w:val="25"/>
        </w:rPr>
        <w:t>/реализации</w:t>
      </w:r>
      <w:r w:rsidR="00FF1F55">
        <w:rPr>
          <w:rFonts w:ascii="Times New Roman" w:hAnsi="Times New Roman"/>
          <w:color w:val="000000"/>
          <w:sz w:val="25"/>
          <w:szCs w:val="25"/>
        </w:rPr>
        <w:t xml:space="preserve"> технической возможности</w:t>
      </w:r>
      <w:r w:rsidR="0066632D" w:rsidRPr="0066632D">
        <w:rPr>
          <w:rFonts w:ascii="Times New Roman" w:hAnsi="Times New Roman"/>
          <w:color w:val="000000"/>
          <w:sz w:val="25"/>
          <w:szCs w:val="25"/>
        </w:rPr>
        <w:t>);</w:t>
      </w:r>
    </w:p>
    <w:p w14:paraId="38ED3A3A" w14:textId="06477D50" w:rsidR="0066632D" w:rsidRPr="0066632D" w:rsidRDefault="001E2607" w:rsidP="0066632D">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7) </w:t>
      </w:r>
      <w:r w:rsidR="0066632D" w:rsidRPr="0066632D">
        <w:rPr>
          <w:rFonts w:ascii="Times New Roman" w:hAnsi="Times New Roman"/>
          <w:color w:val="000000"/>
          <w:sz w:val="25"/>
          <w:szCs w:val="25"/>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r w:rsidR="001417AD">
        <w:rPr>
          <w:rFonts w:ascii="Times New Roman" w:hAnsi="Times New Roman"/>
          <w:color w:val="000000"/>
          <w:sz w:val="25"/>
          <w:szCs w:val="25"/>
        </w:rPr>
        <w:t xml:space="preserve"> (при наличии технической возможности)</w:t>
      </w:r>
      <w:r w:rsidR="0066632D" w:rsidRPr="0066632D">
        <w:rPr>
          <w:rFonts w:ascii="Times New Roman" w:hAnsi="Times New Roman"/>
          <w:color w:val="000000"/>
          <w:sz w:val="25"/>
          <w:szCs w:val="25"/>
        </w:rPr>
        <w:t>;</w:t>
      </w:r>
    </w:p>
    <w:p w14:paraId="7FDF9DCE" w14:textId="681CB82A" w:rsidR="0066632D" w:rsidRPr="0066632D" w:rsidRDefault="001E2607" w:rsidP="0066632D">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8) </w:t>
      </w:r>
      <w:r w:rsidR="0066632D" w:rsidRPr="0066632D">
        <w:rPr>
          <w:rFonts w:ascii="Times New Roman" w:hAnsi="Times New Roman"/>
          <w:color w:val="000000"/>
          <w:sz w:val="25"/>
          <w:szCs w:val="25"/>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r w:rsidRPr="001E2607">
        <w:rPr>
          <w:rFonts w:ascii="Times New Roman" w:hAnsi="Times New Roman"/>
          <w:color w:val="000000"/>
          <w:sz w:val="25"/>
          <w:szCs w:val="25"/>
        </w:rPr>
        <w:t>при н</w:t>
      </w:r>
      <w:r>
        <w:rPr>
          <w:rFonts w:ascii="Times New Roman" w:hAnsi="Times New Roman"/>
          <w:color w:val="000000"/>
          <w:sz w:val="25"/>
          <w:szCs w:val="25"/>
        </w:rPr>
        <w:t>аличии</w:t>
      </w:r>
      <w:r w:rsidR="004D6C93">
        <w:rPr>
          <w:rFonts w:ascii="Times New Roman" w:hAnsi="Times New Roman"/>
          <w:color w:val="000000"/>
          <w:sz w:val="25"/>
          <w:szCs w:val="25"/>
        </w:rPr>
        <w:t>/реализации</w:t>
      </w:r>
      <w:r>
        <w:rPr>
          <w:rFonts w:ascii="Times New Roman" w:hAnsi="Times New Roman"/>
          <w:color w:val="000000"/>
          <w:sz w:val="25"/>
          <w:szCs w:val="25"/>
        </w:rPr>
        <w:t xml:space="preserve"> технической возможности)</w:t>
      </w:r>
      <w:r w:rsidR="0066632D" w:rsidRPr="0066632D">
        <w:rPr>
          <w:rFonts w:ascii="Times New Roman" w:hAnsi="Times New Roman"/>
          <w:color w:val="000000"/>
          <w:sz w:val="25"/>
          <w:szCs w:val="25"/>
        </w:rPr>
        <w:t>;</w:t>
      </w:r>
    </w:p>
    <w:p w14:paraId="40B5E6C4" w14:textId="30D1FFCC" w:rsidR="0066632D" w:rsidRPr="0066632D" w:rsidRDefault="00BE198B" w:rsidP="0066632D">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9) </w:t>
      </w:r>
      <w:r w:rsidR="0066632D" w:rsidRPr="0066632D">
        <w:rPr>
          <w:rFonts w:ascii="Times New Roman" w:hAnsi="Times New Roman"/>
          <w:color w:val="000000"/>
          <w:sz w:val="25"/>
          <w:szCs w:val="25"/>
        </w:rPr>
        <w:t>осуществление оценки качества предоставления услуги (</w:t>
      </w:r>
      <w:r w:rsidRPr="00BE198B">
        <w:rPr>
          <w:rFonts w:ascii="Times New Roman" w:hAnsi="Times New Roman"/>
          <w:color w:val="000000"/>
          <w:sz w:val="25"/>
          <w:szCs w:val="25"/>
        </w:rPr>
        <w:t>при наличии</w:t>
      </w:r>
      <w:r w:rsidR="004D6C93">
        <w:rPr>
          <w:rFonts w:ascii="Times New Roman" w:hAnsi="Times New Roman"/>
          <w:color w:val="000000"/>
          <w:sz w:val="25"/>
          <w:szCs w:val="25"/>
        </w:rPr>
        <w:t>/реализации</w:t>
      </w:r>
      <w:r w:rsidRPr="00BE198B">
        <w:rPr>
          <w:rFonts w:ascii="Times New Roman" w:hAnsi="Times New Roman"/>
          <w:color w:val="000000"/>
          <w:sz w:val="25"/>
          <w:szCs w:val="25"/>
        </w:rPr>
        <w:t xml:space="preserve"> технической возможности);</w:t>
      </w:r>
    </w:p>
    <w:p w14:paraId="6F69FED4" w14:textId="20A33C0C" w:rsidR="008C4B7B" w:rsidRPr="00297FE0" w:rsidRDefault="00BE198B" w:rsidP="0066632D">
      <w:pPr>
        <w:pStyle w:val="af9"/>
        <w:ind w:firstLine="708"/>
        <w:jc w:val="both"/>
        <w:rPr>
          <w:rFonts w:ascii="Times New Roman" w:hAnsi="Times New Roman"/>
          <w:color w:val="000000"/>
          <w:sz w:val="25"/>
          <w:szCs w:val="25"/>
        </w:rPr>
      </w:pPr>
      <w:r>
        <w:rPr>
          <w:rFonts w:ascii="Times New Roman" w:hAnsi="Times New Roman"/>
          <w:color w:val="000000"/>
          <w:sz w:val="25"/>
          <w:szCs w:val="25"/>
        </w:rPr>
        <w:t xml:space="preserve">10) </w:t>
      </w:r>
      <w:r w:rsidR="0066632D" w:rsidRPr="0066632D">
        <w:rPr>
          <w:rFonts w:ascii="Times New Roman" w:hAnsi="Times New Roman"/>
          <w:color w:val="000000"/>
          <w:sz w:val="25"/>
          <w:szCs w:val="25"/>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w:t>
      </w:r>
      <w:r w:rsidR="0066632D" w:rsidRPr="0066632D">
        <w:rPr>
          <w:rFonts w:ascii="Times New Roman" w:hAnsi="Times New Roman"/>
          <w:color w:val="000000"/>
          <w:sz w:val="25"/>
          <w:szCs w:val="25"/>
        </w:rPr>
        <w:lastRenderedPageBreak/>
        <w:t>системе, используемой в целях приема обращений за получением муниципальной услуги и (или) предоставления такой услуги.</w:t>
      </w:r>
    </w:p>
    <w:p w14:paraId="5061F1AB" w14:textId="77777777" w:rsidR="008C4B7B" w:rsidRDefault="008C4B7B" w:rsidP="008C4B7B">
      <w:pPr>
        <w:pStyle w:val="af9"/>
        <w:jc w:val="both"/>
        <w:rPr>
          <w:rFonts w:ascii="Times New Roman" w:hAnsi="Times New Roman"/>
          <w:color w:val="000000"/>
          <w:sz w:val="25"/>
          <w:szCs w:val="25"/>
        </w:rPr>
      </w:pPr>
    </w:p>
    <w:p w14:paraId="79F6C7DD" w14:textId="77777777" w:rsidR="00B56346" w:rsidRPr="00297FE0" w:rsidRDefault="00B56346" w:rsidP="008C4B7B">
      <w:pPr>
        <w:pStyle w:val="af9"/>
        <w:jc w:val="both"/>
        <w:rPr>
          <w:rFonts w:ascii="Times New Roman" w:hAnsi="Times New Roman"/>
          <w:color w:val="000000"/>
          <w:sz w:val="25"/>
          <w:szCs w:val="25"/>
        </w:rPr>
      </w:pPr>
    </w:p>
    <w:p w14:paraId="6076ED1E" w14:textId="6F6D5332" w:rsidR="00C2120F" w:rsidRPr="00B56346" w:rsidRDefault="008C4B7B" w:rsidP="00B56346">
      <w:pPr>
        <w:pStyle w:val="2"/>
        <w:jc w:val="center"/>
        <w:rPr>
          <w:rFonts w:ascii="Times New Roman" w:hAnsi="Times New Roman" w:cs="Times New Roman"/>
          <w:b/>
          <w:color w:val="000000"/>
          <w:sz w:val="25"/>
          <w:szCs w:val="25"/>
        </w:rPr>
      </w:pPr>
      <w:bookmarkStart w:id="388" w:name="_Toc100499026"/>
      <w:bookmarkStart w:id="389" w:name="_Toc100829126"/>
      <w:bookmarkStart w:id="390" w:name="_Toc100917511"/>
      <w:bookmarkStart w:id="391" w:name="_Toc101882152"/>
      <w:bookmarkStart w:id="392" w:name="_Toc101882230"/>
      <w:bookmarkStart w:id="393" w:name="_Toc104994797"/>
      <w:r w:rsidRPr="00297FE0">
        <w:rPr>
          <w:rFonts w:ascii="Times New Roman" w:hAnsi="Times New Roman" w:cs="Times New Roman"/>
          <w:b/>
          <w:color w:val="000000"/>
          <w:sz w:val="25"/>
          <w:szCs w:val="25"/>
        </w:rPr>
        <w:t>3.</w:t>
      </w:r>
      <w:bookmarkEnd w:id="388"/>
      <w:bookmarkEnd w:id="389"/>
      <w:bookmarkEnd w:id="390"/>
      <w:bookmarkEnd w:id="391"/>
      <w:bookmarkEnd w:id="392"/>
      <w:bookmarkEnd w:id="393"/>
      <w:r w:rsidR="00986F0E">
        <w:rPr>
          <w:rFonts w:ascii="Times New Roman" w:hAnsi="Times New Roman" w:cs="Times New Roman"/>
          <w:b/>
          <w:color w:val="000000"/>
          <w:sz w:val="25"/>
          <w:szCs w:val="25"/>
        </w:rPr>
        <w:t>8. Представление в установленном порядке информации заявителям и обеспечение доступа заявителей к сведениям о муниципальной услуге</w:t>
      </w:r>
    </w:p>
    <w:p w14:paraId="0B5E65E5" w14:textId="77777777" w:rsidR="00B56346" w:rsidRDefault="00B56346" w:rsidP="00C2120F"/>
    <w:p w14:paraId="61754F28" w14:textId="1CA89589" w:rsidR="00C2120F" w:rsidRPr="00B56346" w:rsidRDefault="00B56346" w:rsidP="00C2120F">
      <w:pPr>
        <w:autoSpaceDE w:val="0"/>
        <w:ind w:right="-2" w:firstLine="709"/>
        <w:jc w:val="both"/>
        <w:rPr>
          <w:rFonts w:eastAsia="Calibri"/>
          <w:sz w:val="25"/>
          <w:szCs w:val="25"/>
          <w:lang w:eastAsia="en-US"/>
        </w:rPr>
      </w:pPr>
      <w:r>
        <w:rPr>
          <w:rFonts w:eastAsia="Calibri"/>
          <w:sz w:val="25"/>
          <w:szCs w:val="25"/>
          <w:lang w:eastAsia="en-US"/>
        </w:rPr>
        <w:t>3.8.1</w:t>
      </w:r>
      <w:r w:rsidR="00C2120F" w:rsidRPr="00B56346">
        <w:rPr>
          <w:rFonts w:eastAsia="Calibri"/>
          <w:sz w:val="25"/>
          <w:szCs w:val="25"/>
          <w:lang w:eastAsia="en-US"/>
        </w:rPr>
        <w:t xml:space="preserve">. Информация о предоставлении муниципальной услуги размещена на Едином портале по адресу </w:t>
      </w:r>
      <w:hyperlink r:id="rId20" w:history="1">
        <w:r w:rsidR="00C2120F" w:rsidRPr="00B56346">
          <w:rPr>
            <w:rStyle w:val="aa"/>
            <w:rFonts w:eastAsia="Calibri"/>
            <w:sz w:val="25"/>
            <w:szCs w:val="25"/>
            <w:lang w:eastAsia="en-US"/>
          </w:rPr>
          <w:t>www.gosuslugi.ru</w:t>
        </w:r>
      </w:hyperlink>
      <w:r w:rsidR="00C2120F" w:rsidRPr="00B56346">
        <w:rPr>
          <w:rFonts w:eastAsia="Calibri"/>
          <w:sz w:val="25"/>
          <w:szCs w:val="25"/>
          <w:lang w:eastAsia="en-US"/>
        </w:rPr>
        <w:t xml:space="preserve">. </w:t>
      </w:r>
    </w:p>
    <w:p w14:paraId="6C6AA60B" w14:textId="77777777" w:rsidR="00C2120F" w:rsidRPr="00B56346" w:rsidRDefault="00C2120F" w:rsidP="00C2120F">
      <w:pPr>
        <w:autoSpaceDE w:val="0"/>
        <w:ind w:right="-2" w:firstLine="709"/>
        <w:jc w:val="both"/>
        <w:rPr>
          <w:rFonts w:eastAsia="Calibri"/>
          <w:sz w:val="25"/>
          <w:szCs w:val="25"/>
          <w:lang w:eastAsia="en-US"/>
        </w:rPr>
      </w:pPr>
      <w:r w:rsidRPr="00B56346">
        <w:rPr>
          <w:rFonts w:eastAsia="Calibri"/>
          <w:sz w:val="25"/>
          <w:szCs w:val="25"/>
          <w:lang w:eastAsia="en-US"/>
        </w:rPr>
        <w:t>На Едином портале размещается следующая информация:</w:t>
      </w:r>
    </w:p>
    <w:p w14:paraId="5270DF25" w14:textId="77777777" w:rsidR="00C2120F" w:rsidRPr="00B56346" w:rsidRDefault="00C2120F" w:rsidP="00C2120F">
      <w:pPr>
        <w:autoSpaceDE w:val="0"/>
        <w:ind w:right="-2" w:firstLine="709"/>
        <w:jc w:val="both"/>
        <w:rPr>
          <w:rFonts w:eastAsia="Calibri"/>
          <w:sz w:val="25"/>
          <w:szCs w:val="25"/>
          <w:lang w:eastAsia="en-US"/>
        </w:rPr>
      </w:pPr>
      <w:r w:rsidRPr="00B56346">
        <w:rPr>
          <w:rFonts w:eastAsia="Calibri"/>
          <w:sz w:val="25"/>
          <w:szCs w:val="25"/>
          <w:lang w:eastAsia="en-US"/>
        </w:rPr>
        <w:t>1)</w:t>
      </w:r>
      <w:r w:rsidRPr="00B56346">
        <w:rPr>
          <w:rFonts w:eastAsia="Calibri"/>
          <w:sz w:val="25"/>
          <w:szCs w:val="25"/>
          <w:lang w:eastAsia="en-US"/>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F2D5EB0" w14:textId="77777777" w:rsidR="00C2120F" w:rsidRPr="00B56346" w:rsidRDefault="00C2120F" w:rsidP="00C2120F">
      <w:pPr>
        <w:autoSpaceDE w:val="0"/>
        <w:ind w:right="-2" w:firstLine="709"/>
        <w:jc w:val="both"/>
        <w:rPr>
          <w:rFonts w:eastAsia="Calibri"/>
          <w:sz w:val="25"/>
          <w:szCs w:val="25"/>
          <w:lang w:eastAsia="en-US"/>
        </w:rPr>
      </w:pPr>
      <w:r w:rsidRPr="00B56346">
        <w:rPr>
          <w:rFonts w:eastAsia="Calibri"/>
          <w:sz w:val="25"/>
          <w:szCs w:val="25"/>
          <w:lang w:eastAsia="en-US"/>
        </w:rPr>
        <w:t>2)</w:t>
      </w:r>
      <w:r w:rsidRPr="00B56346">
        <w:rPr>
          <w:rFonts w:eastAsia="Calibri"/>
          <w:sz w:val="25"/>
          <w:szCs w:val="25"/>
          <w:lang w:eastAsia="en-US"/>
        </w:rPr>
        <w:tab/>
        <w:t>круг заявителей;</w:t>
      </w:r>
    </w:p>
    <w:p w14:paraId="1A967462" w14:textId="77777777" w:rsidR="00C2120F" w:rsidRPr="00B56346" w:rsidRDefault="00C2120F" w:rsidP="00C2120F">
      <w:pPr>
        <w:autoSpaceDE w:val="0"/>
        <w:ind w:right="-2" w:firstLine="709"/>
        <w:jc w:val="both"/>
        <w:rPr>
          <w:rFonts w:eastAsia="Calibri"/>
          <w:sz w:val="25"/>
          <w:szCs w:val="25"/>
          <w:lang w:eastAsia="en-US"/>
        </w:rPr>
      </w:pPr>
      <w:r w:rsidRPr="00B56346">
        <w:rPr>
          <w:rFonts w:eastAsia="Calibri"/>
          <w:sz w:val="25"/>
          <w:szCs w:val="25"/>
          <w:lang w:eastAsia="en-US"/>
        </w:rPr>
        <w:t>3)</w:t>
      </w:r>
      <w:r w:rsidRPr="00B56346">
        <w:rPr>
          <w:rFonts w:eastAsia="Calibri"/>
          <w:sz w:val="25"/>
          <w:szCs w:val="25"/>
          <w:lang w:eastAsia="en-US"/>
        </w:rPr>
        <w:tab/>
        <w:t>срок предоставления муниципальной услуги;</w:t>
      </w:r>
    </w:p>
    <w:p w14:paraId="18FBA367" w14:textId="77777777" w:rsidR="00C2120F" w:rsidRPr="00B56346" w:rsidRDefault="00C2120F" w:rsidP="00C2120F">
      <w:pPr>
        <w:autoSpaceDE w:val="0"/>
        <w:ind w:right="-2" w:firstLine="709"/>
        <w:jc w:val="both"/>
        <w:rPr>
          <w:rFonts w:eastAsia="Calibri"/>
          <w:sz w:val="25"/>
          <w:szCs w:val="25"/>
          <w:lang w:eastAsia="en-US"/>
        </w:rPr>
      </w:pPr>
      <w:r w:rsidRPr="00B56346">
        <w:rPr>
          <w:rFonts w:eastAsia="Calibri"/>
          <w:sz w:val="25"/>
          <w:szCs w:val="25"/>
          <w:lang w:eastAsia="en-US"/>
        </w:rPr>
        <w:t>4)</w:t>
      </w:r>
      <w:r w:rsidRPr="00B56346">
        <w:rPr>
          <w:rFonts w:eastAsia="Calibri"/>
          <w:sz w:val="25"/>
          <w:szCs w:val="25"/>
          <w:lang w:eastAsia="en-US"/>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8B86B0E" w14:textId="77777777" w:rsidR="00C2120F" w:rsidRPr="00B56346" w:rsidRDefault="00C2120F" w:rsidP="00C2120F">
      <w:pPr>
        <w:autoSpaceDE w:val="0"/>
        <w:ind w:right="-2" w:firstLine="709"/>
        <w:jc w:val="both"/>
        <w:rPr>
          <w:rFonts w:eastAsia="Calibri"/>
          <w:sz w:val="25"/>
          <w:szCs w:val="25"/>
          <w:lang w:eastAsia="en-US"/>
        </w:rPr>
      </w:pPr>
      <w:r w:rsidRPr="00B56346">
        <w:rPr>
          <w:rFonts w:eastAsia="Calibri"/>
          <w:sz w:val="25"/>
          <w:szCs w:val="25"/>
          <w:lang w:eastAsia="en-US"/>
        </w:rPr>
        <w:t>5)</w:t>
      </w:r>
      <w:r w:rsidRPr="00B56346">
        <w:rPr>
          <w:rFonts w:eastAsia="Calibri"/>
          <w:sz w:val="25"/>
          <w:szCs w:val="25"/>
          <w:lang w:eastAsia="en-US"/>
        </w:rPr>
        <w:tab/>
        <w:t>исчерпывающий перечень оснований для приостановления или отказа в предоставлении муниципальной услуги;</w:t>
      </w:r>
    </w:p>
    <w:p w14:paraId="25EFBA40" w14:textId="77777777" w:rsidR="00C2120F" w:rsidRPr="00B56346" w:rsidRDefault="00C2120F" w:rsidP="00C2120F">
      <w:pPr>
        <w:autoSpaceDE w:val="0"/>
        <w:ind w:right="-2" w:firstLine="709"/>
        <w:jc w:val="both"/>
        <w:rPr>
          <w:rFonts w:eastAsia="Calibri"/>
          <w:sz w:val="25"/>
          <w:szCs w:val="25"/>
          <w:lang w:eastAsia="en-US"/>
        </w:rPr>
      </w:pPr>
      <w:r w:rsidRPr="00B56346">
        <w:rPr>
          <w:rFonts w:eastAsia="Calibri"/>
          <w:sz w:val="25"/>
          <w:szCs w:val="25"/>
          <w:lang w:eastAsia="en-US"/>
        </w:rPr>
        <w:t>6)</w:t>
      </w:r>
      <w:r w:rsidRPr="00B56346">
        <w:rPr>
          <w:rFonts w:eastAsia="Calibri"/>
          <w:sz w:val="25"/>
          <w:szCs w:val="25"/>
          <w:lang w:eastAsia="en-US"/>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8C8EBA2" w14:textId="77777777" w:rsidR="00C2120F" w:rsidRPr="00B56346" w:rsidRDefault="00C2120F" w:rsidP="00C2120F">
      <w:pPr>
        <w:autoSpaceDE w:val="0"/>
        <w:ind w:right="-2" w:firstLine="709"/>
        <w:jc w:val="both"/>
        <w:rPr>
          <w:rFonts w:eastAsia="Calibri"/>
          <w:sz w:val="25"/>
          <w:szCs w:val="25"/>
          <w:lang w:eastAsia="en-US"/>
        </w:rPr>
      </w:pPr>
      <w:r w:rsidRPr="00B56346">
        <w:rPr>
          <w:rFonts w:eastAsia="Calibri"/>
          <w:sz w:val="25"/>
          <w:szCs w:val="25"/>
          <w:lang w:eastAsia="en-US"/>
        </w:rPr>
        <w:t>7) формы заявлений (уведомлений, сообщений), используемые при предоставлении муниципальной услуги.</w:t>
      </w:r>
    </w:p>
    <w:p w14:paraId="4F04A381" w14:textId="77777777" w:rsidR="00C2120F" w:rsidRPr="00B56346" w:rsidRDefault="00C2120F" w:rsidP="00C2120F">
      <w:pPr>
        <w:autoSpaceDE w:val="0"/>
        <w:ind w:right="-2" w:firstLine="709"/>
        <w:jc w:val="both"/>
        <w:rPr>
          <w:rFonts w:eastAsia="Calibri"/>
          <w:sz w:val="25"/>
          <w:szCs w:val="25"/>
          <w:lang w:eastAsia="en-US"/>
        </w:rPr>
      </w:pPr>
      <w:r w:rsidRPr="00B56346">
        <w:rPr>
          <w:rFonts w:eastAsia="Calibri"/>
          <w:sz w:val="25"/>
          <w:szCs w:val="25"/>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0017D3C" w14:textId="77777777" w:rsidR="00C2120F" w:rsidRDefault="00C2120F" w:rsidP="00C2120F">
      <w:pPr>
        <w:autoSpaceDE w:val="0"/>
        <w:ind w:right="-2" w:firstLine="709"/>
        <w:jc w:val="both"/>
        <w:rPr>
          <w:rFonts w:ascii="Liberation Serif" w:eastAsia="Calibri" w:hAnsi="Liberation Serif" w:cs="Liberation Serif"/>
          <w:sz w:val="28"/>
          <w:szCs w:val="28"/>
          <w:lang w:eastAsia="en-US"/>
        </w:rPr>
      </w:pPr>
      <w:r w:rsidRPr="00B56346">
        <w:rPr>
          <w:rFonts w:eastAsia="Calibri"/>
          <w:sz w:val="25"/>
          <w:szCs w:val="25"/>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Liberation Serif" w:eastAsia="Calibri" w:hAnsi="Liberation Serif" w:cs="Liberation Serif"/>
          <w:sz w:val="28"/>
          <w:szCs w:val="28"/>
          <w:lang w:eastAsia="en-US"/>
        </w:rPr>
        <w:t>.</w:t>
      </w:r>
    </w:p>
    <w:p w14:paraId="4D737C27" w14:textId="77777777" w:rsidR="00C2120F" w:rsidRPr="00C2120F" w:rsidRDefault="00C2120F" w:rsidP="00C2120F"/>
    <w:p w14:paraId="681A66DE" w14:textId="77777777" w:rsidR="008C4B7B" w:rsidRPr="00297FE0" w:rsidRDefault="008C4B7B" w:rsidP="008C4B7B">
      <w:pPr>
        <w:pStyle w:val="af9"/>
        <w:jc w:val="both"/>
        <w:rPr>
          <w:rFonts w:ascii="Times New Roman" w:hAnsi="Times New Roman"/>
          <w:color w:val="000000"/>
          <w:sz w:val="25"/>
          <w:szCs w:val="25"/>
        </w:rPr>
      </w:pPr>
    </w:p>
    <w:p w14:paraId="57E93255" w14:textId="6245DFDA" w:rsidR="008C4B7B" w:rsidRPr="00297FE0" w:rsidRDefault="008C4B7B" w:rsidP="008C4B7B">
      <w:pPr>
        <w:pStyle w:val="af9"/>
        <w:jc w:val="center"/>
        <w:rPr>
          <w:rFonts w:ascii="Times New Roman" w:hAnsi="Times New Roman"/>
          <w:sz w:val="25"/>
          <w:szCs w:val="25"/>
        </w:rPr>
      </w:pPr>
      <w:bookmarkStart w:id="394" w:name="_Toc100499027"/>
      <w:bookmarkStart w:id="395" w:name="_Toc100829127"/>
      <w:bookmarkStart w:id="396" w:name="_Toc101882153"/>
      <w:bookmarkStart w:id="397" w:name="_Toc101882231"/>
      <w:r w:rsidRPr="00297FE0">
        <w:rPr>
          <w:rFonts w:ascii="Times New Roman" w:hAnsi="Times New Roman"/>
          <w:b/>
          <w:color w:val="000000"/>
          <w:sz w:val="25"/>
          <w:szCs w:val="25"/>
        </w:rPr>
        <w:t>3.</w:t>
      </w:r>
      <w:bookmarkEnd w:id="394"/>
      <w:bookmarkEnd w:id="395"/>
      <w:bookmarkEnd w:id="396"/>
      <w:bookmarkEnd w:id="397"/>
      <w:r w:rsidR="00C30A2A">
        <w:rPr>
          <w:rFonts w:ascii="Times New Roman" w:hAnsi="Times New Roman"/>
          <w:b/>
          <w:color w:val="000000"/>
          <w:sz w:val="25"/>
          <w:szCs w:val="25"/>
        </w:rPr>
        <w:t>9. Запись на прием в орган, предоставляющий муниципальную услугу, для подачи запроса</w:t>
      </w:r>
    </w:p>
    <w:p w14:paraId="283CBEFF" w14:textId="77777777" w:rsidR="008C4B7B" w:rsidRPr="00511139" w:rsidRDefault="008C4B7B" w:rsidP="008C4B7B">
      <w:pPr>
        <w:pStyle w:val="af9"/>
        <w:jc w:val="both"/>
        <w:rPr>
          <w:rFonts w:ascii="Times New Roman" w:hAnsi="Times New Roman"/>
          <w:color w:val="000000"/>
          <w:sz w:val="25"/>
          <w:szCs w:val="25"/>
        </w:rPr>
      </w:pPr>
    </w:p>
    <w:p w14:paraId="696300C9" w14:textId="0D1056AF" w:rsidR="00511139" w:rsidRPr="00511139" w:rsidRDefault="00511139" w:rsidP="00511139">
      <w:pPr>
        <w:autoSpaceDE w:val="0"/>
        <w:ind w:right="-2" w:firstLine="709"/>
        <w:jc w:val="both"/>
        <w:rPr>
          <w:rFonts w:eastAsia="Calibri"/>
          <w:sz w:val="25"/>
          <w:szCs w:val="25"/>
          <w:lang w:eastAsia="en-US"/>
        </w:rPr>
      </w:pPr>
      <w:r>
        <w:rPr>
          <w:rFonts w:eastAsia="Calibri"/>
          <w:sz w:val="25"/>
          <w:szCs w:val="25"/>
          <w:lang w:eastAsia="en-US"/>
        </w:rPr>
        <w:t>3.9.1</w:t>
      </w:r>
      <w:r w:rsidRPr="00511139">
        <w:rPr>
          <w:rFonts w:eastAsia="Calibri"/>
          <w:sz w:val="25"/>
          <w:szCs w:val="25"/>
          <w:lang w:eastAsia="en-US"/>
        </w:rPr>
        <w:t>. В целях предоставления муниципальной услуги осуществляется прием заявителей по предварительной записи.</w:t>
      </w:r>
    </w:p>
    <w:p w14:paraId="16221389" w14:textId="77777777" w:rsidR="00511139" w:rsidRPr="00511139" w:rsidRDefault="00511139" w:rsidP="00511139">
      <w:pPr>
        <w:autoSpaceDE w:val="0"/>
        <w:ind w:right="-2" w:firstLine="709"/>
        <w:rPr>
          <w:rFonts w:eastAsia="Calibri"/>
          <w:sz w:val="25"/>
          <w:szCs w:val="25"/>
          <w:lang w:eastAsia="en-US"/>
        </w:rPr>
      </w:pPr>
      <w:r w:rsidRPr="00511139">
        <w:rPr>
          <w:rFonts w:eastAsia="Calibri"/>
          <w:sz w:val="25"/>
          <w:szCs w:val="25"/>
          <w:lang w:eastAsia="en-US"/>
        </w:rPr>
        <w:t>Запись на прием проводится посредством Единого портала.</w:t>
      </w:r>
    </w:p>
    <w:p w14:paraId="3454338E" w14:textId="6FFC313A" w:rsidR="00511139" w:rsidRPr="00511139" w:rsidRDefault="00511139" w:rsidP="00511139">
      <w:pPr>
        <w:autoSpaceDE w:val="0"/>
        <w:ind w:right="-2" w:firstLine="709"/>
        <w:jc w:val="both"/>
        <w:rPr>
          <w:rFonts w:eastAsia="Calibri"/>
          <w:sz w:val="25"/>
          <w:szCs w:val="25"/>
          <w:lang w:eastAsia="en-US"/>
        </w:rPr>
      </w:pPr>
      <w:r w:rsidRPr="00511139">
        <w:rPr>
          <w:rFonts w:eastAsia="Calibri"/>
          <w:sz w:val="25"/>
          <w:szCs w:val="25"/>
          <w:lang w:eastAsia="en-US"/>
        </w:rPr>
        <w:t xml:space="preserve">Заявителю предоставляется возможность записи в любые свободные для приема дату и время в пределах установленного в </w:t>
      </w:r>
      <w:r w:rsidR="006C38E1">
        <w:rPr>
          <w:rFonts w:eastAsia="Calibri"/>
          <w:sz w:val="25"/>
          <w:szCs w:val="25"/>
          <w:lang w:eastAsia="en-US"/>
        </w:rPr>
        <w:t xml:space="preserve">Администрации </w:t>
      </w:r>
      <w:r w:rsidRPr="00511139">
        <w:rPr>
          <w:rFonts w:eastAsia="Calibri"/>
          <w:sz w:val="25"/>
          <w:szCs w:val="25"/>
          <w:lang w:eastAsia="en-US"/>
        </w:rPr>
        <w:t>графика приема заявителей.</w:t>
      </w:r>
    </w:p>
    <w:p w14:paraId="1D4A9EB0" w14:textId="55E9DB20" w:rsidR="00511139" w:rsidRPr="00511139" w:rsidRDefault="006C38E1" w:rsidP="00511139">
      <w:pPr>
        <w:autoSpaceDE w:val="0"/>
        <w:ind w:right="-2" w:firstLine="709"/>
        <w:jc w:val="both"/>
        <w:rPr>
          <w:rFonts w:eastAsia="Calibri"/>
          <w:sz w:val="25"/>
          <w:szCs w:val="25"/>
          <w:lang w:eastAsia="en-US"/>
        </w:rPr>
      </w:pPr>
      <w:r>
        <w:rPr>
          <w:rFonts w:eastAsia="Calibri"/>
          <w:sz w:val="25"/>
          <w:szCs w:val="25"/>
          <w:lang w:eastAsia="en-US"/>
        </w:rPr>
        <w:t xml:space="preserve">Администрация </w:t>
      </w:r>
      <w:r w:rsidR="00511139" w:rsidRPr="00511139">
        <w:rPr>
          <w:rFonts w:eastAsia="Calibri"/>
          <w:sz w:val="25"/>
          <w:szCs w:val="25"/>
          <w:lang w:eastAsia="en-US"/>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1391FD4" w14:textId="77777777" w:rsidR="008C4B7B" w:rsidRPr="00297FE0" w:rsidRDefault="008C4B7B" w:rsidP="008C4B7B">
      <w:pPr>
        <w:pStyle w:val="af9"/>
        <w:jc w:val="both"/>
        <w:rPr>
          <w:rFonts w:ascii="Liberation Serif" w:hAnsi="Liberation Serif" w:cs="Liberation Serif"/>
          <w:color w:val="000000"/>
          <w:sz w:val="24"/>
          <w:szCs w:val="24"/>
        </w:rPr>
      </w:pPr>
    </w:p>
    <w:p w14:paraId="5786B113" w14:textId="63654CE5" w:rsidR="008C4B7B" w:rsidRPr="00297FE0" w:rsidRDefault="008C4B7B" w:rsidP="008C4B7B">
      <w:pPr>
        <w:pStyle w:val="af9"/>
        <w:jc w:val="center"/>
        <w:rPr>
          <w:rFonts w:ascii="Times New Roman" w:hAnsi="Times New Roman"/>
          <w:b/>
          <w:color w:val="000000"/>
          <w:sz w:val="25"/>
          <w:szCs w:val="25"/>
        </w:rPr>
      </w:pPr>
      <w:bookmarkStart w:id="398" w:name="_Toc100499028"/>
      <w:bookmarkStart w:id="399" w:name="_Toc100829128"/>
      <w:bookmarkStart w:id="400" w:name="_Toc101882154"/>
      <w:bookmarkStart w:id="401" w:name="_Toc101882232"/>
      <w:r w:rsidRPr="00297FE0">
        <w:rPr>
          <w:rFonts w:ascii="Times New Roman" w:hAnsi="Times New Roman"/>
          <w:b/>
          <w:color w:val="000000"/>
          <w:sz w:val="25"/>
          <w:szCs w:val="25"/>
        </w:rPr>
        <w:lastRenderedPageBreak/>
        <w:t>3.</w:t>
      </w:r>
      <w:bookmarkEnd w:id="398"/>
      <w:bookmarkEnd w:id="399"/>
      <w:bookmarkEnd w:id="400"/>
      <w:bookmarkEnd w:id="401"/>
      <w:r w:rsidR="007B26F1">
        <w:rPr>
          <w:rFonts w:ascii="Times New Roman" w:hAnsi="Times New Roman"/>
          <w:b/>
          <w:color w:val="000000"/>
          <w:sz w:val="25"/>
          <w:szCs w:val="25"/>
        </w:rPr>
        <w:t>10. Формирование запроса о предоставлении муниципальной услуги</w:t>
      </w:r>
    </w:p>
    <w:p w14:paraId="6544146B" w14:textId="77777777" w:rsidR="008C4B7B" w:rsidRPr="00297FE0" w:rsidRDefault="008C4B7B" w:rsidP="008C4B7B">
      <w:pPr>
        <w:pStyle w:val="af9"/>
        <w:jc w:val="both"/>
        <w:rPr>
          <w:rFonts w:ascii="Times New Roman" w:hAnsi="Times New Roman"/>
          <w:color w:val="000000"/>
          <w:sz w:val="25"/>
          <w:szCs w:val="25"/>
        </w:rPr>
      </w:pPr>
    </w:p>
    <w:p w14:paraId="5E1CC89E" w14:textId="272F650E" w:rsidR="003417E2" w:rsidRPr="003417E2" w:rsidRDefault="003417E2" w:rsidP="003417E2">
      <w:pPr>
        <w:autoSpaceDE w:val="0"/>
        <w:ind w:right="-2" w:firstLine="709"/>
        <w:jc w:val="both"/>
        <w:rPr>
          <w:rFonts w:eastAsia="Calibri"/>
          <w:sz w:val="25"/>
          <w:szCs w:val="25"/>
          <w:lang w:eastAsia="en-US"/>
        </w:rPr>
      </w:pPr>
      <w:r>
        <w:rPr>
          <w:rFonts w:eastAsia="Calibri"/>
          <w:sz w:val="25"/>
          <w:szCs w:val="25"/>
          <w:lang w:eastAsia="en-US"/>
        </w:rPr>
        <w:t>3.10.1</w:t>
      </w:r>
      <w:r w:rsidRPr="003417E2">
        <w:rPr>
          <w:rFonts w:eastAsia="Calibri"/>
          <w:sz w:val="25"/>
          <w:szCs w:val="25"/>
          <w:lang w:eastAsia="en-US"/>
        </w:rPr>
        <w:t>.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14:paraId="11493708" w14:textId="77777777" w:rsidR="003417E2" w:rsidRPr="003417E2" w:rsidRDefault="003417E2" w:rsidP="003417E2">
      <w:pPr>
        <w:autoSpaceDE w:val="0"/>
        <w:ind w:right="-2" w:firstLine="709"/>
        <w:jc w:val="both"/>
        <w:rPr>
          <w:rFonts w:eastAsia="Calibri"/>
          <w:sz w:val="25"/>
          <w:szCs w:val="25"/>
          <w:lang w:eastAsia="en-US"/>
        </w:rPr>
      </w:pPr>
      <w:r w:rsidRPr="003417E2">
        <w:rPr>
          <w:rFonts w:eastAsia="Calibri"/>
          <w:sz w:val="25"/>
          <w:szCs w:val="25"/>
          <w:lang w:eastAsia="en-US"/>
        </w:rPr>
        <w:t>На Едином портале, официальном сайте размещаются образцы заполнения электронной формы запроса.</w:t>
      </w:r>
    </w:p>
    <w:p w14:paraId="40D0FB62" w14:textId="41BF4A63" w:rsidR="003417E2" w:rsidRPr="003417E2" w:rsidRDefault="003417E2" w:rsidP="003417E2">
      <w:pPr>
        <w:autoSpaceDE w:val="0"/>
        <w:ind w:right="-2" w:firstLine="709"/>
        <w:jc w:val="both"/>
        <w:rPr>
          <w:rFonts w:eastAsia="Calibri"/>
          <w:sz w:val="25"/>
          <w:szCs w:val="25"/>
          <w:lang w:eastAsia="en-US"/>
        </w:rPr>
      </w:pPr>
      <w:r>
        <w:rPr>
          <w:rFonts w:eastAsia="Calibri"/>
          <w:sz w:val="25"/>
          <w:szCs w:val="25"/>
          <w:lang w:eastAsia="en-US"/>
        </w:rPr>
        <w:t>3.10.2</w:t>
      </w:r>
      <w:r w:rsidRPr="003417E2">
        <w:rPr>
          <w:rFonts w:eastAsia="Calibri"/>
          <w:sz w:val="25"/>
          <w:szCs w:val="25"/>
          <w:lang w:eastAsia="en-US"/>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C48B166" w14:textId="1CA8D8CC" w:rsidR="003417E2" w:rsidRPr="003417E2" w:rsidRDefault="003417E2" w:rsidP="003417E2">
      <w:pPr>
        <w:autoSpaceDE w:val="0"/>
        <w:ind w:right="-2" w:firstLine="709"/>
        <w:jc w:val="both"/>
        <w:rPr>
          <w:rFonts w:eastAsia="Calibri"/>
          <w:sz w:val="25"/>
          <w:szCs w:val="25"/>
          <w:lang w:eastAsia="en-US"/>
        </w:rPr>
      </w:pPr>
      <w:r>
        <w:rPr>
          <w:rFonts w:eastAsia="Calibri"/>
          <w:sz w:val="25"/>
          <w:szCs w:val="25"/>
          <w:lang w:eastAsia="en-US"/>
        </w:rPr>
        <w:t>3.10.3</w:t>
      </w:r>
      <w:r w:rsidRPr="003417E2">
        <w:rPr>
          <w:rFonts w:eastAsia="Calibri"/>
          <w:sz w:val="25"/>
          <w:szCs w:val="25"/>
          <w:lang w:eastAsia="en-US"/>
        </w:rPr>
        <w:t>. При формировании запроса заявителю обеспечивается:</w:t>
      </w:r>
    </w:p>
    <w:p w14:paraId="7BCA64E0" w14:textId="39E5E9D7" w:rsidR="003417E2" w:rsidRPr="003417E2" w:rsidRDefault="003417E2" w:rsidP="003417E2">
      <w:pPr>
        <w:autoSpaceDE w:val="0"/>
        <w:ind w:right="-2" w:firstLine="709"/>
        <w:jc w:val="both"/>
        <w:rPr>
          <w:rFonts w:eastAsia="Calibri"/>
          <w:sz w:val="25"/>
          <w:szCs w:val="25"/>
          <w:lang w:eastAsia="en-US"/>
        </w:rPr>
      </w:pPr>
      <w:r>
        <w:rPr>
          <w:rFonts w:eastAsia="Calibri"/>
          <w:sz w:val="25"/>
          <w:szCs w:val="25"/>
          <w:lang w:eastAsia="en-US"/>
        </w:rPr>
        <w:t>1</w:t>
      </w:r>
      <w:r w:rsidRPr="003417E2">
        <w:rPr>
          <w:rFonts w:eastAsia="Calibri"/>
          <w:sz w:val="25"/>
          <w:szCs w:val="25"/>
          <w:lang w:eastAsia="en-US"/>
        </w:rPr>
        <w:t>) возможность копирования и сохранения запроса и иных документов, указанных в пункте 18 настоящего регламента, необходимых для предоставления муниципальной услуги;</w:t>
      </w:r>
    </w:p>
    <w:p w14:paraId="1E8CE8E0" w14:textId="34A21375" w:rsidR="003417E2" w:rsidRPr="003417E2" w:rsidRDefault="003417E2" w:rsidP="003417E2">
      <w:pPr>
        <w:autoSpaceDE w:val="0"/>
        <w:ind w:right="-2" w:firstLine="709"/>
        <w:jc w:val="both"/>
        <w:rPr>
          <w:rFonts w:eastAsia="Calibri"/>
          <w:sz w:val="25"/>
          <w:szCs w:val="25"/>
          <w:lang w:eastAsia="en-US"/>
        </w:rPr>
      </w:pPr>
      <w:r>
        <w:rPr>
          <w:rFonts w:eastAsia="Calibri"/>
          <w:sz w:val="25"/>
          <w:szCs w:val="25"/>
          <w:lang w:eastAsia="en-US"/>
        </w:rPr>
        <w:t>2</w:t>
      </w:r>
      <w:r w:rsidRPr="003417E2">
        <w:rPr>
          <w:rFonts w:eastAsia="Calibri"/>
          <w:sz w:val="25"/>
          <w:szCs w:val="25"/>
          <w:lang w:eastAsia="en-US"/>
        </w:rPr>
        <w:t>) возможность заполнения несколькими заявителями одной электронной формы запроса при обращении за муниципальной услугами, предполагающими направление совместного запроса несколькими заявителями (описывается в случае необходимости дополнительно);</w:t>
      </w:r>
    </w:p>
    <w:p w14:paraId="1ECEAAD3" w14:textId="1F482E88" w:rsidR="003417E2" w:rsidRPr="003417E2" w:rsidRDefault="003417E2" w:rsidP="003417E2">
      <w:pPr>
        <w:autoSpaceDE w:val="0"/>
        <w:ind w:right="-2" w:firstLine="709"/>
        <w:jc w:val="both"/>
        <w:rPr>
          <w:rFonts w:eastAsia="Calibri"/>
          <w:sz w:val="25"/>
          <w:szCs w:val="25"/>
          <w:lang w:eastAsia="en-US"/>
        </w:rPr>
      </w:pPr>
      <w:r>
        <w:rPr>
          <w:rFonts w:eastAsia="Calibri"/>
          <w:sz w:val="25"/>
          <w:szCs w:val="25"/>
          <w:lang w:eastAsia="en-US"/>
        </w:rPr>
        <w:t>3</w:t>
      </w:r>
      <w:r w:rsidRPr="003417E2">
        <w:rPr>
          <w:rFonts w:eastAsia="Calibri"/>
          <w:sz w:val="25"/>
          <w:szCs w:val="25"/>
          <w:lang w:eastAsia="en-US"/>
        </w:rPr>
        <w:t>) возможность печати на бумажном носителе копии электронной формы запроса;</w:t>
      </w:r>
    </w:p>
    <w:p w14:paraId="797C2522" w14:textId="0DE94DF4" w:rsidR="003417E2" w:rsidRPr="003417E2" w:rsidRDefault="003417E2" w:rsidP="003417E2">
      <w:pPr>
        <w:autoSpaceDE w:val="0"/>
        <w:ind w:right="-2" w:firstLine="709"/>
        <w:jc w:val="both"/>
        <w:rPr>
          <w:rFonts w:eastAsia="Calibri"/>
          <w:sz w:val="25"/>
          <w:szCs w:val="25"/>
          <w:lang w:eastAsia="en-US"/>
        </w:rPr>
      </w:pPr>
      <w:r>
        <w:rPr>
          <w:rFonts w:eastAsia="Calibri"/>
          <w:sz w:val="25"/>
          <w:szCs w:val="25"/>
          <w:lang w:eastAsia="en-US"/>
        </w:rPr>
        <w:t>4</w:t>
      </w:r>
      <w:r w:rsidRPr="003417E2">
        <w:rPr>
          <w:rFonts w:eastAsia="Calibri"/>
          <w:sz w:val="25"/>
          <w:szCs w:val="25"/>
          <w:lang w:eastAsia="en-US"/>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AA98A4E" w14:textId="6A6B8A2E" w:rsidR="003417E2" w:rsidRPr="003417E2" w:rsidRDefault="003417E2" w:rsidP="003417E2">
      <w:pPr>
        <w:autoSpaceDE w:val="0"/>
        <w:ind w:right="-2" w:firstLine="709"/>
        <w:jc w:val="both"/>
        <w:rPr>
          <w:rFonts w:eastAsia="Calibri"/>
          <w:sz w:val="25"/>
          <w:szCs w:val="25"/>
          <w:lang w:eastAsia="en-US"/>
        </w:rPr>
      </w:pPr>
      <w:r>
        <w:rPr>
          <w:rFonts w:eastAsia="Calibri"/>
          <w:sz w:val="25"/>
          <w:szCs w:val="25"/>
          <w:lang w:eastAsia="en-US"/>
        </w:rPr>
        <w:t>5</w:t>
      </w:r>
      <w:r w:rsidRPr="003417E2">
        <w:rPr>
          <w:rFonts w:eastAsia="Calibri"/>
          <w:sz w:val="25"/>
          <w:szCs w:val="25"/>
          <w:lang w:eastAsia="en-US"/>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14:paraId="452B9D0A" w14:textId="4A012551" w:rsidR="003417E2" w:rsidRPr="003417E2" w:rsidRDefault="003417E2" w:rsidP="003417E2">
      <w:pPr>
        <w:autoSpaceDE w:val="0"/>
        <w:ind w:right="-2" w:firstLine="709"/>
        <w:jc w:val="both"/>
        <w:rPr>
          <w:rFonts w:eastAsia="Calibri"/>
          <w:sz w:val="25"/>
          <w:szCs w:val="25"/>
          <w:lang w:eastAsia="en-US"/>
        </w:rPr>
      </w:pPr>
      <w:r>
        <w:rPr>
          <w:rFonts w:eastAsia="Calibri"/>
          <w:sz w:val="25"/>
          <w:szCs w:val="25"/>
          <w:lang w:eastAsia="en-US"/>
        </w:rPr>
        <w:t>6</w:t>
      </w:r>
      <w:r w:rsidRPr="003417E2">
        <w:rPr>
          <w:rFonts w:eastAsia="Calibri"/>
          <w:sz w:val="25"/>
          <w:szCs w:val="25"/>
          <w:lang w:eastAsia="en-US"/>
        </w:rPr>
        <w:t>) возможность вернуться на любой из этапов заполнения электронной формы запроса без потери ранее введенной информации;</w:t>
      </w:r>
    </w:p>
    <w:p w14:paraId="35346625" w14:textId="3543ABA5" w:rsidR="003417E2" w:rsidRPr="003417E2" w:rsidRDefault="003417E2" w:rsidP="003417E2">
      <w:pPr>
        <w:autoSpaceDE w:val="0"/>
        <w:ind w:right="-2" w:firstLine="709"/>
        <w:jc w:val="both"/>
        <w:rPr>
          <w:rFonts w:eastAsia="Calibri"/>
          <w:sz w:val="25"/>
          <w:szCs w:val="25"/>
          <w:lang w:eastAsia="en-US"/>
        </w:rPr>
      </w:pPr>
      <w:r>
        <w:rPr>
          <w:rFonts w:eastAsia="Calibri"/>
          <w:sz w:val="25"/>
          <w:szCs w:val="25"/>
          <w:lang w:eastAsia="en-US"/>
        </w:rPr>
        <w:t>7</w:t>
      </w:r>
      <w:r w:rsidRPr="003417E2">
        <w:rPr>
          <w:rFonts w:eastAsia="Calibri"/>
          <w:sz w:val="25"/>
          <w:szCs w:val="25"/>
          <w:lang w:eastAsia="en-US"/>
        </w:rPr>
        <w:t>)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363F674B" w14:textId="76DD188F" w:rsidR="003417E2" w:rsidRPr="003417E2" w:rsidRDefault="003417E2" w:rsidP="003417E2">
      <w:pPr>
        <w:autoSpaceDE w:val="0"/>
        <w:ind w:right="-2" w:firstLine="709"/>
        <w:jc w:val="both"/>
        <w:rPr>
          <w:rFonts w:eastAsia="Calibri"/>
          <w:sz w:val="25"/>
          <w:szCs w:val="25"/>
          <w:lang w:eastAsia="en-US"/>
        </w:rPr>
      </w:pPr>
      <w:r>
        <w:rPr>
          <w:rFonts w:eastAsia="Calibri"/>
          <w:sz w:val="25"/>
          <w:szCs w:val="25"/>
          <w:lang w:eastAsia="en-US"/>
        </w:rPr>
        <w:t>3.10.4</w:t>
      </w:r>
      <w:r w:rsidRPr="003417E2">
        <w:rPr>
          <w:rFonts w:eastAsia="Calibri"/>
          <w:sz w:val="25"/>
          <w:szCs w:val="25"/>
          <w:lang w:eastAsia="en-US"/>
        </w:rPr>
        <w:t>. Сформированный и подписанный запрос</w:t>
      </w:r>
      <w:r>
        <w:rPr>
          <w:rFonts w:eastAsia="Calibri"/>
          <w:sz w:val="25"/>
          <w:szCs w:val="25"/>
          <w:lang w:eastAsia="en-US"/>
        </w:rPr>
        <w:t>,</w:t>
      </w:r>
      <w:r w:rsidRPr="003417E2">
        <w:rPr>
          <w:rFonts w:eastAsia="Calibri"/>
          <w:sz w:val="25"/>
          <w:szCs w:val="25"/>
          <w:lang w:eastAsia="en-US"/>
        </w:rPr>
        <w:t xml:space="preserve"> и ины</w:t>
      </w:r>
      <w:r>
        <w:rPr>
          <w:rFonts w:eastAsia="Calibri"/>
          <w:sz w:val="25"/>
          <w:szCs w:val="25"/>
          <w:lang w:eastAsia="en-US"/>
        </w:rPr>
        <w:t>е документы, указанные пункте 2.7.1</w:t>
      </w:r>
      <w:r w:rsidRPr="003417E2">
        <w:rPr>
          <w:rFonts w:eastAsia="Calibri"/>
          <w:sz w:val="25"/>
          <w:szCs w:val="25"/>
          <w:lang w:eastAsia="en-US"/>
        </w:rPr>
        <w:t xml:space="preserve"> настоящего регламента, необходимые для предоставления муниципальной услуги, направляются в </w:t>
      </w:r>
      <w:r>
        <w:rPr>
          <w:rFonts w:eastAsia="Calibri"/>
          <w:sz w:val="25"/>
          <w:szCs w:val="25"/>
          <w:lang w:eastAsia="en-US"/>
        </w:rPr>
        <w:t xml:space="preserve">Администрацию </w:t>
      </w:r>
      <w:r w:rsidRPr="003417E2">
        <w:rPr>
          <w:rFonts w:eastAsia="Calibri"/>
          <w:sz w:val="25"/>
          <w:szCs w:val="25"/>
          <w:lang w:eastAsia="en-US"/>
        </w:rPr>
        <w:t>посредством Единого портала, официального сайта.</w:t>
      </w:r>
    </w:p>
    <w:p w14:paraId="630DCCC6" w14:textId="77777777" w:rsidR="008C4B7B" w:rsidRPr="00297FE0" w:rsidRDefault="008C4B7B" w:rsidP="008C4B7B">
      <w:pPr>
        <w:pStyle w:val="af9"/>
        <w:jc w:val="both"/>
        <w:rPr>
          <w:rFonts w:ascii="Times New Roman" w:hAnsi="Times New Roman"/>
          <w:color w:val="000000"/>
          <w:sz w:val="25"/>
          <w:szCs w:val="25"/>
        </w:rPr>
      </w:pPr>
    </w:p>
    <w:p w14:paraId="2375A67E" w14:textId="2EAD81CA" w:rsidR="008C4B7B" w:rsidRPr="00297FE0" w:rsidRDefault="008C4B7B" w:rsidP="008C4B7B">
      <w:pPr>
        <w:pStyle w:val="af9"/>
        <w:jc w:val="center"/>
        <w:rPr>
          <w:rFonts w:ascii="Times New Roman" w:hAnsi="Times New Roman"/>
          <w:b/>
          <w:color w:val="000000"/>
          <w:sz w:val="25"/>
          <w:szCs w:val="25"/>
        </w:rPr>
      </w:pPr>
      <w:bookmarkStart w:id="402" w:name="_Toc100499029"/>
      <w:bookmarkStart w:id="403" w:name="_Toc100829129"/>
      <w:bookmarkStart w:id="404" w:name="_Toc101882155"/>
      <w:bookmarkStart w:id="405" w:name="_Toc101882233"/>
      <w:r w:rsidRPr="00297FE0">
        <w:rPr>
          <w:rFonts w:ascii="Times New Roman" w:hAnsi="Times New Roman"/>
          <w:b/>
          <w:color w:val="000000"/>
          <w:sz w:val="25"/>
          <w:szCs w:val="25"/>
        </w:rPr>
        <w:t>3.</w:t>
      </w:r>
      <w:bookmarkEnd w:id="402"/>
      <w:bookmarkEnd w:id="403"/>
      <w:bookmarkEnd w:id="404"/>
      <w:bookmarkEnd w:id="405"/>
      <w:r w:rsidR="00105D7A">
        <w:rPr>
          <w:rFonts w:ascii="Times New Roman" w:hAnsi="Times New Roman"/>
          <w:b/>
          <w:color w:val="000000"/>
          <w:sz w:val="25"/>
          <w:szCs w:val="25"/>
        </w:rPr>
        <w:t>11. Прием и регистрация органом, предоставляющим муниципальную услугу, запроса и иных документов, необходимых для предоставления услуги</w:t>
      </w:r>
    </w:p>
    <w:p w14:paraId="7380EC17" w14:textId="77777777" w:rsidR="008C4B7B" w:rsidRPr="00297FE0" w:rsidRDefault="008C4B7B" w:rsidP="008C4B7B">
      <w:pPr>
        <w:pStyle w:val="af9"/>
        <w:jc w:val="both"/>
        <w:rPr>
          <w:rFonts w:ascii="Times New Roman" w:hAnsi="Times New Roman"/>
          <w:color w:val="000000"/>
          <w:sz w:val="25"/>
          <w:szCs w:val="25"/>
        </w:rPr>
      </w:pPr>
    </w:p>
    <w:p w14:paraId="6F0802BE" w14:textId="38435A18" w:rsidR="00C5243F" w:rsidRPr="00C5243F" w:rsidRDefault="00C5243F" w:rsidP="00C5243F">
      <w:pPr>
        <w:autoSpaceDE w:val="0"/>
        <w:ind w:right="-2" w:firstLine="709"/>
        <w:jc w:val="both"/>
        <w:rPr>
          <w:rFonts w:eastAsia="Calibri"/>
          <w:sz w:val="25"/>
          <w:szCs w:val="25"/>
          <w:lang w:eastAsia="en-US"/>
        </w:rPr>
      </w:pPr>
      <w:r>
        <w:rPr>
          <w:rFonts w:eastAsia="Calibri"/>
          <w:sz w:val="25"/>
          <w:szCs w:val="25"/>
          <w:lang w:eastAsia="en-US"/>
        </w:rPr>
        <w:t>3.11.1</w:t>
      </w:r>
      <w:r w:rsidRPr="00C5243F">
        <w:rPr>
          <w:rFonts w:eastAsia="Calibri"/>
          <w:sz w:val="25"/>
          <w:szCs w:val="25"/>
          <w:lang w:eastAsia="en-US"/>
        </w:rPr>
        <w:t xml:space="preserve">. </w:t>
      </w:r>
      <w:r>
        <w:rPr>
          <w:rFonts w:eastAsia="Calibri"/>
          <w:sz w:val="25"/>
          <w:szCs w:val="25"/>
          <w:lang w:eastAsia="en-US"/>
        </w:rPr>
        <w:t xml:space="preserve">Администрация </w:t>
      </w:r>
      <w:r w:rsidRPr="00C5243F">
        <w:rPr>
          <w:rFonts w:eastAsia="Calibri"/>
          <w:sz w:val="25"/>
          <w:szCs w:val="25"/>
          <w:lang w:eastAsia="en-US"/>
        </w:rPr>
        <w:t>обеспечивает прием документов, необходимых для предоста</w:t>
      </w:r>
      <w:r w:rsidR="00395C20">
        <w:rPr>
          <w:rFonts w:eastAsia="Calibri"/>
          <w:sz w:val="25"/>
          <w:szCs w:val="25"/>
          <w:lang w:eastAsia="en-US"/>
        </w:rPr>
        <w:t>вления муниципальной услуги, и</w:t>
      </w:r>
      <w:r w:rsidRPr="00C5243F">
        <w:rPr>
          <w:rFonts w:eastAsia="Calibri"/>
          <w:sz w:val="25"/>
          <w:szCs w:val="25"/>
          <w:lang w:eastAsia="en-US"/>
        </w:rPr>
        <w:t xml:space="preserve"> регистрацию запроса без необходимости повторного представления заявителем таких документов на бумажном носителе.</w:t>
      </w:r>
    </w:p>
    <w:p w14:paraId="215E20A5" w14:textId="0DFE32E1" w:rsidR="00C5243F" w:rsidRPr="00C5243F" w:rsidRDefault="00395C20" w:rsidP="00C5243F">
      <w:pPr>
        <w:autoSpaceDE w:val="0"/>
        <w:ind w:right="-2" w:firstLine="709"/>
        <w:jc w:val="both"/>
        <w:rPr>
          <w:rFonts w:eastAsia="Calibri"/>
          <w:sz w:val="25"/>
          <w:szCs w:val="25"/>
          <w:lang w:eastAsia="en-US"/>
        </w:rPr>
      </w:pPr>
      <w:r>
        <w:rPr>
          <w:rFonts w:eastAsia="Calibri"/>
          <w:sz w:val="25"/>
          <w:szCs w:val="25"/>
          <w:lang w:eastAsia="en-US"/>
        </w:rPr>
        <w:lastRenderedPageBreak/>
        <w:t>3.11.2</w:t>
      </w:r>
      <w:r w:rsidR="00C5243F" w:rsidRPr="00C5243F">
        <w:rPr>
          <w:rFonts w:eastAsia="Calibri"/>
          <w:sz w:val="25"/>
          <w:szCs w:val="25"/>
          <w:lang w:eastAsia="en-US"/>
        </w:rPr>
        <w:t xml:space="preserve">. </w:t>
      </w:r>
      <w:r>
        <w:rPr>
          <w:rFonts w:eastAsia="Calibri"/>
          <w:sz w:val="25"/>
          <w:szCs w:val="25"/>
          <w:lang w:eastAsia="en-US"/>
        </w:rPr>
        <w:t xml:space="preserve">Срок регистрации запроса – 1 (один) </w:t>
      </w:r>
      <w:r w:rsidR="00C5243F" w:rsidRPr="00C5243F">
        <w:rPr>
          <w:rFonts w:eastAsia="Calibri"/>
          <w:sz w:val="25"/>
          <w:szCs w:val="25"/>
          <w:lang w:eastAsia="en-US"/>
        </w:rPr>
        <w:t>рабочий день.</w:t>
      </w:r>
    </w:p>
    <w:p w14:paraId="331729E4" w14:textId="1C80C471" w:rsidR="00C5243F" w:rsidRPr="00C5243F" w:rsidRDefault="00395C20" w:rsidP="00C5243F">
      <w:pPr>
        <w:autoSpaceDE w:val="0"/>
        <w:ind w:right="-2" w:firstLine="709"/>
        <w:jc w:val="both"/>
        <w:rPr>
          <w:rFonts w:eastAsia="Calibri"/>
          <w:sz w:val="25"/>
          <w:szCs w:val="25"/>
          <w:lang w:eastAsia="en-US"/>
        </w:rPr>
      </w:pPr>
      <w:r>
        <w:rPr>
          <w:rFonts w:eastAsia="Calibri"/>
          <w:sz w:val="25"/>
          <w:szCs w:val="25"/>
          <w:lang w:eastAsia="en-US"/>
        </w:rPr>
        <w:t>3.11.3</w:t>
      </w:r>
      <w:r w:rsidR="00C5243F" w:rsidRPr="00C5243F">
        <w:rPr>
          <w:rFonts w:eastAsia="Calibri"/>
          <w:sz w:val="25"/>
          <w:szCs w:val="25"/>
          <w:lang w:eastAsia="en-US"/>
        </w:rPr>
        <w:t xml:space="preserve">. Предоставление муниципальной услуги начинается с момента приема и регистрации </w:t>
      </w:r>
      <w:r w:rsidR="00840969">
        <w:rPr>
          <w:rFonts w:eastAsia="Calibri"/>
          <w:sz w:val="25"/>
          <w:szCs w:val="25"/>
          <w:lang w:eastAsia="en-US"/>
        </w:rPr>
        <w:t xml:space="preserve">Администрацией </w:t>
      </w:r>
      <w:r w:rsidR="00C5243F" w:rsidRPr="00C5243F">
        <w:rPr>
          <w:rFonts w:eastAsia="Calibri"/>
          <w:sz w:val="25"/>
          <w:szCs w:val="25"/>
          <w:lang w:eastAsia="en-US"/>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1AAEE267" w14:textId="0C3BBEF8" w:rsidR="00C5243F" w:rsidRPr="00C5243F" w:rsidRDefault="00C5243F" w:rsidP="00C5243F">
      <w:pPr>
        <w:autoSpaceDE w:val="0"/>
        <w:ind w:right="-2" w:firstLine="709"/>
        <w:jc w:val="both"/>
        <w:rPr>
          <w:sz w:val="25"/>
          <w:szCs w:val="25"/>
        </w:rPr>
      </w:pPr>
      <w:r w:rsidRPr="00C5243F">
        <w:rPr>
          <w:rFonts w:eastAsia="Calibri"/>
          <w:sz w:val="25"/>
          <w:szCs w:val="25"/>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w:t>
      </w:r>
      <w:r w:rsidR="00840969">
        <w:rPr>
          <w:rFonts w:eastAsia="Calibri"/>
          <w:sz w:val="25"/>
          <w:szCs w:val="25"/>
          <w:lang w:eastAsia="en-US"/>
        </w:rPr>
        <w:t xml:space="preserve"> запроса, указанных в пункте 2.10 </w:t>
      </w:r>
      <w:r w:rsidRPr="00C5243F">
        <w:rPr>
          <w:rFonts w:eastAsia="Calibri"/>
          <w:sz w:val="25"/>
          <w:szCs w:val="25"/>
          <w:lang w:eastAsia="en-US"/>
        </w:rPr>
        <w:t>регламента, а также осуществляются следующие действия:</w:t>
      </w:r>
    </w:p>
    <w:p w14:paraId="42304356" w14:textId="77777777" w:rsidR="00C5243F" w:rsidRPr="00C5243F" w:rsidRDefault="00C5243F" w:rsidP="00C5243F">
      <w:pPr>
        <w:autoSpaceDE w:val="0"/>
        <w:ind w:right="-2" w:firstLine="709"/>
        <w:jc w:val="both"/>
        <w:rPr>
          <w:rFonts w:eastAsia="Calibri"/>
          <w:sz w:val="25"/>
          <w:szCs w:val="25"/>
          <w:lang w:eastAsia="en-US"/>
        </w:rPr>
      </w:pPr>
      <w:r w:rsidRPr="00C5243F">
        <w:rPr>
          <w:rFonts w:eastAsia="Calibri"/>
          <w:sz w:val="25"/>
          <w:szCs w:val="25"/>
          <w:lang w:eastAsia="en-US"/>
        </w:rPr>
        <w:t>1) при наличии хотя бы одно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509423BE" w14:textId="77777777" w:rsidR="00C5243F" w:rsidRPr="00C5243F" w:rsidRDefault="00C5243F" w:rsidP="00C5243F">
      <w:pPr>
        <w:autoSpaceDE w:val="0"/>
        <w:ind w:right="-2" w:firstLine="709"/>
        <w:jc w:val="both"/>
        <w:rPr>
          <w:rFonts w:eastAsia="Calibri"/>
          <w:sz w:val="25"/>
          <w:szCs w:val="25"/>
          <w:lang w:eastAsia="en-US"/>
        </w:rPr>
      </w:pPr>
      <w:r w:rsidRPr="00C5243F">
        <w:rPr>
          <w:rFonts w:eastAsia="Calibri"/>
          <w:sz w:val="25"/>
          <w:szCs w:val="25"/>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официального сайта заявителю будет представлена информация о ходе выполнения указанного запроса.</w:t>
      </w:r>
    </w:p>
    <w:p w14:paraId="5E2C0045" w14:textId="687736D4" w:rsidR="00C5243F" w:rsidRPr="00C5243F" w:rsidRDefault="00840969" w:rsidP="00C5243F">
      <w:pPr>
        <w:autoSpaceDE w:val="0"/>
        <w:ind w:right="-2" w:firstLine="709"/>
        <w:jc w:val="both"/>
        <w:rPr>
          <w:sz w:val="25"/>
          <w:szCs w:val="25"/>
        </w:rPr>
      </w:pPr>
      <w:r>
        <w:rPr>
          <w:rFonts w:eastAsia="Calibri"/>
          <w:sz w:val="25"/>
          <w:szCs w:val="25"/>
          <w:lang w:eastAsia="en-US"/>
        </w:rPr>
        <w:t>3.11.4</w:t>
      </w:r>
      <w:r w:rsidR="00C5243F" w:rsidRPr="00C5243F">
        <w:rPr>
          <w:rFonts w:eastAsia="Calibri"/>
          <w:sz w:val="25"/>
          <w:szCs w:val="25"/>
          <w:lang w:eastAsia="en-US"/>
        </w:rPr>
        <w:t xml:space="preserve">. Прием и регистрация запроса осуществляются должностным лицом структурного </w:t>
      </w:r>
      <w:r>
        <w:rPr>
          <w:rFonts w:eastAsia="Calibri"/>
          <w:sz w:val="25"/>
          <w:szCs w:val="25"/>
          <w:lang w:eastAsia="en-US"/>
        </w:rPr>
        <w:t>подразделения Администрации.</w:t>
      </w:r>
    </w:p>
    <w:p w14:paraId="59134582" w14:textId="7E77B66C" w:rsidR="00C5243F" w:rsidRPr="00C5243F" w:rsidRDefault="00487FB0" w:rsidP="00C5243F">
      <w:pPr>
        <w:autoSpaceDE w:val="0"/>
        <w:ind w:right="-2" w:firstLine="709"/>
        <w:jc w:val="both"/>
        <w:rPr>
          <w:rFonts w:eastAsia="Calibri"/>
          <w:sz w:val="25"/>
          <w:szCs w:val="25"/>
          <w:lang w:eastAsia="en-US"/>
        </w:rPr>
      </w:pPr>
      <w:r>
        <w:rPr>
          <w:rFonts w:eastAsia="Calibri"/>
          <w:sz w:val="25"/>
          <w:szCs w:val="25"/>
          <w:lang w:eastAsia="en-US"/>
        </w:rPr>
        <w:t>3.11.5</w:t>
      </w:r>
      <w:r w:rsidR="00C5243F" w:rsidRPr="00C5243F">
        <w:rPr>
          <w:rFonts w:eastAsia="Calibri"/>
          <w:sz w:val="25"/>
          <w:szCs w:val="25"/>
          <w:lang w:eastAsia="en-US"/>
        </w:rPr>
        <w:t>. После регистрации запрос направляется в структурное подразделение, ответственное за предоставление муниципальной услуги.</w:t>
      </w:r>
    </w:p>
    <w:p w14:paraId="535E8263" w14:textId="3D6AD517" w:rsidR="00C5243F" w:rsidRDefault="00487FB0" w:rsidP="00C5243F">
      <w:pPr>
        <w:autoSpaceDE w:val="0"/>
        <w:ind w:right="-2" w:firstLine="709"/>
        <w:jc w:val="both"/>
        <w:rPr>
          <w:rFonts w:eastAsia="Calibri"/>
          <w:sz w:val="25"/>
          <w:szCs w:val="25"/>
          <w:lang w:eastAsia="en-US"/>
        </w:rPr>
      </w:pPr>
      <w:r>
        <w:rPr>
          <w:rFonts w:eastAsia="Calibri"/>
          <w:sz w:val="25"/>
          <w:szCs w:val="25"/>
          <w:lang w:eastAsia="en-US"/>
        </w:rPr>
        <w:t>3.11.6.</w:t>
      </w:r>
      <w:r w:rsidR="00C5243F" w:rsidRPr="00C5243F">
        <w:rPr>
          <w:rFonts w:eastAsia="Calibri"/>
          <w:sz w:val="25"/>
          <w:szCs w:val="25"/>
          <w:lang w:eastAsia="en-US"/>
        </w:rPr>
        <w:t xml:space="preserve">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14:paraId="77B96A28" w14:textId="77777777" w:rsidR="00142E22" w:rsidRDefault="00142E22" w:rsidP="00C5243F">
      <w:pPr>
        <w:autoSpaceDE w:val="0"/>
        <w:ind w:right="-2" w:firstLine="709"/>
        <w:jc w:val="both"/>
        <w:rPr>
          <w:rFonts w:eastAsia="Calibri"/>
          <w:sz w:val="25"/>
          <w:szCs w:val="25"/>
          <w:lang w:eastAsia="en-US"/>
        </w:rPr>
      </w:pPr>
    </w:p>
    <w:p w14:paraId="1F2A85FB" w14:textId="77777777" w:rsidR="00142E22" w:rsidRDefault="00142E22" w:rsidP="00C5243F">
      <w:pPr>
        <w:autoSpaceDE w:val="0"/>
        <w:ind w:right="-2" w:firstLine="709"/>
        <w:jc w:val="both"/>
        <w:rPr>
          <w:rFonts w:eastAsia="Calibri"/>
          <w:sz w:val="25"/>
          <w:szCs w:val="25"/>
          <w:lang w:eastAsia="en-US"/>
        </w:rPr>
      </w:pPr>
    </w:p>
    <w:p w14:paraId="4C15AF83" w14:textId="19E3B26F" w:rsidR="00142E22" w:rsidRDefault="00142E22" w:rsidP="00142E22">
      <w:pPr>
        <w:pStyle w:val="af9"/>
        <w:jc w:val="center"/>
        <w:rPr>
          <w:rFonts w:ascii="Times New Roman" w:hAnsi="Times New Roman"/>
          <w:b/>
          <w:color w:val="000000"/>
          <w:sz w:val="25"/>
          <w:szCs w:val="25"/>
        </w:rPr>
      </w:pPr>
      <w:r w:rsidRPr="00297FE0">
        <w:rPr>
          <w:rFonts w:ascii="Times New Roman" w:hAnsi="Times New Roman"/>
          <w:b/>
          <w:color w:val="000000"/>
          <w:sz w:val="25"/>
          <w:szCs w:val="25"/>
        </w:rPr>
        <w:t>3.</w:t>
      </w:r>
      <w:r>
        <w:rPr>
          <w:rFonts w:ascii="Times New Roman" w:hAnsi="Times New Roman"/>
          <w:b/>
          <w:color w:val="000000"/>
          <w:sz w:val="25"/>
          <w:szCs w:val="25"/>
        </w:rPr>
        <w:t>12. Прием и регистрация органом, предоставляющим муниципальную услугу, запроса и иных документов, необходимых для предоставления услуги</w:t>
      </w:r>
    </w:p>
    <w:p w14:paraId="4F411AC6" w14:textId="77777777" w:rsidR="00142E22" w:rsidRDefault="00142E22" w:rsidP="00142E22">
      <w:pPr>
        <w:pStyle w:val="af9"/>
        <w:jc w:val="center"/>
        <w:rPr>
          <w:rFonts w:ascii="Times New Roman" w:hAnsi="Times New Roman"/>
          <w:b/>
          <w:color w:val="000000"/>
          <w:sz w:val="25"/>
          <w:szCs w:val="25"/>
        </w:rPr>
      </w:pPr>
    </w:p>
    <w:p w14:paraId="71D17C4E" w14:textId="282001CB" w:rsidR="00142E22" w:rsidRDefault="00142E22" w:rsidP="00142E22">
      <w:pPr>
        <w:autoSpaceDE w:val="0"/>
        <w:ind w:right="-2" w:firstLine="709"/>
        <w:jc w:val="both"/>
        <w:rPr>
          <w:rFonts w:eastAsia="Calibri"/>
          <w:sz w:val="25"/>
          <w:szCs w:val="25"/>
          <w:lang w:eastAsia="en-US"/>
        </w:rPr>
      </w:pPr>
      <w:r w:rsidRPr="00142E22">
        <w:rPr>
          <w:rFonts w:eastAsia="Calibri"/>
          <w:sz w:val="25"/>
          <w:szCs w:val="25"/>
          <w:lang w:eastAsia="en-US"/>
        </w:rPr>
        <w:t>3.12.1. Государственная пошлина за предоставление муниципальной услуги не взимается.</w:t>
      </w:r>
    </w:p>
    <w:p w14:paraId="653820F0" w14:textId="77777777" w:rsidR="00E6152F" w:rsidRDefault="00E6152F" w:rsidP="00142E22">
      <w:pPr>
        <w:autoSpaceDE w:val="0"/>
        <w:ind w:right="-2" w:firstLine="709"/>
        <w:jc w:val="both"/>
        <w:rPr>
          <w:rFonts w:eastAsia="Calibri"/>
          <w:sz w:val="25"/>
          <w:szCs w:val="25"/>
          <w:lang w:eastAsia="en-US"/>
        </w:rPr>
      </w:pPr>
    </w:p>
    <w:p w14:paraId="78AA39E1" w14:textId="54DC7E03" w:rsidR="00E6152F" w:rsidRDefault="00E6152F" w:rsidP="00E6152F">
      <w:pPr>
        <w:pStyle w:val="af9"/>
        <w:jc w:val="center"/>
        <w:rPr>
          <w:rFonts w:ascii="Times New Roman" w:hAnsi="Times New Roman"/>
          <w:b/>
          <w:color w:val="000000"/>
          <w:sz w:val="25"/>
          <w:szCs w:val="25"/>
        </w:rPr>
      </w:pPr>
      <w:r w:rsidRPr="00297FE0">
        <w:rPr>
          <w:rFonts w:ascii="Times New Roman" w:hAnsi="Times New Roman"/>
          <w:b/>
          <w:color w:val="000000"/>
          <w:sz w:val="25"/>
          <w:szCs w:val="25"/>
        </w:rPr>
        <w:t>3.</w:t>
      </w:r>
      <w:r>
        <w:rPr>
          <w:rFonts w:ascii="Times New Roman" w:hAnsi="Times New Roman"/>
          <w:b/>
          <w:color w:val="000000"/>
          <w:sz w:val="25"/>
          <w:szCs w:val="25"/>
        </w:rPr>
        <w:t>13. Получение заявителем сведений о ходе выполнения запроса о предоставлении муниципальной услуги</w:t>
      </w:r>
    </w:p>
    <w:p w14:paraId="355492AC" w14:textId="77777777" w:rsidR="00E6152F" w:rsidRPr="00142E22" w:rsidRDefault="00E6152F" w:rsidP="00142E22">
      <w:pPr>
        <w:autoSpaceDE w:val="0"/>
        <w:ind w:right="-2" w:firstLine="709"/>
        <w:jc w:val="both"/>
        <w:rPr>
          <w:sz w:val="25"/>
          <w:szCs w:val="25"/>
        </w:rPr>
      </w:pPr>
    </w:p>
    <w:p w14:paraId="52FF6745" w14:textId="69A854B9" w:rsidR="00A62BC5" w:rsidRPr="00A62BC5" w:rsidRDefault="00A62BC5" w:rsidP="00A62BC5">
      <w:pPr>
        <w:autoSpaceDE w:val="0"/>
        <w:ind w:right="-2" w:firstLine="709"/>
        <w:jc w:val="both"/>
        <w:rPr>
          <w:rFonts w:eastAsia="Calibri"/>
          <w:sz w:val="25"/>
          <w:szCs w:val="25"/>
          <w:lang w:eastAsia="en-US"/>
        </w:rPr>
      </w:pPr>
      <w:r>
        <w:rPr>
          <w:rFonts w:eastAsia="Calibri"/>
          <w:sz w:val="25"/>
          <w:szCs w:val="25"/>
          <w:lang w:eastAsia="en-US"/>
        </w:rPr>
        <w:t>3.13.1</w:t>
      </w:r>
      <w:r w:rsidRPr="00A62BC5">
        <w:rPr>
          <w:rFonts w:eastAsia="Calibri"/>
          <w:sz w:val="25"/>
          <w:szCs w:val="25"/>
          <w:lang w:eastAsia="en-US"/>
        </w:rPr>
        <w:t>. Заявитель имеет возможность получения информации о ходе предоставления муниципальной услуги.</w:t>
      </w:r>
    </w:p>
    <w:p w14:paraId="2B29B30F" w14:textId="69D4019B" w:rsidR="00A62BC5" w:rsidRPr="00A62BC5" w:rsidRDefault="00A62BC5" w:rsidP="00A62BC5">
      <w:pPr>
        <w:autoSpaceDE w:val="0"/>
        <w:ind w:right="-2" w:firstLine="709"/>
        <w:jc w:val="both"/>
        <w:rPr>
          <w:rFonts w:eastAsia="Calibri"/>
          <w:sz w:val="25"/>
          <w:szCs w:val="25"/>
          <w:lang w:eastAsia="en-US"/>
        </w:rPr>
      </w:pPr>
      <w:r w:rsidRPr="00A62BC5">
        <w:rPr>
          <w:rFonts w:eastAsia="Calibri"/>
          <w:sz w:val="25"/>
          <w:szCs w:val="25"/>
          <w:lang w:eastAsia="en-US"/>
        </w:rPr>
        <w:t xml:space="preserve">Информация о ходе предоставления муниципальной услуги направляется заявителю </w:t>
      </w:r>
      <w:r>
        <w:rPr>
          <w:rFonts w:eastAsia="Calibri"/>
          <w:sz w:val="25"/>
          <w:szCs w:val="25"/>
          <w:lang w:eastAsia="en-US"/>
        </w:rPr>
        <w:t xml:space="preserve">Администрацией </w:t>
      </w:r>
      <w:r w:rsidRPr="00A62BC5">
        <w:rPr>
          <w:rFonts w:eastAsia="Calibri"/>
          <w:sz w:val="25"/>
          <w:szCs w:val="25"/>
          <w:lang w:eastAsia="en-US"/>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14:paraId="79C71CFD" w14:textId="6E15B53F" w:rsidR="00A62BC5" w:rsidRPr="00A62BC5" w:rsidRDefault="00014119" w:rsidP="00A62BC5">
      <w:pPr>
        <w:autoSpaceDE w:val="0"/>
        <w:ind w:right="-2" w:firstLine="709"/>
        <w:jc w:val="both"/>
        <w:rPr>
          <w:rFonts w:eastAsia="Calibri"/>
          <w:sz w:val="25"/>
          <w:szCs w:val="25"/>
          <w:lang w:eastAsia="en-US"/>
        </w:rPr>
      </w:pPr>
      <w:r>
        <w:rPr>
          <w:rFonts w:eastAsia="Calibri"/>
          <w:sz w:val="25"/>
          <w:szCs w:val="25"/>
          <w:lang w:eastAsia="en-US"/>
        </w:rPr>
        <w:t>3.13.2</w:t>
      </w:r>
      <w:r w:rsidR="00A62BC5" w:rsidRPr="00A62BC5">
        <w:rPr>
          <w:rFonts w:eastAsia="Calibri"/>
          <w:sz w:val="25"/>
          <w:szCs w:val="25"/>
          <w:lang w:eastAsia="en-US"/>
        </w:rPr>
        <w:t>. При предоставлении муниципальной услуги в электронной форме заявителю направляется:</w:t>
      </w:r>
    </w:p>
    <w:p w14:paraId="66B00E3E" w14:textId="77777777" w:rsidR="00A62BC5" w:rsidRPr="00A62BC5" w:rsidRDefault="00A62BC5" w:rsidP="00A62BC5">
      <w:pPr>
        <w:autoSpaceDE w:val="0"/>
        <w:ind w:right="-2" w:firstLine="709"/>
        <w:jc w:val="both"/>
        <w:rPr>
          <w:rFonts w:eastAsia="Calibri"/>
          <w:sz w:val="25"/>
          <w:szCs w:val="25"/>
          <w:lang w:eastAsia="en-US"/>
        </w:rPr>
      </w:pPr>
      <w:r w:rsidRPr="00A62BC5">
        <w:rPr>
          <w:rFonts w:eastAsia="Calibri"/>
          <w:sz w:val="25"/>
          <w:szCs w:val="25"/>
          <w:lang w:eastAsia="en-US"/>
        </w:rPr>
        <w:t>а) уведомление о записи на прием в орган (организацию) или МФЦ (описывается в случае необходимости дополнительно);</w:t>
      </w:r>
    </w:p>
    <w:p w14:paraId="0B1F55F1" w14:textId="77777777" w:rsidR="00A62BC5" w:rsidRPr="00A62BC5" w:rsidRDefault="00A62BC5" w:rsidP="00A62BC5">
      <w:pPr>
        <w:autoSpaceDE w:val="0"/>
        <w:ind w:right="-2" w:firstLine="709"/>
        <w:jc w:val="both"/>
        <w:rPr>
          <w:rFonts w:eastAsia="Calibri"/>
          <w:sz w:val="25"/>
          <w:szCs w:val="25"/>
          <w:lang w:eastAsia="en-US"/>
        </w:rPr>
      </w:pPr>
      <w:r w:rsidRPr="00A62BC5">
        <w:rPr>
          <w:rFonts w:eastAsia="Calibri"/>
          <w:sz w:val="25"/>
          <w:szCs w:val="25"/>
          <w:lang w:eastAsia="en-US"/>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4C30A3DD" w14:textId="77777777" w:rsidR="00A62BC5" w:rsidRPr="00A62BC5" w:rsidRDefault="00A62BC5" w:rsidP="00A62BC5">
      <w:pPr>
        <w:autoSpaceDE w:val="0"/>
        <w:ind w:right="-2" w:firstLine="709"/>
        <w:jc w:val="both"/>
        <w:rPr>
          <w:rFonts w:eastAsia="Calibri"/>
          <w:sz w:val="25"/>
          <w:szCs w:val="25"/>
          <w:lang w:eastAsia="en-US"/>
        </w:rPr>
      </w:pPr>
      <w:r w:rsidRPr="00A62BC5">
        <w:rPr>
          <w:rFonts w:eastAsia="Calibri"/>
          <w:sz w:val="25"/>
          <w:szCs w:val="25"/>
          <w:lang w:eastAsia="en-US"/>
        </w:rPr>
        <w:lastRenderedPageBreak/>
        <w:t>в) уведомление о начале процедуры предоставления муниципальной услуги (описывается в случае необходимости дополнительно);</w:t>
      </w:r>
    </w:p>
    <w:p w14:paraId="010B40A9" w14:textId="77777777" w:rsidR="00A62BC5" w:rsidRPr="00A62BC5" w:rsidRDefault="00A62BC5" w:rsidP="00A62BC5">
      <w:pPr>
        <w:autoSpaceDE w:val="0"/>
        <w:ind w:right="-2" w:firstLine="709"/>
        <w:jc w:val="both"/>
        <w:rPr>
          <w:rFonts w:eastAsia="Calibri"/>
          <w:sz w:val="25"/>
          <w:szCs w:val="25"/>
          <w:lang w:eastAsia="en-US"/>
        </w:rPr>
      </w:pPr>
      <w:r w:rsidRPr="00A62BC5">
        <w:rPr>
          <w:rFonts w:eastAsia="Calibri"/>
          <w:sz w:val="25"/>
          <w:szCs w:val="25"/>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14:paraId="27BC5209" w14:textId="77777777" w:rsidR="00A62BC5" w:rsidRPr="00A62BC5" w:rsidRDefault="00A62BC5" w:rsidP="00A62BC5">
      <w:pPr>
        <w:autoSpaceDE w:val="0"/>
        <w:ind w:right="-2" w:firstLine="709"/>
        <w:jc w:val="both"/>
        <w:rPr>
          <w:rFonts w:eastAsia="Calibri"/>
          <w:sz w:val="25"/>
          <w:szCs w:val="25"/>
          <w:lang w:eastAsia="en-US"/>
        </w:rPr>
      </w:pPr>
      <w:r w:rsidRPr="00A62BC5">
        <w:rPr>
          <w:rFonts w:eastAsia="Calibri"/>
          <w:sz w:val="25"/>
          <w:szCs w:val="25"/>
          <w:lang w:eastAsia="en-US"/>
        </w:rPr>
        <w:t>д) уведомление о факте получения информации, подтверждающей оплату муниципальной услуги (описывается в случае необходимости дополнительно);</w:t>
      </w:r>
    </w:p>
    <w:p w14:paraId="7EA3F769" w14:textId="77777777" w:rsidR="00A62BC5" w:rsidRPr="00A62BC5" w:rsidRDefault="00A62BC5" w:rsidP="00A62BC5">
      <w:pPr>
        <w:autoSpaceDE w:val="0"/>
        <w:ind w:right="-2" w:firstLine="709"/>
        <w:jc w:val="both"/>
        <w:rPr>
          <w:rFonts w:eastAsia="Calibri"/>
          <w:sz w:val="25"/>
          <w:szCs w:val="25"/>
          <w:lang w:eastAsia="en-US"/>
        </w:rPr>
      </w:pPr>
      <w:r w:rsidRPr="00A62BC5">
        <w:rPr>
          <w:rFonts w:eastAsia="Calibri"/>
          <w:sz w:val="25"/>
          <w:szCs w:val="25"/>
          <w:lang w:eastAsia="en-US"/>
        </w:rPr>
        <w:t>е)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14:paraId="7357822C" w14:textId="77777777" w:rsidR="00A62BC5" w:rsidRPr="00A62BC5" w:rsidRDefault="00A62BC5" w:rsidP="00A62BC5">
      <w:pPr>
        <w:autoSpaceDE w:val="0"/>
        <w:ind w:right="-2" w:firstLine="709"/>
        <w:jc w:val="both"/>
        <w:rPr>
          <w:rFonts w:eastAsia="Calibri"/>
          <w:sz w:val="25"/>
          <w:szCs w:val="25"/>
          <w:lang w:eastAsia="en-US"/>
        </w:rPr>
      </w:pPr>
      <w:r w:rsidRPr="00A62BC5">
        <w:rPr>
          <w:rFonts w:eastAsia="Calibri"/>
          <w:sz w:val="25"/>
          <w:szCs w:val="25"/>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14:paraId="7F29C05A" w14:textId="77777777" w:rsidR="00A62BC5" w:rsidRDefault="00A62BC5" w:rsidP="00A62BC5">
      <w:pPr>
        <w:autoSpaceDE w:val="0"/>
        <w:ind w:right="-2" w:firstLine="709"/>
        <w:jc w:val="both"/>
        <w:rPr>
          <w:rFonts w:eastAsia="Calibri"/>
          <w:sz w:val="25"/>
          <w:szCs w:val="25"/>
          <w:lang w:eastAsia="en-US"/>
        </w:rPr>
      </w:pPr>
      <w:r w:rsidRPr="00A62BC5">
        <w:rPr>
          <w:rFonts w:eastAsia="Calibri"/>
          <w:sz w:val="25"/>
          <w:szCs w:val="25"/>
          <w:lang w:eastAsia="en-US"/>
        </w:rPr>
        <w:t>з) уведомление о мотивированном отказе в предоставлении муниципальной услуги (описывается в случае необходимости дополнительно).</w:t>
      </w:r>
    </w:p>
    <w:p w14:paraId="0229024A" w14:textId="77777777" w:rsidR="00DE7709" w:rsidRDefault="00DE7709" w:rsidP="00A62BC5">
      <w:pPr>
        <w:autoSpaceDE w:val="0"/>
        <w:ind w:right="-2" w:firstLine="709"/>
        <w:jc w:val="both"/>
        <w:rPr>
          <w:rFonts w:eastAsia="Calibri"/>
          <w:sz w:val="25"/>
          <w:szCs w:val="25"/>
          <w:lang w:eastAsia="en-US"/>
        </w:rPr>
      </w:pPr>
    </w:p>
    <w:p w14:paraId="7A499391" w14:textId="77777777" w:rsidR="00DE7709" w:rsidRDefault="00DE7709" w:rsidP="00A62BC5">
      <w:pPr>
        <w:autoSpaceDE w:val="0"/>
        <w:ind w:right="-2" w:firstLine="709"/>
        <w:jc w:val="both"/>
        <w:rPr>
          <w:rFonts w:eastAsia="Calibri"/>
          <w:sz w:val="25"/>
          <w:szCs w:val="25"/>
          <w:lang w:eastAsia="en-US"/>
        </w:rPr>
      </w:pPr>
    </w:p>
    <w:p w14:paraId="2D4368DB" w14:textId="69D35468" w:rsidR="00DE7709" w:rsidRDefault="00DE7709" w:rsidP="00DE7709">
      <w:pPr>
        <w:pStyle w:val="af9"/>
        <w:jc w:val="center"/>
        <w:rPr>
          <w:rFonts w:ascii="Times New Roman" w:hAnsi="Times New Roman"/>
          <w:b/>
          <w:color w:val="000000"/>
          <w:sz w:val="25"/>
          <w:szCs w:val="25"/>
        </w:rPr>
      </w:pPr>
      <w:r w:rsidRPr="00297FE0">
        <w:rPr>
          <w:rFonts w:ascii="Times New Roman" w:hAnsi="Times New Roman"/>
          <w:b/>
          <w:color w:val="000000"/>
          <w:sz w:val="25"/>
          <w:szCs w:val="25"/>
        </w:rPr>
        <w:t>3.</w:t>
      </w:r>
      <w:r>
        <w:rPr>
          <w:rFonts w:ascii="Times New Roman" w:hAnsi="Times New Roman"/>
          <w:b/>
          <w:color w:val="000000"/>
          <w:sz w:val="25"/>
          <w:szCs w:val="25"/>
        </w:rPr>
        <w:t>14.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14:paraId="2FABC74E" w14:textId="77777777" w:rsidR="00616CAB" w:rsidRDefault="00616CAB" w:rsidP="00DE7709">
      <w:pPr>
        <w:pStyle w:val="af9"/>
        <w:jc w:val="center"/>
        <w:rPr>
          <w:rFonts w:ascii="Times New Roman" w:hAnsi="Times New Roman"/>
          <w:b/>
          <w:color w:val="000000"/>
          <w:sz w:val="25"/>
          <w:szCs w:val="25"/>
        </w:rPr>
      </w:pPr>
    </w:p>
    <w:p w14:paraId="15F70C08" w14:textId="5D9B742E" w:rsidR="00616CAB" w:rsidRPr="00616CAB" w:rsidRDefault="00314419" w:rsidP="00C45F1B">
      <w:pPr>
        <w:autoSpaceDE w:val="0"/>
        <w:ind w:right="-2" w:firstLine="709"/>
        <w:jc w:val="both"/>
        <w:rPr>
          <w:sz w:val="25"/>
          <w:szCs w:val="25"/>
        </w:rPr>
      </w:pPr>
      <w:r>
        <w:rPr>
          <w:rFonts w:eastAsia="Calibri"/>
          <w:sz w:val="25"/>
          <w:szCs w:val="25"/>
          <w:lang w:eastAsia="en-US"/>
        </w:rPr>
        <w:t>3.14.1.</w:t>
      </w:r>
      <w:r w:rsidR="00C45F1B">
        <w:rPr>
          <w:rFonts w:eastAsia="Calibri"/>
          <w:sz w:val="25"/>
          <w:szCs w:val="25"/>
          <w:lang w:eastAsia="en-US"/>
        </w:rPr>
        <w:t xml:space="preserve"> Административная процедура выполняется в соответствии с пунктом</w:t>
      </w:r>
      <w:r>
        <w:rPr>
          <w:rFonts w:eastAsia="Calibri"/>
          <w:sz w:val="25"/>
          <w:szCs w:val="25"/>
          <w:lang w:eastAsia="en-US"/>
        </w:rPr>
        <w:t xml:space="preserve"> </w:t>
      </w:r>
      <w:r w:rsidR="00C45F1B" w:rsidRPr="00C45F1B">
        <w:rPr>
          <w:rFonts w:eastAsia="Calibri"/>
          <w:sz w:val="25"/>
          <w:szCs w:val="25"/>
          <w:lang w:eastAsia="en-US"/>
        </w:rPr>
        <w:t xml:space="preserve">3.3. </w:t>
      </w:r>
      <w:r w:rsidR="00C45F1B">
        <w:rPr>
          <w:rFonts w:eastAsia="Calibri"/>
          <w:sz w:val="25"/>
          <w:szCs w:val="25"/>
          <w:lang w:eastAsia="en-US"/>
        </w:rPr>
        <w:t>настоящего регламента.</w:t>
      </w:r>
    </w:p>
    <w:p w14:paraId="6C09CBCE" w14:textId="77777777" w:rsidR="00616CAB" w:rsidRDefault="00616CAB" w:rsidP="00DE7709">
      <w:pPr>
        <w:pStyle w:val="af9"/>
        <w:jc w:val="center"/>
        <w:rPr>
          <w:rFonts w:ascii="Times New Roman" w:hAnsi="Times New Roman"/>
          <w:b/>
          <w:color w:val="000000"/>
          <w:sz w:val="25"/>
          <w:szCs w:val="25"/>
        </w:rPr>
      </w:pPr>
    </w:p>
    <w:p w14:paraId="2F67E239" w14:textId="5E0CFF5C" w:rsidR="00293128" w:rsidRDefault="00293128" w:rsidP="00293128">
      <w:pPr>
        <w:pStyle w:val="af9"/>
        <w:jc w:val="center"/>
        <w:rPr>
          <w:rFonts w:ascii="Times New Roman" w:hAnsi="Times New Roman"/>
          <w:b/>
          <w:color w:val="000000"/>
          <w:sz w:val="25"/>
          <w:szCs w:val="25"/>
        </w:rPr>
      </w:pPr>
      <w:r w:rsidRPr="00297FE0">
        <w:rPr>
          <w:rFonts w:ascii="Times New Roman" w:hAnsi="Times New Roman"/>
          <w:b/>
          <w:color w:val="000000"/>
          <w:sz w:val="25"/>
          <w:szCs w:val="25"/>
        </w:rPr>
        <w:t>3.</w:t>
      </w:r>
      <w:r>
        <w:rPr>
          <w:rFonts w:ascii="Times New Roman" w:hAnsi="Times New Roman"/>
          <w:b/>
          <w:color w:val="000000"/>
          <w:sz w:val="25"/>
          <w:szCs w:val="25"/>
        </w:rPr>
        <w:t xml:space="preserve">15.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14:paraId="6734C038" w14:textId="77777777" w:rsidR="00DE7709" w:rsidRDefault="00DE7709" w:rsidP="00A62BC5">
      <w:pPr>
        <w:autoSpaceDE w:val="0"/>
        <w:ind w:right="-2" w:firstLine="709"/>
        <w:jc w:val="both"/>
        <w:rPr>
          <w:rFonts w:eastAsia="Calibri"/>
          <w:sz w:val="25"/>
          <w:szCs w:val="25"/>
          <w:lang w:eastAsia="en-US"/>
        </w:rPr>
      </w:pPr>
    </w:p>
    <w:p w14:paraId="2CDFC85A" w14:textId="7D417061" w:rsidR="00630A7F" w:rsidRPr="003D49D0" w:rsidRDefault="00630A7F" w:rsidP="00630A7F">
      <w:pPr>
        <w:autoSpaceDE w:val="0"/>
        <w:ind w:right="-2" w:firstLine="709"/>
        <w:jc w:val="both"/>
        <w:rPr>
          <w:rFonts w:eastAsia="Calibri"/>
          <w:sz w:val="25"/>
          <w:szCs w:val="25"/>
          <w:lang w:eastAsia="en-US"/>
        </w:rPr>
      </w:pPr>
      <w:r w:rsidRPr="003D49D0">
        <w:rPr>
          <w:rFonts w:eastAsia="Calibri"/>
          <w:sz w:val="25"/>
          <w:szCs w:val="25"/>
          <w:lang w:eastAsia="en-US"/>
        </w:rPr>
        <w:t>3.15.1. В качестве результата предоставления муниципальной услуги заявитель по его выбору вправе получить:</w:t>
      </w:r>
    </w:p>
    <w:p w14:paraId="2015FCF7" w14:textId="3CB4E9A0" w:rsidR="00630A7F" w:rsidRPr="003D49D0" w:rsidRDefault="00630A7F" w:rsidP="00630A7F">
      <w:pPr>
        <w:autoSpaceDE w:val="0"/>
        <w:ind w:right="-2" w:firstLine="709"/>
        <w:jc w:val="both"/>
        <w:rPr>
          <w:sz w:val="25"/>
          <w:szCs w:val="25"/>
        </w:rPr>
      </w:pPr>
      <w:r w:rsidRPr="003D49D0">
        <w:rPr>
          <w:rFonts w:eastAsia="Calibri"/>
          <w:sz w:val="25"/>
          <w:szCs w:val="25"/>
          <w:lang w:eastAsia="en-US"/>
        </w:rPr>
        <w:t xml:space="preserve">а) </w:t>
      </w:r>
      <w:r w:rsidR="003D49D0" w:rsidRPr="003D49D0">
        <w:rPr>
          <w:rFonts w:eastAsia="Calibri"/>
          <w:sz w:val="25"/>
          <w:szCs w:val="25"/>
          <w:lang w:eastAsia="en-US"/>
        </w:rPr>
        <w:t xml:space="preserve">разрешение на осуществление земляных работ, </w:t>
      </w:r>
      <w:r w:rsidR="003D49D0">
        <w:rPr>
          <w:rFonts w:eastAsia="Calibri"/>
          <w:sz w:val="25"/>
          <w:szCs w:val="25"/>
          <w:lang w:eastAsia="en-US"/>
        </w:rPr>
        <w:t>решение</w:t>
      </w:r>
      <w:r w:rsidR="003D49D0" w:rsidRPr="003D49D0">
        <w:rPr>
          <w:rFonts w:eastAsia="Calibri"/>
          <w:sz w:val="25"/>
          <w:szCs w:val="25"/>
          <w:lang w:eastAsia="en-US"/>
        </w:rPr>
        <w:t xml:space="preserve"> об отказе в предоставлении услуги </w:t>
      </w:r>
      <w:r w:rsidRPr="003D49D0">
        <w:rPr>
          <w:rFonts w:eastAsia="Calibri"/>
          <w:sz w:val="25"/>
          <w:szCs w:val="25"/>
          <w:lang w:eastAsia="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06964229" w14:textId="4AFC5FD1" w:rsidR="00630A7F" w:rsidRPr="003D49D0" w:rsidRDefault="00630A7F" w:rsidP="00630A7F">
      <w:pPr>
        <w:autoSpaceDE w:val="0"/>
        <w:ind w:right="-2" w:firstLine="709"/>
        <w:jc w:val="both"/>
        <w:rPr>
          <w:sz w:val="25"/>
          <w:szCs w:val="25"/>
        </w:rPr>
      </w:pPr>
      <w:r w:rsidRPr="003D49D0">
        <w:rPr>
          <w:rFonts w:eastAsia="Calibri"/>
          <w:sz w:val="25"/>
          <w:szCs w:val="25"/>
          <w:lang w:eastAsia="en-US"/>
        </w:rPr>
        <w:t xml:space="preserve">б) </w:t>
      </w:r>
      <w:r w:rsidR="003D49D0" w:rsidRPr="003D49D0">
        <w:rPr>
          <w:rFonts w:eastAsia="Calibri"/>
          <w:sz w:val="25"/>
          <w:szCs w:val="25"/>
          <w:lang w:eastAsia="en-US"/>
        </w:rPr>
        <w:t xml:space="preserve">разрешение на осуществление земляных работ, решение об отказе в предоставлении услуги </w:t>
      </w:r>
      <w:r w:rsidRPr="003D49D0">
        <w:rPr>
          <w:rFonts w:eastAsia="Calibri"/>
          <w:sz w:val="25"/>
          <w:szCs w:val="25"/>
          <w:lang w:eastAsia="en-US"/>
        </w:rPr>
        <w:t>на бумажном носителе, подтверждающего содержание электронного документа, направленного</w:t>
      </w:r>
      <w:r w:rsidR="00AE0EA1">
        <w:rPr>
          <w:rFonts w:eastAsia="Calibri"/>
          <w:sz w:val="25"/>
          <w:szCs w:val="25"/>
          <w:lang w:eastAsia="en-US"/>
        </w:rPr>
        <w:t xml:space="preserve"> Администрацией</w:t>
      </w:r>
      <w:r w:rsidRPr="003D49D0">
        <w:rPr>
          <w:rFonts w:eastAsia="Calibri"/>
          <w:sz w:val="25"/>
          <w:szCs w:val="25"/>
          <w:lang w:eastAsia="en-US"/>
        </w:rPr>
        <w:t>, в МФЦ;</w:t>
      </w:r>
    </w:p>
    <w:p w14:paraId="4D74DBBC" w14:textId="14CECD5B" w:rsidR="00630A7F" w:rsidRPr="0012119C" w:rsidRDefault="00630A7F" w:rsidP="00630A7F">
      <w:pPr>
        <w:autoSpaceDE w:val="0"/>
        <w:ind w:right="-2" w:firstLine="709"/>
        <w:jc w:val="both"/>
        <w:rPr>
          <w:sz w:val="25"/>
          <w:szCs w:val="25"/>
        </w:rPr>
      </w:pPr>
      <w:r w:rsidRPr="0012119C">
        <w:rPr>
          <w:rFonts w:eastAsia="Calibri"/>
          <w:sz w:val="25"/>
          <w:szCs w:val="25"/>
          <w:lang w:eastAsia="en-US"/>
        </w:rPr>
        <w:t>в) информацию о</w:t>
      </w:r>
      <w:r w:rsidR="00AE0EA1" w:rsidRPr="0012119C">
        <w:rPr>
          <w:sz w:val="25"/>
          <w:szCs w:val="25"/>
        </w:rPr>
        <w:t xml:space="preserve"> </w:t>
      </w:r>
      <w:r w:rsidR="0012119C" w:rsidRPr="0012119C">
        <w:rPr>
          <w:sz w:val="25"/>
          <w:szCs w:val="25"/>
        </w:rPr>
        <w:t>результате рассмотрения заявления на оказание муниципальной услуги</w:t>
      </w:r>
      <w:r w:rsidR="0012119C" w:rsidRPr="0012119C">
        <w:rPr>
          <w:rFonts w:eastAsia="Calibri"/>
          <w:sz w:val="25"/>
          <w:szCs w:val="25"/>
          <w:lang w:eastAsia="en-US"/>
        </w:rPr>
        <w:t xml:space="preserve"> </w:t>
      </w:r>
      <w:r w:rsidRPr="0012119C">
        <w:rPr>
          <w:rFonts w:eastAsia="Calibri"/>
          <w:sz w:val="25"/>
          <w:szCs w:val="25"/>
          <w:lang w:eastAsia="en-US"/>
        </w:rPr>
        <w:t xml:space="preserve">из государственной информационной системы в соответствии </w:t>
      </w:r>
      <w:r w:rsidR="0012119C" w:rsidRPr="0012119C">
        <w:rPr>
          <w:rFonts w:eastAsia="Calibri"/>
          <w:sz w:val="25"/>
          <w:szCs w:val="25"/>
          <w:lang w:eastAsia="en-US"/>
        </w:rPr>
        <w:t>Федеральным законом от 27 июля 2010 года № 210-ФЗ «Об организации предоставления государственных и муниципальных услуг»;</w:t>
      </w:r>
    </w:p>
    <w:p w14:paraId="171EA805" w14:textId="4253E582" w:rsidR="00630A7F" w:rsidRPr="003D49D0" w:rsidRDefault="00630A7F" w:rsidP="0012119C">
      <w:pPr>
        <w:tabs>
          <w:tab w:val="center" w:pos="5175"/>
        </w:tabs>
        <w:autoSpaceDE w:val="0"/>
        <w:ind w:right="-2" w:firstLine="709"/>
        <w:jc w:val="both"/>
        <w:rPr>
          <w:rFonts w:eastAsia="Calibri"/>
          <w:sz w:val="25"/>
          <w:szCs w:val="25"/>
          <w:lang w:eastAsia="en-US"/>
        </w:rPr>
      </w:pPr>
      <w:r w:rsidRPr="003D49D0">
        <w:rPr>
          <w:rFonts w:eastAsia="Calibri"/>
          <w:sz w:val="25"/>
          <w:szCs w:val="25"/>
          <w:lang w:eastAsia="en-US"/>
        </w:rPr>
        <w:t>г) на бумажном носителе.</w:t>
      </w:r>
      <w:r w:rsidR="0012119C">
        <w:rPr>
          <w:rFonts w:eastAsia="Calibri"/>
          <w:sz w:val="25"/>
          <w:szCs w:val="25"/>
          <w:lang w:eastAsia="en-US"/>
        </w:rPr>
        <w:tab/>
      </w:r>
    </w:p>
    <w:p w14:paraId="03D52972" w14:textId="3FA596E8" w:rsidR="00630A7F" w:rsidRDefault="00630A7F" w:rsidP="00630A7F">
      <w:pPr>
        <w:autoSpaceDE w:val="0"/>
        <w:ind w:right="-2" w:firstLine="709"/>
        <w:jc w:val="both"/>
        <w:rPr>
          <w:rFonts w:eastAsia="Calibri"/>
          <w:sz w:val="25"/>
          <w:szCs w:val="25"/>
          <w:lang w:eastAsia="en-US"/>
        </w:rPr>
      </w:pPr>
      <w:r w:rsidRPr="003D49D0">
        <w:rPr>
          <w:rFonts w:eastAsia="Calibri"/>
          <w:sz w:val="25"/>
          <w:szCs w:val="25"/>
          <w:lang w:eastAsia="en-US"/>
        </w:rPr>
        <w:t>3.15.2.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508C2E55" w14:textId="77777777" w:rsidR="00CB65C0" w:rsidRDefault="00CB65C0" w:rsidP="00630A7F">
      <w:pPr>
        <w:autoSpaceDE w:val="0"/>
        <w:ind w:right="-2" w:firstLine="709"/>
        <w:jc w:val="both"/>
        <w:rPr>
          <w:rFonts w:eastAsia="Calibri"/>
          <w:sz w:val="25"/>
          <w:szCs w:val="25"/>
          <w:lang w:eastAsia="en-US"/>
        </w:rPr>
      </w:pPr>
    </w:p>
    <w:p w14:paraId="2CDA4347" w14:textId="77777777" w:rsidR="00CB65C0" w:rsidRPr="003D49D0" w:rsidRDefault="00CB65C0" w:rsidP="00630A7F">
      <w:pPr>
        <w:autoSpaceDE w:val="0"/>
        <w:ind w:right="-2" w:firstLine="709"/>
        <w:jc w:val="both"/>
        <w:rPr>
          <w:rFonts w:eastAsia="Calibri"/>
          <w:sz w:val="25"/>
          <w:szCs w:val="25"/>
          <w:lang w:eastAsia="en-US"/>
        </w:rPr>
      </w:pPr>
    </w:p>
    <w:p w14:paraId="7E7901A4" w14:textId="52DE52A0" w:rsidR="00CB65C0" w:rsidRDefault="00CB65C0" w:rsidP="00CB65C0">
      <w:pPr>
        <w:pStyle w:val="af9"/>
        <w:jc w:val="center"/>
        <w:rPr>
          <w:rFonts w:ascii="Times New Roman" w:hAnsi="Times New Roman"/>
          <w:b/>
          <w:color w:val="000000"/>
          <w:sz w:val="25"/>
          <w:szCs w:val="25"/>
        </w:rPr>
      </w:pPr>
      <w:r w:rsidRPr="00297FE0">
        <w:rPr>
          <w:rFonts w:ascii="Times New Roman" w:hAnsi="Times New Roman"/>
          <w:b/>
          <w:color w:val="000000"/>
          <w:sz w:val="25"/>
          <w:szCs w:val="25"/>
        </w:rPr>
        <w:t>3.</w:t>
      </w:r>
      <w:r>
        <w:rPr>
          <w:rFonts w:ascii="Times New Roman" w:hAnsi="Times New Roman"/>
          <w:b/>
          <w:color w:val="000000"/>
          <w:sz w:val="25"/>
          <w:szCs w:val="25"/>
        </w:rPr>
        <w:t>16. Осуществление оценки качества предоставления услуги</w:t>
      </w:r>
    </w:p>
    <w:p w14:paraId="0FACFE97" w14:textId="77777777" w:rsidR="00142E22" w:rsidRPr="00297FE0" w:rsidRDefault="00142E22" w:rsidP="00142E22">
      <w:pPr>
        <w:pStyle w:val="af9"/>
        <w:jc w:val="center"/>
        <w:rPr>
          <w:rFonts w:ascii="Times New Roman" w:hAnsi="Times New Roman"/>
          <w:b/>
          <w:color w:val="000000"/>
          <w:sz w:val="25"/>
          <w:szCs w:val="25"/>
        </w:rPr>
      </w:pPr>
    </w:p>
    <w:p w14:paraId="63C26468" w14:textId="11734881" w:rsidR="001D5294" w:rsidRDefault="001D5294" w:rsidP="001D5294">
      <w:pPr>
        <w:autoSpaceDE w:val="0"/>
        <w:ind w:right="-2" w:firstLine="709"/>
        <w:jc w:val="both"/>
        <w:rPr>
          <w:rFonts w:eastAsia="Calibri"/>
          <w:sz w:val="25"/>
          <w:szCs w:val="25"/>
          <w:lang w:eastAsia="en-US"/>
        </w:rPr>
      </w:pPr>
      <w:r w:rsidRPr="001D5294">
        <w:rPr>
          <w:rFonts w:eastAsia="Calibri"/>
          <w:sz w:val="25"/>
          <w:szCs w:val="25"/>
          <w:lang w:eastAsia="en-US"/>
        </w:rPr>
        <w:t>3.16.1. Заявителям   обеспечивается   возможность   оценить   доступность   и качество муниципальной услуги на Едином портале.</w:t>
      </w:r>
    </w:p>
    <w:p w14:paraId="223C7DB8" w14:textId="77777777" w:rsidR="00ED2B8E" w:rsidRDefault="00ED2B8E" w:rsidP="001D5294">
      <w:pPr>
        <w:autoSpaceDE w:val="0"/>
        <w:ind w:right="-2" w:firstLine="709"/>
        <w:jc w:val="both"/>
        <w:rPr>
          <w:rFonts w:eastAsia="Calibri"/>
          <w:sz w:val="25"/>
          <w:szCs w:val="25"/>
          <w:lang w:eastAsia="en-US"/>
        </w:rPr>
      </w:pPr>
    </w:p>
    <w:p w14:paraId="187D7D13" w14:textId="77777777" w:rsidR="00ED2B8E" w:rsidRDefault="00ED2B8E" w:rsidP="001D5294">
      <w:pPr>
        <w:autoSpaceDE w:val="0"/>
        <w:ind w:right="-2" w:firstLine="709"/>
        <w:jc w:val="both"/>
        <w:rPr>
          <w:rFonts w:eastAsia="Calibri"/>
          <w:sz w:val="25"/>
          <w:szCs w:val="25"/>
          <w:lang w:eastAsia="en-US"/>
        </w:rPr>
      </w:pPr>
    </w:p>
    <w:p w14:paraId="4BA15F6B" w14:textId="5BA7B11F" w:rsidR="00F02D8D" w:rsidRDefault="00F02D8D" w:rsidP="00F02D8D">
      <w:pPr>
        <w:autoSpaceDE w:val="0"/>
        <w:ind w:right="-2" w:firstLine="709"/>
        <w:jc w:val="center"/>
        <w:rPr>
          <w:b/>
          <w:sz w:val="25"/>
          <w:szCs w:val="25"/>
        </w:rPr>
      </w:pPr>
      <w:r>
        <w:rPr>
          <w:b/>
          <w:sz w:val="25"/>
          <w:szCs w:val="25"/>
        </w:rPr>
        <w:t xml:space="preserve">3.17. </w:t>
      </w:r>
      <w:r w:rsidRPr="00F02D8D">
        <w:rPr>
          <w:b/>
          <w:sz w:val="25"/>
          <w:szCs w:val="25"/>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F02D8D">
        <w:rPr>
          <w:b/>
          <w:sz w:val="25"/>
          <w:szCs w:val="25"/>
        </w:rPr>
        <w:br/>
        <w:t xml:space="preserve">на основании утверждаемой федеральным органом исполнительной власти </w:t>
      </w:r>
      <w:r w:rsidRPr="00F02D8D">
        <w:rPr>
          <w:b/>
          <w:sz w:val="25"/>
          <w:szCs w:val="25"/>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74F05795" w14:textId="77777777" w:rsidR="00E0349F" w:rsidRDefault="00E0349F" w:rsidP="00E0349F">
      <w:pPr>
        <w:autoSpaceDE w:val="0"/>
        <w:ind w:right="-2"/>
        <w:rPr>
          <w:b/>
          <w:sz w:val="25"/>
          <w:szCs w:val="25"/>
        </w:rPr>
      </w:pPr>
    </w:p>
    <w:p w14:paraId="5C0F0763" w14:textId="04758E8D" w:rsidR="00E0349F" w:rsidRPr="00E0349F" w:rsidRDefault="00E0349F" w:rsidP="00E0349F">
      <w:pPr>
        <w:autoSpaceDE w:val="0"/>
        <w:ind w:right="-2" w:firstLine="709"/>
        <w:jc w:val="both"/>
        <w:rPr>
          <w:rFonts w:eastAsia="Calibri"/>
          <w:sz w:val="25"/>
          <w:szCs w:val="25"/>
          <w:lang w:eastAsia="en-US"/>
        </w:rPr>
      </w:pPr>
      <w:r w:rsidRPr="00E0349F">
        <w:rPr>
          <w:rFonts w:eastAsia="Calibri"/>
          <w:sz w:val="25"/>
          <w:szCs w:val="25"/>
          <w:lang w:eastAsia="en-US"/>
        </w:rPr>
        <w:t xml:space="preserve">3.17.1. В целях предоставления муниципальной услуги проверка </w:t>
      </w:r>
      <w:proofErr w:type="gramStart"/>
      <w:r w:rsidRPr="00E0349F">
        <w:rPr>
          <w:rFonts w:eastAsia="Calibri"/>
          <w:sz w:val="25"/>
          <w:szCs w:val="25"/>
          <w:lang w:eastAsia="en-US"/>
        </w:rPr>
        <w:t>действительности</w:t>
      </w:r>
      <w:proofErr w:type="gramEnd"/>
      <w:r w:rsidRPr="00E0349F">
        <w:rPr>
          <w:rFonts w:eastAsia="Calibri"/>
          <w:sz w:val="25"/>
          <w:szCs w:val="25"/>
          <w:lang w:eastAsia="en-US"/>
        </w:rPr>
        <w:t xml:space="preserve">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14:paraId="5E1FDB7D" w14:textId="0CEB0DE9" w:rsidR="008C4B7B" w:rsidRPr="009E7AAD" w:rsidRDefault="00E0349F" w:rsidP="009E7AAD">
      <w:pPr>
        <w:autoSpaceDE w:val="0"/>
        <w:ind w:right="-2" w:firstLine="709"/>
        <w:jc w:val="both"/>
      </w:pPr>
      <w:r>
        <w:rPr>
          <w:rFonts w:eastAsia="Calibri"/>
          <w:sz w:val="25"/>
          <w:szCs w:val="25"/>
          <w:lang w:eastAsia="en-US"/>
        </w:rPr>
        <w:t>3.17.2</w:t>
      </w:r>
      <w:r w:rsidRPr="00E0349F">
        <w:rPr>
          <w:rFonts w:eastAsia="Calibri"/>
          <w:sz w:val="25"/>
          <w:szCs w:val="25"/>
          <w:lang w:eastAsia="en-US"/>
        </w:rPr>
        <w:t>. Случаи и порядок предоставления муниципальной услуги в упреждающем (</w:t>
      </w:r>
      <w:proofErr w:type="spellStart"/>
      <w:r w:rsidRPr="00E0349F">
        <w:rPr>
          <w:rFonts w:eastAsia="Calibri"/>
          <w:sz w:val="25"/>
          <w:szCs w:val="25"/>
          <w:lang w:eastAsia="en-US"/>
        </w:rPr>
        <w:t>проактивном</w:t>
      </w:r>
      <w:proofErr w:type="spellEnd"/>
      <w:r w:rsidRPr="00E0349F">
        <w:rPr>
          <w:rFonts w:eastAsia="Calibri"/>
          <w:sz w:val="25"/>
          <w:szCs w:val="25"/>
          <w:lang w:eastAsia="en-US"/>
        </w:rPr>
        <w:t>) режиме не предусмотрены.</w:t>
      </w:r>
    </w:p>
    <w:p w14:paraId="305723EB" w14:textId="77777777" w:rsidR="008C4B7B" w:rsidRPr="00297FE0" w:rsidRDefault="008C4B7B" w:rsidP="002D1BFB">
      <w:pPr>
        <w:pStyle w:val="af9"/>
        <w:rPr>
          <w:rFonts w:ascii="Times New Roman" w:hAnsi="Times New Roman"/>
          <w:b/>
          <w:color w:val="000000"/>
          <w:sz w:val="25"/>
          <w:szCs w:val="25"/>
        </w:rPr>
      </w:pPr>
      <w:bookmarkStart w:id="406" w:name="_Toc100499034"/>
      <w:bookmarkStart w:id="407" w:name="_Toc100829134"/>
      <w:bookmarkStart w:id="408" w:name="_Toc100917514"/>
      <w:bookmarkStart w:id="409" w:name="_Toc101882160"/>
      <w:bookmarkStart w:id="410" w:name="_Toc101882238"/>
    </w:p>
    <w:p w14:paraId="1A09AE10" w14:textId="12F5CE1B" w:rsidR="008C4B7B" w:rsidRDefault="00600EE6" w:rsidP="008C4B7B">
      <w:pPr>
        <w:pStyle w:val="2"/>
        <w:jc w:val="center"/>
        <w:rPr>
          <w:rFonts w:ascii="Times New Roman" w:hAnsi="Times New Roman" w:cs="Times New Roman"/>
          <w:b/>
          <w:color w:val="000000"/>
          <w:sz w:val="25"/>
          <w:szCs w:val="25"/>
        </w:rPr>
      </w:pPr>
      <w:bookmarkStart w:id="411" w:name="_Toc104994801"/>
      <w:r>
        <w:rPr>
          <w:rFonts w:ascii="Times New Roman" w:hAnsi="Times New Roman" w:cs="Times New Roman"/>
          <w:b/>
          <w:color w:val="000000"/>
          <w:sz w:val="25"/>
          <w:szCs w:val="25"/>
        </w:rPr>
        <w:t>3.18</w:t>
      </w:r>
      <w:r w:rsidR="008C4B7B" w:rsidRPr="00297FE0">
        <w:rPr>
          <w:rFonts w:ascii="Times New Roman" w:hAnsi="Times New Roman" w:cs="Times New Roman"/>
          <w:b/>
          <w:color w:val="000000"/>
          <w:sz w:val="25"/>
          <w:szCs w:val="25"/>
        </w:rPr>
        <w:t>. Порядок выполнения административных процедур (действий)</w:t>
      </w:r>
      <w:r w:rsidR="009E7AAD">
        <w:rPr>
          <w:rFonts w:ascii="Times New Roman" w:hAnsi="Times New Roman" w:cs="Times New Roman"/>
          <w:b/>
          <w:color w:val="000000"/>
          <w:sz w:val="25"/>
          <w:szCs w:val="25"/>
        </w:rPr>
        <w:t xml:space="preserve"> по предоставлению муниципальной услуги, выполняемых</w:t>
      </w:r>
      <w:r w:rsidR="008C4B7B" w:rsidRPr="00297FE0">
        <w:rPr>
          <w:rFonts w:ascii="Times New Roman" w:hAnsi="Times New Roman" w:cs="Times New Roman"/>
          <w:b/>
          <w:color w:val="000000"/>
          <w:sz w:val="25"/>
          <w:szCs w:val="25"/>
        </w:rPr>
        <w:t xml:space="preserve"> МФЦ, </w:t>
      </w:r>
      <w:r w:rsidR="008C4B7B" w:rsidRPr="00297FE0">
        <w:rPr>
          <w:rFonts w:ascii="Times New Roman" w:hAnsi="Times New Roman" w:cs="Times New Roman"/>
          <w:b/>
          <w:color w:val="000000"/>
          <w:sz w:val="25"/>
          <w:szCs w:val="25"/>
        </w:rPr>
        <w:br/>
        <w:t xml:space="preserve">в том числе </w:t>
      </w:r>
      <w:r w:rsidR="009E7AAD">
        <w:rPr>
          <w:rFonts w:ascii="Times New Roman" w:hAnsi="Times New Roman" w:cs="Times New Roman"/>
          <w:b/>
          <w:color w:val="000000"/>
          <w:sz w:val="25"/>
          <w:szCs w:val="25"/>
        </w:rPr>
        <w:t xml:space="preserve">порядок </w:t>
      </w:r>
      <w:r w:rsidR="008C4B7B" w:rsidRPr="00297FE0">
        <w:rPr>
          <w:rFonts w:ascii="Times New Roman" w:hAnsi="Times New Roman" w:cs="Times New Roman"/>
          <w:b/>
          <w:color w:val="000000"/>
          <w:sz w:val="25"/>
          <w:szCs w:val="25"/>
        </w:rPr>
        <w:t xml:space="preserve">административных процедур (действий), выполняемых МФЦ </w:t>
      </w:r>
      <w:r w:rsidR="008C4B7B" w:rsidRPr="00297FE0">
        <w:rPr>
          <w:rFonts w:ascii="Times New Roman" w:hAnsi="Times New Roman" w:cs="Times New Roman"/>
          <w:b/>
          <w:color w:val="000000"/>
          <w:sz w:val="25"/>
          <w:szCs w:val="25"/>
        </w:rPr>
        <w:br/>
        <w:t>при предоставлении муниципальной услуги в полном объеме и при предоставлении муниципальной услуги по средствам комплексного запроса</w:t>
      </w:r>
      <w:bookmarkStart w:id="412" w:name="_Toc98519626"/>
      <w:bookmarkStart w:id="413" w:name="_Toc98749778"/>
      <w:bookmarkStart w:id="414" w:name="_Toc98756417"/>
      <w:bookmarkStart w:id="415" w:name="_Toc98768173"/>
      <w:bookmarkStart w:id="416" w:name="_Toc98771067"/>
      <w:bookmarkStart w:id="417" w:name="_Toc98773859"/>
      <w:bookmarkStart w:id="418" w:name="_Toc100499035"/>
      <w:bookmarkStart w:id="419" w:name="_Toc100829135"/>
      <w:bookmarkEnd w:id="406"/>
      <w:bookmarkEnd w:id="407"/>
      <w:bookmarkEnd w:id="408"/>
      <w:bookmarkEnd w:id="409"/>
      <w:bookmarkEnd w:id="410"/>
      <w:bookmarkEnd w:id="411"/>
      <w:r w:rsidR="009E7AAD">
        <w:rPr>
          <w:rFonts w:ascii="Times New Roman" w:hAnsi="Times New Roman" w:cs="Times New Roman"/>
          <w:b/>
          <w:color w:val="000000"/>
          <w:sz w:val="25"/>
          <w:szCs w:val="25"/>
        </w:rPr>
        <w:t>:</w:t>
      </w:r>
    </w:p>
    <w:p w14:paraId="50EC5045" w14:textId="77777777" w:rsidR="009E7AAD" w:rsidRDefault="009E7AAD" w:rsidP="009E7AAD"/>
    <w:p w14:paraId="0B75F172" w14:textId="77777777" w:rsidR="009E7AAD" w:rsidRDefault="009E7AAD" w:rsidP="009E7AAD"/>
    <w:p w14:paraId="07FF96B6" w14:textId="2E78F5B3" w:rsidR="00925BF8" w:rsidRPr="00925BF8" w:rsidRDefault="00925BF8" w:rsidP="00925BF8">
      <w:pPr>
        <w:autoSpaceDE w:val="0"/>
        <w:ind w:right="-2" w:firstLine="709"/>
        <w:jc w:val="both"/>
        <w:rPr>
          <w:sz w:val="25"/>
          <w:szCs w:val="25"/>
        </w:rPr>
      </w:pPr>
      <w:r>
        <w:rPr>
          <w:rFonts w:eastAsia="Calibri"/>
          <w:sz w:val="25"/>
          <w:szCs w:val="25"/>
          <w:lang w:eastAsia="en-US"/>
        </w:rPr>
        <w:t xml:space="preserve">1) </w:t>
      </w:r>
      <w:r w:rsidRPr="00925BF8">
        <w:rPr>
          <w:rFonts w:eastAsia="Calibri"/>
          <w:sz w:val="25"/>
          <w:szCs w:val="25"/>
          <w:lang w:eastAsia="en-US"/>
        </w:rPr>
        <w:t>информирование заявителей о порядке предоставления муниципальных услуг, в том числе посредством комплексного запроса, в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и через Единый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14:paraId="73456B60" w14:textId="70077A2E" w:rsidR="00925BF8" w:rsidRPr="00925BF8" w:rsidRDefault="00925BF8" w:rsidP="00925BF8">
      <w:pPr>
        <w:autoSpaceDE w:val="0"/>
        <w:ind w:right="-2" w:firstLine="709"/>
        <w:jc w:val="both"/>
        <w:rPr>
          <w:rFonts w:eastAsia="Calibri"/>
          <w:sz w:val="25"/>
          <w:szCs w:val="25"/>
          <w:lang w:eastAsia="en-US"/>
        </w:rPr>
      </w:pPr>
      <w:r>
        <w:rPr>
          <w:rFonts w:eastAsia="Calibri"/>
          <w:sz w:val="25"/>
          <w:szCs w:val="25"/>
          <w:lang w:eastAsia="en-US"/>
        </w:rPr>
        <w:t xml:space="preserve">2) </w:t>
      </w:r>
      <w:r w:rsidRPr="00925BF8">
        <w:rPr>
          <w:rFonts w:eastAsia="Calibri"/>
          <w:sz w:val="25"/>
          <w:szCs w:val="25"/>
          <w:lang w:eastAsia="en-US"/>
        </w:rPr>
        <w:t>прием и заполнение запросов о предоставлении муниципальных услуг, в том числе посредством автоматизированных информационных систем МФЦ, а также прием комплексных запросов;</w:t>
      </w:r>
    </w:p>
    <w:p w14:paraId="493548F8" w14:textId="66497FB8" w:rsidR="00925BF8" w:rsidRPr="00925BF8" w:rsidRDefault="00925BF8" w:rsidP="00925BF8">
      <w:pPr>
        <w:autoSpaceDE w:val="0"/>
        <w:ind w:right="-2" w:firstLine="709"/>
        <w:jc w:val="both"/>
        <w:rPr>
          <w:sz w:val="25"/>
          <w:szCs w:val="25"/>
        </w:rPr>
      </w:pPr>
      <w:r>
        <w:rPr>
          <w:rFonts w:eastAsia="Calibri"/>
          <w:sz w:val="25"/>
          <w:szCs w:val="25"/>
          <w:lang w:eastAsia="en-US"/>
        </w:rPr>
        <w:t xml:space="preserve">3) </w:t>
      </w:r>
      <w:r w:rsidRPr="00925BF8">
        <w:rPr>
          <w:rFonts w:eastAsia="Calibri"/>
          <w:sz w:val="25"/>
          <w:szCs w:val="25"/>
          <w:lang w:eastAsia="en-US"/>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(при наличии технической возможности);</w:t>
      </w:r>
    </w:p>
    <w:p w14:paraId="1C3D3F1E" w14:textId="4E1F09AF" w:rsidR="00925BF8" w:rsidRPr="00925BF8" w:rsidRDefault="00925BF8" w:rsidP="00925BF8">
      <w:pPr>
        <w:autoSpaceDE w:val="0"/>
        <w:ind w:right="-2" w:firstLine="709"/>
        <w:jc w:val="both"/>
        <w:rPr>
          <w:rFonts w:eastAsia="Calibri"/>
          <w:sz w:val="25"/>
          <w:szCs w:val="25"/>
          <w:lang w:eastAsia="en-US"/>
        </w:rPr>
      </w:pPr>
      <w:r>
        <w:rPr>
          <w:rFonts w:eastAsia="Calibri"/>
          <w:sz w:val="25"/>
          <w:szCs w:val="25"/>
          <w:lang w:eastAsia="en-US"/>
        </w:rPr>
        <w:t>4)</w:t>
      </w:r>
      <w:r w:rsidRPr="00925BF8">
        <w:rPr>
          <w:rFonts w:eastAsia="Calibri"/>
          <w:sz w:val="25"/>
          <w:szCs w:val="25"/>
          <w:lang w:eastAsia="en-US"/>
        </w:rPr>
        <w:t> выдача заявителю результата предоставления муниципальной услуги,</w:t>
      </w:r>
      <w:r w:rsidRPr="00925BF8">
        <w:rPr>
          <w:rFonts w:eastAsia="Calibri"/>
          <w:sz w:val="25"/>
          <w:szCs w:val="25"/>
          <w:lang w:eastAsia="en-US"/>
        </w:rPr>
        <w:br/>
        <w:t xml:space="preserve">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муниципальные </w:t>
      </w:r>
      <w:r w:rsidRPr="00925BF8">
        <w:rPr>
          <w:rFonts w:eastAsia="Calibri"/>
          <w:sz w:val="25"/>
          <w:szCs w:val="25"/>
          <w:lang w:eastAsia="en-US"/>
        </w:rPr>
        <w:lastRenderedPageBreak/>
        <w:t>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78647056" w14:textId="1A1A98E6" w:rsidR="009E7AAD" w:rsidRDefault="00925BF8" w:rsidP="00925BF8">
      <w:pPr>
        <w:jc w:val="both"/>
        <w:rPr>
          <w:rFonts w:eastAsia="Calibri"/>
          <w:sz w:val="25"/>
          <w:szCs w:val="25"/>
          <w:lang w:eastAsia="en-US"/>
        </w:rPr>
      </w:pPr>
      <w:r>
        <w:rPr>
          <w:rFonts w:eastAsia="Calibri"/>
          <w:sz w:val="25"/>
          <w:szCs w:val="25"/>
          <w:lang w:eastAsia="en-US"/>
        </w:rPr>
        <w:t xml:space="preserve">            5) </w:t>
      </w:r>
      <w:r w:rsidRPr="00925BF8">
        <w:rPr>
          <w:rFonts w:eastAsia="Calibri"/>
          <w:sz w:val="25"/>
          <w:szCs w:val="25"/>
          <w:lang w:eastAsia="en-US"/>
        </w:rPr>
        <w:t>предоставление муниципальной услуги в МФЦ посред</w:t>
      </w:r>
      <w:r>
        <w:rPr>
          <w:rFonts w:eastAsia="Calibri"/>
          <w:sz w:val="25"/>
          <w:szCs w:val="25"/>
          <w:lang w:eastAsia="en-US"/>
        </w:rPr>
        <w:t xml:space="preserve">ством комплексного </w:t>
      </w:r>
      <w:r w:rsidRPr="00925BF8">
        <w:rPr>
          <w:rFonts w:eastAsia="Calibri"/>
          <w:sz w:val="25"/>
          <w:szCs w:val="25"/>
          <w:lang w:eastAsia="en-US"/>
        </w:rPr>
        <w:t>запроса</w:t>
      </w:r>
      <w:r>
        <w:rPr>
          <w:rFonts w:eastAsia="Calibri"/>
          <w:sz w:val="25"/>
          <w:szCs w:val="25"/>
          <w:lang w:eastAsia="en-US"/>
        </w:rPr>
        <w:t>.</w:t>
      </w:r>
    </w:p>
    <w:p w14:paraId="616BE024" w14:textId="77777777" w:rsidR="00A061B0" w:rsidRDefault="00A061B0" w:rsidP="00925BF8">
      <w:pPr>
        <w:jc w:val="both"/>
        <w:rPr>
          <w:rFonts w:eastAsia="Calibri"/>
          <w:sz w:val="25"/>
          <w:szCs w:val="25"/>
          <w:lang w:eastAsia="en-US"/>
        </w:rPr>
      </w:pPr>
    </w:p>
    <w:p w14:paraId="0282B207" w14:textId="77777777" w:rsidR="00A061B0" w:rsidRDefault="00A061B0" w:rsidP="00925BF8">
      <w:pPr>
        <w:jc w:val="both"/>
        <w:rPr>
          <w:rFonts w:eastAsia="Calibri"/>
          <w:sz w:val="25"/>
          <w:szCs w:val="25"/>
          <w:lang w:eastAsia="en-US"/>
        </w:rPr>
      </w:pPr>
    </w:p>
    <w:p w14:paraId="2F6E800C" w14:textId="496168A1" w:rsidR="00206523" w:rsidRPr="00206523" w:rsidRDefault="00206523" w:rsidP="00206523">
      <w:pPr>
        <w:autoSpaceDE w:val="0"/>
        <w:ind w:right="-2" w:firstLine="709"/>
        <w:jc w:val="center"/>
        <w:rPr>
          <w:sz w:val="25"/>
          <w:szCs w:val="25"/>
        </w:rPr>
      </w:pPr>
      <w:r w:rsidRPr="00206523">
        <w:rPr>
          <w:b/>
          <w:sz w:val="25"/>
          <w:szCs w:val="25"/>
        </w:rPr>
        <w:t>3.19. Информирование заявителей о порядке предоставления муниципальных услуг, в том числе посредством комплексного запроса, в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и через Единый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14:paraId="3D33083A" w14:textId="77777777" w:rsidR="00206523" w:rsidRPr="00206523" w:rsidRDefault="00206523" w:rsidP="00206523">
      <w:pPr>
        <w:tabs>
          <w:tab w:val="left" w:pos="1260"/>
        </w:tabs>
        <w:autoSpaceDE w:val="0"/>
        <w:ind w:right="-2" w:firstLine="709"/>
        <w:jc w:val="both"/>
        <w:rPr>
          <w:sz w:val="25"/>
          <w:szCs w:val="25"/>
          <w:shd w:val="clear" w:color="auto" w:fill="FFFF00"/>
        </w:rPr>
      </w:pPr>
    </w:p>
    <w:p w14:paraId="69CF77ED" w14:textId="2372473C" w:rsidR="00206523" w:rsidRPr="00206523" w:rsidRDefault="00206523" w:rsidP="00206523">
      <w:pPr>
        <w:tabs>
          <w:tab w:val="left" w:pos="1260"/>
        </w:tabs>
        <w:autoSpaceDE w:val="0"/>
        <w:ind w:right="-2" w:firstLine="709"/>
        <w:jc w:val="both"/>
        <w:rPr>
          <w:sz w:val="25"/>
          <w:szCs w:val="25"/>
        </w:rPr>
      </w:pPr>
      <w:r w:rsidRPr="00206523">
        <w:rPr>
          <w:sz w:val="25"/>
          <w:szCs w:val="25"/>
        </w:rPr>
        <w:t>3.19.1. Заявителям обеспечивается доступ к информации о порядке предоставления муниципальной услуги, которая включает в себя:</w:t>
      </w:r>
    </w:p>
    <w:p w14:paraId="5738BDA7" w14:textId="3CC8102E" w:rsidR="00206523" w:rsidRPr="00206523" w:rsidRDefault="00206523" w:rsidP="00206523">
      <w:pPr>
        <w:tabs>
          <w:tab w:val="left" w:pos="1260"/>
        </w:tabs>
        <w:autoSpaceDE w:val="0"/>
        <w:ind w:right="-2" w:firstLine="709"/>
        <w:jc w:val="both"/>
        <w:rPr>
          <w:sz w:val="25"/>
          <w:szCs w:val="25"/>
        </w:rPr>
      </w:pPr>
      <w:r>
        <w:rPr>
          <w:sz w:val="25"/>
          <w:szCs w:val="25"/>
        </w:rPr>
        <w:t xml:space="preserve">1) </w:t>
      </w:r>
      <w:r w:rsidRPr="00206523">
        <w:rPr>
          <w:sz w:val="25"/>
          <w:szCs w:val="25"/>
        </w:rPr>
        <w:t>информацию о перечне (составе) документов, необходимых для предоставления муниципальной услуги, комплектности (достаточности) представленных документов;</w:t>
      </w:r>
    </w:p>
    <w:p w14:paraId="36D0817E" w14:textId="6221931E" w:rsidR="00206523" w:rsidRPr="00206523" w:rsidRDefault="00206523" w:rsidP="00206523">
      <w:pPr>
        <w:tabs>
          <w:tab w:val="left" w:pos="1260"/>
        </w:tabs>
        <w:autoSpaceDE w:val="0"/>
        <w:ind w:right="-2" w:firstLine="709"/>
        <w:jc w:val="both"/>
        <w:rPr>
          <w:sz w:val="25"/>
          <w:szCs w:val="25"/>
        </w:rPr>
      </w:pPr>
      <w:r>
        <w:rPr>
          <w:sz w:val="25"/>
          <w:szCs w:val="25"/>
        </w:rPr>
        <w:t xml:space="preserve">2) </w:t>
      </w:r>
      <w:r w:rsidRPr="00206523">
        <w:rPr>
          <w:sz w:val="25"/>
          <w:szCs w:val="25"/>
        </w:rPr>
        <w:t>информацию об источниках получения документов, необходимых для предоставления муниципальной услуги;</w:t>
      </w:r>
    </w:p>
    <w:p w14:paraId="78047FBC" w14:textId="5B9948B9" w:rsidR="00206523" w:rsidRPr="00206523" w:rsidRDefault="00206523" w:rsidP="00206523">
      <w:pPr>
        <w:tabs>
          <w:tab w:val="left" w:pos="1260"/>
        </w:tabs>
        <w:autoSpaceDE w:val="0"/>
        <w:ind w:right="-2" w:firstLine="709"/>
        <w:jc w:val="both"/>
        <w:rPr>
          <w:sz w:val="25"/>
          <w:szCs w:val="25"/>
        </w:rPr>
      </w:pPr>
      <w:r>
        <w:rPr>
          <w:sz w:val="25"/>
          <w:szCs w:val="25"/>
        </w:rPr>
        <w:t xml:space="preserve">3) </w:t>
      </w:r>
      <w:r w:rsidRPr="00206523">
        <w:rPr>
          <w:sz w:val="25"/>
          <w:szCs w:val="25"/>
        </w:rPr>
        <w:t>информацию о времени приема и выдачи документов;</w:t>
      </w:r>
    </w:p>
    <w:p w14:paraId="5FA53BA4" w14:textId="2287BC52" w:rsidR="00206523" w:rsidRPr="00206523" w:rsidRDefault="00206523" w:rsidP="00206523">
      <w:pPr>
        <w:tabs>
          <w:tab w:val="left" w:pos="1260"/>
        </w:tabs>
        <w:autoSpaceDE w:val="0"/>
        <w:ind w:right="-2" w:firstLine="709"/>
        <w:jc w:val="both"/>
        <w:rPr>
          <w:sz w:val="25"/>
          <w:szCs w:val="25"/>
        </w:rPr>
      </w:pPr>
      <w:r>
        <w:rPr>
          <w:sz w:val="25"/>
          <w:szCs w:val="25"/>
        </w:rPr>
        <w:t xml:space="preserve">4) </w:t>
      </w:r>
      <w:r w:rsidRPr="00206523">
        <w:rPr>
          <w:sz w:val="25"/>
          <w:szCs w:val="25"/>
        </w:rPr>
        <w:t>информацию о сроках предоставления муниципальной услуги;</w:t>
      </w:r>
    </w:p>
    <w:p w14:paraId="60EDF597" w14:textId="4C506AD5" w:rsidR="00206523" w:rsidRPr="00206523" w:rsidRDefault="00206523" w:rsidP="00206523">
      <w:pPr>
        <w:tabs>
          <w:tab w:val="left" w:pos="1260"/>
        </w:tabs>
        <w:autoSpaceDE w:val="0"/>
        <w:ind w:right="-2" w:firstLine="709"/>
        <w:jc w:val="both"/>
        <w:rPr>
          <w:sz w:val="25"/>
          <w:szCs w:val="25"/>
        </w:rPr>
      </w:pPr>
      <w:r>
        <w:rPr>
          <w:sz w:val="25"/>
          <w:szCs w:val="25"/>
        </w:rPr>
        <w:t xml:space="preserve">5) </w:t>
      </w:r>
      <w:r w:rsidRPr="00206523">
        <w:rPr>
          <w:sz w:val="25"/>
          <w:szCs w:val="25"/>
        </w:rPr>
        <w:t xml:space="preserve">информацию о порядке обжалования действий (бездействия) и решений должностных лиц органа, предоставляющего муниципальную услугу, </w:t>
      </w:r>
      <w:r w:rsidRPr="00206523">
        <w:rPr>
          <w:sz w:val="25"/>
          <w:szCs w:val="25"/>
        </w:rPr>
        <w:br/>
        <w:t>и осуществляемых и принимаемых в ходе предоставления муниципальной услуги.</w:t>
      </w:r>
    </w:p>
    <w:p w14:paraId="23F39B17" w14:textId="77777777" w:rsidR="00206523" w:rsidRPr="00206523" w:rsidRDefault="00206523" w:rsidP="00206523">
      <w:pPr>
        <w:tabs>
          <w:tab w:val="left" w:pos="1260"/>
        </w:tabs>
        <w:autoSpaceDE w:val="0"/>
        <w:ind w:right="-2" w:firstLine="709"/>
        <w:jc w:val="both"/>
        <w:rPr>
          <w:sz w:val="25"/>
          <w:szCs w:val="25"/>
        </w:rPr>
      </w:pPr>
      <w:r w:rsidRPr="00206523">
        <w:rPr>
          <w:sz w:val="25"/>
          <w:szCs w:val="25"/>
        </w:rPr>
        <w:t>Информирование осуществляется:</w:t>
      </w:r>
    </w:p>
    <w:p w14:paraId="53919726" w14:textId="441F4D70" w:rsidR="00206523" w:rsidRPr="00206523" w:rsidRDefault="00206523" w:rsidP="00206523">
      <w:pPr>
        <w:tabs>
          <w:tab w:val="left" w:pos="1260"/>
        </w:tabs>
        <w:autoSpaceDE w:val="0"/>
        <w:ind w:right="-2" w:firstLine="709"/>
        <w:jc w:val="both"/>
        <w:rPr>
          <w:sz w:val="25"/>
          <w:szCs w:val="25"/>
        </w:rPr>
      </w:pPr>
      <w:r>
        <w:rPr>
          <w:sz w:val="25"/>
          <w:szCs w:val="25"/>
        </w:rPr>
        <w:t xml:space="preserve">1) </w:t>
      </w:r>
      <w:r w:rsidRPr="00206523">
        <w:rPr>
          <w:sz w:val="25"/>
          <w:szCs w:val="25"/>
        </w:rPr>
        <w:t>непосредственно в МФЦ при личном обращении в день обращения заявителя в порядке очереди;</w:t>
      </w:r>
    </w:p>
    <w:p w14:paraId="136065D3" w14:textId="7FEA9647" w:rsidR="00206523" w:rsidRPr="00206523" w:rsidRDefault="00206523" w:rsidP="00206523">
      <w:pPr>
        <w:tabs>
          <w:tab w:val="left" w:pos="1260"/>
        </w:tabs>
        <w:autoSpaceDE w:val="0"/>
        <w:ind w:right="-2" w:firstLine="709"/>
        <w:jc w:val="both"/>
        <w:rPr>
          <w:sz w:val="25"/>
          <w:szCs w:val="25"/>
        </w:rPr>
      </w:pPr>
      <w:r>
        <w:rPr>
          <w:sz w:val="25"/>
          <w:szCs w:val="25"/>
        </w:rPr>
        <w:t xml:space="preserve">2) </w:t>
      </w:r>
      <w:r w:rsidRPr="00206523">
        <w:rPr>
          <w:sz w:val="25"/>
          <w:szCs w:val="25"/>
        </w:rPr>
        <w:t>с использованием средств телефонной связи;</w:t>
      </w:r>
    </w:p>
    <w:p w14:paraId="6AF46E10" w14:textId="659424C4" w:rsidR="00A061B0" w:rsidRDefault="00206523" w:rsidP="00206523">
      <w:pPr>
        <w:jc w:val="both"/>
        <w:rPr>
          <w:sz w:val="25"/>
          <w:szCs w:val="25"/>
        </w:rPr>
      </w:pPr>
      <w:r>
        <w:rPr>
          <w:sz w:val="25"/>
          <w:szCs w:val="25"/>
        </w:rPr>
        <w:t xml:space="preserve">           3) </w:t>
      </w:r>
      <w:r w:rsidRPr="00206523">
        <w:rPr>
          <w:sz w:val="25"/>
          <w:szCs w:val="25"/>
        </w:rPr>
        <w:t xml:space="preserve">с использованием официального сайта в сети Интернет по адресу: </w:t>
      </w:r>
      <w:hyperlink r:id="rId21" w:history="1">
        <w:r w:rsidRPr="00206523">
          <w:rPr>
            <w:sz w:val="25"/>
            <w:szCs w:val="25"/>
          </w:rPr>
          <w:t>https://mfc66.ru</w:t>
        </w:r>
      </w:hyperlink>
      <w:r w:rsidRPr="00206523">
        <w:rPr>
          <w:sz w:val="25"/>
          <w:szCs w:val="25"/>
        </w:rPr>
        <w:t>.</w:t>
      </w:r>
    </w:p>
    <w:p w14:paraId="449D31A5" w14:textId="77777777" w:rsidR="00F53307" w:rsidRDefault="00F53307" w:rsidP="00206523">
      <w:pPr>
        <w:jc w:val="both"/>
        <w:rPr>
          <w:sz w:val="25"/>
          <w:szCs w:val="25"/>
        </w:rPr>
      </w:pPr>
    </w:p>
    <w:p w14:paraId="5D8657B6" w14:textId="77777777" w:rsidR="00F53307" w:rsidRDefault="00F53307" w:rsidP="00206523">
      <w:pPr>
        <w:jc w:val="both"/>
        <w:rPr>
          <w:sz w:val="25"/>
          <w:szCs w:val="25"/>
        </w:rPr>
      </w:pPr>
    </w:p>
    <w:p w14:paraId="70633A56" w14:textId="5FC87F26" w:rsidR="00F53307" w:rsidRPr="00F53307" w:rsidRDefault="00F53307" w:rsidP="00F53307">
      <w:pPr>
        <w:autoSpaceDE w:val="0"/>
        <w:ind w:right="-2" w:firstLine="709"/>
        <w:jc w:val="center"/>
        <w:rPr>
          <w:b/>
          <w:sz w:val="25"/>
          <w:szCs w:val="25"/>
        </w:rPr>
      </w:pPr>
      <w:r w:rsidRPr="00F53307">
        <w:rPr>
          <w:b/>
          <w:sz w:val="25"/>
          <w:szCs w:val="25"/>
        </w:rPr>
        <w:t>3.20. Прием и заполнение запросов о предоставлении государственных услуг, в том числе посредством автоматизированных информационных систем МФЦ, а также прием комплексных запросов</w:t>
      </w:r>
    </w:p>
    <w:p w14:paraId="29C1F346" w14:textId="77777777" w:rsidR="00F53307" w:rsidRPr="00F53307" w:rsidRDefault="00F53307" w:rsidP="00F53307">
      <w:pPr>
        <w:autoSpaceDE w:val="0"/>
        <w:ind w:right="-2" w:firstLine="709"/>
        <w:jc w:val="center"/>
        <w:rPr>
          <w:b/>
          <w:sz w:val="25"/>
          <w:szCs w:val="25"/>
        </w:rPr>
      </w:pPr>
    </w:p>
    <w:p w14:paraId="109E8BFD" w14:textId="192ED29C" w:rsidR="00F53307" w:rsidRPr="00F53307" w:rsidRDefault="00F53307" w:rsidP="00F53307">
      <w:pPr>
        <w:tabs>
          <w:tab w:val="left" w:pos="1260"/>
        </w:tabs>
        <w:autoSpaceDE w:val="0"/>
        <w:ind w:right="-2" w:firstLine="709"/>
        <w:jc w:val="both"/>
        <w:rPr>
          <w:sz w:val="25"/>
          <w:szCs w:val="25"/>
        </w:rPr>
      </w:pPr>
      <w:r>
        <w:rPr>
          <w:sz w:val="25"/>
          <w:szCs w:val="25"/>
        </w:rPr>
        <w:t>3.20.1</w:t>
      </w:r>
      <w:r w:rsidRPr="00F53307">
        <w:rPr>
          <w:sz w:val="25"/>
          <w:szCs w:val="25"/>
        </w:rPr>
        <w:t>. Основанием для начала выполнения административной процедуры является поступление запроса заявителя в МФЦ.</w:t>
      </w:r>
    </w:p>
    <w:p w14:paraId="2D6D2E4C" w14:textId="02F95C17" w:rsidR="00F53307" w:rsidRPr="00F53307" w:rsidRDefault="00F53307" w:rsidP="00F53307">
      <w:pPr>
        <w:tabs>
          <w:tab w:val="left" w:pos="1260"/>
        </w:tabs>
        <w:autoSpaceDE w:val="0"/>
        <w:ind w:right="-2" w:firstLine="709"/>
        <w:jc w:val="both"/>
        <w:rPr>
          <w:sz w:val="25"/>
          <w:szCs w:val="25"/>
        </w:rPr>
      </w:pPr>
      <w:r>
        <w:rPr>
          <w:sz w:val="25"/>
          <w:szCs w:val="25"/>
        </w:rPr>
        <w:t>3.20.2</w:t>
      </w:r>
      <w:r w:rsidRPr="00F53307">
        <w:rPr>
          <w:sz w:val="25"/>
          <w:szCs w:val="25"/>
        </w:rPr>
        <w:t>. В случае наличия основания для отказа в приеме документов, необходимых для предоставления муниципальной усл</w:t>
      </w:r>
      <w:r w:rsidR="00372277">
        <w:rPr>
          <w:sz w:val="25"/>
          <w:szCs w:val="25"/>
        </w:rPr>
        <w:t>уги, в соответствии с пунктом 2.9 настоящего р</w:t>
      </w:r>
      <w:r w:rsidRPr="00F53307">
        <w:rPr>
          <w:sz w:val="25"/>
          <w:szCs w:val="25"/>
        </w:rPr>
        <w:t>егламента, сотрудник МФЦ отказывает в приеме документов, необходимых для предоставления муниципальной услуги.</w:t>
      </w:r>
    </w:p>
    <w:p w14:paraId="5095D4BA" w14:textId="68BBE45C" w:rsidR="00F53307" w:rsidRPr="00F53307" w:rsidRDefault="00372277" w:rsidP="00F53307">
      <w:pPr>
        <w:tabs>
          <w:tab w:val="left" w:pos="1260"/>
        </w:tabs>
        <w:autoSpaceDE w:val="0"/>
        <w:ind w:right="-2" w:firstLine="709"/>
        <w:jc w:val="both"/>
        <w:rPr>
          <w:sz w:val="25"/>
          <w:szCs w:val="25"/>
        </w:rPr>
      </w:pPr>
      <w:r>
        <w:rPr>
          <w:sz w:val="25"/>
          <w:szCs w:val="25"/>
        </w:rPr>
        <w:t>3.20.3</w:t>
      </w:r>
      <w:r w:rsidR="00F53307" w:rsidRPr="00F53307">
        <w:rPr>
          <w:sz w:val="25"/>
          <w:szCs w:val="25"/>
        </w:rPr>
        <w:t>. Поступивший в МФЦ письменный запрос заявителя регистрируется путем проставления прямоугольного штампа с регистрационным номером и датой приема.</w:t>
      </w:r>
    </w:p>
    <w:p w14:paraId="1F0EC97A" w14:textId="2A0F117B" w:rsidR="00F53307" w:rsidRPr="00F53307" w:rsidRDefault="00372277" w:rsidP="00F53307">
      <w:pPr>
        <w:tabs>
          <w:tab w:val="left" w:pos="1260"/>
        </w:tabs>
        <w:autoSpaceDE w:val="0"/>
        <w:ind w:right="-2" w:firstLine="709"/>
        <w:jc w:val="both"/>
        <w:rPr>
          <w:sz w:val="25"/>
          <w:szCs w:val="25"/>
        </w:rPr>
      </w:pPr>
      <w:r>
        <w:rPr>
          <w:sz w:val="25"/>
          <w:szCs w:val="25"/>
        </w:rPr>
        <w:t>3.20.4</w:t>
      </w:r>
      <w:r w:rsidR="00F53307" w:rsidRPr="00F53307">
        <w:rPr>
          <w:sz w:val="25"/>
          <w:szCs w:val="25"/>
        </w:rPr>
        <w:t xml:space="preserve">. При однократном обращении заявителя в МФЦ с запросом на получение двух и более государственных и (или) муниципальных услуг, заявление о </w:t>
      </w:r>
      <w:r w:rsidR="00F53307" w:rsidRPr="00F53307">
        <w:rPr>
          <w:sz w:val="25"/>
          <w:szCs w:val="25"/>
        </w:rPr>
        <w:lastRenderedPageBreak/>
        <w:t>предоставлении услуги формируется и подписывается уполномоченным работником МФЦ и скрепляется печатью МФЦ. При этом составление и подписание таких заявлений заявителем не требуется. МФЦ передает в </w:t>
      </w:r>
      <w:r>
        <w:rPr>
          <w:rFonts w:eastAsia="Calibri"/>
          <w:sz w:val="25"/>
          <w:szCs w:val="25"/>
          <w:lang w:eastAsia="en-US"/>
        </w:rPr>
        <w:t xml:space="preserve">Администрацию </w:t>
      </w:r>
      <w:r w:rsidR="00F53307" w:rsidRPr="00F53307">
        <w:rPr>
          <w:sz w:val="25"/>
          <w:szCs w:val="25"/>
        </w:rPr>
        <w:t>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днем оформления комплексного запроса.</w:t>
      </w:r>
    </w:p>
    <w:p w14:paraId="155401FF" w14:textId="5AC9B037" w:rsidR="00F53307" w:rsidRPr="00F53307" w:rsidRDefault="00F53307" w:rsidP="00F53307">
      <w:pPr>
        <w:tabs>
          <w:tab w:val="left" w:pos="1260"/>
          <w:tab w:val="left" w:pos="9923"/>
        </w:tabs>
        <w:autoSpaceDE w:val="0"/>
        <w:ind w:right="-2" w:firstLine="709"/>
        <w:jc w:val="both"/>
        <w:rPr>
          <w:sz w:val="25"/>
          <w:szCs w:val="25"/>
        </w:rPr>
      </w:pPr>
      <w:r w:rsidRPr="00F53307">
        <w:rPr>
          <w:sz w:val="25"/>
          <w:szCs w:val="25"/>
        </w:rPr>
        <w:t xml:space="preserve">В случае, если для получения муниципальной услуги требуются сведения, документы и (или) информация, которые могут быть получены МФЦ только </w:t>
      </w:r>
      <w:r w:rsidRPr="00F53307">
        <w:rPr>
          <w:sz w:val="25"/>
          <w:szCs w:val="25"/>
        </w:rPr>
        <w:br/>
        <w:t xml:space="preserve">по результатам предоставления иных указанных в комплексном запросе государственных и (или) муниципальных услуг, направление заявления и документов в </w:t>
      </w:r>
      <w:r w:rsidR="00372277">
        <w:rPr>
          <w:rFonts w:eastAsia="Calibri"/>
          <w:sz w:val="25"/>
          <w:szCs w:val="25"/>
          <w:lang w:eastAsia="en-US"/>
        </w:rPr>
        <w:t xml:space="preserve">Администрацию </w:t>
      </w:r>
      <w:r w:rsidRPr="00F53307">
        <w:rPr>
          <w:sz w:val="25"/>
          <w:szCs w:val="25"/>
        </w:rPr>
        <w:t xml:space="preserve">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w:t>
      </w:r>
      <w:r w:rsidR="00372277">
        <w:rPr>
          <w:rFonts w:eastAsia="Calibri"/>
          <w:sz w:val="25"/>
          <w:szCs w:val="25"/>
          <w:lang w:eastAsia="en-US"/>
        </w:rPr>
        <w:t>Администрацией.</w:t>
      </w:r>
    </w:p>
    <w:p w14:paraId="52DD61B6" w14:textId="223FEE68" w:rsidR="00F53307" w:rsidRPr="00F53307" w:rsidRDefault="006018A4" w:rsidP="00F53307">
      <w:pPr>
        <w:tabs>
          <w:tab w:val="left" w:pos="1260"/>
          <w:tab w:val="left" w:pos="9923"/>
        </w:tabs>
        <w:autoSpaceDE w:val="0"/>
        <w:ind w:right="-2" w:firstLine="709"/>
        <w:jc w:val="both"/>
        <w:rPr>
          <w:sz w:val="25"/>
          <w:szCs w:val="25"/>
        </w:rPr>
      </w:pPr>
      <w:r>
        <w:rPr>
          <w:sz w:val="25"/>
          <w:szCs w:val="25"/>
        </w:rPr>
        <w:t>3.20.5</w:t>
      </w:r>
      <w:r w:rsidR="00F53307" w:rsidRPr="00F53307">
        <w:rPr>
          <w:sz w:val="25"/>
          <w:szCs w:val="25"/>
        </w:rPr>
        <w:t xml:space="preserve">.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r w:rsidR="00F53307" w:rsidRPr="00F53307">
        <w:rPr>
          <w:sz w:val="25"/>
          <w:szCs w:val="25"/>
        </w:rPr>
        <w:br/>
        <w:t>«С подлинным сверено», если копия документа представлена без предъявления оригинала, штамп не проставляется.</w:t>
      </w:r>
    </w:p>
    <w:p w14:paraId="11FA674D" w14:textId="2B1C90F2" w:rsidR="00F53307" w:rsidRPr="00F53307" w:rsidRDefault="00BD55BA" w:rsidP="00F53307">
      <w:pPr>
        <w:tabs>
          <w:tab w:val="left" w:pos="1260"/>
          <w:tab w:val="left" w:pos="9923"/>
        </w:tabs>
        <w:autoSpaceDE w:val="0"/>
        <w:ind w:right="-2" w:firstLine="709"/>
        <w:jc w:val="both"/>
        <w:rPr>
          <w:sz w:val="25"/>
          <w:szCs w:val="25"/>
        </w:rPr>
      </w:pPr>
      <w:bookmarkStart w:id="420" w:name="P325"/>
      <w:bookmarkEnd w:id="420"/>
      <w:r>
        <w:rPr>
          <w:sz w:val="25"/>
          <w:szCs w:val="25"/>
        </w:rPr>
        <w:t>3.20.6</w:t>
      </w:r>
      <w:r w:rsidR="00F53307" w:rsidRPr="00F53307">
        <w:rPr>
          <w:sz w:val="25"/>
          <w:szCs w:val="25"/>
        </w:rPr>
        <w:t xml:space="preserve">. МФЦ осуществляет направление принятого запроса </w:t>
      </w:r>
      <w:r w:rsidR="00F53307" w:rsidRPr="00F53307">
        <w:rPr>
          <w:sz w:val="25"/>
          <w:szCs w:val="25"/>
        </w:rPr>
        <w:br/>
        <w:t xml:space="preserve">в </w:t>
      </w:r>
      <w:r>
        <w:rPr>
          <w:rFonts w:eastAsia="Calibri"/>
          <w:sz w:val="25"/>
          <w:szCs w:val="25"/>
          <w:lang w:eastAsia="en-US"/>
        </w:rPr>
        <w:t xml:space="preserve">Администрацию </w:t>
      </w:r>
      <w:r w:rsidR="00F53307" w:rsidRPr="00F53307">
        <w:rPr>
          <w:sz w:val="25"/>
          <w:szCs w:val="25"/>
        </w:rPr>
        <w:t>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14:paraId="4E59A2D4" w14:textId="5E82CA2C" w:rsidR="00F53307" w:rsidRDefault="00AC4685" w:rsidP="00F53307">
      <w:pPr>
        <w:tabs>
          <w:tab w:val="left" w:pos="1260"/>
          <w:tab w:val="left" w:pos="9923"/>
        </w:tabs>
        <w:autoSpaceDE w:val="0"/>
        <w:ind w:right="-2" w:firstLine="709"/>
        <w:jc w:val="both"/>
        <w:rPr>
          <w:rFonts w:eastAsia="Calibri"/>
          <w:sz w:val="25"/>
          <w:szCs w:val="25"/>
          <w:lang w:eastAsia="en-US"/>
        </w:rPr>
      </w:pPr>
      <w:r>
        <w:rPr>
          <w:sz w:val="25"/>
          <w:szCs w:val="25"/>
        </w:rPr>
        <w:t>3.20.7</w:t>
      </w:r>
      <w:r w:rsidR="00F53307" w:rsidRPr="00F53307">
        <w:rPr>
          <w:sz w:val="25"/>
          <w:szCs w:val="25"/>
        </w:rPr>
        <w:t xml:space="preserve">. Результатом выполнения административной процедуры является регистрация запроса заявителя и направление запроса в </w:t>
      </w:r>
      <w:r>
        <w:rPr>
          <w:rFonts w:eastAsia="Calibri"/>
          <w:sz w:val="25"/>
          <w:szCs w:val="25"/>
          <w:lang w:eastAsia="en-US"/>
        </w:rPr>
        <w:t>Администрацию.</w:t>
      </w:r>
    </w:p>
    <w:p w14:paraId="4D34589C" w14:textId="77777777" w:rsidR="00764E7F" w:rsidRDefault="00764E7F" w:rsidP="00F53307">
      <w:pPr>
        <w:tabs>
          <w:tab w:val="left" w:pos="1260"/>
          <w:tab w:val="left" w:pos="9923"/>
        </w:tabs>
        <w:autoSpaceDE w:val="0"/>
        <w:ind w:right="-2" w:firstLine="709"/>
        <w:jc w:val="both"/>
        <w:rPr>
          <w:rFonts w:eastAsia="Calibri"/>
          <w:sz w:val="25"/>
          <w:szCs w:val="25"/>
          <w:lang w:eastAsia="en-US"/>
        </w:rPr>
      </w:pPr>
    </w:p>
    <w:p w14:paraId="6C38253F" w14:textId="77777777" w:rsidR="00764E7F" w:rsidRDefault="00764E7F" w:rsidP="00F53307">
      <w:pPr>
        <w:tabs>
          <w:tab w:val="left" w:pos="1260"/>
          <w:tab w:val="left" w:pos="9923"/>
        </w:tabs>
        <w:autoSpaceDE w:val="0"/>
        <w:ind w:right="-2" w:firstLine="709"/>
        <w:jc w:val="both"/>
        <w:rPr>
          <w:rFonts w:eastAsia="Calibri"/>
          <w:sz w:val="25"/>
          <w:szCs w:val="25"/>
          <w:lang w:eastAsia="en-US"/>
        </w:rPr>
      </w:pPr>
    </w:p>
    <w:p w14:paraId="4B4CB628" w14:textId="7C45FE8A" w:rsidR="00764E7F" w:rsidRPr="00764E7F" w:rsidRDefault="00764E7F" w:rsidP="00764E7F">
      <w:pPr>
        <w:tabs>
          <w:tab w:val="left" w:pos="1260"/>
        </w:tabs>
        <w:autoSpaceDE w:val="0"/>
        <w:ind w:right="-2" w:firstLine="709"/>
        <w:jc w:val="center"/>
        <w:rPr>
          <w:b/>
          <w:sz w:val="25"/>
          <w:szCs w:val="25"/>
        </w:rPr>
      </w:pPr>
      <w:r>
        <w:rPr>
          <w:b/>
          <w:sz w:val="25"/>
          <w:szCs w:val="25"/>
        </w:rPr>
        <w:t xml:space="preserve">3.21. </w:t>
      </w:r>
      <w:r w:rsidRPr="00764E7F">
        <w:rPr>
          <w:b/>
          <w:sz w:val="25"/>
          <w:szCs w:val="25"/>
        </w:rPr>
        <w:t>Формирование и направление МФЦ межведомственного запроса в органы государственной власти, органы местного самоуправления и организации, участвующие в предоставлении муниципальных услуг</w:t>
      </w:r>
    </w:p>
    <w:p w14:paraId="58F4FC23" w14:textId="77777777" w:rsidR="00764E7F" w:rsidRPr="00764E7F" w:rsidRDefault="00764E7F" w:rsidP="00764E7F">
      <w:pPr>
        <w:tabs>
          <w:tab w:val="left" w:pos="1260"/>
        </w:tabs>
        <w:autoSpaceDE w:val="0"/>
        <w:ind w:right="-2" w:firstLine="709"/>
        <w:jc w:val="both"/>
        <w:rPr>
          <w:sz w:val="25"/>
          <w:szCs w:val="25"/>
        </w:rPr>
      </w:pPr>
    </w:p>
    <w:p w14:paraId="75B16311" w14:textId="0A4B3D36" w:rsidR="00764E7F" w:rsidRPr="00764E7F" w:rsidRDefault="00764E7F" w:rsidP="00764E7F">
      <w:pPr>
        <w:tabs>
          <w:tab w:val="left" w:pos="1260"/>
        </w:tabs>
        <w:autoSpaceDE w:val="0"/>
        <w:ind w:right="-2" w:firstLine="709"/>
        <w:jc w:val="both"/>
        <w:rPr>
          <w:sz w:val="25"/>
          <w:szCs w:val="25"/>
        </w:rPr>
      </w:pPr>
      <w:r>
        <w:rPr>
          <w:sz w:val="25"/>
          <w:szCs w:val="25"/>
        </w:rPr>
        <w:t>3.21.1</w:t>
      </w:r>
      <w:r w:rsidRPr="00764E7F">
        <w:rPr>
          <w:sz w:val="25"/>
          <w:szCs w:val="25"/>
        </w:rPr>
        <w:t>.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МФЦ документов, указанных пункте 20 настоящего Регламента, которые могут быть получены в рамках межведомственного информационного взаимодействия.</w:t>
      </w:r>
    </w:p>
    <w:p w14:paraId="313272AC" w14:textId="4D081773" w:rsidR="00764E7F" w:rsidRPr="00764E7F" w:rsidRDefault="00D903EC" w:rsidP="00764E7F">
      <w:pPr>
        <w:tabs>
          <w:tab w:val="left" w:pos="1260"/>
        </w:tabs>
        <w:autoSpaceDE w:val="0"/>
        <w:ind w:right="-2" w:firstLine="709"/>
        <w:jc w:val="both"/>
        <w:rPr>
          <w:sz w:val="25"/>
          <w:szCs w:val="25"/>
        </w:rPr>
      </w:pPr>
      <w:r>
        <w:rPr>
          <w:sz w:val="25"/>
          <w:szCs w:val="25"/>
        </w:rPr>
        <w:t>3.21.2</w:t>
      </w:r>
      <w:r w:rsidR="00764E7F" w:rsidRPr="00764E7F">
        <w:rPr>
          <w:sz w:val="25"/>
          <w:szCs w:val="25"/>
        </w:rPr>
        <w:t xml:space="preserve">. Межведомственный запрос о предоставлении документов и информации осуществляется специалистом МФЦ, ответственным за осуществление межведомственного информационного взаимодействия (при наличии технической возможности). </w:t>
      </w:r>
    </w:p>
    <w:p w14:paraId="7765EEBF" w14:textId="0A1D8838" w:rsidR="00764E7F" w:rsidRPr="00764E7F" w:rsidRDefault="00D903EC" w:rsidP="00764E7F">
      <w:pPr>
        <w:tabs>
          <w:tab w:val="left" w:pos="1260"/>
        </w:tabs>
        <w:autoSpaceDE w:val="0"/>
        <w:ind w:right="-2" w:firstLine="709"/>
        <w:jc w:val="both"/>
        <w:rPr>
          <w:sz w:val="25"/>
          <w:szCs w:val="25"/>
        </w:rPr>
      </w:pPr>
      <w:r>
        <w:rPr>
          <w:sz w:val="25"/>
          <w:szCs w:val="25"/>
        </w:rPr>
        <w:t>3.21.3</w:t>
      </w:r>
      <w:r w:rsidR="00764E7F" w:rsidRPr="00764E7F">
        <w:rPr>
          <w:sz w:val="25"/>
          <w:szCs w:val="25"/>
        </w:rPr>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C85136B" w14:textId="78E2C738" w:rsidR="00764E7F" w:rsidRPr="00764E7F" w:rsidRDefault="00D903EC" w:rsidP="00764E7F">
      <w:pPr>
        <w:tabs>
          <w:tab w:val="left" w:pos="1260"/>
        </w:tabs>
        <w:autoSpaceDE w:val="0"/>
        <w:ind w:right="-2" w:firstLine="709"/>
        <w:jc w:val="both"/>
        <w:rPr>
          <w:sz w:val="25"/>
          <w:szCs w:val="25"/>
        </w:rPr>
      </w:pPr>
      <w:r>
        <w:rPr>
          <w:sz w:val="25"/>
          <w:szCs w:val="25"/>
        </w:rPr>
        <w:t>3.21.4</w:t>
      </w:r>
      <w:r w:rsidR="00764E7F" w:rsidRPr="00764E7F">
        <w:rPr>
          <w:sz w:val="25"/>
          <w:szCs w:val="25"/>
        </w:rPr>
        <w:t>.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14:paraId="3846B76E" w14:textId="5E6CBEC4" w:rsidR="00764E7F" w:rsidRPr="00764E7F" w:rsidRDefault="00D903EC" w:rsidP="00764E7F">
      <w:pPr>
        <w:tabs>
          <w:tab w:val="left" w:pos="1260"/>
        </w:tabs>
        <w:autoSpaceDE w:val="0"/>
        <w:ind w:right="-2" w:firstLine="709"/>
        <w:jc w:val="both"/>
        <w:rPr>
          <w:sz w:val="25"/>
          <w:szCs w:val="25"/>
        </w:rPr>
      </w:pPr>
      <w:r>
        <w:rPr>
          <w:sz w:val="25"/>
          <w:szCs w:val="25"/>
        </w:rPr>
        <w:lastRenderedPageBreak/>
        <w:t>3.21.5</w:t>
      </w:r>
      <w:r w:rsidR="00764E7F" w:rsidRPr="00764E7F">
        <w:rPr>
          <w:sz w:val="25"/>
          <w:szCs w:val="25"/>
        </w:rPr>
        <w:t xml:space="preserve">. Максимальный срок формирования и направления запроса составляет </w:t>
      </w:r>
      <w:r w:rsidR="00764E7F" w:rsidRPr="00764E7F">
        <w:rPr>
          <w:sz w:val="25"/>
          <w:szCs w:val="25"/>
        </w:rPr>
        <w:br/>
        <w:t>1</w:t>
      </w:r>
      <w:r w:rsidR="00FB3D5D">
        <w:rPr>
          <w:sz w:val="25"/>
          <w:szCs w:val="25"/>
        </w:rPr>
        <w:t xml:space="preserve"> (один)</w:t>
      </w:r>
      <w:r w:rsidR="00764E7F" w:rsidRPr="00764E7F">
        <w:rPr>
          <w:sz w:val="25"/>
          <w:szCs w:val="25"/>
        </w:rPr>
        <w:t xml:space="preserve"> рабочий день.</w:t>
      </w:r>
    </w:p>
    <w:p w14:paraId="0BF7BC59" w14:textId="13D63597" w:rsidR="00764E7F" w:rsidRPr="00764E7F" w:rsidRDefault="007D11E4" w:rsidP="00764E7F">
      <w:pPr>
        <w:tabs>
          <w:tab w:val="left" w:pos="1260"/>
        </w:tabs>
        <w:autoSpaceDE w:val="0"/>
        <w:ind w:right="-2" w:firstLine="709"/>
        <w:jc w:val="both"/>
        <w:rPr>
          <w:sz w:val="25"/>
          <w:szCs w:val="25"/>
        </w:rPr>
      </w:pPr>
      <w:r>
        <w:rPr>
          <w:sz w:val="25"/>
          <w:szCs w:val="25"/>
        </w:rPr>
        <w:t xml:space="preserve">3.21.6. </w:t>
      </w:r>
      <w:r w:rsidR="00764E7F" w:rsidRPr="00764E7F">
        <w:rPr>
          <w:sz w:val="25"/>
          <w:szCs w:val="25"/>
        </w:rPr>
        <w:t>При подготовке межведомственного запроса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A015D73" w14:textId="41A94702" w:rsidR="00764E7F" w:rsidRPr="00764E7F" w:rsidRDefault="007D11E4" w:rsidP="00764E7F">
      <w:pPr>
        <w:tabs>
          <w:tab w:val="left" w:pos="1260"/>
        </w:tabs>
        <w:autoSpaceDE w:val="0"/>
        <w:ind w:right="-2" w:firstLine="709"/>
        <w:jc w:val="both"/>
        <w:rPr>
          <w:sz w:val="25"/>
          <w:szCs w:val="25"/>
        </w:rPr>
      </w:pPr>
      <w:r>
        <w:rPr>
          <w:sz w:val="25"/>
          <w:szCs w:val="25"/>
        </w:rPr>
        <w:t>3.21.7</w:t>
      </w:r>
      <w:r w:rsidR="00764E7F" w:rsidRPr="00764E7F">
        <w:rPr>
          <w:sz w:val="25"/>
          <w:szCs w:val="25"/>
        </w:rPr>
        <w:t>.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w:t>
      </w:r>
      <w:r>
        <w:rPr>
          <w:sz w:val="25"/>
          <w:szCs w:val="25"/>
        </w:rPr>
        <w:t>одействия, не может превышать 1 (один)</w:t>
      </w:r>
      <w:r w:rsidR="00764E7F" w:rsidRPr="00764E7F">
        <w:rPr>
          <w:sz w:val="25"/>
          <w:szCs w:val="25"/>
        </w:rPr>
        <w:t xml:space="preserve"> рабо</w:t>
      </w:r>
      <w:r>
        <w:rPr>
          <w:sz w:val="25"/>
          <w:szCs w:val="25"/>
        </w:rPr>
        <w:t>чий</w:t>
      </w:r>
      <w:r w:rsidR="00764E7F" w:rsidRPr="00764E7F">
        <w:rPr>
          <w:sz w:val="25"/>
          <w:szCs w:val="25"/>
        </w:rPr>
        <w:t xml:space="preserve"> дней со дня поступления межведомственного запроса в </w:t>
      </w:r>
      <w:r>
        <w:rPr>
          <w:rFonts w:eastAsia="Calibri"/>
          <w:sz w:val="25"/>
          <w:szCs w:val="25"/>
          <w:lang w:eastAsia="en-US"/>
        </w:rPr>
        <w:t xml:space="preserve">Администрацию </w:t>
      </w:r>
      <w:r w:rsidR="00764E7F" w:rsidRPr="00764E7F">
        <w:rPr>
          <w:sz w:val="25"/>
          <w:szCs w:val="25"/>
        </w:rPr>
        <w:t>или организацию, предоставляющую документ и информацию.</w:t>
      </w:r>
    </w:p>
    <w:p w14:paraId="127630CA" w14:textId="5A047533" w:rsidR="00F30781" w:rsidRDefault="00E92894" w:rsidP="002F25BF">
      <w:pPr>
        <w:tabs>
          <w:tab w:val="left" w:pos="1260"/>
        </w:tabs>
        <w:autoSpaceDE w:val="0"/>
        <w:ind w:right="-2" w:firstLine="709"/>
        <w:jc w:val="both"/>
        <w:rPr>
          <w:sz w:val="25"/>
          <w:szCs w:val="25"/>
        </w:rPr>
      </w:pPr>
      <w:r>
        <w:rPr>
          <w:sz w:val="25"/>
          <w:szCs w:val="25"/>
        </w:rPr>
        <w:t>3.21.8</w:t>
      </w:r>
      <w:r w:rsidR="00764E7F" w:rsidRPr="00764E7F">
        <w:rPr>
          <w:sz w:val="25"/>
          <w:szCs w:val="25"/>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p>
    <w:p w14:paraId="78110DF9" w14:textId="77777777" w:rsidR="002F25BF" w:rsidRDefault="002F25BF" w:rsidP="002F25BF">
      <w:pPr>
        <w:tabs>
          <w:tab w:val="left" w:pos="1260"/>
        </w:tabs>
        <w:autoSpaceDE w:val="0"/>
        <w:ind w:right="-2" w:firstLine="709"/>
        <w:jc w:val="both"/>
        <w:rPr>
          <w:sz w:val="25"/>
          <w:szCs w:val="25"/>
        </w:rPr>
      </w:pPr>
    </w:p>
    <w:p w14:paraId="162748EE" w14:textId="459F92B5" w:rsidR="00F30781" w:rsidRPr="00F30781" w:rsidRDefault="00F30781" w:rsidP="00F30781">
      <w:pPr>
        <w:tabs>
          <w:tab w:val="left" w:pos="1260"/>
        </w:tabs>
        <w:autoSpaceDE w:val="0"/>
        <w:ind w:right="-2" w:firstLine="709"/>
        <w:jc w:val="center"/>
        <w:rPr>
          <w:b/>
          <w:sz w:val="25"/>
          <w:szCs w:val="25"/>
        </w:rPr>
      </w:pPr>
      <w:r>
        <w:rPr>
          <w:b/>
          <w:sz w:val="25"/>
          <w:szCs w:val="25"/>
        </w:rPr>
        <w:t xml:space="preserve">3.22. </w:t>
      </w:r>
      <w:r w:rsidRPr="00F30781">
        <w:rPr>
          <w:b/>
          <w:sz w:val="25"/>
          <w:szCs w:val="25"/>
        </w:rPr>
        <w:t xml:space="preserve">Выдача заявителю результата предоставления муниципальной услуги, </w:t>
      </w:r>
      <w:r w:rsidRPr="00F30781">
        <w:rPr>
          <w:b/>
          <w:sz w:val="25"/>
          <w:szCs w:val="25"/>
        </w:rPr>
        <w:br/>
        <w:t>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7C257F7D" w14:textId="77777777" w:rsidR="00F30781" w:rsidRPr="00F30781" w:rsidRDefault="00F30781" w:rsidP="00F30781">
      <w:pPr>
        <w:tabs>
          <w:tab w:val="left" w:pos="1260"/>
        </w:tabs>
        <w:autoSpaceDE w:val="0"/>
        <w:ind w:right="-2" w:firstLine="709"/>
        <w:jc w:val="center"/>
        <w:rPr>
          <w:b/>
          <w:sz w:val="25"/>
          <w:szCs w:val="25"/>
        </w:rPr>
      </w:pPr>
    </w:p>
    <w:p w14:paraId="4598E4FB" w14:textId="3AFF9DC1" w:rsidR="00F30781" w:rsidRPr="00F30781" w:rsidRDefault="00F30781" w:rsidP="00F30781">
      <w:pPr>
        <w:tabs>
          <w:tab w:val="left" w:pos="1260"/>
        </w:tabs>
        <w:autoSpaceDE w:val="0"/>
        <w:ind w:right="-2" w:firstLine="709"/>
        <w:jc w:val="both"/>
        <w:rPr>
          <w:sz w:val="25"/>
          <w:szCs w:val="25"/>
        </w:rPr>
      </w:pPr>
      <w:r>
        <w:rPr>
          <w:sz w:val="25"/>
          <w:szCs w:val="25"/>
        </w:rPr>
        <w:t>3.22.1</w:t>
      </w:r>
      <w:r w:rsidRPr="00F30781">
        <w:rPr>
          <w:sz w:val="25"/>
          <w:szCs w:val="25"/>
        </w:rPr>
        <w:t xml:space="preserve">. Основанием для начала выполнения административной процедуры является получение результата предоставления услуги в </w:t>
      </w:r>
      <w:r>
        <w:rPr>
          <w:rFonts w:eastAsia="Calibri"/>
          <w:sz w:val="25"/>
          <w:szCs w:val="25"/>
          <w:lang w:eastAsia="en-US"/>
        </w:rPr>
        <w:t xml:space="preserve">Администрацию </w:t>
      </w:r>
      <w:r w:rsidRPr="00F30781">
        <w:rPr>
          <w:sz w:val="25"/>
          <w:szCs w:val="25"/>
        </w:rPr>
        <w:t>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159553B8" w14:textId="01EB42CB" w:rsidR="00F30781" w:rsidRPr="00F30781" w:rsidRDefault="00F30781" w:rsidP="00F30781">
      <w:pPr>
        <w:tabs>
          <w:tab w:val="left" w:pos="1260"/>
        </w:tabs>
        <w:autoSpaceDE w:val="0"/>
        <w:ind w:right="-2" w:firstLine="709"/>
        <w:jc w:val="both"/>
        <w:rPr>
          <w:sz w:val="25"/>
          <w:szCs w:val="25"/>
        </w:rPr>
      </w:pPr>
      <w:r>
        <w:rPr>
          <w:sz w:val="25"/>
          <w:szCs w:val="25"/>
        </w:rPr>
        <w:t>3.22.2</w:t>
      </w:r>
      <w:r w:rsidRPr="00F30781">
        <w:rPr>
          <w:sz w:val="25"/>
          <w:szCs w:val="25"/>
        </w:rPr>
        <w:t xml:space="preserve">. Оформленный </w:t>
      </w:r>
      <w:r>
        <w:rPr>
          <w:rFonts w:eastAsia="Calibri"/>
          <w:sz w:val="25"/>
          <w:szCs w:val="25"/>
          <w:lang w:eastAsia="en-US"/>
        </w:rPr>
        <w:t xml:space="preserve">Администрацией </w:t>
      </w:r>
      <w:r w:rsidRPr="00F30781">
        <w:rPr>
          <w:sz w:val="25"/>
          <w:szCs w:val="25"/>
        </w:rPr>
        <w:t>результат предоставления муниципальной услуги на бумажном носителе передается курьеру МФЦ либо курьеру, направленному МФЦ, не позднее последнего дня срока, предусмотренного для оформления результата предоставления муниципальной услуги.</w:t>
      </w:r>
    </w:p>
    <w:p w14:paraId="1CB967DA" w14:textId="4D54EDB4" w:rsidR="00F30781" w:rsidRPr="00F30781" w:rsidRDefault="00F30781" w:rsidP="00F30781">
      <w:pPr>
        <w:tabs>
          <w:tab w:val="left" w:pos="1260"/>
        </w:tabs>
        <w:autoSpaceDE w:val="0"/>
        <w:ind w:right="-2" w:firstLine="709"/>
        <w:jc w:val="both"/>
        <w:rPr>
          <w:sz w:val="25"/>
          <w:szCs w:val="25"/>
        </w:rPr>
      </w:pPr>
      <w:r>
        <w:rPr>
          <w:sz w:val="25"/>
          <w:szCs w:val="25"/>
        </w:rPr>
        <w:t>3.22.3</w:t>
      </w:r>
      <w:r w:rsidRPr="00F30781">
        <w:rPr>
          <w:sz w:val="25"/>
          <w:szCs w:val="25"/>
        </w:rPr>
        <w:t>. Работник МФЦ регистрирует полученный результат предоставления муниципальной услуги в автоматизированной информационной системе МФЦ.</w:t>
      </w:r>
    </w:p>
    <w:p w14:paraId="0FD1DDE8" w14:textId="77777777" w:rsidR="00F30781" w:rsidRPr="00F30781" w:rsidRDefault="00F30781" w:rsidP="00F30781">
      <w:pPr>
        <w:tabs>
          <w:tab w:val="left" w:pos="1260"/>
        </w:tabs>
        <w:autoSpaceDE w:val="0"/>
        <w:ind w:right="-2" w:firstLine="709"/>
        <w:jc w:val="both"/>
        <w:rPr>
          <w:sz w:val="25"/>
          <w:szCs w:val="25"/>
        </w:rPr>
      </w:pPr>
      <w:r w:rsidRPr="00F30781">
        <w:rPr>
          <w:sz w:val="25"/>
          <w:szCs w:val="25"/>
        </w:rPr>
        <w:t xml:space="preserve">В случае получения электронных документов, направленных </w:t>
      </w:r>
      <w:r w:rsidRPr="00F30781">
        <w:rPr>
          <w:sz w:val="25"/>
          <w:szCs w:val="25"/>
        </w:rPr>
        <w:br/>
        <w:t xml:space="preserve">в МФЦ по результатам предоставления государственных </w:t>
      </w:r>
      <w:r w:rsidRPr="00F30781">
        <w:rPr>
          <w:sz w:val="25"/>
          <w:szCs w:val="25"/>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w:t>
      </w:r>
      <w:r w:rsidRPr="00F30781">
        <w:rPr>
          <w:sz w:val="25"/>
          <w:szCs w:val="25"/>
        </w:rPr>
        <w:lastRenderedPageBreak/>
        <w:t>муниципальные услуги, работник МФЦ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13ABA3E" w14:textId="0D68FC39" w:rsidR="00F30781" w:rsidRPr="00F30781" w:rsidRDefault="00687A92" w:rsidP="00F30781">
      <w:pPr>
        <w:tabs>
          <w:tab w:val="left" w:pos="1260"/>
        </w:tabs>
        <w:autoSpaceDE w:val="0"/>
        <w:ind w:right="-2" w:firstLine="709"/>
        <w:jc w:val="both"/>
        <w:rPr>
          <w:sz w:val="25"/>
          <w:szCs w:val="25"/>
        </w:rPr>
      </w:pPr>
      <w:r>
        <w:rPr>
          <w:sz w:val="25"/>
          <w:szCs w:val="25"/>
        </w:rPr>
        <w:t>3.22.4</w:t>
      </w:r>
      <w:r w:rsidR="00F30781" w:rsidRPr="00F30781">
        <w:rPr>
          <w:sz w:val="25"/>
          <w:szCs w:val="25"/>
        </w:rPr>
        <w:t>. Работник МФЦ устанавливает личность лица или представителя на основании документа, удостоверяющего личность, а также проверяет полномочия представителя.</w:t>
      </w:r>
    </w:p>
    <w:p w14:paraId="45078F66" w14:textId="275F3467" w:rsidR="00F30781" w:rsidRPr="00F30781" w:rsidRDefault="00687A92" w:rsidP="00F30781">
      <w:pPr>
        <w:tabs>
          <w:tab w:val="left" w:pos="1260"/>
        </w:tabs>
        <w:autoSpaceDE w:val="0"/>
        <w:ind w:right="-2" w:firstLine="709"/>
        <w:jc w:val="both"/>
        <w:rPr>
          <w:sz w:val="25"/>
          <w:szCs w:val="25"/>
        </w:rPr>
      </w:pPr>
      <w:r>
        <w:rPr>
          <w:sz w:val="25"/>
          <w:szCs w:val="25"/>
        </w:rPr>
        <w:t>3.22.5</w:t>
      </w:r>
      <w:r w:rsidR="00F30781" w:rsidRPr="00F30781">
        <w:rPr>
          <w:sz w:val="25"/>
          <w:szCs w:val="25"/>
        </w:rPr>
        <w:t>. Результат предоставления муниципальной услуги выдается заявителю или его представителю под подпись.</w:t>
      </w:r>
    </w:p>
    <w:p w14:paraId="4E1522B5" w14:textId="77AC60FF" w:rsidR="00F30781" w:rsidRPr="00F30781" w:rsidRDefault="00860142" w:rsidP="00F30781">
      <w:pPr>
        <w:tabs>
          <w:tab w:val="left" w:pos="1260"/>
        </w:tabs>
        <w:autoSpaceDE w:val="0"/>
        <w:ind w:right="-2" w:firstLine="709"/>
        <w:jc w:val="both"/>
        <w:rPr>
          <w:sz w:val="25"/>
          <w:szCs w:val="25"/>
        </w:rPr>
      </w:pPr>
      <w:r>
        <w:rPr>
          <w:sz w:val="25"/>
          <w:szCs w:val="25"/>
        </w:rPr>
        <w:t>3.22.6</w:t>
      </w:r>
      <w:r w:rsidR="00F30781" w:rsidRPr="00F30781">
        <w:rPr>
          <w:sz w:val="25"/>
          <w:szCs w:val="25"/>
        </w:rPr>
        <w:t>. Результатом выполнения административной процедуры является выдача результата предоставления услуги заявителю.</w:t>
      </w:r>
    </w:p>
    <w:p w14:paraId="5B3A718D" w14:textId="715BF855" w:rsidR="00F30781" w:rsidRPr="00F30781" w:rsidRDefault="00860142" w:rsidP="00F30781">
      <w:pPr>
        <w:tabs>
          <w:tab w:val="left" w:pos="1260"/>
        </w:tabs>
        <w:autoSpaceDE w:val="0"/>
        <w:ind w:right="-2" w:firstLine="709"/>
        <w:jc w:val="both"/>
        <w:rPr>
          <w:sz w:val="25"/>
          <w:szCs w:val="25"/>
        </w:rPr>
      </w:pPr>
      <w:r>
        <w:rPr>
          <w:sz w:val="25"/>
          <w:szCs w:val="25"/>
        </w:rPr>
        <w:t>3.22.7</w:t>
      </w:r>
      <w:r w:rsidR="00F30781" w:rsidRPr="00F30781">
        <w:rPr>
          <w:sz w:val="25"/>
          <w:szCs w:val="25"/>
        </w:rPr>
        <w:t>. Сведения о выполнении административной процедуры фиксируются в автоматизированной информационной системе МФЦ.</w:t>
      </w:r>
    </w:p>
    <w:p w14:paraId="6C230297" w14:textId="77777777" w:rsidR="00F30781" w:rsidRPr="00764E7F" w:rsidRDefault="00F30781" w:rsidP="00764E7F">
      <w:pPr>
        <w:tabs>
          <w:tab w:val="left" w:pos="1260"/>
        </w:tabs>
        <w:autoSpaceDE w:val="0"/>
        <w:ind w:right="-2" w:firstLine="709"/>
        <w:jc w:val="both"/>
        <w:rPr>
          <w:sz w:val="25"/>
          <w:szCs w:val="25"/>
        </w:rPr>
      </w:pPr>
    </w:p>
    <w:p w14:paraId="05DFD9FB" w14:textId="77777777" w:rsidR="00F53307" w:rsidRPr="00206523" w:rsidRDefault="00F53307" w:rsidP="00206523">
      <w:pPr>
        <w:jc w:val="both"/>
        <w:rPr>
          <w:rFonts w:eastAsia="Calibri"/>
          <w:sz w:val="25"/>
          <w:szCs w:val="25"/>
          <w:lang w:eastAsia="en-US"/>
        </w:rPr>
      </w:pPr>
    </w:p>
    <w:p w14:paraId="50AB2054" w14:textId="33918599" w:rsidR="00461C41" w:rsidRPr="00461C41" w:rsidRDefault="00461C41" w:rsidP="00461C41">
      <w:pPr>
        <w:autoSpaceDE w:val="0"/>
        <w:ind w:right="-2" w:firstLine="709"/>
        <w:jc w:val="center"/>
        <w:rPr>
          <w:rFonts w:eastAsia="Calibri"/>
          <w:b/>
          <w:sz w:val="25"/>
          <w:szCs w:val="25"/>
          <w:lang w:eastAsia="en-US"/>
        </w:rPr>
      </w:pPr>
      <w:r>
        <w:rPr>
          <w:rFonts w:eastAsia="Calibri"/>
          <w:b/>
          <w:sz w:val="25"/>
          <w:szCs w:val="25"/>
          <w:lang w:eastAsia="en-US"/>
        </w:rPr>
        <w:t xml:space="preserve">3.23. </w:t>
      </w:r>
      <w:r w:rsidRPr="00461C41">
        <w:rPr>
          <w:rFonts w:eastAsia="Calibri"/>
          <w:b/>
          <w:sz w:val="25"/>
          <w:szCs w:val="25"/>
          <w:lang w:eastAsia="en-US"/>
        </w:rPr>
        <w:t>Предоставление муниципальной услуги в МФЦ посредством комплексного запроса</w:t>
      </w:r>
    </w:p>
    <w:p w14:paraId="50041C45" w14:textId="77777777" w:rsidR="00461C41" w:rsidRPr="00461C41" w:rsidRDefault="00461C41" w:rsidP="00461C41">
      <w:pPr>
        <w:autoSpaceDE w:val="0"/>
        <w:ind w:right="-2" w:firstLine="709"/>
        <w:jc w:val="both"/>
        <w:rPr>
          <w:rFonts w:eastAsia="Calibri"/>
          <w:sz w:val="25"/>
          <w:szCs w:val="25"/>
          <w:lang w:eastAsia="en-US"/>
        </w:rPr>
      </w:pPr>
    </w:p>
    <w:p w14:paraId="48BD502B" w14:textId="6C5E0CD2" w:rsidR="00461C41" w:rsidRPr="00461C41" w:rsidRDefault="00461C41" w:rsidP="00461C41">
      <w:pPr>
        <w:autoSpaceDE w:val="0"/>
        <w:ind w:right="-2" w:firstLine="709"/>
        <w:jc w:val="both"/>
        <w:rPr>
          <w:rFonts w:eastAsia="Calibri"/>
          <w:sz w:val="25"/>
          <w:szCs w:val="25"/>
          <w:lang w:eastAsia="en-US"/>
        </w:rPr>
      </w:pPr>
      <w:r>
        <w:rPr>
          <w:rFonts w:eastAsia="Calibri"/>
          <w:sz w:val="25"/>
          <w:szCs w:val="25"/>
          <w:lang w:eastAsia="en-US"/>
        </w:rPr>
        <w:t>3.23.1</w:t>
      </w:r>
      <w:r w:rsidRPr="00461C41">
        <w:rPr>
          <w:rFonts w:eastAsia="Calibri"/>
          <w:sz w:val="25"/>
          <w:szCs w:val="25"/>
          <w:lang w:eastAsia="en-US"/>
        </w:rPr>
        <w:t xml:space="preserve">. 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 </w:t>
      </w:r>
    </w:p>
    <w:p w14:paraId="21B957F1" w14:textId="0597F7CA" w:rsidR="00461C41" w:rsidRPr="00461C41" w:rsidRDefault="00461C41" w:rsidP="00461C41">
      <w:pPr>
        <w:autoSpaceDE w:val="0"/>
        <w:ind w:right="-2" w:firstLine="709"/>
        <w:jc w:val="both"/>
        <w:rPr>
          <w:rFonts w:eastAsia="Calibri"/>
          <w:sz w:val="25"/>
          <w:szCs w:val="25"/>
          <w:lang w:eastAsia="en-US"/>
        </w:rPr>
      </w:pPr>
      <w:r>
        <w:rPr>
          <w:rFonts w:eastAsia="Calibri"/>
          <w:sz w:val="25"/>
          <w:szCs w:val="25"/>
          <w:lang w:eastAsia="en-US"/>
        </w:rPr>
        <w:t>3.23.2</w:t>
      </w:r>
      <w:r w:rsidRPr="00461C41">
        <w:rPr>
          <w:rFonts w:eastAsia="Calibri"/>
          <w:sz w:val="25"/>
          <w:szCs w:val="25"/>
          <w:lang w:eastAsia="en-US"/>
        </w:rPr>
        <w:t xml:space="preserve">.  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w:t>
      </w:r>
      <w:r>
        <w:rPr>
          <w:rFonts w:eastAsia="Calibri"/>
          <w:sz w:val="25"/>
          <w:szCs w:val="25"/>
          <w:lang w:eastAsia="en-US"/>
        </w:rPr>
        <w:t xml:space="preserve">Администрацию </w:t>
      </w:r>
      <w:r w:rsidRPr="00461C41">
        <w:rPr>
          <w:rFonts w:eastAsia="Calibri"/>
          <w:sz w:val="25"/>
          <w:szCs w:val="25"/>
          <w:lang w:eastAsia="en-US"/>
        </w:rPr>
        <w:t>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оформлением комплексного запроса.</w:t>
      </w:r>
    </w:p>
    <w:p w14:paraId="5E6F759E" w14:textId="2814D169" w:rsidR="00461C41" w:rsidRPr="00461C41" w:rsidRDefault="00461C41" w:rsidP="00461C41">
      <w:pPr>
        <w:autoSpaceDE w:val="0"/>
        <w:ind w:right="-2" w:firstLine="709"/>
        <w:jc w:val="both"/>
        <w:rPr>
          <w:rFonts w:eastAsia="Calibri"/>
          <w:sz w:val="25"/>
          <w:szCs w:val="25"/>
          <w:lang w:eastAsia="en-US"/>
        </w:rPr>
      </w:pPr>
      <w:r w:rsidRPr="00461C41">
        <w:rPr>
          <w:rFonts w:eastAsia="Calibri"/>
          <w:sz w:val="25"/>
          <w:szCs w:val="25"/>
          <w:lang w:eastAsia="en-US"/>
        </w:rPr>
        <w:t xml:space="preserve">В случае, если для получения муниципальной услуги требуются сведения, документы и (или) информация, которые могут быть получены МФЦ только </w:t>
      </w:r>
      <w:r w:rsidRPr="00461C41">
        <w:rPr>
          <w:rFonts w:eastAsia="Calibri"/>
          <w:sz w:val="25"/>
          <w:szCs w:val="25"/>
          <w:lang w:eastAsia="en-US"/>
        </w:rPr>
        <w:br/>
        <w:t xml:space="preserve">по результатам предоставления иных указанных в комплексном запросе государственных и (или) муниципальных услуг, направление заявления и документов в </w:t>
      </w:r>
      <w:r>
        <w:rPr>
          <w:rFonts w:eastAsia="Calibri"/>
          <w:sz w:val="25"/>
          <w:szCs w:val="25"/>
          <w:lang w:eastAsia="en-US"/>
        </w:rPr>
        <w:t xml:space="preserve">Администрацию </w:t>
      </w:r>
      <w:r w:rsidRPr="00461C41">
        <w:rPr>
          <w:rFonts w:eastAsia="Calibri"/>
          <w:sz w:val="25"/>
          <w:szCs w:val="25"/>
          <w:lang w:eastAsia="en-US"/>
        </w:rPr>
        <w:t xml:space="preserve">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w:t>
      </w:r>
      <w:r w:rsidRPr="00461C41">
        <w:rPr>
          <w:rFonts w:eastAsia="Calibri"/>
          <w:sz w:val="25"/>
          <w:szCs w:val="25"/>
          <w:lang w:eastAsia="en-US"/>
        </w:rPr>
        <w:br/>
        <w:t xml:space="preserve">не ранее дня получения заявлений и необходимых сведений, документов и (или) информации </w:t>
      </w:r>
      <w:r>
        <w:rPr>
          <w:rFonts w:eastAsia="Calibri"/>
          <w:sz w:val="25"/>
          <w:szCs w:val="25"/>
          <w:lang w:eastAsia="en-US"/>
        </w:rPr>
        <w:t>Администрацией.</w:t>
      </w:r>
    </w:p>
    <w:p w14:paraId="3E2F4C82" w14:textId="38D89582" w:rsidR="00A061B0" w:rsidRDefault="00461C41" w:rsidP="00461C41">
      <w:pPr>
        <w:jc w:val="both"/>
        <w:rPr>
          <w:rFonts w:eastAsia="Calibri"/>
          <w:sz w:val="25"/>
          <w:szCs w:val="25"/>
          <w:lang w:eastAsia="en-US"/>
        </w:rPr>
      </w:pPr>
      <w:r>
        <w:rPr>
          <w:rFonts w:eastAsia="Calibri"/>
          <w:sz w:val="25"/>
          <w:szCs w:val="25"/>
          <w:lang w:eastAsia="en-US"/>
        </w:rPr>
        <w:lastRenderedPageBreak/>
        <w:t xml:space="preserve">             3.23.3</w:t>
      </w:r>
      <w:r w:rsidRPr="00461C41">
        <w:rPr>
          <w:rFonts w:eastAsia="Calibri"/>
          <w:sz w:val="25"/>
          <w:szCs w:val="25"/>
          <w:lang w:eastAsia="en-US"/>
        </w:rPr>
        <w:t>. Результаты предоставления государственных и (или) муниципальных услуг по результатам рассмотрения комплексного запроса направляются в МФЦ для выдачи заявителю.</w:t>
      </w:r>
    </w:p>
    <w:p w14:paraId="03B38389" w14:textId="77777777" w:rsidR="00867581" w:rsidRDefault="00867581" w:rsidP="00461C41">
      <w:pPr>
        <w:jc w:val="both"/>
        <w:rPr>
          <w:rFonts w:eastAsia="Calibri"/>
          <w:sz w:val="25"/>
          <w:szCs w:val="25"/>
          <w:lang w:eastAsia="en-US"/>
        </w:rPr>
      </w:pPr>
    </w:p>
    <w:p w14:paraId="18C9BF4B" w14:textId="77777777" w:rsidR="00867581" w:rsidRDefault="00867581" w:rsidP="00461C41">
      <w:pPr>
        <w:jc w:val="both"/>
        <w:rPr>
          <w:rFonts w:eastAsia="Calibri"/>
          <w:sz w:val="25"/>
          <w:szCs w:val="25"/>
          <w:lang w:eastAsia="en-US"/>
        </w:rPr>
      </w:pPr>
    </w:p>
    <w:p w14:paraId="531B74C6" w14:textId="0EE95B3E" w:rsidR="00867581" w:rsidRPr="00867581" w:rsidRDefault="00867581" w:rsidP="00867581">
      <w:pPr>
        <w:autoSpaceDE w:val="0"/>
        <w:ind w:right="-2"/>
        <w:jc w:val="center"/>
        <w:rPr>
          <w:sz w:val="25"/>
          <w:szCs w:val="25"/>
        </w:rPr>
      </w:pPr>
      <w:r>
        <w:rPr>
          <w:rFonts w:eastAsia="Calibri"/>
          <w:b/>
          <w:sz w:val="25"/>
          <w:szCs w:val="25"/>
          <w:lang w:eastAsia="en-US"/>
        </w:rPr>
        <w:t xml:space="preserve">3.24. </w:t>
      </w:r>
      <w:r w:rsidRPr="00867581">
        <w:rPr>
          <w:rFonts w:eastAsia="Calibri"/>
          <w:b/>
          <w:sz w:val="25"/>
          <w:szCs w:val="25"/>
          <w:lang w:eastAsia="en-US"/>
        </w:rPr>
        <w:t>Порядок исправления допущенных опечаток и ошибок в выданных в результате предоставления муниципальной услуги документах</w:t>
      </w:r>
    </w:p>
    <w:p w14:paraId="5F5BBE26" w14:textId="77777777" w:rsidR="00867581" w:rsidRPr="00867581" w:rsidRDefault="00867581" w:rsidP="00867581">
      <w:pPr>
        <w:autoSpaceDE w:val="0"/>
        <w:ind w:right="-2"/>
        <w:rPr>
          <w:rFonts w:eastAsia="Calibri"/>
          <w:b/>
          <w:sz w:val="25"/>
          <w:szCs w:val="25"/>
          <w:lang w:eastAsia="en-US"/>
        </w:rPr>
      </w:pPr>
    </w:p>
    <w:p w14:paraId="5D9A990F" w14:textId="25E916E0" w:rsidR="00867581" w:rsidRPr="00867581" w:rsidRDefault="00867581" w:rsidP="00867581">
      <w:pPr>
        <w:autoSpaceDE w:val="0"/>
        <w:ind w:right="-2" w:firstLine="709"/>
        <w:jc w:val="both"/>
        <w:rPr>
          <w:rFonts w:eastAsia="Calibri"/>
          <w:sz w:val="25"/>
          <w:szCs w:val="25"/>
          <w:lang w:eastAsia="en-US"/>
        </w:rPr>
      </w:pPr>
      <w:r>
        <w:rPr>
          <w:rFonts w:eastAsia="Calibri"/>
          <w:sz w:val="25"/>
          <w:szCs w:val="25"/>
          <w:lang w:eastAsia="en-US"/>
        </w:rPr>
        <w:t>3.24.1</w:t>
      </w:r>
      <w:r w:rsidRPr="00867581">
        <w:rPr>
          <w:rFonts w:eastAsia="Calibri"/>
          <w:sz w:val="25"/>
          <w:szCs w:val="25"/>
          <w:lang w:eastAsia="en-US"/>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Pr>
          <w:rFonts w:eastAsia="Calibri"/>
          <w:sz w:val="25"/>
          <w:szCs w:val="25"/>
          <w:lang w:eastAsia="en-US"/>
        </w:rPr>
        <w:t xml:space="preserve">Администрацию </w:t>
      </w:r>
      <w:r w:rsidRPr="00867581">
        <w:rPr>
          <w:rFonts w:eastAsia="Calibri"/>
          <w:sz w:val="25"/>
          <w:szCs w:val="25"/>
          <w:lang w:eastAsia="en-US"/>
        </w:rPr>
        <w:t>с заявлением об ис</w:t>
      </w:r>
      <w:r>
        <w:rPr>
          <w:rFonts w:eastAsia="Calibri"/>
          <w:sz w:val="25"/>
          <w:szCs w:val="25"/>
          <w:lang w:eastAsia="en-US"/>
        </w:rPr>
        <w:t xml:space="preserve">правлении допущенных опечаток и </w:t>
      </w:r>
      <w:r w:rsidRPr="00867581">
        <w:rPr>
          <w:rFonts w:eastAsia="Calibri"/>
          <w:sz w:val="25"/>
          <w:szCs w:val="25"/>
          <w:lang w:eastAsia="en-US"/>
        </w:rPr>
        <w:t>ошибок в выданных в результате предоставления муниципальной услуги документах.</w:t>
      </w:r>
    </w:p>
    <w:p w14:paraId="0EEECBD0" w14:textId="0E11D1DD" w:rsidR="00867581" w:rsidRPr="00867581" w:rsidRDefault="00867581" w:rsidP="00867581">
      <w:pPr>
        <w:autoSpaceDE w:val="0"/>
        <w:ind w:right="-2" w:firstLine="709"/>
        <w:jc w:val="both"/>
        <w:rPr>
          <w:rFonts w:eastAsia="Calibri"/>
          <w:sz w:val="25"/>
          <w:szCs w:val="25"/>
          <w:lang w:eastAsia="en-US"/>
        </w:rPr>
      </w:pPr>
      <w:r>
        <w:rPr>
          <w:rFonts w:eastAsia="Calibri"/>
          <w:sz w:val="25"/>
          <w:szCs w:val="25"/>
          <w:lang w:eastAsia="en-US"/>
        </w:rPr>
        <w:t>3.24.2</w:t>
      </w:r>
      <w:r w:rsidRPr="00867581">
        <w:rPr>
          <w:rFonts w:eastAsia="Calibri"/>
          <w:sz w:val="25"/>
          <w:szCs w:val="25"/>
          <w:lang w:eastAsia="en-US"/>
        </w:rPr>
        <w:t xml:space="preserve">.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w:t>
      </w:r>
      <w:r w:rsidRPr="00867581">
        <w:rPr>
          <w:rFonts w:eastAsia="Calibri"/>
          <w:sz w:val="25"/>
          <w:szCs w:val="25"/>
          <w:lang w:eastAsia="en-US"/>
        </w:rPr>
        <w:br/>
        <w:t xml:space="preserve">в </w:t>
      </w:r>
      <w:r>
        <w:rPr>
          <w:rFonts w:eastAsia="Calibri"/>
          <w:sz w:val="25"/>
          <w:szCs w:val="25"/>
          <w:lang w:eastAsia="en-US"/>
        </w:rPr>
        <w:t xml:space="preserve">Администрацию </w:t>
      </w:r>
      <w:r w:rsidRPr="00867581">
        <w:rPr>
          <w:rFonts w:eastAsia="Calibri"/>
          <w:sz w:val="25"/>
          <w:szCs w:val="25"/>
          <w:lang w:eastAsia="en-US"/>
        </w:rPr>
        <w:t>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7A0DAB99" w14:textId="68EE5E38" w:rsidR="00867581" w:rsidRPr="00867581" w:rsidRDefault="00867581" w:rsidP="00867581">
      <w:pPr>
        <w:autoSpaceDE w:val="0"/>
        <w:ind w:right="-2" w:firstLine="709"/>
        <w:jc w:val="both"/>
        <w:rPr>
          <w:rFonts w:eastAsia="Calibri"/>
          <w:sz w:val="25"/>
          <w:szCs w:val="25"/>
          <w:lang w:eastAsia="en-US"/>
        </w:rPr>
      </w:pPr>
      <w:r>
        <w:rPr>
          <w:rFonts w:eastAsia="Calibri"/>
          <w:sz w:val="25"/>
          <w:szCs w:val="25"/>
          <w:lang w:eastAsia="en-US"/>
        </w:rPr>
        <w:t>3.24.3</w:t>
      </w:r>
      <w:r w:rsidRPr="00867581">
        <w:rPr>
          <w:rFonts w:eastAsia="Calibri"/>
          <w:sz w:val="25"/>
          <w:szCs w:val="25"/>
          <w:lang w:eastAsia="en-US"/>
        </w:rPr>
        <w:t>.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797CFFE5" w14:textId="6AD5D80F" w:rsidR="00867581" w:rsidRPr="00867581" w:rsidRDefault="00867581" w:rsidP="00867581">
      <w:pPr>
        <w:autoSpaceDE w:val="0"/>
        <w:ind w:right="-2" w:firstLine="709"/>
        <w:jc w:val="both"/>
        <w:rPr>
          <w:rFonts w:eastAsia="Calibri"/>
          <w:sz w:val="25"/>
          <w:szCs w:val="25"/>
          <w:lang w:eastAsia="en-US"/>
        </w:rPr>
      </w:pPr>
      <w:r>
        <w:rPr>
          <w:rFonts w:eastAsia="Calibri"/>
          <w:sz w:val="25"/>
          <w:szCs w:val="25"/>
          <w:lang w:eastAsia="en-US"/>
        </w:rPr>
        <w:t>1)</w:t>
      </w:r>
      <w:r w:rsidRPr="00867581">
        <w:rPr>
          <w:rFonts w:eastAsia="Calibri"/>
          <w:sz w:val="25"/>
          <w:szCs w:val="25"/>
          <w:lang w:eastAsia="en-US"/>
        </w:rPr>
        <w:t xml:space="preserve"> лично (заявителем представляются оригиналы документов с опечатками и (или) ошибками, специалистом </w:t>
      </w:r>
      <w:r>
        <w:rPr>
          <w:rFonts w:eastAsia="Calibri"/>
          <w:sz w:val="25"/>
          <w:szCs w:val="25"/>
          <w:lang w:eastAsia="en-US"/>
        </w:rPr>
        <w:t xml:space="preserve">отдела по жилищно-коммунальному хозяйству администрации Верхнесалдинского городского округа </w:t>
      </w:r>
      <w:r w:rsidRPr="00867581">
        <w:rPr>
          <w:rFonts w:eastAsia="Calibri"/>
          <w:sz w:val="25"/>
          <w:szCs w:val="25"/>
          <w:lang w:eastAsia="en-US"/>
        </w:rPr>
        <w:t>делаются копии этих документов);</w:t>
      </w:r>
    </w:p>
    <w:p w14:paraId="4B71E303" w14:textId="5659977F" w:rsidR="00867581" w:rsidRPr="00867581" w:rsidRDefault="00867581" w:rsidP="00867581">
      <w:pPr>
        <w:autoSpaceDE w:val="0"/>
        <w:ind w:right="-2" w:firstLine="709"/>
        <w:jc w:val="both"/>
        <w:rPr>
          <w:rFonts w:eastAsia="Calibri"/>
          <w:sz w:val="25"/>
          <w:szCs w:val="25"/>
          <w:lang w:eastAsia="en-US"/>
        </w:rPr>
      </w:pPr>
      <w:r>
        <w:rPr>
          <w:rFonts w:eastAsia="Calibri"/>
          <w:sz w:val="25"/>
          <w:szCs w:val="25"/>
          <w:lang w:eastAsia="en-US"/>
        </w:rPr>
        <w:t xml:space="preserve"> 2) </w:t>
      </w:r>
      <w:r w:rsidRPr="00867581">
        <w:rPr>
          <w:rFonts w:eastAsia="Calibri"/>
          <w:sz w:val="25"/>
          <w:szCs w:val="25"/>
          <w:lang w:eastAsia="en-US"/>
        </w:rPr>
        <w:t>через организацию почтовой связи (заявителем направляются копии документов с опечатками и (или) ошибками).</w:t>
      </w:r>
    </w:p>
    <w:p w14:paraId="6B1EB671" w14:textId="4C8682E7" w:rsidR="00867581" w:rsidRPr="00867581" w:rsidRDefault="00867581" w:rsidP="00867581">
      <w:pPr>
        <w:autoSpaceDE w:val="0"/>
        <w:ind w:right="-2" w:firstLine="709"/>
        <w:jc w:val="both"/>
        <w:rPr>
          <w:rFonts w:eastAsia="Calibri"/>
          <w:sz w:val="25"/>
          <w:szCs w:val="25"/>
          <w:lang w:eastAsia="en-US"/>
        </w:rPr>
      </w:pPr>
      <w:r>
        <w:rPr>
          <w:rFonts w:eastAsia="Calibri"/>
          <w:sz w:val="25"/>
          <w:szCs w:val="25"/>
          <w:lang w:eastAsia="en-US"/>
        </w:rPr>
        <w:t>3.24.4</w:t>
      </w:r>
      <w:r w:rsidRPr="00867581">
        <w:rPr>
          <w:rFonts w:eastAsia="Calibri"/>
          <w:sz w:val="25"/>
          <w:szCs w:val="25"/>
          <w:lang w:eastAsia="en-US"/>
        </w:rPr>
        <w:t>. Прием и регистрация заявления об исправлении опечаток и (или) ошибок; внутренняя организация работы - указать, кем рассматривается, куда передается и в какой срок).</w:t>
      </w:r>
    </w:p>
    <w:p w14:paraId="1449EA6A" w14:textId="3C89FE6D" w:rsidR="00867581" w:rsidRPr="00867581" w:rsidRDefault="00867581" w:rsidP="00867581">
      <w:pPr>
        <w:autoSpaceDE w:val="0"/>
        <w:ind w:right="-2" w:firstLine="709"/>
        <w:jc w:val="both"/>
        <w:rPr>
          <w:rFonts w:eastAsia="Calibri"/>
          <w:sz w:val="25"/>
          <w:szCs w:val="25"/>
          <w:lang w:eastAsia="en-US"/>
        </w:rPr>
      </w:pPr>
      <w:r w:rsidRPr="00867581">
        <w:rPr>
          <w:rFonts w:eastAsia="Calibri"/>
          <w:sz w:val="25"/>
          <w:szCs w:val="25"/>
          <w:lang w:eastAsia="en-US"/>
        </w:rPr>
        <w:t xml:space="preserve">По результатам рассмотрения заявления об исправлении опечаток и (или) ошибок </w:t>
      </w:r>
      <w:r>
        <w:rPr>
          <w:rFonts w:eastAsia="Calibri"/>
          <w:sz w:val="25"/>
          <w:szCs w:val="25"/>
          <w:lang w:eastAsia="en-US"/>
        </w:rPr>
        <w:t xml:space="preserve">специалистом </w:t>
      </w:r>
      <w:r w:rsidRPr="00867581">
        <w:rPr>
          <w:rFonts w:eastAsia="Calibri"/>
          <w:sz w:val="25"/>
          <w:szCs w:val="25"/>
          <w:lang w:eastAsia="en-US"/>
        </w:rPr>
        <w:t>отдела по жилищно-коммунальному хозяйству администрации Верхнесалдинского городского округа</w:t>
      </w:r>
      <w:r>
        <w:rPr>
          <w:rFonts w:eastAsia="Calibri"/>
          <w:sz w:val="25"/>
          <w:szCs w:val="25"/>
          <w:lang w:eastAsia="en-US"/>
        </w:rPr>
        <w:t xml:space="preserve"> в течение 2 (двух) рабочих </w:t>
      </w:r>
      <w:r w:rsidRPr="00867581">
        <w:rPr>
          <w:rFonts w:eastAsia="Calibri"/>
          <w:sz w:val="25"/>
          <w:szCs w:val="25"/>
          <w:lang w:eastAsia="en-US"/>
        </w:rPr>
        <w:t>дней:</w:t>
      </w:r>
    </w:p>
    <w:p w14:paraId="72B2A492" w14:textId="34BE194B" w:rsidR="00867581" w:rsidRPr="00867581" w:rsidRDefault="00867581" w:rsidP="00867581">
      <w:pPr>
        <w:autoSpaceDE w:val="0"/>
        <w:ind w:right="-2" w:firstLine="709"/>
        <w:jc w:val="both"/>
        <w:rPr>
          <w:rFonts w:eastAsia="Calibri"/>
          <w:sz w:val="25"/>
          <w:szCs w:val="25"/>
          <w:lang w:eastAsia="en-US"/>
        </w:rPr>
      </w:pPr>
      <w:r>
        <w:rPr>
          <w:rFonts w:eastAsia="Calibri"/>
          <w:sz w:val="25"/>
          <w:szCs w:val="25"/>
          <w:lang w:eastAsia="en-US"/>
        </w:rPr>
        <w:t xml:space="preserve">1) </w:t>
      </w:r>
      <w:r w:rsidRPr="00867581">
        <w:rPr>
          <w:rFonts w:eastAsia="Calibri"/>
          <w:sz w:val="25"/>
          <w:szCs w:val="25"/>
          <w:lang w:eastAsia="en-US"/>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4A605A7E" w14:textId="6ABE0A08" w:rsidR="00867581" w:rsidRPr="00867581" w:rsidRDefault="00867581" w:rsidP="00867581">
      <w:pPr>
        <w:autoSpaceDE w:val="0"/>
        <w:ind w:right="-2" w:firstLine="709"/>
        <w:jc w:val="both"/>
        <w:rPr>
          <w:rFonts w:eastAsia="Calibri"/>
          <w:sz w:val="25"/>
          <w:szCs w:val="25"/>
          <w:lang w:eastAsia="en-US"/>
        </w:rPr>
      </w:pPr>
      <w:r>
        <w:rPr>
          <w:rFonts w:eastAsia="Calibri"/>
          <w:sz w:val="25"/>
          <w:szCs w:val="25"/>
          <w:lang w:eastAsia="en-US"/>
        </w:rPr>
        <w:t xml:space="preserve">2) </w:t>
      </w:r>
      <w:r w:rsidRPr="00867581">
        <w:rPr>
          <w:rFonts w:eastAsia="Calibri"/>
          <w:sz w:val="25"/>
          <w:szCs w:val="25"/>
          <w:lang w:eastAsia="en-US"/>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6D7C6B83" w14:textId="574455DF" w:rsidR="00867581" w:rsidRPr="00867581" w:rsidRDefault="00867581" w:rsidP="00867581">
      <w:pPr>
        <w:autoSpaceDE w:val="0"/>
        <w:ind w:right="-2" w:firstLine="709"/>
        <w:jc w:val="both"/>
        <w:rPr>
          <w:rFonts w:eastAsia="Calibri"/>
          <w:sz w:val="25"/>
          <w:szCs w:val="25"/>
          <w:lang w:eastAsia="en-US"/>
        </w:rPr>
      </w:pPr>
      <w:r>
        <w:rPr>
          <w:rFonts w:eastAsia="Calibri"/>
          <w:sz w:val="25"/>
          <w:szCs w:val="25"/>
          <w:lang w:eastAsia="en-US"/>
        </w:rPr>
        <w:t>3.24.5</w:t>
      </w:r>
      <w:r w:rsidRPr="00867581">
        <w:rPr>
          <w:rFonts w:eastAsia="Calibri"/>
          <w:sz w:val="25"/>
          <w:szCs w:val="25"/>
          <w:lang w:eastAsia="en-US"/>
        </w:rPr>
        <w:t xml:space="preserve">. Исправление опечаток и (или) ошибок, допущенных в документах, выданных в результате предоставления муниципальной услуги, осуществляется </w:t>
      </w:r>
      <w:r w:rsidRPr="00867581">
        <w:rPr>
          <w:rFonts w:eastAsia="Calibri"/>
          <w:sz w:val="25"/>
          <w:szCs w:val="25"/>
          <w:lang w:eastAsia="en-US"/>
        </w:rPr>
        <w:br/>
      </w:r>
      <w:r>
        <w:rPr>
          <w:rFonts w:eastAsia="Calibri"/>
          <w:sz w:val="25"/>
          <w:szCs w:val="25"/>
          <w:lang w:eastAsia="en-US"/>
        </w:rPr>
        <w:t>в течение 5 (пяти</w:t>
      </w:r>
      <w:r w:rsidRPr="00867581">
        <w:rPr>
          <w:rFonts w:eastAsia="Calibri"/>
          <w:sz w:val="25"/>
          <w:szCs w:val="25"/>
          <w:lang w:eastAsia="en-US"/>
        </w:rPr>
        <w:t xml:space="preserve">) </w:t>
      </w:r>
      <w:r>
        <w:rPr>
          <w:rFonts w:eastAsia="Calibri"/>
          <w:sz w:val="25"/>
          <w:szCs w:val="25"/>
          <w:lang w:eastAsia="en-US"/>
        </w:rPr>
        <w:t>рабочих</w:t>
      </w:r>
      <w:r w:rsidRPr="00867581">
        <w:rPr>
          <w:rFonts w:eastAsia="Calibri"/>
          <w:sz w:val="25"/>
          <w:szCs w:val="25"/>
          <w:lang w:eastAsia="en-US"/>
        </w:rPr>
        <w:t xml:space="preserve"> дней.</w:t>
      </w:r>
    </w:p>
    <w:p w14:paraId="59357554" w14:textId="77777777" w:rsidR="00867581" w:rsidRPr="00867581" w:rsidRDefault="00867581" w:rsidP="00867581">
      <w:pPr>
        <w:autoSpaceDE w:val="0"/>
        <w:ind w:right="-2" w:firstLine="709"/>
        <w:jc w:val="both"/>
        <w:rPr>
          <w:rFonts w:eastAsia="Calibri"/>
          <w:sz w:val="25"/>
          <w:szCs w:val="25"/>
          <w:lang w:eastAsia="en-US"/>
        </w:rPr>
      </w:pPr>
      <w:r w:rsidRPr="00867581">
        <w:rPr>
          <w:rFonts w:eastAsia="Calibri"/>
          <w:sz w:val="25"/>
          <w:szCs w:val="25"/>
          <w:lang w:eastAsia="en-US"/>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72E2F15A" w14:textId="3D3F3990" w:rsidR="00867581" w:rsidRPr="00867581" w:rsidRDefault="00867581" w:rsidP="00867581">
      <w:pPr>
        <w:autoSpaceDE w:val="0"/>
        <w:ind w:right="-2" w:firstLine="709"/>
        <w:jc w:val="both"/>
        <w:rPr>
          <w:rFonts w:eastAsia="Calibri"/>
          <w:sz w:val="25"/>
          <w:szCs w:val="25"/>
          <w:lang w:eastAsia="en-US"/>
        </w:rPr>
      </w:pPr>
      <w:r>
        <w:rPr>
          <w:rFonts w:eastAsia="Calibri"/>
          <w:sz w:val="25"/>
          <w:szCs w:val="25"/>
          <w:lang w:eastAsia="en-US"/>
        </w:rPr>
        <w:t xml:space="preserve">1) </w:t>
      </w:r>
      <w:r w:rsidRPr="00867581">
        <w:rPr>
          <w:rFonts w:eastAsia="Calibri"/>
          <w:sz w:val="25"/>
          <w:szCs w:val="25"/>
          <w:lang w:eastAsia="en-US"/>
        </w:rPr>
        <w:t>изменение содержания документов, являющихся результатом предоставления муниципальной услуги;</w:t>
      </w:r>
    </w:p>
    <w:p w14:paraId="075201BC" w14:textId="5E595890" w:rsidR="00867581" w:rsidRPr="00867581" w:rsidRDefault="00867581" w:rsidP="00867581">
      <w:pPr>
        <w:autoSpaceDE w:val="0"/>
        <w:ind w:right="-2" w:firstLine="709"/>
        <w:jc w:val="both"/>
        <w:rPr>
          <w:rFonts w:eastAsia="Calibri"/>
          <w:sz w:val="25"/>
          <w:szCs w:val="25"/>
          <w:lang w:eastAsia="en-US"/>
        </w:rPr>
      </w:pPr>
      <w:r>
        <w:rPr>
          <w:rFonts w:eastAsia="Calibri"/>
          <w:sz w:val="25"/>
          <w:szCs w:val="25"/>
          <w:lang w:eastAsia="en-US"/>
        </w:rPr>
        <w:lastRenderedPageBreak/>
        <w:t xml:space="preserve">2) </w:t>
      </w:r>
      <w:r w:rsidRPr="00867581">
        <w:rPr>
          <w:rFonts w:eastAsia="Calibri"/>
          <w:sz w:val="25"/>
          <w:szCs w:val="25"/>
          <w:lang w:eastAsia="en-US"/>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70193C78" w14:textId="45AD7057" w:rsidR="00867581" w:rsidRPr="00867581" w:rsidRDefault="00867581" w:rsidP="00867581">
      <w:pPr>
        <w:autoSpaceDE w:val="0"/>
        <w:ind w:right="-2" w:firstLine="709"/>
        <w:jc w:val="both"/>
        <w:rPr>
          <w:rFonts w:eastAsia="Calibri"/>
          <w:sz w:val="25"/>
          <w:szCs w:val="25"/>
          <w:lang w:eastAsia="en-US"/>
        </w:rPr>
      </w:pPr>
      <w:r>
        <w:rPr>
          <w:rFonts w:eastAsia="Calibri"/>
          <w:sz w:val="25"/>
          <w:szCs w:val="25"/>
          <w:lang w:eastAsia="en-US"/>
        </w:rPr>
        <w:t>3.24.6</w:t>
      </w:r>
      <w:r w:rsidRPr="00867581">
        <w:rPr>
          <w:rFonts w:eastAsia="Calibri"/>
          <w:sz w:val="25"/>
          <w:szCs w:val="25"/>
          <w:lang w:eastAsia="en-US"/>
        </w:rPr>
        <w:t>.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1331CA1F" w14:textId="36821B2F" w:rsidR="00867581" w:rsidRPr="00867581" w:rsidRDefault="00867581" w:rsidP="00867581">
      <w:pPr>
        <w:autoSpaceDE w:val="0"/>
        <w:ind w:right="-2" w:firstLine="709"/>
        <w:jc w:val="both"/>
        <w:rPr>
          <w:rFonts w:eastAsia="Calibri"/>
          <w:sz w:val="25"/>
          <w:szCs w:val="25"/>
          <w:lang w:eastAsia="en-US"/>
        </w:rPr>
      </w:pPr>
      <w:r>
        <w:rPr>
          <w:rFonts w:eastAsia="Calibri"/>
          <w:sz w:val="25"/>
          <w:szCs w:val="25"/>
          <w:lang w:eastAsia="en-US"/>
        </w:rPr>
        <w:t>3.24.7</w:t>
      </w:r>
      <w:r w:rsidRPr="00867581">
        <w:rPr>
          <w:rFonts w:eastAsia="Calibri"/>
          <w:sz w:val="25"/>
          <w:szCs w:val="25"/>
          <w:lang w:eastAsia="en-US"/>
        </w:rPr>
        <w:t>. Максимальный срок исполнения административной процедуры составляет не более</w:t>
      </w:r>
      <w:r>
        <w:rPr>
          <w:rFonts w:eastAsia="Calibri"/>
          <w:sz w:val="25"/>
          <w:szCs w:val="25"/>
          <w:lang w:eastAsia="en-US"/>
        </w:rPr>
        <w:t xml:space="preserve"> 5 (пяти) рабочих дней со дня поступления в Администрацию </w:t>
      </w:r>
      <w:r w:rsidRPr="00867581">
        <w:rPr>
          <w:rFonts w:eastAsia="Calibri"/>
          <w:sz w:val="25"/>
          <w:szCs w:val="25"/>
          <w:lang w:eastAsia="en-US"/>
        </w:rPr>
        <w:t>заявления об исправлении опечаток и (или) ошибок.</w:t>
      </w:r>
    </w:p>
    <w:p w14:paraId="7823CAEB" w14:textId="63D3AFA0" w:rsidR="00867581" w:rsidRPr="00867581" w:rsidRDefault="00867581" w:rsidP="00867581">
      <w:pPr>
        <w:autoSpaceDE w:val="0"/>
        <w:ind w:right="-2" w:firstLine="709"/>
        <w:jc w:val="both"/>
        <w:rPr>
          <w:rFonts w:eastAsia="Calibri"/>
          <w:sz w:val="25"/>
          <w:szCs w:val="25"/>
          <w:lang w:eastAsia="en-US"/>
        </w:rPr>
      </w:pPr>
      <w:r>
        <w:rPr>
          <w:rFonts w:eastAsia="Calibri"/>
          <w:sz w:val="25"/>
          <w:szCs w:val="25"/>
          <w:lang w:eastAsia="en-US"/>
        </w:rPr>
        <w:t>3.24.8</w:t>
      </w:r>
      <w:r w:rsidRPr="00867581">
        <w:rPr>
          <w:rFonts w:eastAsia="Calibri"/>
          <w:sz w:val="25"/>
          <w:szCs w:val="25"/>
          <w:lang w:eastAsia="en-US"/>
        </w:rPr>
        <w:t>.  Результатом процедуры является:</w:t>
      </w:r>
    </w:p>
    <w:p w14:paraId="102C9A67" w14:textId="14A3B16C" w:rsidR="00867581" w:rsidRPr="00867581" w:rsidRDefault="006C01EE" w:rsidP="00867581">
      <w:pPr>
        <w:autoSpaceDE w:val="0"/>
        <w:ind w:right="-2" w:firstLine="709"/>
        <w:jc w:val="both"/>
        <w:rPr>
          <w:rFonts w:eastAsia="Calibri"/>
          <w:sz w:val="25"/>
          <w:szCs w:val="25"/>
          <w:lang w:eastAsia="en-US"/>
        </w:rPr>
      </w:pPr>
      <w:r>
        <w:rPr>
          <w:rFonts w:eastAsia="Calibri"/>
          <w:sz w:val="25"/>
          <w:szCs w:val="25"/>
          <w:lang w:eastAsia="en-US"/>
        </w:rPr>
        <w:t xml:space="preserve">1) </w:t>
      </w:r>
      <w:r w:rsidR="00867581" w:rsidRPr="00867581">
        <w:rPr>
          <w:rFonts w:eastAsia="Calibri"/>
          <w:sz w:val="25"/>
          <w:szCs w:val="25"/>
          <w:lang w:eastAsia="en-US"/>
        </w:rPr>
        <w:t>исправленные документы, являющиеся результатом предоставления муниципальной услуги;</w:t>
      </w:r>
    </w:p>
    <w:p w14:paraId="1A2C0CCE" w14:textId="761E188F" w:rsidR="00867581" w:rsidRPr="00867581" w:rsidRDefault="006C01EE" w:rsidP="00867581">
      <w:pPr>
        <w:autoSpaceDE w:val="0"/>
        <w:ind w:right="-2" w:firstLine="709"/>
        <w:jc w:val="both"/>
        <w:rPr>
          <w:rFonts w:eastAsia="Calibri"/>
          <w:sz w:val="25"/>
          <w:szCs w:val="25"/>
          <w:lang w:eastAsia="en-US"/>
        </w:rPr>
      </w:pPr>
      <w:r>
        <w:rPr>
          <w:rFonts w:eastAsia="Calibri"/>
          <w:sz w:val="25"/>
          <w:szCs w:val="25"/>
          <w:lang w:eastAsia="en-US"/>
        </w:rPr>
        <w:t xml:space="preserve">2) </w:t>
      </w:r>
      <w:r w:rsidR="00867581" w:rsidRPr="00867581">
        <w:rPr>
          <w:rFonts w:eastAsia="Calibri"/>
          <w:sz w:val="25"/>
          <w:szCs w:val="25"/>
          <w:lang w:eastAsia="en-US"/>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26F3F4D5" w14:textId="718089A2" w:rsidR="00867581" w:rsidRPr="00867581" w:rsidRDefault="006C01EE" w:rsidP="00867581">
      <w:pPr>
        <w:autoSpaceDE w:val="0"/>
        <w:ind w:right="-2" w:firstLine="709"/>
        <w:jc w:val="both"/>
        <w:rPr>
          <w:rFonts w:eastAsia="Calibri"/>
          <w:sz w:val="25"/>
          <w:szCs w:val="25"/>
          <w:lang w:eastAsia="en-US"/>
        </w:rPr>
      </w:pPr>
      <w:r>
        <w:rPr>
          <w:rFonts w:eastAsia="Calibri"/>
          <w:sz w:val="25"/>
          <w:szCs w:val="25"/>
          <w:lang w:eastAsia="en-US"/>
        </w:rPr>
        <w:t>3.24.9</w:t>
      </w:r>
      <w:r w:rsidR="00867581" w:rsidRPr="00867581">
        <w:rPr>
          <w:rFonts w:eastAsia="Calibri"/>
          <w:sz w:val="25"/>
          <w:szCs w:val="25"/>
          <w:lang w:eastAsia="en-US"/>
        </w:rPr>
        <w:t>.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7804597B" w14:textId="77777777" w:rsidR="00867581" w:rsidRPr="00867581" w:rsidRDefault="00867581" w:rsidP="00867581">
      <w:pPr>
        <w:autoSpaceDE w:val="0"/>
        <w:ind w:right="-2" w:firstLine="709"/>
        <w:jc w:val="both"/>
        <w:rPr>
          <w:rFonts w:eastAsia="Calibri"/>
          <w:sz w:val="25"/>
          <w:szCs w:val="25"/>
          <w:lang w:eastAsia="en-US"/>
        </w:rPr>
      </w:pPr>
      <w:r w:rsidRPr="00867581">
        <w:rPr>
          <w:rFonts w:eastAsia="Calibri"/>
          <w:sz w:val="25"/>
          <w:szCs w:val="25"/>
          <w:lang w:eastAsia="en-US"/>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0EBC4D48" w14:textId="77777777" w:rsidR="00867581" w:rsidRDefault="00867581" w:rsidP="00461C41">
      <w:pPr>
        <w:jc w:val="both"/>
        <w:rPr>
          <w:rFonts w:eastAsia="Calibri"/>
          <w:sz w:val="25"/>
          <w:szCs w:val="25"/>
          <w:lang w:eastAsia="en-US"/>
        </w:rPr>
      </w:pPr>
    </w:p>
    <w:p w14:paraId="693F6157" w14:textId="77777777" w:rsidR="00C24F5B" w:rsidRDefault="00C24F5B" w:rsidP="00461C41">
      <w:pPr>
        <w:jc w:val="both"/>
        <w:rPr>
          <w:rFonts w:eastAsia="Calibri"/>
          <w:sz w:val="25"/>
          <w:szCs w:val="25"/>
          <w:lang w:eastAsia="en-US"/>
        </w:rPr>
      </w:pPr>
    </w:p>
    <w:p w14:paraId="1A85C556" w14:textId="77777777" w:rsidR="00C24F5B" w:rsidRPr="00C24F5B" w:rsidRDefault="00C24F5B" w:rsidP="00C24F5B">
      <w:pPr>
        <w:widowControl w:val="0"/>
        <w:autoSpaceDE w:val="0"/>
        <w:ind w:right="-2"/>
        <w:jc w:val="center"/>
        <w:rPr>
          <w:rFonts w:eastAsia="Calibri"/>
          <w:b/>
          <w:sz w:val="25"/>
          <w:szCs w:val="25"/>
          <w:lang w:eastAsia="en-US"/>
        </w:rPr>
      </w:pPr>
      <w:r w:rsidRPr="00C24F5B">
        <w:rPr>
          <w:rFonts w:eastAsia="Calibri"/>
          <w:b/>
          <w:sz w:val="25"/>
          <w:szCs w:val="25"/>
          <w:lang w:eastAsia="en-US"/>
        </w:rPr>
        <w:t>Раздел 4. Формы контроля за предоставлением муниципальной услуги</w:t>
      </w:r>
    </w:p>
    <w:p w14:paraId="18F025D9" w14:textId="77777777" w:rsidR="00C24F5B" w:rsidRPr="00C24F5B" w:rsidRDefault="00C24F5B" w:rsidP="00C24F5B">
      <w:pPr>
        <w:widowControl w:val="0"/>
        <w:autoSpaceDE w:val="0"/>
        <w:ind w:right="-2"/>
        <w:rPr>
          <w:rFonts w:eastAsia="Calibri"/>
          <w:sz w:val="25"/>
          <w:szCs w:val="25"/>
          <w:lang w:eastAsia="en-US"/>
        </w:rPr>
      </w:pPr>
    </w:p>
    <w:p w14:paraId="4FE8B2C0" w14:textId="2548588C" w:rsidR="00C24F5B" w:rsidRPr="00C24F5B" w:rsidRDefault="00C24F5B" w:rsidP="00C24F5B">
      <w:pPr>
        <w:widowControl w:val="0"/>
        <w:autoSpaceDE w:val="0"/>
        <w:ind w:right="-2"/>
        <w:jc w:val="center"/>
        <w:rPr>
          <w:rFonts w:eastAsia="Calibri"/>
          <w:b/>
          <w:sz w:val="25"/>
          <w:szCs w:val="25"/>
          <w:lang w:eastAsia="en-US"/>
        </w:rPr>
      </w:pPr>
      <w:r>
        <w:rPr>
          <w:rFonts w:eastAsia="Calibri"/>
          <w:b/>
          <w:sz w:val="25"/>
          <w:szCs w:val="25"/>
          <w:lang w:eastAsia="en-US"/>
        </w:rPr>
        <w:t xml:space="preserve">4.1. </w:t>
      </w:r>
      <w:r w:rsidRPr="00C24F5B">
        <w:rPr>
          <w:rFonts w:eastAsia="Calibri"/>
          <w:b/>
          <w:sz w:val="25"/>
          <w:szCs w:val="25"/>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D1E3D14" w14:textId="77777777" w:rsidR="00C24F5B" w:rsidRPr="00C24F5B" w:rsidRDefault="00C24F5B" w:rsidP="00C24F5B">
      <w:pPr>
        <w:autoSpaceDE w:val="0"/>
        <w:ind w:right="-2"/>
        <w:rPr>
          <w:rFonts w:eastAsia="Calibri"/>
          <w:sz w:val="25"/>
          <w:szCs w:val="25"/>
          <w:lang w:eastAsia="en-US"/>
        </w:rPr>
      </w:pPr>
    </w:p>
    <w:p w14:paraId="7C19ED1F" w14:textId="38BA76B1" w:rsidR="00C24F5B" w:rsidRPr="00C24F5B" w:rsidRDefault="00C24F5B" w:rsidP="00C24F5B">
      <w:pPr>
        <w:autoSpaceDE w:val="0"/>
        <w:ind w:right="-2" w:firstLine="709"/>
        <w:jc w:val="both"/>
        <w:rPr>
          <w:sz w:val="25"/>
          <w:szCs w:val="25"/>
        </w:rPr>
      </w:pPr>
      <w:r>
        <w:rPr>
          <w:rFonts w:eastAsia="Calibri"/>
          <w:sz w:val="25"/>
          <w:szCs w:val="25"/>
          <w:lang w:eastAsia="en-US"/>
        </w:rPr>
        <w:t>4.1.1</w:t>
      </w:r>
      <w:r w:rsidRPr="00C24F5B">
        <w:rPr>
          <w:rFonts w:eastAsia="Calibri"/>
          <w:sz w:val="25"/>
          <w:szCs w:val="25"/>
          <w:lang w:eastAsia="en-US"/>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Pr>
          <w:sz w:val="25"/>
          <w:szCs w:val="25"/>
        </w:rPr>
        <w:t xml:space="preserve">Администрации, </w:t>
      </w:r>
      <w:r w:rsidRPr="00C24F5B">
        <w:rPr>
          <w:rFonts w:eastAsia="Calibri"/>
          <w:sz w:val="25"/>
          <w:szCs w:val="25"/>
          <w:lang w:eastAsia="en-US"/>
        </w:rPr>
        <w:t>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14:paraId="09AABBB2" w14:textId="77777777" w:rsidR="00C24F5B" w:rsidRPr="00C24F5B" w:rsidRDefault="00C24F5B" w:rsidP="00C24F5B">
      <w:pPr>
        <w:autoSpaceDE w:val="0"/>
        <w:ind w:right="-2" w:firstLine="709"/>
        <w:rPr>
          <w:rFonts w:eastAsia="Calibri"/>
          <w:sz w:val="25"/>
          <w:szCs w:val="25"/>
          <w:lang w:eastAsia="en-US"/>
        </w:rPr>
      </w:pPr>
      <w:r w:rsidRPr="00C24F5B">
        <w:rPr>
          <w:rFonts w:eastAsia="Calibri"/>
          <w:sz w:val="25"/>
          <w:szCs w:val="25"/>
          <w:lang w:eastAsia="en-US"/>
        </w:rPr>
        <w:t>Основными задачами текущего контроля являются:</w:t>
      </w:r>
    </w:p>
    <w:p w14:paraId="75EF51D6" w14:textId="77777777" w:rsidR="00C24F5B" w:rsidRPr="00C24F5B" w:rsidRDefault="00C24F5B" w:rsidP="00C24F5B">
      <w:pPr>
        <w:autoSpaceDE w:val="0"/>
        <w:ind w:right="-2" w:firstLine="709"/>
        <w:jc w:val="both"/>
        <w:rPr>
          <w:rFonts w:eastAsia="Calibri"/>
          <w:sz w:val="25"/>
          <w:szCs w:val="25"/>
          <w:lang w:eastAsia="en-US"/>
        </w:rPr>
      </w:pPr>
      <w:r w:rsidRPr="00C24F5B">
        <w:rPr>
          <w:rFonts w:eastAsia="Calibri"/>
          <w:sz w:val="25"/>
          <w:szCs w:val="25"/>
          <w:lang w:eastAsia="en-US"/>
        </w:rPr>
        <w:t>1) обеспечение своевременного и качественного предоставления муниципальной услуги;</w:t>
      </w:r>
    </w:p>
    <w:p w14:paraId="79236517" w14:textId="77777777" w:rsidR="00C24F5B" w:rsidRPr="00C24F5B" w:rsidRDefault="00C24F5B" w:rsidP="00C24F5B">
      <w:pPr>
        <w:autoSpaceDE w:val="0"/>
        <w:ind w:right="-2" w:firstLine="709"/>
        <w:jc w:val="both"/>
        <w:rPr>
          <w:rFonts w:eastAsia="Calibri"/>
          <w:sz w:val="25"/>
          <w:szCs w:val="25"/>
          <w:lang w:eastAsia="en-US"/>
        </w:rPr>
      </w:pPr>
      <w:r w:rsidRPr="00C24F5B">
        <w:rPr>
          <w:rFonts w:eastAsia="Calibri"/>
          <w:sz w:val="25"/>
          <w:szCs w:val="25"/>
          <w:lang w:eastAsia="en-US"/>
        </w:rPr>
        <w:t>2) выявление нарушений в сроках и качестве предоставления муниципальной услуги;</w:t>
      </w:r>
    </w:p>
    <w:p w14:paraId="5DEA285A" w14:textId="77777777" w:rsidR="00C24F5B" w:rsidRPr="00C24F5B" w:rsidRDefault="00C24F5B" w:rsidP="00C24F5B">
      <w:pPr>
        <w:autoSpaceDE w:val="0"/>
        <w:ind w:right="-2" w:firstLine="709"/>
        <w:jc w:val="both"/>
        <w:rPr>
          <w:rFonts w:eastAsia="Calibri"/>
          <w:sz w:val="25"/>
          <w:szCs w:val="25"/>
          <w:lang w:eastAsia="en-US"/>
        </w:rPr>
      </w:pPr>
      <w:r w:rsidRPr="00C24F5B">
        <w:rPr>
          <w:rFonts w:eastAsia="Calibri"/>
          <w:sz w:val="25"/>
          <w:szCs w:val="25"/>
          <w:lang w:eastAsia="en-US"/>
        </w:rPr>
        <w:t>3) выявление и устранение причин и условий, способствующих ненадлежащему предоставлению муниципальной услуги;</w:t>
      </w:r>
    </w:p>
    <w:p w14:paraId="7B1AEE6A" w14:textId="77777777" w:rsidR="00C24F5B" w:rsidRPr="00C24F5B" w:rsidRDefault="00C24F5B" w:rsidP="00C24F5B">
      <w:pPr>
        <w:autoSpaceDE w:val="0"/>
        <w:ind w:right="-2" w:firstLine="709"/>
        <w:jc w:val="both"/>
        <w:rPr>
          <w:rFonts w:eastAsia="Calibri"/>
          <w:sz w:val="25"/>
          <w:szCs w:val="25"/>
          <w:lang w:eastAsia="en-US"/>
        </w:rPr>
      </w:pPr>
      <w:r w:rsidRPr="00C24F5B">
        <w:rPr>
          <w:rFonts w:eastAsia="Calibri"/>
          <w:sz w:val="25"/>
          <w:szCs w:val="25"/>
          <w:lang w:eastAsia="en-US"/>
        </w:rPr>
        <w:t>4) принятие мер по надлежащему предоставлению муниципальной услуги.</w:t>
      </w:r>
    </w:p>
    <w:p w14:paraId="53396406" w14:textId="0CA0AE36" w:rsidR="00C24F5B" w:rsidRPr="00C24F5B" w:rsidRDefault="00C24F5B" w:rsidP="00C24F5B">
      <w:pPr>
        <w:pStyle w:val="ConsPlusNormal"/>
        <w:ind w:right="-2" w:firstLine="709"/>
        <w:jc w:val="both"/>
        <w:rPr>
          <w:rFonts w:ascii="Times New Roman" w:hAnsi="Times New Roman" w:cs="Times New Roman"/>
          <w:sz w:val="25"/>
          <w:szCs w:val="25"/>
        </w:rPr>
      </w:pPr>
      <w:r w:rsidRPr="00C24F5B">
        <w:rPr>
          <w:rFonts w:ascii="Times New Roman" w:eastAsia="Calibri" w:hAnsi="Times New Roman" w:cs="Times New Roman"/>
          <w:sz w:val="25"/>
          <w:szCs w:val="25"/>
          <w:lang w:eastAsia="en-US"/>
        </w:rPr>
        <w:t>Текущий контроль осуществляется на постоянной основе</w:t>
      </w:r>
      <w:r>
        <w:rPr>
          <w:rFonts w:ascii="Times New Roman" w:eastAsia="Calibri" w:hAnsi="Times New Roman" w:cs="Times New Roman"/>
          <w:sz w:val="25"/>
          <w:szCs w:val="25"/>
          <w:lang w:eastAsia="en-US"/>
        </w:rPr>
        <w:t>.</w:t>
      </w:r>
    </w:p>
    <w:p w14:paraId="5BBF1C69" w14:textId="77777777" w:rsidR="00C24F5B" w:rsidRPr="00C24F5B" w:rsidRDefault="00C24F5B" w:rsidP="00C24F5B">
      <w:pPr>
        <w:widowControl w:val="0"/>
        <w:autoSpaceDE w:val="0"/>
        <w:ind w:right="-2"/>
        <w:jc w:val="center"/>
        <w:rPr>
          <w:rFonts w:eastAsia="Calibri"/>
          <w:b/>
          <w:sz w:val="25"/>
          <w:szCs w:val="25"/>
          <w:lang w:eastAsia="en-US"/>
        </w:rPr>
      </w:pPr>
    </w:p>
    <w:p w14:paraId="4DB1C701" w14:textId="0B4813E7" w:rsidR="00C24F5B" w:rsidRPr="00C24F5B" w:rsidRDefault="00C24F5B" w:rsidP="00C24F5B">
      <w:pPr>
        <w:widowControl w:val="0"/>
        <w:autoSpaceDE w:val="0"/>
        <w:ind w:right="-2"/>
        <w:jc w:val="center"/>
        <w:rPr>
          <w:rFonts w:eastAsia="Calibri"/>
          <w:b/>
          <w:sz w:val="25"/>
          <w:szCs w:val="25"/>
          <w:lang w:eastAsia="en-US"/>
        </w:rPr>
      </w:pPr>
      <w:r>
        <w:rPr>
          <w:rFonts w:eastAsia="Calibri"/>
          <w:b/>
          <w:sz w:val="25"/>
          <w:szCs w:val="25"/>
          <w:lang w:eastAsia="en-US"/>
        </w:rPr>
        <w:t xml:space="preserve">4.2. </w:t>
      </w:r>
      <w:r w:rsidRPr="00C24F5B">
        <w:rPr>
          <w:rFonts w:eastAsia="Calibri"/>
          <w:b/>
          <w:sz w:val="25"/>
          <w:szCs w:val="25"/>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C24F5B">
        <w:rPr>
          <w:rFonts w:eastAsia="Calibri"/>
          <w:b/>
          <w:sz w:val="25"/>
          <w:szCs w:val="25"/>
          <w:lang w:eastAsia="en-US"/>
        </w:rPr>
        <w:br/>
        <w:t>в том числе порядок и формы контроля за полнотой и качеством предоставления муниципальной услуги</w:t>
      </w:r>
    </w:p>
    <w:p w14:paraId="382C498E" w14:textId="77777777" w:rsidR="00C24F5B" w:rsidRPr="00C24F5B" w:rsidRDefault="00C24F5B" w:rsidP="00C24F5B">
      <w:pPr>
        <w:widowControl w:val="0"/>
        <w:autoSpaceDE w:val="0"/>
        <w:ind w:right="-2"/>
        <w:jc w:val="both"/>
        <w:rPr>
          <w:rFonts w:eastAsia="Calibri"/>
          <w:sz w:val="25"/>
          <w:szCs w:val="25"/>
          <w:lang w:eastAsia="en-US"/>
        </w:rPr>
      </w:pPr>
    </w:p>
    <w:p w14:paraId="160E9E69" w14:textId="7B8D3813" w:rsidR="00C24F5B" w:rsidRPr="00C24F5B" w:rsidRDefault="00C24F5B" w:rsidP="00C24F5B">
      <w:pPr>
        <w:widowControl w:val="0"/>
        <w:autoSpaceDE w:val="0"/>
        <w:ind w:right="-2" w:firstLine="708"/>
        <w:jc w:val="both"/>
        <w:rPr>
          <w:sz w:val="25"/>
          <w:szCs w:val="25"/>
        </w:rPr>
      </w:pPr>
      <w:r>
        <w:rPr>
          <w:rFonts w:eastAsia="Calibri"/>
          <w:sz w:val="25"/>
          <w:szCs w:val="25"/>
          <w:lang w:eastAsia="en-US"/>
        </w:rPr>
        <w:t>4.2.1</w:t>
      </w:r>
      <w:r w:rsidRPr="00C24F5B">
        <w:rPr>
          <w:rFonts w:eastAsia="Calibri"/>
          <w:sz w:val="25"/>
          <w:szCs w:val="25"/>
          <w:lang w:eastAsia="en-US"/>
        </w:rPr>
        <w:t xml:space="preserve">. Контроль за предоставлением муниципальной услуги осуществляется в форме контроля за соблюдением последовательности действий, определенных </w:t>
      </w:r>
      <w:r w:rsidRPr="00C24F5B">
        <w:rPr>
          <w:rFonts w:eastAsia="Calibri"/>
          <w:sz w:val="25"/>
          <w:szCs w:val="25"/>
          <w:lang w:eastAsia="en-US"/>
        </w:rPr>
        <w:lastRenderedPageBreak/>
        <w:t xml:space="preserve">административными процедурами по предоставлению муниципальной услуги </w:t>
      </w:r>
      <w:r w:rsidRPr="00C24F5B">
        <w:rPr>
          <w:rFonts w:eastAsia="Calibri"/>
          <w:sz w:val="25"/>
          <w:szCs w:val="25"/>
          <w:lang w:eastAsia="en-US"/>
        </w:rPr>
        <w:br/>
        <w:t xml:space="preserve">и принятием решений должностными лицами, путем проведения проверок соблюдения и исполнения специалистами </w:t>
      </w:r>
      <w:r>
        <w:rPr>
          <w:sz w:val="25"/>
          <w:szCs w:val="25"/>
        </w:rPr>
        <w:t>Адми</w:t>
      </w:r>
      <w:r w:rsidR="0066258E">
        <w:rPr>
          <w:sz w:val="25"/>
          <w:szCs w:val="25"/>
        </w:rPr>
        <w:t xml:space="preserve">нистрации </w:t>
      </w:r>
      <w:r w:rsidRPr="00C24F5B">
        <w:rPr>
          <w:rFonts w:eastAsia="Calibri"/>
          <w:sz w:val="25"/>
          <w:szCs w:val="25"/>
          <w:lang w:eastAsia="en-US"/>
        </w:rPr>
        <w:t>нормативных правовых актов, а также положений регламента.</w:t>
      </w:r>
    </w:p>
    <w:p w14:paraId="49DFE31B" w14:textId="48D8FAF4" w:rsidR="00C24F5B" w:rsidRPr="00C24F5B" w:rsidRDefault="00B20DA8" w:rsidP="00C24F5B">
      <w:pPr>
        <w:widowControl w:val="0"/>
        <w:autoSpaceDE w:val="0"/>
        <w:ind w:right="-2" w:firstLine="708"/>
        <w:jc w:val="both"/>
        <w:rPr>
          <w:rFonts w:eastAsia="Calibri"/>
          <w:sz w:val="25"/>
          <w:szCs w:val="25"/>
          <w:lang w:eastAsia="en-US"/>
        </w:rPr>
      </w:pPr>
      <w:r>
        <w:rPr>
          <w:rFonts w:eastAsia="Calibri"/>
          <w:sz w:val="25"/>
          <w:szCs w:val="25"/>
          <w:lang w:eastAsia="en-US"/>
        </w:rPr>
        <w:t>4.2.2</w:t>
      </w:r>
      <w:r w:rsidR="00C24F5B" w:rsidRPr="00C24F5B">
        <w:rPr>
          <w:rFonts w:eastAsia="Calibri"/>
          <w:sz w:val="25"/>
          <w:szCs w:val="25"/>
          <w:lang w:eastAsia="en-US"/>
        </w:rPr>
        <w:t>. Проверки также могут проводиться по</w:t>
      </w:r>
      <w:r w:rsidR="009E67C9">
        <w:rPr>
          <w:rFonts w:eastAsia="Calibri"/>
          <w:sz w:val="25"/>
          <w:szCs w:val="25"/>
          <w:lang w:eastAsia="en-US"/>
        </w:rPr>
        <w:t xml:space="preserve"> обращению заявителя</w:t>
      </w:r>
    </w:p>
    <w:p w14:paraId="2D186F28" w14:textId="3855E808" w:rsidR="00C24F5B" w:rsidRPr="00C24F5B" w:rsidRDefault="00C24F5B" w:rsidP="00C24F5B">
      <w:pPr>
        <w:widowControl w:val="0"/>
        <w:autoSpaceDE w:val="0"/>
        <w:ind w:right="-2" w:firstLine="708"/>
        <w:jc w:val="both"/>
        <w:rPr>
          <w:sz w:val="25"/>
          <w:szCs w:val="25"/>
        </w:rPr>
      </w:pPr>
      <w:r w:rsidRPr="00C24F5B">
        <w:rPr>
          <w:rFonts w:eastAsia="Calibri"/>
          <w:sz w:val="25"/>
          <w:szCs w:val="25"/>
          <w:lang w:eastAsia="en-US"/>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B20DA8">
        <w:rPr>
          <w:sz w:val="25"/>
          <w:szCs w:val="25"/>
        </w:rPr>
        <w:t xml:space="preserve">Администрации </w:t>
      </w:r>
      <w:r w:rsidRPr="00C24F5B">
        <w:rPr>
          <w:rFonts w:eastAsia="Calibri"/>
          <w:sz w:val="25"/>
          <w:szCs w:val="25"/>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D6D1E09" w14:textId="44A4769C" w:rsidR="00C24F5B" w:rsidRPr="00C24F5B" w:rsidRDefault="00B20DA8" w:rsidP="00C24F5B">
      <w:pPr>
        <w:widowControl w:val="0"/>
        <w:autoSpaceDE w:val="0"/>
        <w:ind w:right="-2" w:firstLine="708"/>
        <w:jc w:val="both"/>
        <w:rPr>
          <w:rFonts w:eastAsia="Calibri"/>
          <w:sz w:val="25"/>
          <w:szCs w:val="25"/>
          <w:lang w:eastAsia="en-US"/>
        </w:rPr>
      </w:pPr>
      <w:r>
        <w:rPr>
          <w:rFonts w:eastAsia="Calibri"/>
          <w:sz w:val="25"/>
          <w:szCs w:val="25"/>
          <w:lang w:eastAsia="en-US"/>
        </w:rPr>
        <w:t>4.2.3</w:t>
      </w:r>
      <w:r w:rsidR="00C24F5B" w:rsidRPr="00C24F5B">
        <w:rPr>
          <w:rFonts w:eastAsia="Calibri"/>
          <w:sz w:val="25"/>
          <w:szCs w:val="25"/>
          <w:lang w:eastAsia="en-US"/>
        </w:rPr>
        <w:t xml:space="preserve">. Контроль за полнотой и качеством предоставления должностными лицами уполномоченного органа муниципальной услуги осуществляется специально созданной Комиссией. </w:t>
      </w:r>
    </w:p>
    <w:p w14:paraId="7E260433" w14:textId="77777777" w:rsidR="00C24F5B" w:rsidRPr="00C24F5B" w:rsidRDefault="00C24F5B" w:rsidP="00C24F5B">
      <w:pPr>
        <w:widowControl w:val="0"/>
        <w:autoSpaceDE w:val="0"/>
        <w:ind w:right="-2" w:firstLine="708"/>
        <w:jc w:val="both"/>
        <w:rPr>
          <w:rFonts w:eastAsia="Calibri"/>
          <w:sz w:val="25"/>
          <w:szCs w:val="25"/>
          <w:lang w:eastAsia="en-US"/>
        </w:rPr>
      </w:pPr>
      <w:r w:rsidRPr="00C24F5B">
        <w:rPr>
          <w:rFonts w:eastAsia="Calibri"/>
          <w:sz w:val="25"/>
          <w:szCs w:val="25"/>
          <w:lang w:eastAsia="en-US"/>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14:paraId="137C1CEE" w14:textId="77777777" w:rsidR="00C24F5B" w:rsidRPr="00C24F5B" w:rsidRDefault="00C24F5B" w:rsidP="00C24F5B">
      <w:pPr>
        <w:widowControl w:val="0"/>
        <w:autoSpaceDE w:val="0"/>
        <w:ind w:right="-2" w:firstLine="708"/>
        <w:jc w:val="both"/>
        <w:rPr>
          <w:rFonts w:eastAsia="Calibri"/>
          <w:sz w:val="25"/>
          <w:szCs w:val="25"/>
          <w:lang w:eastAsia="en-US"/>
        </w:rPr>
      </w:pPr>
      <w:r w:rsidRPr="00C24F5B">
        <w:rPr>
          <w:rFonts w:eastAsia="Calibri"/>
          <w:sz w:val="25"/>
          <w:szCs w:val="25"/>
          <w:lang w:eastAsia="en-US"/>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14:paraId="1B6E8871" w14:textId="53A48AF3" w:rsidR="00C24F5B" w:rsidRPr="00C24F5B" w:rsidRDefault="00C24F5B" w:rsidP="00C24F5B">
      <w:pPr>
        <w:widowControl w:val="0"/>
        <w:autoSpaceDE w:val="0"/>
        <w:ind w:right="-2" w:firstLine="708"/>
        <w:jc w:val="both"/>
        <w:rPr>
          <w:rFonts w:eastAsia="Calibri"/>
          <w:sz w:val="25"/>
          <w:szCs w:val="25"/>
          <w:lang w:eastAsia="en-US"/>
        </w:rPr>
      </w:pPr>
      <w:r w:rsidRPr="00C24F5B">
        <w:rPr>
          <w:rFonts w:eastAsia="Calibri"/>
          <w:sz w:val="25"/>
          <w:szCs w:val="25"/>
          <w:lang w:eastAsia="en-US"/>
        </w:rPr>
        <w:t>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w:t>
      </w:r>
      <w:r w:rsidR="00B20DA8">
        <w:rPr>
          <w:rFonts w:eastAsia="Calibri"/>
          <w:sz w:val="25"/>
          <w:szCs w:val="25"/>
          <w:lang w:eastAsia="en-US"/>
        </w:rPr>
        <w:t>ки утверждается в течение 10 (десяти) рабочих</w:t>
      </w:r>
      <w:r w:rsidRPr="00C24F5B">
        <w:rPr>
          <w:rFonts w:eastAsia="Calibri"/>
          <w:sz w:val="25"/>
          <w:szCs w:val="25"/>
          <w:lang w:eastAsia="en-US"/>
        </w:rPr>
        <w:t xml:space="preserve"> дней с момента конкретного обращения заявителя. </w:t>
      </w:r>
    </w:p>
    <w:p w14:paraId="7A751071" w14:textId="77777777" w:rsidR="00C24F5B" w:rsidRPr="00C24F5B" w:rsidRDefault="00C24F5B" w:rsidP="00C24F5B">
      <w:pPr>
        <w:widowControl w:val="0"/>
        <w:autoSpaceDE w:val="0"/>
        <w:ind w:right="-2" w:firstLine="708"/>
        <w:jc w:val="both"/>
        <w:rPr>
          <w:rFonts w:eastAsia="Calibri"/>
          <w:sz w:val="25"/>
          <w:szCs w:val="25"/>
          <w:lang w:eastAsia="en-US"/>
        </w:rPr>
      </w:pPr>
      <w:r w:rsidRPr="00C24F5B">
        <w:rPr>
          <w:rFonts w:eastAsia="Calibri"/>
          <w:sz w:val="25"/>
          <w:szCs w:val="25"/>
          <w:lang w:eastAsia="en-US"/>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7804C47F" w14:textId="6B90F6FF" w:rsidR="00C24F5B" w:rsidRPr="00C24F5B" w:rsidRDefault="00C24F5B" w:rsidP="00C24F5B">
      <w:pPr>
        <w:widowControl w:val="0"/>
        <w:autoSpaceDE w:val="0"/>
        <w:ind w:right="-2" w:firstLine="708"/>
        <w:jc w:val="both"/>
        <w:rPr>
          <w:rFonts w:eastAsia="Calibri"/>
          <w:sz w:val="25"/>
          <w:szCs w:val="25"/>
          <w:lang w:eastAsia="en-US"/>
        </w:rPr>
      </w:pPr>
      <w:r w:rsidRPr="00C24F5B">
        <w:rPr>
          <w:rFonts w:eastAsia="Calibri"/>
          <w:sz w:val="25"/>
          <w:szCs w:val="25"/>
          <w:lang w:eastAsia="en-US"/>
        </w:rPr>
        <w:t>Заявитель уведомляется о резу</w:t>
      </w:r>
      <w:r w:rsidR="00B20DA8">
        <w:rPr>
          <w:rFonts w:eastAsia="Calibri"/>
          <w:sz w:val="25"/>
          <w:szCs w:val="25"/>
          <w:lang w:eastAsia="en-US"/>
        </w:rPr>
        <w:t>льтатах проверки в течение 3 (трех) рабочих</w:t>
      </w:r>
      <w:r w:rsidRPr="00C24F5B">
        <w:rPr>
          <w:rFonts w:eastAsia="Calibri"/>
          <w:sz w:val="25"/>
          <w:szCs w:val="25"/>
          <w:lang w:eastAsia="en-US"/>
        </w:rPr>
        <w:t xml:space="preserve"> дней со дня принятия соответствующего решения.</w:t>
      </w:r>
    </w:p>
    <w:p w14:paraId="69F3294E" w14:textId="446395B9" w:rsidR="00C24F5B" w:rsidRPr="00C24F5B" w:rsidRDefault="009A1D68" w:rsidP="00C24F5B">
      <w:pPr>
        <w:widowControl w:val="0"/>
        <w:autoSpaceDE w:val="0"/>
        <w:ind w:right="-2" w:firstLine="708"/>
        <w:jc w:val="both"/>
        <w:rPr>
          <w:rFonts w:eastAsia="Calibri"/>
          <w:sz w:val="25"/>
          <w:szCs w:val="25"/>
          <w:lang w:eastAsia="en-US"/>
        </w:rPr>
      </w:pPr>
      <w:r>
        <w:rPr>
          <w:rFonts w:eastAsia="Calibri"/>
          <w:sz w:val="25"/>
          <w:szCs w:val="25"/>
          <w:lang w:eastAsia="en-US"/>
        </w:rPr>
        <w:t>4.2.4</w:t>
      </w:r>
      <w:r w:rsidR="00C24F5B" w:rsidRPr="00C24F5B">
        <w:rPr>
          <w:rFonts w:eastAsia="Calibri"/>
          <w:sz w:val="25"/>
          <w:szCs w:val="25"/>
          <w:lang w:eastAsia="en-US"/>
        </w:rPr>
        <w:t>.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14:paraId="30848834" w14:textId="77777777" w:rsidR="00C24F5B" w:rsidRPr="00C24F5B" w:rsidRDefault="00C24F5B" w:rsidP="00C24F5B">
      <w:pPr>
        <w:widowControl w:val="0"/>
        <w:autoSpaceDE w:val="0"/>
        <w:ind w:right="-2" w:firstLine="708"/>
        <w:jc w:val="both"/>
        <w:rPr>
          <w:rFonts w:eastAsia="Calibri"/>
          <w:sz w:val="25"/>
          <w:szCs w:val="25"/>
          <w:lang w:eastAsia="en-US"/>
        </w:rPr>
      </w:pPr>
      <w:r w:rsidRPr="00C24F5B">
        <w:rPr>
          <w:rFonts w:eastAsia="Calibri"/>
          <w:sz w:val="25"/>
          <w:szCs w:val="25"/>
          <w:lang w:eastAsia="en-US"/>
        </w:rPr>
        <w:t>Плановые проверки осуществляются на основании полугодовых или годовых планов работы уполномоченного органа.</w:t>
      </w:r>
    </w:p>
    <w:p w14:paraId="6769F7D3" w14:textId="77777777" w:rsidR="00C24F5B" w:rsidRPr="00C24F5B" w:rsidRDefault="00C24F5B" w:rsidP="00C24F5B">
      <w:pPr>
        <w:widowControl w:val="0"/>
        <w:autoSpaceDE w:val="0"/>
        <w:ind w:right="-2" w:firstLine="708"/>
        <w:jc w:val="both"/>
        <w:rPr>
          <w:rFonts w:eastAsia="Calibri"/>
          <w:sz w:val="25"/>
          <w:szCs w:val="25"/>
          <w:lang w:eastAsia="en-US"/>
        </w:rPr>
      </w:pPr>
      <w:r w:rsidRPr="00C24F5B">
        <w:rPr>
          <w:rFonts w:eastAsia="Calibri"/>
          <w:sz w:val="25"/>
          <w:szCs w:val="25"/>
          <w:lang w:eastAsia="en-US"/>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675537AF" w14:textId="77777777" w:rsidR="00C24F5B" w:rsidRPr="00C24F5B" w:rsidRDefault="00C24F5B" w:rsidP="00C24F5B">
      <w:pPr>
        <w:widowControl w:val="0"/>
        <w:autoSpaceDE w:val="0"/>
        <w:ind w:right="-2"/>
        <w:rPr>
          <w:rFonts w:eastAsia="Calibri"/>
          <w:b/>
          <w:sz w:val="25"/>
          <w:szCs w:val="25"/>
          <w:lang w:eastAsia="en-US"/>
        </w:rPr>
      </w:pPr>
    </w:p>
    <w:p w14:paraId="4B463334" w14:textId="3B73C4AE" w:rsidR="00C24F5B" w:rsidRPr="00C24F5B" w:rsidRDefault="009A1D68" w:rsidP="00C24F5B">
      <w:pPr>
        <w:widowControl w:val="0"/>
        <w:autoSpaceDE w:val="0"/>
        <w:ind w:right="-2"/>
        <w:jc w:val="center"/>
        <w:rPr>
          <w:rFonts w:eastAsia="Calibri"/>
          <w:b/>
          <w:sz w:val="25"/>
          <w:szCs w:val="25"/>
          <w:lang w:eastAsia="en-US"/>
        </w:rPr>
      </w:pPr>
      <w:r>
        <w:rPr>
          <w:rFonts w:eastAsia="Calibri"/>
          <w:b/>
          <w:sz w:val="25"/>
          <w:szCs w:val="25"/>
          <w:lang w:eastAsia="en-US"/>
        </w:rPr>
        <w:t xml:space="preserve">4.3. </w:t>
      </w:r>
      <w:r w:rsidR="00C24F5B" w:rsidRPr="00C24F5B">
        <w:rPr>
          <w:rFonts w:eastAsia="Calibri"/>
          <w:b/>
          <w:sz w:val="25"/>
          <w:szCs w:val="25"/>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14:paraId="5F272AAE" w14:textId="77777777" w:rsidR="00C24F5B" w:rsidRPr="00C24F5B" w:rsidRDefault="00C24F5B" w:rsidP="00C24F5B">
      <w:pPr>
        <w:autoSpaceDE w:val="0"/>
        <w:ind w:right="-2"/>
        <w:rPr>
          <w:rFonts w:eastAsia="Calibri"/>
          <w:sz w:val="25"/>
          <w:szCs w:val="25"/>
          <w:lang w:eastAsia="en-US"/>
        </w:rPr>
      </w:pPr>
    </w:p>
    <w:p w14:paraId="7C9D386A" w14:textId="1B0145A6" w:rsidR="00C24F5B" w:rsidRPr="00C24F5B" w:rsidRDefault="00246F94" w:rsidP="00C24F5B">
      <w:pPr>
        <w:autoSpaceDE w:val="0"/>
        <w:ind w:right="-2" w:firstLine="709"/>
        <w:jc w:val="both"/>
        <w:rPr>
          <w:rFonts w:eastAsia="Calibri"/>
          <w:sz w:val="25"/>
          <w:szCs w:val="25"/>
          <w:lang w:eastAsia="en-US"/>
        </w:rPr>
      </w:pPr>
      <w:r>
        <w:rPr>
          <w:rFonts w:eastAsia="Calibri"/>
          <w:sz w:val="25"/>
          <w:szCs w:val="25"/>
          <w:lang w:eastAsia="en-US"/>
        </w:rPr>
        <w:t>4.3.1</w:t>
      </w:r>
      <w:r w:rsidR="00C24F5B" w:rsidRPr="00C24F5B">
        <w:rPr>
          <w:rFonts w:eastAsia="Calibri"/>
          <w:sz w:val="25"/>
          <w:szCs w:val="25"/>
          <w:lang w:eastAsia="en-US"/>
        </w:rPr>
        <w:t xml:space="preserve">. 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Обязанность соблюдения положений регламента закрепляется в должностных регламентах муниципальных служащих </w:t>
      </w:r>
      <w:r>
        <w:rPr>
          <w:rFonts w:eastAsia="Calibri"/>
          <w:sz w:val="25"/>
          <w:szCs w:val="25"/>
          <w:lang w:eastAsia="en-US"/>
        </w:rPr>
        <w:t>Администрации.</w:t>
      </w:r>
    </w:p>
    <w:p w14:paraId="368A273B" w14:textId="1B59E419" w:rsidR="00C24F5B" w:rsidRPr="00C24F5B" w:rsidRDefault="00C24F5B" w:rsidP="00C24F5B">
      <w:pPr>
        <w:autoSpaceDE w:val="0"/>
        <w:ind w:right="-2" w:firstLine="709"/>
        <w:jc w:val="both"/>
        <w:rPr>
          <w:rFonts w:eastAsia="Calibri"/>
          <w:sz w:val="25"/>
          <w:szCs w:val="25"/>
          <w:lang w:eastAsia="en-US"/>
        </w:rPr>
      </w:pPr>
      <w:r w:rsidRPr="00C24F5B">
        <w:rPr>
          <w:rFonts w:eastAsia="Calibri"/>
          <w:sz w:val="25"/>
          <w:szCs w:val="25"/>
          <w:lang w:eastAsia="en-US"/>
        </w:rPr>
        <w:lastRenderedPageBreak/>
        <w:t xml:space="preserve">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246F94">
        <w:rPr>
          <w:rFonts w:eastAsia="Calibri"/>
          <w:sz w:val="25"/>
          <w:szCs w:val="25"/>
          <w:lang w:eastAsia="en-US"/>
        </w:rPr>
        <w:t xml:space="preserve">Администрации привлекаются </w:t>
      </w:r>
      <w:r w:rsidRPr="00C24F5B">
        <w:rPr>
          <w:rFonts w:eastAsia="Calibri"/>
          <w:sz w:val="25"/>
          <w:szCs w:val="25"/>
          <w:lang w:eastAsia="en-US"/>
        </w:rPr>
        <w:t>к ответственности в соответствии с законодательством Российской Федерации (или иное).</w:t>
      </w:r>
    </w:p>
    <w:p w14:paraId="6D0FCB7C" w14:textId="77777777" w:rsidR="00C24F5B" w:rsidRPr="00C24F5B" w:rsidRDefault="00C24F5B" w:rsidP="00C24F5B">
      <w:pPr>
        <w:autoSpaceDE w:val="0"/>
        <w:ind w:right="-2" w:firstLine="709"/>
        <w:jc w:val="both"/>
        <w:rPr>
          <w:rFonts w:eastAsia="Calibri"/>
          <w:sz w:val="25"/>
          <w:szCs w:val="25"/>
          <w:lang w:eastAsia="en-US"/>
        </w:rPr>
      </w:pPr>
    </w:p>
    <w:p w14:paraId="11FE5813" w14:textId="680263AE" w:rsidR="00C24F5B" w:rsidRPr="00C24F5B" w:rsidRDefault="00454F74" w:rsidP="00C24F5B">
      <w:pPr>
        <w:widowControl w:val="0"/>
        <w:autoSpaceDE w:val="0"/>
        <w:ind w:right="-2"/>
        <w:jc w:val="center"/>
        <w:rPr>
          <w:rFonts w:eastAsia="Calibri"/>
          <w:b/>
          <w:sz w:val="25"/>
          <w:szCs w:val="25"/>
          <w:lang w:eastAsia="en-US"/>
        </w:rPr>
      </w:pPr>
      <w:r>
        <w:rPr>
          <w:rFonts w:eastAsia="Calibri"/>
          <w:b/>
          <w:sz w:val="25"/>
          <w:szCs w:val="25"/>
          <w:lang w:eastAsia="en-US"/>
        </w:rPr>
        <w:t xml:space="preserve">4.4. </w:t>
      </w:r>
      <w:r w:rsidR="00C24F5B" w:rsidRPr="00C24F5B">
        <w:rPr>
          <w:rFonts w:eastAsia="Calibri"/>
          <w:b/>
          <w:sz w:val="25"/>
          <w:szCs w:val="25"/>
          <w:lang w:eastAsia="en-US"/>
        </w:rPr>
        <w:t>Положения, характеризующие требования к порядку и формам</w:t>
      </w:r>
    </w:p>
    <w:p w14:paraId="65858679" w14:textId="77777777" w:rsidR="00C24F5B" w:rsidRPr="00C24F5B" w:rsidRDefault="00C24F5B" w:rsidP="00C24F5B">
      <w:pPr>
        <w:widowControl w:val="0"/>
        <w:autoSpaceDE w:val="0"/>
        <w:ind w:right="-2"/>
        <w:jc w:val="center"/>
        <w:rPr>
          <w:rFonts w:eastAsia="Calibri"/>
          <w:b/>
          <w:sz w:val="25"/>
          <w:szCs w:val="25"/>
          <w:lang w:eastAsia="en-US"/>
        </w:rPr>
      </w:pPr>
      <w:r w:rsidRPr="00C24F5B">
        <w:rPr>
          <w:rFonts w:eastAsia="Calibri"/>
          <w:b/>
          <w:sz w:val="25"/>
          <w:szCs w:val="25"/>
          <w:lang w:eastAsia="en-US"/>
        </w:rPr>
        <w:t>контроля за предоставлением муниципальной услуги,</w:t>
      </w:r>
    </w:p>
    <w:p w14:paraId="4E84CB4A" w14:textId="77777777" w:rsidR="00C24F5B" w:rsidRPr="00C24F5B" w:rsidRDefault="00C24F5B" w:rsidP="00C24F5B">
      <w:pPr>
        <w:autoSpaceDE w:val="0"/>
        <w:ind w:right="-2"/>
        <w:jc w:val="center"/>
        <w:rPr>
          <w:rFonts w:eastAsia="Calibri"/>
          <w:b/>
          <w:sz w:val="25"/>
          <w:szCs w:val="25"/>
          <w:lang w:eastAsia="en-US"/>
        </w:rPr>
      </w:pPr>
      <w:r w:rsidRPr="00C24F5B">
        <w:rPr>
          <w:rFonts w:eastAsia="Calibri"/>
          <w:b/>
          <w:sz w:val="25"/>
          <w:szCs w:val="25"/>
          <w:lang w:eastAsia="en-US"/>
        </w:rPr>
        <w:t>в том числе со стороны граждан, их объединений и организаций</w:t>
      </w:r>
    </w:p>
    <w:p w14:paraId="5777AEF9" w14:textId="77777777" w:rsidR="00C24F5B" w:rsidRPr="00C24F5B" w:rsidRDefault="00C24F5B" w:rsidP="00C24F5B">
      <w:pPr>
        <w:autoSpaceDE w:val="0"/>
        <w:ind w:right="-2"/>
        <w:rPr>
          <w:rFonts w:eastAsia="Calibri"/>
          <w:sz w:val="25"/>
          <w:szCs w:val="25"/>
          <w:lang w:eastAsia="en-US"/>
        </w:rPr>
      </w:pPr>
    </w:p>
    <w:p w14:paraId="25805F2D" w14:textId="4CDF44E2" w:rsidR="00C24F5B" w:rsidRPr="00C24F5B" w:rsidRDefault="00454F74" w:rsidP="00C24F5B">
      <w:pPr>
        <w:autoSpaceDE w:val="0"/>
        <w:ind w:right="-2" w:firstLine="709"/>
        <w:jc w:val="both"/>
        <w:rPr>
          <w:sz w:val="25"/>
          <w:szCs w:val="25"/>
        </w:rPr>
      </w:pPr>
      <w:r>
        <w:rPr>
          <w:rFonts w:eastAsia="Calibri"/>
          <w:sz w:val="25"/>
          <w:szCs w:val="25"/>
          <w:lang w:eastAsia="en-US"/>
        </w:rPr>
        <w:t>4.4.1</w:t>
      </w:r>
      <w:r w:rsidR="00C24F5B" w:rsidRPr="00C24F5B">
        <w:rPr>
          <w:rFonts w:eastAsia="Calibri"/>
          <w:sz w:val="25"/>
          <w:szCs w:val="25"/>
          <w:lang w:eastAsia="en-US"/>
        </w:rPr>
        <w:t xml:space="preserve">. Контроль за предоставлением муниципальной услуги осуществляется </w:t>
      </w:r>
      <w:r w:rsidR="00C24F5B" w:rsidRPr="00C24F5B">
        <w:rPr>
          <w:rFonts w:eastAsia="Calibri"/>
          <w:sz w:val="25"/>
          <w:szCs w:val="25"/>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00C24F5B" w:rsidRPr="00C24F5B">
        <w:rPr>
          <w:rFonts w:eastAsia="Calibri"/>
          <w:sz w:val="25"/>
          <w:szCs w:val="25"/>
          <w:lang w:eastAsia="en-US"/>
        </w:rPr>
        <w:br/>
        <w:t xml:space="preserve">и принятием решений должностными лицами, путем проведения проверок соблюдения и исполнения должностными лицами </w:t>
      </w:r>
      <w:r>
        <w:rPr>
          <w:sz w:val="25"/>
          <w:szCs w:val="25"/>
        </w:rPr>
        <w:t xml:space="preserve">Администрации </w:t>
      </w:r>
      <w:r w:rsidR="00C24F5B" w:rsidRPr="00C24F5B">
        <w:rPr>
          <w:rFonts w:eastAsia="Calibri"/>
          <w:sz w:val="25"/>
          <w:szCs w:val="25"/>
          <w:lang w:eastAsia="en-US"/>
        </w:rPr>
        <w:t>нормативных правовых актов, а также положений регламента.</w:t>
      </w:r>
    </w:p>
    <w:p w14:paraId="48CFF739" w14:textId="207B05BD" w:rsidR="00C24F5B" w:rsidRPr="00C24F5B" w:rsidRDefault="00C24F5B" w:rsidP="00C24F5B">
      <w:pPr>
        <w:autoSpaceDE w:val="0"/>
        <w:ind w:right="-2" w:firstLine="709"/>
        <w:jc w:val="both"/>
        <w:rPr>
          <w:rFonts w:eastAsia="Calibri"/>
          <w:sz w:val="25"/>
          <w:szCs w:val="25"/>
          <w:lang w:eastAsia="en-US"/>
        </w:rPr>
      </w:pPr>
      <w:r w:rsidRPr="00C24F5B">
        <w:rPr>
          <w:rFonts w:eastAsia="Calibri"/>
          <w:sz w:val="25"/>
          <w:szCs w:val="25"/>
          <w:lang w:eastAsia="en-US"/>
        </w:rPr>
        <w:t>Проверки также могут проводиться по</w:t>
      </w:r>
      <w:r w:rsidR="00454F74">
        <w:rPr>
          <w:rFonts w:eastAsia="Calibri"/>
          <w:sz w:val="25"/>
          <w:szCs w:val="25"/>
          <w:lang w:eastAsia="en-US"/>
        </w:rPr>
        <w:t xml:space="preserve"> обращению заявителей</w:t>
      </w:r>
      <w:r w:rsidRPr="00C24F5B">
        <w:rPr>
          <w:rFonts w:eastAsia="Calibri"/>
          <w:sz w:val="25"/>
          <w:szCs w:val="25"/>
          <w:lang w:eastAsia="en-US"/>
        </w:rPr>
        <w:t>.</w:t>
      </w:r>
    </w:p>
    <w:p w14:paraId="6D4C102F" w14:textId="3BB024A6" w:rsidR="00C24F5B" w:rsidRPr="00C24F5B" w:rsidRDefault="00C24F5B" w:rsidP="00C24F5B">
      <w:pPr>
        <w:autoSpaceDE w:val="0"/>
        <w:ind w:right="-2" w:firstLine="709"/>
        <w:jc w:val="both"/>
        <w:rPr>
          <w:sz w:val="25"/>
          <w:szCs w:val="25"/>
        </w:rPr>
      </w:pPr>
      <w:r w:rsidRPr="00C24F5B">
        <w:rPr>
          <w:rFonts w:eastAsia="Calibri"/>
          <w:sz w:val="25"/>
          <w:szCs w:val="25"/>
          <w:lang w:eastAsia="en-US"/>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454F74">
        <w:rPr>
          <w:sz w:val="25"/>
          <w:szCs w:val="25"/>
        </w:rPr>
        <w:t xml:space="preserve">Администрации </w:t>
      </w:r>
      <w:r w:rsidRPr="00C24F5B">
        <w:rPr>
          <w:rFonts w:eastAsia="Calibri"/>
          <w:sz w:val="25"/>
          <w:szCs w:val="25"/>
          <w:lang w:eastAsia="en-US"/>
        </w:rPr>
        <w:t>при предоставлении м</w:t>
      </w:r>
      <w:r w:rsidR="00F50342">
        <w:rPr>
          <w:rFonts w:eastAsia="Calibri"/>
          <w:sz w:val="25"/>
          <w:szCs w:val="25"/>
          <w:lang w:eastAsia="en-US"/>
        </w:rPr>
        <w:t xml:space="preserve">униципальной </w:t>
      </w:r>
      <w:r w:rsidRPr="00C24F5B">
        <w:rPr>
          <w:rFonts w:eastAsia="Calibri"/>
          <w:sz w:val="25"/>
          <w:szCs w:val="25"/>
          <w:lang w:eastAsia="en-US"/>
        </w:rPr>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A15CA0C" w14:textId="77777777" w:rsidR="00C24F5B" w:rsidRPr="00C24F5B" w:rsidRDefault="00C24F5B" w:rsidP="00C24F5B">
      <w:pPr>
        <w:autoSpaceDE w:val="0"/>
        <w:ind w:right="-2" w:firstLine="709"/>
        <w:jc w:val="both"/>
        <w:rPr>
          <w:rFonts w:eastAsia="Calibri"/>
          <w:sz w:val="25"/>
          <w:szCs w:val="25"/>
          <w:lang w:eastAsia="en-US"/>
        </w:rPr>
      </w:pPr>
    </w:p>
    <w:p w14:paraId="50F4E249" w14:textId="77777777" w:rsidR="00C24F5B" w:rsidRPr="00C24F5B" w:rsidRDefault="00C24F5B" w:rsidP="00C24F5B">
      <w:pPr>
        <w:widowControl w:val="0"/>
        <w:autoSpaceDE w:val="0"/>
        <w:ind w:right="-2" w:firstLine="540"/>
        <w:jc w:val="center"/>
        <w:rPr>
          <w:b/>
          <w:sz w:val="25"/>
          <w:szCs w:val="25"/>
        </w:rPr>
      </w:pPr>
      <w:r w:rsidRPr="00C24F5B">
        <w:rPr>
          <w:b/>
          <w:sz w:val="25"/>
          <w:szCs w:val="25"/>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государственных гражданских служащих, а также решений и действий (бездействия) МФЦ, работников МФЦ</w:t>
      </w:r>
    </w:p>
    <w:p w14:paraId="5D99DFA3" w14:textId="6F7AC141" w:rsidR="00C24F5B" w:rsidRPr="00C24F5B" w:rsidRDefault="00C24F5B" w:rsidP="00C24F5B">
      <w:pPr>
        <w:widowControl w:val="0"/>
        <w:autoSpaceDE w:val="0"/>
        <w:spacing w:before="220"/>
        <w:ind w:right="-2" w:firstLine="540"/>
        <w:jc w:val="center"/>
        <w:rPr>
          <w:sz w:val="25"/>
          <w:szCs w:val="25"/>
        </w:rPr>
      </w:pPr>
      <w:r w:rsidRPr="00F50342">
        <w:rPr>
          <w:b/>
          <w:sz w:val="25"/>
          <w:szCs w:val="25"/>
        </w:rPr>
        <w:t xml:space="preserve"> </w:t>
      </w:r>
      <w:r w:rsidR="00F50342" w:rsidRPr="00F50342">
        <w:rPr>
          <w:b/>
          <w:sz w:val="25"/>
          <w:szCs w:val="25"/>
        </w:rPr>
        <w:t>5.1.</w:t>
      </w:r>
      <w:r w:rsidR="00F50342">
        <w:rPr>
          <w:sz w:val="25"/>
          <w:szCs w:val="25"/>
        </w:rPr>
        <w:t xml:space="preserve"> </w:t>
      </w:r>
      <w:r w:rsidRPr="00C24F5B">
        <w:rPr>
          <w:b/>
          <w:sz w:val="25"/>
          <w:szCs w:val="25"/>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7325573D" w14:textId="77777777" w:rsidR="00C24F5B" w:rsidRPr="00C24F5B" w:rsidRDefault="00C24F5B" w:rsidP="00C24F5B">
      <w:pPr>
        <w:autoSpaceDE w:val="0"/>
        <w:ind w:right="-2"/>
        <w:jc w:val="both"/>
        <w:rPr>
          <w:rFonts w:eastAsia="Calibri"/>
          <w:sz w:val="25"/>
          <w:szCs w:val="25"/>
          <w:lang w:eastAsia="en-US"/>
        </w:rPr>
      </w:pPr>
    </w:p>
    <w:p w14:paraId="7A90B5FE" w14:textId="7810D712" w:rsidR="00C24F5B" w:rsidRPr="00C24F5B" w:rsidRDefault="00F44905" w:rsidP="00C24F5B">
      <w:pPr>
        <w:autoSpaceDE w:val="0"/>
        <w:ind w:right="-2" w:firstLine="709"/>
        <w:jc w:val="both"/>
        <w:rPr>
          <w:sz w:val="25"/>
          <w:szCs w:val="25"/>
        </w:rPr>
      </w:pPr>
      <w:r>
        <w:rPr>
          <w:rFonts w:eastAsia="Calibri"/>
          <w:sz w:val="25"/>
          <w:szCs w:val="25"/>
          <w:lang w:eastAsia="en-US"/>
        </w:rPr>
        <w:t>5.1.1</w:t>
      </w:r>
      <w:r w:rsidR="00C24F5B" w:rsidRPr="00C24F5B">
        <w:rPr>
          <w:rFonts w:eastAsia="Calibri"/>
          <w:sz w:val="25"/>
          <w:szCs w:val="25"/>
          <w:lang w:eastAsia="en-US"/>
        </w:rPr>
        <w:t xml:space="preserve">. Заявитель вправе обжаловать решения и действия (бездействие), принятые в ходе предоставления муниципальной услуги </w:t>
      </w:r>
      <w:r>
        <w:rPr>
          <w:sz w:val="25"/>
          <w:szCs w:val="25"/>
        </w:rPr>
        <w:t>Администрацией</w:t>
      </w:r>
      <w:r w:rsidR="00ED7974">
        <w:rPr>
          <w:sz w:val="25"/>
          <w:szCs w:val="25"/>
        </w:rPr>
        <w:t>,</w:t>
      </w:r>
      <w:r>
        <w:rPr>
          <w:sz w:val="25"/>
          <w:szCs w:val="25"/>
        </w:rPr>
        <w:t xml:space="preserve"> </w:t>
      </w:r>
      <w:r>
        <w:rPr>
          <w:rFonts w:eastAsia="Calibri"/>
          <w:sz w:val="25"/>
          <w:szCs w:val="25"/>
          <w:lang w:eastAsia="en-US"/>
        </w:rPr>
        <w:t xml:space="preserve">предоставляющей </w:t>
      </w:r>
      <w:r w:rsidR="00C24F5B" w:rsidRPr="00C24F5B">
        <w:rPr>
          <w:rFonts w:eastAsia="Calibri"/>
          <w:sz w:val="25"/>
          <w:szCs w:val="25"/>
          <w:lang w:eastAsia="en-US"/>
        </w:rPr>
        <w:t>муниципальную услугу, его должностных лиц и муниципальных служащих, а также решения и действия (бездействие) МФЦ, работников МФЦ в досудебном (внесудебном) порядке в случаях, предусмотренных статьей 11</w:t>
      </w:r>
      <w:r w:rsidR="00E43603">
        <w:rPr>
          <w:rFonts w:eastAsia="Calibri"/>
          <w:sz w:val="25"/>
          <w:szCs w:val="25"/>
          <w:lang w:eastAsia="en-US"/>
        </w:rPr>
        <w:t xml:space="preserve">.1 Федерального закона </w:t>
      </w:r>
      <w:r w:rsidR="00AC6CB0">
        <w:rPr>
          <w:rFonts w:eastAsia="Calibri"/>
          <w:sz w:val="25"/>
          <w:szCs w:val="25"/>
          <w:lang w:eastAsia="en-US"/>
        </w:rPr>
        <w:t xml:space="preserve">                                           </w:t>
      </w:r>
      <w:r w:rsidR="00E43603">
        <w:rPr>
          <w:rFonts w:eastAsia="Calibri"/>
          <w:sz w:val="25"/>
          <w:szCs w:val="25"/>
          <w:lang w:eastAsia="en-US"/>
        </w:rPr>
        <w:t xml:space="preserve">от 27 июля </w:t>
      </w:r>
      <w:r w:rsidR="00ED7974">
        <w:rPr>
          <w:rFonts w:eastAsia="Calibri"/>
          <w:sz w:val="25"/>
          <w:szCs w:val="25"/>
          <w:lang w:eastAsia="en-US"/>
        </w:rPr>
        <w:t>2010</w:t>
      </w:r>
      <w:r w:rsidR="00AC6CB0">
        <w:rPr>
          <w:rFonts w:eastAsia="Calibri"/>
          <w:sz w:val="25"/>
          <w:szCs w:val="25"/>
          <w:lang w:eastAsia="en-US"/>
        </w:rPr>
        <w:t xml:space="preserve"> года</w:t>
      </w:r>
      <w:r w:rsidR="00ED7974">
        <w:rPr>
          <w:rFonts w:eastAsia="Calibri"/>
          <w:sz w:val="25"/>
          <w:szCs w:val="25"/>
          <w:lang w:eastAsia="en-US"/>
        </w:rPr>
        <w:t xml:space="preserve"> № 210-ФЗ «</w:t>
      </w:r>
      <w:r w:rsidR="00ED7974" w:rsidRPr="00ED7974">
        <w:rPr>
          <w:rFonts w:eastAsia="Calibri"/>
          <w:sz w:val="25"/>
          <w:szCs w:val="25"/>
          <w:lang w:eastAsia="en-US"/>
        </w:rPr>
        <w:t>Об организации предоставления госуда</w:t>
      </w:r>
      <w:r w:rsidR="00ED7974">
        <w:rPr>
          <w:rFonts w:eastAsia="Calibri"/>
          <w:sz w:val="25"/>
          <w:szCs w:val="25"/>
          <w:lang w:eastAsia="en-US"/>
        </w:rPr>
        <w:t>рственных и муниципальных услуг».</w:t>
      </w:r>
    </w:p>
    <w:p w14:paraId="1CA2D4C6" w14:textId="77777777" w:rsidR="00C24F5B" w:rsidRPr="00C24F5B" w:rsidRDefault="00C24F5B" w:rsidP="00C24F5B">
      <w:pPr>
        <w:autoSpaceDE w:val="0"/>
        <w:ind w:right="-2" w:firstLine="709"/>
        <w:jc w:val="both"/>
        <w:rPr>
          <w:rFonts w:eastAsia="Calibri"/>
          <w:sz w:val="25"/>
          <w:szCs w:val="25"/>
          <w:lang w:eastAsia="en-US"/>
        </w:rPr>
      </w:pPr>
    </w:p>
    <w:p w14:paraId="2DC98161" w14:textId="707A1F6B" w:rsidR="00C24F5B" w:rsidRPr="00C24F5B" w:rsidRDefault="00C7624F" w:rsidP="00C24F5B">
      <w:pPr>
        <w:ind w:right="-2" w:firstLine="709"/>
        <w:jc w:val="center"/>
        <w:rPr>
          <w:rFonts w:eastAsia="Calibri"/>
          <w:b/>
          <w:sz w:val="25"/>
          <w:szCs w:val="25"/>
          <w:lang w:eastAsia="en-US"/>
        </w:rPr>
      </w:pPr>
      <w:r>
        <w:rPr>
          <w:rFonts w:eastAsia="Calibri"/>
          <w:b/>
          <w:sz w:val="25"/>
          <w:szCs w:val="25"/>
          <w:lang w:eastAsia="en-US"/>
        </w:rPr>
        <w:t xml:space="preserve">5.2. </w:t>
      </w:r>
      <w:r w:rsidR="00C24F5B" w:rsidRPr="00C24F5B">
        <w:rPr>
          <w:rFonts w:eastAsia="Calibri"/>
          <w:b/>
          <w:sz w:val="25"/>
          <w:szCs w:val="25"/>
          <w:lang w:eastAsia="en-US"/>
        </w:rPr>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26752ABA" w14:textId="77777777" w:rsidR="00C24F5B" w:rsidRPr="00C24F5B" w:rsidRDefault="00C24F5B" w:rsidP="00C24F5B">
      <w:pPr>
        <w:ind w:right="-2" w:firstLine="709"/>
        <w:jc w:val="both"/>
        <w:rPr>
          <w:rFonts w:eastAsia="Calibri"/>
          <w:color w:val="FF0000"/>
          <w:sz w:val="25"/>
          <w:szCs w:val="25"/>
          <w:lang w:eastAsia="en-US"/>
        </w:rPr>
      </w:pPr>
    </w:p>
    <w:p w14:paraId="77F4D5CB" w14:textId="1BA9743E" w:rsidR="00C24F5B" w:rsidRPr="00C24F5B" w:rsidRDefault="00C7624F" w:rsidP="00C24F5B">
      <w:pPr>
        <w:autoSpaceDE w:val="0"/>
        <w:ind w:right="-2" w:firstLine="709"/>
        <w:jc w:val="both"/>
        <w:rPr>
          <w:sz w:val="25"/>
          <w:szCs w:val="25"/>
        </w:rPr>
      </w:pPr>
      <w:r>
        <w:rPr>
          <w:rFonts w:eastAsia="Calibri"/>
          <w:sz w:val="25"/>
          <w:szCs w:val="25"/>
          <w:lang w:eastAsia="en-US"/>
        </w:rPr>
        <w:t>5.2.1</w:t>
      </w:r>
      <w:r w:rsidR="00C24F5B" w:rsidRPr="00C24F5B">
        <w:rPr>
          <w:rFonts w:eastAsia="Calibri"/>
          <w:sz w:val="25"/>
          <w:szCs w:val="25"/>
          <w:lang w:eastAsia="en-US"/>
        </w:rPr>
        <w:t>. В случае обжалования решений и действий (бездействия)</w:t>
      </w:r>
      <w:r>
        <w:rPr>
          <w:rFonts w:eastAsia="Calibri"/>
          <w:sz w:val="25"/>
          <w:szCs w:val="25"/>
          <w:lang w:eastAsia="en-US"/>
        </w:rPr>
        <w:t xml:space="preserve"> </w:t>
      </w:r>
      <w:r>
        <w:rPr>
          <w:sz w:val="25"/>
          <w:szCs w:val="25"/>
        </w:rPr>
        <w:t>Администрации</w:t>
      </w:r>
      <w:r w:rsidR="00C24F5B" w:rsidRPr="00C24F5B">
        <w:rPr>
          <w:rFonts w:eastAsia="Calibri"/>
          <w:sz w:val="25"/>
          <w:szCs w:val="25"/>
          <w:lang w:eastAsia="en-US"/>
        </w:rPr>
        <w:t>, предоставляюще</w:t>
      </w:r>
      <w:r>
        <w:rPr>
          <w:rFonts w:eastAsia="Calibri"/>
          <w:sz w:val="25"/>
          <w:szCs w:val="25"/>
          <w:lang w:eastAsia="en-US"/>
        </w:rPr>
        <w:t>й</w:t>
      </w:r>
      <w:r w:rsidR="00C24F5B" w:rsidRPr="00C24F5B">
        <w:rPr>
          <w:rFonts w:eastAsia="Calibri"/>
          <w:sz w:val="25"/>
          <w:szCs w:val="25"/>
          <w:lang w:eastAsia="en-US"/>
        </w:rPr>
        <w:t xml:space="preserve"> муниципальную услугу, его должностных лиц и муниципальных служащих жалоба подается для рассмотрения в </w:t>
      </w:r>
      <w:r>
        <w:rPr>
          <w:sz w:val="25"/>
          <w:szCs w:val="25"/>
        </w:rPr>
        <w:t xml:space="preserve">Администрацию </w:t>
      </w:r>
      <w:r w:rsidR="00C24F5B" w:rsidRPr="00C24F5B">
        <w:rPr>
          <w:rFonts w:eastAsia="Calibri"/>
          <w:sz w:val="25"/>
          <w:szCs w:val="25"/>
          <w:lang w:eastAsia="en-US"/>
        </w:rPr>
        <w:t xml:space="preserve">в письменной форме на бумажном носителе, в том числе при личном приеме заявителя, в электронной форме, по почте или через МФЦ. </w:t>
      </w:r>
    </w:p>
    <w:p w14:paraId="06BABDBE" w14:textId="67709D81" w:rsidR="00C24F5B" w:rsidRPr="00C24F5B" w:rsidRDefault="00C7624F" w:rsidP="00C24F5B">
      <w:pPr>
        <w:ind w:right="-2" w:firstLine="709"/>
        <w:jc w:val="both"/>
        <w:rPr>
          <w:sz w:val="25"/>
          <w:szCs w:val="25"/>
        </w:rPr>
      </w:pPr>
      <w:r>
        <w:rPr>
          <w:rFonts w:eastAsia="Calibri"/>
          <w:sz w:val="25"/>
          <w:szCs w:val="25"/>
          <w:lang w:eastAsia="en-US"/>
        </w:rPr>
        <w:lastRenderedPageBreak/>
        <w:t>5.2.2</w:t>
      </w:r>
      <w:r w:rsidR="00C24F5B" w:rsidRPr="00C24F5B">
        <w:rPr>
          <w:rFonts w:eastAsia="Calibri"/>
          <w:sz w:val="25"/>
          <w:szCs w:val="25"/>
          <w:lang w:eastAsia="en-US"/>
        </w:rPr>
        <w:t xml:space="preserve">. В случае обжалования решений и действий (бездействия) МФЦ </w:t>
      </w:r>
      <w:r>
        <w:rPr>
          <w:rFonts w:eastAsia="Calibri"/>
          <w:sz w:val="25"/>
          <w:szCs w:val="25"/>
          <w:lang w:eastAsia="en-US"/>
        </w:rPr>
        <w:t>(</w:t>
      </w:r>
      <w:r w:rsidR="00C24F5B" w:rsidRPr="00C24F5B">
        <w:rPr>
          <w:rFonts w:eastAsia="Calibri"/>
          <w:sz w:val="25"/>
          <w:szCs w:val="25"/>
          <w:lang w:eastAsia="en-US"/>
        </w:rPr>
        <w:t>в случае пре</w:t>
      </w:r>
      <w:r>
        <w:rPr>
          <w:rFonts w:eastAsia="Calibri"/>
          <w:sz w:val="25"/>
          <w:szCs w:val="25"/>
          <w:lang w:eastAsia="en-US"/>
        </w:rPr>
        <w:t>доставлении услуги в МФЦ)</w:t>
      </w:r>
      <w:r w:rsidR="00C24F5B" w:rsidRPr="00C24F5B">
        <w:rPr>
          <w:rFonts w:eastAsia="Calibri"/>
          <w:sz w:val="25"/>
          <w:szCs w:val="25"/>
          <w:lang w:eastAsia="en-US"/>
        </w:rPr>
        <w:t xml:space="preserve">, работника МФЦ жалоба подается для рассмотрения в МФЦ, в письменной форме на бумажном носителе, в том числе при личном приеме заявителя, в электронной форме или по почте. </w:t>
      </w:r>
    </w:p>
    <w:p w14:paraId="450DD234" w14:textId="77777777" w:rsidR="00C24F5B" w:rsidRPr="00C24F5B" w:rsidRDefault="00C24F5B" w:rsidP="00C24F5B">
      <w:pPr>
        <w:ind w:right="-2" w:firstLine="709"/>
        <w:jc w:val="both"/>
        <w:rPr>
          <w:sz w:val="25"/>
          <w:szCs w:val="25"/>
        </w:rPr>
      </w:pPr>
      <w:r w:rsidRPr="00C24F5B">
        <w:rPr>
          <w:rFonts w:eastAsia="Calibri"/>
          <w:sz w:val="25"/>
          <w:szCs w:val="25"/>
          <w:lang w:eastAsia="en-US"/>
        </w:rPr>
        <w:t xml:space="preserve">Жалобу на решения и действия (бездействие) МФЦ также возможно подать </w:t>
      </w:r>
      <w:r w:rsidRPr="00C24F5B">
        <w:rPr>
          <w:rFonts w:eastAsia="Calibri"/>
          <w:sz w:val="25"/>
          <w:szCs w:val="25"/>
          <w:lang w:eastAsia="en-US"/>
        </w:rPr>
        <w:br/>
        <w:t>в Министерство цифрового развития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14:paraId="3E45E6DD" w14:textId="77777777" w:rsidR="00C24F5B" w:rsidRPr="00C24F5B" w:rsidRDefault="00C24F5B" w:rsidP="00C24F5B">
      <w:pPr>
        <w:ind w:right="-2" w:firstLine="709"/>
        <w:jc w:val="both"/>
        <w:rPr>
          <w:color w:val="FF0000"/>
          <w:sz w:val="25"/>
          <w:szCs w:val="25"/>
        </w:rPr>
      </w:pPr>
    </w:p>
    <w:p w14:paraId="1AB67B30" w14:textId="66575CB7" w:rsidR="00C24F5B" w:rsidRPr="00C24F5B" w:rsidRDefault="00C7624F" w:rsidP="00C24F5B">
      <w:pPr>
        <w:ind w:right="-2" w:firstLine="709"/>
        <w:jc w:val="center"/>
        <w:rPr>
          <w:sz w:val="25"/>
          <w:szCs w:val="25"/>
        </w:rPr>
      </w:pPr>
      <w:r>
        <w:rPr>
          <w:b/>
          <w:sz w:val="25"/>
          <w:szCs w:val="25"/>
        </w:rPr>
        <w:t xml:space="preserve">5.3. </w:t>
      </w:r>
      <w:r w:rsidR="00C24F5B" w:rsidRPr="00C24F5B">
        <w:rPr>
          <w:b/>
          <w:sz w:val="25"/>
          <w:szCs w:val="25"/>
        </w:rPr>
        <w:t>Способы</w:t>
      </w:r>
      <w:r w:rsidR="00C24F5B" w:rsidRPr="00C24F5B">
        <w:rPr>
          <w:rFonts w:eastAsia="Calibri"/>
          <w:b/>
          <w:sz w:val="25"/>
          <w:szCs w:val="25"/>
          <w:lang w:eastAsia="en-US"/>
        </w:rPr>
        <w:t xml:space="preserve"> информирования заявителей о порядке подачи и </w:t>
      </w:r>
      <w:r w:rsidR="00C24F5B" w:rsidRPr="00C24F5B">
        <w:rPr>
          <w:b/>
          <w:sz w:val="25"/>
          <w:szCs w:val="25"/>
        </w:rPr>
        <w:t>рассмотрения жалобы, в том числе с использованием Единого портала</w:t>
      </w:r>
    </w:p>
    <w:p w14:paraId="65A09E2D" w14:textId="77777777" w:rsidR="00C24F5B" w:rsidRPr="00C24F5B" w:rsidRDefault="00C24F5B" w:rsidP="00C24F5B">
      <w:pPr>
        <w:ind w:right="-2" w:firstLine="709"/>
        <w:jc w:val="both"/>
        <w:rPr>
          <w:rFonts w:eastAsia="Calibri"/>
          <w:sz w:val="25"/>
          <w:szCs w:val="25"/>
          <w:lang w:eastAsia="en-US"/>
        </w:rPr>
      </w:pPr>
    </w:p>
    <w:p w14:paraId="5DE117F6" w14:textId="3FD1CD16" w:rsidR="00C24F5B" w:rsidRPr="00C24F5B" w:rsidRDefault="00C7624F" w:rsidP="00C24F5B">
      <w:pPr>
        <w:ind w:right="-2" w:firstLine="709"/>
        <w:jc w:val="both"/>
        <w:rPr>
          <w:sz w:val="25"/>
          <w:szCs w:val="25"/>
        </w:rPr>
      </w:pPr>
      <w:r>
        <w:rPr>
          <w:rFonts w:eastAsia="Calibri"/>
          <w:sz w:val="25"/>
          <w:szCs w:val="25"/>
          <w:lang w:eastAsia="en-US"/>
        </w:rPr>
        <w:t>5.3.1</w:t>
      </w:r>
      <w:r w:rsidR="00C24F5B" w:rsidRPr="00C24F5B">
        <w:rPr>
          <w:rFonts w:eastAsia="Calibri"/>
          <w:sz w:val="25"/>
          <w:szCs w:val="25"/>
          <w:lang w:eastAsia="en-US"/>
        </w:rPr>
        <w:t xml:space="preserve">. </w:t>
      </w:r>
      <w:r>
        <w:rPr>
          <w:sz w:val="25"/>
          <w:szCs w:val="25"/>
        </w:rPr>
        <w:t xml:space="preserve">Администрация, </w:t>
      </w:r>
      <w:r w:rsidR="00C24F5B" w:rsidRPr="00C24F5B">
        <w:rPr>
          <w:rFonts w:eastAsia="Calibri"/>
          <w:sz w:val="25"/>
          <w:szCs w:val="25"/>
          <w:lang w:eastAsia="en-US"/>
        </w:rPr>
        <w:t>МФЦ, а также учредитель МФЦ обеспечивают:</w:t>
      </w:r>
    </w:p>
    <w:p w14:paraId="1F611CA0" w14:textId="3D670ADB" w:rsidR="00C24F5B" w:rsidRPr="00C24F5B" w:rsidRDefault="00C24F5B" w:rsidP="00C24F5B">
      <w:pPr>
        <w:ind w:right="-2" w:firstLine="709"/>
        <w:jc w:val="both"/>
        <w:rPr>
          <w:sz w:val="25"/>
          <w:szCs w:val="25"/>
        </w:rPr>
      </w:pPr>
      <w:r w:rsidRPr="00C24F5B">
        <w:rPr>
          <w:rFonts w:eastAsia="Calibri"/>
          <w:sz w:val="25"/>
          <w:szCs w:val="25"/>
          <w:lang w:eastAsia="en-US"/>
        </w:rPr>
        <w:t>1) информирование заявителей о порядке обжалования решений и действий (бездействия)</w:t>
      </w:r>
      <w:r w:rsidR="00C7624F">
        <w:rPr>
          <w:rFonts w:eastAsia="Calibri"/>
          <w:sz w:val="25"/>
          <w:szCs w:val="25"/>
          <w:lang w:eastAsia="en-US"/>
        </w:rPr>
        <w:t xml:space="preserve"> </w:t>
      </w:r>
      <w:r w:rsidR="00C7624F">
        <w:rPr>
          <w:sz w:val="25"/>
          <w:szCs w:val="25"/>
        </w:rPr>
        <w:t>Администрации</w:t>
      </w:r>
      <w:r w:rsidR="00C7624F">
        <w:rPr>
          <w:rFonts w:eastAsia="Calibri"/>
          <w:sz w:val="25"/>
          <w:szCs w:val="25"/>
          <w:lang w:eastAsia="en-US"/>
        </w:rPr>
        <w:t>, предоставляющей муниципальную услугу, ее</w:t>
      </w:r>
      <w:r w:rsidRPr="00C24F5B">
        <w:rPr>
          <w:rFonts w:eastAsia="Calibri"/>
          <w:sz w:val="25"/>
          <w:szCs w:val="25"/>
          <w:lang w:eastAsia="en-US"/>
        </w:rPr>
        <w:t xml:space="preserve"> должностных лиц и специалистов, решений и действий (бездействия) МФЦ, его должностных лиц и работников посредством размещения информации:</w:t>
      </w:r>
    </w:p>
    <w:p w14:paraId="6B93DAF2" w14:textId="003E7527" w:rsidR="00C24F5B" w:rsidRPr="00C24F5B" w:rsidRDefault="00C7624F" w:rsidP="00C24F5B">
      <w:pPr>
        <w:ind w:right="-2" w:firstLine="709"/>
        <w:jc w:val="both"/>
        <w:rPr>
          <w:rFonts w:eastAsia="Calibri"/>
          <w:sz w:val="25"/>
          <w:szCs w:val="25"/>
          <w:lang w:eastAsia="en-US"/>
        </w:rPr>
      </w:pPr>
      <w:r>
        <w:rPr>
          <w:rFonts w:eastAsia="Calibri"/>
          <w:sz w:val="25"/>
          <w:szCs w:val="25"/>
          <w:lang w:eastAsia="en-US"/>
        </w:rPr>
        <w:t xml:space="preserve">1) </w:t>
      </w:r>
      <w:r w:rsidR="00C24F5B" w:rsidRPr="00C24F5B">
        <w:rPr>
          <w:rFonts w:eastAsia="Calibri"/>
          <w:sz w:val="25"/>
          <w:szCs w:val="25"/>
          <w:lang w:eastAsia="en-US"/>
        </w:rPr>
        <w:t>на стендах в местах предоставления муниципальных услуг;</w:t>
      </w:r>
    </w:p>
    <w:p w14:paraId="2243784B" w14:textId="4AE8FC5D" w:rsidR="00C24F5B" w:rsidRPr="00C24F5B" w:rsidRDefault="00C7624F" w:rsidP="00C24F5B">
      <w:pPr>
        <w:ind w:right="-2" w:firstLine="709"/>
        <w:jc w:val="both"/>
        <w:rPr>
          <w:sz w:val="25"/>
          <w:szCs w:val="25"/>
        </w:rPr>
      </w:pPr>
      <w:r>
        <w:rPr>
          <w:rFonts w:eastAsia="Calibri"/>
          <w:sz w:val="25"/>
          <w:szCs w:val="25"/>
          <w:lang w:eastAsia="en-US"/>
        </w:rPr>
        <w:t xml:space="preserve">2) </w:t>
      </w:r>
      <w:r w:rsidR="00C24F5B" w:rsidRPr="00C24F5B">
        <w:rPr>
          <w:rFonts w:eastAsia="Calibri"/>
          <w:sz w:val="25"/>
          <w:szCs w:val="25"/>
          <w:lang w:eastAsia="en-US"/>
        </w:rPr>
        <w:t>на официальных сайтах органов, предоставляющих муниципальные услуги, МФЦ (</w:t>
      </w:r>
      <w:hyperlink r:id="rId22" w:history="1">
        <w:r w:rsidR="00C24F5B" w:rsidRPr="00C24F5B">
          <w:rPr>
            <w:rFonts w:eastAsia="Calibri"/>
            <w:sz w:val="25"/>
            <w:szCs w:val="25"/>
            <w:lang w:eastAsia="en-US"/>
          </w:rPr>
          <w:t>http://mfc66.ru/</w:t>
        </w:r>
      </w:hyperlink>
      <w:r w:rsidR="00C24F5B" w:rsidRPr="00C24F5B">
        <w:rPr>
          <w:rFonts w:eastAsia="Calibri"/>
          <w:sz w:val="25"/>
          <w:szCs w:val="25"/>
          <w:lang w:eastAsia="en-US"/>
        </w:rPr>
        <w:t>) и учредителя МФЦ (https://digital.midural.ru/);</w:t>
      </w:r>
    </w:p>
    <w:p w14:paraId="116A8AD3" w14:textId="44CC6B81" w:rsidR="00C24F5B" w:rsidRPr="00C24F5B" w:rsidRDefault="00C7624F" w:rsidP="00C24F5B">
      <w:pPr>
        <w:ind w:right="-2" w:firstLine="709"/>
        <w:jc w:val="both"/>
        <w:rPr>
          <w:rFonts w:eastAsia="Calibri"/>
          <w:sz w:val="25"/>
          <w:szCs w:val="25"/>
          <w:lang w:eastAsia="en-US"/>
        </w:rPr>
      </w:pPr>
      <w:r>
        <w:rPr>
          <w:rFonts w:eastAsia="Calibri"/>
          <w:sz w:val="25"/>
          <w:szCs w:val="25"/>
          <w:lang w:eastAsia="en-US"/>
        </w:rPr>
        <w:t xml:space="preserve">3) </w:t>
      </w:r>
      <w:r w:rsidR="00C24F5B" w:rsidRPr="00C24F5B">
        <w:rPr>
          <w:rFonts w:eastAsia="Calibri"/>
          <w:sz w:val="25"/>
          <w:szCs w:val="25"/>
          <w:lang w:eastAsia="en-US"/>
        </w:rPr>
        <w:t>на Едином портале в разделе «Дополнительная информация» соответствующей муниципальной услуги;</w:t>
      </w:r>
    </w:p>
    <w:p w14:paraId="3F5C6F42" w14:textId="5F2AC59F" w:rsidR="00C24F5B" w:rsidRPr="00C24F5B" w:rsidRDefault="00C24F5B" w:rsidP="00C24F5B">
      <w:pPr>
        <w:ind w:right="-2" w:firstLine="709"/>
        <w:jc w:val="both"/>
        <w:rPr>
          <w:sz w:val="25"/>
          <w:szCs w:val="25"/>
        </w:rPr>
      </w:pPr>
      <w:r w:rsidRPr="00C24F5B">
        <w:rPr>
          <w:rFonts w:eastAsia="Calibri"/>
          <w:sz w:val="25"/>
          <w:szCs w:val="25"/>
          <w:lang w:eastAsia="en-US"/>
        </w:rPr>
        <w:t xml:space="preserve">2) консультирование заявителей о порядке обжалования решений и действий (бездействия) </w:t>
      </w:r>
      <w:r w:rsidR="000771D6">
        <w:rPr>
          <w:sz w:val="25"/>
          <w:szCs w:val="25"/>
        </w:rPr>
        <w:t>Администрации, п</w:t>
      </w:r>
      <w:r w:rsidR="000771D6">
        <w:rPr>
          <w:rFonts w:eastAsia="Calibri"/>
          <w:sz w:val="25"/>
          <w:szCs w:val="25"/>
          <w:lang w:eastAsia="en-US"/>
        </w:rPr>
        <w:t>редоставляющей муниципальную услугу, ее</w:t>
      </w:r>
      <w:r w:rsidRPr="00C24F5B">
        <w:rPr>
          <w:rFonts w:eastAsia="Calibri"/>
          <w:sz w:val="25"/>
          <w:szCs w:val="25"/>
          <w:lang w:eastAsia="en-US"/>
        </w:rPr>
        <w:t xml:space="preserve"> должностных лиц и специалистов, решений и действий (бездействия) МФЦ, его должностных лиц и работников, в том числе по телефону, электронной почте, при личном приеме.</w:t>
      </w:r>
    </w:p>
    <w:p w14:paraId="58251011" w14:textId="77777777" w:rsidR="00C24F5B" w:rsidRPr="00C24F5B" w:rsidRDefault="00C24F5B" w:rsidP="00C24F5B">
      <w:pPr>
        <w:widowControl w:val="0"/>
        <w:autoSpaceDE w:val="0"/>
        <w:ind w:right="-2" w:firstLine="540"/>
        <w:jc w:val="both"/>
        <w:rPr>
          <w:sz w:val="25"/>
          <w:szCs w:val="25"/>
        </w:rPr>
      </w:pPr>
    </w:p>
    <w:p w14:paraId="20E634E5" w14:textId="7BEABB46" w:rsidR="00C24F5B" w:rsidRPr="00C24F5B" w:rsidRDefault="00FF6BB6" w:rsidP="00C24F5B">
      <w:pPr>
        <w:ind w:right="-2" w:firstLine="567"/>
        <w:jc w:val="center"/>
        <w:rPr>
          <w:b/>
          <w:sz w:val="25"/>
          <w:szCs w:val="25"/>
        </w:rPr>
      </w:pPr>
      <w:r>
        <w:rPr>
          <w:b/>
          <w:sz w:val="25"/>
          <w:szCs w:val="25"/>
        </w:rPr>
        <w:t xml:space="preserve">5.4. </w:t>
      </w:r>
      <w:r w:rsidR="00C24F5B" w:rsidRPr="00C24F5B">
        <w:rPr>
          <w:b/>
          <w:sz w:val="25"/>
          <w:szCs w:val="25"/>
        </w:rPr>
        <w:t xml:space="preserve">Перечень нормативных правовых актов, регулирующих порядок досудебного (внесудебного) обжалования решений и действий (бездействий) органа, предоставляющего муниципальную услугу, его должностных лиц </w:t>
      </w:r>
    </w:p>
    <w:p w14:paraId="3A87EB11" w14:textId="77777777" w:rsidR="00C24F5B" w:rsidRPr="00C24F5B" w:rsidRDefault="00C24F5B" w:rsidP="00C24F5B">
      <w:pPr>
        <w:ind w:right="-2" w:firstLine="567"/>
        <w:jc w:val="center"/>
        <w:rPr>
          <w:b/>
          <w:sz w:val="25"/>
          <w:szCs w:val="25"/>
        </w:rPr>
      </w:pPr>
      <w:r w:rsidRPr="00C24F5B">
        <w:rPr>
          <w:b/>
          <w:sz w:val="25"/>
          <w:szCs w:val="25"/>
        </w:rPr>
        <w:t>и муниципальных служащих, а также решений и действий (бездействия) МФЦ, работников МФЦ</w:t>
      </w:r>
    </w:p>
    <w:p w14:paraId="0B51B5A8" w14:textId="77777777" w:rsidR="00C24F5B" w:rsidRPr="00C24F5B" w:rsidRDefault="00C24F5B" w:rsidP="00C24F5B">
      <w:pPr>
        <w:ind w:right="-2" w:firstLine="567"/>
        <w:jc w:val="both"/>
        <w:rPr>
          <w:color w:val="FF0000"/>
          <w:sz w:val="25"/>
          <w:szCs w:val="25"/>
        </w:rPr>
      </w:pPr>
    </w:p>
    <w:p w14:paraId="58B2B6A3" w14:textId="1357D1BF" w:rsidR="00C24F5B" w:rsidRPr="00C24F5B" w:rsidRDefault="005A5CBC" w:rsidP="00C24F5B">
      <w:pPr>
        <w:widowControl w:val="0"/>
        <w:autoSpaceDE w:val="0"/>
        <w:ind w:right="-2" w:firstLine="540"/>
        <w:jc w:val="both"/>
        <w:rPr>
          <w:sz w:val="25"/>
          <w:szCs w:val="25"/>
        </w:rPr>
      </w:pPr>
      <w:r>
        <w:rPr>
          <w:rFonts w:eastAsia="Calibri"/>
          <w:sz w:val="25"/>
          <w:szCs w:val="25"/>
          <w:lang w:eastAsia="en-US"/>
        </w:rPr>
        <w:t xml:space="preserve">    </w:t>
      </w:r>
      <w:r w:rsidR="00FF6BB6">
        <w:rPr>
          <w:rFonts w:eastAsia="Calibri"/>
          <w:sz w:val="25"/>
          <w:szCs w:val="25"/>
          <w:lang w:eastAsia="en-US"/>
        </w:rPr>
        <w:t>5.4.1</w:t>
      </w:r>
      <w:r w:rsidR="00C24F5B" w:rsidRPr="00C24F5B">
        <w:rPr>
          <w:rFonts w:eastAsia="Calibri"/>
          <w:sz w:val="25"/>
          <w:szCs w:val="25"/>
          <w:lang w:eastAsia="en-US"/>
        </w:rPr>
        <w:t>. Порядок досудебного (внесудебного) обжалования реше</w:t>
      </w:r>
      <w:r w:rsidR="00FF6BB6">
        <w:rPr>
          <w:rFonts w:eastAsia="Calibri"/>
          <w:sz w:val="25"/>
          <w:szCs w:val="25"/>
          <w:lang w:eastAsia="en-US"/>
        </w:rPr>
        <w:t>ний и действий (бездействия) Администрации, ее</w:t>
      </w:r>
      <w:r w:rsidR="00C24F5B" w:rsidRPr="00C24F5B">
        <w:rPr>
          <w:rFonts w:eastAsia="Calibri"/>
          <w:sz w:val="25"/>
          <w:szCs w:val="25"/>
          <w:lang w:eastAsia="en-US"/>
        </w:rPr>
        <w:t xml:space="preserve"> должностных лиц и муниципальных служащих, а также решений и действий (бездействия) МФЦ, работников МФЦ регулируется:</w:t>
      </w:r>
    </w:p>
    <w:p w14:paraId="5B15656D" w14:textId="16E15A69" w:rsidR="00C24F5B" w:rsidRPr="00C24F5B" w:rsidRDefault="00C24F5B" w:rsidP="00C24F5B">
      <w:pPr>
        <w:numPr>
          <w:ilvl w:val="0"/>
          <w:numId w:val="28"/>
        </w:numPr>
        <w:suppressAutoHyphens/>
        <w:autoSpaceDN w:val="0"/>
        <w:ind w:left="0" w:right="-2" w:firstLine="709"/>
        <w:jc w:val="both"/>
        <w:textAlignment w:val="baseline"/>
        <w:rPr>
          <w:rFonts w:eastAsia="Calibri"/>
          <w:sz w:val="25"/>
          <w:szCs w:val="25"/>
          <w:lang w:eastAsia="en-US"/>
        </w:rPr>
      </w:pPr>
      <w:r w:rsidRPr="00C24F5B">
        <w:rPr>
          <w:rFonts w:eastAsia="Calibri"/>
          <w:sz w:val="25"/>
          <w:szCs w:val="25"/>
          <w:lang w:eastAsia="en-US"/>
        </w:rPr>
        <w:t>статьями 11.1-11.3 Федерального закона от 27.07.2010 №</w:t>
      </w:r>
      <w:r w:rsidR="007F4346">
        <w:rPr>
          <w:rFonts w:eastAsia="Calibri"/>
          <w:sz w:val="25"/>
          <w:szCs w:val="25"/>
          <w:lang w:eastAsia="en-US"/>
        </w:rPr>
        <w:t xml:space="preserve"> </w:t>
      </w:r>
      <w:r w:rsidRPr="00C24F5B">
        <w:rPr>
          <w:rFonts w:eastAsia="Calibri"/>
          <w:sz w:val="25"/>
          <w:szCs w:val="25"/>
          <w:lang w:eastAsia="en-US"/>
        </w:rPr>
        <w:t xml:space="preserve">210-ФЗ </w:t>
      </w:r>
      <w:r w:rsidRPr="00C24F5B">
        <w:rPr>
          <w:rFonts w:eastAsia="Calibri"/>
          <w:sz w:val="25"/>
          <w:szCs w:val="25"/>
          <w:lang w:eastAsia="en-US"/>
        </w:rPr>
        <w:br/>
        <w:t>«Об организации предоставления государственных и муниципальных услуг»;</w:t>
      </w:r>
    </w:p>
    <w:p w14:paraId="3258A60C" w14:textId="108BE5EC" w:rsidR="00C24F5B" w:rsidRPr="005A5CBC" w:rsidRDefault="00C24F5B" w:rsidP="00C24F5B">
      <w:pPr>
        <w:numPr>
          <w:ilvl w:val="0"/>
          <w:numId w:val="28"/>
        </w:numPr>
        <w:suppressAutoHyphens/>
        <w:autoSpaceDN w:val="0"/>
        <w:ind w:left="0" w:right="-2" w:firstLine="709"/>
        <w:jc w:val="both"/>
        <w:textAlignment w:val="baseline"/>
        <w:rPr>
          <w:rFonts w:eastAsia="Calibri"/>
          <w:sz w:val="25"/>
          <w:szCs w:val="25"/>
          <w:lang w:eastAsia="en-US"/>
        </w:rPr>
      </w:pPr>
      <w:r w:rsidRPr="00C24F5B">
        <w:rPr>
          <w:rFonts w:eastAsia="Calibri"/>
          <w:sz w:val="25"/>
          <w:szCs w:val="25"/>
          <w:lang w:eastAsia="en-US"/>
        </w:rPr>
        <w:t>постановлением Правительства Свердловской области от 22.11.2018</w:t>
      </w:r>
      <w:r w:rsidRPr="00C24F5B">
        <w:rPr>
          <w:rFonts w:eastAsia="Calibri"/>
          <w:sz w:val="25"/>
          <w:szCs w:val="25"/>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w:t>
      </w:r>
      <w:r w:rsidR="005A5CBC">
        <w:rPr>
          <w:rFonts w:eastAsia="Calibri"/>
          <w:sz w:val="25"/>
          <w:szCs w:val="25"/>
          <w:lang w:eastAsia="en-US"/>
        </w:rPr>
        <w:t>пальных услуг и его работников».</w:t>
      </w:r>
    </w:p>
    <w:p w14:paraId="6FC074A8" w14:textId="500CBA67" w:rsidR="005A5CBC" w:rsidRPr="00297FE0" w:rsidRDefault="005A5CBC" w:rsidP="005A5CBC">
      <w:pPr>
        <w:pStyle w:val="af9"/>
        <w:tabs>
          <w:tab w:val="left" w:pos="709"/>
        </w:tabs>
        <w:ind w:firstLine="708"/>
        <w:jc w:val="both"/>
        <w:rPr>
          <w:rFonts w:ascii="Times New Roman" w:hAnsi="Times New Roman"/>
          <w:color w:val="000000"/>
          <w:sz w:val="25"/>
          <w:szCs w:val="25"/>
        </w:rPr>
      </w:pPr>
      <w:r>
        <w:rPr>
          <w:rFonts w:ascii="Times New Roman" w:hAnsi="Times New Roman"/>
          <w:color w:val="000000"/>
          <w:sz w:val="25"/>
          <w:szCs w:val="25"/>
        </w:rPr>
        <w:t>3</w:t>
      </w:r>
      <w:r w:rsidRPr="00297FE0">
        <w:rPr>
          <w:rFonts w:ascii="Times New Roman" w:hAnsi="Times New Roman"/>
          <w:color w:val="000000"/>
          <w:sz w:val="25"/>
          <w:szCs w:val="25"/>
        </w:rPr>
        <w:t xml:space="preserve">) </w:t>
      </w:r>
      <w:r w:rsidRPr="00297FE0">
        <w:rPr>
          <w:rFonts w:ascii="Times New Roman" w:hAnsi="Times New Roman"/>
          <w:sz w:val="25"/>
          <w:szCs w:val="25"/>
        </w:rPr>
        <w:t xml:space="preserve">постановлением администрации Верхнесалдинского городского округа </w:t>
      </w:r>
      <w:r>
        <w:rPr>
          <w:rFonts w:ascii="Times New Roman" w:hAnsi="Times New Roman"/>
          <w:sz w:val="25"/>
          <w:szCs w:val="25"/>
        </w:rPr>
        <w:t xml:space="preserve">                             </w:t>
      </w:r>
      <w:r w:rsidRPr="00297FE0">
        <w:rPr>
          <w:rFonts w:ascii="Times New Roman" w:hAnsi="Times New Roman"/>
          <w:sz w:val="25"/>
          <w:szCs w:val="25"/>
        </w:rPr>
        <w:t xml:space="preserve">от 20.03.2019 № 1009 «Об утверждении Положения об особенностях подачи и рассмотрения жалоб на решения и действия (бездействие) администрации городского </w:t>
      </w:r>
      <w:r w:rsidRPr="00297FE0">
        <w:rPr>
          <w:rFonts w:ascii="Times New Roman" w:hAnsi="Times New Roman"/>
          <w:sz w:val="25"/>
          <w:szCs w:val="25"/>
        </w:rPr>
        <w:lastRenderedPageBreak/>
        <w:t>округа, предоставляющей муниципальные услуги, ее должностных лиц, муниципальных служащих администрации городского округа»</w:t>
      </w:r>
      <w:r>
        <w:rPr>
          <w:rFonts w:ascii="Times New Roman" w:hAnsi="Times New Roman"/>
          <w:color w:val="000000"/>
          <w:sz w:val="25"/>
          <w:szCs w:val="25"/>
        </w:rPr>
        <w:t>.</w:t>
      </w:r>
    </w:p>
    <w:p w14:paraId="0CE2DDEE" w14:textId="0DF20C5F" w:rsidR="003E4536" w:rsidRPr="00AA5A11" w:rsidRDefault="005A5CBC" w:rsidP="00AA5A11">
      <w:pPr>
        <w:pStyle w:val="af9"/>
        <w:ind w:firstLine="708"/>
        <w:jc w:val="both"/>
        <w:rPr>
          <w:rFonts w:ascii="Times New Roman" w:hAnsi="Times New Roman"/>
          <w:sz w:val="25"/>
          <w:szCs w:val="25"/>
        </w:rPr>
      </w:pPr>
      <w:r w:rsidRPr="00297FE0">
        <w:rPr>
          <w:rFonts w:ascii="Times New Roman" w:hAnsi="Times New Roman"/>
          <w:color w:val="000000"/>
          <w:sz w:val="25"/>
          <w:szCs w:val="25"/>
        </w:rPr>
        <w:t>5.4.2.</w:t>
      </w:r>
      <w:r w:rsidRPr="00297FE0">
        <w:rPr>
          <w:rFonts w:ascii="Times New Roman" w:hAnsi="Times New Roman"/>
          <w:sz w:val="25"/>
          <w:szCs w:val="25"/>
        </w:rPr>
        <w:t xml:space="preserve"> Полная информация о порядке подачи и рассмотрения жалобы </w:t>
      </w:r>
      <w:r w:rsidRPr="00297FE0">
        <w:rPr>
          <w:rFonts w:ascii="Times New Roman" w:hAnsi="Times New Roman"/>
          <w:sz w:val="25"/>
          <w:szCs w:val="25"/>
        </w:rPr>
        <w:br/>
        <w:t xml:space="preserve">на решения и действия (бездействие) органа местного самоуправления,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размещена на Едином портале в разделе «Дополнительная информация» соответствующей муниципальной услуги </w:t>
      </w:r>
      <w:r w:rsidRPr="00297FE0">
        <w:rPr>
          <w:rFonts w:ascii="Times New Roman" w:eastAsiaTheme="minorHAnsi" w:hAnsi="Times New Roman"/>
          <w:sz w:val="25"/>
          <w:szCs w:val="25"/>
        </w:rPr>
        <w:t xml:space="preserve">по адресу </w:t>
      </w:r>
      <w:r w:rsidR="003D54C9" w:rsidRPr="00AA5A11">
        <w:rPr>
          <w:rFonts w:ascii="Times New Roman" w:eastAsiaTheme="minorHAnsi" w:hAnsi="Times New Roman"/>
          <w:sz w:val="25"/>
          <w:szCs w:val="25"/>
        </w:rPr>
        <w:t>https://www.gosuslu</w:t>
      </w:r>
      <w:bookmarkEnd w:id="412"/>
      <w:bookmarkEnd w:id="413"/>
      <w:bookmarkEnd w:id="414"/>
      <w:bookmarkEnd w:id="415"/>
      <w:bookmarkEnd w:id="416"/>
      <w:bookmarkEnd w:id="417"/>
      <w:bookmarkEnd w:id="418"/>
      <w:bookmarkEnd w:id="419"/>
    </w:p>
    <w:p w14:paraId="7668ADD4" w14:textId="77777777" w:rsidR="003E4536" w:rsidRDefault="003E4536" w:rsidP="00FB088A">
      <w:pPr>
        <w:autoSpaceDE w:val="0"/>
        <w:jc w:val="both"/>
        <w:rPr>
          <w:rFonts w:ascii="Liberation Serif" w:hAnsi="Liberation Serif" w:cs="Liberation Serif"/>
          <w:color w:val="000000"/>
          <w:sz w:val="20"/>
          <w:szCs w:val="20"/>
        </w:rPr>
      </w:pPr>
    </w:p>
    <w:p w14:paraId="28E18AF7" w14:textId="77777777" w:rsidR="003E4536" w:rsidRDefault="003E4536" w:rsidP="00FB088A">
      <w:pPr>
        <w:autoSpaceDE w:val="0"/>
        <w:jc w:val="both"/>
        <w:rPr>
          <w:rFonts w:ascii="Liberation Serif" w:hAnsi="Liberation Serif" w:cs="Liberation Serif"/>
          <w:color w:val="000000"/>
          <w:sz w:val="20"/>
          <w:szCs w:val="20"/>
        </w:rPr>
      </w:pPr>
    </w:p>
    <w:p w14:paraId="6F9CDD66" w14:textId="77777777" w:rsidR="003E4536" w:rsidRDefault="003E4536" w:rsidP="00FB088A">
      <w:pPr>
        <w:autoSpaceDE w:val="0"/>
        <w:jc w:val="both"/>
        <w:rPr>
          <w:rFonts w:ascii="Liberation Serif" w:hAnsi="Liberation Serif" w:cs="Liberation Serif"/>
          <w:color w:val="000000"/>
          <w:sz w:val="20"/>
          <w:szCs w:val="20"/>
        </w:rPr>
      </w:pPr>
    </w:p>
    <w:p w14:paraId="6FE690AE" w14:textId="77777777" w:rsidR="003E4536" w:rsidRDefault="003E4536" w:rsidP="00FB088A">
      <w:pPr>
        <w:autoSpaceDE w:val="0"/>
        <w:jc w:val="both"/>
        <w:rPr>
          <w:rFonts w:ascii="Liberation Serif" w:hAnsi="Liberation Serif" w:cs="Liberation Serif"/>
          <w:color w:val="000000"/>
          <w:sz w:val="20"/>
          <w:szCs w:val="20"/>
        </w:rPr>
      </w:pPr>
    </w:p>
    <w:p w14:paraId="7B496283" w14:textId="77777777" w:rsidR="003E4536" w:rsidRDefault="003E4536" w:rsidP="00FB088A">
      <w:pPr>
        <w:autoSpaceDE w:val="0"/>
        <w:jc w:val="both"/>
        <w:rPr>
          <w:rFonts w:ascii="Liberation Serif" w:hAnsi="Liberation Serif" w:cs="Liberation Serif"/>
          <w:color w:val="000000"/>
          <w:sz w:val="20"/>
          <w:szCs w:val="20"/>
        </w:rPr>
      </w:pPr>
    </w:p>
    <w:p w14:paraId="49552CCE" w14:textId="77777777" w:rsidR="003E4536" w:rsidRDefault="003E4536" w:rsidP="00FB088A">
      <w:pPr>
        <w:autoSpaceDE w:val="0"/>
        <w:jc w:val="both"/>
        <w:rPr>
          <w:rFonts w:ascii="Liberation Serif" w:hAnsi="Liberation Serif" w:cs="Liberation Serif"/>
          <w:color w:val="000000"/>
          <w:sz w:val="20"/>
          <w:szCs w:val="20"/>
        </w:rPr>
      </w:pPr>
    </w:p>
    <w:p w14:paraId="63A4C65B" w14:textId="77777777" w:rsidR="003E4536" w:rsidRDefault="003E4536" w:rsidP="00FB088A">
      <w:pPr>
        <w:autoSpaceDE w:val="0"/>
        <w:jc w:val="both"/>
        <w:rPr>
          <w:rFonts w:ascii="Liberation Serif" w:hAnsi="Liberation Serif" w:cs="Liberation Serif"/>
          <w:color w:val="000000"/>
          <w:sz w:val="20"/>
          <w:szCs w:val="20"/>
        </w:rPr>
      </w:pPr>
    </w:p>
    <w:p w14:paraId="435A8400" w14:textId="77777777" w:rsidR="003E4536" w:rsidRDefault="003E4536" w:rsidP="00FB088A">
      <w:pPr>
        <w:autoSpaceDE w:val="0"/>
        <w:jc w:val="both"/>
        <w:rPr>
          <w:rFonts w:ascii="Liberation Serif" w:hAnsi="Liberation Serif" w:cs="Liberation Serif"/>
          <w:color w:val="000000"/>
          <w:sz w:val="20"/>
          <w:szCs w:val="20"/>
        </w:rPr>
      </w:pPr>
    </w:p>
    <w:p w14:paraId="0286BFE8" w14:textId="77777777" w:rsidR="003E4536" w:rsidRDefault="003E4536" w:rsidP="00FB088A">
      <w:pPr>
        <w:autoSpaceDE w:val="0"/>
        <w:jc w:val="both"/>
        <w:rPr>
          <w:rFonts w:ascii="Liberation Serif" w:hAnsi="Liberation Serif" w:cs="Liberation Serif"/>
          <w:color w:val="000000"/>
          <w:sz w:val="20"/>
          <w:szCs w:val="20"/>
        </w:rPr>
      </w:pPr>
    </w:p>
    <w:p w14:paraId="69440D4F" w14:textId="77777777" w:rsidR="00C23FAC" w:rsidRDefault="00C23FAC" w:rsidP="00FB088A">
      <w:pPr>
        <w:autoSpaceDE w:val="0"/>
        <w:jc w:val="both"/>
        <w:rPr>
          <w:rFonts w:ascii="Liberation Serif" w:hAnsi="Liberation Serif" w:cs="Liberation Serif"/>
          <w:color w:val="000000"/>
          <w:sz w:val="20"/>
          <w:szCs w:val="20"/>
        </w:rPr>
      </w:pPr>
    </w:p>
    <w:p w14:paraId="72BF7D3E" w14:textId="77777777" w:rsidR="00C23FAC" w:rsidRDefault="00C23FAC" w:rsidP="00FB088A">
      <w:pPr>
        <w:autoSpaceDE w:val="0"/>
        <w:jc w:val="both"/>
        <w:rPr>
          <w:rFonts w:ascii="Liberation Serif" w:hAnsi="Liberation Serif" w:cs="Liberation Serif"/>
          <w:color w:val="000000"/>
          <w:sz w:val="20"/>
          <w:szCs w:val="20"/>
        </w:rPr>
      </w:pPr>
    </w:p>
    <w:p w14:paraId="3734A2CB" w14:textId="77777777" w:rsidR="00C23FAC" w:rsidRDefault="00C23FAC" w:rsidP="00FB088A">
      <w:pPr>
        <w:autoSpaceDE w:val="0"/>
        <w:jc w:val="both"/>
        <w:rPr>
          <w:rFonts w:ascii="Liberation Serif" w:hAnsi="Liberation Serif" w:cs="Liberation Serif"/>
          <w:color w:val="000000"/>
          <w:sz w:val="20"/>
          <w:szCs w:val="20"/>
        </w:rPr>
      </w:pPr>
    </w:p>
    <w:p w14:paraId="7956158B" w14:textId="77777777" w:rsidR="00C23FAC" w:rsidRDefault="00C23FAC" w:rsidP="00FB088A">
      <w:pPr>
        <w:autoSpaceDE w:val="0"/>
        <w:jc w:val="both"/>
        <w:rPr>
          <w:rFonts w:ascii="Liberation Serif" w:hAnsi="Liberation Serif" w:cs="Liberation Serif"/>
          <w:color w:val="000000"/>
          <w:sz w:val="20"/>
          <w:szCs w:val="20"/>
        </w:rPr>
      </w:pPr>
    </w:p>
    <w:p w14:paraId="7685607E" w14:textId="77777777" w:rsidR="00C23FAC" w:rsidRDefault="00C23FAC" w:rsidP="00FB088A">
      <w:pPr>
        <w:autoSpaceDE w:val="0"/>
        <w:jc w:val="both"/>
        <w:rPr>
          <w:rFonts w:ascii="Liberation Serif" w:hAnsi="Liberation Serif" w:cs="Liberation Serif"/>
          <w:color w:val="000000"/>
          <w:sz w:val="20"/>
          <w:szCs w:val="20"/>
        </w:rPr>
      </w:pPr>
    </w:p>
    <w:p w14:paraId="75D3AA4C" w14:textId="77777777" w:rsidR="00C23FAC" w:rsidRDefault="00C23FAC" w:rsidP="00FB088A">
      <w:pPr>
        <w:autoSpaceDE w:val="0"/>
        <w:jc w:val="both"/>
        <w:rPr>
          <w:rFonts w:ascii="Liberation Serif" w:hAnsi="Liberation Serif" w:cs="Liberation Serif"/>
          <w:color w:val="000000"/>
          <w:sz w:val="20"/>
          <w:szCs w:val="20"/>
        </w:rPr>
      </w:pPr>
    </w:p>
    <w:p w14:paraId="54390E6F" w14:textId="77777777" w:rsidR="00C23FAC" w:rsidRDefault="00C23FAC" w:rsidP="00FB088A">
      <w:pPr>
        <w:autoSpaceDE w:val="0"/>
        <w:jc w:val="both"/>
        <w:rPr>
          <w:rFonts w:ascii="Liberation Serif" w:hAnsi="Liberation Serif" w:cs="Liberation Serif"/>
          <w:color w:val="000000"/>
          <w:sz w:val="20"/>
          <w:szCs w:val="20"/>
        </w:rPr>
      </w:pPr>
    </w:p>
    <w:p w14:paraId="2BEB96A9" w14:textId="77777777" w:rsidR="00C23FAC" w:rsidRDefault="00C23FAC" w:rsidP="00FB088A">
      <w:pPr>
        <w:autoSpaceDE w:val="0"/>
        <w:jc w:val="both"/>
        <w:rPr>
          <w:rFonts w:ascii="Liberation Serif" w:hAnsi="Liberation Serif" w:cs="Liberation Serif"/>
          <w:color w:val="000000"/>
          <w:sz w:val="20"/>
          <w:szCs w:val="20"/>
        </w:rPr>
      </w:pPr>
    </w:p>
    <w:p w14:paraId="07FF9F2D" w14:textId="77777777" w:rsidR="00C23FAC" w:rsidRDefault="00C23FAC" w:rsidP="00FB088A">
      <w:pPr>
        <w:autoSpaceDE w:val="0"/>
        <w:jc w:val="both"/>
        <w:rPr>
          <w:rFonts w:ascii="Liberation Serif" w:hAnsi="Liberation Serif" w:cs="Liberation Serif"/>
          <w:color w:val="000000"/>
          <w:sz w:val="20"/>
          <w:szCs w:val="20"/>
        </w:rPr>
      </w:pPr>
    </w:p>
    <w:p w14:paraId="748A234A" w14:textId="77777777" w:rsidR="00C23FAC" w:rsidRDefault="00C23FAC" w:rsidP="00FB088A">
      <w:pPr>
        <w:autoSpaceDE w:val="0"/>
        <w:jc w:val="both"/>
        <w:rPr>
          <w:rFonts w:ascii="Liberation Serif" w:hAnsi="Liberation Serif" w:cs="Liberation Serif"/>
          <w:color w:val="000000"/>
          <w:sz w:val="20"/>
          <w:szCs w:val="20"/>
        </w:rPr>
      </w:pPr>
    </w:p>
    <w:p w14:paraId="7278B295" w14:textId="77777777" w:rsidR="00C23FAC" w:rsidRDefault="00C23FAC" w:rsidP="00FB088A">
      <w:pPr>
        <w:autoSpaceDE w:val="0"/>
        <w:jc w:val="both"/>
        <w:rPr>
          <w:rFonts w:ascii="Liberation Serif" w:hAnsi="Liberation Serif" w:cs="Liberation Serif"/>
          <w:color w:val="000000"/>
          <w:sz w:val="20"/>
          <w:szCs w:val="20"/>
        </w:rPr>
      </w:pPr>
    </w:p>
    <w:p w14:paraId="1B680321" w14:textId="77777777" w:rsidR="00C23FAC" w:rsidRDefault="00C23FAC" w:rsidP="00FB088A">
      <w:pPr>
        <w:autoSpaceDE w:val="0"/>
        <w:jc w:val="both"/>
        <w:rPr>
          <w:rFonts w:ascii="Liberation Serif" w:hAnsi="Liberation Serif" w:cs="Liberation Serif"/>
          <w:color w:val="000000"/>
          <w:sz w:val="20"/>
          <w:szCs w:val="20"/>
        </w:rPr>
      </w:pPr>
    </w:p>
    <w:p w14:paraId="004CCC5A" w14:textId="77777777" w:rsidR="00C23FAC" w:rsidRDefault="00C23FAC" w:rsidP="00FB088A">
      <w:pPr>
        <w:autoSpaceDE w:val="0"/>
        <w:jc w:val="both"/>
        <w:rPr>
          <w:rFonts w:ascii="Liberation Serif" w:hAnsi="Liberation Serif" w:cs="Liberation Serif"/>
          <w:color w:val="000000"/>
          <w:sz w:val="20"/>
          <w:szCs w:val="20"/>
        </w:rPr>
      </w:pPr>
    </w:p>
    <w:p w14:paraId="1D48577D" w14:textId="77777777" w:rsidR="00C23FAC" w:rsidRDefault="00C23FAC" w:rsidP="00FB088A">
      <w:pPr>
        <w:autoSpaceDE w:val="0"/>
        <w:jc w:val="both"/>
        <w:rPr>
          <w:rFonts w:ascii="Liberation Serif" w:hAnsi="Liberation Serif" w:cs="Liberation Serif"/>
          <w:color w:val="000000"/>
          <w:sz w:val="20"/>
          <w:szCs w:val="20"/>
        </w:rPr>
      </w:pPr>
    </w:p>
    <w:p w14:paraId="7B511220" w14:textId="77777777" w:rsidR="00C23FAC" w:rsidRDefault="00C23FAC" w:rsidP="00FB088A">
      <w:pPr>
        <w:autoSpaceDE w:val="0"/>
        <w:jc w:val="both"/>
        <w:rPr>
          <w:rFonts w:ascii="Liberation Serif" w:hAnsi="Liberation Serif" w:cs="Liberation Serif"/>
          <w:color w:val="000000"/>
          <w:sz w:val="20"/>
          <w:szCs w:val="20"/>
        </w:rPr>
      </w:pPr>
    </w:p>
    <w:p w14:paraId="70315B4B" w14:textId="77777777" w:rsidR="00C23FAC" w:rsidRDefault="00C23FAC" w:rsidP="00FB088A">
      <w:pPr>
        <w:autoSpaceDE w:val="0"/>
        <w:jc w:val="both"/>
        <w:rPr>
          <w:rFonts w:ascii="Liberation Serif" w:hAnsi="Liberation Serif" w:cs="Liberation Serif"/>
          <w:color w:val="000000"/>
          <w:sz w:val="20"/>
          <w:szCs w:val="20"/>
        </w:rPr>
      </w:pPr>
    </w:p>
    <w:p w14:paraId="30884E3F" w14:textId="77777777" w:rsidR="00C23FAC" w:rsidRDefault="00C23FAC" w:rsidP="00FB088A">
      <w:pPr>
        <w:autoSpaceDE w:val="0"/>
        <w:jc w:val="both"/>
        <w:rPr>
          <w:rFonts w:ascii="Liberation Serif" w:hAnsi="Liberation Serif" w:cs="Liberation Serif"/>
          <w:color w:val="000000"/>
          <w:sz w:val="20"/>
          <w:szCs w:val="20"/>
        </w:rPr>
      </w:pPr>
    </w:p>
    <w:p w14:paraId="782EA66B" w14:textId="77777777" w:rsidR="00C23FAC" w:rsidRDefault="00C23FAC" w:rsidP="00FB088A">
      <w:pPr>
        <w:autoSpaceDE w:val="0"/>
        <w:jc w:val="both"/>
        <w:rPr>
          <w:rFonts w:ascii="Liberation Serif" w:hAnsi="Liberation Serif" w:cs="Liberation Serif"/>
          <w:color w:val="000000"/>
          <w:sz w:val="20"/>
          <w:szCs w:val="20"/>
        </w:rPr>
      </w:pPr>
    </w:p>
    <w:p w14:paraId="30B3476A" w14:textId="77777777" w:rsidR="00C23FAC" w:rsidRDefault="00C23FAC" w:rsidP="00FB088A">
      <w:pPr>
        <w:autoSpaceDE w:val="0"/>
        <w:jc w:val="both"/>
        <w:rPr>
          <w:rFonts w:ascii="Liberation Serif" w:hAnsi="Liberation Serif" w:cs="Liberation Serif"/>
          <w:color w:val="000000"/>
          <w:sz w:val="20"/>
          <w:szCs w:val="20"/>
        </w:rPr>
      </w:pPr>
    </w:p>
    <w:p w14:paraId="68C780C0" w14:textId="77777777" w:rsidR="00C23FAC" w:rsidRDefault="00C23FAC" w:rsidP="00FB088A">
      <w:pPr>
        <w:autoSpaceDE w:val="0"/>
        <w:jc w:val="both"/>
        <w:rPr>
          <w:rFonts w:ascii="Liberation Serif" w:hAnsi="Liberation Serif" w:cs="Liberation Serif"/>
          <w:color w:val="000000"/>
          <w:sz w:val="20"/>
          <w:szCs w:val="20"/>
        </w:rPr>
      </w:pPr>
    </w:p>
    <w:p w14:paraId="48A33E62" w14:textId="77777777" w:rsidR="00C23FAC" w:rsidRDefault="00C23FAC" w:rsidP="00FB088A">
      <w:pPr>
        <w:autoSpaceDE w:val="0"/>
        <w:jc w:val="both"/>
        <w:rPr>
          <w:rFonts w:ascii="Liberation Serif" w:hAnsi="Liberation Serif" w:cs="Liberation Serif"/>
          <w:color w:val="000000"/>
          <w:sz w:val="20"/>
          <w:szCs w:val="20"/>
        </w:rPr>
      </w:pPr>
    </w:p>
    <w:p w14:paraId="399D2060" w14:textId="77777777" w:rsidR="00C23FAC" w:rsidRDefault="00C23FAC" w:rsidP="00FB088A">
      <w:pPr>
        <w:autoSpaceDE w:val="0"/>
        <w:jc w:val="both"/>
        <w:rPr>
          <w:rFonts w:ascii="Liberation Serif" w:hAnsi="Liberation Serif" w:cs="Liberation Serif"/>
          <w:color w:val="000000"/>
          <w:sz w:val="20"/>
          <w:szCs w:val="20"/>
        </w:rPr>
      </w:pPr>
    </w:p>
    <w:p w14:paraId="5BEFD67E" w14:textId="77777777" w:rsidR="00C23FAC" w:rsidRDefault="00C23FAC" w:rsidP="00FB088A">
      <w:pPr>
        <w:autoSpaceDE w:val="0"/>
        <w:jc w:val="both"/>
        <w:rPr>
          <w:rFonts w:ascii="Liberation Serif" w:hAnsi="Liberation Serif" w:cs="Liberation Serif"/>
          <w:color w:val="000000"/>
          <w:sz w:val="20"/>
          <w:szCs w:val="20"/>
        </w:rPr>
      </w:pPr>
    </w:p>
    <w:p w14:paraId="1B0494E4" w14:textId="77777777" w:rsidR="00C23FAC" w:rsidRDefault="00C23FAC" w:rsidP="00FB088A">
      <w:pPr>
        <w:autoSpaceDE w:val="0"/>
        <w:jc w:val="both"/>
        <w:rPr>
          <w:rFonts w:ascii="Liberation Serif" w:hAnsi="Liberation Serif" w:cs="Liberation Serif"/>
          <w:color w:val="000000"/>
          <w:sz w:val="20"/>
          <w:szCs w:val="20"/>
        </w:rPr>
      </w:pPr>
    </w:p>
    <w:p w14:paraId="19D09EA3" w14:textId="77777777" w:rsidR="00C23FAC" w:rsidRDefault="00C23FAC" w:rsidP="00FB088A">
      <w:pPr>
        <w:autoSpaceDE w:val="0"/>
        <w:jc w:val="both"/>
        <w:rPr>
          <w:rFonts w:ascii="Liberation Serif" w:hAnsi="Liberation Serif" w:cs="Liberation Serif"/>
          <w:color w:val="000000"/>
          <w:sz w:val="20"/>
          <w:szCs w:val="20"/>
        </w:rPr>
      </w:pPr>
    </w:p>
    <w:p w14:paraId="73628258" w14:textId="77777777" w:rsidR="00C23FAC" w:rsidRDefault="00C23FAC" w:rsidP="00FB088A">
      <w:pPr>
        <w:autoSpaceDE w:val="0"/>
        <w:jc w:val="both"/>
        <w:rPr>
          <w:rFonts w:ascii="Liberation Serif" w:hAnsi="Liberation Serif" w:cs="Liberation Serif"/>
          <w:color w:val="000000"/>
          <w:sz w:val="20"/>
          <w:szCs w:val="20"/>
        </w:rPr>
      </w:pPr>
    </w:p>
    <w:p w14:paraId="252F4D7A" w14:textId="77777777" w:rsidR="00C23FAC" w:rsidRDefault="00C23FAC" w:rsidP="00FB088A">
      <w:pPr>
        <w:autoSpaceDE w:val="0"/>
        <w:jc w:val="both"/>
        <w:rPr>
          <w:rFonts w:ascii="Liberation Serif" w:hAnsi="Liberation Serif" w:cs="Liberation Serif"/>
          <w:color w:val="000000"/>
          <w:sz w:val="20"/>
          <w:szCs w:val="20"/>
        </w:rPr>
      </w:pPr>
    </w:p>
    <w:p w14:paraId="22BBFD31" w14:textId="77777777" w:rsidR="00C23FAC" w:rsidRDefault="00C23FAC" w:rsidP="00FB088A">
      <w:pPr>
        <w:autoSpaceDE w:val="0"/>
        <w:jc w:val="both"/>
        <w:rPr>
          <w:rFonts w:ascii="Liberation Serif" w:hAnsi="Liberation Serif" w:cs="Liberation Serif"/>
          <w:color w:val="000000"/>
          <w:sz w:val="20"/>
          <w:szCs w:val="20"/>
        </w:rPr>
      </w:pPr>
    </w:p>
    <w:p w14:paraId="20ECF94D" w14:textId="77777777" w:rsidR="00C23FAC" w:rsidRDefault="00C23FAC" w:rsidP="00FB088A">
      <w:pPr>
        <w:autoSpaceDE w:val="0"/>
        <w:jc w:val="both"/>
        <w:rPr>
          <w:rFonts w:ascii="Liberation Serif" w:hAnsi="Liberation Serif" w:cs="Liberation Serif"/>
          <w:color w:val="000000"/>
          <w:sz w:val="20"/>
          <w:szCs w:val="20"/>
        </w:rPr>
      </w:pPr>
    </w:p>
    <w:p w14:paraId="3E24B0CD" w14:textId="77777777" w:rsidR="00C23FAC" w:rsidRDefault="00C23FAC" w:rsidP="00FB088A">
      <w:pPr>
        <w:autoSpaceDE w:val="0"/>
        <w:jc w:val="both"/>
        <w:rPr>
          <w:rFonts w:ascii="Liberation Serif" w:hAnsi="Liberation Serif" w:cs="Liberation Serif"/>
          <w:color w:val="000000"/>
          <w:sz w:val="20"/>
          <w:szCs w:val="20"/>
        </w:rPr>
      </w:pPr>
    </w:p>
    <w:p w14:paraId="209F7A4C" w14:textId="77777777" w:rsidR="00C23FAC" w:rsidRDefault="00C23FAC" w:rsidP="00FB088A">
      <w:pPr>
        <w:autoSpaceDE w:val="0"/>
        <w:jc w:val="both"/>
        <w:rPr>
          <w:rFonts w:ascii="Liberation Serif" w:hAnsi="Liberation Serif" w:cs="Liberation Serif"/>
          <w:color w:val="000000"/>
          <w:sz w:val="20"/>
          <w:szCs w:val="20"/>
        </w:rPr>
      </w:pPr>
    </w:p>
    <w:p w14:paraId="067CDAD6" w14:textId="77777777" w:rsidR="003E4536" w:rsidRDefault="003E4536" w:rsidP="00FB088A">
      <w:pPr>
        <w:autoSpaceDE w:val="0"/>
        <w:jc w:val="both"/>
        <w:rPr>
          <w:rFonts w:ascii="Liberation Serif" w:hAnsi="Liberation Serif" w:cs="Liberation Serif"/>
          <w:color w:val="000000"/>
          <w:sz w:val="20"/>
          <w:szCs w:val="20"/>
        </w:rPr>
      </w:pPr>
    </w:p>
    <w:p w14:paraId="7EE3F605" w14:textId="77777777" w:rsidR="003E4536" w:rsidRDefault="003E4536" w:rsidP="00FB088A">
      <w:pPr>
        <w:autoSpaceDE w:val="0"/>
        <w:jc w:val="both"/>
        <w:rPr>
          <w:rFonts w:ascii="Liberation Serif" w:hAnsi="Liberation Serif" w:cs="Liberation Serif"/>
          <w:color w:val="000000"/>
          <w:sz w:val="20"/>
          <w:szCs w:val="20"/>
        </w:rPr>
      </w:pPr>
    </w:p>
    <w:p w14:paraId="0A620A15" w14:textId="77777777" w:rsidR="003E4536" w:rsidRDefault="003E4536" w:rsidP="00FB088A">
      <w:pPr>
        <w:autoSpaceDE w:val="0"/>
        <w:jc w:val="both"/>
        <w:rPr>
          <w:rFonts w:ascii="Liberation Serif" w:hAnsi="Liberation Serif" w:cs="Liberation Serif"/>
          <w:color w:val="000000"/>
          <w:sz w:val="20"/>
          <w:szCs w:val="20"/>
        </w:rPr>
      </w:pPr>
    </w:p>
    <w:p w14:paraId="25BE7084" w14:textId="77777777" w:rsidR="001765FA" w:rsidRDefault="001765FA" w:rsidP="00FB088A">
      <w:pPr>
        <w:autoSpaceDE w:val="0"/>
        <w:jc w:val="both"/>
        <w:rPr>
          <w:rFonts w:ascii="Liberation Serif" w:hAnsi="Liberation Serif" w:cs="Liberation Serif"/>
          <w:color w:val="000000"/>
          <w:sz w:val="20"/>
          <w:szCs w:val="20"/>
        </w:rPr>
      </w:pPr>
    </w:p>
    <w:p w14:paraId="15EF35FF" w14:textId="77777777" w:rsidR="001765FA" w:rsidRDefault="001765FA" w:rsidP="00FB088A">
      <w:pPr>
        <w:autoSpaceDE w:val="0"/>
        <w:jc w:val="both"/>
        <w:rPr>
          <w:rFonts w:ascii="Liberation Serif" w:hAnsi="Liberation Serif" w:cs="Liberation Serif"/>
          <w:color w:val="000000"/>
          <w:sz w:val="20"/>
          <w:szCs w:val="20"/>
        </w:rPr>
      </w:pPr>
    </w:p>
    <w:p w14:paraId="14F73A67" w14:textId="77777777" w:rsidR="001765FA" w:rsidRDefault="001765FA" w:rsidP="00FB088A">
      <w:pPr>
        <w:autoSpaceDE w:val="0"/>
        <w:jc w:val="both"/>
        <w:rPr>
          <w:rFonts w:ascii="Liberation Serif" w:hAnsi="Liberation Serif" w:cs="Liberation Serif"/>
          <w:color w:val="000000"/>
          <w:sz w:val="20"/>
          <w:szCs w:val="20"/>
        </w:rPr>
      </w:pPr>
    </w:p>
    <w:p w14:paraId="6B882ED2" w14:textId="77777777" w:rsidR="001765FA" w:rsidRDefault="001765FA" w:rsidP="00FB088A">
      <w:pPr>
        <w:autoSpaceDE w:val="0"/>
        <w:jc w:val="both"/>
        <w:rPr>
          <w:rFonts w:ascii="Liberation Serif" w:hAnsi="Liberation Serif" w:cs="Liberation Serif"/>
          <w:color w:val="000000"/>
          <w:sz w:val="20"/>
          <w:szCs w:val="20"/>
        </w:rPr>
      </w:pPr>
    </w:p>
    <w:p w14:paraId="62793156" w14:textId="77777777" w:rsidR="001765FA" w:rsidRDefault="001765FA" w:rsidP="00FB088A">
      <w:pPr>
        <w:autoSpaceDE w:val="0"/>
        <w:jc w:val="both"/>
        <w:rPr>
          <w:rFonts w:ascii="Liberation Serif" w:hAnsi="Liberation Serif" w:cs="Liberation Serif"/>
          <w:color w:val="000000"/>
          <w:sz w:val="20"/>
          <w:szCs w:val="20"/>
        </w:rPr>
      </w:pPr>
    </w:p>
    <w:p w14:paraId="5E66A49B" w14:textId="77777777" w:rsidR="001765FA" w:rsidRDefault="001765FA" w:rsidP="00FB088A">
      <w:pPr>
        <w:autoSpaceDE w:val="0"/>
        <w:jc w:val="both"/>
        <w:rPr>
          <w:rFonts w:ascii="Liberation Serif" w:hAnsi="Liberation Serif" w:cs="Liberation Serif"/>
          <w:color w:val="000000"/>
          <w:sz w:val="20"/>
          <w:szCs w:val="20"/>
        </w:rPr>
      </w:pPr>
    </w:p>
    <w:p w14:paraId="03E87FED" w14:textId="77777777" w:rsidR="003E4536" w:rsidRPr="00297FE0" w:rsidRDefault="003E4536" w:rsidP="00FB088A">
      <w:pPr>
        <w:autoSpaceDE w:val="0"/>
        <w:jc w:val="both"/>
        <w:rPr>
          <w:rFonts w:ascii="Liberation Serif" w:hAnsi="Liberation Serif" w:cs="Liberation Serif"/>
          <w:color w:val="000000"/>
          <w:sz w:val="20"/>
          <w:szCs w:val="20"/>
        </w:rPr>
      </w:pPr>
    </w:p>
    <w:p w14:paraId="3A39D5E3" w14:textId="77777777" w:rsidR="008C4B7B" w:rsidRPr="00297FE0" w:rsidRDefault="008C4B7B" w:rsidP="00AA5A11">
      <w:pPr>
        <w:autoSpaceDE w:val="0"/>
        <w:jc w:val="both"/>
        <w:rPr>
          <w:rFonts w:ascii="Liberation Serif" w:hAnsi="Liberation Serif" w:cs="Liberation Serif"/>
          <w:color w:val="000000"/>
          <w:sz w:val="20"/>
          <w:szCs w:val="20"/>
        </w:rPr>
      </w:pPr>
    </w:p>
    <w:p w14:paraId="57CF3962" w14:textId="59C14C9E" w:rsidR="008C4B7B" w:rsidRPr="00AA5A11" w:rsidRDefault="00AA5A11" w:rsidP="00FB088A">
      <w:pPr>
        <w:pStyle w:val="ConsPlusNormal"/>
        <w:ind w:left="5529" w:firstLine="0"/>
        <w:jc w:val="both"/>
        <w:rPr>
          <w:rFonts w:ascii="Times New Roman" w:hAnsi="Times New Roman" w:cs="Times New Roman"/>
          <w:color w:val="000000"/>
          <w:sz w:val="25"/>
          <w:szCs w:val="25"/>
        </w:rPr>
      </w:pPr>
      <w:bookmarkStart w:id="421" w:name="_Toc100829149"/>
      <w:bookmarkStart w:id="422" w:name="_Toc101882179"/>
      <w:bookmarkStart w:id="423" w:name="_Toc101882257"/>
      <w:r>
        <w:rPr>
          <w:rFonts w:ascii="Times New Roman" w:hAnsi="Times New Roman" w:cs="Times New Roman"/>
          <w:color w:val="000000"/>
          <w:sz w:val="25"/>
          <w:szCs w:val="25"/>
        </w:rPr>
        <w:lastRenderedPageBreak/>
        <w:t>Приложение № 1</w:t>
      </w:r>
      <w:r w:rsidR="008C4B7B" w:rsidRPr="00AA5A11">
        <w:rPr>
          <w:rFonts w:ascii="Times New Roman" w:hAnsi="Times New Roman" w:cs="Times New Roman"/>
          <w:color w:val="000000"/>
          <w:sz w:val="25"/>
          <w:szCs w:val="25"/>
        </w:rPr>
        <w:t xml:space="preserve"> </w:t>
      </w:r>
      <w:r w:rsidR="008C4B7B" w:rsidRPr="00AA5A11">
        <w:rPr>
          <w:rFonts w:ascii="Times New Roman" w:hAnsi="Times New Roman" w:cs="Times New Roman"/>
          <w:color w:val="000000"/>
          <w:sz w:val="25"/>
          <w:szCs w:val="25"/>
        </w:rPr>
        <w:br/>
        <w:t xml:space="preserve">к </w:t>
      </w:r>
      <w:r w:rsidR="00FB088A" w:rsidRPr="00AA5A11">
        <w:rPr>
          <w:rFonts w:ascii="Times New Roman" w:hAnsi="Times New Roman" w:cs="Times New Roman"/>
          <w:color w:val="000000"/>
          <w:sz w:val="25"/>
          <w:szCs w:val="25"/>
        </w:rPr>
        <w:t>админи</w:t>
      </w:r>
      <w:r>
        <w:rPr>
          <w:rFonts w:ascii="Times New Roman" w:hAnsi="Times New Roman" w:cs="Times New Roman"/>
          <w:color w:val="000000"/>
          <w:sz w:val="25"/>
          <w:szCs w:val="25"/>
        </w:rPr>
        <w:t>стративному регламенту</w:t>
      </w:r>
      <w:r w:rsidR="00FB088A" w:rsidRPr="00AA5A11">
        <w:rPr>
          <w:rFonts w:ascii="Times New Roman" w:hAnsi="Times New Roman" w:cs="Times New Roman"/>
          <w:color w:val="000000"/>
          <w:sz w:val="25"/>
          <w:szCs w:val="25"/>
        </w:rPr>
        <w:t xml:space="preserve"> </w:t>
      </w:r>
      <w:r w:rsidR="008C4B7B" w:rsidRPr="00AA5A11">
        <w:rPr>
          <w:rFonts w:ascii="Times New Roman" w:hAnsi="Times New Roman" w:cs="Times New Roman"/>
          <w:color w:val="000000"/>
          <w:sz w:val="25"/>
          <w:szCs w:val="25"/>
        </w:rPr>
        <w:t xml:space="preserve">предоставления муниципальной услуги </w:t>
      </w:r>
      <w:r w:rsidR="008C4B7B" w:rsidRPr="00AA5A11">
        <w:rPr>
          <w:rFonts w:ascii="Times New Roman" w:hAnsi="Times New Roman" w:cs="Times New Roman"/>
          <w:color w:val="000000"/>
          <w:sz w:val="25"/>
          <w:szCs w:val="25"/>
        </w:rPr>
        <w:br/>
        <w:t>«</w:t>
      </w:r>
      <w:r w:rsidR="00927EC2">
        <w:rPr>
          <w:rFonts w:ascii="Times New Roman" w:hAnsi="Times New Roman" w:cs="Times New Roman"/>
          <w:color w:val="000000"/>
          <w:sz w:val="25"/>
          <w:szCs w:val="25"/>
        </w:rPr>
        <w:t>Предоставление разрешения на осуществление земляных работ</w:t>
      </w:r>
      <w:r w:rsidR="008C4B7B" w:rsidRPr="00AA5A11">
        <w:rPr>
          <w:rFonts w:ascii="Times New Roman" w:hAnsi="Times New Roman" w:cs="Times New Roman"/>
          <w:color w:val="000000"/>
          <w:sz w:val="25"/>
          <w:szCs w:val="25"/>
        </w:rPr>
        <w:t xml:space="preserve">» </w:t>
      </w:r>
      <w:r w:rsidR="008C4B7B" w:rsidRPr="00AA5A11">
        <w:rPr>
          <w:rFonts w:ascii="Times New Roman" w:hAnsi="Times New Roman" w:cs="Times New Roman"/>
          <w:color w:val="000000"/>
          <w:sz w:val="25"/>
          <w:szCs w:val="25"/>
        </w:rPr>
        <w:br/>
      </w:r>
      <w:bookmarkEnd w:id="421"/>
      <w:bookmarkEnd w:id="422"/>
      <w:bookmarkEnd w:id="423"/>
    </w:p>
    <w:p w14:paraId="43D94F3A" w14:textId="77777777" w:rsidR="008C4B7B" w:rsidRPr="00297FE0" w:rsidRDefault="008C4B7B" w:rsidP="008C4B7B">
      <w:pPr>
        <w:pStyle w:val="ConsPlusNormal"/>
        <w:jc w:val="right"/>
        <w:rPr>
          <w:rFonts w:ascii="Liberation Serif" w:hAnsi="Liberation Serif" w:cs="Liberation Serif"/>
          <w:color w:val="000000"/>
        </w:rPr>
      </w:pPr>
    </w:p>
    <w:p w14:paraId="02C129C2" w14:textId="77777777" w:rsidR="008C4B7B" w:rsidRPr="00297FE0" w:rsidRDefault="008C4B7B" w:rsidP="008C4B7B">
      <w:pPr>
        <w:pStyle w:val="ConsPlusNormal"/>
        <w:jc w:val="right"/>
        <w:rPr>
          <w:rFonts w:ascii="Liberation Serif" w:hAnsi="Liberation Serif" w:cs="Liberation Serif"/>
          <w:color w:val="000000"/>
        </w:rPr>
      </w:pPr>
    </w:p>
    <w:p w14:paraId="622FB8F7" w14:textId="72E53563" w:rsidR="00845B2D" w:rsidRDefault="00AA5A11" w:rsidP="00845B2D">
      <w:pPr>
        <w:ind w:right="-2" w:firstLine="567"/>
        <w:jc w:val="right"/>
        <w:rPr>
          <w:rFonts w:eastAsia="Calibri"/>
          <w:sz w:val="25"/>
          <w:szCs w:val="25"/>
          <w:lang w:eastAsia="en-US"/>
        </w:rPr>
      </w:pPr>
      <w:bookmarkStart w:id="424" w:name="Par720"/>
      <w:bookmarkEnd w:id="424"/>
      <w:r w:rsidRPr="00F72555">
        <w:rPr>
          <w:rFonts w:eastAsia="Calibri"/>
          <w:sz w:val="25"/>
          <w:szCs w:val="25"/>
          <w:lang w:eastAsia="en-US"/>
        </w:rPr>
        <w:t xml:space="preserve">                               </w:t>
      </w:r>
      <w:r w:rsidR="00845B2D">
        <w:rPr>
          <w:rFonts w:eastAsia="Calibri"/>
          <w:sz w:val="25"/>
          <w:szCs w:val="25"/>
          <w:lang w:eastAsia="en-US"/>
        </w:rPr>
        <w:t>Заместителю главы администрации</w:t>
      </w:r>
    </w:p>
    <w:p w14:paraId="0031D320" w14:textId="3289EA65" w:rsidR="00AA5A11" w:rsidRPr="00F72555" w:rsidRDefault="00845B2D" w:rsidP="00845B2D">
      <w:pPr>
        <w:ind w:right="-2" w:firstLine="567"/>
        <w:jc w:val="right"/>
        <w:rPr>
          <w:rFonts w:eastAsia="Calibri"/>
          <w:sz w:val="25"/>
          <w:szCs w:val="25"/>
          <w:lang w:eastAsia="en-US"/>
        </w:rPr>
      </w:pPr>
      <w:r>
        <w:rPr>
          <w:rFonts w:eastAsia="Calibri"/>
          <w:sz w:val="25"/>
          <w:szCs w:val="25"/>
          <w:lang w:eastAsia="en-US"/>
        </w:rPr>
        <w:t xml:space="preserve">по ЖКХ, энергетике и транспорту </w:t>
      </w:r>
    </w:p>
    <w:p w14:paraId="127D22F5" w14:textId="77777777" w:rsidR="00AA5A11" w:rsidRPr="00F72555" w:rsidRDefault="00AA5A11" w:rsidP="00AA5A11">
      <w:pPr>
        <w:ind w:right="-2" w:firstLine="567"/>
        <w:jc w:val="right"/>
        <w:rPr>
          <w:rFonts w:eastAsia="Calibri"/>
          <w:sz w:val="25"/>
          <w:szCs w:val="25"/>
          <w:lang w:eastAsia="en-US"/>
        </w:rPr>
      </w:pPr>
      <w:r w:rsidRPr="00F72555">
        <w:rPr>
          <w:rFonts w:eastAsia="Calibri"/>
          <w:sz w:val="25"/>
          <w:szCs w:val="25"/>
          <w:lang w:eastAsia="en-US"/>
        </w:rPr>
        <w:t xml:space="preserve">                                 </w:t>
      </w:r>
    </w:p>
    <w:p w14:paraId="65B2CA8C" w14:textId="31A1BA5F" w:rsidR="00AA5A11" w:rsidRPr="00F72555" w:rsidRDefault="00AA5A11" w:rsidP="00AA5A11">
      <w:pPr>
        <w:ind w:right="-2" w:firstLine="567"/>
        <w:jc w:val="right"/>
        <w:rPr>
          <w:rFonts w:eastAsia="Calibri"/>
          <w:sz w:val="25"/>
          <w:szCs w:val="25"/>
          <w:lang w:eastAsia="en-US"/>
        </w:rPr>
      </w:pPr>
      <w:r w:rsidRPr="00F72555">
        <w:rPr>
          <w:rFonts w:eastAsia="Calibri"/>
          <w:sz w:val="25"/>
          <w:szCs w:val="25"/>
          <w:lang w:eastAsia="en-US"/>
        </w:rPr>
        <w:t xml:space="preserve">                                 __________</w:t>
      </w:r>
      <w:r w:rsidR="00845B2D">
        <w:rPr>
          <w:rFonts w:eastAsia="Calibri"/>
          <w:sz w:val="25"/>
          <w:szCs w:val="25"/>
          <w:lang w:eastAsia="en-US"/>
        </w:rPr>
        <w:t>__________________</w:t>
      </w:r>
    </w:p>
    <w:p w14:paraId="17115840" w14:textId="77777777" w:rsidR="00AA5A11" w:rsidRPr="00845B2D" w:rsidRDefault="00AA5A11" w:rsidP="00AA5A11">
      <w:pPr>
        <w:ind w:right="-2" w:firstLine="567"/>
        <w:jc w:val="right"/>
        <w:rPr>
          <w:rFonts w:eastAsia="Calibri"/>
          <w:sz w:val="20"/>
          <w:szCs w:val="20"/>
          <w:lang w:eastAsia="en-US"/>
        </w:rPr>
      </w:pPr>
      <w:r w:rsidRPr="00F72555">
        <w:rPr>
          <w:rFonts w:eastAsia="Calibri"/>
          <w:sz w:val="25"/>
          <w:szCs w:val="25"/>
          <w:lang w:eastAsia="en-US"/>
        </w:rPr>
        <w:t xml:space="preserve">                                                         </w:t>
      </w:r>
      <w:r w:rsidRPr="00845B2D">
        <w:rPr>
          <w:rFonts w:eastAsia="Calibri"/>
          <w:sz w:val="20"/>
          <w:szCs w:val="20"/>
          <w:lang w:eastAsia="en-US"/>
        </w:rPr>
        <w:t>(Ф.И.О.)</w:t>
      </w:r>
    </w:p>
    <w:p w14:paraId="0F7350D1" w14:textId="77777777" w:rsidR="00AA5A11" w:rsidRPr="00F72555" w:rsidRDefault="00AA5A11" w:rsidP="00AA5A11">
      <w:pPr>
        <w:ind w:right="-2" w:firstLine="567"/>
        <w:jc w:val="right"/>
        <w:rPr>
          <w:rFonts w:eastAsia="Calibri"/>
          <w:sz w:val="25"/>
          <w:szCs w:val="25"/>
          <w:lang w:eastAsia="en-US"/>
        </w:rPr>
      </w:pPr>
    </w:p>
    <w:p w14:paraId="55F012EE" w14:textId="77777777" w:rsidR="00AA5A11" w:rsidRPr="00F72555" w:rsidRDefault="00AA5A11" w:rsidP="00AA5A11">
      <w:pPr>
        <w:ind w:right="-2" w:firstLine="567"/>
        <w:jc w:val="center"/>
        <w:rPr>
          <w:rFonts w:eastAsia="Calibri"/>
          <w:sz w:val="25"/>
          <w:szCs w:val="25"/>
          <w:lang w:eastAsia="en-US"/>
        </w:rPr>
      </w:pPr>
      <w:r w:rsidRPr="00F72555">
        <w:rPr>
          <w:rFonts w:eastAsia="Calibri"/>
          <w:sz w:val="25"/>
          <w:szCs w:val="25"/>
          <w:lang w:eastAsia="en-US"/>
        </w:rPr>
        <w:t>ЗАЯВЛЕНИЕ</w:t>
      </w:r>
    </w:p>
    <w:p w14:paraId="7613065B" w14:textId="77777777" w:rsidR="00AA5A11" w:rsidRPr="00F72555" w:rsidRDefault="00AA5A11" w:rsidP="00AA5A11">
      <w:pPr>
        <w:ind w:right="-2" w:firstLine="567"/>
        <w:rPr>
          <w:rFonts w:eastAsia="Calibri"/>
          <w:sz w:val="25"/>
          <w:szCs w:val="25"/>
          <w:lang w:eastAsia="en-US"/>
        </w:rPr>
      </w:pPr>
    </w:p>
    <w:p w14:paraId="1FA4C7EC" w14:textId="0B006ED1" w:rsidR="00AA5A11" w:rsidRPr="00F72555" w:rsidRDefault="00AA5A11" w:rsidP="00845B2D">
      <w:pPr>
        <w:ind w:right="-2" w:firstLine="567"/>
        <w:rPr>
          <w:rFonts w:eastAsia="Calibri"/>
          <w:sz w:val="25"/>
          <w:szCs w:val="25"/>
          <w:lang w:eastAsia="en-US"/>
        </w:rPr>
      </w:pPr>
      <w:r w:rsidRPr="00F72555">
        <w:rPr>
          <w:rFonts w:eastAsia="Calibri"/>
          <w:sz w:val="25"/>
          <w:szCs w:val="25"/>
          <w:lang w:eastAsia="en-US"/>
        </w:rPr>
        <w:t>Заявитель ________________________________________________________________</w:t>
      </w:r>
      <w:r w:rsidR="00FD0471">
        <w:rPr>
          <w:rFonts w:eastAsia="Calibri"/>
          <w:sz w:val="25"/>
          <w:szCs w:val="25"/>
          <w:lang w:eastAsia="en-US"/>
        </w:rPr>
        <w:t xml:space="preserve">____________ </w:t>
      </w:r>
      <w:r w:rsidRPr="00FD0471">
        <w:rPr>
          <w:rFonts w:eastAsia="Calibri"/>
          <w:sz w:val="18"/>
          <w:szCs w:val="18"/>
          <w:lang w:eastAsia="en-US"/>
        </w:rPr>
        <w:t>(физ. лицо - Ф.И.О., юр. лицо - наименование юр. лица, должность ответственного лица за осуществление работ)</w:t>
      </w:r>
    </w:p>
    <w:p w14:paraId="0F96759D" w14:textId="77777777" w:rsidR="00AA5A11" w:rsidRPr="00F72555" w:rsidRDefault="00AA5A11" w:rsidP="00AA5A11">
      <w:pPr>
        <w:ind w:right="-2" w:firstLine="567"/>
        <w:rPr>
          <w:rFonts w:eastAsia="Calibri"/>
          <w:sz w:val="25"/>
          <w:szCs w:val="25"/>
          <w:lang w:eastAsia="en-US"/>
        </w:rPr>
      </w:pPr>
    </w:p>
    <w:p w14:paraId="767F0A34" w14:textId="05A87DDA" w:rsidR="00AA5A11" w:rsidRPr="00F72555" w:rsidRDefault="00AA5A11" w:rsidP="00845B2D">
      <w:pPr>
        <w:ind w:right="-2"/>
        <w:jc w:val="both"/>
        <w:rPr>
          <w:sz w:val="25"/>
          <w:szCs w:val="25"/>
        </w:rPr>
      </w:pPr>
      <w:r w:rsidRPr="00F72555">
        <w:rPr>
          <w:rFonts w:eastAsia="Calibri"/>
          <w:sz w:val="25"/>
          <w:szCs w:val="25"/>
          <w:lang w:eastAsia="en-US"/>
        </w:rPr>
        <w:t>просит предоставить разрешение на осуществление земляных работ, связанных с</w:t>
      </w:r>
      <w:r w:rsidR="00845B2D">
        <w:rPr>
          <w:sz w:val="25"/>
          <w:szCs w:val="25"/>
        </w:rPr>
        <w:t xml:space="preserve"> </w:t>
      </w:r>
      <w:r w:rsidRPr="00F72555">
        <w:rPr>
          <w:rFonts w:eastAsia="Calibri"/>
          <w:sz w:val="25"/>
          <w:szCs w:val="25"/>
          <w:lang w:eastAsia="en-US"/>
        </w:rPr>
        <w:t>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r w:rsidRPr="00F72555">
        <w:rPr>
          <w:rFonts w:eastAsia="Calibri"/>
          <w:i/>
          <w:sz w:val="25"/>
          <w:szCs w:val="25"/>
          <w:lang w:eastAsia="en-US"/>
        </w:rPr>
        <w:t xml:space="preserve"> (или иное)</w:t>
      </w:r>
    </w:p>
    <w:p w14:paraId="02B76D66" w14:textId="0A407690" w:rsidR="00AA5A11" w:rsidRPr="00F72555" w:rsidRDefault="00845B2D" w:rsidP="00845B2D">
      <w:pPr>
        <w:ind w:right="-2" w:firstLine="567"/>
        <w:jc w:val="both"/>
        <w:rPr>
          <w:rFonts w:eastAsia="Calibri"/>
          <w:sz w:val="25"/>
          <w:szCs w:val="25"/>
          <w:lang w:eastAsia="en-US"/>
        </w:rPr>
      </w:pPr>
      <w:r>
        <w:rPr>
          <w:rFonts w:eastAsia="Calibri"/>
          <w:sz w:val="25"/>
          <w:szCs w:val="25"/>
          <w:lang w:eastAsia="en-US"/>
        </w:rPr>
        <w:t>_____</w:t>
      </w:r>
      <w:r w:rsidR="00AA5A11" w:rsidRPr="00F72555">
        <w:rPr>
          <w:rFonts w:eastAsia="Calibri"/>
          <w:sz w:val="25"/>
          <w:szCs w:val="25"/>
          <w:lang w:eastAsia="en-US"/>
        </w:rPr>
        <w:t>__________________________________________________________________</w:t>
      </w:r>
      <w:r>
        <w:rPr>
          <w:rFonts w:eastAsia="Calibri"/>
          <w:sz w:val="25"/>
          <w:szCs w:val="25"/>
          <w:lang w:eastAsia="en-US"/>
        </w:rPr>
        <w:t>________________________________________________</w:t>
      </w:r>
      <w:r w:rsidR="00AA5A11" w:rsidRPr="00F72555">
        <w:rPr>
          <w:rFonts w:eastAsia="Calibri"/>
          <w:sz w:val="25"/>
          <w:szCs w:val="25"/>
          <w:lang w:eastAsia="en-US"/>
        </w:rPr>
        <w:t>_________________________________________________________________</w:t>
      </w:r>
      <w:r>
        <w:rPr>
          <w:rFonts w:eastAsia="Calibri"/>
          <w:sz w:val="25"/>
          <w:szCs w:val="25"/>
          <w:lang w:eastAsia="en-US"/>
        </w:rPr>
        <w:t>_______________________________________________________________________________________________________________________</w:t>
      </w:r>
    </w:p>
    <w:p w14:paraId="79687426" w14:textId="23F0B885" w:rsidR="00AA5A11" w:rsidRPr="00845B2D" w:rsidRDefault="00AA5A11" w:rsidP="00845B2D">
      <w:pPr>
        <w:ind w:right="-2" w:firstLine="567"/>
        <w:rPr>
          <w:rFonts w:eastAsia="Calibri"/>
          <w:sz w:val="20"/>
          <w:szCs w:val="20"/>
          <w:lang w:eastAsia="en-US"/>
        </w:rPr>
      </w:pPr>
      <w:r w:rsidRPr="00845B2D">
        <w:rPr>
          <w:rFonts w:eastAsia="Calibri"/>
          <w:sz w:val="20"/>
          <w:szCs w:val="20"/>
          <w:lang w:eastAsia="en-US"/>
        </w:rPr>
        <w:t xml:space="preserve">                         </w:t>
      </w:r>
      <w:r w:rsidR="00845B2D" w:rsidRPr="00845B2D">
        <w:rPr>
          <w:rFonts w:eastAsia="Calibri"/>
          <w:sz w:val="20"/>
          <w:szCs w:val="20"/>
          <w:lang w:eastAsia="en-US"/>
        </w:rPr>
        <w:t xml:space="preserve">                        </w:t>
      </w:r>
      <w:r w:rsidRPr="00845B2D">
        <w:rPr>
          <w:rFonts w:eastAsia="Calibri"/>
          <w:sz w:val="20"/>
          <w:szCs w:val="20"/>
          <w:lang w:eastAsia="en-US"/>
        </w:rPr>
        <w:t>(указать сети, объекты)</w:t>
      </w:r>
    </w:p>
    <w:p w14:paraId="373CDEC6" w14:textId="77777777" w:rsidR="00AA5A11" w:rsidRPr="00F72555" w:rsidRDefault="00AA5A11" w:rsidP="00AA5A11">
      <w:pPr>
        <w:ind w:right="-2" w:firstLine="567"/>
        <w:rPr>
          <w:rFonts w:eastAsia="Calibri"/>
          <w:sz w:val="25"/>
          <w:szCs w:val="25"/>
          <w:lang w:eastAsia="en-US"/>
        </w:rPr>
      </w:pPr>
    </w:p>
    <w:p w14:paraId="353B2D45" w14:textId="77777777" w:rsidR="00AA5A11" w:rsidRPr="00F72555" w:rsidRDefault="00AA5A11" w:rsidP="00845B2D">
      <w:pPr>
        <w:ind w:right="-2"/>
        <w:rPr>
          <w:rFonts w:eastAsia="Calibri"/>
          <w:sz w:val="25"/>
          <w:szCs w:val="25"/>
          <w:lang w:eastAsia="en-US"/>
        </w:rPr>
      </w:pPr>
      <w:r w:rsidRPr="00F72555">
        <w:rPr>
          <w:rFonts w:eastAsia="Calibri"/>
          <w:sz w:val="25"/>
          <w:szCs w:val="25"/>
          <w:lang w:eastAsia="en-US"/>
        </w:rPr>
        <w:t>по улице _____________________ на участке от ____________ до ______________</w:t>
      </w:r>
    </w:p>
    <w:p w14:paraId="0C3524FB" w14:textId="77777777" w:rsidR="00FF6492" w:rsidRDefault="00AA5A11" w:rsidP="003E3CA0">
      <w:pPr>
        <w:ind w:right="-2"/>
        <w:rPr>
          <w:rFonts w:eastAsia="Calibri"/>
          <w:sz w:val="25"/>
          <w:szCs w:val="25"/>
          <w:lang w:eastAsia="en-US"/>
        </w:rPr>
      </w:pPr>
      <w:r w:rsidRPr="00F72555">
        <w:rPr>
          <w:rFonts w:eastAsia="Calibri"/>
          <w:sz w:val="25"/>
          <w:szCs w:val="25"/>
          <w:lang w:eastAsia="en-US"/>
        </w:rPr>
        <w:t>с _______ 201_ г. по ________ 201_ г. согласно рабочим чертежам</w:t>
      </w:r>
      <w:r w:rsidR="00EB50C2">
        <w:rPr>
          <w:rFonts w:eastAsia="Calibri"/>
          <w:sz w:val="25"/>
          <w:szCs w:val="25"/>
          <w:lang w:eastAsia="en-US"/>
        </w:rPr>
        <w:t xml:space="preserve"> (проекту</w:t>
      </w:r>
      <w:r w:rsidR="00845B2D">
        <w:rPr>
          <w:rFonts w:eastAsia="Calibri"/>
          <w:sz w:val="25"/>
          <w:szCs w:val="25"/>
          <w:lang w:eastAsia="en-US"/>
        </w:rPr>
        <w:t xml:space="preserve"> производства работ)</w:t>
      </w:r>
      <w:r w:rsidRPr="00F72555">
        <w:rPr>
          <w:rFonts w:eastAsia="Calibri"/>
          <w:sz w:val="25"/>
          <w:szCs w:val="25"/>
          <w:lang w:eastAsia="en-US"/>
        </w:rPr>
        <w:t xml:space="preserve"> №</w:t>
      </w:r>
      <w:r w:rsidR="00FF6492">
        <w:rPr>
          <w:rFonts w:eastAsia="Calibri"/>
          <w:sz w:val="25"/>
          <w:szCs w:val="25"/>
          <w:lang w:eastAsia="en-US"/>
        </w:rPr>
        <w:t xml:space="preserve"> ______.</w:t>
      </w:r>
    </w:p>
    <w:p w14:paraId="0F2070A0" w14:textId="7DAAD793" w:rsidR="003E3CA0" w:rsidRPr="003E3CA0" w:rsidRDefault="00FF6492" w:rsidP="003E3CA0">
      <w:pPr>
        <w:ind w:right="-2"/>
        <w:rPr>
          <w:rFonts w:eastAsia="Calibri"/>
          <w:sz w:val="25"/>
          <w:szCs w:val="25"/>
          <w:lang w:eastAsia="en-US"/>
        </w:rPr>
      </w:pPr>
      <w:r w:rsidRPr="00FF6492">
        <w:rPr>
          <w:rFonts w:eastAsia="Calibri"/>
          <w:sz w:val="25"/>
          <w:szCs w:val="25"/>
          <w:lang w:eastAsia="en-US"/>
        </w:rPr>
        <w:t xml:space="preserve">Вид и объем вскрываемого покрытия (вид/объем в </w:t>
      </w:r>
      <w:proofErr w:type="spellStart"/>
      <w:r w:rsidRPr="00FF6492">
        <w:rPr>
          <w:rFonts w:eastAsia="Calibri"/>
          <w:sz w:val="25"/>
          <w:szCs w:val="25"/>
          <w:lang w:eastAsia="en-US"/>
        </w:rPr>
        <w:t>куб.м</w:t>
      </w:r>
      <w:proofErr w:type="spellEnd"/>
      <w:r w:rsidRPr="00FF6492">
        <w:rPr>
          <w:rFonts w:eastAsia="Calibri"/>
          <w:sz w:val="25"/>
          <w:szCs w:val="25"/>
          <w:lang w:eastAsia="en-US"/>
        </w:rPr>
        <w:t xml:space="preserve"> или </w:t>
      </w:r>
      <w:proofErr w:type="spellStart"/>
      <w:r w:rsidRPr="00FF6492">
        <w:rPr>
          <w:rFonts w:eastAsia="Calibri"/>
          <w:sz w:val="25"/>
          <w:szCs w:val="25"/>
          <w:lang w:eastAsia="en-US"/>
        </w:rPr>
        <w:t>кв.м</w:t>
      </w:r>
      <w:proofErr w:type="spellEnd"/>
      <w:proofErr w:type="gramStart"/>
      <w:r w:rsidRPr="00FF6492">
        <w:rPr>
          <w:rFonts w:eastAsia="Calibri"/>
          <w:sz w:val="25"/>
          <w:szCs w:val="25"/>
          <w:lang w:eastAsia="en-US"/>
        </w:rPr>
        <w:t xml:space="preserve">): </w:t>
      </w:r>
      <w:r w:rsidR="00AA5A11" w:rsidRPr="00F72555">
        <w:rPr>
          <w:rFonts w:eastAsia="Calibri"/>
          <w:sz w:val="25"/>
          <w:szCs w:val="25"/>
          <w:lang w:eastAsia="en-US"/>
        </w:rPr>
        <w:t xml:space="preserve"> _</w:t>
      </w:r>
      <w:proofErr w:type="gramEnd"/>
      <w:r w:rsidR="00AA5A11" w:rsidRPr="00F72555">
        <w:rPr>
          <w:rFonts w:eastAsia="Calibri"/>
          <w:sz w:val="25"/>
          <w:szCs w:val="25"/>
          <w:lang w:eastAsia="en-US"/>
        </w:rPr>
        <w:t>________________________________________________________________</w:t>
      </w:r>
      <w:r w:rsidR="00845B2D">
        <w:rPr>
          <w:rFonts w:eastAsia="Calibri"/>
          <w:sz w:val="25"/>
          <w:szCs w:val="25"/>
          <w:lang w:eastAsia="en-US"/>
        </w:rPr>
        <w:t>____________________________</w:t>
      </w:r>
      <w:r w:rsidR="00AA5A11" w:rsidRPr="00F72555">
        <w:rPr>
          <w:rFonts w:eastAsia="Calibri"/>
          <w:sz w:val="25"/>
          <w:szCs w:val="25"/>
          <w:lang w:eastAsia="en-US"/>
        </w:rPr>
        <w:t>_</w:t>
      </w:r>
      <w:r w:rsidR="00845B2D">
        <w:rPr>
          <w:rFonts w:eastAsia="Calibri"/>
          <w:sz w:val="25"/>
          <w:szCs w:val="25"/>
          <w:lang w:eastAsia="en-US"/>
        </w:rPr>
        <w:t>_________________________________________________________________________________________________________________________________________</w:t>
      </w:r>
      <w:r w:rsidR="003E3CA0">
        <w:rPr>
          <w:rFonts w:eastAsia="Calibri"/>
          <w:sz w:val="25"/>
          <w:szCs w:val="25"/>
          <w:lang w:eastAsia="en-US"/>
        </w:rPr>
        <w:t>________________________________________________________________________________________________________________________________________________________</w:t>
      </w:r>
    </w:p>
    <w:p w14:paraId="6A8D53B5" w14:textId="77777777" w:rsidR="003E3CA0" w:rsidRPr="00F72555" w:rsidRDefault="003E3CA0" w:rsidP="00AA5A11">
      <w:pPr>
        <w:widowControl w:val="0"/>
        <w:autoSpaceDE w:val="0"/>
        <w:ind w:right="-2" w:firstLine="540"/>
        <w:jc w:val="center"/>
        <w:rPr>
          <w:sz w:val="25"/>
          <w:szCs w:val="25"/>
        </w:rPr>
      </w:pPr>
    </w:p>
    <w:p w14:paraId="0A94BED0" w14:textId="5393864C" w:rsidR="006B6D15" w:rsidRDefault="00AA5A11" w:rsidP="006B6D15">
      <w:pPr>
        <w:widowControl w:val="0"/>
        <w:autoSpaceDE w:val="0"/>
        <w:ind w:right="-2" w:firstLine="540"/>
        <w:jc w:val="center"/>
        <w:rPr>
          <w:sz w:val="25"/>
          <w:szCs w:val="25"/>
        </w:rPr>
      </w:pPr>
      <w:r w:rsidRPr="00F72555">
        <w:rPr>
          <w:sz w:val="25"/>
          <w:szCs w:val="25"/>
        </w:rPr>
        <w:t>График осуществления работ</w:t>
      </w:r>
    </w:p>
    <w:p w14:paraId="0768F155" w14:textId="77777777" w:rsidR="006B6D15" w:rsidRPr="00F72555" w:rsidRDefault="006B6D15" w:rsidP="00AA5A11">
      <w:pPr>
        <w:widowControl w:val="0"/>
        <w:autoSpaceDE w:val="0"/>
        <w:ind w:right="-2" w:firstLine="540"/>
        <w:jc w:val="center"/>
        <w:rPr>
          <w:sz w:val="25"/>
          <w:szCs w:val="25"/>
        </w:rPr>
      </w:pPr>
    </w:p>
    <w:tbl>
      <w:tblPr>
        <w:tblW w:w="9922" w:type="dxa"/>
        <w:tblLayout w:type="fixed"/>
        <w:tblCellMar>
          <w:left w:w="10" w:type="dxa"/>
          <w:right w:w="10" w:type="dxa"/>
        </w:tblCellMar>
        <w:tblLook w:val="04A0" w:firstRow="1" w:lastRow="0" w:firstColumn="1" w:lastColumn="0" w:noHBand="0" w:noVBand="1"/>
      </w:tblPr>
      <w:tblGrid>
        <w:gridCol w:w="2202"/>
        <w:gridCol w:w="1261"/>
        <w:gridCol w:w="922"/>
        <w:gridCol w:w="1845"/>
        <w:gridCol w:w="1976"/>
        <w:gridCol w:w="1716"/>
      </w:tblGrid>
      <w:tr w:rsidR="00AA5A11" w:rsidRPr="00F72555" w14:paraId="527704AC" w14:textId="77777777" w:rsidTr="00F92533">
        <w:trPr>
          <w:trHeight w:val="1093"/>
        </w:trPr>
        <w:tc>
          <w:tcPr>
            <w:tcW w:w="220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14:paraId="4F42E2A7"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Наименование работ</w:t>
            </w:r>
          </w:p>
        </w:tc>
        <w:tc>
          <w:tcPr>
            <w:tcW w:w="218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14:paraId="53FE031F"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Сроки выполнения</w:t>
            </w:r>
          </w:p>
        </w:tc>
        <w:tc>
          <w:tcPr>
            <w:tcW w:w="184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14:paraId="52CAB006"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Организация,</w:t>
            </w:r>
          </w:p>
          <w:p w14:paraId="44CFC85F"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 xml:space="preserve">выполняющая </w:t>
            </w:r>
          </w:p>
          <w:p w14:paraId="7246B774"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 xml:space="preserve">работу   </w:t>
            </w:r>
          </w:p>
        </w:tc>
        <w:tc>
          <w:tcPr>
            <w:tcW w:w="197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14:paraId="1DF8E044"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Ответственный</w:t>
            </w:r>
          </w:p>
          <w:p w14:paraId="6FC065BF"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 xml:space="preserve">исполнитель, </w:t>
            </w:r>
          </w:p>
          <w:p w14:paraId="430C3072"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 xml:space="preserve">   Ф.И.О.,   </w:t>
            </w:r>
          </w:p>
          <w:p w14:paraId="45AB5A28"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 xml:space="preserve"> должность,  </w:t>
            </w:r>
          </w:p>
          <w:p w14:paraId="59AE9B14"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 xml:space="preserve">   подпись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14:paraId="1A803359"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Контактный</w:t>
            </w:r>
          </w:p>
          <w:p w14:paraId="433E9215"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 xml:space="preserve"> телефон  </w:t>
            </w:r>
          </w:p>
        </w:tc>
      </w:tr>
      <w:tr w:rsidR="00AA5A11" w:rsidRPr="00F72555" w14:paraId="51587FBC" w14:textId="77777777" w:rsidTr="006B6D15">
        <w:trPr>
          <w:trHeight w:val="1028"/>
        </w:trPr>
        <w:tc>
          <w:tcPr>
            <w:tcW w:w="2202" w:type="dxa"/>
            <w:vMerge/>
            <w:tcBorders>
              <w:top w:val="single" w:sz="8" w:space="0" w:color="000000"/>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3AFB1A8B" w14:textId="77777777" w:rsidR="00AA5A11" w:rsidRPr="00F72555" w:rsidRDefault="00AA5A11" w:rsidP="00F92533">
            <w:pPr>
              <w:widowControl w:val="0"/>
              <w:autoSpaceDE w:val="0"/>
              <w:ind w:right="-2"/>
              <w:rPr>
                <w:rFonts w:eastAsia="Calibri"/>
                <w:sz w:val="25"/>
                <w:szCs w:val="25"/>
                <w:lang w:eastAsia="en-US"/>
              </w:rPr>
            </w:pPr>
          </w:p>
        </w:tc>
        <w:tc>
          <w:tcPr>
            <w:tcW w:w="1261" w:type="dxa"/>
            <w:tcBorders>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4E361B17"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начало</w:t>
            </w:r>
          </w:p>
          <w:p w14:paraId="0CBA1DF8"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 xml:space="preserve">работ </w:t>
            </w:r>
          </w:p>
        </w:tc>
        <w:tc>
          <w:tcPr>
            <w:tcW w:w="922" w:type="dxa"/>
            <w:tcBorders>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5B1C7A0D"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Окончание</w:t>
            </w:r>
          </w:p>
          <w:p w14:paraId="6E831F15"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 xml:space="preserve">работ  </w:t>
            </w:r>
          </w:p>
        </w:tc>
        <w:tc>
          <w:tcPr>
            <w:tcW w:w="1845" w:type="dxa"/>
            <w:vMerge/>
            <w:tcBorders>
              <w:top w:val="single" w:sz="8" w:space="0" w:color="000000"/>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374C6B14" w14:textId="77777777" w:rsidR="00AA5A11" w:rsidRPr="00F72555" w:rsidRDefault="00AA5A11" w:rsidP="00F92533">
            <w:pPr>
              <w:widowControl w:val="0"/>
              <w:autoSpaceDE w:val="0"/>
              <w:ind w:right="-2"/>
              <w:rPr>
                <w:rFonts w:eastAsia="Calibri"/>
                <w:sz w:val="25"/>
                <w:szCs w:val="25"/>
                <w:lang w:eastAsia="en-US"/>
              </w:rPr>
            </w:pPr>
          </w:p>
        </w:tc>
        <w:tc>
          <w:tcPr>
            <w:tcW w:w="1976" w:type="dxa"/>
            <w:vMerge/>
            <w:tcBorders>
              <w:top w:val="single" w:sz="8" w:space="0" w:color="000000"/>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09B4C140" w14:textId="77777777" w:rsidR="00AA5A11" w:rsidRPr="00F72555" w:rsidRDefault="00AA5A11" w:rsidP="00F92533">
            <w:pPr>
              <w:widowControl w:val="0"/>
              <w:autoSpaceDE w:val="0"/>
              <w:ind w:right="-2"/>
              <w:rPr>
                <w:rFonts w:eastAsia="Calibri"/>
                <w:sz w:val="25"/>
                <w:szCs w:val="25"/>
                <w:lang w:eastAsia="en-US"/>
              </w:rPr>
            </w:pPr>
          </w:p>
        </w:tc>
        <w:tc>
          <w:tcPr>
            <w:tcW w:w="1716" w:type="dxa"/>
            <w:vMerge/>
            <w:tcBorders>
              <w:top w:val="single" w:sz="8" w:space="0" w:color="000000"/>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766665B3" w14:textId="77777777" w:rsidR="00AA5A11" w:rsidRPr="00F72555" w:rsidRDefault="00AA5A11" w:rsidP="00F92533">
            <w:pPr>
              <w:widowControl w:val="0"/>
              <w:autoSpaceDE w:val="0"/>
              <w:ind w:right="-2"/>
              <w:rPr>
                <w:rFonts w:eastAsia="Calibri"/>
                <w:sz w:val="25"/>
                <w:szCs w:val="25"/>
                <w:lang w:eastAsia="en-US"/>
              </w:rPr>
            </w:pPr>
          </w:p>
        </w:tc>
      </w:tr>
      <w:tr w:rsidR="00AA5A11" w:rsidRPr="00F72555" w14:paraId="4AE97403" w14:textId="77777777" w:rsidTr="006B6D15">
        <w:trPr>
          <w:trHeight w:val="533"/>
        </w:trPr>
        <w:tc>
          <w:tcPr>
            <w:tcW w:w="2202"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4B2924F1"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lastRenderedPageBreak/>
              <w:t xml:space="preserve">Земляные работы   </w:t>
            </w:r>
          </w:p>
        </w:tc>
        <w:tc>
          <w:tcPr>
            <w:tcW w:w="1261"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047AFCA2" w14:textId="77777777" w:rsidR="00AA5A11" w:rsidRPr="00F72555" w:rsidRDefault="00AA5A11" w:rsidP="00F92533">
            <w:pPr>
              <w:widowControl w:val="0"/>
              <w:autoSpaceDE w:val="0"/>
              <w:ind w:right="-2"/>
              <w:rPr>
                <w:rFonts w:eastAsia="Calibri"/>
                <w:sz w:val="25"/>
                <w:szCs w:val="25"/>
                <w:lang w:eastAsia="en-US"/>
              </w:rPr>
            </w:pP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7D3A8679" w14:textId="77777777" w:rsidR="00AA5A11" w:rsidRPr="00F72555" w:rsidRDefault="00AA5A11" w:rsidP="00F92533">
            <w:pPr>
              <w:widowControl w:val="0"/>
              <w:autoSpaceDE w:val="0"/>
              <w:ind w:right="-2"/>
              <w:rPr>
                <w:rFonts w:eastAsia="Calibri"/>
                <w:sz w:val="25"/>
                <w:szCs w:val="25"/>
                <w:lang w:eastAsia="en-US"/>
              </w:rPr>
            </w:pPr>
          </w:p>
        </w:tc>
        <w:tc>
          <w:tcPr>
            <w:tcW w:w="1845"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4945D5EE" w14:textId="77777777" w:rsidR="00AA5A11" w:rsidRPr="00F72555" w:rsidRDefault="00AA5A11" w:rsidP="00F92533">
            <w:pPr>
              <w:widowControl w:val="0"/>
              <w:autoSpaceDE w:val="0"/>
              <w:ind w:right="-2"/>
              <w:rPr>
                <w:rFonts w:eastAsia="Calibri"/>
                <w:sz w:val="25"/>
                <w:szCs w:val="25"/>
                <w:lang w:eastAsia="en-US"/>
              </w:rPr>
            </w:pPr>
          </w:p>
        </w:tc>
        <w:tc>
          <w:tcPr>
            <w:tcW w:w="1976"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172CDC9C" w14:textId="77777777" w:rsidR="00AA5A11" w:rsidRPr="00F72555" w:rsidRDefault="00AA5A11" w:rsidP="00F92533">
            <w:pPr>
              <w:widowControl w:val="0"/>
              <w:autoSpaceDE w:val="0"/>
              <w:ind w:right="-2"/>
              <w:rPr>
                <w:rFonts w:eastAsia="Calibri"/>
                <w:sz w:val="25"/>
                <w:szCs w:val="25"/>
                <w:lang w:eastAsia="en-US"/>
              </w:rPr>
            </w:pPr>
          </w:p>
        </w:tc>
        <w:tc>
          <w:tcPr>
            <w:tcW w:w="1716"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2F181BA6" w14:textId="77777777" w:rsidR="00AA5A11" w:rsidRPr="00F72555" w:rsidRDefault="00AA5A11" w:rsidP="00F92533">
            <w:pPr>
              <w:widowControl w:val="0"/>
              <w:autoSpaceDE w:val="0"/>
              <w:ind w:right="-2"/>
              <w:rPr>
                <w:rFonts w:eastAsia="Calibri"/>
                <w:sz w:val="25"/>
                <w:szCs w:val="25"/>
                <w:lang w:eastAsia="en-US"/>
              </w:rPr>
            </w:pPr>
          </w:p>
        </w:tc>
      </w:tr>
      <w:tr w:rsidR="00AA5A11" w:rsidRPr="00F72555" w14:paraId="6747337F" w14:textId="77777777" w:rsidTr="00482C49">
        <w:trPr>
          <w:trHeight w:val="413"/>
        </w:trPr>
        <w:tc>
          <w:tcPr>
            <w:tcW w:w="2202"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79148694"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 xml:space="preserve">Монтажные работы  </w:t>
            </w:r>
          </w:p>
        </w:tc>
        <w:tc>
          <w:tcPr>
            <w:tcW w:w="1261"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237BE6C2" w14:textId="77777777" w:rsidR="00AA5A11" w:rsidRPr="00F72555" w:rsidRDefault="00AA5A11" w:rsidP="00F92533">
            <w:pPr>
              <w:widowControl w:val="0"/>
              <w:autoSpaceDE w:val="0"/>
              <w:ind w:right="-2"/>
              <w:rPr>
                <w:rFonts w:eastAsia="Calibri"/>
                <w:sz w:val="25"/>
                <w:szCs w:val="25"/>
                <w:lang w:eastAsia="en-US"/>
              </w:rPr>
            </w:pP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63507837" w14:textId="77777777" w:rsidR="00AA5A11" w:rsidRPr="00F72555" w:rsidRDefault="00AA5A11" w:rsidP="00F92533">
            <w:pPr>
              <w:widowControl w:val="0"/>
              <w:autoSpaceDE w:val="0"/>
              <w:ind w:right="-2"/>
              <w:rPr>
                <w:rFonts w:eastAsia="Calibri"/>
                <w:sz w:val="25"/>
                <w:szCs w:val="25"/>
                <w:lang w:eastAsia="en-US"/>
              </w:rPr>
            </w:pPr>
          </w:p>
        </w:tc>
        <w:tc>
          <w:tcPr>
            <w:tcW w:w="1845"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2120CAB9" w14:textId="77777777" w:rsidR="00AA5A11" w:rsidRPr="00F72555" w:rsidRDefault="00AA5A11" w:rsidP="00F92533">
            <w:pPr>
              <w:widowControl w:val="0"/>
              <w:autoSpaceDE w:val="0"/>
              <w:ind w:right="-2"/>
              <w:rPr>
                <w:rFonts w:eastAsia="Calibri"/>
                <w:sz w:val="25"/>
                <w:szCs w:val="25"/>
                <w:lang w:eastAsia="en-US"/>
              </w:rPr>
            </w:pPr>
          </w:p>
        </w:tc>
        <w:tc>
          <w:tcPr>
            <w:tcW w:w="1976"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020DCE89" w14:textId="77777777" w:rsidR="00AA5A11" w:rsidRPr="00F72555" w:rsidRDefault="00AA5A11" w:rsidP="00F92533">
            <w:pPr>
              <w:widowControl w:val="0"/>
              <w:autoSpaceDE w:val="0"/>
              <w:ind w:right="-2"/>
              <w:rPr>
                <w:rFonts w:eastAsia="Calibri"/>
                <w:sz w:val="25"/>
                <w:szCs w:val="25"/>
                <w:lang w:eastAsia="en-US"/>
              </w:rPr>
            </w:pPr>
          </w:p>
        </w:tc>
        <w:tc>
          <w:tcPr>
            <w:tcW w:w="1716"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66B92181" w14:textId="77777777" w:rsidR="00AA5A11" w:rsidRPr="00F72555" w:rsidRDefault="00AA5A11" w:rsidP="00F92533">
            <w:pPr>
              <w:widowControl w:val="0"/>
              <w:autoSpaceDE w:val="0"/>
              <w:ind w:right="-2"/>
              <w:rPr>
                <w:rFonts w:eastAsia="Calibri"/>
                <w:sz w:val="25"/>
                <w:szCs w:val="25"/>
                <w:lang w:eastAsia="en-US"/>
              </w:rPr>
            </w:pPr>
          </w:p>
        </w:tc>
      </w:tr>
      <w:tr w:rsidR="00AA5A11" w:rsidRPr="00F72555" w14:paraId="6C10D260" w14:textId="77777777" w:rsidTr="003E3CA0">
        <w:trPr>
          <w:trHeight w:val="406"/>
        </w:trPr>
        <w:tc>
          <w:tcPr>
            <w:tcW w:w="2202"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318F739E"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 xml:space="preserve">Обратная засыпка  </w:t>
            </w:r>
          </w:p>
        </w:tc>
        <w:tc>
          <w:tcPr>
            <w:tcW w:w="1261"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67533E20" w14:textId="77777777" w:rsidR="00AA5A11" w:rsidRPr="00F72555" w:rsidRDefault="00AA5A11" w:rsidP="00F92533">
            <w:pPr>
              <w:widowControl w:val="0"/>
              <w:autoSpaceDE w:val="0"/>
              <w:ind w:right="-2"/>
              <w:rPr>
                <w:rFonts w:eastAsia="Calibri"/>
                <w:sz w:val="25"/>
                <w:szCs w:val="25"/>
                <w:lang w:eastAsia="en-US"/>
              </w:rPr>
            </w:pP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7F8347A2" w14:textId="77777777" w:rsidR="00AA5A11" w:rsidRPr="00F72555" w:rsidRDefault="00AA5A11" w:rsidP="00F92533">
            <w:pPr>
              <w:widowControl w:val="0"/>
              <w:autoSpaceDE w:val="0"/>
              <w:ind w:right="-2"/>
              <w:rPr>
                <w:rFonts w:eastAsia="Calibri"/>
                <w:sz w:val="25"/>
                <w:szCs w:val="25"/>
                <w:lang w:eastAsia="en-US"/>
              </w:rPr>
            </w:pPr>
          </w:p>
        </w:tc>
        <w:tc>
          <w:tcPr>
            <w:tcW w:w="1845"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6A601546" w14:textId="77777777" w:rsidR="00AA5A11" w:rsidRPr="00F72555" w:rsidRDefault="00AA5A11" w:rsidP="00F92533">
            <w:pPr>
              <w:widowControl w:val="0"/>
              <w:autoSpaceDE w:val="0"/>
              <w:ind w:right="-2"/>
              <w:rPr>
                <w:rFonts w:eastAsia="Calibri"/>
                <w:sz w:val="25"/>
                <w:szCs w:val="25"/>
                <w:lang w:eastAsia="en-US"/>
              </w:rPr>
            </w:pPr>
          </w:p>
        </w:tc>
        <w:tc>
          <w:tcPr>
            <w:tcW w:w="1976"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031D0F5A" w14:textId="77777777" w:rsidR="00AA5A11" w:rsidRPr="00F72555" w:rsidRDefault="00AA5A11" w:rsidP="00F92533">
            <w:pPr>
              <w:widowControl w:val="0"/>
              <w:autoSpaceDE w:val="0"/>
              <w:ind w:right="-2"/>
              <w:rPr>
                <w:rFonts w:eastAsia="Calibri"/>
                <w:sz w:val="25"/>
                <w:szCs w:val="25"/>
                <w:lang w:eastAsia="en-US"/>
              </w:rPr>
            </w:pPr>
          </w:p>
        </w:tc>
        <w:tc>
          <w:tcPr>
            <w:tcW w:w="1716" w:type="dxa"/>
            <w:tcBorders>
              <w:top w:val="single" w:sz="4" w:space="0" w:color="auto"/>
              <w:left w:val="single" w:sz="8" w:space="0" w:color="000000"/>
              <w:bottom w:val="single" w:sz="4" w:space="0" w:color="auto"/>
              <w:right w:val="single" w:sz="8" w:space="0" w:color="000000"/>
            </w:tcBorders>
            <w:shd w:val="clear" w:color="auto" w:fill="auto"/>
            <w:tcMar>
              <w:top w:w="0" w:type="dxa"/>
              <w:left w:w="75" w:type="dxa"/>
              <w:bottom w:w="0" w:type="dxa"/>
              <w:right w:w="75" w:type="dxa"/>
            </w:tcMar>
          </w:tcPr>
          <w:p w14:paraId="0CE298E9" w14:textId="77777777" w:rsidR="00AA5A11" w:rsidRPr="00F72555" w:rsidRDefault="00AA5A11" w:rsidP="00F92533">
            <w:pPr>
              <w:widowControl w:val="0"/>
              <w:autoSpaceDE w:val="0"/>
              <w:ind w:right="-2"/>
              <w:rPr>
                <w:rFonts w:eastAsia="Calibri"/>
                <w:sz w:val="25"/>
                <w:szCs w:val="25"/>
                <w:lang w:eastAsia="en-US"/>
              </w:rPr>
            </w:pPr>
          </w:p>
        </w:tc>
      </w:tr>
      <w:tr w:rsidR="00AA5A11" w:rsidRPr="00F72555" w14:paraId="7C69C781" w14:textId="77777777" w:rsidTr="003E3CA0">
        <w:trPr>
          <w:trHeight w:val="849"/>
        </w:trPr>
        <w:tc>
          <w:tcPr>
            <w:tcW w:w="2202" w:type="dxa"/>
            <w:tcBorders>
              <w:top w:val="single" w:sz="4" w:space="0" w:color="auto"/>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14:paraId="5C639264"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 xml:space="preserve">Восстановление    </w:t>
            </w:r>
          </w:p>
          <w:p w14:paraId="1518F330" w14:textId="2FC46022" w:rsidR="00AA5A11"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 xml:space="preserve">благоустройства </w:t>
            </w:r>
          </w:p>
          <w:p w14:paraId="2BC94E1E" w14:textId="77777777" w:rsidR="00927EC2" w:rsidRPr="00F72555" w:rsidRDefault="00927EC2" w:rsidP="00F92533">
            <w:pPr>
              <w:widowControl w:val="0"/>
              <w:autoSpaceDE w:val="0"/>
              <w:ind w:right="-2"/>
              <w:rPr>
                <w:rFonts w:eastAsia="Calibri"/>
                <w:sz w:val="25"/>
                <w:szCs w:val="25"/>
                <w:lang w:eastAsia="en-US"/>
              </w:rPr>
            </w:pPr>
          </w:p>
          <w:p w14:paraId="79362D1C" w14:textId="77777777" w:rsidR="00AA5A11" w:rsidRPr="00F72555" w:rsidRDefault="00AA5A11" w:rsidP="00F92533">
            <w:pPr>
              <w:widowControl w:val="0"/>
              <w:autoSpaceDE w:val="0"/>
              <w:ind w:right="-2"/>
              <w:rPr>
                <w:sz w:val="25"/>
                <w:szCs w:val="25"/>
              </w:rPr>
            </w:pPr>
            <w:r w:rsidRPr="00F72555">
              <w:rPr>
                <w:rFonts w:eastAsia="Calibri"/>
                <w:sz w:val="25"/>
                <w:szCs w:val="25"/>
                <w:lang w:eastAsia="en-US"/>
              </w:rPr>
              <w:t>1. покрытие проезжей части: асфальтобетонное, кв. м, щебеночное, кв. м.</w:t>
            </w:r>
            <w:r w:rsidRPr="00F72555">
              <w:rPr>
                <w:rFonts w:eastAsia="Calibri"/>
                <w:sz w:val="25"/>
                <w:szCs w:val="25"/>
                <w:shd w:val="clear" w:color="auto" w:fill="FFFF00"/>
                <w:lang w:eastAsia="en-US"/>
              </w:rPr>
              <w:t xml:space="preserve"> </w:t>
            </w:r>
          </w:p>
          <w:p w14:paraId="2E6D7F9D"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2. покрытие местных проездов: асфальтобетонное, кв. м, щебеночное, кв. м.</w:t>
            </w:r>
          </w:p>
          <w:p w14:paraId="39C56800" w14:textId="77777777" w:rsidR="00AA5A11" w:rsidRPr="00F72555" w:rsidRDefault="00AA5A11" w:rsidP="00F92533">
            <w:pPr>
              <w:widowControl w:val="0"/>
              <w:autoSpaceDE w:val="0"/>
              <w:ind w:right="-2"/>
              <w:rPr>
                <w:rFonts w:eastAsia="Calibri"/>
                <w:sz w:val="25"/>
                <w:szCs w:val="25"/>
                <w:lang w:eastAsia="en-US"/>
              </w:rPr>
            </w:pPr>
            <w:r w:rsidRPr="00F72555">
              <w:rPr>
                <w:rFonts w:eastAsia="Calibri"/>
                <w:sz w:val="25"/>
                <w:szCs w:val="25"/>
                <w:lang w:eastAsia="en-US"/>
              </w:rPr>
              <w:t>3. покрытие тротуаров: асфальтобетонное, кв. м, щебеночное, кв. м.</w:t>
            </w:r>
          </w:p>
          <w:p w14:paraId="6533AA27" w14:textId="77777777" w:rsidR="00AA5A11" w:rsidRPr="00F72555" w:rsidRDefault="00AA5A11" w:rsidP="00466FCF">
            <w:pPr>
              <w:widowControl w:val="0"/>
              <w:tabs>
                <w:tab w:val="left" w:pos="0"/>
              </w:tabs>
              <w:autoSpaceDE w:val="0"/>
              <w:ind w:right="-2"/>
              <w:rPr>
                <w:rFonts w:eastAsia="Calibri"/>
                <w:sz w:val="25"/>
                <w:szCs w:val="25"/>
                <w:lang w:eastAsia="en-US"/>
              </w:rPr>
            </w:pPr>
            <w:r w:rsidRPr="00F72555">
              <w:rPr>
                <w:rFonts w:eastAsia="Calibri"/>
                <w:sz w:val="25"/>
                <w:szCs w:val="25"/>
                <w:lang w:eastAsia="en-US"/>
              </w:rPr>
              <w:t>4. газоны, кв. м</w:t>
            </w:r>
          </w:p>
          <w:p w14:paraId="0A13986D" w14:textId="77777777" w:rsidR="00AA5A11" w:rsidRPr="00F72555" w:rsidRDefault="00AA5A11" w:rsidP="00F92533">
            <w:pPr>
              <w:widowControl w:val="0"/>
              <w:autoSpaceDE w:val="0"/>
              <w:ind w:right="-2"/>
              <w:rPr>
                <w:sz w:val="25"/>
                <w:szCs w:val="25"/>
              </w:rPr>
            </w:pPr>
            <w:r w:rsidRPr="00F72555">
              <w:rPr>
                <w:rFonts w:eastAsia="Calibri"/>
                <w:sz w:val="25"/>
                <w:szCs w:val="25"/>
                <w:lang w:eastAsia="en-US"/>
              </w:rPr>
              <w:t>5. иные элементы</w:t>
            </w:r>
          </w:p>
        </w:tc>
        <w:tc>
          <w:tcPr>
            <w:tcW w:w="1261" w:type="dxa"/>
            <w:tcBorders>
              <w:top w:val="single" w:sz="4" w:space="0" w:color="auto"/>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14:paraId="5BDCBCAD" w14:textId="77777777" w:rsidR="00AA5A11" w:rsidRDefault="00AA5A11" w:rsidP="00F92533">
            <w:pPr>
              <w:widowControl w:val="0"/>
              <w:autoSpaceDE w:val="0"/>
              <w:ind w:right="-2"/>
              <w:rPr>
                <w:rFonts w:eastAsia="Calibri"/>
                <w:sz w:val="25"/>
                <w:szCs w:val="25"/>
                <w:lang w:eastAsia="en-US"/>
              </w:rPr>
            </w:pPr>
          </w:p>
          <w:p w14:paraId="3E3F0EF1" w14:textId="77777777" w:rsidR="003E3CA0" w:rsidRDefault="003E3CA0" w:rsidP="00F92533">
            <w:pPr>
              <w:widowControl w:val="0"/>
              <w:autoSpaceDE w:val="0"/>
              <w:ind w:right="-2"/>
              <w:rPr>
                <w:rFonts w:eastAsia="Calibri"/>
                <w:sz w:val="25"/>
                <w:szCs w:val="25"/>
                <w:lang w:eastAsia="en-US"/>
              </w:rPr>
            </w:pPr>
          </w:p>
          <w:p w14:paraId="142D0214" w14:textId="77777777" w:rsidR="003E3CA0" w:rsidRDefault="003E3CA0" w:rsidP="00F92533">
            <w:pPr>
              <w:widowControl w:val="0"/>
              <w:autoSpaceDE w:val="0"/>
              <w:ind w:right="-2"/>
              <w:rPr>
                <w:rFonts w:eastAsia="Calibri"/>
                <w:sz w:val="25"/>
                <w:szCs w:val="25"/>
                <w:lang w:eastAsia="en-US"/>
              </w:rPr>
            </w:pPr>
          </w:p>
          <w:p w14:paraId="2CCB438C" w14:textId="77777777" w:rsidR="003E3CA0" w:rsidRPr="00F72555" w:rsidRDefault="003E3CA0" w:rsidP="00F92533">
            <w:pPr>
              <w:widowControl w:val="0"/>
              <w:autoSpaceDE w:val="0"/>
              <w:ind w:right="-2"/>
              <w:rPr>
                <w:rFonts w:eastAsia="Calibri"/>
                <w:sz w:val="25"/>
                <w:szCs w:val="25"/>
                <w:lang w:eastAsia="en-US"/>
              </w:rPr>
            </w:pPr>
          </w:p>
        </w:tc>
        <w:tc>
          <w:tcPr>
            <w:tcW w:w="922" w:type="dxa"/>
            <w:tcBorders>
              <w:top w:val="single" w:sz="4" w:space="0" w:color="auto"/>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14:paraId="0CEB234F" w14:textId="77777777" w:rsidR="00AA5A11" w:rsidRPr="00F72555" w:rsidRDefault="00AA5A11" w:rsidP="00F92533">
            <w:pPr>
              <w:widowControl w:val="0"/>
              <w:autoSpaceDE w:val="0"/>
              <w:ind w:right="-2"/>
              <w:rPr>
                <w:rFonts w:eastAsia="Calibri"/>
                <w:sz w:val="25"/>
                <w:szCs w:val="25"/>
                <w:lang w:eastAsia="en-US"/>
              </w:rPr>
            </w:pPr>
          </w:p>
        </w:tc>
        <w:tc>
          <w:tcPr>
            <w:tcW w:w="1845" w:type="dxa"/>
            <w:tcBorders>
              <w:top w:val="single" w:sz="4" w:space="0" w:color="auto"/>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14:paraId="33B6522F" w14:textId="77777777" w:rsidR="00AA5A11" w:rsidRPr="00F72555" w:rsidRDefault="00AA5A11" w:rsidP="00F92533">
            <w:pPr>
              <w:widowControl w:val="0"/>
              <w:autoSpaceDE w:val="0"/>
              <w:ind w:right="-2"/>
              <w:rPr>
                <w:rFonts w:eastAsia="Calibri"/>
                <w:sz w:val="25"/>
                <w:szCs w:val="25"/>
                <w:lang w:eastAsia="en-US"/>
              </w:rPr>
            </w:pPr>
          </w:p>
        </w:tc>
        <w:tc>
          <w:tcPr>
            <w:tcW w:w="1976" w:type="dxa"/>
            <w:tcBorders>
              <w:top w:val="single" w:sz="4" w:space="0" w:color="auto"/>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14:paraId="747BAFA9" w14:textId="77777777" w:rsidR="00AA5A11" w:rsidRPr="00F72555" w:rsidRDefault="00AA5A11" w:rsidP="00F92533">
            <w:pPr>
              <w:widowControl w:val="0"/>
              <w:autoSpaceDE w:val="0"/>
              <w:ind w:right="-2"/>
              <w:rPr>
                <w:rFonts w:eastAsia="Calibri"/>
                <w:sz w:val="25"/>
                <w:szCs w:val="25"/>
                <w:lang w:eastAsia="en-US"/>
              </w:rPr>
            </w:pPr>
          </w:p>
        </w:tc>
        <w:tc>
          <w:tcPr>
            <w:tcW w:w="1716" w:type="dxa"/>
            <w:tcBorders>
              <w:top w:val="single" w:sz="4" w:space="0" w:color="auto"/>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14:paraId="480ED763" w14:textId="77777777" w:rsidR="00AA5A11" w:rsidRPr="00F72555" w:rsidRDefault="00AA5A11" w:rsidP="00F92533">
            <w:pPr>
              <w:widowControl w:val="0"/>
              <w:autoSpaceDE w:val="0"/>
              <w:ind w:right="-2"/>
              <w:rPr>
                <w:rFonts w:eastAsia="Calibri"/>
                <w:sz w:val="25"/>
                <w:szCs w:val="25"/>
                <w:lang w:eastAsia="en-US"/>
              </w:rPr>
            </w:pPr>
          </w:p>
        </w:tc>
      </w:tr>
    </w:tbl>
    <w:p w14:paraId="01179834" w14:textId="77777777" w:rsidR="00AA5A11" w:rsidRPr="00F72555" w:rsidRDefault="00AA5A11" w:rsidP="00AA5A11">
      <w:pPr>
        <w:ind w:right="-2" w:firstLine="567"/>
        <w:jc w:val="right"/>
        <w:rPr>
          <w:rFonts w:eastAsia="Calibri"/>
          <w:sz w:val="25"/>
          <w:szCs w:val="25"/>
          <w:lang w:eastAsia="en-US"/>
        </w:rPr>
      </w:pPr>
    </w:p>
    <w:p w14:paraId="29611872" w14:textId="34967FA6" w:rsidR="00AA5A11" w:rsidRPr="00466FCF" w:rsidRDefault="00AA5A11" w:rsidP="00466FCF">
      <w:pPr>
        <w:ind w:right="-2" w:firstLine="709"/>
        <w:jc w:val="both"/>
        <w:rPr>
          <w:rFonts w:eastAsia="Calibri"/>
          <w:sz w:val="22"/>
          <w:szCs w:val="22"/>
          <w:lang w:eastAsia="en-US"/>
        </w:rPr>
      </w:pPr>
      <w:r w:rsidRPr="00466FCF">
        <w:rPr>
          <w:rFonts w:eastAsia="Calibri"/>
          <w:sz w:val="22"/>
          <w:szCs w:val="22"/>
          <w:lang w:eastAsia="en-US"/>
        </w:rPr>
        <w:t>С Правилами благоустройства</w:t>
      </w:r>
      <w:r w:rsidR="00845B2D" w:rsidRPr="00466FCF">
        <w:rPr>
          <w:rFonts w:eastAsia="Calibri"/>
          <w:sz w:val="22"/>
          <w:szCs w:val="22"/>
          <w:lang w:eastAsia="en-US"/>
        </w:rPr>
        <w:t xml:space="preserve"> территории Верхнесалдинского городского округа, утвержденными решением Думы городского округа от 30.01.2013 № 106 «Об утверждении Правил благоустройства территории Верхнесалдинского городского округа» (в редакции решения Думы городского округа от 18.02.2021 № 332), </w:t>
      </w:r>
      <w:r w:rsidRPr="00466FCF">
        <w:rPr>
          <w:rFonts w:eastAsia="Calibri"/>
          <w:sz w:val="22"/>
          <w:szCs w:val="22"/>
          <w:lang w:eastAsia="en-US"/>
        </w:rPr>
        <w:t>ознакомлен, обязуюсь выполнять:</w:t>
      </w:r>
    </w:p>
    <w:p w14:paraId="0CF39DED" w14:textId="2B8B2AA3" w:rsidR="00AA5A11" w:rsidRPr="00F72555" w:rsidRDefault="00AA5A11" w:rsidP="00845B2D">
      <w:pPr>
        <w:ind w:right="-2" w:firstLine="709"/>
        <w:rPr>
          <w:rFonts w:eastAsia="Calibri"/>
          <w:sz w:val="25"/>
          <w:szCs w:val="25"/>
          <w:lang w:eastAsia="en-US"/>
        </w:rPr>
      </w:pPr>
      <w:r w:rsidRPr="00F72555">
        <w:rPr>
          <w:rFonts w:eastAsia="Calibri"/>
          <w:sz w:val="25"/>
          <w:szCs w:val="25"/>
          <w:lang w:eastAsia="en-US"/>
        </w:rPr>
        <w:t>__________________________________________________________</w:t>
      </w:r>
      <w:r w:rsidR="00845B2D">
        <w:rPr>
          <w:rFonts w:eastAsia="Calibri"/>
          <w:sz w:val="25"/>
          <w:szCs w:val="25"/>
          <w:lang w:eastAsia="en-US"/>
        </w:rPr>
        <w:t>__________</w:t>
      </w:r>
    </w:p>
    <w:p w14:paraId="78FE4361" w14:textId="77777777" w:rsidR="00AA5A11" w:rsidRDefault="00AA5A11" w:rsidP="00845B2D">
      <w:pPr>
        <w:spacing w:line="228" w:lineRule="auto"/>
        <w:ind w:right="-2" w:firstLine="709"/>
        <w:rPr>
          <w:rFonts w:eastAsia="Calibri"/>
          <w:sz w:val="20"/>
          <w:szCs w:val="20"/>
          <w:lang w:eastAsia="en-US"/>
        </w:rPr>
      </w:pPr>
      <w:r w:rsidRPr="00845B2D">
        <w:rPr>
          <w:rFonts w:eastAsia="Calibri"/>
          <w:sz w:val="20"/>
          <w:szCs w:val="20"/>
          <w:lang w:eastAsia="en-US"/>
        </w:rPr>
        <w:t>(физ. лицо - Ф.И.О., юр. лицо - наименование юр. лица)</w:t>
      </w:r>
    </w:p>
    <w:p w14:paraId="389DCB88" w14:textId="77777777" w:rsidR="00466FCF" w:rsidRDefault="00466FCF" w:rsidP="00845B2D">
      <w:pPr>
        <w:spacing w:line="228" w:lineRule="auto"/>
        <w:ind w:right="-2" w:firstLine="709"/>
        <w:rPr>
          <w:rFonts w:eastAsia="Calibri"/>
          <w:sz w:val="20"/>
          <w:szCs w:val="20"/>
          <w:lang w:eastAsia="en-US"/>
        </w:rPr>
      </w:pPr>
    </w:p>
    <w:p w14:paraId="4D3DCE17" w14:textId="77777777" w:rsidR="00466FCF" w:rsidRDefault="00466FCF" w:rsidP="00845B2D">
      <w:pPr>
        <w:spacing w:line="228" w:lineRule="auto"/>
        <w:ind w:right="-2" w:firstLine="709"/>
        <w:rPr>
          <w:rFonts w:eastAsia="Calibri"/>
          <w:sz w:val="20"/>
          <w:szCs w:val="20"/>
          <w:lang w:eastAsia="en-US"/>
        </w:rPr>
      </w:pPr>
    </w:p>
    <w:p w14:paraId="4D6BE439" w14:textId="56584061" w:rsidR="00AA5A11" w:rsidRDefault="00466FCF" w:rsidP="00466FCF">
      <w:pPr>
        <w:tabs>
          <w:tab w:val="left" w:pos="0"/>
        </w:tabs>
        <w:spacing w:line="228" w:lineRule="auto"/>
        <w:ind w:right="-2"/>
        <w:rPr>
          <w:rFonts w:eastAsia="Calibri"/>
          <w:sz w:val="25"/>
          <w:szCs w:val="25"/>
          <w:lang w:eastAsia="en-US"/>
        </w:rPr>
      </w:pPr>
      <w:r>
        <w:rPr>
          <w:rFonts w:eastAsia="Calibri"/>
          <w:sz w:val="25"/>
          <w:szCs w:val="25"/>
          <w:lang w:eastAsia="en-US"/>
        </w:rPr>
        <w:t>К заявлению прилагаются следующие документы:</w:t>
      </w:r>
    </w:p>
    <w:p w14:paraId="12AAA4E1" w14:textId="5EBA48F4" w:rsidR="00466FCF" w:rsidRDefault="00466FCF" w:rsidP="00466FCF">
      <w:pPr>
        <w:tabs>
          <w:tab w:val="left" w:pos="0"/>
        </w:tabs>
        <w:spacing w:line="228" w:lineRule="auto"/>
        <w:ind w:right="-2"/>
        <w:rPr>
          <w:rFonts w:eastAsia="Calibri"/>
          <w:sz w:val="25"/>
          <w:szCs w:val="25"/>
          <w:lang w:eastAsia="en-US"/>
        </w:rPr>
      </w:pPr>
      <w:r>
        <w:rPr>
          <w:rFonts w:eastAsia="Calibri"/>
          <w:sz w:val="25"/>
          <w:szCs w:val="25"/>
          <w:lang w:eastAsia="en-US"/>
        </w:rPr>
        <w:t>1) ________________________________________________________, на ____ л.;</w:t>
      </w:r>
    </w:p>
    <w:p w14:paraId="378404D6" w14:textId="3BE14EEB" w:rsidR="00466FCF" w:rsidRDefault="00466FCF" w:rsidP="00466FCF">
      <w:pPr>
        <w:tabs>
          <w:tab w:val="left" w:pos="0"/>
        </w:tabs>
        <w:spacing w:line="228" w:lineRule="auto"/>
        <w:ind w:right="-2"/>
        <w:rPr>
          <w:rFonts w:eastAsia="Calibri"/>
          <w:sz w:val="25"/>
          <w:szCs w:val="25"/>
          <w:lang w:eastAsia="en-US"/>
        </w:rPr>
      </w:pPr>
      <w:r>
        <w:rPr>
          <w:rFonts w:eastAsia="Calibri"/>
          <w:sz w:val="25"/>
          <w:szCs w:val="25"/>
          <w:lang w:eastAsia="en-US"/>
        </w:rPr>
        <w:t>2) ________________________________________________________, на ____ л.;</w:t>
      </w:r>
    </w:p>
    <w:p w14:paraId="2B8D8FDC" w14:textId="5653390E" w:rsidR="00466FCF" w:rsidRDefault="00466FCF" w:rsidP="00466FCF">
      <w:pPr>
        <w:tabs>
          <w:tab w:val="left" w:pos="0"/>
        </w:tabs>
        <w:spacing w:line="228" w:lineRule="auto"/>
        <w:ind w:right="-2"/>
        <w:rPr>
          <w:rFonts w:eastAsia="Calibri"/>
          <w:sz w:val="25"/>
          <w:szCs w:val="25"/>
          <w:lang w:eastAsia="en-US"/>
        </w:rPr>
      </w:pPr>
      <w:r>
        <w:rPr>
          <w:rFonts w:eastAsia="Calibri"/>
          <w:sz w:val="25"/>
          <w:szCs w:val="25"/>
          <w:lang w:eastAsia="en-US"/>
        </w:rPr>
        <w:t>___________________________________________________________________</w:t>
      </w:r>
    </w:p>
    <w:p w14:paraId="2A45E447" w14:textId="77777777" w:rsidR="00466FCF" w:rsidRPr="00466FCF" w:rsidRDefault="00466FCF" w:rsidP="00466FCF">
      <w:pPr>
        <w:tabs>
          <w:tab w:val="left" w:pos="0"/>
        </w:tabs>
        <w:spacing w:line="228" w:lineRule="auto"/>
        <w:ind w:right="-2"/>
        <w:rPr>
          <w:rFonts w:eastAsia="Calibri"/>
          <w:sz w:val="22"/>
          <w:szCs w:val="22"/>
          <w:lang w:eastAsia="en-US"/>
        </w:rPr>
      </w:pPr>
    </w:p>
    <w:p w14:paraId="4D9D5D9E" w14:textId="0CABD3EE" w:rsidR="00466FCF" w:rsidRPr="00466FCF" w:rsidRDefault="00466FCF" w:rsidP="00466FCF">
      <w:pPr>
        <w:tabs>
          <w:tab w:val="left" w:pos="0"/>
        </w:tabs>
        <w:spacing w:line="228" w:lineRule="auto"/>
        <w:ind w:right="-2"/>
        <w:jc w:val="both"/>
        <w:rPr>
          <w:rFonts w:eastAsia="Calibri"/>
          <w:sz w:val="22"/>
          <w:szCs w:val="22"/>
          <w:lang w:eastAsia="en-US"/>
        </w:rPr>
      </w:pPr>
      <w:r w:rsidRPr="00466FCF">
        <w:rPr>
          <w:rFonts w:eastAsia="Calibri"/>
          <w:sz w:val="22"/>
          <w:szCs w:val="22"/>
          <w:lang w:eastAsia="en-US"/>
        </w:rPr>
        <w:t xml:space="preserve">           В соответствии со статьей 9 Федерального закона от 27 июля 2006 года № 152-ФЗ «О персональных данных» я даю свое согласие на обработку моих персональных данных в целях предоставления мне данной муниципальной услуги.</w:t>
      </w:r>
    </w:p>
    <w:p w14:paraId="3407F65E" w14:textId="77777777" w:rsidR="00466FCF" w:rsidRPr="00466FCF" w:rsidRDefault="00466FCF" w:rsidP="00466FCF">
      <w:pPr>
        <w:tabs>
          <w:tab w:val="left" w:pos="0"/>
        </w:tabs>
        <w:spacing w:line="228" w:lineRule="auto"/>
        <w:ind w:right="-2"/>
        <w:rPr>
          <w:rFonts w:eastAsia="Calibri"/>
          <w:sz w:val="20"/>
          <w:szCs w:val="20"/>
          <w:lang w:eastAsia="en-US"/>
        </w:rPr>
      </w:pPr>
    </w:p>
    <w:p w14:paraId="3F1F4A3B" w14:textId="77777777" w:rsidR="00AA5A11" w:rsidRPr="00F72555" w:rsidRDefault="00AA5A11" w:rsidP="00466FCF">
      <w:pPr>
        <w:tabs>
          <w:tab w:val="left" w:pos="0"/>
        </w:tabs>
        <w:spacing w:line="228" w:lineRule="auto"/>
        <w:ind w:right="-2" w:firstLine="709"/>
        <w:rPr>
          <w:rFonts w:eastAsia="Calibri"/>
          <w:sz w:val="25"/>
          <w:szCs w:val="25"/>
          <w:lang w:eastAsia="en-US"/>
        </w:rPr>
      </w:pPr>
      <w:r w:rsidRPr="00F72555">
        <w:rPr>
          <w:rFonts w:eastAsia="Calibri"/>
          <w:sz w:val="25"/>
          <w:szCs w:val="25"/>
          <w:lang w:eastAsia="en-US"/>
        </w:rPr>
        <w:t>Адрес ____________________________________________________</w:t>
      </w:r>
    </w:p>
    <w:p w14:paraId="2E6F8603" w14:textId="77777777" w:rsidR="00AA5A11" w:rsidRPr="00F72555" w:rsidRDefault="00AA5A11" w:rsidP="00466FCF">
      <w:pPr>
        <w:tabs>
          <w:tab w:val="left" w:pos="0"/>
        </w:tabs>
        <w:spacing w:line="228" w:lineRule="auto"/>
        <w:ind w:right="-2" w:firstLine="709"/>
        <w:rPr>
          <w:rFonts w:eastAsia="Calibri"/>
          <w:sz w:val="25"/>
          <w:szCs w:val="25"/>
          <w:lang w:eastAsia="en-US"/>
        </w:rPr>
      </w:pPr>
      <w:r w:rsidRPr="00F72555">
        <w:rPr>
          <w:rFonts w:eastAsia="Calibri"/>
          <w:sz w:val="25"/>
          <w:szCs w:val="25"/>
          <w:lang w:eastAsia="en-US"/>
        </w:rPr>
        <w:t>Телефон __________________________________________________</w:t>
      </w:r>
    </w:p>
    <w:p w14:paraId="0774ECFF" w14:textId="77777777" w:rsidR="00AA5A11" w:rsidRPr="00F72555" w:rsidRDefault="00AA5A11" w:rsidP="00466FCF">
      <w:pPr>
        <w:tabs>
          <w:tab w:val="left" w:pos="0"/>
        </w:tabs>
        <w:spacing w:line="228" w:lineRule="auto"/>
        <w:ind w:right="-2" w:firstLine="709"/>
        <w:rPr>
          <w:rFonts w:eastAsia="Calibri"/>
          <w:sz w:val="25"/>
          <w:szCs w:val="25"/>
          <w:lang w:eastAsia="en-US"/>
        </w:rPr>
      </w:pPr>
      <w:r w:rsidRPr="00F72555">
        <w:rPr>
          <w:rFonts w:eastAsia="Calibri"/>
          <w:sz w:val="25"/>
          <w:szCs w:val="25"/>
          <w:lang w:eastAsia="en-US"/>
        </w:rPr>
        <w:t>ИНН ______________________________________________________</w:t>
      </w:r>
    </w:p>
    <w:p w14:paraId="2BB4A630" w14:textId="77777777" w:rsidR="00AA5A11" w:rsidRPr="00F72555" w:rsidRDefault="00AA5A11" w:rsidP="00466FCF">
      <w:pPr>
        <w:tabs>
          <w:tab w:val="left" w:pos="0"/>
        </w:tabs>
        <w:spacing w:line="228" w:lineRule="auto"/>
        <w:ind w:right="-2" w:firstLine="709"/>
        <w:rPr>
          <w:rFonts w:eastAsia="Calibri"/>
          <w:sz w:val="25"/>
          <w:szCs w:val="25"/>
          <w:lang w:eastAsia="en-US"/>
        </w:rPr>
      </w:pPr>
      <w:r w:rsidRPr="00F72555">
        <w:rPr>
          <w:rFonts w:eastAsia="Calibri"/>
          <w:sz w:val="25"/>
          <w:szCs w:val="25"/>
          <w:lang w:eastAsia="en-US"/>
        </w:rPr>
        <w:t>ОГРН _____________________________________________________</w:t>
      </w:r>
    </w:p>
    <w:p w14:paraId="4C585814" w14:textId="77777777" w:rsidR="00AA5A11" w:rsidRPr="00F72555" w:rsidRDefault="00AA5A11" w:rsidP="00466FCF">
      <w:pPr>
        <w:tabs>
          <w:tab w:val="left" w:pos="0"/>
        </w:tabs>
        <w:spacing w:line="228" w:lineRule="auto"/>
        <w:ind w:right="-2" w:firstLine="709"/>
        <w:rPr>
          <w:rFonts w:eastAsia="Calibri"/>
          <w:sz w:val="25"/>
          <w:szCs w:val="25"/>
          <w:lang w:eastAsia="en-US"/>
        </w:rPr>
      </w:pPr>
      <w:r w:rsidRPr="00F72555">
        <w:rPr>
          <w:rFonts w:eastAsia="Calibri"/>
          <w:sz w:val="25"/>
          <w:szCs w:val="25"/>
          <w:lang w:eastAsia="en-US"/>
        </w:rPr>
        <w:t>КПП ______________________________________________________</w:t>
      </w:r>
    </w:p>
    <w:p w14:paraId="7437CC88" w14:textId="77777777" w:rsidR="00AA5A11" w:rsidRPr="00F72555" w:rsidRDefault="00AA5A11" w:rsidP="00AA5A11">
      <w:pPr>
        <w:spacing w:line="228" w:lineRule="auto"/>
        <w:ind w:right="-2" w:firstLine="709"/>
        <w:jc w:val="both"/>
        <w:rPr>
          <w:rFonts w:eastAsia="Calibri"/>
          <w:sz w:val="25"/>
          <w:szCs w:val="25"/>
          <w:lang w:eastAsia="en-US"/>
        </w:rPr>
      </w:pPr>
    </w:p>
    <w:p w14:paraId="1BAE725F" w14:textId="77777777" w:rsidR="00AA5A11" w:rsidRPr="00F72555" w:rsidRDefault="00AA5A11" w:rsidP="00AA5A11">
      <w:pPr>
        <w:spacing w:line="228" w:lineRule="auto"/>
        <w:ind w:right="-2"/>
        <w:jc w:val="both"/>
        <w:rPr>
          <w:rFonts w:eastAsia="Calibri"/>
          <w:sz w:val="25"/>
          <w:szCs w:val="25"/>
          <w:lang w:eastAsia="en-US"/>
        </w:rPr>
      </w:pPr>
      <w:r w:rsidRPr="00F72555">
        <w:rPr>
          <w:rFonts w:eastAsia="Calibri"/>
          <w:sz w:val="25"/>
          <w:szCs w:val="25"/>
          <w:lang w:eastAsia="en-US"/>
        </w:rPr>
        <w:t>___________________________</w:t>
      </w:r>
      <w:r w:rsidRPr="00F72555">
        <w:rPr>
          <w:rFonts w:eastAsia="Calibri"/>
          <w:sz w:val="25"/>
          <w:szCs w:val="25"/>
          <w:lang w:eastAsia="en-US"/>
        </w:rPr>
        <w:tab/>
        <w:t>_____________ _________/_____________________/</w:t>
      </w:r>
    </w:p>
    <w:p w14:paraId="18BB4B72" w14:textId="77777777" w:rsidR="00260F5C" w:rsidRDefault="00AA5A11" w:rsidP="00260F5C">
      <w:pPr>
        <w:spacing w:line="228" w:lineRule="auto"/>
        <w:ind w:right="-2" w:firstLine="709"/>
        <w:jc w:val="both"/>
        <w:rPr>
          <w:rFonts w:eastAsia="Calibri"/>
          <w:sz w:val="20"/>
          <w:szCs w:val="20"/>
          <w:lang w:eastAsia="en-US"/>
        </w:rPr>
      </w:pPr>
      <w:r w:rsidRPr="00260F5C">
        <w:rPr>
          <w:rFonts w:eastAsia="Calibri"/>
          <w:sz w:val="20"/>
          <w:szCs w:val="20"/>
          <w:lang w:eastAsia="en-US"/>
        </w:rPr>
        <w:t>(физ. лицо - Ф.И.О., (должность) (подпись) (расшифровка подписи)</w:t>
      </w:r>
      <w:r w:rsidR="00260F5C">
        <w:rPr>
          <w:rFonts w:eastAsia="Calibri"/>
          <w:sz w:val="20"/>
          <w:szCs w:val="20"/>
          <w:lang w:eastAsia="en-US"/>
        </w:rPr>
        <w:t xml:space="preserve"> </w:t>
      </w:r>
    </w:p>
    <w:p w14:paraId="0B5EF67D" w14:textId="77777777" w:rsidR="00260F5C" w:rsidRDefault="00260F5C" w:rsidP="00260F5C">
      <w:pPr>
        <w:spacing w:line="228" w:lineRule="auto"/>
        <w:ind w:right="-2" w:firstLine="709"/>
        <w:jc w:val="both"/>
        <w:rPr>
          <w:rFonts w:eastAsia="Calibri"/>
          <w:sz w:val="20"/>
          <w:szCs w:val="20"/>
          <w:lang w:eastAsia="en-US"/>
        </w:rPr>
      </w:pPr>
    </w:p>
    <w:p w14:paraId="5DB12071" w14:textId="4BDD1078" w:rsidR="00927EC2" w:rsidRPr="00485329" w:rsidRDefault="00AA5A11" w:rsidP="00485329">
      <w:pPr>
        <w:spacing w:line="228" w:lineRule="auto"/>
        <w:ind w:right="-2" w:firstLine="709"/>
        <w:jc w:val="both"/>
        <w:rPr>
          <w:rFonts w:eastAsia="Calibri"/>
          <w:sz w:val="20"/>
          <w:szCs w:val="20"/>
          <w:lang w:eastAsia="en-US"/>
        </w:rPr>
      </w:pPr>
      <w:r w:rsidRPr="00260F5C">
        <w:rPr>
          <w:rFonts w:eastAsia="Calibri"/>
          <w:sz w:val="20"/>
          <w:szCs w:val="20"/>
          <w:lang w:eastAsia="en-US"/>
        </w:rPr>
        <w:t xml:space="preserve">(наименование юр. </w:t>
      </w:r>
      <w:proofErr w:type="gramStart"/>
      <w:r w:rsidRPr="00260F5C">
        <w:rPr>
          <w:rFonts w:eastAsia="Calibri"/>
          <w:sz w:val="20"/>
          <w:szCs w:val="20"/>
          <w:lang w:eastAsia="en-US"/>
        </w:rPr>
        <w:t xml:space="preserve">лица)   </w:t>
      </w:r>
      <w:proofErr w:type="gramEnd"/>
      <w:r w:rsidRPr="00260F5C">
        <w:rPr>
          <w:rFonts w:eastAsia="Calibri"/>
          <w:sz w:val="20"/>
          <w:szCs w:val="20"/>
          <w:lang w:eastAsia="en-US"/>
        </w:rPr>
        <w:t xml:space="preserve">                </w:t>
      </w:r>
      <w:r w:rsidR="00260F5C">
        <w:rPr>
          <w:rFonts w:eastAsia="Calibri"/>
          <w:sz w:val="20"/>
          <w:szCs w:val="20"/>
          <w:lang w:eastAsia="en-US"/>
        </w:rPr>
        <w:t xml:space="preserve">                                    </w:t>
      </w:r>
      <w:r w:rsidR="001765FA">
        <w:rPr>
          <w:rFonts w:eastAsia="Calibri"/>
          <w:sz w:val="20"/>
          <w:szCs w:val="20"/>
          <w:lang w:eastAsia="en-US"/>
        </w:rPr>
        <w:t xml:space="preserve"> (М.П.)</w:t>
      </w:r>
    </w:p>
    <w:p w14:paraId="172E47C0" w14:textId="4D34D55D" w:rsidR="00FB088A" w:rsidRPr="00927EC2" w:rsidRDefault="00927EC2" w:rsidP="00FB088A">
      <w:pPr>
        <w:pStyle w:val="ConsPlusNormal"/>
        <w:ind w:left="5529" w:firstLine="0"/>
        <w:jc w:val="both"/>
        <w:rPr>
          <w:rFonts w:ascii="Times New Roman" w:hAnsi="Times New Roman" w:cs="Times New Roman"/>
          <w:color w:val="000000"/>
          <w:sz w:val="25"/>
          <w:szCs w:val="25"/>
        </w:rPr>
      </w:pPr>
      <w:r w:rsidRPr="00927EC2">
        <w:rPr>
          <w:rFonts w:ascii="Times New Roman" w:hAnsi="Times New Roman" w:cs="Times New Roman"/>
          <w:color w:val="000000"/>
          <w:sz w:val="25"/>
          <w:szCs w:val="25"/>
        </w:rPr>
        <w:lastRenderedPageBreak/>
        <w:t xml:space="preserve">Приложение № 2 </w:t>
      </w:r>
      <w:r w:rsidRPr="00927EC2">
        <w:rPr>
          <w:rFonts w:ascii="Times New Roman" w:hAnsi="Times New Roman" w:cs="Times New Roman"/>
          <w:color w:val="000000"/>
          <w:sz w:val="25"/>
          <w:szCs w:val="25"/>
        </w:rPr>
        <w:br/>
        <w:t>к административному регламенту</w:t>
      </w:r>
      <w:r w:rsidR="00FB088A" w:rsidRPr="00927EC2">
        <w:rPr>
          <w:rFonts w:ascii="Times New Roman" w:hAnsi="Times New Roman" w:cs="Times New Roman"/>
          <w:color w:val="000000"/>
          <w:sz w:val="25"/>
          <w:szCs w:val="25"/>
        </w:rPr>
        <w:t xml:space="preserve"> предоставления муниципальной услуги </w:t>
      </w:r>
      <w:r w:rsidR="00FB088A" w:rsidRPr="00927EC2">
        <w:rPr>
          <w:rFonts w:ascii="Times New Roman" w:hAnsi="Times New Roman" w:cs="Times New Roman"/>
          <w:color w:val="000000"/>
          <w:sz w:val="25"/>
          <w:szCs w:val="25"/>
        </w:rPr>
        <w:br/>
        <w:t>«</w:t>
      </w:r>
      <w:r w:rsidRPr="00927EC2">
        <w:rPr>
          <w:rFonts w:ascii="Times New Roman" w:hAnsi="Times New Roman" w:cs="Times New Roman"/>
          <w:color w:val="000000"/>
          <w:sz w:val="25"/>
          <w:szCs w:val="25"/>
        </w:rPr>
        <w:t>Предоставление разрешения на осуществление земляных работ</w:t>
      </w:r>
      <w:r w:rsidR="00FB088A" w:rsidRPr="00927EC2">
        <w:rPr>
          <w:rFonts w:ascii="Times New Roman" w:hAnsi="Times New Roman" w:cs="Times New Roman"/>
          <w:color w:val="000000"/>
          <w:sz w:val="25"/>
          <w:szCs w:val="25"/>
        </w:rPr>
        <w:t xml:space="preserve">» </w:t>
      </w:r>
      <w:r w:rsidR="00FB088A" w:rsidRPr="00927EC2">
        <w:rPr>
          <w:rFonts w:ascii="Times New Roman" w:hAnsi="Times New Roman" w:cs="Times New Roman"/>
          <w:color w:val="000000"/>
          <w:sz w:val="25"/>
          <w:szCs w:val="25"/>
        </w:rPr>
        <w:br/>
      </w:r>
    </w:p>
    <w:p w14:paraId="18D9CF71" w14:textId="77777777" w:rsidR="008C4B7B" w:rsidRPr="00297FE0" w:rsidRDefault="008C4B7B" w:rsidP="008C4B7B">
      <w:pPr>
        <w:pStyle w:val="ConsPlusNormal"/>
        <w:jc w:val="right"/>
        <w:rPr>
          <w:rFonts w:ascii="Liberation Serif" w:hAnsi="Liberation Serif" w:cs="Liberation Serif"/>
          <w:color w:val="000000"/>
        </w:rPr>
      </w:pPr>
    </w:p>
    <w:p w14:paraId="0ECEF5A2" w14:textId="77777777" w:rsidR="0097556B" w:rsidRPr="006C08E6" w:rsidRDefault="0097556B" w:rsidP="008C4B7B">
      <w:pPr>
        <w:pStyle w:val="ConsPlusNormal"/>
        <w:jc w:val="center"/>
        <w:rPr>
          <w:rFonts w:ascii="Times New Roman" w:eastAsiaTheme="majorEastAsia" w:hAnsi="Times New Roman" w:cs="Times New Roman"/>
          <w:b/>
          <w:color w:val="000000"/>
          <w:sz w:val="25"/>
          <w:szCs w:val="25"/>
        </w:rPr>
      </w:pPr>
      <w:bookmarkStart w:id="425" w:name="Par553"/>
      <w:bookmarkEnd w:id="425"/>
      <w:r w:rsidRPr="006C08E6">
        <w:rPr>
          <w:rFonts w:ascii="Times New Roman" w:eastAsiaTheme="majorEastAsia" w:hAnsi="Times New Roman" w:cs="Times New Roman"/>
          <w:b/>
          <w:color w:val="000000"/>
          <w:sz w:val="25"/>
          <w:szCs w:val="25"/>
        </w:rPr>
        <w:t xml:space="preserve">РАЗРЕШЕНИЕ </w:t>
      </w:r>
    </w:p>
    <w:p w14:paraId="607F2E17" w14:textId="34B1FC14" w:rsidR="008C4B7B" w:rsidRPr="006C08E6" w:rsidRDefault="0097556B" w:rsidP="008C4B7B">
      <w:pPr>
        <w:pStyle w:val="ConsPlusNormal"/>
        <w:jc w:val="center"/>
        <w:rPr>
          <w:rFonts w:ascii="Times New Roman" w:eastAsiaTheme="majorEastAsia" w:hAnsi="Times New Roman" w:cs="Times New Roman"/>
          <w:b/>
          <w:color w:val="000000"/>
          <w:sz w:val="25"/>
          <w:szCs w:val="25"/>
        </w:rPr>
      </w:pPr>
      <w:r w:rsidRPr="006C08E6">
        <w:rPr>
          <w:rFonts w:ascii="Times New Roman" w:eastAsiaTheme="majorEastAsia" w:hAnsi="Times New Roman" w:cs="Times New Roman"/>
          <w:b/>
          <w:color w:val="000000"/>
          <w:sz w:val="25"/>
          <w:szCs w:val="25"/>
        </w:rPr>
        <w:t>на осуществление земляных работ</w:t>
      </w:r>
    </w:p>
    <w:p w14:paraId="2B2055E5" w14:textId="77777777" w:rsidR="0097556B" w:rsidRDefault="0097556B" w:rsidP="008C4B7B">
      <w:pPr>
        <w:pStyle w:val="ConsPlusNormal"/>
        <w:jc w:val="center"/>
        <w:rPr>
          <w:rFonts w:ascii="Liberation Serif" w:eastAsiaTheme="majorEastAsia" w:hAnsi="Liberation Serif" w:cs="Liberation Serif"/>
          <w:b/>
          <w:color w:val="000000"/>
          <w:sz w:val="24"/>
          <w:szCs w:val="24"/>
        </w:rPr>
      </w:pPr>
    </w:p>
    <w:p w14:paraId="128C08BD" w14:textId="04E4FE86" w:rsidR="0097556B" w:rsidRPr="006C08E6" w:rsidRDefault="0097556B" w:rsidP="008C4B7B">
      <w:pPr>
        <w:pStyle w:val="ConsPlusNormal"/>
        <w:jc w:val="center"/>
        <w:rPr>
          <w:rFonts w:ascii="Times New Roman" w:hAnsi="Times New Roman" w:cs="Times New Roman"/>
          <w:color w:val="000000"/>
          <w:sz w:val="25"/>
          <w:szCs w:val="25"/>
        </w:rPr>
      </w:pPr>
      <w:r w:rsidRPr="0097556B">
        <w:rPr>
          <w:rFonts w:ascii="Liberation Serif" w:eastAsiaTheme="majorEastAsia" w:hAnsi="Liberation Serif" w:cs="Liberation Serif"/>
          <w:color w:val="000000"/>
          <w:sz w:val="24"/>
          <w:szCs w:val="24"/>
        </w:rPr>
        <w:t xml:space="preserve">                                                   </w:t>
      </w:r>
      <w:r w:rsidR="006C08E6">
        <w:rPr>
          <w:rFonts w:ascii="Liberation Serif" w:eastAsiaTheme="majorEastAsia" w:hAnsi="Liberation Serif" w:cs="Liberation Serif"/>
          <w:color w:val="000000"/>
          <w:sz w:val="24"/>
          <w:szCs w:val="24"/>
        </w:rPr>
        <w:t xml:space="preserve">                        </w:t>
      </w:r>
      <w:r w:rsidRPr="006C08E6">
        <w:rPr>
          <w:rFonts w:ascii="Times New Roman" w:eastAsiaTheme="majorEastAsia" w:hAnsi="Times New Roman" w:cs="Times New Roman"/>
          <w:color w:val="000000"/>
          <w:sz w:val="25"/>
          <w:szCs w:val="25"/>
        </w:rPr>
        <w:t>№ ____ от _____________ 20___ года</w:t>
      </w:r>
    </w:p>
    <w:p w14:paraId="19EA006A" w14:textId="77777777" w:rsidR="008C4B7B" w:rsidRDefault="008C4B7B" w:rsidP="008C4B7B">
      <w:pPr>
        <w:pStyle w:val="ConsPlusNonformat"/>
        <w:jc w:val="center"/>
        <w:rPr>
          <w:rFonts w:ascii="Liberation Serif" w:hAnsi="Liberation Serif" w:cs="Liberation Serif"/>
          <w:color w:val="000000"/>
        </w:rPr>
      </w:pPr>
    </w:p>
    <w:p w14:paraId="48E82AA3" w14:textId="7A82FA5C" w:rsidR="006C08E6" w:rsidRDefault="006C08E6" w:rsidP="008C4B7B">
      <w:pPr>
        <w:pStyle w:val="ConsPlusNonformat"/>
        <w:jc w:val="center"/>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w:t>
      </w:r>
    </w:p>
    <w:p w14:paraId="0DB882EA" w14:textId="08E21A88" w:rsidR="006C08E6" w:rsidRDefault="006C08E6" w:rsidP="008C4B7B">
      <w:pPr>
        <w:pStyle w:val="ConsPlusNonformat"/>
        <w:jc w:val="center"/>
        <w:rPr>
          <w:rFonts w:ascii="Liberation Serif" w:hAnsi="Liberation Serif" w:cs="Liberation Serif"/>
          <w:color w:val="000000"/>
        </w:rPr>
      </w:pPr>
      <w:r>
        <w:rPr>
          <w:rFonts w:ascii="Liberation Serif" w:hAnsi="Liberation Serif" w:cs="Liberation Serif"/>
          <w:color w:val="000000"/>
        </w:rPr>
        <w:t>(наименование уполномоченного органа местного самоуправления)</w:t>
      </w:r>
    </w:p>
    <w:p w14:paraId="0BF4883D" w14:textId="77777777" w:rsidR="006C08E6" w:rsidRPr="00297FE0" w:rsidRDefault="006C08E6" w:rsidP="008C4B7B">
      <w:pPr>
        <w:pStyle w:val="ConsPlusNonformat"/>
        <w:jc w:val="center"/>
        <w:rPr>
          <w:rFonts w:ascii="Liberation Serif" w:hAnsi="Liberation Serif" w:cs="Liberation Serif"/>
          <w:color w:val="000000"/>
        </w:rPr>
      </w:pPr>
    </w:p>
    <w:p w14:paraId="4EE26568" w14:textId="60382317" w:rsidR="008C4B7B" w:rsidRDefault="006C08E6" w:rsidP="006C08E6">
      <w:pPr>
        <w:pStyle w:val="ConsPlusNonformat"/>
        <w:rPr>
          <w:rFonts w:ascii="Liberation Serif" w:hAnsi="Liberation Serif" w:cs="Liberation Serif"/>
          <w:color w:val="000000"/>
        </w:rPr>
      </w:pPr>
      <w:r w:rsidRPr="006C08E6">
        <w:rPr>
          <w:rFonts w:ascii="Liberation Serif" w:hAnsi="Liberation Serif" w:cs="Liberation Serif"/>
          <w:color w:val="000000"/>
          <w:sz w:val="25"/>
          <w:szCs w:val="25"/>
        </w:rPr>
        <w:t>Наименование заявителя (заказчика</w:t>
      </w:r>
      <w:proofErr w:type="gramStart"/>
      <w:r>
        <w:rPr>
          <w:rFonts w:ascii="Liberation Serif" w:hAnsi="Liberation Serif" w:cs="Liberation Serif"/>
          <w:color w:val="000000"/>
          <w:sz w:val="22"/>
          <w:szCs w:val="22"/>
        </w:rPr>
        <w:t>):</w:t>
      </w:r>
      <w:r w:rsidR="008C4B7B" w:rsidRPr="00297FE0">
        <w:rPr>
          <w:rFonts w:ascii="Liberation Serif" w:hAnsi="Liberation Serif" w:cs="Liberation Serif"/>
          <w:color w:val="000000"/>
        </w:rPr>
        <w:t>_</w:t>
      </w:r>
      <w:proofErr w:type="gramEnd"/>
      <w:r w:rsidR="008C4B7B" w:rsidRPr="00297FE0">
        <w:rPr>
          <w:rFonts w:ascii="Liberation Serif" w:hAnsi="Liberation Serif" w:cs="Liberation Serif"/>
          <w:color w:val="000000"/>
        </w:rPr>
        <w:t>_________________________________</w:t>
      </w:r>
      <w:r>
        <w:rPr>
          <w:rFonts w:ascii="Liberation Serif" w:hAnsi="Liberation Serif" w:cs="Liberation Serif"/>
          <w:color w:val="000000"/>
        </w:rPr>
        <w:t>_______________________________________________________________________________________________________________________________________________.</w:t>
      </w:r>
    </w:p>
    <w:p w14:paraId="225F4ACB" w14:textId="2469DA9D" w:rsidR="00D46FA7" w:rsidRPr="00297FE0" w:rsidRDefault="00D46FA7" w:rsidP="008C4B7B">
      <w:pPr>
        <w:pStyle w:val="ConsPlusNonformat"/>
        <w:jc w:val="both"/>
        <w:rPr>
          <w:rFonts w:ascii="Liberation Serif" w:hAnsi="Liberation Serif" w:cs="Liberation Serif"/>
          <w:color w:val="000000"/>
        </w:rPr>
      </w:pPr>
      <w:r>
        <w:rPr>
          <w:rFonts w:ascii="Liberation Serif" w:hAnsi="Liberation Serif" w:cs="Liberation Serif"/>
          <w:color w:val="000000"/>
        </w:rPr>
        <w:t xml:space="preserve">                                  </w:t>
      </w:r>
      <w:r w:rsidR="006C08E6">
        <w:rPr>
          <w:rFonts w:ascii="Liberation Serif" w:hAnsi="Liberation Serif" w:cs="Liberation Serif"/>
          <w:color w:val="000000"/>
        </w:rPr>
        <w:t xml:space="preserve">        </w:t>
      </w:r>
      <w:r>
        <w:rPr>
          <w:rFonts w:ascii="Liberation Serif" w:hAnsi="Liberation Serif" w:cs="Liberation Serif"/>
          <w:color w:val="000000"/>
        </w:rPr>
        <w:t>Физ. лицо – Ф.И.О</w:t>
      </w:r>
      <w:r w:rsidR="009F06A0">
        <w:rPr>
          <w:rFonts w:ascii="Liberation Serif" w:hAnsi="Liberation Serif" w:cs="Liberation Serif"/>
          <w:color w:val="000000"/>
        </w:rPr>
        <w:t>., юр. лицо – наименование юр. л</w:t>
      </w:r>
      <w:r>
        <w:rPr>
          <w:rFonts w:ascii="Liberation Serif" w:hAnsi="Liberation Serif" w:cs="Liberation Serif"/>
          <w:color w:val="000000"/>
        </w:rPr>
        <w:t>ица, Ф.И.О. руководителя, телефон</w:t>
      </w:r>
    </w:p>
    <w:p w14:paraId="5E592185" w14:textId="0FA15B5B" w:rsidR="008C4B7B" w:rsidRPr="00297FE0" w:rsidRDefault="008C4B7B" w:rsidP="008C4B7B">
      <w:pPr>
        <w:pStyle w:val="ConsPlusNonformat"/>
        <w:ind w:firstLine="708"/>
        <w:jc w:val="center"/>
      </w:pPr>
    </w:p>
    <w:p w14:paraId="4E07D923" w14:textId="263A06CD" w:rsidR="008C4B7B" w:rsidRDefault="006C08E6" w:rsidP="006C08E6">
      <w:pPr>
        <w:pStyle w:val="ConsPlusNonformat"/>
        <w:rPr>
          <w:rFonts w:ascii="Times New Roman" w:hAnsi="Times New Roman" w:cs="Times New Roman"/>
          <w:color w:val="000000"/>
          <w:sz w:val="25"/>
          <w:szCs w:val="25"/>
        </w:rPr>
      </w:pPr>
      <w:r w:rsidRPr="006C08E6">
        <w:rPr>
          <w:rFonts w:ascii="Times New Roman" w:hAnsi="Times New Roman" w:cs="Times New Roman"/>
          <w:color w:val="000000"/>
          <w:sz w:val="25"/>
          <w:szCs w:val="25"/>
        </w:rPr>
        <w:t>Адрес производства земляных работ</w:t>
      </w:r>
      <w:r>
        <w:rPr>
          <w:rFonts w:ascii="Times New Roman" w:hAnsi="Times New Roman" w:cs="Times New Roman"/>
          <w:color w:val="000000"/>
          <w:sz w:val="25"/>
          <w:szCs w:val="25"/>
        </w:rPr>
        <w:t>: _________________________________________________________________________________________________________________________________________________________.</w:t>
      </w:r>
    </w:p>
    <w:p w14:paraId="6E4B7534" w14:textId="77777777" w:rsidR="006C08E6" w:rsidRPr="00AD074C" w:rsidRDefault="006C08E6" w:rsidP="006C08E6">
      <w:pPr>
        <w:pStyle w:val="ConsPlusNonformat"/>
        <w:jc w:val="both"/>
        <w:rPr>
          <w:rFonts w:ascii="Times New Roman" w:hAnsi="Times New Roman" w:cs="Times New Roman"/>
          <w:color w:val="000000"/>
          <w:sz w:val="25"/>
          <w:szCs w:val="25"/>
        </w:rPr>
      </w:pPr>
    </w:p>
    <w:p w14:paraId="19B10F15" w14:textId="50EA89A6" w:rsidR="008C4B7B" w:rsidRPr="00AD074C" w:rsidRDefault="00650E31" w:rsidP="00AD074C">
      <w:pPr>
        <w:pStyle w:val="ConsPlusNonformat"/>
        <w:rPr>
          <w:rFonts w:ascii="Times New Roman" w:hAnsi="Times New Roman" w:cs="Times New Roman"/>
          <w:color w:val="000000"/>
          <w:sz w:val="25"/>
          <w:szCs w:val="25"/>
        </w:rPr>
      </w:pPr>
      <w:r w:rsidRPr="00AD074C">
        <w:rPr>
          <w:rFonts w:ascii="Times New Roman" w:hAnsi="Times New Roman" w:cs="Times New Roman"/>
          <w:color w:val="000000"/>
          <w:sz w:val="25"/>
          <w:szCs w:val="25"/>
        </w:rPr>
        <w:t>Наименование работ</w:t>
      </w:r>
      <w:r w:rsidR="00AD074C">
        <w:rPr>
          <w:rFonts w:ascii="Times New Roman" w:hAnsi="Times New Roman" w:cs="Times New Roman"/>
          <w:color w:val="000000"/>
          <w:sz w:val="25"/>
          <w:szCs w:val="25"/>
        </w:rPr>
        <w:t xml:space="preserve"> </w:t>
      </w:r>
      <w:r w:rsidR="00D46FA7" w:rsidRPr="00AD074C">
        <w:rPr>
          <w:rFonts w:ascii="Times New Roman" w:hAnsi="Times New Roman" w:cs="Times New Roman"/>
          <w:color w:val="000000"/>
          <w:sz w:val="25"/>
          <w:szCs w:val="25"/>
        </w:rPr>
        <w:t>по адресу</w:t>
      </w:r>
      <w:r w:rsidR="008C4B7B" w:rsidRPr="00AD074C">
        <w:rPr>
          <w:rFonts w:ascii="Times New Roman" w:hAnsi="Times New Roman" w:cs="Times New Roman"/>
          <w:color w:val="000000"/>
          <w:sz w:val="25"/>
          <w:szCs w:val="25"/>
        </w:rPr>
        <w:t>:</w:t>
      </w:r>
      <w:r w:rsidR="00AD074C">
        <w:rPr>
          <w:rFonts w:ascii="Times New Roman" w:hAnsi="Times New Roman" w:cs="Times New Roman"/>
          <w:color w:val="000000"/>
          <w:sz w:val="25"/>
          <w:szCs w:val="25"/>
        </w:rPr>
        <w:t xml:space="preserve"> ______________________________________________________________________________________________________________________________________________________________________________________________________________________________________.</w:t>
      </w:r>
    </w:p>
    <w:p w14:paraId="638D0686" w14:textId="12F763AC" w:rsidR="008C4B7B" w:rsidRPr="00297FE0" w:rsidRDefault="00D46FA7" w:rsidP="00D46FA7">
      <w:pPr>
        <w:pStyle w:val="ConsPlusNonformat"/>
        <w:ind w:left="708" w:firstLine="708"/>
        <w:rPr>
          <w:rFonts w:ascii="Liberation Serif" w:hAnsi="Liberation Serif" w:cs="Liberation Serif"/>
          <w:color w:val="000000"/>
        </w:rPr>
      </w:pPr>
      <w:r>
        <w:rPr>
          <w:rFonts w:ascii="Liberation Serif" w:hAnsi="Liberation Serif" w:cs="Liberation Serif"/>
          <w:color w:val="000000"/>
        </w:rPr>
        <w:t xml:space="preserve">                                      (указать сети, объекты</w:t>
      </w:r>
      <w:r w:rsidR="008C4B7B" w:rsidRPr="00297FE0">
        <w:rPr>
          <w:rFonts w:ascii="Liberation Serif" w:hAnsi="Liberation Serif" w:cs="Liberation Serif"/>
          <w:color w:val="000000"/>
        </w:rPr>
        <w:t>)</w:t>
      </w:r>
    </w:p>
    <w:p w14:paraId="344035FF" w14:textId="0D808C5D" w:rsidR="008C4B7B" w:rsidRPr="00F53A24" w:rsidRDefault="00F53A24" w:rsidP="00F53A24">
      <w:pPr>
        <w:pStyle w:val="ConsPlusNonformat"/>
        <w:rPr>
          <w:rFonts w:ascii="Times New Roman" w:hAnsi="Times New Roman" w:cs="Times New Roman"/>
          <w:color w:val="000000"/>
          <w:sz w:val="25"/>
          <w:szCs w:val="25"/>
        </w:rPr>
      </w:pPr>
      <w:r w:rsidRPr="00F53A24">
        <w:rPr>
          <w:rFonts w:ascii="Times New Roman" w:hAnsi="Times New Roman" w:cs="Times New Roman"/>
          <w:color w:val="000000"/>
          <w:sz w:val="25"/>
          <w:szCs w:val="25"/>
        </w:rPr>
        <w:t>Вид и объем вскрываемого покрытия (вид/объем в куб.</w:t>
      </w:r>
      <w:r w:rsidR="002902AE">
        <w:rPr>
          <w:rFonts w:ascii="Times New Roman" w:hAnsi="Times New Roman" w:cs="Times New Roman"/>
          <w:color w:val="000000"/>
          <w:sz w:val="25"/>
          <w:szCs w:val="25"/>
        </w:rPr>
        <w:t xml:space="preserve"> </w:t>
      </w:r>
      <w:r w:rsidRPr="00F53A24">
        <w:rPr>
          <w:rFonts w:ascii="Times New Roman" w:hAnsi="Times New Roman" w:cs="Times New Roman"/>
          <w:color w:val="000000"/>
          <w:sz w:val="25"/>
          <w:szCs w:val="25"/>
        </w:rPr>
        <w:t>м</w:t>
      </w:r>
      <w:r w:rsidR="002902AE">
        <w:rPr>
          <w:rFonts w:ascii="Times New Roman" w:hAnsi="Times New Roman" w:cs="Times New Roman"/>
          <w:color w:val="000000"/>
          <w:sz w:val="25"/>
          <w:szCs w:val="25"/>
        </w:rPr>
        <w:t>.</w:t>
      </w:r>
      <w:r w:rsidRPr="00F53A24">
        <w:rPr>
          <w:rFonts w:ascii="Times New Roman" w:hAnsi="Times New Roman" w:cs="Times New Roman"/>
          <w:color w:val="000000"/>
          <w:sz w:val="25"/>
          <w:szCs w:val="25"/>
        </w:rPr>
        <w:t xml:space="preserve"> или кв.</w:t>
      </w:r>
      <w:r w:rsidR="002902AE">
        <w:rPr>
          <w:rFonts w:ascii="Times New Roman" w:hAnsi="Times New Roman" w:cs="Times New Roman"/>
          <w:color w:val="000000"/>
          <w:sz w:val="25"/>
          <w:szCs w:val="25"/>
        </w:rPr>
        <w:t xml:space="preserve"> </w:t>
      </w:r>
      <w:r w:rsidRPr="00F53A24">
        <w:rPr>
          <w:rFonts w:ascii="Times New Roman" w:hAnsi="Times New Roman" w:cs="Times New Roman"/>
          <w:color w:val="000000"/>
          <w:sz w:val="25"/>
          <w:szCs w:val="25"/>
        </w:rPr>
        <w:t>м</w:t>
      </w:r>
      <w:r w:rsidR="002902AE">
        <w:rPr>
          <w:rFonts w:ascii="Times New Roman" w:hAnsi="Times New Roman" w:cs="Times New Roman"/>
          <w:color w:val="000000"/>
          <w:sz w:val="25"/>
          <w:szCs w:val="25"/>
        </w:rPr>
        <w:t>.</w:t>
      </w:r>
      <w:r w:rsidRPr="00F53A24">
        <w:rPr>
          <w:rFonts w:ascii="Times New Roman" w:hAnsi="Times New Roman" w:cs="Times New Roman"/>
          <w:color w:val="000000"/>
          <w:sz w:val="25"/>
          <w:szCs w:val="25"/>
        </w:rPr>
        <w:t>): _______________________________________________________</w:t>
      </w:r>
      <w:r>
        <w:rPr>
          <w:rFonts w:ascii="Times New Roman" w:hAnsi="Times New Roman" w:cs="Times New Roman"/>
          <w:color w:val="000000"/>
          <w:sz w:val="25"/>
          <w:szCs w:val="25"/>
        </w:rPr>
        <w:t>___________</w:t>
      </w:r>
      <w:bookmarkStart w:id="426" w:name="_GoBack"/>
      <w:bookmarkEnd w:id="426"/>
      <w:r>
        <w:rPr>
          <w:rFonts w:ascii="Times New Roman" w:hAnsi="Times New Roman" w:cs="Times New Roman"/>
          <w:color w:val="000000"/>
          <w:sz w:val="25"/>
          <w:szCs w:val="25"/>
        </w:rPr>
        <w:t>___________</w:t>
      </w:r>
      <w:r w:rsidR="00D46FA7" w:rsidRPr="00F53A24">
        <w:rPr>
          <w:rFonts w:ascii="Times New Roman" w:hAnsi="Times New Roman" w:cs="Times New Roman"/>
          <w:color w:val="000000"/>
          <w:sz w:val="25"/>
          <w:szCs w:val="25"/>
        </w:rPr>
        <w:t xml:space="preserve"> </w:t>
      </w:r>
      <w:r w:rsidR="008C4B7B" w:rsidRPr="00F53A24">
        <w:rPr>
          <w:rFonts w:ascii="Times New Roman" w:hAnsi="Times New Roman" w:cs="Times New Roman"/>
          <w:color w:val="000000"/>
          <w:sz w:val="25"/>
          <w:szCs w:val="25"/>
        </w:rPr>
        <w:t>_______________________________________</w:t>
      </w:r>
      <w:r w:rsidR="00FB088A" w:rsidRPr="00F53A24">
        <w:rPr>
          <w:rFonts w:ascii="Times New Roman" w:hAnsi="Times New Roman" w:cs="Times New Roman"/>
          <w:color w:val="000000"/>
          <w:sz w:val="25"/>
          <w:szCs w:val="25"/>
        </w:rPr>
        <w:t>_____________________________</w:t>
      </w:r>
      <w:r>
        <w:rPr>
          <w:rFonts w:ascii="Times New Roman" w:hAnsi="Times New Roman" w:cs="Times New Roman"/>
          <w:color w:val="000000"/>
          <w:sz w:val="25"/>
          <w:szCs w:val="25"/>
        </w:rPr>
        <w:t>________.</w:t>
      </w:r>
    </w:p>
    <w:p w14:paraId="1E644005" w14:textId="555E758D" w:rsidR="008C4B7B" w:rsidRDefault="008C4B7B" w:rsidP="00D46FA7">
      <w:pPr>
        <w:pStyle w:val="ConsPlusNonformat"/>
        <w:ind w:left="2124" w:firstLine="708"/>
        <w:rPr>
          <w:rFonts w:ascii="Liberation Serif" w:hAnsi="Liberation Serif" w:cs="Liberation Serif"/>
          <w:color w:val="000000"/>
        </w:rPr>
      </w:pPr>
      <w:r w:rsidRPr="00297FE0">
        <w:rPr>
          <w:rFonts w:ascii="Liberation Serif" w:hAnsi="Liberation Serif" w:cs="Liberation Serif"/>
          <w:color w:val="000000"/>
        </w:rPr>
        <w:t>(</w:t>
      </w:r>
      <w:r w:rsidR="00D46FA7">
        <w:rPr>
          <w:rFonts w:ascii="Liberation Serif" w:hAnsi="Liberation Serif" w:cs="Liberation Serif"/>
          <w:color w:val="000000"/>
        </w:rPr>
        <w:t>указать причину проведения земляных работ)</w:t>
      </w:r>
    </w:p>
    <w:p w14:paraId="0C9CB9BC" w14:textId="77777777" w:rsidR="00EB50C2" w:rsidRDefault="00EB50C2" w:rsidP="00D46FA7">
      <w:pPr>
        <w:pStyle w:val="ConsPlusNonformat"/>
        <w:ind w:left="2124" w:firstLine="708"/>
        <w:rPr>
          <w:rFonts w:ascii="Liberation Serif" w:hAnsi="Liberation Serif" w:cs="Liberation Serif"/>
          <w:color w:val="000000"/>
        </w:rPr>
      </w:pPr>
    </w:p>
    <w:p w14:paraId="49230491" w14:textId="77777777" w:rsidR="00F53A24" w:rsidRDefault="00F53A24" w:rsidP="00EB50C2">
      <w:pPr>
        <w:pStyle w:val="ConsPlusNonformat"/>
        <w:rPr>
          <w:rFonts w:ascii="Times New Roman" w:hAnsi="Times New Roman" w:cs="Times New Roman"/>
          <w:color w:val="000000"/>
          <w:sz w:val="25"/>
          <w:szCs w:val="25"/>
        </w:rPr>
      </w:pPr>
      <w:r w:rsidRPr="00F53A24">
        <w:rPr>
          <w:rFonts w:ascii="Times New Roman" w:hAnsi="Times New Roman" w:cs="Times New Roman"/>
          <w:color w:val="000000"/>
          <w:sz w:val="25"/>
          <w:szCs w:val="25"/>
        </w:rPr>
        <w:t xml:space="preserve">Период производства земляных работ </w:t>
      </w:r>
    </w:p>
    <w:p w14:paraId="5BB2DAC5" w14:textId="777F9CB7" w:rsidR="00F53A24" w:rsidRPr="00F53A24" w:rsidRDefault="00F53A24" w:rsidP="00EB50C2">
      <w:pPr>
        <w:pStyle w:val="ConsPlusNonformat"/>
        <w:rPr>
          <w:rFonts w:ascii="Times New Roman" w:hAnsi="Times New Roman" w:cs="Times New Roman"/>
          <w:color w:val="000000"/>
          <w:sz w:val="25"/>
          <w:szCs w:val="25"/>
        </w:rPr>
      </w:pPr>
      <w:r w:rsidRPr="00F53A24">
        <w:rPr>
          <w:rFonts w:ascii="Times New Roman" w:hAnsi="Times New Roman" w:cs="Times New Roman"/>
          <w:color w:val="000000"/>
          <w:sz w:val="25"/>
          <w:szCs w:val="25"/>
        </w:rPr>
        <w:t>с «____» ___________</w:t>
      </w:r>
      <w:r w:rsidR="00EB50C2" w:rsidRPr="00F53A24">
        <w:rPr>
          <w:rFonts w:ascii="Times New Roman" w:hAnsi="Times New Roman" w:cs="Times New Roman"/>
          <w:color w:val="000000"/>
          <w:sz w:val="25"/>
          <w:szCs w:val="25"/>
        </w:rPr>
        <w:t>20__</w:t>
      </w:r>
      <w:r w:rsidRPr="00F53A24">
        <w:rPr>
          <w:rFonts w:ascii="Times New Roman" w:hAnsi="Times New Roman" w:cs="Times New Roman"/>
          <w:color w:val="000000"/>
          <w:sz w:val="25"/>
          <w:szCs w:val="25"/>
        </w:rPr>
        <w:t>г. по «____» _______________</w:t>
      </w:r>
      <w:r w:rsidR="00EB50C2" w:rsidRPr="00F53A24">
        <w:rPr>
          <w:rFonts w:ascii="Times New Roman" w:hAnsi="Times New Roman" w:cs="Times New Roman"/>
          <w:color w:val="000000"/>
          <w:sz w:val="25"/>
          <w:szCs w:val="25"/>
        </w:rPr>
        <w:t>20__г.</w:t>
      </w:r>
    </w:p>
    <w:p w14:paraId="79EDE1B1" w14:textId="77777777" w:rsidR="00AA7DF5" w:rsidRDefault="00AA7DF5" w:rsidP="00EB50C2">
      <w:pPr>
        <w:pStyle w:val="ConsPlusNonformat"/>
        <w:rPr>
          <w:rFonts w:ascii="Times New Roman" w:hAnsi="Times New Roman" w:cs="Times New Roman"/>
          <w:color w:val="000000"/>
          <w:sz w:val="25"/>
          <w:szCs w:val="25"/>
        </w:rPr>
      </w:pPr>
    </w:p>
    <w:p w14:paraId="63DE0BC8" w14:textId="4E29E431" w:rsidR="00EB50C2" w:rsidRPr="00AA7DF5" w:rsidRDefault="00EB50C2" w:rsidP="00EB50C2">
      <w:pPr>
        <w:pStyle w:val="ConsPlusNonformat"/>
        <w:rPr>
          <w:rFonts w:ascii="Times New Roman" w:hAnsi="Times New Roman" w:cs="Times New Roman"/>
          <w:color w:val="000000"/>
          <w:sz w:val="22"/>
          <w:szCs w:val="22"/>
        </w:rPr>
      </w:pPr>
      <w:r w:rsidRPr="00AA7DF5">
        <w:rPr>
          <w:rFonts w:ascii="Times New Roman" w:hAnsi="Times New Roman" w:cs="Times New Roman"/>
          <w:color w:val="000000"/>
          <w:sz w:val="22"/>
          <w:szCs w:val="22"/>
        </w:rPr>
        <w:t>Согласно рабочим чертежам (проекту производств</w:t>
      </w:r>
      <w:r w:rsidR="00F53A24" w:rsidRPr="00AA7DF5">
        <w:rPr>
          <w:rFonts w:ascii="Times New Roman" w:hAnsi="Times New Roman" w:cs="Times New Roman"/>
          <w:color w:val="000000"/>
          <w:sz w:val="22"/>
          <w:szCs w:val="22"/>
        </w:rPr>
        <w:t>а работ) от «__» ____</w:t>
      </w:r>
      <w:r w:rsidRPr="00AA7DF5">
        <w:rPr>
          <w:rFonts w:ascii="Times New Roman" w:hAnsi="Times New Roman" w:cs="Times New Roman"/>
          <w:color w:val="000000"/>
          <w:sz w:val="22"/>
          <w:szCs w:val="22"/>
        </w:rPr>
        <w:t xml:space="preserve"> 20__г.   № _____</w:t>
      </w:r>
    </w:p>
    <w:p w14:paraId="3A12AFC5" w14:textId="77777777" w:rsidR="00AA7DF5" w:rsidRPr="00AA7DF5" w:rsidRDefault="00AA7DF5" w:rsidP="00EB50C2">
      <w:pPr>
        <w:pStyle w:val="ConsPlusNonformat"/>
        <w:rPr>
          <w:rFonts w:ascii="Times New Roman" w:hAnsi="Times New Roman" w:cs="Times New Roman"/>
          <w:color w:val="000000"/>
          <w:sz w:val="25"/>
          <w:szCs w:val="25"/>
        </w:rPr>
      </w:pPr>
    </w:p>
    <w:p w14:paraId="2F01644D" w14:textId="41C4E85B" w:rsidR="00EB50C2" w:rsidRPr="00AA7DF5" w:rsidRDefault="00AA7DF5" w:rsidP="00EB50C2">
      <w:pPr>
        <w:pStyle w:val="ConsPlusNonformat"/>
        <w:rPr>
          <w:rFonts w:ascii="Times New Roman" w:hAnsi="Times New Roman" w:cs="Times New Roman"/>
          <w:color w:val="000000"/>
          <w:sz w:val="25"/>
          <w:szCs w:val="25"/>
        </w:rPr>
      </w:pPr>
      <w:r w:rsidRPr="00AA7DF5">
        <w:rPr>
          <w:rFonts w:ascii="Times New Roman" w:hAnsi="Times New Roman" w:cs="Times New Roman"/>
          <w:color w:val="000000"/>
          <w:sz w:val="25"/>
          <w:szCs w:val="25"/>
        </w:rPr>
        <w:t>Наименование подрядной организации, осуществляющей земляные работы</w:t>
      </w:r>
      <w:r w:rsidR="00EB50C2" w:rsidRPr="00AA7DF5">
        <w:rPr>
          <w:rFonts w:ascii="Times New Roman" w:hAnsi="Times New Roman" w:cs="Times New Roman"/>
          <w:color w:val="000000"/>
          <w:sz w:val="25"/>
          <w:szCs w:val="25"/>
        </w:rPr>
        <w:t>:</w:t>
      </w:r>
    </w:p>
    <w:p w14:paraId="5FC6C3FD" w14:textId="679EC57A" w:rsidR="00EB50C2" w:rsidRDefault="00EB50C2" w:rsidP="00EB50C2">
      <w:pPr>
        <w:pStyle w:val="ConsPlusNonformat"/>
        <w:rPr>
          <w:rFonts w:ascii="Liberation Serif" w:hAnsi="Liberation Serif" w:cs="Liberation Serif"/>
          <w:color w:val="000000"/>
          <w:sz w:val="22"/>
          <w:szCs w:val="22"/>
        </w:rPr>
      </w:pPr>
      <w:r w:rsidRPr="00EB50C2">
        <w:rPr>
          <w:rFonts w:ascii="Liberation Serif" w:hAnsi="Liberation Serif" w:cs="Liberation Serif"/>
          <w:color w:val="000000"/>
          <w:sz w:val="22"/>
          <w:szCs w:val="22"/>
        </w:rPr>
        <w:t>_______________________________________________________________</w:t>
      </w:r>
      <w:r>
        <w:rPr>
          <w:rFonts w:ascii="Liberation Serif" w:hAnsi="Liberation Serif" w:cs="Liberation Serif"/>
          <w:color w:val="000000"/>
          <w:sz w:val="22"/>
          <w:szCs w:val="22"/>
        </w:rPr>
        <w:t>_______________________</w:t>
      </w:r>
      <w:r w:rsidRPr="00EB50C2">
        <w:rPr>
          <w:rFonts w:ascii="Liberation Serif" w:hAnsi="Liberation Serif" w:cs="Liberation Serif"/>
          <w:color w:val="000000"/>
          <w:sz w:val="22"/>
          <w:szCs w:val="22"/>
        </w:rPr>
        <w:t>_</w:t>
      </w:r>
    </w:p>
    <w:p w14:paraId="5AFBF178" w14:textId="170D8200" w:rsidR="003059C8" w:rsidRPr="00852A09" w:rsidRDefault="00940649" w:rsidP="00852A09">
      <w:pPr>
        <w:pStyle w:val="ConsPlusNonformat"/>
        <w:rPr>
          <w:rFonts w:ascii="Liberation Serif" w:hAnsi="Liberation Serif" w:cs="Liberation Serif"/>
          <w:color w:val="000000"/>
          <w:sz w:val="22"/>
          <w:szCs w:val="22"/>
        </w:rPr>
      </w:pPr>
      <w:r w:rsidRPr="00852A09">
        <w:rPr>
          <w:rFonts w:ascii="Times New Roman" w:hAnsi="Times New Roman" w:cs="Times New Roman"/>
          <w:color w:val="000000"/>
          <w:sz w:val="25"/>
          <w:szCs w:val="25"/>
        </w:rPr>
        <w:t>Восстановление нарушенного благоустройства производится силами</w:t>
      </w:r>
      <w:r w:rsidR="00852A09">
        <w:rPr>
          <w:rFonts w:ascii="Times New Roman" w:hAnsi="Times New Roman" w:cs="Times New Roman"/>
          <w:color w:val="000000"/>
          <w:sz w:val="25"/>
          <w:szCs w:val="25"/>
        </w:rPr>
        <w:t xml:space="preserve">_________________ </w:t>
      </w:r>
      <w:r w:rsidR="003059C8">
        <w:rPr>
          <w:rFonts w:ascii="Liberation Serif" w:hAnsi="Liberation Serif" w:cs="Liberation Serif"/>
          <w:color w:val="000000"/>
          <w:sz w:val="22"/>
          <w:szCs w:val="22"/>
        </w:rPr>
        <w:t>____________________________</w:t>
      </w:r>
      <w:r w:rsidR="00852A09">
        <w:rPr>
          <w:rFonts w:ascii="Liberation Serif" w:hAnsi="Liberation Serif" w:cs="Liberation Serif"/>
          <w:color w:val="000000"/>
          <w:sz w:val="22"/>
          <w:szCs w:val="22"/>
        </w:rPr>
        <w:t>__________</w:t>
      </w:r>
      <w:r w:rsidR="003059C8" w:rsidRPr="00852A09">
        <w:rPr>
          <w:rFonts w:ascii="Times New Roman" w:hAnsi="Times New Roman" w:cs="Times New Roman"/>
          <w:color w:val="000000"/>
          <w:sz w:val="25"/>
          <w:szCs w:val="25"/>
        </w:rPr>
        <w:t>в срок _________________</w:t>
      </w:r>
      <w:r w:rsidR="00852A09">
        <w:rPr>
          <w:rFonts w:ascii="Times New Roman" w:hAnsi="Times New Roman" w:cs="Times New Roman"/>
          <w:color w:val="000000"/>
          <w:sz w:val="25"/>
          <w:szCs w:val="25"/>
        </w:rPr>
        <w:t>____________________</w:t>
      </w:r>
    </w:p>
    <w:p w14:paraId="7C40ED53" w14:textId="77777777" w:rsidR="00852A09" w:rsidRDefault="00482C49" w:rsidP="00EB50C2">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14:paraId="47D7BFE1" w14:textId="595F2803" w:rsidR="003059C8" w:rsidRPr="00852A09" w:rsidRDefault="00482C49" w:rsidP="00852A09">
      <w:pPr>
        <w:pStyle w:val="ConsPlusNonformat"/>
        <w:jc w:val="both"/>
        <w:rPr>
          <w:rFonts w:ascii="Times New Roman" w:hAnsi="Times New Roman" w:cs="Times New Roman"/>
          <w:b/>
          <w:color w:val="000000"/>
          <w:sz w:val="22"/>
          <w:szCs w:val="22"/>
        </w:rPr>
      </w:pPr>
      <w:r>
        <w:rPr>
          <w:rFonts w:ascii="Times New Roman" w:hAnsi="Times New Roman" w:cs="Times New Roman"/>
          <w:color w:val="000000"/>
          <w:sz w:val="22"/>
          <w:szCs w:val="22"/>
        </w:rPr>
        <w:t xml:space="preserve"> </w:t>
      </w:r>
      <w:r w:rsidR="00852A09">
        <w:rPr>
          <w:rFonts w:ascii="Times New Roman" w:hAnsi="Times New Roman" w:cs="Times New Roman"/>
          <w:color w:val="000000"/>
          <w:sz w:val="22"/>
          <w:szCs w:val="22"/>
        </w:rPr>
        <w:t xml:space="preserve">     </w:t>
      </w:r>
      <w:r w:rsidR="003059C8" w:rsidRPr="00852A09">
        <w:rPr>
          <w:rFonts w:ascii="Times New Roman" w:hAnsi="Times New Roman" w:cs="Times New Roman"/>
          <w:b/>
          <w:color w:val="000000"/>
          <w:sz w:val="22"/>
          <w:szCs w:val="22"/>
        </w:rPr>
        <w:t>За невыполнение обязательств по гарантийному обязательству от «___» __________ 20___ г</w:t>
      </w:r>
      <w:r w:rsidR="00B02934">
        <w:rPr>
          <w:rFonts w:ascii="Times New Roman" w:hAnsi="Times New Roman" w:cs="Times New Roman"/>
          <w:b/>
          <w:color w:val="000000"/>
          <w:sz w:val="22"/>
          <w:szCs w:val="22"/>
        </w:rPr>
        <w:t>.</w:t>
      </w:r>
      <w:r w:rsidR="003059C8" w:rsidRPr="00852A09">
        <w:rPr>
          <w:rFonts w:ascii="Times New Roman" w:hAnsi="Times New Roman" w:cs="Times New Roman"/>
          <w:b/>
          <w:color w:val="000000"/>
          <w:sz w:val="22"/>
          <w:szCs w:val="22"/>
        </w:rPr>
        <w:t>, ответственное за проведение</w:t>
      </w:r>
      <w:r w:rsidR="001D328B" w:rsidRPr="00852A09">
        <w:rPr>
          <w:rFonts w:ascii="Times New Roman" w:hAnsi="Times New Roman" w:cs="Times New Roman"/>
          <w:b/>
          <w:color w:val="000000"/>
          <w:sz w:val="22"/>
          <w:szCs w:val="22"/>
        </w:rPr>
        <w:t xml:space="preserve"> работ лицо несет ответстве</w:t>
      </w:r>
      <w:r w:rsidR="003059C8" w:rsidRPr="00852A09">
        <w:rPr>
          <w:rFonts w:ascii="Times New Roman" w:hAnsi="Times New Roman" w:cs="Times New Roman"/>
          <w:b/>
          <w:color w:val="000000"/>
          <w:sz w:val="22"/>
          <w:szCs w:val="22"/>
        </w:rPr>
        <w:t>нность в соответствии с административным законодательством РФ.</w:t>
      </w:r>
    </w:p>
    <w:p w14:paraId="6A2D8FC2" w14:textId="24F1B0A4" w:rsidR="00482C49" w:rsidRPr="00711EDA" w:rsidRDefault="00482C49" w:rsidP="009716CB">
      <w:pPr>
        <w:pStyle w:val="ConsPlusNonformat"/>
        <w:rPr>
          <w:rFonts w:ascii="Times New Roman" w:hAnsi="Times New Roman" w:cs="Times New Roman"/>
          <w:color w:val="000000"/>
          <w:sz w:val="25"/>
          <w:szCs w:val="25"/>
        </w:rPr>
      </w:pPr>
      <w:r>
        <w:rPr>
          <w:rFonts w:ascii="Times New Roman" w:hAnsi="Times New Roman" w:cs="Times New Roman"/>
          <w:color w:val="000000"/>
          <w:sz w:val="22"/>
          <w:szCs w:val="22"/>
        </w:rPr>
        <w:t xml:space="preserve">         </w:t>
      </w:r>
    </w:p>
    <w:p w14:paraId="2AD7B66A" w14:textId="11D90422" w:rsidR="00FB088A" w:rsidRPr="00711EDA" w:rsidRDefault="00711EDA" w:rsidP="00711EDA">
      <w:pPr>
        <w:pStyle w:val="ConsPlusNormal"/>
        <w:rPr>
          <w:rFonts w:ascii="Liberation Serif" w:hAnsi="Liberation Serif" w:cs="Liberation Serif"/>
          <w:color w:val="000000"/>
          <w:sz w:val="25"/>
          <w:szCs w:val="25"/>
        </w:rPr>
      </w:pPr>
      <w:bookmarkStart w:id="427" w:name="_Toc100829151"/>
      <w:bookmarkStart w:id="428" w:name="_Toc101882183"/>
      <w:bookmarkStart w:id="429" w:name="_Toc101882261"/>
      <w:r w:rsidRPr="00711EDA">
        <w:rPr>
          <w:rFonts w:ascii="Liberation Serif" w:hAnsi="Liberation Serif" w:cs="Liberation Serif"/>
          <w:color w:val="000000"/>
          <w:sz w:val="25"/>
          <w:szCs w:val="25"/>
        </w:rPr>
        <w:t xml:space="preserve">Разрешение выдал        </w:t>
      </w:r>
      <w:r>
        <w:rPr>
          <w:rFonts w:ascii="Liberation Serif" w:hAnsi="Liberation Serif" w:cs="Liberation Serif"/>
          <w:color w:val="000000"/>
          <w:sz w:val="25"/>
          <w:szCs w:val="25"/>
        </w:rPr>
        <w:t xml:space="preserve">                                          </w:t>
      </w:r>
      <w:r w:rsidRPr="00711EDA">
        <w:rPr>
          <w:rFonts w:ascii="Liberation Serif" w:hAnsi="Liberation Serif" w:cs="Liberation Serif"/>
          <w:color w:val="000000"/>
          <w:sz w:val="25"/>
          <w:szCs w:val="25"/>
        </w:rPr>
        <w:t>__</w:t>
      </w:r>
      <w:r>
        <w:rPr>
          <w:rFonts w:ascii="Liberation Serif" w:hAnsi="Liberation Serif" w:cs="Liberation Serif"/>
          <w:color w:val="000000"/>
          <w:sz w:val="25"/>
          <w:szCs w:val="25"/>
        </w:rPr>
        <w:t>_____     __</w:t>
      </w:r>
      <w:r w:rsidRPr="00711EDA">
        <w:rPr>
          <w:rFonts w:ascii="Liberation Serif" w:hAnsi="Liberation Serif" w:cs="Liberation Serif"/>
          <w:color w:val="000000"/>
          <w:sz w:val="25"/>
          <w:szCs w:val="25"/>
        </w:rPr>
        <w:t>»</w:t>
      </w:r>
      <w:r>
        <w:rPr>
          <w:rFonts w:ascii="Liberation Serif" w:hAnsi="Liberation Serif" w:cs="Liberation Serif"/>
          <w:color w:val="000000"/>
          <w:sz w:val="25"/>
          <w:szCs w:val="25"/>
        </w:rPr>
        <w:t xml:space="preserve"> ___________ 20__</w:t>
      </w:r>
      <w:r w:rsidRPr="00711EDA">
        <w:rPr>
          <w:rFonts w:ascii="Liberation Serif" w:hAnsi="Liberation Serif" w:cs="Liberation Serif"/>
          <w:color w:val="000000"/>
          <w:sz w:val="25"/>
          <w:szCs w:val="25"/>
        </w:rPr>
        <w:t>г.</w:t>
      </w:r>
    </w:p>
    <w:p w14:paraId="553422D7" w14:textId="28B4FFA5" w:rsidR="00711EDA" w:rsidRPr="00F710F2" w:rsidRDefault="00711EDA" w:rsidP="00711EDA">
      <w:pPr>
        <w:pStyle w:val="ConsPlusNormal"/>
        <w:rPr>
          <w:rFonts w:ascii="Times New Roman" w:hAnsi="Times New Roman" w:cs="Times New Roman"/>
          <w:color w:val="000000"/>
          <w:sz w:val="22"/>
          <w:szCs w:val="22"/>
        </w:rPr>
      </w:pPr>
      <w:r w:rsidRPr="00F710F2">
        <w:rPr>
          <w:rFonts w:ascii="Times New Roman" w:hAnsi="Times New Roman" w:cs="Times New Roman"/>
          <w:color w:val="000000"/>
          <w:sz w:val="22"/>
          <w:szCs w:val="22"/>
        </w:rPr>
        <w:t>М.П.</w:t>
      </w:r>
    </w:p>
    <w:p w14:paraId="4C297768" w14:textId="77777777" w:rsidR="00711EDA" w:rsidRPr="00711EDA" w:rsidRDefault="00711EDA" w:rsidP="00711EDA">
      <w:pPr>
        <w:pStyle w:val="ConsPlusNormal"/>
        <w:rPr>
          <w:rFonts w:ascii="Liberation Serif" w:hAnsi="Liberation Serif" w:cs="Liberation Serif"/>
          <w:color w:val="000000"/>
          <w:sz w:val="25"/>
          <w:szCs w:val="25"/>
        </w:rPr>
      </w:pPr>
    </w:p>
    <w:p w14:paraId="6DD6C0CC" w14:textId="6ECC2504" w:rsidR="00711EDA" w:rsidRPr="00711EDA" w:rsidRDefault="00711EDA" w:rsidP="00711EDA">
      <w:pPr>
        <w:pStyle w:val="ConsPlusNormal"/>
        <w:rPr>
          <w:rFonts w:ascii="Liberation Serif" w:hAnsi="Liberation Serif" w:cs="Liberation Serif"/>
          <w:color w:val="000000"/>
          <w:sz w:val="25"/>
          <w:szCs w:val="25"/>
        </w:rPr>
      </w:pPr>
      <w:r w:rsidRPr="00711EDA">
        <w:rPr>
          <w:rFonts w:ascii="Liberation Serif" w:hAnsi="Liberation Serif" w:cs="Liberation Serif"/>
          <w:color w:val="000000"/>
          <w:sz w:val="25"/>
          <w:szCs w:val="25"/>
        </w:rPr>
        <w:t xml:space="preserve">Разрешение </w:t>
      </w:r>
      <w:r>
        <w:rPr>
          <w:rFonts w:ascii="Liberation Serif" w:hAnsi="Liberation Serif" w:cs="Liberation Serif"/>
          <w:color w:val="000000"/>
          <w:sz w:val="25"/>
          <w:szCs w:val="25"/>
        </w:rPr>
        <w:t xml:space="preserve">получил                                              </w:t>
      </w:r>
      <w:r w:rsidRPr="00711EDA">
        <w:rPr>
          <w:rFonts w:ascii="Liberation Serif" w:hAnsi="Liberation Serif" w:cs="Liberation Serif"/>
          <w:color w:val="000000"/>
          <w:sz w:val="25"/>
          <w:szCs w:val="25"/>
        </w:rPr>
        <w:t>_______     __» ___________ 20__г.</w:t>
      </w:r>
    </w:p>
    <w:p w14:paraId="307DD2C8" w14:textId="77777777" w:rsidR="00FB088A" w:rsidRPr="00297FE0" w:rsidRDefault="00FB088A" w:rsidP="008C4B7B">
      <w:pPr>
        <w:pStyle w:val="ConsPlusNormal"/>
        <w:jc w:val="right"/>
        <w:rPr>
          <w:rFonts w:ascii="Liberation Serif" w:hAnsi="Liberation Serif" w:cs="Liberation Serif"/>
          <w:color w:val="000000"/>
        </w:rPr>
      </w:pPr>
    </w:p>
    <w:p w14:paraId="020005E7" w14:textId="28EF1B23" w:rsidR="00203B25" w:rsidRPr="00927EC2" w:rsidRDefault="00203B25" w:rsidP="00203B25">
      <w:pPr>
        <w:pStyle w:val="ConsPlusNormal"/>
        <w:ind w:left="5529" w:firstLine="0"/>
        <w:jc w:val="both"/>
        <w:rPr>
          <w:rFonts w:ascii="Times New Roman" w:hAnsi="Times New Roman" w:cs="Times New Roman"/>
          <w:color w:val="000000"/>
          <w:sz w:val="25"/>
          <w:szCs w:val="25"/>
        </w:rPr>
      </w:pPr>
      <w:r w:rsidRPr="00927EC2">
        <w:rPr>
          <w:rFonts w:ascii="Times New Roman" w:hAnsi="Times New Roman" w:cs="Times New Roman"/>
          <w:color w:val="000000"/>
          <w:sz w:val="25"/>
          <w:szCs w:val="25"/>
        </w:rPr>
        <w:t>П</w:t>
      </w:r>
      <w:r>
        <w:rPr>
          <w:rFonts w:ascii="Times New Roman" w:hAnsi="Times New Roman" w:cs="Times New Roman"/>
          <w:color w:val="000000"/>
          <w:sz w:val="25"/>
          <w:szCs w:val="25"/>
        </w:rPr>
        <w:t>риложение № 3</w:t>
      </w:r>
      <w:r w:rsidRPr="00927EC2">
        <w:rPr>
          <w:rFonts w:ascii="Times New Roman" w:hAnsi="Times New Roman" w:cs="Times New Roman"/>
          <w:color w:val="000000"/>
          <w:sz w:val="25"/>
          <w:szCs w:val="25"/>
        </w:rPr>
        <w:t xml:space="preserve"> </w:t>
      </w:r>
      <w:r w:rsidRPr="00927EC2">
        <w:rPr>
          <w:rFonts w:ascii="Times New Roman" w:hAnsi="Times New Roman" w:cs="Times New Roman"/>
          <w:color w:val="000000"/>
          <w:sz w:val="25"/>
          <w:szCs w:val="25"/>
        </w:rPr>
        <w:br/>
        <w:t xml:space="preserve">к административному регламенту предоставления муниципальной услуги </w:t>
      </w:r>
      <w:r w:rsidRPr="00927EC2">
        <w:rPr>
          <w:rFonts w:ascii="Times New Roman" w:hAnsi="Times New Roman" w:cs="Times New Roman"/>
          <w:color w:val="000000"/>
          <w:sz w:val="25"/>
          <w:szCs w:val="25"/>
        </w:rPr>
        <w:br/>
        <w:t xml:space="preserve">«Предоставление разрешения на осуществление земляных работ» </w:t>
      </w:r>
      <w:r w:rsidRPr="00927EC2">
        <w:rPr>
          <w:rFonts w:ascii="Times New Roman" w:hAnsi="Times New Roman" w:cs="Times New Roman"/>
          <w:color w:val="000000"/>
          <w:sz w:val="25"/>
          <w:szCs w:val="25"/>
        </w:rPr>
        <w:br/>
      </w:r>
    </w:p>
    <w:p w14:paraId="55EF2025" w14:textId="0312859D" w:rsidR="00203B25" w:rsidRDefault="00AA3743" w:rsidP="00987CF2">
      <w:pPr>
        <w:pStyle w:val="ConsPlusNormal"/>
        <w:ind w:firstLine="0"/>
        <w:rPr>
          <w:rFonts w:ascii="Liberation Serif" w:hAnsi="Liberation Serif" w:cs="Liberation Serif"/>
          <w:color w:val="000000"/>
        </w:rPr>
      </w:pPr>
      <w:r>
        <w:rPr>
          <w:rFonts w:ascii="Liberation Serif" w:hAnsi="Liberation Serif" w:cs="Liberation Serif"/>
          <w:color w:val="000000"/>
        </w:rPr>
        <w:t>На бланке организации</w:t>
      </w:r>
    </w:p>
    <w:p w14:paraId="73E3BE90" w14:textId="77777777" w:rsidR="00AA3743" w:rsidRPr="00297FE0" w:rsidRDefault="00AA3743" w:rsidP="00AA3743">
      <w:pPr>
        <w:pStyle w:val="ConsPlusNormal"/>
        <w:rPr>
          <w:rFonts w:ascii="Liberation Serif" w:hAnsi="Liberation Serif" w:cs="Liberation Serif"/>
          <w:color w:val="000000"/>
        </w:rPr>
      </w:pPr>
    </w:p>
    <w:p w14:paraId="51B1123F" w14:textId="6C63AD1F" w:rsidR="00203B25" w:rsidRPr="006C08E6" w:rsidRDefault="00203B25" w:rsidP="00203B25">
      <w:pPr>
        <w:pStyle w:val="ConsPlusNormal"/>
        <w:jc w:val="center"/>
        <w:rPr>
          <w:rFonts w:ascii="Times New Roman" w:eastAsiaTheme="majorEastAsia" w:hAnsi="Times New Roman" w:cs="Times New Roman"/>
          <w:b/>
          <w:color w:val="000000"/>
          <w:sz w:val="25"/>
          <w:szCs w:val="25"/>
        </w:rPr>
      </w:pPr>
      <w:r>
        <w:rPr>
          <w:rFonts w:ascii="Times New Roman" w:eastAsiaTheme="majorEastAsia" w:hAnsi="Times New Roman" w:cs="Times New Roman"/>
          <w:b/>
          <w:color w:val="000000"/>
          <w:sz w:val="25"/>
          <w:szCs w:val="25"/>
        </w:rPr>
        <w:t>РЕШЕНИЕ</w:t>
      </w:r>
      <w:r w:rsidRPr="006C08E6">
        <w:rPr>
          <w:rFonts w:ascii="Times New Roman" w:eastAsiaTheme="majorEastAsia" w:hAnsi="Times New Roman" w:cs="Times New Roman"/>
          <w:b/>
          <w:color w:val="000000"/>
          <w:sz w:val="25"/>
          <w:szCs w:val="25"/>
        </w:rPr>
        <w:t xml:space="preserve"> </w:t>
      </w:r>
    </w:p>
    <w:p w14:paraId="1115CD76" w14:textId="115C4220" w:rsidR="00203B25" w:rsidRDefault="009208D7" w:rsidP="00203B25">
      <w:pPr>
        <w:pStyle w:val="ConsPlusNormal"/>
        <w:jc w:val="center"/>
        <w:rPr>
          <w:rFonts w:ascii="Times New Roman" w:eastAsiaTheme="majorEastAsia" w:hAnsi="Times New Roman" w:cs="Times New Roman"/>
          <w:b/>
          <w:color w:val="000000"/>
          <w:sz w:val="25"/>
          <w:szCs w:val="25"/>
        </w:rPr>
      </w:pPr>
      <w:r>
        <w:rPr>
          <w:rFonts w:ascii="Times New Roman" w:eastAsiaTheme="majorEastAsia" w:hAnsi="Times New Roman" w:cs="Times New Roman"/>
          <w:b/>
          <w:color w:val="000000"/>
          <w:sz w:val="25"/>
          <w:szCs w:val="25"/>
        </w:rPr>
        <w:t>об отказе в предоставлении муниципальной услуги</w:t>
      </w:r>
    </w:p>
    <w:p w14:paraId="27CF9C9B" w14:textId="77777777" w:rsidR="00FA5CA8" w:rsidRPr="00F92533" w:rsidRDefault="00FA5CA8" w:rsidP="00FA5CA8">
      <w:pPr>
        <w:pStyle w:val="ConsPlusNormal"/>
        <w:ind w:firstLine="0"/>
        <w:rPr>
          <w:rFonts w:ascii="Times New Roman" w:eastAsiaTheme="majorEastAsia" w:hAnsi="Times New Roman" w:cs="Times New Roman"/>
          <w:color w:val="000000"/>
          <w:sz w:val="25"/>
          <w:szCs w:val="25"/>
        </w:rPr>
      </w:pPr>
    </w:p>
    <w:p w14:paraId="0C77E1CA" w14:textId="77777777" w:rsidR="00203B25" w:rsidRDefault="00203B25" w:rsidP="00203B25">
      <w:pPr>
        <w:pStyle w:val="ConsPlusNormal"/>
        <w:jc w:val="center"/>
        <w:rPr>
          <w:rFonts w:ascii="Liberation Serif" w:eastAsiaTheme="majorEastAsia" w:hAnsi="Liberation Serif" w:cs="Liberation Serif"/>
          <w:b/>
          <w:color w:val="000000"/>
          <w:sz w:val="24"/>
          <w:szCs w:val="24"/>
        </w:rPr>
      </w:pPr>
    </w:p>
    <w:p w14:paraId="6E1DC584" w14:textId="77777777" w:rsidR="00203B25" w:rsidRPr="006C08E6" w:rsidRDefault="00203B25" w:rsidP="00203B25">
      <w:pPr>
        <w:pStyle w:val="ConsPlusNormal"/>
        <w:jc w:val="center"/>
        <w:rPr>
          <w:rFonts w:ascii="Times New Roman" w:hAnsi="Times New Roman" w:cs="Times New Roman"/>
          <w:color w:val="000000"/>
          <w:sz w:val="25"/>
          <w:szCs w:val="25"/>
        </w:rPr>
      </w:pPr>
      <w:r w:rsidRPr="0097556B">
        <w:rPr>
          <w:rFonts w:ascii="Liberation Serif" w:eastAsiaTheme="majorEastAsia" w:hAnsi="Liberation Serif" w:cs="Liberation Serif"/>
          <w:color w:val="000000"/>
          <w:sz w:val="24"/>
          <w:szCs w:val="24"/>
        </w:rPr>
        <w:t xml:space="preserve">                                                   </w:t>
      </w:r>
      <w:r>
        <w:rPr>
          <w:rFonts w:ascii="Liberation Serif" w:eastAsiaTheme="majorEastAsia" w:hAnsi="Liberation Serif" w:cs="Liberation Serif"/>
          <w:color w:val="000000"/>
          <w:sz w:val="24"/>
          <w:szCs w:val="24"/>
        </w:rPr>
        <w:t xml:space="preserve">                        </w:t>
      </w:r>
      <w:r w:rsidRPr="006C08E6">
        <w:rPr>
          <w:rFonts w:ascii="Times New Roman" w:eastAsiaTheme="majorEastAsia" w:hAnsi="Times New Roman" w:cs="Times New Roman"/>
          <w:color w:val="000000"/>
          <w:sz w:val="25"/>
          <w:szCs w:val="25"/>
        </w:rPr>
        <w:t>№ ____ от _____________ 20___ года</w:t>
      </w:r>
    </w:p>
    <w:p w14:paraId="072F4F92" w14:textId="289121C8" w:rsidR="00203B25" w:rsidRPr="009208D7" w:rsidRDefault="00F92533" w:rsidP="009208D7">
      <w:pPr>
        <w:pStyle w:val="ConsPlusNonformat"/>
        <w:rPr>
          <w:rFonts w:ascii="Times New Roman" w:hAnsi="Times New Roman" w:cs="Times New Roman"/>
          <w:color w:val="000000"/>
          <w:sz w:val="25"/>
          <w:szCs w:val="25"/>
        </w:rPr>
      </w:pPr>
      <w:r>
        <w:rPr>
          <w:rFonts w:ascii="Times New Roman" w:hAnsi="Times New Roman" w:cs="Times New Roman"/>
          <w:color w:val="000000"/>
          <w:sz w:val="25"/>
          <w:szCs w:val="25"/>
        </w:rPr>
        <w:t xml:space="preserve">     </w:t>
      </w:r>
    </w:p>
    <w:p w14:paraId="187A0326" w14:textId="51098688" w:rsidR="00203B25" w:rsidRDefault="009208D7" w:rsidP="009208D7">
      <w:pPr>
        <w:pStyle w:val="ConsPlusNonformat"/>
        <w:jc w:val="both"/>
        <w:rPr>
          <w:rFonts w:ascii="Times New Roman" w:hAnsi="Times New Roman" w:cs="Times New Roman"/>
          <w:color w:val="000000"/>
          <w:sz w:val="25"/>
          <w:szCs w:val="25"/>
        </w:rPr>
      </w:pPr>
      <w:r>
        <w:rPr>
          <w:rFonts w:ascii="Times New Roman" w:hAnsi="Times New Roman" w:cs="Times New Roman"/>
          <w:color w:val="000000"/>
          <w:sz w:val="25"/>
          <w:szCs w:val="25"/>
        </w:rPr>
        <w:t xml:space="preserve">        </w:t>
      </w:r>
      <w:r w:rsidRPr="009208D7">
        <w:rPr>
          <w:rFonts w:ascii="Times New Roman" w:hAnsi="Times New Roman" w:cs="Times New Roman"/>
          <w:color w:val="000000"/>
          <w:sz w:val="25"/>
          <w:szCs w:val="25"/>
        </w:rPr>
        <w:t>По результатам рассмотрения заявления по услуге «Предоставление разрешения на осуществление земляных работ» от _________ № ____________ и приложенных к нему до</w:t>
      </w:r>
      <w:r>
        <w:rPr>
          <w:rFonts w:ascii="Times New Roman" w:hAnsi="Times New Roman" w:cs="Times New Roman"/>
          <w:color w:val="000000"/>
          <w:sz w:val="25"/>
          <w:szCs w:val="25"/>
        </w:rPr>
        <w:t>кументов, ______________ принято решение об отказе в предоставлении муниципальной</w:t>
      </w:r>
      <w:r w:rsidR="00F92533">
        <w:rPr>
          <w:rFonts w:ascii="Times New Roman" w:hAnsi="Times New Roman" w:cs="Times New Roman"/>
          <w:color w:val="000000"/>
          <w:sz w:val="25"/>
          <w:szCs w:val="25"/>
        </w:rPr>
        <w:t xml:space="preserve"> услуги по следующим основаниям: </w:t>
      </w:r>
      <w:r>
        <w:rPr>
          <w:rFonts w:ascii="Times New Roman" w:hAnsi="Times New Roman" w:cs="Times New Roman"/>
          <w:color w:val="000000"/>
          <w:sz w:val="25"/>
          <w:szCs w:val="25"/>
        </w:rPr>
        <w:t>_______________________________________________________________________________________________________________________________________________</w:t>
      </w:r>
      <w:r w:rsidR="00F92533">
        <w:rPr>
          <w:rFonts w:ascii="Times New Roman" w:hAnsi="Times New Roman" w:cs="Times New Roman"/>
          <w:color w:val="000000"/>
          <w:sz w:val="25"/>
          <w:szCs w:val="25"/>
        </w:rPr>
        <w:t>__________.</w:t>
      </w:r>
    </w:p>
    <w:p w14:paraId="27465A78" w14:textId="77777777" w:rsidR="00F92533" w:rsidRDefault="00F92533" w:rsidP="009208D7">
      <w:pPr>
        <w:pStyle w:val="ConsPlusNonformat"/>
        <w:jc w:val="both"/>
        <w:rPr>
          <w:rFonts w:ascii="Times New Roman" w:hAnsi="Times New Roman" w:cs="Times New Roman"/>
          <w:color w:val="000000"/>
          <w:sz w:val="25"/>
          <w:szCs w:val="25"/>
        </w:rPr>
      </w:pPr>
    </w:p>
    <w:p w14:paraId="757B008C" w14:textId="0A14D66A" w:rsidR="00F92533" w:rsidRDefault="00F92533" w:rsidP="009208D7">
      <w:pPr>
        <w:pStyle w:val="ConsPlusNonformat"/>
        <w:jc w:val="both"/>
        <w:rPr>
          <w:rFonts w:ascii="Times New Roman" w:hAnsi="Times New Roman" w:cs="Times New Roman"/>
          <w:color w:val="000000"/>
          <w:sz w:val="25"/>
          <w:szCs w:val="25"/>
        </w:rPr>
      </w:pPr>
      <w:r>
        <w:rPr>
          <w:rFonts w:ascii="Times New Roman" w:hAnsi="Times New Roman" w:cs="Times New Roman"/>
          <w:color w:val="000000"/>
          <w:sz w:val="25"/>
          <w:szCs w:val="25"/>
        </w:rPr>
        <w:t xml:space="preserve">       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14:paraId="0AD0DF57" w14:textId="5C7250C3" w:rsidR="00F92533" w:rsidRPr="009208D7" w:rsidRDefault="00F92533" w:rsidP="009208D7">
      <w:pPr>
        <w:pStyle w:val="ConsPlusNonformat"/>
        <w:jc w:val="both"/>
        <w:rPr>
          <w:rFonts w:ascii="Times New Roman" w:hAnsi="Times New Roman" w:cs="Times New Roman"/>
          <w:color w:val="000000"/>
          <w:sz w:val="25"/>
          <w:szCs w:val="25"/>
        </w:rPr>
      </w:pPr>
      <w:r>
        <w:rPr>
          <w:rFonts w:ascii="Times New Roman" w:hAnsi="Times New Roman" w:cs="Times New Roman"/>
          <w:color w:val="000000"/>
          <w:sz w:val="25"/>
          <w:szCs w:val="25"/>
        </w:rPr>
        <w:t xml:space="preserve">        Данный отказ может быть обжалован в досудебном порядке путем направления жалобы в уполномоченный орган, а также в судебном порядке.</w:t>
      </w:r>
    </w:p>
    <w:p w14:paraId="1BD78952" w14:textId="77777777" w:rsidR="00203B25" w:rsidRDefault="00203B25" w:rsidP="00203B25">
      <w:pPr>
        <w:pStyle w:val="ConsPlusNonformat"/>
        <w:jc w:val="center"/>
        <w:rPr>
          <w:rFonts w:ascii="Liberation Serif" w:hAnsi="Liberation Serif" w:cs="Liberation Serif"/>
          <w:color w:val="000000"/>
        </w:rPr>
      </w:pPr>
    </w:p>
    <w:p w14:paraId="66FE6624" w14:textId="77777777" w:rsidR="00FA5CA8" w:rsidRDefault="00FA5CA8" w:rsidP="00203B25">
      <w:pPr>
        <w:pStyle w:val="ConsPlusNonformat"/>
        <w:jc w:val="center"/>
        <w:rPr>
          <w:rFonts w:ascii="Liberation Serif" w:hAnsi="Liberation Serif" w:cs="Liberation Serif"/>
          <w:color w:val="000000"/>
        </w:rPr>
      </w:pPr>
    </w:p>
    <w:p w14:paraId="48A15948" w14:textId="77777777" w:rsidR="00FA5CA8" w:rsidRDefault="00FA5CA8" w:rsidP="00203B25">
      <w:pPr>
        <w:pStyle w:val="ConsPlusNonformat"/>
        <w:jc w:val="center"/>
        <w:rPr>
          <w:rFonts w:ascii="Liberation Serif" w:hAnsi="Liberation Serif" w:cs="Liberation Serif"/>
          <w:color w:val="000000"/>
        </w:rPr>
      </w:pPr>
    </w:p>
    <w:p w14:paraId="70EAEFB4" w14:textId="77777777" w:rsidR="00FA5CA8" w:rsidRPr="00297FE0" w:rsidRDefault="00FA5CA8" w:rsidP="00203B25">
      <w:pPr>
        <w:pStyle w:val="ConsPlusNonformat"/>
        <w:jc w:val="center"/>
        <w:rPr>
          <w:rFonts w:ascii="Liberation Serif" w:hAnsi="Liberation Serif" w:cs="Liberation Serif"/>
          <w:color w:val="000000"/>
        </w:rPr>
      </w:pPr>
    </w:p>
    <w:p w14:paraId="62B79E47" w14:textId="77777777" w:rsidR="00FA5CA8" w:rsidRPr="00FA5CA8" w:rsidRDefault="00FA5CA8" w:rsidP="00FA5CA8">
      <w:pPr>
        <w:pStyle w:val="ConsPlusNormal"/>
        <w:ind w:firstLine="0"/>
        <w:rPr>
          <w:rFonts w:ascii="Times New Roman" w:hAnsi="Times New Roman" w:cs="Times New Roman"/>
          <w:color w:val="000000"/>
          <w:sz w:val="25"/>
          <w:szCs w:val="25"/>
        </w:rPr>
      </w:pPr>
      <w:r w:rsidRPr="00FA5CA8">
        <w:rPr>
          <w:rFonts w:ascii="Times New Roman" w:hAnsi="Times New Roman" w:cs="Times New Roman"/>
          <w:color w:val="000000"/>
          <w:sz w:val="25"/>
          <w:szCs w:val="25"/>
        </w:rPr>
        <w:t>Заместитель главы администрации</w:t>
      </w:r>
    </w:p>
    <w:p w14:paraId="431DEF62" w14:textId="70C7AB32" w:rsidR="00203B25" w:rsidRPr="00FA5CA8" w:rsidRDefault="00FA5CA8" w:rsidP="00FA5CA8">
      <w:pPr>
        <w:pStyle w:val="ConsPlusNormal"/>
        <w:ind w:firstLine="0"/>
        <w:rPr>
          <w:rFonts w:ascii="Times New Roman" w:hAnsi="Times New Roman" w:cs="Times New Roman"/>
          <w:color w:val="000000"/>
          <w:sz w:val="25"/>
          <w:szCs w:val="25"/>
        </w:rPr>
      </w:pPr>
      <w:r w:rsidRPr="00FA5CA8">
        <w:rPr>
          <w:rFonts w:ascii="Times New Roman" w:hAnsi="Times New Roman" w:cs="Times New Roman"/>
          <w:color w:val="000000"/>
          <w:sz w:val="25"/>
          <w:szCs w:val="25"/>
        </w:rPr>
        <w:t xml:space="preserve">По ЖКХ, энергетике и транспорту       </w:t>
      </w:r>
      <w:r>
        <w:rPr>
          <w:rFonts w:ascii="Times New Roman" w:hAnsi="Times New Roman" w:cs="Times New Roman"/>
          <w:color w:val="000000"/>
          <w:sz w:val="25"/>
          <w:szCs w:val="25"/>
        </w:rPr>
        <w:t xml:space="preserve">                        _________________      Ф.И.О.</w:t>
      </w:r>
      <w:r w:rsidRPr="00FA5CA8">
        <w:rPr>
          <w:rFonts w:ascii="Times New Roman" w:hAnsi="Times New Roman" w:cs="Times New Roman"/>
          <w:color w:val="000000"/>
          <w:sz w:val="25"/>
          <w:szCs w:val="25"/>
        </w:rPr>
        <w:t xml:space="preserve">           </w:t>
      </w:r>
    </w:p>
    <w:p w14:paraId="660C0710" w14:textId="03EC5770" w:rsidR="00FB088A" w:rsidRPr="00297FE0" w:rsidRDefault="00FA5CA8" w:rsidP="00FA5CA8">
      <w:pPr>
        <w:pStyle w:val="ConsPlusNormal"/>
        <w:jc w:val="center"/>
        <w:rPr>
          <w:rFonts w:ascii="Liberation Serif" w:hAnsi="Liberation Serif" w:cs="Liberation Serif"/>
          <w:color w:val="000000"/>
        </w:rPr>
      </w:pPr>
      <w:r>
        <w:rPr>
          <w:rFonts w:ascii="Liberation Serif" w:hAnsi="Liberation Serif" w:cs="Liberation Serif"/>
          <w:color w:val="000000"/>
        </w:rPr>
        <w:t xml:space="preserve">                                                                     (подпись)</w:t>
      </w:r>
    </w:p>
    <w:p w14:paraId="7677EACB" w14:textId="77777777" w:rsidR="00FB088A" w:rsidRPr="00297FE0" w:rsidRDefault="00FB088A" w:rsidP="008C4B7B">
      <w:pPr>
        <w:pStyle w:val="ConsPlusNormal"/>
        <w:jc w:val="right"/>
        <w:rPr>
          <w:rFonts w:ascii="Liberation Serif" w:hAnsi="Liberation Serif" w:cs="Liberation Serif"/>
          <w:color w:val="000000"/>
        </w:rPr>
      </w:pPr>
    </w:p>
    <w:p w14:paraId="717762DB" w14:textId="77777777" w:rsidR="00FB088A" w:rsidRPr="00297FE0" w:rsidRDefault="00FB088A" w:rsidP="008C4B7B">
      <w:pPr>
        <w:pStyle w:val="ConsPlusNormal"/>
        <w:jc w:val="right"/>
        <w:rPr>
          <w:rFonts w:ascii="Liberation Serif" w:hAnsi="Liberation Serif" w:cs="Liberation Serif"/>
          <w:color w:val="000000"/>
        </w:rPr>
      </w:pPr>
    </w:p>
    <w:p w14:paraId="0C18682B" w14:textId="77777777" w:rsidR="00FB088A" w:rsidRPr="00297FE0" w:rsidRDefault="00FB088A" w:rsidP="008C4B7B">
      <w:pPr>
        <w:pStyle w:val="ConsPlusNormal"/>
        <w:jc w:val="right"/>
        <w:rPr>
          <w:rFonts w:ascii="Liberation Serif" w:hAnsi="Liberation Serif" w:cs="Liberation Serif"/>
          <w:color w:val="000000"/>
        </w:rPr>
      </w:pPr>
    </w:p>
    <w:p w14:paraId="1F60EFCC" w14:textId="77777777" w:rsidR="00FB088A" w:rsidRPr="00297FE0" w:rsidRDefault="00FB088A" w:rsidP="008C4B7B">
      <w:pPr>
        <w:pStyle w:val="ConsPlusNormal"/>
        <w:jc w:val="right"/>
        <w:rPr>
          <w:rFonts w:ascii="Liberation Serif" w:hAnsi="Liberation Serif" w:cs="Liberation Serif"/>
          <w:color w:val="000000"/>
        </w:rPr>
      </w:pPr>
    </w:p>
    <w:p w14:paraId="64DC2519" w14:textId="77777777" w:rsidR="00FB088A" w:rsidRPr="00297FE0" w:rsidRDefault="00FB088A" w:rsidP="008C4B7B">
      <w:pPr>
        <w:pStyle w:val="ConsPlusNormal"/>
        <w:jc w:val="right"/>
        <w:rPr>
          <w:rFonts w:ascii="Liberation Serif" w:hAnsi="Liberation Serif" w:cs="Liberation Serif"/>
          <w:color w:val="000000"/>
        </w:rPr>
      </w:pPr>
    </w:p>
    <w:p w14:paraId="6C880E90" w14:textId="77777777" w:rsidR="00FB088A" w:rsidRPr="00297FE0" w:rsidRDefault="00FB088A" w:rsidP="008C4B7B">
      <w:pPr>
        <w:pStyle w:val="ConsPlusNormal"/>
        <w:jc w:val="right"/>
        <w:rPr>
          <w:rFonts w:ascii="Liberation Serif" w:hAnsi="Liberation Serif" w:cs="Liberation Serif"/>
          <w:color w:val="000000"/>
        </w:rPr>
      </w:pPr>
    </w:p>
    <w:p w14:paraId="3AA3AC63" w14:textId="77777777" w:rsidR="00FB088A" w:rsidRPr="00297FE0" w:rsidRDefault="00FB088A" w:rsidP="008C4B7B">
      <w:pPr>
        <w:pStyle w:val="ConsPlusNormal"/>
        <w:jc w:val="right"/>
        <w:rPr>
          <w:rFonts w:ascii="Liberation Serif" w:hAnsi="Liberation Serif" w:cs="Liberation Serif"/>
          <w:color w:val="000000"/>
        </w:rPr>
      </w:pPr>
    </w:p>
    <w:p w14:paraId="34193865" w14:textId="77777777" w:rsidR="00FB088A" w:rsidRPr="00297FE0" w:rsidRDefault="00FB088A" w:rsidP="008C4B7B">
      <w:pPr>
        <w:pStyle w:val="ConsPlusNormal"/>
        <w:jc w:val="right"/>
        <w:rPr>
          <w:rFonts w:ascii="Liberation Serif" w:hAnsi="Liberation Serif" w:cs="Liberation Serif"/>
          <w:color w:val="000000"/>
        </w:rPr>
      </w:pPr>
    </w:p>
    <w:p w14:paraId="469539C8" w14:textId="77777777" w:rsidR="00FB088A" w:rsidRPr="00297FE0" w:rsidRDefault="00FB088A" w:rsidP="008C4B7B">
      <w:pPr>
        <w:pStyle w:val="ConsPlusNormal"/>
        <w:jc w:val="right"/>
        <w:rPr>
          <w:rFonts w:ascii="Liberation Serif" w:hAnsi="Liberation Serif" w:cs="Liberation Serif"/>
          <w:color w:val="000000"/>
        </w:rPr>
      </w:pPr>
    </w:p>
    <w:p w14:paraId="65D6853F" w14:textId="77777777" w:rsidR="00FB088A" w:rsidRPr="00297FE0" w:rsidRDefault="00FB088A" w:rsidP="008C4B7B">
      <w:pPr>
        <w:pStyle w:val="ConsPlusNormal"/>
        <w:jc w:val="right"/>
        <w:rPr>
          <w:rFonts w:ascii="Liberation Serif" w:hAnsi="Liberation Serif" w:cs="Liberation Serif"/>
          <w:color w:val="000000"/>
        </w:rPr>
      </w:pPr>
    </w:p>
    <w:p w14:paraId="71C2A8B0" w14:textId="77777777" w:rsidR="00FB088A" w:rsidRPr="00297FE0" w:rsidRDefault="00FB088A" w:rsidP="008C4B7B">
      <w:pPr>
        <w:pStyle w:val="ConsPlusNormal"/>
        <w:jc w:val="right"/>
        <w:rPr>
          <w:rFonts w:ascii="Liberation Serif" w:hAnsi="Liberation Serif" w:cs="Liberation Serif"/>
          <w:color w:val="000000"/>
        </w:rPr>
      </w:pPr>
    </w:p>
    <w:p w14:paraId="53CE49DE" w14:textId="77777777" w:rsidR="00FB088A" w:rsidRPr="00297FE0" w:rsidRDefault="00FB088A" w:rsidP="008C4B7B">
      <w:pPr>
        <w:pStyle w:val="ConsPlusNormal"/>
        <w:jc w:val="right"/>
        <w:rPr>
          <w:rFonts w:ascii="Liberation Serif" w:hAnsi="Liberation Serif" w:cs="Liberation Serif"/>
          <w:color w:val="000000"/>
        </w:rPr>
      </w:pPr>
    </w:p>
    <w:p w14:paraId="2BF4B313" w14:textId="77777777" w:rsidR="00FB088A" w:rsidRPr="00297FE0" w:rsidRDefault="00FB088A" w:rsidP="008C4B7B">
      <w:pPr>
        <w:pStyle w:val="ConsPlusNormal"/>
        <w:jc w:val="right"/>
        <w:rPr>
          <w:rFonts w:ascii="Liberation Serif" w:hAnsi="Liberation Serif" w:cs="Liberation Serif"/>
          <w:color w:val="000000"/>
        </w:rPr>
      </w:pPr>
    </w:p>
    <w:p w14:paraId="6586A92E" w14:textId="77777777" w:rsidR="00FB088A" w:rsidRPr="00297FE0" w:rsidRDefault="00FB088A" w:rsidP="008C4B7B">
      <w:pPr>
        <w:pStyle w:val="ConsPlusNormal"/>
        <w:jc w:val="right"/>
        <w:rPr>
          <w:rFonts w:ascii="Liberation Serif" w:hAnsi="Liberation Serif" w:cs="Liberation Serif"/>
          <w:color w:val="000000"/>
        </w:rPr>
      </w:pPr>
    </w:p>
    <w:p w14:paraId="7A153C46" w14:textId="77777777" w:rsidR="00FB088A" w:rsidRPr="00297FE0" w:rsidRDefault="00FB088A" w:rsidP="008C4B7B">
      <w:pPr>
        <w:pStyle w:val="ConsPlusNormal"/>
        <w:jc w:val="right"/>
        <w:rPr>
          <w:rFonts w:ascii="Liberation Serif" w:hAnsi="Liberation Serif" w:cs="Liberation Serif"/>
          <w:color w:val="000000"/>
        </w:rPr>
      </w:pPr>
    </w:p>
    <w:p w14:paraId="1BB63F38" w14:textId="77777777" w:rsidR="00FB088A" w:rsidRPr="00297FE0" w:rsidRDefault="00FB088A" w:rsidP="008C4B7B">
      <w:pPr>
        <w:pStyle w:val="ConsPlusNormal"/>
        <w:jc w:val="right"/>
        <w:rPr>
          <w:rFonts w:ascii="Liberation Serif" w:hAnsi="Liberation Serif" w:cs="Liberation Serif"/>
          <w:color w:val="000000"/>
        </w:rPr>
      </w:pPr>
    </w:p>
    <w:p w14:paraId="39A40F80" w14:textId="77777777" w:rsidR="00FB088A" w:rsidRPr="00297FE0" w:rsidRDefault="00FB088A" w:rsidP="008C4B7B">
      <w:pPr>
        <w:pStyle w:val="ConsPlusNormal"/>
        <w:jc w:val="right"/>
        <w:rPr>
          <w:rFonts w:ascii="Liberation Serif" w:hAnsi="Liberation Serif" w:cs="Liberation Serif"/>
          <w:color w:val="000000"/>
        </w:rPr>
      </w:pPr>
    </w:p>
    <w:p w14:paraId="65F37844" w14:textId="77777777" w:rsidR="00FB088A" w:rsidRPr="00297FE0" w:rsidRDefault="00FB088A" w:rsidP="008C4B7B">
      <w:pPr>
        <w:pStyle w:val="ConsPlusNormal"/>
        <w:jc w:val="right"/>
        <w:rPr>
          <w:rFonts w:ascii="Liberation Serif" w:hAnsi="Liberation Serif" w:cs="Liberation Serif"/>
          <w:color w:val="000000"/>
        </w:rPr>
      </w:pPr>
    </w:p>
    <w:p w14:paraId="4859AF94" w14:textId="77777777" w:rsidR="00FB088A" w:rsidRPr="00297FE0" w:rsidRDefault="00FB088A" w:rsidP="008C4B7B">
      <w:pPr>
        <w:pStyle w:val="ConsPlusNormal"/>
        <w:jc w:val="right"/>
        <w:rPr>
          <w:rFonts w:ascii="Liberation Serif" w:hAnsi="Liberation Serif" w:cs="Liberation Serif"/>
          <w:color w:val="000000"/>
        </w:rPr>
      </w:pPr>
    </w:p>
    <w:p w14:paraId="33B1A9AB" w14:textId="77777777" w:rsidR="00FB088A" w:rsidRPr="00297FE0" w:rsidRDefault="00FB088A" w:rsidP="008C4B7B">
      <w:pPr>
        <w:pStyle w:val="ConsPlusNormal"/>
        <w:jc w:val="right"/>
        <w:rPr>
          <w:rFonts w:ascii="Liberation Serif" w:hAnsi="Liberation Serif" w:cs="Liberation Serif"/>
          <w:color w:val="000000"/>
        </w:rPr>
      </w:pPr>
    </w:p>
    <w:p w14:paraId="0159839A" w14:textId="77777777" w:rsidR="00FB088A" w:rsidRPr="00297FE0" w:rsidRDefault="00FB088A" w:rsidP="00AF22E6">
      <w:pPr>
        <w:pStyle w:val="ConsPlusNormal"/>
        <w:ind w:firstLine="0"/>
        <w:rPr>
          <w:rFonts w:ascii="Liberation Serif" w:hAnsi="Liberation Serif" w:cs="Liberation Serif"/>
          <w:color w:val="000000"/>
        </w:rPr>
      </w:pPr>
    </w:p>
    <w:p w14:paraId="362F65C0" w14:textId="38B15AAC" w:rsidR="00AF22E6" w:rsidRDefault="00AF22E6" w:rsidP="007341E1">
      <w:pPr>
        <w:pStyle w:val="ConsPlusNormal"/>
        <w:ind w:left="5529" w:firstLine="0"/>
        <w:jc w:val="both"/>
        <w:rPr>
          <w:rFonts w:ascii="Liberation Serif" w:hAnsi="Liberation Serif" w:cs="Liberation Serif"/>
          <w:color w:val="000000"/>
        </w:rPr>
      </w:pPr>
      <w:r w:rsidRPr="00927EC2">
        <w:rPr>
          <w:rFonts w:ascii="Times New Roman" w:hAnsi="Times New Roman" w:cs="Times New Roman"/>
          <w:color w:val="000000"/>
          <w:sz w:val="25"/>
          <w:szCs w:val="25"/>
        </w:rPr>
        <w:lastRenderedPageBreak/>
        <w:t>П</w:t>
      </w:r>
      <w:r>
        <w:rPr>
          <w:rFonts w:ascii="Times New Roman" w:hAnsi="Times New Roman" w:cs="Times New Roman"/>
          <w:color w:val="000000"/>
          <w:sz w:val="25"/>
          <w:szCs w:val="25"/>
        </w:rPr>
        <w:t>риложение № 4</w:t>
      </w:r>
      <w:r w:rsidRPr="00927EC2">
        <w:rPr>
          <w:rFonts w:ascii="Times New Roman" w:hAnsi="Times New Roman" w:cs="Times New Roman"/>
          <w:color w:val="000000"/>
          <w:sz w:val="25"/>
          <w:szCs w:val="25"/>
        </w:rPr>
        <w:t xml:space="preserve"> </w:t>
      </w:r>
      <w:r w:rsidRPr="00927EC2">
        <w:rPr>
          <w:rFonts w:ascii="Times New Roman" w:hAnsi="Times New Roman" w:cs="Times New Roman"/>
          <w:color w:val="000000"/>
          <w:sz w:val="25"/>
          <w:szCs w:val="25"/>
        </w:rPr>
        <w:br/>
        <w:t xml:space="preserve">к административному регламенту предоставления муниципальной услуги </w:t>
      </w:r>
      <w:r w:rsidRPr="00927EC2">
        <w:rPr>
          <w:rFonts w:ascii="Times New Roman" w:hAnsi="Times New Roman" w:cs="Times New Roman"/>
          <w:color w:val="000000"/>
          <w:sz w:val="25"/>
          <w:szCs w:val="25"/>
        </w:rPr>
        <w:br/>
        <w:t xml:space="preserve">«Предоставление разрешения на осуществление земляных работ» </w:t>
      </w:r>
      <w:r w:rsidRPr="00927EC2">
        <w:rPr>
          <w:rFonts w:ascii="Times New Roman" w:hAnsi="Times New Roman" w:cs="Times New Roman"/>
          <w:color w:val="000000"/>
          <w:sz w:val="25"/>
          <w:szCs w:val="25"/>
        </w:rPr>
        <w:br/>
      </w:r>
    </w:p>
    <w:p w14:paraId="535F401B" w14:textId="77777777" w:rsidR="00AF22E6" w:rsidRPr="00297FE0" w:rsidRDefault="00AF22E6" w:rsidP="00AF22E6">
      <w:pPr>
        <w:pStyle w:val="ConsPlusNormal"/>
        <w:rPr>
          <w:rFonts w:ascii="Liberation Serif" w:hAnsi="Liberation Serif" w:cs="Liberation Serif"/>
          <w:color w:val="000000"/>
        </w:rPr>
      </w:pPr>
    </w:p>
    <w:p w14:paraId="18DFD9F2" w14:textId="6E53F685" w:rsidR="00AF22E6" w:rsidRPr="007341E1" w:rsidRDefault="007341E1" w:rsidP="007341E1">
      <w:pPr>
        <w:pStyle w:val="ConsPlusNormal"/>
        <w:ind w:firstLine="0"/>
        <w:jc w:val="center"/>
        <w:rPr>
          <w:rFonts w:ascii="Times New Roman" w:eastAsiaTheme="majorEastAsia" w:hAnsi="Times New Roman" w:cs="Times New Roman"/>
          <w:b/>
          <w:color w:val="000000"/>
          <w:sz w:val="25"/>
          <w:szCs w:val="25"/>
        </w:rPr>
      </w:pPr>
      <w:r w:rsidRPr="007341E1">
        <w:rPr>
          <w:rFonts w:ascii="Times New Roman" w:eastAsiaTheme="majorEastAsia" w:hAnsi="Times New Roman" w:cs="Times New Roman"/>
          <w:b/>
          <w:color w:val="000000"/>
          <w:sz w:val="25"/>
          <w:szCs w:val="25"/>
        </w:rPr>
        <w:t xml:space="preserve">ЖУРНАЛ </w:t>
      </w:r>
    </w:p>
    <w:p w14:paraId="262532BF" w14:textId="1D664C2F" w:rsidR="007341E1" w:rsidRPr="007341E1" w:rsidRDefault="007341E1" w:rsidP="007341E1">
      <w:pPr>
        <w:pStyle w:val="ConsPlusNormal"/>
        <w:ind w:firstLine="0"/>
        <w:jc w:val="center"/>
        <w:rPr>
          <w:rFonts w:ascii="Times New Roman" w:eastAsiaTheme="majorEastAsia" w:hAnsi="Times New Roman" w:cs="Times New Roman"/>
          <w:color w:val="000000"/>
          <w:sz w:val="25"/>
          <w:szCs w:val="25"/>
        </w:rPr>
      </w:pPr>
      <w:r>
        <w:rPr>
          <w:rFonts w:ascii="Times New Roman" w:eastAsiaTheme="majorEastAsia" w:hAnsi="Times New Roman" w:cs="Times New Roman"/>
          <w:color w:val="000000"/>
          <w:sz w:val="25"/>
          <w:szCs w:val="25"/>
        </w:rPr>
        <w:t>р</w:t>
      </w:r>
      <w:r w:rsidRPr="007341E1">
        <w:rPr>
          <w:rFonts w:ascii="Times New Roman" w:eastAsiaTheme="majorEastAsia" w:hAnsi="Times New Roman" w:cs="Times New Roman"/>
          <w:color w:val="000000"/>
          <w:sz w:val="25"/>
          <w:szCs w:val="25"/>
        </w:rPr>
        <w:t>еги</w:t>
      </w:r>
      <w:r>
        <w:rPr>
          <w:rFonts w:ascii="Times New Roman" w:eastAsiaTheme="majorEastAsia" w:hAnsi="Times New Roman" w:cs="Times New Roman"/>
          <w:color w:val="000000"/>
          <w:sz w:val="25"/>
          <w:szCs w:val="25"/>
        </w:rPr>
        <w:t xml:space="preserve">страции разрешений на осуществление земляных работ/ решений об отказе в предоставлении муниципальной услуги </w:t>
      </w:r>
    </w:p>
    <w:p w14:paraId="5EB8C5CB" w14:textId="77777777" w:rsidR="00AF22E6" w:rsidRDefault="00AF22E6" w:rsidP="00AF22E6">
      <w:pPr>
        <w:pStyle w:val="ConsPlusNormal"/>
        <w:jc w:val="center"/>
        <w:rPr>
          <w:rFonts w:ascii="Liberation Serif" w:eastAsiaTheme="majorEastAsia" w:hAnsi="Liberation Serif" w:cs="Liberation Serif"/>
          <w:b/>
          <w:color w:val="000000"/>
          <w:sz w:val="24"/>
          <w:szCs w:val="24"/>
        </w:rPr>
      </w:pPr>
    </w:p>
    <w:p w14:paraId="6EF67E28" w14:textId="3E4D48A7" w:rsidR="00FB088A" w:rsidRPr="00297FE0" w:rsidRDefault="00316DE5" w:rsidP="00316DE5">
      <w:pPr>
        <w:pStyle w:val="ConsPlusNonformat"/>
        <w:rPr>
          <w:rFonts w:ascii="Liberation Serif" w:hAnsi="Liberation Serif" w:cs="Liberation Serif"/>
          <w:color w:val="000000"/>
        </w:rPr>
      </w:pPr>
      <w:r>
        <w:rPr>
          <w:rFonts w:ascii="Times New Roman" w:hAnsi="Times New Roman" w:cs="Times New Roman"/>
          <w:color w:val="000000"/>
          <w:sz w:val="25"/>
          <w:szCs w:val="25"/>
        </w:rPr>
        <w:t xml:space="preserve">    </w:t>
      </w:r>
    </w:p>
    <w:p w14:paraId="0152BCA5" w14:textId="77777777" w:rsidR="00FB088A" w:rsidRPr="00297FE0" w:rsidRDefault="00FB088A" w:rsidP="008C4B7B">
      <w:pPr>
        <w:pStyle w:val="ConsPlusNormal"/>
        <w:jc w:val="right"/>
        <w:rPr>
          <w:rFonts w:ascii="Liberation Serif" w:hAnsi="Liberation Serif" w:cs="Liberation Serif"/>
          <w:color w:val="000000"/>
        </w:rPr>
      </w:pPr>
    </w:p>
    <w:tbl>
      <w:tblPr>
        <w:tblStyle w:val="ab"/>
        <w:tblW w:w="0" w:type="auto"/>
        <w:tblLayout w:type="fixed"/>
        <w:tblLook w:val="04A0" w:firstRow="1" w:lastRow="0" w:firstColumn="1" w:lastColumn="0" w:noHBand="0" w:noVBand="1"/>
      </w:tblPr>
      <w:tblGrid>
        <w:gridCol w:w="524"/>
        <w:gridCol w:w="1002"/>
        <w:gridCol w:w="1417"/>
        <w:gridCol w:w="1134"/>
        <w:gridCol w:w="851"/>
        <w:gridCol w:w="850"/>
        <w:gridCol w:w="851"/>
        <w:gridCol w:w="1134"/>
        <w:gridCol w:w="850"/>
        <w:gridCol w:w="1134"/>
      </w:tblGrid>
      <w:tr w:rsidR="00F109BF" w14:paraId="195E99FD" w14:textId="77777777" w:rsidTr="00F109BF">
        <w:tc>
          <w:tcPr>
            <w:tcW w:w="524" w:type="dxa"/>
          </w:tcPr>
          <w:p w14:paraId="546D0414" w14:textId="27787464" w:rsidR="00F109BF" w:rsidRDefault="00F109BF" w:rsidP="00316DE5">
            <w:pPr>
              <w:pStyle w:val="ConsPlusNormal"/>
              <w:ind w:firstLine="0"/>
              <w:jc w:val="center"/>
              <w:rPr>
                <w:rFonts w:ascii="Liberation Serif" w:hAnsi="Liberation Serif" w:cs="Liberation Serif"/>
                <w:color w:val="000000"/>
              </w:rPr>
            </w:pPr>
            <w:r>
              <w:rPr>
                <w:rFonts w:ascii="Liberation Serif" w:hAnsi="Liberation Serif" w:cs="Liberation Serif"/>
                <w:color w:val="000000"/>
              </w:rPr>
              <w:t>№ п/п</w:t>
            </w:r>
          </w:p>
        </w:tc>
        <w:tc>
          <w:tcPr>
            <w:tcW w:w="1002" w:type="dxa"/>
          </w:tcPr>
          <w:p w14:paraId="754266CD" w14:textId="5315F479" w:rsidR="00F109BF" w:rsidRDefault="00F109BF" w:rsidP="00316DE5">
            <w:pPr>
              <w:pStyle w:val="ConsPlusNormal"/>
              <w:ind w:firstLine="0"/>
              <w:jc w:val="center"/>
              <w:rPr>
                <w:rFonts w:ascii="Liberation Serif" w:hAnsi="Liberation Serif" w:cs="Liberation Serif"/>
                <w:color w:val="000000"/>
              </w:rPr>
            </w:pPr>
            <w:r>
              <w:rPr>
                <w:rFonts w:ascii="Liberation Serif" w:hAnsi="Liberation Serif" w:cs="Liberation Serif"/>
                <w:color w:val="000000"/>
              </w:rPr>
              <w:t>Дата регистрации заявления</w:t>
            </w:r>
          </w:p>
        </w:tc>
        <w:tc>
          <w:tcPr>
            <w:tcW w:w="1417" w:type="dxa"/>
          </w:tcPr>
          <w:p w14:paraId="0F6ECA20" w14:textId="5BD5E707" w:rsidR="00F109BF" w:rsidRDefault="00F109BF" w:rsidP="00316DE5">
            <w:pPr>
              <w:pStyle w:val="ConsPlusNormal"/>
              <w:ind w:firstLine="0"/>
              <w:jc w:val="center"/>
              <w:rPr>
                <w:rFonts w:ascii="Liberation Serif" w:hAnsi="Liberation Serif" w:cs="Liberation Serif"/>
                <w:color w:val="000000"/>
              </w:rPr>
            </w:pPr>
            <w:r>
              <w:rPr>
                <w:rFonts w:ascii="Liberation Serif" w:hAnsi="Liberation Serif" w:cs="Liberation Serif"/>
                <w:color w:val="000000"/>
              </w:rPr>
              <w:t>Отметка о прилагаемых к заявлению документах</w:t>
            </w:r>
          </w:p>
        </w:tc>
        <w:tc>
          <w:tcPr>
            <w:tcW w:w="1134" w:type="dxa"/>
          </w:tcPr>
          <w:p w14:paraId="18461110" w14:textId="77777777" w:rsidR="00F109BF" w:rsidRDefault="00F109BF" w:rsidP="00316DE5">
            <w:pPr>
              <w:pStyle w:val="ConsPlusNormal"/>
              <w:ind w:firstLine="0"/>
              <w:jc w:val="center"/>
              <w:rPr>
                <w:rFonts w:ascii="Liberation Serif" w:hAnsi="Liberation Serif" w:cs="Liberation Serif"/>
                <w:color w:val="000000"/>
              </w:rPr>
            </w:pPr>
            <w:r>
              <w:rPr>
                <w:rFonts w:ascii="Liberation Serif" w:hAnsi="Liberation Serif" w:cs="Liberation Serif"/>
                <w:color w:val="000000"/>
              </w:rPr>
              <w:t>Заявитель</w:t>
            </w:r>
          </w:p>
          <w:p w14:paraId="284CE6A6" w14:textId="29808C87" w:rsidR="00F109BF" w:rsidRDefault="00F109BF" w:rsidP="00316DE5">
            <w:pPr>
              <w:pStyle w:val="ConsPlusNormal"/>
              <w:ind w:firstLine="0"/>
              <w:jc w:val="center"/>
              <w:rPr>
                <w:rFonts w:ascii="Liberation Serif" w:hAnsi="Liberation Serif" w:cs="Liberation Serif"/>
                <w:color w:val="000000"/>
              </w:rPr>
            </w:pPr>
            <w:r>
              <w:rPr>
                <w:rFonts w:ascii="Liberation Serif" w:hAnsi="Liberation Serif" w:cs="Liberation Serif"/>
                <w:color w:val="000000"/>
              </w:rPr>
              <w:t>(</w:t>
            </w:r>
            <w:proofErr w:type="spellStart"/>
            <w:r>
              <w:rPr>
                <w:rFonts w:ascii="Liberation Serif" w:hAnsi="Liberation Serif" w:cs="Liberation Serif"/>
                <w:color w:val="000000"/>
              </w:rPr>
              <w:t>ф.и.о.</w:t>
            </w:r>
            <w:proofErr w:type="spellEnd"/>
            <w:r>
              <w:rPr>
                <w:rFonts w:ascii="Liberation Serif" w:hAnsi="Liberation Serif" w:cs="Liberation Serif"/>
                <w:color w:val="000000"/>
              </w:rPr>
              <w:t>, тел.)</w:t>
            </w:r>
          </w:p>
        </w:tc>
        <w:tc>
          <w:tcPr>
            <w:tcW w:w="851" w:type="dxa"/>
          </w:tcPr>
          <w:p w14:paraId="29392A8C" w14:textId="6E9FE208" w:rsidR="00F109BF" w:rsidRDefault="00F109BF" w:rsidP="00316DE5">
            <w:pPr>
              <w:pStyle w:val="ConsPlusNormal"/>
              <w:ind w:firstLine="0"/>
              <w:jc w:val="center"/>
              <w:rPr>
                <w:rFonts w:ascii="Liberation Serif" w:hAnsi="Liberation Serif" w:cs="Liberation Serif"/>
                <w:color w:val="000000"/>
              </w:rPr>
            </w:pPr>
            <w:r>
              <w:rPr>
                <w:rFonts w:ascii="Liberation Serif" w:hAnsi="Liberation Serif" w:cs="Liberation Serif"/>
                <w:color w:val="000000"/>
              </w:rPr>
              <w:t>№ разрешения</w:t>
            </w:r>
          </w:p>
        </w:tc>
        <w:tc>
          <w:tcPr>
            <w:tcW w:w="850" w:type="dxa"/>
          </w:tcPr>
          <w:p w14:paraId="11221833" w14:textId="77C776C1" w:rsidR="00F109BF" w:rsidRDefault="00F109BF" w:rsidP="00316DE5">
            <w:pPr>
              <w:pStyle w:val="ConsPlusNormal"/>
              <w:ind w:firstLine="0"/>
              <w:jc w:val="center"/>
              <w:rPr>
                <w:rFonts w:ascii="Liberation Serif" w:hAnsi="Liberation Serif" w:cs="Liberation Serif"/>
                <w:color w:val="000000"/>
              </w:rPr>
            </w:pPr>
            <w:r>
              <w:rPr>
                <w:rFonts w:ascii="Liberation Serif" w:hAnsi="Liberation Serif" w:cs="Liberation Serif"/>
                <w:color w:val="000000"/>
              </w:rPr>
              <w:t>Дата выдачи разрешения</w:t>
            </w:r>
          </w:p>
        </w:tc>
        <w:tc>
          <w:tcPr>
            <w:tcW w:w="851" w:type="dxa"/>
          </w:tcPr>
          <w:p w14:paraId="6407201C" w14:textId="3A23D482" w:rsidR="00F109BF" w:rsidRDefault="00F109BF" w:rsidP="00316DE5">
            <w:pPr>
              <w:pStyle w:val="ConsPlusNormal"/>
              <w:ind w:firstLine="0"/>
              <w:jc w:val="center"/>
              <w:rPr>
                <w:rFonts w:ascii="Liberation Serif" w:hAnsi="Liberation Serif" w:cs="Liberation Serif"/>
                <w:color w:val="000000"/>
              </w:rPr>
            </w:pPr>
            <w:r>
              <w:rPr>
                <w:rFonts w:ascii="Liberation Serif" w:hAnsi="Liberation Serif" w:cs="Liberation Serif"/>
                <w:color w:val="000000"/>
              </w:rPr>
              <w:t>Срок выполнения работ</w:t>
            </w:r>
          </w:p>
        </w:tc>
        <w:tc>
          <w:tcPr>
            <w:tcW w:w="1134" w:type="dxa"/>
          </w:tcPr>
          <w:p w14:paraId="0067CC3C" w14:textId="02D36961" w:rsidR="00F109BF" w:rsidRDefault="00F109BF" w:rsidP="00316DE5">
            <w:pPr>
              <w:pStyle w:val="ConsPlusNormal"/>
              <w:ind w:firstLine="0"/>
              <w:jc w:val="center"/>
              <w:rPr>
                <w:rFonts w:ascii="Liberation Serif" w:hAnsi="Liberation Serif" w:cs="Liberation Serif"/>
                <w:color w:val="000000"/>
              </w:rPr>
            </w:pPr>
            <w:r>
              <w:rPr>
                <w:rFonts w:ascii="Liberation Serif" w:hAnsi="Liberation Serif" w:cs="Liberation Serif"/>
                <w:color w:val="000000"/>
              </w:rPr>
              <w:t>Срок восстановления благоустройства</w:t>
            </w:r>
          </w:p>
        </w:tc>
        <w:tc>
          <w:tcPr>
            <w:tcW w:w="850" w:type="dxa"/>
          </w:tcPr>
          <w:p w14:paraId="2912C927" w14:textId="037E508F" w:rsidR="00F109BF" w:rsidRDefault="00F109BF" w:rsidP="00316DE5">
            <w:pPr>
              <w:pStyle w:val="ConsPlusNormal"/>
              <w:ind w:firstLine="0"/>
              <w:jc w:val="center"/>
              <w:rPr>
                <w:rFonts w:ascii="Liberation Serif" w:hAnsi="Liberation Serif" w:cs="Liberation Serif"/>
                <w:color w:val="000000"/>
              </w:rPr>
            </w:pPr>
            <w:r>
              <w:rPr>
                <w:rFonts w:ascii="Liberation Serif" w:hAnsi="Liberation Serif" w:cs="Liberation Serif"/>
                <w:color w:val="000000"/>
              </w:rPr>
              <w:t>Место проведения работ</w:t>
            </w:r>
          </w:p>
        </w:tc>
        <w:tc>
          <w:tcPr>
            <w:tcW w:w="1134" w:type="dxa"/>
          </w:tcPr>
          <w:p w14:paraId="50BBAF37" w14:textId="1FE538C6" w:rsidR="00F109BF" w:rsidRDefault="00F109BF" w:rsidP="00316DE5">
            <w:pPr>
              <w:pStyle w:val="ConsPlusNormal"/>
              <w:ind w:firstLine="0"/>
              <w:jc w:val="center"/>
              <w:rPr>
                <w:rFonts w:ascii="Liberation Serif" w:hAnsi="Liberation Serif" w:cs="Liberation Serif"/>
                <w:color w:val="000000"/>
              </w:rPr>
            </w:pPr>
            <w:r>
              <w:rPr>
                <w:rFonts w:ascii="Liberation Serif" w:hAnsi="Liberation Serif" w:cs="Liberation Serif"/>
                <w:color w:val="000000"/>
              </w:rPr>
              <w:t>Подпись заявителя при получении документов</w:t>
            </w:r>
          </w:p>
        </w:tc>
      </w:tr>
      <w:tr w:rsidR="00F109BF" w14:paraId="4D26BB02" w14:textId="77777777" w:rsidTr="00F109BF">
        <w:tc>
          <w:tcPr>
            <w:tcW w:w="524" w:type="dxa"/>
          </w:tcPr>
          <w:p w14:paraId="5D46348F" w14:textId="77777777" w:rsidR="00F109BF" w:rsidRDefault="00F109BF" w:rsidP="008C4B7B">
            <w:pPr>
              <w:pStyle w:val="ConsPlusNormal"/>
              <w:ind w:firstLine="0"/>
              <w:jc w:val="right"/>
              <w:rPr>
                <w:rFonts w:ascii="Liberation Serif" w:hAnsi="Liberation Serif" w:cs="Liberation Serif"/>
                <w:color w:val="000000"/>
              </w:rPr>
            </w:pPr>
          </w:p>
        </w:tc>
        <w:tc>
          <w:tcPr>
            <w:tcW w:w="1002" w:type="dxa"/>
          </w:tcPr>
          <w:p w14:paraId="695B2DE2" w14:textId="77777777" w:rsidR="00F109BF" w:rsidRDefault="00F109BF" w:rsidP="008C4B7B">
            <w:pPr>
              <w:pStyle w:val="ConsPlusNormal"/>
              <w:ind w:firstLine="0"/>
              <w:jc w:val="right"/>
              <w:rPr>
                <w:rFonts w:ascii="Liberation Serif" w:hAnsi="Liberation Serif" w:cs="Liberation Serif"/>
                <w:color w:val="000000"/>
              </w:rPr>
            </w:pPr>
          </w:p>
        </w:tc>
        <w:tc>
          <w:tcPr>
            <w:tcW w:w="1417" w:type="dxa"/>
          </w:tcPr>
          <w:p w14:paraId="69FC326E" w14:textId="77777777" w:rsidR="00F109BF" w:rsidRDefault="00F109BF" w:rsidP="008C4B7B">
            <w:pPr>
              <w:pStyle w:val="ConsPlusNormal"/>
              <w:ind w:firstLine="0"/>
              <w:jc w:val="right"/>
              <w:rPr>
                <w:rFonts w:ascii="Liberation Serif" w:hAnsi="Liberation Serif" w:cs="Liberation Serif"/>
                <w:color w:val="000000"/>
              </w:rPr>
            </w:pPr>
          </w:p>
        </w:tc>
        <w:tc>
          <w:tcPr>
            <w:tcW w:w="1134" w:type="dxa"/>
          </w:tcPr>
          <w:p w14:paraId="0B27A56B" w14:textId="77777777" w:rsidR="00F109BF" w:rsidRDefault="00F109BF" w:rsidP="008C4B7B">
            <w:pPr>
              <w:pStyle w:val="ConsPlusNormal"/>
              <w:ind w:firstLine="0"/>
              <w:jc w:val="right"/>
              <w:rPr>
                <w:rFonts w:ascii="Liberation Serif" w:hAnsi="Liberation Serif" w:cs="Liberation Serif"/>
                <w:color w:val="000000"/>
              </w:rPr>
            </w:pPr>
          </w:p>
        </w:tc>
        <w:tc>
          <w:tcPr>
            <w:tcW w:w="851" w:type="dxa"/>
          </w:tcPr>
          <w:p w14:paraId="0B01AC3A" w14:textId="77777777" w:rsidR="00F109BF" w:rsidRDefault="00F109BF" w:rsidP="008C4B7B">
            <w:pPr>
              <w:pStyle w:val="ConsPlusNormal"/>
              <w:ind w:firstLine="0"/>
              <w:jc w:val="right"/>
              <w:rPr>
                <w:rFonts w:ascii="Liberation Serif" w:hAnsi="Liberation Serif" w:cs="Liberation Serif"/>
                <w:color w:val="000000"/>
              </w:rPr>
            </w:pPr>
          </w:p>
        </w:tc>
        <w:tc>
          <w:tcPr>
            <w:tcW w:w="850" w:type="dxa"/>
          </w:tcPr>
          <w:p w14:paraId="5A38E2F1" w14:textId="77777777" w:rsidR="00F109BF" w:rsidRDefault="00F109BF" w:rsidP="008C4B7B">
            <w:pPr>
              <w:pStyle w:val="ConsPlusNormal"/>
              <w:ind w:firstLine="0"/>
              <w:jc w:val="right"/>
              <w:rPr>
                <w:rFonts w:ascii="Liberation Serif" w:hAnsi="Liberation Serif" w:cs="Liberation Serif"/>
                <w:color w:val="000000"/>
              </w:rPr>
            </w:pPr>
          </w:p>
        </w:tc>
        <w:tc>
          <w:tcPr>
            <w:tcW w:w="851" w:type="dxa"/>
          </w:tcPr>
          <w:p w14:paraId="53672864" w14:textId="77777777" w:rsidR="00F109BF" w:rsidRDefault="00F109BF" w:rsidP="008C4B7B">
            <w:pPr>
              <w:pStyle w:val="ConsPlusNormal"/>
              <w:ind w:firstLine="0"/>
              <w:jc w:val="right"/>
              <w:rPr>
                <w:rFonts w:ascii="Liberation Serif" w:hAnsi="Liberation Serif" w:cs="Liberation Serif"/>
                <w:color w:val="000000"/>
              </w:rPr>
            </w:pPr>
          </w:p>
        </w:tc>
        <w:tc>
          <w:tcPr>
            <w:tcW w:w="1134" w:type="dxa"/>
          </w:tcPr>
          <w:p w14:paraId="3785734C" w14:textId="77777777" w:rsidR="00F109BF" w:rsidRDefault="00F109BF" w:rsidP="008C4B7B">
            <w:pPr>
              <w:pStyle w:val="ConsPlusNormal"/>
              <w:ind w:firstLine="0"/>
              <w:jc w:val="right"/>
              <w:rPr>
                <w:rFonts w:ascii="Liberation Serif" w:hAnsi="Liberation Serif" w:cs="Liberation Serif"/>
                <w:color w:val="000000"/>
              </w:rPr>
            </w:pPr>
          </w:p>
        </w:tc>
        <w:tc>
          <w:tcPr>
            <w:tcW w:w="850" w:type="dxa"/>
          </w:tcPr>
          <w:p w14:paraId="15A504D3" w14:textId="77777777" w:rsidR="00F109BF" w:rsidRDefault="00F109BF" w:rsidP="008C4B7B">
            <w:pPr>
              <w:pStyle w:val="ConsPlusNormal"/>
              <w:ind w:firstLine="0"/>
              <w:jc w:val="right"/>
              <w:rPr>
                <w:rFonts w:ascii="Liberation Serif" w:hAnsi="Liberation Serif" w:cs="Liberation Serif"/>
                <w:color w:val="000000"/>
              </w:rPr>
            </w:pPr>
          </w:p>
        </w:tc>
        <w:tc>
          <w:tcPr>
            <w:tcW w:w="1134" w:type="dxa"/>
          </w:tcPr>
          <w:p w14:paraId="76B6E0CD" w14:textId="77777777" w:rsidR="00F109BF" w:rsidRDefault="00F109BF" w:rsidP="008C4B7B">
            <w:pPr>
              <w:pStyle w:val="ConsPlusNormal"/>
              <w:ind w:firstLine="0"/>
              <w:jc w:val="right"/>
              <w:rPr>
                <w:rFonts w:ascii="Liberation Serif" w:hAnsi="Liberation Serif" w:cs="Liberation Serif"/>
                <w:color w:val="000000"/>
              </w:rPr>
            </w:pPr>
          </w:p>
        </w:tc>
      </w:tr>
    </w:tbl>
    <w:p w14:paraId="5E1BC002" w14:textId="77777777" w:rsidR="00FB088A" w:rsidRPr="00297FE0" w:rsidRDefault="00FB088A" w:rsidP="008C4B7B">
      <w:pPr>
        <w:pStyle w:val="ConsPlusNormal"/>
        <w:jc w:val="right"/>
        <w:rPr>
          <w:rFonts w:ascii="Liberation Serif" w:hAnsi="Liberation Serif" w:cs="Liberation Serif"/>
          <w:color w:val="000000"/>
        </w:rPr>
      </w:pPr>
    </w:p>
    <w:p w14:paraId="69A20429" w14:textId="77777777" w:rsidR="00FB088A" w:rsidRPr="00297FE0" w:rsidRDefault="00FB088A" w:rsidP="008C4B7B">
      <w:pPr>
        <w:pStyle w:val="ConsPlusNormal"/>
        <w:jc w:val="right"/>
        <w:rPr>
          <w:rFonts w:ascii="Liberation Serif" w:hAnsi="Liberation Serif" w:cs="Liberation Serif"/>
          <w:color w:val="000000"/>
        </w:rPr>
      </w:pPr>
    </w:p>
    <w:p w14:paraId="078692BB" w14:textId="77777777" w:rsidR="00FB088A" w:rsidRPr="00297FE0" w:rsidRDefault="00FB088A" w:rsidP="008C4B7B">
      <w:pPr>
        <w:pStyle w:val="ConsPlusNormal"/>
        <w:jc w:val="right"/>
        <w:rPr>
          <w:rFonts w:ascii="Liberation Serif" w:hAnsi="Liberation Serif" w:cs="Liberation Serif"/>
          <w:color w:val="000000"/>
        </w:rPr>
      </w:pPr>
    </w:p>
    <w:p w14:paraId="50B7D0BF" w14:textId="77777777" w:rsidR="00FB088A" w:rsidRPr="00297FE0" w:rsidRDefault="00FB088A" w:rsidP="008C4B7B">
      <w:pPr>
        <w:pStyle w:val="ConsPlusNormal"/>
        <w:jc w:val="right"/>
        <w:rPr>
          <w:rFonts w:ascii="Liberation Serif" w:hAnsi="Liberation Serif" w:cs="Liberation Serif"/>
          <w:color w:val="000000"/>
        </w:rPr>
      </w:pPr>
    </w:p>
    <w:p w14:paraId="36D00DCC" w14:textId="77777777" w:rsidR="00FB088A" w:rsidRPr="00297FE0" w:rsidRDefault="00FB088A" w:rsidP="008C4B7B">
      <w:pPr>
        <w:pStyle w:val="ConsPlusNormal"/>
        <w:jc w:val="right"/>
        <w:rPr>
          <w:rFonts w:ascii="Liberation Serif" w:hAnsi="Liberation Serif" w:cs="Liberation Serif"/>
          <w:color w:val="000000"/>
        </w:rPr>
      </w:pPr>
    </w:p>
    <w:p w14:paraId="66AE1FDA" w14:textId="77777777" w:rsidR="00FB088A" w:rsidRPr="00297FE0" w:rsidRDefault="00FB088A" w:rsidP="008C4B7B">
      <w:pPr>
        <w:pStyle w:val="ConsPlusNormal"/>
        <w:jc w:val="right"/>
        <w:rPr>
          <w:rFonts w:ascii="Liberation Serif" w:hAnsi="Liberation Serif" w:cs="Liberation Serif"/>
          <w:color w:val="000000"/>
        </w:rPr>
      </w:pPr>
    </w:p>
    <w:p w14:paraId="4108D8BE" w14:textId="77777777" w:rsidR="00FB088A" w:rsidRPr="00297FE0" w:rsidRDefault="00FB088A" w:rsidP="008C4B7B">
      <w:pPr>
        <w:pStyle w:val="ConsPlusNormal"/>
        <w:jc w:val="right"/>
        <w:rPr>
          <w:rFonts w:ascii="Liberation Serif" w:hAnsi="Liberation Serif" w:cs="Liberation Serif"/>
          <w:color w:val="000000"/>
        </w:rPr>
      </w:pPr>
    </w:p>
    <w:p w14:paraId="0B6FD61B" w14:textId="77777777" w:rsidR="00FB088A" w:rsidRPr="00297FE0" w:rsidRDefault="00FB088A" w:rsidP="008C4B7B">
      <w:pPr>
        <w:pStyle w:val="ConsPlusNormal"/>
        <w:jc w:val="right"/>
        <w:rPr>
          <w:rFonts w:ascii="Liberation Serif" w:hAnsi="Liberation Serif" w:cs="Liberation Serif"/>
          <w:color w:val="000000"/>
        </w:rPr>
      </w:pPr>
    </w:p>
    <w:p w14:paraId="5C757E8F" w14:textId="77777777" w:rsidR="00FB088A" w:rsidRPr="00297FE0" w:rsidRDefault="00FB088A" w:rsidP="008C4B7B">
      <w:pPr>
        <w:pStyle w:val="ConsPlusNormal"/>
        <w:jc w:val="right"/>
        <w:rPr>
          <w:rFonts w:ascii="Liberation Serif" w:hAnsi="Liberation Serif" w:cs="Liberation Serif"/>
          <w:color w:val="000000"/>
        </w:rPr>
      </w:pPr>
    </w:p>
    <w:p w14:paraId="228508FF" w14:textId="77777777" w:rsidR="00FB088A" w:rsidRPr="00297FE0" w:rsidRDefault="00FB088A" w:rsidP="008C4B7B">
      <w:pPr>
        <w:pStyle w:val="ConsPlusNormal"/>
        <w:jc w:val="right"/>
        <w:rPr>
          <w:rFonts w:ascii="Liberation Serif" w:hAnsi="Liberation Serif" w:cs="Liberation Serif"/>
          <w:color w:val="000000"/>
        </w:rPr>
      </w:pPr>
    </w:p>
    <w:p w14:paraId="64B6D854" w14:textId="77777777" w:rsidR="00FB088A" w:rsidRPr="00297FE0" w:rsidRDefault="00FB088A" w:rsidP="008C4B7B">
      <w:pPr>
        <w:pStyle w:val="ConsPlusNormal"/>
        <w:jc w:val="right"/>
        <w:rPr>
          <w:rFonts w:ascii="Liberation Serif" w:hAnsi="Liberation Serif" w:cs="Liberation Serif"/>
          <w:color w:val="000000"/>
        </w:rPr>
      </w:pPr>
    </w:p>
    <w:p w14:paraId="55960979" w14:textId="77777777" w:rsidR="00FB088A" w:rsidRPr="00297FE0" w:rsidRDefault="00FB088A" w:rsidP="008C4B7B">
      <w:pPr>
        <w:pStyle w:val="ConsPlusNormal"/>
        <w:jc w:val="right"/>
        <w:rPr>
          <w:rFonts w:ascii="Liberation Serif" w:hAnsi="Liberation Serif" w:cs="Liberation Serif"/>
          <w:color w:val="000000"/>
        </w:rPr>
      </w:pPr>
    </w:p>
    <w:p w14:paraId="77F64391" w14:textId="77777777" w:rsidR="00FB088A" w:rsidRPr="00297FE0" w:rsidRDefault="00FB088A" w:rsidP="008C4B7B">
      <w:pPr>
        <w:pStyle w:val="ConsPlusNormal"/>
        <w:jc w:val="right"/>
        <w:rPr>
          <w:rFonts w:ascii="Liberation Serif" w:hAnsi="Liberation Serif" w:cs="Liberation Serif"/>
          <w:color w:val="000000"/>
        </w:rPr>
      </w:pPr>
    </w:p>
    <w:p w14:paraId="3D8AFEFF" w14:textId="77777777" w:rsidR="00FB088A" w:rsidRPr="00297FE0" w:rsidRDefault="00FB088A" w:rsidP="008C4B7B">
      <w:pPr>
        <w:pStyle w:val="ConsPlusNormal"/>
        <w:jc w:val="right"/>
        <w:rPr>
          <w:rFonts w:ascii="Liberation Serif" w:hAnsi="Liberation Serif" w:cs="Liberation Serif"/>
          <w:color w:val="000000"/>
        </w:rPr>
      </w:pPr>
    </w:p>
    <w:p w14:paraId="18655714" w14:textId="77777777" w:rsidR="00FB088A" w:rsidRPr="00297FE0" w:rsidRDefault="00FB088A" w:rsidP="008C4B7B">
      <w:pPr>
        <w:pStyle w:val="ConsPlusNormal"/>
        <w:jc w:val="right"/>
        <w:rPr>
          <w:rFonts w:ascii="Liberation Serif" w:hAnsi="Liberation Serif" w:cs="Liberation Serif"/>
          <w:color w:val="000000"/>
        </w:rPr>
      </w:pPr>
    </w:p>
    <w:p w14:paraId="02CA56F6" w14:textId="77777777" w:rsidR="00FB088A" w:rsidRPr="00297FE0" w:rsidRDefault="00FB088A" w:rsidP="008C4B7B">
      <w:pPr>
        <w:pStyle w:val="ConsPlusNormal"/>
        <w:jc w:val="right"/>
        <w:rPr>
          <w:rFonts w:ascii="Liberation Serif" w:hAnsi="Liberation Serif" w:cs="Liberation Serif"/>
          <w:color w:val="000000"/>
        </w:rPr>
      </w:pPr>
    </w:p>
    <w:p w14:paraId="2776D3CA" w14:textId="77777777" w:rsidR="00FB088A" w:rsidRPr="00297FE0" w:rsidRDefault="00FB088A" w:rsidP="008C4B7B">
      <w:pPr>
        <w:pStyle w:val="ConsPlusNormal"/>
        <w:jc w:val="right"/>
        <w:rPr>
          <w:rFonts w:ascii="Liberation Serif" w:hAnsi="Liberation Serif" w:cs="Liberation Serif"/>
          <w:color w:val="000000"/>
        </w:rPr>
      </w:pPr>
    </w:p>
    <w:p w14:paraId="14A7BD9C" w14:textId="77777777" w:rsidR="00FB088A" w:rsidRPr="00297FE0" w:rsidRDefault="00FB088A" w:rsidP="008C4B7B">
      <w:pPr>
        <w:pStyle w:val="ConsPlusNormal"/>
        <w:jc w:val="right"/>
        <w:rPr>
          <w:rFonts w:ascii="Liberation Serif" w:hAnsi="Liberation Serif" w:cs="Liberation Serif"/>
          <w:color w:val="000000"/>
        </w:rPr>
      </w:pPr>
    </w:p>
    <w:p w14:paraId="0221D042" w14:textId="77777777" w:rsidR="00FB088A" w:rsidRPr="00297FE0" w:rsidRDefault="00FB088A" w:rsidP="008C4B7B">
      <w:pPr>
        <w:pStyle w:val="ConsPlusNormal"/>
        <w:jc w:val="right"/>
        <w:rPr>
          <w:rFonts w:ascii="Liberation Serif" w:hAnsi="Liberation Serif" w:cs="Liberation Serif"/>
          <w:color w:val="000000"/>
        </w:rPr>
      </w:pPr>
    </w:p>
    <w:p w14:paraId="663F2B7F" w14:textId="77777777" w:rsidR="00FB088A" w:rsidRPr="00297FE0" w:rsidRDefault="00FB088A" w:rsidP="008C4B7B">
      <w:pPr>
        <w:pStyle w:val="ConsPlusNormal"/>
        <w:jc w:val="right"/>
        <w:rPr>
          <w:rFonts w:ascii="Liberation Serif" w:hAnsi="Liberation Serif" w:cs="Liberation Serif"/>
          <w:color w:val="000000"/>
        </w:rPr>
      </w:pPr>
    </w:p>
    <w:p w14:paraId="207497D5" w14:textId="77777777" w:rsidR="00FB088A" w:rsidRPr="00297FE0" w:rsidRDefault="00FB088A" w:rsidP="008C4B7B">
      <w:pPr>
        <w:pStyle w:val="ConsPlusNormal"/>
        <w:jc w:val="right"/>
        <w:rPr>
          <w:rFonts w:ascii="Liberation Serif" w:hAnsi="Liberation Serif" w:cs="Liberation Serif"/>
          <w:color w:val="000000"/>
        </w:rPr>
      </w:pPr>
    </w:p>
    <w:p w14:paraId="33F1980D" w14:textId="77777777" w:rsidR="00FB088A" w:rsidRPr="00297FE0" w:rsidRDefault="00FB088A" w:rsidP="008C4B7B">
      <w:pPr>
        <w:pStyle w:val="ConsPlusNormal"/>
        <w:jc w:val="right"/>
        <w:rPr>
          <w:rFonts w:ascii="Liberation Serif" w:hAnsi="Liberation Serif" w:cs="Liberation Serif"/>
          <w:color w:val="000000"/>
        </w:rPr>
      </w:pPr>
    </w:p>
    <w:p w14:paraId="5663041C" w14:textId="77777777" w:rsidR="00FB088A" w:rsidRPr="00297FE0" w:rsidRDefault="00FB088A" w:rsidP="008C4B7B">
      <w:pPr>
        <w:pStyle w:val="ConsPlusNormal"/>
        <w:jc w:val="right"/>
        <w:rPr>
          <w:rFonts w:ascii="Liberation Serif" w:hAnsi="Liberation Serif" w:cs="Liberation Serif"/>
          <w:color w:val="000000"/>
        </w:rPr>
      </w:pPr>
    </w:p>
    <w:p w14:paraId="2FA19AC3" w14:textId="77777777" w:rsidR="00FB088A" w:rsidRPr="00297FE0" w:rsidRDefault="00FB088A" w:rsidP="008C4B7B">
      <w:pPr>
        <w:pStyle w:val="ConsPlusNormal"/>
        <w:jc w:val="right"/>
        <w:rPr>
          <w:rFonts w:ascii="Liberation Serif" w:hAnsi="Liberation Serif" w:cs="Liberation Serif"/>
          <w:color w:val="000000"/>
        </w:rPr>
      </w:pPr>
    </w:p>
    <w:bookmarkEnd w:id="427"/>
    <w:bookmarkEnd w:id="428"/>
    <w:bookmarkEnd w:id="429"/>
    <w:p w14:paraId="6065D68F" w14:textId="77777777" w:rsidR="00787F08" w:rsidRPr="00CE79F0" w:rsidRDefault="00787F08" w:rsidP="00907D9B">
      <w:pPr>
        <w:outlineLvl w:val="0"/>
        <w:rPr>
          <w:rFonts w:ascii="Liberation Serif" w:hAnsi="Liberation Serif" w:cs="Liberation Serif"/>
        </w:rPr>
      </w:pPr>
    </w:p>
    <w:sectPr w:rsidR="00787F08" w:rsidRPr="00CE79F0" w:rsidSect="0044420F">
      <w:headerReference w:type="even" r:id="rId23"/>
      <w:headerReference w:type="default" r:id="rId24"/>
      <w:pgSz w:w="11906" w:h="16838"/>
      <w:pgMar w:top="724" w:right="849" w:bottom="1134"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A6B2C" w14:textId="77777777" w:rsidR="00986474" w:rsidRDefault="00986474" w:rsidP="00923F93">
      <w:r>
        <w:separator/>
      </w:r>
    </w:p>
  </w:endnote>
  <w:endnote w:type="continuationSeparator" w:id="0">
    <w:p w14:paraId="35F2F161" w14:textId="77777777" w:rsidR="00986474" w:rsidRDefault="00986474"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910" w14:textId="77777777" w:rsidR="00986474" w:rsidRDefault="00986474" w:rsidP="00923F93">
      <w:r>
        <w:separator/>
      </w:r>
    </w:p>
  </w:footnote>
  <w:footnote w:type="continuationSeparator" w:id="0">
    <w:p w14:paraId="0E3C5F2B" w14:textId="77777777" w:rsidR="00986474" w:rsidRDefault="00986474"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D7DC4" w14:textId="77777777" w:rsidR="00F92533" w:rsidRDefault="00F92533">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EEC45C" w14:textId="77777777" w:rsidR="00F92533" w:rsidRDefault="00F925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114161"/>
      <w:docPartObj>
        <w:docPartGallery w:val="Page Numbers (Top of Page)"/>
        <w:docPartUnique/>
      </w:docPartObj>
    </w:sdtPr>
    <w:sdtEndPr>
      <w:rPr>
        <w:sz w:val="28"/>
        <w:szCs w:val="28"/>
      </w:rPr>
    </w:sdtEndPr>
    <w:sdtContent>
      <w:p w14:paraId="000F1BBB" w14:textId="648A4A11" w:rsidR="00F92533" w:rsidRPr="00193D54" w:rsidRDefault="00F92533" w:rsidP="00193D54">
        <w:pPr>
          <w:pStyle w:val="a6"/>
          <w:tabs>
            <w:tab w:val="left" w:pos="3705"/>
            <w:tab w:val="center" w:pos="4819"/>
          </w:tabs>
          <w:rPr>
            <w:sz w:val="28"/>
            <w:szCs w:val="28"/>
          </w:rPr>
        </w:pPr>
        <w:r>
          <w:tab/>
        </w:r>
        <w:r>
          <w:tab/>
        </w:r>
        <w:r>
          <w:tab/>
        </w:r>
        <w:r w:rsidRPr="00193D54">
          <w:rPr>
            <w:sz w:val="28"/>
            <w:szCs w:val="28"/>
          </w:rPr>
          <w:fldChar w:fldCharType="begin"/>
        </w:r>
        <w:r w:rsidRPr="00193D54">
          <w:rPr>
            <w:sz w:val="28"/>
            <w:szCs w:val="28"/>
          </w:rPr>
          <w:instrText>PAGE   \* MERGEFORMAT</w:instrText>
        </w:r>
        <w:r w:rsidRPr="00193D54">
          <w:rPr>
            <w:sz w:val="28"/>
            <w:szCs w:val="28"/>
          </w:rPr>
          <w:fldChar w:fldCharType="separate"/>
        </w:r>
        <w:r w:rsidR="002902AE">
          <w:rPr>
            <w:noProof/>
            <w:sz w:val="28"/>
            <w:szCs w:val="28"/>
          </w:rPr>
          <w:t>49</w:t>
        </w:r>
        <w:r w:rsidRPr="00193D54">
          <w:rPr>
            <w:sz w:val="28"/>
            <w:szCs w:val="28"/>
          </w:rPr>
          <w:fldChar w:fldCharType="end"/>
        </w:r>
      </w:p>
    </w:sdtContent>
  </w:sdt>
  <w:p w14:paraId="49077AAF" w14:textId="77777777" w:rsidR="00F92533" w:rsidRDefault="00F925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64F3"/>
    <w:multiLevelType w:val="multilevel"/>
    <w:tmpl w:val="F47273BC"/>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D010796"/>
    <w:multiLevelType w:val="multilevel"/>
    <w:tmpl w:val="5B96F618"/>
    <w:lvl w:ilvl="0">
      <w:start w:val="3"/>
      <w:numFmt w:val="decimal"/>
      <w:lvlText w:val="%1."/>
      <w:lvlJc w:val="left"/>
      <w:pPr>
        <w:ind w:left="480" w:hanging="480"/>
      </w:pPr>
      <w:rPr>
        <w:rFonts w:hint="default"/>
        <w:color w:val="auto"/>
      </w:rPr>
    </w:lvl>
    <w:lvl w:ilvl="1">
      <w:start w:val="39"/>
      <w:numFmt w:val="decimal"/>
      <w:lvlText w:val="%1.%2."/>
      <w:lvlJc w:val="left"/>
      <w:pPr>
        <w:ind w:left="1222" w:hanging="480"/>
      </w:pPr>
      <w:rPr>
        <w:rFonts w:hint="default"/>
        <w:color w:val="auto"/>
      </w:rPr>
    </w:lvl>
    <w:lvl w:ilvl="2">
      <w:start w:val="1"/>
      <w:numFmt w:val="decimal"/>
      <w:lvlText w:val="%1.%2.%3."/>
      <w:lvlJc w:val="left"/>
      <w:pPr>
        <w:ind w:left="2204" w:hanging="720"/>
      </w:pPr>
      <w:rPr>
        <w:rFonts w:hint="default"/>
        <w:color w:val="auto"/>
      </w:rPr>
    </w:lvl>
    <w:lvl w:ilvl="3">
      <w:start w:val="1"/>
      <w:numFmt w:val="decimal"/>
      <w:lvlText w:val="%1.%2.%3.%4."/>
      <w:lvlJc w:val="left"/>
      <w:pPr>
        <w:ind w:left="2946" w:hanging="720"/>
      </w:pPr>
      <w:rPr>
        <w:rFonts w:hint="default"/>
        <w:color w:val="auto"/>
      </w:rPr>
    </w:lvl>
    <w:lvl w:ilvl="4">
      <w:start w:val="1"/>
      <w:numFmt w:val="decimal"/>
      <w:lvlText w:val="%1.%2.%3.%4.%5."/>
      <w:lvlJc w:val="left"/>
      <w:pPr>
        <w:ind w:left="4048" w:hanging="1080"/>
      </w:pPr>
      <w:rPr>
        <w:rFonts w:hint="default"/>
        <w:color w:val="auto"/>
      </w:rPr>
    </w:lvl>
    <w:lvl w:ilvl="5">
      <w:start w:val="1"/>
      <w:numFmt w:val="decimal"/>
      <w:lvlText w:val="%1.%2.%3.%4.%5.%6."/>
      <w:lvlJc w:val="left"/>
      <w:pPr>
        <w:ind w:left="4790" w:hanging="1080"/>
      </w:pPr>
      <w:rPr>
        <w:rFonts w:hint="default"/>
        <w:color w:val="auto"/>
      </w:rPr>
    </w:lvl>
    <w:lvl w:ilvl="6">
      <w:start w:val="1"/>
      <w:numFmt w:val="decimal"/>
      <w:lvlText w:val="%1.%2.%3.%4.%5.%6.%7."/>
      <w:lvlJc w:val="left"/>
      <w:pPr>
        <w:ind w:left="5892" w:hanging="1440"/>
      </w:pPr>
      <w:rPr>
        <w:rFonts w:hint="default"/>
        <w:color w:val="auto"/>
      </w:rPr>
    </w:lvl>
    <w:lvl w:ilvl="7">
      <w:start w:val="1"/>
      <w:numFmt w:val="decimal"/>
      <w:lvlText w:val="%1.%2.%3.%4.%5.%6.%7.%8."/>
      <w:lvlJc w:val="left"/>
      <w:pPr>
        <w:ind w:left="6634" w:hanging="1440"/>
      </w:pPr>
      <w:rPr>
        <w:rFonts w:hint="default"/>
        <w:color w:val="auto"/>
      </w:rPr>
    </w:lvl>
    <w:lvl w:ilvl="8">
      <w:start w:val="1"/>
      <w:numFmt w:val="decimal"/>
      <w:lvlText w:val="%1.%2.%3.%4.%5.%6.%7.%8.%9."/>
      <w:lvlJc w:val="left"/>
      <w:pPr>
        <w:ind w:left="7736" w:hanging="1800"/>
      </w:pPr>
      <w:rPr>
        <w:rFonts w:hint="default"/>
        <w:color w:val="auto"/>
      </w:rPr>
    </w:lvl>
  </w:abstractNum>
  <w:abstractNum w:abstractNumId="2" w15:restartNumberingAfterBreak="0">
    <w:nsid w:val="0D93702A"/>
    <w:multiLevelType w:val="multilevel"/>
    <w:tmpl w:val="723266CC"/>
    <w:lvl w:ilvl="0">
      <w:start w:val="3"/>
      <w:numFmt w:val="decimal"/>
      <w:lvlText w:val="%1."/>
      <w:lvlJc w:val="left"/>
      <w:pPr>
        <w:ind w:left="600" w:hanging="600"/>
      </w:pPr>
      <w:rPr>
        <w:rFonts w:hint="default"/>
      </w:rPr>
    </w:lvl>
    <w:lvl w:ilvl="1">
      <w:start w:val="33"/>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3"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B927782"/>
    <w:multiLevelType w:val="hybridMultilevel"/>
    <w:tmpl w:val="CC80F516"/>
    <w:lvl w:ilvl="0" w:tplc="A6F82014">
      <w:start w:val="1"/>
      <w:numFmt w:val="decimal"/>
      <w:lvlText w:val="%1)"/>
      <w:lvlJc w:val="left"/>
      <w:pPr>
        <w:ind w:left="2345"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062A01"/>
    <w:multiLevelType w:val="hybridMultilevel"/>
    <w:tmpl w:val="067AE3C8"/>
    <w:lvl w:ilvl="0" w:tplc="6128CF5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A3F5D50"/>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2114357"/>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C05899"/>
    <w:multiLevelType w:val="hybridMultilevel"/>
    <w:tmpl w:val="887EEF34"/>
    <w:lvl w:ilvl="0" w:tplc="4D647F5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DE56B2"/>
    <w:multiLevelType w:val="hybridMultilevel"/>
    <w:tmpl w:val="7E4A53AE"/>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ABBAA2AE">
      <w:start w:val="57"/>
      <w:numFmt w:val="decimal"/>
      <w:lvlText w:val="%3."/>
      <w:lvlJc w:val="left"/>
      <w:pPr>
        <w:ind w:left="3048" w:hanging="360"/>
      </w:pPr>
      <w:rPr>
        <w:rFonts w:eastAsia="Calibr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13" w15:restartNumberingAfterBreak="0">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4" w15:restartNumberingAfterBreak="0">
    <w:nsid w:val="56BC4228"/>
    <w:multiLevelType w:val="hybridMultilevel"/>
    <w:tmpl w:val="9622283C"/>
    <w:lvl w:ilvl="0" w:tplc="550C0C4A">
      <w:start w:val="99"/>
      <w:numFmt w:val="decimal"/>
      <w:lvlText w:val="%1."/>
      <w:lvlJc w:val="left"/>
      <w:pPr>
        <w:ind w:left="108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0085A12"/>
    <w:multiLevelType w:val="hybridMultilevel"/>
    <w:tmpl w:val="391A214C"/>
    <w:lvl w:ilvl="0" w:tplc="FFFFFFFF">
      <w:start w:val="1"/>
      <w:numFmt w:val="decimal"/>
      <w:lvlText w:val="%1)"/>
      <w:lvlJc w:val="left"/>
      <w:pPr>
        <w:ind w:left="2345"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9" w15:restartNumberingAfterBreak="0">
    <w:nsid w:val="6269118C"/>
    <w:multiLevelType w:val="multilevel"/>
    <w:tmpl w:val="C680AFC6"/>
    <w:lvl w:ilvl="0">
      <w:start w:val="3"/>
      <w:numFmt w:val="decimal"/>
      <w:lvlText w:val="%1."/>
      <w:lvlJc w:val="left"/>
      <w:pPr>
        <w:ind w:left="600" w:hanging="600"/>
      </w:pPr>
      <w:rPr>
        <w:rFonts w:hint="default"/>
      </w:rPr>
    </w:lvl>
    <w:lvl w:ilvl="1">
      <w:start w:val="33"/>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20" w15:restartNumberingAfterBreak="0">
    <w:nsid w:val="66396654"/>
    <w:multiLevelType w:val="hybridMultilevel"/>
    <w:tmpl w:val="92DA43F4"/>
    <w:lvl w:ilvl="0" w:tplc="681A2872">
      <w:start w:val="1"/>
      <w:numFmt w:val="decimal"/>
      <w:lvlText w:val="%1."/>
      <w:lvlJc w:val="left"/>
      <w:pPr>
        <w:ind w:left="1085"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EF6A60"/>
    <w:multiLevelType w:val="hybridMultilevel"/>
    <w:tmpl w:val="7284C34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2D07909"/>
    <w:multiLevelType w:val="multilevel"/>
    <w:tmpl w:val="304AD440"/>
    <w:lvl w:ilvl="0">
      <w:start w:val="1"/>
      <w:numFmt w:val="decimal"/>
      <w:lvlText w:val="%1)"/>
      <w:lvlJc w:val="left"/>
      <w:pPr>
        <w:ind w:left="1211"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15:restartNumberingAfterBreak="0">
    <w:nsid w:val="7A2F3150"/>
    <w:multiLevelType w:val="hybridMultilevel"/>
    <w:tmpl w:val="EDF099CE"/>
    <w:lvl w:ilvl="0" w:tplc="33C0B76C">
      <w:start w:val="1"/>
      <w:numFmt w:val="decimal"/>
      <w:lvlText w:val="%1)"/>
      <w:lvlJc w:val="left"/>
      <w:pPr>
        <w:ind w:left="1428" w:hanging="360"/>
      </w:pPr>
      <w:rPr>
        <w:b w:val="0"/>
      </w:rPr>
    </w:lvl>
    <w:lvl w:ilvl="1" w:tplc="33C0B76C">
      <w:start w:val="1"/>
      <w:numFmt w:val="decimal"/>
      <w:lvlText w:val="%2)"/>
      <w:lvlJc w:val="left"/>
      <w:pPr>
        <w:ind w:left="2148" w:hanging="360"/>
      </w:pPr>
      <w:rPr>
        <w:b w:val="0"/>
      </w:rPr>
    </w:lvl>
    <w:lvl w:ilvl="2" w:tplc="08FE5B3E">
      <w:start w:val="83"/>
      <w:numFmt w:val="decimal"/>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7F012FC3"/>
    <w:multiLevelType w:val="hybridMultilevel"/>
    <w:tmpl w:val="879E4486"/>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14F2FBC0">
      <w:start w:val="30"/>
      <w:numFmt w:val="decimal"/>
      <w:lvlText w:val="%3."/>
      <w:lvlJc w:val="left"/>
      <w:pPr>
        <w:ind w:left="3048" w:hanging="360"/>
      </w:pPr>
      <w:rPr>
        <w:rFonts w:eastAsiaTheme="minorHAns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5"/>
  </w:num>
  <w:num w:numId="2">
    <w:abstractNumId w:val="6"/>
  </w:num>
  <w:num w:numId="3">
    <w:abstractNumId w:val="9"/>
  </w:num>
  <w:num w:numId="4">
    <w:abstractNumId w:val="10"/>
  </w:num>
  <w:num w:numId="5">
    <w:abstractNumId w:val="8"/>
  </w:num>
  <w:num w:numId="6">
    <w:abstractNumId w:val="16"/>
  </w:num>
  <w:num w:numId="7">
    <w:abstractNumId w:val="18"/>
  </w:num>
  <w:num w:numId="8">
    <w:abstractNumId w:val="12"/>
  </w:num>
  <w:num w:numId="9">
    <w:abstractNumId w:val="25"/>
  </w:num>
  <w:num w:numId="10">
    <w:abstractNumId w:val="13"/>
  </w:num>
  <w:num w:numId="11">
    <w:abstractNumId w:val="22"/>
  </w:num>
  <w:num w:numId="12">
    <w:abstractNumId w:val="5"/>
  </w:num>
  <w:num w:numId="13">
    <w:abstractNumId w:val="4"/>
  </w:num>
  <w:num w:numId="14">
    <w:abstractNumId w:val="27"/>
  </w:num>
  <w:num w:numId="15">
    <w:abstractNumId w:val="11"/>
  </w:num>
  <w:num w:numId="16">
    <w:abstractNumId w:val="26"/>
  </w:num>
  <w:num w:numId="17">
    <w:abstractNumId w:val="1"/>
  </w:num>
  <w:num w:numId="18">
    <w:abstractNumId w:val="20"/>
  </w:num>
  <w:num w:numId="19">
    <w:abstractNumId w:val="14"/>
  </w:num>
  <w:num w:numId="20">
    <w:abstractNumId w:val="0"/>
  </w:num>
  <w:num w:numId="21">
    <w:abstractNumId w:val="21"/>
  </w:num>
  <w:num w:numId="22">
    <w:abstractNumId w:val="7"/>
  </w:num>
  <w:num w:numId="23">
    <w:abstractNumId w:val="3"/>
  </w:num>
  <w:num w:numId="24">
    <w:abstractNumId w:val="23"/>
  </w:num>
  <w:num w:numId="25">
    <w:abstractNumId w:val="19"/>
  </w:num>
  <w:num w:numId="26">
    <w:abstractNumId w:val="2"/>
  </w:num>
  <w:num w:numId="27">
    <w:abstractNumId w:val="17"/>
  </w:num>
  <w:num w:numId="2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7"/>
    <w:rsid w:val="000002C8"/>
    <w:rsid w:val="000002FF"/>
    <w:rsid w:val="00000AE1"/>
    <w:rsid w:val="000019EE"/>
    <w:rsid w:val="00001A62"/>
    <w:rsid w:val="0000201D"/>
    <w:rsid w:val="00003A07"/>
    <w:rsid w:val="00004B08"/>
    <w:rsid w:val="000064F0"/>
    <w:rsid w:val="00006BF4"/>
    <w:rsid w:val="00007794"/>
    <w:rsid w:val="0001042E"/>
    <w:rsid w:val="0001115C"/>
    <w:rsid w:val="00014119"/>
    <w:rsid w:val="00015094"/>
    <w:rsid w:val="000156C4"/>
    <w:rsid w:val="00016004"/>
    <w:rsid w:val="0001690D"/>
    <w:rsid w:val="00016C14"/>
    <w:rsid w:val="00016C9F"/>
    <w:rsid w:val="00016E76"/>
    <w:rsid w:val="00016EE2"/>
    <w:rsid w:val="00017FEE"/>
    <w:rsid w:val="00020D26"/>
    <w:rsid w:val="0002449A"/>
    <w:rsid w:val="00024D1F"/>
    <w:rsid w:val="000253B4"/>
    <w:rsid w:val="000253FE"/>
    <w:rsid w:val="000313ED"/>
    <w:rsid w:val="00031657"/>
    <w:rsid w:val="000321F2"/>
    <w:rsid w:val="000322A1"/>
    <w:rsid w:val="00032406"/>
    <w:rsid w:val="00032B04"/>
    <w:rsid w:val="000333A0"/>
    <w:rsid w:val="00034095"/>
    <w:rsid w:val="0003431A"/>
    <w:rsid w:val="000352CF"/>
    <w:rsid w:val="000361EC"/>
    <w:rsid w:val="000369C9"/>
    <w:rsid w:val="00036B83"/>
    <w:rsid w:val="000375B5"/>
    <w:rsid w:val="0003784B"/>
    <w:rsid w:val="00040C56"/>
    <w:rsid w:val="00040F84"/>
    <w:rsid w:val="00041F3E"/>
    <w:rsid w:val="00042484"/>
    <w:rsid w:val="00042B3D"/>
    <w:rsid w:val="00043B4D"/>
    <w:rsid w:val="00043D0D"/>
    <w:rsid w:val="0004433F"/>
    <w:rsid w:val="000447C3"/>
    <w:rsid w:val="00045EA1"/>
    <w:rsid w:val="000468EA"/>
    <w:rsid w:val="00046C2E"/>
    <w:rsid w:val="00047E38"/>
    <w:rsid w:val="000500C2"/>
    <w:rsid w:val="00050BB6"/>
    <w:rsid w:val="00051B45"/>
    <w:rsid w:val="00051C51"/>
    <w:rsid w:val="000526AA"/>
    <w:rsid w:val="00053157"/>
    <w:rsid w:val="000531EA"/>
    <w:rsid w:val="00056F91"/>
    <w:rsid w:val="00057361"/>
    <w:rsid w:val="00061CE2"/>
    <w:rsid w:val="00061DBD"/>
    <w:rsid w:val="000634C1"/>
    <w:rsid w:val="00063508"/>
    <w:rsid w:val="000636D8"/>
    <w:rsid w:val="000639B1"/>
    <w:rsid w:val="00063CDE"/>
    <w:rsid w:val="00064003"/>
    <w:rsid w:val="00065039"/>
    <w:rsid w:val="00065327"/>
    <w:rsid w:val="000657F4"/>
    <w:rsid w:val="0006588C"/>
    <w:rsid w:val="00066182"/>
    <w:rsid w:val="000665E3"/>
    <w:rsid w:val="00066C7D"/>
    <w:rsid w:val="00066DDF"/>
    <w:rsid w:val="00072296"/>
    <w:rsid w:val="00073B06"/>
    <w:rsid w:val="0007402E"/>
    <w:rsid w:val="00075347"/>
    <w:rsid w:val="0007547A"/>
    <w:rsid w:val="000757A8"/>
    <w:rsid w:val="000759D3"/>
    <w:rsid w:val="00075B86"/>
    <w:rsid w:val="0007619F"/>
    <w:rsid w:val="000767EB"/>
    <w:rsid w:val="00076882"/>
    <w:rsid w:val="00076FC9"/>
    <w:rsid w:val="000771D6"/>
    <w:rsid w:val="0007741A"/>
    <w:rsid w:val="00077867"/>
    <w:rsid w:val="00082417"/>
    <w:rsid w:val="00082F5D"/>
    <w:rsid w:val="00084373"/>
    <w:rsid w:val="00084A06"/>
    <w:rsid w:val="00084E2F"/>
    <w:rsid w:val="00086157"/>
    <w:rsid w:val="00086642"/>
    <w:rsid w:val="00086ECD"/>
    <w:rsid w:val="00087C2F"/>
    <w:rsid w:val="00091AC4"/>
    <w:rsid w:val="00091CB0"/>
    <w:rsid w:val="000920D3"/>
    <w:rsid w:val="00092153"/>
    <w:rsid w:val="00092619"/>
    <w:rsid w:val="00093767"/>
    <w:rsid w:val="00093889"/>
    <w:rsid w:val="000938B0"/>
    <w:rsid w:val="00093F2B"/>
    <w:rsid w:val="000958D1"/>
    <w:rsid w:val="00095D86"/>
    <w:rsid w:val="000974EB"/>
    <w:rsid w:val="000979F2"/>
    <w:rsid w:val="00097E92"/>
    <w:rsid w:val="000A174B"/>
    <w:rsid w:val="000A1DCF"/>
    <w:rsid w:val="000A227B"/>
    <w:rsid w:val="000A2F91"/>
    <w:rsid w:val="000A3CBF"/>
    <w:rsid w:val="000A4322"/>
    <w:rsid w:val="000A4F50"/>
    <w:rsid w:val="000A5BDF"/>
    <w:rsid w:val="000A6425"/>
    <w:rsid w:val="000A666B"/>
    <w:rsid w:val="000B02FC"/>
    <w:rsid w:val="000B0A2F"/>
    <w:rsid w:val="000B0EE3"/>
    <w:rsid w:val="000B1398"/>
    <w:rsid w:val="000B18F8"/>
    <w:rsid w:val="000B2304"/>
    <w:rsid w:val="000B273E"/>
    <w:rsid w:val="000B2FAB"/>
    <w:rsid w:val="000B30F2"/>
    <w:rsid w:val="000B3917"/>
    <w:rsid w:val="000B5710"/>
    <w:rsid w:val="000B5E7A"/>
    <w:rsid w:val="000B6340"/>
    <w:rsid w:val="000B6A68"/>
    <w:rsid w:val="000C138F"/>
    <w:rsid w:val="000C207B"/>
    <w:rsid w:val="000C28AA"/>
    <w:rsid w:val="000C3216"/>
    <w:rsid w:val="000C361B"/>
    <w:rsid w:val="000C40A8"/>
    <w:rsid w:val="000C438C"/>
    <w:rsid w:val="000C4667"/>
    <w:rsid w:val="000C467F"/>
    <w:rsid w:val="000C4C2C"/>
    <w:rsid w:val="000C5802"/>
    <w:rsid w:val="000C5AE1"/>
    <w:rsid w:val="000C6C7B"/>
    <w:rsid w:val="000C7275"/>
    <w:rsid w:val="000C73C4"/>
    <w:rsid w:val="000D0B73"/>
    <w:rsid w:val="000D0BDF"/>
    <w:rsid w:val="000D125F"/>
    <w:rsid w:val="000D2740"/>
    <w:rsid w:val="000D3140"/>
    <w:rsid w:val="000D315F"/>
    <w:rsid w:val="000D38E0"/>
    <w:rsid w:val="000D3985"/>
    <w:rsid w:val="000D39DD"/>
    <w:rsid w:val="000D5DF1"/>
    <w:rsid w:val="000D688D"/>
    <w:rsid w:val="000D6925"/>
    <w:rsid w:val="000D6BF6"/>
    <w:rsid w:val="000E02F4"/>
    <w:rsid w:val="000E0A89"/>
    <w:rsid w:val="000E0CFE"/>
    <w:rsid w:val="000E17A6"/>
    <w:rsid w:val="000E1B77"/>
    <w:rsid w:val="000E24A4"/>
    <w:rsid w:val="000E36C3"/>
    <w:rsid w:val="000E4857"/>
    <w:rsid w:val="000E51BC"/>
    <w:rsid w:val="000E768D"/>
    <w:rsid w:val="000E785F"/>
    <w:rsid w:val="000E7C7F"/>
    <w:rsid w:val="000E7F7E"/>
    <w:rsid w:val="000F01F7"/>
    <w:rsid w:val="000F0A8B"/>
    <w:rsid w:val="000F13D8"/>
    <w:rsid w:val="000F16E3"/>
    <w:rsid w:val="000F18B8"/>
    <w:rsid w:val="000F1D9A"/>
    <w:rsid w:val="000F3278"/>
    <w:rsid w:val="000F3C47"/>
    <w:rsid w:val="000F5CA4"/>
    <w:rsid w:val="000F5E99"/>
    <w:rsid w:val="000F7726"/>
    <w:rsid w:val="001032F5"/>
    <w:rsid w:val="00103DFC"/>
    <w:rsid w:val="00105BFC"/>
    <w:rsid w:val="00105D7A"/>
    <w:rsid w:val="0010766F"/>
    <w:rsid w:val="00110ED3"/>
    <w:rsid w:val="00111075"/>
    <w:rsid w:val="001124DB"/>
    <w:rsid w:val="00113E96"/>
    <w:rsid w:val="00114250"/>
    <w:rsid w:val="00114D06"/>
    <w:rsid w:val="00114E34"/>
    <w:rsid w:val="00116CCC"/>
    <w:rsid w:val="00116F61"/>
    <w:rsid w:val="001202F4"/>
    <w:rsid w:val="0012045D"/>
    <w:rsid w:val="00120587"/>
    <w:rsid w:val="00120F2E"/>
    <w:rsid w:val="0012119C"/>
    <w:rsid w:val="001212F4"/>
    <w:rsid w:val="00122294"/>
    <w:rsid w:val="0012279F"/>
    <w:rsid w:val="00123475"/>
    <w:rsid w:val="00123AE2"/>
    <w:rsid w:val="00124812"/>
    <w:rsid w:val="00125892"/>
    <w:rsid w:val="00125EF3"/>
    <w:rsid w:val="0012668E"/>
    <w:rsid w:val="00126B80"/>
    <w:rsid w:val="00126FF6"/>
    <w:rsid w:val="00127D5B"/>
    <w:rsid w:val="00130014"/>
    <w:rsid w:val="00131985"/>
    <w:rsid w:val="00131AB8"/>
    <w:rsid w:val="00132F8F"/>
    <w:rsid w:val="00133568"/>
    <w:rsid w:val="00133949"/>
    <w:rsid w:val="00134455"/>
    <w:rsid w:val="00136A22"/>
    <w:rsid w:val="00137B5A"/>
    <w:rsid w:val="00137BB5"/>
    <w:rsid w:val="0014123D"/>
    <w:rsid w:val="00141315"/>
    <w:rsid w:val="001417AD"/>
    <w:rsid w:val="00142E22"/>
    <w:rsid w:val="00142F59"/>
    <w:rsid w:val="001433AA"/>
    <w:rsid w:val="00143BC5"/>
    <w:rsid w:val="00144A9E"/>
    <w:rsid w:val="00144BEC"/>
    <w:rsid w:val="00145E77"/>
    <w:rsid w:val="00146495"/>
    <w:rsid w:val="00146A21"/>
    <w:rsid w:val="00146B78"/>
    <w:rsid w:val="00150C22"/>
    <w:rsid w:val="001515A7"/>
    <w:rsid w:val="00151796"/>
    <w:rsid w:val="00152115"/>
    <w:rsid w:val="001539CD"/>
    <w:rsid w:val="001541E2"/>
    <w:rsid w:val="0015526F"/>
    <w:rsid w:val="001552AE"/>
    <w:rsid w:val="00155358"/>
    <w:rsid w:val="00155EB8"/>
    <w:rsid w:val="00155FE9"/>
    <w:rsid w:val="0015606C"/>
    <w:rsid w:val="001564D6"/>
    <w:rsid w:val="00162369"/>
    <w:rsid w:val="00162D2E"/>
    <w:rsid w:val="00163017"/>
    <w:rsid w:val="00163C4A"/>
    <w:rsid w:val="00164316"/>
    <w:rsid w:val="00170344"/>
    <w:rsid w:val="00170840"/>
    <w:rsid w:val="0017138C"/>
    <w:rsid w:val="0017290A"/>
    <w:rsid w:val="00172C10"/>
    <w:rsid w:val="001730A0"/>
    <w:rsid w:val="001731C7"/>
    <w:rsid w:val="00173B2F"/>
    <w:rsid w:val="00173DDA"/>
    <w:rsid w:val="00173EA9"/>
    <w:rsid w:val="0017458B"/>
    <w:rsid w:val="00174D2B"/>
    <w:rsid w:val="00175831"/>
    <w:rsid w:val="00175C6C"/>
    <w:rsid w:val="00176578"/>
    <w:rsid w:val="001765FA"/>
    <w:rsid w:val="00176912"/>
    <w:rsid w:val="00177592"/>
    <w:rsid w:val="0018068F"/>
    <w:rsid w:val="00181597"/>
    <w:rsid w:val="00182446"/>
    <w:rsid w:val="00183A9F"/>
    <w:rsid w:val="00186AE3"/>
    <w:rsid w:val="00186B39"/>
    <w:rsid w:val="00191791"/>
    <w:rsid w:val="00192E86"/>
    <w:rsid w:val="00193D54"/>
    <w:rsid w:val="001943BC"/>
    <w:rsid w:val="00194CB6"/>
    <w:rsid w:val="00195C62"/>
    <w:rsid w:val="00196580"/>
    <w:rsid w:val="001966D7"/>
    <w:rsid w:val="0019767A"/>
    <w:rsid w:val="001A10E4"/>
    <w:rsid w:val="001A12D9"/>
    <w:rsid w:val="001A15ED"/>
    <w:rsid w:val="001A196B"/>
    <w:rsid w:val="001A2B15"/>
    <w:rsid w:val="001A49F7"/>
    <w:rsid w:val="001A55C9"/>
    <w:rsid w:val="001A66CF"/>
    <w:rsid w:val="001A67D8"/>
    <w:rsid w:val="001A72A1"/>
    <w:rsid w:val="001B03FC"/>
    <w:rsid w:val="001B0CA2"/>
    <w:rsid w:val="001B15FE"/>
    <w:rsid w:val="001B2309"/>
    <w:rsid w:val="001B2E7F"/>
    <w:rsid w:val="001B3175"/>
    <w:rsid w:val="001B3C88"/>
    <w:rsid w:val="001B3D79"/>
    <w:rsid w:val="001B49E5"/>
    <w:rsid w:val="001B697D"/>
    <w:rsid w:val="001C30A1"/>
    <w:rsid w:val="001C3287"/>
    <w:rsid w:val="001C38CE"/>
    <w:rsid w:val="001C3EDC"/>
    <w:rsid w:val="001C4452"/>
    <w:rsid w:val="001C5B37"/>
    <w:rsid w:val="001C7313"/>
    <w:rsid w:val="001D11BA"/>
    <w:rsid w:val="001D1666"/>
    <w:rsid w:val="001D1E39"/>
    <w:rsid w:val="001D242B"/>
    <w:rsid w:val="001D2734"/>
    <w:rsid w:val="001D3185"/>
    <w:rsid w:val="001D328B"/>
    <w:rsid w:val="001D3654"/>
    <w:rsid w:val="001D5294"/>
    <w:rsid w:val="001D65D5"/>
    <w:rsid w:val="001E22A9"/>
    <w:rsid w:val="001E22C4"/>
    <w:rsid w:val="001E2520"/>
    <w:rsid w:val="001E2607"/>
    <w:rsid w:val="001E317C"/>
    <w:rsid w:val="001E353D"/>
    <w:rsid w:val="001E35C5"/>
    <w:rsid w:val="001E3716"/>
    <w:rsid w:val="001E4B99"/>
    <w:rsid w:val="001E67FA"/>
    <w:rsid w:val="001E6C13"/>
    <w:rsid w:val="001E7761"/>
    <w:rsid w:val="001F00EF"/>
    <w:rsid w:val="001F1560"/>
    <w:rsid w:val="001F336A"/>
    <w:rsid w:val="001F38D1"/>
    <w:rsid w:val="001F461C"/>
    <w:rsid w:val="001F4AB2"/>
    <w:rsid w:val="001F5A5A"/>
    <w:rsid w:val="001F5F83"/>
    <w:rsid w:val="001F6340"/>
    <w:rsid w:val="001F702A"/>
    <w:rsid w:val="001F7A38"/>
    <w:rsid w:val="00200F00"/>
    <w:rsid w:val="0020172C"/>
    <w:rsid w:val="00203B25"/>
    <w:rsid w:val="00206523"/>
    <w:rsid w:val="002078FB"/>
    <w:rsid w:val="002106FC"/>
    <w:rsid w:val="00210B6E"/>
    <w:rsid w:val="00211838"/>
    <w:rsid w:val="00212583"/>
    <w:rsid w:val="00214A0D"/>
    <w:rsid w:val="00217680"/>
    <w:rsid w:val="002208F1"/>
    <w:rsid w:val="00220E80"/>
    <w:rsid w:val="00221553"/>
    <w:rsid w:val="00223649"/>
    <w:rsid w:val="00224151"/>
    <w:rsid w:val="002249EC"/>
    <w:rsid w:val="0022596B"/>
    <w:rsid w:val="002259CA"/>
    <w:rsid w:val="00225A35"/>
    <w:rsid w:val="00226379"/>
    <w:rsid w:val="00230386"/>
    <w:rsid w:val="00230663"/>
    <w:rsid w:val="00230D34"/>
    <w:rsid w:val="00232C09"/>
    <w:rsid w:val="00234E54"/>
    <w:rsid w:val="00235131"/>
    <w:rsid w:val="0023735E"/>
    <w:rsid w:val="0024016F"/>
    <w:rsid w:val="0024028F"/>
    <w:rsid w:val="00240615"/>
    <w:rsid w:val="0024082D"/>
    <w:rsid w:val="00240CA1"/>
    <w:rsid w:val="00241178"/>
    <w:rsid w:val="00241A12"/>
    <w:rsid w:val="00241C9C"/>
    <w:rsid w:val="002427B4"/>
    <w:rsid w:val="00242D1D"/>
    <w:rsid w:val="0024356D"/>
    <w:rsid w:val="002439DC"/>
    <w:rsid w:val="00244F0F"/>
    <w:rsid w:val="00245048"/>
    <w:rsid w:val="00246F94"/>
    <w:rsid w:val="00247615"/>
    <w:rsid w:val="002504F5"/>
    <w:rsid w:val="00250C7E"/>
    <w:rsid w:val="00252C1E"/>
    <w:rsid w:val="00252C40"/>
    <w:rsid w:val="00254124"/>
    <w:rsid w:val="0025723C"/>
    <w:rsid w:val="00257914"/>
    <w:rsid w:val="00257D44"/>
    <w:rsid w:val="00260F5C"/>
    <w:rsid w:val="002627A2"/>
    <w:rsid w:val="002638E7"/>
    <w:rsid w:val="0026458A"/>
    <w:rsid w:val="002653B2"/>
    <w:rsid w:val="002673DC"/>
    <w:rsid w:val="00270609"/>
    <w:rsid w:val="00270698"/>
    <w:rsid w:val="0027173A"/>
    <w:rsid w:val="00271AB2"/>
    <w:rsid w:val="00273308"/>
    <w:rsid w:val="00273DD0"/>
    <w:rsid w:val="00273EAE"/>
    <w:rsid w:val="002742A6"/>
    <w:rsid w:val="00274E9B"/>
    <w:rsid w:val="00274F05"/>
    <w:rsid w:val="002763EB"/>
    <w:rsid w:val="0027689B"/>
    <w:rsid w:val="00277B0F"/>
    <w:rsid w:val="00280129"/>
    <w:rsid w:val="0028098A"/>
    <w:rsid w:val="00280A95"/>
    <w:rsid w:val="00281290"/>
    <w:rsid w:val="00281F99"/>
    <w:rsid w:val="00282A0F"/>
    <w:rsid w:val="00283E6F"/>
    <w:rsid w:val="00284048"/>
    <w:rsid w:val="0028517D"/>
    <w:rsid w:val="0028578A"/>
    <w:rsid w:val="00286B6B"/>
    <w:rsid w:val="002902AE"/>
    <w:rsid w:val="00290B55"/>
    <w:rsid w:val="002921BD"/>
    <w:rsid w:val="00293128"/>
    <w:rsid w:val="00293977"/>
    <w:rsid w:val="00294AE4"/>
    <w:rsid w:val="002953A4"/>
    <w:rsid w:val="002955D2"/>
    <w:rsid w:val="002960DF"/>
    <w:rsid w:val="00296442"/>
    <w:rsid w:val="00296661"/>
    <w:rsid w:val="00296AF0"/>
    <w:rsid w:val="002979B6"/>
    <w:rsid w:val="00297FE0"/>
    <w:rsid w:val="002A19C7"/>
    <w:rsid w:val="002A225F"/>
    <w:rsid w:val="002A2696"/>
    <w:rsid w:val="002A28A5"/>
    <w:rsid w:val="002A2D89"/>
    <w:rsid w:val="002A2F34"/>
    <w:rsid w:val="002A399B"/>
    <w:rsid w:val="002A4749"/>
    <w:rsid w:val="002A4AA6"/>
    <w:rsid w:val="002A5354"/>
    <w:rsid w:val="002A5A49"/>
    <w:rsid w:val="002A5AF9"/>
    <w:rsid w:val="002A72D8"/>
    <w:rsid w:val="002B13D8"/>
    <w:rsid w:val="002B2FE1"/>
    <w:rsid w:val="002B4B50"/>
    <w:rsid w:val="002B5620"/>
    <w:rsid w:val="002B6CC2"/>
    <w:rsid w:val="002B7614"/>
    <w:rsid w:val="002B7D83"/>
    <w:rsid w:val="002C096D"/>
    <w:rsid w:val="002C0D55"/>
    <w:rsid w:val="002C1768"/>
    <w:rsid w:val="002C1A5B"/>
    <w:rsid w:val="002C1C3A"/>
    <w:rsid w:val="002C1FA4"/>
    <w:rsid w:val="002C3DDC"/>
    <w:rsid w:val="002C539C"/>
    <w:rsid w:val="002C585D"/>
    <w:rsid w:val="002C5C20"/>
    <w:rsid w:val="002C6078"/>
    <w:rsid w:val="002C67A2"/>
    <w:rsid w:val="002D01A8"/>
    <w:rsid w:val="002D0323"/>
    <w:rsid w:val="002D170A"/>
    <w:rsid w:val="002D1BFB"/>
    <w:rsid w:val="002D2D2F"/>
    <w:rsid w:val="002D3013"/>
    <w:rsid w:val="002D33CA"/>
    <w:rsid w:val="002D393D"/>
    <w:rsid w:val="002D42CA"/>
    <w:rsid w:val="002D4F5E"/>
    <w:rsid w:val="002D52EA"/>
    <w:rsid w:val="002D5D9F"/>
    <w:rsid w:val="002D62EC"/>
    <w:rsid w:val="002D705C"/>
    <w:rsid w:val="002D70C4"/>
    <w:rsid w:val="002E0E93"/>
    <w:rsid w:val="002E1053"/>
    <w:rsid w:val="002E2245"/>
    <w:rsid w:val="002E2A62"/>
    <w:rsid w:val="002E32DB"/>
    <w:rsid w:val="002E38E4"/>
    <w:rsid w:val="002E3BD5"/>
    <w:rsid w:val="002E54F4"/>
    <w:rsid w:val="002E5E69"/>
    <w:rsid w:val="002E65AD"/>
    <w:rsid w:val="002E709F"/>
    <w:rsid w:val="002F0519"/>
    <w:rsid w:val="002F0727"/>
    <w:rsid w:val="002F14C1"/>
    <w:rsid w:val="002F1598"/>
    <w:rsid w:val="002F1906"/>
    <w:rsid w:val="002F1F03"/>
    <w:rsid w:val="002F25BF"/>
    <w:rsid w:val="002F2B52"/>
    <w:rsid w:val="002F2E71"/>
    <w:rsid w:val="002F362B"/>
    <w:rsid w:val="002F6B54"/>
    <w:rsid w:val="002F6FE0"/>
    <w:rsid w:val="002F7734"/>
    <w:rsid w:val="00300825"/>
    <w:rsid w:val="00301609"/>
    <w:rsid w:val="003019F4"/>
    <w:rsid w:val="00302593"/>
    <w:rsid w:val="003027AD"/>
    <w:rsid w:val="00303B7E"/>
    <w:rsid w:val="003040A7"/>
    <w:rsid w:val="003057F7"/>
    <w:rsid w:val="003059C8"/>
    <w:rsid w:val="00305ADF"/>
    <w:rsid w:val="00305C19"/>
    <w:rsid w:val="00305E22"/>
    <w:rsid w:val="00305E2D"/>
    <w:rsid w:val="00306A83"/>
    <w:rsid w:val="00306EC8"/>
    <w:rsid w:val="00307611"/>
    <w:rsid w:val="00310951"/>
    <w:rsid w:val="003117CD"/>
    <w:rsid w:val="00311D43"/>
    <w:rsid w:val="00311F9B"/>
    <w:rsid w:val="00312F04"/>
    <w:rsid w:val="003135EB"/>
    <w:rsid w:val="003136B4"/>
    <w:rsid w:val="00314419"/>
    <w:rsid w:val="00314500"/>
    <w:rsid w:val="003147F6"/>
    <w:rsid w:val="00315C9A"/>
    <w:rsid w:val="00316DE5"/>
    <w:rsid w:val="00320638"/>
    <w:rsid w:val="00320BD3"/>
    <w:rsid w:val="003222EF"/>
    <w:rsid w:val="003231B4"/>
    <w:rsid w:val="00323C00"/>
    <w:rsid w:val="00323C9C"/>
    <w:rsid w:val="0032583C"/>
    <w:rsid w:val="00326069"/>
    <w:rsid w:val="00327AB2"/>
    <w:rsid w:val="0033112F"/>
    <w:rsid w:val="0033125C"/>
    <w:rsid w:val="00332EE3"/>
    <w:rsid w:val="00334625"/>
    <w:rsid w:val="00334F36"/>
    <w:rsid w:val="003377E0"/>
    <w:rsid w:val="00337FCF"/>
    <w:rsid w:val="0034169B"/>
    <w:rsid w:val="003417E2"/>
    <w:rsid w:val="003436FA"/>
    <w:rsid w:val="003467AE"/>
    <w:rsid w:val="0035029D"/>
    <w:rsid w:val="00351209"/>
    <w:rsid w:val="00353625"/>
    <w:rsid w:val="00355D95"/>
    <w:rsid w:val="00356CB5"/>
    <w:rsid w:val="00357252"/>
    <w:rsid w:val="003605D2"/>
    <w:rsid w:val="00361E07"/>
    <w:rsid w:val="00362169"/>
    <w:rsid w:val="00362727"/>
    <w:rsid w:val="003633EC"/>
    <w:rsid w:val="00363B8E"/>
    <w:rsid w:val="003642E1"/>
    <w:rsid w:val="003644AE"/>
    <w:rsid w:val="00364A2E"/>
    <w:rsid w:val="003653AC"/>
    <w:rsid w:val="00365EA7"/>
    <w:rsid w:val="00365F2A"/>
    <w:rsid w:val="003663D4"/>
    <w:rsid w:val="00367F82"/>
    <w:rsid w:val="003706A0"/>
    <w:rsid w:val="00370EEB"/>
    <w:rsid w:val="00371D43"/>
    <w:rsid w:val="00372277"/>
    <w:rsid w:val="00372D22"/>
    <w:rsid w:val="00373213"/>
    <w:rsid w:val="0037542B"/>
    <w:rsid w:val="0037562F"/>
    <w:rsid w:val="003769A5"/>
    <w:rsid w:val="00380AF1"/>
    <w:rsid w:val="00380D98"/>
    <w:rsid w:val="003816C8"/>
    <w:rsid w:val="003818D1"/>
    <w:rsid w:val="003830DA"/>
    <w:rsid w:val="00383814"/>
    <w:rsid w:val="00385905"/>
    <w:rsid w:val="00386C57"/>
    <w:rsid w:val="003908D2"/>
    <w:rsid w:val="00391402"/>
    <w:rsid w:val="00391613"/>
    <w:rsid w:val="0039390F"/>
    <w:rsid w:val="00395C20"/>
    <w:rsid w:val="00396014"/>
    <w:rsid w:val="003969BD"/>
    <w:rsid w:val="003A1A2A"/>
    <w:rsid w:val="003A2AF1"/>
    <w:rsid w:val="003A2BC9"/>
    <w:rsid w:val="003A3FBB"/>
    <w:rsid w:val="003A5F96"/>
    <w:rsid w:val="003A74B5"/>
    <w:rsid w:val="003A7A89"/>
    <w:rsid w:val="003B22E4"/>
    <w:rsid w:val="003B244A"/>
    <w:rsid w:val="003B3FC2"/>
    <w:rsid w:val="003B400F"/>
    <w:rsid w:val="003B5B38"/>
    <w:rsid w:val="003B6795"/>
    <w:rsid w:val="003B7290"/>
    <w:rsid w:val="003B7DF8"/>
    <w:rsid w:val="003C00BE"/>
    <w:rsid w:val="003C038C"/>
    <w:rsid w:val="003C265D"/>
    <w:rsid w:val="003C2C7C"/>
    <w:rsid w:val="003C472E"/>
    <w:rsid w:val="003D0E4A"/>
    <w:rsid w:val="003D1373"/>
    <w:rsid w:val="003D1455"/>
    <w:rsid w:val="003D41F4"/>
    <w:rsid w:val="003D437F"/>
    <w:rsid w:val="003D4463"/>
    <w:rsid w:val="003D49D0"/>
    <w:rsid w:val="003D54C9"/>
    <w:rsid w:val="003D7318"/>
    <w:rsid w:val="003D7BE1"/>
    <w:rsid w:val="003E0FBF"/>
    <w:rsid w:val="003E19FD"/>
    <w:rsid w:val="003E2433"/>
    <w:rsid w:val="003E258C"/>
    <w:rsid w:val="003E2998"/>
    <w:rsid w:val="003E3133"/>
    <w:rsid w:val="003E39EE"/>
    <w:rsid w:val="003E3CA0"/>
    <w:rsid w:val="003E3FE0"/>
    <w:rsid w:val="003E4002"/>
    <w:rsid w:val="003E4536"/>
    <w:rsid w:val="003E6035"/>
    <w:rsid w:val="003E7B90"/>
    <w:rsid w:val="003F10E5"/>
    <w:rsid w:val="003F13CC"/>
    <w:rsid w:val="003F2149"/>
    <w:rsid w:val="003F3D2B"/>
    <w:rsid w:val="003F3FC7"/>
    <w:rsid w:val="003F50E0"/>
    <w:rsid w:val="003F5209"/>
    <w:rsid w:val="003F6309"/>
    <w:rsid w:val="003F6543"/>
    <w:rsid w:val="003F6FEE"/>
    <w:rsid w:val="003F75AB"/>
    <w:rsid w:val="00400DF1"/>
    <w:rsid w:val="0040177E"/>
    <w:rsid w:val="004020D6"/>
    <w:rsid w:val="00402C9C"/>
    <w:rsid w:val="004031E0"/>
    <w:rsid w:val="00403213"/>
    <w:rsid w:val="00404765"/>
    <w:rsid w:val="00405E73"/>
    <w:rsid w:val="00405FB8"/>
    <w:rsid w:val="00406CDE"/>
    <w:rsid w:val="004077BA"/>
    <w:rsid w:val="00407AAD"/>
    <w:rsid w:val="004119ED"/>
    <w:rsid w:val="00412BDF"/>
    <w:rsid w:val="00413D46"/>
    <w:rsid w:val="0041497F"/>
    <w:rsid w:val="004149C4"/>
    <w:rsid w:val="00415211"/>
    <w:rsid w:val="00416C06"/>
    <w:rsid w:val="00417963"/>
    <w:rsid w:val="00417A92"/>
    <w:rsid w:val="00420012"/>
    <w:rsid w:val="00420B04"/>
    <w:rsid w:val="0042120F"/>
    <w:rsid w:val="0042132F"/>
    <w:rsid w:val="004217F8"/>
    <w:rsid w:val="0042186B"/>
    <w:rsid w:val="00423AD6"/>
    <w:rsid w:val="00423CDB"/>
    <w:rsid w:val="00423D35"/>
    <w:rsid w:val="004245A2"/>
    <w:rsid w:val="004246CD"/>
    <w:rsid w:val="00424DAD"/>
    <w:rsid w:val="004250DD"/>
    <w:rsid w:val="004262BF"/>
    <w:rsid w:val="004269BF"/>
    <w:rsid w:val="00426ECD"/>
    <w:rsid w:val="004278CB"/>
    <w:rsid w:val="0043095E"/>
    <w:rsid w:val="00430F90"/>
    <w:rsid w:val="0043112B"/>
    <w:rsid w:val="00431364"/>
    <w:rsid w:val="00431878"/>
    <w:rsid w:val="00431E28"/>
    <w:rsid w:val="00432310"/>
    <w:rsid w:val="004340DE"/>
    <w:rsid w:val="00436AAE"/>
    <w:rsid w:val="0043706D"/>
    <w:rsid w:val="00437C93"/>
    <w:rsid w:val="00437FA9"/>
    <w:rsid w:val="00440CF3"/>
    <w:rsid w:val="0044289E"/>
    <w:rsid w:val="00442C0F"/>
    <w:rsid w:val="00442E3B"/>
    <w:rsid w:val="00443179"/>
    <w:rsid w:val="00443415"/>
    <w:rsid w:val="0044405B"/>
    <w:rsid w:val="0044420F"/>
    <w:rsid w:val="00444344"/>
    <w:rsid w:val="00447ED6"/>
    <w:rsid w:val="004500CF"/>
    <w:rsid w:val="00450E6B"/>
    <w:rsid w:val="0045126E"/>
    <w:rsid w:val="00451541"/>
    <w:rsid w:val="004515D6"/>
    <w:rsid w:val="00451FE6"/>
    <w:rsid w:val="004521B2"/>
    <w:rsid w:val="00454430"/>
    <w:rsid w:val="00454F74"/>
    <w:rsid w:val="0045640B"/>
    <w:rsid w:val="004574CF"/>
    <w:rsid w:val="00457E1E"/>
    <w:rsid w:val="0046021B"/>
    <w:rsid w:val="004609A8"/>
    <w:rsid w:val="004609D3"/>
    <w:rsid w:val="004612B5"/>
    <w:rsid w:val="00461C41"/>
    <w:rsid w:val="00461F13"/>
    <w:rsid w:val="00462442"/>
    <w:rsid w:val="00462C6E"/>
    <w:rsid w:val="00463E16"/>
    <w:rsid w:val="004656A3"/>
    <w:rsid w:val="00466291"/>
    <w:rsid w:val="00466EE6"/>
    <w:rsid w:val="00466FCF"/>
    <w:rsid w:val="00470A51"/>
    <w:rsid w:val="00472BF2"/>
    <w:rsid w:val="0047343C"/>
    <w:rsid w:val="00475152"/>
    <w:rsid w:val="00475E7D"/>
    <w:rsid w:val="00476F0D"/>
    <w:rsid w:val="0048061A"/>
    <w:rsid w:val="00480BBE"/>
    <w:rsid w:val="004819DB"/>
    <w:rsid w:val="00481A19"/>
    <w:rsid w:val="00482C1A"/>
    <w:rsid w:val="00482C49"/>
    <w:rsid w:val="00482F98"/>
    <w:rsid w:val="00482FB4"/>
    <w:rsid w:val="00483799"/>
    <w:rsid w:val="004837AE"/>
    <w:rsid w:val="00485320"/>
    <w:rsid w:val="00485329"/>
    <w:rsid w:val="00485640"/>
    <w:rsid w:val="0048678E"/>
    <w:rsid w:val="004869F2"/>
    <w:rsid w:val="00486A70"/>
    <w:rsid w:val="00486F63"/>
    <w:rsid w:val="00487FB0"/>
    <w:rsid w:val="0049098C"/>
    <w:rsid w:val="00491E92"/>
    <w:rsid w:val="00491EE6"/>
    <w:rsid w:val="00493E2A"/>
    <w:rsid w:val="004954F9"/>
    <w:rsid w:val="00495B69"/>
    <w:rsid w:val="00495D34"/>
    <w:rsid w:val="004968CD"/>
    <w:rsid w:val="004A00F0"/>
    <w:rsid w:val="004A0CC5"/>
    <w:rsid w:val="004A1340"/>
    <w:rsid w:val="004A1E2B"/>
    <w:rsid w:val="004A249B"/>
    <w:rsid w:val="004A3898"/>
    <w:rsid w:val="004A4A6A"/>
    <w:rsid w:val="004A525A"/>
    <w:rsid w:val="004A5858"/>
    <w:rsid w:val="004A5E32"/>
    <w:rsid w:val="004A5F4D"/>
    <w:rsid w:val="004A7860"/>
    <w:rsid w:val="004B09B2"/>
    <w:rsid w:val="004B0B24"/>
    <w:rsid w:val="004B2168"/>
    <w:rsid w:val="004B2EF9"/>
    <w:rsid w:val="004B35BE"/>
    <w:rsid w:val="004B3891"/>
    <w:rsid w:val="004B47FE"/>
    <w:rsid w:val="004B4B20"/>
    <w:rsid w:val="004B6300"/>
    <w:rsid w:val="004B636D"/>
    <w:rsid w:val="004C06A5"/>
    <w:rsid w:val="004C0BD9"/>
    <w:rsid w:val="004C130C"/>
    <w:rsid w:val="004C2763"/>
    <w:rsid w:val="004C2855"/>
    <w:rsid w:val="004C2C6D"/>
    <w:rsid w:val="004C38FC"/>
    <w:rsid w:val="004C43F7"/>
    <w:rsid w:val="004C477B"/>
    <w:rsid w:val="004C4837"/>
    <w:rsid w:val="004C502A"/>
    <w:rsid w:val="004C525E"/>
    <w:rsid w:val="004C5E4E"/>
    <w:rsid w:val="004D002D"/>
    <w:rsid w:val="004D024D"/>
    <w:rsid w:val="004D06AB"/>
    <w:rsid w:val="004D185D"/>
    <w:rsid w:val="004D1B66"/>
    <w:rsid w:val="004D2805"/>
    <w:rsid w:val="004D3C3D"/>
    <w:rsid w:val="004D482D"/>
    <w:rsid w:val="004D4A4D"/>
    <w:rsid w:val="004D685A"/>
    <w:rsid w:val="004D6C93"/>
    <w:rsid w:val="004E0596"/>
    <w:rsid w:val="004E19B3"/>
    <w:rsid w:val="004E2C61"/>
    <w:rsid w:val="004E2E70"/>
    <w:rsid w:val="004E2ECB"/>
    <w:rsid w:val="004E51EA"/>
    <w:rsid w:val="004E6F40"/>
    <w:rsid w:val="004F021E"/>
    <w:rsid w:val="004F08CF"/>
    <w:rsid w:val="004F1710"/>
    <w:rsid w:val="004F1D7F"/>
    <w:rsid w:val="004F2F30"/>
    <w:rsid w:val="004F30C1"/>
    <w:rsid w:val="004F3352"/>
    <w:rsid w:val="004F34E1"/>
    <w:rsid w:val="004F4190"/>
    <w:rsid w:val="004F5085"/>
    <w:rsid w:val="004F5A05"/>
    <w:rsid w:val="004F5DE0"/>
    <w:rsid w:val="004F643A"/>
    <w:rsid w:val="004F6629"/>
    <w:rsid w:val="004F669A"/>
    <w:rsid w:val="004F6D9E"/>
    <w:rsid w:val="004F7EC2"/>
    <w:rsid w:val="00502B76"/>
    <w:rsid w:val="0050357F"/>
    <w:rsid w:val="005035BF"/>
    <w:rsid w:val="00504267"/>
    <w:rsid w:val="0050675D"/>
    <w:rsid w:val="00506943"/>
    <w:rsid w:val="0050742C"/>
    <w:rsid w:val="005076E9"/>
    <w:rsid w:val="00507A8A"/>
    <w:rsid w:val="00511139"/>
    <w:rsid w:val="005127F2"/>
    <w:rsid w:val="00514703"/>
    <w:rsid w:val="00514907"/>
    <w:rsid w:val="00514F7B"/>
    <w:rsid w:val="00515516"/>
    <w:rsid w:val="00515DBA"/>
    <w:rsid w:val="005164E5"/>
    <w:rsid w:val="00517206"/>
    <w:rsid w:val="00520050"/>
    <w:rsid w:val="00521F31"/>
    <w:rsid w:val="0052223C"/>
    <w:rsid w:val="00522785"/>
    <w:rsid w:val="00522AC0"/>
    <w:rsid w:val="00523200"/>
    <w:rsid w:val="005235C4"/>
    <w:rsid w:val="005237EF"/>
    <w:rsid w:val="00523919"/>
    <w:rsid w:val="00523B31"/>
    <w:rsid w:val="005240F3"/>
    <w:rsid w:val="005242D3"/>
    <w:rsid w:val="00524761"/>
    <w:rsid w:val="00527A7F"/>
    <w:rsid w:val="005307B4"/>
    <w:rsid w:val="00531893"/>
    <w:rsid w:val="005325F0"/>
    <w:rsid w:val="005327C2"/>
    <w:rsid w:val="0053351B"/>
    <w:rsid w:val="0053410F"/>
    <w:rsid w:val="005346B1"/>
    <w:rsid w:val="00534B48"/>
    <w:rsid w:val="00534E8B"/>
    <w:rsid w:val="00534ED1"/>
    <w:rsid w:val="00535185"/>
    <w:rsid w:val="00535662"/>
    <w:rsid w:val="00535715"/>
    <w:rsid w:val="005357DA"/>
    <w:rsid w:val="00536047"/>
    <w:rsid w:val="005371B6"/>
    <w:rsid w:val="005379C3"/>
    <w:rsid w:val="00537B38"/>
    <w:rsid w:val="0054174D"/>
    <w:rsid w:val="00542E1E"/>
    <w:rsid w:val="00543A11"/>
    <w:rsid w:val="0054582A"/>
    <w:rsid w:val="00546E2A"/>
    <w:rsid w:val="005506CF"/>
    <w:rsid w:val="00552801"/>
    <w:rsid w:val="00553290"/>
    <w:rsid w:val="00554867"/>
    <w:rsid w:val="00556248"/>
    <w:rsid w:val="005563D2"/>
    <w:rsid w:val="005571B5"/>
    <w:rsid w:val="00557224"/>
    <w:rsid w:val="0055738F"/>
    <w:rsid w:val="00557696"/>
    <w:rsid w:val="00560467"/>
    <w:rsid w:val="0056099D"/>
    <w:rsid w:val="005609C4"/>
    <w:rsid w:val="00560BC6"/>
    <w:rsid w:val="005627CF"/>
    <w:rsid w:val="00563563"/>
    <w:rsid w:val="00564C31"/>
    <w:rsid w:val="00564DF8"/>
    <w:rsid w:val="00564ED6"/>
    <w:rsid w:val="00565467"/>
    <w:rsid w:val="005710DD"/>
    <w:rsid w:val="005720C8"/>
    <w:rsid w:val="00572F36"/>
    <w:rsid w:val="005740C0"/>
    <w:rsid w:val="0057438B"/>
    <w:rsid w:val="005749DE"/>
    <w:rsid w:val="00576574"/>
    <w:rsid w:val="00576D36"/>
    <w:rsid w:val="005770D6"/>
    <w:rsid w:val="00577B83"/>
    <w:rsid w:val="00580258"/>
    <w:rsid w:val="00580AED"/>
    <w:rsid w:val="00581334"/>
    <w:rsid w:val="00581A4B"/>
    <w:rsid w:val="00582034"/>
    <w:rsid w:val="0058210F"/>
    <w:rsid w:val="0058289A"/>
    <w:rsid w:val="005828DC"/>
    <w:rsid w:val="00582E24"/>
    <w:rsid w:val="005845E2"/>
    <w:rsid w:val="005849AA"/>
    <w:rsid w:val="00587E3A"/>
    <w:rsid w:val="00590152"/>
    <w:rsid w:val="005901C4"/>
    <w:rsid w:val="0059020B"/>
    <w:rsid w:val="0059119A"/>
    <w:rsid w:val="00591C44"/>
    <w:rsid w:val="005932D3"/>
    <w:rsid w:val="005943C7"/>
    <w:rsid w:val="00594C17"/>
    <w:rsid w:val="00595512"/>
    <w:rsid w:val="00595F13"/>
    <w:rsid w:val="00596A32"/>
    <w:rsid w:val="005974D0"/>
    <w:rsid w:val="00597D6C"/>
    <w:rsid w:val="00597E50"/>
    <w:rsid w:val="005A0591"/>
    <w:rsid w:val="005A0616"/>
    <w:rsid w:val="005A07CB"/>
    <w:rsid w:val="005A0B6A"/>
    <w:rsid w:val="005A132B"/>
    <w:rsid w:val="005A22D2"/>
    <w:rsid w:val="005A23D0"/>
    <w:rsid w:val="005A3846"/>
    <w:rsid w:val="005A3B1C"/>
    <w:rsid w:val="005A4B75"/>
    <w:rsid w:val="005A4EB1"/>
    <w:rsid w:val="005A5CBC"/>
    <w:rsid w:val="005A62C3"/>
    <w:rsid w:val="005A67D6"/>
    <w:rsid w:val="005A7533"/>
    <w:rsid w:val="005B25F6"/>
    <w:rsid w:val="005B27F5"/>
    <w:rsid w:val="005B2BFA"/>
    <w:rsid w:val="005B2D8F"/>
    <w:rsid w:val="005B3F9B"/>
    <w:rsid w:val="005B554F"/>
    <w:rsid w:val="005B57B2"/>
    <w:rsid w:val="005B69A4"/>
    <w:rsid w:val="005B78C6"/>
    <w:rsid w:val="005B7E2D"/>
    <w:rsid w:val="005C0206"/>
    <w:rsid w:val="005C056D"/>
    <w:rsid w:val="005C0EF4"/>
    <w:rsid w:val="005C1199"/>
    <w:rsid w:val="005C17A1"/>
    <w:rsid w:val="005C18D8"/>
    <w:rsid w:val="005C2B53"/>
    <w:rsid w:val="005C36A4"/>
    <w:rsid w:val="005C3AC6"/>
    <w:rsid w:val="005C3B45"/>
    <w:rsid w:val="005C6086"/>
    <w:rsid w:val="005C633C"/>
    <w:rsid w:val="005C6EF3"/>
    <w:rsid w:val="005C773C"/>
    <w:rsid w:val="005C79BF"/>
    <w:rsid w:val="005C7A0D"/>
    <w:rsid w:val="005C7AAC"/>
    <w:rsid w:val="005C7E72"/>
    <w:rsid w:val="005D354A"/>
    <w:rsid w:val="005D4287"/>
    <w:rsid w:val="005D4964"/>
    <w:rsid w:val="005D4D31"/>
    <w:rsid w:val="005D6059"/>
    <w:rsid w:val="005D614C"/>
    <w:rsid w:val="005D618E"/>
    <w:rsid w:val="005E0AE6"/>
    <w:rsid w:val="005E3607"/>
    <w:rsid w:val="005E4175"/>
    <w:rsid w:val="005E4E63"/>
    <w:rsid w:val="005E5223"/>
    <w:rsid w:val="005E546E"/>
    <w:rsid w:val="005E767F"/>
    <w:rsid w:val="005F0346"/>
    <w:rsid w:val="005F16BA"/>
    <w:rsid w:val="005F269F"/>
    <w:rsid w:val="005F2C40"/>
    <w:rsid w:val="005F4940"/>
    <w:rsid w:val="005F513E"/>
    <w:rsid w:val="005F541B"/>
    <w:rsid w:val="005F554E"/>
    <w:rsid w:val="005F5A7D"/>
    <w:rsid w:val="005F5FA5"/>
    <w:rsid w:val="005F65BF"/>
    <w:rsid w:val="005F6FDD"/>
    <w:rsid w:val="00600EE6"/>
    <w:rsid w:val="00601080"/>
    <w:rsid w:val="006018A4"/>
    <w:rsid w:val="00602452"/>
    <w:rsid w:val="006029A9"/>
    <w:rsid w:val="00603850"/>
    <w:rsid w:val="00603F15"/>
    <w:rsid w:val="006049C7"/>
    <w:rsid w:val="006066F0"/>
    <w:rsid w:val="00606D67"/>
    <w:rsid w:val="00607DB3"/>
    <w:rsid w:val="006101CE"/>
    <w:rsid w:val="0061154C"/>
    <w:rsid w:val="006128F0"/>
    <w:rsid w:val="006152CE"/>
    <w:rsid w:val="0061634D"/>
    <w:rsid w:val="00616B83"/>
    <w:rsid w:val="00616CAB"/>
    <w:rsid w:val="00617865"/>
    <w:rsid w:val="006212F9"/>
    <w:rsid w:val="006217F3"/>
    <w:rsid w:val="00621F1F"/>
    <w:rsid w:val="00622AF9"/>
    <w:rsid w:val="006235CE"/>
    <w:rsid w:val="00624571"/>
    <w:rsid w:val="00625116"/>
    <w:rsid w:val="00626503"/>
    <w:rsid w:val="00626693"/>
    <w:rsid w:val="00626E6F"/>
    <w:rsid w:val="006306D8"/>
    <w:rsid w:val="00630A7F"/>
    <w:rsid w:val="00630B60"/>
    <w:rsid w:val="00630FB5"/>
    <w:rsid w:val="00630FEA"/>
    <w:rsid w:val="006322C7"/>
    <w:rsid w:val="00633E05"/>
    <w:rsid w:val="00634002"/>
    <w:rsid w:val="006340B8"/>
    <w:rsid w:val="00634210"/>
    <w:rsid w:val="006343DF"/>
    <w:rsid w:val="00634809"/>
    <w:rsid w:val="00634BD6"/>
    <w:rsid w:val="00635633"/>
    <w:rsid w:val="0063563D"/>
    <w:rsid w:val="00635EA8"/>
    <w:rsid w:val="006366EE"/>
    <w:rsid w:val="006371E7"/>
    <w:rsid w:val="0064129B"/>
    <w:rsid w:val="00641935"/>
    <w:rsid w:val="00642924"/>
    <w:rsid w:val="00642AD4"/>
    <w:rsid w:val="006433F9"/>
    <w:rsid w:val="00643B28"/>
    <w:rsid w:val="00643D55"/>
    <w:rsid w:val="00644A41"/>
    <w:rsid w:val="00644E12"/>
    <w:rsid w:val="00645311"/>
    <w:rsid w:val="00646CB7"/>
    <w:rsid w:val="00647369"/>
    <w:rsid w:val="00647846"/>
    <w:rsid w:val="0065042D"/>
    <w:rsid w:val="00650B2D"/>
    <w:rsid w:val="00650E31"/>
    <w:rsid w:val="00651ADA"/>
    <w:rsid w:val="00653053"/>
    <w:rsid w:val="00653353"/>
    <w:rsid w:val="00653F34"/>
    <w:rsid w:val="0065415B"/>
    <w:rsid w:val="00654DA9"/>
    <w:rsid w:val="00656FD9"/>
    <w:rsid w:val="00660835"/>
    <w:rsid w:val="00660E6D"/>
    <w:rsid w:val="00661AAD"/>
    <w:rsid w:val="00661B50"/>
    <w:rsid w:val="0066258E"/>
    <w:rsid w:val="00662989"/>
    <w:rsid w:val="0066509B"/>
    <w:rsid w:val="0066632D"/>
    <w:rsid w:val="006673D1"/>
    <w:rsid w:val="00667773"/>
    <w:rsid w:val="00667C1A"/>
    <w:rsid w:val="00670328"/>
    <w:rsid w:val="00670E5F"/>
    <w:rsid w:val="006717C5"/>
    <w:rsid w:val="0067229C"/>
    <w:rsid w:val="00672F46"/>
    <w:rsid w:val="00673309"/>
    <w:rsid w:val="00673C62"/>
    <w:rsid w:val="00673DF5"/>
    <w:rsid w:val="00674C71"/>
    <w:rsid w:val="00677496"/>
    <w:rsid w:val="00681A4E"/>
    <w:rsid w:val="00682009"/>
    <w:rsid w:val="0068286A"/>
    <w:rsid w:val="0068317E"/>
    <w:rsid w:val="006843CC"/>
    <w:rsid w:val="0068511A"/>
    <w:rsid w:val="006859D5"/>
    <w:rsid w:val="006868E1"/>
    <w:rsid w:val="006879D0"/>
    <w:rsid w:val="00687A92"/>
    <w:rsid w:val="006902E0"/>
    <w:rsid w:val="00691E74"/>
    <w:rsid w:val="00694E53"/>
    <w:rsid w:val="00694EAB"/>
    <w:rsid w:val="006954BD"/>
    <w:rsid w:val="00696564"/>
    <w:rsid w:val="006971C2"/>
    <w:rsid w:val="0069784D"/>
    <w:rsid w:val="006A0892"/>
    <w:rsid w:val="006A2FA6"/>
    <w:rsid w:val="006A4AFF"/>
    <w:rsid w:val="006A4CCD"/>
    <w:rsid w:val="006A4EE0"/>
    <w:rsid w:val="006A50BA"/>
    <w:rsid w:val="006A5B7E"/>
    <w:rsid w:val="006A6599"/>
    <w:rsid w:val="006A7EE0"/>
    <w:rsid w:val="006B0A8F"/>
    <w:rsid w:val="006B0F77"/>
    <w:rsid w:val="006B2EE9"/>
    <w:rsid w:val="006B30E4"/>
    <w:rsid w:val="006B37AF"/>
    <w:rsid w:val="006B4C6F"/>
    <w:rsid w:val="006B5530"/>
    <w:rsid w:val="006B689C"/>
    <w:rsid w:val="006B6ADC"/>
    <w:rsid w:val="006B6D15"/>
    <w:rsid w:val="006B7DE6"/>
    <w:rsid w:val="006C01EE"/>
    <w:rsid w:val="006C01F5"/>
    <w:rsid w:val="006C08E6"/>
    <w:rsid w:val="006C14CA"/>
    <w:rsid w:val="006C1509"/>
    <w:rsid w:val="006C1DAA"/>
    <w:rsid w:val="006C340B"/>
    <w:rsid w:val="006C36A5"/>
    <w:rsid w:val="006C38CC"/>
    <w:rsid w:val="006C38E1"/>
    <w:rsid w:val="006C3DEB"/>
    <w:rsid w:val="006C4621"/>
    <w:rsid w:val="006C5514"/>
    <w:rsid w:val="006C5A0C"/>
    <w:rsid w:val="006C632F"/>
    <w:rsid w:val="006C7949"/>
    <w:rsid w:val="006D065A"/>
    <w:rsid w:val="006D15A1"/>
    <w:rsid w:val="006D1FC5"/>
    <w:rsid w:val="006D48E6"/>
    <w:rsid w:val="006D537D"/>
    <w:rsid w:val="006D57CD"/>
    <w:rsid w:val="006D5F07"/>
    <w:rsid w:val="006D6963"/>
    <w:rsid w:val="006D6ABF"/>
    <w:rsid w:val="006D6BBB"/>
    <w:rsid w:val="006D6CB2"/>
    <w:rsid w:val="006D7667"/>
    <w:rsid w:val="006D77CF"/>
    <w:rsid w:val="006E0363"/>
    <w:rsid w:val="006E0A8E"/>
    <w:rsid w:val="006E2DDC"/>
    <w:rsid w:val="006E2E9B"/>
    <w:rsid w:val="006E3026"/>
    <w:rsid w:val="006E4FC3"/>
    <w:rsid w:val="006E55C5"/>
    <w:rsid w:val="006E5E38"/>
    <w:rsid w:val="006E6805"/>
    <w:rsid w:val="006E7889"/>
    <w:rsid w:val="006F0594"/>
    <w:rsid w:val="006F089A"/>
    <w:rsid w:val="006F1259"/>
    <w:rsid w:val="006F1474"/>
    <w:rsid w:val="006F1627"/>
    <w:rsid w:val="006F1B38"/>
    <w:rsid w:val="006F3090"/>
    <w:rsid w:val="006F3559"/>
    <w:rsid w:val="006F598D"/>
    <w:rsid w:val="006F59D5"/>
    <w:rsid w:val="006F5C53"/>
    <w:rsid w:val="006F5CD1"/>
    <w:rsid w:val="006F6A25"/>
    <w:rsid w:val="006F7349"/>
    <w:rsid w:val="006F7576"/>
    <w:rsid w:val="00700140"/>
    <w:rsid w:val="0070062E"/>
    <w:rsid w:val="0070098C"/>
    <w:rsid w:val="00700FEC"/>
    <w:rsid w:val="00701476"/>
    <w:rsid w:val="0070147F"/>
    <w:rsid w:val="00701759"/>
    <w:rsid w:val="00703C15"/>
    <w:rsid w:val="007040A5"/>
    <w:rsid w:val="0070421E"/>
    <w:rsid w:val="00704272"/>
    <w:rsid w:val="007055EB"/>
    <w:rsid w:val="00705777"/>
    <w:rsid w:val="007057FD"/>
    <w:rsid w:val="0070655D"/>
    <w:rsid w:val="007069A5"/>
    <w:rsid w:val="00707471"/>
    <w:rsid w:val="0070790E"/>
    <w:rsid w:val="00707D64"/>
    <w:rsid w:val="0071002C"/>
    <w:rsid w:val="00710209"/>
    <w:rsid w:val="00710877"/>
    <w:rsid w:val="00710E29"/>
    <w:rsid w:val="00711211"/>
    <w:rsid w:val="00711927"/>
    <w:rsid w:val="00711C41"/>
    <w:rsid w:val="00711EDA"/>
    <w:rsid w:val="0071224B"/>
    <w:rsid w:val="00712279"/>
    <w:rsid w:val="00713D3D"/>
    <w:rsid w:val="007146A3"/>
    <w:rsid w:val="00714957"/>
    <w:rsid w:val="00714EB8"/>
    <w:rsid w:val="00716B98"/>
    <w:rsid w:val="00720BA3"/>
    <w:rsid w:val="0072129E"/>
    <w:rsid w:val="007213CB"/>
    <w:rsid w:val="0072141E"/>
    <w:rsid w:val="0072164C"/>
    <w:rsid w:val="00722300"/>
    <w:rsid w:val="0072312A"/>
    <w:rsid w:val="007245FA"/>
    <w:rsid w:val="0072502F"/>
    <w:rsid w:val="0072591F"/>
    <w:rsid w:val="00725F04"/>
    <w:rsid w:val="0072663C"/>
    <w:rsid w:val="00726684"/>
    <w:rsid w:val="00726E5D"/>
    <w:rsid w:val="00727292"/>
    <w:rsid w:val="00727597"/>
    <w:rsid w:val="007277B4"/>
    <w:rsid w:val="0073005B"/>
    <w:rsid w:val="0073128F"/>
    <w:rsid w:val="00731335"/>
    <w:rsid w:val="00731435"/>
    <w:rsid w:val="00731E95"/>
    <w:rsid w:val="00733035"/>
    <w:rsid w:val="00733685"/>
    <w:rsid w:val="007341E1"/>
    <w:rsid w:val="0073592A"/>
    <w:rsid w:val="00737231"/>
    <w:rsid w:val="00737569"/>
    <w:rsid w:val="00740C46"/>
    <w:rsid w:val="00740E01"/>
    <w:rsid w:val="00741C76"/>
    <w:rsid w:val="007427BC"/>
    <w:rsid w:val="00742BD6"/>
    <w:rsid w:val="00742BDB"/>
    <w:rsid w:val="00743923"/>
    <w:rsid w:val="00744944"/>
    <w:rsid w:val="007460D4"/>
    <w:rsid w:val="0074694A"/>
    <w:rsid w:val="007472CF"/>
    <w:rsid w:val="00747C32"/>
    <w:rsid w:val="00750B0F"/>
    <w:rsid w:val="007527F7"/>
    <w:rsid w:val="00752902"/>
    <w:rsid w:val="00752BCF"/>
    <w:rsid w:val="0075335C"/>
    <w:rsid w:val="0075350C"/>
    <w:rsid w:val="00753B46"/>
    <w:rsid w:val="00754FE1"/>
    <w:rsid w:val="007550E7"/>
    <w:rsid w:val="00756E55"/>
    <w:rsid w:val="0075729C"/>
    <w:rsid w:val="0075759E"/>
    <w:rsid w:val="007579B8"/>
    <w:rsid w:val="00761308"/>
    <w:rsid w:val="00762191"/>
    <w:rsid w:val="00764E7F"/>
    <w:rsid w:val="00767C68"/>
    <w:rsid w:val="007715F7"/>
    <w:rsid w:val="007727FA"/>
    <w:rsid w:val="00772D3F"/>
    <w:rsid w:val="00774D29"/>
    <w:rsid w:val="00777B0B"/>
    <w:rsid w:val="00777ED3"/>
    <w:rsid w:val="00781E75"/>
    <w:rsid w:val="007822DE"/>
    <w:rsid w:val="00782F0F"/>
    <w:rsid w:val="00783ED4"/>
    <w:rsid w:val="007841B5"/>
    <w:rsid w:val="007849B9"/>
    <w:rsid w:val="007851CC"/>
    <w:rsid w:val="007858D5"/>
    <w:rsid w:val="00787371"/>
    <w:rsid w:val="00787F08"/>
    <w:rsid w:val="00793996"/>
    <w:rsid w:val="00793A6A"/>
    <w:rsid w:val="00793DFD"/>
    <w:rsid w:val="0079562A"/>
    <w:rsid w:val="00795A63"/>
    <w:rsid w:val="00796434"/>
    <w:rsid w:val="00797209"/>
    <w:rsid w:val="00797393"/>
    <w:rsid w:val="007A03F4"/>
    <w:rsid w:val="007A1187"/>
    <w:rsid w:val="007A2DB4"/>
    <w:rsid w:val="007A340C"/>
    <w:rsid w:val="007A64A3"/>
    <w:rsid w:val="007A66C4"/>
    <w:rsid w:val="007A7426"/>
    <w:rsid w:val="007A7A03"/>
    <w:rsid w:val="007A7B58"/>
    <w:rsid w:val="007A7DD6"/>
    <w:rsid w:val="007B09C8"/>
    <w:rsid w:val="007B26F1"/>
    <w:rsid w:val="007B2705"/>
    <w:rsid w:val="007B38E3"/>
    <w:rsid w:val="007B494F"/>
    <w:rsid w:val="007B4EA4"/>
    <w:rsid w:val="007B5C07"/>
    <w:rsid w:val="007C0877"/>
    <w:rsid w:val="007C0D49"/>
    <w:rsid w:val="007C128B"/>
    <w:rsid w:val="007C1571"/>
    <w:rsid w:val="007C1ED0"/>
    <w:rsid w:val="007C1F4B"/>
    <w:rsid w:val="007C2B6C"/>
    <w:rsid w:val="007C666A"/>
    <w:rsid w:val="007C6C86"/>
    <w:rsid w:val="007C6E51"/>
    <w:rsid w:val="007C7F77"/>
    <w:rsid w:val="007D11E4"/>
    <w:rsid w:val="007D13EC"/>
    <w:rsid w:val="007D17FD"/>
    <w:rsid w:val="007D1A7C"/>
    <w:rsid w:val="007D37FD"/>
    <w:rsid w:val="007D3A30"/>
    <w:rsid w:val="007D5A66"/>
    <w:rsid w:val="007D5F6C"/>
    <w:rsid w:val="007D6777"/>
    <w:rsid w:val="007D75BC"/>
    <w:rsid w:val="007D7CF8"/>
    <w:rsid w:val="007E00D0"/>
    <w:rsid w:val="007E0286"/>
    <w:rsid w:val="007E0689"/>
    <w:rsid w:val="007E0ED1"/>
    <w:rsid w:val="007E1CC9"/>
    <w:rsid w:val="007E1F11"/>
    <w:rsid w:val="007E3432"/>
    <w:rsid w:val="007E445F"/>
    <w:rsid w:val="007E5768"/>
    <w:rsid w:val="007E5FCC"/>
    <w:rsid w:val="007E6BC9"/>
    <w:rsid w:val="007E6DC4"/>
    <w:rsid w:val="007E7C94"/>
    <w:rsid w:val="007F00AE"/>
    <w:rsid w:val="007F1604"/>
    <w:rsid w:val="007F2998"/>
    <w:rsid w:val="007F2DE5"/>
    <w:rsid w:val="007F4346"/>
    <w:rsid w:val="007F4362"/>
    <w:rsid w:val="007F4708"/>
    <w:rsid w:val="007F4E28"/>
    <w:rsid w:val="007F506F"/>
    <w:rsid w:val="007F53B9"/>
    <w:rsid w:val="007F7929"/>
    <w:rsid w:val="007F7C60"/>
    <w:rsid w:val="00802E12"/>
    <w:rsid w:val="0080478A"/>
    <w:rsid w:val="008059FF"/>
    <w:rsid w:val="00806173"/>
    <w:rsid w:val="00807D7C"/>
    <w:rsid w:val="00807FBB"/>
    <w:rsid w:val="0081019B"/>
    <w:rsid w:val="00810436"/>
    <w:rsid w:val="00810475"/>
    <w:rsid w:val="0081132B"/>
    <w:rsid w:val="00811347"/>
    <w:rsid w:val="0081148F"/>
    <w:rsid w:val="00811689"/>
    <w:rsid w:val="008120AA"/>
    <w:rsid w:val="008123A5"/>
    <w:rsid w:val="00813032"/>
    <w:rsid w:val="00813E67"/>
    <w:rsid w:val="00815A91"/>
    <w:rsid w:val="00815AA9"/>
    <w:rsid w:val="00815C91"/>
    <w:rsid w:val="00816A0E"/>
    <w:rsid w:val="00816DD4"/>
    <w:rsid w:val="00817CFC"/>
    <w:rsid w:val="00817E16"/>
    <w:rsid w:val="008207FD"/>
    <w:rsid w:val="008216E2"/>
    <w:rsid w:val="00821DC7"/>
    <w:rsid w:val="008222CF"/>
    <w:rsid w:val="00822F00"/>
    <w:rsid w:val="0082390F"/>
    <w:rsid w:val="008240CC"/>
    <w:rsid w:val="008258F1"/>
    <w:rsid w:val="00825FA1"/>
    <w:rsid w:val="00826A47"/>
    <w:rsid w:val="00827690"/>
    <w:rsid w:val="00831F97"/>
    <w:rsid w:val="00832108"/>
    <w:rsid w:val="0083237B"/>
    <w:rsid w:val="008349CC"/>
    <w:rsid w:val="00836703"/>
    <w:rsid w:val="00836A2D"/>
    <w:rsid w:val="00836D5B"/>
    <w:rsid w:val="0083710D"/>
    <w:rsid w:val="0084075A"/>
    <w:rsid w:val="00840969"/>
    <w:rsid w:val="008409CE"/>
    <w:rsid w:val="00840C08"/>
    <w:rsid w:val="00841A76"/>
    <w:rsid w:val="008434BE"/>
    <w:rsid w:val="008444F2"/>
    <w:rsid w:val="00844BB1"/>
    <w:rsid w:val="0084545E"/>
    <w:rsid w:val="00845B2D"/>
    <w:rsid w:val="00846193"/>
    <w:rsid w:val="00847663"/>
    <w:rsid w:val="00847E99"/>
    <w:rsid w:val="0085037E"/>
    <w:rsid w:val="00850556"/>
    <w:rsid w:val="0085073A"/>
    <w:rsid w:val="00850C26"/>
    <w:rsid w:val="008514B7"/>
    <w:rsid w:val="00852A09"/>
    <w:rsid w:val="00853411"/>
    <w:rsid w:val="00855C5D"/>
    <w:rsid w:val="00860142"/>
    <w:rsid w:val="00860224"/>
    <w:rsid w:val="008609BF"/>
    <w:rsid w:val="0086187A"/>
    <w:rsid w:val="00861E21"/>
    <w:rsid w:val="00863F07"/>
    <w:rsid w:val="00864326"/>
    <w:rsid w:val="0086463C"/>
    <w:rsid w:val="00865C30"/>
    <w:rsid w:val="008671CD"/>
    <w:rsid w:val="00867581"/>
    <w:rsid w:val="0086773F"/>
    <w:rsid w:val="00867A23"/>
    <w:rsid w:val="00867B7C"/>
    <w:rsid w:val="00871236"/>
    <w:rsid w:val="00871658"/>
    <w:rsid w:val="008717C0"/>
    <w:rsid w:val="00872965"/>
    <w:rsid w:val="0087397B"/>
    <w:rsid w:val="00874230"/>
    <w:rsid w:val="00876396"/>
    <w:rsid w:val="00877127"/>
    <w:rsid w:val="00880598"/>
    <w:rsid w:val="00880E2C"/>
    <w:rsid w:val="00880E93"/>
    <w:rsid w:val="008825E1"/>
    <w:rsid w:val="00882E42"/>
    <w:rsid w:val="0088341F"/>
    <w:rsid w:val="008838FD"/>
    <w:rsid w:val="00883C10"/>
    <w:rsid w:val="00883EDF"/>
    <w:rsid w:val="00885FC5"/>
    <w:rsid w:val="00887DE6"/>
    <w:rsid w:val="00891349"/>
    <w:rsid w:val="00891368"/>
    <w:rsid w:val="00892E4E"/>
    <w:rsid w:val="00892E84"/>
    <w:rsid w:val="00893BFD"/>
    <w:rsid w:val="00893D4A"/>
    <w:rsid w:val="00894196"/>
    <w:rsid w:val="00894C1F"/>
    <w:rsid w:val="00895B74"/>
    <w:rsid w:val="00896CE3"/>
    <w:rsid w:val="008A09FE"/>
    <w:rsid w:val="008A1625"/>
    <w:rsid w:val="008A1910"/>
    <w:rsid w:val="008A2963"/>
    <w:rsid w:val="008A2A31"/>
    <w:rsid w:val="008A393E"/>
    <w:rsid w:val="008A3AFD"/>
    <w:rsid w:val="008A5139"/>
    <w:rsid w:val="008A52E2"/>
    <w:rsid w:val="008A6D5E"/>
    <w:rsid w:val="008A75EC"/>
    <w:rsid w:val="008B0BD5"/>
    <w:rsid w:val="008B0DBA"/>
    <w:rsid w:val="008B0DF1"/>
    <w:rsid w:val="008B3016"/>
    <w:rsid w:val="008B4876"/>
    <w:rsid w:val="008B4A70"/>
    <w:rsid w:val="008B4ABB"/>
    <w:rsid w:val="008C03E1"/>
    <w:rsid w:val="008C0738"/>
    <w:rsid w:val="008C17C7"/>
    <w:rsid w:val="008C23E5"/>
    <w:rsid w:val="008C2CB6"/>
    <w:rsid w:val="008C4B7B"/>
    <w:rsid w:val="008C4F05"/>
    <w:rsid w:val="008C56AA"/>
    <w:rsid w:val="008C5C09"/>
    <w:rsid w:val="008C6087"/>
    <w:rsid w:val="008D0021"/>
    <w:rsid w:val="008D0064"/>
    <w:rsid w:val="008D0FB2"/>
    <w:rsid w:val="008D1BED"/>
    <w:rsid w:val="008D39FF"/>
    <w:rsid w:val="008D3A58"/>
    <w:rsid w:val="008D4098"/>
    <w:rsid w:val="008D5103"/>
    <w:rsid w:val="008D619F"/>
    <w:rsid w:val="008D6F5A"/>
    <w:rsid w:val="008E1BB2"/>
    <w:rsid w:val="008E2057"/>
    <w:rsid w:val="008E223F"/>
    <w:rsid w:val="008E27BA"/>
    <w:rsid w:val="008E47EC"/>
    <w:rsid w:val="008E4F83"/>
    <w:rsid w:val="008E4FA3"/>
    <w:rsid w:val="008E6ED8"/>
    <w:rsid w:val="008F03D7"/>
    <w:rsid w:val="008F0444"/>
    <w:rsid w:val="008F0F6B"/>
    <w:rsid w:val="008F1194"/>
    <w:rsid w:val="008F234F"/>
    <w:rsid w:val="008F2CE3"/>
    <w:rsid w:val="008F512D"/>
    <w:rsid w:val="008F58A8"/>
    <w:rsid w:val="008F58E8"/>
    <w:rsid w:val="0090164E"/>
    <w:rsid w:val="00901680"/>
    <w:rsid w:val="00901BC2"/>
    <w:rsid w:val="00902F14"/>
    <w:rsid w:val="00903905"/>
    <w:rsid w:val="0090402A"/>
    <w:rsid w:val="00904974"/>
    <w:rsid w:val="00906A4A"/>
    <w:rsid w:val="009075AB"/>
    <w:rsid w:val="009076B4"/>
    <w:rsid w:val="00907934"/>
    <w:rsid w:val="00907D9B"/>
    <w:rsid w:val="00910BA5"/>
    <w:rsid w:val="0091148A"/>
    <w:rsid w:val="00911936"/>
    <w:rsid w:val="00912D9F"/>
    <w:rsid w:val="00912E7D"/>
    <w:rsid w:val="009153DE"/>
    <w:rsid w:val="0091585C"/>
    <w:rsid w:val="00916346"/>
    <w:rsid w:val="00916546"/>
    <w:rsid w:val="009173EB"/>
    <w:rsid w:val="00917548"/>
    <w:rsid w:val="00917AAF"/>
    <w:rsid w:val="00917F81"/>
    <w:rsid w:val="00920099"/>
    <w:rsid w:val="00920402"/>
    <w:rsid w:val="009208D7"/>
    <w:rsid w:val="009211A6"/>
    <w:rsid w:val="00921AB3"/>
    <w:rsid w:val="00921F2A"/>
    <w:rsid w:val="009228A4"/>
    <w:rsid w:val="009232DA"/>
    <w:rsid w:val="00923E20"/>
    <w:rsid w:val="00923F93"/>
    <w:rsid w:val="0092453E"/>
    <w:rsid w:val="00925760"/>
    <w:rsid w:val="00925BF8"/>
    <w:rsid w:val="00925D2D"/>
    <w:rsid w:val="009262BA"/>
    <w:rsid w:val="00927059"/>
    <w:rsid w:val="00927AAD"/>
    <w:rsid w:val="00927EC2"/>
    <w:rsid w:val="0093074D"/>
    <w:rsid w:val="00930FCB"/>
    <w:rsid w:val="00931561"/>
    <w:rsid w:val="009317C7"/>
    <w:rsid w:val="009318D9"/>
    <w:rsid w:val="00933CD9"/>
    <w:rsid w:val="00934CAF"/>
    <w:rsid w:val="0093656B"/>
    <w:rsid w:val="00937C8C"/>
    <w:rsid w:val="00940649"/>
    <w:rsid w:val="009426AE"/>
    <w:rsid w:val="00943087"/>
    <w:rsid w:val="009459FB"/>
    <w:rsid w:val="00947090"/>
    <w:rsid w:val="00947A38"/>
    <w:rsid w:val="00951B91"/>
    <w:rsid w:val="009528B7"/>
    <w:rsid w:val="00953158"/>
    <w:rsid w:val="0095530C"/>
    <w:rsid w:val="009558A1"/>
    <w:rsid w:val="00955EAC"/>
    <w:rsid w:val="009560FF"/>
    <w:rsid w:val="009570E2"/>
    <w:rsid w:val="00957D5A"/>
    <w:rsid w:val="009615CA"/>
    <w:rsid w:val="00962035"/>
    <w:rsid w:val="00963C18"/>
    <w:rsid w:val="00964B91"/>
    <w:rsid w:val="00964C6B"/>
    <w:rsid w:val="00965450"/>
    <w:rsid w:val="00965D4C"/>
    <w:rsid w:val="00966086"/>
    <w:rsid w:val="00967284"/>
    <w:rsid w:val="0096782C"/>
    <w:rsid w:val="009678FD"/>
    <w:rsid w:val="0097035B"/>
    <w:rsid w:val="00970EEB"/>
    <w:rsid w:val="009712FA"/>
    <w:rsid w:val="009716CB"/>
    <w:rsid w:val="00971C2A"/>
    <w:rsid w:val="00973988"/>
    <w:rsid w:val="009743A4"/>
    <w:rsid w:val="0097459B"/>
    <w:rsid w:val="0097474F"/>
    <w:rsid w:val="0097556B"/>
    <w:rsid w:val="00975BFF"/>
    <w:rsid w:val="00980FD9"/>
    <w:rsid w:val="0098352B"/>
    <w:rsid w:val="00983C59"/>
    <w:rsid w:val="009862C7"/>
    <w:rsid w:val="00986474"/>
    <w:rsid w:val="00986F0E"/>
    <w:rsid w:val="009874EA"/>
    <w:rsid w:val="009875C2"/>
    <w:rsid w:val="00987A87"/>
    <w:rsid w:val="00987CF2"/>
    <w:rsid w:val="00990C98"/>
    <w:rsid w:val="00990FEE"/>
    <w:rsid w:val="00992A51"/>
    <w:rsid w:val="009951AB"/>
    <w:rsid w:val="00997A36"/>
    <w:rsid w:val="00997B24"/>
    <w:rsid w:val="00997B2F"/>
    <w:rsid w:val="009A05CA"/>
    <w:rsid w:val="009A0EF5"/>
    <w:rsid w:val="009A172B"/>
    <w:rsid w:val="009A18F3"/>
    <w:rsid w:val="009A1D68"/>
    <w:rsid w:val="009A2BC9"/>
    <w:rsid w:val="009A3371"/>
    <w:rsid w:val="009A34AD"/>
    <w:rsid w:val="009A50B5"/>
    <w:rsid w:val="009A6D6F"/>
    <w:rsid w:val="009A74D8"/>
    <w:rsid w:val="009A7BF9"/>
    <w:rsid w:val="009B144E"/>
    <w:rsid w:val="009B18F0"/>
    <w:rsid w:val="009B2563"/>
    <w:rsid w:val="009B4D5C"/>
    <w:rsid w:val="009B70F9"/>
    <w:rsid w:val="009C0EC7"/>
    <w:rsid w:val="009C1786"/>
    <w:rsid w:val="009C4757"/>
    <w:rsid w:val="009C49CE"/>
    <w:rsid w:val="009C49F3"/>
    <w:rsid w:val="009C6887"/>
    <w:rsid w:val="009C74D2"/>
    <w:rsid w:val="009C7879"/>
    <w:rsid w:val="009C7ACD"/>
    <w:rsid w:val="009D0282"/>
    <w:rsid w:val="009D0A89"/>
    <w:rsid w:val="009D1503"/>
    <w:rsid w:val="009D20BC"/>
    <w:rsid w:val="009D376F"/>
    <w:rsid w:val="009D3B5C"/>
    <w:rsid w:val="009D44BB"/>
    <w:rsid w:val="009D6D93"/>
    <w:rsid w:val="009D6ED5"/>
    <w:rsid w:val="009D7111"/>
    <w:rsid w:val="009D776D"/>
    <w:rsid w:val="009D7D7F"/>
    <w:rsid w:val="009E0212"/>
    <w:rsid w:val="009E07C7"/>
    <w:rsid w:val="009E098E"/>
    <w:rsid w:val="009E36B7"/>
    <w:rsid w:val="009E48F7"/>
    <w:rsid w:val="009E53BE"/>
    <w:rsid w:val="009E5CE2"/>
    <w:rsid w:val="009E67C9"/>
    <w:rsid w:val="009E7236"/>
    <w:rsid w:val="009E7AAD"/>
    <w:rsid w:val="009E7B22"/>
    <w:rsid w:val="009F06A0"/>
    <w:rsid w:val="009F082F"/>
    <w:rsid w:val="009F30B8"/>
    <w:rsid w:val="009F36EB"/>
    <w:rsid w:val="009F3B91"/>
    <w:rsid w:val="009F3C7D"/>
    <w:rsid w:val="009F4E98"/>
    <w:rsid w:val="009F544A"/>
    <w:rsid w:val="009F619A"/>
    <w:rsid w:val="009F6CC1"/>
    <w:rsid w:val="009F6EB4"/>
    <w:rsid w:val="009F73FF"/>
    <w:rsid w:val="009F7B00"/>
    <w:rsid w:val="009F7EC0"/>
    <w:rsid w:val="00A0023F"/>
    <w:rsid w:val="00A007DE"/>
    <w:rsid w:val="00A00AA3"/>
    <w:rsid w:val="00A00C0C"/>
    <w:rsid w:val="00A01AF3"/>
    <w:rsid w:val="00A024BA"/>
    <w:rsid w:val="00A02E6C"/>
    <w:rsid w:val="00A03796"/>
    <w:rsid w:val="00A03C03"/>
    <w:rsid w:val="00A04C15"/>
    <w:rsid w:val="00A04F60"/>
    <w:rsid w:val="00A05BC1"/>
    <w:rsid w:val="00A061B0"/>
    <w:rsid w:val="00A0631D"/>
    <w:rsid w:val="00A07831"/>
    <w:rsid w:val="00A07D74"/>
    <w:rsid w:val="00A07FF3"/>
    <w:rsid w:val="00A104D6"/>
    <w:rsid w:val="00A10980"/>
    <w:rsid w:val="00A11032"/>
    <w:rsid w:val="00A117FE"/>
    <w:rsid w:val="00A135FF"/>
    <w:rsid w:val="00A13888"/>
    <w:rsid w:val="00A13E13"/>
    <w:rsid w:val="00A15132"/>
    <w:rsid w:val="00A154BE"/>
    <w:rsid w:val="00A15960"/>
    <w:rsid w:val="00A15A37"/>
    <w:rsid w:val="00A15EAF"/>
    <w:rsid w:val="00A15FFE"/>
    <w:rsid w:val="00A166A1"/>
    <w:rsid w:val="00A20A55"/>
    <w:rsid w:val="00A20B11"/>
    <w:rsid w:val="00A21130"/>
    <w:rsid w:val="00A2329C"/>
    <w:rsid w:val="00A23654"/>
    <w:rsid w:val="00A25CD8"/>
    <w:rsid w:val="00A2620E"/>
    <w:rsid w:val="00A26B73"/>
    <w:rsid w:val="00A3016A"/>
    <w:rsid w:val="00A30387"/>
    <w:rsid w:val="00A3112E"/>
    <w:rsid w:val="00A31915"/>
    <w:rsid w:val="00A32F7A"/>
    <w:rsid w:val="00A35538"/>
    <w:rsid w:val="00A35CF0"/>
    <w:rsid w:val="00A36EBB"/>
    <w:rsid w:val="00A404DB"/>
    <w:rsid w:val="00A41128"/>
    <w:rsid w:val="00A4131A"/>
    <w:rsid w:val="00A419A4"/>
    <w:rsid w:val="00A41E83"/>
    <w:rsid w:val="00A4233C"/>
    <w:rsid w:val="00A43230"/>
    <w:rsid w:val="00A43F36"/>
    <w:rsid w:val="00A4405A"/>
    <w:rsid w:val="00A4408F"/>
    <w:rsid w:val="00A44ED6"/>
    <w:rsid w:val="00A45437"/>
    <w:rsid w:val="00A457F4"/>
    <w:rsid w:val="00A46846"/>
    <w:rsid w:val="00A46F2B"/>
    <w:rsid w:val="00A473A3"/>
    <w:rsid w:val="00A47B9A"/>
    <w:rsid w:val="00A5002A"/>
    <w:rsid w:val="00A50640"/>
    <w:rsid w:val="00A50BCA"/>
    <w:rsid w:val="00A50DA1"/>
    <w:rsid w:val="00A516FF"/>
    <w:rsid w:val="00A52AB4"/>
    <w:rsid w:val="00A539A5"/>
    <w:rsid w:val="00A558F2"/>
    <w:rsid w:val="00A5622B"/>
    <w:rsid w:val="00A56EBE"/>
    <w:rsid w:val="00A57219"/>
    <w:rsid w:val="00A60E99"/>
    <w:rsid w:val="00A61724"/>
    <w:rsid w:val="00A62BC5"/>
    <w:rsid w:val="00A65327"/>
    <w:rsid w:val="00A65459"/>
    <w:rsid w:val="00A6587F"/>
    <w:rsid w:val="00A6628E"/>
    <w:rsid w:val="00A66EBD"/>
    <w:rsid w:val="00A67E85"/>
    <w:rsid w:val="00A70781"/>
    <w:rsid w:val="00A70FB3"/>
    <w:rsid w:val="00A71815"/>
    <w:rsid w:val="00A71C86"/>
    <w:rsid w:val="00A726ED"/>
    <w:rsid w:val="00A73011"/>
    <w:rsid w:val="00A73BE8"/>
    <w:rsid w:val="00A74B1B"/>
    <w:rsid w:val="00A7507B"/>
    <w:rsid w:val="00A80519"/>
    <w:rsid w:val="00A80908"/>
    <w:rsid w:val="00A80BFC"/>
    <w:rsid w:val="00A82079"/>
    <w:rsid w:val="00A8324D"/>
    <w:rsid w:val="00A83621"/>
    <w:rsid w:val="00A84FE1"/>
    <w:rsid w:val="00A85551"/>
    <w:rsid w:val="00A855F5"/>
    <w:rsid w:val="00A8640C"/>
    <w:rsid w:val="00A87035"/>
    <w:rsid w:val="00A87FE8"/>
    <w:rsid w:val="00A913BD"/>
    <w:rsid w:val="00A913F1"/>
    <w:rsid w:val="00A9153C"/>
    <w:rsid w:val="00A91798"/>
    <w:rsid w:val="00A922AF"/>
    <w:rsid w:val="00A92513"/>
    <w:rsid w:val="00A932E4"/>
    <w:rsid w:val="00A9377D"/>
    <w:rsid w:val="00A939DB"/>
    <w:rsid w:val="00A94EA2"/>
    <w:rsid w:val="00A95A1C"/>
    <w:rsid w:val="00A95FCB"/>
    <w:rsid w:val="00A97C98"/>
    <w:rsid w:val="00AA062E"/>
    <w:rsid w:val="00AA130C"/>
    <w:rsid w:val="00AA3743"/>
    <w:rsid w:val="00AA47DE"/>
    <w:rsid w:val="00AA5A11"/>
    <w:rsid w:val="00AA6D4C"/>
    <w:rsid w:val="00AA7A42"/>
    <w:rsid w:val="00AA7DF5"/>
    <w:rsid w:val="00AB0B7C"/>
    <w:rsid w:val="00AB1F95"/>
    <w:rsid w:val="00AB217F"/>
    <w:rsid w:val="00AB2CB5"/>
    <w:rsid w:val="00AB366F"/>
    <w:rsid w:val="00AB3D40"/>
    <w:rsid w:val="00AB3DCC"/>
    <w:rsid w:val="00AB3FE2"/>
    <w:rsid w:val="00AB47F5"/>
    <w:rsid w:val="00AB5394"/>
    <w:rsid w:val="00AB6D76"/>
    <w:rsid w:val="00AC0544"/>
    <w:rsid w:val="00AC1116"/>
    <w:rsid w:val="00AC12E6"/>
    <w:rsid w:val="00AC1CFF"/>
    <w:rsid w:val="00AC202A"/>
    <w:rsid w:val="00AC2E71"/>
    <w:rsid w:val="00AC353E"/>
    <w:rsid w:val="00AC3AE5"/>
    <w:rsid w:val="00AC3DA0"/>
    <w:rsid w:val="00AC4685"/>
    <w:rsid w:val="00AC47F1"/>
    <w:rsid w:val="00AC4AEC"/>
    <w:rsid w:val="00AC5060"/>
    <w:rsid w:val="00AC5BD9"/>
    <w:rsid w:val="00AC6CB0"/>
    <w:rsid w:val="00AD023E"/>
    <w:rsid w:val="00AD0692"/>
    <w:rsid w:val="00AD074C"/>
    <w:rsid w:val="00AD0919"/>
    <w:rsid w:val="00AD0F64"/>
    <w:rsid w:val="00AD2100"/>
    <w:rsid w:val="00AD22C0"/>
    <w:rsid w:val="00AD2742"/>
    <w:rsid w:val="00AD3AC8"/>
    <w:rsid w:val="00AD7348"/>
    <w:rsid w:val="00AE0171"/>
    <w:rsid w:val="00AE024D"/>
    <w:rsid w:val="00AE0AC3"/>
    <w:rsid w:val="00AE0EA1"/>
    <w:rsid w:val="00AE162E"/>
    <w:rsid w:val="00AE28DC"/>
    <w:rsid w:val="00AE3516"/>
    <w:rsid w:val="00AE428F"/>
    <w:rsid w:val="00AE4711"/>
    <w:rsid w:val="00AE57C5"/>
    <w:rsid w:val="00AE7E06"/>
    <w:rsid w:val="00AF0293"/>
    <w:rsid w:val="00AF0453"/>
    <w:rsid w:val="00AF1097"/>
    <w:rsid w:val="00AF1C75"/>
    <w:rsid w:val="00AF22E6"/>
    <w:rsid w:val="00AF238F"/>
    <w:rsid w:val="00AF29C6"/>
    <w:rsid w:val="00AF2A2D"/>
    <w:rsid w:val="00AF312A"/>
    <w:rsid w:val="00AF42CE"/>
    <w:rsid w:val="00AF54A1"/>
    <w:rsid w:val="00AF553A"/>
    <w:rsid w:val="00AF7586"/>
    <w:rsid w:val="00AF793A"/>
    <w:rsid w:val="00B005FF"/>
    <w:rsid w:val="00B0225D"/>
    <w:rsid w:val="00B02934"/>
    <w:rsid w:val="00B02AF3"/>
    <w:rsid w:val="00B032C5"/>
    <w:rsid w:val="00B0372D"/>
    <w:rsid w:val="00B05DBB"/>
    <w:rsid w:val="00B07119"/>
    <w:rsid w:val="00B074D9"/>
    <w:rsid w:val="00B07595"/>
    <w:rsid w:val="00B0773D"/>
    <w:rsid w:val="00B07928"/>
    <w:rsid w:val="00B10844"/>
    <w:rsid w:val="00B11399"/>
    <w:rsid w:val="00B11EED"/>
    <w:rsid w:val="00B12A90"/>
    <w:rsid w:val="00B12CC6"/>
    <w:rsid w:val="00B131FF"/>
    <w:rsid w:val="00B13C3C"/>
    <w:rsid w:val="00B13CDC"/>
    <w:rsid w:val="00B13F48"/>
    <w:rsid w:val="00B15ABB"/>
    <w:rsid w:val="00B16444"/>
    <w:rsid w:val="00B16690"/>
    <w:rsid w:val="00B174F9"/>
    <w:rsid w:val="00B1758C"/>
    <w:rsid w:val="00B17A9C"/>
    <w:rsid w:val="00B20DA8"/>
    <w:rsid w:val="00B22895"/>
    <w:rsid w:val="00B235B0"/>
    <w:rsid w:val="00B23F67"/>
    <w:rsid w:val="00B242CE"/>
    <w:rsid w:val="00B24943"/>
    <w:rsid w:val="00B249E4"/>
    <w:rsid w:val="00B24A82"/>
    <w:rsid w:val="00B24DE0"/>
    <w:rsid w:val="00B271FF"/>
    <w:rsid w:val="00B316A4"/>
    <w:rsid w:val="00B31F12"/>
    <w:rsid w:val="00B334F7"/>
    <w:rsid w:val="00B33D52"/>
    <w:rsid w:val="00B34967"/>
    <w:rsid w:val="00B34C29"/>
    <w:rsid w:val="00B35961"/>
    <w:rsid w:val="00B3644D"/>
    <w:rsid w:val="00B36460"/>
    <w:rsid w:val="00B368AC"/>
    <w:rsid w:val="00B37FB5"/>
    <w:rsid w:val="00B40026"/>
    <w:rsid w:val="00B40850"/>
    <w:rsid w:val="00B4092C"/>
    <w:rsid w:val="00B41DAA"/>
    <w:rsid w:val="00B42143"/>
    <w:rsid w:val="00B42828"/>
    <w:rsid w:val="00B42D59"/>
    <w:rsid w:val="00B432F3"/>
    <w:rsid w:val="00B43CF1"/>
    <w:rsid w:val="00B4437E"/>
    <w:rsid w:val="00B44571"/>
    <w:rsid w:val="00B457F7"/>
    <w:rsid w:val="00B45A74"/>
    <w:rsid w:val="00B5002F"/>
    <w:rsid w:val="00B5026E"/>
    <w:rsid w:val="00B522F2"/>
    <w:rsid w:val="00B5239A"/>
    <w:rsid w:val="00B52592"/>
    <w:rsid w:val="00B5433E"/>
    <w:rsid w:val="00B54A70"/>
    <w:rsid w:val="00B55434"/>
    <w:rsid w:val="00B55883"/>
    <w:rsid w:val="00B56346"/>
    <w:rsid w:val="00B56380"/>
    <w:rsid w:val="00B56723"/>
    <w:rsid w:val="00B56C3C"/>
    <w:rsid w:val="00B57553"/>
    <w:rsid w:val="00B5756F"/>
    <w:rsid w:val="00B57E15"/>
    <w:rsid w:val="00B620E0"/>
    <w:rsid w:val="00B6211F"/>
    <w:rsid w:val="00B62399"/>
    <w:rsid w:val="00B62D7F"/>
    <w:rsid w:val="00B6367A"/>
    <w:rsid w:val="00B63E3E"/>
    <w:rsid w:val="00B645D4"/>
    <w:rsid w:val="00B64868"/>
    <w:rsid w:val="00B64AB5"/>
    <w:rsid w:val="00B664F4"/>
    <w:rsid w:val="00B70755"/>
    <w:rsid w:val="00B70A25"/>
    <w:rsid w:val="00B70F90"/>
    <w:rsid w:val="00B71B14"/>
    <w:rsid w:val="00B72D28"/>
    <w:rsid w:val="00B72E47"/>
    <w:rsid w:val="00B74E50"/>
    <w:rsid w:val="00B75D27"/>
    <w:rsid w:val="00B764B6"/>
    <w:rsid w:val="00B767DE"/>
    <w:rsid w:val="00B7733C"/>
    <w:rsid w:val="00B774F5"/>
    <w:rsid w:val="00B8009F"/>
    <w:rsid w:val="00B807B4"/>
    <w:rsid w:val="00B80E9E"/>
    <w:rsid w:val="00B81658"/>
    <w:rsid w:val="00B81FB2"/>
    <w:rsid w:val="00B820F0"/>
    <w:rsid w:val="00B82869"/>
    <w:rsid w:val="00B8299D"/>
    <w:rsid w:val="00B832E6"/>
    <w:rsid w:val="00B8345F"/>
    <w:rsid w:val="00B83645"/>
    <w:rsid w:val="00B83E16"/>
    <w:rsid w:val="00B86563"/>
    <w:rsid w:val="00B868EC"/>
    <w:rsid w:val="00B86D4B"/>
    <w:rsid w:val="00B87755"/>
    <w:rsid w:val="00B8793D"/>
    <w:rsid w:val="00B90E59"/>
    <w:rsid w:val="00B917E7"/>
    <w:rsid w:val="00B91A3D"/>
    <w:rsid w:val="00B91F21"/>
    <w:rsid w:val="00B94591"/>
    <w:rsid w:val="00B947E8"/>
    <w:rsid w:val="00B94EB1"/>
    <w:rsid w:val="00B95696"/>
    <w:rsid w:val="00B95D70"/>
    <w:rsid w:val="00B95F02"/>
    <w:rsid w:val="00B9600B"/>
    <w:rsid w:val="00B97190"/>
    <w:rsid w:val="00BA033F"/>
    <w:rsid w:val="00BA0CB5"/>
    <w:rsid w:val="00BA166C"/>
    <w:rsid w:val="00BA17A3"/>
    <w:rsid w:val="00BA26A2"/>
    <w:rsid w:val="00BA290E"/>
    <w:rsid w:val="00BA34FA"/>
    <w:rsid w:val="00BA4B81"/>
    <w:rsid w:val="00BA7196"/>
    <w:rsid w:val="00BA7B4A"/>
    <w:rsid w:val="00BA7F4E"/>
    <w:rsid w:val="00BB008E"/>
    <w:rsid w:val="00BB081E"/>
    <w:rsid w:val="00BB0E3B"/>
    <w:rsid w:val="00BB0EE7"/>
    <w:rsid w:val="00BB1C5A"/>
    <w:rsid w:val="00BB23CA"/>
    <w:rsid w:val="00BB2BE3"/>
    <w:rsid w:val="00BB4004"/>
    <w:rsid w:val="00BB42ED"/>
    <w:rsid w:val="00BB44F1"/>
    <w:rsid w:val="00BB4F23"/>
    <w:rsid w:val="00BB5251"/>
    <w:rsid w:val="00BB580C"/>
    <w:rsid w:val="00BB5853"/>
    <w:rsid w:val="00BB61D2"/>
    <w:rsid w:val="00BB7389"/>
    <w:rsid w:val="00BB7651"/>
    <w:rsid w:val="00BB7DF9"/>
    <w:rsid w:val="00BB7F3F"/>
    <w:rsid w:val="00BC0238"/>
    <w:rsid w:val="00BC0FBC"/>
    <w:rsid w:val="00BC2EF3"/>
    <w:rsid w:val="00BC4166"/>
    <w:rsid w:val="00BC4247"/>
    <w:rsid w:val="00BC5523"/>
    <w:rsid w:val="00BC58DD"/>
    <w:rsid w:val="00BC6AAD"/>
    <w:rsid w:val="00BC6F34"/>
    <w:rsid w:val="00BC6FA4"/>
    <w:rsid w:val="00BC7134"/>
    <w:rsid w:val="00BC7330"/>
    <w:rsid w:val="00BD394E"/>
    <w:rsid w:val="00BD3C29"/>
    <w:rsid w:val="00BD4866"/>
    <w:rsid w:val="00BD55BA"/>
    <w:rsid w:val="00BD5AE2"/>
    <w:rsid w:val="00BD69B5"/>
    <w:rsid w:val="00BD6B4D"/>
    <w:rsid w:val="00BD6BB8"/>
    <w:rsid w:val="00BD77D9"/>
    <w:rsid w:val="00BD7A5D"/>
    <w:rsid w:val="00BE009F"/>
    <w:rsid w:val="00BE0A7B"/>
    <w:rsid w:val="00BE1180"/>
    <w:rsid w:val="00BE180D"/>
    <w:rsid w:val="00BE198B"/>
    <w:rsid w:val="00BE2166"/>
    <w:rsid w:val="00BE21BB"/>
    <w:rsid w:val="00BE2F96"/>
    <w:rsid w:val="00BE3CF8"/>
    <w:rsid w:val="00BE42C9"/>
    <w:rsid w:val="00BE5E1D"/>
    <w:rsid w:val="00BE7ABC"/>
    <w:rsid w:val="00BF0146"/>
    <w:rsid w:val="00BF01D6"/>
    <w:rsid w:val="00BF1918"/>
    <w:rsid w:val="00BF19EF"/>
    <w:rsid w:val="00BF1ADE"/>
    <w:rsid w:val="00BF1EE4"/>
    <w:rsid w:val="00BF1F9D"/>
    <w:rsid w:val="00BF22BD"/>
    <w:rsid w:val="00BF246B"/>
    <w:rsid w:val="00BF273E"/>
    <w:rsid w:val="00BF295B"/>
    <w:rsid w:val="00BF2D42"/>
    <w:rsid w:val="00BF31DC"/>
    <w:rsid w:val="00BF3480"/>
    <w:rsid w:val="00BF5C64"/>
    <w:rsid w:val="00BF6128"/>
    <w:rsid w:val="00BF6378"/>
    <w:rsid w:val="00BF6537"/>
    <w:rsid w:val="00BF664B"/>
    <w:rsid w:val="00BF6B69"/>
    <w:rsid w:val="00BF6DC3"/>
    <w:rsid w:val="00BF748E"/>
    <w:rsid w:val="00BF7932"/>
    <w:rsid w:val="00BF7DD2"/>
    <w:rsid w:val="00BF7F57"/>
    <w:rsid w:val="00C00FAE"/>
    <w:rsid w:val="00C01C4E"/>
    <w:rsid w:val="00C01FBA"/>
    <w:rsid w:val="00C021E6"/>
    <w:rsid w:val="00C02E3F"/>
    <w:rsid w:val="00C02EAA"/>
    <w:rsid w:val="00C06A5A"/>
    <w:rsid w:val="00C06E13"/>
    <w:rsid w:val="00C07CD7"/>
    <w:rsid w:val="00C10641"/>
    <w:rsid w:val="00C1253B"/>
    <w:rsid w:val="00C12A8B"/>
    <w:rsid w:val="00C12BED"/>
    <w:rsid w:val="00C132EA"/>
    <w:rsid w:val="00C133B3"/>
    <w:rsid w:val="00C14574"/>
    <w:rsid w:val="00C1478B"/>
    <w:rsid w:val="00C14B34"/>
    <w:rsid w:val="00C14EA3"/>
    <w:rsid w:val="00C16A46"/>
    <w:rsid w:val="00C17611"/>
    <w:rsid w:val="00C17D78"/>
    <w:rsid w:val="00C20D7C"/>
    <w:rsid w:val="00C2120F"/>
    <w:rsid w:val="00C2160B"/>
    <w:rsid w:val="00C22505"/>
    <w:rsid w:val="00C23E23"/>
    <w:rsid w:val="00C23FAC"/>
    <w:rsid w:val="00C249D4"/>
    <w:rsid w:val="00C24F5B"/>
    <w:rsid w:val="00C25DAB"/>
    <w:rsid w:val="00C2658F"/>
    <w:rsid w:val="00C269B0"/>
    <w:rsid w:val="00C270B1"/>
    <w:rsid w:val="00C27172"/>
    <w:rsid w:val="00C275D5"/>
    <w:rsid w:val="00C302A3"/>
    <w:rsid w:val="00C307B7"/>
    <w:rsid w:val="00C309D9"/>
    <w:rsid w:val="00C30A2A"/>
    <w:rsid w:val="00C30FCA"/>
    <w:rsid w:val="00C34284"/>
    <w:rsid w:val="00C349B3"/>
    <w:rsid w:val="00C3520C"/>
    <w:rsid w:val="00C35266"/>
    <w:rsid w:val="00C36379"/>
    <w:rsid w:val="00C36785"/>
    <w:rsid w:val="00C36B0A"/>
    <w:rsid w:val="00C36C51"/>
    <w:rsid w:val="00C37AB3"/>
    <w:rsid w:val="00C405AD"/>
    <w:rsid w:val="00C4089C"/>
    <w:rsid w:val="00C41552"/>
    <w:rsid w:val="00C415ED"/>
    <w:rsid w:val="00C427C4"/>
    <w:rsid w:val="00C42C82"/>
    <w:rsid w:val="00C42FD9"/>
    <w:rsid w:val="00C4433D"/>
    <w:rsid w:val="00C45F1B"/>
    <w:rsid w:val="00C46EBE"/>
    <w:rsid w:val="00C4737C"/>
    <w:rsid w:val="00C47FDE"/>
    <w:rsid w:val="00C50204"/>
    <w:rsid w:val="00C50B62"/>
    <w:rsid w:val="00C5198D"/>
    <w:rsid w:val="00C5243F"/>
    <w:rsid w:val="00C52798"/>
    <w:rsid w:val="00C52EB5"/>
    <w:rsid w:val="00C532A1"/>
    <w:rsid w:val="00C54A06"/>
    <w:rsid w:val="00C5504E"/>
    <w:rsid w:val="00C55F53"/>
    <w:rsid w:val="00C564C6"/>
    <w:rsid w:val="00C57AD5"/>
    <w:rsid w:val="00C60ABC"/>
    <w:rsid w:val="00C61C68"/>
    <w:rsid w:val="00C63DC1"/>
    <w:rsid w:val="00C6529E"/>
    <w:rsid w:val="00C65E04"/>
    <w:rsid w:val="00C6696F"/>
    <w:rsid w:val="00C675EE"/>
    <w:rsid w:val="00C67B00"/>
    <w:rsid w:val="00C71361"/>
    <w:rsid w:val="00C71576"/>
    <w:rsid w:val="00C729FC"/>
    <w:rsid w:val="00C73571"/>
    <w:rsid w:val="00C7368A"/>
    <w:rsid w:val="00C73CAF"/>
    <w:rsid w:val="00C748CC"/>
    <w:rsid w:val="00C74CC1"/>
    <w:rsid w:val="00C7546D"/>
    <w:rsid w:val="00C7617A"/>
    <w:rsid w:val="00C7624F"/>
    <w:rsid w:val="00C76EAA"/>
    <w:rsid w:val="00C77437"/>
    <w:rsid w:val="00C77B35"/>
    <w:rsid w:val="00C80B04"/>
    <w:rsid w:val="00C81906"/>
    <w:rsid w:val="00C81CE3"/>
    <w:rsid w:val="00C839F4"/>
    <w:rsid w:val="00C84098"/>
    <w:rsid w:val="00C8556D"/>
    <w:rsid w:val="00C85BEC"/>
    <w:rsid w:val="00C8630B"/>
    <w:rsid w:val="00C8665F"/>
    <w:rsid w:val="00C8716D"/>
    <w:rsid w:val="00C87773"/>
    <w:rsid w:val="00C87E82"/>
    <w:rsid w:val="00C9040A"/>
    <w:rsid w:val="00C909A7"/>
    <w:rsid w:val="00C90D8F"/>
    <w:rsid w:val="00C91825"/>
    <w:rsid w:val="00C937CA"/>
    <w:rsid w:val="00C93FA3"/>
    <w:rsid w:val="00C9449E"/>
    <w:rsid w:val="00C957AD"/>
    <w:rsid w:val="00C95DD0"/>
    <w:rsid w:val="00C96439"/>
    <w:rsid w:val="00C9684B"/>
    <w:rsid w:val="00CA15FB"/>
    <w:rsid w:val="00CA16FE"/>
    <w:rsid w:val="00CA2ED6"/>
    <w:rsid w:val="00CA33D9"/>
    <w:rsid w:val="00CA429D"/>
    <w:rsid w:val="00CA5764"/>
    <w:rsid w:val="00CA5DBA"/>
    <w:rsid w:val="00CA6EF5"/>
    <w:rsid w:val="00CA7342"/>
    <w:rsid w:val="00CA75FF"/>
    <w:rsid w:val="00CB0290"/>
    <w:rsid w:val="00CB18C4"/>
    <w:rsid w:val="00CB1D73"/>
    <w:rsid w:val="00CB2FEC"/>
    <w:rsid w:val="00CB42D4"/>
    <w:rsid w:val="00CB44AB"/>
    <w:rsid w:val="00CB51CD"/>
    <w:rsid w:val="00CB59EA"/>
    <w:rsid w:val="00CB5DDB"/>
    <w:rsid w:val="00CB65C0"/>
    <w:rsid w:val="00CB66EB"/>
    <w:rsid w:val="00CB7399"/>
    <w:rsid w:val="00CB77BE"/>
    <w:rsid w:val="00CB7984"/>
    <w:rsid w:val="00CC0DD7"/>
    <w:rsid w:val="00CC1C83"/>
    <w:rsid w:val="00CC2DF9"/>
    <w:rsid w:val="00CC3911"/>
    <w:rsid w:val="00CC399D"/>
    <w:rsid w:val="00CC3C89"/>
    <w:rsid w:val="00CC40C4"/>
    <w:rsid w:val="00CC48CC"/>
    <w:rsid w:val="00CC492A"/>
    <w:rsid w:val="00CC5887"/>
    <w:rsid w:val="00CC7287"/>
    <w:rsid w:val="00CD020B"/>
    <w:rsid w:val="00CD02EF"/>
    <w:rsid w:val="00CD1BAA"/>
    <w:rsid w:val="00CD247C"/>
    <w:rsid w:val="00CD35C6"/>
    <w:rsid w:val="00CD37B7"/>
    <w:rsid w:val="00CD4FCE"/>
    <w:rsid w:val="00CD5B99"/>
    <w:rsid w:val="00CD6E2D"/>
    <w:rsid w:val="00CD6F6F"/>
    <w:rsid w:val="00CD77C6"/>
    <w:rsid w:val="00CE36D8"/>
    <w:rsid w:val="00CE4CB9"/>
    <w:rsid w:val="00CE5317"/>
    <w:rsid w:val="00CE573F"/>
    <w:rsid w:val="00CE5CAC"/>
    <w:rsid w:val="00CE6212"/>
    <w:rsid w:val="00CE6619"/>
    <w:rsid w:val="00CE718D"/>
    <w:rsid w:val="00CE79F0"/>
    <w:rsid w:val="00CE7AF5"/>
    <w:rsid w:val="00CF0820"/>
    <w:rsid w:val="00CF2294"/>
    <w:rsid w:val="00CF23D8"/>
    <w:rsid w:val="00CF2745"/>
    <w:rsid w:val="00CF2883"/>
    <w:rsid w:val="00CF536E"/>
    <w:rsid w:val="00CF6CE4"/>
    <w:rsid w:val="00D00A23"/>
    <w:rsid w:val="00D01197"/>
    <w:rsid w:val="00D0189F"/>
    <w:rsid w:val="00D02A4C"/>
    <w:rsid w:val="00D03688"/>
    <w:rsid w:val="00D03EA7"/>
    <w:rsid w:val="00D03F70"/>
    <w:rsid w:val="00D04385"/>
    <w:rsid w:val="00D04782"/>
    <w:rsid w:val="00D04E8D"/>
    <w:rsid w:val="00D06F3A"/>
    <w:rsid w:val="00D06FDE"/>
    <w:rsid w:val="00D07D56"/>
    <w:rsid w:val="00D10556"/>
    <w:rsid w:val="00D10B18"/>
    <w:rsid w:val="00D119D8"/>
    <w:rsid w:val="00D11FF2"/>
    <w:rsid w:val="00D127C0"/>
    <w:rsid w:val="00D13F22"/>
    <w:rsid w:val="00D14B56"/>
    <w:rsid w:val="00D150FF"/>
    <w:rsid w:val="00D155DF"/>
    <w:rsid w:val="00D20402"/>
    <w:rsid w:val="00D20669"/>
    <w:rsid w:val="00D20B41"/>
    <w:rsid w:val="00D20EDF"/>
    <w:rsid w:val="00D22730"/>
    <w:rsid w:val="00D23088"/>
    <w:rsid w:val="00D23941"/>
    <w:rsid w:val="00D23C4F"/>
    <w:rsid w:val="00D254C7"/>
    <w:rsid w:val="00D25CA0"/>
    <w:rsid w:val="00D27006"/>
    <w:rsid w:val="00D2751C"/>
    <w:rsid w:val="00D27C11"/>
    <w:rsid w:val="00D30293"/>
    <w:rsid w:val="00D30D79"/>
    <w:rsid w:val="00D323F3"/>
    <w:rsid w:val="00D334B9"/>
    <w:rsid w:val="00D33F50"/>
    <w:rsid w:val="00D34C0A"/>
    <w:rsid w:val="00D36A5A"/>
    <w:rsid w:val="00D37648"/>
    <w:rsid w:val="00D41BA1"/>
    <w:rsid w:val="00D42D9D"/>
    <w:rsid w:val="00D42DCA"/>
    <w:rsid w:val="00D43173"/>
    <w:rsid w:val="00D44384"/>
    <w:rsid w:val="00D44467"/>
    <w:rsid w:val="00D46093"/>
    <w:rsid w:val="00D46DBE"/>
    <w:rsid w:val="00D46FA7"/>
    <w:rsid w:val="00D471BB"/>
    <w:rsid w:val="00D50720"/>
    <w:rsid w:val="00D508A8"/>
    <w:rsid w:val="00D50BA5"/>
    <w:rsid w:val="00D51C76"/>
    <w:rsid w:val="00D52135"/>
    <w:rsid w:val="00D52D09"/>
    <w:rsid w:val="00D530D2"/>
    <w:rsid w:val="00D53ED5"/>
    <w:rsid w:val="00D5425C"/>
    <w:rsid w:val="00D542EF"/>
    <w:rsid w:val="00D5443C"/>
    <w:rsid w:val="00D55E09"/>
    <w:rsid w:val="00D5628C"/>
    <w:rsid w:val="00D564D1"/>
    <w:rsid w:val="00D5689F"/>
    <w:rsid w:val="00D56DD3"/>
    <w:rsid w:val="00D56EE8"/>
    <w:rsid w:val="00D572A0"/>
    <w:rsid w:val="00D60903"/>
    <w:rsid w:val="00D60B46"/>
    <w:rsid w:val="00D61671"/>
    <w:rsid w:val="00D61748"/>
    <w:rsid w:val="00D62BBE"/>
    <w:rsid w:val="00D62F34"/>
    <w:rsid w:val="00D63162"/>
    <w:rsid w:val="00D63B9B"/>
    <w:rsid w:val="00D64C80"/>
    <w:rsid w:val="00D664FA"/>
    <w:rsid w:val="00D67A02"/>
    <w:rsid w:val="00D7037A"/>
    <w:rsid w:val="00D70899"/>
    <w:rsid w:val="00D710F0"/>
    <w:rsid w:val="00D71279"/>
    <w:rsid w:val="00D7133E"/>
    <w:rsid w:val="00D720C3"/>
    <w:rsid w:val="00D74E2D"/>
    <w:rsid w:val="00D75D23"/>
    <w:rsid w:val="00D76548"/>
    <w:rsid w:val="00D76628"/>
    <w:rsid w:val="00D77354"/>
    <w:rsid w:val="00D77D1D"/>
    <w:rsid w:val="00D8057A"/>
    <w:rsid w:val="00D80D7C"/>
    <w:rsid w:val="00D81156"/>
    <w:rsid w:val="00D8201B"/>
    <w:rsid w:val="00D84670"/>
    <w:rsid w:val="00D85CE8"/>
    <w:rsid w:val="00D86975"/>
    <w:rsid w:val="00D86B14"/>
    <w:rsid w:val="00D86ED3"/>
    <w:rsid w:val="00D87153"/>
    <w:rsid w:val="00D879C7"/>
    <w:rsid w:val="00D87D23"/>
    <w:rsid w:val="00D87F0F"/>
    <w:rsid w:val="00D903EC"/>
    <w:rsid w:val="00D9171C"/>
    <w:rsid w:val="00D933CF"/>
    <w:rsid w:val="00D93E39"/>
    <w:rsid w:val="00D93E59"/>
    <w:rsid w:val="00D942F5"/>
    <w:rsid w:val="00D96421"/>
    <w:rsid w:val="00D96A93"/>
    <w:rsid w:val="00D976D8"/>
    <w:rsid w:val="00DA05F7"/>
    <w:rsid w:val="00DA0673"/>
    <w:rsid w:val="00DA206D"/>
    <w:rsid w:val="00DA2C47"/>
    <w:rsid w:val="00DA381A"/>
    <w:rsid w:val="00DA46C1"/>
    <w:rsid w:val="00DA54D7"/>
    <w:rsid w:val="00DA6202"/>
    <w:rsid w:val="00DA6F85"/>
    <w:rsid w:val="00DA7315"/>
    <w:rsid w:val="00DB055B"/>
    <w:rsid w:val="00DB05B3"/>
    <w:rsid w:val="00DB1EBC"/>
    <w:rsid w:val="00DB3D52"/>
    <w:rsid w:val="00DB4CFB"/>
    <w:rsid w:val="00DB4D85"/>
    <w:rsid w:val="00DB584C"/>
    <w:rsid w:val="00DB6327"/>
    <w:rsid w:val="00DB6BCC"/>
    <w:rsid w:val="00DB7734"/>
    <w:rsid w:val="00DB7CA6"/>
    <w:rsid w:val="00DC0972"/>
    <w:rsid w:val="00DC0ED4"/>
    <w:rsid w:val="00DC1417"/>
    <w:rsid w:val="00DC2116"/>
    <w:rsid w:val="00DC4B1A"/>
    <w:rsid w:val="00DC69B5"/>
    <w:rsid w:val="00DC6B46"/>
    <w:rsid w:val="00DC7340"/>
    <w:rsid w:val="00DD35C1"/>
    <w:rsid w:val="00DD3628"/>
    <w:rsid w:val="00DD369B"/>
    <w:rsid w:val="00DD4D0F"/>
    <w:rsid w:val="00DD5832"/>
    <w:rsid w:val="00DD6351"/>
    <w:rsid w:val="00DD7568"/>
    <w:rsid w:val="00DE06D2"/>
    <w:rsid w:val="00DE07FB"/>
    <w:rsid w:val="00DE3069"/>
    <w:rsid w:val="00DE3AF3"/>
    <w:rsid w:val="00DE3C6E"/>
    <w:rsid w:val="00DE3E6A"/>
    <w:rsid w:val="00DE413A"/>
    <w:rsid w:val="00DE4E6E"/>
    <w:rsid w:val="00DE6752"/>
    <w:rsid w:val="00DE7709"/>
    <w:rsid w:val="00DE7DED"/>
    <w:rsid w:val="00DF0BED"/>
    <w:rsid w:val="00DF0DD1"/>
    <w:rsid w:val="00DF1AD8"/>
    <w:rsid w:val="00DF1EB9"/>
    <w:rsid w:val="00DF48CF"/>
    <w:rsid w:val="00DF4A48"/>
    <w:rsid w:val="00DF4FAC"/>
    <w:rsid w:val="00E0026A"/>
    <w:rsid w:val="00E00B69"/>
    <w:rsid w:val="00E01A78"/>
    <w:rsid w:val="00E02B41"/>
    <w:rsid w:val="00E0349F"/>
    <w:rsid w:val="00E040EB"/>
    <w:rsid w:val="00E04593"/>
    <w:rsid w:val="00E049C7"/>
    <w:rsid w:val="00E0615F"/>
    <w:rsid w:val="00E06450"/>
    <w:rsid w:val="00E071B6"/>
    <w:rsid w:val="00E1047C"/>
    <w:rsid w:val="00E107EF"/>
    <w:rsid w:val="00E11DC3"/>
    <w:rsid w:val="00E12124"/>
    <w:rsid w:val="00E12755"/>
    <w:rsid w:val="00E129A5"/>
    <w:rsid w:val="00E12E85"/>
    <w:rsid w:val="00E1361D"/>
    <w:rsid w:val="00E13878"/>
    <w:rsid w:val="00E15DE2"/>
    <w:rsid w:val="00E1609B"/>
    <w:rsid w:val="00E1638E"/>
    <w:rsid w:val="00E1664A"/>
    <w:rsid w:val="00E17808"/>
    <w:rsid w:val="00E211CF"/>
    <w:rsid w:val="00E2179D"/>
    <w:rsid w:val="00E217C6"/>
    <w:rsid w:val="00E2214B"/>
    <w:rsid w:val="00E22D17"/>
    <w:rsid w:val="00E235D3"/>
    <w:rsid w:val="00E23852"/>
    <w:rsid w:val="00E23D53"/>
    <w:rsid w:val="00E23FCD"/>
    <w:rsid w:val="00E254F8"/>
    <w:rsid w:val="00E25752"/>
    <w:rsid w:val="00E25A1D"/>
    <w:rsid w:val="00E25EF4"/>
    <w:rsid w:val="00E270CC"/>
    <w:rsid w:val="00E30F73"/>
    <w:rsid w:val="00E3125C"/>
    <w:rsid w:val="00E32000"/>
    <w:rsid w:val="00E32114"/>
    <w:rsid w:val="00E328AD"/>
    <w:rsid w:val="00E32A62"/>
    <w:rsid w:val="00E32D00"/>
    <w:rsid w:val="00E35111"/>
    <w:rsid w:val="00E35697"/>
    <w:rsid w:val="00E37277"/>
    <w:rsid w:val="00E37281"/>
    <w:rsid w:val="00E374C3"/>
    <w:rsid w:val="00E421C6"/>
    <w:rsid w:val="00E4296F"/>
    <w:rsid w:val="00E43603"/>
    <w:rsid w:val="00E439F0"/>
    <w:rsid w:val="00E43B69"/>
    <w:rsid w:val="00E43FE5"/>
    <w:rsid w:val="00E443EB"/>
    <w:rsid w:val="00E45002"/>
    <w:rsid w:val="00E45906"/>
    <w:rsid w:val="00E45EE0"/>
    <w:rsid w:val="00E4602E"/>
    <w:rsid w:val="00E460AF"/>
    <w:rsid w:val="00E46819"/>
    <w:rsid w:val="00E4683F"/>
    <w:rsid w:val="00E4776C"/>
    <w:rsid w:val="00E478B1"/>
    <w:rsid w:val="00E512E3"/>
    <w:rsid w:val="00E51396"/>
    <w:rsid w:val="00E51EC4"/>
    <w:rsid w:val="00E53167"/>
    <w:rsid w:val="00E56532"/>
    <w:rsid w:val="00E57E1C"/>
    <w:rsid w:val="00E6152F"/>
    <w:rsid w:val="00E6234F"/>
    <w:rsid w:val="00E63737"/>
    <w:rsid w:val="00E63C4B"/>
    <w:rsid w:val="00E6405C"/>
    <w:rsid w:val="00E64CC0"/>
    <w:rsid w:val="00E65300"/>
    <w:rsid w:val="00E67160"/>
    <w:rsid w:val="00E676FB"/>
    <w:rsid w:val="00E70147"/>
    <w:rsid w:val="00E72690"/>
    <w:rsid w:val="00E72CD8"/>
    <w:rsid w:val="00E734B7"/>
    <w:rsid w:val="00E747E9"/>
    <w:rsid w:val="00E749EA"/>
    <w:rsid w:val="00E75D43"/>
    <w:rsid w:val="00E75EC2"/>
    <w:rsid w:val="00E760D9"/>
    <w:rsid w:val="00E76E9C"/>
    <w:rsid w:val="00E776CC"/>
    <w:rsid w:val="00E8220A"/>
    <w:rsid w:val="00E834A2"/>
    <w:rsid w:val="00E83F3F"/>
    <w:rsid w:val="00E84130"/>
    <w:rsid w:val="00E8426A"/>
    <w:rsid w:val="00E84ECC"/>
    <w:rsid w:val="00E851AA"/>
    <w:rsid w:val="00E868D5"/>
    <w:rsid w:val="00E86CF9"/>
    <w:rsid w:val="00E90570"/>
    <w:rsid w:val="00E90A93"/>
    <w:rsid w:val="00E90CA4"/>
    <w:rsid w:val="00E92421"/>
    <w:rsid w:val="00E92894"/>
    <w:rsid w:val="00E943D1"/>
    <w:rsid w:val="00E949BA"/>
    <w:rsid w:val="00E9668C"/>
    <w:rsid w:val="00E969D5"/>
    <w:rsid w:val="00E97C46"/>
    <w:rsid w:val="00EA14A0"/>
    <w:rsid w:val="00EA26EB"/>
    <w:rsid w:val="00EA32AC"/>
    <w:rsid w:val="00EA3441"/>
    <w:rsid w:val="00EA526E"/>
    <w:rsid w:val="00EA53C7"/>
    <w:rsid w:val="00EA67AB"/>
    <w:rsid w:val="00EA6A8E"/>
    <w:rsid w:val="00EA7330"/>
    <w:rsid w:val="00EA7F9E"/>
    <w:rsid w:val="00EB0557"/>
    <w:rsid w:val="00EB0D69"/>
    <w:rsid w:val="00EB324C"/>
    <w:rsid w:val="00EB4C36"/>
    <w:rsid w:val="00EB50C2"/>
    <w:rsid w:val="00EB5434"/>
    <w:rsid w:val="00EB5D62"/>
    <w:rsid w:val="00EB707D"/>
    <w:rsid w:val="00EB7A77"/>
    <w:rsid w:val="00EC0413"/>
    <w:rsid w:val="00EC26B7"/>
    <w:rsid w:val="00EC2A54"/>
    <w:rsid w:val="00EC2E0F"/>
    <w:rsid w:val="00EC391E"/>
    <w:rsid w:val="00EC566F"/>
    <w:rsid w:val="00EC5C99"/>
    <w:rsid w:val="00EC5DCC"/>
    <w:rsid w:val="00EC6425"/>
    <w:rsid w:val="00EC6DF7"/>
    <w:rsid w:val="00EC70CA"/>
    <w:rsid w:val="00ED01EE"/>
    <w:rsid w:val="00ED092D"/>
    <w:rsid w:val="00ED0A40"/>
    <w:rsid w:val="00ED2565"/>
    <w:rsid w:val="00ED265E"/>
    <w:rsid w:val="00ED2B8E"/>
    <w:rsid w:val="00ED2C9B"/>
    <w:rsid w:val="00ED3DB0"/>
    <w:rsid w:val="00ED3F19"/>
    <w:rsid w:val="00ED48C4"/>
    <w:rsid w:val="00ED4998"/>
    <w:rsid w:val="00ED5A93"/>
    <w:rsid w:val="00ED5DC0"/>
    <w:rsid w:val="00ED7974"/>
    <w:rsid w:val="00EE0CB4"/>
    <w:rsid w:val="00EE1EBD"/>
    <w:rsid w:val="00EE23BB"/>
    <w:rsid w:val="00EE3201"/>
    <w:rsid w:val="00EE3508"/>
    <w:rsid w:val="00EE3972"/>
    <w:rsid w:val="00EE397F"/>
    <w:rsid w:val="00EE6110"/>
    <w:rsid w:val="00EE6D8D"/>
    <w:rsid w:val="00EE73C2"/>
    <w:rsid w:val="00EE7622"/>
    <w:rsid w:val="00EE7B23"/>
    <w:rsid w:val="00EF02FA"/>
    <w:rsid w:val="00EF217E"/>
    <w:rsid w:val="00EF36C3"/>
    <w:rsid w:val="00EF422F"/>
    <w:rsid w:val="00EF687F"/>
    <w:rsid w:val="00EF6F29"/>
    <w:rsid w:val="00EF6FB5"/>
    <w:rsid w:val="00F016A8"/>
    <w:rsid w:val="00F01ABC"/>
    <w:rsid w:val="00F01EBF"/>
    <w:rsid w:val="00F02D8D"/>
    <w:rsid w:val="00F03114"/>
    <w:rsid w:val="00F03F13"/>
    <w:rsid w:val="00F06259"/>
    <w:rsid w:val="00F06DF2"/>
    <w:rsid w:val="00F06FE1"/>
    <w:rsid w:val="00F07AE6"/>
    <w:rsid w:val="00F1056B"/>
    <w:rsid w:val="00F10595"/>
    <w:rsid w:val="00F109BF"/>
    <w:rsid w:val="00F1155E"/>
    <w:rsid w:val="00F134A4"/>
    <w:rsid w:val="00F2084B"/>
    <w:rsid w:val="00F20C52"/>
    <w:rsid w:val="00F21EC7"/>
    <w:rsid w:val="00F2224E"/>
    <w:rsid w:val="00F222EB"/>
    <w:rsid w:val="00F223F4"/>
    <w:rsid w:val="00F24034"/>
    <w:rsid w:val="00F24429"/>
    <w:rsid w:val="00F245BF"/>
    <w:rsid w:val="00F253FD"/>
    <w:rsid w:val="00F25965"/>
    <w:rsid w:val="00F25A25"/>
    <w:rsid w:val="00F25CCD"/>
    <w:rsid w:val="00F301C7"/>
    <w:rsid w:val="00F30781"/>
    <w:rsid w:val="00F30DF7"/>
    <w:rsid w:val="00F32505"/>
    <w:rsid w:val="00F326C8"/>
    <w:rsid w:val="00F329EB"/>
    <w:rsid w:val="00F33F13"/>
    <w:rsid w:val="00F34E0B"/>
    <w:rsid w:val="00F3573E"/>
    <w:rsid w:val="00F36D04"/>
    <w:rsid w:val="00F37A7C"/>
    <w:rsid w:val="00F37B7F"/>
    <w:rsid w:val="00F37DD1"/>
    <w:rsid w:val="00F404E7"/>
    <w:rsid w:val="00F40C60"/>
    <w:rsid w:val="00F421B3"/>
    <w:rsid w:val="00F42B90"/>
    <w:rsid w:val="00F42E6E"/>
    <w:rsid w:val="00F43EE7"/>
    <w:rsid w:val="00F44221"/>
    <w:rsid w:val="00F44905"/>
    <w:rsid w:val="00F45033"/>
    <w:rsid w:val="00F45A06"/>
    <w:rsid w:val="00F46101"/>
    <w:rsid w:val="00F46D87"/>
    <w:rsid w:val="00F4744A"/>
    <w:rsid w:val="00F4762F"/>
    <w:rsid w:val="00F5026B"/>
    <w:rsid w:val="00F50342"/>
    <w:rsid w:val="00F51EC7"/>
    <w:rsid w:val="00F522C6"/>
    <w:rsid w:val="00F524BB"/>
    <w:rsid w:val="00F53307"/>
    <w:rsid w:val="00F534B6"/>
    <w:rsid w:val="00F53844"/>
    <w:rsid w:val="00F53A24"/>
    <w:rsid w:val="00F551DB"/>
    <w:rsid w:val="00F55DC5"/>
    <w:rsid w:val="00F57495"/>
    <w:rsid w:val="00F57686"/>
    <w:rsid w:val="00F61470"/>
    <w:rsid w:val="00F614ED"/>
    <w:rsid w:val="00F645AD"/>
    <w:rsid w:val="00F649CB"/>
    <w:rsid w:val="00F662CC"/>
    <w:rsid w:val="00F66693"/>
    <w:rsid w:val="00F66A19"/>
    <w:rsid w:val="00F67326"/>
    <w:rsid w:val="00F677E5"/>
    <w:rsid w:val="00F67EBF"/>
    <w:rsid w:val="00F7021A"/>
    <w:rsid w:val="00F70506"/>
    <w:rsid w:val="00F710F2"/>
    <w:rsid w:val="00F71364"/>
    <w:rsid w:val="00F72555"/>
    <w:rsid w:val="00F73C69"/>
    <w:rsid w:val="00F7576B"/>
    <w:rsid w:val="00F76D3A"/>
    <w:rsid w:val="00F804FF"/>
    <w:rsid w:val="00F80B7E"/>
    <w:rsid w:val="00F80E09"/>
    <w:rsid w:val="00F81C5E"/>
    <w:rsid w:val="00F82065"/>
    <w:rsid w:val="00F83D4C"/>
    <w:rsid w:val="00F84570"/>
    <w:rsid w:val="00F85676"/>
    <w:rsid w:val="00F85ED0"/>
    <w:rsid w:val="00F87EDA"/>
    <w:rsid w:val="00F911D5"/>
    <w:rsid w:val="00F9144C"/>
    <w:rsid w:val="00F91486"/>
    <w:rsid w:val="00F92533"/>
    <w:rsid w:val="00F92766"/>
    <w:rsid w:val="00F94A58"/>
    <w:rsid w:val="00F94C18"/>
    <w:rsid w:val="00F9531E"/>
    <w:rsid w:val="00F95BBB"/>
    <w:rsid w:val="00F97337"/>
    <w:rsid w:val="00F9797C"/>
    <w:rsid w:val="00FA2917"/>
    <w:rsid w:val="00FA2E49"/>
    <w:rsid w:val="00FA3355"/>
    <w:rsid w:val="00FA3A87"/>
    <w:rsid w:val="00FA3B5B"/>
    <w:rsid w:val="00FA404A"/>
    <w:rsid w:val="00FA5CA8"/>
    <w:rsid w:val="00FA7383"/>
    <w:rsid w:val="00FB088A"/>
    <w:rsid w:val="00FB1937"/>
    <w:rsid w:val="00FB223B"/>
    <w:rsid w:val="00FB2AA1"/>
    <w:rsid w:val="00FB3421"/>
    <w:rsid w:val="00FB3A9A"/>
    <w:rsid w:val="00FB3D5D"/>
    <w:rsid w:val="00FB42AE"/>
    <w:rsid w:val="00FB45ED"/>
    <w:rsid w:val="00FB7383"/>
    <w:rsid w:val="00FC08C8"/>
    <w:rsid w:val="00FC24BB"/>
    <w:rsid w:val="00FC41BD"/>
    <w:rsid w:val="00FC4C2F"/>
    <w:rsid w:val="00FC4ED8"/>
    <w:rsid w:val="00FC5905"/>
    <w:rsid w:val="00FC5D15"/>
    <w:rsid w:val="00FC686F"/>
    <w:rsid w:val="00FC781F"/>
    <w:rsid w:val="00FC7DFE"/>
    <w:rsid w:val="00FD0471"/>
    <w:rsid w:val="00FD06F0"/>
    <w:rsid w:val="00FD0932"/>
    <w:rsid w:val="00FD0D63"/>
    <w:rsid w:val="00FD18BE"/>
    <w:rsid w:val="00FD231F"/>
    <w:rsid w:val="00FD2D7B"/>
    <w:rsid w:val="00FD45C5"/>
    <w:rsid w:val="00FD6D12"/>
    <w:rsid w:val="00FD70B2"/>
    <w:rsid w:val="00FE0964"/>
    <w:rsid w:val="00FE2A03"/>
    <w:rsid w:val="00FE35FE"/>
    <w:rsid w:val="00FE57BE"/>
    <w:rsid w:val="00FE5A0C"/>
    <w:rsid w:val="00FE635F"/>
    <w:rsid w:val="00FE74F9"/>
    <w:rsid w:val="00FF130F"/>
    <w:rsid w:val="00FF18B0"/>
    <w:rsid w:val="00FF1F55"/>
    <w:rsid w:val="00FF2328"/>
    <w:rsid w:val="00FF23FD"/>
    <w:rsid w:val="00FF25B0"/>
    <w:rsid w:val="00FF2E61"/>
    <w:rsid w:val="00FF302B"/>
    <w:rsid w:val="00FF3BC3"/>
    <w:rsid w:val="00FF3BD2"/>
    <w:rsid w:val="00FF3EBA"/>
    <w:rsid w:val="00FF3EE3"/>
    <w:rsid w:val="00FF5A46"/>
    <w:rsid w:val="00FF5B51"/>
    <w:rsid w:val="00FF5FCA"/>
    <w:rsid w:val="00FF5FEC"/>
    <w:rsid w:val="00FF6492"/>
    <w:rsid w:val="00FF6BB6"/>
    <w:rsid w:val="00FF70E0"/>
    <w:rsid w:val="00FF7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42F1"/>
  <w15:docId w15:val="{ECA29FD5-F30C-4C63-A0EB-9BE4A066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AF42CE"/>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paragraph" w:styleId="2">
    <w:name w:val="heading 2"/>
    <w:basedOn w:val="a"/>
    <w:next w:val="a"/>
    <w:link w:val="20"/>
    <w:unhideWhenUsed/>
    <w:qFormat/>
    <w:rsid w:val="008C4B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rsid w:val="008C4B7B"/>
    <w:pPr>
      <w:keepNext/>
      <w:keepLines/>
      <w:suppressAutoHyphens/>
      <w:autoSpaceDN w:val="0"/>
      <w:spacing w:before="40"/>
      <w:textAlignment w:val="baseline"/>
      <w:outlineLvl w:val="2"/>
    </w:pPr>
    <w:rPr>
      <w:rFonts w:ascii="Calibri Light" w:hAnsi="Calibri Light"/>
      <w:color w:val="1F4D78"/>
      <w:lang w:eastAsia="en-US"/>
    </w:rPr>
  </w:style>
  <w:style w:type="paragraph" w:styleId="4">
    <w:name w:val="heading 4"/>
    <w:basedOn w:val="a"/>
    <w:next w:val="a"/>
    <w:link w:val="40"/>
    <w:rsid w:val="008C4B7B"/>
    <w:pPr>
      <w:keepNext/>
      <w:keepLines/>
      <w:suppressAutoHyphens/>
      <w:autoSpaceDN w:val="0"/>
      <w:spacing w:before="40"/>
      <w:textAlignment w:val="baseline"/>
      <w:outlineLvl w:val="3"/>
    </w:pPr>
    <w:rPr>
      <w:rFonts w:ascii="Calibri Light" w:hAnsi="Calibri Light"/>
      <w:i/>
      <w:iCs/>
      <w:color w:val="2E74B5"/>
      <w:sz w:val="22"/>
      <w:szCs w:val="22"/>
      <w:lang w:eastAsia="en-US"/>
    </w:rPr>
  </w:style>
  <w:style w:type="paragraph" w:styleId="5">
    <w:name w:val="heading 5"/>
    <w:basedOn w:val="a"/>
    <w:next w:val="a"/>
    <w:link w:val="50"/>
    <w:rsid w:val="008C4B7B"/>
    <w:pPr>
      <w:keepNext/>
      <w:keepLines/>
      <w:suppressAutoHyphens/>
      <w:autoSpaceDN w:val="0"/>
      <w:spacing w:before="40"/>
      <w:textAlignment w:val="baseline"/>
      <w:outlineLvl w:val="4"/>
    </w:pPr>
    <w:rPr>
      <w:rFonts w:ascii="Calibri Light" w:hAnsi="Calibri Light"/>
      <w:color w:val="2E74B5"/>
      <w:sz w:val="22"/>
      <w:szCs w:val="22"/>
      <w:lang w:eastAsia="en-US"/>
    </w:rPr>
  </w:style>
  <w:style w:type="paragraph" w:styleId="6">
    <w:name w:val="heading 6"/>
    <w:basedOn w:val="a"/>
    <w:next w:val="a"/>
    <w:link w:val="60"/>
    <w:unhideWhenUsed/>
    <w:qFormat/>
    <w:rsid w:val="008C4B7B"/>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rsid w:val="008C4B7B"/>
    <w:pPr>
      <w:keepNext/>
      <w:keepLines/>
      <w:suppressAutoHyphens/>
      <w:autoSpaceDN w:val="0"/>
      <w:spacing w:before="40"/>
      <w:textAlignment w:val="baseline"/>
      <w:outlineLvl w:val="6"/>
    </w:pPr>
    <w:rPr>
      <w:rFonts w:ascii="Calibri Light" w:hAnsi="Calibri Light"/>
      <w:i/>
      <w:iCs/>
      <w:color w:val="1F4D78"/>
      <w:sz w:val="22"/>
      <w:szCs w:val="22"/>
      <w:lang w:eastAsia="en-US"/>
    </w:rPr>
  </w:style>
  <w:style w:type="paragraph" w:styleId="8">
    <w:name w:val="heading 8"/>
    <w:basedOn w:val="a"/>
    <w:next w:val="a"/>
    <w:link w:val="80"/>
    <w:rsid w:val="008C4B7B"/>
    <w:pPr>
      <w:keepNext/>
      <w:keepLines/>
      <w:suppressAutoHyphens/>
      <w:autoSpaceDN w:val="0"/>
      <w:spacing w:before="40"/>
      <w:textAlignment w:val="baseline"/>
      <w:outlineLvl w:val="7"/>
    </w:pPr>
    <w:rPr>
      <w:rFonts w:ascii="Calibri Light" w:hAnsi="Calibri Light"/>
      <w:color w:val="272727"/>
      <w:sz w:val="21"/>
      <w:szCs w:val="21"/>
      <w:lang w:eastAsia="en-US"/>
    </w:rPr>
  </w:style>
  <w:style w:type="paragraph" w:styleId="9">
    <w:name w:val="heading 9"/>
    <w:basedOn w:val="a"/>
    <w:next w:val="a"/>
    <w:link w:val="90"/>
    <w:unhideWhenUsed/>
    <w:qFormat/>
    <w:rsid w:val="008C4B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42CE"/>
    <w:rPr>
      <w:rFonts w:ascii="Times New Roman" w:eastAsia="Times New Roman" w:hAnsi="Times New Roman" w:cs="Times New Roman"/>
      <w:b/>
      <w:color w:val="000000"/>
      <w:lang w:eastAsia="ru-RU"/>
    </w:rPr>
  </w:style>
  <w:style w:type="character" w:customStyle="1" w:styleId="20">
    <w:name w:val="Заголовок 2 Знак"/>
    <w:basedOn w:val="a0"/>
    <w:link w:val="2"/>
    <w:rsid w:val="008C4B7B"/>
    <w:rPr>
      <w:rFonts w:asciiTheme="majorHAnsi" w:eastAsiaTheme="majorEastAsia" w:hAnsiTheme="majorHAnsi" w:cstheme="majorBidi"/>
      <w:color w:val="365F91" w:themeColor="accent1" w:themeShade="BF"/>
      <w:sz w:val="26"/>
      <w:szCs w:val="26"/>
      <w:lang w:eastAsia="ru-RU"/>
    </w:rPr>
  </w:style>
  <w:style w:type="character" w:customStyle="1" w:styleId="60">
    <w:name w:val="Заголовок 6 Знак"/>
    <w:basedOn w:val="a0"/>
    <w:link w:val="6"/>
    <w:rsid w:val="008C4B7B"/>
    <w:rPr>
      <w:rFonts w:asciiTheme="majorHAnsi" w:eastAsiaTheme="majorEastAsia" w:hAnsiTheme="majorHAnsi" w:cstheme="majorBidi"/>
      <w:color w:val="243F60" w:themeColor="accent1" w:themeShade="7F"/>
      <w:sz w:val="24"/>
      <w:szCs w:val="24"/>
      <w:lang w:eastAsia="ru-RU"/>
    </w:rPr>
  </w:style>
  <w:style w:type="character" w:customStyle="1" w:styleId="90">
    <w:name w:val="Заголовок 9 Знак"/>
    <w:basedOn w:val="a0"/>
    <w:link w:val="9"/>
    <w:rsid w:val="008C4B7B"/>
    <w:rPr>
      <w:rFonts w:asciiTheme="majorHAnsi" w:eastAsiaTheme="majorEastAsia" w:hAnsiTheme="majorHAnsi" w:cstheme="majorBidi"/>
      <w:i/>
      <w:iCs/>
      <w:color w:val="272727" w:themeColor="text1" w:themeTint="D8"/>
      <w:sz w:val="21"/>
      <w:szCs w:val="21"/>
      <w:lang w:eastAsia="ru-RU"/>
    </w:rPr>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styleId="a3">
    <w:name w:val="Balloon Text"/>
    <w:basedOn w:val="a"/>
    <w:link w:val="a4"/>
    <w:unhideWhenUsed/>
    <w:rsid w:val="00B90E59"/>
    <w:rPr>
      <w:rFonts w:ascii="Tahoma" w:hAnsi="Tahoma" w:cs="Tahoma"/>
      <w:sz w:val="16"/>
      <w:szCs w:val="16"/>
    </w:rPr>
  </w:style>
  <w:style w:type="character" w:customStyle="1" w:styleId="a4">
    <w:name w:val="Текст выноски Знак"/>
    <w:basedOn w:val="a0"/>
    <w:link w:val="a3"/>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rsid w:val="00923F93"/>
    <w:rPr>
      <w:rFonts w:ascii="Times New Roman" w:eastAsia="Times New Roman" w:hAnsi="Times New Roman" w:cs="Times New Roman"/>
      <w:sz w:val="24"/>
      <w:szCs w:val="24"/>
      <w:lang w:eastAsia="ru-RU"/>
    </w:rPr>
  </w:style>
  <w:style w:type="paragraph" w:styleId="a8">
    <w:name w:val="footer"/>
    <w:basedOn w:val="a"/>
    <w:link w:val="a9"/>
    <w:unhideWhenUsed/>
    <w:rsid w:val="00923F93"/>
    <w:pPr>
      <w:tabs>
        <w:tab w:val="center" w:pos="4677"/>
        <w:tab w:val="right" w:pos="9355"/>
      </w:tabs>
    </w:pPr>
  </w:style>
  <w:style w:type="character" w:customStyle="1" w:styleId="a9">
    <w:name w:val="Нижний колонтитул Знак"/>
    <w:basedOn w:val="a0"/>
    <w:link w:val="a8"/>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nhideWhenUsed/>
    <w:rsid w:val="007841B5"/>
    <w:rPr>
      <w:sz w:val="20"/>
      <w:szCs w:val="20"/>
    </w:rPr>
  </w:style>
  <w:style w:type="character" w:customStyle="1" w:styleId="af4">
    <w:name w:val="Текст сноски Знак"/>
    <w:basedOn w:val="a0"/>
    <w:link w:val="af3"/>
    <w:rsid w:val="007841B5"/>
    <w:rPr>
      <w:rFonts w:ascii="Times New Roman" w:eastAsia="Times New Roman" w:hAnsi="Times New Roman" w:cs="Times New Roman"/>
      <w:sz w:val="20"/>
      <w:szCs w:val="20"/>
      <w:lang w:eastAsia="ru-RU"/>
    </w:rPr>
  </w:style>
  <w:style w:type="character" w:styleId="af5">
    <w:name w:val="footnote reference"/>
    <w:basedOn w:val="a0"/>
    <w:unhideWhenUsed/>
    <w:rsid w:val="007841B5"/>
    <w:rPr>
      <w:vertAlign w:val="superscript"/>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2">
    <w:name w:val="Body Text Indent 2"/>
    <w:basedOn w:val="a"/>
    <w:link w:val="23"/>
    <w:rsid w:val="005F2C40"/>
    <w:pPr>
      <w:spacing w:after="120" w:line="480" w:lineRule="auto"/>
      <w:ind w:left="283"/>
    </w:pPr>
  </w:style>
  <w:style w:type="character" w:customStyle="1" w:styleId="23">
    <w:name w:val="Основной текст с отступом 2 Знак"/>
    <w:basedOn w:val="a0"/>
    <w:link w:val="22"/>
    <w:rsid w:val="005F2C40"/>
    <w:rPr>
      <w:rFonts w:ascii="Times New Roman" w:eastAsia="Times New Roman" w:hAnsi="Times New Roman" w:cs="Times New Roman"/>
      <w:sz w:val="24"/>
      <w:szCs w:val="24"/>
      <w:lang w:eastAsia="ru-RU"/>
    </w:rPr>
  </w:style>
  <w:style w:type="paragraph" w:styleId="af9">
    <w:name w:val="No Spacing"/>
    <w:qFormat/>
    <w:rsid w:val="00B868EC"/>
    <w:pPr>
      <w:spacing w:after="0" w:line="240" w:lineRule="auto"/>
    </w:pPr>
    <w:rPr>
      <w:rFonts w:ascii="Calibri" w:eastAsia="Calibri" w:hAnsi="Calibri" w:cs="Times New Roman"/>
    </w:rPr>
  </w:style>
  <w:style w:type="paragraph" w:customStyle="1" w:styleId="-20-">
    <w:name w:val="*П-20-Текст документа"/>
    <w:basedOn w:val="a"/>
    <w:link w:val="-20-0"/>
    <w:autoRedefine/>
    <w:qFormat/>
    <w:rsid w:val="00681A4E"/>
    <w:pPr>
      <w:ind w:firstLine="720"/>
      <w:jc w:val="both"/>
    </w:pPr>
    <w:rPr>
      <w:color w:val="000000"/>
      <w:sz w:val="28"/>
      <w:szCs w:val="28"/>
      <w:lang w:val="x-none" w:eastAsia="x-none"/>
    </w:rPr>
  </w:style>
  <w:style w:type="character" w:customStyle="1" w:styleId="-20-0">
    <w:name w:val="*П-20-Текст документа Знак"/>
    <w:link w:val="-20-"/>
    <w:rsid w:val="00681A4E"/>
    <w:rPr>
      <w:rFonts w:ascii="Times New Roman" w:eastAsia="Times New Roman" w:hAnsi="Times New Roman" w:cs="Times New Roman"/>
      <w:color w:val="000000"/>
      <w:sz w:val="28"/>
      <w:szCs w:val="28"/>
      <w:lang w:val="x-none" w:eastAsia="x-none"/>
    </w:rPr>
  </w:style>
  <w:style w:type="paragraph" w:styleId="afa">
    <w:name w:val="Body Text Indent"/>
    <w:basedOn w:val="a"/>
    <w:link w:val="afb"/>
    <w:uiPriority w:val="99"/>
    <w:rsid w:val="00DA2C47"/>
    <w:pPr>
      <w:widowControl w:val="0"/>
      <w:autoSpaceDE w:val="0"/>
      <w:autoSpaceDN w:val="0"/>
      <w:adjustRightInd w:val="0"/>
      <w:spacing w:after="120"/>
      <w:ind w:left="283"/>
    </w:pPr>
    <w:rPr>
      <w:sz w:val="20"/>
      <w:szCs w:val="20"/>
    </w:rPr>
  </w:style>
  <w:style w:type="character" w:customStyle="1" w:styleId="afb">
    <w:name w:val="Основной текст с отступом Знак"/>
    <w:basedOn w:val="a0"/>
    <w:link w:val="afa"/>
    <w:uiPriority w:val="99"/>
    <w:rsid w:val="00DA2C47"/>
    <w:rPr>
      <w:rFonts w:ascii="Times New Roman" w:eastAsia="Times New Roman" w:hAnsi="Times New Roman" w:cs="Times New Roman"/>
      <w:sz w:val="20"/>
      <w:szCs w:val="20"/>
      <w:lang w:eastAsia="ru-RU"/>
    </w:rPr>
  </w:style>
  <w:style w:type="character" w:customStyle="1" w:styleId="afc">
    <w:name w:val="Гипертекстовая ссылка"/>
    <w:uiPriority w:val="99"/>
    <w:rsid w:val="00DA2C47"/>
    <w:rPr>
      <w:color w:val="106BBE"/>
    </w:rPr>
  </w:style>
  <w:style w:type="paragraph" w:customStyle="1" w:styleId="15-">
    <w:name w:val="15-Адресат"/>
    <w:basedOn w:val="a"/>
    <w:link w:val="15-0"/>
    <w:qFormat/>
    <w:rsid w:val="006B0F77"/>
    <w:pPr>
      <w:jc w:val="both"/>
    </w:pPr>
    <w:rPr>
      <w:color w:val="000000"/>
      <w:sz w:val="28"/>
      <w:szCs w:val="28"/>
    </w:rPr>
  </w:style>
  <w:style w:type="character" w:customStyle="1" w:styleId="15-0">
    <w:name w:val="15-Адресат Знак"/>
    <w:link w:val="15-"/>
    <w:locked/>
    <w:rsid w:val="006B0F77"/>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8C4B7B"/>
    <w:rPr>
      <w:rFonts w:ascii="Calibri Light" w:eastAsia="Times New Roman" w:hAnsi="Calibri Light" w:cs="Times New Roman"/>
      <w:color w:val="1F4D78"/>
      <w:sz w:val="24"/>
      <w:szCs w:val="24"/>
    </w:rPr>
  </w:style>
  <w:style w:type="character" w:customStyle="1" w:styleId="40">
    <w:name w:val="Заголовок 4 Знак"/>
    <w:basedOn w:val="a0"/>
    <w:link w:val="4"/>
    <w:rsid w:val="008C4B7B"/>
    <w:rPr>
      <w:rFonts w:ascii="Calibri Light" w:eastAsia="Times New Roman" w:hAnsi="Calibri Light" w:cs="Times New Roman"/>
      <w:i/>
      <w:iCs/>
      <w:color w:val="2E74B5"/>
    </w:rPr>
  </w:style>
  <w:style w:type="character" w:customStyle="1" w:styleId="50">
    <w:name w:val="Заголовок 5 Знак"/>
    <w:basedOn w:val="a0"/>
    <w:link w:val="5"/>
    <w:rsid w:val="008C4B7B"/>
    <w:rPr>
      <w:rFonts w:ascii="Calibri Light" w:eastAsia="Times New Roman" w:hAnsi="Calibri Light" w:cs="Times New Roman"/>
      <w:color w:val="2E74B5"/>
    </w:rPr>
  </w:style>
  <w:style w:type="character" w:customStyle="1" w:styleId="70">
    <w:name w:val="Заголовок 7 Знак"/>
    <w:basedOn w:val="a0"/>
    <w:link w:val="7"/>
    <w:rsid w:val="008C4B7B"/>
    <w:rPr>
      <w:rFonts w:ascii="Calibri Light" w:eastAsia="Times New Roman" w:hAnsi="Calibri Light" w:cs="Times New Roman"/>
      <w:i/>
      <w:iCs/>
      <w:color w:val="1F4D78"/>
    </w:rPr>
  </w:style>
  <w:style w:type="character" w:customStyle="1" w:styleId="80">
    <w:name w:val="Заголовок 8 Знак"/>
    <w:basedOn w:val="a0"/>
    <w:link w:val="8"/>
    <w:rsid w:val="008C4B7B"/>
    <w:rPr>
      <w:rFonts w:ascii="Calibri Light" w:eastAsia="Times New Roman" w:hAnsi="Calibri Light" w:cs="Times New Roman"/>
      <w:color w:val="27272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794">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375012274">
      <w:bodyDiv w:val="1"/>
      <w:marLeft w:val="0"/>
      <w:marRight w:val="0"/>
      <w:marTop w:val="0"/>
      <w:marBottom w:val="0"/>
      <w:divBdr>
        <w:top w:val="none" w:sz="0" w:space="0" w:color="auto"/>
        <w:left w:val="none" w:sz="0" w:space="0" w:color="auto"/>
        <w:bottom w:val="none" w:sz="0" w:space="0" w:color="auto"/>
        <w:right w:val="none" w:sz="0" w:space="0" w:color="auto"/>
      </w:divBdr>
    </w:div>
    <w:div w:id="558595907">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359743">
      <w:bodyDiv w:val="1"/>
      <w:marLeft w:val="0"/>
      <w:marRight w:val="0"/>
      <w:marTop w:val="0"/>
      <w:marBottom w:val="0"/>
      <w:divBdr>
        <w:top w:val="none" w:sz="0" w:space="0" w:color="auto"/>
        <w:left w:val="none" w:sz="0" w:space="0" w:color="auto"/>
        <w:bottom w:val="none" w:sz="0" w:space="0" w:color="auto"/>
        <w:right w:val="none" w:sz="0" w:space="0" w:color="auto"/>
      </w:divBdr>
    </w:div>
    <w:div w:id="718745039">
      <w:bodyDiv w:val="1"/>
      <w:marLeft w:val="0"/>
      <w:marRight w:val="0"/>
      <w:marTop w:val="0"/>
      <w:marBottom w:val="0"/>
      <w:divBdr>
        <w:top w:val="none" w:sz="0" w:space="0" w:color="auto"/>
        <w:left w:val="none" w:sz="0" w:space="0" w:color="auto"/>
        <w:bottom w:val="none" w:sz="0" w:space="0" w:color="auto"/>
        <w:right w:val="none" w:sz="0" w:space="0" w:color="auto"/>
      </w:divBdr>
    </w:div>
    <w:div w:id="775247202">
      <w:bodyDiv w:val="1"/>
      <w:marLeft w:val="0"/>
      <w:marRight w:val="0"/>
      <w:marTop w:val="0"/>
      <w:marBottom w:val="0"/>
      <w:divBdr>
        <w:top w:val="none" w:sz="0" w:space="0" w:color="auto"/>
        <w:left w:val="none" w:sz="0" w:space="0" w:color="auto"/>
        <w:bottom w:val="none" w:sz="0" w:space="0" w:color="auto"/>
        <w:right w:val="none" w:sz="0" w:space="0" w:color="auto"/>
      </w:divBdr>
    </w:div>
    <w:div w:id="1026366646">
      <w:bodyDiv w:val="1"/>
      <w:marLeft w:val="0"/>
      <w:marRight w:val="0"/>
      <w:marTop w:val="0"/>
      <w:marBottom w:val="0"/>
      <w:divBdr>
        <w:top w:val="none" w:sz="0" w:space="0" w:color="auto"/>
        <w:left w:val="none" w:sz="0" w:space="0" w:color="auto"/>
        <w:bottom w:val="none" w:sz="0" w:space="0" w:color="auto"/>
        <w:right w:val="none" w:sz="0" w:space="0" w:color="auto"/>
      </w:divBdr>
    </w:div>
    <w:div w:id="1141725136">
      <w:bodyDiv w:val="1"/>
      <w:marLeft w:val="0"/>
      <w:marRight w:val="0"/>
      <w:marTop w:val="0"/>
      <w:marBottom w:val="0"/>
      <w:divBdr>
        <w:top w:val="none" w:sz="0" w:space="0" w:color="auto"/>
        <w:left w:val="none" w:sz="0" w:space="0" w:color="auto"/>
        <w:bottom w:val="none" w:sz="0" w:space="0" w:color="auto"/>
        <w:right w:val="none" w:sz="0" w:space="0" w:color="auto"/>
      </w:divBdr>
      <w:divsChild>
        <w:div w:id="101851800">
          <w:marLeft w:val="0"/>
          <w:marRight w:val="0"/>
          <w:marTop w:val="0"/>
          <w:marBottom w:val="0"/>
          <w:divBdr>
            <w:top w:val="none" w:sz="0" w:space="0" w:color="auto"/>
            <w:left w:val="none" w:sz="0" w:space="0" w:color="auto"/>
            <w:bottom w:val="none" w:sz="0" w:space="0" w:color="auto"/>
            <w:right w:val="none" w:sz="0" w:space="0" w:color="auto"/>
          </w:divBdr>
          <w:divsChild>
            <w:div w:id="696083667">
              <w:marLeft w:val="0"/>
              <w:marRight w:val="0"/>
              <w:marTop w:val="0"/>
              <w:marBottom w:val="0"/>
              <w:divBdr>
                <w:top w:val="none" w:sz="0" w:space="0" w:color="auto"/>
                <w:left w:val="none" w:sz="0" w:space="0" w:color="auto"/>
                <w:bottom w:val="none" w:sz="0" w:space="0" w:color="auto"/>
                <w:right w:val="none" w:sz="0" w:space="0" w:color="auto"/>
              </w:divBdr>
              <w:divsChild>
                <w:div w:id="114178987">
                  <w:marLeft w:val="0"/>
                  <w:marRight w:val="0"/>
                  <w:marTop w:val="0"/>
                  <w:marBottom w:val="0"/>
                  <w:divBdr>
                    <w:top w:val="none" w:sz="0" w:space="0" w:color="auto"/>
                    <w:left w:val="none" w:sz="0" w:space="0" w:color="auto"/>
                    <w:bottom w:val="none" w:sz="0" w:space="0" w:color="auto"/>
                    <w:right w:val="none" w:sz="0" w:space="0" w:color="auto"/>
                  </w:divBdr>
                  <w:divsChild>
                    <w:div w:id="1481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443676">
      <w:bodyDiv w:val="1"/>
      <w:marLeft w:val="0"/>
      <w:marRight w:val="0"/>
      <w:marTop w:val="0"/>
      <w:marBottom w:val="0"/>
      <w:divBdr>
        <w:top w:val="none" w:sz="0" w:space="0" w:color="auto"/>
        <w:left w:val="none" w:sz="0" w:space="0" w:color="auto"/>
        <w:bottom w:val="none" w:sz="0" w:space="0" w:color="auto"/>
        <w:right w:val="none" w:sz="0" w:space="0" w:color="auto"/>
      </w:divBdr>
    </w:div>
    <w:div w:id="1651985455">
      <w:bodyDiv w:val="1"/>
      <w:marLeft w:val="0"/>
      <w:marRight w:val="0"/>
      <w:marTop w:val="0"/>
      <w:marBottom w:val="0"/>
      <w:divBdr>
        <w:top w:val="none" w:sz="0" w:space="0" w:color="auto"/>
        <w:left w:val="none" w:sz="0" w:space="0" w:color="auto"/>
        <w:bottom w:val="none" w:sz="0" w:space="0" w:color="auto"/>
        <w:right w:val="none" w:sz="0" w:space="0" w:color="auto"/>
      </w:divBdr>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771319604">
      <w:bodyDiv w:val="1"/>
      <w:marLeft w:val="0"/>
      <w:marRight w:val="0"/>
      <w:marTop w:val="0"/>
      <w:marBottom w:val="0"/>
      <w:divBdr>
        <w:top w:val="none" w:sz="0" w:space="0" w:color="auto"/>
        <w:left w:val="none" w:sz="0" w:space="0" w:color="auto"/>
        <w:bottom w:val="none" w:sz="0" w:space="0" w:color="auto"/>
        <w:right w:val="none" w:sz="0" w:space="0" w:color="auto"/>
      </w:divBdr>
    </w:div>
    <w:div w:id="1778215767">
      <w:bodyDiv w:val="1"/>
      <w:marLeft w:val="0"/>
      <w:marRight w:val="0"/>
      <w:marTop w:val="0"/>
      <w:marBottom w:val="0"/>
      <w:divBdr>
        <w:top w:val="none" w:sz="0" w:space="0" w:color="auto"/>
        <w:left w:val="none" w:sz="0" w:space="0" w:color="auto"/>
        <w:bottom w:val="none" w:sz="0" w:space="0" w:color="auto"/>
        <w:right w:val="none" w:sz="0" w:space="0" w:color="auto"/>
      </w:divBdr>
    </w:div>
    <w:div w:id="1783307613">
      <w:bodyDiv w:val="1"/>
      <w:marLeft w:val="0"/>
      <w:marRight w:val="0"/>
      <w:marTop w:val="0"/>
      <w:marBottom w:val="0"/>
      <w:divBdr>
        <w:top w:val="none" w:sz="0" w:space="0" w:color="auto"/>
        <w:left w:val="none" w:sz="0" w:space="0" w:color="auto"/>
        <w:bottom w:val="none" w:sz="0" w:space="0" w:color="auto"/>
        <w:right w:val="none" w:sz="0" w:space="0" w:color="auto"/>
      </w:divBdr>
      <w:divsChild>
        <w:div w:id="1007748793">
          <w:marLeft w:val="0"/>
          <w:marRight w:val="0"/>
          <w:marTop w:val="0"/>
          <w:marBottom w:val="0"/>
          <w:divBdr>
            <w:top w:val="none" w:sz="0" w:space="0" w:color="auto"/>
            <w:left w:val="none" w:sz="0" w:space="0" w:color="auto"/>
            <w:bottom w:val="none" w:sz="0" w:space="0" w:color="auto"/>
            <w:right w:val="none" w:sz="0" w:space="0" w:color="auto"/>
          </w:divBdr>
          <w:divsChild>
            <w:div w:id="1149322712">
              <w:marLeft w:val="0"/>
              <w:marRight w:val="0"/>
              <w:marTop w:val="0"/>
              <w:marBottom w:val="0"/>
              <w:divBdr>
                <w:top w:val="none" w:sz="0" w:space="0" w:color="auto"/>
                <w:left w:val="none" w:sz="0" w:space="0" w:color="auto"/>
                <w:bottom w:val="none" w:sz="0" w:space="0" w:color="auto"/>
                <w:right w:val="none" w:sz="0" w:space="0" w:color="auto"/>
              </w:divBdr>
            </w:div>
            <w:div w:id="2043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655">
      <w:bodyDiv w:val="1"/>
      <w:marLeft w:val="0"/>
      <w:marRight w:val="0"/>
      <w:marTop w:val="0"/>
      <w:marBottom w:val="0"/>
      <w:divBdr>
        <w:top w:val="none" w:sz="0" w:space="0" w:color="auto"/>
        <w:left w:val="none" w:sz="0" w:space="0" w:color="auto"/>
        <w:bottom w:val="none" w:sz="0" w:space="0" w:color="auto"/>
        <w:right w:val="none" w:sz="0" w:space="0" w:color="auto"/>
      </w:divBdr>
      <w:divsChild>
        <w:div w:id="185985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66.ru" TargetMode="External"/><Relationship Id="rId18" Type="http://schemas.openxmlformats.org/officeDocument/2006/relationships/hyperlink" Target="consultantplus://offline/ref=85D1190755E5949208D19ED15CE1BEFCC9C93446395ACB18EFA6C4256797886A61C282453B807BE45001B2E5W162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fc66.ru" TargetMode="External"/><Relationship Id="rId7" Type="http://schemas.openxmlformats.org/officeDocument/2006/relationships/endnotes" Target="endnotes.xml"/><Relationship Id="rId12" Type="http://schemas.openxmlformats.org/officeDocument/2006/relationships/hyperlink" Target="http://www.v-salda.ru"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salda.ru"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alog.ru/rn66/" TargetMode="External"/><Relationship Id="rId23" Type="http://schemas.openxmlformats.org/officeDocument/2006/relationships/header" Target="header1.xml"/><Relationship Id="rId10" Type="http://schemas.openxmlformats.org/officeDocument/2006/relationships/hyperlink" Target="http://v-salda.ru" TargetMode="External"/><Relationship Id="rId19" Type="http://schemas.openxmlformats.org/officeDocument/2006/relationships/hyperlink" Target="consultantplus://offline/ref=85D1190755E5949208D180DC4A8DE0F6CBCB63423A589943B2A8CE703FC8D13A2693841279DA76E64E03B5EF16CA87C375E79838AB45AFE9470B814BW367G"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https://rosreestr.ru/site/" TargetMode="External"/><Relationship Id="rId22" Type="http://schemas.openxmlformats.org/officeDocument/2006/relationships/hyperlink" Target="http://mfc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F2800-85F7-4871-8CD1-7D2BF23B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50</Pages>
  <Words>20464</Words>
  <Characters>116649</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Т.В.</dc:creator>
  <cp:keywords/>
  <dc:description/>
  <cp:lastModifiedBy>Князь Игорь</cp:lastModifiedBy>
  <cp:revision>617</cp:revision>
  <cp:lastPrinted>2022-06-20T06:04:00Z</cp:lastPrinted>
  <dcterms:created xsi:type="dcterms:W3CDTF">2022-08-09T05:02:00Z</dcterms:created>
  <dcterms:modified xsi:type="dcterms:W3CDTF">2022-08-16T10:18:00Z</dcterms:modified>
</cp:coreProperties>
</file>